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CB" w:rsidRDefault="00CA1AEC" w:rsidP="00002ACB">
      <w:pPr>
        <w:spacing w:after="0" w:line="240" w:lineRule="auto"/>
        <w:jc w:val="center"/>
        <w:rPr>
          <w:rFonts w:ascii="Times New Roman" w:hAnsi="Times New Roman" w:cs="Times New Roman"/>
          <w:b/>
          <w:sz w:val="28"/>
          <w:szCs w:val="24"/>
        </w:rPr>
      </w:pPr>
      <w:r w:rsidRPr="002B62AE">
        <w:rPr>
          <w:rFonts w:ascii="Times New Roman" w:hAnsi="Times New Roman" w:cs="Times New Roman"/>
          <w:b/>
          <w:sz w:val="28"/>
          <w:szCs w:val="24"/>
        </w:rPr>
        <w:t xml:space="preserve">PENGARUH </w:t>
      </w:r>
      <w:r w:rsidR="007C4146" w:rsidRPr="002B62AE">
        <w:rPr>
          <w:rFonts w:ascii="Times New Roman" w:hAnsi="Times New Roman" w:cs="Times New Roman"/>
          <w:b/>
          <w:i/>
          <w:sz w:val="28"/>
          <w:szCs w:val="24"/>
        </w:rPr>
        <w:t>SELF-</w:t>
      </w:r>
      <w:r w:rsidRPr="002B62AE">
        <w:rPr>
          <w:rFonts w:ascii="Times New Roman" w:hAnsi="Times New Roman" w:cs="Times New Roman"/>
          <w:b/>
          <w:i/>
          <w:sz w:val="28"/>
          <w:szCs w:val="24"/>
        </w:rPr>
        <w:t>ESTEEM</w:t>
      </w:r>
      <w:r w:rsidRPr="002B62AE">
        <w:rPr>
          <w:rFonts w:ascii="Times New Roman" w:hAnsi="Times New Roman" w:cs="Times New Roman"/>
          <w:b/>
          <w:sz w:val="28"/>
          <w:szCs w:val="24"/>
        </w:rPr>
        <w:t xml:space="preserve"> TERHADAP PE</w:t>
      </w:r>
      <w:r w:rsidR="00B3477B">
        <w:rPr>
          <w:rFonts w:ascii="Times New Roman" w:hAnsi="Times New Roman" w:cs="Times New Roman"/>
          <w:b/>
          <w:sz w:val="28"/>
          <w:szCs w:val="24"/>
        </w:rPr>
        <w:t>RI</w:t>
      </w:r>
      <w:r w:rsidR="00823167">
        <w:rPr>
          <w:rFonts w:ascii="Times New Roman" w:hAnsi="Times New Roman" w:cs="Times New Roman"/>
          <w:b/>
          <w:sz w:val="28"/>
          <w:szCs w:val="24"/>
        </w:rPr>
        <w:t>LAKU</w:t>
      </w:r>
      <w:r w:rsidR="00AE07FF">
        <w:rPr>
          <w:rFonts w:ascii="Times New Roman" w:hAnsi="Times New Roman" w:cs="Times New Roman"/>
          <w:b/>
          <w:sz w:val="28"/>
          <w:szCs w:val="24"/>
        </w:rPr>
        <w:t xml:space="preserve"> </w:t>
      </w:r>
      <w:r w:rsidRPr="002B62AE">
        <w:rPr>
          <w:rFonts w:ascii="Times New Roman" w:hAnsi="Times New Roman" w:cs="Times New Roman"/>
          <w:b/>
          <w:i/>
          <w:sz w:val="28"/>
          <w:szCs w:val="24"/>
        </w:rPr>
        <w:t>BULLYING</w:t>
      </w:r>
      <w:r w:rsidR="005E2CCC">
        <w:rPr>
          <w:rFonts w:ascii="Times New Roman" w:hAnsi="Times New Roman" w:cs="Times New Roman"/>
          <w:b/>
          <w:i/>
          <w:sz w:val="28"/>
          <w:szCs w:val="24"/>
        </w:rPr>
        <w:t xml:space="preserve"> </w:t>
      </w:r>
      <w:r w:rsidR="005E2CCC" w:rsidRPr="005E2CCC">
        <w:rPr>
          <w:rFonts w:ascii="Times New Roman" w:hAnsi="Times New Roman" w:cs="Times New Roman"/>
          <w:b/>
          <w:sz w:val="28"/>
          <w:szCs w:val="24"/>
        </w:rPr>
        <w:t>PADA</w:t>
      </w:r>
      <w:r w:rsidR="00823167">
        <w:rPr>
          <w:rFonts w:ascii="Times New Roman" w:hAnsi="Times New Roman" w:cs="Times New Roman"/>
          <w:b/>
          <w:sz w:val="28"/>
          <w:szCs w:val="24"/>
        </w:rPr>
        <w:t xml:space="preserve"> SISWA-SISWI KELAS V </w:t>
      </w:r>
    </w:p>
    <w:p w:rsidR="00164721" w:rsidRPr="00002ACB" w:rsidRDefault="00CA1AEC" w:rsidP="00002ACB">
      <w:pPr>
        <w:spacing w:after="0" w:line="240" w:lineRule="auto"/>
        <w:jc w:val="center"/>
        <w:rPr>
          <w:rFonts w:ascii="Times New Roman" w:hAnsi="Times New Roman" w:cs="Times New Roman"/>
          <w:b/>
          <w:i/>
          <w:sz w:val="28"/>
          <w:szCs w:val="24"/>
        </w:rPr>
      </w:pPr>
      <w:r w:rsidRPr="002B62AE">
        <w:rPr>
          <w:rFonts w:ascii="Times New Roman" w:hAnsi="Times New Roman" w:cs="Times New Roman"/>
          <w:b/>
          <w:sz w:val="28"/>
          <w:szCs w:val="24"/>
        </w:rPr>
        <w:t>DI MIN 6 PONOROGO</w:t>
      </w:r>
    </w:p>
    <w:p w:rsidR="00D11F4A" w:rsidRDefault="00D11F4A" w:rsidP="002B62AE">
      <w:pPr>
        <w:pStyle w:val="Heading1"/>
        <w:jc w:val="center"/>
        <w:rPr>
          <w:rFonts w:ascii="Times New Roman" w:hAnsi="Times New Roman" w:cs="Times New Roman"/>
          <w:color w:val="auto"/>
          <w:sz w:val="36"/>
          <w:szCs w:val="24"/>
        </w:rPr>
      </w:pPr>
    </w:p>
    <w:p w:rsidR="007C4146" w:rsidRPr="00823167" w:rsidRDefault="00CA1AEC" w:rsidP="002B62AE">
      <w:pPr>
        <w:pStyle w:val="Heading1"/>
        <w:jc w:val="center"/>
        <w:rPr>
          <w:rFonts w:ascii="Times New Roman" w:hAnsi="Times New Roman" w:cs="Times New Roman"/>
          <w:color w:val="auto"/>
          <w:sz w:val="40"/>
          <w:szCs w:val="24"/>
        </w:rPr>
      </w:pPr>
      <w:bookmarkStart w:id="0" w:name="_Toc181551451"/>
      <w:r w:rsidRPr="00823167">
        <w:rPr>
          <w:rFonts w:ascii="Times New Roman" w:hAnsi="Times New Roman" w:cs="Times New Roman"/>
          <w:color w:val="auto"/>
          <w:sz w:val="36"/>
          <w:szCs w:val="24"/>
        </w:rPr>
        <w:t>SKRIPSI</w:t>
      </w:r>
      <w:bookmarkEnd w:id="0"/>
    </w:p>
    <w:p w:rsidR="00CF5D90" w:rsidRDefault="00CF5D90" w:rsidP="00823167">
      <w:pPr>
        <w:spacing w:after="0" w:line="480" w:lineRule="auto"/>
        <w:rPr>
          <w:rFonts w:ascii="Times New Roman" w:hAnsi="Times New Roman" w:cs="Times New Roman"/>
        </w:rPr>
      </w:pPr>
    </w:p>
    <w:p w:rsidR="00D11F4A" w:rsidRPr="002B62AE" w:rsidRDefault="00D11F4A" w:rsidP="00823167">
      <w:pPr>
        <w:spacing w:after="0" w:line="480" w:lineRule="auto"/>
        <w:rPr>
          <w:rFonts w:ascii="Times New Roman" w:hAnsi="Times New Roman" w:cs="Times New Roman"/>
        </w:rPr>
      </w:pPr>
    </w:p>
    <w:p w:rsidR="00CF5D90" w:rsidRPr="002B62AE" w:rsidRDefault="00CF5D90" w:rsidP="00CF5D90">
      <w:pPr>
        <w:spacing w:after="0" w:line="480" w:lineRule="auto"/>
        <w:jc w:val="center"/>
        <w:rPr>
          <w:rFonts w:ascii="Times New Roman" w:hAnsi="Times New Roman" w:cs="Times New Roman"/>
        </w:rPr>
      </w:pPr>
    </w:p>
    <w:p w:rsidR="00164721" w:rsidRPr="002B62AE" w:rsidRDefault="00CA1AEC" w:rsidP="00CF5D90">
      <w:pPr>
        <w:spacing w:line="480" w:lineRule="auto"/>
        <w:jc w:val="center"/>
        <w:rPr>
          <w:rFonts w:ascii="Times New Roman" w:hAnsi="Times New Roman" w:cs="Times New Roman"/>
          <w:b/>
          <w:sz w:val="24"/>
          <w:szCs w:val="24"/>
        </w:rPr>
      </w:pPr>
      <w:r w:rsidRPr="002B62AE">
        <w:rPr>
          <w:rFonts w:ascii="Times New Roman" w:hAnsi="Times New Roman" w:cs="Times New Roman"/>
          <w:b/>
          <w:noProof/>
          <w:sz w:val="24"/>
          <w:szCs w:val="24"/>
          <w:lang w:eastAsia="id-ID"/>
        </w:rPr>
        <w:drawing>
          <wp:inline distT="0" distB="0" distL="0" distR="0" wp14:anchorId="50C7CCC8" wp14:editId="1C07FFA8">
            <wp:extent cx="1851304" cy="2263515"/>
            <wp:effectExtent l="0" t="0" r="0" b="3810"/>
            <wp:docPr id="1" name="Picture 1" descr="E:\pindahan c\Kulyah PGM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ndahan c\Kulyah PGMI\download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65" cy="2259311"/>
                    </a:xfrm>
                    <a:prstGeom prst="rect">
                      <a:avLst/>
                    </a:prstGeom>
                    <a:noFill/>
                    <a:ln>
                      <a:noFill/>
                    </a:ln>
                  </pic:spPr>
                </pic:pic>
              </a:graphicData>
            </a:graphic>
          </wp:inline>
        </w:drawing>
      </w:r>
    </w:p>
    <w:p w:rsidR="00D11F4A" w:rsidRPr="002B62AE" w:rsidRDefault="00D11F4A" w:rsidP="007C4146">
      <w:pPr>
        <w:spacing w:line="480" w:lineRule="auto"/>
        <w:rPr>
          <w:rFonts w:ascii="Times New Roman" w:hAnsi="Times New Roman" w:cs="Times New Roman"/>
        </w:rPr>
      </w:pPr>
    </w:p>
    <w:p w:rsidR="007C4146" w:rsidRPr="002B62AE" w:rsidRDefault="00164721" w:rsidP="00823167">
      <w:pPr>
        <w:spacing w:after="0" w:line="480" w:lineRule="auto"/>
        <w:jc w:val="center"/>
        <w:rPr>
          <w:rFonts w:ascii="Times New Roman" w:hAnsi="Times New Roman" w:cs="Times New Roman"/>
        </w:rPr>
      </w:pPr>
      <w:r w:rsidRPr="002B62AE">
        <w:rPr>
          <w:rFonts w:ascii="Times New Roman" w:hAnsi="Times New Roman" w:cs="Times New Roman"/>
        </w:rPr>
        <w:t>Oleh :</w:t>
      </w:r>
    </w:p>
    <w:p w:rsidR="00164721" w:rsidRPr="002B62AE" w:rsidRDefault="00164721" w:rsidP="00823167">
      <w:pPr>
        <w:spacing w:after="0" w:line="240" w:lineRule="auto"/>
        <w:jc w:val="center"/>
        <w:rPr>
          <w:rFonts w:ascii="Times New Roman" w:hAnsi="Times New Roman" w:cs="Times New Roman"/>
          <w:b/>
          <w:sz w:val="24"/>
          <w:szCs w:val="24"/>
        </w:rPr>
      </w:pPr>
      <w:r w:rsidRPr="002B62AE">
        <w:rPr>
          <w:rFonts w:ascii="Times New Roman" w:hAnsi="Times New Roman" w:cs="Times New Roman"/>
          <w:b/>
          <w:sz w:val="24"/>
          <w:szCs w:val="24"/>
        </w:rPr>
        <w:t>LINTANG GALIH PURNAMASARI</w:t>
      </w:r>
    </w:p>
    <w:p w:rsidR="00164721" w:rsidRPr="002B62AE" w:rsidRDefault="00164721" w:rsidP="00823167">
      <w:pPr>
        <w:spacing w:after="0" w:line="240" w:lineRule="auto"/>
        <w:jc w:val="center"/>
        <w:rPr>
          <w:rFonts w:ascii="Times New Roman" w:hAnsi="Times New Roman" w:cs="Times New Roman"/>
          <w:sz w:val="24"/>
          <w:szCs w:val="24"/>
        </w:rPr>
      </w:pPr>
      <w:r w:rsidRPr="002B62AE">
        <w:rPr>
          <w:rFonts w:ascii="Times New Roman" w:hAnsi="Times New Roman" w:cs="Times New Roman"/>
          <w:sz w:val="24"/>
          <w:szCs w:val="24"/>
        </w:rPr>
        <w:t>NIM. 203200059</w:t>
      </w:r>
    </w:p>
    <w:p w:rsidR="00164721" w:rsidRPr="002B62AE" w:rsidRDefault="00164721" w:rsidP="00164721">
      <w:pPr>
        <w:spacing w:line="240" w:lineRule="auto"/>
        <w:jc w:val="center"/>
        <w:rPr>
          <w:rFonts w:ascii="Times New Roman" w:hAnsi="Times New Roman" w:cs="Times New Roman"/>
          <w:b/>
          <w:sz w:val="24"/>
          <w:szCs w:val="24"/>
        </w:rPr>
      </w:pPr>
    </w:p>
    <w:p w:rsidR="00D11F4A" w:rsidRDefault="00D11F4A" w:rsidP="00164721">
      <w:pPr>
        <w:spacing w:line="240" w:lineRule="auto"/>
        <w:jc w:val="center"/>
        <w:rPr>
          <w:rFonts w:ascii="Times New Roman" w:hAnsi="Times New Roman" w:cs="Times New Roman"/>
          <w:b/>
          <w:sz w:val="24"/>
          <w:szCs w:val="24"/>
        </w:rPr>
      </w:pPr>
    </w:p>
    <w:p w:rsidR="00D11F4A" w:rsidRPr="002B62AE" w:rsidRDefault="00D11F4A" w:rsidP="00164721">
      <w:pPr>
        <w:spacing w:line="240" w:lineRule="auto"/>
        <w:jc w:val="center"/>
        <w:rPr>
          <w:rFonts w:ascii="Times New Roman" w:hAnsi="Times New Roman" w:cs="Times New Roman"/>
          <w:b/>
          <w:sz w:val="24"/>
          <w:szCs w:val="24"/>
        </w:rPr>
      </w:pPr>
    </w:p>
    <w:p w:rsidR="00164721" w:rsidRPr="002B62AE" w:rsidRDefault="00164721" w:rsidP="00823167">
      <w:pPr>
        <w:spacing w:after="0" w:line="240" w:lineRule="auto"/>
        <w:jc w:val="center"/>
        <w:rPr>
          <w:rFonts w:ascii="Times New Roman" w:hAnsi="Times New Roman" w:cs="Times New Roman"/>
          <w:b/>
          <w:sz w:val="28"/>
          <w:szCs w:val="28"/>
        </w:rPr>
      </w:pPr>
      <w:r w:rsidRPr="002B62AE">
        <w:rPr>
          <w:rFonts w:ascii="Times New Roman" w:hAnsi="Times New Roman" w:cs="Times New Roman"/>
          <w:b/>
          <w:sz w:val="28"/>
          <w:szCs w:val="28"/>
        </w:rPr>
        <w:t>JURUSAN PENDIDIKAN GURU MADRASAH IBTIDAIYAH</w:t>
      </w:r>
    </w:p>
    <w:p w:rsidR="00164721" w:rsidRPr="002B62AE" w:rsidRDefault="00164721" w:rsidP="00823167">
      <w:pPr>
        <w:spacing w:after="0" w:line="240" w:lineRule="auto"/>
        <w:jc w:val="center"/>
        <w:rPr>
          <w:rFonts w:ascii="Times New Roman" w:hAnsi="Times New Roman" w:cs="Times New Roman"/>
          <w:b/>
          <w:sz w:val="28"/>
          <w:szCs w:val="28"/>
        </w:rPr>
      </w:pPr>
      <w:r w:rsidRPr="002B62AE">
        <w:rPr>
          <w:rFonts w:ascii="Times New Roman" w:hAnsi="Times New Roman" w:cs="Times New Roman"/>
          <w:b/>
          <w:sz w:val="28"/>
          <w:szCs w:val="28"/>
        </w:rPr>
        <w:t>FAKULTAS TARBIYAH DAN ILMU KEGURUAN</w:t>
      </w:r>
    </w:p>
    <w:p w:rsidR="007C4146" w:rsidRPr="002B62AE" w:rsidRDefault="00164721" w:rsidP="00823167">
      <w:pPr>
        <w:spacing w:after="0" w:line="240" w:lineRule="auto"/>
        <w:jc w:val="center"/>
        <w:rPr>
          <w:rFonts w:ascii="Times New Roman" w:hAnsi="Times New Roman" w:cs="Times New Roman"/>
          <w:b/>
          <w:sz w:val="28"/>
          <w:szCs w:val="28"/>
        </w:rPr>
      </w:pPr>
      <w:r w:rsidRPr="002B62AE">
        <w:rPr>
          <w:rFonts w:ascii="Times New Roman" w:hAnsi="Times New Roman" w:cs="Times New Roman"/>
          <w:b/>
          <w:sz w:val="28"/>
          <w:szCs w:val="28"/>
        </w:rPr>
        <w:t xml:space="preserve">INSTITUT AGAMA ISLAM </w:t>
      </w:r>
      <w:r w:rsidR="007C4146" w:rsidRPr="002B62AE">
        <w:rPr>
          <w:rFonts w:ascii="Times New Roman" w:hAnsi="Times New Roman" w:cs="Times New Roman"/>
          <w:b/>
          <w:sz w:val="28"/>
          <w:szCs w:val="28"/>
        </w:rPr>
        <w:t>NEGERI PONOROGO</w:t>
      </w:r>
    </w:p>
    <w:p w:rsidR="00041EE9" w:rsidRDefault="006042B4" w:rsidP="00D11F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p>
    <w:p w:rsidR="00041EE9" w:rsidRDefault="00041EE9">
      <w:pPr>
        <w:rPr>
          <w:rFonts w:ascii="Times New Roman" w:hAnsi="Times New Roman" w:cs="Times New Roman"/>
          <w:b/>
          <w:sz w:val="28"/>
          <w:szCs w:val="28"/>
        </w:rPr>
      </w:pPr>
      <w:r>
        <w:rPr>
          <w:rFonts w:ascii="Times New Roman" w:hAnsi="Times New Roman" w:cs="Times New Roman"/>
          <w:b/>
          <w:sz w:val="28"/>
          <w:szCs w:val="28"/>
        </w:rPr>
        <w:br w:type="page"/>
      </w:r>
    </w:p>
    <w:p w:rsidR="00041EE9" w:rsidRDefault="00041EE9" w:rsidP="00041EE9">
      <w:pPr>
        <w:pStyle w:val="Heading1"/>
        <w:jc w:val="center"/>
        <w:rPr>
          <w:rFonts w:ascii="Times New Roman" w:hAnsi="Times New Roman" w:cs="Times New Roman"/>
          <w:color w:val="auto"/>
          <w:sz w:val="24"/>
          <w:szCs w:val="24"/>
        </w:rPr>
      </w:pPr>
      <w:bookmarkStart w:id="1" w:name="_Toc181551458"/>
      <w:r w:rsidRPr="00EA48C0">
        <w:rPr>
          <w:rFonts w:ascii="Times New Roman" w:hAnsi="Times New Roman" w:cs="Times New Roman"/>
          <w:color w:val="auto"/>
          <w:sz w:val="24"/>
          <w:szCs w:val="24"/>
        </w:rPr>
        <w:lastRenderedPageBreak/>
        <w:t>ABSTRAK</w:t>
      </w:r>
      <w:bookmarkEnd w:id="1"/>
    </w:p>
    <w:p w:rsidR="00041EE9" w:rsidRPr="00EA48C0" w:rsidRDefault="00041EE9" w:rsidP="00041EE9"/>
    <w:p w:rsidR="00041EE9" w:rsidRDefault="00041EE9" w:rsidP="00041EE9">
      <w:pPr>
        <w:spacing w:line="240" w:lineRule="auto"/>
        <w:ind w:left="567" w:hanging="567"/>
        <w:jc w:val="both"/>
        <w:rPr>
          <w:rFonts w:ascii="Times New Roman" w:hAnsi="Times New Roman" w:cs="Times New Roman"/>
          <w:w w:val="105"/>
          <w:sz w:val="24"/>
          <w:szCs w:val="24"/>
        </w:rPr>
      </w:pPr>
      <w:r w:rsidRPr="00B802C4">
        <w:rPr>
          <w:rFonts w:ascii="Times New Roman" w:hAnsi="Times New Roman" w:cs="Times New Roman"/>
          <w:b/>
          <w:sz w:val="24"/>
          <w:szCs w:val="24"/>
        </w:rPr>
        <w:t>Purnamasari, Lintang Galih.</w:t>
      </w:r>
      <w:r>
        <w:rPr>
          <w:rFonts w:ascii="Times New Roman" w:hAnsi="Times New Roman" w:cs="Times New Roman"/>
          <w:sz w:val="24"/>
          <w:szCs w:val="24"/>
        </w:rPr>
        <w:t xml:space="preserve"> 2024. </w:t>
      </w:r>
      <w:r w:rsidRPr="001D1B30">
        <w:rPr>
          <w:rFonts w:ascii="Times New Roman" w:hAnsi="Times New Roman" w:cs="Times New Roman"/>
          <w:i/>
          <w:w w:val="105"/>
          <w:sz w:val="24"/>
          <w:szCs w:val="24"/>
        </w:rPr>
        <w:t>Pengaruh Self Esteem dan Emotional Quotient terhadap Perilaku Bullying pada Siswa-Siswi Kelas V di MIN 6 Ponorogo</w:t>
      </w:r>
      <w:r>
        <w:rPr>
          <w:rFonts w:ascii="Times New Roman" w:hAnsi="Times New Roman" w:cs="Times New Roman"/>
          <w:i/>
          <w:w w:val="105"/>
          <w:sz w:val="24"/>
          <w:szCs w:val="24"/>
        </w:rPr>
        <w:t xml:space="preserve">. </w:t>
      </w:r>
      <w:r w:rsidRPr="006C3E02">
        <w:rPr>
          <w:rFonts w:ascii="Times New Roman" w:hAnsi="Times New Roman" w:cs="Times New Roman"/>
          <w:b/>
          <w:w w:val="105"/>
          <w:sz w:val="24"/>
          <w:szCs w:val="24"/>
        </w:rPr>
        <w:t>Skripsi</w:t>
      </w:r>
      <w:r>
        <w:rPr>
          <w:rFonts w:ascii="Times New Roman" w:hAnsi="Times New Roman" w:cs="Times New Roman"/>
          <w:w w:val="105"/>
          <w:sz w:val="24"/>
          <w:szCs w:val="24"/>
        </w:rPr>
        <w:t>. Jurusan Pendidikan Guru Madrasah Ibtidaiyah, Fakultas Tarbiyah dan Ilmu Keguruan, Institut Agama Islam Negeri Ponorogo. Pembimbing : Dr. Hj. Elfi Yuliani Rochmah, M. Pd. I.</w:t>
      </w:r>
    </w:p>
    <w:p w:rsidR="00041EE9" w:rsidRDefault="00041EE9" w:rsidP="00041EE9">
      <w:pPr>
        <w:spacing w:line="240" w:lineRule="auto"/>
        <w:jc w:val="both"/>
        <w:rPr>
          <w:rFonts w:ascii="Times New Roman" w:hAnsi="Times New Roman" w:cs="Times New Roman"/>
          <w:i/>
          <w:w w:val="105"/>
          <w:sz w:val="24"/>
          <w:szCs w:val="24"/>
        </w:rPr>
      </w:pPr>
      <w:r w:rsidRPr="006C3E02">
        <w:rPr>
          <w:rFonts w:ascii="Times New Roman" w:hAnsi="Times New Roman" w:cs="Times New Roman"/>
          <w:b/>
          <w:w w:val="105"/>
          <w:sz w:val="24"/>
          <w:szCs w:val="24"/>
        </w:rPr>
        <w:t>Kata kunci</w:t>
      </w:r>
      <w:r>
        <w:rPr>
          <w:rFonts w:ascii="Times New Roman" w:hAnsi="Times New Roman" w:cs="Times New Roman"/>
          <w:w w:val="105"/>
          <w:sz w:val="24"/>
          <w:szCs w:val="24"/>
        </w:rPr>
        <w:t xml:space="preserve"> : </w:t>
      </w:r>
      <w:r w:rsidRPr="00B802C4">
        <w:rPr>
          <w:rFonts w:ascii="Times New Roman" w:hAnsi="Times New Roman" w:cs="Times New Roman"/>
          <w:i/>
          <w:w w:val="105"/>
          <w:sz w:val="24"/>
          <w:szCs w:val="24"/>
        </w:rPr>
        <w:t>Self Esteem, Bullying</w:t>
      </w:r>
    </w:p>
    <w:p w:rsidR="00041EE9" w:rsidRDefault="00041EE9" w:rsidP="00041EE9">
      <w:pPr>
        <w:spacing w:line="240" w:lineRule="auto"/>
        <w:ind w:firstLine="709"/>
        <w:jc w:val="both"/>
        <w:rPr>
          <w:rFonts w:ascii="Times New Roman" w:hAnsi="Times New Roman" w:cs="Times New Roman"/>
          <w:sz w:val="24"/>
          <w:szCs w:val="24"/>
        </w:rPr>
      </w:pPr>
      <w:r w:rsidRPr="008A5674">
        <w:rPr>
          <w:rFonts w:ascii="Times New Roman" w:hAnsi="Times New Roman" w:cs="Times New Roman"/>
          <w:sz w:val="24"/>
          <w:szCs w:val="24"/>
        </w:rPr>
        <w:t xml:space="preserve">Masa remaja awal dapat dikatakan sebagai masa dimana sebagian besar siswa akan terpapar perilaku bullying, baik sebagai korban, pelaku, pengamat, atau bahkan ketiganya. Namun karena perilaku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telah menunjukkan adanya hubungan timbal balik yang negatif terhadap harga diri siswa dan harga diri terhadap perilaku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maka terdapat kemungkinan bahwa pengembangan harga diri dapat rusak dan mungkin memerlukan proses pemulihan yang lebih lama daripada siswa yang tidak mengalami perilaku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baik sebagai korban maupun pelaku </w:t>
      </w:r>
      <w:r w:rsidRPr="008A5674">
        <w:rPr>
          <w:rFonts w:ascii="Times New Roman" w:hAnsi="Times New Roman" w:cs="Times New Roman"/>
          <w:i/>
          <w:sz w:val="24"/>
          <w:szCs w:val="24"/>
        </w:rPr>
        <w:t>bullying</w:t>
      </w:r>
      <w:r>
        <w:rPr>
          <w:rFonts w:ascii="Times New Roman" w:hAnsi="Times New Roman" w:cs="Times New Roman"/>
          <w:sz w:val="24"/>
          <w:szCs w:val="24"/>
        </w:rPr>
        <w:t xml:space="preserve">. Berbagai penelitian terkait variabel </w:t>
      </w:r>
      <w:r w:rsidRPr="00537741">
        <w:rPr>
          <w:rFonts w:ascii="Times New Roman" w:hAnsi="Times New Roman" w:cs="Times New Roman"/>
          <w:i/>
          <w:sz w:val="24"/>
          <w:szCs w:val="24"/>
        </w:rPr>
        <w:t>self esteem</w:t>
      </w:r>
      <w:r>
        <w:rPr>
          <w:rFonts w:ascii="Times New Roman" w:hAnsi="Times New Roman" w:cs="Times New Roman"/>
          <w:sz w:val="24"/>
          <w:szCs w:val="24"/>
        </w:rPr>
        <w:t xml:space="preserve"> hanya meneliti pengaruh </w:t>
      </w:r>
      <w:r w:rsidRPr="00537741">
        <w:rPr>
          <w:rFonts w:ascii="Times New Roman" w:hAnsi="Times New Roman" w:cs="Times New Roman"/>
          <w:i/>
          <w:sz w:val="24"/>
          <w:szCs w:val="24"/>
        </w:rPr>
        <w:t>bullying</w:t>
      </w:r>
      <w:r>
        <w:rPr>
          <w:rFonts w:ascii="Times New Roman" w:hAnsi="Times New Roman" w:cs="Times New Roman"/>
          <w:sz w:val="24"/>
          <w:szCs w:val="24"/>
        </w:rPr>
        <w:t xml:space="preserve"> dari sisi korban. Maka, pada penelitian ini, peneliti tertarik membahas pengaruh</w:t>
      </w:r>
      <w:r w:rsidRPr="00E117D8">
        <w:rPr>
          <w:rFonts w:ascii="Times New Roman" w:hAnsi="Times New Roman" w:cs="Times New Roman"/>
          <w:i/>
          <w:sz w:val="24"/>
          <w:szCs w:val="24"/>
        </w:rPr>
        <w:t xml:space="preserve"> </w:t>
      </w:r>
      <w:r w:rsidRPr="00537741">
        <w:rPr>
          <w:rFonts w:ascii="Times New Roman" w:hAnsi="Times New Roman" w:cs="Times New Roman"/>
          <w:i/>
          <w:sz w:val="24"/>
          <w:szCs w:val="24"/>
        </w:rPr>
        <w:t>self esteem</w:t>
      </w:r>
      <w:r>
        <w:rPr>
          <w:rFonts w:ascii="Times New Roman" w:hAnsi="Times New Roman" w:cs="Times New Roman"/>
          <w:sz w:val="24"/>
          <w:szCs w:val="24"/>
        </w:rPr>
        <w:t xml:space="preserve"> terhadap perilaku</w:t>
      </w:r>
      <w:r w:rsidRPr="00E04112">
        <w:rPr>
          <w:rFonts w:ascii="Times New Roman" w:hAnsi="Times New Roman" w:cs="Times New Roman"/>
          <w:i/>
          <w:sz w:val="24"/>
          <w:szCs w:val="24"/>
        </w:rPr>
        <w:t xml:space="preserve"> bullying </w:t>
      </w:r>
      <w:r>
        <w:rPr>
          <w:rFonts w:ascii="Times New Roman" w:hAnsi="Times New Roman" w:cs="Times New Roman"/>
          <w:sz w:val="24"/>
          <w:szCs w:val="24"/>
        </w:rPr>
        <w:t>dari sisi pelaku.</w:t>
      </w:r>
    </w:p>
    <w:p w:rsidR="00041EE9" w:rsidRDefault="00041EE9" w:rsidP="00041EE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mengetahui pengaruh </w:t>
      </w:r>
      <w:r w:rsidRPr="000945E1">
        <w:rPr>
          <w:rFonts w:ascii="Times New Roman" w:hAnsi="Times New Roman" w:cs="Times New Roman"/>
          <w:i/>
          <w:sz w:val="24"/>
          <w:szCs w:val="24"/>
        </w:rPr>
        <w:t>self esteem</w:t>
      </w:r>
      <w:r w:rsidRPr="00E117D8">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0945E1">
        <w:rPr>
          <w:rFonts w:ascii="Times New Roman" w:hAnsi="Times New Roman" w:cs="Times New Roman"/>
          <w:i/>
          <w:sz w:val="24"/>
          <w:szCs w:val="24"/>
        </w:rPr>
        <w:t>bullying</w:t>
      </w:r>
      <w:r>
        <w:rPr>
          <w:rFonts w:ascii="Times New Roman" w:hAnsi="Times New Roman" w:cs="Times New Roman"/>
          <w:sz w:val="24"/>
          <w:szCs w:val="24"/>
        </w:rPr>
        <w:t xml:space="preserve"> pada siswa-siswi kelas V di MIN 6 Ponorogo. Penelitian ini dirancang menggunakan pendekatan kuantitatif jenis </w:t>
      </w:r>
      <w:r w:rsidRPr="00524224">
        <w:rPr>
          <w:rFonts w:ascii="Times New Roman" w:hAnsi="Times New Roman" w:cs="Times New Roman"/>
          <w:i/>
          <w:sz w:val="24"/>
          <w:szCs w:val="24"/>
        </w:rPr>
        <w:t>expost-facto</w:t>
      </w:r>
      <w:r>
        <w:rPr>
          <w:rFonts w:ascii="Times New Roman" w:hAnsi="Times New Roman" w:cs="Times New Roman"/>
          <w:sz w:val="24"/>
          <w:szCs w:val="24"/>
        </w:rPr>
        <w:t>. Pengambilan data dilakukan melalui angket dan observasi. Sampel penelitian berasal dari siswa-siswi MIN 6 Ponorogo yang di terpilih secara random sukarela. Subjek penelitian berasal dari kelas V di MIN 6 Ponorogo, kemudian data hasil penelitian dianalisis menggunakan uji asumsi klasik dan uji hipotesis. Uji asumsi klasik meliputi : 1) Uji Normalitas, 2) Uji Heterokadisitas, 3) Uji Multikolinieritas, dan 4) Uji Linieritas. Sedangkan uji hipotesis meliputi Regresi Sederhana dan Regresi Berganda. Hasil data yang telah diolah kemudian divisualisasikan dengan bantuan SPSS ver 23.</w:t>
      </w:r>
    </w:p>
    <w:p w:rsidR="00041EE9" w:rsidRDefault="00041EE9" w:rsidP="00041EE9">
      <w:pPr>
        <w:spacing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Berdasarkan hasil analisa data, ditemukan bahwa </w:t>
      </w:r>
      <w:r w:rsidRPr="00943F38">
        <w:rPr>
          <w:rFonts w:ascii="Times New Roman" w:hAnsi="Times New Roman" w:cs="Times New Roman"/>
          <w:i/>
          <w:sz w:val="24"/>
          <w:szCs w:val="24"/>
        </w:rPr>
        <w:t>self esteem</w:t>
      </w:r>
      <w:r>
        <w:rPr>
          <w:rFonts w:ascii="Times New Roman" w:hAnsi="Times New Roman" w:cs="Times New Roman"/>
          <w:sz w:val="24"/>
          <w:szCs w:val="24"/>
        </w:rPr>
        <w:t xml:space="preserve"> berpengaruh terhadap perilaku </w:t>
      </w:r>
      <w:r w:rsidRPr="00BF1DEA">
        <w:rPr>
          <w:rFonts w:ascii="Times New Roman" w:hAnsi="Times New Roman" w:cs="Times New Roman"/>
          <w:i/>
          <w:sz w:val="24"/>
          <w:szCs w:val="24"/>
        </w:rPr>
        <w:t>bullying</w:t>
      </w:r>
      <w:r>
        <w:rPr>
          <w:rFonts w:ascii="Times New Roman" w:hAnsi="Times New Roman" w:cs="Times New Roman"/>
          <w:sz w:val="24"/>
          <w:szCs w:val="24"/>
        </w:rPr>
        <w:t>, namun tidak secara signifikan, yakni 8,5%. Hal ini ditunjukkan pada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0,085. Tidak signifikannya pengaruh dibktikan dalam tabel Anova dengan nilai sig 0,106, yang berarti nilai Sig &gt;0,05 atau tidak berpengaruh secara signifikan.</w:t>
      </w:r>
    </w:p>
    <w:p w:rsidR="00041EE9" w:rsidRDefault="00041EE9" w:rsidP="00041EE9">
      <w:pPr>
        <w:rPr>
          <w:rFonts w:ascii="Times New Roman" w:hAnsi="Times New Roman" w:cs="Times New Roman"/>
          <w:i/>
          <w:sz w:val="24"/>
          <w:szCs w:val="24"/>
        </w:rPr>
      </w:pPr>
      <w:r>
        <w:rPr>
          <w:rFonts w:ascii="Times New Roman" w:hAnsi="Times New Roman" w:cs="Times New Roman"/>
          <w:i/>
          <w:sz w:val="24"/>
          <w:szCs w:val="24"/>
        </w:rPr>
        <w:br w:type="page"/>
      </w:r>
    </w:p>
    <w:p w:rsidR="00041EE9" w:rsidRPr="00B00AF6" w:rsidRDefault="00041EE9" w:rsidP="00041EE9">
      <w:pPr>
        <w:spacing w:line="240" w:lineRule="auto"/>
        <w:ind w:firstLine="709"/>
        <w:jc w:val="center"/>
        <w:rPr>
          <w:rFonts w:ascii="Times New Roman" w:eastAsiaTheme="majorEastAsia" w:hAnsi="Times New Roman" w:cs="Times New Roman"/>
          <w:b/>
          <w:bCs/>
          <w:sz w:val="24"/>
          <w:szCs w:val="24"/>
        </w:rPr>
      </w:pPr>
      <w:r w:rsidRPr="00B00AF6">
        <w:rPr>
          <w:rFonts w:ascii="Times New Roman" w:eastAsiaTheme="majorEastAsia" w:hAnsi="Times New Roman" w:cs="Times New Roman"/>
          <w:b/>
          <w:bCs/>
          <w:sz w:val="24"/>
          <w:szCs w:val="24"/>
        </w:rPr>
        <w:lastRenderedPageBreak/>
        <w:t>ABSTRACT</w:t>
      </w:r>
    </w:p>
    <w:p w:rsidR="00041EE9" w:rsidRPr="00B00AF6" w:rsidRDefault="00041EE9" w:rsidP="00041EE9">
      <w:pPr>
        <w:spacing w:line="240" w:lineRule="auto"/>
        <w:ind w:firstLine="709"/>
        <w:jc w:val="both"/>
        <w:rPr>
          <w:rFonts w:ascii="Times New Roman" w:eastAsiaTheme="majorEastAsia" w:hAnsi="Times New Roman" w:cs="Times New Roman"/>
          <w:b/>
          <w:bCs/>
          <w:sz w:val="24"/>
          <w:szCs w:val="24"/>
        </w:rPr>
      </w:pPr>
    </w:p>
    <w:p w:rsidR="00041EE9" w:rsidRPr="00BB6D02" w:rsidRDefault="00041EE9" w:rsidP="00041EE9">
      <w:pPr>
        <w:spacing w:line="240" w:lineRule="auto"/>
        <w:ind w:firstLine="709"/>
        <w:jc w:val="both"/>
        <w:rPr>
          <w:rFonts w:ascii="Times New Roman" w:eastAsiaTheme="majorEastAsia" w:hAnsi="Times New Roman" w:cs="Times New Roman"/>
          <w:bCs/>
          <w:sz w:val="24"/>
          <w:szCs w:val="24"/>
        </w:rPr>
      </w:pPr>
      <w:r w:rsidRPr="00BB6D02">
        <w:rPr>
          <w:rFonts w:ascii="Times New Roman" w:eastAsiaTheme="majorEastAsia" w:hAnsi="Times New Roman" w:cs="Times New Roman"/>
          <w:b/>
          <w:bCs/>
          <w:sz w:val="24"/>
          <w:szCs w:val="24"/>
        </w:rPr>
        <w:t>Purnamasari, Lintang Galih.</w:t>
      </w:r>
      <w:r w:rsidRPr="00BB6D02">
        <w:rPr>
          <w:rFonts w:ascii="Times New Roman" w:eastAsiaTheme="majorEastAsia" w:hAnsi="Times New Roman" w:cs="Times New Roman"/>
          <w:bCs/>
          <w:sz w:val="24"/>
          <w:szCs w:val="24"/>
        </w:rPr>
        <w:t xml:space="preserve"> 2024. The Influence of Self Esteem and Emotional Quotient on Bullying Behavior in Class V Students at MIN 6 Ponorogo. </w:t>
      </w:r>
      <w:r w:rsidRPr="00BB6D02">
        <w:rPr>
          <w:rFonts w:ascii="Times New Roman" w:eastAsiaTheme="majorEastAsia" w:hAnsi="Times New Roman" w:cs="Times New Roman"/>
          <w:b/>
          <w:bCs/>
          <w:sz w:val="24"/>
          <w:szCs w:val="24"/>
        </w:rPr>
        <w:t>Thesis.</w:t>
      </w:r>
      <w:r w:rsidRPr="00BB6D02">
        <w:rPr>
          <w:rFonts w:ascii="Times New Roman" w:eastAsiaTheme="majorEastAsia" w:hAnsi="Times New Roman" w:cs="Times New Roman"/>
          <w:bCs/>
          <w:sz w:val="24"/>
          <w:szCs w:val="24"/>
        </w:rPr>
        <w:t xml:space="preserve"> Department of Madrasah Ibtidaiyah Teacher Education, Faculty of Tarbiyah and Teacher Training, Ponorogo State Islamic Institute. Supervisor</w:t>
      </w:r>
      <w:r>
        <w:rPr>
          <w:rFonts w:ascii="Times New Roman" w:eastAsiaTheme="majorEastAsia" w:hAnsi="Times New Roman" w:cs="Times New Roman"/>
          <w:bCs/>
          <w:sz w:val="24"/>
          <w:szCs w:val="24"/>
        </w:rPr>
        <w:t xml:space="preserve"> </w:t>
      </w:r>
      <w:r w:rsidRPr="00BB6D02">
        <w:rPr>
          <w:rFonts w:ascii="Times New Roman" w:eastAsiaTheme="majorEastAsia" w:hAnsi="Times New Roman" w:cs="Times New Roman"/>
          <w:bCs/>
          <w:sz w:val="24"/>
          <w:szCs w:val="24"/>
        </w:rPr>
        <w:t>: Dr. Hj. Elfi Yuliani Rochmah, M. Pd. I.</w:t>
      </w:r>
    </w:p>
    <w:p w:rsidR="00041EE9" w:rsidRPr="00BB6D02" w:rsidRDefault="00041EE9" w:rsidP="00041EE9">
      <w:pPr>
        <w:spacing w:line="240" w:lineRule="auto"/>
        <w:jc w:val="both"/>
        <w:rPr>
          <w:rFonts w:ascii="Times New Roman" w:eastAsiaTheme="majorEastAsia" w:hAnsi="Times New Roman" w:cs="Times New Roman"/>
          <w:bCs/>
          <w:sz w:val="24"/>
          <w:szCs w:val="24"/>
        </w:rPr>
      </w:pPr>
      <w:r w:rsidRPr="00BB6D02">
        <w:rPr>
          <w:rFonts w:ascii="Times New Roman" w:eastAsiaTheme="majorEastAsia" w:hAnsi="Times New Roman" w:cs="Times New Roman"/>
          <w:b/>
          <w:bCs/>
          <w:sz w:val="24"/>
          <w:szCs w:val="24"/>
        </w:rPr>
        <w:t>Keywords :</w:t>
      </w:r>
      <w:r w:rsidRPr="00BB6D02">
        <w:rPr>
          <w:rFonts w:ascii="Times New Roman" w:eastAsiaTheme="majorEastAsia" w:hAnsi="Times New Roman" w:cs="Times New Roman"/>
          <w:bCs/>
          <w:sz w:val="24"/>
          <w:szCs w:val="24"/>
        </w:rPr>
        <w:t xml:space="preserve"> Self Esteem, Bullying</w:t>
      </w:r>
    </w:p>
    <w:p w:rsidR="00041EE9" w:rsidRPr="00BB6D02" w:rsidRDefault="00041EE9" w:rsidP="00041EE9">
      <w:pPr>
        <w:spacing w:line="240" w:lineRule="auto"/>
        <w:ind w:firstLine="709"/>
        <w:jc w:val="both"/>
        <w:rPr>
          <w:rFonts w:ascii="Times New Roman" w:eastAsiaTheme="majorEastAsia" w:hAnsi="Times New Roman" w:cs="Times New Roman"/>
          <w:bCs/>
          <w:sz w:val="24"/>
          <w:szCs w:val="24"/>
        </w:rPr>
      </w:pPr>
      <w:r w:rsidRPr="00BB6D02">
        <w:rPr>
          <w:rFonts w:ascii="Times New Roman" w:eastAsiaTheme="majorEastAsia" w:hAnsi="Times New Roman" w:cs="Times New Roman"/>
          <w:bCs/>
          <w:sz w:val="24"/>
          <w:szCs w:val="24"/>
        </w:rPr>
        <w:t>Early adolescence can be said to be a time when most students will be exposed to bullying behavior, either as victims, perpetrators, observers, or even all three. However, because bullying behavior has shown a negative reciprocal relationship to students' self-esteem and self-esteem to bullying behavior, there is a possibility that the development of self-esteem can be damaged and may require a longer recovery process than students who do not experience bullying behavior, either as victims and perpetrators of bullying. Various studies related to the self-esteem variable only examine the influence of bullying from the victim's perspective. So, in this study, researchers are interested in discussing the influence of self-esteem on bullying behavior from the perspective of the perpetrator.</w:t>
      </w:r>
    </w:p>
    <w:p w:rsidR="00041EE9" w:rsidRPr="00BB6D02" w:rsidRDefault="00041EE9" w:rsidP="00041EE9">
      <w:pPr>
        <w:spacing w:line="240" w:lineRule="auto"/>
        <w:ind w:firstLine="709"/>
        <w:jc w:val="both"/>
        <w:rPr>
          <w:rFonts w:ascii="Times New Roman" w:eastAsiaTheme="majorEastAsia" w:hAnsi="Times New Roman" w:cs="Times New Roman"/>
          <w:bCs/>
          <w:sz w:val="24"/>
          <w:szCs w:val="24"/>
        </w:rPr>
      </w:pPr>
      <w:r w:rsidRPr="00BB6D02">
        <w:rPr>
          <w:rFonts w:ascii="Times New Roman" w:eastAsiaTheme="majorEastAsia" w:hAnsi="Times New Roman" w:cs="Times New Roman"/>
          <w:bCs/>
          <w:sz w:val="24"/>
          <w:szCs w:val="24"/>
        </w:rPr>
        <w:t>The aim of this research is to determine the influence of self-esteem on bullying in class V students at MIN 6 Ponorogo. This research was designed using an expost-facto quantitative approach. Data collection was carried out through questionnaires and observations. The research sample came from MIN 6 Ponorogo students who were selected randomly and voluntarily. The research subjects came from class V at MIN 6 Ponorogo, then the research data were analyzed using classical assumption tests and hypothesis tests. Classic assumption tests include: 1) Normality Test, 2) Heterocadicity Test, 3) Multicollinearity Test, and 4) Linearity Test. Meanwhile, hypothesis testing includes Simple Regression and Multiple Regression. The results of the processed data are then visualized with the help of SPSS ver 23.</w:t>
      </w:r>
    </w:p>
    <w:p w:rsidR="002F712C" w:rsidRPr="002F712C" w:rsidRDefault="00041EE9" w:rsidP="002F712C">
      <w:pPr>
        <w:spacing w:line="240" w:lineRule="auto"/>
        <w:ind w:firstLine="709"/>
        <w:jc w:val="both"/>
        <w:rPr>
          <w:rFonts w:ascii="Times New Roman" w:hAnsi="Times New Roman" w:cs="Times New Roman"/>
          <w:sz w:val="24"/>
          <w:szCs w:val="24"/>
        </w:rPr>
      </w:pPr>
      <w:r w:rsidRPr="00BB6D02">
        <w:rPr>
          <w:rFonts w:ascii="Times New Roman" w:eastAsiaTheme="majorEastAsia" w:hAnsi="Times New Roman" w:cs="Times New Roman"/>
          <w:bCs/>
          <w:sz w:val="24"/>
          <w:szCs w:val="24"/>
        </w:rPr>
        <w:t xml:space="preserve">Based on the results of data analysis, it was found that self-esteem influences bullying behavior, but not significantly, namely 8.5%. This is shown in the R2 value of 0.085. The insignificant effect is proven in the Anova table with a sig value of 0.106, which means the Sig value is &gt;0.05 or does not have </w:t>
      </w:r>
      <w:r w:rsidR="002F712C">
        <w:rPr>
          <w:rFonts w:ascii="Times New Roman" w:eastAsiaTheme="majorEastAsia" w:hAnsi="Times New Roman" w:cs="Times New Roman"/>
          <w:bCs/>
          <w:sz w:val="24"/>
          <w:szCs w:val="24"/>
        </w:rPr>
        <w:t>a significant effect.</w:t>
      </w:r>
    </w:p>
    <w:p w:rsidR="002F712C" w:rsidRDefault="002F712C" w:rsidP="002F712C">
      <w:pPr>
        <w:spacing w:line="240" w:lineRule="auto"/>
        <w:ind w:firstLine="709"/>
        <w:jc w:val="cente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2F712C">
        <w:rPr>
          <w:rFonts w:ascii="Times New Roman" w:eastAsia="Times New Roman" w:hAnsi="Times New Roman" w:cs="Times New Roman"/>
          <w:sz w:val="0"/>
          <w:szCs w:val="0"/>
          <w:lang w:val="x-none" w:eastAsia="x-none" w:bidi="x-none"/>
        </w:rPr>
        <w:br w:type="page"/>
      </w:r>
      <w:r w:rsidR="00AE07FF" w:rsidRPr="002B62AE">
        <w:rPr>
          <w:rFonts w:ascii="Times New Roman" w:hAnsi="Times New Roman" w:cs="Times New Roman"/>
          <w:b/>
          <w:noProof/>
          <w:sz w:val="24"/>
          <w:szCs w:val="24"/>
          <w:lang w:eastAsia="id-ID"/>
        </w:rPr>
        <w:lastRenderedPageBreak/>
        <w:drawing>
          <wp:inline distT="0" distB="0" distL="0" distR="0" wp14:anchorId="24F2FC87" wp14:editId="18CE7E31">
            <wp:extent cx="729856" cy="892366"/>
            <wp:effectExtent l="0" t="0" r="0" b="3175"/>
            <wp:docPr id="3" name="Picture 3" descr="E:\pindahan c\Kulyah PGM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ndahan c\Kulyah PGMI\download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529" cy="893188"/>
                    </a:xfrm>
                    <a:prstGeom prst="rect">
                      <a:avLst/>
                    </a:prstGeom>
                    <a:noFill/>
                    <a:ln>
                      <a:noFill/>
                    </a:ln>
                  </pic:spPr>
                </pic:pic>
              </a:graphicData>
            </a:graphic>
          </wp:inline>
        </w:drawing>
      </w:r>
      <w:bookmarkStart w:id="2" w:name="_Toc166525118"/>
      <w:bookmarkStart w:id="3" w:name="_Toc181551453"/>
    </w:p>
    <w:p w:rsidR="00AE07FF" w:rsidRPr="002F712C" w:rsidRDefault="002F712C" w:rsidP="002F712C">
      <w:pPr>
        <w:spacing w:line="240" w:lineRule="auto"/>
        <w:ind w:firstLine="709"/>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hAnsi="Times New Roman" w:cs="Times New Roman"/>
          <w:noProof/>
          <w:sz w:val="24"/>
          <w:szCs w:val="24"/>
          <w:lang w:eastAsia="id-ID"/>
        </w:rPr>
        <w:drawing>
          <wp:anchor distT="0" distB="0" distL="114300" distR="114300" simplePos="0" relativeHeight="251704320" behindDoc="0" locked="0" layoutInCell="1" allowOverlap="1" wp14:anchorId="5A6BD3B0" wp14:editId="75A4E81E">
            <wp:simplePos x="1438656" y="2353056"/>
            <wp:positionH relativeFrom="margin">
              <wp:align>center</wp:align>
            </wp:positionH>
            <wp:positionV relativeFrom="margin">
              <wp:align>center</wp:align>
            </wp:positionV>
            <wp:extent cx="5547360" cy="8908167"/>
            <wp:effectExtent l="0" t="0" r="0" b="7620"/>
            <wp:wrapNone/>
            <wp:docPr id="18" name="Picture 18" descr="E:\pindahan c\Kulyah PGMI\SKRIPSI\SKRIPSI\SKRIPSI REVISI\lembar persetujuan la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ndahan c\Kulyah PGMI\SKRIPSI\SKRIPSI\SKRIPSI REVISI\lembar persetujuan lama.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12" t="7917" r="11410" b="8786"/>
                    <a:stretch/>
                  </pic:blipFill>
                  <pic:spPr bwMode="auto">
                    <a:xfrm>
                      <a:off x="0" y="0"/>
                      <a:ext cx="5550907" cy="89138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7FF" w:rsidRPr="00EA48C0">
        <w:rPr>
          <w:rFonts w:ascii="Times New Roman" w:hAnsi="Times New Roman" w:cs="Times New Roman"/>
          <w:sz w:val="24"/>
          <w:szCs w:val="24"/>
        </w:rPr>
        <w:t>LEMBAR PERSETUJUAN</w:t>
      </w:r>
      <w:bookmarkEnd w:id="2"/>
      <w:bookmarkEnd w:id="3"/>
    </w:p>
    <w:p w:rsidR="00AE07FF" w:rsidRDefault="00AE07FF" w:rsidP="00AE07FF">
      <w:pPr>
        <w:spacing w:after="0" w:line="480" w:lineRule="auto"/>
        <w:rPr>
          <w:rFonts w:ascii="Times New Roman" w:hAnsi="Times New Roman" w:cs="Times New Roman"/>
          <w:sz w:val="24"/>
          <w:szCs w:val="24"/>
        </w:rPr>
      </w:pPr>
      <w:r>
        <w:rPr>
          <w:rFonts w:ascii="Times New Roman" w:hAnsi="Times New Roman" w:cs="Times New Roman"/>
          <w:sz w:val="24"/>
          <w:szCs w:val="24"/>
        </w:rPr>
        <w:t>Skripsi atas nama saudara :</w:t>
      </w:r>
    </w:p>
    <w:p w:rsidR="00AE07FF" w:rsidRDefault="00AE07FF" w:rsidP="00AE07FF">
      <w:pPr>
        <w:tabs>
          <w:tab w:val="left" w:pos="1134"/>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Lintang Galih Purnamasari</w:t>
      </w:r>
    </w:p>
    <w:p w:rsidR="00AE07FF" w:rsidRDefault="00AE07FF" w:rsidP="00AE07FF">
      <w:pPr>
        <w:tabs>
          <w:tab w:val="left" w:pos="1134"/>
          <w:tab w:val="left" w:pos="453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203200059</w:t>
      </w:r>
    </w:p>
    <w:p w:rsidR="00AE07FF" w:rsidRDefault="00AE07FF" w:rsidP="00AE07FF">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t>: Fakultas Tarbiyah dan Ilmu Keguruan</w:t>
      </w:r>
    </w:p>
    <w:p w:rsidR="00AE07FF" w:rsidRDefault="00AE07FF" w:rsidP="00AE07FF">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t>: Pendidikan Guru Madrasah Ibtidaiyah</w:t>
      </w:r>
      <w:r>
        <w:rPr>
          <w:rFonts w:ascii="Times New Roman" w:hAnsi="Times New Roman" w:cs="Times New Roman"/>
          <w:sz w:val="24"/>
          <w:szCs w:val="24"/>
        </w:rPr>
        <w:tab/>
      </w:r>
    </w:p>
    <w:p w:rsidR="00AE07FF" w:rsidRDefault="00AE07FF" w:rsidP="00AE07FF">
      <w:pPr>
        <w:tabs>
          <w:tab w:val="left" w:pos="1134"/>
        </w:tabs>
        <w:spacing w:after="0" w:line="480" w:lineRule="auto"/>
        <w:ind w:left="1276" w:hanging="1276"/>
        <w:jc w:val="both"/>
        <w:rPr>
          <w:rFonts w:ascii="Times New Roman" w:hAnsi="Times New Roman" w:cs="Times New Roman"/>
          <w:w w:val="105"/>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Pr="00611F32">
        <w:rPr>
          <w:rFonts w:ascii="Times New Roman" w:hAnsi="Times New Roman" w:cs="Times New Roman"/>
          <w:w w:val="105"/>
          <w:sz w:val="24"/>
          <w:szCs w:val="24"/>
        </w:rPr>
        <w:t xml:space="preserve">Pengaruh </w:t>
      </w:r>
      <w:r w:rsidRPr="00611F32">
        <w:rPr>
          <w:rFonts w:ascii="Times New Roman" w:hAnsi="Times New Roman" w:cs="Times New Roman"/>
          <w:i/>
          <w:w w:val="105"/>
          <w:sz w:val="24"/>
          <w:szCs w:val="24"/>
        </w:rPr>
        <w:t>Self Esteem</w:t>
      </w:r>
      <w:r w:rsidRPr="00611F32">
        <w:rPr>
          <w:rFonts w:ascii="Times New Roman" w:hAnsi="Times New Roman" w:cs="Times New Roman"/>
          <w:w w:val="105"/>
          <w:sz w:val="24"/>
          <w:szCs w:val="24"/>
        </w:rPr>
        <w:t xml:space="preserve"> dan </w:t>
      </w:r>
      <w:r w:rsidRPr="00611F32">
        <w:rPr>
          <w:rFonts w:ascii="Times New Roman" w:hAnsi="Times New Roman" w:cs="Times New Roman"/>
          <w:i/>
          <w:w w:val="105"/>
          <w:sz w:val="24"/>
          <w:szCs w:val="24"/>
        </w:rPr>
        <w:t>Emotional Quotient</w:t>
      </w:r>
      <w:r w:rsidRPr="00611F32">
        <w:rPr>
          <w:rFonts w:ascii="Times New Roman" w:hAnsi="Times New Roman" w:cs="Times New Roman"/>
          <w:w w:val="105"/>
          <w:sz w:val="24"/>
          <w:szCs w:val="24"/>
        </w:rPr>
        <w:t xml:space="preserve"> terhadap Perilaku </w:t>
      </w:r>
      <w:r w:rsidRPr="00611F32">
        <w:rPr>
          <w:rFonts w:ascii="Times New Roman" w:hAnsi="Times New Roman" w:cs="Times New Roman"/>
          <w:i/>
          <w:w w:val="105"/>
          <w:sz w:val="24"/>
          <w:szCs w:val="24"/>
        </w:rPr>
        <w:t>Bullying</w:t>
      </w:r>
      <w:r w:rsidRPr="00611F32">
        <w:rPr>
          <w:rFonts w:ascii="Times New Roman" w:hAnsi="Times New Roman" w:cs="Times New Roman"/>
          <w:w w:val="105"/>
          <w:sz w:val="24"/>
          <w:szCs w:val="24"/>
        </w:rPr>
        <w:t xml:space="preserve"> pada Siswa-Siswi Kelas V di MIN 6 Ponorogo</w:t>
      </w:r>
    </w:p>
    <w:p w:rsidR="00AE07FF" w:rsidRPr="0079143E" w:rsidRDefault="00AE07FF" w:rsidP="00AE07FF">
      <w:pPr>
        <w:tabs>
          <w:tab w:val="left" w:pos="1134"/>
        </w:tabs>
        <w:spacing w:after="0" w:line="480" w:lineRule="auto"/>
        <w:jc w:val="both"/>
        <w:rPr>
          <w:rFonts w:ascii="Times New Roman" w:hAnsi="Times New Roman" w:cs="Times New Roman"/>
          <w:w w:val="105"/>
          <w:sz w:val="24"/>
          <w:szCs w:val="24"/>
        </w:rPr>
      </w:pPr>
    </w:p>
    <w:p w:rsidR="00AE07FF" w:rsidRDefault="00AE07FF" w:rsidP="00AE07FF">
      <w:pPr>
        <w:spacing w:line="480" w:lineRule="auto"/>
        <w:jc w:val="both"/>
        <w:rPr>
          <w:rFonts w:ascii="Times New Roman" w:hAnsi="Times New Roman" w:cs="Times New Roman"/>
          <w:sz w:val="24"/>
          <w:szCs w:val="24"/>
        </w:rPr>
      </w:pPr>
      <w:r>
        <w:rPr>
          <w:rFonts w:ascii="Times New Roman" w:hAnsi="Times New Roman" w:cs="Times New Roman"/>
          <w:sz w:val="24"/>
          <w:szCs w:val="24"/>
        </w:rPr>
        <w:t>Telah diperiksa dan disetujui untuk diuji dalam ujian munaqasah.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367"/>
      </w:tblGrid>
      <w:tr w:rsidR="00AE07FF" w:rsidTr="00AE07FF">
        <w:tc>
          <w:tcPr>
            <w:tcW w:w="4786" w:type="dxa"/>
          </w:tcPr>
          <w:p w:rsidR="00AE07FF" w:rsidRDefault="00AE07FF" w:rsidP="00AE07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Pembimbing, </w:t>
            </w:r>
          </w:p>
          <w:p w:rsidR="00AE07FF" w:rsidRDefault="00AE07FF" w:rsidP="00AE07FF">
            <w:pPr>
              <w:spacing w:line="480" w:lineRule="auto"/>
              <w:jc w:val="both"/>
              <w:rPr>
                <w:rFonts w:ascii="Times New Roman" w:hAnsi="Times New Roman" w:cs="Times New Roman"/>
                <w:sz w:val="24"/>
                <w:szCs w:val="24"/>
              </w:rPr>
            </w:pPr>
          </w:p>
          <w:p w:rsidR="00205DE7" w:rsidRDefault="00205DE7" w:rsidP="00AE07FF">
            <w:pPr>
              <w:spacing w:line="480" w:lineRule="auto"/>
              <w:jc w:val="both"/>
              <w:rPr>
                <w:rFonts w:ascii="Times New Roman" w:hAnsi="Times New Roman" w:cs="Times New Roman"/>
                <w:sz w:val="24"/>
                <w:szCs w:val="24"/>
              </w:rPr>
            </w:pPr>
          </w:p>
          <w:p w:rsidR="00AE07FF" w:rsidRPr="00E93B0A" w:rsidRDefault="00AE07FF" w:rsidP="00AE07FF">
            <w:pPr>
              <w:pStyle w:val="TableParagraph"/>
              <w:ind w:right="181"/>
              <w:rPr>
                <w:rFonts w:ascii="Times New Roman" w:hAnsi="Times New Roman" w:cs="Times New Roman"/>
                <w:b/>
                <w:sz w:val="24"/>
                <w:szCs w:val="24"/>
                <w:u w:val="single"/>
                <w:lang w:val="id-ID"/>
              </w:rPr>
            </w:pPr>
            <w:r w:rsidRPr="00E93B0A">
              <w:rPr>
                <w:rFonts w:ascii="Times New Roman" w:hAnsi="Times New Roman" w:cs="Times New Roman"/>
                <w:b/>
                <w:w w:val="105"/>
                <w:sz w:val="24"/>
                <w:szCs w:val="24"/>
                <w:u w:val="single"/>
                <w:lang w:val="id-ID"/>
              </w:rPr>
              <w:t>Dr. Hj. Elfi Yuliani Rochmah, M. Pd. I</w:t>
            </w:r>
          </w:p>
          <w:p w:rsidR="00AE07FF" w:rsidRDefault="00AE07FF" w:rsidP="00AE07FF">
            <w:pPr>
              <w:jc w:val="both"/>
              <w:rPr>
                <w:rFonts w:ascii="Times New Roman" w:hAnsi="Times New Roman" w:cs="Times New Roman"/>
                <w:sz w:val="24"/>
                <w:szCs w:val="24"/>
              </w:rPr>
            </w:pPr>
            <w:r w:rsidRPr="00E93B0A">
              <w:rPr>
                <w:rFonts w:ascii="Times New Roman" w:hAnsi="Times New Roman" w:cs="Times New Roman"/>
                <w:sz w:val="24"/>
                <w:szCs w:val="24"/>
              </w:rPr>
              <w:t>NIP.</w:t>
            </w:r>
            <w:r w:rsidRPr="00E93B0A">
              <w:rPr>
                <w:rFonts w:ascii="Times New Roman" w:hAnsi="Times New Roman" w:cs="Times New Roman"/>
                <w:spacing w:val="41"/>
                <w:sz w:val="24"/>
                <w:szCs w:val="24"/>
              </w:rPr>
              <w:t xml:space="preserve"> </w:t>
            </w:r>
            <w:r w:rsidRPr="00E93B0A">
              <w:rPr>
                <w:rFonts w:ascii="Times New Roman" w:hAnsi="Times New Roman" w:cs="Times New Roman"/>
                <w:color w:val="000000"/>
                <w:sz w:val="24"/>
                <w:szCs w:val="24"/>
              </w:rPr>
              <w:t>197207091998032004</w:t>
            </w:r>
          </w:p>
        </w:tc>
        <w:tc>
          <w:tcPr>
            <w:tcW w:w="3367" w:type="dxa"/>
          </w:tcPr>
          <w:p w:rsidR="00AE07FF" w:rsidRDefault="00AE07FF" w:rsidP="00AE07FF">
            <w:pPr>
              <w:spacing w:line="480" w:lineRule="auto"/>
              <w:jc w:val="both"/>
              <w:rPr>
                <w:rFonts w:ascii="Times New Roman" w:hAnsi="Times New Roman" w:cs="Times New Roman"/>
                <w:sz w:val="24"/>
                <w:szCs w:val="24"/>
              </w:rPr>
            </w:pPr>
          </w:p>
          <w:p w:rsidR="00AE07FF" w:rsidRDefault="00AE07FF" w:rsidP="00AE07FF">
            <w:pPr>
              <w:spacing w:line="480" w:lineRule="auto"/>
              <w:jc w:val="both"/>
              <w:rPr>
                <w:rFonts w:ascii="Times New Roman" w:hAnsi="Times New Roman" w:cs="Times New Roman"/>
                <w:sz w:val="24"/>
                <w:szCs w:val="24"/>
              </w:rPr>
            </w:pPr>
          </w:p>
          <w:p w:rsidR="00AE07FF" w:rsidRDefault="00AE07FF" w:rsidP="00AE07FF">
            <w:pPr>
              <w:spacing w:line="480" w:lineRule="auto"/>
              <w:jc w:val="both"/>
              <w:rPr>
                <w:rFonts w:ascii="Times New Roman" w:hAnsi="Times New Roman" w:cs="Times New Roman"/>
                <w:sz w:val="24"/>
                <w:szCs w:val="24"/>
              </w:rPr>
            </w:pPr>
          </w:p>
          <w:p w:rsidR="00AE07FF" w:rsidRDefault="00AE07FF" w:rsidP="00AE07FF">
            <w:pPr>
              <w:spacing w:line="480" w:lineRule="auto"/>
              <w:jc w:val="right"/>
              <w:rPr>
                <w:rFonts w:ascii="Times New Roman" w:hAnsi="Times New Roman" w:cs="Times New Roman"/>
                <w:sz w:val="24"/>
                <w:szCs w:val="24"/>
              </w:rPr>
            </w:pPr>
            <w:r>
              <w:rPr>
                <w:rFonts w:ascii="Times New Roman" w:hAnsi="Times New Roman" w:cs="Times New Roman"/>
                <w:sz w:val="24"/>
                <w:szCs w:val="24"/>
              </w:rPr>
              <w:t>Ponorogo, 14 Mei 2024</w:t>
            </w:r>
          </w:p>
        </w:tc>
      </w:tr>
      <w:tr w:rsidR="00AE07FF" w:rsidTr="00AE07FF">
        <w:tc>
          <w:tcPr>
            <w:tcW w:w="8153" w:type="dxa"/>
            <w:gridSpan w:val="2"/>
          </w:tcPr>
          <w:p w:rsidR="00AE07FF" w:rsidRDefault="00AE07FF" w:rsidP="00AE07FF">
            <w:pPr>
              <w:pStyle w:val="TableParagraph"/>
              <w:jc w:val="center"/>
              <w:rPr>
                <w:rFonts w:ascii="Times New Roman" w:hAnsi="Times New Roman" w:cs="Times New Roman"/>
                <w:sz w:val="24"/>
                <w:lang w:val="id-ID"/>
              </w:rPr>
            </w:pPr>
          </w:p>
          <w:p w:rsidR="00AE07FF" w:rsidRDefault="00AE07FF" w:rsidP="00AE07FF">
            <w:pPr>
              <w:pStyle w:val="TableParagraph"/>
              <w:jc w:val="center"/>
              <w:rPr>
                <w:rFonts w:ascii="Times New Roman" w:hAnsi="Times New Roman" w:cs="Times New Roman"/>
                <w:sz w:val="24"/>
                <w:lang w:val="id-ID"/>
              </w:rPr>
            </w:pPr>
          </w:p>
          <w:p w:rsidR="00AE07FF" w:rsidRPr="00C33D6A" w:rsidRDefault="00AE07FF" w:rsidP="00AE07FF">
            <w:pPr>
              <w:pStyle w:val="TableParagraph"/>
              <w:jc w:val="center"/>
              <w:rPr>
                <w:rFonts w:ascii="Times New Roman" w:hAnsi="Times New Roman" w:cs="Times New Roman"/>
                <w:sz w:val="24"/>
                <w:lang w:val="id-ID"/>
              </w:rPr>
            </w:pPr>
            <w:r w:rsidRPr="00C33D6A">
              <w:rPr>
                <w:rFonts w:ascii="Times New Roman" w:hAnsi="Times New Roman" w:cs="Times New Roman"/>
                <w:sz w:val="24"/>
                <w:lang w:val="id-ID"/>
              </w:rPr>
              <w:t>Mengetahui,</w:t>
            </w:r>
          </w:p>
          <w:p w:rsidR="00AE07FF" w:rsidRPr="00C33D6A" w:rsidRDefault="00AE07FF" w:rsidP="00AE07FF">
            <w:pPr>
              <w:pStyle w:val="TableParagraph"/>
              <w:jc w:val="center"/>
              <w:rPr>
                <w:sz w:val="24"/>
                <w:lang w:val="id-ID"/>
              </w:rPr>
            </w:pPr>
            <w:r w:rsidRPr="00C33D6A">
              <w:rPr>
                <w:sz w:val="24"/>
                <w:lang w:val="id-ID"/>
              </w:rPr>
              <w:t>Ketua Jurusan Pendidikan Guru Madrasah Ibtidaiyah</w:t>
            </w:r>
          </w:p>
          <w:p w:rsidR="00AE07FF" w:rsidRPr="00C33D6A" w:rsidRDefault="00AE07FF" w:rsidP="00AE07FF">
            <w:pPr>
              <w:pStyle w:val="TableParagraph"/>
              <w:jc w:val="center"/>
              <w:rPr>
                <w:sz w:val="24"/>
                <w:lang w:val="id-ID"/>
              </w:rPr>
            </w:pPr>
            <w:r w:rsidRPr="00C33D6A">
              <w:rPr>
                <w:sz w:val="24"/>
                <w:lang w:val="id-ID"/>
              </w:rPr>
              <w:t>Fakultas Tarbiyah dan Ilmu Keguruan</w:t>
            </w:r>
          </w:p>
          <w:p w:rsidR="00AE07FF" w:rsidRDefault="00AE07FF" w:rsidP="00AE07FF">
            <w:pPr>
              <w:pStyle w:val="TableParagraph"/>
              <w:jc w:val="center"/>
              <w:rPr>
                <w:sz w:val="24"/>
                <w:lang w:val="id-ID"/>
              </w:rPr>
            </w:pPr>
            <w:r w:rsidRPr="00C33D6A">
              <w:rPr>
                <w:sz w:val="24"/>
                <w:lang w:val="id-ID"/>
              </w:rPr>
              <w:t>Institut Agama Islam Negeri Ponorogo</w:t>
            </w:r>
          </w:p>
          <w:p w:rsidR="00AE07FF" w:rsidRDefault="00AE07FF" w:rsidP="00AE07FF">
            <w:pPr>
              <w:pStyle w:val="TableParagraph"/>
              <w:jc w:val="center"/>
              <w:rPr>
                <w:sz w:val="24"/>
                <w:lang w:val="id-ID"/>
              </w:rPr>
            </w:pPr>
          </w:p>
          <w:p w:rsidR="00AE07FF" w:rsidRDefault="00AE07FF" w:rsidP="00AE07FF">
            <w:pPr>
              <w:pStyle w:val="TableParagraph"/>
              <w:jc w:val="center"/>
              <w:rPr>
                <w:sz w:val="24"/>
                <w:lang w:val="id-ID"/>
              </w:rPr>
            </w:pPr>
          </w:p>
          <w:p w:rsidR="00AE07FF" w:rsidRDefault="00AE07FF" w:rsidP="00AE07FF">
            <w:pPr>
              <w:pStyle w:val="TableParagraph"/>
              <w:jc w:val="center"/>
              <w:rPr>
                <w:sz w:val="24"/>
                <w:lang w:val="id-ID"/>
              </w:rPr>
            </w:pPr>
          </w:p>
          <w:p w:rsidR="00AE07FF" w:rsidRDefault="00AE07FF" w:rsidP="00AE07FF">
            <w:pPr>
              <w:pStyle w:val="TableParagraph"/>
              <w:jc w:val="center"/>
              <w:rPr>
                <w:sz w:val="24"/>
                <w:lang w:val="id-ID"/>
              </w:rPr>
            </w:pPr>
          </w:p>
          <w:p w:rsidR="00AE07FF" w:rsidRPr="0005548B" w:rsidRDefault="00AE07FF" w:rsidP="00AE07FF">
            <w:pPr>
              <w:pStyle w:val="TableParagraph"/>
              <w:jc w:val="center"/>
              <w:rPr>
                <w:sz w:val="24"/>
                <w:lang w:val="id-ID"/>
              </w:rPr>
            </w:pPr>
          </w:p>
          <w:p w:rsidR="00AE07FF" w:rsidRPr="00E93B0A" w:rsidRDefault="00AE07FF" w:rsidP="00AE07FF">
            <w:pPr>
              <w:pStyle w:val="TableParagraph"/>
              <w:ind w:left="2835" w:right="2237"/>
              <w:rPr>
                <w:rFonts w:ascii="Times New Roman" w:hAnsi="Times New Roman" w:cs="Times New Roman"/>
                <w:b/>
                <w:sz w:val="24"/>
                <w:szCs w:val="24"/>
                <w:u w:val="single"/>
              </w:rPr>
            </w:pPr>
            <w:r w:rsidRPr="00E93B0A">
              <w:rPr>
                <w:rFonts w:ascii="Times New Roman" w:hAnsi="Times New Roman" w:cs="Times New Roman"/>
                <w:b/>
                <w:sz w:val="24"/>
                <w:szCs w:val="24"/>
                <w:u w:val="single"/>
              </w:rPr>
              <w:t>Ulum</w:t>
            </w:r>
            <w:r w:rsidRPr="00E93B0A">
              <w:rPr>
                <w:rFonts w:ascii="Times New Roman" w:hAnsi="Times New Roman" w:cs="Times New Roman"/>
                <w:b/>
                <w:spacing w:val="40"/>
                <w:sz w:val="24"/>
                <w:szCs w:val="24"/>
                <w:u w:val="single"/>
              </w:rPr>
              <w:t xml:space="preserve"> </w:t>
            </w:r>
            <w:r w:rsidRPr="00E93B0A">
              <w:rPr>
                <w:rFonts w:ascii="Times New Roman" w:hAnsi="Times New Roman" w:cs="Times New Roman"/>
                <w:b/>
                <w:sz w:val="24"/>
                <w:szCs w:val="24"/>
                <w:u w:val="single"/>
              </w:rPr>
              <w:t>Fatmahanik,</w:t>
            </w:r>
            <w:r w:rsidRPr="00E93B0A">
              <w:rPr>
                <w:rFonts w:ascii="Times New Roman" w:hAnsi="Times New Roman" w:cs="Times New Roman"/>
                <w:b/>
                <w:spacing w:val="29"/>
                <w:sz w:val="24"/>
                <w:szCs w:val="24"/>
                <w:u w:val="single"/>
              </w:rPr>
              <w:t xml:space="preserve"> </w:t>
            </w:r>
            <w:r w:rsidRPr="00E93B0A">
              <w:rPr>
                <w:rFonts w:ascii="Times New Roman" w:hAnsi="Times New Roman" w:cs="Times New Roman"/>
                <w:b/>
                <w:sz w:val="24"/>
                <w:szCs w:val="24"/>
                <w:u w:val="single"/>
              </w:rPr>
              <w:t>M.Pd.</w:t>
            </w:r>
          </w:p>
          <w:p w:rsidR="00AE07FF" w:rsidRPr="00C33D6A" w:rsidRDefault="00AE07FF" w:rsidP="00AE07FF">
            <w:pPr>
              <w:ind w:left="2835"/>
              <w:jc w:val="both"/>
              <w:rPr>
                <w:rFonts w:ascii="Times New Roman" w:hAnsi="Times New Roman" w:cs="Times New Roman"/>
                <w:sz w:val="24"/>
                <w:szCs w:val="24"/>
              </w:rPr>
            </w:pPr>
            <w:r w:rsidRPr="00E93B0A">
              <w:rPr>
                <w:rFonts w:ascii="Times New Roman" w:hAnsi="Times New Roman" w:cs="Times New Roman"/>
                <w:sz w:val="24"/>
                <w:szCs w:val="24"/>
              </w:rPr>
              <w:t>NIP.</w:t>
            </w:r>
            <w:r w:rsidRPr="00E93B0A">
              <w:rPr>
                <w:rFonts w:ascii="Times New Roman" w:hAnsi="Times New Roman" w:cs="Times New Roman"/>
                <w:spacing w:val="41"/>
                <w:sz w:val="24"/>
                <w:szCs w:val="24"/>
              </w:rPr>
              <w:t xml:space="preserve"> </w:t>
            </w:r>
            <w:r w:rsidRPr="00E93B0A">
              <w:rPr>
                <w:rFonts w:ascii="Times New Roman" w:hAnsi="Times New Roman" w:cs="Times New Roman"/>
                <w:sz w:val="24"/>
                <w:szCs w:val="24"/>
              </w:rPr>
              <w:t>198512032015032003</w:t>
            </w:r>
          </w:p>
        </w:tc>
      </w:tr>
    </w:tbl>
    <w:p w:rsidR="00503613" w:rsidRDefault="00AE07FF" w:rsidP="00503613">
      <w:pPr>
        <w:jc w:val="center"/>
        <w:rPr>
          <w:rFonts w:ascii="Times New Roman" w:hAnsi="Times New Roman" w:cs="Times New Roman"/>
          <w:sz w:val="24"/>
          <w:szCs w:val="24"/>
        </w:rPr>
      </w:pPr>
      <w:r>
        <w:rPr>
          <w:rFonts w:ascii="Times New Roman" w:hAnsi="Times New Roman" w:cs="Times New Roman"/>
          <w:sz w:val="24"/>
          <w:szCs w:val="24"/>
        </w:rPr>
        <w:br w:type="page"/>
      </w:r>
      <w:bookmarkStart w:id="4" w:name="_Toc166525119"/>
      <w:r w:rsidR="00503613" w:rsidRPr="002B62AE">
        <w:rPr>
          <w:rFonts w:ascii="Times New Roman" w:hAnsi="Times New Roman" w:cs="Times New Roman"/>
          <w:b/>
          <w:noProof/>
          <w:sz w:val="24"/>
          <w:szCs w:val="24"/>
          <w:lang w:eastAsia="id-ID"/>
        </w:rPr>
        <w:lastRenderedPageBreak/>
        <w:drawing>
          <wp:inline distT="0" distB="0" distL="0" distR="0" wp14:anchorId="05A06FC8" wp14:editId="76ED081F">
            <wp:extent cx="729856" cy="892366"/>
            <wp:effectExtent l="0" t="0" r="0" b="3175"/>
            <wp:docPr id="9" name="Picture 9" descr="E:\pindahan c\Kulyah PGMI\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ndahan c\Kulyah PGMI\download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529" cy="893188"/>
                    </a:xfrm>
                    <a:prstGeom prst="rect">
                      <a:avLst/>
                    </a:prstGeom>
                    <a:noFill/>
                    <a:ln>
                      <a:noFill/>
                    </a:ln>
                  </pic:spPr>
                </pic:pic>
              </a:graphicData>
            </a:graphic>
          </wp:inline>
        </w:drawing>
      </w:r>
    </w:p>
    <w:p w:rsidR="00E47F5E" w:rsidRPr="00E47F5E" w:rsidRDefault="00B13CE3" w:rsidP="00E47F5E">
      <w:pPr>
        <w:spacing w:after="0" w:line="240" w:lineRule="auto"/>
        <w:jc w:val="center"/>
        <w:rPr>
          <w:rFonts w:ascii="Times New Roman" w:hAnsi="Times New Roman" w:cs="Times New Roman"/>
          <w:b/>
          <w:noProof/>
          <w:sz w:val="28"/>
          <w:szCs w:val="28"/>
          <w:lang w:eastAsia="id-ID"/>
        </w:rPr>
      </w:pPr>
      <w:r>
        <w:rPr>
          <w:rFonts w:ascii="Times New Roman" w:hAnsi="Times New Roman" w:cs="Times New Roman"/>
          <w:noProof/>
          <w:sz w:val="24"/>
          <w:szCs w:val="24"/>
          <w:lang w:eastAsia="id-ID"/>
        </w:rPr>
        <w:drawing>
          <wp:anchor distT="0" distB="0" distL="114300" distR="114300" simplePos="0" relativeHeight="251705344" behindDoc="0" locked="0" layoutInCell="1" allowOverlap="1" wp14:anchorId="7E5D7D80" wp14:editId="63A49B72">
            <wp:simplePos x="2157984" y="2072640"/>
            <wp:positionH relativeFrom="margin">
              <wp:align>center</wp:align>
            </wp:positionH>
            <wp:positionV relativeFrom="margin">
              <wp:align>center</wp:align>
            </wp:positionV>
            <wp:extent cx="5632704" cy="8820344"/>
            <wp:effectExtent l="0" t="0" r="6350" b="0"/>
            <wp:wrapNone/>
            <wp:docPr id="19" name="Picture 19" descr="E:\pindahan c\Kulyah PGMI\SKRIPSI\SKRIPSI\SKRIPSI REVISI\LEMBAR PENGESAH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ndahan c\Kulyah PGMI\SKRIPSI\SKRIPSI\SKRIPSI REVISI\LEMBAR PENGESAHAN.jpe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colorTemperature colorTemp="5900"/>
                              </a14:imgEffect>
                              <a14:imgEffect>
                                <a14:brightnessContrast bright="20000" contrast="-40000"/>
                              </a14:imgEffect>
                            </a14:imgLayer>
                          </a14:imgProps>
                        </a:ext>
                        <a:ext uri="{28A0092B-C50C-407E-A947-70E740481C1C}">
                          <a14:useLocalDpi xmlns:a14="http://schemas.microsoft.com/office/drawing/2010/main" val="0"/>
                        </a:ext>
                      </a:extLst>
                    </a:blip>
                    <a:srcRect l="14286" t="8206" r="10405" b="8544"/>
                    <a:stretch/>
                  </pic:blipFill>
                  <pic:spPr bwMode="auto">
                    <a:xfrm>
                      <a:off x="0" y="0"/>
                      <a:ext cx="5632704" cy="88203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7F5E" w:rsidRPr="00E47F5E">
        <w:rPr>
          <w:rFonts w:ascii="Times New Roman" w:hAnsi="Times New Roman" w:cs="Times New Roman"/>
          <w:b/>
          <w:noProof/>
          <w:sz w:val="28"/>
          <w:szCs w:val="28"/>
          <w:lang w:eastAsia="id-ID"/>
        </w:rPr>
        <w:t>KEMENTERIAN AGAMA RI</w:t>
      </w:r>
    </w:p>
    <w:p w:rsidR="00E47F5E" w:rsidRPr="00E47F5E" w:rsidRDefault="00E47F5E" w:rsidP="00E47F5E">
      <w:pPr>
        <w:spacing w:after="0" w:line="240" w:lineRule="auto"/>
        <w:jc w:val="center"/>
        <w:rPr>
          <w:rFonts w:ascii="Times New Roman" w:hAnsi="Times New Roman" w:cs="Times New Roman"/>
          <w:b/>
          <w:noProof/>
          <w:sz w:val="28"/>
          <w:szCs w:val="28"/>
          <w:lang w:eastAsia="id-ID"/>
        </w:rPr>
      </w:pPr>
      <w:r w:rsidRPr="00E47F5E">
        <w:rPr>
          <w:rFonts w:ascii="Times New Roman" w:hAnsi="Times New Roman" w:cs="Times New Roman"/>
          <w:b/>
          <w:noProof/>
          <w:sz w:val="28"/>
          <w:szCs w:val="28"/>
          <w:lang w:eastAsia="id-ID"/>
        </w:rPr>
        <w:t>INSTITUT AGAMA ISLAM NEGERI PONOROGO</w:t>
      </w:r>
    </w:p>
    <w:p w:rsidR="00E47F5E" w:rsidRPr="004E0C54" w:rsidRDefault="00E47F5E" w:rsidP="004E0C54">
      <w:pPr>
        <w:pStyle w:val="Heading1"/>
        <w:jc w:val="center"/>
        <w:rPr>
          <w:rFonts w:ascii="Times New Roman" w:hAnsi="Times New Roman" w:cs="Times New Roman"/>
          <w:noProof/>
          <w:color w:val="auto"/>
          <w:lang w:eastAsia="id-ID"/>
        </w:rPr>
      </w:pPr>
      <w:bookmarkStart w:id="5" w:name="_Toc181551454"/>
      <w:r w:rsidRPr="004E0C54">
        <w:rPr>
          <w:rFonts w:ascii="Times New Roman" w:hAnsi="Times New Roman" w:cs="Times New Roman"/>
          <w:noProof/>
          <w:color w:val="auto"/>
          <w:lang w:eastAsia="id-ID"/>
        </w:rPr>
        <w:t>PENGESAHAN</w:t>
      </w:r>
      <w:bookmarkEnd w:id="5"/>
    </w:p>
    <w:p w:rsidR="00E47F5E" w:rsidRPr="00430D5F" w:rsidRDefault="00E47F5E"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 xml:space="preserve">Skripsi </w:t>
      </w:r>
      <w:r w:rsidR="004661A1">
        <w:rPr>
          <w:rFonts w:ascii="Times New Roman" w:hAnsi="Times New Roman" w:cs="Times New Roman"/>
          <w:noProof/>
          <w:sz w:val="24"/>
          <w:szCs w:val="24"/>
          <w:lang w:eastAsia="id-ID"/>
        </w:rPr>
        <w:t>atas nama</w:t>
      </w:r>
      <w:r w:rsidR="004661A1">
        <w:rPr>
          <w:rFonts w:ascii="Times New Roman" w:hAnsi="Times New Roman" w:cs="Times New Roman"/>
          <w:noProof/>
          <w:sz w:val="24"/>
          <w:szCs w:val="24"/>
          <w:lang w:eastAsia="id-ID"/>
        </w:rPr>
        <w:tab/>
      </w:r>
      <w:r w:rsidRPr="00430D5F">
        <w:rPr>
          <w:rFonts w:ascii="Times New Roman" w:hAnsi="Times New Roman" w:cs="Times New Roman"/>
          <w:noProof/>
          <w:sz w:val="24"/>
          <w:szCs w:val="24"/>
          <w:lang w:eastAsia="id-ID"/>
        </w:rPr>
        <w:t>:</w:t>
      </w:r>
      <w:r w:rsidR="002F712C" w:rsidRPr="002F712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47F5E" w:rsidRPr="00430D5F" w:rsidRDefault="00E47F5E"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Nama</w:t>
      </w:r>
      <w:r w:rsidR="004661A1">
        <w:rPr>
          <w:rFonts w:ascii="Times New Roman" w:hAnsi="Times New Roman" w:cs="Times New Roman"/>
          <w:noProof/>
          <w:sz w:val="24"/>
          <w:szCs w:val="24"/>
          <w:lang w:eastAsia="id-ID"/>
        </w:rPr>
        <w:tab/>
      </w:r>
      <w:r w:rsidR="00430D5F">
        <w:rPr>
          <w:rFonts w:ascii="Times New Roman" w:hAnsi="Times New Roman" w:cs="Times New Roman"/>
          <w:noProof/>
          <w:sz w:val="24"/>
          <w:szCs w:val="24"/>
          <w:lang w:eastAsia="id-ID"/>
        </w:rPr>
        <w:t>:</w:t>
      </w:r>
      <w:r w:rsidR="004661A1">
        <w:rPr>
          <w:rFonts w:ascii="Times New Roman" w:hAnsi="Times New Roman" w:cs="Times New Roman"/>
          <w:noProof/>
          <w:sz w:val="24"/>
          <w:szCs w:val="24"/>
          <w:lang w:eastAsia="id-ID"/>
        </w:rPr>
        <w:t xml:space="preserve"> Lintang Galih Purnamasari</w:t>
      </w:r>
    </w:p>
    <w:p w:rsidR="00E47F5E" w:rsidRPr="00430D5F" w:rsidRDefault="00E47F5E"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NIM</w:t>
      </w:r>
      <w:r w:rsidR="004661A1">
        <w:rPr>
          <w:rFonts w:ascii="Times New Roman" w:hAnsi="Times New Roman" w:cs="Times New Roman"/>
          <w:noProof/>
          <w:sz w:val="24"/>
          <w:szCs w:val="24"/>
          <w:lang w:eastAsia="id-ID"/>
        </w:rPr>
        <w:tab/>
        <w:t>: 203200059</w:t>
      </w:r>
    </w:p>
    <w:p w:rsidR="00E47F5E" w:rsidRPr="00430D5F" w:rsidRDefault="00E47F5E"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Fakultas</w:t>
      </w:r>
      <w:r w:rsidR="004661A1">
        <w:rPr>
          <w:rFonts w:ascii="Times New Roman" w:hAnsi="Times New Roman" w:cs="Times New Roman"/>
          <w:noProof/>
          <w:sz w:val="24"/>
          <w:szCs w:val="24"/>
          <w:lang w:eastAsia="id-ID"/>
        </w:rPr>
        <w:tab/>
        <w:t xml:space="preserve">: </w:t>
      </w:r>
      <w:r w:rsidR="004661A1" w:rsidRPr="00430D5F">
        <w:rPr>
          <w:rFonts w:ascii="Times New Roman" w:hAnsi="Times New Roman" w:cs="Times New Roman"/>
          <w:noProof/>
          <w:sz w:val="24"/>
          <w:szCs w:val="24"/>
          <w:lang w:eastAsia="id-ID"/>
        </w:rPr>
        <w:t>Tarbiyah dan Ilmu Keguruan</w:t>
      </w:r>
    </w:p>
    <w:p w:rsidR="00E47F5E" w:rsidRPr="00430D5F" w:rsidRDefault="00E47F5E"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Jurusan</w:t>
      </w:r>
      <w:r w:rsidR="004661A1">
        <w:rPr>
          <w:rFonts w:ascii="Times New Roman" w:hAnsi="Times New Roman" w:cs="Times New Roman"/>
          <w:noProof/>
          <w:sz w:val="24"/>
          <w:szCs w:val="24"/>
          <w:lang w:eastAsia="id-ID"/>
        </w:rPr>
        <w:tab/>
        <w:t>: Pendidikan Guru Madrasah Ibtidaiyah</w:t>
      </w:r>
    </w:p>
    <w:p w:rsidR="00E47F5E" w:rsidRPr="00396A01" w:rsidRDefault="00E47F5E" w:rsidP="00396A01">
      <w:pPr>
        <w:tabs>
          <w:tab w:val="left" w:pos="1843"/>
        </w:tabs>
        <w:spacing w:after="0" w:line="240" w:lineRule="auto"/>
        <w:ind w:left="1985" w:hanging="1985"/>
        <w:jc w:val="both"/>
        <w:rPr>
          <w:rFonts w:ascii="Times New Roman" w:hAnsi="Times New Roman" w:cs="Times New Roman"/>
          <w:w w:val="105"/>
          <w:sz w:val="24"/>
          <w:szCs w:val="24"/>
        </w:rPr>
      </w:pPr>
      <w:r w:rsidRPr="00430D5F">
        <w:rPr>
          <w:rFonts w:ascii="Times New Roman" w:hAnsi="Times New Roman" w:cs="Times New Roman"/>
          <w:noProof/>
          <w:sz w:val="24"/>
          <w:szCs w:val="24"/>
          <w:lang w:eastAsia="id-ID"/>
        </w:rPr>
        <w:t>Judul</w:t>
      </w:r>
      <w:r w:rsidR="004661A1">
        <w:rPr>
          <w:rFonts w:ascii="Times New Roman" w:hAnsi="Times New Roman" w:cs="Times New Roman"/>
          <w:noProof/>
          <w:sz w:val="24"/>
          <w:szCs w:val="24"/>
          <w:lang w:eastAsia="id-ID"/>
        </w:rPr>
        <w:tab/>
        <w:t>:</w:t>
      </w:r>
      <w:r w:rsidR="00396A01">
        <w:rPr>
          <w:rFonts w:ascii="Times New Roman" w:hAnsi="Times New Roman" w:cs="Times New Roman"/>
          <w:noProof/>
          <w:sz w:val="24"/>
          <w:szCs w:val="24"/>
          <w:lang w:eastAsia="id-ID"/>
        </w:rPr>
        <w:t xml:space="preserve"> Pengaruh </w:t>
      </w:r>
      <w:r w:rsidR="00396A01" w:rsidRPr="00396A01">
        <w:rPr>
          <w:rFonts w:ascii="Times New Roman" w:hAnsi="Times New Roman" w:cs="Times New Roman"/>
          <w:i/>
          <w:noProof/>
          <w:sz w:val="24"/>
          <w:szCs w:val="24"/>
          <w:lang w:eastAsia="id-ID"/>
        </w:rPr>
        <w:t>Self Esteem</w:t>
      </w:r>
      <w:r w:rsidR="00396A01">
        <w:rPr>
          <w:rFonts w:ascii="Times New Roman" w:hAnsi="Times New Roman" w:cs="Times New Roman"/>
          <w:noProof/>
          <w:sz w:val="24"/>
          <w:szCs w:val="24"/>
          <w:lang w:eastAsia="id-ID"/>
        </w:rPr>
        <w:t xml:space="preserve"> terhadap Perilaku </w:t>
      </w:r>
      <w:r w:rsidR="00396A01" w:rsidRPr="00396A01">
        <w:rPr>
          <w:rFonts w:ascii="Times New Roman" w:hAnsi="Times New Roman" w:cs="Times New Roman"/>
          <w:i/>
          <w:noProof/>
          <w:sz w:val="24"/>
          <w:szCs w:val="24"/>
          <w:lang w:eastAsia="id-ID"/>
        </w:rPr>
        <w:t>Bullying</w:t>
      </w:r>
      <w:r w:rsidR="00396A01">
        <w:rPr>
          <w:rFonts w:ascii="Times New Roman" w:hAnsi="Times New Roman" w:cs="Times New Roman"/>
          <w:noProof/>
          <w:sz w:val="24"/>
          <w:szCs w:val="24"/>
          <w:lang w:eastAsia="id-ID"/>
        </w:rPr>
        <w:t xml:space="preserve"> </w:t>
      </w:r>
      <w:r w:rsidR="00396A01">
        <w:rPr>
          <w:rFonts w:ascii="Times New Roman" w:hAnsi="Times New Roman" w:cs="Times New Roman"/>
          <w:w w:val="105"/>
          <w:sz w:val="24"/>
          <w:szCs w:val="24"/>
        </w:rPr>
        <w:t>pada siswa-siswi di MIN 6 Ponorogo</w:t>
      </w:r>
    </w:p>
    <w:p w:rsidR="004661A1" w:rsidRPr="00430D5F" w:rsidRDefault="004661A1" w:rsidP="00430D5F">
      <w:pPr>
        <w:spacing w:after="0" w:line="240" w:lineRule="auto"/>
        <w:jc w:val="both"/>
        <w:rPr>
          <w:rFonts w:ascii="Times New Roman" w:hAnsi="Times New Roman" w:cs="Times New Roman"/>
          <w:noProof/>
          <w:sz w:val="24"/>
          <w:szCs w:val="24"/>
          <w:lang w:eastAsia="id-ID"/>
        </w:rPr>
      </w:pPr>
    </w:p>
    <w:p w:rsidR="00E47F5E" w:rsidRPr="00430D5F" w:rsidRDefault="00430D5F" w:rsidP="00430D5F">
      <w:pPr>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t</w:t>
      </w:r>
      <w:r w:rsidR="00E47F5E" w:rsidRPr="00430D5F">
        <w:rPr>
          <w:rFonts w:ascii="Times New Roman" w:hAnsi="Times New Roman" w:cs="Times New Roman"/>
          <w:noProof/>
          <w:sz w:val="24"/>
          <w:szCs w:val="24"/>
          <w:lang w:eastAsia="id-ID"/>
        </w:rPr>
        <w:t>elah dipertahanka</w:t>
      </w:r>
      <w:r w:rsidR="00396A01">
        <w:rPr>
          <w:rFonts w:ascii="Times New Roman" w:hAnsi="Times New Roman" w:cs="Times New Roman"/>
          <w:noProof/>
          <w:sz w:val="24"/>
          <w:szCs w:val="24"/>
          <w:lang w:eastAsia="id-ID"/>
        </w:rPr>
        <w:t>n</w:t>
      </w:r>
      <w:r w:rsidR="00E47F5E" w:rsidRPr="00430D5F">
        <w:rPr>
          <w:rFonts w:ascii="Times New Roman" w:hAnsi="Times New Roman" w:cs="Times New Roman"/>
          <w:noProof/>
          <w:sz w:val="24"/>
          <w:szCs w:val="24"/>
          <w:lang w:eastAsia="id-ID"/>
        </w:rPr>
        <w:t xml:space="preserve"> pada sidang munaqasah di Fakultas Tarbiyah dan Ilmu Keguruan Institut Agama Islam Negeri Ponorogo </w:t>
      </w:r>
      <w:r w:rsidRPr="00430D5F">
        <w:rPr>
          <w:rFonts w:ascii="Times New Roman" w:hAnsi="Times New Roman" w:cs="Times New Roman"/>
          <w:noProof/>
          <w:sz w:val="24"/>
          <w:szCs w:val="24"/>
          <w:lang w:eastAsia="id-ID"/>
        </w:rPr>
        <w:t>pada :</w:t>
      </w:r>
    </w:p>
    <w:p w:rsidR="00430D5F" w:rsidRPr="00430D5F" w:rsidRDefault="00430D5F"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Hari</w:t>
      </w:r>
      <w:r w:rsidR="004661A1">
        <w:rPr>
          <w:rFonts w:ascii="Times New Roman" w:hAnsi="Times New Roman" w:cs="Times New Roman"/>
          <w:noProof/>
          <w:sz w:val="24"/>
          <w:szCs w:val="24"/>
          <w:lang w:eastAsia="id-ID"/>
        </w:rPr>
        <w:tab/>
        <w:t>:</w:t>
      </w:r>
      <w:r w:rsidR="00396A01">
        <w:rPr>
          <w:rFonts w:ascii="Times New Roman" w:hAnsi="Times New Roman" w:cs="Times New Roman"/>
          <w:noProof/>
          <w:sz w:val="24"/>
          <w:szCs w:val="24"/>
          <w:lang w:eastAsia="id-ID"/>
        </w:rPr>
        <w:t xml:space="preserve"> Jum’at</w:t>
      </w:r>
    </w:p>
    <w:p w:rsidR="00430D5F" w:rsidRDefault="00430D5F"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Tanggal</w:t>
      </w:r>
      <w:r w:rsidR="004661A1">
        <w:rPr>
          <w:rFonts w:ascii="Times New Roman" w:hAnsi="Times New Roman" w:cs="Times New Roman"/>
          <w:noProof/>
          <w:sz w:val="24"/>
          <w:szCs w:val="24"/>
          <w:lang w:eastAsia="id-ID"/>
        </w:rPr>
        <w:tab/>
        <w:t>:</w:t>
      </w:r>
      <w:r w:rsidR="00081BFE">
        <w:rPr>
          <w:rFonts w:ascii="Times New Roman" w:hAnsi="Times New Roman" w:cs="Times New Roman"/>
          <w:noProof/>
          <w:sz w:val="24"/>
          <w:szCs w:val="24"/>
          <w:lang w:eastAsia="id-ID"/>
        </w:rPr>
        <w:t xml:space="preserve"> 07 Jun</w:t>
      </w:r>
      <w:r w:rsidR="00396A01">
        <w:rPr>
          <w:rFonts w:ascii="Times New Roman" w:hAnsi="Times New Roman" w:cs="Times New Roman"/>
          <w:noProof/>
          <w:sz w:val="24"/>
          <w:szCs w:val="24"/>
          <w:lang w:eastAsia="id-ID"/>
        </w:rPr>
        <w:t>i 2024</w:t>
      </w:r>
    </w:p>
    <w:p w:rsidR="004661A1" w:rsidRPr="00430D5F" w:rsidRDefault="004661A1" w:rsidP="00430D5F">
      <w:pPr>
        <w:spacing w:after="0" w:line="240" w:lineRule="auto"/>
        <w:jc w:val="both"/>
        <w:rPr>
          <w:rFonts w:ascii="Times New Roman" w:hAnsi="Times New Roman" w:cs="Times New Roman"/>
          <w:noProof/>
          <w:sz w:val="24"/>
          <w:szCs w:val="24"/>
          <w:lang w:eastAsia="id-ID"/>
        </w:rPr>
      </w:pPr>
    </w:p>
    <w:p w:rsidR="00430D5F" w:rsidRPr="00430D5F" w:rsidRDefault="00430D5F" w:rsidP="00430D5F">
      <w:pPr>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dan telah diterima sebagai bagian dari persy</w:t>
      </w:r>
      <w:r w:rsidR="000D2A3F">
        <w:rPr>
          <w:rFonts w:ascii="Times New Roman" w:hAnsi="Times New Roman" w:cs="Times New Roman"/>
          <w:noProof/>
          <w:sz w:val="24"/>
          <w:szCs w:val="24"/>
          <w:lang w:eastAsia="id-ID"/>
        </w:rPr>
        <w:t>aratan untuk memperoleh gelar Sarjana P</w:t>
      </w:r>
      <w:r w:rsidRPr="00430D5F">
        <w:rPr>
          <w:rFonts w:ascii="Times New Roman" w:hAnsi="Times New Roman" w:cs="Times New Roman"/>
          <w:noProof/>
          <w:sz w:val="24"/>
          <w:szCs w:val="24"/>
          <w:lang w:eastAsia="id-ID"/>
        </w:rPr>
        <w:t>endidikan, pada :</w:t>
      </w:r>
    </w:p>
    <w:p w:rsidR="00430D5F" w:rsidRPr="00430D5F" w:rsidRDefault="00430D5F"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 xml:space="preserve">Hari </w:t>
      </w:r>
      <w:r w:rsidR="004661A1">
        <w:rPr>
          <w:rFonts w:ascii="Times New Roman" w:hAnsi="Times New Roman" w:cs="Times New Roman"/>
          <w:noProof/>
          <w:sz w:val="24"/>
          <w:szCs w:val="24"/>
          <w:lang w:eastAsia="id-ID"/>
        </w:rPr>
        <w:tab/>
        <w:t>:</w:t>
      </w:r>
      <w:r w:rsidR="00501A49">
        <w:rPr>
          <w:rFonts w:ascii="Times New Roman" w:hAnsi="Times New Roman" w:cs="Times New Roman"/>
          <w:noProof/>
          <w:sz w:val="24"/>
          <w:szCs w:val="24"/>
          <w:lang w:eastAsia="id-ID"/>
        </w:rPr>
        <w:t xml:space="preserve"> Rabu</w:t>
      </w:r>
    </w:p>
    <w:p w:rsidR="00430D5F" w:rsidRDefault="00430D5F" w:rsidP="004661A1">
      <w:pPr>
        <w:tabs>
          <w:tab w:val="left" w:pos="1843"/>
        </w:tabs>
        <w:spacing w:after="0" w:line="240" w:lineRule="auto"/>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 xml:space="preserve">Tanggal </w:t>
      </w:r>
      <w:r w:rsidR="004661A1">
        <w:rPr>
          <w:rFonts w:ascii="Times New Roman" w:hAnsi="Times New Roman" w:cs="Times New Roman"/>
          <w:noProof/>
          <w:sz w:val="24"/>
          <w:szCs w:val="24"/>
          <w:lang w:eastAsia="id-ID"/>
        </w:rPr>
        <w:tab/>
        <w:t>:</w:t>
      </w:r>
      <w:r w:rsidR="00FF370E">
        <w:rPr>
          <w:rFonts w:ascii="Times New Roman" w:hAnsi="Times New Roman" w:cs="Times New Roman"/>
          <w:noProof/>
          <w:sz w:val="24"/>
          <w:szCs w:val="24"/>
          <w:lang w:eastAsia="id-ID"/>
        </w:rPr>
        <w:t xml:space="preserve"> 20</w:t>
      </w:r>
      <w:r w:rsidR="00396A01">
        <w:rPr>
          <w:rFonts w:ascii="Times New Roman" w:hAnsi="Times New Roman" w:cs="Times New Roman"/>
          <w:noProof/>
          <w:sz w:val="24"/>
          <w:szCs w:val="24"/>
          <w:lang w:eastAsia="id-ID"/>
        </w:rPr>
        <w:t xml:space="preserve"> November 2024</w:t>
      </w:r>
    </w:p>
    <w:p w:rsidR="004661A1" w:rsidRPr="00430D5F" w:rsidRDefault="004661A1" w:rsidP="00430D5F">
      <w:pPr>
        <w:spacing w:after="0" w:line="240" w:lineRule="auto"/>
        <w:jc w:val="both"/>
        <w:rPr>
          <w:rFonts w:ascii="Times New Roman" w:hAnsi="Times New Roman" w:cs="Times New Roman"/>
          <w:noProof/>
          <w:sz w:val="24"/>
          <w:szCs w:val="24"/>
          <w:lang w:eastAsia="id-ID"/>
        </w:rPr>
      </w:pPr>
    </w:p>
    <w:p w:rsidR="00430D5F" w:rsidRPr="00430D5F" w:rsidRDefault="00FF370E" w:rsidP="004661A1">
      <w:pPr>
        <w:spacing w:after="0" w:line="240" w:lineRule="auto"/>
        <w:ind w:left="3402"/>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Ponorogo, 20</w:t>
      </w:r>
      <w:r w:rsidR="00430D5F" w:rsidRPr="00430D5F">
        <w:rPr>
          <w:rFonts w:ascii="Times New Roman" w:hAnsi="Times New Roman" w:cs="Times New Roman"/>
          <w:noProof/>
          <w:sz w:val="24"/>
          <w:szCs w:val="24"/>
          <w:lang w:eastAsia="id-ID"/>
        </w:rPr>
        <w:t xml:space="preserve"> November 2024</w:t>
      </w:r>
    </w:p>
    <w:p w:rsidR="00430D5F" w:rsidRPr="00430D5F" w:rsidRDefault="00430D5F" w:rsidP="004661A1">
      <w:pPr>
        <w:spacing w:after="0" w:line="240" w:lineRule="auto"/>
        <w:ind w:left="3402"/>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Mengesahkan</w:t>
      </w:r>
    </w:p>
    <w:p w:rsidR="00430D5F" w:rsidRPr="00430D5F" w:rsidRDefault="00430D5F" w:rsidP="004661A1">
      <w:pPr>
        <w:spacing w:after="0" w:line="240" w:lineRule="auto"/>
        <w:ind w:left="3402"/>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Dekan Fakultas Tarbiyah dan Ilmu Keguruan</w:t>
      </w:r>
    </w:p>
    <w:p w:rsidR="00430D5F" w:rsidRPr="00430D5F" w:rsidRDefault="00430D5F" w:rsidP="004661A1">
      <w:pPr>
        <w:spacing w:after="0" w:line="240" w:lineRule="auto"/>
        <w:ind w:left="3402"/>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Institut Agama Islam Negeri Ponorogo</w:t>
      </w:r>
    </w:p>
    <w:p w:rsidR="00430D5F" w:rsidRDefault="00430D5F" w:rsidP="004661A1">
      <w:pPr>
        <w:spacing w:after="0" w:line="240" w:lineRule="auto"/>
        <w:ind w:left="3402"/>
        <w:jc w:val="both"/>
        <w:rPr>
          <w:rFonts w:ascii="Times New Roman" w:hAnsi="Times New Roman" w:cs="Times New Roman"/>
          <w:noProof/>
          <w:sz w:val="24"/>
          <w:szCs w:val="24"/>
          <w:lang w:eastAsia="id-ID"/>
        </w:rPr>
      </w:pPr>
    </w:p>
    <w:p w:rsidR="004661A1" w:rsidRDefault="004661A1" w:rsidP="004661A1">
      <w:pPr>
        <w:spacing w:after="0" w:line="240" w:lineRule="auto"/>
        <w:ind w:left="3402"/>
        <w:jc w:val="both"/>
        <w:rPr>
          <w:rFonts w:ascii="Times New Roman" w:hAnsi="Times New Roman" w:cs="Times New Roman"/>
          <w:noProof/>
          <w:sz w:val="24"/>
          <w:szCs w:val="24"/>
          <w:lang w:eastAsia="id-ID"/>
        </w:rPr>
      </w:pPr>
    </w:p>
    <w:p w:rsidR="004661A1" w:rsidRPr="00430D5F" w:rsidRDefault="004661A1" w:rsidP="004661A1">
      <w:pPr>
        <w:spacing w:after="0" w:line="240" w:lineRule="auto"/>
        <w:ind w:left="3402"/>
        <w:jc w:val="both"/>
        <w:rPr>
          <w:rFonts w:ascii="Times New Roman" w:hAnsi="Times New Roman" w:cs="Times New Roman"/>
          <w:noProof/>
          <w:sz w:val="24"/>
          <w:szCs w:val="24"/>
          <w:lang w:eastAsia="id-ID"/>
        </w:rPr>
      </w:pPr>
    </w:p>
    <w:p w:rsidR="00430D5F" w:rsidRPr="00430D5F" w:rsidRDefault="00430D5F" w:rsidP="004661A1">
      <w:pPr>
        <w:spacing w:after="0" w:line="240" w:lineRule="auto"/>
        <w:ind w:left="3402"/>
        <w:jc w:val="both"/>
        <w:rPr>
          <w:rFonts w:ascii="Times New Roman" w:hAnsi="Times New Roman" w:cs="Times New Roman"/>
          <w:noProof/>
          <w:sz w:val="24"/>
          <w:szCs w:val="24"/>
          <w:lang w:eastAsia="id-ID"/>
        </w:rPr>
      </w:pPr>
    </w:p>
    <w:p w:rsidR="00430D5F" w:rsidRPr="004F5605" w:rsidRDefault="00430D5F" w:rsidP="004661A1">
      <w:pPr>
        <w:spacing w:after="0" w:line="240" w:lineRule="auto"/>
        <w:ind w:left="3402"/>
        <w:jc w:val="both"/>
        <w:rPr>
          <w:rFonts w:ascii="Times New Roman" w:hAnsi="Times New Roman" w:cs="Times New Roman"/>
          <w:b/>
          <w:noProof/>
          <w:sz w:val="24"/>
          <w:szCs w:val="24"/>
          <w:u w:val="single"/>
          <w:lang w:eastAsia="id-ID"/>
        </w:rPr>
      </w:pPr>
      <w:r w:rsidRPr="004F5605">
        <w:rPr>
          <w:rFonts w:ascii="Times New Roman" w:hAnsi="Times New Roman" w:cs="Times New Roman"/>
          <w:b/>
          <w:noProof/>
          <w:sz w:val="24"/>
          <w:szCs w:val="24"/>
          <w:u w:val="single"/>
          <w:lang w:eastAsia="id-ID"/>
        </w:rPr>
        <w:t xml:space="preserve">Dr. H. Moh. </w:t>
      </w:r>
      <w:r w:rsidR="00A33D83" w:rsidRPr="004F5605">
        <w:rPr>
          <w:rFonts w:ascii="Times New Roman" w:hAnsi="Times New Roman" w:cs="Times New Roman"/>
          <w:b/>
          <w:noProof/>
          <w:sz w:val="24"/>
          <w:szCs w:val="24"/>
          <w:u w:val="single"/>
          <w:lang w:eastAsia="id-ID"/>
        </w:rPr>
        <w:t xml:space="preserve">Munir, Lc., M. </w:t>
      </w:r>
      <w:r w:rsidRPr="004F5605">
        <w:rPr>
          <w:rFonts w:ascii="Times New Roman" w:hAnsi="Times New Roman" w:cs="Times New Roman"/>
          <w:b/>
          <w:noProof/>
          <w:sz w:val="24"/>
          <w:szCs w:val="24"/>
          <w:u w:val="single"/>
          <w:lang w:eastAsia="id-ID"/>
        </w:rPr>
        <w:t>Ag.</w:t>
      </w:r>
    </w:p>
    <w:p w:rsidR="00430D5F" w:rsidRDefault="00430D5F" w:rsidP="004661A1">
      <w:pPr>
        <w:spacing w:after="0" w:line="240" w:lineRule="auto"/>
        <w:ind w:left="3402"/>
        <w:jc w:val="both"/>
        <w:rPr>
          <w:rFonts w:ascii="Times New Roman" w:hAnsi="Times New Roman" w:cs="Times New Roman"/>
          <w:noProof/>
          <w:sz w:val="24"/>
          <w:szCs w:val="24"/>
          <w:lang w:eastAsia="id-ID"/>
        </w:rPr>
      </w:pPr>
      <w:r w:rsidRPr="00430D5F">
        <w:rPr>
          <w:rFonts w:ascii="Times New Roman" w:hAnsi="Times New Roman" w:cs="Times New Roman"/>
          <w:noProof/>
          <w:sz w:val="24"/>
          <w:szCs w:val="24"/>
          <w:lang w:eastAsia="id-ID"/>
        </w:rPr>
        <w:t>NIP. 196807051999031001</w:t>
      </w:r>
    </w:p>
    <w:p w:rsidR="004661A1" w:rsidRDefault="004661A1" w:rsidP="004661A1">
      <w:pPr>
        <w:spacing w:after="0" w:line="240" w:lineRule="auto"/>
        <w:ind w:left="3402"/>
        <w:jc w:val="both"/>
        <w:rPr>
          <w:rFonts w:ascii="Times New Roman" w:eastAsiaTheme="majorEastAsia" w:hAnsi="Times New Roman" w:cs="Times New Roman"/>
          <w:b/>
          <w:bCs/>
          <w:noProof/>
          <w:sz w:val="24"/>
          <w:szCs w:val="24"/>
          <w:lang w:eastAsia="id-ID"/>
        </w:rPr>
      </w:pPr>
    </w:p>
    <w:p w:rsidR="004661A1" w:rsidRPr="00430D5F" w:rsidRDefault="004661A1" w:rsidP="004661A1">
      <w:pPr>
        <w:spacing w:after="0" w:line="240" w:lineRule="auto"/>
        <w:ind w:left="4820"/>
        <w:jc w:val="both"/>
        <w:rPr>
          <w:rFonts w:ascii="Times New Roman" w:eastAsiaTheme="majorEastAsia" w:hAnsi="Times New Roman" w:cs="Times New Roman"/>
          <w:b/>
          <w:bCs/>
          <w:noProof/>
          <w:sz w:val="24"/>
          <w:szCs w:val="24"/>
          <w:lang w:eastAsia="id-ID"/>
        </w:rPr>
      </w:pPr>
    </w:p>
    <w:p w:rsidR="00430D5F" w:rsidRDefault="00430D5F" w:rsidP="004661A1">
      <w:pP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Tim Penguji :</w:t>
      </w:r>
    </w:p>
    <w:p w:rsidR="00430D5F" w:rsidRDefault="00430D5F" w:rsidP="004661A1">
      <w:pPr>
        <w:ind w:left="567"/>
        <w:rPr>
          <w:rFonts w:ascii="Times New Roman" w:hAnsi="Times New Roman" w:cs="Times New Roman"/>
          <w:noProof/>
          <w:sz w:val="24"/>
          <w:szCs w:val="24"/>
          <w:lang w:eastAsia="id-ID"/>
        </w:rPr>
      </w:pPr>
      <w:r>
        <w:rPr>
          <w:rFonts w:ascii="Times New Roman" w:hAnsi="Times New Roman" w:cs="Times New Roman"/>
          <w:noProof/>
          <w:sz w:val="24"/>
          <w:szCs w:val="24"/>
          <w:lang w:eastAsia="id-ID"/>
        </w:rPr>
        <w:t>Ketua Sidang</w:t>
      </w:r>
      <w:r w:rsidR="004661A1">
        <w:rPr>
          <w:rFonts w:ascii="Times New Roman" w:hAnsi="Times New Roman" w:cs="Times New Roman"/>
          <w:noProof/>
          <w:sz w:val="24"/>
          <w:szCs w:val="24"/>
          <w:lang w:eastAsia="id-ID"/>
        </w:rPr>
        <w:t xml:space="preserve"> </w:t>
      </w:r>
      <w:r w:rsidR="004661A1">
        <w:rPr>
          <w:rFonts w:ascii="Times New Roman" w:hAnsi="Times New Roman" w:cs="Times New Roman"/>
          <w:noProof/>
          <w:sz w:val="24"/>
          <w:szCs w:val="24"/>
          <w:lang w:eastAsia="id-ID"/>
        </w:rPr>
        <w:tab/>
        <w:t>:</w:t>
      </w:r>
      <w:r w:rsidR="00396A01">
        <w:rPr>
          <w:rFonts w:ascii="Times New Roman" w:hAnsi="Times New Roman" w:cs="Times New Roman"/>
          <w:noProof/>
          <w:sz w:val="24"/>
          <w:szCs w:val="24"/>
          <w:lang w:eastAsia="id-ID"/>
        </w:rPr>
        <w:t xml:space="preserve"> </w:t>
      </w:r>
      <w:r w:rsidR="005674EB">
        <w:rPr>
          <w:rFonts w:ascii="Times New Roman" w:hAnsi="Times New Roman" w:cs="Times New Roman"/>
          <w:noProof/>
          <w:sz w:val="24"/>
          <w:szCs w:val="24"/>
          <w:lang w:eastAsia="id-ID"/>
        </w:rPr>
        <w:t>Ulum Fatmahanik, M. Pd.</w:t>
      </w:r>
      <w:r w:rsidR="005674EB">
        <w:rPr>
          <w:rFonts w:ascii="Times New Roman" w:hAnsi="Times New Roman" w:cs="Times New Roman"/>
          <w:noProof/>
          <w:sz w:val="24"/>
          <w:szCs w:val="24"/>
          <w:lang w:eastAsia="id-ID"/>
        </w:rPr>
        <w:tab/>
      </w:r>
      <w:r w:rsidR="005674EB">
        <w:rPr>
          <w:rFonts w:ascii="Times New Roman" w:hAnsi="Times New Roman" w:cs="Times New Roman"/>
          <w:noProof/>
          <w:sz w:val="24"/>
          <w:szCs w:val="24"/>
          <w:lang w:eastAsia="id-ID"/>
        </w:rPr>
        <w:tab/>
      </w:r>
      <w:r w:rsidR="005674EB">
        <w:rPr>
          <w:rFonts w:ascii="Times New Roman" w:hAnsi="Times New Roman" w:cs="Times New Roman"/>
          <w:noProof/>
          <w:sz w:val="24"/>
          <w:szCs w:val="24"/>
          <w:lang w:eastAsia="id-ID"/>
        </w:rPr>
        <w:tab/>
        <w:t>(                       )</w:t>
      </w:r>
    </w:p>
    <w:p w:rsidR="00430D5F" w:rsidRDefault="00430D5F" w:rsidP="005674EB">
      <w:pPr>
        <w:ind w:left="567"/>
        <w:rPr>
          <w:rFonts w:ascii="Times New Roman" w:hAnsi="Times New Roman" w:cs="Times New Roman"/>
          <w:noProof/>
          <w:sz w:val="24"/>
          <w:szCs w:val="24"/>
          <w:lang w:eastAsia="id-ID"/>
        </w:rPr>
      </w:pPr>
      <w:r>
        <w:rPr>
          <w:rFonts w:ascii="Times New Roman" w:hAnsi="Times New Roman" w:cs="Times New Roman"/>
          <w:noProof/>
          <w:sz w:val="24"/>
          <w:szCs w:val="24"/>
          <w:lang w:eastAsia="id-ID"/>
        </w:rPr>
        <w:t>Penguji I</w:t>
      </w:r>
      <w:r w:rsidR="004661A1">
        <w:rPr>
          <w:rFonts w:ascii="Times New Roman" w:hAnsi="Times New Roman" w:cs="Times New Roman"/>
          <w:noProof/>
          <w:sz w:val="24"/>
          <w:szCs w:val="24"/>
          <w:lang w:eastAsia="id-ID"/>
        </w:rPr>
        <w:tab/>
        <w:t>:</w:t>
      </w:r>
      <w:r w:rsidR="00A33D83">
        <w:rPr>
          <w:rFonts w:ascii="Times New Roman" w:hAnsi="Times New Roman" w:cs="Times New Roman"/>
          <w:noProof/>
          <w:sz w:val="24"/>
          <w:szCs w:val="24"/>
          <w:lang w:eastAsia="id-ID"/>
        </w:rPr>
        <w:t xml:space="preserve"> Dr. Andhita Dess</w:t>
      </w:r>
      <w:r w:rsidR="00B2287F">
        <w:rPr>
          <w:rFonts w:ascii="Times New Roman" w:hAnsi="Times New Roman" w:cs="Times New Roman"/>
          <w:noProof/>
          <w:sz w:val="24"/>
          <w:szCs w:val="24"/>
          <w:lang w:eastAsia="id-ID"/>
        </w:rPr>
        <w:t>y</w:t>
      </w:r>
      <w:r w:rsidR="00A33D83">
        <w:rPr>
          <w:rFonts w:ascii="Times New Roman" w:hAnsi="Times New Roman" w:cs="Times New Roman"/>
          <w:noProof/>
          <w:sz w:val="24"/>
          <w:szCs w:val="24"/>
          <w:lang w:eastAsia="id-ID"/>
        </w:rPr>
        <w:t xml:space="preserve"> Wulansari, M. Si</w:t>
      </w:r>
      <w:r w:rsidR="00B2287F">
        <w:rPr>
          <w:rFonts w:ascii="Times New Roman" w:hAnsi="Times New Roman" w:cs="Times New Roman"/>
          <w:noProof/>
          <w:sz w:val="24"/>
          <w:szCs w:val="24"/>
          <w:lang w:eastAsia="id-ID"/>
        </w:rPr>
        <w:tab/>
      </w:r>
      <w:r w:rsidR="005674EB">
        <w:rPr>
          <w:rFonts w:ascii="Times New Roman" w:hAnsi="Times New Roman" w:cs="Times New Roman"/>
          <w:noProof/>
          <w:sz w:val="24"/>
          <w:szCs w:val="24"/>
          <w:lang w:eastAsia="id-ID"/>
        </w:rPr>
        <w:t>(                       )</w:t>
      </w:r>
    </w:p>
    <w:p w:rsidR="00205DE7" w:rsidRPr="00B13CE3" w:rsidRDefault="00430D5F" w:rsidP="00B13CE3">
      <w:pPr>
        <w:ind w:left="567"/>
        <w:rPr>
          <w:rFonts w:ascii="Times New Roman" w:hAnsi="Times New Roman" w:cs="Times New Roman"/>
          <w:noProof/>
          <w:sz w:val="24"/>
          <w:szCs w:val="24"/>
          <w:lang w:eastAsia="id-ID"/>
        </w:rPr>
      </w:pPr>
      <w:r>
        <w:rPr>
          <w:rFonts w:ascii="Times New Roman" w:hAnsi="Times New Roman" w:cs="Times New Roman"/>
          <w:noProof/>
          <w:sz w:val="24"/>
          <w:szCs w:val="24"/>
          <w:lang w:eastAsia="id-ID"/>
        </w:rPr>
        <w:t>Penguji II</w:t>
      </w:r>
      <w:r w:rsidR="004661A1">
        <w:rPr>
          <w:rFonts w:ascii="Times New Roman" w:hAnsi="Times New Roman" w:cs="Times New Roman"/>
          <w:noProof/>
          <w:sz w:val="24"/>
          <w:szCs w:val="24"/>
          <w:lang w:eastAsia="id-ID"/>
        </w:rPr>
        <w:tab/>
        <w:t>:</w:t>
      </w:r>
      <w:r w:rsidR="00396A01">
        <w:rPr>
          <w:rFonts w:ascii="Times New Roman" w:hAnsi="Times New Roman" w:cs="Times New Roman"/>
          <w:noProof/>
          <w:sz w:val="24"/>
          <w:szCs w:val="24"/>
          <w:lang w:eastAsia="id-ID"/>
        </w:rPr>
        <w:t xml:space="preserve"> Dr. Hj. Elfi Yuliani Rochma</w:t>
      </w:r>
      <w:r w:rsidR="00A33D83">
        <w:rPr>
          <w:rFonts w:ascii="Times New Roman" w:hAnsi="Times New Roman" w:cs="Times New Roman"/>
          <w:noProof/>
          <w:sz w:val="24"/>
          <w:szCs w:val="24"/>
          <w:lang w:eastAsia="id-ID"/>
        </w:rPr>
        <w:t xml:space="preserve">h, M. </w:t>
      </w:r>
      <w:r w:rsidR="00396A01">
        <w:rPr>
          <w:rFonts w:ascii="Times New Roman" w:hAnsi="Times New Roman" w:cs="Times New Roman"/>
          <w:noProof/>
          <w:sz w:val="24"/>
          <w:szCs w:val="24"/>
          <w:lang w:eastAsia="id-ID"/>
        </w:rPr>
        <w:t>Pd.</w:t>
      </w:r>
      <w:r w:rsidR="00A33D83">
        <w:rPr>
          <w:rFonts w:ascii="Times New Roman" w:hAnsi="Times New Roman" w:cs="Times New Roman"/>
          <w:noProof/>
          <w:sz w:val="24"/>
          <w:szCs w:val="24"/>
          <w:lang w:eastAsia="id-ID"/>
        </w:rPr>
        <w:t xml:space="preserve"> </w:t>
      </w:r>
      <w:r w:rsidR="00396A01">
        <w:rPr>
          <w:rFonts w:ascii="Times New Roman" w:hAnsi="Times New Roman" w:cs="Times New Roman"/>
          <w:noProof/>
          <w:sz w:val="24"/>
          <w:szCs w:val="24"/>
          <w:lang w:eastAsia="id-ID"/>
        </w:rPr>
        <w:t>I</w:t>
      </w:r>
      <w:r w:rsidR="005674EB">
        <w:rPr>
          <w:rFonts w:ascii="Times New Roman" w:hAnsi="Times New Roman" w:cs="Times New Roman"/>
          <w:noProof/>
          <w:sz w:val="24"/>
          <w:szCs w:val="24"/>
          <w:lang w:eastAsia="id-ID"/>
        </w:rPr>
        <w:tab/>
        <w:t>(                       )</w:t>
      </w:r>
      <w:r w:rsidRPr="00430D5F">
        <w:rPr>
          <w:rFonts w:ascii="Times New Roman" w:hAnsi="Times New Roman" w:cs="Times New Roman"/>
          <w:noProof/>
          <w:sz w:val="24"/>
          <w:szCs w:val="24"/>
          <w:lang w:eastAsia="id-ID"/>
        </w:rPr>
        <w:br w:type="page"/>
      </w:r>
      <w:bookmarkStart w:id="6" w:name="_Toc181551455"/>
    </w:p>
    <w:p w:rsidR="00041EE9" w:rsidRPr="00041EE9" w:rsidRDefault="006C7F24" w:rsidP="00041EE9">
      <w:pPr>
        <w:spacing w:line="48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09440" behindDoc="0" locked="0" layoutInCell="1" allowOverlap="1" wp14:anchorId="09250225" wp14:editId="6BD007FA">
            <wp:simplePos x="1146048" y="670560"/>
            <wp:positionH relativeFrom="margin">
              <wp:align>center</wp:align>
            </wp:positionH>
            <wp:positionV relativeFrom="margin">
              <wp:align>center</wp:align>
            </wp:positionV>
            <wp:extent cx="6363978" cy="8910918"/>
            <wp:effectExtent l="0" t="0" r="0" b="5080"/>
            <wp:wrapNone/>
            <wp:docPr id="26" name="Picture 26" descr="E:\pindahan c\Kulyah PGMI\SKRIPSI\SKRIPSI\SKRIPSI REVISI\PERSETUJUAN PUBLIK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ndahan c\Kulyah PGMI\SKRIPSI\SKRIPSI\SKRIPSI REVISI\PERSETUJUAN PUBLIKASI.jpe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l="14941" t="6961" r="12476" b="19947"/>
                    <a:stretch/>
                  </pic:blipFill>
                  <pic:spPr bwMode="auto">
                    <a:xfrm>
                      <a:off x="0" y="0"/>
                      <a:ext cx="6358255" cy="8902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1EE9" w:rsidRPr="006B6E14">
        <w:rPr>
          <w:rFonts w:ascii="Times New Roman" w:hAnsi="Times New Roman" w:cs="Times New Roman"/>
          <w:b/>
          <w:sz w:val="24"/>
          <w:szCs w:val="24"/>
        </w:rPr>
        <w:t>SURAT PERSETUJUAN PUBLIKASI</w:t>
      </w:r>
      <w:r w:rsidRPr="006C7F24">
        <w:rPr>
          <w:rFonts w:ascii="Times New Roman" w:hAnsi="Times New Roman" w:cs="Times New Roman"/>
          <w:noProof/>
          <w:sz w:val="24"/>
          <w:szCs w:val="24"/>
          <w:lang w:eastAsia="id-ID"/>
        </w:rPr>
        <w:t xml:space="preserve"> </w:t>
      </w:r>
    </w:p>
    <w:p w:rsidR="00041EE9" w:rsidRPr="006B6E14" w:rsidRDefault="00041EE9" w:rsidP="00041EE9">
      <w:pPr>
        <w:spacing w:after="0" w:line="480" w:lineRule="auto"/>
        <w:jc w:val="both"/>
        <w:rPr>
          <w:rFonts w:ascii="Times New Roman" w:hAnsi="Times New Roman" w:cs="Times New Roman"/>
          <w:sz w:val="24"/>
          <w:szCs w:val="24"/>
        </w:rPr>
      </w:pPr>
      <w:r w:rsidRPr="006B6E14">
        <w:rPr>
          <w:rFonts w:ascii="Times New Roman" w:hAnsi="Times New Roman" w:cs="Times New Roman"/>
          <w:sz w:val="24"/>
          <w:szCs w:val="24"/>
        </w:rPr>
        <w:t>Yang bertanda tangan di bawah ini:</w:t>
      </w:r>
      <w:r w:rsidR="00B13CE3" w:rsidRPr="00B13CE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41EE9" w:rsidRPr="006B6E14" w:rsidRDefault="00041EE9" w:rsidP="00041EE9">
      <w:pPr>
        <w:tabs>
          <w:tab w:val="left" w:pos="1985"/>
        </w:tabs>
        <w:spacing w:after="0" w:line="480" w:lineRule="auto"/>
        <w:jc w:val="both"/>
        <w:rPr>
          <w:rFonts w:ascii="Times New Roman" w:hAnsi="Times New Roman" w:cs="Times New Roman"/>
          <w:sz w:val="24"/>
          <w:szCs w:val="24"/>
        </w:rPr>
      </w:pPr>
      <w:r w:rsidRPr="006B6E14">
        <w:rPr>
          <w:rFonts w:ascii="Times New Roman" w:hAnsi="Times New Roman" w:cs="Times New Roman"/>
          <w:sz w:val="24"/>
          <w:szCs w:val="24"/>
        </w:rPr>
        <w:t>Nama</w:t>
      </w:r>
      <w:r>
        <w:rPr>
          <w:rFonts w:ascii="Times New Roman" w:hAnsi="Times New Roman" w:cs="Times New Roman"/>
          <w:sz w:val="24"/>
          <w:szCs w:val="24"/>
        </w:rPr>
        <w:tab/>
        <w:t>: Lintang Galih Purnamasari</w:t>
      </w:r>
      <w:r w:rsidR="00205DE7" w:rsidRPr="00205DE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41EE9" w:rsidRPr="006B6E14" w:rsidRDefault="00041EE9" w:rsidP="00041EE9">
      <w:pPr>
        <w:tabs>
          <w:tab w:val="left" w:pos="1985"/>
        </w:tabs>
        <w:spacing w:after="0" w:line="480" w:lineRule="auto"/>
        <w:jc w:val="both"/>
        <w:rPr>
          <w:rFonts w:ascii="Times New Roman" w:hAnsi="Times New Roman" w:cs="Times New Roman"/>
          <w:sz w:val="24"/>
          <w:szCs w:val="24"/>
        </w:rPr>
      </w:pPr>
      <w:r w:rsidRPr="006B6E14">
        <w:rPr>
          <w:rFonts w:ascii="Times New Roman" w:hAnsi="Times New Roman" w:cs="Times New Roman"/>
          <w:sz w:val="24"/>
          <w:szCs w:val="24"/>
        </w:rPr>
        <w:t>NIM</w:t>
      </w:r>
      <w:r>
        <w:rPr>
          <w:rFonts w:ascii="Times New Roman" w:hAnsi="Times New Roman" w:cs="Times New Roman"/>
          <w:sz w:val="24"/>
          <w:szCs w:val="24"/>
        </w:rPr>
        <w:tab/>
        <w:t>: 203200059</w:t>
      </w:r>
    </w:p>
    <w:p w:rsidR="00041EE9" w:rsidRPr="006B6E14" w:rsidRDefault="00041EE9" w:rsidP="00041EE9">
      <w:pPr>
        <w:tabs>
          <w:tab w:val="left" w:pos="1985"/>
        </w:tabs>
        <w:spacing w:after="0" w:line="480" w:lineRule="auto"/>
        <w:jc w:val="both"/>
        <w:rPr>
          <w:rFonts w:ascii="Times New Roman" w:hAnsi="Times New Roman" w:cs="Times New Roman"/>
          <w:sz w:val="24"/>
          <w:szCs w:val="24"/>
        </w:rPr>
      </w:pPr>
      <w:r w:rsidRPr="006B6E14">
        <w:rPr>
          <w:rFonts w:ascii="Times New Roman" w:hAnsi="Times New Roman" w:cs="Times New Roman"/>
          <w:sz w:val="24"/>
          <w:szCs w:val="24"/>
        </w:rPr>
        <w:t>Fakultas</w:t>
      </w:r>
      <w:r>
        <w:rPr>
          <w:rFonts w:ascii="Times New Roman" w:hAnsi="Times New Roman" w:cs="Times New Roman"/>
          <w:sz w:val="24"/>
          <w:szCs w:val="24"/>
        </w:rPr>
        <w:tab/>
        <w:t>: Fakultas Tarbiyah dan Ilmu Keguruan</w:t>
      </w:r>
    </w:p>
    <w:p w:rsidR="00041EE9" w:rsidRPr="006B6E14" w:rsidRDefault="00041EE9" w:rsidP="00041EE9">
      <w:pPr>
        <w:tabs>
          <w:tab w:val="left" w:pos="1985"/>
        </w:tabs>
        <w:spacing w:after="0" w:line="480" w:lineRule="auto"/>
        <w:jc w:val="both"/>
        <w:rPr>
          <w:rFonts w:ascii="Times New Roman" w:hAnsi="Times New Roman" w:cs="Times New Roman"/>
          <w:sz w:val="24"/>
          <w:szCs w:val="24"/>
        </w:rPr>
      </w:pPr>
      <w:r w:rsidRPr="006B6E14">
        <w:rPr>
          <w:rFonts w:ascii="Times New Roman" w:hAnsi="Times New Roman" w:cs="Times New Roman"/>
          <w:sz w:val="24"/>
          <w:szCs w:val="24"/>
        </w:rPr>
        <w:t>Program Studi</w:t>
      </w:r>
      <w:r>
        <w:rPr>
          <w:rFonts w:ascii="Times New Roman" w:hAnsi="Times New Roman" w:cs="Times New Roman"/>
          <w:sz w:val="24"/>
          <w:szCs w:val="24"/>
        </w:rPr>
        <w:tab/>
        <w:t>: Pendidikan Guru Madrasah Ibtidaiyah</w:t>
      </w:r>
    </w:p>
    <w:p w:rsidR="00041EE9" w:rsidRDefault="00041EE9" w:rsidP="00041EE9">
      <w:pPr>
        <w:tabs>
          <w:tab w:val="left" w:pos="1985"/>
        </w:tabs>
        <w:spacing w:after="0" w:line="480" w:lineRule="auto"/>
        <w:ind w:left="2127" w:hanging="2127"/>
        <w:jc w:val="both"/>
        <w:rPr>
          <w:rFonts w:ascii="Times New Roman" w:hAnsi="Times New Roman" w:cs="Times New Roman"/>
          <w:w w:val="105"/>
          <w:sz w:val="24"/>
          <w:szCs w:val="24"/>
        </w:rPr>
      </w:pPr>
      <w:r w:rsidRPr="006B6E14">
        <w:rPr>
          <w:rFonts w:ascii="Times New Roman" w:hAnsi="Times New Roman" w:cs="Times New Roman"/>
          <w:sz w:val="24"/>
          <w:szCs w:val="24"/>
        </w:rPr>
        <w:t>Judul Skripsi/Tesis</w:t>
      </w:r>
      <w:r>
        <w:rPr>
          <w:rFonts w:ascii="Times New Roman" w:hAnsi="Times New Roman" w:cs="Times New Roman"/>
          <w:sz w:val="24"/>
          <w:szCs w:val="24"/>
        </w:rPr>
        <w:tab/>
        <w:t>:</w:t>
      </w:r>
      <w:r>
        <w:rPr>
          <w:rFonts w:ascii="Times New Roman" w:hAnsi="Times New Roman" w:cs="Times New Roman"/>
          <w:sz w:val="24"/>
          <w:szCs w:val="24"/>
        </w:rPr>
        <w:tab/>
      </w:r>
      <w:r w:rsidRPr="00611F32">
        <w:rPr>
          <w:rFonts w:ascii="Times New Roman" w:hAnsi="Times New Roman" w:cs="Times New Roman"/>
          <w:w w:val="105"/>
          <w:sz w:val="24"/>
          <w:szCs w:val="24"/>
        </w:rPr>
        <w:t xml:space="preserve">Pengaruh </w:t>
      </w:r>
      <w:r w:rsidRPr="00611F32">
        <w:rPr>
          <w:rFonts w:ascii="Times New Roman" w:hAnsi="Times New Roman" w:cs="Times New Roman"/>
          <w:i/>
          <w:w w:val="105"/>
          <w:sz w:val="24"/>
          <w:szCs w:val="24"/>
        </w:rPr>
        <w:t>Self Esteem</w:t>
      </w:r>
      <w:r w:rsidRPr="00611F32">
        <w:rPr>
          <w:rFonts w:ascii="Times New Roman" w:hAnsi="Times New Roman" w:cs="Times New Roman"/>
          <w:w w:val="105"/>
          <w:sz w:val="24"/>
          <w:szCs w:val="24"/>
        </w:rPr>
        <w:t xml:space="preserve"> terhadap Perilaku </w:t>
      </w:r>
      <w:r w:rsidRPr="00611F32">
        <w:rPr>
          <w:rFonts w:ascii="Times New Roman" w:hAnsi="Times New Roman" w:cs="Times New Roman"/>
          <w:i/>
          <w:w w:val="105"/>
          <w:sz w:val="24"/>
          <w:szCs w:val="24"/>
        </w:rPr>
        <w:t>Bullying</w:t>
      </w:r>
      <w:r>
        <w:rPr>
          <w:rFonts w:ascii="Times New Roman" w:hAnsi="Times New Roman" w:cs="Times New Roman"/>
          <w:w w:val="105"/>
          <w:sz w:val="24"/>
          <w:szCs w:val="24"/>
        </w:rPr>
        <w:t xml:space="preserve"> pada </w:t>
      </w:r>
      <w:r w:rsidRPr="00611F32">
        <w:rPr>
          <w:rFonts w:ascii="Times New Roman" w:hAnsi="Times New Roman" w:cs="Times New Roman"/>
          <w:w w:val="105"/>
          <w:sz w:val="24"/>
          <w:szCs w:val="24"/>
        </w:rPr>
        <w:t>Siswa-Siswi Kelas V di MIN 6 Ponorogo</w:t>
      </w:r>
    </w:p>
    <w:p w:rsidR="00041EE9" w:rsidRPr="006B6E14" w:rsidRDefault="00041EE9" w:rsidP="00041EE9">
      <w:pPr>
        <w:tabs>
          <w:tab w:val="left" w:pos="1985"/>
        </w:tabs>
        <w:spacing w:after="0" w:line="480" w:lineRule="auto"/>
        <w:ind w:left="2127" w:hanging="2127"/>
        <w:jc w:val="both"/>
        <w:rPr>
          <w:rFonts w:ascii="Times New Roman" w:hAnsi="Times New Roman" w:cs="Times New Roman"/>
          <w:sz w:val="24"/>
          <w:szCs w:val="24"/>
        </w:rPr>
      </w:pPr>
    </w:p>
    <w:p w:rsidR="00041EE9" w:rsidRPr="006B6E14" w:rsidRDefault="00041EE9" w:rsidP="00041EE9">
      <w:pPr>
        <w:spacing w:line="480" w:lineRule="auto"/>
        <w:ind w:firstLine="709"/>
        <w:jc w:val="both"/>
        <w:rPr>
          <w:rFonts w:ascii="Times New Roman" w:hAnsi="Times New Roman" w:cs="Times New Roman"/>
          <w:sz w:val="24"/>
          <w:szCs w:val="24"/>
        </w:rPr>
      </w:pPr>
      <w:r w:rsidRPr="006B6E14">
        <w:rPr>
          <w:rFonts w:ascii="Times New Roman" w:hAnsi="Times New Roman" w:cs="Times New Roman"/>
          <w:sz w:val="24"/>
          <w:szCs w:val="24"/>
        </w:rPr>
        <w:t>Menyatakan bahwa naskah skripsi / tesis telah diperiksa dan disahkan oleh dosen pembimbing. Selanjutnya saya bersedia naskah tersebut dipublikasikan ole</w:t>
      </w:r>
      <w:r>
        <w:rPr>
          <w:rFonts w:ascii="Times New Roman" w:hAnsi="Times New Roman" w:cs="Times New Roman"/>
          <w:sz w:val="24"/>
          <w:szCs w:val="24"/>
        </w:rPr>
        <w:t xml:space="preserve">h perpustakaan </w:t>
      </w:r>
      <w:r w:rsidRPr="006B6E14">
        <w:rPr>
          <w:rFonts w:ascii="Times New Roman" w:hAnsi="Times New Roman" w:cs="Times New Roman"/>
          <w:sz w:val="24"/>
          <w:szCs w:val="24"/>
        </w:rPr>
        <w:t xml:space="preserve">IAIN Ponorogo yang dapat di akses di </w:t>
      </w:r>
      <w:r w:rsidRPr="006B6E14">
        <w:rPr>
          <w:rFonts w:ascii="Times New Roman" w:hAnsi="Times New Roman" w:cs="Times New Roman"/>
          <w:b/>
          <w:sz w:val="24"/>
          <w:szCs w:val="24"/>
        </w:rPr>
        <w:t>ethesis.iainponorogo.ac.id.</w:t>
      </w:r>
      <w:r w:rsidRPr="006B6E14">
        <w:rPr>
          <w:rFonts w:ascii="Times New Roman" w:hAnsi="Times New Roman" w:cs="Times New Roman"/>
          <w:sz w:val="24"/>
          <w:szCs w:val="24"/>
        </w:rPr>
        <w:t xml:space="preserve"> Adapun isi dari keseluruhan tulisan tersebut, sepenuhnya menjadi tanggung jawab dari penulis.</w:t>
      </w:r>
    </w:p>
    <w:p w:rsidR="00041EE9" w:rsidRPr="006B6E14" w:rsidRDefault="00041EE9" w:rsidP="00041EE9">
      <w:pPr>
        <w:spacing w:line="480" w:lineRule="auto"/>
        <w:ind w:firstLine="709"/>
        <w:jc w:val="both"/>
        <w:rPr>
          <w:rFonts w:ascii="Times New Roman" w:hAnsi="Times New Roman" w:cs="Times New Roman"/>
          <w:sz w:val="24"/>
          <w:szCs w:val="24"/>
        </w:rPr>
      </w:pPr>
      <w:r w:rsidRPr="006B6E14">
        <w:rPr>
          <w:rFonts w:ascii="Times New Roman" w:hAnsi="Times New Roman" w:cs="Times New Roman"/>
          <w:sz w:val="24"/>
          <w:szCs w:val="24"/>
        </w:rPr>
        <w:t>Demikian pernyataan saya dapat digunakan sebagaimana mestinya.</w:t>
      </w:r>
    </w:p>
    <w:p w:rsidR="00041EE9" w:rsidRPr="006B6E14" w:rsidRDefault="00041EE9" w:rsidP="00041EE9">
      <w:pPr>
        <w:spacing w:line="480" w:lineRule="auto"/>
        <w:jc w:val="both"/>
        <w:rPr>
          <w:rFonts w:ascii="Times New Roman" w:hAnsi="Times New Roman" w:cs="Times New Roman"/>
          <w:sz w:val="24"/>
          <w:szCs w:val="24"/>
        </w:rPr>
      </w:pPr>
    </w:p>
    <w:p w:rsidR="00041EE9" w:rsidRPr="006B6E14" w:rsidRDefault="00041EE9" w:rsidP="00041EE9">
      <w:pPr>
        <w:spacing w:after="0" w:line="480" w:lineRule="auto"/>
        <w:ind w:left="4962"/>
        <w:jc w:val="both"/>
        <w:rPr>
          <w:rFonts w:ascii="Times New Roman" w:hAnsi="Times New Roman" w:cs="Times New Roman"/>
          <w:sz w:val="24"/>
          <w:szCs w:val="24"/>
        </w:rPr>
      </w:pPr>
      <w:r w:rsidRPr="006B6E14">
        <w:rPr>
          <w:rFonts w:ascii="Times New Roman" w:hAnsi="Times New Roman" w:cs="Times New Roman"/>
          <w:sz w:val="24"/>
          <w:szCs w:val="24"/>
        </w:rPr>
        <w:t>Ponorogo, 12 Desember 2024</w:t>
      </w:r>
    </w:p>
    <w:p w:rsidR="00041EE9" w:rsidRPr="006B6E14" w:rsidRDefault="00041EE9" w:rsidP="00041EE9">
      <w:pPr>
        <w:spacing w:after="0" w:line="480" w:lineRule="auto"/>
        <w:ind w:left="4962"/>
        <w:jc w:val="both"/>
        <w:rPr>
          <w:rFonts w:ascii="Times New Roman" w:hAnsi="Times New Roman" w:cs="Times New Roman"/>
          <w:sz w:val="24"/>
          <w:szCs w:val="24"/>
        </w:rPr>
      </w:pPr>
      <w:r w:rsidRPr="006B6E14">
        <w:rPr>
          <w:rFonts w:ascii="Times New Roman" w:hAnsi="Times New Roman" w:cs="Times New Roman"/>
          <w:sz w:val="24"/>
          <w:szCs w:val="24"/>
        </w:rPr>
        <w:t>Penulis,</w:t>
      </w:r>
    </w:p>
    <w:p w:rsidR="00041EE9" w:rsidRPr="006B6E14" w:rsidRDefault="00041EE9" w:rsidP="00041EE9">
      <w:pPr>
        <w:spacing w:line="480" w:lineRule="auto"/>
        <w:ind w:left="4962"/>
        <w:jc w:val="both"/>
        <w:rPr>
          <w:rFonts w:ascii="Times New Roman" w:hAnsi="Times New Roman" w:cs="Times New Roman"/>
          <w:sz w:val="24"/>
          <w:szCs w:val="24"/>
        </w:rPr>
      </w:pPr>
    </w:p>
    <w:p w:rsidR="00041EE9" w:rsidRPr="006B6E14" w:rsidRDefault="00041EE9" w:rsidP="00041EE9">
      <w:pPr>
        <w:spacing w:line="480" w:lineRule="auto"/>
        <w:ind w:left="4962"/>
        <w:jc w:val="both"/>
        <w:rPr>
          <w:rFonts w:ascii="Times New Roman" w:hAnsi="Times New Roman" w:cs="Times New Roman"/>
          <w:sz w:val="24"/>
          <w:szCs w:val="24"/>
        </w:rPr>
      </w:pPr>
    </w:p>
    <w:p w:rsidR="00041EE9" w:rsidRPr="006B6E14" w:rsidRDefault="00041EE9" w:rsidP="00041EE9">
      <w:pPr>
        <w:spacing w:line="480" w:lineRule="auto"/>
        <w:ind w:left="4962"/>
        <w:jc w:val="both"/>
        <w:rPr>
          <w:rFonts w:ascii="Times New Roman" w:hAnsi="Times New Roman" w:cs="Times New Roman"/>
          <w:sz w:val="24"/>
          <w:szCs w:val="24"/>
        </w:rPr>
      </w:pPr>
      <w:r w:rsidRPr="006B6E14">
        <w:rPr>
          <w:rFonts w:ascii="Times New Roman" w:hAnsi="Times New Roman" w:cs="Times New Roman"/>
          <w:sz w:val="24"/>
          <w:szCs w:val="24"/>
        </w:rPr>
        <w:t xml:space="preserve">Lintang Galih Purnamasari </w:t>
      </w:r>
    </w:p>
    <w:p w:rsidR="00B13CE3" w:rsidRDefault="00B13CE3" w:rsidP="00041EE9">
      <w:pPr>
        <w:spacing w:line="360" w:lineRule="auto"/>
        <w:jc w:val="center"/>
        <w:rPr>
          <w:rFonts w:ascii="Times New Roman" w:hAnsi="Times New Roman" w:cs="Times New Roman"/>
          <w:b/>
          <w:noProof/>
          <w:sz w:val="24"/>
          <w:szCs w:val="24"/>
          <w:lang w:eastAsia="id-ID"/>
        </w:rPr>
      </w:pPr>
    </w:p>
    <w:p w:rsidR="00AE07FF" w:rsidRPr="00041EE9" w:rsidRDefault="00B13CE3" w:rsidP="00041EE9">
      <w:pPr>
        <w:spacing w:line="360" w:lineRule="auto"/>
        <w:jc w:val="center"/>
        <w:rPr>
          <w:rFonts w:ascii="Times New Roman" w:hAnsi="Times New Roman" w:cs="Times New Roman"/>
          <w:b/>
          <w:noProof/>
          <w:sz w:val="24"/>
          <w:szCs w:val="24"/>
          <w:lang w:eastAsia="id-ID"/>
        </w:rPr>
      </w:pPr>
      <w:r>
        <w:rPr>
          <w:rFonts w:ascii="Times New Roman" w:hAnsi="Times New Roman" w:cs="Times New Roman"/>
          <w:noProof/>
          <w:sz w:val="24"/>
          <w:szCs w:val="24"/>
          <w:lang w:eastAsia="id-ID"/>
        </w:rPr>
        <w:lastRenderedPageBreak/>
        <w:drawing>
          <wp:anchor distT="0" distB="0" distL="114300" distR="114300" simplePos="0" relativeHeight="251707392" behindDoc="0" locked="0" layoutInCell="1" allowOverlap="1" wp14:anchorId="3CEC5FAC" wp14:editId="531F1B9B">
            <wp:simplePos x="0" y="0"/>
            <wp:positionH relativeFrom="margin">
              <wp:posOffset>-257810</wp:posOffset>
            </wp:positionH>
            <wp:positionV relativeFrom="margin">
              <wp:posOffset>-324485</wp:posOffset>
            </wp:positionV>
            <wp:extent cx="5437505" cy="8790305"/>
            <wp:effectExtent l="0" t="0" r="0" b="0"/>
            <wp:wrapNone/>
            <wp:docPr id="8" name="Picture 8" descr="E:\pindahan c\Kulyah PGMI\SKRIPSI\SKRIPSI\SKRIPSI REVISI\keaslian tulisan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ndahan c\Kulyah PGMI\SKRIPSI\SKRIPSI\SKRIPSI REVISI\keaslian tulisan EDI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4629" t="6994" r="10621" b="8660"/>
                    <a:stretch/>
                  </pic:blipFill>
                  <pic:spPr bwMode="auto">
                    <a:xfrm>
                      <a:off x="0" y="0"/>
                      <a:ext cx="5437505" cy="8790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7FF" w:rsidRPr="00041EE9">
        <w:rPr>
          <w:rFonts w:ascii="Times New Roman" w:hAnsi="Times New Roman" w:cs="Times New Roman"/>
          <w:b/>
          <w:noProof/>
          <w:sz w:val="24"/>
          <w:szCs w:val="24"/>
          <w:lang w:eastAsia="id-ID"/>
        </w:rPr>
        <w:t>PERNYATAAN KEASLIAN TULISAN</w:t>
      </w:r>
      <w:bookmarkEnd w:id="4"/>
      <w:bookmarkEnd w:id="6"/>
      <w:r w:rsidRPr="00B13CE3">
        <w:rPr>
          <w:rFonts w:ascii="Times New Roman" w:hAnsi="Times New Roman" w:cs="Times New Roman"/>
          <w:noProof/>
          <w:sz w:val="24"/>
          <w:szCs w:val="24"/>
          <w:lang w:eastAsia="id-ID"/>
        </w:rPr>
        <w:t xml:space="preserve"> </w:t>
      </w:r>
    </w:p>
    <w:p w:rsidR="00AE07FF" w:rsidRPr="00EA48C0" w:rsidRDefault="00AE07FF" w:rsidP="00041EE9">
      <w:pPr>
        <w:spacing w:after="0" w:line="360" w:lineRule="auto"/>
        <w:rPr>
          <w:lang w:eastAsia="id-ID"/>
        </w:rPr>
      </w:pPr>
    </w:p>
    <w:p w:rsidR="00AE07FF" w:rsidRDefault="00AE07FF" w:rsidP="00041EE9">
      <w:pPr>
        <w:spacing w:after="0" w:line="36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Saya yang bertanda tangan di bawah ini :</w:t>
      </w:r>
    </w:p>
    <w:p w:rsidR="00AE07FF" w:rsidRDefault="00AE07FF" w:rsidP="00041EE9">
      <w:pPr>
        <w:tabs>
          <w:tab w:val="left" w:pos="1134"/>
          <w:tab w:val="left" w:pos="453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Lintang Galih Purnamasari</w:t>
      </w:r>
    </w:p>
    <w:p w:rsidR="00AE07FF" w:rsidRDefault="00AE07FF" w:rsidP="00041EE9">
      <w:pPr>
        <w:tabs>
          <w:tab w:val="left" w:pos="1134"/>
          <w:tab w:val="left" w:pos="453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203200059</w:t>
      </w:r>
    </w:p>
    <w:p w:rsidR="00AE07FF" w:rsidRDefault="00AE07FF" w:rsidP="00041EE9">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t>: Fakultas Tarbiyah dan Ilmu Keguruan</w:t>
      </w:r>
    </w:p>
    <w:p w:rsidR="00AE07FF" w:rsidRDefault="00AE07FF" w:rsidP="00041EE9">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t>: Pendidikan Guru Madrasah Ibtidaiyah</w:t>
      </w:r>
      <w:r>
        <w:rPr>
          <w:rFonts w:ascii="Times New Roman" w:hAnsi="Times New Roman" w:cs="Times New Roman"/>
          <w:sz w:val="24"/>
          <w:szCs w:val="24"/>
        </w:rPr>
        <w:tab/>
      </w:r>
    </w:p>
    <w:p w:rsidR="00AE07FF" w:rsidRDefault="00CF2975" w:rsidP="00041EE9">
      <w:pPr>
        <w:tabs>
          <w:tab w:val="left" w:pos="1134"/>
        </w:tabs>
        <w:spacing w:after="0" w:line="360" w:lineRule="auto"/>
        <w:ind w:left="1276" w:hanging="1276"/>
        <w:jc w:val="both"/>
        <w:rPr>
          <w:rFonts w:ascii="Times New Roman" w:hAnsi="Times New Roman" w:cs="Times New Roman"/>
          <w:w w:val="105"/>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00AE07FF" w:rsidRPr="00611F32">
        <w:rPr>
          <w:rFonts w:ascii="Times New Roman" w:hAnsi="Times New Roman" w:cs="Times New Roman"/>
          <w:w w:val="105"/>
          <w:sz w:val="24"/>
          <w:szCs w:val="24"/>
        </w:rPr>
        <w:t xml:space="preserve">Pengaruh </w:t>
      </w:r>
      <w:r w:rsidR="00AE07FF" w:rsidRPr="00611F32">
        <w:rPr>
          <w:rFonts w:ascii="Times New Roman" w:hAnsi="Times New Roman" w:cs="Times New Roman"/>
          <w:i/>
          <w:w w:val="105"/>
          <w:sz w:val="24"/>
          <w:szCs w:val="24"/>
        </w:rPr>
        <w:t>Self Esteem</w:t>
      </w:r>
      <w:r w:rsidR="00AE07FF" w:rsidRPr="00611F32">
        <w:rPr>
          <w:rFonts w:ascii="Times New Roman" w:hAnsi="Times New Roman" w:cs="Times New Roman"/>
          <w:w w:val="105"/>
          <w:sz w:val="24"/>
          <w:szCs w:val="24"/>
        </w:rPr>
        <w:t xml:space="preserve"> terhadap Perilaku </w:t>
      </w:r>
      <w:r w:rsidR="00AE07FF" w:rsidRPr="00611F32">
        <w:rPr>
          <w:rFonts w:ascii="Times New Roman" w:hAnsi="Times New Roman" w:cs="Times New Roman"/>
          <w:i/>
          <w:w w:val="105"/>
          <w:sz w:val="24"/>
          <w:szCs w:val="24"/>
        </w:rPr>
        <w:t>Bullying</w:t>
      </w:r>
      <w:r w:rsidR="00AE07FF" w:rsidRPr="00611F32">
        <w:rPr>
          <w:rFonts w:ascii="Times New Roman" w:hAnsi="Times New Roman" w:cs="Times New Roman"/>
          <w:w w:val="105"/>
          <w:sz w:val="24"/>
          <w:szCs w:val="24"/>
        </w:rPr>
        <w:t xml:space="preserve"> pada Siswa-Siswi Kelas V di MIN 6 Ponorogo</w:t>
      </w:r>
    </w:p>
    <w:p w:rsidR="00AE07FF" w:rsidRDefault="00AE07FF" w:rsidP="00041EE9">
      <w:pPr>
        <w:tabs>
          <w:tab w:val="left" w:pos="1134"/>
        </w:tabs>
        <w:spacing w:after="0" w:line="360" w:lineRule="auto"/>
        <w:ind w:left="1276" w:hanging="1276"/>
        <w:jc w:val="both"/>
        <w:rPr>
          <w:rFonts w:ascii="Times New Roman" w:hAnsi="Times New Roman" w:cs="Times New Roman"/>
          <w:w w:val="105"/>
          <w:sz w:val="24"/>
          <w:szCs w:val="24"/>
        </w:rPr>
      </w:pPr>
    </w:p>
    <w:p w:rsidR="00AE07FF" w:rsidRDefault="00AE07FF" w:rsidP="00A978C4">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ini saya menyatakan bahwa skripsi yang diserahkan sepenuhnya merupkan karya asli saya. Segala sumber yang digunakan dalam penyusunan skripsi telah disebutkan dan dikutip dengan tepat.</w:t>
      </w:r>
    </w:p>
    <w:p w:rsidR="00AE07FF" w:rsidRDefault="00AE07FF" w:rsidP="00A978C4">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Saya menyatakan dengan sebenarnya, bahwa skripsi ini belum pernah diajukan dalam untuk penilaian pada gelar atau diploma di lembaga atau universitas manapun.</w:t>
      </w:r>
    </w:p>
    <w:p w:rsidR="00AE07FF" w:rsidRDefault="00AE07FF" w:rsidP="00A978C4">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Saya menyatakan bahwa semua informasi yang disajikan dalam skripsi ini adalah akurat dan berdasarkan penelitian yang saya lakukan. Saya menyadari sepenuhnya atas kosekuensi segala bentuk ketidakjujuran akademik maupun plagiarisme. Saya bertanggung jawab penuh atas keaslian dan keorisinilan skripsi ini. </w:t>
      </w:r>
    </w:p>
    <w:p w:rsidR="00AE07FF" w:rsidRDefault="00AE07FF" w:rsidP="00A978C4">
      <w:pPr>
        <w:tabs>
          <w:tab w:val="left" w:pos="1134"/>
        </w:tabs>
        <w:spacing w:after="0" w:line="480" w:lineRule="auto"/>
        <w:ind w:left="4678"/>
        <w:jc w:val="both"/>
        <w:rPr>
          <w:rFonts w:ascii="Times New Roman" w:hAnsi="Times New Roman" w:cs="Times New Roman"/>
          <w:sz w:val="24"/>
          <w:szCs w:val="24"/>
        </w:rPr>
      </w:pPr>
      <w:r>
        <w:rPr>
          <w:rFonts w:ascii="Times New Roman" w:hAnsi="Times New Roman" w:cs="Times New Roman"/>
          <w:sz w:val="24"/>
          <w:szCs w:val="24"/>
        </w:rPr>
        <w:t>Ponorogo, 14 Mei 2024</w:t>
      </w:r>
    </w:p>
    <w:p w:rsidR="00AE07FF" w:rsidRDefault="00AE07FF" w:rsidP="00A978C4">
      <w:pPr>
        <w:tabs>
          <w:tab w:val="left" w:pos="1134"/>
        </w:tabs>
        <w:spacing w:after="0" w:line="480" w:lineRule="auto"/>
        <w:ind w:left="4678"/>
        <w:jc w:val="both"/>
        <w:rPr>
          <w:rFonts w:ascii="Times New Roman" w:hAnsi="Times New Roman" w:cs="Times New Roman"/>
          <w:sz w:val="24"/>
          <w:szCs w:val="24"/>
        </w:rPr>
      </w:pPr>
      <w:r>
        <w:rPr>
          <w:rFonts w:ascii="Times New Roman" w:hAnsi="Times New Roman" w:cs="Times New Roman"/>
          <w:sz w:val="24"/>
          <w:szCs w:val="24"/>
        </w:rPr>
        <w:t>Yang membuat pernyataan,</w:t>
      </w:r>
    </w:p>
    <w:p w:rsidR="00AE07FF" w:rsidRDefault="00AE07FF" w:rsidP="00A978C4">
      <w:pPr>
        <w:tabs>
          <w:tab w:val="left" w:pos="1134"/>
        </w:tabs>
        <w:spacing w:after="0" w:line="480" w:lineRule="auto"/>
        <w:ind w:left="4678"/>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69E31711" wp14:editId="47F8D95E">
                <wp:simplePos x="0" y="0"/>
                <wp:positionH relativeFrom="column">
                  <wp:posOffset>2845381</wp:posOffset>
                </wp:positionH>
                <wp:positionV relativeFrom="paragraph">
                  <wp:posOffset>112930</wp:posOffset>
                </wp:positionV>
                <wp:extent cx="694063" cy="418641"/>
                <wp:effectExtent l="0" t="0" r="10795" b="19685"/>
                <wp:wrapNone/>
                <wp:docPr id="28" name="Text Box 28"/>
                <wp:cNvGraphicFramePr/>
                <a:graphic xmlns:a="http://schemas.openxmlformats.org/drawingml/2006/main">
                  <a:graphicData uri="http://schemas.microsoft.com/office/word/2010/wordprocessingShape">
                    <wps:wsp>
                      <wps:cNvSpPr txBox="1"/>
                      <wps:spPr>
                        <a:xfrm>
                          <a:off x="0" y="0"/>
                          <a:ext cx="694063" cy="4186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DE7" w:rsidRPr="00E93B0A" w:rsidRDefault="00205DE7" w:rsidP="00AE07FF">
                            <w:pPr>
                              <w:spacing w:after="0" w:line="240" w:lineRule="auto"/>
                              <w:jc w:val="center"/>
                              <w:rPr>
                                <w:rFonts w:ascii="Times New Roman" w:hAnsi="Times New Roman" w:cs="Times New Roman"/>
                                <w:sz w:val="20"/>
                              </w:rPr>
                            </w:pPr>
                            <w:r w:rsidRPr="00E93B0A">
                              <w:rPr>
                                <w:rFonts w:ascii="Times New Roman" w:hAnsi="Times New Roman" w:cs="Times New Roman"/>
                                <w:sz w:val="20"/>
                              </w:rPr>
                              <w:t>Materai</w:t>
                            </w:r>
                          </w:p>
                          <w:p w:rsidR="00205DE7" w:rsidRPr="00E93B0A" w:rsidRDefault="00205DE7" w:rsidP="00AE07FF">
                            <w:pPr>
                              <w:spacing w:after="0" w:line="240" w:lineRule="auto"/>
                              <w:jc w:val="center"/>
                              <w:rPr>
                                <w:rFonts w:ascii="Times New Roman" w:hAnsi="Times New Roman" w:cs="Times New Roman"/>
                                <w:sz w:val="20"/>
                              </w:rPr>
                            </w:pPr>
                            <w:r w:rsidRPr="00E93B0A">
                              <w:rPr>
                                <w:rFonts w:ascii="Times New Roman" w:hAnsi="Times New Roman" w:cs="Times New Roman"/>
                                <w:sz w:val="20"/>
                              </w:rPr>
                              <w:t>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24.05pt;margin-top:8.9pt;width:54.65pt;height:3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" fillcolor="white [3201]" strokeweight=".5pt">
                <v:textbox>
                  <w:txbxContent>
                    <w:p w:rsidR="00EC1016" w:rsidRPr="00E93B0A" w:rsidRDefault="00EC1016" w:rsidP="00AE07FF">
                      <w:pPr>
                        <w:spacing w:after="0" w:line="240" w:lineRule="auto"/>
                        <w:jc w:val="center"/>
                        <w:rPr>
                          <w:rFonts w:ascii="Times New Roman" w:hAnsi="Times New Roman" w:cs="Times New Roman"/>
                          <w:sz w:val="20"/>
                        </w:rPr>
                      </w:pPr>
                      <w:r w:rsidRPr="00E93B0A">
                        <w:rPr>
                          <w:rFonts w:ascii="Times New Roman" w:hAnsi="Times New Roman" w:cs="Times New Roman"/>
                          <w:sz w:val="20"/>
                        </w:rPr>
                        <w:t>Materai</w:t>
                      </w:r>
                    </w:p>
                    <w:p w:rsidR="00EC1016" w:rsidRPr="00E93B0A" w:rsidRDefault="00EC1016" w:rsidP="00AE07FF">
                      <w:pPr>
                        <w:spacing w:after="0" w:line="240" w:lineRule="auto"/>
                        <w:jc w:val="center"/>
                        <w:rPr>
                          <w:rFonts w:ascii="Times New Roman" w:hAnsi="Times New Roman" w:cs="Times New Roman"/>
                          <w:sz w:val="20"/>
                        </w:rPr>
                      </w:pPr>
                      <w:r w:rsidRPr="00E93B0A">
                        <w:rPr>
                          <w:rFonts w:ascii="Times New Roman" w:hAnsi="Times New Roman" w:cs="Times New Roman"/>
                          <w:sz w:val="20"/>
                        </w:rPr>
                        <w:t>10.000</w:t>
                      </w:r>
                    </w:p>
                  </w:txbxContent>
                </v:textbox>
              </v:shape>
            </w:pict>
          </mc:Fallback>
        </mc:AlternateContent>
      </w:r>
    </w:p>
    <w:p w:rsidR="00041EE9" w:rsidRDefault="00041EE9" w:rsidP="00A978C4">
      <w:pPr>
        <w:tabs>
          <w:tab w:val="left" w:pos="1134"/>
        </w:tabs>
        <w:spacing w:after="0" w:line="480" w:lineRule="auto"/>
        <w:ind w:left="4678"/>
        <w:jc w:val="both"/>
        <w:rPr>
          <w:rFonts w:ascii="Times New Roman" w:hAnsi="Times New Roman" w:cs="Times New Roman"/>
          <w:sz w:val="24"/>
          <w:szCs w:val="24"/>
        </w:rPr>
      </w:pPr>
    </w:p>
    <w:p w:rsidR="00AE07FF" w:rsidRPr="00AE07FF" w:rsidRDefault="00AE07FF" w:rsidP="00A978C4">
      <w:pPr>
        <w:tabs>
          <w:tab w:val="left" w:pos="1134"/>
        </w:tabs>
        <w:spacing w:after="0" w:line="480" w:lineRule="auto"/>
        <w:ind w:left="4678"/>
        <w:jc w:val="both"/>
        <w:rPr>
          <w:rFonts w:ascii="Times New Roman" w:hAnsi="Times New Roman" w:cs="Times New Roman"/>
          <w:sz w:val="24"/>
          <w:szCs w:val="24"/>
        </w:rPr>
      </w:pPr>
      <w:r>
        <w:rPr>
          <w:rFonts w:ascii="Times New Roman" w:hAnsi="Times New Roman" w:cs="Times New Roman"/>
          <w:sz w:val="24"/>
          <w:szCs w:val="24"/>
        </w:rPr>
        <w:t>Lintang Galih Purnamasari</w:t>
      </w:r>
    </w:p>
    <w:p w:rsidR="007457E0" w:rsidRPr="004268B5" w:rsidRDefault="007457E0" w:rsidP="00041EE9">
      <w:pPr>
        <w:sectPr w:rsidR="007457E0" w:rsidRPr="004268B5" w:rsidSect="009C1714">
          <w:headerReference w:type="even" r:id="rId16"/>
          <w:headerReference w:type="default" r:id="rId17"/>
          <w:footerReference w:type="default" r:id="rId18"/>
          <w:headerReference w:type="first" r:id="rId19"/>
          <w:footerReference w:type="first" r:id="rId20"/>
          <w:pgSz w:w="11906" w:h="16838"/>
          <w:pgMar w:top="1701" w:right="1701" w:bottom="1701" w:left="2268" w:header="709" w:footer="709" w:gutter="0"/>
          <w:pgNumType w:fmt="lowerRoman" w:start="1"/>
          <w:cols w:space="708"/>
          <w:titlePg/>
          <w:docGrid w:linePitch="360"/>
        </w:sectPr>
      </w:pPr>
    </w:p>
    <w:p w:rsidR="00164721" w:rsidRPr="002B62AE" w:rsidRDefault="006A1E76" w:rsidP="00886C17">
      <w:pPr>
        <w:pStyle w:val="Heading1"/>
        <w:jc w:val="center"/>
        <w:rPr>
          <w:rFonts w:ascii="Times New Roman" w:hAnsi="Times New Roman" w:cs="Times New Roman"/>
          <w:color w:val="auto"/>
          <w:sz w:val="24"/>
          <w:szCs w:val="24"/>
        </w:rPr>
      </w:pPr>
      <w:bookmarkStart w:id="7" w:name="_Toc181551463"/>
      <w:r w:rsidRPr="002B62AE">
        <w:rPr>
          <w:rFonts w:ascii="Times New Roman" w:hAnsi="Times New Roman" w:cs="Times New Roman"/>
          <w:color w:val="auto"/>
          <w:sz w:val="24"/>
          <w:szCs w:val="24"/>
        </w:rPr>
        <w:lastRenderedPageBreak/>
        <w:t>BAB I</w:t>
      </w:r>
      <w:bookmarkEnd w:id="7"/>
    </w:p>
    <w:p w:rsidR="006A1E76" w:rsidRDefault="006A1E76" w:rsidP="002B62AE">
      <w:pPr>
        <w:pStyle w:val="Heading1"/>
        <w:jc w:val="center"/>
        <w:rPr>
          <w:rFonts w:ascii="Times New Roman" w:hAnsi="Times New Roman" w:cs="Times New Roman"/>
          <w:color w:val="auto"/>
          <w:sz w:val="24"/>
          <w:szCs w:val="24"/>
        </w:rPr>
      </w:pPr>
      <w:bookmarkStart w:id="8" w:name="_Toc181551464"/>
      <w:r w:rsidRPr="002B62AE">
        <w:rPr>
          <w:rFonts w:ascii="Times New Roman" w:hAnsi="Times New Roman" w:cs="Times New Roman"/>
          <w:color w:val="auto"/>
          <w:sz w:val="24"/>
          <w:szCs w:val="24"/>
        </w:rPr>
        <w:t>PENDAHULUAN</w:t>
      </w:r>
      <w:bookmarkEnd w:id="8"/>
    </w:p>
    <w:p w:rsidR="002B62AE" w:rsidRPr="002B62AE" w:rsidRDefault="002B62AE" w:rsidP="002B62AE"/>
    <w:p w:rsidR="00706E2F" w:rsidRPr="002B62AE" w:rsidRDefault="006A1E76" w:rsidP="002B62AE">
      <w:pPr>
        <w:pStyle w:val="ListParagraph"/>
        <w:numPr>
          <w:ilvl w:val="0"/>
          <w:numId w:val="1"/>
        </w:numPr>
        <w:spacing w:line="480" w:lineRule="auto"/>
        <w:jc w:val="both"/>
        <w:outlineLvl w:val="1"/>
        <w:rPr>
          <w:rFonts w:ascii="Times New Roman" w:hAnsi="Times New Roman" w:cs="Times New Roman"/>
          <w:b/>
          <w:sz w:val="24"/>
          <w:szCs w:val="24"/>
        </w:rPr>
      </w:pPr>
      <w:bookmarkStart w:id="9" w:name="_Toc181551465"/>
      <w:r w:rsidRPr="002B62AE">
        <w:rPr>
          <w:rFonts w:ascii="Times New Roman" w:hAnsi="Times New Roman" w:cs="Times New Roman"/>
          <w:b/>
          <w:sz w:val="24"/>
          <w:szCs w:val="24"/>
        </w:rPr>
        <w:t>Latar Belakang Masalah</w:t>
      </w:r>
      <w:bookmarkEnd w:id="9"/>
    </w:p>
    <w:p w:rsidR="006B48AF" w:rsidRPr="002B62AE" w:rsidRDefault="006B48AF" w:rsidP="00FA73F8">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Sekolah merupakan tempat di</w:t>
      </w:r>
      <w:r w:rsidR="00335F64">
        <w:rPr>
          <w:rFonts w:ascii="Times New Roman" w:hAnsi="Times New Roman" w:cs="Times New Roman"/>
          <w:sz w:val="24"/>
          <w:szCs w:val="24"/>
        </w:rPr>
        <w:t xml:space="preserve"> </w:t>
      </w:r>
      <w:r w:rsidRPr="002B62AE">
        <w:rPr>
          <w:rFonts w:ascii="Times New Roman" w:hAnsi="Times New Roman" w:cs="Times New Roman"/>
          <w:sz w:val="24"/>
          <w:szCs w:val="24"/>
        </w:rPr>
        <w:t>mana kita mendapatkan banyak ilmu</w:t>
      </w:r>
      <w:r w:rsidR="007B6C32" w:rsidRPr="002B62AE">
        <w:rPr>
          <w:rFonts w:ascii="Times New Roman" w:hAnsi="Times New Roman" w:cs="Times New Roman"/>
          <w:sz w:val="24"/>
          <w:szCs w:val="24"/>
        </w:rPr>
        <w:t xml:space="preserve">, beragam pengalaman, serta membantu kita beradaptasi dengan lingkungan. </w:t>
      </w:r>
      <w:r w:rsidR="00FA73F8" w:rsidRPr="002B62AE">
        <w:rPr>
          <w:rFonts w:ascii="Times New Roman" w:hAnsi="Times New Roman" w:cs="Times New Roman"/>
          <w:sz w:val="24"/>
          <w:szCs w:val="24"/>
        </w:rPr>
        <w:t>Namun siapa sangka, sekolah yang me</w:t>
      </w:r>
      <w:r w:rsidR="00CB6ED2">
        <w:rPr>
          <w:rFonts w:ascii="Times New Roman" w:hAnsi="Times New Roman" w:cs="Times New Roman"/>
          <w:sz w:val="24"/>
          <w:szCs w:val="24"/>
        </w:rPr>
        <w:t>njadi</w:t>
      </w:r>
      <w:r w:rsidR="00FA73F8" w:rsidRPr="002B62AE">
        <w:rPr>
          <w:rFonts w:ascii="Times New Roman" w:hAnsi="Times New Roman" w:cs="Times New Roman"/>
          <w:sz w:val="24"/>
          <w:szCs w:val="24"/>
        </w:rPr>
        <w:t xml:space="preserve"> tempat kita menimba ilmu, oleh </w:t>
      </w:r>
      <w:r w:rsidR="00463D3B" w:rsidRPr="002B62AE">
        <w:rPr>
          <w:rFonts w:ascii="Times New Roman" w:hAnsi="Times New Roman" w:cs="Times New Roman"/>
          <w:sz w:val="24"/>
          <w:szCs w:val="24"/>
        </w:rPr>
        <w:t>sebagian</w:t>
      </w:r>
      <w:r w:rsidR="00FA73F8" w:rsidRPr="002B62AE">
        <w:rPr>
          <w:rFonts w:ascii="Times New Roman" w:hAnsi="Times New Roman" w:cs="Times New Roman"/>
          <w:sz w:val="24"/>
          <w:szCs w:val="24"/>
        </w:rPr>
        <w:t xml:space="preserve"> orang menjadi tempat yang menakutkan karena </w:t>
      </w:r>
      <w:r w:rsidR="00A72524">
        <w:rPr>
          <w:rFonts w:ascii="Times New Roman" w:hAnsi="Times New Roman" w:cs="Times New Roman"/>
          <w:sz w:val="24"/>
          <w:szCs w:val="24"/>
        </w:rPr>
        <w:t>adanya</w:t>
      </w:r>
      <w:r w:rsidR="00FA73F8" w:rsidRPr="002B62AE">
        <w:rPr>
          <w:rFonts w:ascii="Times New Roman" w:hAnsi="Times New Roman" w:cs="Times New Roman"/>
          <w:sz w:val="24"/>
          <w:szCs w:val="24"/>
        </w:rPr>
        <w:t xml:space="preserve"> kasus </w:t>
      </w:r>
      <w:r w:rsidR="00FA73F8" w:rsidRPr="002B62AE">
        <w:rPr>
          <w:rFonts w:ascii="Times New Roman" w:hAnsi="Times New Roman" w:cs="Times New Roman"/>
          <w:i/>
          <w:sz w:val="24"/>
          <w:szCs w:val="24"/>
        </w:rPr>
        <w:t>bullying.</w:t>
      </w:r>
      <w:r w:rsidR="00FA73F8" w:rsidRPr="002B62AE">
        <w:rPr>
          <w:rFonts w:ascii="Times New Roman" w:hAnsi="Times New Roman" w:cs="Times New Roman"/>
          <w:sz w:val="24"/>
          <w:szCs w:val="24"/>
        </w:rPr>
        <w:t xml:space="preserve"> </w:t>
      </w:r>
      <w:r w:rsidR="003268BD" w:rsidRPr="002B62AE">
        <w:rPr>
          <w:rFonts w:ascii="Times New Roman" w:hAnsi="Times New Roman" w:cs="Times New Roman"/>
          <w:sz w:val="24"/>
          <w:szCs w:val="24"/>
        </w:rPr>
        <w:t>Dilansir dari gurubk.com</w:t>
      </w:r>
      <w:r w:rsidR="003268BD" w:rsidRPr="007B0EE7">
        <w:rPr>
          <w:rStyle w:val="FootnoteReference"/>
        </w:rPr>
        <w:footnoteReference w:id="1"/>
      </w:r>
      <w:r w:rsidR="00192241" w:rsidRPr="002B62AE">
        <w:rPr>
          <w:rFonts w:ascii="Times New Roman" w:hAnsi="Times New Roman" w:cs="Times New Roman"/>
          <w:sz w:val="24"/>
          <w:szCs w:val="24"/>
        </w:rPr>
        <w:t xml:space="preserve">, berdasarkan data </w:t>
      </w:r>
      <w:r w:rsidR="00192241" w:rsidRPr="002B62AE">
        <w:rPr>
          <w:rFonts w:ascii="Times New Roman" w:hAnsi="Times New Roman" w:cs="Times New Roman"/>
          <w:i/>
          <w:sz w:val="24"/>
          <w:szCs w:val="24"/>
        </w:rPr>
        <w:t xml:space="preserve">Programe for International Student Assessment </w:t>
      </w:r>
      <w:r w:rsidR="00192241" w:rsidRPr="002B62AE">
        <w:rPr>
          <w:rFonts w:ascii="Times New Roman" w:hAnsi="Times New Roman" w:cs="Times New Roman"/>
          <w:sz w:val="24"/>
          <w:szCs w:val="24"/>
        </w:rPr>
        <w:t xml:space="preserve">(PISA) </w:t>
      </w:r>
      <w:r w:rsidR="00C17AF1" w:rsidRPr="002B62AE">
        <w:rPr>
          <w:rFonts w:ascii="Times New Roman" w:hAnsi="Times New Roman" w:cs="Times New Roman"/>
          <w:sz w:val="24"/>
          <w:szCs w:val="24"/>
        </w:rPr>
        <w:t xml:space="preserve">2018 </w:t>
      </w:r>
      <w:r w:rsidR="00192241" w:rsidRPr="002B62AE">
        <w:rPr>
          <w:rFonts w:ascii="Times New Roman" w:hAnsi="Times New Roman" w:cs="Times New Roman"/>
          <w:sz w:val="24"/>
          <w:szCs w:val="24"/>
        </w:rPr>
        <w:t xml:space="preserve">yang diselenggarakan oleh </w:t>
      </w:r>
      <w:r w:rsidR="00192241" w:rsidRPr="002B62AE">
        <w:rPr>
          <w:rFonts w:ascii="Times New Roman" w:hAnsi="Times New Roman" w:cs="Times New Roman"/>
          <w:i/>
          <w:sz w:val="24"/>
          <w:szCs w:val="24"/>
        </w:rPr>
        <w:t xml:space="preserve">Organisation for Economic Co-operation and Develpment </w:t>
      </w:r>
      <w:r w:rsidR="00192241" w:rsidRPr="002B62AE">
        <w:rPr>
          <w:rFonts w:ascii="Times New Roman" w:hAnsi="Times New Roman" w:cs="Times New Roman"/>
          <w:sz w:val="24"/>
          <w:szCs w:val="24"/>
        </w:rPr>
        <w:t>(OECD), persentase kasus perundungan (</w:t>
      </w:r>
      <w:r w:rsidR="00192241" w:rsidRPr="002B62AE">
        <w:rPr>
          <w:rFonts w:ascii="Times New Roman" w:hAnsi="Times New Roman" w:cs="Times New Roman"/>
          <w:i/>
          <w:sz w:val="24"/>
          <w:szCs w:val="24"/>
        </w:rPr>
        <w:t>bullying</w:t>
      </w:r>
      <w:r w:rsidR="00192241" w:rsidRPr="002B62AE">
        <w:rPr>
          <w:rFonts w:ascii="Times New Roman" w:hAnsi="Times New Roman" w:cs="Times New Roman"/>
          <w:sz w:val="24"/>
          <w:szCs w:val="24"/>
        </w:rPr>
        <w:t>) siswa</w:t>
      </w:r>
      <w:r w:rsidR="00D93AEC">
        <w:rPr>
          <w:rFonts w:ascii="Times New Roman" w:hAnsi="Times New Roman" w:cs="Times New Roman"/>
          <w:sz w:val="24"/>
          <w:szCs w:val="24"/>
        </w:rPr>
        <w:t>-siswi</w:t>
      </w:r>
      <w:r w:rsidR="00192241" w:rsidRPr="002B62AE">
        <w:rPr>
          <w:rFonts w:ascii="Times New Roman" w:hAnsi="Times New Roman" w:cs="Times New Roman"/>
          <w:sz w:val="24"/>
          <w:szCs w:val="24"/>
        </w:rPr>
        <w:t xml:space="preserve"> di</w:t>
      </w:r>
      <w:r w:rsidR="00463D3B" w:rsidRPr="002B62AE">
        <w:rPr>
          <w:rFonts w:ascii="Times New Roman" w:hAnsi="Times New Roman" w:cs="Times New Roman"/>
          <w:sz w:val="24"/>
          <w:szCs w:val="24"/>
        </w:rPr>
        <w:t xml:space="preserve"> I</w:t>
      </w:r>
      <w:r w:rsidR="00192241" w:rsidRPr="002B62AE">
        <w:rPr>
          <w:rFonts w:ascii="Times New Roman" w:hAnsi="Times New Roman" w:cs="Times New Roman"/>
          <w:sz w:val="24"/>
          <w:szCs w:val="24"/>
        </w:rPr>
        <w:t xml:space="preserve">ndonesia mencapai </w:t>
      </w:r>
      <w:r w:rsidR="00463D3B" w:rsidRPr="002B62AE">
        <w:rPr>
          <w:rFonts w:ascii="Times New Roman" w:hAnsi="Times New Roman" w:cs="Times New Roman"/>
          <w:sz w:val="24"/>
          <w:szCs w:val="24"/>
        </w:rPr>
        <w:t>persentase</w:t>
      </w:r>
      <w:r w:rsidR="00192241" w:rsidRPr="002B62AE">
        <w:rPr>
          <w:rFonts w:ascii="Times New Roman" w:hAnsi="Times New Roman" w:cs="Times New Roman"/>
          <w:sz w:val="24"/>
          <w:szCs w:val="24"/>
        </w:rPr>
        <w:t xml:space="preserve"> 41%, hal ini jauh diatas ra</w:t>
      </w:r>
      <w:r w:rsidR="00463D3B" w:rsidRPr="002B62AE">
        <w:rPr>
          <w:rFonts w:ascii="Times New Roman" w:hAnsi="Times New Roman" w:cs="Times New Roman"/>
          <w:sz w:val="24"/>
          <w:szCs w:val="24"/>
        </w:rPr>
        <w:t xml:space="preserve">ta-rata negara yang tergabung dalam OECD </w:t>
      </w:r>
      <w:r w:rsidR="00192241" w:rsidRPr="002B62AE">
        <w:rPr>
          <w:rFonts w:ascii="Times New Roman" w:hAnsi="Times New Roman" w:cs="Times New Roman"/>
          <w:sz w:val="24"/>
          <w:szCs w:val="24"/>
        </w:rPr>
        <w:t>yang ha</w:t>
      </w:r>
      <w:r w:rsidR="00EA53D1">
        <w:rPr>
          <w:rFonts w:ascii="Times New Roman" w:hAnsi="Times New Roman" w:cs="Times New Roman"/>
          <w:sz w:val="24"/>
          <w:szCs w:val="24"/>
        </w:rPr>
        <w:t>nya sampai pada persentase 23%, begitu pula pada d</w:t>
      </w:r>
      <w:r w:rsidR="00EA53D1" w:rsidRPr="002B62AE">
        <w:rPr>
          <w:rFonts w:ascii="Times New Roman" w:hAnsi="Times New Roman" w:cs="Times New Roman"/>
          <w:sz w:val="24"/>
          <w:szCs w:val="24"/>
        </w:rPr>
        <w:t xml:space="preserve">ata hasil </w:t>
      </w:r>
      <w:r w:rsidR="00EA53D1" w:rsidRPr="002B62AE">
        <w:rPr>
          <w:rFonts w:ascii="Times New Roman" w:hAnsi="Times New Roman" w:cs="Times New Roman"/>
          <w:i/>
          <w:sz w:val="24"/>
          <w:szCs w:val="24"/>
        </w:rPr>
        <w:t>Assesment</w:t>
      </w:r>
      <w:r w:rsidR="00EA53D1" w:rsidRPr="002B62AE">
        <w:rPr>
          <w:rFonts w:ascii="Times New Roman" w:hAnsi="Times New Roman" w:cs="Times New Roman"/>
          <w:sz w:val="24"/>
          <w:szCs w:val="24"/>
        </w:rPr>
        <w:t xml:space="preserve"> Nasional</w:t>
      </w:r>
      <w:r w:rsidR="00EA53D1" w:rsidRPr="007B0EE7">
        <w:rPr>
          <w:rStyle w:val="FootnoteReference"/>
        </w:rPr>
        <w:footnoteReference w:id="2"/>
      </w:r>
      <w:r w:rsidR="00EA53D1" w:rsidRPr="002B62AE">
        <w:rPr>
          <w:rFonts w:ascii="Times New Roman" w:hAnsi="Times New Roman" w:cs="Times New Roman"/>
          <w:sz w:val="24"/>
          <w:szCs w:val="24"/>
        </w:rPr>
        <w:t xml:space="preserve"> tahun 2021 </w:t>
      </w:r>
      <w:r w:rsidR="00EA53D1">
        <w:rPr>
          <w:rFonts w:ascii="Times New Roman" w:hAnsi="Times New Roman" w:cs="Times New Roman"/>
          <w:sz w:val="24"/>
          <w:szCs w:val="24"/>
        </w:rPr>
        <w:t xml:space="preserve">yang </w:t>
      </w:r>
      <w:r w:rsidR="00EA53D1" w:rsidRPr="002B62AE">
        <w:rPr>
          <w:rFonts w:ascii="Times New Roman" w:hAnsi="Times New Roman" w:cs="Times New Roman"/>
          <w:sz w:val="24"/>
          <w:szCs w:val="24"/>
        </w:rPr>
        <w:t xml:space="preserve">menunjukkan 24,4%  </w:t>
      </w:r>
      <w:r w:rsidR="00D93AEC">
        <w:rPr>
          <w:rFonts w:ascii="Times New Roman" w:hAnsi="Times New Roman" w:cs="Times New Roman"/>
          <w:sz w:val="24"/>
          <w:szCs w:val="24"/>
        </w:rPr>
        <w:t>siswa-siswi</w:t>
      </w:r>
      <w:r w:rsidR="00EA53D1" w:rsidRPr="002B62AE">
        <w:rPr>
          <w:rFonts w:ascii="Times New Roman" w:hAnsi="Times New Roman" w:cs="Times New Roman"/>
          <w:sz w:val="24"/>
          <w:szCs w:val="24"/>
        </w:rPr>
        <w:t xml:space="preserve"> berpotensi mengalami perundungan di sekolah.</w:t>
      </w:r>
    </w:p>
    <w:p w:rsidR="00B937BD" w:rsidRDefault="00484E07" w:rsidP="00FA73F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Maraknya berita yang beredar tentang kasus </w:t>
      </w:r>
      <w:r w:rsidRPr="00484E07">
        <w:rPr>
          <w:rFonts w:ascii="Times New Roman" w:hAnsi="Times New Roman" w:cs="Times New Roman"/>
          <w:i/>
          <w:sz w:val="24"/>
          <w:szCs w:val="24"/>
        </w:rPr>
        <w:t>bullying</w:t>
      </w:r>
      <w:r>
        <w:rPr>
          <w:rFonts w:ascii="Times New Roman" w:hAnsi="Times New Roman" w:cs="Times New Roman"/>
          <w:sz w:val="24"/>
          <w:szCs w:val="24"/>
        </w:rPr>
        <w:t xml:space="preserve"> juga menjadi bukti kebenaran data yang tercantum. </w:t>
      </w:r>
      <w:r w:rsidR="00C22B16">
        <w:rPr>
          <w:rFonts w:ascii="Times New Roman" w:hAnsi="Times New Roman" w:cs="Times New Roman"/>
          <w:sz w:val="24"/>
          <w:szCs w:val="24"/>
        </w:rPr>
        <w:t>Banyak orang beranggapan</w:t>
      </w:r>
      <w:r w:rsidR="00AB501C">
        <w:rPr>
          <w:rFonts w:ascii="Times New Roman" w:hAnsi="Times New Roman" w:cs="Times New Roman"/>
          <w:sz w:val="24"/>
          <w:szCs w:val="24"/>
        </w:rPr>
        <w:t xml:space="preserve"> bahwa</w:t>
      </w:r>
      <w:r w:rsidR="00C22B16">
        <w:rPr>
          <w:rFonts w:ascii="Times New Roman" w:hAnsi="Times New Roman" w:cs="Times New Roman"/>
          <w:sz w:val="24"/>
          <w:szCs w:val="24"/>
        </w:rPr>
        <w:t xml:space="preserve"> kesalah pahaman, adu argumen, </w:t>
      </w:r>
      <w:r w:rsidR="00AB501C">
        <w:rPr>
          <w:rFonts w:ascii="Times New Roman" w:hAnsi="Times New Roman" w:cs="Times New Roman"/>
          <w:sz w:val="24"/>
          <w:szCs w:val="24"/>
        </w:rPr>
        <w:t xml:space="preserve">dan </w:t>
      </w:r>
      <w:r w:rsidR="00C22B16">
        <w:rPr>
          <w:rFonts w:ascii="Times New Roman" w:hAnsi="Times New Roman" w:cs="Times New Roman"/>
          <w:sz w:val="24"/>
          <w:szCs w:val="24"/>
        </w:rPr>
        <w:t>tindakan fis</w:t>
      </w:r>
      <w:r w:rsidR="00CB6ED2">
        <w:rPr>
          <w:rFonts w:ascii="Times New Roman" w:hAnsi="Times New Roman" w:cs="Times New Roman"/>
          <w:sz w:val="24"/>
          <w:szCs w:val="24"/>
        </w:rPr>
        <w:t>i</w:t>
      </w:r>
      <w:r w:rsidR="00C22B16">
        <w:rPr>
          <w:rFonts w:ascii="Times New Roman" w:hAnsi="Times New Roman" w:cs="Times New Roman"/>
          <w:sz w:val="24"/>
          <w:szCs w:val="24"/>
        </w:rPr>
        <w:t xml:space="preserve">k </w:t>
      </w:r>
      <w:r w:rsidR="00AB501C">
        <w:rPr>
          <w:rFonts w:ascii="Times New Roman" w:hAnsi="Times New Roman" w:cs="Times New Roman"/>
          <w:sz w:val="24"/>
          <w:szCs w:val="24"/>
        </w:rPr>
        <w:t xml:space="preserve">kecil </w:t>
      </w:r>
      <w:r w:rsidR="00C22B16">
        <w:rPr>
          <w:rFonts w:ascii="Times New Roman" w:hAnsi="Times New Roman" w:cs="Times New Roman"/>
          <w:sz w:val="24"/>
          <w:szCs w:val="24"/>
        </w:rPr>
        <w:t>seperti memukul, m</w:t>
      </w:r>
      <w:r w:rsidR="00AB501C">
        <w:rPr>
          <w:rFonts w:ascii="Times New Roman" w:hAnsi="Times New Roman" w:cs="Times New Roman"/>
          <w:sz w:val="24"/>
          <w:szCs w:val="24"/>
        </w:rPr>
        <w:t>e</w:t>
      </w:r>
      <w:r w:rsidR="00C22B16">
        <w:rPr>
          <w:rFonts w:ascii="Times New Roman" w:hAnsi="Times New Roman" w:cs="Times New Roman"/>
          <w:sz w:val="24"/>
          <w:szCs w:val="24"/>
        </w:rPr>
        <w:t xml:space="preserve">ndorong dan menendang </w:t>
      </w:r>
      <w:r w:rsidR="00AB501C">
        <w:rPr>
          <w:rFonts w:ascii="Times New Roman" w:hAnsi="Times New Roman" w:cs="Times New Roman"/>
          <w:sz w:val="24"/>
          <w:szCs w:val="24"/>
        </w:rPr>
        <w:t xml:space="preserve">adalah hal yang </w:t>
      </w:r>
      <w:r w:rsidR="00C22B16">
        <w:rPr>
          <w:rFonts w:ascii="Times New Roman" w:hAnsi="Times New Roman" w:cs="Times New Roman"/>
          <w:sz w:val="24"/>
          <w:szCs w:val="24"/>
        </w:rPr>
        <w:t>sepele</w:t>
      </w:r>
      <w:r w:rsidR="00AB501C">
        <w:rPr>
          <w:rFonts w:ascii="Times New Roman" w:hAnsi="Times New Roman" w:cs="Times New Roman"/>
          <w:sz w:val="24"/>
          <w:szCs w:val="24"/>
        </w:rPr>
        <w:t xml:space="preserve"> dalam pertemanan atau permainan</w:t>
      </w:r>
      <w:r w:rsidR="00C22B16">
        <w:rPr>
          <w:rFonts w:ascii="Times New Roman" w:hAnsi="Times New Roman" w:cs="Times New Roman"/>
          <w:sz w:val="24"/>
          <w:szCs w:val="24"/>
        </w:rPr>
        <w:t>. Akan tetapi</w:t>
      </w:r>
      <w:r w:rsidR="00AB501C">
        <w:rPr>
          <w:rFonts w:ascii="Times New Roman" w:hAnsi="Times New Roman" w:cs="Times New Roman"/>
          <w:sz w:val="24"/>
          <w:szCs w:val="24"/>
        </w:rPr>
        <w:t xml:space="preserve">, masyarakat lalai bahwa hal tersebutlah yang </w:t>
      </w:r>
      <w:r w:rsidR="00AB501C">
        <w:rPr>
          <w:rFonts w:ascii="Times New Roman" w:hAnsi="Times New Roman" w:cs="Times New Roman"/>
          <w:sz w:val="24"/>
          <w:szCs w:val="24"/>
        </w:rPr>
        <w:lastRenderedPageBreak/>
        <w:t xml:space="preserve">menjadi kebanyakan latar belakang terjadinya </w:t>
      </w:r>
      <w:r w:rsidR="00AB501C" w:rsidRPr="00D93AEC">
        <w:rPr>
          <w:rFonts w:ascii="Times New Roman" w:hAnsi="Times New Roman" w:cs="Times New Roman"/>
          <w:i/>
          <w:sz w:val="24"/>
          <w:szCs w:val="24"/>
        </w:rPr>
        <w:t>bullying</w:t>
      </w:r>
      <w:r w:rsidR="00C22B16">
        <w:rPr>
          <w:rFonts w:ascii="Times New Roman" w:hAnsi="Times New Roman" w:cs="Times New Roman"/>
          <w:sz w:val="24"/>
          <w:szCs w:val="24"/>
        </w:rPr>
        <w:t xml:space="preserve"> di lapangan</w:t>
      </w:r>
      <w:r w:rsidR="00AB501C">
        <w:rPr>
          <w:rFonts w:ascii="Times New Roman" w:hAnsi="Times New Roman" w:cs="Times New Roman"/>
          <w:sz w:val="24"/>
          <w:szCs w:val="24"/>
        </w:rPr>
        <w:t xml:space="preserve">, bahkan hingga mendapati luka serius. </w:t>
      </w:r>
      <w:r w:rsidR="00C22B16">
        <w:rPr>
          <w:rFonts w:ascii="Times New Roman" w:hAnsi="Times New Roman" w:cs="Times New Roman"/>
          <w:sz w:val="24"/>
          <w:szCs w:val="24"/>
        </w:rPr>
        <w:t xml:space="preserve"> </w:t>
      </w:r>
      <w:r w:rsidR="00AB501C">
        <w:rPr>
          <w:rFonts w:ascii="Times New Roman" w:hAnsi="Times New Roman" w:cs="Times New Roman"/>
          <w:sz w:val="24"/>
          <w:szCs w:val="24"/>
        </w:rPr>
        <w:t xml:space="preserve">Contohnya seperti kasus </w:t>
      </w:r>
      <w:r w:rsidR="00AB501C" w:rsidRPr="00D93AEC">
        <w:rPr>
          <w:rFonts w:ascii="Times New Roman" w:hAnsi="Times New Roman" w:cs="Times New Roman"/>
          <w:i/>
          <w:sz w:val="24"/>
          <w:szCs w:val="24"/>
        </w:rPr>
        <w:t>bullying</w:t>
      </w:r>
      <w:r w:rsidR="00AB501C">
        <w:rPr>
          <w:rFonts w:ascii="Times New Roman" w:hAnsi="Times New Roman" w:cs="Times New Roman"/>
          <w:sz w:val="24"/>
          <w:szCs w:val="24"/>
        </w:rPr>
        <w:t xml:space="preserve"> yang sempat viral </w:t>
      </w:r>
      <w:r w:rsidR="00C22B16">
        <w:rPr>
          <w:rFonts w:ascii="Times New Roman" w:hAnsi="Times New Roman" w:cs="Times New Roman"/>
          <w:sz w:val="24"/>
          <w:szCs w:val="24"/>
        </w:rPr>
        <w:t xml:space="preserve"> </w:t>
      </w:r>
      <w:r w:rsidR="00AB501C">
        <w:rPr>
          <w:rFonts w:ascii="Times New Roman" w:hAnsi="Times New Roman" w:cs="Times New Roman"/>
          <w:sz w:val="24"/>
          <w:szCs w:val="24"/>
        </w:rPr>
        <w:t xml:space="preserve">di media sosial, siswi SD di Gresik yang buta </w:t>
      </w:r>
      <w:r w:rsidR="00123B76">
        <w:rPr>
          <w:rFonts w:ascii="Times New Roman" w:hAnsi="Times New Roman" w:cs="Times New Roman"/>
          <w:sz w:val="24"/>
          <w:szCs w:val="24"/>
        </w:rPr>
        <w:t>setelah</w:t>
      </w:r>
      <w:r w:rsidR="00AB501C">
        <w:rPr>
          <w:rFonts w:ascii="Times New Roman" w:hAnsi="Times New Roman" w:cs="Times New Roman"/>
          <w:sz w:val="24"/>
          <w:szCs w:val="24"/>
        </w:rPr>
        <w:t xml:space="preserve"> dicolok tusuk bakso</w:t>
      </w:r>
      <w:r w:rsidR="00674D14">
        <w:rPr>
          <w:rFonts w:ascii="Times New Roman" w:hAnsi="Times New Roman" w:cs="Times New Roman"/>
          <w:sz w:val="24"/>
          <w:szCs w:val="24"/>
        </w:rPr>
        <w:t xml:space="preserve"> hingga mengalami trauma sampai saat ini. Juga seperti siswa SD Sukabumi yang </w:t>
      </w:r>
      <w:r w:rsidR="00D93AEC">
        <w:rPr>
          <w:rFonts w:ascii="Times New Roman" w:hAnsi="Times New Roman" w:cs="Times New Roman"/>
          <w:sz w:val="24"/>
          <w:szCs w:val="24"/>
        </w:rPr>
        <w:t>mengalami perundungan</w:t>
      </w:r>
      <w:r w:rsidR="00674D14">
        <w:rPr>
          <w:rFonts w:ascii="Times New Roman" w:hAnsi="Times New Roman" w:cs="Times New Roman"/>
          <w:sz w:val="24"/>
          <w:szCs w:val="24"/>
        </w:rPr>
        <w:t xml:space="preserve"> hingga</w:t>
      </w:r>
      <w:r w:rsidR="00D93AEC">
        <w:rPr>
          <w:rFonts w:ascii="Times New Roman" w:hAnsi="Times New Roman" w:cs="Times New Roman"/>
          <w:sz w:val="24"/>
          <w:szCs w:val="24"/>
        </w:rPr>
        <w:t xml:space="preserve"> alami patah tulang. </w:t>
      </w:r>
    </w:p>
    <w:p w:rsidR="00484E07" w:rsidRDefault="00D93AEC" w:rsidP="00EA48C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sidR="00674D14">
        <w:rPr>
          <w:rFonts w:ascii="Times New Roman" w:hAnsi="Times New Roman" w:cs="Times New Roman"/>
          <w:sz w:val="24"/>
          <w:szCs w:val="24"/>
        </w:rPr>
        <w:t xml:space="preserve">banyak berita </w:t>
      </w:r>
      <w:r w:rsidR="00674D14" w:rsidRPr="00D93AEC">
        <w:rPr>
          <w:rFonts w:ascii="Times New Roman" w:hAnsi="Times New Roman" w:cs="Times New Roman"/>
          <w:i/>
          <w:sz w:val="24"/>
          <w:szCs w:val="24"/>
        </w:rPr>
        <w:t>bullying</w:t>
      </w:r>
      <w:r w:rsidR="00674D14">
        <w:rPr>
          <w:rFonts w:ascii="Times New Roman" w:hAnsi="Times New Roman" w:cs="Times New Roman"/>
          <w:sz w:val="24"/>
          <w:szCs w:val="24"/>
        </w:rPr>
        <w:t xml:space="preserve"> yang terus bermunculan,</w:t>
      </w:r>
      <w:r>
        <w:rPr>
          <w:rFonts w:ascii="Times New Roman" w:hAnsi="Times New Roman" w:cs="Times New Roman"/>
          <w:sz w:val="24"/>
          <w:szCs w:val="24"/>
        </w:rPr>
        <w:t xml:space="preserve"> </w:t>
      </w:r>
      <w:r w:rsidR="00674D14">
        <w:rPr>
          <w:rFonts w:ascii="Times New Roman" w:hAnsi="Times New Roman" w:cs="Times New Roman"/>
          <w:sz w:val="24"/>
          <w:szCs w:val="24"/>
        </w:rPr>
        <w:t>baik</w:t>
      </w:r>
      <w:r>
        <w:rPr>
          <w:rFonts w:ascii="Times New Roman" w:hAnsi="Times New Roman" w:cs="Times New Roman"/>
          <w:sz w:val="24"/>
          <w:szCs w:val="24"/>
        </w:rPr>
        <w:t xml:space="preserve"> </w:t>
      </w:r>
      <w:r w:rsidR="00674D14">
        <w:rPr>
          <w:rFonts w:ascii="Times New Roman" w:hAnsi="Times New Roman" w:cs="Times New Roman"/>
          <w:sz w:val="24"/>
          <w:szCs w:val="24"/>
        </w:rPr>
        <w:t>d</w:t>
      </w:r>
      <w:r>
        <w:rPr>
          <w:rFonts w:ascii="Times New Roman" w:hAnsi="Times New Roman" w:cs="Times New Roman"/>
          <w:sz w:val="24"/>
          <w:szCs w:val="24"/>
        </w:rPr>
        <w:t>a</w:t>
      </w:r>
      <w:r w:rsidR="00674D14">
        <w:rPr>
          <w:rFonts w:ascii="Times New Roman" w:hAnsi="Times New Roman" w:cs="Times New Roman"/>
          <w:sz w:val="24"/>
          <w:szCs w:val="24"/>
        </w:rPr>
        <w:t xml:space="preserve">ri </w:t>
      </w:r>
      <w:r>
        <w:rPr>
          <w:rFonts w:ascii="Times New Roman" w:hAnsi="Times New Roman" w:cs="Times New Roman"/>
          <w:sz w:val="24"/>
          <w:szCs w:val="24"/>
        </w:rPr>
        <w:t>berita online atau media sosial. S</w:t>
      </w:r>
      <w:r w:rsidR="00674D14">
        <w:rPr>
          <w:rFonts w:ascii="Times New Roman" w:hAnsi="Times New Roman" w:cs="Times New Roman"/>
          <w:sz w:val="24"/>
          <w:szCs w:val="24"/>
        </w:rPr>
        <w:t>eperti berita terbaru</w:t>
      </w:r>
      <w:r w:rsidR="00137C8C">
        <w:rPr>
          <w:rFonts w:ascii="Times New Roman" w:hAnsi="Times New Roman" w:cs="Times New Roman"/>
          <w:sz w:val="24"/>
          <w:szCs w:val="24"/>
        </w:rPr>
        <w:t xml:space="preserve"> yang dilansir dari okezone.com</w:t>
      </w:r>
      <w:r w:rsidR="00674D14">
        <w:rPr>
          <w:rFonts w:ascii="Times New Roman" w:hAnsi="Times New Roman" w:cs="Times New Roman"/>
          <w:sz w:val="24"/>
          <w:szCs w:val="24"/>
        </w:rPr>
        <w:t xml:space="preserve"> yang menyebutkan bahwa pada tanggal 2 Desember 2023 terjadi </w:t>
      </w:r>
      <w:r w:rsidR="00674D14" w:rsidRPr="00D93AEC">
        <w:rPr>
          <w:rFonts w:ascii="Times New Roman" w:hAnsi="Times New Roman" w:cs="Times New Roman"/>
          <w:i/>
          <w:sz w:val="24"/>
          <w:szCs w:val="24"/>
        </w:rPr>
        <w:t>bullying</w:t>
      </w:r>
      <w:r w:rsidR="00674D14">
        <w:rPr>
          <w:rFonts w:ascii="Times New Roman" w:hAnsi="Times New Roman" w:cs="Times New Roman"/>
          <w:sz w:val="24"/>
          <w:szCs w:val="24"/>
        </w:rPr>
        <w:t xml:space="preserve"> pada siswa SMP oleh 3 seniornya akibat kesalah pahaman pelaku terhadap ucapan korban</w:t>
      </w:r>
      <w:r w:rsidR="00F42827" w:rsidRPr="007B0EE7">
        <w:rPr>
          <w:rStyle w:val="FootnoteReference"/>
        </w:rPr>
        <w:footnoteReference w:id="3"/>
      </w:r>
      <w:r w:rsidR="00674D14">
        <w:rPr>
          <w:rFonts w:ascii="Times New Roman" w:hAnsi="Times New Roman" w:cs="Times New Roman"/>
          <w:sz w:val="24"/>
          <w:szCs w:val="24"/>
        </w:rPr>
        <w:t xml:space="preserve">. Pada tanggal 30 November 2023 terjadi </w:t>
      </w:r>
      <w:r w:rsidR="00674D14" w:rsidRPr="00D93AEC">
        <w:rPr>
          <w:rFonts w:ascii="Times New Roman" w:hAnsi="Times New Roman" w:cs="Times New Roman"/>
          <w:i/>
          <w:sz w:val="24"/>
          <w:szCs w:val="24"/>
        </w:rPr>
        <w:t>bullying</w:t>
      </w:r>
      <w:r w:rsidR="00674D14">
        <w:rPr>
          <w:rFonts w:ascii="Times New Roman" w:hAnsi="Times New Roman" w:cs="Times New Roman"/>
          <w:sz w:val="24"/>
          <w:szCs w:val="24"/>
        </w:rPr>
        <w:t xml:space="preserve"> di SDN Lampung yang diakibatkan pula oleh kesalah pahaman pelaku terhadap bahasa atau perkataan korban yang baru 5 bulan pindah dari Riau</w:t>
      </w:r>
      <w:r w:rsidR="00F42827" w:rsidRPr="007B0EE7">
        <w:rPr>
          <w:rStyle w:val="FootnoteReference"/>
        </w:rPr>
        <w:footnoteReference w:id="4"/>
      </w:r>
      <w:r w:rsidR="00674D14">
        <w:rPr>
          <w:rFonts w:ascii="Times New Roman" w:hAnsi="Times New Roman" w:cs="Times New Roman"/>
          <w:sz w:val="24"/>
          <w:szCs w:val="24"/>
        </w:rPr>
        <w:t xml:space="preserve">. Pada 27 November 2023 di Bekasi juga terjadi </w:t>
      </w:r>
      <w:r w:rsidR="00674D14" w:rsidRPr="00D93AEC">
        <w:rPr>
          <w:rFonts w:ascii="Times New Roman" w:hAnsi="Times New Roman" w:cs="Times New Roman"/>
          <w:i/>
          <w:sz w:val="24"/>
          <w:szCs w:val="24"/>
        </w:rPr>
        <w:t>bullying</w:t>
      </w:r>
      <w:r w:rsidR="00674D14">
        <w:rPr>
          <w:rFonts w:ascii="Times New Roman" w:hAnsi="Times New Roman" w:cs="Times New Roman"/>
          <w:sz w:val="24"/>
          <w:szCs w:val="24"/>
        </w:rPr>
        <w:t xml:space="preserve"> antara siswa SD dengan siswa SMA karena kesalah pahaman saat bermain bola</w:t>
      </w:r>
      <w:r w:rsidR="00937B18" w:rsidRPr="007B0EE7">
        <w:rPr>
          <w:rStyle w:val="FootnoteReference"/>
        </w:rPr>
        <w:footnoteReference w:id="5"/>
      </w:r>
      <w:r w:rsidR="00674D14">
        <w:rPr>
          <w:rFonts w:ascii="Times New Roman" w:hAnsi="Times New Roman" w:cs="Times New Roman"/>
          <w:sz w:val="24"/>
          <w:szCs w:val="24"/>
        </w:rPr>
        <w:t>.</w:t>
      </w:r>
    </w:p>
    <w:p w:rsidR="0044333A" w:rsidRPr="002B62AE" w:rsidRDefault="0044333A" w:rsidP="00EA48C0">
      <w:pPr>
        <w:pStyle w:val="ListParagraph"/>
        <w:spacing w:after="0" w:line="480" w:lineRule="auto"/>
        <w:ind w:firstLine="720"/>
        <w:jc w:val="both"/>
        <w:rPr>
          <w:rFonts w:ascii="Times New Roman" w:hAnsi="Times New Roman" w:cs="Times New Roman"/>
          <w:sz w:val="24"/>
          <w:szCs w:val="24"/>
        </w:rPr>
      </w:pPr>
      <w:r w:rsidRPr="002B62AE">
        <w:rPr>
          <w:rFonts w:ascii="Times New Roman" w:hAnsi="Times New Roman" w:cs="Times New Roman"/>
          <w:i/>
          <w:sz w:val="24"/>
          <w:szCs w:val="24"/>
        </w:rPr>
        <w:t>Bullying</w:t>
      </w:r>
      <w:r w:rsidRPr="002B62AE">
        <w:rPr>
          <w:rFonts w:ascii="Times New Roman" w:hAnsi="Times New Roman" w:cs="Times New Roman"/>
          <w:sz w:val="24"/>
          <w:szCs w:val="24"/>
        </w:rPr>
        <w:t xml:space="preserve"> memiliki dampak yang luas </w:t>
      </w:r>
      <w:r w:rsidR="00544CCB" w:rsidRPr="002B62AE">
        <w:rPr>
          <w:rFonts w:ascii="Times New Roman" w:hAnsi="Times New Roman" w:cs="Times New Roman"/>
          <w:sz w:val="24"/>
          <w:szCs w:val="24"/>
        </w:rPr>
        <w:t xml:space="preserve">bagi korban maupun pelaku, baik secara fisik maupun mental. Dampak </w:t>
      </w:r>
      <w:r w:rsidR="00E03037" w:rsidRPr="002B62AE">
        <w:rPr>
          <w:rFonts w:ascii="Times New Roman" w:hAnsi="Times New Roman" w:cs="Times New Roman"/>
          <w:sz w:val="24"/>
          <w:szCs w:val="24"/>
        </w:rPr>
        <w:t xml:space="preserve">dari korban </w:t>
      </w:r>
      <w:r w:rsidR="00544CCB" w:rsidRPr="002B62AE">
        <w:rPr>
          <w:rFonts w:ascii="Times New Roman" w:hAnsi="Times New Roman" w:cs="Times New Roman"/>
          <w:sz w:val="24"/>
          <w:szCs w:val="24"/>
        </w:rPr>
        <w:t>secara fisik yang ditimbulkan dapat berupa memar</w:t>
      </w:r>
      <w:r w:rsidR="00E03037" w:rsidRPr="002B62AE">
        <w:rPr>
          <w:rFonts w:ascii="Times New Roman" w:hAnsi="Times New Roman" w:cs="Times New Roman"/>
          <w:sz w:val="24"/>
          <w:szCs w:val="24"/>
        </w:rPr>
        <w:t xml:space="preserve"> pada tubuh</w:t>
      </w:r>
      <w:r w:rsidR="00544CCB" w:rsidRPr="002B62AE">
        <w:rPr>
          <w:rFonts w:ascii="Times New Roman" w:hAnsi="Times New Roman" w:cs="Times New Roman"/>
          <w:sz w:val="24"/>
          <w:szCs w:val="24"/>
        </w:rPr>
        <w:t xml:space="preserve">, </w:t>
      </w:r>
      <w:r w:rsidR="00E03037" w:rsidRPr="002B62AE">
        <w:rPr>
          <w:rFonts w:ascii="Times New Roman" w:hAnsi="Times New Roman" w:cs="Times New Roman"/>
          <w:sz w:val="24"/>
          <w:szCs w:val="24"/>
        </w:rPr>
        <w:t xml:space="preserve">sakit kepala, sakit perut, atau mungkin gejala lain. Sedangkan dari segi mental, anak akan cenderung </w:t>
      </w:r>
      <w:r w:rsidR="00E03037" w:rsidRPr="002B62AE">
        <w:rPr>
          <w:rFonts w:ascii="Times New Roman" w:hAnsi="Times New Roman" w:cs="Times New Roman"/>
          <w:sz w:val="24"/>
          <w:szCs w:val="24"/>
        </w:rPr>
        <w:lastRenderedPageBreak/>
        <w:t xml:space="preserve">memiliki rasa trauma, kepercayaan diri yang rendah, serta merasa tidak aman dan gelisah ketika berada di sekolah. Sedangkan dampak untuk pelaku yakni memiliki risiko dapat melakukan tindakan-tindakan kriminal di kemudian </w:t>
      </w:r>
      <w:r w:rsidR="00EA53D1">
        <w:rPr>
          <w:rFonts w:ascii="Times New Roman" w:hAnsi="Times New Roman" w:cs="Times New Roman"/>
          <w:sz w:val="24"/>
          <w:szCs w:val="24"/>
        </w:rPr>
        <w:t xml:space="preserve">hari, menjadi pribadi </w:t>
      </w:r>
      <w:r w:rsidR="00B937BD">
        <w:rPr>
          <w:rFonts w:ascii="Times New Roman" w:hAnsi="Times New Roman" w:cs="Times New Roman"/>
          <w:sz w:val="24"/>
          <w:szCs w:val="24"/>
        </w:rPr>
        <w:t>y</w:t>
      </w:r>
      <w:r w:rsidR="00EA53D1">
        <w:rPr>
          <w:rFonts w:ascii="Times New Roman" w:hAnsi="Times New Roman" w:cs="Times New Roman"/>
          <w:sz w:val="24"/>
          <w:szCs w:val="24"/>
        </w:rPr>
        <w:t>ang tidak</w:t>
      </w:r>
      <w:r w:rsidR="00E03037" w:rsidRPr="002B62AE">
        <w:rPr>
          <w:rFonts w:ascii="Times New Roman" w:hAnsi="Times New Roman" w:cs="Times New Roman"/>
          <w:sz w:val="24"/>
          <w:szCs w:val="24"/>
        </w:rPr>
        <w:t xml:space="preserve"> bahagia akibat permasalahan psikologis yang mungkin dapat berjangka panjang dari kejadian </w:t>
      </w:r>
      <w:r w:rsidR="00E03037" w:rsidRPr="002B62AE">
        <w:rPr>
          <w:rFonts w:ascii="Times New Roman" w:hAnsi="Times New Roman" w:cs="Times New Roman"/>
          <w:i/>
          <w:sz w:val="24"/>
          <w:szCs w:val="24"/>
        </w:rPr>
        <w:t xml:space="preserve">bullying </w:t>
      </w:r>
      <w:r w:rsidR="00907A58" w:rsidRPr="002B62AE">
        <w:rPr>
          <w:rFonts w:ascii="Times New Roman" w:hAnsi="Times New Roman" w:cs="Times New Roman"/>
          <w:sz w:val="24"/>
          <w:szCs w:val="24"/>
        </w:rPr>
        <w:t>tersebut</w:t>
      </w:r>
      <w:r w:rsidR="00EA53D1">
        <w:rPr>
          <w:rFonts w:ascii="Times New Roman" w:hAnsi="Times New Roman" w:cs="Times New Roman"/>
          <w:sz w:val="24"/>
          <w:szCs w:val="24"/>
        </w:rPr>
        <w:t>. S</w:t>
      </w:r>
      <w:r w:rsidR="00907A58" w:rsidRPr="002B62AE">
        <w:rPr>
          <w:rFonts w:ascii="Times New Roman" w:hAnsi="Times New Roman" w:cs="Times New Roman"/>
          <w:sz w:val="24"/>
          <w:szCs w:val="24"/>
        </w:rPr>
        <w:t>elain itu dampak psikologis lain</w:t>
      </w:r>
      <w:r w:rsidR="00EA53D1">
        <w:rPr>
          <w:rFonts w:ascii="Times New Roman" w:hAnsi="Times New Roman" w:cs="Times New Roman"/>
          <w:sz w:val="24"/>
          <w:szCs w:val="24"/>
        </w:rPr>
        <w:t xml:space="preserve"> dapat berupa perilaku </w:t>
      </w:r>
      <w:r w:rsidR="00907A58" w:rsidRPr="002B62AE">
        <w:rPr>
          <w:rFonts w:ascii="Times New Roman" w:hAnsi="Times New Roman" w:cs="Times New Roman"/>
          <w:sz w:val="24"/>
          <w:szCs w:val="24"/>
        </w:rPr>
        <w:t>tempramen, agresif, bersikap kasar serta kurang dapat mengendalikan emosi yang dimi</w:t>
      </w:r>
      <w:r w:rsidR="00795649">
        <w:rPr>
          <w:rFonts w:ascii="Times New Roman" w:hAnsi="Times New Roman" w:cs="Times New Roman"/>
          <w:sz w:val="24"/>
          <w:szCs w:val="24"/>
        </w:rPr>
        <w:t>l</w:t>
      </w:r>
      <w:r w:rsidR="00907A58" w:rsidRPr="002B62AE">
        <w:rPr>
          <w:rFonts w:ascii="Times New Roman" w:hAnsi="Times New Roman" w:cs="Times New Roman"/>
          <w:sz w:val="24"/>
          <w:szCs w:val="24"/>
        </w:rPr>
        <w:t xml:space="preserve">iki. </w:t>
      </w:r>
    </w:p>
    <w:p w:rsidR="008A5674" w:rsidRDefault="00907A58" w:rsidP="008A5674">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i/>
          <w:sz w:val="24"/>
          <w:szCs w:val="24"/>
        </w:rPr>
        <w:t>Bullying</w:t>
      </w:r>
      <w:r w:rsidRPr="002B62AE">
        <w:rPr>
          <w:rFonts w:ascii="Times New Roman" w:hAnsi="Times New Roman" w:cs="Times New Roman"/>
          <w:sz w:val="24"/>
          <w:szCs w:val="24"/>
        </w:rPr>
        <w:t xml:space="preserve"> tidak semata-mata terjadi begitu saja, akan tetapi memiliki faktor yang diduga menjadi penyebab hal itu terjadi. </w:t>
      </w:r>
      <w:r w:rsidR="000A6C3F" w:rsidRPr="002B62AE">
        <w:rPr>
          <w:rFonts w:ascii="Times New Roman" w:hAnsi="Times New Roman" w:cs="Times New Roman"/>
          <w:sz w:val="24"/>
          <w:szCs w:val="24"/>
        </w:rPr>
        <w:t xml:space="preserve">Menurut  Pakar Psikologi Anak UNESA, faktor yang </w:t>
      </w:r>
      <w:r w:rsidR="00123B76">
        <w:rPr>
          <w:rFonts w:ascii="Times New Roman" w:hAnsi="Times New Roman" w:cs="Times New Roman"/>
          <w:sz w:val="24"/>
          <w:szCs w:val="24"/>
        </w:rPr>
        <w:t>kerap</w:t>
      </w:r>
      <w:r w:rsidR="000A6C3F" w:rsidRPr="002B62AE">
        <w:rPr>
          <w:rFonts w:ascii="Times New Roman" w:hAnsi="Times New Roman" w:cs="Times New Roman"/>
          <w:sz w:val="24"/>
          <w:szCs w:val="24"/>
        </w:rPr>
        <w:t xml:space="preserve"> ditemukan yaitu karena adanya ketidak seimbangan antara pelaku dan korban, dari segi fisik, ukuran tubuh, kepandaian berkomunikasi, gender, hingga status sosial. Selain itu</w:t>
      </w:r>
      <w:r w:rsidR="0037332B" w:rsidRPr="002B62AE">
        <w:rPr>
          <w:rFonts w:ascii="Times New Roman" w:hAnsi="Times New Roman" w:cs="Times New Roman"/>
          <w:sz w:val="24"/>
          <w:szCs w:val="24"/>
        </w:rPr>
        <w:t>, fakt</w:t>
      </w:r>
      <w:r w:rsidR="000A6C3F" w:rsidRPr="002B62AE">
        <w:rPr>
          <w:rFonts w:ascii="Times New Roman" w:hAnsi="Times New Roman" w:cs="Times New Roman"/>
          <w:sz w:val="24"/>
          <w:szCs w:val="24"/>
        </w:rPr>
        <w:t>o</w:t>
      </w:r>
      <w:r w:rsidR="0037332B" w:rsidRPr="002B62AE">
        <w:rPr>
          <w:rFonts w:ascii="Times New Roman" w:hAnsi="Times New Roman" w:cs="Times New Roman"/>
          <w:sz w:val="24"/>
          <w:szCs w:val="24"/>
        </w:rPr>
        <w:t>r</w:t>
      </w:r>
      <w:r w:rsidR="000A6C3F" w:rsidRPr="002B62AE">
        <w:rPr>
          <w:rFonts w:ascii="Times New Roman" w:hAnsi="Times New Roman" w:cs="Times New Roman"/>
          <w:sz w:val="24"/>
          <w:szCs w:val="24"/>
        </w:rPr>
        <w:t xml:space="preserve"> lain yang diduga dapat mempegaruhi </w:t>
      </w:r>
      <w:r w:rsidR="000A6C3F" w:rsidRPr="0028059A">
        <w:rPr>
          <w:rFonts w:ascii="Times New Roman" w:hAnsi="Times New Roman" w:cs="Times New Roman"/>
          <w:i/>
          <w:sz w:val="24"/>
          <w:szCs w:val="24"/>
        </w:rPr>
        <w:t>bullying</w:t>
      </w:r>
      <w:r w:rsidR="000A6C3F" w:rsidRPr="002B62AE">
        <w:rPr>
          <w:rFonts w:ascii="Times New Roman" w:hAnsi="Times New Roman" w:cs="Times New Roman"/>
          <w:sz w:val="24"/>
          <w:szCs w:val="24"/>
        </w:rPr>
        <w:t xml:space="preserve"> adalah lingkungan pergaulan dan teman sebaya</w:t>
      </w:r>
      <w:r w:rsidR="005162BB" w:rsidRPr="007B0EE7">
        <w:rPr>
          <w:rStyle w:val="FootnoteReference"/>
        </w:rPr>
        <w:footnoteReference w:id="6"/>
      </w:r>
      <w:r w:rsidR="000A6C3F" w:rsidRPr="002B62AE">
        <w:rPr>
          <w:rFonts w:ascii="Times New Roman" w:hAnsi="Times New Roman" w:cs="Times New Roman"/>
          <w:sz w:val="24"/>
          <w:szCs w:val="24"/>
        </w:rPr>
        <w:t>.</w:t>
      </w:r>
      <w:r w:rsidR="0037332B" w:rsidRPr="002B62AE">
        <w:rPr>
          <w:rFonts w:ascii="Times New Roman" w:hAnsi="Times New Roman" w:cs="Times New Roman"/>
          <w:sz w:val="24"/>
          <w:szCs w:val="24"/>
        </w:rPr>
        <w:t xml:space="preserve"> </w:t>
      </w:r>
    </w:p>
    <w:p w:rsidR="008A5674" w:rsidRDefault="008A5674" w:rsidP="008A5674">
      <w:pPr>
        <w:pStyle w:val="ListParagraph"/>
        <w:spacing w:line="480" w:lineRule="auto"/>
        <w:ind w:firstLine="720"/>
        <w:jc w:val="both"/>
        <w:rPr>
          <w:rFonts w:ascii="Times New Roman" w:hAnsi="Times New Roman" w:cs="Times New Roman"/>
          <w:sz w:val="24"/>
          <w:szCs w:val="24"/>
        </w:rPr>
      </w:pPr>
      <w:r w:rsidRPr="008A5674">
        <w:rPr>
          <w:rFonts w:ascii="Times New Roman" w:hAnsi="Times New Roman" w:cs="Times New Roman"/>
          <w:sz w:val="24"/>
          <w:szCs w:val="24"/>
        </w:rPr>
        <w:t xml:space="preserve">Sejalan dengan teori Rosernberg, Julie Ann Spade mengatakan bahwa, meskipun terdapat banyak perubahan selama masa remaja awal, perkembangan psikologis merupakan salah satu faktor penting yang memengaruhi harga diri seseorang dalam menjalani hidup. </w:t>
      </w:r>
    </w:p>
    <w:p w:rsidR="008A5674" w:rsidRDefault="008A5674" w:rsidP="008A5674">
      <w:pPr>
        <w:pStyle w:val="ListParagraph"/>
        <w:spacing w:line="480" w:lineRule="auto"/>
        <w:ind w:firstLine="720"/>
        <w:jc w:val="both"/>
        <w:rPr>
          <w:rFonts w:ascii="Times New Roman" w:hAnsi="Times New Roman" w:cs="Times New Roman"/>
          <w:sz w:val="24"/>
          <w:szCs w:val="24"/>
        </w:rPr>
      </w:pPr>
      <w:r w:rsidRPr="008A5674">
        <w:rPr>
          <w:rFonts w:ascii="Times New Roman" w:hAnsi="Times New Roman" w:cs="Times New Roman"/>
          <w:sz w:val="24"/>
          <w:szCs w:val="24"/>
        </w:rPr>
        <w:t xml:space="preserve">Masa remaja awal dapat dikatakan sebagai masa dimana sebagian besar siswa akan terpapar perilaku bullying, baik sebagai korban, pelaku, pengamat, atau bahkan ketiganya. Namun karena perilaku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telah menunjukkan adanya hubungan timbal balik yang negatif terhadap harga </w:t>
      </w:r>
      <w:r w:rsidRPr="008A5674">
        <w:rPr>
          <w:rFonts w:ascii="Times New Roman" w:hAnsi="Times New Roman" w:cs="Times New Roman"/>
          <w:sz w:val="24"/>
          <w:szCs w:val="24"/>
        </w:rPr>
        <w:lastRenderedPageBreak/>
        <w:t xml:space="preserve">diri siswa dan harga diri terhadap perilaku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maka terdapat kemungkinan bahwa pengembangan harga diri dapat rusak dan mungkin memerlukan proses pemulihan yang lebih lama daripada siswa yang tidak mengalami perilaku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baik sebagai korban maupun pelaku </w:t>
      </w:r>
      <w:r w:rsidRPr="008A5674">
        <w:rPr>
          <w:rFonts w:ascii="Times New Roman" w:hAnsi="Times New Roman" w:cs="Times New Roman"/>
          <w:i/>
          <w:sz w:val="24"/>
          <w:szCs w:val="24"/>
        </w:rPr>
        <w:t>bullying</w:t>
      </w:r>
      <w:r>
        <w:rPr>
          <w:rStyle w:val="FootnoteReference"/>
          <w:rFonts w:ascii="Times New Roman" w:hAnsi="Times New Roman" w:cs="Times New Roman"/>
          <w:sz w:val="24"/>
          <w:szCs w:val="24"/>
        </w:rPr>
        <w:footnoteReference w:id="7"/>
      </w:r>
      <w:r w:rsidRPr="008A5674">
        <w:rPr>
          <w:rFonts w:ascii="Times New Roman" w:hAnsi="Times New Roman" w:cs="Times New Roman"/>
          <w:sz w:val="24"/>
          <w:szCs w:val="24"/>
        </w:rPr>
        <w:t>.</w:t>
      </w:r>
    </w:p>
    <w:p w:rsidR="008A5674" w:rsidRPr="008A5674" w:rsidRDefault="008A5674" w:rsidP="008A5674">
      <w:pPr>
        <w:pStyle w:val="ListParagraph"/>
        <w:spacing w:line="480" w:lineRule="auto"/>
        <w:ind w:firstLine="720"/>
        <w:jc w:val="both"/>
        <w:rPr>
          <w:rFonts w:ascii="Times New Roman" w:hAnsi="Times New Roman" w:cs="Times New Roman"/>
          <w:sz w:val="24"/>
          <w:szCs w:val="24"/>
        </w:rPr>
      </w:pPr>
      <w:r w:rsidRPr="008A5674">
        <w:rPr>
          <w:rFonts w:ascii="Times New Roman" w:hAnsi="Times New Roman" w:cs="Times New Roman"/>
          <w:sz w:val="24"/>
          <w:szCs w:val="24"/>
        </w:rPr>
        <w:t>Sebagaimana hasil penelitiannya</w:t>
      </w:r>
      <w:r>
        <w:rPr>
          <w:rFonts w:ascii="Times New Roman" w:hAnsi="Times New Roman" w:cs="Times New Roman"/>
          <w:sz w:val="24"/>
          <w:szCs w:val="24"/>
        </w:rPr>
        <w:t>,</w:t>
      </w:r>
      <w:r w:rsidRPr="008A5674">
        <w:rPr>
          <w:rFonts w:ascii="Times New Roman" w:hAnsi="Times New Roman" w:cs="Times New Roman"/>
          <w:sz w:val="24"/>
          <w:szCs w:val="24"/>
        </w:rPr>
        <w:t xml:space="preserve"> yang men</w:t>
      </w:r>
      <w:r>
        <w:rPr>
          <w:rFonts w:ascii="Times New Roman" w:hAnsi="Times New Roman" w:cs="Times New Roman"/>
          <w:sz w:val="24"/>
          <w:szCs w:val="24"/>
        </w:rPr>
        <w:t xml:space="preserve">jelaskan </w:t>
      </w:r>
      <w:r w:rsidRPr="008A5674">
        <w:rPr>
          <w:rFonts w:ascii="Times New Roman" w:hAnsi="Times New Roman" w:cs="Times New Roman"/>
          <w:sz w:val="24"/>
          <w:szCs w:val="24"/>
        </w:rPr>
        <w:t xml:space="preserve">bahwa terdapat hubungan negatif yang signifikan antara perilaku bullying yang dialami oleh pelaku </w:t>
      </w:r>
      <w:r w:rsidRPr="008A5674">
        <w:rPr>
          <w:rFonts w:ascii="Times New Roman" w:hAnsi="Times New Roman" w:cs="Times New Roman"/>
          <w:i/>
          <w:sz w:val="24"/>
          <w:szCs w:val="24"/>
        </w:rPr>
        <w:t>bullying</w:t>
      </w:r>
      <w:r w:rsidRPr="008A5674">
        <w:rPr>
          <w:rFonts w:ascii="Times New Roman" w:hAnsi="Times New Roman" w:cs="Times New Roman"/>
          <w:sz w:val="24"/>
          <w:szCs w:val="24"/>
        </w:rPr>
        <w:t xml:space="preserve"> dan harga dirinya, serta hubungan negatif antara perilaku </w:t>
      </w:r>
      <w:r w:rsidRPr="008A5674">
        <w:rPr>
          <w:rFonts w:ascii="Times New Roman" w:hAnsi="Times New Roman" w:cs="Times New Roman"/>
          <w:i/>
          <w:sz w:val="24"/>
          <w:szCs w:val="24"/>
        </w:rPr>
        <w:t xml:space="preserve">bullying </w:t>
      </w:r>
      <w:r w:rsidRPr="008A5674">
        <w:rPr>
          <w:rFonts w:ascii="Times New Roman" w:hAnsi="Times New Roman" w:cs="Times New Roman"/>
          <w:sz w:val="24"/>
          <w:szCs w:val="24"/>
        </w:rPr>
        <w:t>yang dialami oleh korban dan harga dirinya</w:t>
      </w:r>
      <w:r>
        <w:rPr>
          <w:rStyle w:val="FootnoteReference"/>
          <w:rFonts w:ascii="Times New Roman" w:hAnsi="Times New Roman" w:cs="Times New Roman"/>
          <w:sz w:val="24"/>
          <w:szCs w:val="24"/>
        </w:rPr>
        <w:footnoteReference w:id="8"/>
      </w:r>
      <w:r w:rsidRPr="008A5674">
        <w:rPr>
          <w:rFonts w:ascii="Times New Roman" w:hAnsi="Times New Roman" w:cs="Times New Roman"/>
          <w:sz w:val="24"/>
          <w:szCs w:val="24"/>
        </w:rPr>
        <w:t>.</w:t>
      </w:r>
    </w:p>
    <w:p w:rsidR="003726B8" w:rsidRPr="002B62AE" w:rsidRDefault="00725557" w:rsidP="00130A47">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 xml:space="preserve">Berdasarkan observasi di MIN 6 Ponorogo, didapati </w:t>
      </w:r>
      <w:r w:rsidR="00AA73FC" w:rsidRPr="002B62AE">
        <w:rPr>
          <w:rFonts w:ascii="Times New Roman" w:hAnsi="Times New Roman" w:cs="Times New Roman"/>
          <w:sz w:val="24"/>
          <w:szCs w:val="24"/>
        </w:rPr>
        <w:t xml:space="preserve">beberapa </w:t>
      </w:r>
      <w:r w:rsidRPr="002B62AE">
        <w:rPr>
          <w:rFonts w:ascii="Times New Roman" w:hAnsi="Times New Roman" w:cs="Times New Roman"/>
          <w:sz w:val="24"/>
          <w:szCs w:val="24"/>
        </w:rPr>
        <w:t>siswa yang</w:t>
      </w:r>
      <w:r w:rsidR="00523F17" w:rsidRPr="002B62AE">
        <w:rPr>
          <w:rFonts w:ascii="Times New Roman" w:hAnsi="Times New Roman" w:cs="Times New Roman"/>
          <w:sz w:val="24"/>
          <w:szCs w:val="24"/>
        </w:rPr>
        <w:t xml:space="preserve"> saling</w:t>
      </w:r>
      <w:r w:rsidRPr="002B62AE">
        <w:rPr>
          <w:rFonts w:ascii="Times New Roman" w:hAnsi="Times New Roman" w:cs="Times New Roman"/>
          <w:sz w:val="24"/>
          <w:szCs w:val="24"/>
        </w:rPr>
        <w:t xml:space="preserve"> </w:t>
      </w:r>
      <w:r w:rsidR="00AA73FC" w:rsidRPr="002B62AE">
        <w:rPr>
          <w:rFonts w:ascii="Times New Roman" w:hAnsi="Times New Roman" w:cs="Times New Roman"/>
          <w:sz w:val="24"/>
          <w:szCs w:val="24"/>
        </w:rPr>
        <w:t>melontarkan olokan</w:t>
      </w:r>
      <w:r w:rsidR="00523F17" w:rsidRPr="002B62AE">
        <w:rPr>
          <w:rFonts w:ascii="Times New Roman" w:hAnsi="Times New Roman" w:cs="Times New Roman"/>
          <w:sz w:val="24"/>
          <w:szCs w:val="24"/>
        </w:rPr>
        <w:t>,</w:t>
      </w:r>
      <w:r w:rsidR="00AA73FC" w:rsidRPr="002B62AE">
        <w:rPr>
          <w:rFonts w:ascii="Times New Roman" w:hAnsi="Times New Roman" w:cs="Times New Roman"/>
          <w:sz w:val="24"/>
          <w:szCs w:val="24"/>
        </w:rPr>
        <w:t xml:space="preserve"> baik itu berkaitan dengan ukuran tubuh, fisik, orang tua, atau yang lainnya. Beberapa dari itu</w:t>
      </w:r>
      <w:r w:rsidR="00523F17" w:rsidRPr="002B62AE">
        <w:rPr>
          <w:rFonts w:ascii="Times New Roman" w:hAnsi="Times New Roman" w:cs="Times New Roman"/>
          <w:sz w:val="24"/>
          <w:szCs w:val="24"/>
        </w:rPr>
        <w:t xml:space="preserve"> juga</w:t>
      </w:r>
      <w:r w:rsidR="009170D4" w:rsidRPr="002B62AE">
        <w:rPr>
          <w:rFonts w:ascii="Times New Roman" w:hAnsi="Times New Roman" w:cs="Times New Roman"/>
          <w:sz w:val="24"/>
          <w:szCs w:val="24"/>
        </w:rPr>
        <w:t xml:space="preserve"> </w:t>
      </w:r>
      <w:r w:rsidR="00AA73FC" w:rsidRPr="002B62AE">
        <w:rPr>
          <w:rFonts w:ascii="Times New Roman" w:hAnsi="Times New Roman" w:cs="Times New Roman"/>
          <w:sz w:val="24"/>
          <w:szCs w:val="24"/>
        </w:rPr>
        <w:t>mengakibatkan perkelahia</w:t>
      </w:r>
      <w:r w:rsidR="00F44B15" w:rsidRPr="002B62AE">
        <w:rPr>
          <w:rFonts w:ascii="Times New Roman" w:hAnsi="Times New Roman" w:cs="Times New Roman"/>
          <w:sz w:val="24"/>
          <w:szCs w:val="24"/>
        </w:rPr>
        <w:t>n. Faktor penyebab adanya ejekan tersebut ber</w:t>
      </w:r>
      <w:r w:rsidR="00523F17" w:rsidRPr="002B62AE">
        <w:rPr>
          <w:rFonts w:ascii="Times New Roman" w:hAnsi="Times New Roman" w:cs="Times New Roman"/>
          <w:sz w:val="24"/>
          <w:szCs w:val="24"/>
        </w:rPr>
        <w:t>macam-macam, seperti tersinggung denga</w:t>
      </w:r>
      <w:r w:rsidR="00F44B15" w:rsidRPr="002B62AE">
        <w:rPr>
          <w:rFonts w:ascii="Times New Roman" w:hAnsi="Times New Roman" w:cs="Times New Roman"/>
          <w:sz w:val="24"/>
          <w:szCs w:val="24"/>
        </w:rPr>
        <w:t>n</w:t>
      </w:r>
      <w:r w:rsidR="00523F17" w:rsidRPr="002B62AE">
        <w:rPr>
          <w:rFonts w:ascii="Times New Roman" w:hAnsi="Times New Roman" w:cs="Times New Roman"/>
          <w:sz w:val="24"/>
          <w:szCs w:val="24"/>
        </w:rPr>
        <w:t xml:space="preserve"> perkataan teman sebayanya, merasa memiliki kuasa hingga meng</w:t>
      </w:r>
      <w:r w:rsidR="00F44B15" w:rsidRPr="002B62AE">
        <w:rPr>
          <w:rFonts w:ascii="Times New Roman" w:hAnsi="Times New Roman" w:cs="Times New Roman"/>
          <w:sz w:val="24"/>
          <w:szCs w:val="24"/>
        </w:rPr>
        <w:t>ejek</w:t>
      </w:r>
      <w:r w:rsidR="00523F17" w:rsidRPr="002B62AE">
        <w:rPr>
          <w:rFonts w:ascii="Times New Roman" w:hAnsi="Times New Roman" w:cs="Times New Roman"/>
          <w:sz w:val="24"/>
          <w:szCs w:val="24"/>
        </w:rPr>
        <w:t xml:space="preserve"> teman, </w:t>
      </w:r>
      <w:r w:rsidR="00F44B15" w:rsidRPr="002B62AE">
        <w:rPr>
          <w:rFonts w:ascii="Times New Roman" w:hAnsi="Times New Roman" w:cs="Times New Roman"/>
          <w:sz w:val="24"/>
          <w:szCs w:val="24"/>
        </w:rPr>
        <w:t>serta</w:t>
      </w:r>
      <w:r w:rsidR="00523F17" w:rsidRPr="002B62AE">
        <w:rPr>
          <w:rFonts w:ascii="Times New Roman" w:hAnsi="Times New Roman" w:cs="Times New Roman"/>
          <w:sz w:val="24"/>
          <w:szCs w:val="24"/>
        </w:rPr>
        <w:t xml:space="preserve"> siswa yang begitu pendiam </w:t>
      </w:r>
      <w:r w:rsidR="00F44B15" w:rsidRPr="002B62AE">
        <w:rPr>
          <w:rFonts w:ascii="Times New Roman" w:hAnsi="Times New Roman" w:cs="Times New Roman"/>
          <w:sz w:val="24"/>
          <w:szCs w:val="24"/>
        </w:rPr>
        <w:t>tidak memiliki teman karena dianggap aneh, sehingga menjadi bahan ejekan</w:t>
      </w:r>
      <w:r w:rsidR="00523F17" w:rsidRPr="002B62AE">
        <w:rPr>
          <w:rFonts w:ascii="Times New Roman" w:hAnsi="Times New Roman" w:cs="Times New Roman"/>
          <w:sz w:val="24"/>
          <w:szCs w:val="24"/>
        </w:rPr>
        <w:t>.</w:t>
      </w:r>
      <w:r w:rsidR="00F44B15" w:rsidRPr="002B62AE">
        <w:rPr>
          <w:rFonts w:ascii="Times New Roman" w:hAnsi="Times New Roman" w:cs="Times New Roman"/>
          <w:sz w:val="24"/>
          <w:szCs w:val="24"/>
        </w:rPr>
        <w:t xml:space="preserve"> D</w:t>
      </w:r>
      <w:r w:rsidR="009170D4" w:rsidRPr="002B62AE">
        <w:rPr>
          <w:rFonts w:ascii="Times New Roman" w:hAnsi="Times New Roman" w:cs="Times New Roman"/>
          <w:sz w:val="24"/>
          <w:szCs w:val="24"/>
        </w:rPr>
        <w:t xml:space="preserve">engan adanya </w:t>
      </w:r>
      <w:r w:rsidR="00F44B15" w:rsidRPr="002B62AE">
        <w:rPr>
          <w:rFonts w:ascii="Times New Roman" w:hAnsi="Times New Roman" w:cs="Times New Roman"/>
          <w:sz w:val="24"/>
          <w:szCs w:val="24"/>
        </w:rPr>
        <w:t>eje</w:t>
      </w:r>
      <w:r w:rsidR="009170D4" w:rsidRPr="002B62AE">
        <w:rPr>
          <w:rFonts w:ascii="Times New Roman" w:hAnsi="Times New Roman" w:cs="Times New Roman"/>
          <w:sz w:val="24"/>
          <w:szCs w:val="24"/>
        </w:rPr>
        <w:t>kan juga perkelahian</w:t>
      </w:r>
      <w:r w:rsidR="00F44B15" w:rsidRPr="002B62AE">
        <w:rPr>
          <w:rFonts w:ascii="Times New Roman" w:hAnsi="Times New Roman" w:cs="Times New Roman"/>
          <w:sz w:val="24"/>
          <w:szCs w:val="24"/>
        </w:rPr>
        <w:t xml:space="preserve"> ini, </w:t>
      </w:r>
      <w:r w:rsidR="00523F17" w:rsidRPr="002B62AE">
        <w:rPr>
          <w:rFonts w:ascii="Times New Roman" w:hAnsi="Times New Roman" w:cs="Times New Roman"/>
          <w:sz w:val="24"/>
          <w:szCs w:val="24"/>
        </w:rPr>
        <w:t xml:space="preserve">telah </w:t>
      </w:r>
      <w:r w:rsidR="00F44B15" w:rsidRPr="002B62AE">
        <w:rPr>
          <w:rFonts w:ascii="Times New Roman" w:hAnsi="Times New Roman" w:cs="Times New Roman"/>
          <w:sz w:val="24"/>
          <w:szCs w:val="24"/>
        </w:rPr>
        <w:t>ter</w:t>
      </w:r>
      <w:r w:rsidR="00523F17" w:rsidRPr="002B62AE">
        <w:rPr>
          <w:rFonts w:ascii="Times New Roman" w:hAnsi="Times New Roman" w:cs="Times New Roman"/>
          <w:sz w:val="24"/>
          <w:szCs w:val="24"/>
        </w:rPr>
        <w:t xml:space="preserve">masuk ke </w:t>
      </w:r>
      <w:r w:rsidR="009170D4" w:rsidRPr="002B62AE">
        <w:rPr>
          <w:rFonts w:ascii="Times New Roman" w:hAnsi="Times New Roman" w:cs="Times New Roman"/>
          <w:sz w:val="24"/>
          <w:szCs w:val="24"/>
        </w:rPr>
        <w:t xml:space="preserve">dalam kategori </w:t>
      </w:r>
      <w:r w:rsidR="009170D4" w:rsidRPr="002B62AE">
        <w:rPr>
          <w:rFonts w:ascii="Times New Roman" w:hAnsi="Times New Roman" w:cs="Times New Roman"/>
          <w:i/>
          <w:sz w:val="24"/>
          <w:szCs w:val="24"/>
        </w:rPr>
        <w:t>bullying</w:t>
      </w:r>
      <w:r w:rsidR="009170D4" w:rsidRPr="002B62AE">
        <w:rPr>
          <w:rFonts w:ascii="Times New Roman" w:hAnsi="Times New Roman" w:cs="Times New Roman"/>
          <w:sz w:val="24"/>
          <w:szCs w:val="24"/>
        </w:rPr>
        <w:t xml:space="preserve"> secara verbal dan juga fisik</w:t>
      </w:r>
      <w:r w:rsidR="005162BB" w:rsidRPr="007B0EE7">
        <w:rPr>
          <w:rStyle w:val="FootnoteReference"/>
        </w:rPr>
        <w:footnoteReference w:id="9"/>
      </w:r>
      <w:r w:rsidR="009170D4" w:rsidRPr="002B62AE">
        <w:rPr>
          <w:rFonts w:ascii="Times New Roman" w:hAnsi="Times New Roman" w:cs="Times New Roman"/>
          <w:sz w:val="24"/>
          <w:szCs w:val="24"/>
        </w:rPr>
        <w:t xml:space="preserve">. </w:t>
      </w:r>
    </w:p>
    <w:p w:rsidR="00130A47" w:rsidRDefault="003726B8" w:rsidP="003726B8">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 xml:space="preserve">Berdasarkan </w:t>
      </w:r>
      <w:r w:rsidR="00DF420C">
        <w:rPr>
          <w:rFonts w:ascii="Times New Roman" w:hAnsi="Times New Roman" w:cs="Times New Roman"/>
          <w:sz w:val="24"/>
          <w:szCs w:val="24"/>
        </w:rPr>
        <w:t>observasi</w:t>
      </w:r>
      <w:r w:rsidRPr="002B62AE">
        <w:rPr>
          <w:rFonts w:ascii="Times New Roman" w:hAnsi="Times New Roman" w:cs="Times New Roman"/>
          <w:sz w:val="24"/>
          <w:szCs w:val="24"/>
        </w:rPr>
        <w:t xml:space="preserve"> </w:t>
      </w:r>
      <w:r w:rsidR="00123B76">
        <w:rPr>
          <w:rFonts w:ascii="Times New Roman" w:hAnsi="Times New Roman" w:cs="Times New Roman"/>
          <w:sz w:val="24"/>
          <w:szCs w:val="24"/>
        </w:rPr>
        <w:t>tersebut</w:t>
      </w:r>
      <w:r w:rsidRPr="002B62AE">
        <w:rPr>
          <w:rFonts w:ascii="Times New Roman" w:hAnsi="Times New Roman" w:cs="Times New Roman"/>
          <w:sz w:val="24"/>
          <w:szCs w:val="24"/>
        </w:rPr>
        <w:t xml:space="preserve">, peneliti tertarik untuk </w:t>
      </w:r>
      <w:r w:rsidR="00F44B15" w:rsidRPr="002B62AE">
        <w:rPr>
          <w:rFonts w:ascii="Times New Roman" w:hAnsi="Times New Roman" w:cs="Times New Roman"/>
          <w:sz w:val="24"/>
          <w:szCs w:val="24"/>
        </w:rPr>
        <w:t xml:space="preserve">meneliti apakah </w:t>
      </w:r>
      <w:r w:rsidR="008F2F17">
        <w:rPr>
          <w:rFonts w:ascii="Times New Roman" w:hAnsi="Times New Roman" w:cs="Times New Roman"/>
          <w:sz w:val="24"/>
          <w:szCs w:val="24"/>
        </w:rPr>
        <w:t>harga</w:t>
      </w:r>
      <w:r w:rsidR="00F44B15" w:rsidRPr="002B62AE">
        <w:rPr>
          <w:rFonts w:ascii="Times New Roman" w:hAnsi="Times New Roman" w:cs="Times New Roman"/>
          <w:sz w:val="24"/>
          <w:szCs w:val="24"/>
        </w:rPr>
        <w:t xml:space="preserve"> diri (</w:t>
      </w:r>
      <w:r w:rsidR="00F44B15" w:rsidRPr="002B62AE">
        <w:rPr>
          <w:rFonts w:ascii="Times New Roman" w:hAnsi="Times New Roman" w:cs="Times New Roman"/>
          <w:i/>
          <w:sz w:val="24"/>
          <w:szCs w:val="24"/>
        </w:rPr>
        <w:t>self-esteem</w:t>
      </w:r>
      <w:r w:rsidR="00F44B15" w:rsidRPr="002B62AE">
        <w:rPr>
          <w:rFonts w:ascii="Times New Roman" w:hAnsi="Times New Roman" w:cs="Times New Roman"/>
          <w:sz w:val="24"/>
          <w:szCs w:val="24"/>
        </w:rPr>
        <w:t xml:space="preserve">) siswa berpengaruh terhadap </w:t>
      </w:r>
      <w:r w:rsidR="00DF420C">
        <w:rPr>
          <w:rFonts w:ascii="Times New Roman" w:hAnsi="Times New Roman" w:cs="Times New Roman"/>
          <w:sz w:val="24"/>
          <w:szCs w:val="24"/>
        </w:rPr>
        <w:t xml:space="preserve">pelaku </w:t>
      </w:r>
      <w:r w:rsidR="00F44B15" w:rsidRPr="002B62AE">
        <w:rPr>
          <w:rFonts w:ascii="Times New Roman" w:hAnsi="Times New Roman" w:cs="Times New Roman"/>
          <w:i/>
          <w:sz w:val="24"/>
          <w:szCs w:val="24"/>
        </w:rPr>
        <w:t>bullying</w:t>
      </w:r>
      <w:r w:rsidRPr="002B62AE">
        <w:rPr>
          <w:rFonts w:ascii="Times New Roman" w:hAnsi="Times New Roman" w:cs="Times New Roman"/>
          <w:sz w:val="24"/>
          <w:szCs w:val="24"/>
        </w:rPr>
        <w:t xml:space="preserve"> dengan </w:t>
      </w:r>
      <w:r w:rsidR="00524224">
        <w:rPr>
          <w:rFonts w:ascii="Times New Roman" w:hAnsi="Times New Roman" w:cs="Times New Roman"/>
          <w:sz w:val="24"/>
          <w:szCs w:val="24"/>
        </w:rPr>
        <w:t xml:space="preserve">menggunakan pendekatan kuantitatif jenis </w:t>
      </w:r>
      <w:r w:rsidR="00524224" w:rsidRPr="00524224">
        <w:rPr>
          <w:rFonts w:ascii="Times New Roman" w:hAnsi="Times New Roman" w:cs="Times New Roman"/>
          <w:i/>
          <w:sz w:val="24"/>
          <w:szCs w:val="24"/>
        </w:rPr>
        <w:t>expost-facto</w:t>
      </w:r>
      <w:r w:rsidR="00524224">
        <w:rPr>
          <w:rFonts w:ascii="Times New Roman" w:hAnsi="Times New Roman" w:cs="Times New Roman"/>
          <w:sz w:val="24"/>
          <w:szCs w:val="24"/>
        </w:rPr>
        <w:t xml:space="preserve">. </w:t>
      </w:r>
      <w:r w:rsidR="00524224">
        <w:rPr>
          <w:rFonts w:ascii="Times New Roman" w:hAnsi="Times New Roman" w:cs="Times New Roman"/>
          <w:sz w:val="24"/>
          <w:szCs w:val="24"/>
        </w:rPr>
        <w:lastRenderedPageBreak/>
        <w:t xml:space="preserve">Jenis ini digunakan karena penelitian ini </w:t>
      </w:r>
      <w:r w:rsidR="00CB6ED2">
        <w:rPr>
          <w:rFonts w:ascii="Times New Roman" w:hAnsi="Times New Roman" w:cs="Times New Roman"/>
          <w:sz w:val="24"/>
          <w:szCs w:val="24"/>
        </w:rPr>
        <w:t>di</w:t>
      </w:r>
      <w:r w:rsidR="00524224">
        <w:rPr>
          <w:rFonts w:ascii="Times New Roman" w:hAnsi="Times New Roman" w:cs="Times New Roman"/>
          <w:sz w:val="24"/>
          <w:szCs w:val="24"/>
        </w:rPr>
        <w:t>lakukan setelah fenomena terjadi. Selain itu, dengan menggunakan jenis</w:t>
      </w:r>
      <w:r w:rsidR="006E1B5F">
        <w:rPr>
          <w:rFonts w:ascii="Times New Roman" w:hAnsi="Times New Roman" w:cs="Times New Roman"/>
          <w:sz w:val="24"/>
          <w:szCs w:val="24"/>
        </w:rPr>
        <w:t xml:space="preserve"> penelitian</w:t>
      </w:r>
      <w:r w:rsidR="00524224">
        <w:rPr>
          <w:rFonts w:ascii="Times New Roman" w:hAnsi="Times New Roman" w:cs="Times New Roman"/>
          <w:sz w:val="24"/>
          <w:szCs w:val="24"/>
        </w:rPr>
        <w:t xml:space="preserve"> </w:t>
      </w:r>
      <w:r w:rsidR="00524224" w:rsidRPr="00524224">
        <w:rPr>
          <w:rFonts w:ascii="Times New Roman" w:hAnsi="Times New Roman" w:cs="Times New Roman"/>
          <w:i/>
          <w:sz w:val="24"/>
          <w:szCs w:val="24"/>
        </w:rPr>
        <w:t>expost-facto</w:t>
      </w:r>
      <w:r w:rsidR="00524224" w:rsidRPr="002B62AE">
        <w:rPr>
          <w:rFonts w:ascii="Times New Roman" w:hAnsi="Times New Roman" w:cs="Times New Roman"/>
          <w:sz w:val="24"/>
          <w:szCs w:val="24"/>
        </w:rPr>
        <w:t xml:space="preserve"> </w:t>
      </w:r>
      <w:r w:rsidR="006E1B5F">
        <w:rPr>
          <w:rFonts w:ascii="Times New Roman" w:hAnsi="Times New Roman" w:cs="Times New Roman"/>
          <w:sz w:val="24"/>
          <w:szCs w:val="24"/>
        </w:rPr>
        <w:t>ini</w:t>
      </w:r>
      <w:r w:rsidR="00524224">
        <w:rPr>
          <w:rFonts w:ascii="Times New Roman" w:hAnsi="Times New Roman" w:cs="Times New Roman"/>
          <w:sz w:val="24"/>
          <w:szCs w:val="24"/>
        </w:rPr>
        <w:t xml:space="preserve"> dapat </w:t>
      </w:r>
      <w:r w:rsidR="006E1B5F">
        <w:rPr>
          <w:rFonts w:ascii="Times New Roman" w:hAnsi="Times New Roman" w:cs="Times New Roman"/>
          <w:sz w:val="24"/>
          <w:szCs w:val="24"/>
        </w:rPr>
        <w:t xml:space="preserve">diketahui pengaruh atau efek dari 2 atau lebih variabel bebas terhadap variabel terikat. Sehingga penelitian jenis </w:t>
      </w:r>
      <w:r w:rsidR="00081B72" w:rsidRPr="00524224">
        <w:rPr>
          <w:rFonts w:ascii="Times New Roman" w:hAnsi="Times New Roman" w:cs="Times New Roman"/>
          <w:i/>
          <w:sz w:val="24"/>
          <w:szCs w:val="24"/>
        </w:rPr>
        <w:t>expost-facto</w:t>
      </w:r>
      <w:r w:rsidR="00081B72">
        <w:rPr>
          <w:rFonts w:ascii="Times New Roman" w:hAnsi="Times New Roman" w:cs="Times New Roman"/>
          <w:i/>
          <w:sz w:val="24"/>
          <w:szCs w:val="24"/>
        </w:rPr>
        <w:t xml:space="preserve"> </w:t>
      </w:r>
      <w:r w:rsidR="00081B72">
        <w:rPr>
          <w:rFonts w:ascii="Times New Roman" w:hAnsi="Times New Roman" w:cs="Times New Roman"/>
          <w:sz w:val="24"/>
          <w:szCs w:val="24"/>
        </w:rPr>
        <w:t>dirasa</w:t>
      </w:r>
      <w:r w:rsidR="006E1B5F">
        <w:rPr>
          <w:rFonts w:ascii="Times New Roman" w:hAnsi="Times New Roman" w:cs="Times New Roman"/>
          <w:sz w:val="24"/>
          <w:szCs w:val="24"/>
        </w:rPr>
        <w:t xml:space="preserve"> selaras dengan penel</w:t>
      </w:r>
      <w:r w:rsidR="00F54583">
        <w:rPr>
          <w:rFonts w:ascii="Times New Roman" w:hAnsi="Times New Roman" w:cs="Times New Roman"/>
          <w:sz w:val="24"/>
          <w:szCs w:val="24"/>
        </w:rPr>
        <w:t>i</w:t>
      </w:r>
      <w:r w:rsidR="006E1B5F">
        <w:rPr>
          <w:rFonts w:ascii="Times New Roman" w:hAnsi="Times New Roman" w:cs="Times New Roman"/>
          <w:sz w:val="24"/>
          <w:szCs w:val="24"/>
        </w:rPr>
        <w:t xml:space="preserve">tian ini </w:t>
      </w:r>
      <w:r w:rsidR="00081B72">
        <w:rPr>
          <w:rFonts w:ascii="Times New Roman" w:hAnsi="Times New Roman" w:cs="Times New Roman"/>
          <w:sz w:val="24"/>
          <w:szCs w:val="24"/>
        </w:rPr>
        <w:t>yang ber</w:t>
      </w:r>
      <w:r w:rsidRPr="002B62AE">
        <w:rPr>
          <w:rFonts w:ascii="Times New Roman" w:hAnsi="Times New Roman" w:cs="Times New Roman"/>
          <w:sz w:val="24"/>
          <w:szCs w:val="24"/>
        </w:rPr>
        <w:t xml:space="preserve">judul “Pengaruh </w:t>
      </w:r>
      <w:r w:rsidRPr="002B62AE">
        <w:rPr>
          <w:rFonts w:ascii="Times New Roman" w:hAnsi="Times New Roman" w:cs="Times New Roman"/>
          <w:i/>
          <w:sz w:val="24"/>
          <w:szCs w:val="24"/>
        </w:rPr>
        <w:t>Self-Esteem</w:t>
      </w:r>
      <w:r w:rsidRPr="002B62AE">
        <w:rPr>
          <w:rFonts w:ascii="Times New Roman" w:hAnsi="Times New Roman" w:cs="Times New Roman"/>
          <w:sz w:val="24"/>
          <w:szCs w:val="24"/>
        </w:rPr>
        <w:t xml:space="preserve"> terhadap Pe</w:t>
      </w:r>
      <w:r w:rsidR="00765E6C">
        <w:rPr>
          <w:rFonts w:ascii="Times New Roman" w:hAnsi="Times New Roman" w:cs="Times New Roman"/>
          <w:sz w:val="24"/>
          <w:szCs w:val="24"/>
        </w:rPr>
        <w:t>ri</w:t>
      </w:r>
      <w:r w:rsidR="00DF420C">
        <w:rPr>
          <w:rFonts w:ascii="Times New Roman" w:hAnsi="Times New Roman" w:cs="Times New Roman"/>
          <w:sz w:val="24"/>
          <w:szCs w:val="24"/>
        </w:rPr>
        <w:t xml:space="preserve">laku </w:t>
      </w:r>
      <w:r w:rsidRPr="002B62AE">
        <w:rPr>
          <w:rFonts w:ascii="Times New Roman" w:hAnsi="Times New Roman" w:cs="Times New Roman"/>
          <w:i/>
          <w:sz w:val="24"/>
          <w:szCs w:val="24"/>
        </w:rPr>
        <w:t>Bullying</w:t>
      </w:r>
      <w:r w:rsidRPr="002B62AE">
        <w:rPr>
          <w:rFonts w:ascii="Times New Roman" w:hAnsi="Times New Roman" w:cs="Times New Roman"/>
          <w:sz w:val="24"/>
          <w:szCs w:val="24"/>
        </w:rPr>
        <w:t xml:space="preserve"> </w:t>
      </w:r>
      <w:r w:rsidR="00DF420C">
        <w:rPr>
          <w:rFonts w:ascii="Times New Roman" w:hAnsi="Times New Roman" w:cs="Times New Roman"/>
          <w:sz w:val="24"/>
          <w:szCs w:val="24"/>
        </w:rPr>
        <w:t xml:space="preserve">pada Siswa-Siswi Kelas V </w:t>
      </w:r>
      <w:r w:rsidRPr="002B62AE">
        <w:rPr>
          <w:rFonts w:ascii="Times New Roman" w:hAnsi="Times New Roman" w:cs="Times New Roman"/>
          <w:sz w:val="24"/>
          <w:szCs w:val="24"/>
        </w:rPr>
        <w:t>di MIN 6 Ponorogo”.</w:t>
      </w:r>
    </w:p>
    <w:p w:rsidR="00CB6ED2" w:rsidRPr="002B62AE" w:rsidRDefault="00CB6ED2" w:rsidP="003726B8">
      <w:pPr>
        <w:pStyle w:val="ListParagraph"/>
        <w:spacing w:line="480" w:lineRule="auto"/>
        <w:ind w:firstLine="720"/>
        <w:jc w:val="both"/>
        <w:rPr>
          <w:rFonts w:ascii="Times New Roman" w:hAnsi="Times New Roman" w:cs="Times New Roman"/>
          <w:sz w:val="24"/>
          <w:szCs w:val="24"/>
        </w:rPr>
      </w:pPr>
    </w:p>
    <w:p w:rsidR="006A1E76" w:rsidRPr="002B62AE" w:rsidRDefault="00706E2F" w:rsidP="002B62AE">
      <w:pPr>
        <w:pStyle w:val="ListParagraph"/>
        <w:numPr>
          <w:ilvl w:val="0"/>
          <w:numId w:val="1"/>
        </w:numPr>
        <w:spacing w:line="480" w:lineRule="auto"/>
        <w:jc w:val="both"/>
        <w:outlineLvl w:val="1"/>
        <w:rPr>
          <w:rFonts w:ascii="Times New Roman" w:hAnsi="Times New Roman" w:cs="Times New Roman"/>
          <w:b/>
          <w:sz w:val="24"/>
          <w:szCs w:val="24"/>
        </w:rPr>
      </w:pPr>
      <w:bookmarkStart w:id="10" w:name="_Toc181551466"/>
      <w:r w:rsidRPr="002B62AE">
        <w:rPr>
          <w:rFonts w:ascii="Times New Roman" w:hAnsi="Times New Roman" w:cs="Times New Roman"/>
          <w:b/>
          <w:sz w:val="24"/>
          <w:szCs w:val="24"/>
        </w:rPr>
        <w:t>Identifikasi Masalah</w:t>
      </w:r>
      <w:bookmarkEnd w:id="10"/>
    </w:p>
    <w:p w:rsidR="000F0C4F" w:rsidRPr="002B62AE" w:rsidRDefault="000F0C4F" w:rsidP="000F0C4F">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Berdasarkan latar belakang dan observasi awal di MIN 6 Ponorogo, dapat diidentifikasi permasalahan sebagai berikut :</w:t>
      </w:r>
    </w:p>
    <w:p w:rsidR="000F0C4F" w:rsidRPr="002B62AE" w:rsidRDefault="00187BC7" w:rsidP="00DF420C">
      <w:pPr>
        <w:pStyle w:val="ListParagraph"/>
        <w:numPr>
          <w:ilvl w:val="0"/>
          <w:numId w:val="6"/>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Beberapa siswa terlibat adu ejekan dengan dengan teman sebayanya</w:t>
      </w:r>
    </w:p>
    <w:p w:rsidR="00187BC7" w:rsidRPr="002B62AE" w:rsidRDefault="00187BC7" w:rsidP="00DF420C">
      <w:pPr>
        <w:pStyle w:val="ListParagraph"/>
        <w:numPr>
          <w:ilvl w:val="0"/>
          <w:numId w:val="6"/>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Melibatkan orang tua sebagai bahan ejekan</w:t>
      </w:r>
    </w:p>
    <w:p w:rsidR="00187BC7" w:rsidRPr="002B62AE" w:rsidRDefault="00187BC7" w:rsidP="00DF420C">
      <w:pPr>
        <w:pStyle w:val="ListParagraph"/>
        <w:numPr>
          <w:ilvl w:val="0"/>
          <w:numId w:val="6"/>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Tidak percaya diri dengan kondisi fisik dan kemampuan</w:t>
      </w:r>
    </w:p>
    <w:p w:rsidR="00187BC7" w:rsidRPr="002B62AE" w:rsidRDefault="00187BC7" w:rsidP="00DF420C">
      <w:pPr>
        <w:pStyle w:val="ListParagraph"/>
        <w:numPr>
          <w:ilvl w:val="0"/>
          <w:numId w:val="6"/>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Mudah tersinggung dengan perkataan teman</w:t>
      </w:r>
    </w:p>
    <w:p w:rsidR="00187BC7" w:rsidRPr="002B62AE" w:rsidRDefault="00187BC7" w:rsidP="00DF420C">
      <w:pPr>
        <w:pStyle w:val="ListParagraph"/>
        <w:numPr>
          <w:ilvl w:val="0"/>
          <w:numId w:val="6"/>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Menjaili teman hingga berujung perkelahian</w:t>
      </w:r>
    </w:p>
    <w:p w:rsidR="003F171D" w:rsidRDefault="00187BC7" w:rsidP="003F171D">
      <w:pPr>
        <w:pStyle w:val="ListParagraph"/>
        <w:numPr>
          <w:ilvl w:val="0"/>
          <w:numId w:val="6"/>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Siswa yang pendiam cenderung tidak memiliki teman</w:t>
      </w:r>
    </w:p>
    <w:p w:rsidR="00CB6ED2" w:rsidRPr="00765E6C" w:rsidRDefault="00CB6ED2" w:rsidP="00CB6ED2">
      <w:pPr>
        <w:pStyle w:val="ListParagraph"/>
        <w:spacing w:line="480" w:lineRule="auto"/>
        <w:ind w:left="1134"/>
        <w:jc w:val="both"/>
        <w:rPr>
          <w:rFonts w:ascii="Times New Roman" w:hAnsi="Times New Roman" w:cs="Times New Roman"/>
          <w:sz w:val="24"/>
          <w:szCs w:val="24"/>
        </w:rPr>
      </w:pPr>
    </w:p>
    <w:p w:rsidR="00187BC7" w:rsidRPr="002B62AE" w:rsidRDefault="00706E2F" w:rsidP="002B62AE">
      <w:pPr>
        <w:pStyle w:val="ListParagraph"/>
        <w:numPr>
          <w:ilvl w:val="0"/>
          <w:numId w:val="1"/>
        </w:numPr>
        <w:spacing w:line="480" w:lineRule="auto"/>
        <w:jc w:val="both"/>
        <w:outlineLvl w:val="1"/>
        <w:rPr>
          <w:rFonts w:ascii="Times New Roman" w:hAnsi="Times New Roman" w:cs="Times New Roman"/>
          <w:b/>
          <w:sz w:val="24"/>
          <w:szCs w:val="24"/>
        </w:rPr>
      </w:pPr>
      <w:bookmarkStart w:id="11" w:name="_Toc181551467"/>
      <w:r w:rsidRPr="002B62AE">
        <w:rPr>
          <w:rFonts w:ascii="Times New Roman" w:hAnsi="Times New Roman" w:cs="Times New Roman"/>
          <w:b/>
          <w:sz w:val="24"/>
          <w:szCs w:val="24"/>
        </w:rPr>
        <w:t>Pembatasan Masalah</w:t>
      </w:r>
      <w:bookmarkEnd w:id="11"/>
    </w:p>
    <w:p w:rsidR="00187BC7" w:rsidRPr="002B62AE" w:rsidRDefault="00187BC7" w:rsidP="00187BC7">
      <w:pPr>
        <w:pStyle w:val="ListParagraph"/>
        <w:spacing w:line="480" w:lineRule="auto"/>
        <w:ind w:firstLine="720"/>
        <w:jc w:val="both"/>
        <w:rPr>
          <w:rFonts w:ascii="Times New Roman" w:hAnsi="Times New Roman" w:cs="Times New Roman"/>
          <w:b/>
          <w:sz w:val="24"/>
          <w:szCs w:val="24"/>
        </w:rPr>
      </w:pPr>
      <w:r w:rsidRPr="002B62AE">
        <w:rPr>
          <w:rFonts w:ascii="Times New Roman" w:hAnsi="Times New Roman" w:cs="Times New Roman"/>
          <w:sz w:val="24"/>
          <w:szCs w:val="24"/>
        </w:rPr>
        <w:t xml:space="preserve">Agar permasalah yang diteliti tidak </w:t>
      </w:r>
      <w:r w:rsidR="007E70DA">
        <w:rPr>
          <w:rFonts w:ascii="Times New Roman" w:hAnsi="Times New Roman" w:cs="Times New Roman"/>
          <w:sz w:val="24"/>
          <w:szCs w:val="24"/>
        </w:rPr>
        <w:t>me</w:t>
      </w:r>
      <w:r w:rsidRPr="002B62AE">
        <w:rPr>
          <w:rFonts w:ascii="Times New Roman" w:hAnsi="Times New Roman" w:cs="Times New Roman"/>
          <w:sz w:val="24"/>
          <w:szCs w:val="24"/>
        </w:rPr>
        <w:t xml:space="preserve">luas serta terarah, maka peneliti membatasi </w:t>
      </w:r>
      <w:r w:rsidR="007E70DA">
        <w:rPr>
          <w:rFonts w:ascii="Times New Roman" w:hAnsi="Times New Roman" w:cs="Times New Roman"/>
          <w:sz w:val="24"/>
          <w:szCs w:val="24"/>
        </w:rPr>
        <w:t>per</w:t>
      </w:r>
      <w:r w:rsidRPr="002B62AE">
        <w:rPr>
          <w:rFonts w:ascii="Times New Roman" w:hAnsi="Times New Roman" w:cs="Times New Roman"/>
          <w:sz w:val="24"/>
          <w:szCs w:val="24"/>
        </w:rPr>
        <w:t>masalah</w:t>
      </w:r>
      <w:r w:rsidR="007E70DA">
        <w:rPr>
          <w:rFonts w:ascii="Times New Roman" w:hAnsi="Times New Roman" w:cs="Times New Roman"/>
          <w:sz w:val="24"/>
          <w:szCs w:val="24"/>
        </w:rPr>
        <w:t>an</w:t>
      </w:r>
      <w:r w:rsidRPr="002B62AE">
        <w:rPr>
          <w:rFonts w:ascii="Times New Roman" w:hAnsi="Times New Roman" w:cs="Times New Roman"/>
          <w:sz w:val="24"/>
          <w:szCs w:val="24"/>
        </w:rPr>
        <w:t xml:space="preserve"> ini pada : </w:t>
      </w:r>
    </w:p>
    <w:p w:rsidR="00187BC7" w:rsidRDefault="00187BC7" w:rsidP="00DF420C">
      <w:pPr>
        <w:pStyle w:val="ListParagraph"/>
        <w:numPr>
          <w:ilvl w:val="0"/>
          <w:numId w:val="7"/>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Penelitian ini dilak</w:t>
      </w:r>
      <w:r w:rsidR="007E70DA">
        <w:rPr>
          <w:rFonts w:ascii="Times New Roman" w:hAnsi="Times New Roman" w:cs="Times New Roman"/>
          <w:sz w:val="24"/>
          <w:szCs w:val="24"/>
        </w:rPr>
        <w:t>sanakan</w:t>
      </w:r>
      <w:r w:rsidRPr="002B62AE">
        <w:rPr>
          <w:rFonts w:ascii="Times New Roman" w:hAnsi="Times New Roman" w:cs="Times New Roman"/>
          <w:sz w:val="24"/>
          <w:szCs w:val="24"/>
        </w:rPr>
        <w:t xml:space="preserve"> di MIN 6 Ponorogo</w:t>
      </w:r>
    </w:p>
    <w:p w:rsidR="00CB6ED2" w:rsidRPr="00CB6ED2" w:rsidRDefault="00CB6ED2" w:rsidP="00CB6ED2">
      <w:pPr>
        <w:pStyle w:val="ListParagraph"/>
        <w:numPr>
          <w:ilvl w:val="0"/>
          <w:numId w:val="7"/>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Subyek yang diteliti berasal dari kelas 5 di MIN 6 ponorogo</w:t>
      </w:r>
    </w:p>
    <w:p w:rsidR="001676F1" w:rsidRPr="008A5674" w:rsidRDefault="001676F1" w:rsidP="00DF420C">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Variabel </w:t>
      </w:r>
      <w:r w:rsidRPr="001676F1">
        <w:rPr>
          <w:rFonts w:ascii="Times New Roman" w:hAnsi="Times New Roman" w:cs="Times New Roman"/>
          <w:i/>
          <w:sz w:val="24"/>
          <w:szCs w:val="24"/>
        </w:rPr>
        <w:t>Bullying</w:t>
      </w:r>
      <w:r>
        <w:rPr>
          <w:rFonts w:ascii="Times New Roman" w:hAnsi="Times New Roman" w:cs="Times New Roman"/>
          <w:sz w:val="24"/>
          <w:szCs w:val="24"/>
        </w:rPr>
        <w:t xml:space="preserve"> dibatasi pada pelaku </w:t>
      </w:r>
      <w:r w:rsidRPr="001676F1">
        <w:rPr>
          <w:rFonts w:ascii="Times New Roman" w:hAnsi="Times New Roman" w:cs="Times New Roman"/>
          <w:i/>
          <w:sz w:val="24"/>
          <w:szCs w:val="24"/>
        </w:rPr>
        <w:t>Bullying</w:t>
      </w:r>
    </w:p>
    <w:p w:rsidR="008A5674" w:rsidRPr="002B62AE" w:rsidRDefault="008A5674" w:rsidP="008A5674">
      <w:pPr>
        <w:pStyle w:val="ListParagraph"/>
        <w:spacing w:line="480" w:lineRule="auto"/>
        <w:ind w:left="1134"/>
        <w:jc w:val="both"/>
        <w:rPr>
          <w:rFonts w:ascii="Times New Roman" w:hAnsi="Times New Roman" w:cs="Times New Roman"/>
          <w:sz w:val="24"/>
          <w:szCs w:val="24"/>
        </w:rPr>
      </w:pPr>
    </w:p>
    <w:p w:rsidR="00677D52" w:rsidRPr="002B62AE" w:rsidRDefault="00706E2F" w:rsidP="002B62AE">
      <w:pPr>
        <w:pStyle w:val="ListParagraph"/>
        <w:numPr>
          <w:ilvl w:val="0"/>
          <w:numId w:val="1"/>
        </w:numPr>
        <w:spacing w:line="480" w:lineRule="auto"/>
        <w:jc w:val="both"/>
        <w:outlineLvl w:val="1"/>
        <w:rPr>
          <w:rFonts w:ascii="Times New Roman" w:hAnsi="Times New Roman" w:cs="Times New Roman"/>
          <w:b/>
          <w:sz w:val="24"/>
          <w:szCs w:val="24"/>
        </w:rPr>
      </w:pPr>
      <w:bookmarkStart w:id="12" w:name="_Toc181551468"/>
      <w:r w:rsidRPr="002B62AE">
        <w:rPr>
          <w:rFonts w:ascii="Times New Roman" w:hAnsi="Times New Roman" w:cs="Times New Roman"/>
          <w:b/>
          <w:sz w:val="24"/>
          <w:szCs w:val="24"/>
        </w:rPr>
        <w:t>Rumusan Masalah</w:t>
      </w:r>
      <w:bookmarkEnd w:id="12"/>
    </w:p>
    <w:p w:rsidR="00C37F56" w:rsidRPr="002B62AE" w:rsidRDefault="00677D52" w:rsidP="00C37F56">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Berdasarkan latar belakang dan identifikasi masalah yang telah dipaparkan di atas, terdapat beberapa rumusan masalah dalam penelitian ini, yakni :</w:t>
      </w:r>
    </w:p>
    <w:p w:rsidR="00677D52" w:rsidRPr="002B62AE" w:rsidRDefault="008F2F17" w:rsidP="00DF420C">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w:t>
      </w:r>
      <w:r w:rsidR="00C71779">
        <w:rPr>
          <w:rFonts w:ascii="Times New Roman" w:hAnsi="Times New Roman" w:cs="Times New Roman"/>
          <w:sz w:val="24"/>
          <w:szCs w:val="24"/>
        </w:rPr>
        <w:t>akah</w:t>
      </w:r>
      <w:r w:rsidR="00677D52" w:rsidRPr="002B62AE">
        <w:rPr>
          <w:rFonts w:ascii="Times New Roman" w:hAnsi="Times New Roman" w:cs="Times New Roman"/>
          <w:sz w:val="24"/>
          <w:szCs w:val="24"/>
        </w:rPr>
        <w:t xml:space="preserve"> </w:t>
      </w:r>
      <w:r>
        <w:rPr>
          <w:rFonts w:ascii="Times New Roman" w:hAnsi="Times New Roman" w:cs="Times New Roman"/>
          <w:sz w:val="24"/>
          <w:szCs w:val="24"/>
        </w:rPr>
        <w:t xml:space="preserve">terdapat </w:t>
      </w:r>
      <w:r w:rsidR="00677D52" w:rsidRPr="002B62AE">
        <w:rPr>
          <w:rFonts w:ascii="Times New Roman" w:hAnsi="Times New Roman" w:cs="Times New Roman"/>
          <w:sz w:val="24"/>
          <w:szCs w:val="24"/>
        </w:rPr>
        <w:t xml:space="preserve">pengaruh </w:t>
      </w:r>
      <w:r w:rsidR="00677D52" w:rsidRPr="002B62AE">
        <w:rPr>
          <w:rFonts w:ascii="Times New Roman" w:hAnsi="Times New Roman" w:cs="Times New Roman"/>
          <w:i/>
          <w:sz w:val="24"/>
          <w:szCs w:val="24"/>
        </w:rPr>
        <w:t>self-esteem</w:t>
      </w:r>
      <w:r w:rsidR="00677D52" w:rsidRPr="002B62AE">
        <w:rPr>
          <w:rFonts w:ascii="Times New Roman" w:hAnsi="Times New Roman" w:cs="Times New Roman"/>
          <w:sz w:val="24"/>
          <w:szCs w:val="24"/>
        </w:rPr>
        <w:t xml:space="preserve"> terhadap </w:t>
      </w:r>
      <w:r w:rsidR="005B4E03">
        <w:rPr>
          <w:rFonts w:ascii="Times New Roman" w:hAnsi="Times New Roman" w:cs="Times New Roman"/>
          <w:sz w:val="24"/>
          <w:szCs w:val="24"/>
        </w:rPr>
        <w:t>pe</w:t>
      </w:r>
      <w:r w:rsidR="00765E6C">
        <w:rPr>
          <w:rFonts w:ascii="Times New Roman" w:hAnsi="Times New Roman" w:cs="Times New Roman"/>
          <w:sz w:val="24"/>
          <w:szCs w:val="24"/>
        </w:rPr>
        <w:t>ri</w:t>
      </w:r>
      <w:r w:rsidR="005B4E03">
        <w:rPr>
          <w:rFonts w:ascii="Times New Roman" w:hAnsi="Times New Roman" w:cs="Times New Roman"/>
          <w:sz w:val="24"/>
          <w:szCs w:val="24"/>
        </w:rPr>
        <w:t>laku</w:t>
      </w:r>
      <w:r w:rsidR="00677D52" w:rsidRPr="002B62AE">
        <w:rPr>
          <w:rFonts w:ascii="Times New Roman" w:hAnsi="Times New Roman" w:cs="Times New Roman"/>
          <w:sz w:val="24"/>
          <w:szCs w:val="24"/>
        </w:rPr>
        <w:t xml:space="preserve"> </w:t>
      </w:r>
      <w:r w:rsidR="00677D52" w:rsidRPr="002B62AE">
        <w:rPr>
          <w:rFonts w:ascii="Times New Roman" w:hAnsi="Times New Roman" w:cs="Times New Roman"/>
          <w:i/>
          <w:sz w:val="24"/>
          <w:szCs w:val="24"/>
        </w:rPr>
        <w:t>bullying</w:t>
      </w:r>
      <w:r w:rsidR="005B4E03">
        <w:rPr>
          <w:rFonts w:ascii="Times New Roman" w:hAnsi="Times New Roman" w:cs="Times New Roman"/>
          <w:sz w:val="24"/>
          <w:szCs w:val="24"/>
        </w:rPr>
        <w:t xml:space="preserve"> pada siswa-siswi kelas V di</w:t>
      </w:r>
      <w:r w:rsidR="00677D52" w:rsidRPr="002B62AE">
        <w:rPr>
          <w:rFonts w:ascii="Times New Roman" w:hAnsi="Times New Roman" w:cs="Times New Roman"/>
          <w:sz w:val="24"/>
          <w:szCs w:val="24"/>
        </w:rPr>
        <w:t xml:space="preserve"> MIN 6 Ponorogo?</w:t>
      </w:r>
    </w:p>
    <w:p w:rsidR="00CB6ED2" w:rsidRPr="005B4E03" w:rsidRDefault="00CB6ED2" w:rsidP="00CB6ED2">
      <w:pPr>
        <w:pStyle w:val="ListParagraph"/>
        <w:spacing w:line="480" w:lineRule="auto"/>
        <w:ind w:left="1134"/>
        <w:jc w:val="both"/>
        <w:rPr>
          <w:rFonts w:ascii="Times New Roman" w:hAnsi="Times New Roman" w:cs="Times New Roman"/>
          <w:b/>
          <w:sz w:val="24"/>
          <w:szCs w:val="24"/>
        </w:rPr>
      </w:pPr>
    </w:p>
    <w:p w:rsidR="00C37F56" w:rsidRPr="002B62AE" w:rsidRDefault="00706E2F" w:rsidP="00C37F56">
      <w:pPr>
        <w:pStyle w:val="ListParagraph"/>
        <w:numPr>
          <w:ilvl w:val="0"/>
          <w:numId w:val="1"/>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Tujuan Penelitian</w:t>
      </w:r>
    </w:p>
    <w:p w:rsidR="00C37F56" w:rsidRPr="002B62AE" w:rsidRDefault="008F2F17" w:rsidP="00C37F56">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Berdasarkan rumusan masalah </w:t>
      </w:r>
      <w:r w:rsidR="008D33F7">
        <w:rPr>
          <w:rFonts w:ascii="Times New Roman" w:hAnsi="Times New Roman" w:cs="Times New Roman"/>
          <w:sz w:val="24"/>
          <w:szCs w:val="24"/>
        </w:rPr>
        <w:t>tersebut</w:t>
      </w:r>
      <w:r>
        <w:rPr>
          <w:rFonts w:ascii="Times New Roman" w:hAnsi="Times New Roman" w:cs="Times New Roman"/>
          <w:sz w:val="24"/>
          <w:szCs w:val="24"/>
        </w:rPr>
        <w:t>,</w:t>
      </w:r>
      <w:r w:rsidR="00C37F56" w:rsidRPr="002B62AE">
        <w:rPr>
          <w:rFonts w:ascii="Times New Roman" w:hAnsi="Times New Roman" w:cs="Times New Roman"/>
          <w:sz w:val="24"/>
          <w:szCs w:val="24"/>
        </w:rPr>
        <w:t xml:space="preserve"> tujuan dari penelitian ini, yakni :</w:t>
      </w:r>
    </w:p>
    <w:p w:rsidR="00CB6ED2" w:rsidRDefault="00C37F56" w:rsidP="00DA0A6C">
      <w:pPr>
        <w:pStyle w:val="ListParagraph"/>
        <w:numPr>
          <w:ilvl w:val="0"/>
          <w:numId w:val="3"/>
        </w:numPr>
        <w:spacing w:line="480" w:lineRule="auto"/>
        <w:ind w:left="1134"/>
        <w:jc w:val="both"/>
        <w:rPr>
          <w:rFonts w:ascii="Times New Roman" w:hAnsi="Times New Roman" w:cs="Times New Roman"/>
          <w:sz w:val="24"/>
          <w:szCs w:val="24"/>
        </w:rPr>
      </w:pPr>
      <w:r w:rsidRPr="002B62AE">
        <w:rPr>
          <w:rFonts w:ascii="Times New Roman" w:hAnsi="Times New Roman" w:cs="Times New Roman"/>
          <w:sz w:val="24"/>
          <w:szCs w:val="24"/>
        </w:rPr>
        <w:t xml:space="preserve">Untuk mengetahui pengaruh </w:t>
      </w:r>
      <w:r w:rsidRPr="002B62AE">
        <w:rPr>
          <w:rFonts w:ascii="Times New Roman" w:hAnsi="Times New Roman" w:cs="Times New Roman"/>
          <w:i/>
          <w:sz w:val="24"/>
          <w:szCs w:val="24"/>
        </w:rPr>
        <w:t>self-esteem</w:t>
      </w:r>
      <w:r w:rsidRPr="002B62AE">
        <w:rPr>
          <w:rFonts w:ascii="Times New Roman" w:hAnsi="Times New Roman" w:cs="Times New Roman"/>
          <w:sz w:val="24"/>
          <w:szCs w:val="24"/>
        </w:rPr>
        <w:t xml:space="preserve"> terhadap </w:t>
      </w:r>
      <w:r w:rsidR="005B4E03">
        <w:rPr>
          <w:rFonts w:ascii="Times New Roman" w:hAnsi="Times New Roman" w:cs="Times New Roman"/>
          <w:sz w:val="24"/>
          <w:szCs w:val="24"/>
        </w:rPr>
        <w:t>pe</w:t>
      </w:r>
      <w:r w:rsidR="00765E6C">
        <w:rPr>
          <w:rFonts w:ascii="Times New Roman" w:hAnsi="Times New Roman" w:cs="Times New Roman"/>
          <w:sz w:val="24"/>
          <w:szCs w:val="24"/>
        </w:rPr>
        <w:t>ri</w:t>
      </w:r>
      <w:r w:rsidR="005B4E03">
        <w:rPr>
          <w:rFonts w:ascii="Times New Roman" w:hAnsi="Times New Roman" w:cs="Times New Roman"/>
          <w:sz w:val="24"/>
          <w:szCs w:val="24"/>
        </w:rPr>
        <w:t>laku</w:t>
      </w:r>
      <w:r w:rsidR="005B4E03" w:rsidRPr="002B62AE">
        <w:rPr>
          <w:rFonts w:ascii="Times New Roman" w:hAnsi="Times New Roman" w:cs="Times New Roman"/>
          <w:sz w:val="24"/>
          <w:szCs w:val="24"/>
        </w:rPr>
        <w:t xml:space="preserve"> </w:t>
      </w:r>
      <w:r w:rsidR="005B4E03" w:rsidRPr="002B62AE">
        <w:rPr>
          <w:rFonts w:ascii="Times New Roman" w:hAnsi="Times New Roman" w:cs="Times New Roman"/>
          <w:i/>
          <w:sz w:val="24"/>
          <w:szCs w:val="24"/>
        </w:rPr>
        <w:t>bullying</w:t>
      </w:r>
      <w:r w:rsidR="005B4E03">
        <w:rPr>
          <w:rFonts w:ascii="Times New Roman" w:hAnsi="Times New Roman" w:cs="Times New Roman"/>
          <w:sz w:val="24"/>
          <w:szCs w:val="24"/>
        </w:rPr>
        <w:t xml:space="preserve"> pada siswa-siswi kelas V di</w:t>
      </w:r>
      <w:r w:rsidR="008F2F17">
        <w:rPr>
          <w:rFonts w:ascii="Times New Roman" w:hAnsi="Times New Roman" w:cs="Times New Roman"/>
          <w:sz w:val="24"/>
          <w:szCs w:val="24"/>
        </w:rPr>
        <w:t xml:space="preserve"> MIN 6 Ponorogo</w:t>
      </w:r>
    </w:p>
    <w:p w:rsidR="00DA0A6C" w:rsidRPr="00DA0A6C" w:rsidRDefault="00DA0A6C" w:rsidP="00DA0A6C">
      <w:pPr>
        <w:pStyle w:val="ListParagraph"/>
        <w:spacing w:line="480" w:lineRule="auto"/>
        <w:ind w:left="1134"/>
        <w:jc w:val="both"/>
        <w:rPr>
          <w:rFonts w:ascii="Times New Roman" w:hAnsi="Times New Roman" w:cs="Times New Roman"/>
          <w:sz w:val="24"/>
          <w:szCs w:val="24"/>
        </w:rPr>
      </w:pPr>
    </w:p>
    <w:p w:rsidR="00C37F56" w:rsidRPr="002B62AE" w:rsidRDefault="00706E2F" w:rsidP="002B62AE">
      <w:pPr>
        <w:pStyle w:val="ListParagraph"/>
        <w:numPr>
          <w:ilvl w:val="0"/>
          <w:numId w:val="1"/>
        </w:numPr>
        <w:spacing w:line="480" w:lineRule="auto"/>
        <w:jc w:val="both"/>
        <w:outlineLvl w:val="1"/>
        <w:rPr>
          <w:rFonts w:ascii="Times New Roman" w:hAnsi="Times New Roman" w:cs="Times New Roman"/>
          <w:b/>
          <w:sz w:val="24"/>
          <w:szCs w:val="24"/>
        </w:rPr>
      </w:pPr>
      <w:bookmarkStart w:id="13" w:name="_Toc181551469"/>
      <w:r w:rsidRPr="002B62AE">
        <w:rPr>
          <w:rFonts w:ascii="Times New Roman" w:hAnsi="Times New Roman" w:cs="Times New Roman"/>
          <w:b/>
          <w:sz w:val="24"/>
          <w:szCs w:val="24"/>
        </w:rPr>
        <w:t>Manfaat Penelitian</w:t>
      </w:r>
      <w:bookmarkEnd w:id="13"/>
    </w:p>
    <w:p w:rsidR="00C37F56" w:rsidRPr="002B62AE" w:rsidRDefault="007E3FD9" w:rsidP="007E6AE0">
      <w:pPr>
        <w:pStyle w:val="ListParagraph"/>
        <w:numPr>
          <w:ilvl w:val="0"/>
          <w:numId w:val="4"/>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Manfaat Teoritis</w:t>
      </w:r>
    </w:p>
    <w:p w:rsidR="008A5674" w:rsidRPr="00566013" w:rsidRDefault="007E3FD9" w:rsidP="00566013">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 xml:space="preserve">Hasil </w:t>
      </w:r>
      <w:r w:rsidR="00E45098">
        <w:rPr>
          <w:rFonts w:ascii="Times New Roman" w:hAnsi="Times New Roman" w:cs="Times New Roman"/>
          <w:sz w:val="24"/>
          <w:szCs w:val="24"/>
        </w:rPr>
        <w:t xml:space="preserve">dari </w:t>
      </w:r>
      <w:r w:rsidRPr="002B62AE">
        <w:rPr>
          <w:rFonts w:ascii="Times New Roman" w:hAnsi="Times New Roman" w:cs="Times New Roman"/>
          <w:sz w:val="24"/>
          <w:szCs w:val="24"/>
        </w:rPr>
        <w:t>p</w:t>
      </w:r>
      <w:r w:rsidR="00107850" w:rsidRPr="002B62AE">
        <w:rPr>
          <w:rFonts w:ascii="Times New Roman" w:hAnsi="Times New Roman" w:cs="Times New Roman"/>
          <w:sz w:val="24"/>
          <w:szCs w:val="24"/>
        </w:rPr>
        <w:t>e</w:t>
      </w:r>
      <w:r w:rsidRPr="002B62AE">
        <w:rPr>
          <w:rFonts w:ascii="Times New Roman" w:hAnsi="Times New Roman" w:cs="Times New Roman"/>
          <w:sz w:val="24"/>
          <w:szCs w:val="24"/>
        </w:rPr>
        <w:t>nelitian ini diharapkan dapat di</w:t>
      </w:r>
      <w:r w:rsidR="0034377B" w:rsidRPr="002B62AE">
        <w:rPr>
          <w:rFonts w:ascii="Times New Roman" w:hAnsi="Times New Roman" w:cs="Times New Roman"/>
          <w:sz w:val="24"/>
          <w:szCs w:val="24"/>
        </w:rPr>
        <w:t>gunakan</w:t>
      </w:r>
      <w:r w:rsidRPr="002B62AE">
        <w:rPr>
          <w:rFonts w:ascii="Times New Roman" w:hAnsi="Times New Roman" w:cs="Times New Roman"/>
          <w:sz w:val="24"/>
          <w:szCs w:val="24"/>
        </w:rPr>
        <w:t xml:space="preserve"> sebagai sarana penambah waw</w:t>
      </w:r>
      <w:r w:rsidR="0034377B" w:rsidRPr="002B62AE">
        <w:rPr>
          <w:rFonts w:ascii="Times New Roman" w:hAnsi="Times New Roman" w:cs="Times New Roman"/>
          <w:sz w:val="24"/>
          <w:szCs w:val="24"/>
        </w:rPr>
        <w:t xml:space="preserve">asan pembaca </w:t>
      </w:r>
      <w:r w:rsidR="00107850" w:rsidRPr="002B62AE">
        <w:rPr>
          <w:rFonts w:ascii="Times New Roman" w:hAnsi="Times New Roman" w:cs="Times New Roman"/>
          <w:sz w:val="24"/>
          <w:szCs w:val="24"/>
        </w:rPr>
        <w:t>dalam</w:t>
      </w:r>
      <w:r w:rsidR="0034377B" w:rsidRPr="002B62AE">
        <w:rPr>
          <w:rFonts w:ascii="Times New Roman" w:hAnsi="Times New Roman" w:cs="Times New Roman"/>
          <w:sz w:val="24"/>
          <w:szCs w:val="24"/>
        </w:rPr>
        <w:t xml:space="preserve"> hal-hal yang berkaitan dengan </w:t>
      </w:r>
      <w:r w:rsidR="0034377B" w:rsidRPr="002B62AE">
        <w:rPr>
          <w:rFonts w:ascii="Times New Roman" w:hAnsi="Times New Roman" w:cs="Times New Roman"/>
          <w:i/>
          <w:sz w:val="24"/>
          <w:szCs w:val="24"/>
        </w:rPr>
        <w:t>bullying</w:t>
      </w:r>
      <w:r w:rsidR="00DA0A6C">
        <w:rPr>
          <w:rFonts w:ascii="Times New Roman" w:hAnsi="Times New Roman" w:cs="Times New Roman"/>
          <w:sz w:val="24"/>
          <w:szCs w:val="24"/>
        </w:rPr>
        <w:t xml:space="preserve"> dan </w:t>
      </w:r>
      <w:r w:rsidR="0034377B" w:rsidRPr="002B62AE">
        <w:rPr>
          <w:rFonts w:ascii="Times New Roman" w:hAnsi="Times New Roman" w:cs="Times New Roman"/>
          <w:i/>
          <w:sz w:val="24"/>
          <w:szCs w:val="24"/>
        </w:rPr>
        <w:t>self-esteem</w:t>
      </w:r>
      <w:r w:rsidR="008F2F17">
        <w:rPr>
          <w:rFonts w:ascii="Times New Roman" w:hAnsi="Times New Roman" w:cs="Times New Roman"/>
          <w:sz w:val="24"/>
          <w:szCs w:val="24"/>
        </w:rPr>
        <w:t xml:space="preserve"> sebagai</w:t>
      </w:r>
      <w:r w:rsidR="0034377B" w:rsidRPr="002B62AE">
        <w:rPr>
          <w:rFonts w:ascii="Times New Roman" w:hAnsi="Times New Roman" w:cs="Times New Roman"/>
          <w:sz w:val="24"/>
          <w:szCs w:val="24"/>
        </w:rPr>
        <w:t xml:space="preserve">mana </w:t>
      </w:r>
      <w:r w:rsidR="00FF3496" w:rsidRPr="002B62AE">
        <w:rPr>
          <w:rFonts w:ascii="Times New Roman" w:hAnsi="Times New Roman" w:cs="Times New Roman"/>
          <w:sz w:val="24"/>
          <w:szCs w:val="24"/>
        </w:rPr>
        <w:t>teori yang telah dipaparkan di atas</w:t>
      </w:r>
      <w:r w:rsidR="0034377B" w:rsidRPr="002B62AE">
        <w:rPr>
          <w:rFonts w:ascii="Times New Roman" w:hAnsi="Times New Roman" w:cs="Times New Roman"/>
          <w:sz w:val="24"/>
          <w:szCs w:val="24"/>
        </w:rPr>
        <w:t xml:space="preserve">. </w:t>
      </w:r>
      <w:r w:rsidRPr="002B62AE">
        <w:rPr>
          <w:rFonts w:ascii="Times New Roman" w:hAnsi="Times New Roman" w:cs="Times New Roman"/>
          <w:sz w:val="24"/>
          <w:szCs w:val="24"/>
        </w:rPr>
        <w:t>Selain itu</w:t>
      </w:r>
      <w:r w:rsidR="0034377B" w:rsidRPr="002B62AE">
        <w:rPr>
          <w:rFonts w:ascii="Times New Roman" w:hAnsi="Times New Roman" w:cs="Times New Roman"/>
          <w:sz w:val="24"/>
          <w:szCs w:val="24"/>
        </w:rPr>
        <w:t>,</w:t>
      </w:r>
      <w:r w:rsidRPr="002B62AE">
        <w:rPr>
          <w:rFonts w:ascii="Times New Roman" w:hAnsi="Times New Roman" w:cs="Times New Roman"/>
          <w:sz w:val="24"/>
          <w:szCs w:val="24"/>
        </w:rPr>
        <w:t xml:space="preserve"> hasil penelitian ini</w:t>
      </w:r>
      <w:r w:rsidR="00FF3496" w:rsidRPr="002B62AE">
        <w:rPr>
          <w:rFonts w:ascii="Times New Roman" w:hAnsi="Times New Roman" w:cs="Times New Roman"/>
          <w:sz w:val="24"/>
          <w:szCs w:val="24"/>
        </w:rPr>
        <w:t xml:space="preserve"> </w:t>
      </w:r>
      <w:r w:rsidR="0014742F">
        <w:rPr>
          <w:rFonts w:ascii="Times New Roman" w:hAnsi="Times New Roman" w:cs="Times New Roman"/>
          <w:sz w:val="24"/>
          <w:szCs w:val="24"/>
        </w:rPr>
        <w:t>nantinya</w:t>
      </w:r>
      <w:r w:rsidRPr="002B62AE">
        <w:rPr>
          <w:rFonts w:ascii="Times New Roman" w:hAnsi="Times New Roman" w:cs="Times New Roman"/>
          <w:sz w:val="24"/>
          <w:szCs w:val="24"/>
        </w:rPr>
        <w:t xml:space="preserve"> </w:t>
      </w:r>
      <w:r w:rsidR="0014742F">
        <w:rPr>
          <w:rFonts w:ascii="Times New Roman" w:hAnsi="Times New Roman" w:cs="Times New Roman"/>
          <w:sz w:val="24"/>
          <w:szCs w:val="24"/>
        </w:rPr>
        <w:t xml:space="preserve">diharapkan </w:t>
      </w:r>
      <w:r w:rsidRPr="002B62AE">
        <w:rPr>
          <w:rFonts w:ascii="Times New Roman" w:hAnsi="Times New Roman" w:cs="Times New Roman"/>
          <w:sz w:val="24"/>
          <w:szCs w:val="24"/>
        </w:rPr>
        <w:t>dapat dig</w:t>
      </w:r>
      <w:r w:rsidR="0034377B" w:rsidRPr="002B62AE">
        <w:rPr>
          <w:rFonts w:ascii="Times New Roman" w:hAnsi="Times New Roman" w:cs="Times New Roman"/>
          <w:sz w:val="24"/>
          <w:szCs w:val="24"/>
        </w:rPr>
        <w:t>u</w:t>
      </w:r>
      <w:r w:rsidRPr="002B62AE">
        <w:rPr>
          <w:rFonts w:ascii="Times New Roman" w:hAnsi="Times New Roman" w:cs="Times New Roman"/>
          <w:sz w:val="24"/>
          <w:szCs w:val="24"/>
        </w:rPr>
        <w:t xml:space="preserve">nakan </w:t>
      </w:r>
      <w:r w:rsidR="0014742F">
        <w:rPr>
          <w:rFonts w:ascii="Times New Roman" w:hAnsi="Times New Roman" w:cs="Times New Roman"/>
          <w:sz w:val="24"/>
          <w:szCs w:val="24"/>
        </w:rPr>
        <w:t>untuk m</w:t>
      </w:r>
      <w:r w:rsidR="0034377B" w:rsidRPr="002B62AE">
        <w:rPr>
          <w:rFonts w:ascii="Times New Roman" w:hAnsi="Times New Roman" w:cs="Times New Roman"/>
          <w:sz w:val="24"/>
          <w:szCs w:val="24"/>
        </w:rPr>
        <w:t xml:space="preserve">enambah </w:t>
      </w:r>
      <w:r w:rsidR="0014742F">
        <w:rPr>
          <w:rFonts w:ascii="Times New Roman" w:hAnsi="Times New Roman" w:cs="Times New Roman"/>
          <w:sz w:val="24"/>
          <w:szCs w:val="24"/>
        </w:rPr>
        <w:t>materi</w:t>
      </w:r>
      <w:r w:rsidR="0034377B" w:rsidRPr="002B62AE">
        <w:rPr>
          <w:rFonts w:ascii="Times New Roman" w:hAnsi="Times New Roman" w:cs="Times New Roman"/>
          <w:sz w:val="24"/>
          <w:szCs w:val="24"/>
        </w:rPr>
        <w:t xml:space="preserve"> kajian peneliti selanjutnya untuk melakukan penelitian dengan </w:t>
      </w:r>
      <w:r w:rsidR="00FF3496" w:rsidRPr="002B62AE">
        <w:rPr>
          <w:rFonts w:ascii="Times New Roman" w:hAnsi="Times New Roman" w:cs="Times New Roman"/>
          <w:sz w:val="24"/>
          <w:szCs w:val="24"/>
        </w:rPr>
        <w:t>topik</w:t>
      </w:r>
      <w:r w:rsidR="0034377B" w:rsidRPr="002B62AE">
        <w:rPr>
          <w:rFonts w:ascii="Times New Roman" w:hAnsi="Times New Roman" w:cs="Times New Roman"/>
          <w:sz w:val="24"/>
          <w:szCs w:val="24"/>
        </w:rPr>
        <w:t xml:space="preserve"> </w:t>
      </w:r>
      <w:r w:rsidR="0014742F">
        <w:rPr>
          <w:rFonts w:ascii="Times New Roman" w:hAnsi="Times New Roman" w:cs="Times New Roman"/>
          <w:sz w:val="24"/>
          <w:szCs w:val="24"/>
        </w:rPr>
        <w:t>serupa</w:t>
      </w:r>
      <w:r w:rsidR="0034377B" w:rsidRPr="002B62AE">
        <w:rPr>
          <w:rFonts w:ascii="Times New Roman" w:hAnsi="Times New Roman" w:cs="Times New Roman"/>
          <w:sz w:val="24"/>
          <w:szCs w:val="24"/>
        </w:rPr>
        <w:t>.</w:t>
      </w:r>
      <w:bookmarkStart w:id="14" w:name="_GoBack"/>
      <w:bookmarkEnd w:id="14"/>
    </w:p>
    <w:p w:rsidR="007E3FD9" w:rsidRPr="002B62AE" w:rsidRDefault="007E3FD9" w:rsidP="007E6AE0">
      <w:pPr>
        <w:pStyle w:val="ListParagraph"/>
        <w:numPr>
          <w:ilvl w:val="0"/>
          <w:numId w:val="4"/>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Manfaat Praktis</w:t>
      </w:r>
    </w:p>
    <w:p w:rsidR="00937B18" w:rsidRPr="00DF420C" w:rsidRDefault="00107850" w:rsidP="00DF420C">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 xml:space="preserve">Hasil penelitian ini secara praktis diharapkan dapat </w:t>
      </w:r>
      <w:r w:rsidR="005B4E03">
        <w:rPr>
          <w:rFonts w:ascii="Times New Roman" w:hAnsi="Times New Roman" w:cs="Times New Roman"/>
          <w:sz w:val="24"/>
          <w:szCs w:val="24"/>
        </w:rPr>
        <w:t>berguna bagi peneliti, madrasah</w:t>
      </w:r>
      <w:r w:rsidRPr="002B62AE">
        <w:rPr>
          <w:rFonts w:ascii="Times New Roman" w:hAnsi="Times New Roman" w:cs="Times New Roman"/>
          <w:sz w:val="24"/>
          <w:szCs w:val="24"/>
        </w:rPr>
        <w:t>, dan juga wali murid.</w:t>
      </w:r>
    </w:p>
    <w:p w:rsidR="00FF3496" w:rsidRPr="002B62AE" w:rsidRDefault="00FF3496" w:rsidP="007E6AE0">
      <w:pPr>
        <w:pStyle w:val="ListParagraph"/>
        <w:numPr>
          <w:ilvl w:val="0"/>
          <w:numId w:val="5"/>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lastRenderedPageBreak/>
        <w:t>Bagi Peneliti</w:t>
      </w:r>
    </w:p>
    <w:p w:rsidR="00FF3496" w:rsidRPr="002B62AE" w:rsidRDefault="00DF420C" w:rsidP="00DF420C">
      <w:pPr>
        <w:pStyle w:val="ListParagraph"/>
        <w:tabs>
          <w:tab w:val="left" w:pos="198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BD04E9" w:rsidRPr="002B62AE">
        <w:rPr>
          <w:rFonts w:ascii="Times New Roman" w:hAnsi="Times New Roman" w:cs="Times New Roman"/>
          <w:sz w:val="24"/>
          <w:szCs w:val="24"/>
        </w:rPr>
        <w:t xml:space="preserve">Hasil </w:t>
      </w:r>
      <w:r w:rsidR="00A23940">
        <w:rPr>
          <w:rFonts w:ascii="Times New Roman" w:hAnsi="Times New Roman" w:cs="Times New Roman"/>
          <w:sz w:val="24"/>
          <w:szCs w:val="24"/>
        </w:rPr>
        <w:t>penelitian ini dihar</w:t>
      </w:r>
      <w:r w:rsidR="007B4BE5">
        <w:rPr>
          <w:rFonts w:ascii="Times New Roman" w:hAnsi="Times New Roman" w:cs="Times New Roman"/>
          <w:sz w:val="24"/>
          <w:szCs w:val="24"/>
        </w:rPr>
        <w:t>ap</w:t>
      </w:r>
      <w:r w:rsidR="00107850" w:rsidRPr="002B62AE">
        <w:rPr>
          <w:rFonts w:ascii="Times New Roman" w:hAnsi="Times New Roman" w:cs="Times New Roman"/>
          <w:sz w:val="24"/>
          <w:szCs w:val="24"/>
        </w:rPr>
        <w:t xml:space="preserve">kan dapat </w:t>
      </w:r>
      <w:r w:rsidR="00CB6ED2">
        <w:rPr>
          <w:rFonts w:ascii="Times New Roman" w:hAnsi="Times New Roman" w:cs="Times New Roman"/>
          <w:sz w:val="24"/>
          <w:szCs w:val="24"/>
        </w:rPr>
        <w:t>menjadi</w:t>
      </w:r>
      <w:r w:rsidR="00107850" w:rsidRPr="002B62AE">
        <w:rPr>
          <w:rFonts w:ascii="Times New Roman" w:hAnsi="Times New Roman" w:cs="Times New Roman"/>
          <w:sz w:val="24"/>
          <w:szCs w:val="24"/>
        </w:rPr>
        <w:t xml:space="preserve"> pengingat </w:t>
      </w:r>
      <w:r w:rsidR="00CB6ED2">
        <w:rPr>
          <w:rFonts w:ascii="Times New Roman" w:hAnsi="Times New Roman" w:cs="Times New Roman"/>
          <w:sz w:val="24"/>
          <w:szCs w:val="24"/>
        </w:rPr>
        <w:t>peneliti tentang</w:t>
      </w:r>
      <w:r w:rsidR="00107850" w:rsidRPr="002B62AE">
        <w:rPr>
          <w:rFonts w:ascii="Times New Roman" w:hAnsi="Times New Roman" w:cs="Times New Roman"/>
          <w:sz w:val="24"/>
          <w:szCs w:val="24"/>
        </w:rPr>
        <w:t xml:space="preserve"> pentingnya menjaga kestabilan </w:t>
      </w:r>
      <w:r w:rsidR="006C1C14">
        <w:rPr>
          <w:rFonts w:ascii="Times New Roman" w:hAnsi="Times New Roman" w:cs="Times New Roman"/>
          <w:i/>
          <w:sz w:val="24"/>
          <w:szCs w:val="24"/>
        </w:rPr>
        <w:t xml:space="preserve">self </w:t>
      </w:r>
      <w:r w:rsidR="00107850" w:rsidRPr="002B62AE">
        <w:rPr>
          <w:rFonts w:ascii="Times New Roman" w:hAnsi="Times New Roman" w:cs="Times New Roman"/>
          <w:i/>
          <w:sz w:val="24"/>
          <w:szCs w:val="24"/>
        </w:rPr>
        <w:t>esteem</w:t>
      </w:r>
      <w:r w:rsidR="00107850" w:rsidRPr="002B62AE">
        <w:rPr>
          <w:rFonts w:ascii="Times New Roman" w:hAnsi="Times New Roman" w:cs="Times New Roman"/>
          <w:sz w:val="24"/>
          <w:szCs w:val="24"/>
        </w:rPr>
        <w:t xml:space="preserve"> </w:t>
      </w:r>
      <w:r w:rsidR="00BD04E9" w:rsidRPr="002B62AE">
        <w:rPr>
          <w:rFonts w:ascii="Times New Roman" w:hAnsi="Times New Roman" w:cs="Times New Roman"/>
          <w:sz w:val="24"/>
          <w:szCs w:val="24"/>
        </w:rPr>
        <w:t>karena hal ini sangat berpengaruh dalam menjalankan suatu aktivitas baik secara mandiri maupun berkelompok di</w:t>
      </w:r>
      <w:r w:rsidR="00A23940">
        <w:rPr>
          <w:rFonts w:ascii="Times New Roman" w:hAnsi="Times New Roman" w:cs="Times New Roman"/>
          <w:sz w:val="24"/>
          <w:szCs w:val="24"/>
        </w:rPr>
        <w:t xml:space="preserve"> </w:t>
      </w:r>
      <w:r w:rsidR="00BD04E9" w:rsidRPr="002B62AE">
        <w:rPr>
          <w:rFonts w:ascii="Times New Roman" w:hAnsi="Times New Roman" w:cs="Times New Roman"/>
          <w:sz w:val="24"/>
          <w:szCs w:val="24"/>
        </w:rPr>
        <w:t>kehidupan sehari-hari</w:t>
      </w:r>
      <w:r w:rsidR="007B4BE5">
        <w:rPr>
          <w:rFonts w:ascii="Times New Roman" w:hAnsi="Times New Roman" w:cs="Times New Roman"/>
          <w:sz w:val="24"/>
          <w:szCs w:val="24"/>
        </w:rPr>
        <w:t>.</w:t>
      </w:r>
    </w:p>
    <w:p w:rsidR="00FF3496" w:rsidRPr="002B62AE" w:rsidRDefault="00FF3496" w:rsidP="007E6AE0">
      <w:pPr>
        <w:pStyle w:val="ListParagraph"/>
        <w:numPr>
          <w:ilvl w:val="0"/>
          <w:numId w:val="5"/>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Bagi Madrasah</w:t>
      </w:r>
    </w:p>
    <w:p w:rsidR="00505F34" w:rsidRPr="00505F34" w:rsidRDefault="00BD04E9" w:rsidP="00505F34">
      <w:pPr>
        <w:pStyle w:val="ListParagraph"/>
        <w:spacing w:line="480" w:lineRule="auto"/>
        <w:ind w:left="1440" w:firstLine="545"/>
        <w:jc w:val="both"/>
        <w:rPr>
          <w:rFonts w:ascii="Times New Roman" w:hAnsi="Times New Roman" w:cs="Times New Roman"/>
          <w:sz w:val="24"/>
          <w:szCs w:val="24"/>
        </w:rPr>
      </w:pPr>
      <w:r w:rsidRPr="002B62AE">
        <w:rPr>
          <w:rFonts w:ascii="Times New Roman" w:hAnsi="Times New Roman" w:cs="Times New Roman"/>
          <w:sz w:val="24"/>
          <w:szCs w:val="24"/>
        </w:rPr>
        <w:t xml:space="preserve">Hasil penelitian ini diharapkan dapat </w:t>
      </w:r>
      <w:r w:rsidR="00CB6ED2">
        <w:rPr>
          <w:rFonts w:ascii="Times New Roman" w:hAnsi="Times New Roman" w:cs="Times New Roman"/>
          <w:sz w:val="24"/>
          <w:szCs w:val="24"/>
        </w:rPr>
        <w:t>menjadi</w:t>
      </w:r>
      <w:r w:rsidRPr="002B62AE">
        <w:rPr>
          <w:rFonts w:ascii="Times New Roman" w:hAnsi="Times New Roman" w:cs="Times New Roman"/>
          <w:sz w:val="24"/>
          <w:szCs w:val="24"/>
        </w:rPr>
        <w:t xml:space="preserve"> pijakan untuk dapat memberikan respon berupa penanganan atau pencegahan </w:t>
      </w:r>
      <w:r w:rsidRPr="008F2F17">
        <w:rPr>
          <w:rFonts w:ascii="Times New Roman" w:hAnsi="Times New Roman" w:cs="Times New Roman"/>
          <w:i/>
          <w:sz w:val="24"/>
          <w:szCs w:val="24"/>
        </w:rPr>
        <w:t>bullying</w:t>
      </w:r>
      <w:r w:rsidRPr="002B62AE">
        <w:rPr>
          <w:rFonts w:ascii="Times New Roman" w:hAnsi="Times New Roman" w:cs="Times New Roman"/>
          <w:sz w:val="24"/>
          <w:szCs w:val="24"/>
        </w:rPr>
        <w:t xml:space="preserve"> di madrasah </w:t>
      </w:r>
      <w:r w:rsidR="005A1996" w:rsidRPr="002B62AE">
        <w:rPr>
          <w:rFonts w:ascii="Times New Roman" w:hAnsi="Times New Roman" w:cs="Times New Roman"/>
          <w:sz w:val="24"/>
          <w:szCs w:val="24"/>
        </w:rPr>
        <w:t>s</w:t>
      </w:r>
      <w:r w:rsidR="003D4757">
        <w:rPr>
          <w:rFonts w:ascii="Times New Roman" w:hAnsi="Times New Roman" w:cs="Times New Roman"/>
          <w:sz w:val="24"/>
          <w:szCs w:val="24"/>
        </w:rPr>
        <w:t>esuai dengan kebutuhan yang ada.</w:t>
      </w:r>
    </w:p>
    <w:p w:rsidR="00FF3496" w:rsidRPr="002B62AE" w:rsidRDefault="00FF3496" w:rsidP="007E6AE0">
      <w:pPr>
        <w:pStyle w:val="ListParagraph"/>
        <w:numPr>
          <w:ilvl w:val="0"/>
          <w:numId w:val="5"/>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Bagi Wali Murid</w:t>
      </w:r>
    </w:p>
    <w:p w:rsidR="003F76E3" w:rsidRDefault="005A1996" w:rsidP="00DF420C">
      <w:pPr>
        <w:pStyle w:val="ListParagraph"/>
        <w:spacing w:line="480" w:lineRule="auto"/>
        <w:ind w:left="1440" w:firstLine="545"/>
        <w:jc w:val="both"/>
        <w:rPr>
          <w:rFonts w:ascii="Times New Roman" w:hAnsi="Times New Roman" w:cs="Times New Roman"/>
          <w:sz w:val="24"/>
          <w:szCs w:val="24"/>
        </w:rPr>
      </w:pPr>
      <w:r w:rsidRPr="002B62AE">
        <w:rPr>
          <w:rFonts w:ascii="Times New Roman" w:hAnsi="Times New Roman" w:cs="Times New Roman"/>
          <w:sz w:val="24"/>
          <w:szCs w:val="24"/>
        </w:rPr>
        <w:t>Hasil penelitian ini diharapkan dapat menjadi bahan orang tua untuk memahami dan mendidik anak agar me</w:t>
      </w:r>
      <w:r w:rsidR="00DA0A6C">
        <w:rPr>
          <w:rFonts w:ascii="Times New Roman" w:hAnsi="Times New Roman" w:cs="Times New Roman"/>
          <w:sz w:val="24"/>
          <w:szCs w:val="24"/>
        </w:rPr>
        <w:t>njadi pribadi yang lebih percaya diri dan menyayangi diri sendiri.</w:t>
      </w:r>
    </w:p>
    <w:p w:rsidR="008A5674" w:rsidRPr="002B62AE" w:rsidRDefault="008A5674" w:rsidP="00DF420C">
      <w:pPr>
        <w:pStyle w:val="ListParagraph"/>
        <w:spacing w:line="480" w:lineRule="auto"/>
        <w:ind w:left="1440" w:firstLine="545"/>
        <w:jc w:val="both"/>
        <w:rPr>
          <w:rFonts w:ascii="Times New Roman" w:hAnsi="Times New Roman" w:cs="Times New Roman"/>
          <w:sz w:val="24"/>
          <w:szCs w:val="24"/>
        </w:rPr>
      </w:pPr>
    </w:p>
    <w:p w:rsidR="00706E2F" w:rsidRPr="002B62AE" w:rsidRDefault="00706E2F" w:rsidP="002B62AE">
      <w:pPr>
        <w:pStyle w:val="ListParagraph"/>
        <w:numPr>
          <w:ilvl w:val="0"/>
          <w:numId w:val="1"/>
        </w:numPr>
        <w:spacing w:line="480" w:lineRule="auto"/>
        <w:jc w:val="both"/>
        <w:outlineLvl w:val="1"/>
        <w:rPr>
          <w:rFonts w:ascii="Times New Roman" w:hAnsi="Times New Roman" w:cs="Times New Roman"/>
          <w:b/>
          <w:sz w:val="24"/>
          <w:szCs w:val="24"/>
        </w:rPr>
      </w:pPr>
      <w:bookmarkStart w:id="15" w:name="_Toc181551470"/>
      <w:r w:rsidRPr="002B62AE">
        <w:rPr>
          <w:rFonts w:ascii="Times New Roman" w:hAnsi="Times New Roman" w:cs="Times New Roman"/>
          <w:b/>
          <w:sz w:val="24"/>
          <w:szCs w:val="24"/>
        </w:rPr>
        <w:t>Sistematika Pembahasan</w:t>
      </w:r>
      <w:bookmarkEnd w:id="15"/>
    </w:p>
    <w:p w:rsidR="006B2118" w:rsidRPr="002B62AE" w:rsidRDefault="006B2118" w:rsidP="00024901">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 xml:space="preserve">Sistematika pembahasan merupakan </w:t>
      </w:r>
      <w:r w:rsidR="00024901" w:rsidRPr="002B62AE">
        <w:rPr>
          <w:rFonts w:ascii="Times New Roman" w:hAnsi="Times New Roman" w:cs="Times New Roman"/>
          <w:sz w:val="24"/>
          <w:szCs w:val="24"/>
        </w:rPr>
        <w:t xml:space="preserve">alur pembahasan pada penyusunan penelitian yang dikemas dalam bentuk narasi. Sistematika pembahasan ini ditulis dengan tujuan agar mempermudah pembaca dalam menelaan </w:t>
      </w:r>
      <w:r w:rsidR="004253F6" w:rsidRPr="002B62AE">
        <w:rPr>
          <w:rFonts w:ascii="Times New Roman" w:hAnsi="Times New Roman" w:cs="Times New Roman"/>
          <w:sz w:val="24"/>
          <w:szCs w:val="24"/>
        </w:rPr>
        <w:t xml:space="preserve">alur penelitian </w:t>
      </w:r>
      <w:r w:rsidR="00024901" w:rsidRPr="002B62AE">
        <w:rPr>
          <w:rFonts w:ascii="Times New Roman" w:hAnsi="Times New Roman" w:cs="Times New Roman"/>
          <w:sz w:val="24"/>
          <w:szCs w:val="24"/>
        </w:rPr>
        <w:t xml:space="preserve">yang terdapat di dalam proposal penelitian ini. Adapun sistematika pembahasan </w:t>
      </w:r>
      <w:r w:rsidR="004253F6" w:rsidRPr="002B62AE">
        <w:rPr>
          <w:rFonts w:ascii="Times New Roman" w:hAnsi="Times New Roman" w:cs="Times New Roman"/>
          <w:sz w:val="24"/>
          <w:szCs w:val="24"/>
        </w:rPr>
        <w:t xml:space="preserve">ini </w:t>
      </w:r>
      <w:r w:rsidR="00024901" w:rsidRPr="002B62AE">
        <w:rPr>
          <w:rFonts w:ascii="Times New Roman" w:hAnsi="Times New Roman" w:cs="Times New Roman"/>
          <w:sz w:val="24"/>
          <w:szCs w:val="24"/>
        </w:rPr>
        <w:t>terdiri</w:t>
      </w:r>
      <w:r w:rsidR="004253F6" w:rsidRPr="002B62AE">
        <w:rPr>
          <w:rFonts w:ascii="Times New Roman" w:hAnsi="Times New Roman" w:cs="Times New Roman"/>
          <w:sz w:val="24"/>
          <w:szCs w:val="24"/>
        </w:rPr>
        <w:t xml:space="preserve"> dari</w:t>
      </w:r>
      <w:r w:rsidR="00024901" w:rsidRPr="002B62AE">
        <w:rPr>
          <w:rFonts w:ascii="Times New Roman" w:hAnsi="Times New Roman" w:cs="Times New Roman"/>
          <w:sz w:val="24"/>
          <w:szCs w:val="24"/>
        </w:rPr>
        <w:t xml:space="preserve"> lima bab pembahasan. Pada bab pertama</w:t>
      </w:r>
      <w:r w:rsidR="00004306" w:rsidRPr="002B62AE">
        <w:rPr>
          <w:rFonts w:ascii="Times New Roman" w:hAnsi="Times New Roman" w:cs="Times New Roman"/>
          <w:sz w:val="24"/>
          <w:szCs w:val="24"/>
        </w:rPr>
        <w:t xml:space="preserve"> pendahuluan</w:t>
      </w:r>
      <w:r w:rsidR="00024901" w:rsidRPr="002B62AE">
        <w:rPr>
          <w:rFonts w:ascii="Times New Roman" w:hAnsi="Times New Roman" w:cs="Times New Roman"/>
          <w:sz w:val="24"/>
          <w:szCs w:val="24"/>
        </w:rPr>
        <w:t xml:space="preserve">, </w:t>
      </w:r>
      <w:r w:rsidR="00004306" w:rsidRPr="002B62AE">
        <w:rPr>
          <w:rFonts w:ascii="Times New Roman" w:hAnsi="Times New Roman" w:cs="Times New Roman"/>
          <w:sz w:val="24"/>
          <w:szCs w:val="24"/>
        </w:rPr>
        <w:t xml:space="preserve">membahas tentang </w:t>
      </w:r>
      <w:r w:rsidR="009F030A" w:rsidRPr="002B62AE">
        <w:rPr>
          <w:rFonts w:ascii="Times New Roman" w:hAnsi="Times New Roman" w:cs="Times New Roman"/>
          <w:sz w:val="24"/>
          <w:szCs w:val="24"/>
        </w:rPr>
        <w:t xml:space="preserve">latar belakang permasalahan yang diambil dalam penelitian, kemudian berdasarkan latar belakang tersebut diidentifikasi </w:t>
      </w:r>
      <w:r w:rsidR="00D43CA4" w:rsidRPr="002B62AE">
        <w:rPr>
          <w:rFonts w:ascii="Times New Roman" w:hAnsi="Times New Roman" w:cs="Times New Roman"/>
          <w:sz w:val="24"/>
          <w:szCs w:val="24"/>
        </w:rPr>
        <w:t>per</w:t>
      </w:r>
      <w:r w:rsidR="009F030A" w:rsidRPr="002B62AE">
        <w:rPr>
          <w:rFonts w:ascii="Times New Roman" w:hAnsi="Times New Roman" w:cs="Times New Roman"/>
          <w:sz w:val="24"/>
          <w:szCs w:val="24"/>
        </w:rPr>
        <w:t>masalah</w:t>
      </w:r>
      <w:r w:rsidR="00D43CA4" w:rsidRPr="002B62AE">
        <w:rPr>
          <w:rFonts w:ascii="Times New Roman" w:hAnsi="Times New Roman" w:cs="Times New Roman"/>
          <w:sz w:val="24"/>
          <w:szCs w:val="24"/>
        </w:rPr>
        <w:t>an</w:t>
      </w:r>
      <w:r w:rsidR="009F030A" w:rsidRPr="002B62AE">
        <w:rPr>
          <w:rFonts w:ascii="Times New Roman" w:hAnsi="Times New Roman" w:cs="Times New Roman"/>
          <w:sz w:val="24"/>
          <w:szCs w:val="24"/>
        </w:rPr>
        <w:t xml:space="preserve"> </w:t>
      </w:r>
      <w:r w:rsidR="00D43CA4" w:rsidRPr="002B62AE">
        <w:rPr>
          <w:rFonts w:ascii="Times New Roman" w:hAnsi="Times New Roman" w:cs="Times New Roman"/>
          <w:sz w:val="24"/>
          <w:szCs w:val="24"/>
        </w:rPr>
        <w:t>yang ada</w:t>
      </w:r>
      <w:r w:rsidR="008F2F17">
        <w:rPr>
          <w:rFonts w:ascii="Times New Roman" w:hAnsi="Times New Roman" w:cs="Times New Roman"/>
          <w:sz w:val="24"/>
          <w:szCs w:val="24"/>
        </w:rPr>
        <w:t xml:space="preserve"> kemudia</w:t>
      </w:r>
      <w:r w:rsidR="009F030A" w:rsidRPr="002B62AE">
        <w:rPr>
          <w:rFonts w:ascii="Times New Roman" w:hAnsi="Times New Roman" w:cs="Times New Roman"/>
          <w:sz w:val="24"/>
          <w:szCs w:val="24"/>
        </w:rPr>
        <w:t xml:space="preserve">n </w:t>
      </w:r>
      <w:r w:rsidR="00D43CA4" w:rsidRPr="002B62AE">
        <w:rPr>
          <w:rFonts w:ascii="Times New Roman" w:hAnsi="Times New Roman" w:cs="Times New Roman"/>
          <w:sz w:val="24"/>
          <w:szCs w:val="24"/>
        </w:rPr>
        <w:t xml:space="preserve">membuat batasan permasalahan, hal ini dimaksudkan agar peneliti lebih </w:t>
      </w:r>
      <w:r w:rsidR="00D43CA4" w:rsidRPr="002B62AE">
        <w:rPr>
          <w:rFonts w:ascii="Times New Roman" w:hAnsi="Times New Roman" w:cs="Times New Roman"/>
          <w:sz w:val="24"/>
          <w:szCs w:val="24"/>
        </w:rPr>
        <w:lastRenderedPageBreak/>
        <w:t>mudah dalam melakukan penelitian dan lebih fokus pada penelitian yang diteliti, sehingga pembahasan tidak keluar dari topik. Selanjutnya melakukan penarikan rumusan masalah yang aka</w:t>
      </w:r>
      <w:r w:rsidR="000353C2" w:rsidRPr="002B62AE">
        <w:rPr>
          <w:rFonts w:ascii="Times New Roman" w:hAnsi="Times New Roman" w:cs="Times New Roman"/>
          <w:sz w:val="24"/>
          <w:szCs w:val="24"/>
        </w:rPr>
        <w:t xml:space="preserve">n diteliti pada penelitian ini, </w:t>
      </w:r>
      <w:r w:rsidR="00D43CA4" w:rsidRPr="002B62AE">
        <w:rPr>
          <w:rFonts w:ascii="Times New Roman" w:hAnsi="Times New Roman" w:cs="Times New Roman"/>
          <w:sz w:val="24"/>
          <w:szCs w:val="24"/>
        </w:rPr>
        <w:t>tujuan</w:t>
      </w:r>
      <w:r w:rsidR="000353C2" w:rsidRPr="002B62AE">
        <w:rPr>
          <w:rFonts w:ascii="Times New Roman" w:hAnsi="Times New Roman" w:cs="Times New Roman"/>
          <w:sz w:val="24"/>
          <w:szCs w:val="24"/>
        </w:rPr>
        <w:t xml:space="preserve"> dari penelitian, serta menjelaskan manfaat praktik dan teoritis dari penelitian ini. Pada bab ini juga dijelaskan sistematika pembahasan yang memudahkan pembaca dalam mem</w:t>
      </w:r>
      <w:r w:rsidR="00CB6ED2">
        <w:rPr>
          <w:rFonts w:ascii="Times New Roman" w:hAnsi="Times New Roman" w:cs="Times New Roman"/>
          <w:sz w:val="24"/>
          <w:szCs w:val="24"/>
        </w:rPr>
        <w:t>ahami alur dari isi penelitian.</w:t>
      </w:r>
    </w:p>
    <w:p w:rsidR="00037828" w:rsidRPr="003F76E3" w:rsidRDefault="004253F6" w:rsidP="003F76E3">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 xml:space="preserve">Bab kedua kajian pustaka, memuat kajian teori berdasarkan topik atau variabel yang dibahas. Teori </w:t>
      </w:r>
      <w:r w:rsidR="00291330" w:rsidRPr="002B62AE">
        <w:rPr>
          <w:rFonts w:ascii="Times New Roman" w:hAnsi="Times New Roman" w:cs="Times New Roman"/>
          <w:sz w:val="24"/>
          <w:szCs w:val="24"/>
        </w:rPr>
        <w:t xml:space="preserve">ini digunkan untuk memperjelas masalah yang diteliti, sebagai dasar </w:t>
      </w:r>
      <w:r w:rsidR="002C2B92">
        <w:rPr>
          <w:rFonts w:ascii="Times New Roman" w:hAnsi="Times New Roman" w:cs="Times New Roman"/>
          <w:sz w:val="24"/>
          <w:szCs w:val="24"/>
        </w:rPr>
        <w:t xml:space="preserve">dalam </w:t>
      </w:r>
      <w:r w:rsidR="00291330" w:rsidRPr="002B62AE">
        <w:rPr>
          <w:rFonts w:ascii="Times New Roman" w:hAnsi="Times New Roman" w:cs="Times New Roman"/>
          <w:sz w:val="24"/>
          <w:szCs w:val="24"/>
        </w:rPr>
        <w:t xml:space="preserve">merumuskan hipotesis, serta referensi untuk menentukan instrumen </w:t>
      </w:r>
      <w:r w:rsidR="002C2B92">
        <w:rPr>
          <w:rFonts w:ascii="Times New Roman" w:hAnsi="Times New Roman" w:cs="Times New Roman"/>
          <w:sz w:val="24"/>
          <w:szCs w:val="24"/>
        </w:rPr>
        <w:t>yang digunakan</w:t>
      </w:r>
      <w:r w:rsidR="00291330" w:rsidRPr="002B62AE">
        <w:rPr>
          <w:rFonts w:ascii="Times New Roman" w:hAnsi="Times New Roman" w:cs="Times New Roman"/>
          <w:sz w:val="24"/>
          <w:szCs w:val="24"/>
        </w:rPr>
        <w:t xml:space="preserve">. Selain teori, bab ini juga memaparkan kajian penelitian terdahulu yang berisi </w:t>
      </w:r>
      <w:r w:rsidR="0054136C" w:rsidRPr="002B62AE">
        <w:rPr>
          <w:rFonts w:ascii="Times New Roman" w:hAnsi="Times New Roman" w:cs="Times New Roman"/>
          <w:sz w:val="24"/>
          <w:szCs w:val="24"/>
        </w:rPr>
        <w:t>penelitian yang telah teruji kebenarannya secara empiris untuk mendukung penelitian yang akan dilakukan pada variabel penelitian yang sama.</w:t>
      </w:r>
      <w:r w:rsidR="00222CE9" w:rsidRPr="002B62AE">
        <w:rPr>
          <w:rFonts w:ascii="Times New Roman" w:hAnsi="Times New Roman" w:cs="Times New Roman"/>
          <w:sz w:val="24"/>
          <w:szCs w:val="24"/>
        </w:rPr>
        <w:t xml:space="preserve"> Selanjutnya terdapat kerangka berfikir sebagai sarana mempermudah menautkan antar variabel yang dieliti</w:t>
      </w:r>
      <w:r w:rsidR="00E55415" w:rsidRPr="002B62AE">
        <w:rPr>
          <w:rFonts w:ascii="Times New Roman" w:hAnsi="Times New Roman" w:cs="Times New Roman"/>
          <w:sz w:val="24"/>
          <w:szCs w:val="24"/>
        </w:rPr>
        <w:t xml:space="preserve"> yang kemudian ditarik menjadi hipotesis padapenelitian ini.</w:t>
      </w:r>
    </w:p>
    <w:p w:rsidR="004253F6" w:rsidRPr="002B62AE" w:rsidRDefault="00E55415" w:rsidP="00024901">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 xml:space="preserve">Bab ketiga metode penelitian, memaparkan </w:t>
      </w:r>
      <w:r w:rsidR="00222CE9" w:rsidRPr="002B62AE">
        <w:rPr>
          <w:rFonts w:ascii="Times New Roman" w:hAnsi="Times New Roman" w:cs="Times New Roman"/>
          <w:sz w:val="24"/>
          <w:szCs w:val="24"/>
        </w:rPr>
        <w:t xml:space="preserve"> </w:t>
      </w:r>
      <w:r w:rsidRPr="002B62AE">
        <w:rPr>
          <w:rFonts w:ascii="Times New Roman" w:hAnsi="Times New Roman" w:cs="Times New Roman"/>
          <w:sz w:val="24"/>
          <w:szCs w:val="24"/>
        </w:rPr>
        <w:t>hal-hal yang berkaitan dengan subjek, objek, serta teknik yang digunakan dalam meneliti, seperti pendekatan dan jenis penelitian</w:t>
      </w:r>
      <w:r w:rsidR="000A30D2" w:rsidRPr="002B62AE">
        <w:rPr>
          <w:rFonts w:ascii="Times New Roman" w:hAnsi="Times New Roman" w:cs="Times New Roman"/>
          <w:sz w:val="24"/>
          <w:szCs w:val="24"/>
        </w:rPr>
        <w:t xml:space="preserve">, lokasi, waktu, populasi dan sampel yang digunakan </w:t>
      </w:r>
      <w:r w:rsidR="00037828">
        <w:rPr>
          <w:rFonts w:ascii="Times New Roman" w:hAnsi="Times New Roman" w:cs="Times New Roman"/>
          <w:sz w:val="24"/>
          <w:szCs w:val="24"/>
        </w:rPr>
        <w:t>saat penelitian, definisi opera</w:t>
      </w:r>
      <w:r w:rsidR="000A30D2" w:rsidRPr="002B62AE">
        <w:rPr>
          <w:rFonts w:ascii="Times New Roman" w:hAnsi="Times New Roman" w:cs="Times New Roman"/>
          <w:sz w:val="24"/>
          <w:szCs w:val="24"/>
        </w:rPr>
        <w:t xml:space="preserve">sional penelitian yang berisi penjabaran interpretasi dari variabel yang diteliti. Kemudian menentukan instrumen pengumpulan data sebagai bahan utama untuk diuji. Selanjutnya data yang telah diperoleh akan diuji validitas dan reabilitasnya untuk mengetahui kesahihan data tersebut, </w:t>
      </w:r>
      <w:r w:rsidR="0076590C" w:rsidRPr="002B62AE">
        <w:rPr>
          <w:rFonts w:ascii="Times New Roman" w:hAnsi="Times New Roman" w:cs="Times New Roman"/>
          <w:sz w:val="24"/>
          <w:szCs w:val="24"/>
        </w:rPr>
        <w:t xml:space="preserve">kemudian melakukan analisis </w:t>
      </w:r>
      <w:r w:rsidR="0076590C" w:rsidRPr="002B62AE">
        <w:rPr>
          <w:rFonts w:ascii="Times New Roman" w:hAnsi="Times New Roman" w:cs="Times New Roman"/>
          <w:sz w:val="24"/>
          <w:szCs w:val="24"/>
        </w:rPr>
        <w:lastRenderedPageBreak/>
        <w:t>menggunakan teknik analisis data yang sesuai dengan jenis penelitian yang dilakukan.</w:t>
      </w:r>
    </w:p>
    <w:p w:rsidR="0076590C" w:rsidRPr="002B62AE" w:rsidRDefault="00701774" w:rsidP="00024901">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Bab keempat hasil dan pembah</w:t>
      </w:r>
      <w:r w:rsidR="00CB6ED2">
        <w:rPr>
          <w:rFonts w:ascii="Times New Roman" w:hAnsi="Times New Roman" w:cs="Times New Roman"/>
          <w:sz w:val="24"/>
          <w:szCs w:val="24"/>
        </w:rPr>
        <w:t>asan, memaparkan hasil-hasil pen</w:t>
      </w:r>
      <w:r w:rsidRPr="002B62AE">
        <w:rPr>
          <w:rFonts w:ascii="Times New Roman" w:hAnsi="Times New Roman" w:cs="Times New Roman"/>
          <w:sz w:val="24"/>
          <w:szCs w:val="24"/>
        </w:rPr>
        <w:t>elitian yang meliputi gambaran umum latar pen</w:t>
      </w:r>
      <w:r w:rsidR="00B00226" w:rsidRPr="002B62AE">
        <w:rPr>
          <w:rFonts w:ascii="Times New Roman" w:hAnsi="Times New Roman" w:cs="Times New Roman"/>
          <w:sz w:val="24"/>
          <w:szCs w:val="24"/>
        </w:rPr>
        <w:t>elitian yang menggambarkan karakter subyek baik dari segi geografis, sejara</w:t>
      </w:r>
      <w:r w:rsidR="00DD2DC3" w:rsidRPr="002B62AE">
        <w:rPr>
          <w:rFonts w:ascii="Times New Roman" w:hAnsi="Times New Roman" w:cs="Times New Roman"/>
          <w:sz w:val="24"/>
          <w:szCs w:val="24"/>
        </w:rPr>
        <w:t>h</w:t>
      </w:r>
      <w:r w:rsidR="00B00226" w:rsidRPr="002B62AE">
        <w:rPr>
          <w:rFonts w:ascii="Times New Roman" w:hAnsi="Times New Roman" w:cs="Times New Roman"/>
          <w:sz w:val="24"/>
          <w:szCs w:val="24"/>
        </w:rPr>
        <w:t>, lingkungan</w:t>
      </w:r>
      <w:r w:rsidR="00A23940">
        <w:rPr>
          <w:rFonts w:ascii="Times New Roman" w:hAnsi="Times New Roman" w:cs="Times New Roman"/>
          <w:sz w:val="24"/>
          <w:szCs w:val="24"/>
        </w:rPr>
        <w:t xml:space="preserve"> dan lain sebagainya. Deskripsi</w:t>
      </w:r>
      <w:r w:rsidR="00B00226" w:rsidRPr="002B62AE">
        <w:rPr>
          <w:rFonts w:ascii="Times New Roman" w:hAnsi="Times New Roman" w:cs="Times New Roman"/>
          <w:sz w:val="24"/>
          <w:szCs w:val="24"/>
        </w:rPr>
        <w:t xml:space="preserve"> hasil penelitian memuat penjelasan dari data pene</w:t>
      </w:r>
      <w:r w:rsidR="00CB6ED2">
        <w:rPr>
          <w:rFonts w:ascii="Times New Roman" w:hAnsi="Times New Roman" w:cs="Times New Roman"/>
          <w:sz w:val="24"/>
          <w:szCs w:val="24"/>
        </w:rPr>
        <w:t>l</w:t>
      </w:r>
      <w:r w:rsidR="00B00226" w:rsidRPr="002B62AE">
        <w:rPr>
          <w:rFonts w:ascii="Times New Roman" w:hAnsi="Times New Roman" w:cs="Times New Roman"/>
          <w:sz w:val="24"/>
          <w:szCs w:val="24"/>
        </w:rPr>
        <w:t>itian dalam bentuk angka statistik, tabel, angka dan lain sebagainya. Analisi</w:t>
      </w:r>
      <w:r w:rsidR="00037828">
        <w:rPr>
          <w:rFonts w:ascii="Times New Roman" w:hAnsi="Times New Roman" w:cs="Times New Roman"/>
          <w:sz w:val="24"/>
          <w:szCs w:val="24"/>
        </w:rPr>
        <w:t>s</w:t>
      </w:r>
      <w:r w:rsidR="00B00226" w:rsidRPr="002B62AE">
        <w:rPr>
          <w:rFonts w:ascii="Times New Roman" w:hAnsi="Times New Roman" w:cs="Times New Roman"/>
          <w:sz w:val="24"/>
          <w:szCs w:val="24"/>
        </w:rPr>
        <w:t xml:space="preserve"> data dan uji hipotesis memaparkan tentang analisis data dan hasil dari pengujian hipotesis, serta pembahasan mengenai temuan-temuan penelitian yang kemudian di bandingkan dengan teori </w:t>
      </w:r>
      <w:r w:rsidR="00683C26" w:rsidRPr="002B62AE">
        <w:rPr>
          <w:rFonts w:ascii="Times New Roman" w:hAnsi="Times New Roman" w:cs="Times New Roman"/>
          <w:sz w:val="24"/>
          <w:szCs w:val="24"/>
        </w:rPr>
        <w:t>yang digunakan.</w:t>
      </w:r>
    </w:p>
    <w:p w:rsidR="00937B18" w:rsidRDefault="00DD2DC3" w:rsidP="00081B72">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Bab kelima penutup, memuat kesimpulan dari hasil penelitian serta saran yang diajukan peneliti untuk membangun kesem</w:t>
      </w:r>
      <w:r w:rsidR="006C1C14">
        <w:rPr>
          <w:rFonts w:ascii="Times New Roman" w:hAnsi="Times New Roman" w:cs="Times New Roman"/>
          <w:sz w:val="24"/>
          <w:szCs w:val="24"/>
        </w:rPr>
        <w:t>purnaan penelitian selanjutnya.</w:t>
      </w:r>
    </w:p>
    <w:p w:rsidR="007F24D6" w:rsidRDefault="007F24D6" w:rsidP="0094556D">
      <w:pPr>
        <w:pStyle w:val="Heading1"/>
        <w:rPr>
          <w:rFonts w:ascii="Times New Roman" w:hAnsi="Times New Roman" w:cs="Times New Roman"/>
          <w:color w:val="auto"/>
          <w:sz w:val="24"/>
          <w:szCs w:val="24"/>
        </w:rPr>
        <w:sectPr w:rsidR="007F24D6" w:rsidSect="009C1714">
          <w:headerReference w:type="even" r:id="rId21"/>
          <w:headerReference w:type="default" r:id="rId22"/>
          <w:footerReference w:type="default" r:id="rId23"/>
          <w:headerReference w:type="first" r:id="rId24"/>
          <w:footerReference w:type="first" r:id="rId25"/>
          <w:pgSz w:w="11906" w:h="16838"/>
          <w:pgMar w:top="1701" w:right="1701" w:bottom="1701" w:left="2268" w:header="709" w:footer="709" w:gutter="0"/>
          <w:pgNumType w:start="1"/>
          <w:cols w:space="708"/>
          <w:titlePg/>
          <w:docGrid w:linePitch="360"/>
        </w:sectPr>
      </w:pPr>
    </w:p>
    <w:p w:rsidR="00D00DEC" w:rsidRPr="002B62AE" w:rsidRDefault="00690C03" w:rsidP="00460ECF">
      <w:pPr>
        <w:pStyle w:val="Heading1"/>
        <w:jc w:val="center"/>
        <w:rPr>
          <w:rFonts w:ascii="Times New Roman" w:hAnsi="Times New Roman" w:cs="Times New Roman"/>
          <w:color w:val="auto"/>
          <w:sz w:val="24"/>
          <w:szCs w:val="24"/>
        </w:rPr>
      </w:pPr>
      <w:bookmarkStart w:id="16" w:name="_Toc181551471"/>
      <w:r w:rsidRPr="002B62AE">
        <w:rPr>
          <w:rFonts w:ascii="Times New Roman" w:hAnsi="Times New Roman" w:cs="Times New Roman"/>
          <w:color w:val="auto"/>
          <w:sz w:val="24"/>
          <w:szCs w:val="24"/>
        </w:rPr>
        <w:lastRenderedPageBreak/>
        <w:t>BAB II</w:t>
      </w:r>
      <w:bookmarkEnd w:id="16"/>
    </w:p>
    <w:p w:rsidR="00690C03" w:rsidRDefault="00690C03" w:rsidP="00460ECF">
      <w:pPr>
        <w:pStyle w:val="Heading1"/>
        <w:jc w:val="center"/>
        <w:rPr>
          <w:rFonts w:ascii="Times New Roman" w:hAnsi="Times New Roman" w:cs="Times New Roman"/>
          <w:color w:val="auto"/>
          <w:sz w:val="24"/>
          <w:szCs w:val="24"/>
        </w:rPr>
      </w:pPr>
      <w:bookmarkStart w:id="17" w:name="_Toc181551472"/>
      <w:r w:rsidRPr="002B62AE">
        <w:rPr>
          <w:rFonts w:ascii="Times New Roman" w:hAnsi="Times New Roman" w:cs="Times New Roman"/>
          <w:color w:val="auto"/>
          <w:sz w:val="24"/>
          <w:szCs w:val="24"/>
        </w:rPr>
        <w:t>KAJIAN PUSTAKA</w:t>
      </w:r>
      <w:bookmarkEnd w:id="17"/>
    </w:p>
    <w:p w:rsidR="007F16F6" w:rsidRPr="007F16F6" w:rsidRDefault="007F16F6" w:rsidP="007F16F6"/>
    <w:p w:rsidR="00690C03" w:rsidRPr="002B62AE" w:rsidRDefault="005B4E03" w:rsidP="007E6AE0">
      <w:pPr>
        <w:pStyle w:val="ListParagraph"/>
        <w:numPr>
          <w:ilvl w:val="0"/>
          <w:numId w:val="8"/>
        </w:numPr>
        <w:spacing w:line="480" w:lineRule="auto"/>
        <w:jc w:val="both"/>
        <w:outlineLvl w:val="1"/>
        <w:rPr>
          <w:rFonts w:ascii="Times New Roman" w:hAnsi="Times New Roman" w:cs="Times New Roman"/>
          <w:b/>
          <w:sz w:val="24"/>
          <w:szCs w:val="24"/>
        </w:rPr>
      </w:pPr>
      <w:bookmarkStart w:id="18" w:name="_Toc181551473"/>
      <w:r>
        <w:rPr>
          <w:rFonts w:ascii="Times New Roman" w:hAnsi="Times New Roman" w:cs="Times New Roman"/>
          <w:b/>
          <w:sz w:val="24"/>
          <w:szCs w:val="24"/>
        </w:rPr>
        <w:t>Landasan</w:t>
      </w:r>
      <w:r w:rsidR="00690C03" w:rsidRPr="002B62AE">
        <w:rPr>
          <w:rFonts w:ascii="Times New Roman" w:hAnsi="Times New Roman" w:cs="Times New Roman"/>
          <w:b/>
          <w:sz w:val="24"/>
          <w:szCs w:val="24"/>
        </w:rPr>
        <w:t xml:space="preserve"> Teori</w:t>
      </w:r>
      <w:bookmarkEnd w:id="18"/>
    </w:p>
    <w:p w:rsidR="002D6E26" w:rsidRPr="002B62AE" w:rsidRDefault="002D6E26" w:rsidP="00921EC2">
      <w:pPr>
        <w:pStyle w:val="ListParagraph"/>
        <w:numPr>
          <w:ilvl w:val="0"/>
          <w:numId w:val="16"/>
        </w:numPr>
        <w:spacing w:line="480" w:lineRule="auto"/>
        <w:jc w:val="both"/>
        <w:outlineLvl w:val="2"/>
        <w:rPr>
          <w:rFonts w:ascii="Times New Roman" w:hAnsi="Times New Roman" w:cs="Times New Roman"/>
          <w:b/>
          <w:i/>
          <w:sz w:val="24"/>
          <w:szCs w:val="24"/>
        </w:rPr>
      </w:pPr>
      <w:bookmarkStart w:id="19" w:name="_Toc181551474"/>
      <w:r w:rsidRPr="002B62AE">
        <w:rPr>
          <w:rFonts w:ascii="Times New Roman" w:hAnsi="Times New Roman" w:cs="Times New Roman"/>
          <w:b/>
          <w:i/>
          <w:sz w:val="24"/>
          <w:szCs w:val="24"/>
        </w:rPr>
        <w:t>Self Esteem</w:t>
      </w:r>
      <w:bookmarkEnd w:id="19"/>
    </w:p>
    <w:p w:rsidR="002D6E26" w:rsidRPr="002B62AE" w:rsidRDefault="002D6E26" w:rsidP="00921EC2">
      <w:pPr>
        <w:pStyle w:val="ListParagraph"/>
        <w:numPr>
          <w:ilvl w:val="0"/>
          <w:numId w:val="17"/>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 xml:space="preserve">Pengertian </w:t>
      </w:r>
      <w:r w:rsidRPr="002B62AE">
        <w:rPr>
          <w:rFonts w:ascii="Times New Roman" w:hAnsi="Times New Roman" w:cs="Times New Roman"/>
          <w:i/>
          <w:sz w:val="24"/>
          <w:szCs w:val="24"/>
        </w:rPr>
        <w:t>Self Esteem</w:t>
      </w:r>
    </w:p>
    <w:p w:rsidR="002746F3" w:rsidRDefault="00CB6A68" w:rsidP="00423EB0">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Moris Rosernberg me</w:t>
      </w:r>
      <w:r w:rsidR="00924640">
        <w:rPr>
          <w:rFonts w:ascii="Times New Roman" w:hAnsi="Times New Roman" w:cs="Times New Roman"/>
          <w:sz w:val="24"/>
          <w:szCs w:val="24"/>
        </w:rPr>
        <w:t>n</w:t>
      </w:r>
      <w:r>
        <w:rPr>
          <w:rFonts w:ascii="Times New Roman" w:hAnsi="Times New Roman" w:cs="Times New Roman"/>
          <w:sz w:val="24"/>
          <w:szCs w:val="24"/>
        </w:rPr>
        <w:t xml:space="preserve">difinisikan </w:t>
      </w:r>
      <w:r>
        <w:rPr>
          <w:rFonts w:ascii="Times New Roman" w:hAnsi="Times New Roman" w:cs="Times New Roman"/>
          <w:i/>
          <w:sz w:val="24"/>
          <w:szCs w:val="24"/>
        </w:rPr>
        <w:t>self esteem</w:t>
      </w:r>
      <w:r w:rsidR="00461417">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sebagai sikap positif atau negatif terhadap diri sendiri. </w:t>
      </w:r>
      <w:r>
        <w:rPr>
          <w:rFonts w:ascii="Times New Roman" w:hAnsi="Times New Roman" w:cs="Times New Roman"/>
          <w:i/>
          <w:sz w:val="24"/>
          <w:szCs w:val="24"/>
        </w:rPr>
        <w:t xml:space="preserve">Self esteem </w:t>
      </w:r>
      <w:r>
        <w:rPr>
          <w:rFonts w:ascii="Times New Roman" w:hAnsi="Times New Roman" w:cs="Times New Roman"/>
          <w:sz w:val="24"/>
          <w:szCs w:val="24"/>
        </w:rPr>
        <w:t>yang tinggi mengungkapkan bahwa perasaan se</w:t>
      </w:r>
      <w:r w:rsidR="00A23940">
        <w:rPr>
          <w:rFonts w:ascii="Times New Roman" w:hAnsi="Times New Roman" w:cs="Times New Roman"/>
          <w:sz w:val="24"/>
          <w:szCs w:val="24"/>
        </w:rPr>
        <w:t>se</w:t>
      </w:r>
      <w:r>
        <w:rPr>
          <w:rFonts w:ascii="Times New Roman" w:hAnsi="Times New Roman" w:cs="Times New Roman"/>
          <w:sz w:val="24"/>
          <w:szCs w:val="24"/>
        </w:rPr>
        <w:t>sorang “cukup baik”</w:t>
      </w:r>
      <w:r w:rsidR="00640840" w:rsidRPr="007B0EE7">
        <w:rPr>
          <w:rStyle w:val="FootnoteReference"/>
        </w:rPr>
        <w:footnoteReference w:id="10"/>
      </w:r>
      <w:r>
        <w:rPr>
          <w:rFonts w:ascii="Times New Roman" w:hAnsi="Times New Roman" w:cs="Times New Roman"/>
          <w:sz w:val="24"/>
          <w:szCs w:val="24"/>
        </w:rPr>
        <w:t xml:space="preserve">. </w:t>
      </w:r>
      <w:r w:rsidR="00E12C3D">
        <w:rPr>
          <w:rFonts w:ascii="Times New Roman" w:hAnsi="Times New Roman" w:cs="Times New Roman"/>
          <w:sz w:val="24"/>
          <w:szCs w:val="24"/>
        </w:rPr>
        <w:t xml:space="preserve">Sejalan dengan pengertian tersebut, </w:t>
      </w:r>
      <w:r w:rsidR="002746F3">
        <w:rPr>
          <w:rFonts w:ascii="Times New Roman" w:hAnsi="Times New Roman" w:cs="Times New Roman"/>
          <w:sz w:val="24"/>
          <w:szCs w:val="24"/>
        </w:rPr>
        <w:t>D</w:t>
      </w:r>
      <w:r w:rsidR="00E12C3D">
        <w:rPr>
          <w:rFonts w:ascii="Times New Roman" w:hAnsi="Times New Roman" w:cs="Times New Roman"/>
          <w:sz w:val="24"/>
          <w:szCs w:val="24"/>
        </w:rPr>
        <w:t xml:space="preserve">esmita berpendapat bahwa harga diri merupakan evaluasi individu terhadap </w:t>
      </w:r>
      <w:r w:rsidR="002746F3">
        <w:rPr>
          <w:rFonts w:ascii="Times New Roman" w:hAnsi="Times New Roman" w:cs="Times New Roman"/>
          <w:sz w:val="24"/>
          <w:szCs w:val="24"/>
        </w:rPr>
        <w:t>dirinya sec</w:t>
      </w:r>
      <w:r w:rsidR="00E12C3D">
        <w:rPr>
          <w:rFonts w:ascii="Times New Roman" w:hAnsi="Times New Roman" w:cs="Times New Roman"/>
          <w:sz w:val="24"/>
          <w:szCs w:val="24"/>
        </w:rPr>
        <w:t>ara positif</w:t>
      </w:r>
      <w:r w:rsidR="002746F3">
        <w:rPr>
          <w:rFonts w:ascii="Times New Roman" w:hAnsi="Times New Roman" w:cs="Times New Roman"/>
          <w:sz w:val="24"/>
          <w:szCs w:val="24"/>
        </w:rPr>
        <w:t xml:space="preserve"> atau negatif. Evaluasi ini terlihat dari penghargaan yang ia berikan terhadap eksistensi dan keberadaan dirinya</w:t>
      </w:r>
      <w:r w:rsidR="002746F3" w:rsidRPr="007B0EE7">
        <w:rPr>
          <w:rStyle w:val="FootnoteReference"/>
        </w:rPr>
        <w:footnoteReference w:id="11"/>
      </w:r>
      <w:r w:rsidR="002746F3">
        <w:rPr>
          <w:rFonts w:ascii="Times New Roman" w:hAnsi="Times New Roman" w:cs="Times New Roman"/>
          <w:sz w:val="24"/>
          <w:szCs w:val="24"/>
        </w:rPr>
        <w:t>.</w:t>
      </w:r>
    </w:p>
    <w:p w:rsidR="00B54F3F" w:rsidRDefault="00B54F3F" w:rsidP="00423EB0">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Kathryn Geldard dan David Geldard menekankan bahwa </w:t>
      </w:r>
      <w:r w:rsidR="004F32E8">
        <w:rPr>
          <w:rFonts w:ascii="Times New Roman" w:hAnsi="Times New Roman" w:cs="Times New Roman"/>
          <w:sz w:val="24"/>
          <w:szCs w:val="24"/>
        </w:rPr>
        <w:t xml:space="preserve">harga diri dan konsep diri terhadap sikap positif dan negatif terhadap diri sendiri tidaklah sama. Konsep diri merupakan gambaran yang anak miliki terhadap dirinya, atau cara mereka memandang dirinya sendiri. Sedangkan nilai yang mereka taruh pada gambaran ini adalah ukuran dari harga diri. Sehingga harga </w:t>
      </w:r>
      <w:r w:rsidR="004F32E8">
        <w:rPr>
          <w:rFonts w:ascii="Times New Roman" w:hAnsi="Times New Roman" w:cs="Times New Roman"/>
          <w:sz w:val="24"/>
          <w:szCs w:val="24"/>
        </w:rPr>
        <w:lastRenderedPageBreak/>
        <w:t>diri didefinisikan sebagai indikasi dari seberapa besar anak menghargai dirinya sendiri</w:t>
      </w:r>
      <w:r w:rsidR="00926A76" w:rsidRPr="007B0EE7">
        <w:rPr>
          <w:rStyle w:val="FootnoteReference"/>
        </w:rPr>
        <w:footnoteReference w:id="12"/>
      </w:r>
      <w:r w:rsidR="004F32E8">
        <w:rPr>
          <w:rFonts w:ascii="Times New Roman" w:hAnsi="Times New Roman" w:cs="Times New Roman"/>
          <w:sz w:val="24"/>
          <w:szCs w:val="24"/>
        </w:rPr>
        <w:t>.</w:t>
      </w:r>
    </w:p>
    <w:p w:rsidR="00B82C70" w:rsidRDefault="00B82C70" w:rsidP="00423EB0">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Kathryn Geldard dan David Geldard juga menjelaskan bahwa tidak semua anak yang memiliki konsep diri positif akan selalu memiliki harga diri yang tinggi. Beberapa anak melihat dirinya memiliki atribut positif, seperti pandai dalam bidang akademis, olahraga dan berbicara. Hal ini membe</w:t>
      </w:r>
      <w:r w:rsidR="00CB6ED2">
        <w:rPr>
          <w:rFonts w:ascii="Times New Roman" w:hAnsi="Times New Roman" w:cs="Times New Roman"/>
          <w:sz w:val="24"/>
          <w:szCs w:val="24"/>
        </w:rPr>
        <w:t>rikan gambaran bahwa mereka mem</w:t>
      </w:r>
      <w:r>
        <w:rPr>
          <w:rFonts w:ascii="Times New Roman" w:hAnsi="Times New Roman" w:cs="Times New Roman"/>
          <w:sz w:val="24"/>
          <w:szCs w:val="24"/>
        </w:rPr>
        <w:t>iliki kons</w:t>
      </w:r>
      <w:r w:rsidR="00F84BD4">
        <w:rPr>
          <w:rFonts w:ascii="Times New Roman" w:hAnsi="Times New Roman" w:cs="Times New Roman"/>
          <w:sz w:val="24"/>
          <w:szCs w:val="24"/>
        </w:rPr>
        <w:t>e</w:t>
      </w:r>
      <w:r>
        <w:rPr>
          <w:rFonts w:ascii="Times New Roman" w:hAnsi="Times New Roman" w:cs="Times New Roman"/>
          <w:sz w:val="24"/>
          <w:szCs w:val="24"/>
        </w:rPr>
        <w:t>p diri yang positif. Namun, mereka tidak menghargai atribut ini, sehingga mer</w:t>
      </w:r>
      <w:r w:rsidR="007F16F6">
        <w:rPr>
          <w:rFonts w:ascii="Times New Roman" w:hAnsi="Times New Roman" w:cs="Times New Roman"/>
          <w:sz w:val="24"/>
          <w:szCs w:val="24"/>
        </w:rPr>
        <w:t>e</w:t>
      </w:r>
      <w:r>
        <w:rPr>
          <w:rFonts w:ascii="Times New Roman" w:hAnsi="Times New Roman" w:cs="Times New Roman"/>
          <w:sz w:val="24"/>
          <w:szCs w:val="24"/>
        </w:rPr>
        <w:t>ka memiliki harga diri</w:t>
      </w:r>
      <w:r w:rsidR="007F16F6">
        <w:rPr>
          <w:rFonts w:ascii="Times New Roman" w:hAnsi="Times New Roman" w:cs="Times New Roman"/>
          <w:sz w:val="24"/>
          <w:szCs w:val="24"/>
        </w:rPr>
        <w:t xml:space="preserve"> </w:t>
      </w:r>
      <w:r>
        <w:rPr>
          <w:rFonts w:ascii="Times New Roman" w:hAnsi="Times New Roman" w:cs="Times New Roman"/>
          <w:sz w:val="24"/>
          <w:szCs w:val="24"/>
        </w:rPr>
        <w:t>yang rendah dan merasa tidak nyaman dengan diri mereka. Beberapa anak yang memiliki kemampuan dan memiliki ekspektasi tinggi terhadap dirinya, akan menganggap dirinya gagal dan tidak berharga apabila kinerjanya tidak dapat mencapai ekspektasi atau cita-citanya. Ketakutan gagal ini dapat menaikkan ensietas dan mengancam harga dirnya. Hal sebaliknya juga terjadi, bahwa beberapa anak mungkin melihat dirinya tidak pandai, tidak mahir dalam olahraga dan berbicara. Namun mereka menyukai dirinya dan memiliki harga diri yang tinggi</w:t>
      </w:r>
      <w:r w:rsidRPr="007B0EE7">
        <w:rPr>
          <w:rStyle w:val="FootnoteReference"/>
        </w:rPr>
        <w:footnoteReference w:id="13"/>
      </w:r>
      <w:r>
        <w:rPr>
          <w:rFonts w:ascii="Times New Roman" w:hAnsi="Times New Roman" w:cs="Times New Roman"/>
          <w:sz w:val="24"/>
          <w:szCs w:val="24"/>
        </w:rPr>
        <w:t>.</w:t>
      </w:r>
    </w:p>
    <w:p w:rsidR="00CE7927" w:rsidRPr="002746F3" w:rsidRDefault="00B82C70" w:rsidP="002746F3">
      <w:pPr>
        <w:pStyle w:val="ListParagraph"/>
        <w:spacing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t xml:space="preserve">Hal ini, sejalan dengan hasil penelitian </w:t>
      </w:r>
      <w:r w:rsidR="00CB6A68">
        <w:rPr>
          <w:rFonts w:ascii="Times New Roman" w:hAnsi="Times New Roman" w:cs="Times New Roman"/>
          <w:sz w:val="24"/>
          <w:szCs w:val="24"/>
        </w:rPr>
        <w:t>Rosenberg</w:t>
      </w:r>
      <w:r>
        <w:rPr>
          <w:rFonts w:ascii="Times New Roman" w:hAnsi="Times New Roman" w:cs="Times New Roman"/>
          <w:sz w:val="24"/>
          <w:szCs w:val="24"/>
        </w:rPr>
        <w:t xml:space="preserve"> yang menyebutkan bahwa</w:t>
      </w:r>
      <w:r w:rsidR="00CB6A68">
        <w:rPr>
          <w:rFonts w:ascii="Times New Roman" w:hAnsi="Times New Roman" w:cs="Times New Roman"/>
          <w:sz w:val="24"/>
          <w:szCs w:val="24"/>
        </w:rPr>
        <w:t xml:space="preserve"> individu yang memiliki </w:t>
      </w:r>
      <w:r w:rsidR="00CB6A68">
        <w:rPr>
          <w:rFonts w:ascii="Times New Roman" w:hAnsi="Times New Roman" w:cs="Times New Roman"/>
          <w:i/>
          <w:sz w:val="24"/>
          <w:szCs w:val="24"/>
        </w:rPr>
        <w:t>self esteem</w:t>
      </w:r>
      <w:r w:rsidR="00CB6A68">
        <w:rPr>
          <w:rFonts w:ascii="Times New Roman" w:hAnsi="Times New Roman" w:cs="Times New Roman"/>
          <w:sz w:val="24"/>
          <w:szCs w:val="24"/>
        </w:rPr>
        <w:t xml:space="preserve"> yang tinggi </w:t>
      </w:r>
      <w:r w:rsidR="00640840">
        <w:rPr>
          <w:rFonts w:ascii="Times New Roman" w:hAnsi="Times New Roman" w:cs="Times New Roman"/>
          <w:sz w:val="24"/>
          <w:szCs w:val="24"/>
        </w:rPr>
        <w:t xml:space="preserve">merasa dirinya berharga, </w:t>
      </w:r>
      <w:r w:rsidR="00926A76">
        <w:rPr>
          <w:rFonts w:ascii="Times New Roman" w:hAnsi="Times New Roman" w:cs="Times New Roman"/>
          <w:sz w:val="24"/>
          <w:szCs w:val="24"/>
        </w:rPr>
        <w:t>menghargai dirinya ap</w:t>
      </w:r>
      <w:r w:rsidR="008B2808">
        <w:rPr>
          <w:rFonts w:ascii="Times New Roman" w:hAnsi="Times New Roman" w:cs="Times New Roman"/>
          <w:sz w:val="24"/>
          <w:szCs w:val="24"/>
        </w:rPr>
        <w:t>a adanya, namun tidak merasa kagum dengan dirinya dan tidak mengharapkan orang lain kagum</w:t>
      </w:r>
      <w:r w:rsidR="00453CE9">
        <w:rPr>
          <w:rFonts w:ascii="Times New Roman" w:hAnsi="Times New Roman" w:cs="Times New Roman"/>
          <w:sz w:val="24"/>
          <w:szCs w:val="24"/>
        </w:rPr>
        <w:t xml:space="preserve"> </w:t>
      </w:r>
      <w:r w:rsidR="008B2808">
        <w:rPr>
          <w:rFonts w:ascii="Times New Roman" w:hAnsi="Times New Roman" w:cs="Times New Roman"/>
          <w:sz w:val="24"/>
          <w:szCs w:val="24"/>
        </w:rPr>
        <w:t>pada dirinya</w:t>
      </w:r>
      <w:r w:rsidR="00CB6A68">
        <w:rPr>
          <w:rFonts w:ascii="Times New Roman" w:hAnsi="Times New Roman" w:cs="Times New Roman"/>
          <w:sz w:val="24"/>
          <w:szCs w:val="24"/>
        </w:rPr>
        <w:t xml:space="preserve">. Sedangkan orang </w:t>
      </w:r>
      <w:r w:rsidR="00CB6A68">
        <w:rPr>
          <w:rFonts w:ascii="Times New Roman" w:hAnsi="Times New Roman" w:cs="Times New Roman"/>
          <w:sz w:val="24"/>
          <w:szCs w:val="24"/>
        </w:rPr>
        <w:lastRenderedPageBreak/>
        <w:t xml:space="preserve">yang memiliki </w:t>
      </w:r>
      <w:r w:rsidR="00CB6A68">
        <w:rPr>
          <w:rFonts w:ascii="Times New Roman" w:hAnsi="Times New Roman" w:cs="Times New Roman"/>
          <w:i/>
          <w:sz w:val="24"/>
          <w:szCs w:val="24"/>
        </w:rPr>
        <w:t xml:space="preserve">self esteem </w:t>
      </w:r>
      <w:r w:rsidR="008B2808">
        <w:rPr>
          <w:rFonts w:ascii="Times New Roman" w:hAnsi="Times New Roman" w:cs="Times New Roman"/>
          <w:sz w:val="24"/>
          <w:szCs w:val="24"/>
        </w:rPr>
        <w:t>rendah, menyiratkan penolakan diri, ketidakpuasan diri, dan peng</w:t>
      </w:r>
      <w:r w:rsidR="00C243CF">
        <w:rPr>
          <w:rFonts w:ascii="Times New Roman" w:hAnsi="Times New Roman" w:cs="Times New Roman"/>
          <w:sz w:val="24"/>
          <w:szCs w:val="24"/>
        </w:rPr>
        <w:t>h</w:t>
      </w:r>
      <w:r w:rsidR="008B2808">
        <w:rPr>
          <w:rFonts w:ascii="Times New Roman" w:hAnsi="Times New Roman" w:cs="Times New Roman"/>
          <w:sz w:val="24"/>
          <w:szCs w:val="24"/>
        </w:rPr>
        <w:t>inaan terhadap diri sendiri</w:t>
      </w:r>
      <w:r w:rsidR="008B2808" w:rsidRPr="007B0EE7">
        <w:rPr>
          <w:rStyle w:val="FootnoteReference"/>
        </w:rPr>
        <w:footnoteReference w:id="14"/>
      </w:r>
      <w:r w:rsidR="008B2808">
        <w:rPr>
          <w:rFonts w:ascii="Times New Roman" w:hAnsi="Times New Roman" w:cs="Times New Roman"/>
          <w:sz w:val="24"/>
          <w:szCs w:val="24"/>
        </w:rPr>
        <w:t>. M</w:t>
      </w:r>
      <w:r w:rsidR="009B6B93">
        <w:rPr>
          <w:rFonts w:ascii="Times New Roman" w:hAnsi="Times New Roman" w:cs="Times New Roman"/>
          <w:sz w:val="24"/>
          <w:szCs w:val="24"/>
        </w:rPr>
        <w:t>ereka terlihat depresi di</w:t>
      </w:r>
      <w:r w:rsidR="007A65FE">
        <w:rPr>
          <w:rFonts w:ascii="Times New Roman" w:hAnsi="Times New Roman" w:cs="Times New Roman"/>
          <w:sz w:val="24"/>
          <w:szCs w:val="24"/>
        </w:rPr>
        <w:t xml:space="preserve"> </w:t>
      </w:r>
      <w:r w:rsidR="009B6B93">
        <w:rPr>
          <w:rFonts w:ascii="Times New Roman" w:hAnsi="Times New Roman" w:cs="Times New Roman"/>
          <w:sz w:val="24"/>
          <w:szCs w:val="24"/>
        </w:rPr>
        <w:t>mata orang lain, tidak bahagia, murung, putus asa, dan lain-lain</w:t>
      </w:r>
      <w:r w:rsidR="00CB6A68" w:rsidRPr="007B0EE7">
        <w:rPr>
          <w:rStyle w:val="FootnoteReference"/>
        </w:rPr>
        <w:footnoteReference w:id="15"/>
      </w:r>
      <w:r w:rsidR="00CB6A68">
        <w:rPr>
          <w:rFonts w:ascii="Times New Roman" w:hAnsi="Times New Roman" w:cs="Times New Roman"/>
          <w:sz w:val="24"/>
          <w:szCs w:val="24"/>
        </w:rPr>
        <w:t xml:space="preserve">. </w:t>
      </w:r>
    </w:p>
    <w:p w:rsidR="00C3038C" w:rsidRPr="00016143" w:rsidRDefault="00C3038C" w:rsidP="00921EC2">
      <w:pPr>
        <w:pStyle w:val="ListParagraph"/>
        <w:numPr>
          <w:ilvl w:val="0"/>
          <w:numId w:val="17"/>
        </w:numPr>
        <w:spacing w:after="0" w:line="480" w:lineRule="auto"/>
        <w:jc w:val="both"/>
        <w:rPr>
          <w:rFonts w:ascii="Times New Roman" w:hAnsi="Times New Roman" w:cs="Times New Roman"/>
          <w:sz w:val="24"/>
          <w:szCs w:val="24"/>
        </w:rPr>
      </w:pPr>
      <w:r w:rsidRPr="00016143">
        <w:rPr>
          <w:rFonts w:ascii="Times New Roman" w:hAnsi="Times New Roman" w:cs="Times New Roman"/>
          <w:sz w:val="24"/>
          <w:szCs w:val="24"/>
        </w:rPr>
        <w:t xml:space="preserve">Indikator </w:t>
      </w:r>
      <w:r w:rsidRPr="00016143">
        <w:rPr>
          <w:rFonts w:ascii="Times New Roman" w:hAnsi="Times New Roman" w:cs="Times New Roman"/>
          <w:i/>
          <w:sz w:val="24"/>
          <w:szCs w:val="24"/>
        </w:rPr>
        <w:t>Self Esteem</w:t>
      </w:r>
    </w:p>
    <w:p w:rsidR="00C3038C" w:rsidRPr="002B62AE" w:rsidRDefault="00C3038C" w:rsidP="00C3038C">
      <w:pPr>
        <w:pStyle w:val="ListParagraph"/>
        <w:spacing w:line="480" w:lineRule="auto"/>
        <w:ind w:left="1440"/>
        <w:jc w:val="both"/>
        <w:rPr>
          <w:rFonts w:ascii="Times New Roman" w:hAnsi="Times New Roman" w:cs="Times New Roman"/>
          <w:sz w:val="24"/>
          <w:szCs w:val="24"/>
        </w:rPr>
      </w:pPr>
      <w:r w:rsidRPr="002B62AE">
        <w:rPr>
          <w:rFonts w:ascii="Times New Roman" w:hAnsi="Times New Roman" w:cs="Times New Roman"/>
          <w:sz w:val="24"/>
          <w:szCs w:val="24"/>
        </w:rPr>
        <w:t>B</w:t>
      </w:r>
      <w:r>
        <w:rPr>
          <w:rFonts w:ascii="Times New Roman" w:hAnsi="Times New Roman" w:cs="Times New Roman"/>
          <w:sz w:val="24"/>
          <w:szCs w:val="24"/>
        </w:rPr>
        <w:t>erdasarkan penelitian Rosenberg</w:t>
      </w:r>
      <w:r w:rsidRPr="002B62AE">
        <w:rPr>
          <w:rFonts w:ascii="Times New Roman" w:hAnsi="Times New Roman" w:cs="Times New Roman"/>
          <w:sz w:val="24"/>
          <w:szCs w:val="24"/>
        </w:rPr>
        <w:t xml:space="preserve">, </w:t>
      </w:r>
      <w:r>
        <w:rPr>
          <w:rFonts w:ascii="Times New Roman" w:hAnsi="Times New Roman" w:cs="Times New Roman"/>
          <w:sz w:val="24"/>
          <w:szCs w:val="24"/>
        </w:rPr>
        <w:t xml:space="preserve">Tutut </w:t>
      </w:r>
      <w:r w:rsidRPr="002B62AE">
        <w:rPr>
          <w:rFonts w:ascii="Times New Roman" w:hAnsi="Times New Roman" w:cs="Times New Roman"/>
          <w:sz w:val="24"/>
          <w:szCs w:val="24"/>
        </w:rPr>
        <w:t xml:space="preserve">menyebutkan terdapat 5 </w:t>
      </w:r>
      <w:r>
        <w:rPr>
          <w:rFonts w:ascii="Times New Roman" w:hAnsi="Times New Roman" w:cs="Times New Roman"/>
          <w:sz w:val="24"/>
          <w:szCs w:val="24"/>
        </w:rPr>
        <w:t>aspek</w:t>
      </w:r>
      <w:r w:rsidRPr="002B62AE">
        <w:rPr>
          <w:rFonts w:ascii="Times New Roman" w:hAnsi="Times New Roman" w:cs="Times New Roman"/>
          <w:sz w:val="24"/>
          <w:szCs w:val="24"/>
        </w:rPr>
        <w:t xml:space="preserve"> untuk mengukur </w:t>
      </w:r>
      <w:r w:rsidRPr="002B62AE">
        <w:rPr>
          <w:rFonts w:ascii="Times New Roman" w:hAnsi="Times New Roman" w:cs="Times New Roman"/>
          <w:i/>
          <w:sz w:val="24"/>
          <w:szCs w:val="24"/>
        </w:rPr>
        <w:t xml:space="preserve">self esteem </w:t>
      </w:r>
      <w:r w:rsidRPr="002B62AE">
        <w:rPr>
          <w:rFonts w:ascii="Times New Roman" w:hAnsi="Times New Roman" w:cs="Times New Roman"/>
          <w:sz w:val="24"/>
          <w:szCs w:val="24"/>
        </w:rPr>
        <w:t>seseorang, yakni sebagai berikut</w:t>
      </w:r>
      <w:r w:rsidR="00AD53CD" w:rsidRPr="007B0EE7">
        <w:rPr>
          <w:rStyle w:val="FootnoteReference"/>
        </w:rPr>
        <w:footnoteReference w:id="16"/>
      </w:r>
      <w:r w:rsidR="00AD53CD">
        <w:rPr>
          <w:rFonts w:ascii="Times New Roman" w:hAnsi="Times New Roman" w:cs="Times New Roman"/>
          <w:sz w:val="24"/>
          <w:szCs w:val="24"/>
        </w:rPr>
        <w:t xml:space="preserve"> </w:t>
      </w:r>
      <w:r w:rsidRPr="002B62AE">
        <w:rPr>
          <w:rFonts w:ascii="Times New Roman" w:hAnsi="Times New Roman" w:cs="Times New Roman"/>
          <w:sz w:val="24"/>
          <w:szCs w:val="24"/>
        </w:rPr>
        <w:t>:</w:t>
      </w:r>
    </w:p>
    <w:p w:rsidR="00C3038C" w:rsidRPr="002B62AE" w:rsidRDefault="00C3038C" w:rsidP="00921EC2">
      <w:pPr>
        <w:pStyle w:val="ListParagraph"/>
        <w:numPr>
          <w:ilvl w:val="0"/>
          <w:numId w:val="18"/>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 xml:space="preserve">Perasaan Aman </w:t>
      </w:r>
      <w:r w:rsidRPr="002B62AE">
        <w:rPr>
          <w:rFonts w:ascii="Times New Roman" w:hAnsi="Times New Roman" w:cs="Times New Roman"/>
          <w:i/>
          <w:sz w:val="24"/>
          <w:szCs w:val="24"/>
        </w:rPr>
        <w:t>(feeling of security)</w:t>
      </w:r>
    </w:p>
    <w:p w:rsidR="00C3038C" w:rsidRDefault="00C3038C" w:rsidP="00C3038C">
      <w:pPr>
        <w:pStyle w:val="ListParagraph"/>
        <w:spacing w:line="480" w:lineRule="auto"/>
        <w:ind w:left="1800" w:firstLine="360"/>
        <w:jc w:val="both"/>
        <w:rPr>
          <w:rFonts w:ascii="Times New Roman" w:hAnsi="Times New Roman" w:cs="Times New Roman"/>
          <w:sz w:val="24"/>
          <w:szCs w:val="24"/>
        </w:rPr>
      </w:pPr>
      <w:r w:rsidRPr="002B62AE">
        <w:rPr>
          <w:rFonts w:ascii="Times New Roman" w:hAnsi="Times New Roman" w:cs="Times New Roman"/>
          <w:sz w:val="24"/>
          <w:szCs w:val="24"/>
        </w:rPr>
        <w:t>Rasa aman seseorang berhubungan dengan rasa kepercayaan dalam lingkungan, sehingga mereka merasa aman dan dapat diandalkan dan terpercaya.</w:t>
      </w:r>
      <w:r>
        <w:rPr>
          <w:rFonts w:ascii="Times New Roman" w:hAnsi="Times New Roman" w:cs="Times New Roman"/>
          <w:sz w:val="24"/>
          <w:szCs w:val="24"/>
        </w:rPr>
        <w:t xml:space="preserve"> Indikator siswa dikatakan memiliki perasaaan aman </w:t>
      </w:r>
      <w:r w:rsidR="00DA38CD">
        <w:rPr>
          <w:rFonts w:ascii="Times New Roman" w:hAnsi="Times New Roman" w:cs="Times New Roman"/>
          <w:sz w:val="24"/>
          <w:szCs w:val="24"/>
        </w:rPr>
        <w:t xml:space="preserve">yang </w:t>
      </w:r>
      <w:r>
        <w:rPr>
          <w:rFonts w:ascii="Times New Roman" w:hAnsi="Times New Roman" w:cs="Times New Roman"/>
          <w:sz w:val="24"/>
          <w:szCs w:val="24"/>
        </w:rPr>
        <w:t>tinggi yakni sebagai berikut :</w:t>
      </w:r>
    </w:p>
    <w:p w:rsidR="00C3038C" w:rsidRDefault="00C3038C" w:rsidP="00921EC2">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Menunjukkan </w:t>
      </w:r>
      <w:r w:rsidR="0086679B">
        <w:rPr>
          <w:rFonts w:ascii="Times New Roman" w:hAnsi="Times New Roman" w:cs="Times New Roman"/>
          <w:sz w:val="24"/>
          <w:szCs w:val="24"/>
        </w:rPr>
        <w:t>kepercayaan diri dalam menjalani kehidupan sehari-hari di lingkungan sekolah dan luar sekolah</w:t>
      </w:r>
    </w:p>
    <w:p w:rsidR="00C3038C" w:rsidRDefault="00C3038C" w:rsidP="00921EC2">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w:t>
      </w:r>
      <w:r w:rsidR="0086679B">
        <w:rPr>
          <w:rFonts w:ascii="Times New Roman" w:hAnsi="Times New Roman" w:cs="Times New Roman"/>
          <w:sz w:val="24"/>
          <w:szCs w:val="24"/>
        </w:rPr>
        <w:t>merasa cemas atau takut untuk berpartisipasi dalam aktivitas kelas atau interaksi sosial</w:t>
      </w:r>
    </w:p>
    <w:p w:rsidR="00C3038C" w:rsidRDefault="00C3038C" w:rsidP="00921EC2">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mengekspresikan diri tanpa takut penolakan atau hukuman</w:t>
      </w:r>
    </w:p>
    <w:p w:rsidR="001D082E" w:rsidRDefault="001D082E" w:rsidP="00921EC2">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Lebih sering merasa senang dan bahagia</w:t>
      </w:r>
    </w:p>
    <w:p w:rsidR="001D082E" w:rsidRDefault="001D082E" w:rsidP="00921EC2">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Menanggapi pujian dan kritik sebagai masukan </w:t>
      </w:r>
    </w:p>
    <w:p w:rsidR="001D082E" w:rsidRPr="002B62AE" w:rsidRDefault="001D082E" w:rsidP="00921EC2">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Menghargai </w:t>
      </w:r>
      <w:r w:rsidR="005E774D">
        <w:rPr>
          <w:rFonts w:ascii="Times New Roman" w:hAnsi="Times New Roman" w:cs="Times New Roman"/>
          <w:sz w:val="24"/>
          <w:szCs w:val="24"/>
        </w:rPr>
        <w:t>tanggapan orang lain sebagai umpan balik untuk memperbaiki diri</w:t>
      </w:r>
    </w:p>
    <w:p w:rsidR="00C3038C" w:rsidRPr="002B62AE" w:rsidRDefault="00C3038C" w:rsidP="00921EC2">
      <w:pPr>
        <w:pStyle w:val="ListParagraph"/>
        <w:numPr>
          <w:ilvl w:val="0"/>
          <w:numId w:val="18"/>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 xml:space="preserve">Perasaan Menghormati </w:t>
      </w:r>
      <w:r w:rsidR="002159FA">
        <w:rPr>
          <w:rFonts w:ascii="Times New Roman" w:hAnsi="Times New Roman" w:cs="Times New Roman"/>
          <w:i/>
          <w:sz w:val="24"/>
          <w:szCs w:val="24"/>
        </w:rPr>
        <w:t>(fe</w:t>
      </w:r>
      <w:r w:rsidRPr="002B62AE">
        <w:rPr>
          <w:rFonts w:ascii="Times New Roman" w:hAnsi="Times New Roman" w:cs="Times New Roman"/>
          <w:i/>
          <w:sz w:val="24"/>
          <w:szCs w:val="24"/>
        </w:rPr>
        <w:t>elinging of identity)</w:t>
      </w:r>
    </w:p>
    <w:p w:rsidR="00C3038C" w:rsidRDefault="00C3038C" w:rsidP="00C3038C">
      <w:pPr>
        <w:pStyle w:val="ListParagraph"/>
        <w:spacing w:line="480" w:lineRule="auto"/>
        <w:ind w:left="1800" w:firstLine="360"/>
        <w:jc w:val="both"/>
        <w:rPr>
          <w:rFonts w:ascii="Times New Roman" w:hAnsi="Times New Roman" w:cs="Times New Roman"/>
          <w:sz w:val="24"/>
          <w:szCs w:val="24"/>
        </w:rPr>
      </w:pPr>
      <w:r w:rsidRPr="002B62AE">
        <w:rPr>
          <w:rFonts w:ascii="Times New Roman" w:hAnsi="Times New Roman" w:cs="Times New Roman"/>
          <w:sz w:val="24"/>
          <w:szCs w:val="24"/>
        </w:rPr>
        <w:t xml:space="preserve">Perasaan </w:t>
      </w:r>
      <w:r w:rsidR="00CB6ED2">
        <w:rPr>
          <w:rFonts w:ascii="Times New Roman" w:hAnsi="Times New Roman" w:cs="Times New Roman"/>
          <w:sz w:val="24"/>
          <w:szCs w:val="24"/>
        </w:rPr>
        <w:t>menghormati</w:t>
      </w:r>
      <w:r w:rsidRPr="002B62AE">
        <w:rPr>
          <w:rFonts w:ascii="Times New Roman" w:hAnsi="Times New Roman" w:cs="Times New Roman"/>
          <w:sz w:val="24"/>
          <w:szCs w:val="24"/>
        </w:rPr>
        <w:t xml:space="preserve"> melibatkan kesadaran diri menjadi individu yang membedakan dan memiliki karakteristik yang unik. Hal ini juga melibatkan penerimaan seseorang terhadap dirinya sendiri yang memiliki berbagai potensi, kelebihan. Kepentingan, kekuatan, dan juga kelemahan dari orang lain. Untuk itu, maka seseorang perlu diberikan kesempatan untuk mengek</w:t>
      </w:r>
      <w:r>
        <w:rPr>
          <w:rFonts w:ascii="Times New Roman" w:hAnsi="Times New Roman" w:cs="Times New Roman"/>
          <w:sz w:val="24"/>
          <w:szCs w:val="24"/>
        </w:rPr>
        <w:t>s</w:t>
      </w:r>
      <w:r w:rsidRPr="002B62AE">
        <w:rPr>
          <w:rFonts w:ascii="Times New Roman" w:hAnsi="Times New Roman" w:cs="Times New Roman"/>
          <w:sz w:val="24"/>
          <w:szCs w:val="24"/>
        </w:rPr>
        <w:t>plorasi diri serta lingkungannya.</w:t>
      </w:r>
      <w:r>
        <w:rPr>
          <w:rFonts w:ascii="Times New Roman" w:hAnsi="Times New Roman" w:cs="Times New Roman"/>
          <w:sz w:val="24"/>
          <w:szCs w:val="24"/>
        </w:rPr>
        <w:t xml:space="preserve"> Indikator siswa dikatakan memiliki perasaaan menghormati tinggi yakni sebagai berikut :</w:t>
      </w:r>
    </w:p>
    <w:p w:rsidR="00C3038C" w:rsidRDefault="0086679B" w:rsidP="00921EC2">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Menghargai diri sendiri serta orang lain di sekitar mereka</w:t>
      </w:r>
    </w:p>
    <w:p w:rsidR="00DA38CD" w:rsidRDefault="0086679B" w:rsidP="00921EC2">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Menunjukkan sikap hormat terhadap guru, teman sekelas, dan orang dewasa lainnya</w:t>
      </w:r>
    </w:p>
    <w:p w:rsidR="00DA38CD" w:rsidRDefault="0086679B" w:rsidP="00921EC2">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Berusaha memperlakukan semua orang dengan sopan dan ramah</w:t>
      </w:r>
    </w:p>
    <w:p w:rsidR="005E774D" w:rsidRPr="002B62AE" w:rsidRDefault="005E774D" w:rsidP="00921EC2">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menerima kegagalan dan bangkit dari kekecewaan akibat kegagalan</w:t>
      </w:r>
    </w:p>
    <w:p w:rsidR="00C3038C" w:rsidRPr="002B62AE" w:rsidRDefault="00C3038C" w:rsidP="00921EC2">
      <w:pPr>
        <w:pStyle w:val="ListParagraph"/>
        <w:numPr>
          <w:ilvl w:val="0"/>
          <w:numId w:val="18"/>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 xml:space="preserve">Perasaan Diterima </w:t>
      </w:r>
      <w:r w:rsidR="002159FA">
        <w:rPr>
          <w:rFonts w:ascii="Times New Roman" w:hAnsi="Times New Roman" w:cs="Times New Roman"/>
          <w:i/>
          <w:sz w:val="24"/>
          <w:szCs w:val="24"/>
        </w:rPr>
        <w:t>(f</w:t>
      </w:r>
      <w:r w:rsidRPr="002B62AE">
        <w:rPr>
          <w:rFonts w:ascii="Times New Roman" w:hAnsi="Times New Roman" w:cs="Times New Roman"/>
          <w:i/>
          <w:sz w:val="24"/>
          <w:szCs w:val="24"/>
        </w:rPr>
        <w:t>eelinging of belonging)</w:t>
      </w:r>
    </w:p>
    <w:p w:rsidR="00DA38CD" w:rsidRDefault="00C3038C" w:rsidP="00DA38CD">
      <w:pPr>
        <w:pStyle w:val="ListParagraph"/>
        <w:spacing w:line="480" w:lineRule="auto"/>
        <w:ind w:left="1800" w:firstLine="360"/>
        <w:jc w:val="both"/>
        <w:rPr>
          <w:rFonts w:ascii="Times New Roman" w:hAnsi="Times New Roman" w:cs="Times New Roman"/>
          <w:sz w:val="24"/>
          <w:szCs w:val="24"/>
        </w:rPr>
      </w:pPr>
      <w:r w:rsidRPr="002B62AE">
        <w:rPr>
          <w:rFonts w:ascii="Times New Roman" w:hAnsi="Times New Roman" w:cs="Times New Roman"/>
          <w:sz w:val="24"/>
          <w:szCs w:val="24"/>
        </w:rPr>
        <w:t>Perasaan diterima merupakan perasaaan dimana seseorang merasa dirinya bagian dari suatu</w:t>
      </w:r>
      <w:r>
        <w:rPr>
          <w:rFonts w:ascii="Times New Roman" w:hAnsi="Times New Roman" w:cs="Times New Roman"/>
          <w:sz w:val="24"/>
          <w:szCs w:val="24"/>
        </w:rPr>
        <w:t xml:space="preserve"> </w:t>
      </w:r>
      <w:r w:rsidRPr="002B62AE">
        <w:rPr>
          <w:rFonts w:ascii="Times New Roman" w:hAnsi="Times New Roman" w:cs="Times New Roman"/>
          <w:sz w:val="24"/>
          <w:szCs w:val="24"/>
        </w:rPr>
        <w:t xml:space="preserve">kelompok, diterima, serta dihargai oleh anggota kelompok tersebut. Kelompok tersebut </w:t>
      </w:r>
      <w:r w:rsidRPr="002B62AE">
        <w:rPr>
          <w:rFonts w:ascii="Times New Roman" w:hAnsi="Times New Roman" w:cs="Times New Roman"/>
          <w:sz w:val="24"/>
          <w:szCs w:val="24"/>
        </w:rPr>
        <w:lastRenderedPageBreak/>
        <w:t>dapat berupa keluarga, kelompok kerja, teman sebaya, atau kelompok apapun. Seseorang akan memiliki penil</w:t>
      </w:r>
      <w:r w:rsidR="00CB6ED2">
        <w:rPr>
          <w:rFonts w:ascii="Times New Roman" w:hAnsi="Times New Roman" w:cs="Times New Roman"/>
          <w:sz w:val="24"/>
          <w:szCs w:val="24"/>
        </w:rPr>
        <w:t>a</w:t>
      </w:r>
      <w:r w:rsidRPr="002B62AE">
        <w:rPr>
          <w:rFonts w:ascii="Times New Roman" w:hAnsi="Times New Roman" w:cs="Times New Roman"/>
          <w:sz w:val="24"/>
          <w:szCs w:val="24"/>
        </w:rPr>
        <w:t>ian positif terhadap dirinya apabila merasa bahwa dirinya diterima dikelompoknya. Begitupun seseorang akan memiliki penil</w:t>
      </w:r>
      <w:r w:rsidR="00CB6ED2">
        <w:rPr>
          <w:rFonts w:ascii="Times New Roman" w:hAnsi="Times New Roman" w:cs="Times New Roman"/>
          <w:sz w:val="24"/>
          <w:szCs w:val="24"/>
        </w:rPr>
        <w:t>a</w:t>
      </w:r>
      <w:r w:rsidRPr="002B62AE">
        <w:rPr>
          <w:rFonts w:ascii="Times New Roman" w:hAnsi="Times New Roman" w:cs="Times New Roman"/>
          <w:sz w:val="24"/>
          <w:szCs w:val="24"/>
        </w:rPr>
        <w:t>ian negatif terhadap dirinya apabila merasa bahwa dirinya tidak diterima dikelompoknya</w:t>
      </w:r>
      <w:r w:rsidRPr="007B0EE7">
        <w:rPr>
          <w:rStyle w:val="FootnoteReference"/>
        </w:rPr>
        <w:footnoteReference w:id="17"/>
      </w:r>
      <w:r w:rsidRPr="002B62AE">
        <w:rPr>
          <w:rFonts w:ascii="Times New Roman" w:hAnsi="Times New Roman" w:cs="Times New Roman"/>
          <w:sz w:val="24"/>
          <w:szCs w:val="24"/>
        </w:rPr>
        <w:t>.</w:t>
      </w:r>
      <w:r w:rsidR="00DA38CD" w:rsidRPr="00DA38CD">
        <w:rPr>
          <w:rFonts w:ascii="Times New Roman" w:hAnsi="Times New Roman" w:cs="Times New Roman"/>
          <w:sz w:val="24"/>
          <w:szCs w:val="24"/>
        </w:rPr>
        <w:t xml:space="preserve"> </w:t>
      </w:r>
      <w:r w:rsidR="00DA38CD">
        <w:rPr>
          <w:rFonts w:ascii="Times New Roman" w:hAnsi="Times New Roman" w:cs="Times New Roman"/>
          <w:sz w:val="24"/>
          <w:szCs w:val="24"/>
        </w:rPr>
        <w:t xml:space="preserve">Indikator siswa dikatakan memiliki perasaaan </w:t>
      </w:r>
      <w:r w:rsidR="00FE47F1">
        <w:rPr>
          <w:rFonts w:ascii="Times New Roman" w:hAnsi="Times New Roman" w:cs="Times New Roman"/>
          <w:sz w:val="24"/>
          <w:szCs w:val="24"/>
        </w:rPr>
        <w:t>diterima</w:t>
      </w:r>
      <w:r w:rsidR="00DA38CD">
        <w:rPr>
          <w:rFonts w:ascii="Times New Roman" w:hAnsi="Times New Roman" w:cs="Times New Roman"/>
          <w:sz w:val="24"/>
          <w:szCs w:val="24"/>
        </w:rPr>
        <w:t xml:space="preserve"> tinggi yakni sebagai berikut :</w:t>
      </w:r>
    </w:p>
    <w:p w:rsidR="00C3038C" w:rsidRDefault="00DA38CD" w:rsidP="00921EC2">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Merasa diterima dan </w:t>
      </w:r>
      <w:r w:rsidR="0086679B">
        <w:rPr>
          <w:rFonts w:ascii="Times New Roman" w:hAnsi="Times New Roman" w:cs="Times New Roman"/>
          <w:sz w:val="24"/>
          <w:szCs w:val="24"/>
        </w:rPr>
        <w:t>dihargai</w:t>
      </w:r>
      <w:r>
        <w:rPr>
          <w:rFonts w:ascii="Times New Roman" w:hAnsi="Times New Roman" w:cs="Times New Roman"/>
          <w:sz w:val="24"/>
          <w:szCs w:val="24"/>
        </w:rPr>
        <w:t xml:space="preserve"> oleh teman sebaya, keluarga, dan lingkungan sekitarnya</w:t>
      </w:r>
    </w:p>
    <w:p w:rsidR="00DA38CD" w:rsidRDefault="0086679B" w:rsidP="00921EC2">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merasa merasa terisolasi atau diabaikan oleh kelompok teman sebaya</w:t>
      </w:r>
    </w:p>
    <w:p w:rsidR="00FE47F1" w:rsidRDefault="00C7206C" w:rsidP="00921EC2">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Merasa nyaman untuk berbagi pengalaman dan perasaan dengan orang lain tanpa takut dihakimi</w:t>
      </w:r>
    </w:p>
    <w:p w:rsidR="00207A2A" w:rsidRDefault="00207A2A" w:rsidP="00921EC2">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Mudah berinteraksi, berhubungan baik, dan percaya pada orang lain</w:t>
      </w:r>
    </w:p>
    <w:p w:rsidR="00207A2A" w:rsidRPr="002B62AE" w:rsidRDefault="00207A2A" w:rsidP="00921EC2">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Bersikap positif pada orang lain atau institusi terkait dengan dirinya</w:t>
      </w:r>
    </w:p>
    <w:p w:rsidR="00C3038C" w:rsidRPr="002B62AE" w:rsidRDefault="00C3038C" w:rsidP="00921EC2">
      <w:pPr>
        <w:pStyle w:val="ListParagraph"/>
        <w:numPr>
          <w:ilvl w:val="0"/>
          <w:numId w:val="18"/>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 xml:space="preserve">Perasaan Mampu </w:t>
      </w:r>
      <w:r w:rsidR="002159FA">
        <w:rPr>
          <w:rFonts w:ascii="Times New Roman" w:hAnsi="Times New Roman" w:cs="Times New Roman"/>
          <w:i/>
          <w:sz w:val="24"/>
          <w:szCs w:val="24"/>
        </w:rPr>
        <w:t>(f</w:t>
      </w:r>
      <w:r w:rsidRPr="002B62AE">
        <w:rPr>
          <w:rFonts w:ascii="Times New Roman" w:hAnsi="Times New Roman" w:cs="Times New Roman"/>
          <w:i/>
          <w:sz w:val="24"/>
          <w:szCs w:val="24"/>
        </w:rPr>
        <w:t>eelinging of competence)</w:t>
      </w:r>
    </w:p>
    <w:p w:rsidR="00C3038C" w:rsidRDefault="00C3038C" w:rsidP="00C3038C">
      <w:pPr>
        <w:pStyle w:val="ListParagraph"/>
        <w:spacing w:line="480" w:lineRule="auto"/>
        <w:ind w:left="1800" w:firstLine="360"/>
        <w:jc w:val="both"/>
        <w:rPr>
          <w:rFonts w:ascii="Times New Roman" w:hAnsi="Times New Roman" w:cs="Times New Roman"/>
          <w:sz w:val="24"/>
          <w:szCs w:val="24"/>
        </w:rPr>
      </w:pPr>
      <w:r w:rsidRPr="002B62AE">
        <w:rPr>
          <w:rFonts w:ascii="Times New Roman" w:hAnsi="Times New Roman" w:cs="Times New Roman"/>
          <w:sz w:val="24"/>
          <w:szCs w:val="24"/>
        </w:rPr>
        <w:t>Perasaaan mampu merupakan perasaan seseorang akan keyakinan individu terhadap kemampuan yang dimiliki dalam mencapai suatu keberhasilan yang diharapkan. Misalanya pada seseorang yang mengalami ke</w:t>
      </w:r>
      <w:r>
        <w:rPr>
          <w:rFonts w:ascii="Times New Roman" w:hAnsi="Times New Roman" w:cs="Times New Roman"/>
          <w:sz w:val="24"/>
          <w:szCs w:val="24"/>
        </w:rPr>
        <w:t>b</w:t>
      </w:r>
      <w:r w:rsidRPr="002B62AE">
        <w:rPr>
          <w:rFonts w:ascii="Times New Roman" w:hAnsi="Times New Roman" w:cs="Times New Roman"/>
          <w:sz w:val="24"/>
          <w:szCs w:val="24"/>
        </w:rPr>
        <w:t>erhasilan atau kegagalan. Hal ini berkaitan dengan perasaan kompeten dalam m</w:t>
      </w:r>
      <w:r>
        <w:rPr>
          <w:rFonts w:ascii="Times New Roman" w:hAnsi="Times New Roman" w:cs="Times New Roman"/>
          <w:sz w:val="24"/>
          <w:szCs w:val="24"/>
        </w:rPr>
        <w:t>e</w:t>
      </w:r>
      <w:r w:rsidRPr="002B62AE">
        <w:rPr>
          <w:rFonts w:ascii="Times New Roman" w:hAnsi="Times New Roman" w:cs="Times New Roman"/>
          <w:sz w:val="24"/>
          <w:szCs w:val="24"/>
        </w:rPr>
        <w:t xml:space="preserve">nghadapi </w:t>
      </w:r>
      <w:r w:rsidRPr="002B62AE">
        <w:rPr>
          <w:rFonts w:ascii="Times New Roman" w:hAnsi="Times New Roman" w:cs="Times New Roman"/>
          <w:sz w:val="24"/>
          <w:szCs w:val="24"/>
        </w:rPr>
        <w:lastRenderedPageBreak/>
        <w:t>tantangan hidup. Seorang yang memiliki rasa kompetensi diri akan percaya diri dalam menghadapi kehidupan, sedangakan seseorang yang tidak memiliki rasa kompetensi diri akan merasa tidak berdaya.</w:t>
      </w:r>
      <w:r w:rsidR="00FE47F1">
        <w:rPr>
          <w:rFonts w:ascii="Times New Roman" w:hAnsi="Times New Roman" w:cs="Times New Roman"/>
          <w:sz w:val="24"/>
          <w:szCs w:val="24"/>
        </w:rPr>
        <w:t xml:space="preserve"> Indikator siswa dikatakan memiliki perasaaan mampu yang tinggi yakni sebagai berikut :</w:t>
      </w:r>
    </w:p>
    <w:p w:rsidR="00FE47F1" w:rsidRDefault="00FE47F1" w:rsidP="00921EC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w:t>
      </w:r>
      <w:r w:rsidR="00C7206C">
        <w:rPr>
          <w:rFonts w:ascii="Times New Roman" w:hAnsi="Times New Roman" w:cs="Times New Roman"/>
          <w:sz w:val="24"/>
          <w:szCs w:val="24"/>
        </w:rPr>
        <w:t>keyakinan dalam kemampuan mereka untuk menghadapi tantangan akademik dan sosial</w:t>
      </w:r>
    </w:p>
    <w:p w:rsidR="00FE47F1" w:rsidRDefault="00C7206C" w:rsidP="00921EC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merasa putus asa ketika menghadapi kesulitan, tetapi percaya bahwa mereka memiliki potensi untuk mengatasinya</w:t>
      </w:r>
    </w:p>
    <w:p w:rsidR="00DC4874" w:rsidRDefault="00C7206C" w:rsidP="00921EC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Berani mencoba hal-hal baru dan tidak takut untuk gagal karena tahu itu adalah bagian dari belajar</w:t>
      </w:r>
    </w:p>
    <w:p w:rsidR="00207A2A" w:rsidRDefault="00207A2A" w:rsidP="00921EC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Memandang hidup secara positif dan dapat mengambil sisi positif </w:t>
      </w:r>
      <w:r w:rsidR="00A41EC3">
        <w:rPr>
          <w:rFonts w:ascii="Times New Roman" w:hAnsi="Times New Roman" w:cs="Times New Roman"/>
          <w:sz w:val="24"/>
          <w:szCs w:val="24"/>
        </w:rPr>
        <w:t>dari kejadian yang dialami</w:t>
      </w:r>
    </w:p>
    <w:p w:rsidR="004F20F7" w:rsidRDefault="004F20F7" w:rsidP="00921EC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Optimis </w:t>
      </w:r>
    </w:p>
    <w:p w:rsidR="004F20F7" w:rsidRPr="00751F93" w:rsidRDefault="004F20F7" w:rsidP="00921EC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Berpikir konstruk (dapat mendorong diri sendiri)</w:t>
      </w:r>
    </w:p>
    <w:p w:rsidR="00C3038C" w:rsidRPr="002B62AE" w:rsidRDefault="00C3038C" w:rsidP="00921EC2">
      <w:pPr>
        <w:pStyle w:val="ListParagraph"/>
        <w:numPr>
          <w:ilvl w:val="0"/>
          <w:numId w:val="18"/>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 xml:space="preserve">Perasaaan Berharga </w:t>
      </w:r>
      <w:r w:rsidR="002159FA">
        <w:rPr>
          <w:rFonts w:ascii="Times New Roman" w:hAnsi="Times New Roman" w:cs="Times New Roman"/>
          <w:i/>
          <w:sz w:val="24"/>
          <w:szCs w:val="24"/>
        </w:rPr>
        <w:t>(fe</w:t>
      </w:r>
      <w:r w:rsidRPr="002B62AE">
        <w:rPr>
          <w:rFonts w:ascii="Times New Roman" w:hAnsi="Times New Roman" w:cs="Times New Roman"/>
          <w:i/>
          <w:sz w:val="24"/>
          <w:szCs w:val="24"/>
        </w:rPr>
        <w:t>elinging of worth)</w:t>
      </w:r>
    </w:p>
    <w:p w:rsidR="00C3038C" w:rsidRDefault="00C3038C" w:rsidP="00C3038C">
      <w:pPr>
        <w:pStyle w:val="ListParagraph"/>
        <w:spacing w:line="480" w:lineRule="auto"/>
        <w:ind w:left="1800" w:firstLine="360"/>
        <w:jc w:val="both"/>
        <w:rPr>
          <w:rFonts w:ascii="Times New Roman" w:hAnsi="Times New Roman" w:cs="Times New Roman"/>
          <w:sz w:val="24"/>
          <w:szCs w:val="24"/>
        </w:rPr>
      </w:pPr>
      <w:r w:rsidRPr="002B62AE">
        <w:rPr>
          <w:rFonts w:ascii="Times New Roman" w:hAnsi="Times New Roman" w:cs="Times New Roman"/>
          <w:sz w:val="24"/>
          <w:szCs w:val="24"/>
        </w:rPr>
        <w:t>Peraasaan berharga merupakan perasaan individu yang merasa bahwa dirinya berharga atau tidak, perasaan ini dipengaruhi oleh pengalaman masa lalu</w:t>
      </w:r>
      <w:r w:rsidRPr="007B0EE7">
        <w:rPr>
          <w:rStyle w:val="FootnoteReference"/>
        </w:rPr>
        <w:footnoteReference w:id="18"/>
      </w:r>
      <w:r w:rsidRPr="002B62AE">
        <w:rPr>
          <w:rFonts w:ascii="Times New Roman" w:hAnsi="Times New Roman" w:cs="Times New Roman"/>
          <w:sz w:val="24"/>
          <w:szCs w:val="24"/>
        </w:rPr>
        <w:t>.</w:t>
      </w:r>
      <w:r w:rsidR="00DC4874">
        <w:rPr>
          <w:rFonts w:ascii="Times New Roman" w:hAnsi="Times New Roman" w:cs="Times New Roman"/>
          <w:sz w:val="24"/>
          <w:szCs w:val="24"/>
        </w:rPr>
        <w:t xml:space="preserve"> Indikator siswa dikatakan memiliki perasaaan diterima tinggi yakni sebagai berikut :</w:t>
      </w:r>
    </w:p>
    <w:p w:rsidR="00DC4874" w:rsidRDefault="00DC4874" w:rsidP="00921EC2">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Merasa bahwa dirinya memiliki nilai dan martabat </w:t>
      </w:r>
      <w:r w:rsidR="00C7206C">
        <w:rPr>
          <w:rFonts w:ascii="Times New Roman" w:hAnsi="Times New Roman" w:cs="Times New Roman"/>
          <w:sz w:val="24"/>
          <w:szCs w:val="24"/>
        </w:rPr>
        <w:t>sebagai individu</w:t>
      </w:r>
    </w:p>
    <w:p w:rsidR="00DC4874" w:rsidRDefault="00DC4874" w:rsidP="00921EC2">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membandingkan diri </w:t>
      </w:r>
      <w:r w:rsidR="00C7206C">
        <w:rPr>
          <w:rFonts w:ascii="Times New Roman" w:hAnsi="Times New Roman" w:cs="Times New Roman"/>
          <w:sz w:val="24"/>
          <w:szCs w:val="24"/>
        </w:rPr>
        <w:t>mereka dengan teman sebaya atau terlalu memperhatikan pendapat orang lain tentang diri mereka</w:t>
      </w:r>
    </w:p>
    <w:p w:rsidR="00E809F4" w:rsidRDefault="00E809F4" w:rsidP="00921EC2">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Menghargai </w:t>
      </w:r>
      <w:r w:rsidR="00C7206C">
        <w:rPr>
          <w:rFonts w:ascii="Times New Roman" w:hAnsi="Times New Roman" w:cs="Times New Roman"/>
          <w:sz w:val="24"/>
          <w:szCs w:val="24"/>
        </w:rPr>
        <w:t>prestasi dan pencapaian pribadi mereka, sebesar apapunitu</w:t>
      </w:r>
    </w:p>
    <w:p w:rsidR="004F20F7" w:rsidRDefault="004F20F7" w:rsidP="00921EC2">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Merasa puas dengan dirinya</w:t>
      </w:r>
    </w:p>
    <w:p w:rsidR="004F20F7" w:rsidRPr="004F20F7" w:rsidRDefault="004F20F7" w:rsidP="00921EC2">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Bangga dengan dirinya sendiri</w:t>
      </w:r>
    </w:p>
    <w:p w:rsidR="00CE7927" w:rsidRDefault="00CE7927" w:rsidP="00CE7927">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Menurut Kathryn Geldard dan David Geldard, harga diri anak memiliki pengaruh yang besar terhadap fungsi adaptasinya. Keyakinan, pikiran, sikap, perasaaan emosional, perilaku, motivasi, minat, dan partisipasi dalam peristiwa dan aktivitas, ekspektasi untuk masa depan, serta kemampuan anak untuk masuk dan mempetahankan hubungan yang bermakna juga dipengaruhi dan bergantung pada tingkat harga dirinya.</w:t>
      </w:r>
    </w:p>
    <w:p w:rsidR="00CE7927" w:rsidRDefault="00CE7927" w:rsidP="00CE7927">
      <w:pPr>
        <w:pStyle w:val="ListParagraph"/>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Anak dengan harga diri yang tinggi cenderung memili</w:t>
      </w:r>
      <w:r w:rsidR="004F20F7">
        <w:rPr>
          <w:rFonts w:ascii="Times New Roman" w:hAnsi="Times New Roman" w:cs="Times New Roman"/>
          <w:sz w:val="24"/>
          <w:szCs w:val="24"/>
        </w:rPr>
        <w:t>ki karateristik sebagai berikut</w:t>
      </w:r>
      <w:r w:rsidR="004F20F7" w:rsidRPr="007B0EE7">
        <w:rPr>
          <w:rStyle w:val="FootnoteReference"/>
        </w:rPr>
        <w:footnoteReference w:id="19"/>
      </w:r>
      <w:r w:rsidR="004F20F7">
        <w:rPr>
          <w:rFonts w:ascii="Times New Roman" w:hAnsi="Times New Roman" w:cs="Times New Roman"/>
          <w:sz w:val="24"/>
          <w:szCs w:val="24"/>
        </w:rPr>
        <w:t xml:space="preserve"> </w:t>
      </w:r>
      <w:r>
        <w:rPr>
          <w:rFonts w:ascii="Times New Roman" w:hAnsi="Times New Roman" w:cs="Times New Roman"/>
          <w:sz w:val="24"/>
          <w:szCs w:val="24"/>
        </w:rPr>
        <w:t>:</w:t>
      </w:r>
    </w:p>
    <w:p w:rsidR="00CE7927" w:rsidRDefault="00CE7927" w:rsidP="00921EC2">
      <w:pPr>
        <w:pStyle w:val="ListParagraph"/>
        <w:numPr>
          <w:ilvl w:val="0"/>
          <w:numId w:val="32"/>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Mempunyai kapasitas kreatif yang besar</w:t>
      </w:r>
    </w:p>
    <w:p w:rsidR="00CE7927" w:rsidRDefault="00CE7927" w:rsidP="00921EC2">
      <w:pPr>
        <w:pStyle w:val="ListParagraph"/>
        <w:numPr>
          <w:ilvl w:val="0"/>
          <w:numId w:val="32"/>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Lebih cenderung mengambil peran aktif dalam kelompok masyarakat</w:t>
      </w:r>
    </w:p>
    <w:p w:rsidR="00CE7927" w:rsidRDefault="00CE7927" w:rsidP="00921EC2">
      <w:pPr>
        <w:pStyle w:val="ListParagraph"/>
        <w:numPr>
          <w:ilvl w:val="0"/>
          <w:numId w:val="32"/>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Mereka kurang terbebani oleh keraguan, ketakutan, dan kebimbangan (ambilavensi)</w:t>
      </w:r>
    </w:p>
    <w:p w:rsidR="00CE7927" w:rsidRDefault="00CE7927" w:rsidP="00921EC2">
      <w:pPr>
        <w:pStyle w:val="ListParagraph"/>
        <w:numPr>
          <w:ilvl w:val="0"/>
          <w:numId w:val="32"/>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Mereka lebih cenderung bergerak langsung dan realistis ke arah tujuan pribadi</w:t>
      </w:r>
    </w:p>
    <w:p w:rsidR="00CE7927" w:rsidRDefault="00CE7927" w:rsidP="00921EC2">
      <w:pPr>
        <w:pStyle w:val="ListParagraph"/>
        <w:numPr>
          <w:ilvl w:val="0"/>
          <w:numId w:val="32"/>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Lebih mudah menerima perbedaan antara tingkat kompetensinya dengan tingkat kompetensirang lain di bidang kinerja akademis, hubungan pertemanan, dan pengejaran pribadi</w:t>
      </w:r>
    </w:p>
    <w:p w:rsidR="00CE7927" w:rsidRPr="00150CEA" w:rsidRDefault="00CE7927" w:rsidP="00921EC2">
      <w:pPr>
        <w:pStyle w:val="ListParagraph"/>
        <w:numPr>
          <w:ilvl w:val="0"/>
          <w:numId w:val="32"/>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Cenderung kurang mengkhawatirkan perbedaaan penampilan fisik. Mereka mampu menerima perbedaan dan tetap merasa positif dengan dirinya</w:t>
      </w:r>
    </w:p>
    <w:p w:rsidR="00CE7927" w:rsidRDefault="005A6CB4" w:rsidP="0001587D">
      <w:pPr>
        <w:spacing w:after="0" w:line="480" w:lineRule="auto"/>
        <w:ind w:left="1483" w:firstLine="360"/>
        <w:jc w:val="both"/>
        <w:rPr>
          <w:rFonts w:ascii="Times New Roman" w:hAnsi="Times New Roman" w:cs="Times New Roman"/>
          <w:sz w:val="24"/>
          <w:szCs w:val="24"/>
        </w:rPr>
      </w:pPr>
      <w:r>
        <w:rPr>
          <w:rFonts w:ascii="Times New Roman" w:hAnsi="Times New Roman" w:cs="Times New Roman"/>
          <w:sz w:val="24"/>
          <w:szCs w:val="24"/>
        </w:rPr>
        <w:t>Berdasarkan pengalaman konseling y</w:t>
      </w:r>
      <w:r w:rsidR="007E68BF">
        <w:rPr>
          <w:rFonts w:ascii="Times New Roman" w:hAnsi="Times New Roman" w:cs="Times New Roman"/>
          <w:sz w:val="24"/>
          <w:szCs w:val="24"/>
        </w:rPr>
        <w:t>an</w:t>
      </w:r>
      <w:r>
        <w:rPr>
          <w:rFonts w:ascii="Times New Roman" w:hAnsi="Times New Roman" w:cs="Times New Roman"/>
          <w:sz w:val="24"/>
          <w:szCs w:val="24"/>
        </w:rPr>
        <w:t>g dilakukkan</w:t>
      </w:r>
      <w:r w:rsidR="002D18C2">
        <w:rPr>
          <w:rFonts w:ascii="Times New Roman" w:hAnsi="Times New Roman" w:cs="Times New Roman"/>
          <w:sz w:val="24"/>
          <w:szCs w:val="24"/>
        </w:rPr>
        <w:t xml:space="preserve"> Kathryn dan David</w:t>
      </w:r>
      <w:r>
        <w:rPr>
          <w:rFonts w:ascii="Times New Roman" w:hAnsi="Times New Roman" w:cs="Times New Roman"/>
          <w:sz w:val="24"/>
          <w:szCs w:val="24"/>
        </w:rPr>
        <w:t>, banyak anak yang datang untuk</w:t>
      </w:r>
      <w:r w:rsidR="002D18C2">
        <w:rPr>
          <w:rFonts w:ascii="Times New Roman" w:hAnsi="Times New Roman" w:cs="Times New Roman"/>
          <w:sz w:val="24"/>
          <w:szCs w:val="24"/>
        </w:rPr>
        <w:t xml:space="preserve"> </w:t>
      </w:r>
      <w:r>
        <w:rPr>
          <w:rFonts w:ascii="Times New Roman" w:hAnsi="Times New Roman" w:cs="Times New Roman"/>
          <w:sz w:val="24"/>
          <w:szCs w:val="24"/>
        </w:rPr>
        <w:t>mendapat bantuan konseling tidak memiliki atribut di atas. Sehingga mereka merasa tidak berdaya dan rendah diri, tidak mampu mempe</w:t>
      </w:r>
      <w:r w:rsidR="0001587D">
        <w:rPr>
          <w:rFonts w:ascii="Times New Roman" w:hAnsi="Times New Roman" w:cs="Times New Roman"/>
          <w:sz w:val="24"/>
          <w:szCs w:val="24"/>
        </w:rPr>
        <w:t>r</w:t>
      </w:r>
      <w:r>
        <w:rPr>
          <w:rFonts w:ascii="Times New Roman" w:hAnsi="Times New Roman" w:cs="Times New Roman"/>
          <w:sz w:val="24"/>
          <w:szCs w:val="24"/>
        </w:rPr>
        <w:t>baiki situasi, dan menganggap bahwa mereka tidak memiliki daya untuk mengurangi ansietasnya. Sehingga dapat dikata</w:t>
      </w:r>
      <w:r w:rsidR="0001587D">
        <w:rPr>
          <w:rFonts w:ascii="Times New Roman" w:hAnsi="Times New Roman" w:cs="Times New Roman"/>
          <w:sz w:val="24"/>
          <w:szCs w:val="24"/>
        </w:rPr>
        <w:t>ka</w:t>
      </w:r>
      <w:r>
        <w:rPr>
          <w:rFonts w:ascii="Times New Roman" w:hAnsi="Times New Roman" w:cs="Times New Roman"/>
          <w:sz w:val="24"/>
          <w:szCs w:val="24"/>
        </w:rPr>
        <w:t>n, mereka memiliki harga diri yang rendah.</w:t>
      </w:r>
    </w:p>
    <w:p w:rsidR="0001587D" w:rsidRPr="00CE7927" w:rsidRDefault="0001587D" w:rsidP="0001587D">
      <w:pPr>
        <w:spacing w:after="0" w:line="480" w:lineRule="auto"/>
        <w:ind w:left="1483" w:firstLine="360"/>
        <w:jc w:val="both"/>
        <w:rPr>
          <w:rFonts w:ascii="Times New Roman" w:hAnsi="Times New Roman" w:cs="Times New Roman"/>
          <w:sz w:val="24"/>
          <w:szCs w:val="24"/>
        </w:rPr>
      </w:pPr>
      <w:r>
        <w:rPr>
          <w:rFonts w:ascii="Times New Roman" w:hAnsi="Times New Roman" w:cs="Times New Roman"/>
          <w:sz w:val="24"/>
          <w:szCs w:val="24"/>
        </w:rPr>
        <w:t>Anak yang memiliki harga diri rendah cenderung berjuang mendapatkan penerimaan di masyarakat dengan berperilaku patuh atau dengan berpura-pura percaya diri, meskipun sebenarnya tidak</w:t>
      </w:r>
      <w:r w:rsidR="001F7E52" w:rsidRPr="007B0EE7">
        <w:rPr>
          <w:rStyle w:val="FootnoteReference"/>
        </w:rPr>
        <w:footnoteReference w:id="20"/>
      </w:r>
      <w:r>
        <w:rPr>
          <w:rFonts w:ascii="Times New Roman" w:hAnsi="Times New Roman" w:cs="Times New Roman"/>
          <w:sz w:val="24"/>
          <w:szCs w:val="24"/>
        </w:rPr>
        <w:t xml:space="preserve">. </w:t>
      </w:r>
    </w:p>
    <w:p w:rsidR="003D5C89" w:rsidRPr="00874065" w:rsidRDefault="003D5C89" w:rsidP="00921EC2">
      <w:pPr>
        <w:pStyle w:val="ListParagraph"/>
        <w:numPr>
          <w:ilvl w:val="0"/>
          <w:numId w:val="17"/>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Faktor yang Mempengaruhi</w:t>
      </w:r>
      <w:r w:rsidR="007F16F6">
        <w:rPr>
          <w:rFonts w:ascii="Times New Roman" w:hAnsi="Times New Roman" w:cs="Times New Roman"/>
          <w:sz w:val="24"/>
          <w:szCs w:val="24"/>
        </w:rPr>
        <w:t xml:space="preserve"> Pembentukan</w:t>
      </w:r>
      <w:r w:rsidRPr="002B62AE">
        <w:rPr>
          <w:rFonts w:ascii="Times New Roman" w:hAnsi="Times New Roman" w:cs="Times New Roman"/>
          <w:sz w:val="24"/>
          <w:szCs w:val="24"/>
        </w:rPr>
        <w:t xml:space="preserve"> </w:t>
      </w:r>
      <w:r w:rsidRPr="002B62AE">
        <w:rPr>
          <w:rFonts w:ascii="Times New Roman" w:hAnsi="Times New Roman" w:cs="Times New Roman"/>
          <w:i/>
          <w:sz w:val="24"/>
          <w:szCs w:val="24"/>
        </w:rPr>
        <w:t>Self Esteem</w:t>
      </w:r>
    </w:p>
    <w:p w:rsidR="00874065" w:rsidRDefault="00874065" w:rsidP="00874065">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Menurut Coo</w:t>
      </w:r>
      <w:r w:rsidR="00974265">
        <w:rPr>
          <w:rFonts w:ascii="Times New Roman" w:hAnsi="Times New Roman" w:cs="Times New Roman"/>
          <w:sz w:val="24"/>
          <w:szCs w:val="24"/>
        </w:rPr>
        <w:t>persmith yang dikutip oleh Gufro</w:t>
      </w:r>
      <w:r>
        <w:rPr>
          <w:rFonts w:ascii="Times New Roman" w:hAnsi="Times New Roman" w:cs="Times New Roman"/>
          <w:sz w:val="24"/>
          <w:szCs w:val="24"/>
        </w:rPr>
        <w:t xml:space="preserve">n dan Risnawita harga diri yang dimiliki tiap anak bervariasi, ada yang tinggi ada </w:t>
      </w:r>
      <w:r>
        <w:rPr>
          <w:rFonts w:ascii="Times New Roman" w:hAnsi="Times New Roman" w:cs="Times New Roman"/>
          <w:sz w:val="24"/>
          <w:szCs w:val="24"/>
        </w:rPr>
        <w:lastRenderedPageBreak/>
        <w:t>pula yang rendah. Hal ini berkaitan erat dengan mekanisme pembentukan harga diri. Adapun pembentukan harga diri dapat dipegaruhi</w:t>
      </w:r>
      <w:r w:rsidR="00E51632">
        <w:rPr>
          <w:rFonts w:ascii="Times New Roman" w:hAnsi="Times New Roman" w:cs="Times New Roman"/>
          <w:sz w:val="24"/>
          <w:szCs w:val="24"/>
        </w:rPr>
        <w:t xml:space="preserve"> </w:t>
      </w:r>
      <w:r>
        <w:rPr>
          <w:rFonts w:ascii="Times New Roman" w:hAnsi="Times New Roman" w:cs="Times New Roman"/>
          <w:sz w:val="24"/>
          <w:szCs w:val="24"/>
        </w:rPr>
        <w:t>oleh beberapa faktor, yakni</w:t>
      </w:r>
      <w:r w:rsidR="00BD2855" w:rsidRPr="007B0EE7">
        <w:rPr>
          <w:rStyle w:val="FootnoteReference"/>
        </w:rPr>
        <w:footnoteReference w:id="21"/>
      </w:r>
      <w:r>
        <w:rPr>
          <w:rFonts w:ascii="Times New Roman" w:hAnsi="Times New Roman" w:cs="Times New Roman"/>
          <w:sz w:val="24"/>
          <w:szCs w:val="24"/>
        </w:rPr>
        <w:t xml:space="preserve"> :</w:t>
      </w:r>
    </w:p>
    <w:p w:rsidR="00874065" w:rsidRDefault="00874065" w:rsidP="00921EC2">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Keberartian Individu</w:t>
      </w:r>
    </w:p>
    <w:p w:rsidR="00E12C3D" w:rsidRPr="00751F93" w:rsidRDefault="00897262" w:rsidP="00751F93">
      <w:pPr>
        <w:pStyle w:val="ListParagraph"/>
        <w:spacing w:line="480" w:lineRule="auto"/>
        <w:ind w:left="1800" w:firstLine="468"/>
        <w:jc w:val="both"/>
        <w:rPr>
          <w:rFonts w:ascii="Times New Roman" w:hAnsi="Times New Roman" w:cs="Times New Roman"/>
          <w:sz w:val="24"/>
          <w:szCs w:val="24"/>
        </w:rPr>
      </w:pPr>
      <w:r>
        <w:rPr>
          <w:rFonts w:ascii="Times New Roman" w:hAnsi="Times New Roman" w:cs="Times New Roman"/>
          <w:sz w:val="24"/>
          <w:szCs w:val="24"/>
        </w:rPr>
        <w:t>Keberartian diri menyank</w:t>
      </w:r>
      <w:r w:rsidR="00874065">
        <w:rPr>
          <w:rFonts w:ascii="Times New Roman" w:hAnsi="Times New Roman" w:cs="Times New Roman"/>
          <w:sz w:val="24"/>
          <w:szCs w:val="24"/>
        </w:rPr>
        <w:t>ut presepsi bahwa dirinya mampu, berarti, dan berharga menurut standart dan nilai pr</w:t>
      </w:r>
      <w:r>
        <w:rPr>
          <w:rFonts w:ascii="Times New Roman" w:hAnsi="Times New Roman" w:cs="Times New Roman"/>
          <w:sz w:val="24"/>
          <w:szCs w:val="24"/>
        </w:rPr>
        <w:t>i</w:t>
      </w:r>
      <w:r w:rsidR="00874065">
        <w:rPr>
          <w:rFonts w:ascii="Times New Roman" w:hAnsi="Times New Roman" w:cs="Times New Roman"/>
          <w:sz w:val="24"/>
          <w:szCs w:val="24"/>
        </w:rPr>
        <w:t>badi. Penghargaan inilah yang dimaksud dengan keberartian diri.</w:t>
      </w:r>
    </w:p>
    <w:p w:rsidR="00874065" w:rsidRDefault="00874065" w:rsidP="00921EC2">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Keberhasilan Seseorang</w:t>
      </w:r>
    </w:p>
    <w:p w:rsidR="00874065" w:rsidRDefault="00874065" w:rsidP="00874065">
      <w:pPr>
        <w:pStyle w:val="ListParagraph"/>
        <w:spacing w:line="480" w:lineRule="auto"/>
        <w:ind w:left="1800" w:firstLine="468"/>
        <w:jc w:val="both"/>
        <w:rPr>
          <w:rFonts w:ascii="Times New Roman" w:hAnsi="Times New Roman" w:cs="Times New Roman"/>
          <w:sz w:val="24"/>
          <w:szCs w:val="24"/>
        </w:rPr>
      </w:pPr>
      <w:r>
        <w:rPr>
          <w:rFonts w:ascii="Times New Roman" w:hAnsi="Times New Roman" w:cs="Times New Roman"/>
          <w:sz w:val="24"/>
          <w:szCs w:val="24"/>
        </w:rPr>
        <w:t>Keberhasilan yan berpengaruh dalam pembentukan harga diri seseorang berhubungan dengan kekuatan dan kemampuan seseorang dalam mempengaruhi dan mengendalikan diri sendiri ataupun orang lain.</w:t>
      </w:r>
    </w:p>
    <w:p w:rsidR="00874065" w:rsidRDefault="00874065" w:rsidP="00921EC2">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Kekuatan Individu</w:t>
      </w:r>
    </w:p>
    <w:p w:rsidR="003D4757" w:rsidRDefault="00874065" w:rsidP="00C71779">
      <w:pPr>
        <w:pStyle w:val="ListParagraph"/>
        <w:spacing w:line="480" w:lineRule="auto"/>
        <w:ind w:left="1800" w:firstLine="468"/>
        <w:jc w:val="both"/>
        <w:rPr>
          <w:rFonts w:ascii="Times New Roman" w:hAnsi="Times New Roman" w:cs="Times New Roman"/>
          <w:sz w:val="24"/>
          <w:szCs w:val="24"/>
        </w:rPr>
      </w:pPr>
      <w:r>
        <w:rPr>
          <w:rFonts w:ascii="Times New Roman" w:hAnsi="Times New Roman" w:cs="Times New Roman"/>
          <w:sz w:val="24"/>
          <w:szCs w:val="24"/>
        </w:rPr>
        <w:t>Kekuatan individu yang dimaksud adalah kekuatan terhadap aturan-aturan, norma, dan ketentuan-ketentuan yang berlaku dalam masyarakat. Semakin taat seseorang terhadap aturan, norma, dan ketentan yang berlaku, maka orang tersebut akan dianggap menjadi panutan masyarakat. Semakin tinggi penerimaan masyarakat terhadap orang yang bersangkutan, maka akan m</w:t>
      </w:r>
      <w:r w:rsidR="00454ADE">
        <w:rPr>
          <w:rFonts w:ascii="Times New Roman" w:hAnsi="Times New Roman" w:cs="Times New Roman"/>
          <w:sz w:val="24"/>
          <w:szCs w:val="24"/>
        </w:rPr>
        <w:t>endrong harga diri yang tinggi.</w:t>
      </w:r>
    </w:p>
    <w:p w:rsidR="00C71779" w:rsidRDefault="00C71779" w:rsidP="00C71779">
      <w:pPr>
        <w:pStyle w:val="ListParagraph"/>
        <w:spacing w:line="480" w:lineRule="auto"/>
        <w:ind w:left="1800" w:firstLine="468"/>
        <w:jc w:val="both"/>
        <w:rPr>
          <w:rFonts w:ascii="Times New Roman" w:hAnsi="Times New Roman" w:cs="Times New Roman"/>
          <w:sz w:val="24"/>
          <w:szCs w:val="24"/>
        </w:rPr>
      </w:pPr>
    </w:p>
    <w:p w:rsidR="00C71779" w:rsidRPr="00C71779" w:rsidRDefault="00C71779" w:rsidP="00C71779">
      <w:pPr>
        <w:pStyle w:val="ListParagraph"/>
        <w:spacing w:line="480" w:lineRule="auto"/>
        <w:ind w:left="1800" w:firstLine="468"/>
        <w:jc w:val="both"/>
        <w:rPr>
          <w:rFonts w:ascii="Times New Roman" w:hAnsi="Times New Roman" w:cs="Times New Roman"/>
          <w:sz w:val="24"/>
          <w:szCs w:val="24"/>
        </w:rPr>
      </w:pPr>
    </w:p>
    <w:p w:rsidR="00874065" w:rsidRDefault="00874065" w:rsidP="003F76E3">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Performasi Individu yang Sesuai dalam Mencapai Prestasi</w:t>
      </w:r>
      <w:r w:rsidR="00454ADE">
        <w:rPr>
          <w:rFonts w:ascii="Times New Roman" w:hAnsi="Times New Roman" w:cs="Times New Roman"/>
          <w:sz w:val="24"/>
          <w:szCs w:val="24"/>
        </w:rPr>
        <w:t xml:space="preserve"> </w:t>
      </w:r>
      <w:r>
        <w:rPr>
          <w:rFonts w:ascii="Times New Roman" w:hAnsi="Times New Roman" w:cs="Times New Roman"/>
          <w:sz w:val="24"/>
          <w:szCs w:val="24"/>
        </w:rPr>
        <w:t>yang Diharapkan</w:t>
      </w:r>
    </w:p>
    <w:p w:rsidR="00CB6ED2" w:rsidRDefault="0061211D" w:rsidP="00CB6ED2">
      <w:pPr>
        <w:pStyle w:val="ListParagraph"/>
        <w:spacing w:after="0" w:line="480" w:lineRule="auto"/>
        <w:ind w:left="1843" w:firstLine="425"/>
        <w:jc w:val="both"/>
        <w:rPr>
          <w:rFonts w:ascii="Times New Roman" w:hAnsi="Times New Roman" w:cs="Times New Roman"/>
          <w:sz w:val="24"/>
          <w:szCs w:val="24"/>
        </w:rPr>
      </w:pPr>
      <w:r>
        <w:rPr>
          <w:rFonts w:ascii="Times New Roman" w:hAnsi="Times New Roman" w:cs="Times New Roman"/>
          <w:sz w:val="24"/>
          <w:szCs w:val="24"/>
        </w:rPr>
        <w:t>Anak telah memahami bahwa setiap orang memiliki perbedaan</w:t>
      </w:r>
      <w:r w:rsidR="00B330D7">
        <w:rPr>
          <w:rFonts w:ascii="Times New Roman" w:hAnsi="Times New Roman" w:cs="Times New Roman"/>
          <w:sz w:val="24"/>
          <w:szCs w:val="24"/>
        </w:rPr>
        <w:t>, baik secara presepsi maupun keinginan, dan mereka menyayangi kemampuan diri mereka untuk melakukan sesuatu. Sehingga hal ini mendorong inisiatif anak untuk belajar serta bekerja sama dngan orang lain untuk mencapai tujuannya</w:t>
      </w:r>
      <w:r w:rsidR="00B330D7">
        <w:rPr>
          <w:rStyle w:val="FootnoteReference"/>
          <w:rFonts w:ascii="Times New Roman" w:hAnsi="Times New Roman" w:cs="Times New Roman"/>
          <w:sz w:val="24"/>
          <w:szCs w:val="24"/>
        </w:rPr>
        <w:footnoteReference w:id="22"/>
      </w:r>
      <w:r w:rsidR="00B330D7">
        <w:rPr>
          <w:rFonts w:ascii="Times New Roman" w:hAnsi="Times New Roman" w:cs="Times New Roman"/>
          <w:sz w:val="24"/>
          <w:szCs w:val="24"/>
        </w:rPr>
        <w:t xml:space="preserve">. </w:t>
      </w:r>
      <w:r w:rsidR="00874065">
        <w:rPr>
          <w:rFonts w:ascii="Times New Roman" w:hAnsi="Times New Roman" w:cs="Times New Roman"/>
          <w:sz w:val="24"/>
          <w:szCs w:val="24"/>
        </w:rPr>
        <w:t xml:space="preserve">Apabila performasi </w:t>
      </w:r>
      <w:r w:rsidR="00B330D7">
        <w:rPr>
          <w:rFonts w:ascii="Times New Roman" w:hAnsi="Times New Roman" w:cs="Times New Roman"/>
          <w:sz w:val="24"/>
          <w:szCs w:val="24"/>
        </w:rPr>
        <w:t>diri</w:t>
      </w:r>
      <w:r w:rsidR="00874065">
        <w:rPr>
          <w:rFonts w:ascii="Times New Roman" w:hAnsi="Times New Roman" w:cs="Times New Roman"/>
          <w:sz w:val="24"/>
          <w:szCs w:val="24"/>
        </w:rPr>
        <w:t xml:space="preserve"> sesuai dengan tuntutan dan harapan, maka akan mendorong pembentukan harga diri yang tinggi</w:t>
      </w:r>
      <w:r w:rsidR="00BD2855" w:rsidRPr="007B0EE7">
        <w:rPr>
          <w:rStyle w:val="FootnoteReference"/>
        </w:rPr>
        <w:footnoteReference w:id="23"/>
      </w:r>
      <w:r w:rsidR="00874065">
        <w:rPr>
          <w:rFonts w:ascii="Times New Roman" w:hAnsi="Times New Roman" w:cs="Times New Roman"/>
          <w:sz w:val="24"/>
          <w:szCs w:val="24"/>
        </w:rPr>
        <w:t>.</w:t>
      </w:r>
      <w:r>
        <w:rPr>
          <w:rFonts w:ascii="Times New Roman" w:hAnsi="Times New Roman" w:cs="Times New Roman"/>
          <w:sz w:val="24"/>
          <w:szCs w:val="24"/>
        </w:rPr>
        <w:t xml:space="preserve"> </w:t>
      </w:r>
    </w:p>
    <w:p w:rsidR="00CB6ED2" w:rsidRDefault="00195C49" w:rsidP="00CB6ED2">
      <w:pPr>
        <w:pStyle w:val="ListParagraph"/>
        <w:spacing w:after="0" w:line="480" w:lineRule="auto"/>
        <w:ind w:left="1843" w:firstLine="425"/>
        <w:jc w:val="both"/>
        <w:rPr>
          <w:rFonts w:ascii="Times New Roman" w:hAnsi="Times New Roman" w:cs="Times New Roman"/>
          <w:sz w:val="24"/>
          <w:szCs w:val="24"/>
        </w:rPr>
      </w:pPr>
      <w:r>
        <w:rPr>
          <w:rFonts w:ascii="Times New Roman" w:hAnsi="Times New Roman" w:cs="Times New Roman"/>
          <w:sz w:val="24"/>
          <w:szCs w:val="24"/>
        </w:rPr>
        <w:t xml:space="preserve">Perkembangan </w:t>
      </w:r>
      <w:r w:rsidRPr="00347184">
        <w:rPr>
          <w:rFonts w:ascii="Times New Roman" w:hAnsi="Times New Roman" w:cs="Times New Roman"/>
          <w:i/>
          <w:sz w:val="24"/>
          <w:szCs w:val="24"/>
        </w:rPr>
        <w:t>self esteem</w:t>
      </w:r>
      <w:r>
        <w:rPr>
          <w:rFonts w:ascii="Times New Roman" w:hAnsi="Times New Roman" w:cs="Times New Roman"/>
          <w:sz w:val="24"/>
          <w:szCs w:val="24"/>
        </w:rPr>
        <w:t xml:space="preserve"> </w:t>
      </w:r>
      <w:r w:rsidR="00347184">
        <w:rPr>
          <w:rFonts w:ascii="Times New Roman" w:hAnsi="Times New Roman" w:cs="Times New Roman"/>
          <w:sz w:val="24"/>
          <w:szCs w:val="24"/>
        </w:rPr>
        <w:t xml:space="preserve">pada masa anak-anak sangat bergantung pada pemahaman, perhatian, dan penghargaan yang diterima  dari orang di sekitarnya. Tahun awal anak menerima isyarat tetang dirinya merupakan tahun yang rawan. Sedangkan pada akhir tahun kedua diperkirakan kerangka dasar tentang gambaran diri telah terbentuk </w:t>
      </w:r>
      <w:r w:rsidR="004C501C">
        <w:rPr>
          <w:rFonts w:ascii="Times New Roman" w:hAnsi="Times New Roman" w:cs="Times New Roman"/>
          <w:sz w:val="24"/>
          <w:szCs w:val="24"/>
        </w:rPr>
        <w:t xml:space="preserve">dan mulai mengakar </w:t>
      </w:r>
      <w:r w:rsidR="00347184">
        <w:rPr>
          <w:rFonts w:ascii="Times New Roman" w:hAnsi="Times New Roman" w:cs="Times New Roman"/>
          <w:sz w:val="24"/>
          <w:szCs w:val="24"/>
        </w:rPr>
        <w:t xml:space="preserve">dalam </w:t>
      </w:r>
      <w:r w:rsidR="004C501C">
        <w:rPr>
          <w:rFonts w:ascii="Times New Roman" w:hAnsi="Times New Roman" w:cs="Times New Roman"/>
          <w:sz w:val="24"/>
          <w:szCs w:val="24"/>
        </w:rPr>
        <w:t>diri anak</w:t>
      </w:r>
      <w:r w:rsidR="00347184">
        <w:rPr>
          <w:rFonts w:ascii="Times New Roman" w:hAnsi="Times New Roman" w:cs="Times New Roman"/>
          <w:sz w:val="24"/>
          <w:szCs w:val="24"/>
        </w:rPr>
        <w:t xml:space="preserve"> </w:t>
      </w:r>
      <w:r w:rsidR="004C501C">
        <w:rPr>
          <w:rFonts w:ascii="Times New Roman" w:hAnsi="Times New Roman" w:cs="Times New Roman"/>
          <w:sz w:val="24"/>
          <w:szCs w:val="24"/>
        </w:rPr>
        <w:t xml:space="preserve">pada saat bersekolah. Pada usia remaja, perkembangan </w:t>
      </w:r>
      <w:r w:rsidR="004C501C" w:rsidRPr="004C501C">
        <w:rPr>
          <w:rFonts w:ascii="Times New Roman" w:hAnsi="Times New Roman" w:cs="Times New Roman"/>
          <w:i/>
          <w:sz w:val="24"/>
          <w:szCs w:val="24"/>
        </w:rPr>
        <w:t>self esteem</w:t>
      </w:r>
      <w:r w:rsidR="004C501C">
        <w:rPr>
          <w:rFonts w:ascii="Times New Roman" w:hAnsi="Times New Roman" w:cs="Times New Roman"/>
          <w:sz w:val="24"/>
          <w:szCs w:val="24"/>
        </w:rPr>
        <w:t xml:space="preserve"> anak akan lebih matang</w:t>
      </w:r>
      <w:r w:rsidR="003350CF">
        <w:rPr>
          <w:rFonts w:ascii="Times New Roman" w:hAnsi="Times New Roman" w:cs="Times New Roman"/>
          <w:sz w:val="24"/>
          <w:szCs w:val="24"/>
        </w:rPr>
        <w:t>.</w:t>
      </w:r>
      <w:r w:rsidR="004C501C">
        <w:rPr>
          <w:rFonts w:ascii="Times New Roman" w:hAnsi="Times New Roman" w:cs="Times New Roman"/>
          <w:sz w:val="24"/>
          <w:szCs w:val="24"/>
        </w:rPr>
        <w:t xml:space="preserve"> </w:t>
      </w:r>
      <w:r w:rsidR="003350CF">
        <w:rPr>
          <w:rFonts w:ascii="Times New Roman" w:hAnsi="Times New Roman" w:cs="Times New Roman"/>
          <w:sz w:val="24"/>
          <w:szCs w:val="24"/>
        </w:rPr>
        <w:t>K</w:t>
      </w:r>
      <w:r w:rsidR="004C501C">
        <w:rPr>
          <w:rFonts w:ascii="Times New Roman" w:hAnsi="Times New Roman" w:cs="Times New Roman"/>
          <w:sz w:val="24"/>
          <w:szCs w:val="24"/>
        </w:rPr>
        <w:t xml:space="preserve">etika saat usia remaja terjadi perubahan pada </w:t>
      </w:r>
      <w:r w:rsidR="004C501C" w:rsidRPr="004C501C">
        <w:rPr>
          <w:rFonts w:ascii="Times New Roman" w:hAnsi="Times New Roman" w:cs="Times New Roman"/>
          <w:i/>
          <w:sz w:val="24"/>
          <w:szCs w:val="24"/>
        </w:rPr>
        <w:t>self esteem</w:t>
      </w:r>
      <w:r w:rsidR="003350CF">
        <w:rPr>
          <w:rFonts w:ascii="Times New Roman" w:hAnsi="Times New Roman" w:cs="Times New Roman"/>
          <w:i/>
          <w:sz w:val="24"/>
          <w:szCs w:val="24"/>
        </w:rPr>
        <w:t xml:space="preserve">, </w:t>
      </w:r>
      <w:r w:rsidR="003350CF">
        <w:rPr>
          <w:rFonts w:ascii="Times New Roman" w:hAnsi="Times New Roman" w:cs="Times New Roman"/>
          <w:sz w:val="24"/>
          <w:szCs w:val="24"/>
        </w:rPr>
        <w:t>maka ini merupakan saat yang tepat untuk menggriskan kembali self esteem menggunakan treatmen tertentu.</w:t>
      </w:r>
    </w:p>
    <w:p w:rsidR="002C4890" w:rsidRDefault="003350CF" w:rsidP="00CB6ED2">
      <w:pPr>
        <w:pStyle w:val="ListParagraph"/>
        <w:spacing w:after="0" w:line="480" w:lineRule="auto"/>
        <w:ind w:left="1843" w:firstLine="425"/>
        <w:jc w:val="both"/>
        <w:rPr>
          <w:rFonts w:ascii="Times New Roman" w:hAnsi="Times New Roman" w:cs="Times New Roman"/>
          <w:sz w:val="24"/>
          <w:szCs w:val="24"/>
        </w:rPr>
      </w:pPr>
      <w:r>
        <w:rPr>
          <w:rFonts w:ascii="Times New Roman" w:hAnsi="Times New Roman" w:cs="Times New Roman"/>
          <w:sz w:val="24"/>
          <w:szCs w:val="24"/>
        </w:rPr>
        <w:t xml:space="preserve">Adanya pertambahan usia dan pengalaman interaksi dengan orang lain dapat mengakibatkan kestabilan tingkat </w:t>
      </w:r>
      <w:r w:rsidRPr="003350CF">
        <w:rPr>
          <w:rFonts w:ascii="Times New Roman" w:hAnsi="Times New Roman" w:cs="Times New Roman"/>
          <w:i/>
          <w:sz w:val="24"/>
          <w:szCs w:val="24"/>
        </w:rPr>
        <w:t xml:space="preserve">self </w:t>
      </w:r>
      <w:r w:rsidRPr="003350CF">
        <w:rPr>
          <w:rFonts w:ascii="Times New Roman" w:hAnsi="Times New Roman" w:cs="Times New Roman"/>
          <w:i/>
          <w:sz w:val="24"/>
          <w:szCs w:val="24"/>
        </w:rPr>
        <w:lastRenderedPageBreak/>
        <w:t>esteem</w:t>
      </w:r>
      <w:r>
        <w:rPr>
          <w:rFonts w:ascii="Times New Roman" w:hAnsi="Times New Roman" w:cs="Times New Roman"/>
          <w:sz w:val="24"/>
          <w:szCs w:val="24"/>
        </w:rPr>
        <w:t xml:space="preserve"> seseorang pada perkembangan selanjutnya. Kestabilan ini dap</w:t>
      </w:r>
      <w:r w:rsidR="00EC349D">
        <w:rPr>
          <w:rFonts w:ascii="Times New Roman" w:hAnsi="Times New Roman" w:cs="Times New Roman"/>
          <w:sz w:val="24"/>
          <w:szCs w:val="24"/>
        </w:rPr>
        <w:t>a</w:t>
      </w:r>
      <w:r>
        <w:rPr>
          <w:rFonts w:ascii="Times New Roman" w:hAnsi="Times New Roman" w:cs="Times New Roman"/>
          <w:sz w:val="24"/>
          <w:szCs w:val="24"/>
        </w:rPr>
        <w:t>t dicapai pada masa akhir anak-anak atau awal remaja</w:t>
      </w:r>
      <w:r w:rsidR="00EC349D">
        <w:rPr>
          <w:rFonts w:ascii="Times New Roman" w:hAnsi="Times New Roman" w:cs="Times New Roman"/>
          <w:sz w:val="24"/>
          <w:szCs w:val="24"/>
        </w:rPr>
        <w:t>. Pada masa awal remaja remaja remaja, mereka telah memiliki self esteem yang tinggi, sehat, atau positif, begitu pula dalam rentang kehidupan selanjutnya</w:t>
      </w:r>
      <w:r w:rsidR="00EC349D" w:rsidRPr="007B0EE7">
        <w:rPr>
          <w:rStyle w:val="FootnoteReference"/>
        </w:rPr>
        <w:footnoteReference w:id="24"/>
      </w:r>
      <w:r w:rsidR="00EC349D">
        <w:rPr>
          <w:rFonts w:ascii="Times New Roman" w:hAnsi="Times New Roman" w:cs="Times New Roman"/>
          <w:sz w:val="24"/>
          <w:szCs w:val="24"/>
        </w:rPr>
        <w:t>.</w:t>
      </w:r>
    </w:p>
    <w:p w:rsidR="003F76E3" w:rsidRPr="003350CF" w:rsidRDefault="003F76E3" w:rsidP="003F76E3">
      <w:pPr>
        <w:spacing w:after="0" w:line="480" w:lineRule="auto"/>
        <w:ind w:left="1418" w:firstLine="425"/>
        <w:jc w:val="both"/>
        <w:rPr>
          <w:rFonts w:ascii="Times New Roman" w:hAnsi="Times New Roman" w:cs="Times New Roman"/>
          <w:sz w:val="24"/>
          <w:szCs w:val="24"/>
        </w:rPr>
      </w:pPr>
    </w:p>
    <w:p w:rsidR="002D6E26" w:rsidRPr="002B62AE" w:rsidRDefault="002D6E26" w:rsidP="00921EC2">
      <w:pPr>
        <w:pStyle w:val="ListParagraph"/>
        <w:numPr>
          <w:ilvl w:val="0"/>
          <w:numId w:val="16"/>
        </w:numPr>
        <w:spacing w:line="480" w:lineRule="auto"/>
        <w:jc w:val="both"/>
        <w:outlineLvl w:val="2"/>
        <w:rPr>
          <w:rFonts w:ascii="Times New Roman" w:hAnsi="Times New Roman" w:cs="Times New Roman"/>
          <w:b/>
          <w:i/>
          <w:sz w:val="24"/>
          <w:szCs w:val="24"/>
        </w:rPr>
      </w:pPr>
      <w:bookmarkStart w:id="20" w:name="_Toc181551475"/>
      <w:r w:rsidRPr="002B62AE">
        <w:rPr>
          <w:rFonts w:ascii="Times New Roman" w:hAnsi="Times New Roman" w:cs="Times New Roman"/>
          <w:b/>
          <w:i/>
          <w:sz w:val="24"/>
          <w:szCs w:val="24"/>
        </w:rPr>
        <w:t>Bullying</w:t>
      </w:r>
      <w:bookmarkEnd w:id="20"/>
    </w:p>
    <w:p w:rsidR="00FF4435" w:rsidRPr="00FB7F00" w:rsidRDefault="00FF4435" w:rsidP="00921EC2">
      <w:pPr>
        <w:pStyle w:val="ListParagraph"/>
        <w:numPr>
          <w:ilvl w:val="0"/>
          <w:numId w:val="22"/>
        </w:numPr>
        <w:spacing w:line="480" w:lineRule="auto"/>
        <w:jc w:val="both"/>
        <w:rPr>
          <w:rFonts w:ascii="Times New Roman" w:hAnsi="Times New Roman" w:cs="Times New Roman"/>
          <w:sz w:val="24"/>
          <w:szCs w:val="24"/>
        </w:rPr>
      </w:pPr>
      <w:r w:rsidRPr="00FB7F00">
        <w:rPr>
          <w:rFonts w:ascii="Times New Roman" w:hAnsi="Times New Roman" w:cs="Times New Roman"/>
          <w:sz w:val="24"/>
          <w:szCs w:val="24"/>
        </w:rPr>
        <w:t xml:space="preserve">Pengertian </w:t>
      </w:r>
      <w:r w:rsidRPr="00FB7F00">
        <w:rPr>
          <w:rFonts w:ascii="Times New Roman" w:hAnsi="Times New Roman" w:cs="Times New Roman"/>
          <w:i/>
          <w:sz w:val="24"/>
          <w:szCs w:val="24"/>
        </w:rPr>
        <w:t>Bullying</w:t>
      </w:r>
    </w:p>
    <w:p w:rsidR="00FF4435" w:rsidRPr="00FB7F00" w:rsidRDefault="00E72EB9" w:rsidP="00AF58F4">
      <w:pPr>
        <w:pStyle w:val="ListParagraph"/>
        <w:spacing w:line="480" w:lineRule="auto"/>
        <w:ind w:left="1440" w:firstLine="262"/>
        <w:jc w:val="both"/>
        <w:rPr>
          <w:rFonts w:ascii="Times New Roman" w:hAnsi="Times New Roman" w:cs="Times New Roman"/>
          <w:sz w:val="24"/>
          <w:szCs w:val="24"/>
        </w:rPr>
      </w:pPr>
      <w:r w:rsidRPr="00FB7F00">
        <w:rPr>
          <w:rFonts w:ascii="Times New Roman" w:hAnsi="Times New Roman" w:cs="Times New Roman"/>
          <w:sz w:val="24"/>
          <w:szCs w:val="24"/>
        </w:rPr>
        <w:t xml:space="preserve">Rigby menyatakan perilaku </w:t>
      </w:r>
      <w:r w:rsidRPr="00FB7F00">
        <w:rPr>
          <w:rFonts w:ascii="Times New Roman" w:hAnsi="Times New Roman" w:cs="Times New Roman"/>
          <w:i/>
          <w:sz w:val="24"/>
          <w:szCs w:val="24"/>
        </w:rPr>
        <w:t xml:space="preserve">bullying </w:t>
      </w:r>
      <w:r w:rsidR="005E2CCC">
        <w:rPr>
          <w:rFonts w:ascii="Times New Roman" w:hAnsi="Times New Roman" w:cs="Times New Roman"/>
          <w:sz w:val="24"/>
          <w:szCs w:val="24"/>
        </w:rPr>
        <w:t>merupakan</w:t>
      </w:r>
      <w:r w:rsidRPr="00FB7F00">
        <w:rPr>
          <w:rFonts w:ascii="Times New Roman" w:hAnsi="Times New Roman" w:cs="Times New Roman"/>
          <w:spacing w:val="1"/>
          <w:sz w:val="24"/>
          <w:szCs w:val="24"/>
        </w:rPr>
        <w:t xml:space="preserve"> </w:t>
      </w:r>
      <w:r w:rsidR="005E2CCC">
        <w:rPr>
          <w:rFonts w:ascii="Times New Roman" w:hAnsi="Times New Roman" w:cs="Times New Roman"/>
          <w:sz w:val="24"/>
          <w:szCs w:val="24"/>
        </w:rPr>
        <w:t xml:space="preserve">penindasan secara berulang, baik secara psikologis maupun fisik yang dilakukan oleh orang atau kelompok yan lebih berkuasa terhadap orang yang </w:t>
      </w:r>
      <w:r w:rsidR="005E2CCC" w:rsidRPr="005550FA">
        <w:rPr>
          <w:rFonts w:ascii="Times New Roman" w:hAnsi="Times New Roman" w:cs="Times New Roman"/>
          <w:sz w:val="24"/>
          <w:szCs w:val="24"/>
        </w:rPr>
        <w:t>kurang berkuasa</w:t>
      </w:r>
      <w:r w:rsidR="007336D6" w:rsidRPr="007B0EE7">
        <w:rPr>
          <w:rStyle w:val="FootnoteReference"/>
        </w:rPr>
        <w:footnoteReference w:id="25"/>
      </w:r>
      <w:r w:rsidR="005E2CCC" w:rsidRPr="005550FA">
        <w:rPr>
          <w:rFonts w:ascii="Times New Roman" w:hAnsi="Times New Roman" w:cs="Times New Roman"/>
          <w:sz w:val="24"/>
          <w:szCs w:val="24"/>
        </w:rPr>
        <w:t>.</w:t>
      </w:r>
      <w:r w:rsidR="005E2CCC">
        <w:rPr>
          <w:rFonts w:ascii="Times New Roman" w:hAnsi="Times New Roman" w:cs="Times New Roman"/>
          <w:sz w:val="24"/>
          <w:szCs w:val="24"/>
        </w:rPr>
        <w:t xml:space="preserve"> </w:t>
      </w:r>
    </w:p>
    <w:p w:rsidR="00860DC2" w:rsidRPr="00DF1F2F" w:rsidRDefault="00E72EB9" w:rsidP="00DF1F2F">
      <w:pPr>
        <w:pStyle w:val="ListParagraph"/>
        <w:spacing w:line="480" w:lineRule="auto"/>
        <w:ind w:left="1440" w:firstLine="262"/>
        <w:jc w:val="both"/>
        <w:rPr>
          <w:rFonts w:ascii="Times New Roman" w:hAnsi="Times New Roman" w:cs="Times New Roman"/>
          <w:color w:val="000000"/>
          <w:sz w:val="24"/>
          <w:szCs w:val="24"/>
        </w:rPr>
      </w:pPr>
      <w:r w:rsidRPr="00FB7F00">
        <w:rPr>
          <w:rFonts w:ascii="Times New Roman" w:hAnsi="Times New Roman" w:cs="Times New Roman"/>
          <w:i/>
          <w:iCs/>
          <w:color w:val="000000"/>
          <w:sz w:val="24"/>
          <w:szCs w:val="24"/>
        </w:rPr>
        <w:t xml:space="preserve">Bullying </w:t>
      </w:r>
      <w:r w:rsidRPr="00FB7F00">
        <w:rPr>
          <w:rFonts w:ascii="Times New Roman" w:hAnsi="Times New Roman" w:cs="Times New Roman"/>
          <w:color w:val="000000"/>
          <w:sz w:val="24"/>
          <w:szCs w:val="24"/>
        </w:rPr>
        <w:t>adalah aktifitas yang sadar, disengaja, dan keji yang dimaksudkan untuk melukai, menanamkan ketakutan melalui ancaman agresi lebih lanjut. Seperti hasil penelitian par</w:t>
      </w:r>
      <w:r w:rsidR="00FB7F00" w:rsidRPr="00FB7F00">
        <w:rPr>
          <w:rFonts w:ascii="Times New Roman" w:hAnsi="Times New Roman" w:cs="Times New Roman"/>
          <w:color w:val="000000"/>
          <w:sz w:val="24"/>
          <w:szCs w:val="24"/>
        </w:rPr>
        <w:t xml:space="preserve">a ahli, antara lain oleh Rigby </w:t>
      </w:r>
      <w:r w:rsidRPr="00FB7F00">
        <w:rPr>
          <w:rFonts w:ascii="Times New Roman" w:hAnsi="Times New Roman" w:cs="Times New Roman"/>
          <w:color w:val="000000"/>
          <w:sz w:val="24"/>
          <w:szCs w:val="24"/>
        </w:rPr>
        <w:t xml:space="preserve">perilaku </w:t>
      </w:r>
      <w:r w:rsidRPr="00FB7F00">
        <w:rPr>
          <w:rFonts w:ascii="Times New Roman" w:hAnsi="Times New Roman" w:cs="Times New Roman"/>
          <w:i/>
          <w:iCs/>
          <w:color w:val="000000"/>
          <w:sz w:val="24"/>
          <w:szCs w:val="24"/>
        </w:rPr>
        <w:t xml:space="preserve">bullying </w:t>
      </w:r>
      <w:r w:rsidRPr="00FB7F00">
        <w:rPr>
          <w:rFonts w:ascii="Times New Roman" w:hAnsi="Times New Roman" w:cs="Times New Roman"/>
          <w:color w:val="000000"/>
          <w:sz w:val="24"/>
          <w:szCs w:val="24"/>
        </w:rPr>
        <w:t>yang banyak dilakukan di sekolah umumnya mempunyai tiga karakteristik yang terin</w:t>
      </w:r>
      <w:r w:rsidR="00FF4435" w:rsidRPr="00FB7F00">
        <w:rPr>
          <w:rFonts w:ascii="Times New Roman" w:hAnsi="Times New Roman" w:cs="Times New Roman"/>
          <w:color w:val="000000"/>
          <w:sz w:val="24"/>
          <w:szCs w:val="24"/>
        </w:rPr>
        <w:t>tegrasi sebagai berikut</w:t>
      </w:r>
      <w:r w:rsidR="00BF344A" w:rsidRPr="007B0EE7">
        <w:rPr>
          <w:rStyle w:val="FootnoteReference"/>
        </w:rPr>
        <w:footnoteReference w:id="26"/>
      </w:r>
      <w:r w:rsidR="00FF4435" w:rsidRPr="00FB7F00">
        <w:rPr>
          <w:rFonts w:ascii="Times New Roman" w:hAnsi="Times New Roman" w:cs="Times New Roman"/>
          <w:color w:val="000000"/>
          <w:sz w:val="24"/>
          <w:szCs w:val="24"/>
        </w:rPr>
        <w:t xml:space="preserve"> :</w:t>
      </w:r>
    </w:p>
    <w:p w:rsidR="00FF4435" w:rsidRPr="00FB7F00" w:rsidRDefault="00FF4435" w:rsidP="00921EC2">
      <w:pPr>
        <w:pStyle w:val="ListParagraph"/>
        <w:numPr>
          <w:ilvl w:val="0"/>
          <w:numId w:val="23"/>
        </w:numPr>
        <w:spacing w:line="480" w:lineRule="auto"/>
        <w:ind w:left="1843"/>
        <w:jc w:val="both"/>
        <w:rPr>
          <w:rFonts w:ascii="Times New Roman" w:eastAsia="Times New Roman" w:hAnsi="Times New Roman" w:cs="Times New Roman"/>
          <w:color w:val="000000"/>
          <w:sz w:val="24"/>
          <w:szCs w:val="24"/>
          <w:lang w:eastAsia="id-ID"/>
        </w:rPr>
      </w:pPr>
      <w:r w:rsidRPr="00FB7F00">
        <w:rPr>
          <w:rFonts w:ascii="Times New Roman" w:eastAsia="Times New Roman" w:hAnsi="Times New Roman" w:cs="Times New Roman"/>
          <w:color w:val="000000"/>
          <w:sz w:val="24"/>
          <w:szCs w:val="24"/>
          <w:lang w:eastAsia="id-ID"/>
        </w:rPr>
        <w:t>Ketidakseimbangan kekuatan</w:t>
      </w:r>
    </w:p>
    <w:p w:rsidR="006545B1" w:rsidRPr="00772074" w:rsidRDefault="0054773C" w:rsidP="0054773C">
      <w:pPr>
        <w:pStyle w:val="ListParagraph"/>
        <w:tabs>
          <w:tab w:val="left" w:pos="851"/>
          <w:tab w:val="left" w:pos="2268"/>
        </w:tabs>
        <w:spacing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r w:rsidR="00FF4435" w:rsidRPr="00FB7F00">
        <w:rPr>
          <w:rFonts w:ascii="Times New Roman" w:eastAsia="Times New Roman" w:hAnsi="Times New Roman" w:cs="Times New Roman"/>
          <w:color w:val="000000"/>
          <w:sz w:val="24"/>
          <w:szCs w:val="24"/>
          <w:lang w:eastAsia="id-ID"/>
        </w:rPr>
        <w:t>Perilaku yang ditunjukkan pelaku melibatkan ketidakseimbangan kekuatan sehingga menimbulkan</w:t>
      </w:r>
      <w:r w:rsidR="00215DA9">
        <w:rPr>
          <w:rFonts w:ascii="Times New Roman" w:eastAsia="Times New Roman" w:hAnsi="Times New Roman" w:cs="Times New Roman"/>
          <w:color w:val="000000"/>
          <w:sz w:val="24"/>
          <w:szCs w:val="24"/>
          <w:lang w:eastAsia="id-ID"/>
        </w:rPr>
        <w:t xml:space="preserve"> perasaan </w:t>
      </w:r>
      <w:r w:rsidR="00215DA9">
        <w:rPr>
          <w:rFonts w:ascii="Times New Roman" w:eastAsia="Times New Roman" w:hAnsi="Times New Roman" w:cs="Times New Roman"/>
          <w:color w:val="000000"/>
          <w:sz w:val="24"/>
          <w:szCs w:val="24"/>
          <w:lang w:eastAsia="id-ID"/>
        </w:rPr>
        <w:lastRenderedPageBreak/>
        <w:t>tertekan pada korban. P</w:t>
      </w:r>
      <w:r w:rsidR="00FF4435" w:rsidRPr="00FB7F00">
        <w:rPr>
          <w:rFonts w:ascii="Times New Roman" w:eastAsia="Times New Roman" w:hAnsi="Times New Roman" w:cs="Times New Roman"/>
          <w:color w:val="000000"/>
          <w:sz w:val="24"/>
          <w:szCs w:val="24"/>
          <w:lang w:eastAsia="id-ID"/>
        </w:rPr>
        <w:t xml:space="preserve">elaku </w:t>
      </w:r>
      <w:r w:rsidR="00FF4435" w:rsidRPr="00FB7F00">
        <w:rPr>
          <w:rFonts w:ascii="Times New Roman" w:eastAsia="Times New Roman" w:hAnsi="Times New Roman" w:cs="Times New Roman"/>
          <w:i/>
          <w:iCs/>
          <w:color w:val="000000"/>
          <w:sz w:val="24"/>
          <w:szCs w:val="24"/>
          <w:lang w:eastAsia="id-ID"/>
        </w:rPr>
        <w:t xml:space="preserve">bullying </w:t>
      </w:r>
      <w:r w:rsidR="00FF4435" w:rsidRPr="00FB7F00">
        <w:rPr>
          <w:rFonts w:ascii="Times New Roman" w:eastAsia="Times New Roman" w:hAnsi="Times New Roman" w:cs="Times New Roman"/>
          <w:color w:val="000000"/>
          <w:sz w:val="24"/>
          <w:szCs w:val="24"/>
          <w:lang w:eastAsia="id-ID"/>
        </w:rPr>
        <w:t>biasanya merupakan orang yang lebih tua, lebih besar, lebih kuat, lebih mahir secara verbal, lebih tinggi dalam status sosial dan berasal dari ras yang berbeda.</w:t>
      </w:r>
    </w:p>
    <w:p w:rsidR="00FF4435" w:rsidRPr="002B62AE" w:rsidRDefault="00FF4435" w:rsidP="00921EC2">
      <w:pPr>
        <w:pStyle w:val="ListParagraph"/>
        <w:numPr>
          <w:ilvl w:val="0"/>
          <w:numId w:val="23"/>
        </w:numPr>
        <w:spacing w:after="0" w:line="480" w:lineRule="auto"/>
        <w:ind w:left="1843"/>
        <w:jc w:val="both"/>
        <w:rPr>
          <w:rFonts w:ascii="Times New Roman" w:eastAsia="Times New Roman" w:hAnsi="Times New Roman" w:cs="Times New Roman"/>
          <w:color w:val="000000"/>
          <w:sz w:val="24"/>
          <w:szCs w:val="24"/>
          <w:lang w:eastAsia="id-ID"/>
        </w:rPr>
      </w:pPr>
      <w:r w:rsidRPr="002B62AE">
        <w:rPr>
          <w:rFonts w:ascii="Times New Roman" w:eastAsia="Times New Roman" w:hAnsi="Times New Roman" w:cs="Times New Roman"/>
          <w:color w:val="000000"/>
          <w:sz w:val="24"/>
          <w:szCs w:val="24"/>
          <w:lang w:eastAsia="id-ID"/>
        </w:rPr>
        <w:t>Perilaku agresi yang menyenangkan</w:t>
      </w:r>
    </w:p>
    <w:p w:rsidR="00FF4435" w:rsidRPr="002B62AE" w:rsidRDefault="0054773C" w:rsidP="0054773C">
      <w:pPr>
        <w:pStyle w:val="ListParagraph"/>
        <w:tabs>
          <w:tab w:val="left" w:pos="2268"/>
        </w:tabs>
        <w:spacing w:after="0"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i/>
          <w:iCs/>
          <w:color w:val="000000"/>
          <w:sz w:val="24"/>
          <w:szCs w:val="24"/>
          <w:lang w:eastAsia="id-ID"/>
        </w:rPr>
        <w:tab/>
      </w:r>
      <w:r w:rsidR="00FF4435" w:rsidRPr="002B62AE">
        <w:rPr>
          <w:rFonts w:ascii="Times New Roman" w:eastAsia="Times New Roman" w:hAnsi="Times New Roman" w:cs="Times New Roman"/>
          <w:i/>
          <w:iCs/>
          <w:color w:val="000000"/>
          <w:sz w:val="24"/>
          <w:szCs w:val="24"/>
          <w:lang w:eastAsia="id-ID"/>
        </w:rPr>
        <w:t xml:space="preserve">Bullying </w:t>
      </w:r>
      <w:r w:rsidR="00FF4435" w:rsidRPr="002B62AE">
        <w:rPr>
          <w:rFonts w:ascii="Times New Roman" w:eastAsia="Times New Roman" w:hAnsi="Times New Roman" w:cs="Times New Roman"/>
          <w:color w:val="000000"/>
          <w:sz w:val="24"/>
          <w:szCs w:val="24"/>
          <w:lang w:eastAsia="id-ID"/>
        </w:rPr>
        <w:t xml:space="preserve">menyebabkan kepedihan emosional dan luka fisik, adanya tindakan untuk dapat melukai, dan menimbulkan rasa senang di hati pelaku saat menyaksikan penderitaan korban pada saat </w:t>
      </w:r>
      <w:r w:rsidR="00F53022">
        <w:rPr>
          <w:rFonts w:ascii="Times New Roman" w:eastAsia="Times New Roman" w:hAnsi="Times New Roman" w:cs="Times New Roman"/>
          <w:i/>
          <w:color w:val="000000"/>
          <w:sz w:val="24"/>
          <w:szCs w:val="24"/>
          <w:lang w:eastAsia="id-ID"/>
        </w:rPr>
        <w:t xml:space="preserve">bullying </w:t>
      </w:r>
      <w:r w:rsidR="00F53022">
        <w:rPr>
          <w:rFonts w:ascii="Times New Roman" w:eastAsia="Times New Roman" w:hAnsi="Times New Roman" w:cs="Times New Roman"/>
          <w:color w:val="000000"/>
          <w:sz w:val="24"/>
          <w:szCs w:val="24"/>
          <w:lang w:eastAsia="id-ID"/>
        </w:rPr>
        <w:t>terjadi</w:t>
      </w:r>
      <w:r w:rsidR="005E2CCC">
        <w:rPr>
          <w:rFonts w:ascii="Times New Roman" w:eastAsia="Times New Roman" w:hAnsi="Times New Roman" w:cs="Times New Roman"/>
          <w:color w:val="000000"/>
          <w:sz w:val="24"/>
          <w:szCs w:val="24"/>
          <w:lang w:eastAsia="id-ID"/>
        </w:rPr>
        <w:t xml:space="preserve">. </w:t>
      </w:r>
      <w:r w:rsidR="00F53022">
        <w:rPr>
          <w:rFonts w:ascii="Times New Roman" w:eastAsia="Times New Roman" w:hAnsi="Times New Roman" w:cs="Times New Roman"/>
          <w:color w:val="000000"/>
          <w:sz w:val="24"/>
          <w:szCs w:val="24"/>
          <w:lang w:eastAsia="id-ID"/>
        </w:rPr>
        <w:t>K</w:t>
      </w:r>
      <w:r w:rsidR="00FF4435" w:rsidRPr="002B62AE">
        <w:rPr>
          <w:rFonts w:ascii="Times New Roman" w:eastAsia="Times New Roman" w:hAnsi="Times New Roman" w:cs="Times New Roman"/>
          <w:color w:val="000000"/>
          <w:sz w:val="24"/>
          <w:szCs w:val="24"/>
          <w:lang w:eastAsia="id-ID"/>
        </w:rPr>
        <w:t xml:space="preserve">orban </w:t>
      </w:r>
      <w:r w:rsidR="00FF4435" w:rsidRPr="002B62AE">
        <w:rPr>
          <w:rFonts w:ascii="Times New Roman" w:eastAsia="Times New Roman" w:hAnsi="Times New Roman" w:cs="Times New Roman"/>
          <w:i/>
          <w:iCs/>
          <w:color w:val="000000"/>
          <w:sz w:val="24"/>
          <w:szCs w:val="24"/>
          <w:lang w:eastAsia="id-ID"/>
        </w:rPr>
        <w:t xml:space="preserve">bullying </w:t>
      </w:r>
      <w:r w:rsidR="00FF4435" w:rsidRPr="002B62AE">
        <w:rPr>
          <w:rFonts w:ascii="Times New Roman" w:eastAsia="Times New Roman" w:hAnsi="Times New Roman" w:cs="Times New Roman"/>
          <w:color w:val="000000"/>
          <w:sz w:val="24"/>
          <w:szCs w:val="24"/>
          <w:lang w:eastAsia="id-ID"/>
        </w:rPr>
        <w:t>akan merasa tidak nyaman, takut, rendah diri, serta merasa tidak berharga dalam lingkungan sosial dan berkeinginan untuk bunuh diri.</w:t>
      </w:r>
    </w:p>
    <w:p w:rsidR="00FF4435" w:rsidRPr="002B62AE" w:rsidRDefault="00FF4435" w:rsidP="00921EC2">
      <w:pPr>
        <w:pStyle w:val="ListParagraph"/>
        <w:numPr>
          <w:ilvl w:val="0"/>
          <w:numId w:val="23"/>
        </w:numPr>
        <w:spacing w:after="0" w:line="480" w:lineRule="auto"/>
        <w:ind w:left="1843"/>
        <w:jc w:val="both"/>
        <w:rPr>
          <w:rFonts w:ascii="Times New Roman" w:eastAsia="Times New Roman" w:hAnsi="Times New Roman" w:cs="Times New Roman"/>
          <w:color w:val="000000"/>
          <w:sz w:val="24"/>
          <w:szCs w:val="24"/>
          <w:lang w:eastAsia="id-ID"/>
        </w:rPr>
      </w:pPr>
      <w:r w:rsidRPr="002B62AE">
        <w:rPr>
          <w:rFonts w:ascii="Times New Roman" w:eastAsia="Times New Roman" w:hAnsi="Times New Roman" w:cs="Times New Roman"/>
          <w:color w:val="000000"/>
          <w:sz w:val="24"/>
          <w:szCs w:val="24"/>
          <w:lang w:eastAsia="id-ID"/>
        </w:rPr>
        <w:t>Perilaku yang berulang-ulang atau terus menerus</w:t>
      </w:r>
    </w:p>
    <w:p w:rsidR="00D4792A" w:rsidRDefault="0054773C" w:rsidP="0054773C">
      <w:pPr>
        <w:pStyle w:val="ListParagraph"/>
        <w:tabs>
          <w:tab w:val="left" w:pos="2268"/>
        </w:tabs>
        <w:spacing w:after="0"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i/>
          <w:iCs/>
          <w:color w:val="000000"/>
          <w:sz w:val="24"/>
          <w:szCs w:val="24"/>
          <w:lang w:eastAsia="id-ID"/>
        </w:rPr>
        <w:tab/>
      </w:r>
      <w:r w:rsidR="00FF4435" w:rsidRPr="002B62AE">
        <w:rPr>
          <w:rFonts w:ascii="Times New Roman" w:eastAsia="Times New Roman" w:hAnsi="Times New Roman" w:cs="Times New Roman"/>
          <w:i/>
          <w:iCs/>
          <w:color w:val="000000"/>
          <w:sz w:val="24"/>
          <w:szCs w:val="24"/>
          <w:lang w:eastAsia="id-ID"/>
        </w:rPr>
        <w:t xml:space="preserve">Bullying </w:t>
      </w:r>
      <w:r w:rsidR="00FF4435" w:rsidRPr="002B62AE">
        <w:rPr>
          <w:rFonts w:ascii="Times New Roman" w:eastAsia="Times New Roman" w:hAnsi="Times New Roman" w:cs="Times New Roman"/>
          <w:color w:val="000000"/>
          <w:sz w:val="24"/>
          <w:szCs w:val="24"/>
          <w:lang w:eastAsia="id-ID"/>
        </w:rPr>
        <w:t>merupakan salah satu dari perilaku agresif yang terjadi berulang kali, bersifat regeneratif, menjadi kebiasaan atau tra</w:t>
      </w:r>
      <w:r w:rsidR="00833C9F">
        <w:rPr>
          <w:rFonts w:ascii="Times New Roman" w:eastAsia="Times New Roman" w:hAnsi="Times New Roman" w:cs="Times New Roman"/>
          <w:color w:val="000000"/>
          <w:sz w:val="24"/>
          <w:szCs w:val="24"/>
          <w:lang w:eastAsia="id-ID"/>
        </w:rPr>
        <w:t xml:space="preserve">disi yang mengancam jiwa korban. </w:t>
      </w:r>
      <w:r w:rsidR="00FF4435" w:rsidRPr="002B62AE">
        <w:rPr>
          <w:rFonts w:ascii="Times New Roman" w:eastAsia="Times New Roman" w:hAnsi="Times New Roman" w:cs="Times New Roman"/>
          <w:color w:val="000000"/>
          <w:sz w:val="24"/>
          <w:szCs w:val="24"/>
          <w:lang w:eastAsia="id-ID"/>
        </w:rPr>
        <w:t xml:space="preserve"> </w:t>
      </w:r>
      <w:r w:rsidR="00FF4435" w:rsidRPr="002B62AE">
        <w:rPr>
          <w:rFonts w:ascii="Times New Roman" w:eastAsia="Times New Roman" w:hAnsi="Times New Roman" w:cs="Times New Roman"/>
          <w:i/>
          <w:iCs/>
          <w:color w:val="000000"/>
          <w:sz w:val="24"/>
          <w:szCs w:val="24"/>
          <w:lang w:eastAsia="id-ID"/>
        </w:rPr>
        <w:t xml:space="preserve">Bullying </w:t>
      </w:r>
      <w:r w:rsidR="00FF4435" w:rsidRPr="002B62AE">
        <w:rPr>
          <w:rFonts w:ascii="Times New Roman" w:eastAsia="Times New Roman" w:hAnsi="Times New Roman" w:cs="Times New Roman"/>
          <w:color w:val="000000"/>
          <w:sz w:val="24"/>
          <w:szCs w:val="24"/>
          <w:lang w:eastAsia="id-ID"/>
        </w:rPr>
        <w:t xml:space="preserve">tidak dimaksudkan sebagai peristiwa yang hanya terjadi </w:t>
      </w:r>
      <w:r w:rsidR="00FF4435" w:rsidRPr="00A66212">
        <w:rPr>
          <w:rFonts w:ascii="Times New Roman" w:eastAsia="Times New Roman" w:hAnsi="Times New Roman" w:cs="Times New Roman"/>
          <w:color w:val="000000"/>
          <w:sz w:val="24"/>
          <w:szCs w:val="24"/>
          <w:lang w:eastAsia="id-ID"/>
        </w:rPr>
        <w:t>sekali.</w:t>
      </w:r>
    </w:p>
    <w:p w:rsidR="00950373" w:rsidRDefault="0054773C" w:rsidP="00950373">
      <w:pPr>
        <w:pStyle w:val="ListParagraph"/>
        <w:tabs>
          <w:tab w:val="left" w:pos="2268"/>
        </w:tabs>
        <w:spacing w:after="0"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r w:rsidR="00FF4435" w:rsidRPr="00D4792A">
        <w:rPr>
          <w:rFonts w:ascii="Times New Roman" w:eastAsia="Times New Roman" w:hAnsi="Times New Roman" w:cs="Times New Roman"/>
          <w:color w:val="000000"/>
          <w:sz w:val="24"/>
          <w:szCs w:val="24"/>
          <w:lang w:eastAsia="id-ID"/>
        </w:rPr>
        <w:t>Jadi, berdasarkan uraian di</w:t>
      </w:r>
      <w:r w:rsidR="00F53022">
        <w:rPr>
          <w:rFonts w:ascii="Times New Roman" w:eastAsia="Times New Roman" w:hAnsi="Times New Roman" w:cs="Times New Roman"/>
          <w:color w:val="000000"/>
          <w:sz w:val="24"/>
          <w:szCs w:val="24"/>
          <w:lang w:eastAsia="id-ID"/>
        </w:rPr>
        <w:t xml:space="preserve"> </w:t>
      </w:r>
      <w:r w:rsidR="00FF4435" w:rsidRPr="00D4792A">
        <w:rPr>
          <w:rFonts w:ascii="Times New Roman" w:eastAsia="Times New Roman" w:hAnsi="Times New Roman" w:cs="Times New Roman"/>
          <w:color w:val="000000"/>
          <w:sz w:val="24"/>
          <w:szCs w:val="24"/>
          <w:lang w:eastAsia="id-ID"/>
        </w:rPr>
        <w:t xml:space="preserve">atas dapat </w:t>
      </w:r>
      <w:r w:rsidR="007A65FE">
        <w:rPr>
          <w:rFonts w:ascii="Times New Roman" w:eastAsia="Times New Roman" w:hAnsi="Times New Roman" w:cs="Times New Roman"/>
          <w:color w:val="000000"/>
          <w:sz w:val="24"/>
          <w:szCs w:val="24"/>
          <w:lang w:eastAsia="id-ID"/>
        </w:rPr>
        <w:t>dimengerti</w:t>
      </w:r>
      <w:r w:rsidR="00FF4435" w:rsidRPr="00D4792A">
        <w:rPr>
          <w:rFonts w:ascii="Times New Roman" w:eastAsia="Times New Roman" w:hAnsi="Times New Roman" w:cs="Times New Roman"/>
          <w:color w:val="000000"/>
          <w:sz w:val="24"/>
          <w:szCs w:val="24"/>
          <w:lang w:eastAsia="id-ID"/>
        </w:rPr>
        <w:t xml:space="preserve"> karakteristik perilaku </w:t>
      </w:r>
      <w:r w:rsidR="00FF4435" w:rsidRPr="00D4792A">
        <w:rPr>
          <w:rFonts w:ascii="Times New Roman" w:eastAsia="Times New Roman" w:hAnsi="Times New Roman" w:cs="Times New Roman"/>
          <w:i/>
          <w:iCs/>
          <w:color w:val="000000"/>
          <w:sz w:val="24"/>
          <w:szCs w:val="24"/>
          <w:lang w:eastAsia="id-ID"/>
        </w:rPr>
        <w:t xml:space="preserve">bullying </w:t>
      </w:r>
      <w:r w:rsidR="00FF4435" w:rsidRPr="00D4792A">
        <w:rPr>
          <w:rFonts w:ascii="Times New Roman" w:eastAsia="Times New Roman" w:hAnsi="Times New Roman" w:cs="Times New Roman"/>
          <w:color w:val="000000"/>
          <w:sz w:val="24"/>
          <w:szCs w:val="24"/>
          <w:lang w:eastAsia="id-ID"/>
        </w:rPr>
        <w:t>adalah perilaku agresif yang (a) dimaksudkan untuk menyebabkan penderitaan atau kerusakan, (b) melibatkan k</w:t>
      </w:r>
      <w:r w:rsidR="00BF344A" w:rsidRPr="00D4792A">
        <w:rPr>
          <w:rFonts w:ascii="Times New Roman" w:eastAsia="Times New Roman" w:hAnsi="Times New Roman" w:cs="Times New Roman"/>
          <w:color w:val="000000"/>
          <w:sz w:val="24"/>
          <w:szCs w:val="24"/>
          <w:lang w:eastAsia="id-ID"/>
        </w:rPr>
        <w:t>etidakseimbangan kekuasaan atau</w:t>
      </w:r>
      <w:r w:rsidR="00215DA9">
        <w:rPr>
          <w:rFonts w:ascii="Times New Roman" w:eastAsia="Times New Roman" w:hAnsi="Times New Roman" w:cs="Times New Roman"/>
          <w:color w:val="000000"/>
          <w:sz w:val="24"/>
          <w:szCs w:val="24"/>
          <w:lang w:eastAsia="id-ID"/>
        </w:rPr>
        <w:t xml:space="preserve"> </w:t>
      </w:r>
      <w:r w:rsidR="00FF4435" w:rsidRPr="00D4792A">
        <w:rPr>
          <w:rFonts w:ascii="Times New Roman" w:eastAsia="Times New Roman" w:hAnsi="Times New Roman" w:cs="Times New Roman"/>
          <w:color w:val="000000"/>
          <w:sz w:val="24"/>
          <w:szCs w:val="24"/>
          <w:lang w:eastAsia="id-ID"/>
        </w:rPr>
        <w:t>ke</w:t>
      </w:r>
      <w:r w:rsidR="00BF344A" w:rsidRPr="00D4792A">
        <w:rPr>
          <w:rFonts w:ascii="Times New Roman" w:eastAsia="Times New Roman" w:hAnsi="Times New Roman" w:cs="Times New Roman"/>
          <w:color w:val="000000"/>
          <w:sz w:val="24"/>
          <w:szCs w:val="24"/>
          <w:lang w:eastAsia="id-ID"/>
        </w:rPr>
        <w:t xml:space="preserve">kuatan antara pelaku dan korban, serta </w:t>
      </w:r>
      <w:r w:rsidR="00FF4435" w:rsidRPr="00D4792A">
        <w:rPr>
          <w:rFonts w:ascii="Times New Roman" w:eastAsia="Times New Roman" w:hAnsi="Times New Roman" w:cs="Times New Roman"/>
          <w:color w:val="000000"/>
          <w:sz w:val="24"/>
          <w:szCs w:val="24"/>
          <w:lang w:eastAsia="id-ID"/>
        </w:rPr>
        <w:t>(c) umumnya terjadi berulang-ulang dari waktu ke waktu.</w:t>
      </w:r>
    </w:p>
    <w:p w:rsidR="00DA0A6C" w:rsidRDefault="00DA0A6C" w:rsidP="00950373">
      <w:pPr>
        <w:pStyle w:val="ListParagraph"/>
        <w:tabs>
          <w:tab w:val="left" w:pos="2268"/>
        </w:tabs>
        <w:spacing w:after="0" w:line="480" w:lineRule="auto"/>
        <w:ind w:left="1843"/>
        <w:jc w:val="both"/>
        <w:rPr>
          <w:rFonts w:ascii="Times New Roman" w:eastAsia="Times New Roman" w:hAnsi="Times New Roman" w:cs="Times New Roman"/>
          <w:color w:val="000000"/>
          <w:sz w:val="24"/>
          <w:szCs w:val="24"/>
          <w:lang w:eastAsia="id-ID"/>
        </w:rPr>
      </w:pPr>
    </w:p>
    <w:p w:rsidR="00DA0A6C" w:rsidRPr="00950373" w:rsidRDefault="00DA0A6C" w:rsidP="00950373">
      <w:pPr>
        <w:pStyle w:val="ListParagraph"/>
        <w:tabs>
          <w:tab w:val="left" w:pos="2268"/>
        </w:tabs>
        <w:spacing w:after="0" w:line="480" w:lineRule="auto"/>
        <w:ind w:left="1843"/>
        <w:jc w:val="both"/>
        <w:rPr>
          <w:rFonts w:ascii="Times New Roman" w:eastAsia="Times New Roman" w:hAnsi="Times New Roman" w:cs="Times New Roman"/>
          <w:color w:val="000000"/>
          <w:sz w:val="24"/>
          <w:szCs w:val="24"/>
          <w:lang w:eastAsia="id-ID"/>
        </w:rPr>
      </w:pPr>
    </w:p>
    <w:p w:rsidR="0059338D" w:rsidRDefault="0059338D" w:rsidP="00921EC2">
      <w:pPr>
        <w:pStyle w:val="ListParagraph"/>
        <w:numPr>
          <w:ilvl w:val="0"/>
          <w:numId w:val="22"/>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Faktor Penyebab </w:t>
      </w:r>
      <w:r w:rsidRPr="00840F55">
        <w:rPr>
          <w:rFonts w:ascii="Times New Roman" w:eastAsia="Times New Roman" w:hAnsi="Times New Roman" w:cs="Times New Roman"/>
          <w:i/>
          <w:color w:val="000000"/>
          <w:sz w:val="24"/>
          <w:szCs w:val="24"/>
          <w:lang w:eastAsia="id-ID"/>
        </w:rPr>
        <w:t>Bullying</w:t>
      </w:r>
    </w:p>
    <w:p w:rsidR="0059338D" w:rsidRDefault="007761B0" w:rsidP="007E52AA">
      <w:pPr>
        <w:pStyle w:val="ListParagraph"/>
        <w:spacing w:after="0" w:line="480" w:lineRule="auto"/>
        <w:ind w:left="1440" w:firstLine="720"/>
        <w:jc w:val="both"/>
        <w:rPr>
          <w:rFonts w:ascii="Times New Roman" w:eastAsia="Times New Roman" w:hAnsi="Times New Roman" w:cs="Times New Roman"/>
          <w:color w:val="000000"/>
          <w:sz w:val="24"/>
          <w:szCs w:val="24"/>
          <w:lang w:eastAsia="id-ID"/>
        </w:rPr>
      </w:pPr>
      <w:r w:rsidRPr="007761B0">
        <w:rPr>
          <w:rFonts w:ascii="Times New Roman" w:eastAsia="Times New Roman" w:hAnsi="Times New Roman" w:cs="Times New Roman"/>
          <w:i/>
          <w:color w:val="000000"/>
          <w:sz w:val="24"/>
          <w:szCs w:val="24"/>
          <w:lang w:eastAsia="id-ID"/>
        </w:rPr>
        <w:t>Bullying</w:t>
      </w:r>
      <w:r>
        <w:rPr>
          <w:rFonts w:ascii="Times New Roman" w:eastAsia="Times New Roman" w:hAnsi="Times New Roman" w:cs="Times New Roman"/>
          <w:color w:val="000000"/>
          <w:sz w:val="24"/>
          <w:szCs w:val="24"/>
          <w:lang w:eastAsia="id-ID"/>
        </w:rPr>
        <w:t xml:space="preserve"> dapat terjadi karena kesalahpahaman yang melibatkan prasangka atau dugaan atar pihak yang terlibat. Selain itu perilaku bullying juga dapat terjadi </w:t>
      </w:r>
      <w:r w:rsidR="007E52AA">
        <w:rPr>
          <w:rFonts w:ascii="Times New Roman" w:eastAsia="Times New Roman" w:hAnsi="Times New Roman" w:cs="Times New Roman"/>
          <w:color w:val="000000"/>
          <w:sz w:val="24"/>
          <w:szCs w:val="24"/>
          <w:lang w:eastAsia="id-ID"/>
        </w:rPr>
        <w:t>karena berbagai faktor, seperti</w:t>
      </w:r>
      <w:r w:rsidR="00E85BD7" w:rsidRPr="007B0EE7">
        <w:rPr>
          <w:rStyle w:val="FootnoteReference"/>
        </w:rPr>
        <w:footnoteReference w:id="27"/>
      </w:r>
      <w:r w:rsidR="007E52AA">
        <w:rPr>
          <w:rFonts w:ascii="Times New Roman" w:eastAsia="Times New Roman" w:hAnsi="Times New Roman" w:cs="Times New Roman"/>
          <w:color w:val="000000"/>
          <w:sz w:val="24"/>
          <w:szCs w:val="24"/>
          <w:lang w:eastAsia="id-ID"/>
        </w:rPr>
        <w:t xml:space="preserve"> :</w:t>
      </w:r>
    </w:p>
    <w:p w:rsidR="005D14F0" w:rsidRDefault="005D14F0" w:rsidP="00921EC2">
      <w:pPr>
        <w:pStyle w:val="ListParagraph"/>
        <w:numPr>
          <w:ilvl w:val="0"/>
          <w:numId w:val="25"/>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Perbedaan kelas (senioritas), ekonomi, agama, ras, dan gender</w:t>
      </w:r>
    </w:p>
    <w:p w:rsidR="005D14F0" w:rsidRDefault="005D14F0" w:rsidP="00921EC2">
      <w:pPr>
        <w:pStyle w:val="ListParagraph"/>
        <w:numPr>
          <w:ilvl w:val="0"/>
          <w:numId w:val="25"/>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Tradisi Senioritas</w:t>
      </w:r>
    </w:p>
    <w:p w:rsidR="007E52AA" w:rsidRDefault="007E52AA" w:rsidP="00921EC2">
      <w:pPr>
        <w:pStyle w:val="ListParagraph"/>
        <w:numPr>
          <w:ilvl w:val="0"/>
          <w:numId w:val="25"/>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Faktor Keluarga</w:t>
      </w:r>
    </w:p>
    <w:p w:rsidR="00CB6ED2" w:rsidRPr="00DA0A6C" w:rsidRDefault="007E52AA" w:rsidP="00DA0A6C">
      <w:pPr>
        <w:pStyle w:val="ListParagraph"/>
        <w:spacing w:after="0" w:line="480" w:lineRule="auto"/>
        <w:ind w:left="1800"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Kelurga menjadi salah satu faktor yang mengambil peran besar terhada</w:t>
      </w:r>
      <w:r w:rsidR="00F16796">
        <w:rPr>
          <w:rFonts w:ascii="Times New Roman" w:eastAsia="Times New Roman" w:hAnsi="Times New Roman" w:cs="Times New Roman"/>
          <w:color w:val="000000"/>
          <w:sz w:val="24"/>
          <w:szCs w:val="24"/>
          <w:lang w:eastAsia="id-ID"/>
        </w:rPr>
        <w:t>p perkembangan psikososial anak. Peran kehidupan kelurga yang tidak berfungsi atau sehat, s</w:t>
      </w:r>
      <w:r w:rsidR="00B31243">
        <w:rPr>
          <w:rFonts w:ascii="Times New Roman" w:eastAsia="Times New Roman" w:hAnsi="Times New Roman" w:cs="Times New Roman"/>
          <w:color w:val="000000"/>
          <w:sz w:val="24"/>
          <w:szCs w:val="24"/>
          <w:lang w:eastAsia="id-ID"/>
        </w:rPr>
        <w:t>erta pola asuh orang tua terbukt</w:t>
      </w:r>
      <w:r w:rsidR="00F16796">
        <w:rPr>
          <w:rFonts w:ascii="Times New Roman" w:eastAsia="Times New Roman" w:hAnsi="Times New Roman" w:cs="Times New Roman"/>
          <w:color w:val="000000"/>
          <w:sz w:val="24"/>
          <w:szCs w:val="24"/>
          <w:lang w:eastAsia="id-ID"/>
        </w:rPr>
        <w:t>i mempengaruhi anak untuk melakukan perundungan terhadap orang lain</w:t>
      </w:r>
      <w:r>
        <w:rPr>
          <w:rFonts w:ascii="Times New Roman" w:eastAsia="Times New Roman" w:hAnsi="Times New Roman" w:cs="Times New Roman"/>
          <w:color w:val="000000"/>
          <w:sz w:val="24"/>
          <w:szCs w:val="24"/>
          <w:lang w:eastAsia="id-ID"/>
        </w:rPr>
        <w:t>.</w:t>
      </w:r>
      <w:r w:rsidR="00513A2D">
        <w:rPr>
          <w:rFonts w:ascii="Times New Roman" w:eastAsia="Times New Roman" w:hAnsi="Times New Roman" w:cs="Times New Roman"/>
          <w:color w:val="000000"/>
          <w:sz w:val="24"/>
          <w:szCs w:val="24"/>
          <w:lang w:eastAsia="id-ID"/>
        </w:rPr>
        <w:t xml:space="preserve"> </w:t>
      </w:r>
      <w:r w:rsidR="00F16796">
        <w:rPr>
          <w:rFonts w:ascii="Times New Roman" w:eastAsia="Times New Roman" w:hAnsi="Times New Roman" w:cs="Times New Roman"/>
          <w:color w:val="000000"/>
          <w:sz w:val="24"/>
          <w:szCs w:val="24"/>
          <w:lang w:eastAsia="id-ID"/>
        </w:rPr>
        <w:t>Penelitian mengungkapkan bahwa apa yang terjadi pada pada masa kecil dapat berdampak luas terhadap kapasitas a</w:t>
      </w:r>
      <w:r w:rsidR="00B31243">
        <w:rPr>
          <w:rFonts w:ascii="Times New Roman" w:eastAsia="Times New Roman" w:hAnsi="Times New Roman" w:cs="Times New Roman"/>
          <w:color w:val="000000"/>
          <w:sz w:val="24"/>
          <w:szCs w:val="24"/>
          <w:lang w:eastAsia="id-ID"/>
        </w:rPr>
        <w:t>n</w:t>
      </w:r>
      <w:r w:rsidR="00F16796">
        <w:rPr>
          <w:rFonts w:ascii="Times New Roman" w:eastAsia="Times New Roman" w:hAnsi="Times New Roman" w:cs="Times New Roman"/>
          <w:color w:val="000000"/>
          <w:sz w:val="24"/>
          <w:szCs w:val="24"/>
          <w:lang w:eastAsia="id-ID"/>
        </w:rPr>
        <w:t xml:space="preserve">ak untuk anak membangun hubungan yang positif atau negatif pada tema-temannya </w:t>
      </w:r>
      <w:r w:rsidR="00F16796" w:rsidRPr="001D1ABE">
        <w:rPr>
          <w:rFonts w:ascii="Times New Roman" w:eastAsia="Times New Roman" w:hAnsi="Times New Roman" w:cs="Times New Roman"/>
          <w:color w:val="000000"/>
          <w:sz w:val="24"/>
          <w:szCs w:val="24"/>
          <w:lang w:eastAsia="id-ID"/>
        </w:rPr>
        <w:t>di sekolah</w:t>
      </w:r>
      <w:r w:rsidR="00F16796" w:rsidRPr="007B0EE7">
        <w:rPr>
          <w:rStyle w:val="FootnoteReference"/>
        </w:rPr>
        <w:footnoteReference w:id="28"/>
      </w:r>
      <w:r w:rsidR="00F16796" w:rsidRPr="001D1ABE">
        <w:rPr>
          <w:rFonts w:ascii="Times New Roman" w:eastAsia="Times New Roman" w:hAnsi="Times New Roman" w:cs="Times New Roman"/>
          <w:color w:val="000000"/>
          <w:sz w:val="24"/>
          <w:szCs w:val="24"/>
          <w:lang w:eastAsia="id-ID"/>
        </w:rPr>
        <w:t>.</w:t>
      </w:r>
    </w:p>
    <w:p w:rsidR="00513A2D" w:rsidRDefault="00513A2D" w:rsidP="00921EC2">
      <w:pPr>
        <w:pStyle w:val="ListParagraph"/>
        <w:numPr>
          <w:ilvl w:val="0"/>
          <w:numId w:val="25"/>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Karakteristik Internal Individu</w:t>
      </w:r>
    </w:p>
    <w:p w:rsidR="00513A2D" w:rsidRPr="00513A2D" w:rsidRDefault="00513A2D" w:rsidP="00AF58F4">
      <w:pPr>
        <w:pStyle w:val="ListParagraph"/>
        <w:spacing w:after="0" w:line="480" w:lineRule="auto"/>
        <w:ind w:left="1797" w:firstLine="75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Karakter individu pelaku </w:t>
      </w:r>
      <w:r w:rsidRPr="00513A2D">
        <w:rPr>
          <w:rFonts w:ascii="Times New Roman" w:eastAsia="Times New Roman" w:hAnsi="Times New Roman" w:cs="Times New Roman"/>
          <w:i/>
          <w:color w:val="000000"/>
          <w:sz w:val="24"/>
          <w:szCs w:val="24"/>
          <w:lang w:eastAsia="id-ID"/>
        </w:rPr>
        <w:t xml:space="preserve">bullying </w:t>
      </w:r>
      <w:r w:rsidR="00E22D6B">
        <w:rPr>
          <w:rFonts w:ascii="Times New Roman" w:eastAsia="Times New Roman" w:hAnsi="Times New Roman" w:cs="Times New Roman"/>
          <w:color w:val="000000"/>
          <w:sz w:val="24"/>
          <w:szCs w:val="24"/>
          <w:lang w:eastAsia="id-ID"/>
        </w:rPr>
        <w:t>dapat dikategorikan seperti sifat iri hati akibat pengalaman masa lalu, dendam, adanya rasa ingin menguasai korban dengan dengan kekuatan fisik sebagai ajang mencari kepopularitasan di kalangan sepermainan.</w:t>
      </w:r>
    </w:p>
    <w:p w:rsidR="007E52AA" w:rsidRDefault="00E22D6B" w:rsidP="00921EC2">
      <w:pPr>
        <w:pStyle w:val="ListParagraph"/>
        <w:numPr>
          <w:ilvl w:val="0"/>
          <w:numId w:val="25"/>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Faktor Sekolah</w:t>
      </w:r>
    </w:p>
    <w:p w:rsidR="00E22D6B" w:rsidRDefault="00E22D6B" w:rsidP="00DA0E12">
      <w:pPr>
        <w:pStyle w:val="ListParagraph"/>
        <w:spacing w:after="0" w:line="480" w:lineRule="auto"/>
        <w:ind w:left="1800"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Kekerasan atau </w:t>
      </w:r>
      <w:r w:rsidRPr="00AF58F4">
        <w:rPr>
          <w:rFonts w:ascii="Times New Roman" w:eastAsia="Times New Roman" w:hAnsi="Times New Roman" w:cs="Times New Roman"/>
          <w:i/>
          <w:color w:val="000000"/>
          <w:sz w:val="24"/>
          <w:szCs w:val="24"/>
          <w:lang w:eastAsia="id-ID"/>
        </w:rPr>
        <w:t>bullying</w:t>
      </w:r>
      <w:r>
        <w:rPr>
          <w:rFonts w:ascii="Times New Roman" w:eastAsia="Times New Roman" w:hAnsi="Times New Roman" w:cs="Times New Roman"/>
          <w:color w:val="000000"/>
          <w:sz w:val="24"/>
          <w:szCs w:val="24"/>
          <w:lang w:eastAsia="id-ID"/>
        </w:rPr>
        <w:t xml:space="preserve"> di sekolah dapat muncul akibat pelanggaran yang disertai dengan hukuman, terutama hukuman fisik. Sekolah yang menampilkan sistem dan kebijakan </w:t>
      </w:r>
      <w:r w:rsidR="00984A6D">
        <w:rPr>
          <w:rFonts w:ascii="Times New Roman" w:eastAsia="Times New Roman" w:hAnsi="Times New Roman" w:cs="Times New Roman"/>
          <w:color w:val="000000"/>
          <w:sz w:val="24"/>
          <w:szCs w:val="24"/>
          <w:lang w:eastAsia="id-ID"/>
        </w:rPr>
        <w:t>pendidikan yang buruk memiliki kecenderungan untuk berbuat kejahatan. Ciri sekolah yang mudah terdapat kasus bullying pada umumnya berada  dalam situasi sebagai berikut</w:t>
      </w:r>
      <w:r w:rsidR="0088795A" w:rsidRPr="007B0EE7">
        <w:rPr>
          <w:rStyle w:val="FootnoteReference"/>
        </w:rPr>
        <w:footnoteReference w:id="29"/>
      </w:r>
      <w:r w:rsidR="00984A6D">
        <w:rPr>
          <w:rFonts w:ascii="Times New Roman" w:eastAsia="Times New Roman" w:hAnsi="Times New Roman" w:cs="Times New Roman"/>
          <w:color w:val="000000"/>
          <w:sz w:val="24"/>
          <w:szCs w:val="24"/>
          <w:lang w:eastAsia="id-ID"/>
        </w:rPr>
        <w:t xml:space="preserve"> :</w:t>
      </w:r>
    </w:p>
    <w:p w:rsidR="0088795A" w:rsidRDefault="0088795A" w:rsidP="00921EC2">
      <w:pPr>
        <w:pStyle w:val="ListParagraph"/>
        <w:numPr>
          <w:ilvl w:val="0"/>
          <w:numId w:val="26"/>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Sekolah dengan ciri perilaku diskriminatif baik dikalangan guru maupun siswa</w:t>
      </w:r>
    </w:p>
    <w:p w:rsidR="00984A6D" w:rsidRDefault="0088795A" w:rsidP="00921EC2">
      <w:pPr>
        <w:pStyle w:val="ListParagraph"/>
        <w:numPr>
          <w:ilvl w:val="0"/>
          <w:numId w:val="26"/>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Kurangnya pengawasan  dan bimbingan etika dari para guru dan petugas sekolah</w:t>
      </w:r>
    </w:p>
    <w:p w:rsidR="0088795A" w:rsidRDefault="0088795A" w:rsidP="00921EC2">
      <w:pPr>
        <w:pStyle w:val="ListParagraph"/>
        <w:numPr>
          <w:ilvl w:val="0"/>
          <w:numId w:val="26"/>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Sekolah dengan kesenjangan besar antara siswa kaya dan miskin, pandai dan kurang pandai</w:t>
      </w:r>
    </w:p>
    <w:p w:rsidR="0088795A" w:rsidRDefault="0088795A" w:rsidP="00921EC2">
      <w:pPr>
        <w:pStyle w:val="ListParagraph"/>
        <w:numPr>
          <w:ilvl w:val="0"/>
          <w:numId w:val="26"/>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Adanya kedisiplinan yang sangat kaku atau sangat lemah</w:t>
      </w:r>
    </w:p>
    <w:p w:rsidR="00860DC2" w:rsidRDefault="0088795A" w:rsidP="00921EC2">
      <w:pPr>
        <w:pStyle w:val="ListParagraph"/>
        <w:numPr>
          <w:ilvl w:val="0"/>
          <w:numId w:val="26"/>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Bimbingan yang tidak layak dan peraturan yang tidak konsisten</w:t>
      </w:r>
    </w:p>
    <w:p w:rsidR="00CB6ED2" w:rsidRPr="00CB6ED2" w:rsidRDefault="00CB6ED2" w:rsidP="00CB6ED2">
      <w:pPr>
        <w:spacing w:after="0" w:line="480" w:lineRule="auto"/>
        <w:jc w:val="both"/>
        <w:rPr>
          <w:rFonts w:ascii="Times New Roman" w:eastAsia="Times New Roman" w:hAnsi="Times New Roman" w:cs="Times New Roman"/>
          <w:color w:val="000000"/>
          <w:sz w:val="24"/>
          <w:szCs w:val="24"/>
          <w:lang w:eastAsia="id-ID"/>
        </w:rPr>
      </w:pPr>
    </w:p>
    <w:p w:rsidR="00540162" w:rsidRDefault="00860DC2" w:rsidP="00921EC2">
      <w:pPr>
        <w:pStyle w:val="ListParagraph"/>
        <w:numPr>
          <w:ilvl w:val="0"/>
          <w:numId w:val="22"/>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Bentuk</w:t>
      </w:r>
      <w:r w:rsidR="00540162">
        <w:rPr>
          <w:rFonts w:ascii="Times New Roman" w:eastAsia="Times New Roman" w:hAnsi="Times New Roman" w:cs="Times New Roman"/>
          <w:color w:val="000000"/>
          <w:sz w:val="24"/>
          <w:szCs w:val="24"/>
          <w:lang w:eastAsia="id-ID"/>
        </w:rPr>
        <w:t xml:space="preserve"> B</w:t>
      </w:r>
      <w:r w:rsidR="00540162" w:rsidRPr="00056695">
        <w:rPr>
          <w:rFonts w:ascii="Times New Roman" w:eastAsia="Times New Roman" w:hAnsi="Times New Roman" w:cs="Times New Roman"/>
          <w:i/>
          <w:color w:val="000000"/>
          <w:sz w:val="24"/>
          <w:szCs w:val="24"/>
          <w:lang w:eastAsia="id-ID"/>
        </w:rPr>
        <w:t>ullying</w:t>
      </w:r>
    </w:p>
    <w:p w:rsidR="00AC40C3" w:rsidRDefault="00AC40C3" w:rsidP="00DA0E12">
      <w:pPr>
        <w:pStyle w:val="ListParagraph"/>
        <w:spacing w:after="0" w:line="480" w:lineRule="auto"/>
        <w:ind w:left="1440" w:firstLine="262"/>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Rigby mengung</w:t>
      </w:r>
      <w:r w:rsidR="00BA6A49">
        <w:rPr>
          <w:rFonts w:ascii="Times New Roman" w:eastAsia="Times New Roman" w:hAnsi="Times New Roman" w:cs="Times New Roman"/>
          <w:color w:val="000000"/>
          <w:sz w:val="24"/>
          <w:szCs w:val="24"/>
          <w:lang w:eastAsia="id-ID"/>
        </w:rPr>
        <w:t xml:space="preserve">kapkan bahwa </w:t>
      </w:r>
      <w:r w:rsidR="00BA6A49" w:rsidRPr="00AF58F4">
        <w:rPr>
          <w:rFonts w:ascii="Times New Roman" w:eastAsia="Times New Roman" w:hAnsi="Times New Roman" w:cs="Times New Roman"/>
          <w:i/>
          <w:color w:val="000000"/>
          <w:sz w:val="24"/>
          <w:szCs w:val="24"/>
          <w:lang w:eastAsia="id-ID"/>
        </w:rPr>
        <w:t>bullying</w:t>
      </w:r>
      <w:r w:rsidR="00BA6A49">
        <w:rPr>
          <w:rFonts w:ascii="Times New Roman" w:eastAsia="Times New Roman" w:hAnsi="Times New Roman" w:cs="Times New Roman"/>
          <w:color w:val="000000"/>
          <w:sz w:val="24"/>
          <w:szCs w:val="24"/>
          <w:lang w:eastAsia="id-ID"/>
        </w:rPr>
        <w:t xml:space="preserve"> memiliki beberapa</w:t>
      </w:r>
      <w:r>
        <w:rPr>
          <w:rFonts w:ascii="Times New Roman" w:eastAsia="Times New Roman" w:hAnsi="Times New Roman" w:cs="Times New Roman"/>
          <w:color w:val="000000"/>
          <w:sz w:val="24"/>
          <w:szCs w:val="24"/>
          <w:lang w:eastAsia="id-ID"/>
        </w:rPr>
        <w:t xml:space="preserve"> </w:t>
      </w:r>
      <w:r w:rsidR="00860DC2">
        <w:rPr>
          <w:rFonts w:ascii="Times New Roman" w:eastAsia="Times New Roman" w:hAnsi="Times New Roman" w:cs="Times New Roman"/>
          <w:color w:val="000000"/>
          <w:sz w:val="24"/>
          <w:szCs w:val="24"/>
          <w:lang w:eastAsia="id-ID"/>
        </w:rPr>
        <w:t>bentuk</w:t>
      </w:r>
      <w:r>
        <w:rPr>
          <w:rFonts w:ascii="Times New Roman" w:eastAsia="Times New Roman" w:hAnsi="Times New Roman" w:cs="Times New Roman"/>
          <w:color w:val="000000"/>
          <w:sz w:val="24"/>
          <w:szCs w:val="24"/>
          <w:lang w:eastAsia="id-ID"/>
        </w:rPr>
        <w:t>, yakni:</w:t>
      </w:r>
    </w:p>
    <w:p w:rsidR="00AC40C3" w:rsidRDefault="00AC40C3" w:rsidP="00921EC2">
      <w:pPr>
        <w:pStyle w:val="ListParagraph"/>
        <w:numPr>
          <w:ilvl w:val="0"/>
          <w:numId w:val="24"/>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Bentuk fisik, yakni berupa men</w:t>
      </w:r>
      <w:r w:rsidR="00693BF4">
        <w:rPr>
          <w:rFonts w:ascii="Times New Roman" w:eastAsia="Times New Roman" w:hAnsi="Times New Roman" w:cs="Times New Roman"/>
          <w:color w:val="000000"/>
          <w:sz w:val="24"/>
          <w:szCs w:val="24"/>
          <w:lang w:eastAsia="id-ID"/>
        </w:rPr>
        <w:t>e</w:t>
      </w:r>
      <w:r>
        <w:rPr>
          <w:rFonts w:ascii="Times New Roman" w:eastAsia="Times New Roman" w:hAnsi="Times New Roman" w:cs="Times New Roman"/>
          <w:color w:val="000000"/>
          <w:sz w:val="24"/>
          <w:szCs w:val="24"/>
          <w:lang w:eastAsia="id-ID"/>
        </w:rPr>
        <w:t>ndang, memukul,</w:t>
      </w:r>
      <w:r w:rsidR="00693BF4">
        <w:rPr>
          <w:rFonts w:ascii="Times New Roman" w:eastAsia="Times New Roman" w:hAnsi="Times New Roman" w:cs="Times New Roman"/>
          <w:color w:val="000000"/>
          <w:sz w:val="24"/>
          <w:szCs w:val="24"/>
          <w:lang w:eastAsia="id-ID"/>
        </w:rPr>
        <w:t xml:space="preserve"> menampar, mencekik, mencakar, meludah, memeras, menghancurkan </w:t>
      </w:r>
      <w:r w:rsidR="00693BF4">
        <w:rPr>
          <w:rFonts w:ascii="Times New Roman" w:eastAsia="Times New Roman" w:hAnsi="Times New Roman" w:cs="Times New Roman"/>
          <w:color w:val="000000"/>
          <w:sz w:val="24"/>
          <w:szCs w:val="24"/>
          <w:lang w:eastAsia="id-ID"/>
        </w:rPr>
        <w:lastRenderedPageBreak/>
        <w:t xml:space="preserve">baran </w:t>
      </w:r>
      <w:r>
        <w:rPr>
          <w:rFonts w:ascii="Times New Roman" w:eastAsia="Times New Roman" w:hAnsi="Times New Roman" w:cs="Times New Roman"/>
          <w:color w:val="000000"/>
          <w:sz w:val="24"/>
          <w:szCs w:val="24"/>
          <w:lang w:eastAsia="id-ID"/>
        </w:rPr>
        <w:t xml:space="preserve"> dan menganiaya orang yang dirasa lemah atau mudah dikalahkan</w:t>
      </w:r>
    </w:p>
    <w:p w:rsidR="00AC40C3" w:rsidRDefault="00AC40C3" w:rsidP="00921EC2">
      <w:pPr>
        <w:pStyle w:val="ListParagraph"/>
        <w:numPr>
          <w:ilvl w:val="0"/>
          <w:numId w:val="24"/>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Bentuk verbal, yakni berupa hinaan, </w:t>
      </w:r>
      <w:r w:rsidR="00693BF4">
        <w:rPr>
          <w:rFonts w:ascii="Times New Roman" w:eastAsia="Times New Roman" w:hAnsi="Times New Roman" w:cs="Times New Roman"/>
          <w:color w:val="000000"/>
          <w:sz w:val="24"/>
          <w:szCs w:val="24"/>
          <w:lang w:eastAsia="id-ID"/>
        </w:rPr>
        <w:t>kritik yang kejam, fitnah,</w:t>
      </w:r>
      <w:r w:rsidR="00860DC2">
        <w:rPr>
          <w:rFonts w:ascii="Times New Roman" w:eastAsia="Times New Roman" w:hAnsi="Times New Roman" w:cs="Times New Roman"/>
          <w:color w:val="000000"/>
          <w:sz w:val="24"/>
          <w:szCs w:val="24"/>
          <w:lang w:eastAsia="id-ID"/>
        </w:rPr>
        <w:t xml:space="preserve"> </w:t>
      </w:r>
      <w:r w:rsidR="00693BF4">
        <w:rPr>
          <w:rFonts w:ascii="Times New Roman" w:eastAsia="Times New Roman" w:hAnsi="Times New Roman" w:cs="Times New Roman"/>
          <w:color w:val="000000"/>
          <w:sz w:val="24"/>
          <w:szCs w:val="24"/>
          <w:lang w:eastAsia="id-ID"/>
        </w:rPr>
        <w:t xml:space="preserve">celaan, pernyataan pelecehan seksual, </w:t>
      </w:r>
      <w:r>
        <w:rPr>
          <w:rFonts w:ascii="Times New Roman" w:eastAsia="Times New Roman" w:hAnsi="Times New Roman" w:cs="Times New Roman"/>
          <w:color w:val="000000"/>
          <w:sz w:val="24"/>
          <w:szCs w:val="24"/>
          <w:lang w:eastAsia="id-ID"/>
        </w:rPr>
        <w:t>menggosip, atau memberi nama ejekan pada korbannya</w:t>
      </w:r>
    </w:p>
    <w:p w:rsidR="007D4B08" w:rsidRPr="00860DC2" w:rsidRDefault="00AC40C3" w:rsidP="00921EC2">
      <w:pPr>
        <w:pStyle w:val="ListParagraph"/>
        <w:numPr>
          <w:ilvl w:val="0"/>
          <w:numId w:val="24"/>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Bentuk isyarat tubuh, yakni berupa ancaman atau gertakan meggunakan isyarat tubuh </w:t>
      </w:r>
      <w:r w:rsidR="00693BF4">
        <w:rPr>
          <w:rFonts w:ascii="Times New Roman" w:eastAsia="Times New Roman" w:hAnsi="Times New Roman" w:cs="Times New Roman"/>
          <w:color w:val="000000"/>
          <w:sz w:val="24"/>
          <w:szCs w:val="24"/>
          <w:lang w:eastAsia="id-ID"/>
        </w:rPr>
        <w:t>seperti pandangan agresif, lirikan</w:t>
      </w:r>
      <w:r w:rsidR="003F76E3">
        <w:rPr>
          <w:rFonts w:ascii="Times New Roman" w:eastAsia="Times New Roman" w:hAnsi="Times New Roman" w:cs="Times New Roman"/>
          <w:color w:val="000000"/>
          <w:sz w:val="24"/>
          <w:szCs w:val="24"/>
          <w:lang w:eastAsia="id-ID"/>
        </w:rPr>
        <w:t xml:space="preserve"> </w:t>
      </w:r>
      <w:r w:rsidR="00693BF4">
        <w:rPr>
          <w:rFonts w:ascii="Times New Roman" w:eastAsia="Times New Roman" w:hAnsi="Times New Roman" w:cs="Times New Roman"/>
          <w:color w:val="000000"/>
          <w:sz w:val="24"/>
          <w:szCs w:val="24"/>
          <w:lang w:eastAsia="id-ID"/>
        </w:rPr>
        <w:t>mata, tawa mengejek, melotot, dan bahasa tubuh yang mengejek lain</w:t>
      </w:r>
      <w:r w:rsidR="00B30AA0" w:rsidRPr="007B0EE7">
        <w:rPr>
          <w:rStyle w:val="FootnoteReference"/>
        </w:rPr>
        <w:footnoteReference w:id="30"/>
      </w:r>
      <w:r w:rsidR="0019633C">
        <w:rPr>
          <w:rFonts w:ascii="Times New Roman" w:eastAsia="Times New Roman" w:hAnsi="Times New Roman" w:cs="Times New Roman"/>
          <w:color w:val="000000"/>
          <w:sz w:val="24"/>
          <w:szCs w:val="24"/>
          <w:lang w:eastAsia="id-ID"/>
        </w:rPr>
        <w:t>.</w:t>
      </w:r>
    </w:p>
    <w:p w:rsidR="00540162" w:rsidRDefault="00540162" w:rsidP="00921EC2">
      <w:pPr>
        <w:pStyle w:val="ListParagraph"/>
        <w:numPr>
          <w:ilvl w:val="0"/>
          <w:numId w:val="22"/>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Ciri Pelaku </w:t>
      </w:r>
      <w:r w:rsidRPr="0088795A">
        <w:rPr>
          <w:rFonts w:ascii="Times New Roman" w:eastAsia="Times New Roman" w:hAnsi="Times New Roman" w:cs="Times New Roman"/>
          <w:i/>
          <w:color w:val="000000"/>
          <w:sz w:val="24"/>
          <w:szCs w:val="24"/>
          <w:lang w:eastAsia="id-ID"/>
        </w:rPr>
        <w:t>Bullying</w:t>
      </w:r>
    </w:p>
    <w:p w:rsidR="00056695" w:rsidRPr="00860DC2" w:rsidRDefault="00056695" w:rsidP="00921EC2">
      <w:pPr>
        <w:pStyle w:val="ListParagraph"/>
        <w:numPr>
          <w:ilvl w:val="0"/>
          <w:numId w:val="27"/>
        </w:numPr>
        <w:spacing w:after="0" w:line="480" w:lineRule="auto"/>
        <w:ind w:left="1843"/>
        <w:jc w:val="both"/>
        <w:rPr>
          <w:rFonts w:ascii="Times New Roman" w:eastAsia="Times New Roman" w:hAnsi="Times New Roman" w:cs="Times New Roman"/>
          <w:color w:val="000000"/>
          <w:sz w:val="24"/>
          <w:szCs w:val="24"/>
          <w:lang w:eastAsia="id-ID"/>
        </w:rPr>
      </w:pPr>
      <w:r w:rsidRPr="00860DC2">
        <w:rPr>
          <w:rFonts w:ascii="Times New Roman" w:eastAsia="Times New Roman" w:hAnsi="Times New Roman" w:cs="Times New Roman"/>
          <w:color w:val="000000"/>
          <w:sz w:val="24"/>
          <w:szCs w:val="24"/>
          <w:lang w:eastAsia="id-ID"/>
        </w:rPr>
        <w:t>Hidup berkelompok dan menguasai kehidupan siswa di sekolah</w:t>
      </w:r>
    </w:p>
    <w:p w:rsidR="00056695" w:rsidRDefault="00056695" w:rsidP="00921EC2">
      <w:pPr>
        <w:pStyle w:val="ListParagraph"/>
        <w:numPr>
          <w:ilvl w:val="0"/>
          <w:numId w:val="27"/>
        </w:numPr>
        <w:spacing w:after="0"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Menempatkan diri di tempat tertentu di sekitar lingkungan sekolah</w:t>
      </w:r>
    </w:p>
    <w:p w:rsidR="00056695" w:rsidRDefault="00056695" w:rsidP="00921EC2">
      <w:pPr>
        <w:pStyle w:val="ListParagraph"/>
        <w:numPr>
          <w:ilvl w:val="0"/>
          <w:numId w:val="27"/>
        </w:numPr>
        <w:spacing w:after="0"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Merupakan siswa yang populer di sekolah</w:t>
      </w:r>
    </w:p>
    <w:p w:rsidR="00CB6ED2" w:rsidRPr="00CB6ED2" w:rsidRDefault="00CB6ED2" w:rsidP="00CB6ED2">
      <w:pPr>
        <w:pStyle w:val="ListParagraph"/>
        <w:numPr>
          <w:ilvl w:val="0"/>
          <w:numId w:val="27"/>
        </w:numPr>
        <w:spacing w:after="0" w:line="480" w:lineRule="auto"/>
        <w:ind w:left="184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Melakukan gerak-gerik yang seperti : sering berjalan di depan teman-teman yang lain, sengaja menabrak, berkata kasar, menyepelekan atau melecehkan</w:t>
      </w:r>
      <w:r w:rsidRPr="007B0EE7">
        <w:rPr>
          <w:rStyle w:val="FootnoteReference"/>
        </w:rPr>
        <w:footnoteReference w:id="31"/>
      </w:r>
      <w:r>
        <w:rPr>
          <w:rFonts w:ascii="Times New Roman" w:eastAsia="Times New Roman" w:hAnsi="Times New Roman" w:cs="Times New Roman"/>
          <w:color w:val="000000"/>
          <w:sz w:val="24"/>
          <w:szCs w:val="24"/>
          <w:lang w:eastAsia="id-ID"/>
        </w:rPr>
        <w:t>.</w:t>
      </w:r>
    </w:p>
    <w:p w:rsidR="00540162" w:rsidRPr="009D4CDD" w:rsidRDefault="00540162" w:rsidP="00921EC2">
      <w:pPr>
        <w:pStyle w:val="ListParagraph"/>
        <w:numPr>
          <w:ilvl w:val="0"/>
          <w:numId w:val="22"/>
        </w:num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Dampak </w:t>
      </w:r>
      <w:r w:rsidRPr="00056695">
        <w:rPr>
          <w:rFonts w:ascii="Times New Roman" w:eastAsia="Times New Roman" w:hAnsi="Times New Roman" w:cs="Times New Roman"/>
          <w:i/>
          <w:color w:val="000000"/>
          <w:sz w:val="24"/>
          <w:szCs w:val="24"/>
          <w:lang w:eastAsia="id-ID"/>
        </w:rPr>
        <w:t>Bullying</w:t>
      </w:r>
    </w:p>
    <w:p w:rsidR="003F76E3" w:rsidRDefault="00AF60E7" w:rsidP="0054773C">
      <w:pPr>
        <w:pStyle w:val="ListParagraph"/>
        <w:spacing w:after="0" w:line="480" w:lineRule="auto"/>
        <w:ind w:left="1440" w:firstLine="262"/>
        <w:jc w:val="both"/>
        <w:rPr>
          <w:rFonts w:ascii="Times New Roman" w:eastAsia="Times New Roman" w:hAnsi="Times New Roman" w:cs="Times New Roman"/>
          <w:color w:val="000000"/>
          <w:sz w:val="24"/>
          <w:szCs w:val="24"/>
          <w:lang w:eastAsia="id-ID"/>
        </w:rPr>
      </w:pPr>
      <w:r w:rsidRPr="00CB6ED2">
        <w:rPr>
          <w:rFonts w:ascii="Times New Roman" w:eastAsia="Times New Roman" w:hAnsi="Times New Roman" w:cs="Times New Roman"/>
          <w:i/>
          <w:color w:val="000000"/>
          <w:sz w:val="24"/>
          <w:szCs w:val="24"/>
          <w:lang w:eastAsia="id-ID"/>
        </w:rPr>
        <w:t>Bullying</w:t>
      </w:r>
      <w:r>
        <w:rPr>
          <w:rFonts w:ascii="Times New Roman" w:eastAsia="Times New Roman" w:hAnsi="Times New Roman" w:cs="Times New Roman"/>
          <w:color w:val="000000"/>
          <w:sz w:val="24"/>
          <w:szCs w:val="24"/>
          <w:lang w:eastAsia="id-ID"/>
        </w:rPr>
        <w:t xml:space="preserve"> </w:t>
      </w:r>
      <w:r w:rsidR="00905A83">
        <w:rPr>
          <w:rFonts w:ascii="Times New Roman" w:eastAsia="Times New Roman" w:hAnsi="Times New Roman" w:cs="Times New Roman"/>
          <w:color w:val="000000"/>
          <w:sz w:val="24"/>
          <w:szCs w:val="24"/>
          <w:lang w:eastAsia="id-ID"/>
        </w:rPr>
        <w:t xml:space="preserve">memiliki </w:t>
      </w:r>
      <w:r>
        <w:rPr>
          <w:rFonts w:ascii="Times New Roman" w:eastAsia="Times New Roman" w:hAnsi="Times New Roman" w:cs="Times New Roman"/>
          <w:color w:val="000000"/>
          <w:sz w:val="24"/>
          <w:szCs w:val="24"/>
          <w:lang w:eastAsia="id-ID"/>
        </w:rPr>
        <w:t xml:space="preserve">dampak </w:t>
      </w:r>
      <w:r w:rsidR="00905A83">
        <w:rPr>
          <w:rFonts w:ascii="Times New Roman" w:eastAsia="Times New Roman" w:hAnsi="Times New Roman" w:cs="Times New Roman"/>
          <w:color w:val="000000"/>
          <w:sz w:val="24"/>
          <w:szCs w:val="24"/>
          <w:lang w:eastAsia="id-ID"/>
        </w:rPr>
        <w:t xml:space="preserve">yang tidak hanya pada korban, akan tetapi juga pada </w:t>
      </w:r>
      <w:r w:rsidR="006005E2">
        <w:rPr>
          <w:rFonts w:ascii="Times New Roman" w:eastAsia="Times New Roman" w:hAnsi="Times New Roman" w:cs="Times New Roman"/>
          <w:color w:val="000000"/>
          <w:sz w:val="24"/>
          <w:szCs w:val="24"/>
          <w:lang w:eastAsia="id-ID"/>
        </w:rPr>
        <w:t>pelaku</w:t>
      </w:r>
      <w:r w:rsidR="00905A83">
        <w:rPr>
          <w:rFonts w:ascii="Times New Roman" w:eastAsia="Times New Roman" w:hAnsi="Times New Roman" w:cs="Times New Roman"/>
          <w:color w:val="000000"/>
          <w:sz w:val="24"/>
          <w:szCs w:val="24"/>
          <w:lang w:eastAsia="id-ID"/>
        </w:rPr>
        <w:t xml:space="preserve">. Secara umum pelaku </w:t>
      </w:r>
      <w:r w:rsidR="00F12C68" w:rsidRPr="00F12C68">
        <w:rPr>
          <w:rFonts w:ascii="Times New Roman" w:eastAsia="Times New Roman" w:hAnsi="Times New Roman" w:cs="Times New Roman"/>
          <w:color w:val="000000"/>
          <w:sz w:val="24"/>
          <w:szCs w:val="24"/>
          <w:lang w:eastAsia="id-ID"/>
        </w:rPr>
        <w:t>p</w:t>
      </w:r>
      <w:r w:rsidR="00F12C68">
        <w:rPr>
          <w:rFonts w:ascii="Times New Roman" w:eastAsia="Times New Roman" w:hAnsi="Times New Roman" w:cs="Times New Roman"/>
          <w:color w:val="000000"/>
          <w:sz w:val="24"/>
          <w:szCs w:val="24"/>
          <w:lang w:eastAsia="id-ID"/>
        </w:rPr>
        <w:t>e</w:t>
      </w:r>
      <w:r w:rsidR="00F12C68" w:rsidRPr="00F12C68">
        <w:rPr>
          <w:rFonts w:ascii="Times New Roman" w:eastAsia="Times New Roman" w:hAnsi="Times New Roman" w:cs="Times New Roman"/>
          <w:color w:val="000000"/>
          <w:sz w:val="24"/>
          <w:szCs w:val="24"/>
          <w:lang w:eastAsia="id-ID"/>
        </w:rPr>
        <w:t>rundungan</w:t>
      </w:r>
      <w:r w:rsidR="00905A83" w:rsidRPr="00F12C68">
        <w:rPr>
          <w:rFonts w:ascii="Times New Roman" w:eastAsia="Times New Roman" w:hAnsi="Times New Roman" w:cs="Times New Roman"/>
          <w:color w:val="000000"/>
          <w:sz w:val="24"/>
          <w:szCs w:val="24"/>
          <w:lang w:eastAsia="id-ID"/>
        </w:rPr>
        <w:t xml:space="preserve"> </w:t>
      </w:r>
      <w:r w:rsidR="00905A83">
        <w:rPr>
          <w:rFonts w:ascii="Times New Roman" w:eastAsia="Times New Roman" w:hAnsi="Times New Roman" w:cs="Times New Roman"/>
          <w:color w:val="000000"/>
          <w:sz w:val="24"/>
          <w:szCs w:val="24"/>
          <w:lang w:eastAsia="id-ID"/>
        </w:rPr>
        <w:t>memiliki kecenderungan perilaku yang agresif</w:t>
      </w:r>
      <w:r w:rsidR="00C811AC">
        <w:rPr>
          <w:rFonts w:ascii="Times New Roman" w:eastAsia="Times New Roman" w:hAnsi="Times New Roman" w:cs="Times New Roman"/>
          <w:color w:val="000000"/>
          <w:sz w:val="24"/>
          <w:szCs w:val="24"/>
          <w:lang w:eastAsia="id-ID"/>
        </w:rPr>
        <w:t xml:space="preserve">, implusif, dan tidak </w:t>
      </w:r>
      <w:r w:rsidR="00C811AC">
        <w:rPr>
          <w:rFonts w:ascii="Times New Roman" w:eastAsia="Times New Roman" w:hAnsi="Times New Roman" w:cs="Times New Roman"/>
          <w:color w:val="000000"/>
          <w:sz w:val="24"/>
          <w:szCs w:val="24"/>
          <w:lang w:eastAsia="id-ID"/>
        </w:rPr>
        <w:lastRenderedPageBreak/>
        <w:t>perduli. S</w:t>
      </w:r>
      <w:r w:rsidR="00905A83">
        <w:rPr>
          <w:rFonts w:ascii="Times New Roman" w:eastAsia="Times New Roman" w:hAnsi="Times New Roman" w:cs="Times New Roman"/>
          <w:color w:val="000000"/>
          <w:sz w:val="24"/>
          <w:szCs w:val="24"/>
          <w:lang w:eastAsia="id-ID"/>
        </w:rPr>
        <w:t xml:space="preserve">ehingga banyak dari mereka yang memiliki potensi yang cukup tinggi untuk menjadi pelaku tuduhan kenakalan atau bahkan tindak kriminal. </w:t>
      </w:r>
      <w:r w:rsidR="00F12C68">
        <w:rPr>
          <w:rFonts w:ascii="Times New Roman" w:eastAsia="Times New Roman" w:hAnsi="Times New Roman" w:cs="Times New Roman"/>
          <w:color w:val="000000"/>
          <w:sz w:val="24"/>
          <w:szCs w:val="24"/>
          <w:lang w:eastAsia="id-ID"/>
        </w:rPr>
        <w:t>Menurut penelitian juga dikatakan bahwa pelaku perundungan seringkali terdapat pada tingkat depresi yang tinggi dibandingkan dengan orang lain yang tidak merundung</w:t>
      </w:r>
      <w:r w:rsidR="00F12C68" w:rsidRPr="007B0EE7">
        <w:rPr>
          <w:rStyle w:val="FootnoteReference"/>
        </w:rPr>
        <w:footnoteReference w:id="32"/>
      </w:r>
      <w:r w:rsidR="00F12C68">
        <w:rPr>
          <w:rFonts w:ascii="Times New Roman" w:eastAsia="Times New Roman" w:hAnsi="Times New Roman" w:cs="Times New Roman"/>
          <w:color w:val="000000"/>
          <w:sz w:val="24"/>
          <w:szCs w:val="24"/>
          <w:lang w:eastAsia="id-ID"/>
        </w:rPr>
        <w:t>.</w:t>
      </w:r>
    </w:p>
    <w:p w:rsidR="00950373" w:rsidRPr="0054773C" w:rsidRDefault="00950373" w:rsidP="0054773C">
      <w:pPr>
        <w:pStyle w:val="ListParagraph"/>
        <w:spacing w:after="0" w:line="480" w:lineRule="auto"/>
        <w:ind w:left="1440" w:firstLine="262"/>
        <w:jc w:val="both"/>
        <w:rPr>
          <w:rFonts w:ascii="Times New Roman" w:eastAsia="Times New Roman" w:hAnsi="Times New Roman" w:cs="Times New Roman"/>
          <w:color w:val="000000"/>
          <w:sz w:val="24"/>
          <w:szCs w:val="24"/>
          <w:lang w:eastAsia="id-ID"/>
        </w:rPr>
      </w:pPr>
    </w:p>
    <w:p w:rsidR="0019633C" w:rsidRPr="00F144E5" w:rsidRDefault="0019633C" w:rsidP="00921EC2">
      <w:pPr>
        <w:pStyle w:val="ListParagraph"/>
        <w:numPr>
          <w:ilvl w:val="0"/>
          <w:numId w:val="22"/>
        </w:numPr>
        <w:spacing w:after="0" w:line="480" w:lineRule="auto"/>
        <w:jc w:val="both"/>
        <w:rPr>
          <w:rFonts w:ascii="Times New Roman" w:eastAsia="Times New Roman" w:hAnsi="Times New Roman" w:cs="Times New Roman"/>
          <w:color w:val="000000"/>
          <w:sz w:val="24"/>
          <w:szCs w:val="24"/>
          <w:lang w:eastAsia="id-ID"/>
        </w:rPr>
      </w:pPr>
      <w:r w:rsidRPr="00F144E5">
        <w:rPr>
          <w:rFonts w:ascii="Times New Roman" w:eastAsia="Times New Roman" w:hAnsi="Times New Roman" w:cs="Times New Roman"/>
          <w:color w:val="000000"/>
          <w:sz w:val="24"/>
          <w:szCs w:val="24"/>
          <w:lang w:eastAsia="id-ID"/>
        </w:rPr>
        <w:t xml:space="preserve">Interaksi antara </w:t>
      </w:r>
      <w:r w:rsidRPr="00F144E5">
        <w:rPr>
          <w:rFonts w:ascii="Times New Roman" w:eastAsia="Times New Roman" w:hAnsi="Times New Roman" w:cs="Times New Roman"/>
          <w:i/>
          <w:color w:val="000000"/>
          <w:sz w:val="24"/>
          <w:szCs w:val="24"/>
          <w:lang w:eastAsia="id-ID"/>
        </w:rPr>
        <w:t>Self Esteem</w:t>
      </w:r>
      <w:r w:rsidRPr="00F144E5">
        <w:rPr>
          <w:rFonts w:ascii="Times New Roman" w:eastAsia="Times New Roman" w:hAnsi="Times New Roman" w:cs="Times New Roman"/>
          <w:color w:val="000000"/>
          <w:sz w:val="24"/>
          <w:szCs w:val="24"/>
          <w:lang w:eastAsia="id-ID"/>
        </w:rPr>
        <w:t xml:space="preserve"> (Harga Diri) </w:t>
      </w:r>
      <w:r w:rsidR="00B937BD" w:rsidRPr="00F144E5">
        <w:rPr>
          <w:rFonts w:ascii="Times New Roman" w:eastAsia="Times New Roman" w:hAnsi="Times New Roman" w:cs="Times New Roman"/>
          <w:color w:val="000000"/>
          <w:sz w:val="24"/>
          <w:szCs w:val="24"/>
          <w:lang w:eastAsia="id-ID"/>
        </w:rPr>
        <w:t xml:space="preserve">terhadap Perilaku </w:t>
      </w:r>
      <w:r w:rsidR="00B937BD" w:rsidRPr="00F144E5">
        <w:rPr>
          <w:rFonts w:ascii="Times New Roman" w:eastAsia="Times New Roman" w:hAnsi="Times New Roman" w:cs="Times New Roman"/>
          <w:i/>
          <w:color w:val="000000"/>
          <w:sz w:val="24"/>
          <w:szCs w:val="24"/>
          <w:lang w:eastAsia="id-ID"/>
        </w:rPr>
        <w:t>Bullying</w:t>
      </w:r>
    </w:p>
    <w:p w:rsidR="0002523B" w:rsidRDefault="0071725C" w:rsidP="0002523B">
      <w:pPr>
        <w:pStyle w:val="ListParagraph"/>
        <w:spacing w:line="480" w:lineRule="auto"/>
        <w:ind w:left="1440" w:firstLine="262"/>
        <w:jc w:val="both"/>
        <w:rPr>
          <w:rFonts w:ascii="Times New Roman" w:hAnsi="Times New Roman" w:cs="Times New Roman"/>
          <w:sz w:val="24"/>
          <w:szCs w:val="24"/>
        </w:rPr>
      </w:pPr>
      <w:r w:rsidRPr="00F144E5">
        <w:rPr>
          <w:rFonts w:ascii="Times New Roman" w:hAnsi="Times New Roman" w:cs="Times New Roman"/>
          <w:sz w:val="24"/>
          <w:szCs w:val="24"/>
        </w:rPr>
        <w:t>Sejalan dengan teori Rosernberg</w:t>
      </w:r>
      <w:r w:rsidR="00B937BD" w:rsidRPr="00F144E5">
        <w:rPr>
          <w:rFonts w:ascii="Times New Roman" w:hAnsi="Times New Roman" w:cs="Times New Roman"/>
          <w:sz w:val="24"/>
          <w:szCs w:val="24"/>
        </w:rPr>
        <w:t>,</w:t>
      </w:r>
      <w:r w:rsidRPr="00F144E5">
        <w:rPr>
          <w:rFonts w:ascii="Times New Roman" w:hAnsi="Times New Roman" w:cs="Times New Roman"/>
          <w:sz w:val="24"/>
          <w:szCs w:val="24"/>
        </w:rPr>
        <w:t xml:space="preserve"> </w:t>
      </w:r>
      <w:r w:rsidR="008A5674">
        <w:rPr>
          <w:rFonts w:ascii="Times New Roman" w:hAnsi="Times New Roman" w:cs="Times New Roman"/>
          <w:sz w:val="24"/>
          <w:szCs w:val="24"/>
        </w:rPr>
        <w:t xml:space="preserve">Julie Ann </w:t>
      </w:r>
      <w:r w:rsidR="00172A63" w:rsidRPr="00F144E5">
        <w:rPr>
          <w:rFonts w:ascii="Times New Roman" w:hAnsi="Times New Roman" w:cs="Times New Roman"/>
          <w:sz w:val="24"/>
          <w:szCs w:val="24"/>
        </w:rPr>
        <w:t>Spade mengatakan bahwa</w:t>
      </w:r>
      <w:r w:rsidR="008A5674">
        <w:rPr>
          <w:rFonts w:ascii="Times New Roman" w:hAnsi="Times New Roman" w:cs="Times New Roman"/>
          <w:sz w:val="24"/>
          <w:szCs w:val="24"/>
        </w:rPr>
        <w:t>,</w:t>
      </w:r>
      <w:r w:rsidR="00172A63" w:rsidRPr="00F144E5">
        <w:rPr>
          <w:rFonts w:ascii="Times New Roman" w:hAnsi="Times New Roman" w:cs="Times New Roman"/>
          <w:sz w:val="24"/>
          <w:szCs w:val="24"/>
        </w:rPr>
        <w:t xml:space="preserve"> meskipun terdapat banyak perubahan selama masa remaja awal, perkembangan psikologis merupakan salah satu faktor penting yang memengaruhi harga diri seseorang dalam menjalani hidup. </w:t>
      </w:r>
    </w:p>
    <w:p w:rsidR="0002523B" w:rsidRDefault="0002523B" w:rsidP="0002523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Masa remaja awal dapat dikatak</w:t>
      </w:r>
      <w:r w:rsidR="00961367">
        <w:rPr>
          <w:rFonts w:ascii="Times New Roman" w:hAnsi="Times New Roman" w:cs="Times New Roman"/>
          <w:sz w:val="24"/>
          <w:szCs w:val="24"/>
        </w:rPr>
        <w:t>a</w:t>
      </w:r>
      <w:r>
        <w:rPr>
          <w:rFonts w:ascii="Times New Roman" w:hAnsi="Times New Roman" w:cs="Times New Roman"/>
          <w:sz w:val="24"/>
          <w:szCs w:val="24"/>
        </w:rPr>
        <w:t xml:space="preserve">n sebagai masa dimana </w:t>
      </w:r>
      <w:r w:rsidR="005F6D36">
        <w:rPr>
          <w:rFonts w:ascii="Times New Roman" w:hAnsi="Times New Roman" w:cs="Times New Roman"/>
          <w:sz w:val="24"/>
          <w:szCs w:val="24"/>
        </w:rPr>
        <w:t xml:space="preserve">sebagian besar </w:t>
      </w:r>
      <w:r>
        <w:rPr>
          <w:rFonts w:ascii="Times New Roman" w:hAnsi="Times New Roman" w:cs="Times New Roman"/>
          <w:sz w:val="24"/>
          <w:szCs w:val="24"/>
        </w:rPr>
        <w:t>siswa</w:t>
      </w:r>
      <w:r w:rsidR="005F6D36">
        <w:rPr>
          <w:rFonts w:ascii="Times New Roman" w:hAnsi="Times New Roman" w:cs="Times New Roman"/>
          <w:sz w:val="24"/>
          <w:szCs w:val="24"/>
        </w:rPr>
        <w:t xml:space="preserve"> akan</w:t>
      </w:r>
      <w:r>
        <w:rPr>
          <w:rFonts w:ascii="Times New Roman" w:hAnsi="Times New Roman" w:cs="Times New Roman"/>
          <w:sz w:val="24"/>
          <w:szCs w:val="24"/>
        </w:rPr>
        <w:t xml:space="preserve"> terpapar perilaku bullying</w:t>
      </w:r>
      <w:r w:rsidR="00961367">
        <w:rPr>
          <w:rFonts w:ascii="Times New Roman" w:hAnsi="Times New Roman" w:cs="Times New Roman"/>
          <w:sz w:val="24"/>
          <w:szCs w:val="24"/>
        </w:rPr>
        <w:t>, baik sebagai korban, pelaku, pengamat, atau bahkan ketiganya</w:t>
      </w:r>
      <w:r w:rsidR="005F6D36">
        <w:rPr>
          <w:rFonts w:ascii="Times New Roman" w:hAnsi="Times New Roman" w:cs="Times New Roman"/>
          <w:sz w:val="24"/>
          <w:szCs w:val="24"/>
        </w:rPr>
        <w:t xml:space="preserve">. Namun karena perilaku </w:t>
      </w:r>
      <w:r w:rsidR="005F6D36" w:rsidRPr="005F6D36">
        <w:rPr>
          <w:rFonts w:ascii="Times New Roman" w:hAnsi="Times New Roman" w:cs="Times New Roman"/>
          <w:i/>
          <w:sz w:val="24"/>
          <w:szCs w:val="24"/>
        </w:rPr>
        <w:t>bullying</w:t>
      </w:r>
      <w:r w:rsidR="005F6D36">
        <w:rPr>
          <w:rFonts w:ascii="Times New Roman" w:hAnsi="Times New Roman" w:cs="Times New Roman"/>
          <w:sz w:val="24"/>
          <w:szCs w:val="24"/>
        </w:rPr>
        <w:t xml:space="preserve"> telah menunjukkan adanya hubungan timbal balik yang negatif terhadap harga diri siswa dan harga diri terhadap perilaku </w:t>
      </w:r>
      <w:r w:rsidR="005F6D36" w:rsidRPr="005F6D36">
        <w:rPr>
          <w:rFonts w:ascii="Times New Roman" w:hAnsi="Times New Roman" w:cs="Times New Roman"/>
          <w:i/>
          <w:sz w:val="24"/>
          <w:szCs w:val="24"/>
        </w:rPr>
        <w:t>bullying</w:t>
      </w:r>
      <w:r w:rsidR="005F6D36">
        <w:rPr>
          <w:rFonts w:ascii="Times New Roman" w:hAnsi="Times New Roman" w:cs="Times New Roman"/>
          <w:sz w:val="24"/>
          <w:szCs w:val="24"/>
        </w:rPr>
        <w:t xml:space="preserve">, maka terdapat kemungkinan bahwa pengembangan harga diri dapat rusak dan mungkin memerlukan proses pemulihan yang lebih lama daripada siswa yang tidak </w:t>
      </w:r>
      <w:r w:rsidR="005F6D36">
        <w:rPr>
          <w:rFonts w:ascii="Times New Roman" w:hAnsi="Times New Roman" w:cs="Times New Roman"/>
          <w:sz w:val="24"/>
          <w:szCs w:val="24"/>
        </w:rPr>
        <w:lastRenderedPageBreak/>
        <w:t xml:space="preserve">mengalami perilaku </w:t>
      </w:r>
      <w:r w:rsidR="005F6D36" w:rsidRPr="008A5674">
        <w:rPr>
          <w:rFonts w:ascii="Times New Roman" w:hAnsi="Times New Roman" w:cs="Times New Roman"/>
          <w:i/>
          <w:sz w:val="24"/>
          <w:szCs w:val="24"/>
        </w:rPr>
        <w:t>bullying</w:t>
      </w:r>
      <w:r w:rsidR="005F6D36">
        <w:rPr>
          <w:rFonts w:ascii="Times New Roman" w:hAnsi="Times New Roman" w:cs="Times New Roman"/>
          <w:sz w:val="24"/>
          <w:szCs w:val="24"/>
        </w:rPr>
        <w:t xml:space="preserve">, baik sebagai korban maupun pelaku </w:t>
      </w:r>
      <w:r w:rsidR="005F6D36" w:rsidRPr="008A5674">
        <w:rPr>
          <w:rFonts w:ascii="Times New Roman" w:hAnsi="Times New Roman" w:cs="Times New Roman"/>
          <w:i/>
          <w:sz w:val="24"/>
          <w:szCs w:val="24"/>
        </w:rPr>
        <w:t>bullying</w:t>
      </w:r>
      <w:r w:rsidR="008A5674">
        <w:rPr>
          <w:rStyle w:val="FootnoteReference"/>
          <w:rFonts w:ascii="Times New Roman" w:hAnsi="Times New Roman" w:cs="Times New Roman"/>
          <w:sz w:val="24"/>
          <w:szCs w:val="24"/>
        </w:rPr>
        <w:footnoteReference w:id="33"/>
      </w:r>
      <w:r w:rsidR="005F6D36">
        <w:rPr>
          <w:rFonts w:ascii="Times New Roman" w:hAnsi="Times New Roman" w:cs="Times New Roman"/>
          <w:sz w:val="24"/>
          <w:szCs w:val="24"/>
        </w:rPr>
        <w:t>.</w:t>
      </w:r>
    </w:p>
    <w:p w:rsidR="00CB6ED2" w:rsidRDefault="00172A63" w:rsidP="0002523B">
      <w:pPr>
        <w:pStyle w:val="ListParagraph"/>
        <w:spacing w:line="480" w:lineRule="auto"/>
        <w:ind w:left="1440" w:firstLine="262"/>
        <w:jc w:val="both"/>
        <w:rPr>
          <w:rFonts w:ascii="Times New Roman" w:hAnsi="Times New Roman" w:cs="Times New Roman"/>
          <w:sz w:val="24"/>
          <w:szCs w:val="24"/>
        </w:rPr>
      </w:pPr>
      <w:r w:rsidRPr="00F144E5">
        <w:rPr>
          <w:rFonts w:ascii="Times New Roman" w:hAnsi="Times New Roman" w:cs="Times New Roman"/>
          <w:sz w:val="24"/>
          <w:szCs w:val="24"/>
        </w:rPr>
        <w:t xml:space="preserve">Sebagaimana hasil penelitiannya yang menemukan bahwa </w:t>
      </w:r>
      <w:r w:rsidR="00D8156A" w:rsidRPr="00F144E5">
        <w:rPr>
          <w:rFonts w:ascii="Times New Roman" w:hAnsi="Times New Roman" w:cs="Times New Roman"/>
          <w:sz w:val="24"/>
          <w:szCs w:val="24"/>
        </w:rPr>
        <w:t>terdapat hubungan negatif yang signifikan antara perilaku bullying yang dialami oleh pelaku bullying dan harga dirinya, serta hubungan negatif antara perilaku bullying yang dialami oleh korban dan harga dirinya</w:t>
      </w:r>
      <w:r w:rsidR="0002523B">
        <w:rPr>
          <w:rStyle w:val="FootnoteReference"/>
          <w:rFonts w:ascii="Times New Roman" w:hAnsi="Times New Roman" w:cs="Times New Roman"/>
          <w:sz w:val="24"/>
          <w:szCs w:val="24"/>
        </w:rPr>
        <w:footnoteReference w:id="34"/>
      </w:r>
      <w:r w:rsidR="00D8156A" w:rsidRPr="00F144E5">
        <w:rPr>
          <w:rFonts w:ascii="Times New Roman" w:hAnsi="Times New Roman" w:cs="Times New Roman"/>
          <w:sz w:val="24"/>
          <w:szCs w:val="24"/>
        </w:rPr>
        <w:t>.</w:t>
      </w:r>
    </w:p>
    <w:p w:rsidR="0002523B" w:rsidRPr="0002523B" w:rsidRDefault="0002523B" w:rsidP="0002523B">
      <w:pPr>
        <w:pStyle w:val="ListParagraph"/>
        <w:spacing w:line="480" w:lineRule="auto"/>
        <w:ind w:left="1440" w:firstLine="262"/>
        <w:jc w:val="both"/>
        <w:rPr>
          <w:rFonts w:ascii="Times New Roman" w:hAnsi="Times New Roman" w:cs="Times New Roman"/>
          <w:sz w:val="24"/>
          <w:szCs w:val="24"/>
        </w:rPr>
      </w:pPr>
    </w:p>
    <w:p w:rsidR="00690C03" w:rsidRPr="002B62AE" w:rsidRDefault="00690C03" w:rsidP="007E6AE0">
      <w:pPr>
        <w:pStyle w:val="ListParagraph"/>
        <w:numPr>
          <w:ilvl w:val="0"/>
          <w:numId w:val="8"/>
        </w:numPr>
        <w:spacing w:line="480" w:lineRule="auto"/>
        <w:jc w:val="both"/>
        <w:outlineLvl w:val="1"/>
        <w:rPr>
          <w:rFonts w:ascii="Times New Roman" w:hAnsi="Times New Roman" w:cs="Times New Roman"/>
          <w:b/>
          <w:sz w:val="24"/>
          <w:szCs w:val="24"/>
        </w:rPr>
      </w:pPr>
      <w:bookmarkStart w:id="21" w:name="_Toc181551476"/>
      <w:r w:rsidRPr="002B62AE">
        <w:rPr>
          <w:rFonts w:ascii="Times New Roman" w:hAnsi="Times New Roman" w:cs="Times New Roman"/>
          <w:b/>
          <w:sz w:val="24"/>
          <w:szCs w:val="24"/>
        </w:rPr>
        <w:t>Telaah Penelitian Terdahulu</w:t>
      </w:r>
      <w:bookmarkEnd w:id="21"/>
    </w:p>
    <w:p w:rsidR="008F5A8F" w:rsidRPr="008F5A8F" w:rsidRDefault="004131A8" w:rsidP="008F5A8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kajian</w:t>
      </w:r>
      <w:r w:rsidR="00472E1B" w:rsidRPr="002B62AE">
        <w:rPr>
          <w:rFonts w:ascii="Times New Roman" w:hAnsi="Times New Roman" w:cs="Times New Roman"/>
          <w:sz w:val="24"/>
          <w:szCs w:val="24"/>
        </w:rPr>
        <w:t xml:space="preserve"> teori yang telah dipapakan di atas, maka peneliti mengambil refer</w:t>
      </w:r>
      <w:r>
        <w:rPr>
          <w:rFonts w:ascii="Times New Roman" w:hAnsi="Times New Roman" w:cs="Times New Roman"/>
          <w:sz w:val="24"/>
          <w:szCs w:val="24"/>
        </w:rPr>
        <w:t>ensi dari penelitian terdahulu</w:t>
      </w:r>
      <w:r w:rsidR="00472E1B" w:rsidRPr="002B62AE">
        <w:rPr>
          <w:rFonts w:ascii="Times New Roman" w:hAnsi="Times New Roman" w:cs="Times New Roman"/>
          <w:sz w:val="24"/>
          <w:szCs w:val="24"/>
        </w:rPr>
        <w:t xml:space="preserve">, sebagai dasar dan acuan untuk melakukan penelitian ini. Sehingga, dalam penelitian ini memiliki sifat kebaharuan tehadap penelitian sebelumnya. Berikut </w:t>
      </w:r>
      <w:r w:rsidR="00472E1B" w:rsidRPr="008F5A8F">
        <w:rPr>
          <w:rFonts w:ascii="Times New Roman" w:hAnsi="Times New Roman" w:cs="Times New Roman"/>
          <w:sz w:val="24"/>
          <w:szCs w:val="24"/>
        </w:rPr>
        <w:t>merupakan penelitian terdahulu yang menjadi acuan dari penelitian ini :</w:t>
      </w:r>
    </w:p>
    <w:p w:rsidR="000171BD" w:rsidRPr="008F5A8F" w:rsidRDefault="00472E1B" w:rsidP="008F5A8F">
      <w:pPr>
        <w:pStyle w:val="ListParagraph"/>
        <w:spacing w:line="480" w:lineRule="auto"/>
        <w:ind w:firstLine="720"/>
        <w:jc w:val="both"/>
        <w:rPr>
          <w:rFonts w:ascii="Times New Roman" w:hAnsi="Times New Roman" w:cs="Times New Roman"/>
          <w:sz w:val="24"/>
          <w:szCs w:val="24"/>
        </w:rPr>
      </w:pPr>
      <w:r w:rsidRPr="008F5A8F">
        <w:rPr>
          <w:rFonts w:ascii="Times New Roman" w:hAnsi="Times New Roman" w:cs="Times New Roman"/>
          <w:i/>
          <w:sz w:val="24"/>
          <w:szCs w:val="24"/>
        </w:rPr>
        <w:t>Pertama</w:t>
      </w:r>
      <w:r w:rsidRPr="008F5A8F">
        <w:rPr>
          <w:rFonts w:ascii="Times New Roman" w:hAnsi="Times New Roman" w:cs="Times New Roman"/>
          <w:sz w:val="24"/>
          <w:szCs w:val="24"/>
        </w:rPr>
        <w:t xml:space="preserve">, </w:t>
      </w:r>
      <w:r w:rsidR="0084463A" w:rsidRPr="008F5A8F">
        <w:rPr>
          <w:rFonts w:ascii="Times New Roman" w:hAnsi="Times New Roman" w:cs="Times New Roman"/>
          <w:sz w:val="24"/>
          <w:szCs w:val="24"/>
        </w:rPr>
        <w:t>pene</w:t>
      </w:r>
      <w:r w:rsidR="007E4797" w:rsidRPr="008F5A8F">
        <w:rPr>
          <w:rFonts w:ascii="Times New Roman" w:hAnsi="Times New Roman" w:cs="Times New Roman"/>
          <w:sz w:val="24"/>
          <w:szCs w:val="24"/>
        </w:rPr>
        <w:t xml:space="preserve">litian </w:t>
      </w:r>
      <w:r w:rsidR="0084463A" w:rsidRPr="008F5A8F">
        <w:rPr>
          <w:rFonts w:ascii="Times New Roman" w:hAnsi="Times New Roman" w:cs="Times New Roman"/>
          <w:sz w:val="24"/>
          <w:szCs w:val="24"/>
        </w:rPr>
        <w:t xml:space="preserve">yang dilakukan oleh </w:t>
      </w:r>
      <w:r w:rsidR="00E36193">
        <w:rPr>
          <w:rFonts w:ascii="Times New Roman" w:hAnsi="Times New Roman" w:cs="Times New Roman"/>
          <w:sz w:val="24"/>
          <w:szCs w:val="24"/>
        </w:rPr>
        <w:t>Mutia Hermi</w:t>
      </w:r>
      <w:r w:rsidR="00CE23E4">
        <w:rPr>
          <w:rFonts w:ascii="Times New Roman" w:hAnsi="Times New Roman" w:cs="Times New Roman"/>
          <w:sz w:val="24"/>
          <w:szCs w:val="24"/>
        </w:rPr>
        <w:t xml:space="preserve"> dan Zaka hadikusuma Ramadan </w:t>
      </w:r>
      <w:r w:rsidR="00E36193">
        <w:rPr>
          <w:rFonts w:ascii="Times New Roman" w:hAnsi="Times New Roman" w:cs="Times New Roman"/>
          <w:sz w:val="24"/>
          <w:szCs w:val="24"/>
        </w:rPr>
        <w:t>pada tahun 2024</w:t>
      </w:r>
      <w:r w:rsidR="004131A8" w:rsidRPr="008F5A8F">
        <w:rPr>
          <w:rFonts w:ascii="Times New Roman" w:hAnsi="Times New Roman" w:cs="Times New Roman"/>
          <w:sz w:val="24"/>
          <w:szCs w:val="24"/>
        </w:rPr>
        <w:t xml:space="preserve"> dengan judul “</w:t>
      </w:r>
      <w:r w:rsidR="00CE23E4" w:rsidRPr="00CE23E4">
        <w:rPr>
          <w:rFonts w:ascii="Times New Roman" w:hAnsi="Times New Roman" w:cs="Times New Roman"/>
          <w:bCs/>
          <w:sz w:val="24"/>
          <w:szCs w:val="24"/>
        </w:rPr>
        <w:t xml:space="preserve">Dampak Maraknya Aksi </w:t>
      </w:r>
      <w:r w:rsidR="00CE23E4" w:rsidRPr="00CE23E4">
        <w:rPr>
          <w:rFonts w:ascii="Times New Roman" w:hAnsi="Times New Roman" w:cs="Times New Roman"/>
          <w:bCs/>
          <w:i/>
          <w:iCs/>
          <w:sz w:val="24"/>
          <w:szCs w:val="24"/>
        </w:rPr>
        <w:t xml:space="preserve">Verbal Bullying </w:t>
      </w:r>
      <w:r w:rsidR="00CE23E4" w:rsidRPr="00CE23E4">
        <w:rPr>
          <w:rFonts w:ascii="Times New Roman" w:hAnsi="Times New Roman" w:cs="Times New Roman"/>
          <w:bCs/>
          <w:sz w:val="24"/>
          <w:szCs w:val="24"/>
        </w:rPr>
        <w:t xml:space="preserve">Terhadap </w:t>
      </w:r>
      <w:r w:rsidR="00CE23E4" w:rsidRPr="00CE23E4">
        <w:rPr>
          <w:rFonts w:ascii="Times New Roman" w:hAnsi="Times New Roman" w:cs="Times New Roman"/>
          <w:bCs/>
          <w:i/>
          <w:iCs/>
          <w:sz w:val="24"/>
          <w:szCs w:val="24"/>
        </w:rPr>
        <w:t xml:space="preserve">Self-Esteem </w:t>
      </w:r>
      <w:r w:rsidR="00CE23E4" w:rsidRPr="00CE23E4">
        <w:rPr>
          <w:rFonts w:ascii="Times New Roman" w:hAnsi="Times New Roman" w:cs="Times New Roman"/>
          <w:bCs/>
          <w:sz w:val="24"/>
          <w:szCs w:val="24"/>
        </w:rPr>
        <w:t>Peserta Didik Kelas Tinggi Di Sekolah Dasar</w:t>
      </w:r>
      <w:r w:rsidR="004131A8" w:rsidRPr="008F5A8F">
        <w:rPr>
          <w:rFonts w:ascii="Times New Roman" w:hAnsi="Times New Roman" w:cs="Times New Roman"/>
          <w:color w:val="000000"/>
          <w:sz w:val="24"/>
          <w:szCs w:val="24"/>
        </w:rPr>
        <w:t>”</w:t>
      </w:r>
      <w:r w:rsidR="001E50BF">
        <w:rPr>
          <w:rFonts w:ascii="Times New Roman" w:hAnsi="Times New Roman" w:cs="Times New Roman"/>
          <w:color w:val="000000"/>
          <w:sz w:val="24"/>
          <w:szCs w:val="24"/>
        </w:rPr>
        <w:t>,</w:t>
      </w:r>
      <w:r w:rsidR="00CE23E4">
        <w:rPr>
          <w:rFonts w:ascii="Times New Roman" w:hAnsi="Times New Roman" w:cs="Times New Roman"/>
          <w:color w:val="000000"/>
          <w:sz w:val="24"/>
          <w:szCs w:val="24"/>
        </w:rPr>
        <w:t xml:space="preserve"> memperoleh hasil bahwa terdapat hubungan yang signifikan antara perundungan verbal dan harga diri siswa, dengan nilai -0,651 dan nilai p sebesar 0,000. Hasil uji regresi linier sederhana menunjukkan bahwa </w:t>
      </w:r>
      <w:r w:rsidR="0084710D">
        <w:rPr>
          <w:rFonts w:ascii="Times New Roman" w:hAnsi="Times New Roman" w:cs="Times New Roman"/>
          <w:color w:val="000000"/>
          <w:sz w:val="24"/>
          <w:szCs w:val="24"/>
        </w:rPr>
        <w:t xml:space="preserve">koefisiennya adalah -0,469 dan nilai konstanta antara kedua variabel tersebut adalah 9,432. Artinya semakin tingi peserta didik </w:t>
      </w:r>
      <w:r w:rsidR="0084710D">
        <w:rPr>
          <w:rFonts w:ascii="Times New Roman" w:hAnsi="Times New Roman" w:cs="Times New Roman"/>
          <w:color w:val="000000"/>
          <w:sz w:val="24"/>
          <w:szCs w:val="24"/>
        </w:rPr>
        <w:lastRenderedPageBreak/>
        <w:t xml:space="preserve">mengalami </w:t>
      </w:r>
      <w:r w:rsidR="0084710D" w:rsidRPr="0084710D">
        <w:rPr>
          <w:rFonts w:ascii="Times New Roman" w:hAnsi="Times New Roman" w:cs="Times New Roman"/>
          <w:i/>
          <w:color w:val="000000"/>
          <w:sz w:val="24"/>
          <w:szCs w:val="24"/>
        </w:rPr>
        <w:t>verbal bullying</w:t>
      </w:r>
      <w:r w:rsidR="0084710D">
        <w:rPr>
          <w:rFonts w:ascii="Times New Roman" w:hAnsi="Times New Roman" w:cs="Times New Roman"/>
          <w:color w:val="000000"/>
          <w:sz w:val="24"/>
          <w:szCs w:val="24"/>
        </w:rPr>
        <w:t xml:space="preserve"> maka </w:t>
      </w:r>
      <w:r w:rsidR="0084710D" w:rsidRPr="0084710D">
        <w:rPr>
          <w:rFonts w:ascii="Times New Roman" w:hAnsi="Times New Roman" w:cs="Times New Roman"/>
          <w:i/>
          <w:color w:val="000000"/>
          <w:sz w:val="24"/>
          <w:szCs w:val="24"/>
        </w:rPr>
        <w:t>self-esteem</w:t>
      </w:r>
      <w:r w:rsidR="0084710D">
        <w:rPr>
          <w:rFonts w:ascii="Times New Roman" w:hAnsi="Times New Roman" w:cs="Times New Roman"/>
          <w:color w:val="000000"/>
          <w:sz w:val="24"/>
          <w:szCs w:val="24"/>
        </w:rPr>
        <w:t xml:space="preserve"> peserta didik menalami penurunan. Begitu pula sebaliknya, semakin rendah peserta didik mengalami </w:t>
      </w:r>
      <w:r w:rsidR="0084710D" w:rsidRPr="0084710D">
        <w:rPr>
          <w:rFonts w:ascii="Times New Roman" w:hAnsi="Times New Roman" w:cs="Times New Roman"/>
          <w:i/>
          <w:color w:val="000000"/>
          <w:sz w:val="24"/>
          <w:szCs w:val="24"/>
        </w:rPr>
        <w:t>verbal bullying</w:t>
      </w:r>
      <w:r w:rsidR="0084710D">
        <w:rPr>
          <w:rFonts w:ascii="Times New Roman" w:hAnsi="Times New Roman" w:cs="Times New Roman"/>
          <w:color w:val="000000"/>
          <w:sz w:val="24"/>
          <w:szCs w:val="24"/>
        </w:rPr>
        <w:t xml:space="preserve"> maka </w:t>
      </w:r>
      <w:r w:rsidR="0084710D" w:rsidRPr="0084710D">
        <w:rPr>
          <w:rFonts w:ascii="Times New Roman" w:hAnsi="Times New Roman" w:cs="Times New Roman"/>
          <w:i/>
          <w:color w:val="000000"/>
          <w:sz w:val="24"/>
          <w:szCs w:val="24"/>
        </w:rPr>
        <w:t>self-esteem</w:t>
      </w:r>
      <w:r w:rsidR="0084710D">
        <w:rPr>
          <w:rFonts w:ascii="Times New Roman" w:hAnsi="Times New Roman" w:cs="Times New Roman"/>
          <w:color w:val="000000"/>
          <w:sz w:val="24"/>
          <w:szCs w:val="24"/>
        </w:rPr>
        <w:t xml:space="preserve"> peserta didk mengalami peningkatan. </w:t>
      </w:r>
      <w:r w:rsidR="008F5A8F">
        <w:rPr>
          <w:rFonts w:ascii="Times New Roman" w:eastAsia="Times New Roman" w:hAnsi="Times New Roman" w:cs="Times New Roman"/>
          <w:color w:val="000000"/>
          <w:sz w:val="24"/>
          <w:szCs w:val="24"/>
          <w:lang w:eastAsia="id-ID"/>
        </w:rPr>
        <w:t>Persamaan penelitian terdahulu dengan sa</w:t>
      </w:r>
      <w:r w:rsidR="009131E3">
        <w:rPr>
          <w:rFonts w:ascii="Times New Roman" w:eastAsia="Times New Roman" w:hAnsi="Times New Roman" w:cs="Times New Roman"/>
          <w:color w:val="000000"/>
          <w:sz w:val="24"/>
          <w:szCs w:val="24"/>
          <w:lang w:eastAsia="id-ID"/>
        </w:rPr>
        <w:t xml:space="preserve">at ini terletak pada variabel </w:t>
      </w:r>
      <w:r w:rsidR="0084710D">
        <w:rPr>
          <w:rFonts w:ascii="Times New Roman" w:eastAsia="Times New Roman" w:hAnsi="Times New Roman" w:cs="Times New Roman"/>
          <w:color w:val="000000"/>
          <w:sz w:val="24"/>
          <w:szCs w:val="24"/>
          <w:lang w:eastAsia="id-ID"/>
        </w:rPr>
        <w:t xml:space="preserve">yang diteliti. Sedangkan </w:t>
      </w:r>
      <w:r w:rsidR="009131E3">
        <w:rPr>
          <w:rFonts w:ascii="Times New Roman" w:eastAsia="Times New Roman" w:hAnsi="Times New Roman" w:cs="Times New Roman"/>
          <w:color w:val="000000"/>
          <w:sz w:val="24"/>
          <w:szCs w:val="24"/>
          <w:lang w:eastAsia="id-ID"/>
        </w:rPr>
        <w:t xml:space="preserve">metode, dan </w:t>
      </w:r>
      <w:r w:rsidR="00AF58F4">
        <w:rPr>
          <w:rFonts w:ascii="Times New Roman" w:eastAsia="Times New Roman" w:hAnsi="Times New Roman" w:cs="Times New Roman"/>
          <w:color w:val="000000"/>
          <w:sz w:val="24"/>
          <w:szCs w:val="24"/>
          <w:lang w:eastAsia="id-ID"/>
        </w:rPr>
        <w:t xml:space="preserve">lokasi </w:t>
      </w:r>
      <w:r w:rsidR="005C1AC6">
        <w:rPr>
          <w:rFonts w:ascii="Times New Roman" w:eastAsia="Times New Roman" w:hAnsi="Times New Roman" w:cs="Times New Roman"/>
          <w:color w:val="000000"/>
          <w:sz w:val="24"/>
          <w:szCs w:val="24"/>
          <w:lang w:eastAsia="id-ID"/>
        </w:rPr>
        <w:t>penelitian terdahulu berbeda dengan penelitian saat ini</w:t>
      </w:r>
      <w:r w:rsidR="0084710D">
        <w:rPr>
          <w:rStyle w:val="FootnoteReference"/>
          <w:rFonts w:ascii="Times New Roman" w:eastAsia="Times New Roman" w:hAnsi="Times New Roman" w:cs="Times New Roman"/>
          <w:color w:val="000000"/>
          <w:sz w:val="24"/>
          <w:szCs w:val="24"/>
          <w:lang w:eastAsia="id-ID"/>
        </w:rPr>
        <w:footnoteReference w:id="35"/>
      </w:r>
      <w:r w:rsidR="005C1AC6">
        <w:rPr>
          <w:rFonts w:ascii="Times New Roman" w:eastAsia="Times New Roman" w:hAnsi="Times New Roman" w:cs="Times New Roman"/>
          <w:color w:val="000000"/>
          <w:sz w:val="24"/>
          <w:szCs w:val="24"/>
          <w:lang w:eastAsia="id-ID"/>
        </w:rPr>
        <w:t>.</w:t>
      </w:r>
    </w:p>
    <w:p w:rsidR="0032785C" w:rsidRDefault="000171BD" w:rsidP="00B23202">
      <w:pPr>
        <w:pStyle w:val="ListParagraph"/>
        <w:spacing w:line="480" w:lineRule="auto"/>
        <w:ind w:firstLine="720"/>
        <w:jc w:val="both"/>
        <w:rPr>
          <w:rFonts w:ascii="Times New Roman" w:hAnsi="Times New Roman" w:cs="Times New Roman"/>
          <w:bCs/>
          <w:color w:val="000000"/>
          <w:sz w:val="24"/>
          <w:szCs w:val="24"/>
        </w:rPr>
      </w:pPr>
      <w:r w:rsidRPr="002B62AE">
        <w:rPr>
          <w:rFonts w:ascii="Times New Roman" w:hAnsi="Times New Roman" w:cs="Times New Roman"/>
          <w:i/>
          <w:sz w:val="24"/>
          <w:szCs w:val="24"/>
        </w:rPr>
        <w:t xml:space="preserve">Kedua, </w:t>
      </w:r>
      <w:r w:rsidRPr="002B62AE">
        <w:rPr>
          <w:rFonts w:ascii="Times New Roman" w:hAnsi="Times New Roman" w:cs="Times New Roman"/>
          <w:bCs/>
          <w:color w:val="000000"/>
          <w:sz w:val="24"/>
          <w:szCs w:val="24"/>
        </w:rPr>
        <w:t>penelitian yang dilakukan oleh</w:t>
      </w:r>
      <w:r w:rsidR="001E50BF">
        <w:rPr>
          <w:rFonts w:ascii="Times New Roman" w:hAnsi="Times New Roman" w:cs="Times New Roman"/>
          <w:color w:val="000000"/>
          <w:sz w:val="24"/>
          <w:szCs w:val="24"/>
        </w:rPr>
        <w:t xml:space="preserve"> Nidia Suryani dan Hamidah Rahim tahun 2022 dengan judul “Korelasi </w:t>
      </w:r>
      <w:r w:rsidR="001E50BF" w:rsidRPr="001E50BF">
        <w:rPr>
          <w:rFonts w:ascii="Times New Roman" w:hAnsi="Times New Roman" w:cs="Times New Roman"/>
          <w:i/>
          <w:color w:val="000000"/>
          <w:sz w:val="24"/>
          <w:szCs w:val="24"/>
        </w:rPr>
        <w:t>Self Esteem</w:t>
      </w:r>
      <w:r w:rsidR="001E50BF">
        <w:rPr>
          <w:rFonts w:ascii="Times New Roman" w:hAnsi="Times New Roman" w:cs="Times New Roman"/>
          <w:color w:val="000000"/>
          <w:sz w:val="24"/>
          <w:szCs w:val="24"/>
        </w:rPr>
        <w:t xml:space="preserve"> dengan Tingah Laku Sosial serta Implikasinya pada SD Muhammadiyah IV Padang”, memperoleh hasil bahwa</w:t>
      </w:r>
      <w:r w:rsidR="001E50BF" w:rsidRPr="001E50BF">
        <w:rPr>
          <w:rFonts w:ascii="Times New Roman" w:hAnsi="Times New Roman" w:cs="Times New Roman"/>
          <w:color w:val="000000"/>
          <w:sz w:val="24"/>
          <w:szCs w:val="24"/>
        </w:rPr>
        <w:t xml:space="preserve"> </w:t>
      </w:r>
      <w:r w:rsidR="001E50BF" w:rsidRPr="001E50BF">
        <w:rPr>
          <w:rFonts w:ascii="Times New Roman" w:hAnsi="Times New Roman" w:cs="Times New Roman"/>
          <w:color w:val="202124"/>
          <w:sz w:val="24"/>
          <w:szCs w:val="24"/>
        </w:rPr>
        <w:t xml:space="preserve">secara umum harga diri siswa berada pada kategori rendah, tingkah laku sosial siswa berada pada kategori sedang, sedangkan korelasi antara harga diri dengan tingkah laku sosial adalah negatif, di mana r hitung </w:t>
      </w:r>
      <w:r w:rsidR="001E50BF" w:rsidRPr="001E50BF">
        <w:rPr>
          <w:rFonts w:ascii="Times New Roman" w:hAnsi="Times New Roman" w:cs="Times New Roman"/>
          <w:color w:val="000000"/>
          <w:sz w:val="24"/>
          <w:szCs w:val="24"/>
        </w:rPr>
        <w:t xml:space="preserve">≤ </w:t>
      </w:r>
      <w:r w:rsidR="001E50BF" w:rsidRPr="001E50BF">
        <w:rPr>
          <w:rFonts w:ascii="Times New Roman" w:hAnsi="Times New Roman" w:cs="Times New Roman"/>
          <w:color w:val="202124"/>
          <w:sz w:val="24"/>
          <w:szCs w:val="24"/>
        </w:rPr>
        <w:t>r tabel, maka Ho diterima atau variabel bebas tidak ada korelasi yang signifikan dengan variabel terikat. Implikasinya, layanan bimbingan dan konseling dapat dilaksanakan dalam bentuk layanan informasi, penguasaan isi, dan layanan bimbingan kelompok yang dilakukan untuk setiap kelas. Implikasi ini diharapkan dapat menjadi masukan bagi guru BK dalam meningkatkan harga diri dan tingkah laku sosial siswa.</w:t>
      </w:r>
      <w:r w:rsidR="001E50BF">
        <w:rPr>
          <w:rFonts w:ascii="Times New Roman" w:hAnsi="Times New Roman" w:cs="Times New Roman"/>
          <w:color w:val="202124"/>
          <w:sz w:val="24"/>
          <w:szCs w:val="24"/>
        </w:rPr>
        <w:t xml:space="preserve"> Persaman penelitian </w:t>
      </w:r>
      <w:r w:rsidR="001E50BF" w:rsidRPr="002B62AE">
        <w:rPr>
          <w:rFonts w:ascii="Times New Roman" w:hAnsi="Times New Roman" w:cs="Times New Roman"/>
          <w:color w:val="000000"/>
          <w:sz w:val="24"/>
          <w:szCs w:val="24"/>
        </w:rPr>
        <w:t>terdahulu dengan saat ini terletak</w:t>
      </w:r>
      <w:r w:rsidR="001E50BF">
        <w:rPr>
          <w:rFonts w:ascii="Times New Roman" w:hAnsi="Times New Roman" w:cs="Times New Roman"/>
          <w:color w:val="000000"/>
          <w:sz w:val="24"/>
          <w:szCs w:val="24"/>
        </w:rPr>
        <w:t xml:space="preserve"> </w:t>
      </w:r>
      <w:r w:rsidR="001E50BF" w:rsidRPr="002B62AE">
        <w:rPr>
          <w:rFonts w:ascii="Times New Roman" w:hAnsi="Times New Roman" w:cs="Times New Roman"/>
          <w:color w:val="000000"/>
          <w:sz w:val="24"/>
          <w:szCs w:val="24"/>
        </w:rPr>
        <w:t xml:space="preserve">pada variabel </w:t>
      </w:r>
      <w:r w:rsidR="001E50BF">
        <w:rPr>
          <w:rFonts w:ascii="Times New Roman" w:hAnsi="Times New Roman" w:cs="Times New Roman"/>
          <w:color w:val="000000"/>
          <w:sz w:val="24"/>
          <w:szCs w:val="24"/>
        </w:rPr>
        <w:t xml:space="preserve">yang diteliti yakni </w:t>
      </w:r>
      <w:r w:rsidR="001E50BF" w:rsidRPr="002B62AE">
        <w:rPr>
          <w:rFonts w:ascii="Times New Roman" w:hAnsi="Times New Roman" w:cs="Times New Roman"/>
          <w:i/>
          <w:color w:val="000000"/>
          <w:sz w:val="24"/>
          <w:szCs w:val="24"/>
        </w:rPr>
        <w:t xml:space="preserve">self-esteem. </w:t>
      </w:r>
      <w:r w:rsidR="001E50BF" w:rsidRPr="002B62AE">
        <w:rPr>
          <w:rFonts w:ascii="Times New Roman" w:hAnsi="Times New Roman" w:cs="Times New Roman"/>
          <w:color w:val="000000"/>
          <w:sz w:val="24"/>
          <w:szCs w:val="24"/>
        </w:rPr>
        <w:t>Sedangkan perbedaan</w:t>
      </w:r>
      <w:r w:rsidR="005B5981">
        <w:rPr>
          <w:rFonts w:ascii="Times New Roman" w:hAnsi="Times New Roman" w:cs="Times New Roman"/>
          <w:color w:val="000000"/>
          <w:sz w:val="24"/>
          <w:szCs w:val="24"/>
        </w:rPr>
        <w:t xml:space="preserve">nya terletak </w:t>
      </w:r>
      <w:r w:rsidR="005B5981">
        <w:rPr>
          <w:rFonts w:ascii="Times New Roman" w:hAnsi="Times New Roman" w:cs="Times New Roman"/>
          <w:color w:val="000000"/>
          <w:sz w:val="24"/>
          <w:szCs w:val="24"/>
        </w:rPr>
        <w:lastRenderedPageBreak/>
        <w:t>pada pokok pembahasan, metode penelitian, serta lokasi dilaksanakannya penelitian tersebut</w:t>
      </w:r>
      <w:r w:rsidR="005B5981">
        <w:rPr>
          <w:rStyle w:val="FootnoteReference"/>
          <w:rFonts w:ascii="Times New Roman" w:hAnsi="Times New Roman" w:cs="Times New Roman"/>
          <w:color w:val="000000"/>
          <w:sz w:val="24"/>
          <w:szCs w:val="24"/>
        </w:rPr>
        <w:footnoteReference w:id="36"/>
      </w:r>
      <w:r w:rsidR="005B5981">
        <w:rPr>
          <w:rFonts w:ascii="Times New Roman" w:hAnsi="Times New Roman" w:cs="Times New Roman"/>
          <w:color w:val="000000"/>
          <w:sz w:val="24"/>
          <w:szCs w:val="24"/>
        </w:rPr>
        <w:t>.</w:t>
      </w:r>
    </w:p>
    <w:p w:rsidR="00C366F9" w:rsidRPr="006B0116" w:rsidRDefault="00B23202" w:rsidP="00B23202">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i/>
          <w:sz w:val="24"/>
          <w:szCs w:val="24"/>
        </w:rPr>
        <w:t xml:space="preserve">Ketiga, </w:t>
      </w:r>
      <w:r w:rsidR="006B0116">
        <w:rPr>
          <w:rFonts w:ascii="Times New Roman" w:hAnsi="Times New Roman" w:cs="Times New Roman"/>
          <w:sz w:val="24"/>
          <w:szCs w:val="24"/>
        </w:rPr>
        <w:t xml:space="preserve">penelitian yang dilakukan oleh Annisa Baitina pada taun 2022 dengan judul “Harga Diri Korban Bullying”, memperoleh hasil bahwa </w:t>
      </w:r>
      <w:r w:rsidR="006B0116" w:rsidRPr="006B0116">
        <w:rPr>
          <w:rFonts w:ascii="Times New Roman" w:hAnsi="Times New Roman" w:cs="Times New Roman"/>
          <w:color w:val="000000"/>
          <w:sz w:val="24"/>
          <w:szCs w:val="24"/>
        </w:rPr>
        <w:t xml:space="preserve">harga diri partisipan sebagai korban </w:t>
      </w:r>
      <w:r w:rsidR="006B0116" w:rsidRPr="006B0116">
        <w:rPr>
          <w:rFonts w:ascii="Times New Roman" w:hAnsi="Times New Roman" w:cs="Times New Roman"/>
          <w:i/>
          <w:color w:val="000000"/>
          <w:sz w:val="24"/>
          <w:szCs w:val="24"/>
        </w:rPr>
        <w:t>bullying</w:t>
      </w:r>
      <w:r w:rsidR="006B0116" w:rsidRPr="006B0116">
        <w:rPr>
          <w:rFonts w:ascii="Times New Roman" w:hAnsi="Times New Roman" w:cs="Times New Roman"/>
          <w:color w:val="000000"/>
          <w:sz w:val="24"/>
          <w:szCs w:val="24"/>
        </w:rPr>
        <w:t xml:space="preserve"> tergolong rendah, artinya partisipan masih belum bisa melihat dirinya secara positif, putus asa dan menarik diri dari pertemanan.</w:t>
      </w:r>
      <w:r w:rsidR="006B0116">
        <w:rPr>
          <w:rFonts w:ascii="Times New Roman" w:hAnsi="Times New Roman" w:cs="Times New Roman"/>
          <w:color w:val="000000"/>
          <w:sz w:val="24"/>
          <w:szCs w:val="24"/>
        </w:rPr>
        <w:t xml:space="preserve"> Persamaan </w:t>
      </w:r>
      <w:r w:rsidR="006B0116" w:rsidRPr="002B62AE">
        <w:rPr>
          <w:rFonts w:ascii="Times New Roman" w:hAnsi="Times New Roman" w:cs="Times New Roman"/>
          <w:color w:val="000000"/>
          <w:sz w:val="24"/>
          <w:szCs w:val="24"/>
        </w:rPr>
        <w:t>penelitian terdahulu dengan saat ini terletak</w:t>
      </w:r>
      <w:r w:rsidR="006B0116">
        <w:rPr>
          <w:rFonts w:ascii="Times New Roman" w:hAnsi="Times New Roman" w:cs="Times New Roman"/>
          <w:color w:val="000000"/>
          <w:sz w:val="24"/>
          <w:szCs w:val="24"/>
        </w:rPr>
        <w:t xml:space="preserve"> </w:t>
      </w:r>
      <w:r w:rsidR="006B0116" w:rsidRPr="002B62AE">
        <w:rPr>
          <w:rFonts w:ascii="Times New Roman" w:hAnsi="Times New Roman" w:cs="Times New Roman"/>
          <w:color w:val="000000"/>
          <w:sz w:val="24"/>
          <w:szCs w:val="24"/>
        </w:rPr>
        <w:t>pada variabel yang diteliti</w:t>
      </w:r>
      <w:r w:rsidR="006B0116">
        <w:rPr>
          <w:rFonts w:ascii="Times New Roman" w:hAnsi="Times New Roman" w:cs="Times New Roman"/>
          <w:color w:val="000000"/>
          <w:sz w:val="24"/>
          <w:szCs w:val="24"/>
        </w:rPr>
        <w:t xml:space="preserve"> yakni variabel </w:t>
      </w:r>
      <w:r w:rsidR="006B0116" w:rsidRPr="006B0116">
        <w:rPr>
          <w:rFonts w:ascii="Times New Roman" w:hAnsi="Times New Roman" w:cs="Times New Roman"/>
          <w:i/>
          <w:color w:val="000000"/>
          <w:sz w:val="24"/>
          <w:szCs w:val="24"/>
        </w:rPr>
        <w:t>self esteem</w:t>
      </w:r>
      <w:r w:rsidR="006B0116">
        <w:rPr>
          <w:rFonts w:ascii="Times New Roman" w:hAnsi="Times New Roman" w:cs="Times New Roman"/>
          <w:i/>
          <w:color w:val="000000"/>
          <w:sz w:val="24"/>
          <w:szCs w:val="24"/>
        </w:rPr>
        <w:t xml:space="preserve">. </w:t>
      </w:r>
      <w:r w:rsidR="006B0116">
        <w:rPr>
          <w:rFonts w:ascii="Times New Roman" w:hAnsi="Times New Roman" w:cs="Times New Roman"/>
          <w:color w:val="000000"/>
          <w:sz w:val="24"/>
          <w:szCs w:val="24"/>
        </w:rPr>
        <w:t xml:space="preserve">Sedangkan perbedaanya terletak pada metode penelitian terdahulu yakni kualitatis, sedangkan penelitian saat ini adalah kuantitatif. Selain itu, penelitian terdahulu meneliti </w:t>
      </w:r>
      <w:r w:rsidR="006B0116" w:rsidRPr="006B0116">
        <w:rPr>
          <w:rFonts w:ascii="Times New Roman" w:hAnsi="Times New Roman" w:cs="Times New Roman"/>
          <w:i/>
          <w:color w:val="000000"/>
          <w:sz w:val="24"/>
          <w:szCs w:val="24"/>
        </w:rPr>
        <w:t>self esteem</w:t>
      </w:r>
      <w:r w:rsidR="006B0116">
        <w:rPr>
          <w:rFonts w:ascii="Times New Roman" w:hAnsi="Times New Roman" w:cs="Times New Roman"/>
          <w:color w:val="000000"/>
          <w:sz w:val="24"/>
          <w:szCs w:val="24"/>
        </w:rPr>
        <w:t xml:space="preserve"> dari sudut pandang korban perilaku bullying, sedangkan penelitian saat ini, meneliti dari sudut pandang pelaku</w:t>
      </w:r>
      <w:r w:rsidR="006B0116">
        <w:rPr>
          <w:rStyle w:val="FootnoteReference"/>
          <w:rFonts w:ascii="Times New Roman" w:hAnsi="Times New Roman" w:cs="Times New Roman"/>
          <w:color w:val="000000"/>
          <w:sz w:val="24"/>
          <w:szCs w:val="24"/>
        </w:rPr>
        <w:footnoteReference w:id="37"/>
      </w:r>
      <w:r w:rsidR="006B0116">
        <w:rPr>
          <w:rFonts w:ascii="Times New Roman" w:hAnsi="Times New Roman" w:cs="Times New Roman"/>
          <w:color w:val="000000"/>
          <w:sz w:val="24"/>
          <w:szCs w:val="24"/>
        </w:rPr>
        <w:t>.</w:t>
      </w:r>
    </w:p>
    <w:p w:rsidR="00B23202" w:rsidRPr="002B62AE" w:rsidRDefault="001E50BF" w:rsidP="00B23202">
      <w:pPr>
        <w:pStyle w:val="ListParagraph"/>
        <w:spacing w:line="480" w:lineRule="auto"/>
        <w:ind w:firstLine="720"/>
        <w:jc w:val="both"/>
        <w:rPr>
          <w:rFonts w:ascii="Times New Roman" w:hAnsi="Times New Roman" w:cs="Times New Roman"/>
          <w:color w:val="000000"/>
          <w:sz w:val="24"/>
          <w:szCs w:val="24"/>
        </w:rPr>
      </w:pPr>
      <w:r w:rsidRPr="00796024">
        <w:rPr>
          <w:rFonts w:ascii="Times New Roman" w:hAnsi="Times New Roman" w:cs="Times New Roman"/>
          <w:i/>
          <w:sz w:val="24"/>
          <w:szCs w:val="24"/>
        </w:rPr>
        <w:t>Keempat</w:t>
      </w:r>
      <w:r>
        <w:rPr>
          <w:rFonts w:ascii="Times New Roman" w:hAnsi="Times New Roman" w:cs="Times New Roman"/>
          <w:bCs/>
          <w:color w:val="000000"/>
          <w:sz w:val="24"/>
          <w:szCs w:val="24"/>
        </w:rPr>
        <w:t xml:space="preserve">, </w:t>
      </w:r>
      <w:r w:rsidR="00B23202" w:rsidRPr="002B62AE">
        <w:rPr>
          <w:rFonts w:ascii="Times New Roman" w:hAnsi="Times New Roman" w:cs="Times New Roman"/>
          <w:bCs/>
          <w:color w:val="000000"/>
          <w:sz w:val="24"/>
          <w:szCs w:val="24"/>
        </w:rPr>
        <w:t xml:space="preserve">penelitian yang dilakukan oleh </w:t>
      </w:r>
      <w:r w:rsidR="00B23202" w:rsidRPr="002B62AE">
        <w:rPr>
          <w:rFonts w:ascii="Times New Roman" w:hAnsi="Times New Roman" w:cs="Times New Roman"/>
          <w:color w:val="000000"/>
          <w:sz w:val="24"/>
          <w:szCs w:val="24"/>
        </w:rPr>
        <w:t>Puan Nur Janah, Novi Nitya Santi, dan Ilmawati fahmiImron tahun 2021 dengan judul “</w:t>
      </w:r>
      <w:r w:rsidR="00B23202" w:rsidRPr="002B62AE">
        <w:rPr>
          <w:rFonts w:ascii="Times New Roman" w:hAnsi="Times New Roman" w:cs="Times New Roman"/>
          <w:bCs/>
          <w:color w:val="000000"/>
          <w:sz w:val="24"/>
          <w:szCs w:val="24"/>
        </w:rPr>
        <w:t xml:space="preserve">Pengaruh Verbal </w:t>
      </w:r>
      <w:r w:rsidR="00B23202" w:rsidRPr="002B62AE">
        <w:rPr>
          <w:rFonts w:ascii="Times New Roman" w:hAnsi="Times New Roman" w:cs="Times New Roman"/>
          <w:bCs/>
          <w:i/>
          <w:iCs/>
          <w:color w:val="000000"/>
          <w:sz w:val="24"/>
          <w:szCs w:val="24"/>
        </w:rPr>
        <w:t xml:space="preserve">Bullying </w:t>
      </w:r>
      <w:r w:rsidR="00B23202" w:rsidRPr="002B62AE">
        <w:rPr>
          <w:rFonts w:ascii="Times New Roman" w:hAnsi="Times New Roman" w:cs="Times New Roman"/>
          <w:bCs/>
          <w:color w:val="000000"/>
          <w:sz w:val="24"/>
          <w:szCs w:val="24"/>
        </w:rPr>
        <w:t xml:space="preserve">Terhadap </w:t>
      </w:r>
      <w:r w:rsidR="00B23202" w:rsidRPr="002B62AE">
        <w:rPr>
          <w:rFonts w:ascii="Times New Roman" w:hAnsi="Times New Roman" w:cs="Times New Roman"/>
          <w:bCs/>
          <w:i/>
          <w:iCs/>
          <w:color w:val="000000"/>
          <w:sz w:val="24"/>
          <w:szCs w:val="24"/>
        </w:rPr>
        <w:t xml:space="preserve">Self Esteem </w:t>
      </w:r>
      <w:r w:rsidR="00B23202" w:rsidRPr="002B62AE">
        <w:rPr>
          <w:rFonts w:ascii="Times New Roman" w:hAnsi="Times New Roman" w:cs="Times New Roman"/>
          <w:bCs/>
          <w:color w:val="000000"/>
          <w:sz w:val="24"/>
          <w:szCs w:val="24"/>
        </w:rPr>
        <w:t>Siswa Kelas V SDN Mrican 1 Kota Kediri”</w:t>
      </w:r>
      <w:r w:rsidR="00645D09" w:rsidRPr="002B62AE">
        <w:rPr>
          <w:rFonts w:ascii="Times New Roman" w:hAnsi="Times New Roman" w:cs="Times New Roman"/>
          <w:bCs/>
          <w:color w:val="000000"/>
          <w:sz w:val="24"/>
          <w:szCs w:val="24"/>
        </w:rPr>
        <w:t xml:space="preserve"> </w:t>
      </w:r>
      <w:r w:rsidR="00B23202" w:rsidRPr="002B62AE">
        <w:rPr>
          <w:rFonts w:ascii="Times New Roman" w:hAnsi="Times New Roman" w:cs="Times New Roman"/>
          <w:bCs/>
          <w:color w:val="000000"/>
          <w:sz w:val="24"/>
          <w:szCs w:val="24"/>
        </w:rPr>
        <w:t xml:space="preserve">memperoleh hasil bahwa </w:t>
      </w:r>
      <w:r w:rsidR="00B23202" w:rsidRPr="002B62AE">
        <w:rPr>
          <w:rStyle w:val="fontstyle01"/>
          <w:b w:val="0"/>
          <w:sz w:val="24"/>
          <w:szCs w:val="24"/>
        </w:rPr>
        <w:t xml:space="preserve">berdasarkan uji hipotesis memakai analisis regresi linier sederhana diperoleh hasil 0,000 &lt; 0,05. Dengan demikian Ho dalam penelitian ini ditolak dan Ha diterima, artinya verbal </w:t>
      </w:r>
      <w:r w:rsidR="00B23202" w:rsidRPr="002B62AE">
        <w:rPr>
          <w:rStyle w:val="fontstyle21"/>
          <w:rFonts w:ascii="Times New Roman" w:hAnsi="Times New Roman" w:cs="Times New Roman"/>
          <w:b w:val="0"/>
        </w:rPr>
        <w:t xml:space="preserve">bullying </w:t>
      </w:r>
      <w:r w:rsidR="00B23202" w:rsidRPr="002B62AE">
        <w:rPr>
          <w:rStyle w:val="fontstyle01"/>
          <w:b w:val="0"/>
          <w:sz w:val="24"/>
          <w:szCs w:val="24"/>
        </w:rPr>
        <w:t xml:space="preserve">mempengaruhi </w:t>
      </w:r>
      <w:r w:rsidR="00B23202" w:rsidRPr="007B7238">
        <w:rPr>
          <w:rStyle w:val="fontstyle01"/>
          <w:b w:val="0"/>
          <w:i/>
          <w:sz w:val="24"/>
          <w:szCs w:val="24"/>
        </w:rPr>
        <w:t>self esteem</w:t>
      </w:r>
      <w:r w:rsidR="00B23202" w:rsidRPr="002B62AE">
        <w:rPr>
          <w:rStyle w:val="fontstyle01"/>
          <w:b w:val="0"/>
          <w:sz w:val="24"/>
          <w:szCs w:val="24"/>
        </w:rPr>
        <w:t xml:space="preserve"> siswa kelas V Sekolah Dasar Negeri Mrican 1 Kota Kediri.</w:t>
      </w:r>
      <w:r w:rsidR="00DF1013" w:rsidRPr="002B62AE">
        <w:rPr>
          <w:rStyle w:val="fontstyle01"/>
          <w:b w:val="0"/>
          <w:sz w:val="24"/>
          <w:szCs w:val="24"/>
        </w:rPr>
        <w:t xml:space="preserve"> Persamaan </w:t>
      </w:r>
      <w:r w:rsidR="00DF1013" w:rsidRPr="002B62AE">
        <w:rPr>
          <w:rFonts w:ascii="Times New Roman" w:hAnsi="Times New Roman" w:cs="Times New Roman"/>
          <w:color w:val="000000"/>
          <w:sz w:val="24"/>
          <w:szCs w:val="24"/>
        </w:rPr>
        <w:t>penelitian terdahulu dengan saat ini terletak</w:t>
      </w:r>
      <w:r w:rsidR="006B0116">
        <w:rPr>
          <w:rFonts w:ascii="Times New Roman" w:hAnsi="Times New Roman" w:cs="Times New Roman"/>
          <w:color w:val="000000"/>
          <w:sz w:val="24"/>
          <w:szCs w:val="24"/>
        </w:rPr>
        <w:t xml:space="preserve"> </w:t>
      </w:r>
      <w:r w:rsidR="00DF1013" w:rsidRPr="002B62AE">
        <w:rPr>
          <w:rFonts w:ascii="Times New Roman" w:hAnsi="Times New Roman" w:cs="Times New Roman"/>
          <w:color w:val="000000"/>
          <w:sz w:val="24"/>
          <w:szCs w:val="24"/>
        </w:rPr>
        <w:t xml:space="preserve">pada variabel yang diteliti, yakni </w:t>
      </w:r>
      <w:r w:rsidR="00DF1013" w:rsidRPr="002B62AE">
        <w:rPr>
          <w:rFonts w:ascii="Times New Roman" w:hAnsi="Times New Roman" w:cs="Times New Roman"/>
          <w:i/>
          <w:color w:val="000000"/>
          <w:sz w:val="24"/>
          <w:szCs w:val="24"/>
        </w:rPr>
        <w:t>bullying</w:t>
      </w:r>
      <w:r w:rsidR="00DF1013" w:rsidRPr="002B62AE">
        <w:rPr>
          <w:rFonts w:ascii="Times New Roman" w:hAnsi="Times New Roman" w:cs="Times New Roman"/>
          <w:color w:val="000000"/>
          <w:sz w:val="24"/>
          <w:szCs w:val="24"/>
        </w:rPr>
        <w:t xml:space="preserve"> dan </w:t>
      </w:r>
      <w:r w:rsidR="00DF1013" w:rsidRPr="002B62AE">
        <w:rPr>
          <w:rFonts w:ascii="Times New Roman" w:hAnsi="Times New Roman" w:cs="Times New Roman"/>
          <w:i/>
          <w:color w:val="000000"/>
          <w:sz w:val="24"/>
          <w:szCs w:val="24"/>
        </w:rPr>
        <w:t xml:space="preserve">self-esteem. </w:t>
      </w:r>
      <w:r w:rsidR="00DF1013" w:rsidRPr="002B62AE">
        <w:rPr>
          <w:rFonts w:ascii="Times New Roman" w:hAnsi="Times New Roman" w:cs="Times New Roman"/>
          <w:color w:val="000000"/>
          <w:sz w:val="24"/>
          <w:szCs w:val="24"/>
        </w:rPr>
        <w:lastRenderedPageBreak/>
        <w:t xml:space="preserve">Sedangkan perbedaan terletak pada </w:t>
      </w:r>
      <w:r w:rsidR="007B7238">
        <w:rPr>
          <w:rFonts w:ascii="Times New Roman" w:hAnsi="Times New Roman" w:cs="Times New Roman"/>
          <w:color w:val="000000"/>
          <w:sz w:val="24"/>
          <w:szCs w:val="24"/>
        </w:rPr>
        <w:t xml:space="preserve">penelitian terdahulu hanya fokus terhadap </w:t>
      </w:r>
      <w:r w:rsidR="007B7238">
        <w:rPr>
          <w:rFonts w:ascii="Times New Roman" w:hAnsi="Times New Roman" w:cs="Times New Roman"/>
          <w:i/>
          <w:color w:val="000000"/>
          <w:sz w:val="24"/>
          <w:szCs w:val="24"/>
        </w:rPr>
        <w:t xml:space="preserve">verbal bullying. </w:t>
      </w:r>
      <w:r w:rsidR="007B7238">
        <w:rPr>
          <w:rFonts w:ascii="Times New Roman" w:hAnsi="Times New Roman" w:cs="Times New Roman"/>
          <w:color w:val="000000"/>
          <w:sz w:val="24"/>
          <w:szCs w:val="24"/>
        </w:rPr>
        <w:t xml:space="preserve">Sedangkan pada penelitian saat ini menguji adanya perilaku </w:t>
      </w:r>
      <w:r w:rsidR="007B7238">
        <w:rPr>
          <w:rFonts w:ascii="Times New Roman" w:hAnsi="Times New Roman" w:cs="Times New Roman"/>
          <w:i/>
          <w:color w:val="000000"/>
          <w:sz w:val="24"/>
          <w:szCs w:val="24"/>
        </w:rPr>
        <w:t xml:space="preserve">bullying </w:t>
      </w:r>
      <w:r w:rsidR="007B7238">
        <w:rPr>
          <w:rFonts w:ascii="Times New Roman" w:hAnsi="Times New Roman" w:cs="Times New Roman"/>
          <w:color w:val="000000"/>
          <w:sz w:val="24"/>
          <w:szCs w:val="24"/>
        </w:rPr>
        <w:t>dari aspek yang lebih luas</w:t>
      </w:r>
      <w:r w:rsidR="005747E0" w:rsidRPr="007B0EE7">
        <w:rPr>
          <w:rStyle w:val="FootnoteReference"/>
        </w:rPr>
        <w:footnoteReference w:id="38"/>
      </w:r>
      <w:r w:rsidR="00DF1013" w:rsidRPr="002B62AE">
        <w:rPr>
          <w:rFonts w:ascii="Times New Roman" w:hAnsi="Times New Roman" w:cs="Times New Roman"/>
          <w:color w:val="000000"/>
          <w:sz w:val="24"/>
          <w:szCs w:val="24"/>
        </w:rPr>
        <w:t>.</w:t>
      </w:r>
    </w:p>
    <w:p w:rsidR="007801C1" w:rsidRDefault="008D5700" w:rsidP="007801C1">
      <w:pPr>
        <w:pStyle w:val="ListParagraph"/>
        <w:spacing w:line="480" w:lineRule="auto"/>
        <w:ind w:firstLine="720"/>
        <w:jc w:val="both"/>
        <w:rPr>
          <w:rFonts w:ascii="Times New Roman" w:eastAsia="Times New Roman" w:hAnsi="Times New Roman" w:cs="Times New Roman"/>
          <w:color w:val="000000"/>
          <w:sz w:val="24"/>
          <w:szCs w:val="24"/>
          <w:lang w:eastAsia="id-ID"/>
        </w:rPr>
      </w:pPr>
      <w:r w:rsidRPr="002B62AE">
        <w:rPr>
          <w:rStyle w:val="fontstyle01"/>
          <w:b w:val="0"/>
          <w:bCs w:val="0"/>
          <w:i/>
          <w:color w:val="auto"/>
          <w:sz w:val="24"/>
          <w:szCs w:val="24"/>
        </w:rPr>
        <w:t>Kelima</w:t>
      </w:r>
      <w:r w:rsidRPr="002B62AE">
        <w:rPr>
          <w:rStyle w:val="fontstyle01"/>
          <w:b w:val="0"/>
          <w:bCs w:val="0"/>
          <w:color w:val="auto"/>
          <w:sz w:val="24"/>
          <w:szCs w:val="24"/>
        </w:rPr>
        <w:t xml:space="preserve">, </w:t>
      </w:r>
      <w:r w:rsidRPr="002B62AE">
        <w:rPr>
          <w:rFonts w:ascii="Times New Roman" w:hAnsi="Times New Roman" w:cs="Times New Roman"/>
          <w:color w:val="000000"/>
          <w:sz w:val="24"/>
          <w:szCs w:val="24"/>
        </w:rPr>
        <w:t>penelitian yan</w:t>
      </w:r>
      <w:r w:rsidR="003D4757">
        <w:rPr>
          <w:rFonts w:ascii="Times New Roman" w:hAnsi="Times New Roman" w:cs="Times New Roman"/>
          <w:color w:val="000000"/>
          <w:sz w:val="24"/>
          <w:szCs w:val="24"/>
        </w:rPr>
        <w:t>g</w:t>
      </w:r>
      <w:r w:rsidRPr="002B62AE">
        <w:rPr>
          <w:rFonts w:ascii="Times New Roman" w:hAnsi="Times New Roman" w:cs="Times New Roman"/>
          <w:color w:val="000000"/>
          <w:sz w:val="24"/>
          <w:szCs w:val="24"/>
        </w:rPr>
        <w:t xml:space="preserve"> dilakukan oleh </w:t>
      </w:r>
      <w:r w:rsidR="00422CF7" w:rsidRPr="00422CF7">
        <w:rPr>
          <w:rFonts w:ascii="Times New Roman" w:hAnsi="Times New Roman" w:cs="Times New Roman"/>
          <w:iCs/>
          <w:color w:val="000000"/>
          <w:sz w:val="24"/>
          <w:szCs w:val="24"/>
        </w:rPr>
        <w:t>Diah Fara Sasanti Ayu Tantono</w:t>
      </w:r>
      <w:r w:rsidR="00422CF7">
        <w:rPr>
          <w:rFonts w:ascii="Times New Roman" w:hAnsi="Times New Roman" w:cs="Times New Roman"/>
          <w:iCs/>
          <w:color w:val="000000"/>
          <w:sz w:val="24"/>
          <w:szCs w:val="24"/>
        </w:rPr>
        <w:t xml:space="preserve"> tahun 2019 dengan judul “</w:t>
      </w:r>
      <w:r w:rsidR="00422CF7" w:rsidRPr="00422CF7">
        <w:rPr>
          <w:rFonts w:ascii="Times New Roman" w:hAnsi="Times New Roman" w:cs="Times New Roman"/>
          <w:bCs/>
          <w:color w:val="000000"/>
          <w:sz w:val="24"/>
          <w:szCs w:val="24"/>
        </w:rPr>
        <w:t xml:space="preserve">Pengaruh </w:t>
      </w:r>
      <w:r w:rsidR="00422CF7" w:rsidRPr="00CB6ED2">
        <w:rPr>
          <w:rFonts w:ascii="Times New Roman" w:hAnsi="Times New Roman" w:cs="Times New Roman"/>
          <w:bCs/>
          <w:i/>
          <w:color w:val="000000"/>
          <w:sz w:val="24"/>
          <w:szCs w:val="24"/>
        </w:rPr>
        <w:t xml:space="preserve">Bullying </w:t>
      </w:r>
      <w:r w:rsidR="00422CF7" w:rsidRPr="00422CF7">
        <w:rPr>
          <w:rFonts w:ascii="Times New Roman" w:hAnsi="Times New Roman" w:cs="Times New Roman"/>
          <w:bCs/>
          <w:color w:val="000000"/>
          <w:sz w:val="24"/>
          <w:szCs w:val="24"/>
        </w:rPr>
        <w:t>terhadap Harga Diri Siswa Sekolah Dasar</w:t>
      </w:r>
      <w:r w:rsidR="00422CF7">
        <w:rPr>
          <w:rFonts w:ascii="Times New Roman" w:hAnsi="Times New Roman" w:cs="Times New Roman"/>
          <w:bCs/>
          <w:color w:val="000000"/>
          <w:sz w:val="24"/>
          <w:szCs w:val="24"/>
        </w:rPr>
        <w:t xml:space="preserve">” memperoleh hasil </w:t>
      </w:r>
      <w:r w:rsidR="00422CF7" w:rsidRPr="00422CF7">
        <w:rPr>
          <w:rFonts w:ascii="Times New Roman" w:hAnsi="Times New Roman" w:cs="Times New Roman"/>
          <w:bCs/>
          <w:color w:val="000000"/>
          <w:sz w:val="24"/>
          <w:szCs w:val="24"/>
        </w:rPr>
        <w:t xml:space="preserve">bahawa </w:t>
      </w:r>
      <w:r w:rsidR="00422CF7" w:rsidRPr="00422CF7">
        <w:rPr>
          <w:rFonts w:ascii="Times New Roman" w:eastAsia="Times New Roman" w:hAnsi="Times New Roman" w:cs="Times New Roman"/>
          <w:color w:val="000000"/>
          <w:sz w:val="24"/>
          <w:szCs w:val="24"/>
          <w:lang w:eastAsia="id-ID"/>
        </w:rPr>
        <w:t xml:space="preserve">tidak ada pengaruh </w:t>
      </w:r>
      <w:r w:rsidR="00422CF7" w:rsidRPr="00422CF7">
        <w:rPr>
          <w:rFonts w:ascii="Times New Roman" w:eastAsia="Times New Roman" w:hAnsi="Times New Roman" w:cs="Times New Roman"/>
          <w:i/>
          <w:iCs/>
          <w:color w:val="000000"/>
          <w:sz w:val="24"/>
          <w:szCs w:val="24"/>
          <w:lang w:eastAsia="id-ID"/>
        </w:rPr>
        <w:t xml:space="preserve">bullying </w:t>
      </w:r>
      <w:r w:rsidR="00422CF7" w:rsidRPr="00422CF7">
        <w:rPr>
          <w:rFonts w:ascii="Times New Roman" w:eastAsia="Times New Roman" w:hAnsi="Times New Roman" w:cs="Times New Roman"/>
          <w:color w:val="000000"/>
          <w:sz w:val="24"/>
          <w:szCs w:val="24"/>
          <w:lang w:eastAsia="id-ID"/>
        </w:rPr>
        <w:t xml:space="preserve">terhadap harga diri siswa yang menjadi korban </w:t>
      </w:r>
      <w:r w:rsidR="00422CF7" w:rsidRPr="00422CF7">
        <w:rPr>
          <w:rFonts w:ascii="Times New Roman" w:eastAsia="Times New Roman" w:hAnsi="Times New Roman" w:cs="Times New Roman"/>
          <w:i/>
          <w:iCs/>
          <w:color w:val="000000"/>
          <w:sz w:val="24"/>
          <w:szCs w:val="24"/>
          <w:lang w:eastAsia="id-ID"/>
        </w:rPr>
        <w:t>bullying</w:t>
      </w:r>
      <w:r w:rsidR="00422CF7" w:rsidRPr="00422CF7">
        <w:rPr>
          <w:rFonts w:ascii="Times New Roman" w:eastAsia="Times New Roman" w:hAnsi="Times New Roman" w:cs="Times New Roman"/>
          <w:color w:val="000000"/>
          <w:sz w:val="24"/>
          <w:szCs w:val="24"/>
          <w:lang w:eastAsia="id-ID"/>
        </w:rPr>
        <w:t xml:space="preserve">. Tidak adanya pengaruh </w:t>
      </w:r>
      <w:r w:rsidR="00422CF7" w:rsidRPr="00422CF7">
        <w:rPr>
          <w:rFonts w:ascii="Times New Roman" w:eastAsia="Times New Roman" w:hAnsi="Times New Roman" w:cs="Times New Roman"/>
          <w:i/>
          <w:iCs/>
          <w:color w:val="000000"/>
          <w:sz w:val="24"/>
          <w:szCs w:val="24"/>
          <w:lang w:eastAsia="id-ID"/>
        </w:rPr>
        <w:t xml:space="preserve">bullying </w:t>
      </w:r>
      <w:r w:rsidR="00422CF7" w:rsidRPr="00422CF7">
        <w:rPr>
          <w:rFonts w:ascii="Times New Roman" w:eastAsia="Times New Roman" w:hAnsi="Times New Roman" w:cs="Times New Roman"/>
          <w:color w:val="000000"/>
          <w:sz w:val="24"/>
          <w:szCs w:val="24"/>
          <w:lang w:eastAsia="id-ID"/>
        </w:rPr>
        <w:t xml:space="preserve">terhadap harga diri diduga dipengaruhi oleh faktor </w:t>
      </w:r>
      <w:r w:rsidR="00422CF7" w:rsidRPr="00422CF7">
        <w:rPr>
          <w:rFonts w:ascii="Times New Roman" w:eastAsia="Times New Roman" w:hAnsi="Times New Roman" w:cs="Times New Roman"/>
          <w:i/>
          <w:iCs/>
          <w:color w:val="000000"/>
          <w:sz w:val="24"/>
          <w:szCs w:val="24"/>
          <w:lang w:eastAsia="id-ID"/>
        </w:rPr>
        <w:t xml:space="preserve">bullying </w:t>
      </w:r>
      <w:r w:rsidR="00422CF7" w:rsidRPr="00422CF7">
        <w:rPr>
          <w:rFonts w:ascii="Times New Roman" w:eastAsia="Times New Roman" w:hAnsi="Times New Roman" w:cs="Times New Roman"/>
          <w:color w:val="000000"/>
          <w:sz w:val="24"/>
          <w:szCs w:val="24"/>
          <w:lang w:eastAsia="id-ID"/>
        </w:rPr>
        <w:t xml:space="preserve">yang tidak mempengaruhi harga diri secara langsung. Penurunan harga diri merupakan dampak jangka panjang dari </w:t>
      </w:r>
      <w:r w:rsidR="00422CF7" w:rsidRPr="00422CF7">
        <w:rPr>
          <w:rFonts w:ascii="Times New Roman" w:eastAsia="Times New Roman" w:hAnsi="Times New Roman" w:cs="Times New Roman"/>
          <w:i/>
          <w:iCs/>
          <w:color w:val="000000"/>
          <w:sz w:val="24"/>
          <w:szCs w:val="24"/>
          <w:lang w:eastAsia="id-ID"/>
        </w:rPr>
        <w:t>bullying</w:t>
      </w:r>
      <w:r w:rsidR="00422CF7" w:rsidRPr="00422CF7">
        <w:rPr>
          <w:rFonts w:ascii="Times New Roman" w:eastAsia="Times New Roman" w:hAnsi="Times New Roman" w:cs="Times New Roman"/>
          <w:color w:val="000000"/>
          <w:sz w:val="24"/>
          <w:szCs w:val="24"/>
          <w:lang w:eastAsia="id-ID"/>
        </w:rPr>
        <w:t xml:space="preserve">, serta </w:t>
      </w:r>
      <w:r w:rsidR="00422CF7" w:rsidRPr="00422CF7">
        <w:rPr>
          <w:rFonts w:ascii="Times New Roman" w:eastAsia="Times New Roman" w:hAnsi="Times New Roman" w:cs="Times New Roman"/>
          <w:i/>
          <w:iCs/>
          <w:color w:val="000000"/>
          <w:sz w:val="24"/>
          <w:szCs w:val="24"/>
          <w:lang w:eastAsia="id-ID"/>
        </w:rPr>
        <w:t xml:space="preserve">bullying </w:t>
      </w:r>
      <w:r w:rsidR="00422CF7" w:rsidRPr="00422CF7">
        <w:rPr>
          <w:rFonts w:ascii="Times New Roman" w:eastAsia="Times New Roman" w:hAnsi="Times New Roman" w:cs="Times New Roman"/>
          <w:color w:val="000000"/>
          <w:sz w:val="24"/>
          <w:szCs w:val="24"/>
          <w:lang w:eastAsia="id-ID"/>
        </w:rPr>
        <w:t>hanya meningkatkan risiko penurunan harga diri korban di kemudian hari.</w:t>
      </w:r>
      <w:r w:rsidR="00422CF7">
        <w:rPr>
          <w:rFonts w:ascii="Times New Roman" w:eastAsia="Times New Roman" w:hAnsi="Times New Roman" w:cs="Times New Roman"/>
          <w:color w:val="000000"/>
          <w:sz w:val="24"/>
          <w:szCs w:val="24"/>
          <w:lang w:eastAsia="id-ID"/>
        </w:rPr>
        <w:t xml:space="preserve"> Persamaan penelitian terdahulu dan saat ini terletak pada variabel dan tujuan dari </w:t>
      </w:r>
      <w:r w:rsidR="006B23CE">
        <w:rPr>
          <w:rFonts w:ascii="Times New Roman" w:eastAsia="Times New Roman" w:hAnsi="Times New Roman" w:cs="Times New Roman"/>
          <w:color w:val="000000"/>
          <w:sz w:val="24"/>
          <w:szCs w:val="24"/>
          <w:lang w:eastAsia="id-ID"/>
        </w:rPr>
        <w:t>penelitian. S</w:t>
      </w:r>
      <w:r w:rsidR="00422CF7">
        <w:rPr>
          <w:rFonts w:ascii="Times New Roman" w:eastAsia="Times New Roman" w:hAnsi="Times New Roman" w:cs="Times New Roman"/>
          <w:color w:val="000000"/>
          <w:sz w:val="24"/>
          <w:szCs w:val="24"/>
          <w:lang w:eastAsia="id-ID"/>
        </w:rPr>
        <w:t>edangkan perbedaan antara penelitian terdahulu dengan penelitian saat</w:t>
      </w:r>
      <w:r w:rsidR="006B23CE">
        <w:rPr>
          <w:rFonts w:ascii="Times New Roman" w:eastAsia="Times New Roman" w:hAnsi="Times New Roman" w:cs="Times New Roman"/>
          <w:color w:val="000000"/>
          <w:sz w:val="24"/>
          <w:szCs w:val="24"/>
          <w:lang w:eastAsia="id-ID"/>
        </w:rPr>
        <w:t xml:space="preserve"> </w:t>
      </w:r>
      <w:r w:rsidR="00422CF7">
        <w:rPr>
          <w:rFonts w:ascii="Times New Roman" w:eastAsia="Times New Roman" w:hAnsi="Times New Roman" w:cs="Times New Roman"/>
          <w:color w:val="000000"/>
          <w:sz w:val="24"/>
          <w:szCs w:val="24"/>
          <w:lang w:eastAsia="id-ID"/>
        </w:rPr>
        <w:t>ini</w:t>
      </w:r>
      <w:r w:rsidR="006B23CE">
        <w:rPr>
          <w:rFonts w:ascii="Times New Roman" w:eastAsia="Times New Roman" w:hAnsi="Times New Roman" w:cs="Times New Roman"/>
          <w:color w:val="000000"/>
          <w:sz w:val="24"/>
          <w:szCs w:val="24"/>
          <w:lang w:eastAsia="id-ID"/>
        </w:rPr>
        <w:t xml:space="preserve"> </w:t>
      </w:r>
      <w:r w:rsidR="00422CF7">
        <w:rPr>
          <w:rFonts w:ascii="Times New Roman" w:eastAsia="Times New Roman" w:hAnsi="Times New Roman" w:cs="Times New Roman"/>
          <w:color w:val="000000"/>
          <w:sz w:val="24"/>
          <w:szCs w:val="24"/>
          <w:lang w:eastAsia="id-ID"/>
        </w:rPr>
        <w:t>yakni pada lokasi pen</w:t>
      </w:r>
      <w:r w:rsidR="006B23CE">
        <w:rPr>
          <w:rFonts w:ascii="Times New Roman" w:eastAsia="Times New Roman" w:hAnsi="Times New Roman" w:cs="Times New Roman"/>
          <w:color w:val="000000"/>
          <w:sz w:val="24"/>
          <w:szCs w:val="24"/>
          <w:lang w:eastAsia="id-ID"/>
        </w:rPr>
        <w:t>elitian yang dilakukan</w:t>
      </w:r>
      <w:r w:rsidR="00B72FEA">
        <w:rPr>
          <w:rFonts w:ascii="Times New Roman" w:eastAsia="Times New Roman" w:hAnsi="Times New Roman" w:cs="Times New Roman"/>
          <w:color w:val="000000"/>
          <w:sz w:val="24"/>
          <w:szCs w:val="24"/>
          <w:lang w:eastAsia="id-ID"/>
        </w:rPr>
        <w:t xml:space="preserve"> serta kedudukan variabel </w:t>
      </w:r>
      <w:r w:rsidR="00B72FEA">
        <w:rPr>
          <w:rFonts w:ascii="Times New Roman" w:eastAsia="Times New Roman" w:hAnsi="Times New Roman" w:cs="Times New Roman"/>
          <w:i/>
          <w:color w:val="000000"/>
          <w:sz w:val="24"/>
          <w:szCs w:val="24"/>
          <w:lang w:eastAsia="id-ID"/>
        </w:rPr>
        <w:t>bullying</w:t>
      </w:r>
      <w:r w:rsidR="00B72FEA">
        <w:rPr>
          <w:rFonts w:ascii="Times New Roman" w:eastAsia="Times New Roman" w:hAnsi="Times New Roman" w:cs="Times New Roman"/>
          <w:color w:val="000000"/>
          <w:sz w:val="24"/>
          <w:szCs w:val="24"/>
          <w:lang w:eastAsia="id-ID"/>
        </w:rPr>
        <w:t xml:space="preserve"> dalam penelitian. pada penelitian terdahulu variabel </w:t>
      </w:r>
      <w:r w:rsidR="00B72FEA" w:rsidRPr="00B72FEA">
        <w:rPr>
          <w:rFonts w:ascii="Times New Roman" w:eastAsia="Times New Roman" w:hAnsi="Times New Roman" w:cs="Times New Roman"/>
          <w:i/>
          <w:color w:val="000000"/>
          <w:sz w:val="24"/>
          <w:szCs w:val="24"/>
          <w:lang w:eastAsia="id-ID"/>
        </w:rPr>
        <w:t>bullying</w:t>
      </w:r>
      <w:r w:rsidR="00B72FEA">
        <w:rPr>
          <w:rFonts w:ascii="Times New Roman" w:eastAsia="Times New Roman" w:hAnsi="Times New Roman" w:cs="Times New Roman"/>
          <w:color w:val="000000"/>
          <w:sz w:val="24"/>
          <w:szCs w:val="24"/>
          <w:lang w:eastAsia="id-ID"/>
        </w:rPr>
        <w:t xml:space="preserve"> berkedudukan sebagai variabel </w:t>
      </w:r>
      <w:r w:rsidR="00B72FEA" w:rsidRPr="00B72FEA">
        <w:rPr>
          <w:rFonts w:ascii="Times New Roman" w:eastAsia="Times New Roman" w:hAnsi="Times New Roman" w:cs="Times New Roman"/>
          <w:i/>
          <w:color w:val="000000"/>
          <w:sz w:val="24"/>
          <w:szCs w:val="24"/>
          <w:lang w:eastAsia="id-ID"/>
        </w:rPr>
        <w:t>independen</w:t>
      </w:r>
      <w:r w:rsidR="00B72FEA">
        <w:rPr>
          <w:rFonts w:ascii="Times New Roman" w:eastAsia="Times New Roman" w:hAnsi="Times New Roman" w:cs="Times New Roman"/>
          <w:color w:val="000000"/>
          <w:sz w:val="24"/>
          <w:szCs w:val="24"/>
          <w:lang w:eastAsia="id-ID"/>
        </w:rPr>
        <w:t xml:space="preserve"> atau yang mempengaruh, sedangkan pada penelitian saat ini kedudukan variabel </w:t>
      </w:r>
      <w:r w:rsidR="00B72FEA" w:rsidRPr="00B72FEA">
        <w:rPr>
          <w:rFonts w:ascii="Times New Roman" w:eastAsia="Times New Roman" w:hAnsi="Times New Roman" w:cs="Times New Roman"/>
          <w:i/>
          <w:color w:val="000000"/>
          <w:sz w:val="24"/>
          <w:szCs w:val="24"/>
          <w:lang w:eastAsia="id-ID"/>
        </w:rPr>
        <w:t>bullying</w:t>
      </w:r>
      <w:r w:rsidR="00B72FEA">
        <w:rPr>
          <w:rFonts w:ascii="Times New Roman" w:eastAsia="Times New Roman" w:hAnsi="Times New Roman" w:cs="Times New Roman"/>
          <w:color w:val="000000"/>
          <w:sz w:val="24"/>
          <w:szCs w:val="24"/>
          <w:lang w:eastAsia="id-ID"/>
        </w:rPr>
        <w:t xml:space="preserve"> sebagai variabel </w:t>
      </w:r>
      <w:r w:rsidR="00B72FEA" w:rsidRPr="00B72FEA">
        <w:rPr>
          <w:rFonts w:ascii="Times New Roman" w:eastAsia="Times New Roman" w:hAnsi="Times New Roman" w:cs="Times New Roman"/>
          <w:i/>
          <w:color w:val="000000"/>
          <w:sz w:val="24"/>
          <w:szCs w:val="24"/>
          <w:lang w:eastAsia="id-ID"/>
        </w:rPr>
        <w:t>dependent</w:t>
      </w:r>
      <w:r w:rsidR="00B72FEA">
        <w:rPr>
          <w:rFonts w:ascii="Times New Roman" w:eastAsia="Times New Roman" w:hAnsi="Times New Roman" w:cs="Times New Roman"/>
          <w:color w:val="000000"/>
          <w:sz w:val="24"/>
          <w:szCs w:val="24"/>
          <w:lang w:eastAsia="id-ID"/>
        </w:rPr>
        <w:t xml:space="preserve"> atau yang dipengaruhi</w:t>
      </w:r>
      <w:r w:rsidR="006B23CE" w:rsidRPr="007B0EE7">
        <w:rPr>
          <w:rStyle w:val="FootnoteReference"/>
        </w:rPr>
        <w:footnoteReference w:id="39"/>
      </w:r>
      <w:r w:rsidR="006B23CE">
        <w:rPr>
          <w:rFonts w:ascii="Times New Roman" w:eastAsia="Times New Roman" w:hAnsi="Times New Roman" w:cs="Times New Roman"/>
          <w:color w:val="000000"/>
          <w:sz w:val="24"/>
          <w:szCs w:val="24"/>
          <w:lang w:eastAsia="id-ID"/>
        </w:rPr>
        <w:t>.</w:t>
      </w:r>
    </w:p>
    <w:p w:rsidR="00CB6ED2" w:rsidRDefault="00CB6ED2" w:rsidP="007801C1">
      <w:pPr>
        <w:pStyle w:val="ListParagraph"/>
        <w:spacing w:line="480" w:lineRule="auto"/>
        <w:ind w:firstLine="720"/>
        <w:jc w:val="both"/>
        <w:rPr>
          <w:rStyle w:val="fontstyle01"/>
          <w:rFonts w:eastAsia="Times New Roman"/>
          <w:b w:val="0"/>
          <w:bCs w:val="0"/>
          <w:sz w:val="24"/>
          <w:szCs w:val="24"/>
          <w:lang w:eastAsia="id-ID"/>
        </w:rPr>
      </w:pPr>
    </w:p>
    <w:p w:rsidR="001C673E" w:rsidRDefault="001C673E" w:rsidP="007801C1">
      <w:pPr>
        <w:pStyle w:val="ListParagraph"/>
        <w:spacing w:line="480" w:lineRule="auto"/>
        <w:ind w:firstLine="720"/>
        <w:jc w:val="both"/>
        <w:rPr>
          <w:rStyle w:val="fontstyle01"/>
          <w:rFonts w:eastAsia="Times New Roman"/>
          <w:b w:val="0"/>
          <w:bCs w:val="0"/>
          <w:sz w:val="24"/>
          <w:szCs w:val="24"/>
          <w:lang w:eastAsia="id-ID"/>
        </w:rPr>
      </w:pPr>
    </w:p>
    <w:p w:rsidR="001C673E" w:rsidRPr="007801C1" w:rsidRDefault="001C673E" w:rsidP="007801C1">
      <w:pPr>
        <w:pStyle w:val="ListParagraph"/>
        <w:spacing w:line="480" w:lineRule="auto"/>
        <w:ind w:firstLine="720"/>
        <w:jc w:val="both"/>
        <w:rPr>
          <w:rStyle w:val="fontstyle01"/>
          <w:rFonts w:eastAsia="Times New Roman"/>
          <w:b w:val="0"/>
          <w:bCs w:val="0"/>
          <w:sz w:val="24"/>
          <w:szCs w:val="24"/>
          <w:lang w:eastAsia="id-ID"/>
        </w:rPr>
      </w:pPr>
    </w:p>
    <w:p w:rsidR="003F3693" w:rsidRPr="002B62AE" w:rsidRDefault="00690C03" w:rsidP="007E6AE0">
      <w:pPr>
        <w:pStyle w:val="ListParagraph"/>
        <w:numPr>
          <w:ilvl w:val="0"/>
          <w:numId w:val="8"/>
        </w:numPr>
        <w:spacing w:line="480" w:lineRule="auto"/>
        <w:jc w:val="both"/>
        <w:outlineLvl w:val="1"/>
        <w:rPr>
          <w:rFonts w:ascii="Times New Roman" w:hAnsi="Times New Roman" w:cs="Times New Roman"/>
          <w:b/>
          <w:sz w:val="24"/>
          <w:szCs w:val="24"/>
        </w:rPr>
      </w:pPr>
      <w:bookmarkStart w:id="22" w:name="_Toc181551477"/>
      <w:r w:rsidRPr="002B62AE">
        <w:rPr>
          <w:rFonts w:ascii="Times New Roman" w:hAnsi="Times New Roman" w:cs="Times New Roman"/>
          <w:b/>
          <w:sz w:val="24"/>
          <w:szCs w:val="24"/>
        </w:rPr>
        <w:lastRenderedPageBreak/>
        <w:t>Kerangka Berpikir</w:t>
      </w:r>
      <w:bookmarkEnd w:id="22"/>
    </w:p>
    <w:p w:rsidR="006437DC" w:rsidRPr="001C673E" w:rsidRDefault="00FF4435" w:rsidP="001C673E">
      <w:pPr>
        <w:pStyle w:val="ListParagraph"/>
        <w:spacing w:line="480" w:lineRule="auto"/>
        <w:ind w:firstLine="720"/>
        <w:jc w:val="both"/>
        <w:rPr>
          <w:rFonts w:ascii="Times New Roman" w:hAnsi="Times New Roman" w:cs="Times New Roman"/>
          <w:sz w:val="24"/>
          <w:szCs w:val="24"/>
        </w:rPr>
      </w:pPr>
      <w:r w:rsidRPr="002B62AE">
        <w:rPr>
          <w:rFonts w:ascii="Times New Roman" w:hAnsi="Times New Roman" w:cs="Times New Roman"/>
          <w:sz w:val="24"/>
          <w:szCs w:val="24"/>
        </w:rPr>
        <w:t>Berdasarkan</w:t>
      </w:r>
      <w:r w:rsidR="00275D0F">
        <w:rPr>
          <w:rFonts w:ascii="Times New Roman" w:hAnsi="Times New Roman" w:cs="Times New Roman"/>
          <w:sz w:val="24"/>
          <w:szCs w:val="24"/>
        </w:rPr>
        <w:t xml:space="preserve"> </w:t>
      </w:r>
      <w:r w:rsidR="00D4792A">
        <w:rPr>
          <w:rFonts w:ascii="Times New Roman" w:hAnsi="Times New Roman" w:cs="Times New Roman"/>
          <w:sz w:val="24"/>
          <w:szCs w:val="24"/>
        </w:rPr>
        <w:t>landasan teori yang telah dipaparkan</w:t>
      </w:r>
      <w:r w:rsidR="00CC5FAC">
        <w:rPr>
          <w:rFonts w:ascii="Times New Roman" w:hAnsi="Times New Roman" w:cs="Times New Roman"/>
          <w:sz w:val="24"/>
          <w:szCs w:val="24"/>
        </w:rPr>
        <w:t>,</w:t>
      </w:r>
      <w:r w:rsidR="00D4792A">
        <w:rPr>
          <w:rFonts w:ascii="Times New Roman" w:hAnsi="Times New Roman" w:cs="Times New Roman"/>
          <w:sz w:val="24"/>
          <w:szCs w:val="24"/>
        </w:rPr>
        <w:t xml:space="preserve"> peneliti mengambil data melalui </w:t>
      </w:r>
      <w:r w:rsidR="00B72FEA">
        <w:rPr>
          <w:rFonts w:ascii="Times New Roman" w:hAnsi="Times New Roman" w:cs="Times New Roman"/>
          <w:sz w:val="24"/>
          <w:szCs w:val="24"/>
        </w:rPr>
        <w:t>angket yang kem</w:t>
      </w:r>
      <w:r w:rsidR="00D4792A">
        <w:rPr>
          <w:rFonts w:ascii="Times New Roman" w:hAnsi="Times New Roman" w:cs="Times New Roman"/>
          <w:sz w:val="24"/>
          <w:szCs w:val="24"/>
        </w:rPr>
        <w:t xml:space="preserve">udian dianalisis </w:t>
      </w:r>
      <w:r w:rsidR="0004517B">
        <w:rPr>
          <w:rFonts w:ascii="Times New Roman" w:hAnsi="Times New Roman" w:cs="Times New Roman"/>
          <w:sz w:val="24"/>
          <w:szCs w:val="24"/>
        </w:rPr>
        <w:t>untuk dapat melihat apakah</w:t>
      </w:r>
      <w:r w:rsidR="00B72FEA">
        <w:rPr>
          <w:rFonts w:ascii="Times New Roman" w:hAnsi="Times New Roman" w:cs="Times New Roman"/>
          <w:sz w:val="24"/>
          <w:szCs w:val="24"/>
        </w:rPr>
        <w:t xml:space="preserve"> </w:t>
      </w:r>
      <w:r w:rsidR="0004517B">
        <w:rPr>
          <w:rFonts w:ascii="Times New Roman" w:hAnsi="Times New Roman" w:cs="Times New Roman"/>
          <w:sz w:val="24"/>
          <w:szCs w:val="24"/>
        </w:rPr>
        <w:t xml:space="preserve">terdapat pengaruh antara variabel yang diteliti, sebagaimana </w:t>
      </w:r>
      <w:r w:rsidR="00CC5FAC">
        <w:rPr>
          <w:rFonts w:ascii="Times New Roman" w:hAnsi="Times New Roman" w:cs="Times New Roman"/>
          <w:sz w:val="24"/>
          <w:szCs w:val="24"/>
        </w:rPr>
        <w:t xml:space="preserve">digambarkan </w:t>
      </w:r>
      <w:r w:rsidR="0004517B">
        <w:rPr>
          <w:rFonts w:ascii="Times New Roman" w:hAnsi="Times New Roman" w:cs="Times New Roman"/>
          <w:sz w:val="24"/>
          <w:szCs w:val="24"/>
        </w:rPr>
        <w:t xml:space="preserve">dalam </w:t>
      </w:r>
      <w:r w:rsidR="00D81FEF" w:rsidRPr="002B62AE">
        <w:rPr>
          <w:rFonts w:ascii="Times New Roman" w:hAnsi="Times New Roman" w:cs="Times New Roman"/>
          <w:sz w:val="24"/>
          <w:szCs w:val="24"/>
        </w:rPr>
        <w:t>kerangka berpikir sebagai berikut :</w:t>
      </w:r>
    </w:p>
    <w:p w:rsidR="006437DC" w:rsidRDefault="006437DC" w:rsidP="00B0337A">
      <w:pPr>
        <w:pStyle w:val="ListParagraph"/>
        <w:spacing w:line="480" w:lineRule="auto"/>
        <w:ind w:left="1276"/>
        <w:jc w:val="center"/>
        <w:rPr>
          <w:rFonts w:ascii="Times New Roman" w:hAnsi="Times New Roman" w:cs="Times New Roman"/>
          <w:sz w:val="24"/>
          <w:szCs w:val="24"/>
        </w:rPr>
      </w:pPr>
      <w:r w:rsidRPr="002B62AE">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0E49C29E" wp14:editId="3EBBDDDF">
                <wp:simplePos x="0" y="0"/>
                <wp:positionH relativeFrom="column">
                  <wp:posOffset>3566795</wp:posOffset>
                </wp:positionH>
                <wp:positionV relativeFrom="paragraph">
                  <wp:posOffset>225788</wp:posOffset>
                </wp:positionV>
                <wp:extent cx="819150" cy="4635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19150"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E7" w:rsidRPr="006435BC" w:rsidRDefault="00205DE7" w:rsidP="006437DC">
                            <w:pPr>
                              <w:jc w:val="center"/>
                              <w:rPr>
                                <w:rFonts w:ascii="Times New Roman" w:hAnsi="Times New Roman" w:cs="Times New Roman"/>
                                <w:b/>
                                <w:sz w:val="24"/>
                                <w:szCs w:val="24"/>
                              </w:rPr>
                            </w:pPr>
                            <w:r>
                              <w:rPr>
                                <w:rFonts w:ascii="Times New Roman" w:hAnsi="Times New Roman" w:cs="Times New Roman"/>
                                <w:b/>
                                <w:sz w:val="24"/>
                                <w:szCs w:val="24"/>
                              </w:rPr>
                              <w:t>Peri</w:t>
                            </w:r>
                            <w:r w:rsidRPr="006435BC">
                              <w:rPr>
                                <w:rFonts w:ascii="Times New Roman" w:hAnsi="Times New Roman" w:cs="Times New Roman"/>
                                <w:b/>
                                <w:sz w:val="24"/>
                                <w:szCs w:val="24"/>
                              </w:rPr>
                              <w:t xml:space="preserve">laku </w:t>
                            </w:r>
                            <w:r w:rsidRPr="006435BC">
                              <w:rPr>
                                <w:rFonts w:ascii="Times New Roman" w:hAnsi="Times New Roman" w:cs="Times New Roman"/>
                                <w:b/>
                                <w:i/>
                                <w:sz w:val="24"/>
                                <w:szCs w:val="24"/>
                              </w:rPr>
                              <w:t>Bullying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left:0;text-align:left;margin-left:280.85pt;margin-top:17.8pt;width:64.5pt;height:3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" filled="f" stroked="f" strokeweight=".5pt">
                <v:textbox>
                  <w:txbxContent>
                    <w:p w:rsidR="00EC1016" w:rsidRPr="006435BC" w:rsidRDefault="00EC1016" w:rsidP="006437DC">
                      <w:pPr>
                        <w:jc w:val="center"/>
                        <w:rPr>
                          <w:rFonts w:ascii="Times New Roman" w:hAnsi="Times New Roman" w:cs="Times New Roman"/>
                          <w:b/>
                          <w:sz w:val="24"/>
                          <w:szCs w:val="24"/>
                        </w:rPr>
                      </w:pPr>
                      <w:r>
                        <w:rPr>
                          <w:rFonts w:ascii="Times New Roman" w:hAnsi="Times New Roman" w:cs="Times New Roman"/>
                          <w:b/>
                          <w:sz w:val="24"/>
                          <w:szCs w:val="24"/>
                        </w:rPr>
                        <w:t>Peri</w:t>
                      </w:r>
                      <w:r w:rsidRPr="006435BC">
                        <w:rPr>
                          <w:rFonts w:ascii="Times New Roman" w:hAnsi="Times New Roman" w:cs="Times New Roman"/>
                          <w:b/>
                          <w:sz w:val="24"/>
                          <w:szCs w:val="24"/>
                        </w:rPr>
                        <w:t xml:space="preserve">laku </w:t>
                      </w:r>
                      <w:r w:rsidRPr="006435BC">
                        <w:rPr>
                          <w:rFonts w:ascii="Times New Roman" w:hAnsi="Times New Roman" w:cs="Times New Roman"/>
                          <w:b/>
                          <w:i/>
                          <w:sz w:val="24"/>
                          <w:szCs w:val="24"/>
                        </w:rPr>
                        <w:t>Bullying</w:t>
                      </w:r>
                    </w:p>
                  </w:txbxContent>
                </v:textbox>
              </v:shape>
            </w:pict>
          </mc:Fallback>
        </mc:AlternateContent>
      </w:r>
      <w:r w:rsidRPr="002B62AE">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483B8FE0" wp14:editId="300B5260">
                <wp:simplePos x="0" y="0"/>
                <wp:positionH relativeFrom="column">
                  <wp:posOffset>1303020</wp:posOffset>
                </wp:positionH>
                <wp:positionV relativeFrom="paragraph">
                  <wp:posOffset>229417</wp:posOffset>
                </wp:positionV>
                <wp:extent cx="819150" cy="50673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819150" cy="50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E7" w:rsidRPr="003D754D" w:rsidRDefault="00205DE7" w:rsidP="006437DC">
                            <w:pPr>
                              <w:jc w:val="center"/>
                              <w:rPr>
                                <w:rFonts w:ascii="Times New Roman" w:hAnsi="Times New Roman" w:cs="Times New Roman"/>
                                <w:b/>
                                <w:i/>
                                <w:sz w:val="24"/>
                                <w:szCs w:val="24"/>
                              </w:rPr>
                            </w:pPr>
                            <w:r>
                              <w:rPr>
                                <w:rFonts w:ascii="Times New Roman" w:hAnsi="Times New Roman" w:cs="Times New Roman"/>
                                <w:b/>
                                <w:i/>
                                <w:sz w:val="24"/>
                                <w:szCs w:val="24"/>
                              </w:rPr>
                              <w:t>Self E</w:t>
                            </w:r>
                            <w:r w:rsidRPr="003D754D">
                              <w:rPr>
                                <w:rFonts w:ascii="Times New Roman" w:hAnsi="Times New Roman" w:cs="Times New Roman"/>
                                <w:b/>
                                <w:i/>
                                <w:sz w:val="24"/>
                                <w:szCs w:val="24"/>
                              </w:rPr>
                              <w:t>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8" type="#_x0000_t202" style="position:absolute;left:0;text-align:left;margin-left:102.6pt;margin-top:18.05pt;width:64.5pt;height:39.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" filled="f" stroked="f" strokeweight=".5pt">
                <v:textbox>
                  <w:txbxContent>
                    <w:p w:rsidR="00EC1016" w:rsidRPr="003D754D" w:rsidRDefault="00EC1016" w:rsidP="006437DC">
                      <w:pPr>
                        <w:jc w:val="center"/>
                        <w:rPr>
                          <w:rFonts w:ascii="Times New Roman" w:hAnsi="Times New Roman" w:cs="Times New Roman"/>
                          <w:b/>
                          <w:i/>
                          <w:sz w:val="24"/>
                          <w:szCs w:val="24"/>
                        </w:rPr>
                      </w:pPr>
                      <w:r>
                        <w:rPr>
                          <w:rFonts w:ascii="Times New Roman" w:hAnsi="Times New Roman" w:cs="Times New Roman"/>
                          <w:b/>
                          <w:i/>
                          <w:sz w:val="24"/>
                          <w:szCs w:val="24"/>
                        </w:rPr>
                        <w:t>Self E</w:t>
                      </w:r>
                      <w:r w:rsidRPr="003D754D">
                        <w:rPr>
                          <w:rFonts w:ascii="Times New Roman" w:hAnsi="Times New Roman" w:cs="Times New Roman"/>
                          <w:b/>
                          <w:i/>
                          <w:sz w:val="24"/>
                          <w:szCs w:val="24"/>
                        </w:rPr>
                        <w:t>steem</w:t>
                      </w:r>
                    </w:p>
                  </w:txbxContent>
                </v:textbox>
              </v:shape>
            </w:pict>
          </mc:Fallback>
        </mc:AlternateContent>
      </w:r>
      <w:r w:rsidRPr="002B62AE">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D640A16" wp14:editId="41E3C655">
                <wp:simplePos x="0" y="0"/>
                <wp:positionH relativeFrom="column">
                  <wp:posOffset>3636645</wp:posOffset>
                </wp:positionH>
                <wp:positionV relativeFrom="paragraph">
                  <wp:posOffset>-57150</wp:posOffset>
                </wp:positionV>
                <wp:extent cx="640715" cy="1033145"/>
                <wp:effectExtent l="0" t="5715" r="20320" b="20320"/>
                <wp:wrapNone/>
                <wp:docPr id="10" name="Rounded Rectangle 10"/>
                <wp:cNvGraphicFramePr/>
                <a:graphic xmlns:a="http://schemas.openxmlformats.org/drawingml/2006/main">
                  <a:graphicData uri="http://schemas.microsoft.com/office/word/2010/wordprocessingShape">
                    <wps:wsp>
                      <wps:cNvSpPr/>
                      <wps:spPr>
                        <a:xfrm rot="16200000">
                          <a:off x="0" y="0"/>
                          <a:ext cx="640715" cy="10331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6" style="position:absolute;margin-left:286.35pt;margin-top:-4.5pt;width:50.45pt;height:81.3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" filled="f" strokecolor="black [3213]" strokeweight="2pt"/>
            </w:pict>
          </mc:Fallback>
        </mc:AlternateContent>
      </w:r>
      <w:r w:rsidRPr="002B62AE">
        <w:rPr>
          <w:noProof/>
          <w:lang w:eastAsia="id-ID"/>
        </w:rPr>
        <mc:AlternateContent>
          <mc:Choice Requires="wps">
            <w:drawing>
              <wp:anchor distT="0" distB="0" distL="114300" distR="114300" simplePos="0" relativeHeight="251659264" behindDoc="0" locked="0" layoutInCell="1" allowOverlap="1" wp14:anchorId="5A3C8AA3" wp14:editId="5F9F6E4C">
                <wp:simplePos x="0" y="0"/>
                <wp:positionH relativeFrom="column">
                  <wp:posOffset>1431925</wp:posOffset>
                </wp:positionH>
                <wp:positionV relativeFrom="paragraph">
                  <wp:posOffset>-82550</wp:posOffset>
                </wp:positionV>
                <wp:extent cx="640715" cy="1033145"/>
                <wp:effectExtent l="0" t="5715" r="20320" b="20320"/>
                <wp:wrapNone/>
                <wp:docPr id="6" name="Rounded Rectangle 6"/>
                <wp:cNvGraphicFramePr/>
                <a:graphic xmlns:a="http://schemas.openxmlformats.org/drawingml/2006/main">
                  <a:graphicData uri="http://schemas.microsoft.com/office/word/2010/wordprocessingShape">
                    <wps:wsp>
                      <wps:cNvSpPr/>
                      <wps:spPr>
                        <a:xfrm rot="16200000">
                          <a:off x="0" y="0"/>
                          <a:ext cx="640715" cy="1033145"/>
                        </a:xfrm>
                        <a:prstGeom prst="roundRect">
                          <a:avLst>
                            <a:gd name="adj" fmla="val 20374"/>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12.75pt;margin-top:-6.5pt;width:50.45pt;height:81.3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" fillcolor="white [3201]" strokecolor="black [3200]" strokeweight="2pt"/>
            </w:pict>
          </mc:Fallback>
        </mc:AlternateContent>
      </w:r>
    </w:p>
    <w:p w:rsidR="006437DC" w:rsidRPr="006437DC" w:rsidRDefault="006437DC" w:rsidP="006437D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025746B6" wp14:editId="69405336">
                <wp:simplePos x="0" y="0"/>
                <wp:positionH relativeFrom="column">
                  <wp:posOffset>2593340</wp:posOffset>
                </wp:positionH>
                <wp:positionV relativeFrom="paragraph">
                  <wp:posOffset>218155</wp:posOffset>
                </wp:positionV>
                <wp:extent cx="403225" cy="29654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0322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DE7" w:rsidRPr="006435BC" w:rsidRDefault="00205DE7" w:rsidP="006437DC">
                            <w:pPr>
                              <w:rPr>
                                <w:rFonts w:ascii="Times New Roman" w:hAnsi="Times New Roman" w:cs="Times New Roman"/>
                                <w:b/>
                                <w:sz w:val="24"/>
                                <w:szCs w:val="24"/>
                              </w:rPr>
                            </w:pPr>
                            <w:r w:rsidRPr="006435BC">
                              <w:rPr>
                                <w:rFonts w:ascii="Times New Roman" w:hAnsi="Times New Roman" w:cs="Times New Roman"/>
                                <w:b/>
                                <w:sz w:val="24"/>
                                <w:szCs w:val="24"/>
                              </w:rPr>
                              <w:t>H</w:t>
                            </w:r>
                            <w:r w:rsidRPr="006435BC">
                              <w:rPr>
                                <w:rFonts w:ascii="Times New Roman" w:hAnsi="Times New Roman" w:cs="Times New Roman"/>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204.2pt;margin-top:17.2pt;width:31.75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" filled="f" stroked="f" strokeweight=".5pt">
                <v:textbox>
                  <w:txbxContent>
                    <w:p w:rsidR="00EC1016" w:rsidRPr="006435BC" w:rsidRDefault="00EC1016" w:rsidP="006437DC">
                      <w:pPr>
                        <w:rPr>
                          <w:rFonts w:ascii="Times New Roman" w:hAnsi="Times New Roman" w:cs="Times New Roman"/>
                          <w:b/>
                          <w:sz w:val="24"/>
                          <w:szCs w:val="24"/>
                        </w:rPr>
                      </w:pPr>
                      <w:r w:rsidRPr="006435BC">
                        <w:rPr>
                          <w:rFonts w:ascii="Times New Roman" w:hAnsi="Times New Roman" w:cs="Times New Roman"/>
                          <w:b/>
                          <w:sz w:val="24"/>
                          <w:szCs w:val="24"/>
                        </w:rPr>
                        <w:t>H</w:t>
                      </w:r>
                      <w:r w:rsidRPr="006435BC">
                        <w:rPr>
                          <w:rFonts w:ascii="Times New Roman" w:hAnsi="Times New Roman" w:cs="Times New Roman"/>
                          <w:b/>
                          <w:sz w:val="24"/>
                          <w:szCs w:val="24"/>
                          <w:vertAlign w:val="subscript"/>
                        </w:rPr>
                        <w:t>1</w:t>
                      </w:r>
                    </w:p>
                  </w:txbxContent>
                </v:textbox>
              </v:shape>
            </w:pict>
          </mc:Fallback>
        </mc:AlternateContent>
      </w:r>
      <w:r w:rsidRPr="002B62AE">
        <w:rPr>
          <w:noProof/>
          <w:lang w:eastAsia="id-ID"/>
        </w:rPr>
        <mc:AlternateContent>
          <mc:Choice Requires="wps">
            <w:drawing>
              <wp:anchor distT="0" distB="0" distL="114300" distR="114300" simplePos="0" relativeHeight="251699200" behindDoc="0" locked="0" layoutInCell="1" allowOverlap="1" wp14:anchorId="63C52711" wp14:editId="1D78AFF6">
                <wp:simplePos x="0" y="0"/>
                <wp:positionH relativeFrom="column">
                  <wp:posOffset>2278203</wp:posOffset>
                </wp:positionH>
                <wp:positionV relativeFrom="paragraph">
                  <wp:posOffset>120015</wp:posOffset>
                </wp:positionV>
                <wp:extent cx="1168400" cy="0"/>
                <wp:effectExtent l="0" t="76200" r="31750" b="152400"/>
                <wp:wrapNone/>
                <wp:docPr id="11" name="Straight Arrow Connector 11"/>
                <wp:cNvGraphicFramePr/>
                <a:graphic xmlns:a="http://schemas.openxmlformats.org/drawingml/2006/main">
                  <a:graphicData uri="http://schemas.microsoft.com/office/word/2010/wordprocessingShape">
                    <wps:wsp>
                      <wps:cNvCnPr/>
                      <wps:spPr>
                        <a:xfrm>
                          <a:off x="0" y="0"/>
                          <a:ext cx="11684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79.4pt;margin-top:9.45pt;width:9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" strokecolor="black [3200]" strokeweight="2pt">
                <v:stroke endarrow="open"/>
                <v:shadow on="t" color="black" opacity="24903f" origin=",.5" offset="0,.55556mm"/>
              </v:shape>
            </w:pict>
          </mc:Fallback>
        </mc:AlternateContent>
      </w:r>
    </w:p>
    <w:p w:rsidR="006437DC" w:rsidRPr="00B0337A" w:rsidRDefault="006437DC" w:rsidP="00B0337A">
      <w:pPr>
        <w:pStyle w:val="ListParagraph"/>
        <w:spacing w:line="480" w:lineRule="auto"/>
        <w:ind w:left="1276"/>
        <w:jc w:val="center"/>
        <w:rPr>
          <w:rFonts w:ascii="Times New Roman" w:hAnsi="Times New Roman" w:cs="Times New Roman"/>
          <w:sz w:val="24"/>
          <w:szCs w:val="24"/>
        </w:rPr>
      </w:pPr>
    </w:p>
    <w:p w:rsidR="009F7DE1" w:rsidRPr="002C653D" w:rsidRDefault="002C653D" w:rsidP="002C653D">
      <w:pPr>
        <w:pStyle w:val="ListParagraph"/>
        <w:spacing w:line="480" w:lineRule="auto"/>
        <w:ind w:left="1276"/>
        <w:jc w:val="center"/>
        <w:rPr>
          <w:rFonts w:ascii="Times New Roman" w:hAnsi="Times New Roman" w:cs="Times New Roman"/>
          <w:b/>
          <w:sz w:val="24"/>
          <w:szCs w:val="24"/>
        </w:rPr>
      </w:pPr>
      <w:bookmarkStart w:id="23" w:name="_Toc181554118"/>
      <w:r w:rsidRPr="002C653D">
        <w:rPr>
          <w:rFonts w:ascii="Times New Roman" w:hAnsi="Times New Roman" w:cs="Times New Roman"/>
          <w:b/>
          <w:sz w:val="24"/>
          <w:szCs w:val="24"/>
        </w:rPr>
        <w:t xml:space="preserve">Gambar 2. </w:t>
      </w:r>
      <w:r w:rsidRPr="002C653D">
        <w:rPr>
          <w:rFonts w:ascii="Times New Roman" w:hAnsi="Times New Roman" w:cs="Times New Roman"/>
          <w:b/>
          <w:sz w:val="24"/>
          <w:szCs w:val="24"/>
        </w:rPr>
        <w:fldChar w:fldCharType="begin"/>
      </w:r>
      <w:r w:rsidRPr="002C653D">
        <w:rPr>
          <w:rFonts w:ascii="Times New Roman" w:hAnsi="Times New Roman" w:cs="Times New Roman"/>
          <w:b/>
          <w:sz w:val="24"/>
          <w:szCs w:val="24"/>
        </w:rPr>
        <w:instrText xml:space="preserve"> SEQ Gambar_2. \* ARABIC </w:instrText>
      </w:r>
      <w:r w:rsidRPr="002C653D">
        <w:rPr>
          <w:rFonts w:ascii="Times New Roman" w:hAnsi="Times New Roman" w:cs="Times New Roman"/>
          <w:b/>
          <w:sz w:val="24"/>
          <w:szCs w:val="24"/>
        </w:rPr>
        <w:fldChar w:fldCharType="separate"/>
      </w:r>
      <w:r w:rsidR="007611D4">
        <w:rPr>
          <w:rFonts w:ascii="Times New Roman" w:hAnsi="Times New Roman" w:cs="Times New Roman"/>
          <w:b/>
          <w:noProof/>
          <w:sz w:val="24"/>
          <w:szCs w:val="24"/>
        </w:rPr>
        <w:t>1</w:t>
      </w:r>
      <w:r w:rsidRPr="002C653D">
        <w:rPr>
          <w:rFonts w:ascii="Times New Roman" w:hAnsi="Times New Roman" w:cs="Times New Roman"/>
          <w:b/>
          <w:sz w:val="24"/>
          <w:szCs w:val="24"/>
        </w:rPr>
        <w:fldChar w:fldCharType="end"/>
      </w:r>
      <w:r w:rsidRPr="002C653D">
        <w:rPr>
          <w:rFonts w:ascii="Times New Roman" w:hAnsi="Times New Roman" w:cs="Times New Roman"/>
          <w:b/>
          <w:sz w:val="24"/>
          <w:szCs w:val="24"/>
        </w:rPr>
        <w:t xml:space="preserve"> Kerangka Berpikir</w:t>
      </w:r>
      <w:bookmarkEnd w:id="23"/>
    </w:p>
    <w:p w:rsidR="0057428E" w:rsidRPr="002B62AE" w:rsidRDefault="00690C03" w:rsidP="007E6AE0">
      <w:pPr>
        <w:pStyle w:val="ListParagraph"/>
        <w:numPr>
          <w:ilvl w:val="0"/>
          <w:numId w:val="8"/>
        </w:numPr>
        <w:spacing w:line="480" w:lineRule="auto"/>
        <w:jc w:val="both"/>
        <w:outlineLvl w:val="1"/>
        <w:rPr>
          <w:rFonts w:ascii="Times New Roman" w:hAnsi="Times New Roman" w:cs="Times New Roman"/>
          <w:b/>
          <w:sz w:val="24"/>
          <w:szCs w:val="24"/>
        </w:rPr>
      </w:pPr>
      <w:bookmarkStart w:id="24" w:name="_Toc181551478"/>
      <w:r w:rsidRPr="002B62AE">
        <w:rPr>
          <w:rFonts w:ascii="Times New Roman" w:hAnsi="Times New Roman" w:cs="Times New Roman"/>
          <w:b/>
          <w:sz w:val="24"/>
          <w:szCs w:val="24"/>
        </w:rPr>
        <w:t>Hipotesis Penelitian</w:t>
      </w:r>
      <w:bookmarkEnd w:id="24"/>
    </w:p>
    <w:p w:rsidR="003F3693" w:rsidRPr="002B62AE" w:rsidRDefault="003F3693" w:rsidP="00B72FEA">
      <w:pPr>
        <w:pStyle w:val="ListParagraph"/>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Berdasarkan  landasan teori dan kerangka berpikir diatas, sela</w:t>
      </w:r>
      <w:r w:rsidR="00B72FEA">
        <w:rPr>
          <w:rFonts w:ascii="Times New Roman" w:hAnsi="Times New Roman" w:cs="Times New Roman"/>
          <w:sz w:val="24"/>
          <w:szCs w:val="24"/>
        </w:rPr>
        <w:t>n</w:t>
      </w:r>
      <w:r w:rsidRPr="002B62AE">
        <w:rPr>
          <w:rFonts w:ascii="Times New Roman" w:hAnsi="Times New Roman" w:cs="Times New Roman"/>
          <w:sz w:val="24"/>
          <w:szCs w:val="24"/>
        </w:rPr>
        <w:t>jutnya dapat di</w:t>
      </w:r>
      <w:r w:rsidR="002E22BE" w:rsidRPr="002B62AE">
        <w:rPr>
          <w:rFonts w:ascii="Times New Roman" w:hAnsi="Times New Roman" w:cs="Times New Roman"/>
          <w:sz w:val="24"/>
          <w:szCs w:val="24"/>
        </w:rPr>
        <w:t>rumuskan</w:t>
      </w:r>
      <w:r w:rsidRPr="002B62AE">
        <w:rPr>
          <w:rFonts w:ascii="Times New Roman" w:hAnsi="Times New Roman" w:cs="Times New Roman"/>
          <w:sz w:val="24"/>
          <w:szCs w:val="24"/>
        </w:rPr>
        <w:t xml:space="preserve"> hipote</w:t>
      </w:r>
      <w:r w:rsidR="002E22BE" w:rsidRPr="002B62AE">
        <w:rPr>
          <w:rFonts w:ascii="Times New Roman" w:hAnsi="Times New Roman" w:cs="Times New Roman"/>
          <w:sz w:val="24"/>
          <w:szCs w:val="24"/>
        </w:rPr>
        <w:t xml:space="preserve">sis penelitian untuk melihat apakah terdapat pengaruh </w:t>
      </w:r>
      <w:r w:rsidR="002E22BE" w:rsidRPr="002B62AE">
        <w:rPr>
          <w:rFonts w:ascii="Times New Roman" w:hAnsi="Times New Roman" w:cs="Times New Roman"/>
          <w:i/>
          <w:sz w:val="24"/>
          <w:szCs w:val="24"/>
        </w:rPr>
        <w:t>self esteem</w:t>
      </w:r>
      <w:r w:rsidR="002E22BE" w:rsidRPr="002B62AE">
        <w:rPr>
          <w:rFonts w:ascii="Times New Roman" w:hAnsi="Times New Roman" w:cs="Times New Roman"/>
          <w:sz w:val="24"/>
          <w:szCs w:val="24"/>
        </w:rPr>
        <w:t xml:space="preserve"> dan </w:t>
      </w:r>
      <w:r w:rsidR="002E22BE" w:rsidRPr="002B62AE">
        <w:rPr>
          <w:rFonts w:ascii="Times New Roman" w:hAnsi="Times New Roman" w:cs="Times New Roman"/>
          <w:i/>
          <w:sz w:val="24"/>
          <w:szCs w:val="24"/>
        </w:rPr>
        <w:t>emotional quotient</w:t>
      </w:r>
      <w:r w:rsidR="002E22BE" w:rsidRPr="002B62AE">
        <w:rPr>
          <w:rFonts w:ascii="Times New Roman" w:hAnsi="Times New Roman" w:cs="Times New Roman"/>
          <w:sz w:val="24"/>
          <w:szCs w:val="24"/>
        </w:rPr>
        <w:t xml:space="preserve"> siswa terhadap perilaku bullying di MIN 6 Ponorogo.</w:t>
      </w:r>
    </w:p>
    <w:p w:rsidR="002E22BE" w:rsidRPr="002B62AE" w:rsidRDefault="002E22BE" w:rsidP="00B72FEA">
      <w:pPr>
        <w:pStyle w:val="ListParagraph"/>
        <w:tabs>
          <w:tab w:val="left" w:pos="1418"/>
        </w:tabs>
        <w:spacing w:line="480" w:lineRule="auto"/>
        <w:ind w:left="1560" w:hanging="840"/>
        <w:jc w:val="both"/>
        <w:rPr>
          <w:rFonts w:ascii="Times New Roman" w:hAnsi="Times New Roman" w:cs="Times New Roman"/>
          <w:sz w:val="24"/>
          <w:szCs w:val="24"/>
        </w:rPr>
      </w:pPr>
      <w:r w:rsidRPr="002B62AE">
        <w:rPr>
          <w:rFonts w:ascii="Times New Roman" w:hAnsi="Times New Roman" w:cs="Times New Roman"/>
          <w:sz w:val="24"/>
          <w:szCs w:val="24"/>
        </w:rPr>
        <w:t>H</w:t>
      </w:r>
      <w:r w:rsidRPr="002B62AE">
        <w:rPr>
          <w:rFonts w:ascii="Times New Roman" w:hAnsi="Times New Roman" w:cs="Times New Roman"/>
          <w:sz w:val="24"/>
          <w:szCs w:val="24"/>
          <w:vertAlign w:val="subscript"/>
        </w:rPr>
        <w:t>0</w:t>
      </w:r>
      <w:r w:rsidRPr="002B62AE">
        <w:rPr>
          <w:rFonts w:ascii="Times New Roman" w:hAnsi="Times New Roman" w:cs="Times New Roman"/>
          <w:sz w:val="24"/>
          <w:szCs w:val="24"/>
          <w:vertAlign w:val="subscript"/>
        </w:rPr>
        <w:tab/>
        <w:t xml:space="preserve">: </w:t>
      </w:r>
      <w:r w:rsidRPr="002B62AE">
        <w:rPr>
          <w:rFonts w:ascii="Times New Roman" w:hAnsi="Times New Roman" w:cs="Times New Roman"/>
          <w:sz w:val="24"/>
          <w:szCs w:val="24"/>
        </w:rPr>
        <w:t xml:space="preserve">Tidak terdapat pengaruh  </w:t>
      </w:r>
      <w:r w:rsidRPr="002B62AE">
        <w:rPr>
          <w:rFonts w:ascii="Times New Roman" w:hAnsi="Times New Roman" w:cs="Times New Roman"/>
          <w:i/>
          <w:sz w:val="24"/>
          <w:szCs w:val="24"/>
        </w:rPr>
        <w:t>self esteem</w:t>
      </w:r>
      <w:r w:rsidRPr="002B62AE">
        <w:rPr>
          <w:rFonts w:ascii="Times New Roman" w:hAnsi="Times New Roman" w:cs="Times New Roman"/>
          <w:sz w:val="24"/>
          <w:szCs w:val="24"/>
        </w:rPr>
        <w:t xml:space="preserve"> </w:t>
      </w:r>
      <w:r w:rsidR="006437DC">
        <w:rPr>
          <w:rFonts w:ascii="Times New Roman" w:hAnsi="Times New Roman" w:cs="Times New Roman"/>
          <w:sz w:val="24"/>
          <w:szCs w:val="24"/>
        </w:rPr>
        <w:t>t</w:t>
      </w:r>
      <w:r w:rsidRPr="002B62AE">
        <w:rPr>
          <w:rFonts w:ascii="Times New Roman" w:hAnsi="Times New Roman" w:cs="Times New Roman"/>
          <w:sz w:val="24"/>
          <w:szCs w:val="24"/>
        </w:rPr>
        <w:t xml:space="preserve">erhadap </w:t>
      </w:r>
      <w:r w:rsidR="0004517B">
        <w:rPr>
          <w:rFonts w:ascii="Times New Roman" w:hAnsi="Times New Roman" w:cs="Times New Roman"/>
          <w:sz w:val="24"/>
          <w:szCs w:val="24"/>
        </w:rPr>
        <w:t>pe</w:t>
      </w:r>
      <w:r w:rsidR="00B72FEA">
        <w:rPr>
          <w:rFonts w:ascii="Times New Roman" w:hAnsi="Times New Roman" w:cs="Times New Roman"/>
          <w:sz w:val="24"/>
          <w:szCs w:val="24"/>
        </w:rPr>
        <w:t>ri</w:t>
      </w:r>
      <w:r w:rsidR="0004517B">
        <w:rPr>
          <w:rFonts w:ascii="Times New Roman" w:hAnsi="Times New Roman" w:cs="Times New Roman"/>
          <w:sz w:val="24"/>
          <w:szCs w:val="24"/>
        </w:rPr>
        <w:t>laku</w:t>
      </w:r>
      <w:r w:rsidR="0004517B" w:rsidRPr="002B62AE">
        <w:rPr>
          <w:rFonts w:ascii="Times New Roman" w:hAnsi="Times New Roman" w:cs="Times New Roman"/>
          <w:sz w:val="24"/>
          <w:szCs w:val="24"/>
        </w:rPr>
        <w:t xml:space="preserve"> </w:t>
      </w:r>
      <w:r w:rsidR="0004517B" w:rsidRPr="002B62AE">
        <w:rPr>
          <w:rFonts w:ascii="Times New Roman" w:hAnsi="Times New Roman" w:cs="Times New Roman"/>
          <w:i/>
          <w:sz w:val="24"/>
          <w:szCs w:val="24"/>
        </w:rPr>
        <w:t>bullying</w:t>
      </w:r>
      <w:r w:rsidR="0004517B">
        <w:rPr>
          <w:rFonts w:ascii="Times New Roman" w:hAnsi="Times New Roman" w:cs="Times New Roman"/>
          <w:sz w:val="24"/>
          <w:szCs w:val="24"/>
        </w:rPr>
        <w:t xml:space="preserve"> pada siswa-siswi kelas V di MIN 6 Ponorogo.</w:t>
      </w:r>
    </w:p>
    <w:p w:rsidR="002E22BE" w:rsidRDefault="002E22BE" w:rsidP="00B72FEA">
      <w:pPr>
        <w:pStyle w:val="ListParagraph"/>
        <w:tabs>
          <w:tab w:val="left" w:pos="1418"/>
        </w:tabs>
        <w:spacing w:line="480" w:lineRule="auto"/>
        <w:ind w:left="1560" w:hanging="840"/>
        <w:jc w:val="both"/>
        <w:rPr>
          <w:rFonts w:ascii="Times New Roman" w:hAnsi="Times New Roman" w:cs="Times New Roman"/>
          <w:sz w:val="24"/>
          <w:szCs w:val="24"/>
        </w:rPr>
      </w:pPr>
      <w:r w:rsidRPr="002B62AE">
        <w:rPr>
          <w:rFonts w:ascii="Times New Roman" w:hAnsi="Times New Roman" w:cs="Times New Roman"/>
          <w:sz w:val="24"/>
          <w:szCs w:val="24"/>
        </w:rPr>
        <w:t>H</w:t>
      </w:r>
      <w:r w:rsidR="00D8061C">
        <w:rPr>
          <w:rFonts w:ascii="Times New Roman" w:hAnsi="Times New Roman" w:cs="Times New Roman"/>
          <w:sz w:val="24"/>
          <w:szCs w:val="24"/>
          <w:vertAlign w:val="subscript"/>
        </w:rPr>
        <w:t>1</w:t>
      </w:r>
      <w:r w:rsidRPr="002B62AE">
        <w:rPr>
          <w:rFonts w:ascii="Times New Roman" w:hAnsi="Times New Roman" w:cs="Times New Roman"/>
          <w:sz w:val="24"/>
          <w:szCs w:val="24"/>
          <w:vertAlign w:val="subscript"/>
        </w:rPr>
        <w:tab/>
        <w:t>:</w:t>
      </w:r>
      <w:r w:rsidRPr="002B62AE">
        <w:rPr>
          <w:rFonts w:ascii="Times New Roman" w:hAnsi="Times New Roman" w:cs="Times New Roman"/>
          <w:sz w:val="24"/>
          <w:szCs w:val="24"/>
        </w:rPr>
        <w:t xml:space="preserve"> Terdapat pengaruh  antara </w:t>
      </w:r>
      <w:r w:rsidRPr="002B62AE">
        <w:rPr>
          <w:rFonts w:ascii="Times New Roman" w:hAnsi="Times New Roman" w:cs="Times New Roman"/>
          <w:i/>
          <w:sz w:val="24"/>
          <w:szCs w:val="24"/>
        </w:rPr>
        <w:t>self esteem</w:t>
      </w:r>
      <w:r w:rsidR="00D8061C">
        <w:rPr>
          <w:rFonts w:ascii="Times New Roman" w:hAnsi="Times New Roman" w:cs="Times New Roman"/>
          <w:sz w:val="24"/>
          <w:szCs w:val="24"/>
        </w:rPr>
        <w:t xml:space="preserve"> </w:t>
      </w:r>
      <w:r w:rsidRPr="002B62AE">
        <w:rPr>
          <w:rFonts w:ascii="Times New Roman" w:hAnsi="Times New Roman" w:cs="Times New Roman"/>
          <w:sz w:val="24"/>
          <w:szCs w:val="24"/>
        </w:rPr>
        <w:t xml:space="preserve">terhadap </w:t>
      </w:r>
      <w:r w:rsidR="00B72FEA">
        <w:rPr>
          <w:rFonts w:ascii="Times New Roman" w:hAnsi="Times New Roman" w:cs="Times New Roman"/>
          <w:sz w:val="24"/>
          <w:szCs w:val="24"/>
        </w:rPr>
        <w:t>perilaku</w:t>
      </w:r>
      <w:r w:rsidR="0004517B" w:rsidRPr="002B62AE">
        <w:rPr>
          <w:rFonts w:ascii="Times New Roman" w:hAnsi="Times New Roman" w:cs="Times New Roman"/>
          <w:sz w:val="24"/>
          <w:szCs w:val="24"/>
        </w:rPr>
        <w:t xml:space="preserve"> </w:t>
      </w:r>
      <w:r w:rsidR="0004517B" w:rsidRPr="002B62AE">
        <w:rPr>
          <w:rFonts w:ascii="Times New Roman" w:hAnsi="Times New Roman" w:cs="Times New Roman"/>
          <w:i/>
          <w:sz w:val="24"/>
          <w:szCs w:val="24"/>
        </w:rPr>
        <w:t>bullying</w:t>
      </w:r>
      <w:r w:rsidR="0004517B">
        <w:rPr>
          <w:rFonts w:ascii="Times New Roman" w:hAnsi="Times New Roman" w:cs="Times New Roman"/>
          <w:sz w:val="24"/>
          <w:szCs w:val="24"/>
        </w:rPr>
        <w:t xml:space="preserve"> pada siswa-siswi kelas V di MIN 6 Ponorogo.</w:t>
      </w:r>
    </w:p>
    <w:p w:rsidR="00CC5FAC" w:rsidRDefault="00CC5FAC" w:rsidP="002B62AE">
      <w:pPr>
        <w:pStyle w:val="Heading1"/>
        <w:jc w:val="center"/>
        <w:rPr>
          <w:rFonts w:ascii="Times New Roman" w:hAnsi="Times New Roman" w:cs="Times New Roman"/>
          <w:color w:val="auto"/>
          <w:sz w:val="24"/>
          <w:szCs w:val="24"/>
        </w:rPr>
        <w:sectPr w:rsidR="00CC5FAC" w:rsidSect="001C673E">
          <w:headerReference w:type="even" r:id="rId26"/>
          <w:headerReference w:type="default" r:id="rId27"/>
          <w:headerReference w:type="first" r:id="rId28"/>
          <w:footerReference w:type="first" r:id="rId29"/>
          <w:pgSz w:w="11906" w:h="16838"/>
          <w:pgMar w:top="1701" w:right="1701" w:bottom="1701" w:left="2268" w:header="709" w:footer="709" w:gutter="0"/>
          <w:pgNumType w:start="10"/>
          <w:cols w:space="708"/>
          <w:titlePg/>
          <w:docGrid w:linePitch="360"/>
        </w:sectPr>
      </w:pPr>
    </w:p>
    <w:p w:rsidR="00690C03" w:rsidRPr="002B62AE" w:rsidRDefault="0057428E" w:rsidP="002B62AE">
      <w:pPr>
        <w:pStyle w:val="Heading1"/>
        <w:jc w:val="center"/>
        <w:rPr>
          <w:rFonts w:ascii="Times New Roman" w:hAnsi="Times New Roman" w:cs="Times New Roman"/>
          <w:color w:val="auto"/>
          <w:sz w:val="24"/>
          <w:szCs w:val="24"/>
        </w:rPr>
      </w:pPr>
      <w:bookmarkStart w:id="25" w:name="_Toc181551479"/>
      <w:r w:rsidRPr="002B62AE">
        <w:rPr>
          <w:rFonts w:ascii="Times New Roman" w:hAnsi="Times New Roman" w:cs="Times New Roman"/>
          <w:color w:val="auto"/>
          <w:sz w:val="24"/>
          <w:szCs w:val="24"/>
        </w:rPr>
        <w:lastRenderedPageBreak/>
        <w:t>BAB III</w:t>
      </w:r>
      <w:bookmarkEnd w:id="25"/>
    </w:p>
    <w:p w:rsidR="0057428E" w:rsidRDefault="0057428E" w:rsidP="002B62AE">
      <w:pPr>
        <w:pStyle w:val="Heading1"/>
        <w:jc w:val="center"/>
        <w:rPr>
          <w:rFonts w:ascii="Times New Roman" w:hAnsi="Times New Roman" w:cs="Times New Roman"/>
          <w:color w:val="auto"/>
          <w:sz w:val="24"/>
          <w:szCs w:val="24"/>
        </w:rPr>
      </w:pPr>
      <w:bookmarkStart w:id="26" w:name="_Toc181551480"/>
      <w:r w:rsidRPr="002B62AE">
        <w:rPr>
          <w:rFonts w:ascii="Times New Roman" w:hAnsi="Times New Roman" w:cs="Times New Roman"/>
          <w:color w:val="auto"/>
          <w:sz w:val="24"/>
          <w:szCs w:val="24"/>
        </w:rPr>
        <w:t>METODE PENELITIAN</w:t>
      </w:r>
      <w:bookmarkEnd w:id="26"/>
    </w:p>
    <w:p w:rsidR="002B62AE" w:rsidRPr="002B62AE" w:rsidRDefault="002B62AE" w:rsidP="002B62AE"/>
    <w:p w:rsidR="0057428E" w:rsidRPr="002B62AE" w:rsidRDefault="0057428E" w:rsidP="007E6AE0">
      <w:pPr>
        <w:pStyle w:val="ListParagraph"/>
        <w:numPr>
          <w:ilvl w:val="0"/>
          <w:numId w:val="9"/>
        </w:numPr>
        <w:spacing w:line="480" w:lineRule="auto"/>
        <w:jc w:val="both"/>
        <w:outlineLvl w:val="1"/>
        <w:rPr>
          <w:rFonts w:ascii="Times New Roman" w:hAnsi="Times New Roman" w:cs="Times New Roman"/>
          <w:b/>
          <w:sz w:val="24"/>
          <w:szCs w:val="24"/>
        </w:rPr>
      </w:pPr>
      <w:bookmarkStart w:id="27" w:name="_Toc181551481"/>
      <w:r w:rsidRPr="002B62AE">
        <w:rPr>
          <w:rFonts w:ascii="Times New Roman" w:hAnsi="Times New Roman" w:cs="Times New Roman"/>
          <w:b/>
          <w:sz w:val="24"/>
          <w:szCs w:val="24"/>
        </w:rPr>
        <w:t>Pendekatan dan Jenis Penelitian</w:t>
      </w:r>
      <w:bookmarkEnd w:id="27"/>
    </w:p>
    <w:p w:rsidR="00976189" w:rsidRPr="002B62AE" w:rsidRDefault="00976189" w:rsidP="007E6AE0">
      <w:pPr>
        <w:pStyle w:val="ListParagraph"/>
        <w:numPr>
          <w:ilvl w:val="0"/>
          <w:numId w:val="10"/>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Pendekatan</w:t>
      </w:r>
    </w:p>
    <w:p w:rsidR="00976189" w:rsidRPr="002B62AE" w:rsidRDefault="00976189" w:rsidP="00347FDD">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 xml:space="preserve">Penelitian </w:t>
      </w:r>
      <w:r w:rsidR="00347FDD" w:rsidRPr="002B62AE">
        <w:rPr>
          <w:rFonts w:ascii="Times New Roman" w:hAnsi="Times New Roman" w:cs="Times New Roman"/>
          <w:sz w:val="24"/>
          <w:szCs w:val="24"/>
        </w:rPr>
        <w:t>i</w:t>
      </w:r>
      <w:r w:rsidRPr="002B62AE">
        <w:rPr>
          <w:rFonts w:ascii="Times New Roman" w:hAnsi="Times New Roman" w:cs="Times New Roman"/>
          <w:sz w:val="24"/>
          <w:szCs w:val="24"/>
        </w:rPr>
        <w:t>ni menggunakan pendekatan kuantitatif. K</w:t>
      </w:r>
      <w:r w:rsidR="00CD1D9A" w:rsidRPr="002B62AE">
        <w:rPr>
          <w:rFonts w:ascii="Times New Roman" w:hAnsi="Times New Roman" w:cs="Times New Roman"/>
          <w:sz w:val="24"/>
          <w:szCs w:val="24"/>
        </w:rPr>
        <w:t>u</w:t>
      </w:r>
      <w:r w:rsidRPr="002B62AE">
        <w:rPr>
          <w:rFonts w:ascii="Times New Roman" w:hAnsi="Times New Roman" w:cs="Times New Roman"/>
          <w:sz w:val="24"/>
          <w:szCs w:val="24"/>
        </w:rPr>
        <w:t xml:space="preserve">antitatif </w:t>
      </w:r>
      <w:r w:rsidR="00751B7D" w:rsidRPr="002B62AE">
        <w:rPr>
          <w:rFonts w:ascii="Times New Roman" w:hAnsi="Times New Roman" w:cs="Times New Roman"/>
          <w:sz w:val="24"/>
          <w:szCs w:val="24"/>
        </w:rPr>
        <w:t xml:space="preserve">merupakan </w:t>
      </w:r>
      <w:r w:rsidRPr="002B62AE">
        <w:rPr>
          <w:rFonts w:ascii="Times New Roman" w:hAnsi="Times New Roman" w:cs="Times New Roman"/>
          <w:sz w:val="24"/>
          <w:szCs w:val="24"/>
        </w:rPr>
        <w:t>pendek</w:t>
      </w:r>
      <w:r w:rsidR="006B23CE">
        <w:rPr>
          <w:rFonts w:ascii="Times New Roman" w:hAnsi="Times New Roman" w:cs="Times New Roman"/>
          <w:sz w:val="24"/>
          <w:szCs w:val="24"/>
        </w:rPr>
        <w:t>a</w:t>
      </w:r>
      <w:r w:rsidR="00751B7D" w:rsidRPr="002B62AE">
        <w:rPr>
          <w:rFonts w:ascii="Times New Roman" w:hAnsi="Times New Roman" w:cs="Times New Roman"/>
          <w:sz w:val="24"/>
          <w:szCs w:val="24"/>
        </w:rPr>
        <w:t>t</w:t>
      </w:r>
      <w:r w:rsidRPr="002B62AE">
        <w:rPr>
          <w:rFonts w:ascii="Times New Roman" w:hAnsi="Times New Roman" w:cs="Times New Roman"/>
          <w:sz w:val="24"/>
          <w:szCs w:val="24"/>
        </w:rPr>
        <w:t xml:space="preserve">an </w:t>
      </w:r>
      <w:r w:rsidR="00751B7D" w:rsidRPr="002B62AE">
        <w:rPr>
          <w:rFonts w:ascii="Times New Roman" w:hAnsi="Times New Roman" w:cs="Times New Roman"/>
          <w:sz w:val="24"/>
          <w:szCs w:val="24"/>
        </w:rPr>
        <w:t>ilmiah secara sistematis, terencana, dan terstruktur terhadap bagian dan fenomena yang hubungannya jelas dari awal hingga akhir penelitian berdasarkan pengump</w:t>
      </w:r>
      <w:r w:rsidR="00347FDD" w:rsidRPr="002B62AE">
        <w:rPr>
          <w:rFonts w:ascii="Times New Roman" w:hAnsi="Times New Roman" w:cs="Times New Roman"/>
          <w:sz w:val="24"/>
          <w:szCs w:val="24"/>
        </w:rPr>
        <w:t>u</w:t>
      </w:r>
      <w:r w:rsidR="00751B7D" w:rsidRPr="002B62AE">
        <w:rPr>
          <w:rFonts w:ascii="Times New Roman" w:hAnsi="Times New Roman" w:cs="Times New Roman"/>
          <w:sz w:val="24"/>
          <w:szCs w:val="24"/>
        </w:rPr>
        <w:t>lan data berupa angka atau simbol</w:t>
      </w:r>
      <w:r w:rsidR="00751B7D" w:rsidRPr="007B0EE7">
        <w:rPr>
          <w:rStyle w:val="FootnoteReference"/>
        </w:rPr>
        <w:footnoteReference w:id="40"/>
      </w:r>
      <w:r w:rsidR="00347FDD" w:rsidRPr="002B62AE">
        <w:rPr>
          <w:rFonts w:ascii="Times New Roman" w:hAnsi="Times New Roman" w:cs="Times New Roman"/>
          <w:sz w:val="24"/>
          <w:szCs w:val="24"/>
        </w:rPr>
        <w:t>.</w:t>
      </w:r>
      <w:r w:rsidR="00CD1D9A" w:rsidRPr="002B62AE">
        <w:rPr>
          <w:rFonts w:ascii="Times New Roman" w:hAnsi="Times New Roman" w:cs="Times New Roman"/>
          <w:sz w:val="24"/>
          <w:szCs w:val="24"/>
        </w:rPr>
        <w:t xml:space="preserve"> Dengan menggunakan penelitian ini, peneliti dapat mengetahui pengaruh antara variabel yang diteliti berdasarkan perhitungan data yang diperoleh.</w:t>
      </w:r>
    </w:p>
    <w:p w:rsidR="00976189" w:rsidRPr="002B62AE" w:rsidRDefault="00976189" w:rsidP="007E6AE0">
      <w:pPr>
        <w:pStyle w:val="ListParagraph"/>
        <w:numPr>
          <w:ilvl w:val="0"/>
          <w:numId w:val="10"/>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Jenis Penelitian</w:t>
      </w:r>
    </w:p>
    <w:p w:rsidR="00C17986" w:rsidRDefault="00347FDD" w:rsidP="000C0B76">
      <w:pPr>
        <w:pStyle w:val="ListParagraph"/>
        <w:spacing w:line="480" w:lineRule="auto"/>
        <w:ind w:left="1080" w:firstLine="360"/>
        <w:jc w:val="both"/>
        <w:rPr>
          <w:rFonts w:ascii="Times New Roman" w:hAnsi="Times New Roman" w:cs="Times New Roman"/>
          <w:i/>
          <w:sz w:val="24"/>
          <w:szCs w:val="24"/>
        </w:rPr>
      </w:pPr>
      <w:r w:rsidRPr="002B62AE">
        <w:rPr>
          <w:rFonts w:ascii="Times New Roman" w:hAnsi="Times New Roman" w:cs="Times New Roman"/>
          <w:sz w:val="24"/>
          <w:szCs w:val="24"/>
        </w:rPr>
        <w:t xml:space="preserve">Penelitian ini </w:t>
      </w:r>
      <w:r w:rsidR="008F6E0C">
        <w:rPr>
          <w:rFonts w:ascii="Times New Roman" w:hAnsi="Times New Roman" w:cs="Times New Roman"/>
          <w:sz w:val="24"/>
          <w:szCs w:val="24"/>
        </w:rPr>
        <w:t xml:space="preserve">merupakan penelitian </w:t>
      </w:r>
      <w:r w:rsidR="00CD1D9A" w:rsidRPr="002B62AE">
        <w:rPr>
          <w:rFonts w:ascii="Times New Roman" w:hAnsi="Times New Roman" w:cs="Times New Roman"/>
          <w:sz w:val="24"/>
          <w:szCs w:val="24"/>
        </w:rPr>
        <w:t xml:space="preserve">kuantitatif jenis kausal komparatif yang bersifat </w:t>
      </w:r>
      <w:r w:rsidR="00CD1D9A" w:rsidRPr="002B62AE">
        <w:rPr>
          <w:rFonts w:ascii="Times New Roman" w:hAnsi="Times New Roman" w:cs="Times New Roman"/>
          <w:i/>
          <w:sz w:val="24"/>
          <w:szCs w:val="24"/>
        </w:rPr>
        <w:t>expost-facto</w:t>
      </w:r>
      <w:r w:rsidR="008F6E0C" w:rsidRPr="007B0EE7">
        <w:rPr>
          <w:rStyle w:val="FootnoteReference"/>
        </w:rPr>
        <w:footnoteReference w:id="41"/>
      </w:r>
      <w:r w:rsidR="00C17986" w:rsidRPr="002B62AE">
        <w:rPr>
          <w:rFonts w:ascii="Times New Roman" w:hAnsi="Times New Roman" w:cs="Times New Roman"/>
          <w:sz w:val="24"/>
          <w:szCs w:val="24"/>
        </w:rPr>
        <w:t xml:space="preserve">. </w:t>
      </w:r>
      <w:r w:rsidR="00C17986" w:rsidRPr="002B62AE">
        <w:rPr>
          <w:rFonts w:ascii="Times New Roman" w:hAnsi="Times New Roman" w:cs="Times New Roman"/>
          <w:i/>
          <w:sz w:val="24"/>
          <w:szCs w:val="24"/>
        </w:rPr>
        <w:t>Expost facto</w:t>
      </w:r>
      <w:r w:rsidR="00C17986" w:rsidRPr="002B62AE">
        <w:rPr>
          <w:rFonts w:ascii="Times New Roman" w:hAnsi="Times New Roman" w:cs="Times New Roman"/>
          <w:sz w:val="24"/>
          <w:szCs w:val="24"/>
        </w:rPr>
        <w:t xml:space="preserve"> merupakan penelitian yang dilakukan setelah </w:t>
      </w:r>
      <w:r w:rsidR="00F03D6B" w:rsidRPr="002B62AE">
        <w:rPr>
          <w:rFonts w:ascii="Times New Roman" w:hAnsi="Times New Roman" w:cs="Times New Roman"/>
          <w:sz w:val="24"/>
          <w:szCs w:val="24"/>
        </w:rPr>
        <w:t xml:space="preserve">fenomena terjadi penelitian ini </w:t>
      </w:r>
      <w:r w:rsidR="00CD1D9A" w:rsidRPr="002B62AE">
        <w:rPr>
          <w:rFonts w:ascii="Times New Roman" w:hAnsi="Times New Roman" w:cs="Times New Roman"/>
          <w:sz w:val="24"/>
          <w:szCs w:val="24"/>
        </w:rPr>
        <w:t xml:space="preserve"> </w:t>
      </w:r>
      <w:r w:rsidR="00F03D6B" w:rsidRPr="002B62AE">
        <w:rPr>
          <w:rFonts w:ascii="Times New Roman" w:hAnsi="Times New Roman" w:cs="Times New Roman"/>
          <w:sz w:val="24"/>
          <w:szCs w:val="24"/>
        </w:rPr>
        <w:t xml:space="preserve">terjadi. Dengan jenis ini dapat diketahuai pengaruh atau efek variabel bebas dengan membandingkan </w:t>
      </w:r>
      <w:r w:rsidR="00C17986" w:rsidRPr="002B62AE">
        <w:rPr>
          <w:rFonts w:ascii="Times New Roman" w:hAnsi="Times New Roman" w:cs="Times New Roman"/>
          <w:sz w:val="24"/>
          <w:szCs w:val="24"/>
        </w:rPr>
        <w:t xml:space="preserve">2 kelompok  atau lebih. Sehingga, jenis ini dirasa sejalan dengan </w:t>
      </w:r>
      <w:r w:rsidRPr="002B62AE">
        <w:rPr>
          <w:rFonts w:ascii="Times New Roman" w:hAnsi="Times New Roman" w:cs="Times New Roman"/>
          <w:sz w:val="24"/>
          <w:szCs w:val="24"/>
        </w:rPr>
        <w:t xml:space="preserve">penelitian </w:t>
      </w:r>
      <w:r w:rsidR="00C17986" w:rsidRPr="002B62AE">
        <w:rPr>
          <w:rFonts w:ascii="Times New Roman" w:hAnsi="Times New Roman" w:cs="Times New Roman"/>
          <w:sz w:val="24"/>
          <w:szCs w:val="24"/>
        </w:rPr>
        <w:t>ini yang ber</w:t>
      </w:r>
      <w:r w:rsidRPr="002B62AE">
        <w:rPr>
          <w:rFonts w:ascii="Times New Roman" w:hAnsi="Times New Roman" w:cs="Times New Roman"/>
          <w:sz w:val="24"/>
          <w:szCs w:val="24"/>
        </w:rPr>
        <w:t xml:space="preserve">tujuan untuk mengetahui pengaruh antara </w:t>
      </w:r>
      <w:r w:rsidRPr="002B62AE">
        <w:rPr>
          <w:rFonts w:ascii="Times New Roman" w:hAnsi="Times New Roman" w:cs="Times New Roman"/>
          <w:i/>
          <w:sz w:val="24"/>
          <w:szCs w:val="24"/>
        </w:rPr>
        <w:t>self esteem</w:t>
      </w:r>
      <w:r w:rsidRPr="002B62AE">
        <w:rPr>
          <w:rFonts w:ascii="Times New Roman" w:hAnsi="Times New Roman" w:cs="Times New Roman"/>
          <w:sz w:val="24"/>
          <w:szCs w:val="24"/>
        </w:rPr>
        <w:t xml:space="preserve"> terhadap perilaku </w:t>
      </w:r>
      <w:r w:rsidR="00C17986" w:rsidRPr="002B62AE">
        <w:rPr>
          <w:rFonts w:ascii="Times New Roman" w:hAnsi="Times New Roman" w:cs="Times New Roman"/>
          <w:i/>
          <w:sz w:val="24"/>
          <w:szCs w:val="24"/>
        </w:rPr>
        <w:t>bullying.</w:t>
      </w:r>
    </w:p>
    <w:p w:rsidR="006437DC" w:rsidRPr="000C0B76" w:rsidRDefault="006437DC" w:rsidP="000C0B76">
      <w:pPr>
        <w:pStyle w:val="ListParagraph"/>
        <w:spacing w:line="480" w:lineRule="auto"/>
        <w:ind w:left="1080" w:firstLine="360"/>
        <w:jc w:val="both"/>
        <w:rPr>
          <w:rFonts w:ascii="Times New Roman" w:hAnsi="Times New Roman" w:cs="Times New Roman"/>
          <w:i/>
          <w:sz w:val="24"/>
          <w:szCs w:val="24"/>
        </w:rPr>
      </w:pPr>
    </w:p>
    <w:p w:rsidR="0057428E" w:rsidRPr="002B62AE" w:rsidRDefault="0057428E" w:rsidP="007E6AE0">
      <w:pPr>
        <w:pStyle w:val="ListParagraph"/>
        <w:numPr>
          <w:ilvl w:val="0"/>
          <w:numId w:val="9"/>
        </w:numPr>
        <w:spacing w:line="480" w:lineRule="auto"/>
        <w:jc w:val="both"/>
        <w:outlineLvl w:val="1"/>
        <w:rPr>
          <w:rFonts w:ascii="Times New Roman" w:hAnsi="Times New Roman" w:cs="Times New Roman"/>
          <w:b/>
          <w:sz w:val="24"/>
          <w:szCs w:val="24"/>
        </w:rPr>
      </w:pPr>
      <w:bookmarkStart w:id="28" w:name="_Toc181551482"/>
      <w:r w:rsidRPr="002B62AE">
        <w:rPr>
          <w:rFonts w:ascii="Times New Roman" w:hAnsi="Times New Roman" w:cs="Times New Roman"/>
          <w:b/>
          <w:sz w:val="24"/>
          <w:szCs w:val="24"/>
        </w:rPr>
        <w:lastRenderedPageBreak/>
        <w:t>Lokasi dan Waktu Penelitian</w:t>
      </w:r>
      <w:bookmarkEnd w:id="28"/>
    </w:p>
    <w:p w:rsidR="00F54583" w:rsidRDefault="007A0EDF" w:rsidP="00F54583">
      <w:pPr>
        <w:pStyle w:val="ListParagraph"/>
        <w:numPr>
          <w:ilvl w:val="0"/>
          <w:numId w:val="11"/>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Lokasi Penelitian</w:t>
      </w:r>
    </w:p>
    <w:p w:rsidR="007A0EDF" w:rsidRPr="00F54583" w:rsidRDefault="007A0EDF" w:rsidP="00F54583">
      <w:pPr>
        <w:pStyle w:val="ListParagraph"/>
        <w:spacing w:line="480" w:lineRule="auto"/>
        <w:ind w:left="1080" w:firstLine="622"/>
        <w:jc w:val="both"/>
        <w:rPr>
          <w:rFonts w:ascii="Times New Roman" w:hAnsi="Times New Roman" w:cs="Times New Roman"/>
          <w:b/>
          <w:sz w:val="24"/>
          <w:szCs w:val="24"/>
        </w:rPr>
      </w:pPr>
      <w:r w:rsidRPr="00F54583">
        <w:rPr>
          <w:rFonts w:ascii="Times New Roman" w:hAnsi="Times New Roman" w:cs="Times New Roman"/>
          <w:sz w:val="24"/>
          <w:szCs w:val="24"/>
        </w:rPr>
        <w:t>Penelitian ini dilakukan di MIN 6 Ponorogo yang alamatkan di Jl. Al-Muhtarom No.8 Desa Paju, Kecamatan Ponorogo, Kabupaten Ponorogo.</w:t>
      </w:r>
      <w:r w:rsidR="00F54583" w:rsidRPr="00F54583">
        <w:rPr>
          <w:rFonts w:ascii="Times New Roman" w:hAnsi="Times New Roman" w:cs="Times New Roman"/>
          <w:sz w:val="24"/>
          <w:szCs w:val="24"/>
        </w:rPr>
        <w:t xml:space="preserve"> </w:t>
      </w:r>
      <w:r w:rsidR="00F54583">
        <w:rPr>
          <w:rFonts w:ascii="Times New Roman" w:hAnsi="Times New Roman" w:cs="Times New Roman"/>
          <w:sz w:val="24"/>
          <w:szCs w:val="24"/>
        </w:rPr>
        <w:t xml:space="preserve">Alasan lokasi ini diambil sebagai lokasi penelitian yakni, berdasarkan observasi yang telah dilakukan, </w:t>
      </w:r>
      <w:r w:rsidR="00F54583" w:rsidRPr="00F54583">
        <w:rPr>
          <w:rFonts w:ascii="Times New Roman" w:hAnsi="Times New Roman" w:cs="Times New Roman"/>
          <w:sz w:val="24"/>
          <w:szCs w:val="24"/>
        </w:rPr>
        <w:t xml:space="preserve">didapati beberapa siswa yang saling melontarkan olokan, baik itu berkaitan dengan ukuran tubuh, fisik, orang tua, atau yang lainnya. Beberapa dari itu juga sampai mengakibatkan adanya perkelahian. Faktor penyebab adanya ejekan tersebut bermacam-macam, seperti tersinggung dengan perkataan teman sebayanya, merasa memiliki kuasa hingga mengejek teman, serta siswa yang begitu pendiam tidak memiliki teman karena dianggap aneh, sehingga menjadi bahan ejekan. Dengan adanya ejekan juga perkelahian ini, telah termasuk ke dalam kategori </w:t>
      </w:r>
      <w:r w:rsidR="00F54583" w:rsidRPr="00F54583">
        <w:rPr>
          <w:rFonts w:ascii="Times New Roman" w:hAnsi="Times New Roman" w:cs="Times New Roman"/>
          <w:i/>
          <w:sz w:val="24"/>
          <w:szCs w:val="24"/>
        </w:rPr>
        <w:t>bullying</w:t>
      </w:r>
      <w:r w:rsidR="00F54583" w:rsidRPr="00F54583">
        <w:rPr>
          <w:rFonts w:ascii="Times New Roman" w:hAnsi="Times New Roman" w:cs="Times New Roman"/>
          <w:sz w:val="24"/>
          <w:szCs w:val="24"/>
        </w:rPr>
        <w:t xml:space="preserve"> secara verbal dan juga fisik</w:t>
      </w:r>
      <w:r w:rsidR="00F54583" w:rsidRPr="007B0EE7">
        <w:rPr>
          <w:rStyle w:val="FootnoteReference"/>
        </w:rPr>
        <w:footnoteReference w:id="42"/>
      </w:r>
      <w:r w:rsidR="00F54583" w:rsidRPr="00F54583">
        <w:rPr>
          <w:rFonts w:ascii="Times New Roman" w:hAnsi="Times New Roman" w:cs="Times New Roman"/>
          <w:sz w:val="24"/>
          <w:szCs w:val="24"/>
        </w:rPr>
        <w:t xml:space="preserve">. </w:t>
      </w:r>
      <w:r w:rsidR="00F54583">
        <w:rPr>
          <w:rFonts w:ascii="Times New Roman" w:hAnsi="Times New Roman" w:cs="Times New Roman"/>
          <w:sz w:val="24"/>
          <w:szCs w:val="24"/>
        </w:rPr>
        <w:t xml:space="preserve">Sehingga peneliti tertarik untuk meneliti lebih lanjut apakah terdapat pengaruh dari harga diri </w:t>
      </w:r>
      <w:r w:rsidR="00F54583" w:rsidRPr="00FE2A1D">
        <w:rPr>
          <w:rFonts w:ascii="Times New Roman" w:hAnsi="Times New Roman" w:cs="Times New Roman"/>
          <w:i/>
          <w:sz w:val="24"/>
          <w:szCs w:val="24"/>
        </w:rPr>
        <w:t>(</w:t>
      </w:r>
      <w:r w:rsidR="00FE2A1D" w:rsidRPr="00FE2A1D">
        <w:rPr>
          <w:rFonts w:ascii="Times New Roman" w:hAnsi="Times New Roman" w:cs="Times New Roman"/>
          <w:i/>
          <w:sz w:val="24"/>
          <w:szCs w:val="24"/>
        </w:rPr>
        <w:t>self esteem)</w:t>
      </w:r>
      <w:r w:rsidR="00FE2A1D">
        <w:rPr>
          <w:rFonts w:ascii="Times New Roman" w:hAnsi="Times New Roman" w:cs="Times New Roman"/>
          <w:sz w:val="24"/>
          <w:szCs w:val="24"/>
        </w:rPr>
        <w:t xml:space="preserve"> terhadap perilaku </w:t>
      </w:r>
      <w:r w:rsidR="00FE2A1D" w:rsidRPr="004848E4">
        <w:rPr>
          <w:rFonts w:ascii="Times New Roman" w:hAnsi="Times New Roman" w:cs="Times New Roman"/>
          <w:i/>
          <w:sz w:val="24"/>
          <w:szCs w:val="24"/>
        </w:rPr>
        <w:t>bullying</w:t>
      </w:r>
      <w:r w:rsidR="00FE2A1D">
        <w:rPr>
          <w:rFonts w:ascii="Times New Roman" w:hAnsi="Times New Roman" w:cs="Times New Roman"/>
          <w:sz w:val="24"/>
          <w:szCs w:val="24"/>
        </w:rPr>
        <w:t xml:space="preserve"> yang ada di MIN 6 Ponorogo.</w:t>
      </w:r>
    </w:p>
    <w:p w:rsidR="007A0EDF" w:rsidRPr="002B62AE" w:rsidRDefault="007A0EDF" w:rsidP="007E6AE0">
      <w:pPr>
        <w:pStyle w:val="ListParagraph"/>
        <w:numPr>
          <w:ilvl w:val="0"/>
          <w:numId w:val="11"/>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Waktu Penelitian</w:t>
      </w:r>
    </w:p>
    <w:p w:rsidR="006437DC" w:rsidRDefault="007A0EDF" w:rsidP="006437DC">
      <w:pPr>
        <w:pStyle w:val="ListParagraph"/>
        <w:spacing w:line="480" w:lineRule="auto"/>
        <w:ind w:left="1080" w:firstLine="622"/>
        <w:jc w:val="both"/>
        <w:rPr>
          <w:rFonts w:ascii="Times New Roman" w:hAnsi="Times New Roman" w:cs="Times New Roman"/>
          <w:sz w:val="24"/>
          <w:szCs w:val="24"/>
        </w:rPr>
      </w:pPr>
      <w:r w:rsidRPr="002B62AE">
        <w:rPr>
          <w:rFonts w:ascii="Times New Roman" w:hAnsi="Times New Roman" w:cs="Times New Roman"/>
          <w:sz w:val="24"/>
          <w:szCs w:val="24"/>
        </w:rPr>
        <w:t xml:space="preserve">Penelitian </w:t>
      </w:r>
      <w:r w:rsidR="00016643" w:rsidRPr="002B62AE">
        <w:rPr>
          <w:rFonts w:ascii="Times New Roman" w:hAnsi="Times New Roman" w:cs="Times New Roman"/>
          <w:sz w:val="24"/>
          <w:szCs w:val="24"/>
        </w:rPr>
        <w:t xml:space="preserve">diperkirakan dapat </w:t>
      </w:r>
      <w:r w:rsidRPr="002B62AE">
        <w:rPr>
          <w:rFonts w:ascii="Times New Roman" w:hAnsi="Times New Roman" w:cs="Times New Roman"/>
          <w:sz w:val="24"/>
          <w:szCs w:val="24"/>
        </w:rPr>
        <w:t xml:space="preserve">dilakasanakan di MIN 6 Ponorogo pada bulan </w:t>
      </w:r>
      <w:r w:rsidR="00E85BD7">
        <w:rPr>
          <w:rFonts w:ascii="Times New Roman" w:hAnsi="Times New Roman" w:cs="Times New Roman"/>
          <w:sz w:val="24"/>
          <w:szCs w:val="24"/>
        </w:rPr>
        <w:t>Maret</w:t>
      </w:r>
      <w:r w:rsidRPr="002B62AE">
        <w:rPr>
          <w:rFonts w:ascii="Times New Roman" w:hAnsi="Times New Roman" w:cs="Times New Roman"/>
          <w:sz w:val="24"/>
          <w:szCs w:val="24"/>
        </w:rPr>
        <w:t xml:space="preserve"> </w:t>
      </w:r>
      <w:r w:rsidR="00016643" w:rsidRPr="002B62AE">
        <w:rPr>
          <w:rFonts w:ascii="Times New Roman" w:hAnsi="Times New Roman" w:cs="Times New Roman"/>
          <w:sz w:val="24"/>
          <w:szCs w:val="24"/>
        </w:rPr>
        <w:t>semester genap tahun ajaran 2023/2024.</w:t>
      </w:r>
      <w:r w:rsidRPr="002B62AE">
        <w:rPr>
          <w:rFonts w:ascii="Times New Roman" w:hAnsi="Times New Roman" w:cs="Times New Roman"/>
          <w:sz w:val="24"/>
          <w:szCs w:val="24"/>
        </w:rPr>
        <w:t xml:space="preserve"> </w:t>
      </w:r>
    </w:p>
    <w:p w:rsidR="006437DC" w:rsidRDefault="006437DC" w:rsidP="006437DC">
      <w:pPr>
        <w:pStyle w:val="ListParagraph"/>
        <w:spacing w:line="480" w:lineRule="auto"/>
        <w:ind w:left="1080" w:firstLine="622"/>
        <w:jc w:val="both"/>
        <w:rPr>
          <w:rFonts w:ascii="Times New Roman" w:hAnsi="Times New Roman" w:cs="Times New Roman"/>
          <w:sz w:val="24"/>
          <w:szCs w:val="24"/>
        </w:rPr>
      </w:pPr>
    </w:p>
    <w:p w:rsidR="006437DC" w:rsidRDefault="006437DC" w:rsidP="006437DC">
      <w:pPr>
        <w:pStyle w:val="ListParagraph"/>
        <w:spacing w:line="480" w:lineRule="auto"/>
        <w:ind w:left="1080" w:firstLine="622"/>
        <w:jc w:val="both"/>
        <w:rPr>
          <w:rFonts w:ascii="Times New Roman" w:hAnsi="Times New Roman" w:cs="Times New Roman"/>
          <w:sz w:val="24"/>
          <w:szCs w:val="24"/>
        </w:rPr>
      </w:pPr>
    </w:p>
    <w:p w:rsidR="006437DC" w:rsidRPr="006437DC" w:rsidRDefault="006437DC" w:rsidP="006437DC">
      <w:pPr>
        <w:pStyle w:val="ListParagraph"/>
        <w:spacing w:line="480" w:lineRule="auto"/>
        <w:ind w:left="1080" w:firstLine="622"/>
        <w:jc w:val="both"/>
        <w:rPr>
          <w:rFonts w:ascii="Times New Roman" w:hAnsi="Times New Roman" w:cs="Times New Roman"/>
          <w:sz w:val="24"/>
          <w:szCs w:val="24"/>
        </w:rPr>
      </w:pPr>
    </w:p>
    <w:p w:rsidR="0057428E" w:rsidRPr="002B62AE" w:rsidRDefault="0057428E" w:rsidP="007E6AE0">
      <w:pPr>
        <w:pStyle w:val="ListParagraph"/>
        <w:numPr>
          <w:ilvl w:val="0"/>
          <w:numId w:val="9"/>
        </w:numPr>
        <w:spacing w:line="480" w:lineRule="auto"/>
        <w:jc w:val="both"/>
        <w:outlineLvl w:val="1"/>
        <w:rPr>
          <w:rFonts w:ascii="Times New Roman" w:hAnsi="Times New Roman" w:cs="Times New Roman"/>
          <w:b/>
          <w:sz w:val="24"/>
          <w:szCs w:val="24"/>
        </w:rPr>
      </w:pPr>
      <w:bookmarkStart w:id="29" w:name="_Toc181551483"/>
      <w:r w:rsidRPr="002B62AE">
        <w:rPr>
          <w:rFonts w:ascii="Times New Roman" w:hAnsi="Times New Roman" w:cs="Times New Roman"/>
          <w:b/>
          <w:sz w:val="24"/>
          <w:szCs w:val="24"/>
        </w:rPr>
        <w:lastRenderedPageBreak/>
        <w:t>Populasi dan Sampel Penelitian</w:t>
      </w:r>
      <w:bookmarkEnd w:id="29"/>
    </w:p>
    <w:p w:rsidR="00016643" w:rsidRPr="002B62AE" w:rsidRDefault="00016643" w:rsidP="007E6AE0">
      <w:pPr>
        <w:pStyle w:val="ListParagraph"/>
        <w:numPr>
          <w:ilvl w:val="0"/>
          <w:numId w:val="12"/>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Populasi</w:t>
      </w:r>
    </w:p>
    <w:p w:rsidR="00016643" w:rsidRPr="002B62AE" w:rsidRDefault="00016643" w:rsidP="00564CCE">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 xml:space="preserve">Populasi merupakan wilayah generalisasi yang terdiri atas </w:t>
      </w:r>
      <w:r w:rsidR="00222773" w:rsidRPr="002B62AE">
        <w:rPr>
          <w:rFonts w:ascii="Times New Roman" w:hAnsi="Times New Roman" w:cs="Times New Roman"/>
          <w:sz w:val="24"/>
          <w:szCs w:val="24"/>
        </w:rPr>
        <w:t>obyek/subyek yang mempunyai kualitas dan karakteristik tertentu yang telah ditetapkan oleh peneliti untuk dipelajari kemudian ditarik kesimpulannya</w:t>
      </w:r>
      <w:r w:rsidR="00564CCE" w:rsidRPr="007B0EE7">
        <w:rPr>
          <w:rStyle w:val="FootnoteReference"/>
        </w:rPr>
        <w:footnoteReference w:id="43"/>
      </w:r>
      <w:r w:rsidR="00222773" w:rsidRPr="002B62AE">
        <w:rPr>
          <w:rFonts w:ascii="Times New Roman" w:hAnsi="Times New Roman" w:cs="Times New Roman"/>
          <w:sz w:val="24"/>
          <w:szCs w:val="24"/>
        </w:rPr>
        <w:t>.</w:t>
      </w:r>
      <w:r w:rsidR="00564CCE" w:rsidRPr="002B62AE">
        <w:rPr>
          <w:rFonts w:ascii="Times New Roman" w:hAnsi="Times New Roman" w:cs="Times New Roman"/>
          <w:sz w:val="24"/>
          <w:szCs w:val="24"/>
        </w:rPr>
        <w:t xml:space="preserve"> Pada penelitian ini populasi yang di</w:t>
      </w:r>
      <w:r w:rsidR="00697E30" w:rsidRPr="002B62AE">
        <w:rPr>
          <w:rFonts w:ascii="Times New Roman" w:hAnsi="Times New Roman" w:cs="Times New Roman"/>
          <w:sz w:val="24"/>
          <w:szCs w:val="24"/>
        </w:rPr>
        <w:t xml:space="preserve">gunakan sebagai subyek penelitian adalah siswa kelas V MIN 6 Ponorogo dengan jumlah </w:t>
      </w:r>
    </w:p>
    <w:p w:rsidR="00661A1E" w:rsidRPr="00904715" w:rsidRDefault="00661A1E" w:rsidP="00661A1E">
      <w:pPr>
        <w:pStyle w:val="Caption"/>
        <w:keepNext/>
        <w:jc w:val="center"/>
        <w:rPr>
          <w:rFonts w:ascii="Times New Roman" w:hAnsi="Times New Roman" w:cs="Times New Roman"/>
          <w:color w:val="auto"/>
          <w:sz w:val="20"/>
          <w:szCs w:val="20"/>
        </w:rPr>
      </w:pPr>
      <w:bookmarkStart w:id="30" w:name="_Toc181555095"/>
      <w:r w:rsidRPr="00904715">
        <w:rPr>
          <w:rFonts w:ascii="Times New Roman" w:hAnsi="Times New Roman" w:cs="Times New Roman"/>
          <w:color w:val="auto"/>
          <w:sz w:val="20"/>
          <w:szCs w:val="20"/>
        </w:rPr>
        <w:t xml:space="preserve">Tabel 3. </w:t>
      </w:r>
      <w:r w:rsidRPr="00904715">
        <w:rPr>
          <w:rFonts w:ascii="Times New Roman" w:hAnsi="Times New Roman" w:cs="Times New Roman"/>
          <w:color w:val="auto"/>
          <w:sz w:val="20"/>
          <w:szCs w:val="20"/>
        </w:rPr>
        <w:fldChar w:fldCharType="begin"/>
      </w:r>
      <w:r w:rsidRPr="00904715">
        <w:rPr>
          <w:rFonts w:ascii="Times New Roman" w:hAnsi="Times New Roman" w:cs="Times New Roman"/>
          <w:color w:val="auto"/>
          <w:sz w:val="20"/>
          <w:szCs w:val="20"/>
        </w:rPr>
        <w:instrText xml:space="preserve"> SEQ Tabel_3. \* ARABIC </w:instrText>
      </w:r>
      <w:r w:rsidRPr="00904715">
        <w:rPr>
          <w:rFonts w:ascii="Times New Roman" w:hAnsi="Times New Roman" w:cs="Times New Roman"/>
          <w:color w:val="auto"/>
          <w:sz w:val="20"/>
          <w:szCs w:val="20"/>
        </w:rPr>
        <w:fldChar w:fldCharType="separate"/>
      </w:r>
      <w:r w:rsidR="007611D4">
        <w:rPr>
          <w:rFonts w:ascii="Times New Roman" w:hAnsi="Times New Roman" w:cs="Times New Roman"/>
          <w:noProof/>
          <w:color w:val="auto"/>
          <w:sz w:val="20"/>
          <w:szCs w:val="20"/>
        </w:rPr>
        <w:t>1</w:t>
      </w:r>
      <w:r w:rsidRPr="00904715">
        <w:rPr>
          <w:rFonts w:ascii="Times New Roman" w:hAnsi="Times New Roman" w:cs="Times New Roman"/>
          <w:color w:val="auto"/>
          <w:sz w:val="20"/>
          <w:szCs w:val="20"/>
        </w:rPr>
        <w:fldChar w:fldCharType="end"/>
      </w:r>
      <w:r w:rsidRPr="00904715">
        <w:rPr>
          <w:rFonts w:ascii="Times New Roman" w:hAnsi="Times New Roman" w:cs="Times New Roman"/>
          <w:color w:val="auto"/>
          <w:sz w:val="20"/>
          <w:szCs w:val="20"/>
        </w:rPr>
        <w:t xml:space="preserve"> Populasi Penelitian</w:t>
      </w:r>
      <w:bookmarkEnd w:id="30"/>
    </w:p>
    <w:tbl>
      <w:tblPr>
        <w:tblStyle w:val="TableGrid"/>
        <w:tblW w:w="0" w:type="auto"/>
        <w:jc w:val="right"/>
        <w:tblLook w:val="04A0" w:firstRow="1" w:lastRow="0" w:firstColumn="1" w:lastColumn="0" w:noHBand="0" w:noVBand="1"/>
      </w:tblPr>
      <w:tblGrid>
        <w:gridCol w:w="871"/>
        <w:gridCol w:w="1957"/>
        <w:gridCol w:w="1415"/>
        <w:gridCol w:w="1415"/>
        <w:gridCol w:w="1415"/>
      </w:tblGrid>
      <w:tr w:rsidR="00661A1E" w:rsidRPr="002B62AE" w:rsidTr="00661A1E">
        <w:trPr>
          <w:jc w:val="right"/>
        </w:trPr>
        <w:tc>
          <w:tcPr>
            <w:tcW w:w="871" w:type="dxa"/>
            <w:vMerge w:val="restart"/>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No</w:t>
            </w:r>
          </w:p>
        </w:tc>
        <w:tc>
          <w:tcPr>
            <w:tcW w:w="1957" w:type="dxa"/>
            <w:vMerge w:val="restart"/>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Kelas</w:t>
            </w:r>
          </w:p>
        </w:tc>
        <w:tc>
          <w:tcPr>
            <w:tcW w:w="2830" w:type="dxa"/>
            <w:gridSpan w:val="2"/>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Julah Siswa</w:t>
            </w:r>
          </w:p>
        </w:tc>
        <w:tc>
          <w:tcPr>
            <w:tcW w:w="1415" w:type="dxa"/>
            <w:vMerge w:val="restart"/>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Total</w:t>
            </w:r>
          </w:p>
        </w:tc>
      </w:tr>
      <w:tr w:rsidR="00661A1E" w:rsidRPr="002B62AE" w:rsidTr="00661A1E">
        <w:trPr>
          <w:jc w:val="right"/>
        </w:trPr>
        <w:tc>
          <w:tcPr>
            <w:tcW w:w="871" w:type="dxa"/>
            <w:vMerge/>
            <w:vAlign w:val="center"/>
          </w:tcPr>
          <w:p w:rsidR="00661A1E" w:rsidRPr="002B62AE" w:rsidRDefault="00661A1E" w:rsidP="00661A1E">
            <w:pPr>
              <w:pStyle w:val="ListParagraph"/>
              <w:ind w:left="0"/>
              <w:jc w:val="center"/>
              <w:rPr>
                <w:rFonts w:ascii="Times New Roman" w:hAnsi="Times New Roman" w:cs="Times New Roman"/>
                <w:sz w:val="20"/>
                <w:szCs w:val="20"/>
              </w:rPr>
            </w:pPr>
          </w:p>
        </w:tc>
        <w:tc>
          <w:tcPr>
            <w:tcW w:w="1957" w:type="dxa"/>
            <w:vMerge/>
            <w:vAlign w:val="center"/>
          </w:tcPr>
          <w:p w:rsidR="00661A1E" w:rsidRPr="002B62AE" w:rsidRDefault="00661A1E" w:rsidP="00661A1E">
            <w:pPr>
              <w:pStyle w:val="ListParagraph"/>
              <w:ind w:left="0"/>
              <w:jc w:val="center"/>
              <w:rPr>
                <w:rFonts w:ascii="Times New Roman" w:hAnsi="Times New Roman" w:cs="Times New Roman"/>
                <w:sz w:val="20"/>
                <w:szCs w:val="20"/>
              </w:rPr>
            </w:pPr>
          </w:p>
        </w:tc>
        <w:tc>
          <w:tcPr>
            <w:tcW w:w="1415" w:type="dxa"/>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L</w:t>
            </w:r>
          </w:p>
        </w:tc>
        <w:tc>
          <w:tcPr>
            <w:tcW w:w="1415" w:type="dxa"/>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P</w:t>
            </w:r>
          </w:p>
        </w:tc>
        <w:tc>
          <w:tcPr>
            <w:tcW w:w="1415" w:type="dxa"/>
            <w:vMerge/>
          </w:tcPr>
          <w:p w:rsidR="00661A1E" w:rsidRPr="002B62AE" w:rsidRDefault="00661A1E" w:rsidP="00661A1E">
            <w:pPr>
              <w:pStyle w:val="ListParagraph"/>
              <w:ind w:left="0"/>
              <w:jc w:val="both"/>
              <w:rPr>
                <w:rFonts w:ascii="Times New Roman" w:hAnsi="Times New Roman" w:cs="Times New Roman"/>
                <w:sz w:val="20"/>
                <w:szCs w:val="20"/>
              </w:rPr>
            </w:pPr>
          </w:p>
        </w:tc>
      </w:tr>
      <w:tr w:rsidR="00661A1E" w:rsidRPr="002B62AE" w:rsidTr="00661A1E">
        <w:trPr>
          <w:jc w:val="right"/>
        </w:trPr>
        <w:tc>
          <w:tcPr>
            <w:tcW w:w="871" w:type="dxa"/>
            <w:vAlign w:val="center"/>
          </w:tcPr>
          <w:p w:rsidR="00661A1E" w:rsidRPr="002B62AE" w:rsidRDefault="00661A1E" w:rsidP="00661A1E">
            <w:pPr>
              <w:pStyle w:val="ListParagraph"/>
              <w:ind w:left="0"/>
              <w:jc w:val="center"/>
              <w:rPr>
                <w:rFonts w:ascii="Times New Roman" w:hAnsi="Times New Roman" w:cs="Times New Roman"/>
                <w:sz w:val="20"/>
                <w:szCs w:val="20"/>
              </w:rPr>
            </w:pPr>
            <w:r w:rsidRPr="002B62AE">
              <w:rPr>
                <w:rFonts w:ascii="Times New Roman" w:hAnsi="Times New Roman" w:cs="Times New Roman"/>
                <w:sz w:val="20"/>
                <w:szCs w:val="20"/>
              </w:rPr>
              <w:t>1.</w:t>
            </w:r>
          </w:p>
        </w:tc>
        <w:tc>
          <w:tcPr>
            <w:tcW w:w="1957" w:type="dxa"/>
            <w:vAlign w:val="center"/>
          </w:tcPr>
          <w:p w:rsidR="00661A1E" w:rsidRPr="002B62AE" w:rsidRDefault="00661A1E" w:rsidP="00661A1E">
            <w:pPr>
              <w:pStyle w:val="ListParagraph"/>
              <w:ind w:left="0"/>
              <w:jc w:val="center"/>
              <w:rPr>
                <w:rFonts w:ascii="Times New Roman" w:hAnsi="Times New Roman" w:cs="Times New Roman"/>
                <w:sz w:val="20"/>
                <w:szCs w:val="20"/>
              </w:rPr>
            </w:pPr>
            <w:r w:rsidRPr="002B62AE">
              <w:rPr>
                <w:rFonts w:ascii="Times New Roman" w:hAnsi="Times New Roman" w:cs="Times New Roman"/>
                <w:sz w:val="20"/>
                <w:szCs w:val="20"/>
              </w:rPr>
              <w:t>V A</w:t>
            </w:r>
          </w:p>
        </w:tc>
        <w:tc>
          <w:tcPr>
            <w:tcW w:w="1415" w:type="dxa"/>
            <w:vAlign w:val="center"/>
          </w:tcPr>
          <w:p w:rsidR="00661A1E" w:rsidRPr="002B62AE" w:rsidRDefault="00CB6ED2" w:rsidP="00661A1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415" w:type="dxa"/>
            <w:vAlign w:val="center"/>
          </w:tcPr>
          <w:p w:rsidR="00661A1E" w:rsidRPr="002B62AE" w:rsidRDefault="00661A1E" w:rsidP="00661A1E">
            <w:pPr>
              <w:pStyle w:val="ListParagraph"/>
              <w:ind w:left="0"/>
              <w:jc w:val="center"/>
              <w:rPr>
                <w:rFonts w:ascii="Times New Roman" w:hAnsi="Times New Roman" w:cs="Times New Roman"/>
                <w:sz w:val="20"/>
                <w:szCs w:val="20"/>
              </w:rPr>
            </w:pPr>
            <w:r w:rsidRPr="002B62AE">
              <w:rPr>
                <w:rFonts w:ascii="Times New Roman" w:hAnsi="Times New Roman" w:cs="Times New Roman"/>
                <w:sz w:val="20"/>
                <w:szCs w:val="20"/>
              </w:rPr>
              <w:t>8</w:t>
            </w:r>
          </w:p>
        </w:tc>
        <w:tc>
          <w:tcPr>
            <w:tcW w:w="1415" w:type="dxa"/>
            <w:vAlign w:val="center"/>
          </w:tcPr>
          <w:p w:rsidR="00661A1E" w:rsidRPr="002B62AE" w:rsidRDefault="00CB6ED2" w:rsidP="00661A1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r>
      <w:tr w:rsidR="00661A1E" w:rsidRPr="002B62AE" w:rsidTr="00661A1E">
        <w:trPr>
          <w:jc w:val="right"/>
        </w:trPr>
        <w:tc>
          <w:tcPr>
            <w:tcW w:w="871" w:type="dxa"/>
            <w:vAlign w:val="center"/>
          </w:tcPr>
          <w:p w:rsidR="00661A1E" w:rsidRPr="002B62AE" w:rsidRDefault="00661A1E" w:rsidP="00661A1E">
            <w:pPr>
              <w:pStyle w:val="ListParagraph"/>
              <w:ind w:left="0"/>
              <w:jc w:val="center"/>
              <w:rPr>
                <w:rFonts w:ascii="Times New Roman" w:hAnsi="Times New Roman" w:cs="Times New Roman"/>
                <w:sz w:val="20"/>
                <w:szCs w:val="20"/>
              </w:rPr>
            </w:pPr>
            <w:r w:rsidRPr="002B62AE">
              <w:rPr>
                <w:rFonts w:ascii="Times New Roman" w:hAnsi="Times New Roman" w:cs="Times New Roman"/>
                <w:sz w:val="20"/>
                <w:szCs w:val="20"/>
              </w:rPr>
              <w:t>2.</w:t>
            </w:r>
          </w:p>
        </w:tc>
        <w:tc>
          <w:tcPr>
            <w:tcW w:w="1957" w:type="dxa"/>
            <w:vAlign w:val="center"/>
          </w:tcPr>
          <w:p w:rsidR="00661A1E" w:rsidRPr="002B62AE" w:rsidRDefault="00661A1E" w:rsidP="00661A1E">
            <w:pPr>
              <w:pStyle w:val="ListParagraph"/>
              <w:ind w:left="0"/>
              <w:jc w:val="center"/>
              <w:rPr>
                <w:rFonts w:ascii="Times New Roman" w:hAnsi="Times New Roman" w:cs="Times New Roman"/>
                <w:sz w:val="20"/>
                <w:szCs w:val="20"/>
              </w:rPr>
            </w:pPr>
            <w:r w:rsidRPr="002B62AE">
              <w:rPr>
                <w:rFonts w:ascii="Times New Roman" w:hAnsi="Times New Roman" w:cs="Times New Roman"/>
                <w:sz w:val="20"/>
                <w:szCs w:val="20"/>
              </w:rPr>
              <w:t>V B</w:t>
            </w:r>
          </w:p>
        </w:tc>
        <w:tc>
          <w:tcPr>
            <w:tcW w:w="1415" w:type="dxa"/>
            <w:vAlign w:val="center"/>
          </w:tcPr>
          <w:p w:rsidR="00661A1E" w:rsidRPr="002B62AE" w:rsidRDefault="00CB6ED2" w:rsidP="00661A1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415" w:type="dxa"/>
            <w:vAlign w:val="center"/>
          </w:tcPr>
          <w:p w:rsidR="00661A1E" w:rsidRPr="002B62AE" w:rsidRDefault="00CB6ED2" w:rsidP="00661A1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415" w:type="dxa"/>
            <w:vAlign w:val="center"/>
          </w:tcPr>
          <w:p w:rsidR="00661A1E" w:rsidRPr="002B62AE" w:rsidRDefault="00CB6ED2" w:rsidP="00661A1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r>
      <w:tr w:rsidR="00661A1E" w:rsidRPr="002B62AE" w:rsidTr="00661A1E">
        <w:trPr>
          <w:jc w:val="right"/>
        </w:trPr>
        <w:tc>
          <w:tcPr>
            <w:tcW w:w="5658" w:type="dxa"/>
            <w:gridSpan w:val="4"/>
            <w:vAlign w:val="center"/>
          </w:tcPr>
          <w:p w:rsidR="00661A1E" w:rsidRPr="002B62AE" w:rsidRDefault="00661A1E" w:rsidP="00661A1E">
            <w:pPr>
              <w:pStyle w:val="ListParagraph"/>
              <w:ind w:left="0"/>
              <w:jc w:val="center"/>
              <w:rPr>
                <w:rFonts w:ascii="Times New Roman" w:hAnsi="Times New Roman" w:cs="Times New Roman"/>
                <w:b/>
                <w:sz w:val="20"/>
                <w:szCs w:val="20"/>
              </w:rPr>
            </w:pPr>
            <w:r w:rsidRPr="002B62AE">
              <w:rPr>
                <w:rFonts w:ascii="Times New Roman" w:hAnsi="Times New Roman" w:cs="Times New Roman"/>
                <w:b/>
                <w:sz w:val="20"/>
                <w:szCs w:val="20"/>
              </w:rPr>
              <w:t>Jumlah Siswa</w:t>
            </w:r>
          </w:p>
        </w:tc>
        <w:tc>
          <w:tcPr>
            <w:tcW w:w="1415" w:type="dxa"/>
            <w:vAlign w:val="center"/>
          </w:tcPr>
          <w:p w:rsidR="00661A1E" w:rsidRPr="002B62AE" w:rsidRDefault="00CB6ED2" w:rsidP="00661A1E">
            <w:pPr>
              <w:pStyle w:val="ListParagraph"/>
              <w:keepNext/>
              <w:ind w:left="0"/>
              <w:jc w:val="center"/>
              <w:rPr>
                <w:rFonts w:ascii="Times New Roman" w:hAnsi="Times New Roman" w:cs="Times New Roman"/>
                <w:b/>
                <w:sz w:val="20"/>
                <w:szCs w:val="20"/>
              </w:rPr>
            </w:pPr>
            <w:r>
              <w:rPr>
                <w:rFonts w:ascii="Times New Roman" w:hAnsi="Times New Roman" w:cs="Times New Roman"/>
                <w:b/>
                <w:sz w:val="20"/>
                <w:szCs w:val="20"/>
              </w:rPr>
              <w:t>32</w:t>
            </w:r>
          </w:p>
        </w:tc>
      </w:tr>
    </w:tbl>
    <w:p w:rsidR="00C73349" w:rsidRDefault="00C73349" w:rsidP="00C73349">
      <w:pPr>
        <w:pStyle w:val="ListParagraph"/>
        <w:spacing w:line="480" w:lineRule="auto"/>
        <w:ind w:left="1080"/>
        <w:jc w:val="both"/>
        <w:rPr>
          <w:rFonts w:ascii="Times New Roman" w:hAnsi="Times New Roman" w:cs="Times New Roman"/>
          <w:b/>
          <w:sz w:val="24"/>
          <w:szCs w:val="24"/>
        </w:rPr>
      </w:pPr>
    </w:p>
    <w:p w:rsidR="00860BC5" w:rsidRPr="002B62AE" w:rsidRDefault="00016643" w:rsidP="007E6AE0">
      <w:pPr>
        <w:pStyle w:val="ListParagraph"/>
        <w:numPr>
          <w:ilvl w:val="0"/>
          <w:numId w:val="12"/>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Sampel Penelitian</w:t>
      </w:r>
    </w:p>
    <w:p w:rsidR="00F527B5" w:rsidRDefault="0037008B" w:rsidP="00860BC5">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Sampel merupakan bagian dari jumlah dan karakteristik dari populasi</w:t>
      </w:r>
      <w:r w:rsidRPr="007B0EE7">
        <w:rPr>
          <w:rStyle w:val="FootnoteReference"/>
        </w:rPr>
        <w:footnoteReference w:id="44"/>
      </w:r>
      <w:r w:rsidRPr="002B62AE">
        <w:rPr>
          <w:rFonts w:ascii="Times New Roman" w:hAnsi="Times New Roman" w:cs="Times New Roman"/>
          <w:sz w:val="24"/>
          <w:szCs w:val="24"/>
        </w:rPr>
        <w:t xml:space="preserve">. </w:t>
      </w:r>
      <w:r w:rsidRPr="00904715">
        <w:rPr>
          <w:rFonts w:ascii="Times New Roman" w:hAnsi="Times New Roman" w:cs="Times New Roman"/>
          <w:i/>
          <w:sz w:val="24"/>
          <w:szCs w:val="24"/>
        </w:rPr>
        <w:t>Sampling</w:t>
      </w:r>
      <w:r w:rsidRPr="002B62AE">
        <w:rPr>
          <w:rFonts w:ascii="Times New Roman" w:hAnsi="Times New Roman" w:cs="Times New Roman"/>
          <w:sz w:val="24"/>
          <w:szCs w:val="24"/>
        </w:rPr>
        <w:t xml:space="preserve"> merupakan bagian dari proses penelitian </w:t>
      </w:r>
      <w:r w:rsidR="00D6005D" w:rsidRPr="002B62AE">
        <w:rPr>
          <w:rFonts w:ascii="Times New Roman" w:hAnsi="Times New Roman" w:cs="Times New Roman"/>
          <w:sz w:val="24"/>
          <w:szCs w:val="24"/>
        </w:rPr>
        <w:t xml:space="preserve">untuk menentukan perolehan data. Teknik yang digunakan untuk pengambilan sampel ini yakni </w:t>
      </w:r>
      <w:r w:rsidR="00D6005D" w:rsidRPr="002B62AE">
        <w:rPr>
          <w:rFonts w:ascii="Times New Roman" w:hAnsi="Times New Roman" w:cs="Times New Roman"/>
          <w:i/>
          <w:sz w:val="24"/>
          <w:szCs w:val="24"/>
        </w:rPr>
        <w:t>probability sampling.</w:t>
      </w:r>
      <w:r w:rsidR="00D6005D" w:rsidRPr="002B62AE">
        <w:rPr>
          <w:rFonts w:ascii="Times New Roman" w:hAnsi="Times New Roman" w:cs="Times New Roman"/>
          <w:sz w:val="24"/>
          <w:szCs w:val="24"/>
        </w:rPr>
        <w:t xml:space="preserve"> </w:t>
      </w:r>
      <w:r w:rsidR="00530E36" w:rsidRPr="002B62AE">
        <w:rPr>
          <w:rFonts w:ascii="Times New Roman" w:hAnsi="Times New Roman" w:cs="Times New Roman"/>
          <w:i/>
          <w:sz w:val="24"/>
          <w:szCs w:val="24"/>
        </w:rPr>
        <w:t>P</w:t>
      </w:r>
      <w:r w:rsidR="00D6005D" w:rsidRPr="002B62AE">
        <w:rPr>
          <w:rFonts w:ascii="Times New Roman" w:hAnsi="Times New Roman" w:cs="Times New Roman"/>
          <w:i/>
          <w:sz w:val="24"/>
          <w:szCs w:val="24"/>
        </w:rPr>
        <w:t>robability sampling</w:t>
      </w:r>
      <w:r w:rsidR="00D6005D" w:rsidRPr="002B62AE">
        <w:rPr>
          <w:rFonts w:ascii="Times New Roman" w:hAnsi="Times New Roman" w:cs="Times New Roman"/>
          <w:sz w:val="24"/>
          <w:szCs w:val="24"/>
        </w:rPr>
        <w:t xml:space="preserve"> merupakan tek</w:t>
      </w:r>
      <w:r w:rsidR="00904715">
        <w:rPr>
          <w:rFonts w:ascii="Times New Roman" w:hAnsi="Times New Roman" w:cs="Times New Roman"/>
          <w:sz w:val="24"/>
          <w:szCs w:val="24"/>
        </w:rPr>
        <w:t>nik pengambilan sampel yang mem</w:t>
      </w:r>
      <w:r w:rsidR="00D6005D" w:rsidRPr="002B62AE">
        <w:rPr>
          <w:rFonts w:ascii="Times New Roman" w:hAnsi="Times New Roman" w:cs="Times New Roman"/>
          <w:sz w:val="24"/>
          <w:szCs w:val="24"/>
        </w:rPr>
        <w:t>berikan peluang sama bagi set</w:t>
      </w:r>
      <w:r w:rsidR="00904715">
        <w:rPr>
          <w:rFonts w:ascii="Times New Roman" w:hAnsi="Times New Roman" w:cs="Times New Roman"/>
          <w:sz w:val="24"/>
          <w:szCs w:val="24"/>
        </w:rPr>
        <w:t>iap anggota populasi untuk dijad</w:t>
      </w:r>
      <w:r w:rsidR="00D6005D" w:rsidRPr="002B62AE">
        <w:rPr>
          <w:rFonts w:ascii="Times New Roman" w:hAnsi="Times New Roman" w:cs="Times New Roman"/>
          <w:sz w:val="24"/>
          <w:szCs w:val="24"/>
        </w:rPr>
        <w:t>i</w:t>
      </w:r>
      <w:r w:rsidR="00904715">
        <w:rPr>
          <w:rFonts w:ascii="Times New Roman" w:hAnsi="Times New Roman" w:cs="Times New Roman"/>
          <w:sz w:val="24"/>
          <w:szCs w:val="24"/>
        </w:rPr>
        <w:t>k</w:t>
      </w:r>
      <w:r w:rsidR="00D6005D" w:rsidRPr="002B62AE">
        <w:rPr>
          <w:rFonts w:ascii="Times New Roman" w:hAnsi="Times New Roman" w:cs="Times New Roman"/>
          <w:sz w:val="24"/>
          <w:szCs w:val="24"/>
        </w:rPr>
        <w:t>an sampel</w:t>
      </w:r>
      <w:r w:rsidR="00530E36" w:rsidRPr="007B0EE7">
        <w:rPr>
          <w:rStyle w:val="FootnoteReference"/>
        </w:rPr>
        <w:footnoteReference w:id="45"/>
      </w:r>
      <w:r w:rsidR="00D6005D" w:rsidRPr="002B62AE">
        <w:rPr>
          <w:rFonts w:ascii="Times New Roman" w:hAnsi="Times New Roman" w:cs="Times New Roman"/>
          <w:sz w:val="24"/>
          <w:szCs w:val="24"/>
        </w:rPr>
        <w:t xml:space="preserve">. </w:t>
      </w:r>
      <w:r w:rsidR="00530E36" w:rsidRPr="002B62AE">
        <w:rPr>
          <w:rFonts w:ascii="Times New Roman" w:hAnsi="Times New Roman" w:cs="Times New Roman"/>
          <w:sz w:val="24"/>
          <w:szCs w:val="24"/>
        </w:rPr>
        <w:t xml:space="preserve">Dikarenakan anggota populasi homogen, maka jenis </w:t>
      </w:r>
      <w:r w:rsidR="00530E36" w:rsidRPr="00904715">
        <w:rPr>
          <w:rFonts w:ascii="Times New Roman" w:hAnsi="Times New Roman" w:cs="Times New Roman"/>
          <w:i/>
          <w:sz w:val="24"/>
          <w:szCs w:val="24"/>
        </w:rPr>
        <w:t>sampling</w:t>
      </w:r>
      <w:r w:rsidR="00530E36" w:rsidRPr="002B62AE">
        <w:rPr>
          <w:rFonts w:ascii="Times New Roman" w:hAnsi="Times New Roman" w:cs="Times New Roman"/>
          <w:sz w:val="24"/>
          <w:szCs w:val="24"/>
        </w:rPr>
        <w:t xml:space="preserve"> yang digunakan adalah </w:t>
      </w:r>
      <w:r w:rsidR="00530E36" w:rsidRPr="002B62AE">
        <w:rPr>
          <w:rFonts w:ascii="Times New Roman" w:hAnsi="Times New Roman" w:cs="Times New Roman"/>
          <w:i/>
          <w:sz w:val="24"/>
          <w:szCs w:val="24"/>
        </w:rPr>
        <w:t xml:space="preserve">simple random sampling. </w:t>
      </w:r>
      <w:r w:rsidR="00530E36" w:rsidRPr="002B62AE">
        <w:rPr>
          <w:rFonts w:ascii="Times New Roman" w:hAnsi="Times New Roman" w:cs="Times New Roman"/>
          <w:sz w:val="24"/>
          <w:szCs w:val="24"/>
        </w:rPr>
        <w:t xml:space="preserve">Hal ini dikarenakan </w:t>
      </w:r>
      <w:r w:rsidR="00F8352A" w:rsidRPr="002B62AE">
        <w:rPr>
          <w:rFonts w:ascii="Times New Roman" w:hAnsi="Times New Roman" w:cs="Times New Roman"/>
          <w:sz w:val="24"/>
          <w:szCs w:val="24"/>
        </w:rPr>
        <w:lastRenderedPageBreak/>
        <w:t>pengambilan sampel secara acak</w:t>
      </w:r>
      <w:r w:rsidR="003E2B43" w:rsidRPr="002B62AE">
        <w:rPr>
          <w:rFonts w:ascii="Times New Roman" w:hAnsi="Times New Roman" w:cs="Times New Roman"/>
          <w:sz w:val="24"/>
          <w:szCs w:val="24"/>
        </w:rPr>
        <w:t xml:space="preserve"> </w:t>
      </w:r>
      <w:r w:rsidR="00F8352A" w:rsidRPr="002B62AE">
        <w:rPr>
          <w:rFonts w:ascii="Times New Roman" w:hAnsi="Times New Roman" w:cs="Times New Roman"/>
          <w:sz w:val="24"/>
          <w:szCs w:val="24"/>
        </w:rPr>
        <w:t>tanpa memandang setrata yang ada dalam p</w:t>
      </w:r>
      <w:r w:rsidR="00DC1CAC" w:rsidRPr="002B62AE">
        <w:rPr>
          <w:rFonts w:ascii="Times New Roman" w:hAnsi="Times New Roman" w:cs="Times New Roman"/>
          <w:sz w:val="24"/>
          <w:szCs w:val="24"/>
        </w:rPr>
        <w:t>o</w:t>
      </w:r>
      <w:r w:rsidR="00F8352A" w:rsidRPr="002B62AE">
        <w:rPr>
          <w:rFonts w:ascii="Times New Roman" w:hAnsi="Times New Roman" w:cs="Times New Roman"/>
          <w:sz w:val="24"/>
          <w:szCs w:val="24"/>
        </w:rPr>
        <w:t>pulasi tersebut.</w:t>
      </w:r>
      <w:r w:rsidR="00530E36" w:rsidRPr="002B62AE">
        <w:rPr>
          <w:rFonts w:ascii="Times New Roman" w:hAnsi="Times New Roman" w:cs="Times New Roman"/>
          <w:sz w:val="24"/>
          <w:szCs w:val="24"/>
        </w:rPr>
        <w:t xml:space="preserve"> </w:t>
      </w:r>
    </w:p>
    <w:p w:rsidR="00A1156E" w:rsidRPr="002B62AE" w:rsidRDefault="00A1156E" w:rsidP="00860BC5">
      <w:pPr>
        <w:pStyle w:val="ListParagraph"/>
        <w:spacing w:line="480" w:lineRule="auto"/>
        <w:ind w:left="1080" w:firstLine="360"/>
        <w:jc w:val="both"/>
        <w:rPr>
          <w:rFonts w:ascii="Times New Roman" w:hAnsi="Times New Roman" w:cs="Times New Roman"/>
          <w:b/>
          <w:sz w:val="24"/>
          <w:szCs w:val="24"/>
        </w:rPr>
      </w:pPr>
    </w:p>
    <w:p w:rsidR="00A15542" w:rsidRDefault="0057428E" w:rsidP="00A15542">
      <w:pPr>
        <w:pStyle w:val="ListParagraph"/>
        <w:numPr>
          <w:ilvl w:val="0"/>
          <w:numId w:val="9"/>
        </w:numPr>
        <w:spacing w:line="480" w:lineRule="auto"/>
        <w:jc w:val="both"/>
        <w:outlineLvl w:val="1"/>
        <w:rPr>
          <w:rFonts w:ascii="Times New Roman" w:hAnsi="Times New Roman" w:cs="Times New Roman"/>
          <w:b/>
          <w:sz w:val="24"/>
          <w:szCs w:val="24"/>
        </w:rPr>
      </w:pPr>
      <w:bookmarkStart w:id="31" w:name="_Toc181551484"/>
      <w:r w:rsidRPr="002B62AE">
        <w:rPr>
          <w:rFonts w:ascii="Times New Roman" w:hAnsi="Times New Roman" w:cs="Times New Roman"/>
          <w:b/>
          <w:sz w:val="24"/>
          <w:szCs w:val="24"/>
        </w:rPr>
        <w:t>Definisi Operasional Variabel Penelitian</w:t>
      </w:r>
      <w:bookmarkEnd w:id="31"/>
    </w:p>
    <w:p w:rsidR="00A15542" w:rsidRDefault="001D1C58" w:rsidP="00C5197B">
      <w:pPr>
        <w:pStyle w:val="ListParagraph"/>
        <w:spacing w:line="480" w:lineRule="auto"/>
        <w:ind w:left="851" w:firstLine="589"/>
        <w:jc w:val="both"/>
        <w:rPr>
          <w:rFonts w:ascii="Times New Roman" w:hAnsi="Times New Roman" w:cs="Times New Roman"/>
          <w:i/>
          <w:sz w:val="24"/>
          <w:szCs w:val="24"/>
        </w:rPr>
      </w:pPr>
      <w:r w:rsidRPr="00A15542">
        <w:rPr>
          <w:rFonts w:ascii="Times New Roman" w:hAnsi="Times New Roman" w:cs="Times New Roman"/>
          <w:sz w:val="24"/>
          <w:szCs w:val="24"/>
        </w:rPr>
        <w:t>Variabel merupakan atribut, atau sifat, atau nilai dari orang atau obyek yang memiliki variasi tertentu yang ditetapkan peneliti untuk diteliti yang kemudian ditarik kesimpulannya</w:t>
      </w:r>
      <w:r w:rsidRPr="007B0EE7">
        <w:rPr>
          <w:rStyle w:val="FootnoteReference"/>
        </w:rPr>
        <w:footnoteReference w:id="46"/>
      </w:r>
      <w:r w:rsidR="00626705">
        <w:rPr>
          <w:rFonts w:ascii="Times New Roman" w:hAnsi="Times New Roman" w:cs="Times New Roman"/>
          <w:sz w:val="24"/>
          <w:szCs w:val="24"/>
        </w:rPr>
        <w:t xml:space="preserve">. Pada penelitian ini terdapat 2 variabel, yakni: variabel bebas dan </w:t>
      </w:r>
      <w:r w:rsidRPr="00A15542">
        <w:rPr>
          <w:rFonts w:ascii="Times New Roman" w:hAnsi="Times New Roman" w:cs="Times New Roman"/>
          <w:sz w:val="24"/>
          <w:szCs w:val="24"/>
        </w:rPr>
        <w:t xml:space="preserve"> variabel terikat.</w:t>
      </w:r>
      <w:r w:rsidR="009B2284" w:rsidRPr="00A15542">
        <w:rPr>
          <w:rFonts w:ascii="Times New Roman" w:hAnsi="Times New Roman" w:cs="Times New Roman"/>
          <w:sz w:val="24"/>
          <w:szCs w:val="24"/>
        </w:rPr>
        <w:t xml:space="preserve"> </w:t>
      </w:r>
      <w:r w:rsidRPr="00A15542">
        <w:rPr>
          <w:rFonts w:ascii="Times New Roman" w:hAnsi="Times New Roman" w:cs="Times New Roman"/>
          <w:sz w:val="24"/>
          <w:szCs w:val="24"/>
        </w:rPr>
        <w:t>Variabel bebas</w:t>
      </w:r>
      <w:r w:rsidR="009B2284" w:rsidRPr="00A15542">
        <w:rPr>
          <w:rFonts w:ascii="Times New Roman" w:hAnsi="Times New Roman" w:cs="Times New Roman"/>
          <w:sz w:val="24"/>
          <w:szCs w:val="24"/>
        </w:rPr>
        <w:t xml:space="preserve"> atau </w:t>
      </w:r>
      <w:r w:rsidRPr="00A15542">
        <w:rPr>
          <w:rFonts w:ascii="Times New Roman" w:hAnsi="Times New Roman" w:cs="Times New Roman"/>
          <w:i/>
          <w:sz w:val="24"/>
          <w:szCs w:val="24"/>
        </w:rPr>
        <w:t>independent</w:t>
      </w:r>
      <w:r w:rsidRPr="00A15542">
        <w:rPr>
          <w:rFonts w:ascii="Times New Roman" w:hAnsi="Times New Roman" w:cs="Times New Roman"/>
          <w:sz w:val="24"/>
          <w:szCs w:val="24"/>
        </w:rPr>
        <w:t xml:space="preserve"> merupakan variabel yang mempengaruhi </w:t>
      </w:r>
      <w:r w:rsidR="009B2284" w:rsidRPr="00A15542">
        <w:rPr>
          <w:rFonts w:ascii="Times New Roman" w:hAnsi="Times New Roman" w:cs="Times New Roman"/>
          <w:sz w:val="24"/>
          <w:szCs w:val="24"/>
        </w:rPr>
        <w:t xml:space="preserve">atau penyebab dari timbulnya variabel terikat atau </w:t>
      </w:r>
      <w:r w:rsidR="009B2284" w:rsidRPr="00A15542">
        <w:rPr>
          <w:rFonts w:ascii="Times New Roman" w:hAnsi="Times New Roman" w:cs="Times New Roman"/>
          <w:i/>
          <w:sz w:val="24"/>
          <w:szCs w:val="24"/>
        </w:rPr>
        <w:t>dependent.</w:t>
      </w:r>
      <w:r w:rsidR="009B2284" w:rsidRPr="00A15542">
        <w:rPr>
          <w:rFonts w:ascii="Times New Roman" w:hAnsi="Times New Roman" w:cs="Times New Roman"/>
          <w:sz w:val="24"/>
          <w:szCs w:val="24"/>
        </w:rPr>
        <w:t xml:space="preserve"> Sedangkan variabel variabel terikat atau </w:t>
      </w:r>
      <w:r w:rsidR="009B2284" w:rsidRPr="00A15542">
        <w:rPr>
          <w:rFonts w:ascii="Times New Roman" w:hAnsi="Times New Roman" w:cs="Times New Roman"/>
          <w:i/>
          <w:sz w:val="24"/>
          <w:szCs w:val="24"/>
        </w:rPr>
        <w:t>dependent</w:t>
      </w:r>
      <w:r w:rsidR="0002131F" w:rsidRPr="00A15542">
        <w:rPr>
          <w:rFonts w:ascii="Times New Roman" w:hAnsi="Times New Roman" w:cs="Times New Roman"/>
          <w:sz w:val="24"/>
          <w:szCs w:val="24"/>
        </w:rPr>
        <w:t xml:space="preserve"> merupakan variabel yang dipengaruhi atau variabel yang menjadi akibat dari perlakukan variabel bebas atau </w:t>
      </w:r>
      <w:r w:rsidR="0002131F" w:rsidRPr="00A15542">
        <w:rPr>
          <w:rFonts w:ascii="Times New Roman" w:hAnsi="Times New Roman" w:cs="Times New Roman"/>
          <w:i/>
          <w:sz w:val="24"/>
          <w:szCs w:val="24"/>
        </w:rPr>
        <w:t>independent.</w:t>
      </w:r>
    </w:p>
    <w:p w:rsidR="00C524A9" w:rsidRPr="00DF1F2F" w:rsidRDefault="0002131F" w:rsidP="00626705">
      <w:pPr>
        <w:pStyle w:val="ListParagraph"/>
        <w:spacing w:line="480" w:lineRule="auto"/>
        <w:ind w:left="851" w:firstLine="589"/>
        <w:jc w:val="both"/>
        <w:rPr>
          <w:rFonts w:ascii="Times New Roman" w:hAnsi="Times New Roman" w:cs="Times New Roman"/>
          <w:sz w:val="24"/>
          <w:szCs w:val="24"/>
        </w:rPr>
      </w:pPr>
      <w:r w:rsidRPr="00A15542">
        <w:rPr>
          <w:rFonts w:ascii="Times New Roman" w:hAnsi="Times New Roman" w:cs="Times New Roman"/>
          <w:sz w:val="24"/>
          <w:szCs w:val="24"/>
        </w:rPr>
        <w:t xml:space="preserve">Variabel bebas atau </w:t>
      </w:r>
      <w:r w:rsidRPr="00A15542">
        <w:rPr>
          <w:rFonts w:ascii="Times New Roman" w:hAnsi="Times New Roman" w:cs="Times New Roman"/>
          <w:i/>
          <w:sz w:val="24"/>
          <w:szCs w:val="24"/>
        </w:rPr>
        <w:t xml:space="preserve">independent </w:t>
      </w:r>
      <w:r w:rsidRPr="00A15542">
        <w:rPr>
          <w:rFonts w:ascii="Times New Roman" w:hAnsi="Times New Roman" w:cs="Times New Roman"/>
          <w:sz w:val="24"/>
          <w:szCs w:val="24"/>
        </w:rPr>
        <w:t xml:space="preserve">pada penelitian ini adalah </w:t>
      </w:r>
      <w:r w:rsidRPr="00A15542">
        <w:rPr>
          <w:rFonts w:ascii="Times New Roman" w:hAnsi="Times New Roman" w:cs="Times New Roman"/>
          <w:i/>
          <w:sz w:val="24"/>
          <w:szCs w:val="24"/>
        </w:rPr>
        <w:t>self esteem</w:t>
      </w:r>
      <w:r w:rsidRPr="00A15542">
        <w:rPr>
          <w:rFonts w:ascii="Times New Roman" w:hAnsi="Times New Roman" w:cs="Times New Roman"/>
          <w:sz w:val="24"/>
          <w:szCs w:val="24"/>
        </w:rPr>
        <w:t xml:space="preserve"> (X</w:t>
      </w:r>
      <w:r w:rsidRPr="00A15542">
        <w:rPr>
          <w:rFonts w:ascii="Times New Roman" w:hAnsi="Times New Roman" w:cs="Times New Roman"/>
          <w:sz w:val="24"/>
          <w:szCs w:val="24"/>
          <w:vertAlign w:val="subscript"/>
        </w:rPr>
        <w:t xml:space="preserve">1), </w:t>
      </w:r>
      <w:r w:rsidR="00672B1D" w:rsidRPr="00A15542">
        <w:rPr>
          <w:rFonts w:ascii="Times New Roman" w:hAnsi="Times New Roman" w:cs="Times New Roman"/>
          <w:sz w:val="24"/>
          <w:szCs w:val="24"/>
        </w:rPr>
        <w:t xml:space="preserve">Rosernberg </w:t>
      </w:r>
      <w:r w:rsidR="00626705">
        <w:rPr>
          <w:rFonts w:ascii="Times New Roman" w:hAnsi="Times New Roman" w:cs="Times New Roman"/>
          <w:sz w:val="24"/>
          <w:szCs w:val="24"/>
        </w:rPr>
        <w:t>mende</w:t>
      </w:r>
      <w:r w:rsidR="00054ECC" w:rsidRPr="00A15542">
        <w:rPr>
          <w:rFonts w:ascii="Times New Roman" w:hAnsi="Times New Roman" w:cs="Times New Roman"/>
          <w:sz w:val="24"/>
          <w:szCs w:val="24"/>
        </w:rPr>
        <w:t xml:space="preserve">finisikan </w:t>
      </w:r>
      <w:r w:rsidR="00054ECC" w:rsidRPr="00A15542">
        <w:rPr>
          <w:rFonts w:ascii="Times New Roman" w:hAnsi="Times New Roman" w:cs="Times New Roman"/>
          <w:i/>
          <w:sz w:val="24"/>
          <w:szCs w:val="24"/>
        </w:rPr>
        <w:t xml:space="preserve">self esteem  </w:t>
      </w:r>
      <w:r w:rsidR="00054ECC" w:rsidRPr="00A15542">
        <w:rPr>
          <w:rFonts w:ascii="Times New Roman" w:hAnsi="Times New Roman" w:cs="Times New Roman"/>
          <w:sz w:val="24"/>
          <w:szCs w:val="24"/>
        </w:rPr>
        <w:t xml:space="preserve">sebagai sikap positif atau negatif terhadap diri sendiri. </w:t>
      </w:r>
      <w:r w:rsidR="00054ECC" w:rsidRPr="00A15542">
        <w:rPr>
          <w:rFonts w:ascii="Times New Roman" w:hAnsi="Times New Roman" w:cs="Times New Roman"/>
          <w:i/>
          <w:sz w:val="24"/>
          <w:szCs w:val="24"/>
        </w:rPr>
        <w:t xml:space="preserve">Self esteem </w:t>
      </w:r>
      <w:r w:rsidR="00054ECC" w:rsidRPr="00A15542">
        <w:rPr>
          <w:rFonts w:ascii="Times New Roman" w:hAnsi="Times New Roman" w:cs="Times New Roman"/>
          <w:sz w:val="24"/>
          <w:szCs w:val="24"/>
        </w:rPr>
        <w:t>yang tinggi mengungkapkan bahwa perasaan sesesorang “cukup baik”</w:t>
      </w:r>
      <w:r w:rsidR="00054ECC" w:rsidRPr="007B0EE7">
        <w:rPr>
          <w:rStyle w:val="FootnoteReference"/>
        </w:rPr>
        <w:footnoteReference w:id="47"/>
      </w:r>
      <w:r w:rsidR="00054ECC" w:rsidRPr="00A15542">
        <w:rPr>
          <w:rFonts w:ascii="Times New Roman" w:hAnsi="Times New Roman" w:cs="Times New Roman"/>
          <w:sz w:val="24"/>
          <w:szCs w:val="24"/>
        </w:rPr>
        <w:t xml:space="preserve">. </w:t>
      </w:r>
    </w:p>
    <w:p w:rsidR="0089227B" w:rsidRPr="006437DC" w:rsidRDefault="00346F54" w:rsidP="006437DC">
      <w:pPr>
        <w:spacing w:after="0" w:line="480" w:lineRule="auto"/>
        <w:ind w:left="851" w:firstLine="589"/>
        <w:jc w:val="both"/>
        <w:rPr>
          <w:rFonts w:ascii="Times New Roman" w:eastAsia="Times New Roman" w:hAnsi="Times New Roman" w:cs="Times New Roman"/>
          <w:color w:val="000000"/>
          <w:sz w:val="24"/>
          <w:szCs w:val="24"/>
          <w:lang w:eastAsia="id-ID"/>
        </w:rPr>
      </w:pPr>
      <w:r w:rsidRPr="001D1211">
        <w:rPr>
          <w:rFonts w:ascii="Times New Roman" w:hAnsi="Times New Roman" w:cs="Times New Roman"/>
          <w:sz w:val="24"/>
          <w:szCs w:val="24"/>
        </w:rPr>
        <w:t xml:space="preserve">Sedangkan variabel terikat atau </w:t>
      </w:r>
      <w:r w:rsidRPr="001D1211">
        <w:rPr>
          <w:rFonts w:ascii="Times New Roman" w:hAnsi="Times New Roman" w:cs="Times New Roman"/>
          <w:i/>
          <w:sz w:val="24"/>
          <w:szCs w:val="24"/>
        </w:rPr>
        <w:t xml:space="preserve">dependent </w:t>
      </w:r>
      <w:r w:rsidRPr="001D1211">
        <w:rPr>
          <w:rFonts w:ascii="Times New Roman" w:hAnsi="Times New Roman" w:cs="Times New Roman"/>
          <w:sz w:val="24"/>
          <w:szCs w:val="24"/>
        </w:rPr>
        <w:t xml:space="preserve">pada penelitian ini adalah perilaku </w:t>
      </w:r>
      <w:r w:rsidRPr="001D1211">
        <w:rPr>
          <w:rFonts w:ascii="Times New Roman" w:hAnsi="Times New Roman" w:cs="Times New Roman"/>
          <w:i/>
          <w:sz w:val="24"/>
          <w:szCs w:val="24"/>
        </w:rPr>
        <w:t>bullying</w:t>
      </w:r>
      <w:r w:rsidRPr="001D1211">
        <w:rPr>
          <w:rFonts w:ascii="Times New Roman" w:hAnsi="Times New Roman" w:cs="Times New Roman"/>
          <w:sz w:val="24"/>
          <w:szCs w:val="24"/>
        </w:rPr>
        <w:t xml:space="preserve"> (Y). </w:t>
      </w:r>
      <w:r w:rsidRPr="006437DC">
        <w:rPr>
          <w:rFonts w:ascii="Times New Roman" w:hAnsi="Times New Roman" w:cs="Times New Roman"/>
          <w:sz w:val="24"/>
          <w:szCs w:val="24"/>
        </w:rPr>
        <w:t xml:space="preserve">Perilaku bullying </w:t>
      </w:r>
      <w:r w:rsidR="001D52B9" w:rsidRPr="006437DC">
        <w:rPr>
          <w:rFonts w:ascii="Times New Roman" w:hAnsi="Times New Roman" w:cs="Times New Roman"/>
          <w:sz w:val="24"/>
          <w:szCs w:val="24"/>
        </w:rPr>
        <w:t xml:space="preserve">menurut Rigby </w:t>
      </w:r>
      <w:r w:rsidRPr="006437DC">
        <w:rPr>
          <w:rFonts w:ascii="Times New Roman" w:hAnsi="Times New Roman" w:cs="Times New Roman"/>
          <w:sz w:val="24"/>
          <w:szCs w:val="24"/>
        </w:rPr>
        <w:t xml:space="preserve">merupakan </w:t>
      </w:r>
      <w:r w:rsidR="001D52B9" w:rsidRPr="006437DC">
        <w:rPr>
          <w:rFonts w:ascii="Times New Roman" w:hAnsi="Times New Roman" w:cs="Times New Roman"/>
          <w:sz w:val="24"/>
          <w:szCs w:val="24"/>
        </w:rPr>
        <w:t>penekanan atau penindasan berulang-ulang, secara psikologis atau fisik terhadap seseorang yang memiliki kekuatan atau kekuasaan yang kurang oleh orang yang lebih kuat.</w:t>
      </w:r>
      <w:r w:rsidR="00BE60F6" w:rsidRPr="001D1211">
        <w:rPr>
          <w:rFonts w:ascii="Times New Roman" w:hAnsi="Times New Roman" w:cs="Times New Roman"/>
          <w:sz w:val="24"/>
          <w:szCs w:val="24"/>
        </w:rPr>
        <w:t xml:space="preserve"> </w:t>
      </w:r>
    </w:p>
    <w:p w:rsidR="0057428E" w:rsidRPr="002B62AE" w:rsidRDefault="0057428E" w:rsidP="007E6AE0">
      <w:pPr>
        <w:pStyle w:val="ListParagraph"/>
        <w:numPr>
          <w:ilvl w:val="0"/>
          <w:numId w:val="9"/>
        </w:numPr>
        <w:spacing w:line="480" w:lineRule="auto"/>
        <w:jc w:val="both"/>
        <w:outlineLvl w:val="1"/>
        <w:rPr>
          <w:rFonts w:ascii="Times New Roman" w:hAnsi="Times New Roman" w:cs="Times New Roman"/>
          <w:b/>
          <w:sz w:val="24"/>
          <w:szCs w:val="24"/>
        </w:rPr>
      </w:pPr>
      <w:bookmarkStart w:id="32" w:name="_Toc181551485"/>
      <w:r w:rsidRPr="002B62AE">
        <w:rPr>
          <w:rFonts w:ascii="Times New Roman" w:hAnsi="Times New Roman" w:cs="Times New Roman"/>
          <w:b/>
          <w:sz w:val="24"/>
          <w:szCs w:val="24"/>
        </w:rPr>
        <w:lastRenderedPageBreak/>
        <w:t>Teknik dan In</w:t>
      </w:r>
      <w:r w:rsidR="00957BB9">
        <w:rPr>
          <w:rFonts w:ascii="Times New Roman" w:hAnsi="Times New Roman" w:cs="Times New Roman"/>
          <w:b/>
          <w:sz w:val="24"/>
          <w:szCs w:val="24"/>
        </w:rPr>
        <w:t>s</w:t>
      </w:r>
      <w:r w:rsidRPr="002B62AE">
        <w:rPr>
          <w:rFonts w:ascii="Times New Roman" w:hAnsi="Times New Roman" w:cs="Times New Roman"/>
          <w:b/>
          <w:sz w:val="24"/>
          <w:szCs w:val="24"/>
        </w:rPr>
        <w:t>trumen Penilaian</w:t>
      </w:r>
      <w:bookmarkEnd w:id="32"/>
    </w:p>
    <w:p w:rsidR="007952C6" w:rsidRPr="002B62AE" w:rsidRDefault="00BE60F6" w:rsidP="00921EC2">
      <w:pPr>
        <w:pStyle w:val="ListParagraph"/>
        <w:numPr>
          <w:ilvl w:val="0"/>
          <w:numId w:val="14"/>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 xml:space="preserve">Teknik </w:t>
      </w:r>
      <w:r w:rsidR="007952C6" w:rsidRPr="002B62AE">
        <w:rPr>
          <w:rFonts w:ascii="Times New Roman" w:hAnsi="Times New Roman" w:cs="Times New Roman"/>
          <w:b/>
          <w:sz w:val="24"/>
          <w:szCs w:val="24"/>
        </w:rPr>
        <w:t>Pengumpulan Data</w:t>
      </w:r>
    </w:p>
    <w:p w:rsidR="007952C6" w:rsidRDefault="007952C6" w:rsidP="007952C6">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Teknik pengumpulan data yang dilakukan oleh peneliti menggunakan teknik angket</w:t>
      </w:r>
      <w:r w:rsidR="00A75E80">
        <w:rPr>
          <w:rFonts w:ascii="Times New Roman" w:hAnsi="Times New Roman" w:cs="Times New Roman"/>
          <w:sz w:val="24"/>
          <w:szCs w:val="24"/>
        </w:rPr>
        <w:t xml:space="preserve"> dan observasi</w:t>
      </w:r>
      <w:r w:rsidRPr="002B62AE">
        <w:rPr>
          <w:rFonts w:ascii="Times New Roman" w:hAnsi="Times New Roman" w:cs="Times New Roman"/>
          <w:sz w:val="24"/>
          <w:szCs w:val="24"/>
        </w:rPr>
        <w:t>.</w:t>
      </w:r>
      <w:r w:rsidR="004250DB" w:rsidRPr="002B62AE">
        <w:rPr>
          <w:rFonts w:ascii="Times New Roman" w:hAnsi="Times New Roman" w:cs="Times New Roman"/>
          <w:sz w:val="24"/>
          <w:szCs w:val="24"/>
        </w:rPr>
        <w:t xml:space="preserve"> Teknik angket merupakan sekumpulan pertanyaan yang memiliki alternatif jawaban sehingga responden dapat menjawab pertanyaan dengan memeil</w:t>
      </w:r>
      <w:r w:rsidR="0086754E" w:rsidRPr="002B62AE">
        <w:rPr>
          <w:rFonts w:ascii="Times New Roman" w:hAnsi="Times New Roman" w:cs="Times New Roman"/>
          <w:sz w:val="24"/>
          <w:szCs w:val="24"/>
        </w:rPr>
        <w:t>iki alternatif jawaban ters</w:t>
      </w:r>
      <w:r w:rsidR="004250DB" w:rsidRPr="002B62AE">
        <w:rPr>
          <w:rFonts w:ascii="Times New Roman" w:hAnsi="Times New Roman" w:cs="Times New Roman"/>
          <w:sz w:val="24"/>
          <w:szCs w:val="24"/>
        </w:rPr>
        <w:t>ebut sesuai dengan aspirasi, presepsi, sika</w:t>
      </w:r>
      <w:r w:rsidR="002779EC" w:rsidRPr="002B62AE">
        <w:rPr>
          <w:rFonts w:ascii="Times New Roman" w:hAnsi="Times New Roman" w:cs="Times New Roman"/>
          <w:sz w:val="24"/>
          <w:szCs w:val="24"/>
        </w:rPr>
        <w:t>p</w:t>
      </w:r>
      <w:r w:rsidR="004250DB" w:rsidRPr="002B62AE">
        <w:rPr>
          <w:rFonts w:ascii="Times New Roman" w:hAnsi="Times New Roman" w:cs="Times New Roman"/>
          <w:sz w:val="24"/>
          <w:szCs w:val="24"/>
        </w:rPr>
        <w:t xml:space="preserve"> ata</w:t>
      </w:r>
      <w:r w:rsidR="002779EC" w:rsidRPr="002B62AE">
        <w:rPr>
          <w:rFonts w:ascii="Times New Roman" w:hAnsi="Times New Roman" w:cs="Times New Roman"/>
          <w:sz w:val="24"/>
          <w:szCs w:val="24"/>
        </w:rPr>
        <w:t>u pendapatnya, sehingga data tersebut dapat</w:t>
      </w:r>
      <w:r w:rsidR="004250DB" w:rsidRPr="002B62AE">
        <w:rPr>
          <w:rFonts w:ascii="Times New Roman" w:hAnsi="Times New Roman" w:cs="Times New Roman"/>
          <w:sz w:val="24"/>
          <w:szCs w:val="24"/>
        </w:rPr>
        <w:t xml:space="preserve"> digunakan untuk memperoleh informasi  </w:t>
      </w:r>
      <w:r w:rsidR="002779EC" w:rsidRPr="002B62AE">
        <w:rPr>
          <w:rFonts w:ascii="Times New Roman" w:hAnsi="Times New Roman" w:cs="Times New Roman"/>
          <w:sz w:val="24"/>
          <w:szCs w:val="24"/>
        </w:rPr>
        <w:t>terkait materi penelitian</w:t>
      </w:r>
      <w:r w:rsidR="002779EC" w:rsidRPr="007B0EE7">
        <w:rPr>
          <w:rStyle w:val="FootnoteReference"/>
        </w:rPr>
        <w:footnoteReference w:id="48"/>
      </w:r>
      <w:r w:rsidR="002779EC" w:rsidRPr="002B62AE">
        <w:rPr>
          <w:rFonts w:ascii="Times New Roman" w:hAnsi="Times New Roman" w:cs="Times New Roman"/>
          <w:sz w:val="24"/>
          <w:szCs w:val="24"/>
        </w:rPr>
        <w:t>.</w:t>
      </w:r>
    </w:p>
    <w:p w:rsidR="00A75E80" w:rsidRPr="002B62AE" w:rsidRDefault="00A75E80" w:rsidP="007952C6">
      <w:pPr>
        <w:pStyle w:val="ListParagraph"/>
        <w:spacing w:line="480" w:lineRule="auto"/>
        <w:ind w:left="1080" w:firstLine="360"/>
        <w:jc w:val="both"/>
        <w:rPr>
          <w:rFonts w:ascii="Times New Roman" w:hAnsi="Times New Roman" w:cs="Times New Roman"/>
          <w:sz w:val="24"/>
          <w:szCs w:val="24"/>
        </w:rPr>
      </w:pPr>
      <w:r w:rsidRPr="00556DF4">
        <w:rPr>
          <w:rFonts w:ascii="Times New Roman" w:hAnsi="Times New Roman" w:cs="Times New Roman"/>
          <w:sz w:val="24"/>
          <w:szCs w:val="24"/>
        </w:rPr>
        <w:t>Sedangkan teknik observasi merupakan</w:t>
      </w:r>
      <w:r w:rsidR="00F06313">
        <w:rPr>
          <w:rFonts w:ascii="Times New Roman" w:hAnsi="Times New Roman" w:cs="Times New Roman"/>
          <w:sz w:val="24"/>
          <w:szCs w:val="24"/>
        </w:rPr>
        <w:t xml:space="preserve"> teknik komplek dalam mengamati dan mengingat berbagai proses biologis dan psikologis</w:t>
      </w:r>
      <w:r w:rsidR="00556DF4">
        <w:rPr>
          <w:rStyle w:val="FootnoteReference"/>
          <w:rFonts w:ascii="Times New Roman" w:hAnsi="Times New Roman" w:cs="Times New Roman"/>
          <w:sz w:val="24"/>
          <w:szCs w:val="24"/>
        </w:rPr>
        <w:footnoteReference w:id="49"/>
      </w:r>
      <w:r w:rsidR="00F06313">
        <w:rPr>
          <w:rFonts w:ascii="Times New Roman" w:hAnsi="Times New Roman" w:cs="Times New Roman"/>
          <w:sz w:val="24"/>
          <w:szCs w:val="24"/>
        </w:rPr>
        <w:t>.</w:t>
      </w:r>
      <w:r w:rsidR="00556DF4">
        <w:rPr>
          <w:rFonts w:ascii="Times New Roman" w:hAnsi="Times New Roman" w:cs="Times New Roman"/>
          <w:sz w:val="24"/>
          <w:szCs w:val="24"/>
        </w:rPr>
        <w:t xml:space="preserve"> Sehingga peneliti melakukan pengamatan terhadap sumber data, mencatat, kemudian menganalisisnya sebagai pendukung data statistik.</w:t>
      </w:r>
      <w:r w:rsidR="00F06313">
        <w:rPr>
          <w:rFonts w:ascii="Times New Roman" w:hAnsi="Times New Roman" w:cs="Times New Roman"/>
          <w:sz w:val="24"/>
          <w:szCs w:val="24"/>
        </w:rPr>
        <w:t xml:space="preserve"> </w:t>
      </w:r>
    </w:p>
    <w:p w:rsidR="007952C6" w:rsidRPr="002B62AE" w:rsidRDefault="007952C6" w:rsidP="00921EC2">
      <w:pPr>
        <w:pStyle w:val="ListParagraph"/>
        <w:numPr>
          <w:ilvl w:val="0"/>
          <w:numId w:val="14"/>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In</w:t>
      </w:r>
      <w:r w:rsidR="0086754E" w:rsidRPr="002B62AE">
        <w:rPr>
          <w:rFonts w:ascii="Times New Roman" w:hAnsi="Times New Roman" w:cs="Times New Roman"/>
          <w:b/>
          <w:sz w:val="24"/>
          <w:szCs w:val="24"/>
        </w:rPr>
        <w:t>s</w:t>
      </w:r>
      <w:r w:rsidRPr="002B62AE">
        <w:rPr>
          <w:rFonts w:ascii="Times New Roman" w:hAnsi="Times New Roman" w:cs="Times New Roman"/>
          <w:b/>
          <w:sz w:val="24"/>
          <w:szCs w:val="24"/>
        </w:rPr>
        <w:t>trumen Pen</w:t>
      </w:r>
      <w:r w:rsidR="006C59FE">
        <w:rPr>
          <w:rFonts w:ascii="Times New Roman" w:hAnsi="Times New Roman" w:cs="Times New Roman"/>
          <w:b/>
          <w:sz w:val="24"/>
          <w:szCs w:val="24"/>
        </w:rPr>
        <w:t>elitian</w:t>
      </w:r>
    </w:p>
    <w:p w:rsidR="00225A6F" w:rsidRDefault="0086754E" w:rsidP="00B10A36">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Instrumen pen</w:t>
      </w:r>
      <w:r w:rsidR="006C59FE">
        <w:rPr>
          <w:rFonts w:ascii="Times New Roman" w:hAnsi="Times New Roman" w:cs="Times New Roman"/>
          <w:sz w:val="24"/>
          <w:szCs w:val="24"/>
        </w:rPr>
        <w:t>elitian</w:t>
      </w:r>
      <w:r w:rsidRPr="002B62AE">
        <w:rPr>
          <w:rFonts w:ascii="Times New Roman" w:hAnsi="Times New Roman" w:cs="Times New Roman"/>
          <w:sz w:val="24"/>
          <w:szCs w:val="24"/>
        </w:rPr>
        <w:t xml:space="preserve"> </w:t>
      </w:r>
      <w:r w:rsidR="0098535E">
        <w:rPr>
          <w:rFonts w:ascii="Times New Roman" w:hAnsi="Times New Roman" w:cs="Times New Roman"/>
          <w:sz w:val="24"/>
          <w:szCs w:val="24"/>
        </w:rPr>
        <w:t>merupkan suatu alat yang digunakan untuk yang digunakan untuk mengukur fenomena alam atau sosial yang diamati</w:t>
      </w:r>
      <w:r w:rsidR="00011BBB">
        <w:rPr>
          <w:rFonts w:ascii="Times New Roman" w:hAnsi="Times New Roman" w:cs="Times New Roman"/>
          <w:sz w:val="24"/>
          <w:szCs w:val="24"/>
        </w:rPr>
        <w:t>. Secara spesifik fenomena yang diamati ini disebut variabel</w:t>
      </w:r>
      <w:r w:rsidR="0098535E" w:rsidRPr="007B0EE7">
        <w:rPr>
          <w:rStyle w:val="FootnoteReference"/>
        </w:rPr>
        <w:footnoteReference w:id="50"/>
      </w:r>
      <w:r w:rsidR="0098535E">
        <w:rPr>
          <w:rFonts w:ascii="Times New Roman" w:hAnsi="Times New Roman" w:cs="Times New Roman"/>
          <w:sz w:val="24"/>
          <w:szCs w:val="24"/>
        </w:rPr>
        <w:t>.</w:t>
      </w:r>
      <w:r w:rsidR="00011BBB">
        <w:rPr>
          <w:rFonts w:ascii="Times New Roman" w:hAnsi="Times New Roman" w:cs="Times New Roman"/>
          <w:sz w:val="24"/>
          <w:szCs w:val="24"/>
        </w:rPr>
        <w:t xml:space="preserve"> Instrumen yang digunakan pada penelitian ini adalah kuisioner atau angket. </w:t>
      </w:r>
      <w:r w:rsidR="00D12758">
        <w:rPr>
          <w:rFonts w:ascii="Times New Roman" w:hAnsi="Times New Roman" w:cs="Times New Roman"/>
          <w:sz w:val="24"/>
          <w:szCs w:val="24"/>
        </w:rPr>
        <w:t>Instrumen yang</w:t>
      </w:r>
      <w:r w:rsidR="00011BBB">
        <w:rPr>
          <w:rFonts w:ascii="Times New Roman" w:hAnsi="Times New Roman" w:cs="Times New Roman"/>
          <w:sz w:val="24"/>
          <w:szCs w:val="24"/>
        </w:rPr>
        <w:t xml:space="preserve"> digunakan </w:t>
      </w:r>
      <w:r w:rsidR="00406F87">
        <w:rPr>
          <w:rFonts w:ascii="Times New Roman" w:hAnsi="Times New Roman" w:cs="Times New Roman"/>
          <w:sz w:val="24"/>
          <w:szCs w:val="24"/>
        </w:rPr>
        <w:t>sebanyak 2</w:t>
      </w:r>
      <w:r w:rsidR="00D12758">
        <w:rPr>
          <w:rFonts w:ascii="Times New Roman" w:hAnsi="Times New Roman" w:cs="Times New Roman"/>
          <w:sz w:val="24"/>
          <w:szCs w:val="24"/>
        </w:rPr>
        <w:t xml:space="preserve"> angket. Yakni angket untuk mengukur </w:t>
      </w:r>
      <w:r w:rsidR="00D12758" w:rsidRPr="00B10A36">
        <w:rPr>
          <w:rFonts w:ascii="Times New Roman" w:hAnsi="Times New Roman" w:cs="Times New Roman"/>
          <w:i/>
          <w:sz w:val="24"/>
          <w:szCs w:val="24"/>
        </w:rPr>
        <w:t>self esteem</w:t>
      </w:r>
      <w:r w:rsidR="005C1828">
        <w:rPr>
          <w:rFonts w:ascii="Times New Roman" w:hAnsi="Times New Roman" w:cs="Times New Roman"/>
          <w:sz w:val="24"/>
          <w:szCs w:val="24"/>
        </w:rPr>
        <w:t xml:space="preserve"> </w:t>
      </w:r>
      <w:r w:rsidR="00D12758">
        <w:rPr>
          <w:rFonts w:ascii="Times New Roman" w:hAnsi="Times New Roman" w:cs="Times New Roman"/>
          <w:sz w:val="24"/>
          <w:szCs w:val="24"/>
        </w:rPr>
        <w:t>dan angket un</w:t>
      </w:r>
      <w:r w:rsidR="00B10A36">
        <w:rPr>
          <w:rFonts w:ascii="Times New Roman" w:hAnsi="Times New Roman" w:cs="Times New Roman"/>
          <w:sz w:val="24"/>
          <w:szCs w:val="24"/>
        </w:rPr>
        <w:t xml:space="preserve">tuk mengukur perilaku </w:t>
      </w:r>
      <w:r w:rsidR="00B10A36" w:rsidRPr="00B10A36">
        <w:rPr>
          <w:rFonts w:ascii="Times New Roman" w:hAnsi="Times New Roman" w:cs="Times New Roman"/>
          <w:i/>
          <w:sz w:val="24"/>
          <w:szCs w:val="24"/>
        </w:rPr>
        <w:t>bullying</w:t>
      </w:r>
      <w:r w:rsidR="00A15542">
        <w:rPr>
          <w:rFonts w:ascii="Times New Roman" w:hAnsi="Times New Roman" w:cs="Times New Roman"/>
          <w:sz w:val="24"/>
          <w:szCs w:val="24"/>
        </w:rPr>
        <w:t>.</w:t>
      </w:r>
      <w:r w:rsidR="00D12758">
        <w:rPr>
          <w:rFonts w:ascii="Times New Roman" w:hAnsi="Times New Roman" w:cs="Times New Roman"/>
          <w:sz w:val="24"/>
          <w:szCs w:val="24"/>
        </w:rPr>
        <w:t xml:space="preserve"> </w:t>
      </w:r>
    </w:p>
    <w:p w:rsidR="00EE04E9" w:rsidRPr="006B67D0" w:rsidRDefault="00EE04E9" w:rsidP="00EE04E9">
      <w:pPr>
        <w:pStyle w:val="Caption"/>
        <w:keepNext/>
        <w:jc w:val="center"/>
        <w:rPr>
          <w:rFonts w:ascii="Times New Roman" w:hAnsi="Times New Roman" w:cs="Times New Roman"/>
          <w:color w:val="auto"/>
          <w:sz w:val="24"/>
          <w:szCs w:val="24"/>
        </w:rPr>
      </w:pPr>
      <w:bookmarkStart w:id="33" w:name="_Toc181555096"/>
      <w:r w:rsidRPr="006B67D0">
        <w:rPr>
          <w:rFonts w:ascii="Times New Roman" w:hAnsi="Times New Roman" w:cs="Times New Roman"/>
          <w:color w:val="auto"/>
          <w:sz w:val="24"/>
          <w:szCs w:val="24"/>
        </w:rPr>
        <w:lastRenderedPageBreak/>
        <w:t xml:space="preserve">Tabel 3. </w:t>
      </w:r>
      <w:r w:rsidRPr="006B67D0">
        <w:rPr>
          <w:rFonts w:ascii="Times New Roman" w:hAnsi="Times New Roman" w:cs="Times New Roman"/>
          <w:color w:val="auto"/>
          <w:sz w:val="24"/>
          <w:szCs w:val="24"/>
        </w:rPr>
        <w:fldChar w:fldCharType="begin"/>
      </w:r>
      <w:r w:rsidRPr="006B67D0">
        <w:rPr>
          <w:rFonts w:ascii="Times New Roman" w:hAnsi="Times New Roman" w:cs="Times New Roman"/>
          <w:color w:val="auto"/>
          <w:sz w:val="24"/>
          <w:szCs w:val="24"/>
        </w:rPr>
        <w:instrText xml:space="preserve"> SEQ Tabel_3. \* ARABIC </w:instrText>
      </w:r>
      <w:r w:rsidRPr="006B67D0">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2</w:t>
      </w:r>
      <w:r w:rsidRPr="006B67D0">
        <w:rPr>
          <w:rFonts w:ascii="Times New Roman" w:hAnsi="Times New Roman" w:cs="Times New Roman"/>
          <w:color w:val="auto"/>
          <w:sz w:val="24"/>
          <w:szCs w:val="24"/>
        </w:rPr>
        <w:fldChar w:fldCharType="end"/>
      </w:r>
      <w:r w:rsidRPr="006B67D0">
        <w:rPr>
          <w:rFonts w:ascii="Times New Roman" w:hAnsi="Times New Roman" w:cs="Times New Roman"/>
          <w:color w:val="auto"/>
          <w:sz w:val="24"/>
          <w:szCs w:val="24"/>
        </w:rPr>
        <w:t xml:space="preserve"> Kisi-Kisi Instrumen</w:t>
      </w:r>
      <w:bookmarkEnd w:id="33"/>
    </w:p>
    <w:tbl>
      <w:tblPr>
        <w:tblStyle w:val="TableGrid"/>
        <w:tblW w:w="0" w:type="auto"/>
        <w:jc w:val="center"/>
        <w:tblLook w:val="04A0" w:firstRow="1" w:lastRow="0" w:firstColumn="1" w:lastColumn="0" w:noHBand="0" w:noVBand="1"/>
      </w:tblPr>
      <w:tblGrid>
        <w:gridCol w:w="1216"/>
        <w:gridCol w:w="2177"/>
        <w:gridCol w:w="1843"/>
      </w:tblGrid>
      <w:tr w:rsidR="00EE04E9" w:rsidRPr="006B67D0" w:rsidTr="00180825">
        <w:trPr>
          <w:trHeight w:val="158"/>
          <w:jc w:val="center"/>
        </w:trPr>
        <w:tc>
          <w:tcPr>
            <w:tcW w:w="1216" w:type="dxa"/>
            <w:tcBorders>
              <w:bottom w:val="single" w:sz="4" w:space="0" w:color="auto"/>
            </w:tcBorders>
            <w:vAlign w:val="center"/>
          </w:tcPr>
          <w:p w:rsidR="00EE04E9" w:rsidRPr="006B67D0" w:rsidRDefault="00EE04E9" w:rsidP="00180825">
            <w:pPr>
              <w:jc w:val="center"/>
              <w:rPr>
                <w:rFonts w:ascii="Times New Roman" w:hAnsi="Times New Roman" w:cs="Times New Roman"/>
                <w:b/>
                <w:sz w:val="20"/>
                <w:szCs w:val="20"/>
              </w:rPr>
            </w:pPr>
            <w:r w:rsidRPr="006B67D0">
              <w:rPr>
                <w:rFonts w:ascii="Times New Roman" w:hAnsi="Times New Roman" w:cs="Times New Roman"/>
                <w:b/>
                <w:sz w:val="20"/>
                <w:szCs w:val="20"/>
              </w:rPr>
              <w:t>Variabel</w:t>
            </w:r>
          </w:p>
        </w:tc>
        <w:tc>
          <w:tcPr>
            <w:tcW w:w="2177" w:type="dxa"/>
            <w:vAlign w:val="center"/>
          </w:tcPr>
          <w:p w:rsidR="00EE04E9" w:rsidRPr="006B67D0" w:rsidRDefault="00EE04E9" w:rsidP="00180825">
            <w:pPr>
              <w:jc w:val="center"/>
              <w:rPr>
                <w:rFonts w:ascii="Times New Roman" w:hAnsi="Times New Roman" w:cs="Times New Roman"/>
                <w:b/>
                <w:sz w:val="20"/>
                <w:szCs w:val="20"/>
              </w:rPr>
            </w:pPr>
            <w:r w:rsidRPr="006B67D0">
              <w:rPr>
                <w:rFonts w:ascii="Times New Roman" w:hAnsi="Times New Roman" w:cs="Times New Roman"/>
                <w:b/>
                <w:sz w:val="20"/>
                <w:szCs w:val="20"/>
              </w:rPr>
              <w:t>Sub Variabel</w:t>
            </w:r>
          </w:p>
        </w:tc>
        <w:tc>
          <w:tcPr>
            <w:tcW w:w="1843" w:type="dxa"/>
            <w:vAlign w:val="center"/>
          </w:tcPr>
          <w:p w:rsidR="00EE04E9" w:rsidRPr="006B67D0" w:rsidRDefault="00EE04E9" w:rsidP="00180825">
            <w:pPr>
              <w:jc w:val="center"/>
              <w:rPr>
                <w:rFonts w:ascii="Times New Roman" w:hAnsi="Times New Roman" w:cs="Times New Roman"/>
                <w:b/>
                <w:sz w:val="20"/>
                <w:szCs w:val="20"/>
              </w:rPr>
            </w:pPr>
            <w:r w:rsidRPr="006B67D0">
              <w:rPr>
                <w:rFonts w:ascii="Times New Roman" w:hAnsi="Times New Roman" w:cs="Times New Roman"/>
                <w:b/>
                <w:sz w:val="20"/>
                <w:szCs w:val="20"/>
              </w:rPr>
              <w:t>No Urut Angket</w:t>
            </w:r>
          </w:p>
        </w:tc>
      </w:tr>
      <w:tr w:rsidR="00EE04E9" w:rsidRPr="006B67D0" w:rsidTr="00180825">
        <w:trPr>
          <w:trHeight w:val="268"/>
          <w:jc w:val="center"/>
        </w:trPr>
        <w:tc>
          <w:tcPr>
            <w:tcW w:w="1216" w:type="dxa"/>
            <w:vMerge w:val="restart"/>
          </w:tcPr>
          <w:p w:rsidR="00EE04E9" w:rsidRPr="006B67D0" w:rsidRDefault="00EE04E9" w:rsidP="00180825">
            <w:pPr>
              <w:rPr>
                <w:rFonts w:ascii="Times New Roman" w:hAnsi="Times New Roman" w:cs="Times New Roman"/>
                <w:sz w:val="20"/>
                <w:szCs w:val="20"/>
              </w:rPr>
            </w:pPr>
            <w:r w:rsidRPr="006B67D0">
              <w:rPr>
                <w:rFonts w:ascii="Times New Roman" w:hAnsi="Times New Roman" w:cs="Times New Roman"/>
                <w:i/>
                <w:sz w:val="20"/>
                <w:szCs w:val="20"/>
              </w:rPr>
              <w:t xml:space="preserve">Self Esteem </w:t>
            </w:r>
            <w:r w:rsidRPr="006B67D0">
              <w:rPr>
                <w:rFonts w:ascii="Times New Roman" w:hAnsi="Times New Roman" w:cs="Times New Roman"/>
                <w:sz w:val="20"/>
                <w:szCs w:val="20"/>
              </w:rPr>
              <w:t>(X1)</w:t>
            </w:r>
          </w:p>
        </w:tc>
        <w:tc>
          <w:tcPr>
            <w:tcW w:w="2177" w:type="dxa"/>
          </w:tcPr>
          <w:p w:rsidR="00EE04E9" w:rsidRPr="006B67D0" w:rsidRDefault="00EE04E9" w:rsidP="00180825">
            <w:pPr>
              <w:rPr>
                <w:rFonts w:ascii="Times New Roman" w:hAnsi="Times New Roman" w:cs="Times New Roman"/>
                <w:sz w:val="20"/>
                <w:szCs w:val="20"/>
              </w:rPr>
            </w:pPr>
            <w:r w:rsidRPr="006B67D0">
              <w:rPr>
                <w:rFonts w:ascii="Times New Roman" w:hAnsi="Times New Roman" w:cs="Times New Roman"/>
                <w:sz w:val="20"/>
                <w:szCs w:val="20"/>
              </w:rPr>
              <w:t xml:space="preserve">Perasaan Aman </w:t>
            </w:r>
            <w:r w:rsidRPr="006B67D0">
              <w:rPr>
                <w:rFonts w:ascii="Times New Roman" w:hAnsi="Times New Roman" w:cs="Times New Roman"/>
                <w:i/>
                <w:sz w:val="20"/>
                <w:szCs w:val="20"/>
              </w:rPr>
              <w:t>(feelling of security)</w:t>
            </w:r>
          </w:p>
        </w:tc>
        <w:tc>
          <w:tcPr>
            <w:tcW w:w="1843" w:type="dxa"/>
            <w:vAlign w:val="center"/>
          </w:tcPr>
          <w:p w:rsidR="00EE04E9" w:rsidRPr="006B67D0" w:rsidRDefault="00EE04E9" w:rsidP="00180825">
            <w:pPr>
              <w:jc w:val="center"/>
              <w:rPr>
                <w:rFonts w:ascii="Times New Roman" w:hAnsi="Times New Roman" w:cs="Times New Roman"/>
                <w:sz w:val="20"/>
                <w:szCs w:val="20"/>
              </w:rPr>
            </w:pPr>
            <w:r w:rsidRPr="006B67D0">
              <w:rPr>
                <w:rFonts w:ascii="Times New Roman" w:hAnsi="Times New Roman" w:cs="Times New Roman"/>
                <w:sz w:val="20"/>
                <w:szCs w:val="20"/>
              </w:rPr>
              <w:t>1, 2, 3, 4, 5, 6, 7, 8, 9</w:t>
            </w:r>
          </w:p>
        </w:tc>
      </w:tr>
      <w:tr w:rsidR="00EE04E9" w:rsidRPr="006B67D0" w:rsidTr="00180825">
        <w:trPr>
          <w:trHeight w:val="326"/>
          <w:jc w:val="center"/>
        </w:trPr>
        <w:tc>
          <w:tcPr>
            <w:tcW w:w="1216" w:type="dxa"/>
            <w:vMerge/>
          </w:tcPr>
          <w:p w:rsidR="00EE04E9" w:rsidRPr="006B67D0" w:rsidRDefault="00EE04E9" w:rsidP="00180825">
            <w:pPr>
              <w:rPr>
                <w:rFonts w:ascii="Times New Roman" w:hAnsi="Times New Roman" w:cs="Times New Roman"/>
                <w:sz w:val="20"/>
                <w:szCs w:val="20"/>
              </w:rPr>
            </w:pPr>
          </w:p>
        </w:tc>
        <w:tc>
          <w:tcPr>
            <w:tcW w:w="2177" w:type="dxa"/>
          </w:tcPr>
          <w:p w:rsidR="00EE04E9" w:rsidRPr="006B67D0" w:rsidRDefault="00EE04E9" w:rsidP="00180825">
            <w:pPr>
              <w:jc w:val="both"/>
              <w:rPr>
                <w:rFonts w:ascii="Times New Roman" w:hAnsi="Times New Roman" w:cs="Times New Roman"/>
                <w:sz w:val="20"/>
                <w:szCs w:val="20"/>
              </w:rPr>
            </w:pPr>
            <w:r w:rsidRPr="006B67D0">
              <w:rPr>
                <w:rFonts w:ascii="Times New Roman" w:hAnsi="Times New Roman" w:cs="Times New Roman"/>
                <w:sz w:val="20"/>
                <w:szCs w:val="20"/>
              </w:rPr>
              <w:t xml:space="preserve">Perasaan Menghormati </w:t>
            </w:r>
            <w:r w:rsidRPr="006B67D0">
              <w:rPr>
                <w:rFonts w:ascii="Times New Roman" w:hAnsi="Times New Roman" w:cs="Times New Roman"/>
                <w:i/>
                <w:sz w:val="20"/>
                <w:szCs w:val="20"/>
              </w:rPr>
              <w:t>(feelling of identity)</w:t>
            </w:r>
          </w:p>
        </w:tc>
        <w:tc>
          <w:tcPr>
            <w:tcW w:w="1843" w:type="dxa"/>
            <w:vAlign w:val="center"/>
          </w:tcPr>
          <w:p w:rsidR="00EE04E9" w:rsidRPr="006B67D0" w:rsidRDefault="00EE04E9" w:rsidP="00180825">
            <w:pPr>
              <w:jc w:val="center"/>
              <w:rPr>
                <w:rFonts w:ascii="Times New Roman" w:hAnsi="Times New Roman" w:cs="Times New Roman"/>
                <w:sz w:val="20"/>
                <w:szCs w:val="20"/>
              </w:rPr>
            </w:pPr>
            <w:r w:rsidRPr="006B67D0">
              <w:rPr>
                <w:rFonts w:ascii="Times New Roman" w:hAnsi="Times New Roman" w:cs="Times New Roman"/>
                <w:sz w:val="20"/>
                <w:szCs w:val="20"/>
              </w:rPr>
              <w:t>10, 11,12, 13, 14, 15, 16, 17, 18, 19</w:t>
            </w:r>
          </w:p>
        </w:tc>
      </w:tr>
      <w:tr w:rsidR="00EE04E9" w:rsidRPr="006B67D0" w:rsidTr="00180825">
        <w:trPr>
          <w:trHeight w:val="249"/>
          <w:jc w:val="center"/>
        </w:trPr>
        <w:tc>
          <w:tcPr>
            <w:tcW w:w="1216" w:type="dxa"/>
            <w:vMerge/>
          </w:tcPr>
          <w:p w:rsidR="00EE04E9" w:rsidRPr="006B67D0" w:rsidRDefault="00EE04E9" w:rsidP="00180825">
            <w:pPr>
              <w:rPr>
                <w:rFonts w:ascii="Times New Roman" w:hAnsi="Times New Roman" w:cs="Times New Roman"/>
                <w:sz w:val="20"/>
                <w:szCs w:val="20"/>
              </w:rPr>
            </w:pPr>
          </w:p>
        </w:tc>
        <w:tc>
          <w:tcPr>
            <w:tcW w:w="2177" w:type="dxa"/>
          </w:tcPr>
          <w:p w:rsidR="00EE04E9" w:rsidRPr="006B67D0" w:rsidRDefault="00EE04E9" w:rsidP="00180825">
            <w:pPr>
              <w:rPr>
                <w:rFonts w:ascii="Times New Roman" w:hAnsi="Times New Roman" w:cs="Times New Roman"/>
                <w:sz w:val="20"/>
                <w:szCs w:val="20"/>
              </w:rPr>
            </w:pPr>
            <w:r w:rsidRPr="006B67D0">
              <w:rPr>
                <w:rFonts w:ascii="Times New Roman" w:hAnsi="Times New Roman" w:cs="Times New Roman"/>
                <w:sz w:val="20"/>
                <w:szCs w:val="20"/>
              </w:rPr>
              <w:t xml:space="preserve">Perasaan Diterima </w:t>
            </w:r>
            <w:r w:rsidRPr="006B67D0">
              <w:rPr>
                <w:rFonts w:ascii="Times New Roman" w:hAnsi="Times New Roman" w:cs="Times New Roman"/>
                <w:i/>
                <w:sz w:val="20"/>
                <w:szCs w:val="20"/>
              </w:rPr>
              <w:t>(feelling of belonging)</w:t>
            </w:r>
          </w:p>
        </w:tc>
        <w:tc>
          <w:tcPr>
            <w:tcW w:w="1843" w:type="dxa"/>
            <w:vAlign w:val="center"/>
          </w:tcPr>
          <w:p w:rsidR="00EE04E9" w:rsidRPr="006B67D0" w:rsidRDefault="00EE04E9" w:rsidP="00180825">
            <w:pPr>
              <w:jc w:val="center"/>
              <w:rPr>
                <w:rFonts w:ascii="Times New Roman" w:hAnsi="Times New Roman" w:cs="Times New Roman"/>
                <w:sz w:val="20"/>
                <w:szCs w:val="20"/>
              </w:rPr>
            </w:pPr>
            <w:r w:rsidRPr="006B67D0">
              <w:rPr>
                <w:rFonts w:ascii="Times New Roman" w:hAnsi="Times New Roman" w:cs="Times New Roman"/>
                <w:sz w:val="20"/>
                <w:szCs w:val="20"/>
              </w:rPr>
              <w:t>20, 21, 22, 23, 24, 25, 26</w:t>
            </w:r>
          </w:p>
        </w:tc>
      </w:tr>
      <w:tr w:rsidR="00EE04E9" w:rsidRPr="006B67D0" w:rsidTr="00180825">
        <w:trPr>
          <w:trHeight w:val="320"/>
          <w:jc w:val="center"/>
        </w:trPr>
        <w:tc>
          <w:tcPr>
            <w:tcW w:w="1216" w:type="dxa"/>
            <w:vMerge/>
          </w:tcPr>
          <w:p w:rsidR="00EE04E9" w:rsidRPr="006B67D0" w:rsidRDefault="00EE04E9" w:rsidP="00180825">
            <w:pPr>
              <w:rPr>
                <w:rFonts w:ascii="Times New Roman" w:hAnsi="Times New Roman" w:cs="Times New Roman"/>
                <w:sz w:val="20"/>
                <w:szCs w:val="20"/>
              </w:rPr>
            </w:pPr>
          </w:p>
        </w:tc>
        <w:tc>
          <w:tcPr>
            <w:tcW w:w="2177" w:type="dxa"/>
          </w:tcPr>
          <w:p w:rsidR="00EE04E9" w:rsidRPr="006B67D0" w:rsidRDefault="00EE04E9" w:rsidP="00180825">
            <w:pPr>
              <w:rPr>
                <w:rFonts w:ascii="Times New Roman" w:hAnsi="Times New Roman" w:cs="Times New Roman"/>
                <w:sz w:val="20"/>
                <w:szCs w:val="20"/>
              </w:rPr>
            </w:pPr>
            <w:r w:rsidRPr="006B67D0">
              <w:rPr>
                <w:rFonts w:ascii="Times New Roman" w:hAnsi="Times New Roman" w:cs="Times New Roman"/>
                <w:sz w:val="20"/>
                <w:szCs w:val="20"/>
              </w:rPr>
              <w:t xml:space="preserve">Perasaan Mampu </w:t>
            </w:r>
            <w:r w:rsidRPr="006B67D0">
              <w:rPr>
                <w:rFonts w:ascii="Times New Roman" w:hAnsi="Times New Roman" w:cs="Times New Roman"/>
                <w:i/>
                <w:sz w:val="20"/>
                <w:szCs w:val="20"/>
              </w:rPr>
              <w:t>(feelling of competence)</w:t>
            </w:r>
          </w:p>
        </w:tc>
        <w:tc>
          <w:tcPr>
            <w:tcW w:w="1843" w:type="dxa"/>
            <w:vAlign w:val="center"/>
          </w:tcPr>
          <w:p w:rsidR="00EE04E9" w:rsidRPr="006B67D0" w:rsidRDefault="00EE04E9" w:rsidP="00180825">
            <w:pPr>
              <w:jc w:val="center"/>
              <w:rPr>
                <w:rFonts w:ascii="Times New Roman" w:hAnsi="Times New Roman" w:cs="Times New Roman"/>
                <w:sz w:val="20"/>
                <w:szCs w:val="20"/>
              </w:rPr>
            </w:pPr>
            <w:r w:rsidRPr="006B67D0">
              <w:rPr>
                <w:rFonts w:ascii="Times New Roman" w:hAnsi="Times New Roman" w:cs="Times New Roman"/>
                <w:sz w:val="20"/>
                <w:szCs w:val="20"/>
              </w:rPr>
              <w:t xml:space="preserve">27, 28, 29, 30, 31,32, 33, 34, 35, </w:t>
            </w:r>
          </w:p>
        </w:tc>
      </w:tr>
      <w:tr w:rsidR="00EE04E9" w:rsidRPr="006B67D0" w:rsidTr="00180825">
        <w:trPr>
          <w:trHeight w:val="282"/>
          <w:jc w:val="center"/>
        </w:trPr>
        <w:tc>
          <w:tcPr>
            <w:tcW w:w="1216" w:type="dxa"/>
            <w:vMerge/>
          </w:tcPr>
          <w:p w:rsidR="00EE04E9" w:rsidRPr="006B67D0" w:rsidRDefault="00EE04E9" w:rsidP="00180825">
            <w:pPr>
              <w:rPr>
                <w:rFonts w:ascii="Times New Roman" w:hAnsi="Times New Roman" w:cs="Times New Roman"/>
                <w:sz w:val="20"/>
                <w:szCs w:val="20"/>
              </w:rPr>
            </w:pPr>
          </w:p>
        </w:tc>
        <w:tc>
          <w:tcPr>
            <w:tcW w:w="2177" w:type="dxa"/>
          </w:tcPr>
          <w:p w:rsidR="00EE04E9" w:rsidRPr="006B67D0" w:rsidRDefault="00EE04E9" w:rsidP="00180825">
            <w:pPr>
              <w:rPr>
                <w:rFonts w:ascii="Times New Roman" w:hAnsi="Times New Roman" w:cs="Times New Roman"/>
                <w:sz w:val="20"/>
                <w:szCs w:val="20"/>
              </w:rPr>
            </w:pPr>
            <w:r w:rsidRPr="006B67D0">
              <w:rPr>
                <w:rFonts w:ascii="Times New Roman" w:hAnsi="Times New Roman" w:cs="Times New Roman"/>
                <w:sz w:val="20"/>
                <w:szCs w:val="20"/>
              </w:rPr>
              <w:t xml:space="preserve">Perasaan Berharga </w:t>
            </w:r>
            <w:r w:rsidRPr="006B67D0">
              <w:rPr>
                <w:rFonts w:ascii="Times New Roman" w:hAnsi="Times New Roman" w:cs="Times New Roman"/>
                <w:i/>
                <w:sz w:val="20"/>
                <w:szCs w:val="20"/>
              </w:rPr>
              <w:t>(feelling of worth)</w:t>
            </w:r>
          </w:p>
        </w:tc>
        <w:tc>
          <w:tcPr>
            <w:tcW w:w="1843" w:type="dxa"/>
            <w:vAlign w:val="center"/>
          </w:tcPr>
          <w:p w:rsidR="00EE04E9" w:rsidRPr="006B67D0" w:rsidRDefault="00EE04E9" w:rsidP="00180825">
            <w:pPr>
              <w:jc w:val="center"/>
              <w:rPr>
                <w:rFonts w:ascii="Times New Roman" w:hAnsi="Times New Roman" w:cs="Times New Roman"/>
                <w:sz w:val="20"/>
                <w:szCs w:val="20"/>
              </w:rPr>
            </w:pPr>
            <w:r w:rsidRPr="006B67D0">
              <w:rPr>
                <w:rFonts w:ascii="Times New Roman" w:hAnsi="Times New Roman" w:cs="Times New Roman"/>
                <w:sz w:val="20"/>
                <w:szCs w:val="20"/>
              </w:rPr>
              <w:t>36, 37, 38, 39, 40, 41, 42, 43</w:t>
            </w:r>
          </w:p>
        </w:tc>
      </w:tr>
      <w:tr w:rsidR="00EE04E9" w:rsidRPr="006B67D0" w:rsidTr="00180825">
        <w:trPr>
          <w:trHeight w:val="282"/>
          <w:jc w:val="center"/>
        </w:trPr>
        <w:tc>
          <w:tcPr>
            <w:tcW w:w="1216" w:type="dxa"/>
            <w:vMerge w:val="restart"/>
          </w:tcPr>
          <w:p w:rsidR="00EE04E9" w:rsidRPr="006B67D0" w:rsidRDefault="00EE04E9" w:rsidP="00180825">
            <w:pPr>
              <w:rPr>
                <w:rFonts w:ascii="Times New Roman" w:hAnsi="Times New Roman" w:cs="Times New Roman"/>
                <w:sz w:val="20"/>
                <w:szCs w:val="20"/>
              </w:rPr>
            </w:pPr>
            <w:r w:rsidRPr="006B67D0">
              <w:rPr>
                <w:rFonts w:ascii="Times New Roman" w:hAnsi="Times New Roman" w:cs="Times New Roman"/>
                <w:i/>
                <w:sz w:val="20"/>
                <w:szCs w:val="20"/>
              </w:rPr>
              <w:t>Bullying</w:t>
            </w:r>
            <w:r w:rsidRPr="006B67D0">
              <w:rPr>
                <w:rFonts w:ascii="Times New Roman" w:hAnsi="Times New Roman" w:cs="Times New Roman"/>
                <w:sz w:val="20"/>
                <w:szCs w:val="20"/>
              </w:rPr>
              <w:t xml:space="preserve"> (Y)</w:t>
            </w:r>
          </w:p>
        </w:tc>
        <w:tc>
          <w:tcPr>
            <w:tcW w:w="2177" w:type="dxa"/>
          </w:tcPr>
          <w:p w:rsidR="00EE04E9" w:rsidRPr="006B67D0" w:rsidRDefault="00EE04E9" w:rsidP="00180825">
            <w:pPr>
              <w:tabs>
                <w:tab w:val="left" w:pos="567"/>
              </w:tabs>
              <w:rPr>
                <w:rFonts w:ascii="Times New Roman" w:hAnsi="Times New Roman" w:cs="Times New Roman"/>
                <w:sz w:val="20"/>
                <w:szCs w:val="20"/>
              </w:rPr>
            </w:pPr>
            <w:r w:rsidRPr="006B67D0">
              <w:rPr>
                <w:rFonts w:ascii="Times New Roman" w:hAnsi="Times New Roman" w:cs="Times New Roman"/>
                <w:sz w:val="20"/>
                <w:szCs w:val="20"/>
              </w:rPr>
              <w:t xml:space="preserve">Pelaku </w:t>
            </w:r>
            <w:r w:rsidRPr="006B67D0">
              <w:rPr>
                <w:rFonts w:ascii="Times New Roman" w:hAnsi="Times New Roman" w:cs="Times New Roman"/>
                <w:i/>
                <w:sz w:val="20"/>
                <w:szCs w:val="20"/>
              </w:rPr>
              <w:t>Bullying</w:t>
            </w:r>
            <w:r w:rsidRPr="006B67D0">
              <w:rPr>
                <w:rFonts w:ascii="Times New Roman" w:hAnsi="Times New Roman" w:cs="Times New Roman"/>
                <w:sz w:val="20"/>
                <w:szCs w:val="20"/>
              </w:rPr>
              <w:t xml:space="preserve"> Bentuk Fisik</w:t>
            </w:r>
          </w:p>
        </w:tc>
        <w:tc>
          <w:tcPr>
            <w:tcW w:w="1843" w:type="dxa"/>
            <w:vAlign w:val="center"/>
          </w:tcPr>
          <w:p w:rsidR="00EE04E9" w:rsidRPr="006B67D0" w:rsidRDefault="00EE04E9"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1, 2, 3, 4, 5, 6, 7, 8,</w:t>
            </w:r>
          </w:p>
        </w:tc>
      </w:tr>
      <w:tr w:rsidR="00EE04E9" w:rsidRPr="006B67D0" w:rsidTr="00180825">
        <w:trPr>
          <w:trHeight w:val="282"/>
          <w:jc w:val="center"/>
        </w:trPr>
        <w:tc>
          <w:tcPr>
            <w:tcW w:w="1216" w:type="dxa"/>
            <w:vMerge/>
          </w:tcPr>
          <w:p w:rsidR="00EE04E9" w:rsidRPr="006B67D0" w:rsidRDefault="00EE04E9" w:rsidP="00180825">
            <w:pPr>
              <w:rPr>
                <w:rFonts w:ascii="Times New Roman" w:hAnsi="Times New Roman" w:cs="Times New Roman"/>
                <w:sz w:val="20"/>
                <w:szCs w:val="20"/>
              </w:rPr>
            </w:pPr>
          </w:p>
        </w:tc>
        <w:tc>
          <w:tcPr>
            <w:tcW w:w="2177" w:type="dxa"/>
          </w:tcPr>
          <w:p w:rsidR="00EE04E9" w:rsidRPr="006B67D0" w:rsidRDefault="00EE04E9" w:rsidP="00180825">
            <w:pPr>
              <w:tabs>
                <w:tab w:val="left" w:pos="567"/>
              </w:tabs>
              <w:rPr>
                <w:rFonts w:ascii="Times New Roman" w:hAnsi="Times New Roman" w:cs="Times New Roman"/>
                <w:sz w:val="20"/>
                <w:szCs w:val="20"/>
              </w:rPr>
            </w:pPr>
            <w:r w:rsidRPr="006B67D0">
              <w:rPr>
                <w:rFonts w:ascii="Times New Roman" w:hAnsi="Times New Roman" w:cs="Times New Roman"/>
                <w:sz w:val="20"/>
                <w:szCs w:val="20"/>
              </w:rPr>
              <w:t xml:space="preserve">Pelaku </w:t>
            </w:r>
            <w:r w:rsidRPr="006B67D0">
              <w:rPr>
                <w:rFonts w:ascii="Times New Roman" w:hAnsi="Times New Roman" w:cs="Times New Roman"/>
                <w:i/>
                <w:sz w:val="20"/>
                <w:szCs w:val="20"/>
              </w:rPr>
              <w:t>Bullying</w:t>
            </w:r>
            <w:r w:rsidRPr="006B67D0">
              <w:rPr>
                <w:rFonts w:ascii="Times New Roman" w:hAnsi="Times New Roman" w:cs="Times New Roman"/>
                <w:sz w:val="20"/>
                <w:szCs w:val="20"/>
              </w:rPr>
              <w:t xml:space="preserve"> Bentuk Verbal</w:t>
            </w:r>
          </w:p>
        </w:tc>
        <w:tc>
          <w:tcPr>
            <w:tcW w:w="1843" w:type="dxa"/>
            <w:vAlign w:val="center"/>
          </w:tcPr>
          <w:p w:rsidR="00EE04E9" w:rsidRPr="006B67D0" w:rsidRDefault="00EE04E9"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9, 10, 11,12, 13, 14, 15, 16, 17</w:t>
            </w:r>
          </w:p>
        </w:tc>
      </w:tr>
      <w:tr w:rsidR="00EE04E9" w:rsidRPr="006B67D0" w:rsidTr="00180825">
        <w:trPr>
          <w:trHeight w:val="282"/>
          <w:jc w:val="center"/>
        </w:trPr>
        <w:tc>
          <w:tcPr>
            <w:tcW w:w="1216" w:type="dxa"/>
            <w:vMerge/>
            <w:tcBorders>
              <w:bottom w:val="single" w:sz="4" w:space="0" w:color="auto"/>
            </w:tcBorders>
          </w:tcPr>
          <w:p w:rsidR="00EE04E9" w:rsidRPr="006B67D0" w:rsidRDefault="00EE04E9" w:rsidP="00180825">
            <w:pPr>
              <w:rPr>
                <w:rFonts w:ascii="Times New Roman" w:hAnsi="Times New Roman" w:cs="Times New Roman"/>
                <w:sz w:val="20"/>
                <w:szCs w:val="20"/>
              </w:rPr>
            </w:pPr>
          </w:p>
        </w:tc>
        <w:tc>
          <w:tcPr>
            <w:tcW w:w="2177" w:type="dxa"/>
          </w:tcPr>
          <w:p w:rsidR="00EE04E9" w:rsidRPr="006B67D0" w:rsidRDefault="00EE04E9" w:rsidP="00180825">
            <w:pPr>
              <w:tabs>
                <w:tab w:val="left" w:pos="567"/>
              </w:tabs>
              <w:rPr>
                <w:rFonts w:ascii="Times New Roman" w:hAnsi="Times New Roman" w:cs="Times New Roman"/>
                <w:sz w:val="20"/>
                <w:szCs w:val="20"/>
              </w:rPr>
            </w:pPr>
            <w:r w:rsidRPr="006B67D0">
              <w:rPr>
                <w:rFonts w:ascii="Times New Roman" w:hAnsi="Times New Roman" w:cs="Times New Roman"/>
                <w:sz w:val="20"/>
                <w:szCs w:val="20"/>
              </w:rPr>
              <w:t xml:space="preserve">Pelaku </w:t>
            </w:r>
            <w:r w:rsidRPr="006B67D0">
              <w:rPr>
                <w:rFonts w:ascii="Times New Roman" w:hAnsi="Times New Roman" w:cs="Times New Roman"/>
                <w:i/>
                <w:sz w:val="20"/>
                <w:szCs w:val="20"/>
              </w:rPr>
              <w:t>Bullying</w:t>
            </w:r>
            <w:r w:rsidRPr="006B67D0">
              <w:rPr>
                <w:rFonts w:ascii="Times New Roman" w:hAnsi="Times New Roman" w:cs="Times New Roman"/>
                <w:sz w:val="20"/>
                <w:szCs w:val="20"/>
              </w:rPr>
              <w:t xml:space="preserve"> Bentuk Isyarat Tubuh</w:t>
            </w:r>
          </w:p>
        </w:tc>
        <w:tc>
          <w:tcPr>
            <w:tcW w:w="1843" w:type="dxa"/>
            <w:vAlign w:val="center"/>
          </w:tcPr>
          <w:p w:rsidR="00EE04E9" w:rsidRPr="006B67D0" w:rsidRDefault="00EE04E9"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18, 19, 20, 21, 22, 23</w:t>
            </w:r>
          </w:p>
        </w:tc>
      </w:tr>
    </w:tbl>
    <w:p w:rsidR="00EE04E9" w:rsidRPr="00B10A36" w:rsidRDefault="00EE04E9" w:rsidP="00B10A36">
      <w:pPr>
        <w:pStyle w:val="ListParagraph"/>
        <w:spacing w:line="480" w:lineRule="auto"/>
        <w:ind w:left="1080" w:firstLine="360"/>
        <w:jc w:val="both"/>
        <w:rPr>
          <w:rFonts w:ascii="Times New Roman" w:hAnsi="Times New Roman" w:cs="Times New Roman"/>
          <w:sz w:val="24"/>
          <w:szCs w:val="24"/>
        </w:rPr>
      </w:pPr>
    </w:p>
    <w:p w:rsidR="00496759" w:rsidRPr="002B62AE" w:rsidRDefault="0057428E" w:rsidP="007E6AE0">
      <w:pPr>
        <w:pStyle w:val="ListParagraph"/>
        <w:numPr>
          <w:ilvl w:val="0"/>
          <w:numId w:val="9"/>
        </w:numPr>
        <w:spacing w:line="480" w:lineRule="auto"/>
        <w:jc w:val="both"/>
        <w:outlineLvl w:val="1"/>
        <w:rPr>
          <w:rFonts w:ascii="Times New Roman" w:hAnsi="Times New Roman" w:cs="Times New Roman"/>
          <w:b/>
          <w:sz w:val="24"/>
          <w:szCs w:val="24"/>
        </w:rPr>
      </w:pPr>
      <w:bookmarkStart w:id="34" w:name="_Toc181551486"/>
      <w:r w:rsidRPr="002B62AE">
        <w:rPr>
          <w:rFonts w:ascii="Times New Roman" w:hAnsi="Times New Roman" w:cs="Times New Roman"/>
          <w:b/>
          <w:sz w:val="24"/>
          <w:szCs w:val="24"/>
        </w:rPr>
        <w:t>Validitas dan Reliabilit</w:t>
      </w:r>
      <w:r w:rsidR="00496759" w:rsidRPr="002B62AE">
        <w:rPr>
          <w:rFonts w:ascii="Times New Roman" w:hAnsi="Times New Roman" w:cs="Times New Roman"/>
          <w:b/>
          <w:sz w:val="24"/>
          <w:szCs w:val="24"/>
        </w:rPr>
        <w:t>a</w:t>
      </w:r>
      <w:r w:rsidRPr="002B62AE">
        <w:rPr>
          <w:rFonts w:ascii="Times New Roman" w:hAnsi="Times New Roman" w:cs="Times New Roman"/>
          <w:b/>
          <w:sz w:val="24"/>
          <w:szCs w:val="24"/>
        </w:rPr>
        <w:t>s</w:t>
      </w:r>
      <w:bookmarkEnd w:id="34"/>
    </w:p>
    <w:p w:rsidR="00496759" w:rsidRPr="002B62AE" w:rsidRDefault="00496759" w:rsidP="00921EC2">
      <w:pPr>
        <w:pStyle w:val="ListParagraph"/>
        <w:numPr>
          <w:ilvl w:val="0"/>
          <w:numId w:val="15"/>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Uji Validitas</w:t>
      </w:r>
    </w:p>
    <w:p w:rsidR="00496759" w:rsidRDefault="000C6236" w:rsidP="00DF3241">
      <w:pPr>
        <w:pStyle w:val="ListParagraph"/>
        <w:spacing w:line="480" w:lineRule="auto"/>
        <w:ind w:left="1080" w:firstLine="360"/>
        <w:jc w:val="both"/>
        <w:rPr>
          <w:rFonts w:ascii="Times New Roman" w:hAnsi="Times New Roman" w:cs="Times New Roman"/>
          <w:sz w:val="24"/>
          <w:szCs w:val="24"/>
        </w:rPr>
      </w:pPr>
      <w:r w:rsidRPr="002B62AE">
        <w:rPr>
          <w:rFonts w:ascii="Times New Roman" w:hAnsi="Times New Roman" w:cs="Times New Roman"/>
          <w:sz w:val="24"/>
          <w:szCs w:val="24"/>
        </w:rPr>
        <w:t>Validitas merupakan pr</w:t>
      </w:r>
      <w:r w:rsidR="00B10A36">
        <w:rPr>
          <w:rFonts w:ascii="Times New Roman" w:hAnsi="Times New Roman" w:cs="Times New Roman"/>
          <w:sz w:val="24"/>
          <w:szCs w:val="24"/>
        </w:rPr>
        <w:t>o</w:t>
      </w:r>
      <w:r w:rsidRPr="002B62AE">
        <w:rPr>
          <w:rFonts w:ascii="Times New Roman" w:hAnsi="Times New Roman" w:cs="Times New Roman"/>
          <w:sz w:val="24"/>
          <w:szCs w:val="24"/>
        </w:rPr>
        <w:t>duk dari validasi. Validasi merupakan proses yang dilakukan p</w:t>
      </w:r>
      <w:r w:rsidR="00B10A36">
        <w:rPr>
          <w:rFonts w:ascii="Times New Roman" w:hAnsi="Times New Roman" w:cs="Times New Roman"/>
          <w:sz w:val="24"/>
          <w:szCs w:val="24"/>
        </w:rPr>
        <w:t>e</w:t>
      </w:r>
      <w:r w:rsidRPr="002B62AE">
        <w:rPr>
          <w:rFonts w:ascii="Times New Roman" w:hAnsi="Times New Roman" w:cs="Times New Roman"/>
          <w:sz w:val="24"/>
          <w:szCs w:val="24"/>
        </w:rPr>
        <w:t>neliti untuk mengumpulkan data secara empiris guna mendukung ke</w:t>
      </w:r>
      <w:r w:rsidR="00C728D0">
        <w:rPr>
          <w:rFonts w:ascii="Times New Roman" w:hAnsi="Times New Roman" w:cs="Times New Roman"/>
          <w:sz w:val="24"/>
          <w:szCs w:val="24"/>
        </w:rPr>
        <w:t>simpulan yang dihasilkan oleh instr</w:t>
      </w:r>
      <w:r w:rsidRPr="002B62AE">
        <w:rPr>
          <w:rFonts w:ascii="Times New Roman" w:hAnsi="Times New Roman" w:cs="Times New Roman"/>
          <w:sz w:val="24"/>
          <w:szCs w:val="24"/>
        </w:rPr>
        <w:t>umen. Sedangkan validitas merupakan kemampuan alat ukur untuk mengukur sasaran ukurannya</w:t>
      </w:r>
      <w:r w:rsidR="00914910" w:rsidRPr="002B62AE">
        <w:rPr>
          <w:rFonts w:ascii="Times New Roman" w:hAnsi="Times New Roman" w:cs="Times New Roman"/>
          <w:sz w:val="24"/>
          <w:szCs w:val="24"/>
        </w:rPr>
        <w:t xml:space="preserve">, uji validitas pada dasarnya untuk mengukur apakah setiap pertanyaannya sah atau tidak </w:t>
      </w:r>
      <w:r w:rsidR="00F66EE5">
        <w:rPr>
          <w:rFonts w:ascii="Times New Roman" w:hAnsi="Times New Roman" w:cs="Times New Roman"/>
          <w:sz w:val="24"/>
          <w:szCs w:val="24"/>
        </w:rPr>
        <w:t>yang digunakan dalam penelitian</w:t>
      </w:r>
      <w:r w:rsidRPr="007B0EE7">
        <w:rPr>
          <w:rStyle w:val="FootnoteReference"/>
        </w:rPr>
        <w:footnoteReference w:id="51"/>
      </w:r>
      <w:r w:rsidRPr="002B62AE">
        <w:rPr>
          <w:rFonts w:ascii="Times New Roman" w:hAnsi="Times New Roman" w:cs="Times New Roman"/>
          <w:sz w:val="24"/>
          <w:szCs w:val="24"/>
        </w:rPr>
        <w:t>.</w:t>
      </w:r>
      <w:r w:rsidR="00914910" w:rsidRPr="002B62AE">
        <w:rPr>
          <w:rFonts w:ascii="Times New Roman" w:hAnsi="Times New Roman" w:cs="Times New Roman"/>
          <w:sz w:val="24"/>
          <w:szCs w:val="24"/>
        </w:rPr>
        <w:t xml:space="preserve"> Adapun alat </w:t>
      </w:r>
      <w:r w:rsidR="006A6333">
        <w:rPr>
          <w:rFonts w:ascii="Times New Roman" w:hAnsi="Times New Roman" w:cs="Times New Roman"/>
          <w:sz w:val="24"/>
          <w:szCs w:val="24"/>
        </w:rPr>
        <w:t>uji</w:t>
      </w:r>
      <w:r w:rsidR="00914910" w:rsidRPr="002B62AE">
        <w:rPr>
          <w:rFonts w:ascii="Times New Roman" w:hAnsi="Times New Roman" w:cs="Times New Roman"/>
          <w:sz w:val="24"/>
          <w:szCs w:val="24"/>
        </w:rPr>
        <w:t xml:space="preserve"> yang digunakan dalam penelitia</w:t>
      </w:r>
      <w:r w:rsidR="006A6333">
        <w:rPr>
          <w:rFonts w:ascii="Times New Roman" w:hAnsi="Times New Roman" w:cs="Times New Roman"/>
          <w:sz w:val="24"/>
          <w:szCs w:val="24"/>
        </w:rPr>
        <w:t>n</w:t>
      </w:r>
      <w:r w:rsidR="00914910" w:rsidRPr="002B62AE">
        <w:rPr>
          <w:rFonts w:ascii="Times New Roman" w:hAnsi="Times New Roman" w:cs="Times New Roman"/>
          <w:sz w:val="24"/>
          <w:szCs w:val="24"/>
        </w:rPr>
        <w:t xml:space="preserve"> ini yakni ap</w:t>
      </w:r>
      <w:r w:rsidR="006C6CE3">
        <w:rPr>
          <w:rFonts w:ascii="Times New Roman" w:hAnsi="Times New Roman" w:cs="Times New Roman"/>
          <w:sz w:val="24"/>
          <w:szCs w:val="24"/>
        </w:rPr>
        <w:t>l</w:t>
      </w:r>
      <w:r w:rsidR="00914910" w:rsidRPr="002B62AE">
        <w:rPr>
          <w:rFonts w:ascii="Times New Roman" w:hAnsi="Times New Roman" w:cs="Times New Roman"/>
          <w:sz w:val="24"/>
          <w:szCs w:val="24"/>
        </w:rPr>
        <w:t xml:space="preserve">ikasi SPSS versi 23 </w:t>
      </w:r>
      <w:r w:rsidR="006C6CE3">
        <w:rPr>
          <w:rFonts w:ascii="Times New Roman" w:hAnsi="Times New Roman" w:cs="Times New Roman"/>
          <w:sz w:val="24"/>
          <w:szCs w:val="24"/>
        </w:rPr>
        <w:t xml:space="preserve">dengan menggunakan teknik </w:t>
      </w:r>
      <w:r w:rsidR="006C6CE3" w:rsidRPr="006C6CE3">
        <w:rPr>
          <w:rFonts w:ascii="Times New Roman" w:hAnsi="Times New Roman" w:cs="Times New Roman"/>
          <w:i/>
          <w:sz w:val="24"/>
          <w:szCs w:val="24"/>
        </w:rPr>
        <w:t xml:space="preserve">pearson correlation </w:t>
      </w:r>
      <w:r w:rsidR="00914910" w:rsidRPr="002B62AE">
        <w:rPr>
          <w:rFonts w:ascii="Times New Roman" w:hAnsi="Times New Roman" w:cs="Times New Roman"/>
          <w:sz w:val="24"/>
          <w:szCs w:val="24"/>
        </w:rPr>
        <w:t>untuk instrumen angket</w:t>
      </w:r>
      <w:r w:rsidR="00F66EE5">
        <w:rPr>
          <w:rFonts w:ascii="Times New Roman" w:hAnsi="Times New Roman" w:cs="Times New Roman"/>
          <w:sz w:val="24"/>
          <w:szCs w:val="24"/>
        </w:rPr>
        <w:t>.</w:t>
      </w:r>
    </w:p>
    <w:p w:rsidR="007765CB" w:rsidRDefault="007765CB" w:rsidP="00DF324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Untuk menentukan apakah instrumen tersebut </w:t>
      </w:r>
      <w:r w:rsidR="00D8733D">
        <w:rPr>
          <w:rFonts w:ascii="Times New Roman" w:hAnsi="Times New Roman" w:cs="Times New Roman"/>
          <w:sz w:val="24"/>
          <w:szCs w:val="24"/>
        </w:rPr>
        <w:t xml:space="preserve">dipat dikatakan </w:t>
      </w:r>
      <w:r>
        <w:rPr>
          <w:rFonts w:ascii="Times New Roman" w:hAnsi="Times New Roman" w:cs="Times New Roman"/>
          <w:sz w:val="24"/>
          <w:szCs w:val="24"/>
        </w:rPr>
        <w:t>valid atau tidak, maka dilakukan perbandingan antara</w:t>
      </w:r>
      <w:r w:rsidR="00D8733D">
        <w:rPr>
          <w:rFonts w:ascii="Times New Roman" w:hAnsi="Times New Roman" w:cs="Times New Roman"/>
          <w:sz w:val="24"/>
          <w:szCs w:val="24"/>
        </w:rPr>
        <w:t xml:space="preserve"> nilai korelasi product </w:t>
      </w:r>
      <w:r w:rsidR="00D8733D">
        <w:rPr>
          <w:rFonts w:ascii="Times New Roman" w:hAnsi="Times New Roman" w:cs="Times New Roman"/>
          <w:sz w:val="24"/>
          <w:szCs w:val="24"/>
        </w:rPr>
        <w:lastRenderedPageBreak/>
        <w:t xml:space="preserve">moment pearson dengan </w:t>
      </w:r>
      <w:r w:rsidR="00D8733D" w:rsidRPr="00D8733D">
        <w:rPr>
          <w:rFonts w:ascii="Times New Roman" w:hAnsi="Times New Roman" w:cs="Times New Roman"/>
          <w:color w:val="000000"/>
          <w:sz w:val="24"/>
          <w:szCs w:val="24"/>
        </w:rPr>
        <w:t xml:space="preserve">tabel nilai koefisien korelasi </w:t>
      </w:r>
      <w:r w:rsidR="00D8733D" w:rsidRPr="00D8733D">
        <w:rPr>
          <w:rFonts w:ascii="Times New Roman" w:hAnsi="Times New Roman" w:cs="Times New Roman"/>
          <w:i/>
          <w:iCs/>
          <w:color w:val="000000"/>
          <w:sz w:val="24"/>
          <w:szCs w:val="24"/>
        </w:rPr>
        <w:t xml:space="preserve">product moment </w:t>
      </w:r>
      <w:r w:rsidR="00D8733D" w:rsidRPr="00D8733D">
        <w:rPr>
          <w:rFonts w:ascii="Times New Roman" w:hAnsi="Times New Roman" w:cs="Times New Roman"/>
          <w:color w:val="000000"/>
          <w:sz w:val="24"/>
          <w:szCs w:val="24"/>
        </w:rPr>
        <w:t>pada taraf kesalahan/signifikansi 5% yaitu sebesar</w:t>
      </w:r>
      <w:r w:rsidR="00D8733D" w:rsidRPr="00D8733D">
        <w:t xml:space="preserve"> </w:t>
      </w:r>
      <w:r w:rsidR="00F611DE" w:rsidRPr="00F611DE">
        <w:rPr>
          <w:rFonts w:ascii="Times New Roman" w:hAnsi="Times New Roman" w:cs="Times New Roman"/>
          <w:sz w:val="24"/>
          <w:szCs w:val="24"/>
        </w:rPr>
        <w:t>0,339.</w:t>
      </w:r>
      <w:r>
        <w:rPr>
          <w:rFonts w:ascii="Times New Roman" w:hAnsi="Times New Roman" w:cs="Times New Roman"/>
          <w:sz w:val="24"/>
          <w:szCs w:val="24"/>
        </w:rPr>
        <w:t xml:space="preserve"> </w:t>
      </w:r>
      <w:r w:rsidR="00D8733D">
        <w:rPr>
          <w:rFonts w:ascii="Times New Roman" w:hAnsi="Times New Roman" w:cs="Times New Roman"/>
          <w:sz w:val="24"/>
          <w:szCs w:val="24"/>
        </w:rPr>
        <w:t xml:space="preserve">Apabila </w:t>
      </w:r>
      <w:r w:rsidR="00F611DE">
        <w:rPr>
          <w:rFonts w:ascii="Times New Roman" w:hAnsi="Times New Roman" w:cs="Times New Roman"/>
          <w:sz w:val="24"/>
          <w:szCs w:val="24"/>
        </w:rPr>
        <w:t>nilai</w:t>
      </w:r>
      <w:r w:rsidR="00D8733D">
        <w:rPr>
          <w:rFonts w:ascii="Times New Roman" w:hAnsi="Times New Roman" w:cs="Times New Roman"/>
          <w:sz w:val="24"/>
          <w:szCs w:val="24"/>
        </w:rPr>
        <w:t xml:space="preserve"> r hitung</w:t>
      </w:r>
      <w:r w:rsidR="00F611DE">
        <w:rPr>
          <w:rFonts w:ascii="Times New Roman" w:hAnsi="Times New Roman" w:cs="Times New Roman"/>
          <w:sz w:val="24"/>
          <w:szCs w:val="24"/>
        </w:rPr>
        <w:t xml:space="preserve"> </w:t>
      </w:r>
      <w:r w:rsidR="00D8733D">
        <w:rPr>
          <w:rFonts w:ascii="Times New Roman" w:hAnsi="Times New Roman" w:cs="Times New Roman"/>
          <w:sz w:val="24"/>
          <w:szCs w:val="24"/>
        </w:rPr>
        <w:t>&gt;</w:t>
      </w:r>
      <w:r w:rsidR="00F611DE">
        <w:rPr>
          <w:rFonts w:ascii="Times New Roman" w:hAnsi="Times New Roman" w:cs="Times New Roman"/>
          <w:sz w:val="24"/>
          <w:szCs w:val="24"/>
        </w:rPr>
        <w:t xml:space="preserve"> </w:t>
      </w:r>
      <w:r w:rsidR="00D8733D">
        <w:rPr>
          <w:rFonts w:ascii="Times New Roman" w:hAnsi="Times New Roman" w:cs="Times New Roman"/>
          <w:sz w:val="24"/>
          <w:szCs w:val="24"/>
        </w:rPr>
        <w:t>r tabel, maka instrumen dapat dikatakan valid.</w:t>
      </w:r>
      <w:r w:rsidR="00F611DE">
        <w:rPr>
          <w:rFonts w:ascii="Times New Roman" w:hAnsi="Times New Roman" w:cs="Times New Roman"/>
          <w:sz w:val="24"/>
          <w:szCs w:val="24"/>
        </w:rPr>
        <w:t xml:space="preserve"> Sedangkan apabila nilai r hitung &lt; r tabel, maka instrumen dapat dikatakan tidak valid</w:t>
      </w:r>
      <w:r w:rsidR="007C6211">
        <w:rPr>
          <w:rStyle w:val="FootnoteReference"/>
          <w:rFonts w:ascii="Times New Roman" w:hAnsi="Times New Roman" w:cs="Times New Roman"/>
          <w:sz w:val="24"/>
          <w:szCs w:val="24"/>
        </w:rPr>
        <w:footnoteReference w:id="52"/>
      </w:r>
      <w:r w:rsidR="00F611DE">
        <w:rPr>
          <w:rFonts w:ascii="Times New Roman" w:hAnsi="Times New Roman" w:cs="Times New Roman"/>
          <w:sz w:val="24"/>
          <w:szCs w:val="24"/>
        </w:rPr>
        <w:t>.</w:t>
      </w:r>
    </w:p>
    <w:p w:rsidR="00BE69B1" w:rsidRDefault="00BE69B1" w:rsidP="00DF324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perhitungan ketiga variabel dapat disimpulkan dalam tabel berikut :</w:t>
      </w:r>
    </w:p>
    <w:p w:rsidR="00BE69B1" w:rsidRPr="006B67D0" w:rsidRDefault="00BE69B1" w:rsidP="00BE69B1">
      <w:pPr>
        <w:pStyle w:val="Caption"/>
        <w:keepNext/>
        <w:jc w:val="center"/>
        <w:rPr>
          <w:rFonts w:ascii="Times New Roman" w:hAnsi="Times New Roman" w:cs="Times New Roman"/>
          <w:color w:val="auto"/>
          <w:sz w:val="24"/>
          <w:szCs w:val="24"/>
        </w:rPr>
      </w:pPr>
      <w:bookmarkStart w:id="35" w:name="_Toc181555097"/>
      <w:r w:rsidRPr="006B67D0">
        <w:rPr>
          <w:rFonts w:ascii="Times New Roman" w:hAnsi="Times New Roman" w:cs="Times New Roman"/>
          <w:color w:val="auto"/>
          <w:sz w:val="24"/>
          <w:szCs w:val="24"/>
        </w:rPr>
        <w:t xml:space="preserve">Tabel 3. </w:t>
      </w:r>
      <w:r w:rsidRPr="006B67D0">
        <w:rPr>
          <w:rFonts w:ascii="Times New Roman" w:hAnsi="Times New Roman" w:cs="Times New Roman"/>
          <w:color w:val="auto"/>
          <w:sz w:val="24"/>
          <w:szCs w:val="24"/>
        </w:rPr>
        <w:fldChar w:fldCharType="begin"/>
      </w:r>
      <w:r w:rsidRPr="006B67D0">
        <w:rPr>
          <w:rFonts w:ascii="Times New Roman" w:hAnsi="Times New Roman" w:cs="Times New Roman"/>
          <w:color w:val="auto"/>
          <w:sz w:val="24"/>
          <w:szCs w:val="24"/>
        </w:rPr>
        <w:instrText xml:space="preserve"> SEQ Tabel_3. \* ARABIC </w:instrText>
      </w:r>
      <w:r w:rsidRPr="006B67D0">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3</w:t>
      </w:r>
      <w:r w:rsidRPr="006B67D0">
        <w:rPr>
          <w:rFonts w:ascii="Times New Roman" w:hAnsi="Times New Roman" w:cs="Times New Roman"/>
          <w:color w:val="auto"/>
          <w:sz w:val="24"/>
          <w:szCs w:val="24"/>
        </w:rPr>
        <w:fldChar w:fldCharType="end"/>
      </w:r>
      <w:r w:rsidRPr="006B67D0">
        <w:rPr>
          <w:rFonts w:ascii="Times New Roman" w:hAnsi="Times New Roman" w:cs="Times New Roman"/>
          <w:color w:val="auto"/>
          <w:sz w:val="24"/>
          <w:szCs w:val="24"/>
        </w:rPr>
        <w:t xml:space="preserve"> Rekapitulasi Uji Validitas Variabel </w:t>
      </w:r>
      <w:r w:rsidRPr="006B67D0">
        <w:rPr>
          <w:rFonts w:ascii="Times New Roman" w:hAnsi="Times New Roman" w:cs="Times New Roman"/>
          <w:i/>
          <w:color w:val="auto"/>
          <w:sz w:val="24"/>
          <w:szCs w:val="24"/>
        </w:rPr>
        <w:t>Self Esteem</w:t>
      </w:r>
      <w:bookmarkEnd w:id="35"/>
    </w:p>
    <w:tbl>
      <w:tblPr>
        <w:tblStyle w:val="TableGrid"/>
        <w:tblW w:w="0" w:type="auto"/>
        <w:jc w:val="center"/>
        <w:tblLook w:val="04A0" w:firstRow="1" w:lastRow="0" w:firstColumn="1" w:lastColumn="0" w:noHBand="0" w:noVBand="1"/>
      </w:tblPr>
      <w:tblGrid>
        <w:gridCol w:w="750"/>
        <w:gridCol w:w="1626"/>
        <w:gridCol w:w="1560"/>
        <w:gridCol w:w="1559"/>
      </w:tblGrid>
      <w:tr w:rsidR="00BE69B1" w:rsidRPr="006B67D0" w:rsidTr="00BE69B1">
        <w:trPr>
          <w:trHeight w:val="262"/>
          <w:jc w:val="center"/>
        </w:trPr>
        <w:tc>
          <w:tcPr>
            <w:tcW w:w="750" w:type="dxa"/>
            <w:vAlign w:val="center"/>
          </w:tcPr>
          <w:p w:rsidR="00BE69B1" w:rsidRPr="006B67D0" w:rsidRDefault="00BE69B1" w:rsidP="00180825">
            <w:pPr>
              <w:jc w:val="center"/>
              <w:rPr>
                <w:rFonts w:ascii="Times New Roman" w:hAnsi="Times New Roman" w:cs="Times New Roman"/>
                <w:b/>
                <w:sz w:val="20"/>
                <w:szCs w:val="20"/>
              </w:rPr>
            </w:pPr>
            <w:r w:rsidRPr="006B67D0">
              <w:rPr>
                <w:rFonts w:ascii="Times New Roman" w:hAnsi="Times New Roman" w:cs="Times New Roman"/>
                <w:b/>
                <w:sz w:val="20"/>
                <w:szCs w:val="20"/>
              </w:rPr>
              <w:t>No Item</w:t>
            </w:r>
          </w:p>
        </w:tc>
        <w:tc>
          <w:tcPr>
            <w:tcW w:w="1626" w:type="dxa"/>
            <w:vAlign w:val="center"/>
          </w:tcPr>
          <w:p w:rsidR="00BE69B1" w:rsidRPr="006B67D0" w:rsidRDefault="00BE69B1" w:rsidP="00180825">
            <w:pPr>
              <w:jc w:val="center"/>
              <w:rPr>
                <w:rFonts w:ascii="Times New Roman" w:hAnsi="Times New Roman" w:cs="Times New Roman"/>
                <w:b/>
                <w:sz w:val="20"/>
                <w:szCs w:val="20"/>
              </w:rPr>
            </w:pPr>
            <w:r w:rsidRPr="006B67D0">
              <w:rPr>
                <w:rFonts w:ascii="Times New Roman" w:hAnsi="Times New Roman" w:cs="Times New Roman"/>
                <w:b/>
                <w:sz w:val="20"/>
                <w:szCs w:val="20"/>
              </w:rPr>
              <w:t>r hitung</w:t>
            </w:r>
          </w:p>
        </w:tc>
        <w:tc>
          <w:tcPr>
            <w:tcW w:w="1560" w:type="dxa"/>
            <w:vAlign w:val="center"/>
          </w:tcPr>
          <w:p w:rsidR="00BE69B1" w:rsidRPr="006B67D0" w:rsidRDefault="00BE69B1" w:rsidP="00180825">
            <w:pPr>
              <w:jc w:val="center"/>
              <w:rPr>
                <w:rFonts w:ascii="Times New Roman" w:hAnsi="Times New Roman" w:cs="Times New Roman"/>
                <w:b/>
                <w:sz w:val="20"/>
                <w:szCs w:val="20"/>
              </w:rPr>
            </w:pPr>
            <w:r w:rsidRPr="006B67D0">
              <w:rPr>
                <w:rFonts w:ascii="Times New Roman" w:hAnsi="Times New Roman" w:cs="Times New Roman"/>
                <w:b/>
                <w:sz w:val="20"/>
                <w:szCs w:val="20"/>
              </w:rPr>
              <w:t>r tabel</w:t>
            </w:r>
          </w:p>
        </w:tc>
        <w:tc>
          <w:tcPr>
            <w:tcW w:w="1559" w:type="dxa"/>
            <w:vAlign w:val="center"/>
          </w:tcPr>
          <w:p w:rsidR="00BE69B1" w:rsidRPr="006B67D0" w:rsidRDefault="00BE69B1" w:rsidP="00180825">
            <w:pPr>
              <w:jc w:val="center"/>
              <w:rPr>
                <w:rFonts w:ascii="Times New Roman" w:hAnsi="Times New Roman" w:cs="Times New Roman"/>
                <w:b/>
                <w:sz w:val="20"/>
                <w:szCs w:val="20"/>
              </w:rPr>
            </w:pPr>
            <w:r w:rsidRPr="006B67D0">
              <w:rPr>
                <w:rFonts w:ascii="Times New Roman" w:hAnsi="Times New Roman" w:cs="Times New Roman"/>
                <w:b/>
                <w:sz w:val="20"/>
                <w:szCs w:val="20"/>
              </w:rPr>
              <w:t>Keterangan</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0,257</w:t>
            </w:r>
          </w:p>
        </w:tc>
        <w:tc>
          <w:tcPr>
            <w:tcW w:w="1560" w:type="dxa"/>
          </w:tcPr>
          <w:p w:rsidR="00BE69B1" w:rsidRPr="006B67D0" w:rsidRDefault="00BE69B1" w:rsidP="00180825">
            <w:pPr>
              <w:jc w:val="center"/>
              <w:rPr>
                <w:rFonts w:ascii="Times New Roman" w:hAnsi="Times New Roman" w:cs="Times New Roman"/>
                <w:color w:val="000000"/>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0,303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Tidak 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0,443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4.</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0,167</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5.</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0,211</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6.</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0,554</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7.</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0,316</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8.</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0,278</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9.</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0,246</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10.</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0,548</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11.</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0,563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12.</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0,032</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13.</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0,404</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14.</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0,417</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15.</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0,285</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16.</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0,424</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17.</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0,396</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18.</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0,441</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19.</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0,412</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20.</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0,256</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21.</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0,230</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22.</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0,218</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23.</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0, 411</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24.</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0,574</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25.</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0,347</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26</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0,283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Tidak 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27.</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0,412</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28.</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0,492</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lastRenderedPageBreak/>
              <w:t>29.</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0,509</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30.</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0,438</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31.</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0,593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32.</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0,410</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62"/>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33.</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0,597</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34.</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0,622</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6B67D0">
        <w:trPr>
          <w:trHeight w:val="279"/>
          <w:jc w:val="center"/>
        </w:trPr>
        <w:tc>
          <w:tcPr>
            <w:tcW w:w="750" w:type="dxa"/>
            <w:tcBorders>
              <w:bottom w:val="single" w:sz="4" w:space="0" w:color="auto"/>
            </w:tcBorders>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35.</w:t>
            </w:r>
          </w:p>
        </w:tc>
        <w:tc>
          <w:tcPr>
            <w:tcW w:w="1626" w:type="dxa"/>
            <w:tcBorders>
              <w:bottom w:val="single" w:sz="4" w:space="0" w:color="auto"/>
            </w:tcBorders>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0,547</w:t>
            </w:r>
          </w:p>
        </w:tc>
        <w:tc>
          <w:tcPr>
            <w:tcW w:w="1560" w:type="dxa"/>
            <w:tcBorders>
              <w:bottom w:val="single" w:sz="4" w:space="0" w:color="auto"/>
            </w:tcBorders>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Borders>
              <w:bottom w:val="single" w:sz="4" w:space="0" w:color="auto"/>
            </w:tcBorders>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6B67D0">
        <w:trPr>
          <w:trHeight w:val="279"/>
          <w:jc w:val="center"/>
        </w:trPr>
        <w:tc>
          <w:tcPr>
            <w:tcW w:w="750" w:type="dxa"/>
            <w:tcBorders>
              <w:bottom w:val="nil"/>
            </w:tcBorders>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36.</w:t>
            </w:r>
          </w:p>
        </w:tc>
        <w:tc>
          <w:tcPr>
            <w:tcW w:w="1626" w:type="dxa"/>
            <w:tcBorders>
              <w:bottom w:val="nil"/>
            </w:tcBorders>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0,491</w:t>
            </w:r>
          </w:p>
        </w:tc>
        <w:tc>
          <w:tcPr>
            <w:tcW w:w="1560" w:type="dxa"/>
            <w:tcBorders>
              <w:bottom w:val="nil"/>
            </w:tcBorders>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Borders>
              <w:bottom w:val="nil"/>
            </w:tcBorders>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37.</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0,693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38.</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0,552</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39</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-0,093</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40</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0,310</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sz w:val="20"/>
                <w:szCs w:val="20"/>
              </w:rPr>
            </w:pPr>
            <w:r w:rsidRPr="006B67D0">
              <w:rPr>
                <w:rFonts w:ascii="Times New Roman" w:hAnsi="Times New Roman" w:cs="Times New Roman"/>
                <w:sz w:val="20"/>
                <w:szCs w:val="20"/>
              </w:rPr>
              <w:t>Tidak 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41.</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0,678</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42.</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0,524</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r w:rsidR="00BE69B1" w:rsidRPr="006B67D0" w:rsidTr="00BE69B1">
        <w:trPr>
          <w:trHeight w:val="279"/>
          <w:jc w:val="center"/>
        </w:trPr>
        <w:tc>
          <w:tcPr>
            <w:tcW w:w="750" w:type="dxa"/>
            <w:vAlign w:val="center"/>
          </w:tcPr>
          <w:p w:rsidR="00BE69B1" w:rsidRPr="006B67D0" w:rsidRDefault="00BE69B1" w:rsidP="00180825">
            <w:pPr>
              <w:tabs>
                <w:tab w:val="left" w:pos="567"/>
              </w:tabs>
              <w:jc w:val="center"/>
              <w:rPr>
                <w:rFonts w:ascii="Times New Roman" w:hAnsi="Times New Roman" w:cs="Times New Roman"/>
                <w:sz w:val="20"/>
                <w:szCs w:val="20"/>
              </w:rPr>
            </w:pPr>
            <w:r w:rsidRPr="006B67D0">
              <w:rPr>
                <w:rFonts w:ascii="Times New Roman" w:hAnsi="Times New Roman" w:cs="Times New Roman"/>
                <w:sz w:val="20"/>
                <w:szCs w:val="20"/>
              </w:rPr>
              <w:t>43.</w:t>
            </w:r>
          </w:p>
        </w:tc>
        <w:tc>
          <w:tcPr>
            <w:tcW w:w="1626"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0,596</w:t>
            </w:r>
          </w:p>
        </w:tc>
        <w:tc>
          <w:tcPr>
            <w:tcW w:w="1560" w:type="dxa"/>
          </w:tcPr>
          <w:p w:rsidR="00BE69B1" w:rsidRPr="006B67D0" w:rsidRDefault="00BE69B1" w:rsidP="00180825">
            <w:pPr>
              <w:jc w:val="center"/>
              <w:rPr>
                <w:sz w:val="20"/>
                <w:szCs w:val="20"/>
              </w:rPr>
            </w:pPr>
            <w:r w:rsidRPr="006B67D0">
              <w:rPr>
                <w:rFonts w:ascii="Times New Roman" w:hAnsi="Times New Roman" w:cs="Times New Roman"/>
                <w:color w:val="000000"/>
                <w:sz w:val="20"/>
                <w:szCs w:val="20"/>
              </w:rPr>
              <w:t>0,339</w:t>
            </w:r>
          </w:p>
        </w:tc>
        <w:tc>
          <w:tcPr>
            <w:tcW w:w="1559" w:type="dxa"/>
          </w:tcPr>
          <w:p w:rsidR="00BE69B1" w:rsidRPr="006B67D0" w:rsidRDefault="00BE69B1" w:rsidP="00180825">
            <w:pPr>
              <w:jc w:val="center"/>
              <w:rPr>
                <w:rFonts w:ascii="Times New Roman" w:hAnsi="Times New Roman" w:cs="Times New Roman"/>
                <w:sz w:val="20"/>
                <w:szCs w:val="20"/>
              </w:rPr>
            </w:pPr>
            <w:r w:rsidRPr="006B67D0">
              <w:rPr>
                <w:rFonts w:ascii="Times New Roman" w:hAnsi="Times New Roman" w:cs="Times New Roman"/>
                <w:sz w:val="20"/>
                <w:szCs w:val="20"/>
              </w:rPr>
              <w:t>Valid</w:t>
            </w:r>
          </w:p>
        </w:tc>
      </w:tr>
    </w:tbl>
    <w:p w:rsidR="00BE69B1" w:rsidRDefault="00BE69B1" w:rsidP="00DF3241">
      <w:pPr>
        <w:pStyle w:val="ListParagraph"/>
        <w:spacing w:line="480" w:lineRule="auto"/>
        <w:ind w:left="1080" w:firstLine="360"/>
        <w:jc w:val="both"/>
        <w:rPr>
          <w:rFonts w:ascii="Times New Roman" w:hAnsi="Times New Roman" w:cs="Times New Roman"/>
          <w:sz w:val="24"/>
          <w:szCs w:val="24"/>
        </w:rPr>
      </w:pPr>
    </w:p>
    <w:p w:rsidR="00A75E80" w:rsidRPr="00860120" w:rsidRDefault="00F611DE" w:rsidP="0086012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perhitungan validitas terhadap 43 butir pernyataan, terdapat 28 pernyataan </w:t>
      </w:r>
      <w:r w:rsidR="005F3C5A">
        <w:rPr>
          <w:rFonts w:ascii="Times New Roman" w:hAnsi="Times New Roman" w:cs="Times New Roman"/>
          <w:sz w:val="24"/>
          <w:szCs w:val="24"/>
        </w:rPr>
        <w:t xml:space="preserve">dikatakan </w:t>
      </w:r>
      <w:r>
        <w:rPr>
          <w:rFonts w:ascii="Times New Roman" w:hAnsi="Times New Roman" w:cs="Times New Roman"/>
          <w:sz w:val="24"/>
          <w:szCs w:val="24"/>
        </w:rPr>
        <w:t>valid</w:t>
      </w:r>
      <w:r w:rsidR="005F3C5A">
        <w:rPr>
          <w:rFonts w:ascii="Times New Roman" w:hAnsi="Times New Roman" w:cs="Times New Roman"/>
          <w:sz w:val="24"/>
          <w:szCs w:val="24"/>
        </w:rPr>
        <w:t xml:space="preserve"> </w:t>
      </w:r>
      <w:r w:rsidR="007D5EE6">
        <w:rPr>
          <w:rFonts w:ascii="Times New Roman" w:hAnsi="Times New Roman" w:cs="Times New Roman"/>
          <w:sz w:val="24"/>
          <w:szCs w:val="24"/>
        </w:rPr>
        <w:t>pada</w:t>
      </w:r>
      <w:r w:rsidR="005F3C5A">
        <w:rPr>
          <w:rFonts w:ascii="Times New Roman" w:hAnsi="Times New Roman" w:cs="Times New Roman"/>
          <w:sz w:val="24"/>
          <w:szCs w:val="24"/>
        </w:rPr>
        <w:t xml:space="preserve"> nomor item 3, 6, 10, 11, 13, 14, 16</w:t>
      </w:r>
      <w:r w:rsidR="007D5EE6">
        <w:rPr>
          <w:rFonts w:ascii="Times New Roman" w:hAnsi="Times New Roman" w:cs="Times New Roman"/>
          <w:sz w:val="24"/>
          <w:szCs w:val="24"/>
        </w:rPr>
        <w:t xml:space="preserve">, 17, 18, 19, 22, 23, 24, 25, 27, 28, 29, 30, 31,32, 33, 34, 35, 36, 37, 38, 41, 42, 43. Sedangkan </w:t>
      </w:r>
      <w:r>
        <w:rPr>
          <w:rFonts w:ascii="Times New Roman" w:hAnsi="Times New Roman" w:cs="Times New Roman"/>
          <w:sz w:val="24"/>
          <w:szCs w:val="24"/>
        </w:rPr>
        <w:t>15</w:t>
      </w:r>
      <w:r w:rsidR="007D5EE6">
        <w:rPr>
          <w:rFonts w:ascii="Times New Roman" w:hAnsi="Times New Roman" w:cs="Times New Roman"/>
          <w:sz w:val="24"/>
          <w:szCs w:val="24"/>
        </w:rPr>
        <w:t xml:space="preserve"> pernyataan</w:t>
      </w:r>
      <w:r w:rsidR="00290DE0">
        <w:rPr>
          <w:rFonts w:ascii="Times New Roman" w:hAnsi="Times New Roman" w:cs="Times New Roman"/>
          <w:sz w:val="24"/>
          <w:szCs w:val="24"/>
        </w:rPr>
        <w:t xml:space="preserve"> yang</w:t>
      </w:r>
      <w:r w:rsidR="007D5EE6">
        <w:rPr>
          <w:rFonts w:ascii="Times New Roman" w:hAnsi="Times New Roman" w:cs="Times New Roman"/>
          <w:sz w:val="24"/>
          <w:szCs w:val="24"/>
        </w:rPr>
        <w:t xml:space="preserve"> dikatakan tidak valid pada nomor item 1, 2, 4, 5, 7, 8, 9, 12, 15, 20, 21, 22, 26, 39, dan 40</w:t>
      </w:r>
      <w:r w:rsidR="00290DE0">
        <w:rPr>
          <w:rFonts w:ascii="Times New Roman" w:hAnsi="Times New Roman" w:cs="Times New Roman"/>
          <w:sz w:val="24"/>
          <w:szCs w:val="24"/>
        </w:rPr>
        <w:t xml:space="preserve">, </w:t>
      </w:r>
      <w:r w:rsidR="007D5EE6">
        <w:rPr>
          <w:rFonts w:ascii="Times New Roman" w:hAnsi="Times New Roman" w:cs="Times New Roman"/>
          <w:sz w:val="24"/>
          <w:szCs w:val="24"/>
        </w:rPr>
        <w:t>tidak diikut</w:t>
      </w:r>
      <w:r w:rsidR="00290DE0">
        <w:rPr>
          <w:rFonts w:ascii="Times New Roman" w:hAnsi="Times New Roman" w:cs="Times New Roman"/>
          <w:sz w:val="24"/>
          <w:szCs w:val="24"/>
        </w:rPr>
        <w:t xml:space="preserve"> </w:t>
      </w:r>
      <w:r w:rsidR="007D5EE6">
        <w:rPr>
          <w:rFonts w:ascii="Times New Roman" w:hAnsi="Times New Roman" w:cs="Times New Roman"/>
          <w:sz w:val="24"/>
          <w:szCs w:val="24"/>
        </w:rPr>
        <w:t xml:space="preserve">sertakan dalam penelitian </w:t>
      </w:r>
      <w:r w:rsidR="00290DE0">
        <w:rPr>
          <w:rFonts w:ascii="Times New Roman" w:hAnsi="Times New Roman" w:cs="Times New Roman"/>
          <w:sz w:val="24"/>
          <w:szCs w:val="24"/>
        </w:rPr>
        <w:t xml:space="preserve">tahap </w:t>
      </w:r>
      <w:r w:rsidR="007D5EE6">
        <w:rPr>
          <w:rFonts w:ascii="Times New Roman" w:hAnsi="Times New Roman" w:cs="Times New Roman"/>
          <w:sz w:val="24"/>
          <w:szCs w:val="24"/>
        </w:rPr>
        <w:t>selanjutnya</w:t>
      </w:r>
    </w:p>
    <w:p w:rsidR="00180825" w:rsidRPr="00180825" w:rsidRDefault="00180825" w:rsidP="00180825">
      <w:pPr>
        <w:pStyle w:val="Caption"/>
        <w:keepNext/>
        <w:jc w:val="center"/>
        <w:rPr>
          <w:rFonts w:ascii="Times New Roman" w:hAnsi="Times New Roman" w:cs="Times New Roman"/>
          <w:color w:val="auto"/>
          <w:sz w:val="24"/>
          <w:szCs w:val="24"/>
        </w:rPr>
      </w:pPr>
      <w:bookmarkStart w:id="36" w:name="_Toc181555098"/>
      <w:r w:rsidRPr="00180825">
        <w:rPr>
          <w:rFonts w:ascii="Times New Roman" w:hAnsi="Times New Roman" w:cs="Times New Roman"/>
          <w:color w:val="auto"/>
          <w:sz w:val="24"/>
          <w:szCs w:val="24"/>
        </w:rPr>
        <w:t xml:space="preserve">Tabel 3. </w:t>
      </w:r>
      <w:r w:rsidRPr="00180825">
        <w:rPr>
          <w:rFonts w:ascii="Times New Roman" w:hAnsi="Times New Roman" w:cs="Times New Roman"/>
          <w:color w:val="auto"/>
          <w:sz w:val="24"/>
          <w:szCs w:val="24"/>
        </w:rPr>
        <w:fldChar w:fldCharType="begin"/>
      </w:r>
      <w:r w:rsidRPr="00180825">
        <w:rPr>
          <w:rFonts w:ascii="Times New Roman" w:hAnsi="Times New Roman" w:cs="Times New Roman"/>
          <w:color w:val="auto"/>
          <w:sz w:val="24"/>
          <w:szCs w:val="24"/>
        </w:rPr>
        <w:instrText xml:space="preserve"> SEQ Tabel_3. \* ARABIC </w:instrText>
      </w:r>
      <w:r w:rsidRPr="00180825">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4</w:t>
      </w:r>
      <w:r w:rsidRPr="00180825">
        <w:rPr>
          <w:rFonts w:ascii="Times New Roman" w:hAnsi="Times New Roman" w:cs="Times New Roman"/>
          <w:color w:val="auto"/>
          <w:sz w:val="24"/>
          <w:szCs w:val="24"/>
        </w:rPr>
        <w:fldChar w:fldCharType="end"/>
      </w:r>
      <w:r w:rsidRPr="00180825">
        <w:rPr>
          <w:rFonts w:ascii="Times New Roman" w:hAnsi="Times New Roman" w:cs="Times New Roman"/>
          <w:color w:val="auto"/>
          <w:sz w:val="24"/>
          <w:szCs w:val="24"/>
        </w:rPr>
        <w:t xml:space="preserve"> Rekapitulasi Uji Validitas Variabel Bullying</w:t>
      </w:r>
      <w:bookmarkEnd w:id="36"/>
    </w:p>
    <w:tbl>
      <w:tblPr>
        <w:tblStyle w:val="TableGrid"/>
        <w:tblW w:w="0" w:type="auto"/>
        <w:jc w:val="center"/>
        <w:tblLook w:val="04A0" w:firstRow="1" w:lastRow="0" w:firstColumn="1" w:lastColumn="0" w:noHBand="0" w:noVBand="1"/>
      </w:tblPr>
      <w:tblGrid>
        <w:gridCol w:w="696"/>
        <w:gridCol w:w="1333"/>
        <w:gridCol w:w="1276"/>
        <w:gridCol w:w="1774"/>
      </w:tblGrid>
      <w:tr w:rsidR="00180825" w:rsidRPr="00180825" w:rsidTr="00180825">
        <w:trPr>
          <w:trHeight w:val="275"/>
          <w:jc w:val="center"/>
        </w:trPr>
        <w:tc>
          <w:tcPr>
            <w:tcW w:w="696" w:type="dxa"/>
            <w:vAlign w:val="center"/>
          </w:tcPr>
          <w:p w:rsidR="00180825" w:rsidRPr="00180825" w:rsidRDefault="00180825" w:rsidP="00180825">
            <w:pPr>
              <w:jc w:val="center"/>
              <w:rPr>
                <w:rFonts w:ascii="Times New Roman" w:hAnsi="Times New Roman" w:cs="Times New Roman"/>
                <w:b/>
                <w:sz w:val="20"/>
                <w:szCs w:val="20"/>
              </w:rPr>
            </w:pPr>
            <w:r w:rsidRPr="00180825">
              <w:rPr>
                <w:rFonts w:ascii="Times New Roman" w:hAnsi="Times New Roman" w:cs="Times New Roman"/>
                <w:b/>
                <w:sz w:val="20"/>
                <w:szCs w:val="20"/>
              </w:rPr>
              <w:t>No Item</w:t>
            </w:r>
          </w:p>
        </w:tc>
        <w:tc>
          <w:tcPr>
            <w:tcW w:w="1333" w:type="dxa"/>
            <w:vAlign w:val="center"/>
          </w:tcPr>
          <w:p w:rsidR="00180825" w:rsidRPr="00180825" w:rsidRDefault="00180825" w:rsidP="00180825">
            <w:pPr>
              <w:jc w:val="center"/>
              <w:rPr>
                <w:rFonts w:ascii="Times New Roman" w:hAnsi="Times New Roman" w:cs="Times New Roman"/>
                <w:b/>
                <w:sz w:val="20"/>
                <w:szCs w:val="20"/>
              </w:rPr>
            </w:pPr>
            <w:r w:rsidRPr="00180825">
              <w:rPr>
                <w:rFonts w:ascii="Times New Roman" w:hAnsi="Times New Roman" w:cs="Times New Roman"/>
                <w:b/>
                <w:sz w:val="20"/>
                <w:szCs w:val="20"/>
              </w:rPr>
              <w:t>r hitung</w:t>
            </w:r>
          </w:p>
        </w:tc>
        <w:tc>
          <w:tcPr>
            <w:tcW w:w="1276" w:type="dxa"/>
            <w:vAlign w:val="center"/>
          </w:tcPr>
          <w:p w:rsidR="00180825" w:rsidRPr="00180825" w:rsidRDefault="00180825" w:rsidP="00180825">
            <w:pPr>
              <w:jc w:val="center"/>
              <w:rPr>
                <w:rFonts w:ascii="Times New Roman" w:hAnsi="Times New Roman" w:cs="Times New Roman"/>
                <w:b/>
                <w:sz w:val="20"/>
                <w:szCs w:val="20"/>
              </w:rPr>
            </w:pPr>
            <w:r w:rsidRPr="00180825">
              <w:rPr>
                <w:rFonts w:ascii="Times New Roman" w:hAnsi="Times New Roman" w:cs="Times New Roman"/>
                <w:b/>
                <w:sz w:val="20"/>
                <w:szCs w:val="20"/>
              </w:rPr>
              <w:t>r tabel</w:t>
            </w:r>
          </w:p>
        </w:tc>
        <w:tc>
          <w:tcPr>
            <w:tcW w:w="1774" w:type="dxa"/>
            <w:vAlign w:val="center"/>
          </w:tcPr>
          <w:p w:rsidR="00180825" w:rsidRPr="00180825" w:rsidRDefault="00180825" w:rsidP="00180825">
            <w:pPr>
              <w:jc w:val="center"/>
              <w:rPr>
                <w:rFonts w:ascii="Times New Roman" w:hAnsi="Times New Roman" w:cs="Times New Roman"/>
                <w:b/>
                <w:sz w:val="20"/>
                <w:szCs w:val="20"/>
              </w:rPr>
            </w:pPr>
            <w:r w:rsidRPr="00180825">
              <w:rPr>
                <w:rFonts w:ascii="Times New Roman" w:hAnsi="Times New Roman" w:cs="Times New Roman"/>
                <w:b/>
                <w:sz w:val="20"/>
                <w:szCs w:val="20"/>
              </w:rPr>
              <w:t>Keterangan</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0,200</w:t>
            </w:r>
          </w:p>
        </w:tc>
        <w:tc>
          <w:tcPr>
            <w:tcW w:w="1276" w:type="dxa"/>
          </w:tcPr>
          <w:p w:rsidR="00180825" w:rsidRPr="00180825" w:rsidRDefault="00180825" w:rsidP="00180825">
            <w:pPr>
              <w:jc w:val="center"/>
              <w:rPr>
                <w:rFonts w:ascii="Times New Roman" w:hAnsi="Times New Roman" w:cs="Times New Roman"/>
                <w:color w:val="000000"/>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Tidak 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2.</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0,497</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93"/>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3.</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0,657</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4.</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0,675</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5.</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0,818</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6.</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0,652</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7.</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0,723</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8.</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0,563</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9.</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0,374</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10.</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0,454</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11.</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0,370</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12.</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0,002</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Tidak 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13.</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0,180</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Tidak 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14.</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0,666</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93"/>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lastRenderedPageBreak/>
              <w:t>15.</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0,659</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16.</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0,423</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17.</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0,596</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18.</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0,764</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19.</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0,608</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20.</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0,794</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21.</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0,647</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22.</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0,583</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r w:rsidR="00180825" w:rsidRPr="00180825" w:rsidTr="00180825">
        <w:trPr>
          <w:trHeight w:val="275"/>
          <w:jc w:val="center"/>
        </w:trPr>
        <w:tc>
          <w:tcPr>
            <w:tcW w:w="696" w:type="dxa"/>
            <w:vAlign w:val="center"/>
          </w:tcPr>
          <w:p w:rsidR="00180825" w:rsidRPr="00180825" w:rsidRDefault="00180825" w:rsidP="00180825">
            <w:pPr>
              <w:tabs>
                <w:tab w:val="left" w:pos="567"/>
              </w:tabs>
              <w:jc w:val="center"/>
              <w:rPr>
                <w:rFonts w:ascii="Times New Roman" w:hAnsi="Times New Roman" w:cs="Times New Roman"/>
                <w:sz w:val="20"/>
                <w:szCs w:val="20"/>
              </w:rPr>
            </w:pPr>
            <w:r w:rsidRPr="00180825">
              <w:rPr>
                <w:rFonts w:ascii="Times New Roman" w:hAnsi="Times New Roman" w:cs="Times New Roman"/>
                <w:sz w:val="20"/>
                <w:szCs w:val="20"/>
              </w:rPr>
              <w:t>23.</w:t>
            </w:r>
          </w:p>
        </w:tc>
        <w:tc>
          <w:tcPr>
            <w:tcW w:w="1333" w:type="dxa"/>
          </w:tcPr>
          <w:p w:rsidR="00180825" w:rsidRPr="00180825" w:rsidRDefault="00180825" w:rsidP="00180825">
            <w:pPr>
              <w:jc w:val="center"/>
              <w:rPr>
                <w:rFonts w:ascii="Times New Roman" w:hAnsi="Times New Roman" w:cs="Times New Roman"/>
                <w:sz w:val="20"/>
                <w:szCs w:val="20"/>
              </w:rPr>
            </w:pPr>
            <w:r w:rsidRPr="00180825">
              <w:rPr>
                <w:rFonts w:ascii="Times New Roman" w:hAnsi="Times New Roman" w:cs="Times New Roman"/>
                <w:sz w:val="20"/>
                <w:szCs w:val="20"/>
              </w:rPr>
              <w:t>0,661</w:t>
            </w:r>
          </w:p>
        </w:tc>
        <w:tc>
          <w:tcPr>
            <w:tcW w:w="1276" w:type="dxa"/>
          </w:tcPr>
          <w:p w:rsidR="00180825" w:rsidRPr="00180825" w:rsidRDefault="00180825" w:rsidP="00180825">
            <w:pPr>
              <w:jc w:val="center"/>
              <w:rPr>
                <w:sz w:val="20"/>
                <w:szCs w:val="20"/>
              </w:rPr>
            </w:pPr>
            <w:r w:rsidRPr="00180825">
              <w:rPr>
                <w:rFonts w:ascii="Times New Roman" w:hAnsi="Times New Roman" w:cs="Times New Roman"/>
                <w:color w:val="000000"/>
                <w:sz w:val="20"/>
                <w:szCs w:val="20"/>
              </w:rPr>
              <w:t>0,339</w:t>
            </w:r>
          </w:p>
        </w:tc>
        <w:tc>
          <w:tcPr>
            <w:tcW w:w="1774" w:type="dxa"/>
          </w:tcPr>
          <w:p w:rsidR="00180825" w:rsidRPr="00180825" w:rsidRDefault="00180825" w:rsidP="00180825">
            <w:pPr>
              <w:jc w:val="center"/>
              <w:rPr>
                <w:sz w:val="20"/>
                <w:szCs w:val="20"/>
              </w:rPr>
            </w:pPr>
            <w:r w:rsidRPr="00180825">
              <w:rPr>
                <w:rFonts w:ascii="Times New Roman" w:hAnsi="Times New Roman" w:cs="Times New Roman"/>
                <w:sz w:val="20"/>
                <w:szCs w:val="20"/>
              </w:rPr>
              <w:t>Valid</w:t>
            </w:r>
          </w:p>
        </w:tc>
      </w:tr>
    </w:tbl>
    <w:p w:rsidR="00290DE0" w:rsidRDefault="00290DE0" w:rsidP="00DF3241">
      <w:pPr>
        <w:pStyle w:val="ListParagraph"/>
        <w:spacing w:line="480" w:lineRule="auto"/>
        <w:ind w:left="1080" w:firstLine="360"/>
        <w:jc w:val="both"/>
        <w:rPr>
          <w:rFonts w:ascii="Times New Roman" w:hAnsi="Times New Roman" w:cs="Times New Roman"/>
          <w:sz w:val="24"/>
          <w:szCs w:val="24"/>
        </w:rPr>
      </w:pPr>
    </w:p>
    <w:p w:rsidR="00A75E80" w:rsidRPr="00A1156E" w:rsidRDefault="00DC7885" w:rsidP="00A1156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perhitungan validitas terhadap 23 butir pernyataan, terdapat 20 pernyataan dikatakan valid pada nomor item 2, 3, 4,5, 6, 7, 8, 9, 10, 11, 14, 15, 16, 17, 18, 19, 20, 21, 22, dan 23. Sedangkan 3 pernyataan yang dikatakan tidak valid pada nomor item 1, 12, dan 13, tidak diikut sertakan dal</w:t>
      </w:r>
      <w:r w:rsidR="00A75E80">
        <w:rPr>
          <w:rFonts w:ascii="Times New Roman" w:hAnsi="Times New Roman" w:cs="Times New Roman"/>
          <w:sz w:val="24"/>
          <w:szCs w:val="24"/>
        </w:rPr>
        <w:t>am penelitian tahap selanjutnya</w:t>
      </w:r>
    </w:p>
    <w:p w:rsidR="00496759" w:rsidRPr="002B62AE" w:rsidRDefault="00496759" w:rsidP="00921EC2">
      <w:pPr>
        <w:pStyle w:val="ListParagraph"/>
        <w:numPr>
          <w:ilvl w:val="0"/>
          <w:numId w:val="15"/>
        </w:numPr>
        <w:spacing w:line="480" w:lineRule="auto"/>
        <w:jc w:val="both"/>
        <w:rPr>
          <w:rFonts w:ascii="Times New Roman" w:hAnsi="Times New Roman" w:cs="Times New Roman"/>
          <w:b/>
          <w:sz w:val="24"/>
          <w:szCs w:val="24"/>
        </w:rPr>
      </w:pPr>
      <w:r w:rsidRPr="002B62AE">
        <w:rPr>
          <w:rFonts w:ascii="Times New Roman" w:hAnsi="Times New Roman" w:cs="Times New Roman"/>
          <w:b/>
          <w:sz w:val="24"/>
          <w:szCs w:val="24"/>
        </w:rPr>
        <w:t>Uji Reliabilitas</w:t>
      </w:r>
    </w:p>
    <w:p w:rsidR="005C1828" w:rsidRPr="00D54C36" w:rsidRDefault="00DF3241" w:rsidP="00D54C36">
      <w:pPr>
        <w:pStyle w:val="ListParagraph"/>
        <w:spacing w:line="480" w:lineRule="auto"/>
        <w:ind w:left="1080" w:firstLine="338"/>
        <w:jc w:val="both"/>
        <w:rPr>
          <w:rFonts w:ascii="Times New Roman" w:hAnsi="Times New Roman" w:cs="Times New Roman"/>
          <w:sz w:val="24"/>
          <w:szCs w:val="24"/>
        </w:rPr>
      </w:pPr>
      <w:r w:rsidRPr="002B62AE">
        <w:rPr>
          <w:rFonts w:ascii="Times New Roman" w:hAnsi="Times New Roman" w:cs="Times New Roman"/>
          <w:sz w:val="24"/>
          <w:szCs w:val="24"/>
        </w:rPr>
        <w:t>Konsep dalam reliabilitas menurapan sejauh m</w:t>
      </w:r>
      <w:r w:rsidR="00F15F1B">
        <w:rPr>
          <w:rFonts w:ascii="Times New Roman" w:hAnsi="Times New Roman" w:cs="Times New Roman"/>
          <w:sz w:val="24"/>
          <w:szCs w:val="24"/>
        </w:rPr>
        <w:t>a</w:t>
      </w:r>
      <w:r w:rsidRPr="002B62AE">
        <w:rPr>
          <w:rFonts w:ascii="Times New Roman" w:hAnsi="Times New Roman" w:cs="Times New Roman"/>
          <w:sz w:val="24"/>
          <w:szCs w:val="24"/>
        </w:rPr>
        <w:t>na hasil suatu</w:t>
      </w:r>
      <w:r w:rsidR="00F15F1B">
        <w:rPr>
          <w:rFonts w:ascii="Times New Roman" w:hAnsi="Times New Roman" w:cs="Times New Roman"/>
          <w:sz w:val="24"/>
          <w:szCs w:val="24"/>
        </w:rPr>
        <w:t xml:space="preserve"> </w:t>
      </w:r>
      <w:r w:rsidRPr="002B62AE">
        <w:rPr>
          <w:rFonts w:ascii="Times New Roman" w:hAnsi="Times New Roman" w:cs="Times New Roman"/>
          <w:sz w:val="24"/>
          <w:szCs w:val="24"/>
        </w:rPr>
        <w:t>pe</w:t>
      </w:r>
      <w:r w:rsidR="00F15F1B">
        <w:rPr>
          <w:rFonts w:ascii="Times New Roman" w:hAnsi="Times New Roman" w:cs="Times New Roman"/>
          <w:sz w:val="24"/>
          <w:szCs w:val="24"/>
        </w:rPr>
        <w:t>n</w:t>
      </w:r>
      <w:r w:rsidRPr="002B62AE">
        <w:rPr>
          <w:rFonts w:ascii="Times New Roman" w:hAnsi="Times New Roman" w:cs="Times New Roman"/>
          <w:sz w:val="24"/>
          <w:szCs w:val="24"/>
        </w:rPr>
        <w:t>gukuran bersifat terpercaya serta terbebas dari galat pengukuran (</w:t>
      </w:r>
      <w:r w:rsidRPr="00F15F1B">
        <w:rPr>
          <w:rFonts w:ascii="Times New Roman" w:hAnsi="Times New Roman" w:cs="Times New Roman"/>
          <w:i/>
          <w:sz w:val="24"/>
          <w:szCs w:val="24"/>
        </w:rPr>
        <w:t>measurement error</w:t>
      </w:r>
      <w:r w:rsidRPr="002B62AE">
        <w:rPr>
          <w:rFonts w:ascii="Times New Roman" w:hAnsi="Times New Roman" w:cs="Times New Roman"/>
          <w:sz w:val="24"/>
          <w:szCs w:val="24"/>
        </w:rPr>
        <w:t>)</w:t>
      </w:r>
      <w:r w:rsidR="00F15F1B">
        <w:rPr>
          <w:rFonts w:ascii="Times New Roman" w:hAnsi="Times New Roman" w:cs="Times New Roman"/>
          <w:sz w:val="24"/>
          <w:szCs w:val="24"/>
        </w:rPr>
        <w:t xml:space="preserve">. Uji reliabilitas dilakukan dengan membandingkan nilai </w:t>
      </w:r>
      <w:r w:rsidR="00F15F1B" w:rsidRPr="00F15F1B">
        <w:rPr>
          <w:rFonts w:ascii="Times New Roman" w:hAnsi="Times New Roman" w:cs="Times New Roman"/>
          <w:i/>
          <w:sz w:val="24"/>
          <w:szCs w:val="24"/>
        </w:rPr>
        <w:t>cronbach’s alpha</w:t>
      </w:r>
      <w:r w:rsidR="00F15F1B">
        <w:rPr>
          <w:rFonts w:ascii="Times New Roman" w:hAnsi="Times New Roman" w:cs="Times New Roman"/>
          <w:sz w:val="24"/>
          <w:szCs w:val="24"/>
        </w:rPr>
        <w:t xml:space="preserve"> dengan nilai tingkat/taraf signifikan yang digunakan</w:t>
      </w:r>
      <w:r w:rsidR="00F15F1B" w:rsidRPr="007B0EE7">
        <w:rPr>
          <w:rStyle w:val="FootnoteReference"/>
        </w:rPr>
        <w:footnoteReference w:id="53"/>
      </w:r>
      <w:r w:rsidRPr="002B62AE">
        <w:rPr>
          <w:rFonts w:ascii="Times New Roman" w:hAnsi="Times New Roman" w:cs="Times New Roman"/>
          <w:sz w:val="24"/>
          <w:szCs w:val="24"/>
        </w:rPr>
        <w:t xml:space="preserve">. </w:t>
      </w:r>
      <w:r w:rsidR="00F15F1B">
        <w:rPr>
          <w:rFonts w:ascii="Times New Roman" w:hAnsi="Times New Roman" w:cs="Times New Roman"/>
          <w:sz w:val="24"/>
          <w:szCs w:val="24"/>
        </w:rPr>
        <w:t>Hal ini dilakukan untuk mengetahui reliabilitas intrumen d</w:t>
      </w:r>
      <w:r w:rsidR="00D54C36">
        <w:rPr>
          <w:rFonts w:ascii="Times New Roman" w:hAnsi="Times New Roman" w:cs="Times New Roman"/>
          <w:sz w:val="24"/>
          <w:szCs w:val="24"/>
        </w:rPr>
        <w:t>engan skala yang tidak dikotomi.</w:t>
      </w:r>
    </w:p>
    <w:p w:rsidR="00FE0C92" w:rsidRPr="00FE0C92" w:rsidRDefault="00FE0C92" w:rsidP="00FE0C92">
      <w:pPr>
        <w:pStyle w:val="Caption"/>
        <w:keepNext/>
        <w:jc w:val="center"/>
        <w:rPr>
          <w:rFonts w:ascii="Times New Roman" w:hAnsi="Times New Roman" w:cs="Times New Roman"/>
          <w:color w:val="auto"/>
          <w:sz w:val="24"/>
          <w:szCs w:val="24"/>
        </w:rPr>
      </w:pPr>
      <w:bookmarkStart w:id="37" w:name="_Toc181555099"/>
      <w:r w:rsidRPr="00FE0C92">
        <w:rPr>
          <w:rFonts w:ascii="Times New Roman" w:hAnsi="Times New Roman" w:cs="Times New Roman"/>
          <w:color w:val="auto"/>
          <w:sz w:val="24"/>
          <w:szCs w:val="24"/>
        </w:rPr>
        <w:t xml:space="preserve">Tabel 3. </w:t>
      </w:r>
      <w:r w:rsidRPr="00FE0C92">
        <w:rPr>
          <w:rFonts w:ascii="Times New Roman" w:hAnsi="Times New Roman" w:cs="Times New Roman"/>
          <w:color w:val="auto"/>
          <w:sz w:val="24"/>
          <w:szCs w:val="24"/>
        </w:rPr>
        <w:fldChar w:fldCharType="begin"/>
      </w:r>
      <w:r w:rsidRPr="00FE0C92">
        <w:rPr>
          <w:rFonts w:ascii="Times New Roman" w:hAnsi="Times New Roman" w:cs="Times New Roman"/>
          <w:color w:val="auto"/>
          <w:sz w:val="24"/>
          <w:szCs w:val="24"/>
        </w:rPr>
        <w:instrText xml:space="preserve"> SEQ Tabel_3. \* ARABIC </w:instrText>
      </w:r>
      <w:r w:rsidRPr="00FE0C92">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5</w:t>
      </w:r>
      <w:r w:rsidRPr="00FE0C92">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Tabel T</w:t>
      </w:r>
      <w:r w:rsidRPr="00FE0C92">
        <w:rPr>
          <w:rFonts w:ascii="Times New Roman" w:hAnsi="Times New Roman" w:cs="Times New Roman"/>
          <w:color w:val="auto"/>
          <w:sz w:val="24"/>
          <w:szCs w:val="24"/>
        </w:rPr>
        <w:t>ingkat Reliabilitas</w:t>
      </w:r>
      <w:bookmarkEnd w:id="37"/>
    </w:p>
    <w:tbl>
      <w:tblPr>
        <w:tblStyle w:val="TableGrid"/>
        <w:tblW w:w="0" w:type="auto"/>
        <w:jc w:val="center"/>
        <w:tblLook w:val="04A0" w:firstRow="1" w:lastRow="0" w:firstColumn="1" w:lastColumn="0" w:noHBand="0" w:noVBand="1"/>
      </w:tblPr>
      <w:tblGrid>
        <w:gridCol w:w="2628"/>
        <w:gridCol w:w="2624"/>
      </w:tblGrid>
      <w:tr w:rsidR="00FE0C92" w:rsidRPr="00FE0C92" w:rsidTr="00FE0C92">
        <w:trPr>
          <w:trHeight w:val="274"/>
          <w:jc w:val="center"/>
        </w:trPr>
        <w:tc>
          <w:tcPr>
            <w:tcW w:w="2628" w:type="dxa"/>
            <w:vAlign w:val="center"/>
          </w:tcPr>
          <w:p w:rsidR="00FE0C92" w:rsidRPr="00FE0C92" w:rsidRDefault="00FE0C92" w:rsidP="00FE0C92">
            <w:pPr>
              <w:jc w:val="center"/>
              <w:rPr>
                <w:rFonts w:ascii="Times New Roman" w:hAnsi="Times New Roman" w:cs="Times New Roman"/>
                <w:b/>
                <w:sz w:val="20"/>
                <w:szCs w:val="20"/>
              </w:rPr>
            </w:pPr>
            <w:r w:rsidRPr="00FE0C92">
              <w:rPr>
                <w:rFonts w:ascii="Times New Roman" w:hAnsi="Times New Roman" w:cs="Times New Roman"/>
                <w:b/>
                <w:sz w:val="20"/>
                <w:szCs w:val="20"/>
              </w:rPr>
              <w:t>Koefisien Reliabel</w:t>
            </w:r>
          </w:p>
        </w:tc>
        <w:tc>
          <w:tcPr>
            <w:tcW w:w="2624" w:type="dxa"/>
            <w:vAlign w:val="center"/>
          </w:tcPr>
          <w:p w:rsidR="00FE0C92" w:rsidRPr="00FE0C92" w:rsidRDefault="00FE0C92" w:rsidP="00FE0C92">
            <w:pPr>
              <w:jc w:val="center"/>
              <w:rPr>
                <w:rFonts w:ascii="Times New Roman" w:hAnsi="Times New Roman" w:cs="Times New Roman"/>
                <w:b/>
                <w:sz w:val="20"/>
                <w:szCs w:val="20"/>
              </w:rPr>
            </w:pPr>
            <w:r w:rsidRPr="00FE0C92">
              <w:rPr>
                <w:rFonts w:ascii="Times New Roman" w:hAnsi="Times New Roman" w:cs="Times New Roman"/>
                <w:b/>
                <w:sz w:val="20"/>
                <w:szCs w:val="20"/>
              </w:rPr>
              <w:t>Tingkat Reliabilitas</w:t>
            </w:r>
          </w:p>
        </w:tc>
      </w:tr>
      <w:tr w:rsidR="00FE0C92" w:rsidRPr="00FE0C92" w:rsidTr="00FE0C92">
        <w:trPr>
          <w:trHeight w:val="257"/>
          <w:jc w:val="center"/>
        </w:trPr>
        <w:tc>
          <w:tcPr>
            <w:tcW w:w="2628"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0,0</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r</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0,20</w:t>
            </w:r>
          </w:p>
        </w:tc>
        <w:tc>
          <w:tcPr>
            <w:tcW w:w="2624"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Sangat Rendah Reliabel</w:t>
            </w:r>
          </w:p>
        </w:tc>
      </w:tr>
      <w:tr w:rsidR="00FE0C92" w:rsidRPr="00FE0C92" w:rsidTr="00FE0C92">
        <w:trPr>
          <w:trHeight w:val="274"/>
          <w:jc w:val="center"/>
        </w:trPr>
        <w:tc>
          <w:tcPr>
            <w:tcW w:w="2628"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0,20</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r</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0,40</w:t>
            </w:r>
          </w:p>
        </w:tc>
        <w:tc>
          <w:tcPr>
            <w:tcW w:w="2624"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Rendah Reliabel</w:t>
            </w:r>
          </w:p>
        </w:tc>
      </w:tr>
      <w:tr w:rsidR="00FE0C92" w:rsidRPr="00FE0C92" w:rsidTr="00FE0C92">
        <w:trPr>
          <w:trHeight w:val="274"/>
          <w:jc w:val="center"/>
        </w:trPr>
        <w:tc>
          <w:tcPr>
            <w:tcW w:w="2628"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0,40</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r</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0,60</w:t>
            </w:r>
          </w:p>
        </w:tc>
        <w:tc>
          <w:tcPr>
            <w:tcW w:w="2624"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Cukup Reliabel</w:t>
            </w:r>
          </w:p>
        </w:tc>
      </w:tr>
      <w:tr w:rsidR="00FE0C92" w:rsidRPr="00FE0C92" w:rsidTr="00FE0C92">
        <w:trPr>
          <w:trHeight w:val="274"/>
          <w:jc w:val="center"/>
        </w:trPr>
        <w:tc>
          <w:tcPr>
            <w:tcW w:w="2628"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0,60</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r</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0,80</w:t>
            </w:r>
          </w:p>
        </w:tc>
        <w:tc>
          <w:tcPr>
            <w:tcW w:w="2624"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Reliabel</w:t>
            </w:r>
          </w:p>
        </w:tc>
      </w:tr>
      <w:tr w:rsidR="00FE0C92" w:rsidRPr="00FE0C92" w:rsidTr="00FE0C92">
        <w:trPr>
          <w:trHeight w:val="291"/>
          <w:jc w:val="center"/>
        </w:trPr>
        <w:tc>
          <w:tcPr>
            <w:tcW w:w="2628"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0,80</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r</w:t>
            </w:r>
            <w:r>
              <w:rPr>
                <w:rFonts w:ascii="Times New Roman" w:hAnsi="Times New Roman" w:cs="Times New Roman"/>
                <w:sz w:val="20"/>
                <w:szCs w:val="20"/>
              </w:rPr>
              <w:t xml:space="preserve"> </w:t>
            </w:r>
            <w:r w:rsidRPr="00FE0C92">
              <w:rPr>
                <w:rFonts w:ascii="Times New Roman" w:hAnsi="Times New Roman" w:cs="Times New Roman"/>
                <w:sz w:val="20"/>
                <w:szCs w:val="20"/>
              </w:rPr>
              <w:t>&lt;</w:t>
            </w:r>
            <w:r>
              <w:rPr>
                <w:rFonts w:ascii="Times New Roman" w:hAnsi="Times New Roman" w:cs="Times New Roman"/>
                <w:sz w:val="20"/>
                <w:szCs w:val="20"/>
              </w:rPr>
              <w:t xml:space="preserve"> </w:t>
            </w:r>
            <w:r w:rsidRPr="00FE0C92">
              <w:rPr>
                <w:rFonts w:ascii="Times New Roman" w:hAnsi="Times New Roman" w:cs="Times New Roman"/>
                <w:sz w:val="20"/>
                <w:szCs w:val="20"/>
              </w:rPr>
              <w:t>1,00</w:t>
            </w:r>
          </w:p>
        </w:tc>
        <w:tc>
          <w:tcPr>
            <w:tcW w:w="2624" w:type="dxa"/>
            <w:vAlign w:val="center"/>
          </w:tcPr>
          <w:p w:rsidR="00FE0C92" w:rsidRPr="00FE0C92" w:rsidRDefault="00FE0C92" w:rsidP="00FE0C92">
            <w:pPr>
              <w:jc w:val="center"/>
              <w:rPr>
                <w:rFonts w:ascii="Times New Roman" w:hAnsi="Times New Roman" w:cs="Times New Roman"/>
                <w:sz w:val="20"/>
                <w:szCs w:val="20"/>
              </w:rPr>
            </w:pPr>
            <w:r w:rsidRPr="00FE0C92">
              <w:rPr>
                <w:rFonts w:ascii="Times New Roman" w:hAnsi="Times New Roman" w:cs="Times New Roman"/>
                <w:sz w:val="20"/>
                <w:szCs w:val="20"/>
              </w:rPr>
              <w:t>Sangat Reliabel</w:t>
            </w:r>
          </w:p>
        </w:tc>
      </w:tr>
    </w:tbl>
    <w:p w:rsidR="00FE0C92" w:rsidRDefault="00FE0C92" w:rsidP="00DC7885">
      <w:pPr>
        <w:pStyle w:val="ListParagraph"/>
        <w:spacing w:line="480" w:lineRule="auto"/>
        <w:ind w:left="1080" w:firstLine="338"/>
        <w:jc w:val="both"/>
        <w:rPr>
          <w:rFonts w:ascii="Times New Roman" w:hAnsi="Times New Roman" w:cs="Times New Roman"/>
          <w:sz w:val="24"/>
          <w:szCs w:val="24"/>
        </w:rPr>
      </w:pPr>
    </w:p>
    <w:p w:rsidR="008730E3" w:rsidRPr="00860120" w:rsidRDefault="00FE0C92" w:rsidP="00860120">
      <w:pPr>
        <w:pStyle w:val="ListParagraph"/>
        <w:spacing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tingkat reliabilitas di atas, instrumen dapat dikatakan reliabel apabila nilai </w:t>
      </w:r>
      <w:r w:rsidR="00755AA8" w:rsidRPr="00F15F1B">
        <w:rPr>
          <w:rFonts w:ascii="Times New Roman" w:hAnsi="Times New Roman" w:cs="Times New Roman"/>
          <w:i/>
          <w:sz w:val="24"/>
          <w:szCs w:val="24"/>
        </w:rPr>
        <w:t>cronbach’s alpha</w:t>
      </w:r>
      <w:r w:rsidR="00755AA8">
        <w:rPr>
          <w:rFonts w:ascii="Times New Roman" w:hAnsi="Times New Roman" w:cs="Times New Roman"/>
          <w:sz w:val="24"/>
          <w:szCs w:val="24"/>
        </w:rPr>
        <w:t xml:space="preserve"> &gt;0,60</w:t>
      </w:r>
      <w:r w:rsidR="00755AA8">
        <w:rPr>
          <w:rStyle w:val="FootnoteReference"/>
          <w:rFonts w:ascii="Times New Roman" w:hAnsi="Times New Roman" w:cs="Times New Roman"/>
          <w:sz w:val="24"/>
          <w:szCs w:val="24"/>
        </w:rPr>
        <w:footnoteReference w:id="54"/>
      </w:r>
      <w:r w:rsidR="00755AA8">
        <w:rPr>
          <w:rFonts w:ascii="Times New Roman" w:hAnsi="Times New Roman" w:cs="Times New Roman"/>
          <w:sz w:val="24"/>
          <w:szCs w:val="24"/>
        </w:rPr>
        <w:t xml:space="preserve">. </w:t>
      </w:r>
      <w:r w:rsidR="00DF3241" w:rsidRPr="002B62AE">
        <w:rPr>
          <w:rFonts w:ascii="Times New Roman" w:hAnsi="Times New Roman" w:cs="Times New Roman"/>
          <w:sz w:val="24"/>
          <w:szCs w:val="24"/>
        </w:rPr>
        <w:t>Untuk mengetahui apakah data yang digunakan pada</w:t>
      </w:r>
      <w:r w:rsidR="00F15F1B">
        <w:rPr>
          <w:rFonts w:ascii="Times New Roman" w:hAnsi="Times New Roman" w:cs="Times New Roman"/>
          <w:sz w:val="24"/>
          <w:szCs w:val="24"/>
        </w:rPr>
        <w:t xml:space="preserve"> </w:t>
      </w:r>
      <w:r w:rsidR="00DF3241" w:rsidRPr="002B62AE">
        <w:rPr>
          <w:rFonts w:ascii="Times New Roman" w:hAnsi="Times New Roman" w:cs="Times New Roman"/>
          <w:sz w:val="24"/>
          <w:szCs w:val="24"/>
        </w:rPr>
        <w:t>penelitian ini tangg</w:t>
      </w:r>
      <w:r w:rsidR="00323C76">
        <w:rPr>
          <w:rFonts w:ascii="Times New Roman" w:hAnsi="Times New Roman" w:cs="Times New Roman"/>
          <w:sz w:val="24"/>
          <w:szCs w:val="24"/>
        </w:rPr>
        <w:t xml:space="preserve">uh atau tidak, </w:t>
      </w:r>
      <w:r w:rsidR="00DF3241" w:rsidRPr="002B62AE">
        <w:rPr>
          <w:rFonts w:ascii="Times New Roman" w:hAnsi="Times New Roman" w:cs="Times New Roman"/>
          <w:sz w:val="24"/>
          <w:szCs w:val="24"/>
        </w:rPr>
        <w:t>maka pengujian dibantu menggunakan SPS</w:t>
      </w:r>
      <w:r w:rsidR="007C6211">
        <w:rPr>
          <w:rFonts w:ascii="Times New Roman" w:hAnsi="Times New Roman" w:cs="Times New Roman"/>
          <w:sz w:val="24"/>
          <w:szCs w:val="24"/>
        </w:rPr>
        <w:t>S</w:t>
      </w:r>
      <w:r w:rsidR="00DF3241" w:rsidRPr="002B62AE">
        <w:rPr>
          <w:rFonts w:ascii="Times New Roman" w:hAnsi="Times New Roman" w:cs="Times New Roman"/>
          <w:sz w:val="24"/>
          <w:szCs w:val="24"/>
        </w:rPr>
        <w:t xml:space="preserve"> ver</w:t>
      </w:r>
      <w:r w:rsidR="00F15F1B">
        <w:rPr>
          <w:rFonts w:ascii="Times New Roman" w:hAnsi="Times New Roman" w:cs="Times New Roman"/>
          <w:sz w:val="24"/>
          <w:szCs w:val="24"/>
        </w:rPr>
        <w:t>si</w:t>
      </w:r>
      <w:r w:rsidR="00DF3241" w:rsidRPr="002B62AE">
        <w:rPr>
          <w:rFonts w:ascii="Times New Roman" w:hAnsi="Times New Roman" w:cs="Times New Roman"/>
          <w:sz w:val="24"/>
          <w:szCs w:val="24"/>
        </w:rPr>
        <w:t xml:space="preserve"> 23.</w:t>
      </w:r>
      <w:r w:rsidR="008730E3">
        <w:rPr>
          <w:rFonts w:ascii="Times New Roman" w:hAnsi="Times New Roman" w:cs="Times New Roman"/>
          <w:sz w:val="24"/>
          <w:szCs w:val="24"/>
        </w:rPr>
        <w:t xml:space="preserve"> Berikut merupakan hasil pengolahan data :</w:t>
      </w:r>
    </w:p>
    <w:p w:rsidR="008730E3" w:rsidRPr="008730E3" w:rsidRDefault="008730E3" w:rsidP="008730E3">
      <w:pPr>
        <w:pStyle w:val="Caption"/>
        <w:keepNext/>
        <w:jc w:val="center"/>
        <w:rPr>
          <w:rFonts w:ascii="Times New Roman" w:hAnsi="Times New Roman" w:cs="Times New Roman"/>
          <w:color w:val="auto"/>
          <w:sz w:val="24"/>
          <w:szCs w:val="24"/>
        </w:rPr>
      </w:pPr>
      <w:bookmarkStart w:id="38" w:name="_Toc181555100"/>
      <w:r w:rsidRPr="008730E3">
        <w:rPr>
          <w:rFonts w:ascii="Times New Roman" w:hAnsi="Times New Roman" w:cs="Times New Roman"/>
          <w:color w:val="auto"/>
          <w:sz w:val="24"/>
          <w:szCs w:val="24"/>
        </w:rPr>
        <w:t xml:space="preserve">Tabel 3. </w:t>
      </w:r>
      <w:r w:rsidRPr="008730E3">
        <w:rPr>
          <w:rFonts w:ascii="Times New Roman" w:hAnsi="Times New Roman" w:cs="Times New Roman"/>
          <w:color w:val="auto"/>
          <w:sz w:val="24"/>
          <w:szCs w:val="24"/>
        </w:rPr>
        <w:fldChar w:fldCharType="begin"/>
      </w:r>
      <w:r w:rsidRPr="008730E3">
        <w:rPr>
          <w:rFonts w:ascii="Times New Roman" w:hAnsi="Times New Roman" w:cs="Times New Roman"/>
          <w:color w:val="auto"/>
          <w:sz w:val="24"/>
          <w:szCs w:val="24"/>
        </w:rPr>
        <w:instrText xml:space="preserve"> SEQ Tabel_3. \* ARABIC </w:instrText>
      </w:r>
      <w:r w:rsidRPr="008730E3">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6</w:t>
      </w:r>
      <w:r w:rsidRPr="008730E3">
        <w:rPr>
          <w:rFonts w:ascii="Times New Roman" w:hAnsi="Times New Roman" w:cs="Times New Roman"/>
          <w:color w:val="auto"/>
          <w:sz w:val="24"/>
          <w:szCs w:val="24"/>
        </w:rPr>
        <w:fldChar w:fldCharType="end"/>
      </w:r>
      <w:r w:rsidRPr="008730E3">
        <w:rPr>
          <w:rFonts w:ascii="Times New Roman" w:hAnsi="Times New Roman" w:cs="Times New Roman"/>
          <w:color w:val="auto"/>
          <w:sz w:val="24"/>
          <w:szCs w:val="24"/>
        </w:rPr>
        <w:t xml:space="preserve"> Tabel </w:t>
      </w:r>
      <w:r w:rsidR="00EF3A93">
        <w:rPr>
          <w:rFonts w:ascii="Times New Roman" w:hAnsi="Times New Roman" w:cs="Times New Roman"/>
          <w:color w:val="auto"/>
          <w:sz w:val="24"/>
          <w:szCs w:val="24"/>
        </w:rPr>
        <w:t xml:space="preserve">Hasil </w:t>
      </w:r>
      <w:r w:rsidRPr="008730E3">
        <w:rPr>
          <w:rFonts w:ascii="Times New Roman" w:hAnsi="Times New Roman" w:cs="Times New Roman"/>
          <w:color w:val="auto"/>
          <w:sz w:val="24"/>
          <w:szCs w:val="24"/>
        </w:rPr>
        <w:t>Reliabilitas I</w:t>
      </w:r>
      <w:r>
        <w:rPr>
          <w:rFonts w:ascii="Times New Roman" w:hAnsi="Times New Roman" w:cs="Times New Roman"/>
          <w:color w:val="auto"/>
          <w:sz w:val="24"/>
          <w:szCs w:val="24"/>
        </w:rPr>
        <w:t>nstrumen V</w:t>
      </w:r>
      <w:r w:rsidRPr="008730E3">
        <w:rPr>
          <w:rFonts w:ascii="Times New Roman" w:hAnsi="Times New Roman" w:cs="Times New Roman"/>
          <w:color w:val="auto"/>
          <w:sz w:val="24"/>
          <w:szCs w:val="24"/>
        </w:rPr>
        <w:t xml:space="preserve">ariabel </w:t>
      </w:r>
      <w:r w:rsidRPr="008730E3">
        <w:rPr>
          <w:rFonts w:ascii="Times New Roman" w:hAnsi="Times New Roman" w:cs="Times New Roman"/>
          <w:i/>
          <w:color w:val="auto"/>
          <w:sz w:val="24"/>
          <w:szCs w:val="24"/>
        </w:rPr>
        <w:t>Self Esteem</w:t>
      </w:r>
      <w:bookmarkEnd w:id="38"/>
    </w:p>
    <w:tbl>
      <w:tblPr>
        <w:tblW w:w="27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187"/>
      </w:tblGrid>
      <w:tr w:rsidR="008730E3" w:rsidRPr="008730E3" w:rsidTr="008730E3">
        <w:trPr>
          <w:cantSplit/>
          <w:jc w:val="center"/>
        </w:trPr>
        <w:tc>
          <w:tcPr>
            <w:tcW w:w="2707" w:type="dxa"/>
            <w:gridSpan w:val="2"/>
            <w:tcBorders>
              <w:top w:val="nil"/>
              <w:left w:val="nil"/>
              <w:bottom w:val="nil"/>
              <w:right w:val="nil"/>
            </w:tcBorders>
            <w:shd w:val="clear" w:color="auto" w:fill="FFFFFF"/>
            <w:vAlign w:val="center"/>
          </w:tcPr>
          <w:p w:rsidR="008730E3" w:rsidRPr="008730E3" w:rsidRDefault="008730E3" w:rsidP="00CB042B">
            <w:pPr>
              <w:spacing w:line="320" w:lineRule="atLeast"/>
              <w:ind w:left="60" w:right="60"/>
              <w:jc w:val="center"/>
              <w:rPr>
                <w:rFonts w:ascii="Times New Roman" w:hAnsi="Times New Roman" w:cs="Times New Roman"/>
                <w:sz w:val="20"/>
                <w:szCs w:val="20"/>
              </w:rPr>
            </w:pPr>
            <w:r w:rsidRPr="008730E3">
              <w:rPr>
                <w:rFonts w:ascii="Times New Roman" w:hAnsi="Times New Roman" w:cs="Times New Roman"/>
                <w:b/>
                <w:bCs/>
                <w:sz w:val="20"/>
                <w:szCs w:val="20"/>
              </w:rPr>
              <w:t>Reliability Statistics</w:t>
            </w:r>
          </w:p>
        </w:tc>
      </w:tr>
      <w:tr w:rsidR="008730E3" w:rsidRPr="008730E3" w:rsidTr="008730E3">
        <w:trPr>
          <w:cantSplit/>
          <w:jc w:val="center"/>
        </w:trPr>
        <w:tc>
          <w:tcPr>
            <w:tcW w:w="1520" w:type="dxa"/>
            <w:tcBorders>
              <w:top w:val="single" w:sz="16" w:space="0" w:color="000000"/>
              <w:left w:val="single" w:sz="16" w:space="0" w:color="000000"/>
              <w:bottom w:val="single" w:sz="16" w:space="0" w:color="000000"/>
            </w:tcBorders>
            <w:shd w:val="clear" w:color="auto" w:fill="FFFFFF"/>
            <w:vAlign w:val="bottom"/>
          </w:tcPr>
          <w:p w:rsidR="008730E3" w:rsidRPr="008730E3" w:rsidRDefault="008730E3" w:rsidP="00CB042B">
            <w:pPr>
              <w:spacing w:line="320" w:lineRule="atLeast"/>
              <w:ind w:left="60" w:right="60"/>
              <w:jc w:val="center"/>
              <w:rPr>
                <w:rFonts w:ascii="Times New Roman" w:hAnsi="Times New Roman" w:cs="Times New Roman"/>
                <w:i/>
                <w:sz w:val="20"/>
                <w:szCs w:val="20"/>
              </w:rPr>
            </w:pPr>
            <w:r w:rsidRPr="008730E3">
              <w:rPr>
                <w:rFonts w:ascii="Times New Roman" w:hAnsi="Times New Roman" w:cs="Times New Roman"/>
                <w:i/>
                <w:sz w:val="20"/>
                <w:szCs w:val="20"/>
              </w:rPr>
              <w:t>Cronbach's Alpha</w:t>
            </w:r>
          </w:p>
        </w:tc>
        <w:tc>
          <w:tcPr>
            <w:tcW w:w="1187" w:type="dxa"/>
            <w:tcBorders>
              <w:top w:val="single" w:sz="16" w:space="0" w:color="000000"/>
              <w:bottom w:val="single" w:sz="16" w:space="0" w:color="000000"/>
              <w:right w:val="single" w:sz="16" w:space="0" w:color="000000"/>
            </w:tcBorders>
            <w:shd w:val="clear" w:color="auto" w:fill="FFFFFF"/>
            <w:vAlign w:val="bottom"/>
          </w:tcPr>
          <w:p w:rsidR="008730E3" w:rsidRPr="008730E3" w:rsidRDefault="008730E3" w:rsidP="00CB042B">
            <w:pPr>
              <w:spacing w:line="320" w:lineRule="atLeast"/>
              <w:ind w:left="60" w:right="60"/>
              <w:jc w:val="center"/>
              <w:rPr>
                <w:rFonts w:ascii="Times New Roman" w:hAnsi="Times New Roman" w:cs="Times New Roman"/>
                <w:i/>
                <w:sz w:val="20"/>
                <w:szCs w:val="20"/>
              </w:rPr>
            </w:pPr>
            <w:r w:rsidRPr="008730E3">
              <w:rPr>
                <w:rFonts w:ascii="Times New Roman" w:hAnsi="Times New Roman" w:cs="Times New Roman"/>
                <w:i/>
                <w:sz w:val="20"/>
                <w:szCs w:val="20"/>
              </w:rPr>
              <w:t>N of Items</w:t>
            </w:r>
          </w:p>
        </w:tc>
      </w:tr>
      <w:tr w:rsidR="008730E3" w:rsidRPr="008730E3" w:rsidTr="008730E3">
        <w:trPr>
          <w:cantSplit/>
          <w:jc w:val="center"/>
        </w:trPr>
        <w:tc>
          <w:tcPr>
            <w:tcW w:w="1520" w:type="dxa"/>
            <w:tcBorders>
              <w:top w:val="single" w:sz="16" w:space="0" w:color="000000"/>
              <w:left w:val="single" w:sz="16" w:space="0" w:color="000000"/>
              <w:bottom w:val="single" w:sz="16" w:space="0" w:color="000000"/>
            </w:tcBorders>
            <w:shd w:val="clear" w:color="auto" w:fill="FFFFFF"/>
            <w:vAlign w:val="center"/>
          </w:tcPr>
          <w:p w:rsidR="008730E3" w:rsidRPr="008730E3" w:rsidRDefault="008730E3" w:rsidP="00CB042B">
            <w:pPr>
              <w:spacing w:line="320" w:lineRule="atLeast"/>
              <w:ind w:left="60" w:right="60"/>
              <w:jc w:val="right"/>
              <w:rPr>
                <w:rFonts w:ascii="Times New Roman" w:hAnsi="Times New Roman" w:cs="Times New Roman"/>
                <w:sz w:val="20"/>
                <w:szCs w:val="20"/>
              </w:rPr>
            </w:pPr>
            <w:r w:rsidRPr="008730E3">
              <w:rPr>
                <w:rFonts w:ascii="Times New Roman" w:hAnsi="Times New Roman" w:cs="Times New Roman"/>
                <w:sz w:val="20"/>
                <w:szCs w:val="20"/>
              </w:rPr>
              <w:t>,866</w:t>
            </w:r>
          </w:p>
        </w:tc>
        <w:tc>
          <w:tcPr>
            <w:tcW w:w="1187" w:type="dxa"/>
            <w:tcBorders>
              <w:top w:val="single" w:sz="16" w:space="0" w:color="000000"/>
              <w:bottom w:val="single" w:sz="16" w:space="0" w:color="000000"/>
              <w:right w:val="single" w:sz="16" w:space="0" w:color="000000"/>
            </w:tcBorders>
            <w:shd w:val="clear" w:color="auto" w:fill="FFFFFF"/>
            <w:vAlign w:val="center"/>
          </w:tcPr>
          <w:p w:rsidR="008730E3" w:rsidRPr="008730E3" w:rsidRDefault="008730E3" w:rsidP="00CB042B">
            <w:pPr>
              <w:spacing w:line="320" w:lineRule="atLeast"/>
              <w:ind w:left="60" w:right="60"/>
              <w:jc w:val="right"/>
              <w:rPr>
                <w:rFonts w:ascii="Times New Roman" w:hAnsi="Times New Roman" w:cs="Times New Roman"/>
                <w:sz w:val="20"/>
                <w:szCs w:val="20"/>
              </w:rPr>
            </w:pPr>
            <w:r w:rsidRPr="008730E3">
              <w:rPr>
                <w:rFonts w:ascii="Times New Roman" w:hAnsi="Times New Roman" w:cs="Times New Roman"/>
                <w:sz w:val="20"/>
                <w:szCs w:val="20"/>
              </w:rPr>
              <w:t>43</w:t>
            </w:r>
          </w:p>
        </w:tc>
      </w:tr>
    </w:tbl>
    <w:p w:rsidR="008730E3" w:rsidRDefault="008730E3" w:rsidP="00DC7885">
      <w:pPr>
        <w:pStyle w:val="ListParagraph"/>
        <w:spacing w:line="480" w:lineRule="auto"/>
        <w:ind w:left="1080" w:firstLine="338"/>
        <w:jc w:val="both"/>
        <w:rPr>
          <w:rFonts w:ascii="Times New Roman" w:hAnsi="Times New Roman" w:cs="Times New Roman"/>
          <w:sz w:val="24"/>
          <w:szCs w:val="24"/>
        </w:rPr>
      </w:pPr>
    </w:p>
    <w:p w:rsidR="005C1828" w:rsidRPr="00D54C36" w:rsidRDefault="008730E3" w:rsidP="00D54C36">
      <w:pPr>
        <w:pStyle w:val="ListParagraph"/>
        <w:spacing w:line="480" w:lineRule="auto"/>
        <w:ind w:left="1080" w:firstLine="338"/>
        <w:jc w:val="both"/>
        <w:rPr>
          <w:rFonts w:ascii="Times New Roman" w:hAnsi="Times New Roman" w:cs="Times New Roman"/>
          <w:sz w:val="24"/>
          <w:szCs w:val="20"/>
        </w:rPr>
      </w:pPr>
      <w:r>
        <w:rPr>
          <w:rFonts w:ascii="Times New Roman" w:hAnsi="Times New Roman" w:cs="Times New Roman"/>
          <w:sz w:val="24"/>
          <w:szCs w:val="24"/>
        </w:rPr>
        <w:t xml:space="preserve">Berdasarkan data di atas dapat diketahui bahwa nilai </w:t>
      </w:r>
      <w:r w:rsidRPr="008730E3">
        <w:rPr>
          <w:rFonts w:ascii="Times New Roman" w:hAnsi="Times New Roman" w:cs="Times New Roman"/>
          <w:i/>
          <w:sz w:val="24"/>
          <w:szCs w:val="20"/>
        </w:rPr>
        <w:t>Cronbach's Alpha</w:t>
      </w:r>
      <w:r>
        <w:rPr>
          <w:rFonts w:ascii="Times New Roman" w:hAnsi="Times New Roman" w:cs="Times New Roman"/>
          <w:i/>
          <w:sz w:val="24"/>
          <w:szCs w:val="20"/>
        </w:rPr>
        <w:t xml:space="preserve"> </w:t>
      </w:r>
      <w:r>
        <w:rPr>
          <w:rFonts w:ascii="Times New Roman" w:hAnsi="Times New Roman" w:cs="Times New Roman"/>
          <w:sz w:val="24"/>
          <w:szCs w:val="20"/>
        </w:rPr>
        <w:t xml:space="preserve">yakni 0,866. Sehingga 0,866&gt;0,60, dengan kata lain instrumen variabel </w:t>
      </w:r>
      <w:r w:rsidRPr="008730E3">
        <w:rPr>
          <w:rFonts w:ascii="Times New Roman" w:hAnsi="Times New Roman" w:cs="Times New Roman"/>
          <w:i/>
          <w:sz w:val="24"/>
          <w:szCs w:val="20"/>
        </w:rPr>
        <w:t>Self Esteem</w:t>
      </w:r>
      <w:r w:rsidR="00EF3A93">
        <w:rPr>
          <w:rFonts w:ascii="Times New Roman" w:hAnsi="Times New Roman" w:cs="Times New Roman"/>
          <w:sz w:val="24"/>
          <w:szCs w:val="20"/>
        </w:rPr>
        <w:t xml:space="preserve"> dapat d</w:t>
      </w:r>
      <w:r>
        <w:rPr>
          <w:rFonts w:ascii="Times New Roman" w:hAnsi="Times New Roman" w:cs="Times New Roman"/>
          <w:sz w:val="24"/>
          <w:szCs w:val="20"/>
        </w:rPr>
        <w:t>i</w:t>
      </w:r>
      <w:r w:rsidR="00854B2F">
        <w:rPr>
          <w:rFonts w:ascii="Times New Roman" w:hAnsi="Times New Roman" w:cs="Times New Roman"/>
          <w:sz w:val="24"/>
          <w:szCs w:val="20"/>
        </w:rPr>
        <w:t>ka</w:t>
      </w:r>
      <w:r>
        <w:rPr>
          <w:rFonts w:ascii="Times New Roman" w:hAnsi="Times New Roman" w:cs="Times New Roman"/>
          <w:sz w:val="24"/>
          <w:szCs w:val="20"/>
        </w:rPr>
        <w:t>takan sebagai instrumen yang reliabel.</w:t>
      </w:r>
    </w:p>
    <w:p w:rsidR="00EF3A93" w:rsidRPr="00EF3A93" w:rsidRDefault="00EF3A93" w:rsidP="00EF3A93">
      <w:pPr>
        <w:pStyle w:val="Caption"/>
        <w:keepNext/>
        <w:jc w:val="center"/>
        <w:rPr>
          <w:rFonts w:ascii="Times New Roman" w:hAnsi="Times New Roman" w:cs="Times New Roman"/>
          <w:color w:val="auto"/>
          <w:sz w:val="24"/>
          <w:szCs w:val="24"/>
        </w:rPr>
      </w:pPr>
      <w:bookmarkStart w:id="39" w:name="_Toc181555101"/>
      <w:r w:rsidRPr="00EF3A93">
        <w:rPr>
          <w:rFonts w:ascii="Times New Roman" w:hAnsi="Times New Roman" w:cs="Times New Roman"/>
          <w:color w:val="auto"/>
          <w:sz w:val="24"/>
          <w:szCs w:val="24"/>
        </w:rPr>
        <w:t xml:space="preserve">Tabel 3. </w:t>
      </w:r>
      <w:r w:rsidRPr="00EF3A93">
        <w:rPr>
          <w:rFonts w:ascii="Times New Roman" w:hAnsi="Times New Roman" w:cs="Times New Roman"/>
          <w:color w:val="auto"/>
          <w:sz w:val="24"/>
          <w:szCs w:val="24"/>
        </w:rPr>
        <w:fldChar w:fldCharType="begin"/>
      </w:r>
      <w:r w:rsidRPr="00EF3A93">
        <w:rPr>
          <w:rFonts w:ascii="Times New Roman" w:hAnsi="Times New Roman" w:cs="Times New Roman"/>
          <w:color w:val="auto"/>
          <w:sz w:val="24"/>
          <w:szCs w:val="24"/>
        </w:rPr>
        <w:instrText xml:space="preserve"> SEQ Tabel_3. \* ARABIC </w:instrText>
      </w:r>
      <w:r w:rsidRPr="00EF3A93">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7</w:t>
      </w:r>
      <w:r w:rsidRPr="00EF3A93">
        <w:rPr>
          <w:rFonts w:ascii="Times New Roman" w:hAnsi="Times New Roman" w:cs="Times New Roman"/>
          <w:color w:val="auto"/>
          <w:sz w:val="24"/>
          <w:szCs w:val="24"/>
        </w:rPr>
        <w:fldChar w:fldCharType="end"/>
      </w:r>
      <w:r w:rsidRPr="00EF3A93">
        <w:rPr>
          <w:rFonts w:ascii="Times New Roman" w:hAnsi="Times New Roman" w:cs="Times New Roman"/>
          <w:color w:val="auto"/>
          <w:sz w:val="24"/>
          <w:szCs w:val="24"/>
        </w:rPr>
        <w:t xml:space="preserve"> Tabel Hasil Reliabilitas Instrumen Variabel Bullying</w:t>
      </w:r>
      <w:bookmarkEnd w:id="39"/>
    </w:p>
    <w:tbl>
      <w:tblPr>
        <w:tblW w:w="27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187"/>
      </w:tblGrid>
      <w:tr w:rsidR="00EF3A93" w:rsidRPr="00EF3A93" w:rsidTr="00EF3A93">
        <w:trPr>
          <w:cantSplit/>
          <w:jc w:val="center"/>
        </w:trPr>
        <w:tc>
          <w:tcPr>
            <w:tcW w:w="2707" w:type="dxa"/>
            <w:gridSpan w:val="2"/>
            <w:tcBorders>
              <w:top w:val="nil"/>
              <w:left w:val="nil"/>
              <w:bottom w:val="nil"/>
              <w:right w:val="nil"/>
            </w:tcBorders>
            <w:shd w:val="clear" w:color="auto" w:fill="FFFFFF"/>
            <w:vAlign w:val="center"/>
          </w:tcPr>
          <w:p w:rsidR="00EF3A93" w:rsidRPr="00EF3A93" w:rsidRDefault="00EF3A93" w:rsidP="00CB042B">
            <w:pPr>
              <w:spacing w:line="320" w:lineRule="atLeast"/>
              <w:ind w:left="60" w:right="60"/>
              <w:jc w:val="center"/>
              <w:rPr>
                <w:rFonts w:ascii="Times New Roman" w:hAnsi="Times New Roman" w:cs="Times New Roman"/>
                <w:sz w:val="20"/>
                <w:szCs w:val="20"/>
              </w:rPr>
            </w:pPr>
            <w:r w:rsidRPr="00EF3A93">
              <w:rPr>
                <w:rFonts w:ascii="Times New Roman" w:hAnsi="Times New Roman" w:cs="Times New Roman"/>
                <w:b/>
                <w:bCs/>
                <w:sz w:val="20"/>
                <w:szCs w:val="20"/>
              </w:rPr>
              <w:t>Reliability Statistics</w:t>
            </w:r>
          </w:p>
        </w:tc>
      </w:tr>
      <w:tr w:rsidR="00EF3A93" w:rsidRPr="00EF3A93" w:rsidTr="00EF3A93">
        <w:trPr>
          <w:cantSplit/>
          <w:jc w:val="center"/>
        </w:trPr>
        <w:tc>
          <w:tcPr>
            <w:tcW w:w="1520" w:type="dxa"/>
            <w:tcBorders>
              <w:top w:val="single" w:sz="16" w:space="0" w:color="000000"/>
              <w:left w:val="single" w:sz="16" w:space="0" w:color="000000"/>
              <w:bottom w:val="single" w:sz="16" w:space="0" w:color="000000"/>
            </w:tcBorders>
            <w:shd w:val="clear" w:color="auto" w:fill="FFFFFF"/>
            <w:vAlign w:val="bottom"/>
          </w:tcPr>
          <w:p w:rsidR="00EF3A93" w:rsidRPr="00EF3A93" w:rsidRDefault="00EF3A93" w:rsidP="00CB042B">
            <w:pPr>
              <w:spacing w:line="320" w:lineRule="atLeast"/>
              <w:ind w:left="60" w:right="60"/>
              <w:jc w:val="center"/>
              <w:rPr>
                <w:rFonts w:ascii="Times New Roman" w:hAnsi="Times New Roman" w:cs="Times New Roman"/>
                <w:i/>
                <w:sz w:val="20"/>
                <w:szCs w:val="20"/>
              </w:rPr>
            </w:pPr>
            <w:r w:rsidRPr="00EF3A93">
              <w:rPr>
                <w:rFonts w:ascii="Times New Roman" w:hAnsi="Times New Roman" w:cs="Times New Roman"/>
                <w:i/>
                <w:sz w:val="20"/>
                <w:szCs w:val="20"/>
              </w:rPr>
              <w:t>Cronbach's Alpha</w:t>
            </w:r>
          </w:p>
        </w:tc>
        <w:tc>
          <w:tcPr>
            <w:tcW w:w="1187" w:type="dxa"/>
            <w:tcBorders>
              <w:top w:val="single" w:sz="16" w:space="0" w:color="000000"/>
              <w:bottom w:val="single" w:sz="16" w:space="0" w:color="000000"/>
              <w:right w:val="single" w:sz="16" w:space="0" w:color="000000"/>
            </w:tcBorders>
            <w:shd w:val="clear" w:color="auto" w:fill="FFFFFF"/>
            <w:vAlign w:val="bottom"/>
          </w:tcPr>
          <w:p w:rsidR="00EF3A93" w:rsidRPr="00EF3A93" w:rsidRDefault="00EF3A93" w:rsidP="00CB042B">
            <w:pPr>
              <w:spacing w:line="320" w:lineRule="atLeast"/>
              <w:ind w:left="60" w:right="60"/>
              <w:jc w:val="center"/>
              <w:rPr>
                <w:rFonts w:ascii="Times New Roman" w:hAnsi="Times New Roman" w:cs="Times New Roman"/>
                <w:i/>
                <w:sz w:val="20"/>
                <w:szCs w:val="20"/>
              </w:rPr>
            </w:pPr>
            <w:r w:rsidRPr="00EF3A93">
              <w:rPr>
                <w:rFonts w:ascii="Times New Roman" w:hAnsi="Times New Roman" w:cs="Times New Roman"/>
                <w:i/>
                <w:sz w:val="20"/>
                <w:szCs w:val="20"/>
              </w:rPr>
              <w:t>N of Items</w:t>
            </w:r>
          </w:p>
        </w:tc>
      </w:tr>
      <w:tr w:rsidR="00EF3A93" w:rsidRPr="00EF3A93" w:rsidTr="00EF3A93">
        <w:trPr>
          <w:cantSplit/>
          <w:jc w:val="center"/>
        </w:trPr>
        <w:tc>
          <w:tcPr>
            <w:tcW w:w="1520" w:type="dxa"/>
            <w:tcBorders>
              <w:top w:val="single" w:sz="16" w:space="0" w:color="000000"/>
              <w:left w:val="single" w:sz="16" w:space="0" w:color="000000"/>
              <w:bottom w:val="single" w:sz="16" w:space="0" w:color="000000"/>
            </w:tcBorders>
            <w:shd w:val="clear" w:color="auto" w:fill="FFFFFF"/>
            <w:vAlign w:val="center"/>
          </w:tcPr>
          <w:p w:rsidR="00EF3A93" w:rsidRPr="00EF3A93" w:rsidRDefault="00EF3A93" w:rsidP="00CB042B">
            <w:pPr>
              <w:spacing w:line="320" w:lineRule="atLeast"/>
              <w:ind w:left="60" w:right="60"/>
              <w:jc w:val="right"/>
              <w:rPr>
                <w:rFonts w:ascii="Times New Roman" w:hAnsi="Times New Roman" w:cs="Times New Roman"/>
                <w:sz w:val="20"/>
                <w:szCs w:val="20"/>
              </w:rPr>
            </w:pPr>
            <w:r w:rsidRPr="00EF3A93">
              <w:rPr>
                <w:rFonts w:ascii="Times New Roman" w:hAnsi="Times New Roman" w:cs="Times New Roman"/>
                <w:sz w:val="20"/>
                <w:szCs w:val="20"/>
              </w:rPr>
              <w:t>,758</w:t>
            </w:r>
          </w:p>
        </w:tc>
        <w:tc>
          <w:tcPr>
            <w:tcW w:w="1187" w:type="dxa"/>
            <w:tcBorders>
              <w:top w:val="single" w:sz="16" w:space="0" w:color="000000"/>
              <w:bottom w:val="single" w:sz="16" w:space="0" w:color="000000"/>
              <w:right w:val="single" w:sz="16" w:space="0" w:color="000000"/>
            </w:tcBorders>
            <w:shd w:val="clear" w:color="auto" w:fill="FFFFFF"/>
            <w:vAlign w:val="center"/>
          </w:tcPr>
          <w:p w:rsidR="00EF3A93" w:rsidRPr="00EF3A93" w:rsidRDefault="00EF3A93" w:rsidP="00CB042B">
            <w:pPr>
              <w:spacing w:line="320" w:lineRule="atLeast"/>
              <w:ind w:left="60" w:right="60"/>
              <w:jc w:val="right"/>
              <w:rPr>
                <w:rFonts w:ascii="Times New Roman" w:hAnsi="Times New Roman" w:cs="Times New Roman"/>
                <w:sz w:val="20"/>
                <w:szCs w:val="20"/>
              </w:rPr>
            </w:pPr>
            <w:r w:rsidRPr="00EF3A93">
              <w:rPr>
                <w:rFonts w:ascii="Times New Roman" w:hAnsi="Times New Roman" w:cs="Times New Roman"/>
                <w:sz w:val="20"/>
                <w:szCs w:val="20"/>
              </w:rPr>
              <w:t>23</w:t>
            </w:r>
          </w:p>
        </w:tc>
      </w:tr>
    </w:tbl>
    <w:p w:rsidR="00EF3A93" w:rsidRDefault="00EF3A93" w:rsidP="00EF3A93">
      <w:pPr>
        <w:pStyle w:val="ListParagraph"/>
        <w:spacing w:line="480" w:lineRule="auto"/>
        <w:ind w:left="1080" w:firstLine="338"/>
        <w:jc w:val="both"/>
        <w:rPr>
          <w:rFonts w:ascii="Times New Roman" w:hAnsi="Times New Roman" w:cs="Times New Roman"/>
          <w:sz w:val="24"/>
          <w:szCs w:val="24"/>
        </w:rPr>
      </w:pPr>
    </w:p>
    <w:p w:rsidR="00EF3A93" w:rsidRDefault="00EF3A93" w:rsidP="00EF3A93">
      <w:pPr>
        <w:pStyle w:val="ListParagraph"/>
        <w:spacing w:line="480" w:lineRule="auto"/>
        <w:ind w:left="1080" w:firstLine="338"/>
        <w:jc w:val="both"/>
        <w:rPr>
          <w:rFonts w:ascii="Times New Roman" w:hAnsi="Times New Roman" w:cs="Times New Roman"/>
          <w:sz w:val="24"/>
          <w:szCs w:val="20"/>
        </w:rPr>
      </w:pPr>
      <w:r>
        <w:rPr>
          <w:rFonts w:ascii="Times New Roman" w:hAnsi="Times New Roman" w:cs="Times New Roman"/>
          <w:sz w:val="24"/>
          <w:szCs w:val="24"/>
        </w:rPr>
        <w:t xml:space="preserve">Berdasarkan data di atas dapat diketahui bahwa nilai </w:t>
      </w:r>
      <w:r w:rsidRPr="008730E3">
        <w:rPr>
          <w:rFonts w:ascii="Times New Roman" w:hAnsi="Times New Roman" w:cs="Times New Roman"/>
          <w:i/>
          <w:sz w:val="24"/>
          <w:szCs w:val="20"/>
        </w:rPr>
        <w:t>Cronbach's Alpha</w:t>
      </w:r>
      <w:r>
        <w:rPr>
          <w:rFonts w:ascii="Times New Roman" w:hAnsi="Times New Roman" w:cs="Times New Roman"/>
          <w:i/>
          <w:sz w:val="24"/>
          <w:szCs w:val="20"/>
        </w:rPr>
        <w:t xml:space="preserve"> </w:t>
      </w:r>
      <w:r>
        <w:rPr>
          <w:rFonts w:ascii="Times New Roman" w:hAnsi="Times New Roman" w:cs="Times New Roman"/>
          <w:sz w:val="24"/>
          <w:szCs w:val="20"/>
        </w:rPr>
        <w:t>yakni 0,758. Sehingga 0,</w:t>
      </w:r>
      <w:r w:rsidRPr="00EF3A93">
        <w:rPr>
          <w:rFonts w:ascii="Times New Roman" w:hAnsi="Times New Roman" w:cs="Times New Roman"/>
          <w:sz w:val="24"/>
          <w:szCs w:val="20"/>
        </w:rPr>
        <w:t xml:space="preserve"> </w:t>
      </w:r>
      <w:r>
        <w:rPr>
          <w:rFonts w:ascii="Times New Roman" w:hAnsi="Times New Roman" w:cs="Times New Roman"/>
          <w:sz w:val="24"/>
          <w:szCs w:val="20"/>
        </w:rPr>
        <w:t xml:space="preserve">758&gt;0,60, dengan kata lain instrumen variabel </w:t>
      </w:r>
      <w:r w:rsidR="00854B2F">
        <w:rPr>
          <w:rFonts w:ascii="Times New Roman" w:hAnsi="Times New Roman" w:cs="Times New Roman"/>
          <w:i/>
          <w:sz w:val="24"/>
          <w:szCs w:val="20"/>
        </w:rPr>
        <w:t>Bullying</w:t>
      </w:r>
      <w:r>
        <w:rPr>
          <w:rFonts w:ascii="Times New Roman" w:hAnsi="Times New Roman" w:cs="Times New Roman"/>
          <w:sz w:val="24"/>
          <w:szCs w:val="20"/>
        </w:rPr>
        <w:t xml:space="preserve"> dapat di</w:t>
      </w:r>
      <w:r w:rsidR="00854B2F">
        <w:rPr>
          <w:rFonts w:ascii="Times New Roman" w:hAnsi="Times New Roman" w:cs="Times New Roman"/>
          <w:sz w:val="24"/>
          <w:szCs w:val="20"/>
        </w:rPr>
        <w:t>ka</w:t>
      </w:r>
      <w:r>
        <w:rPr>
          <w:rFonts w:ascii="Times New Roman" w:hAnsi="Times New Roman" w:cs="Times New Roman"/>
          <w:sz w:val="24"/>
          <w:szCs w:val="20"/>
        </w:rPr>
        <w:t>takan sebagai instrumen yang reliabel.</w:t>
      </w:r>
    </w:p>
    <w:p w:rsidR="00EF3A93" w:rsidRPr="008730E3" w:rsidRDefault="00EF3A93" w:rsidP="00DC7885">
      <w:pPr>
        <w:pStyle w:val="ListParagraph"/>
        <w:spacing w:line="480" w:lineRule="auto"/>
        <w:ind w:left="1080" w:firstLine="338"/>
        <w:jc w:val="both"/>
        <w:rPr>
          <w:rFonts w:ascii="Times New Roman" w:hAnsi="Times New Roman" w:cs="Times New Roman"/>
          <w:sz w:val="24"/>
          <w:szCs w:val="24"/>
        </w:rPr>
      </w:pPr>
    </w:p>
    <w:p w:rsidR="005E76A5" w:rsidRDefault="0057428E" w:rsidP="005E76A5">
      <w:pPr>
        <w:pStyle w:val="ListParagraph"/>
        <w:numPr>
          <w:ilvl w:val="0"/>
          <w:numId w:val="9"/>
        </w:numPr>
        <w:spacing w:line="480" w:lineRule="auto"/>
        <w:jc w:val="both"/>
        <w:outlineLvl w:val="1"/>
        <w:rPr>
          <w:rFonts w:ascii="Times New Roman" w:hAnsi="Times New Roman" w:cs="Times New Roman"/>
          <w:b/>
          <w:sz w:val="24"/>
          <w:szCs w:val="24"/>
        </w:rPr>
      </w:pPr>
      <w:bookmarkStart w:id="40" w:name="_Toc181551487"/>
      <w:r w:rsidRPr="002B62AE">
        <w:rPr>
          <w:rFonts w:ascii="Times New Roman" w:hAnsi="Times New Roman" w:cs="Times New Roman"/>
          <w:b/>
          <w:sz w:val="24"/>
          <w:szCs w:val="24"/>
        </w:rPr>
        <w:t>Teknik Analisis Data</w:t>
      </w:r>
      <w:bookmarkEnd w:id="40"/>
    </w:p>
    <w:p w:rsidR="005E76A5" w:rsidRDefault="00DF3241" w:rsidP="00C5197B">
      <w:pPr>
        <w:pStyle w:val="ListParagraph"/>
        <w:spacing w:line="480" w:lineRule="auto"/>
        <w:ind w:left="851" w:firstLine="229"/>
        <w:jc w:val="both"/>
        <w:rPr>
          <w:rFonts w:ascii="Times New Roman" w:hAnsi="Times New Roman" w:cs="Times New Roman"/>
          <w:sz w:val="24"/>
          <w:szCs w:val="24"/>
        </w:rPr>
      </w:pPr>
      <w:r w:rsidRPr="005E76A5">
        <w:rPr>
          <w:rFonts w:ascii="Times New Roman" w:hAnsi="Times New Roman" w:cs="Times New Roman"/>
          <w:sz w:val="24"/>
          <w:szCs w:val="24"/>
        </w:rPr>
        <w:t>Setelah memperoleh data angket, maka</w:t>
      </w:r>
      <w:r w:rsidR="005E76A5">
        <w:rPr>
          <w:rFonts w:ascii="Times New Roman" w:hAnsi="Times New Roman" w:cs="Times New Roman"/>
          <w:sz w:val="24"/>
          <w:szCs w:val="24"/>
        </w:rPr>
        <w:t xml:space="preserve"> </w:t>
      </w:r>
      <w:r w:rsidRPr="005E76A5">
        <w:rPr>
          <w:rFonts w:ascii="Times New Roman" w:hAnsi="Times New Roman" w:cs="Times New Roman"/>
          <w:sz w:val="24"/>
          <w:szCs w:val="24"/>
        </w:rPr>
        <w:t>dilakukan teknik analisis data peneitian.</w:t>
      </w:r>
      <w:r w:rsidR="005E76A5">
        <w:rPr>
          <w:rFonts w:ascii="Times New Roman" w:hAnsi="Times New Roman" w:cs="Times New Roman"/>
          <w:sz w:val="24"/>
          <w:szCs w:val="24"/>
        </w:rPr>
        <w:t xml:space="preserve"> A</w:t>
      </w:r>
      <w:r w:rsidRPr="005E76A5">
        <w:rPr>
          <w:rFonts w:ascii="Times New Roman" w:hAnsi="Times New Roman" w:cs="Times New Roman"/>
          <w:sz w:val="24"/>
          <w:szCs w:val="24"/>
        </w:rPr>
        <w:t>dapun teknik yang digunakan pada</w:t>
      </w:r>
      <w:r w:rsidR="005E76A5">
        <w:rPr>
          <w:rFonts w:ascii="Times New Roman" w:hAnsi="Times New Roman" w:cs="Times New Roman"/>
          <w:sz w:val="24"/>
          <w:szCs w:val="24"/>
        </w:rPr>
        <w:t xml:space="preserve"> </w:t>
      </w:r>
      <w:r w:rsidRPr="005E76A5">
        <w:rPr>
          <w:rFonts w:ascii="Times New Roman" w:hAnsi="Times New Roman" w:cs="Times New Roman"/>
          <w:sz w:val="24"/>
          <w:szCs w:val="24"/>
        </w:rPr>
        <w:t>penelitian ini adalah sebagai berikut:</w:t>
      </w:r>
    </w:p>
    <w:p w:rsidR="005E76A5" w:rsidRPr="005E76A5" w:rsidRDefault="00115C97" w:rsidP="00C5197B">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sz w:val="24"/>
          <w:szCs w:val="24"/>
        </w:rPr>
        <w:t>Uji A</w:t>
      </w:r>
      <w:r w:rsidR="000A33DB" w:rsidRPr="005E76A5">
        <w:rPr>
          <w:rFonts w:ascii="Times New Roman" w:hAnsi="Times New Roman" w:cs="Times New Roman"/>
          <w:sz w:val="24"/>
          <w:szCs w:val="24"/>
        </w:rPr>
        <w:t>sumsi</w:t>
      </w:r>
    </w:p>
    <w:p w:rsidR="005E76A5" w:rsidRPr="005E76A5" w:rsidRDefault="004A5062" w:rsidP="00C5197B">
      <w:pPr>
        <w:pStyle w:val="ListParagraph"/>
        <w:numPr>
          <w:ilvl w:val="0"/>
          <w:numId w:val="45"/>
        </w:numPr>
        <w:spacing w:line="480" w:lineRule="auto"/>
        <w:jc w:val="both"/>
        <w:rPr>
          <w:rFonts w:ascii="Times New Roman" w:hAnsi="Times New Roman" w:cs="Times New Roman"/>
          <w:b/>
          <w:sz w:val="24"/>
          <w:szCs w:val="24"/>
        </w:rPr>
      </w:pPr>
      <w:r w:rsidRPr="005E76A5">
        <w:rPr>
          <w:rFonts w:ascii="Times New Roman" w:hAnsi="Times New Roman" w:cs="Times New Roman"/>
          <w:sz w:val="24"/>
          <w:szCs w:val="24"/>
        </w:rPr>
        <w:t>Uji N</w:t>
      </w:r>
      <w:r w:rsidR="000A33DB" w:rsidRPr="005E76A5">
        <w:rPr>
          <w:rFonts w:ascii="Times New Roman" w:hAnsi="Times New Roman" w:cs="Times New Roman"/>
          <w:sz w:val="24"/>
          <w:szCs w:val="24"/>
        </w:rPr>
        <w:t>ormalitas</w:t>
      </w:r>
    </w:p>
    <w:p w:rsidR="005314B7" w:rsidRPr="005E76A5" w:rsidRDefault="000A33DB" w:rsidP="00C5197B">
      <w:pPr>
        <w:pStyle w:val="ListParagraph"/>
        <w:spacing w:line="480" w:lineRule="auto"/>
        <w:ind w:left="1800" w:firstLine="360"/>
        <w:jc w:val="both"/>
        <w:rPr>
          <w:rFonts w:ascii="Times New Roman" w:hAnsi="Times New Roman" w:cs="Times New Roman"/>
          <w:b/>
          <w:sz w:val="24"/>
          <w:szCs w:val="24"/>
        </w:rPr>
      </w:pPr>
      <w:r w:rsidRPr="005E76A5">
        <w:rPr>
          <w:rFonts w:ascii="Times New Roman" w:hAnsi="Times New Roman" w:cs="Times New Roman"/>
          <w:sz w:val="24"/>
          <w:szCs w:val="24"/>
        </w:rPr>
        <w:t xml:space="preserve">Uji normalitas bertujuan untuk mengetahui kenormalan data. Pada SPSS dapat dibuktikan </w:t>
      </w:r>
      <w:r w:rsidR="00463D6F" w:rsidRPr="005E76A5">
        <w:rPr>
          <w:rFonts w:ascii="Times New Roman" w:hAnsi="Times New Roman" w:cs="Times New Roman"/>
          <w:sz w:val="24"/>
          <w:szCs w:val="24"/>
        </w:rPr>
        <w:t xml:space="preserve">pada Histogram dan </w:t>
      </w:r>
      <w:r w:rsidR="00463D6F" w:rsidRPr="005E76A5">
        <w:rPr>
          <w:rFonts w:ascii="Times New Roman" w:hAnsi="Times New Roman" w:cs="Times New Roman"/>
          <w:i/>
          <w:sz w:val="24"/>
          <w:szCs w:val="24"/>
        </w:rPr>
        <w:t>Normal Probability</w:t>
      </w:r>
      <w:r w:rsidR="00463D6F" w:rsidRPr="005E76A5">
        <w:rPr>
          <w:rFonts w:ascii="Times New Roman" w:hAnsi="Times New Roman" w:cs="Times New Roman"/>
          <w:sz w:val="24"/>
          <w:szCs w:val="24"/>
        </w:rPr>
        <w:t xml:space="preserve">. Jika pada histogram terlihat berdistribusi normal, maka akan terlihat seperti bentuk lonceng. Sedangkan pada Normal P-P Plot terlihat titik-titik eror disekitar garis lurus, maka dengan pembuktian tersebut data memenuhi asumsi normal. Uji normalitas juga dapat dilakukan dengan menggunakan SPSS rumus </w:t>
      </w:r>
      <w:r w:rsidR="005E76A5">
        <w:rPr>
          <w:rFonts w:ascii="Times New Roman" w:hAnsi="Times New Roman" w:cs="Times New Roman"/>
          <w:sz w:val="24"/>
          <w:szCs w:val="24"/>
        </w:rPr>
        <w:t>Saphiro Wilk</w:t>
      </w:r>
      <w:r w:rsidR="000144F4" w:rsidRPr="007B0EE7">
        <w:rPr>
          <w:rStyle w:val="FootnoteReference"/>
        </w:rPr>
        <w:footnoteReference w:id="55"/>
      </w:r>
      <w:r w:rsidR="00A25DA4" w:rsidRPr="005E76A5">
        <w:rPr>
          <w:rFonts w:ascii="Times New Roman" w:hAnsi="Times New Roman" w:cs="Times New Roman"/>
          <w:sz w:val="24"/>
          <w:szCs w:val="24"/>
        </w:rPr>
        <w:t xml:space="preserve">. </w:t>
      </w:r>
      <w:r w:rsidR="005314B7" w:rsidRPr="005E76A5">
        <w:rPr>
          <w:rFonts w:ascii="Times New Roman" w:hAnsi="Times New Roman" w:cs="Times New Roman"/>
          <w:sz w:val="24"/>
          <w:szCs w:val="24"/>
        </w:rPr>
        <w:t>Jika :</w:t>
      </w:r>
    </w:p>
    <w:p w:rsidR="005314B7" w:rsidRPr="002B62AE" w:rsidRDefault="005314B7" w:rsidP="00C5197B">
      <w:pPr>
        <w:pStyle w:val="ListParagraph"/>
        <w:spacing w:line="480" w:lineRule="auto"/>
        <w:ind w:left="1440" w:firstLine="720"/>
        <w:jc w:val="both"/>
        <w:rPr>
          <w:rFonts w:ascii="Times New Roman" w:hAnsi="Times New Roman" w:cs="Times New Roman"/>
          <w:sz w:val="24"/>
          <w:szCs w:val="24"/>
        </w:rPr>
      </w:pPr>
      <w:r w:rsidRPr="002B62AE">
        <w:rPr>
          <w:rFonts w:ascii="Times New Roman" w:hAnsi="Times New Roman" w:cs="Times New Roman"/>
          <w:sz w:val="24"/>
          <w:szCs w:val="24"/>
        </w:rPr>
        <w:t>H</w:t>
      </w:r>
      <w:r w:rsidRPr="002B62AE">
        <w:rPr>
          <w:rFonts w:ascii="Times New Roman" w:hAnsi="Times New Roman" w:cs="Times New Roman"/>
          <w:sz w:val="24"/>
          <w:szCs w:val="24"/>
          <w:vertAlign w:val="subscript"/>
        </w:rPr>
        <w:t>0</w:t>
      </w:r>
      <w:r w:rsidRPr="002B62AE">
        <w:rPr>
          <w:rFonts w:ascii="Times New Roman" w:hAnsi="Times New Roman" w:cs="Times New Roman"/>
          <w:sz w:val="24"/>
          <w:szCs w:val="24"/>
        </w:rPr>
        <w:t xml:space="preserve"> : tidak berditribusi normal</w:t>
      </w:r>
    </w:p>
    <w:p w:rsidR="005E76A5" w:rsidRDefault="005314B7" w:rsidP="00C5197B">
      <w:pPr>
        <w:pStyle w:val="ListParagraph"/>
        <w:spacing w:line="480" w:lineRule="auto"/>
        <w:ind w:left="1440" w:firstLine="720"/>
        <w:jc w:val="both"/>
        <w:rPr>
          <w:rFonts w:ascii="Times New Roman" w:hAnsi="Times New Roman" w:cs="Times New Roman"/>
          <w:sz w:val="24"/>
          <w:szCs w:val="24"/>
        </w:rPr>
      </w:pPr>
      <w:r w:rsidRPr="002B62AE">
        <w:rPr>
          <w:rFonts w:ascii="Times New Roman" w:hAnsi="Times New Roman" w:cs="Times New Roman"/>
          <w:sz w:val="24"/>
          <w:szCs w:val="24"/>
        </w:rPr>
        <w:t>H</w:t>
      </w:r>
      <w:r w:rsidRPr="002B62AE">
        <w:rPr>
          <w:rFonts w:ascii="Times New Roman" w:hAnsi="Times New Roman" w:cs="Times New Roman"/>
          <w:sz w:val="24"/>
          <w:szCs w:val="24"/>
          <w:vertAlign w:val="subscript"/>
        </w:rPr>
        <w:t>1</w:t>
      </w:r>
      <w:r w:rsidR="005E76A5">
        <w:rPr>
          <w:rFonts w:ascii="Times New Roman" w:hAnsi="Times New Roman" w:cs="Times New Roman"/>
          <w:sz w:val="24"/>
          <w:szCs w:val="24"/>
        </w:rPr>
        <w:t xml:space="preserve"> : berdstribusi normal</w:t>
      </w:r>
    </w:p>
    <w:p w:rsidR="005E76A5" w:rsidRDefault="005314B7" w:rsidP="00C5197B">
      <w:pPr>
        <w:pStyle w:val="ListParagraph"/>
        <w:spacing w:line="480" w:lineRule="auto"/>
        <w:ind w:left="1843" w:firstLine="317"/>
        <w:jc w:val="both"/>
        <w:rPr>
          <w:rFonts w:ascii="Times New Roman" w:hAnsi="Times New Roman" w:cs="Times New Roman"/>
          <w:sz w:val="24"/>
          <w:szCs w:val="24"/>
        </w:rPr>
      </w:pPr>
      <w:r w:rsidRPr="002B62AE">
        <w:rPr>
          <w:rFonts w:ascii="Times New Roman" w:hAnsi="Times New Roman" w:cs="Times New Roman"/>
          <w:sz w:val="24"/>
          <w:szCs w:val="24"/>
        </w:rPr>
        <w:t>Jika dalam SPSS  menunjukka</w:t>
      </w:r>
      <w:r w:rsidR="005E76A5">
        <w:rPr>
          <w:rFonts w:ascii="Times New Roman" w:hAnsi="Times New Roman" w:cs="Times New Roman"/>
          <w:sz w:val="24"/>
          <w:szCs w:val="24"/>
        </w:rPr>
        <w:t>n</w:t>
      </w:r>
      <w:r w:rsidRPr="002B62AE">
        <w:rPr>
          <w:rFonts w:ascii="Times New Roman" w:hAnsi="Times New Roman" w:cs="Times New Roman"/>
          <w:sz w:val="24"/>
          <w:szCs w:val="24"/>
        </w:rPr>
        <w:t xml:space="preserve"> sig &lt;0,05 maka H</w:t>
      </w:r>
      <w:r w:rsidRPr="002B62AE">
        <w:rPr>
          <w:rFonts w:ascii="Times New Roman" w:hAnsi="Times New Roman" w:cs="Times New Roman"/>
          <w:sz w:val="24"/>
          <w:szCs w:val="24"/>
          <w:vertAlign w:val="subscript"/>
        </w:rPr>
        <w:t>0</w:t>
      </w:r>
      <w:r w:rsidRPr="002B62AE">
        <w:rPr>
          <w:rFonts w:ascii="Times New Roman" w:hAnsi="Times New Roman" w:cs="Times New Roman"/>
          <w:sz w:val="24"/>
          <w:szCs w:val="24"/>
        </w:rPr>
        <w:t xml:space="preserve"> diterima, artinya data berdistribusi tidak normal.  Sed</w:t>
      </w:r>
      <w:r w:rsidR="005E76A5">
        <w:rPr>
          <w:rFonts w:ascii="Times New Roman" w:hAnsi="Times New Roman" w:cs="Times New Roman"/>
          <w:sz w:val="24"/>
          <w:szCs w:val="24"/>
        </w:rPr>
        <w:t>angkan jika sig menunjukkan &gt;0,</w:t>
      </w:r>
      <w:r w:rsidRPr="002B62AE">
        <w:rPr>
          <w:rFonts w:ascii="Times New Roman" w:hAnsi="Times New Roman" w:cs="Times New Roman"/>
          <w:sz w:val="24"/>
          <w:szCs w:val="24"/>
        </w:rPr>
        <w:t>05 maka H</w:t>
      </w:r>
      <w:r w:rsidRPr="002B62AE">
        <w:rPr>
          <w:rFonts w:ascii="Times New Roman" w:hAnsi="Times New Roman" w:cs="Times New Roman"/>
          <w:sz w:val="24"/>
          <w:szCs w:val="24"/>
          <w:vertAlign w:val="subscript"/>
        </w:rPr>
        <w:t>0</w:t>
      </w:r>
      <w:r w:rsidRPr="002B62AE">
        <w:rPr>
          <w:rFonts w:ascii="Times New Roman" w:hAnsi="Times New Roman" w:cs="Times New Roman"/>
          <w:sz w:val="24"/>
          <w:szCs w:val="24"/>
        </w:rPr>
        <w:t xml:space="preserve"> ditolak, artinya data berdistribusi normal.</w:t>
      </w:r>
    </w:p>
    <w:p w:rsidR="00D54C36" w:rsidRDefault="00D54C36" w:rsidP="00C5197B">
      <w:pPr>
        <w:pStyle w:val="ListParagraph"/>
        <w:spacing w:line="480" w:lineRule="auto"/>
        <w:ind w:left="1843" w:firstLine="317"/>
        <w:jc w:val="both"/>
        <w:rPr>
          <w:rFonts w:ascii="Times New Roman" w:hAnsi="Times New Roman" w:cs="Times New Roman"/>
          <w:sz w:val="24"/>
          <w:szCs w:val="24"/>
        </w:rPr>
      </w:pPr>
    </w:p>
    <w:p w:rsidR="00D54C36" w:rsidRPr="007B0EE7" w:rsidRDefault="00D54C36" w:rsidP="00C5197B">
      <w:pPr>
        <w:pStyle w:val="ListParagraph"/>
        <w:spacing w:line="480" w:lineRule="auto"/>
        <w:ind w:left="1843" w:firstLine="317"/>
        <w:jc w:val="both"/>
        <w:rPr>
          <w:rFonts w:ascii="Times New Roman" w:hAnsi="Times New Roman" w:cs="Times New Roman"/>
          <w:sz w:val="24"/>
          <w:szCs w:val="24"/>
        </w:rPr>
      </w:pPr>
    </w:p>
    <w:p w:rsidR="005E76A5" w:rsidRDefault="00672E35" w:rsidP="00C5197B">
      <w:pPr>
        <w:pStyle w:val="ListParagraph"/>
        <w:numPr>
          <w:ilvl w:val="0"/>
          <w:numId w:val="45"/>
        </w:numPr>
        <w:spacing w:after="0" w:line="480" w:lineRule="auto"/>
        <w:jc w:val="both"/>
        <w:rPr>
          <w:rFonts w:ascii="Times New Roman" w:hAnsi="Times New Roman" w:cs="Times New Roman"/>
          <w:sz w:val="24"/>
          <w:szCs w:val="24"/>
        </w:rPr>
      </w:pPr>
      <w:r w:rsidRPr="002B62AE">
        <w:rPr>
          <w:rFonts w:ascii="Times New Roman" w:hAnsi="Times New Roman" w:cs="Times New Roman"/>
          <w:sz w:val="24"/>
          <w:szCs w:val="24"/>
        </w:rPr>
        <w:lastRenderedPageBreak/>
        <w:t>Uji H</w:t>
      </w:r>
      <w:r w:rsidR="004B1452" w:rsidRPr="002B62AE">
        <w:rPr>
          <w:rFonts w:ascii="Times New Roman" w:hAnsi="Times New Roman" w:cs="Times New Roman"/>
          <w:sz w:val="24"/>
          <w:szCs w:val="24"/>
        </w:rPr>
        <w:t>etero</w:t>
      </w:r>
      <w:r w:rsidRPr="002B62AE">
        <w:rPr>
          <w:rFonts w:ascii="Times New Roman" w:hAnsi="Times New Roman" w:cs="Times New Roman"/>
          <w:sz w:val="24"/>
          <w:szCs w:val="24"/>
        </w:rPr>
        <w:t>kedatisistas</w:t>
      </w:r>
    </w:p>
    <w:p w:rsidR="004B1452" w:rsidRPr="005E76A5" w:rsidRDefault="004B1452" w:rsidP="00C5197B">
      <w:pPr>
        <w:pStyle w:val="ListParagraph"/>
        <w:spacing w:after="0" w:line="480" w:lineRule="auto"/>
        <w:ind w:left="1797" w:firstLine="330"/>
        <w:jc w:val="both"/>
        <w:rPr>
          <w:rFonts w:ascii="Times New Roman" w:hAnsi="Times New Roman" w:cs="Times New Roman"/>
          <w:sz w:val="24"/>
          <w:szCs w:val="24"/>
        </w:rPr>
      </w:pPr>
      <w:r w:rsidRPr="005E76A5">
        <w:rPr>
          <w:rFonts w:ascii="Times New Roman" w:hAnsi="Times New Roman" w:cs="Times New Roman"/>
          <w:sz w:val="24"/>
          <w:szCs w:val="24"/>
        </w:rPr>
        <w:t xml:space="preserve">Uji ini berguna untuk mengetahui sama tidaknya varian pada penelitian satu dengan lainnya. Uji ini dapat dilihat dari bentuk titik bagian </w:t>
      </w:r>
      <w:r w:rsidRPr="005E76A5">
        <w:rPr>
          <w:rFonts w:ascii="Times New Roman" w:hAnsi="Times New Roman" w:cs="Times New Roman"/>
          <w:i/>
          <w:sz w:val="24"/>
          <w:szCs w:val="24"/>
        </w:rPr>
        <w:t>scatterplot</w:t>
      </w:r>
      <w:r w:rsidRPr="005E76A5">
        <w:rPr>
          <w:rFonts w:ascii="Times New Roman" w:hAnsi="Times New Roman" w:cs="Times New Roman"/>
          <w:sz w:val="24"/>
          <w:szCs w:val="24"/>
        </w:rPr>
        <w:t xml:space="preserve"> pada SPSS. Jika titik</w:t>
      </w:r>
      <w:r w:rsidR="00247359" w:rsidRPr="005E76A5">
        <w:rPr>
          <w:rFonts w:ascii="Times New Roman" w:hAnsi="Times New Roman" w:cs="Times New Roman"/>
          <w:sz w:val="24"/>
          <w:szCs w:val="24"/>
        </w:rPr>
        <w:t xml:space="preserve"> menyebar tidak</w:t>
      </w:r>
      <w:r w:rsidR="00860BC5" w:rsidRPr="005E76A5">
        <w:rPr>
          <w:rFonts w:ascii="Times New Roman" w:hAnsi="Times New Roman" w:cs="Times New Roman"/>
          <w:sz w:val="24"/>
          <w:szCs w:val="24"/>
        </w:rPr>
        <w:t xml:space="preserve"> </w:t>
      </w:r>
      <w:r w:rsidR="00247359" w:rsidRPr="005E76A5">
        <w:rPr>
          <w:rFonts w:ascii="Times New Roman" w:hAnsi="Times New Roman" w:cs="Times New Roman"/>
          <w:sz w:val="24"/>
          <w:szCs w:val="24"/>
        </w:rPr>
        <w:t>membentuk</w:t>
      </w:r>
      <w:r w:rsidR="00860BC5" w:rsidRPr="005E76A5">
        <w:rPr>
          <w:rFonts w:ascii="Times New Roman" w:hAnsi="Times New Roman" w:cs="Times New Roman"/>
          <w:sz w:val="24"/>
          <w:szCs w:val="24"/>
        </w:rPr>
        <w:t xml:space="preserve"> </w:t>
      </w:r>
      <w:r w:rsidR="00247359" w:rsidRPr="005E76A5">
        <w:rPr>
          <w:rFonts w:ascii="Times New Roman" w:hAnsi="Times New Roman" w:cs="Times New Roman"/>
          <w:sz w:val="24"/>
          <w:szCs w:val="24"/>
        </w:rPr>
        <w:t>polaa tertentu baik meningkat atau menurun,</w:t>
      </w:r>
      <w:r w:rsidR="008E6F14">
        <w:rPr>
          <w:rFonts w:ascii="Times New Roman" w:hAnsi="Times New Roman" w:cs="Times New Roman"/>
          <w:sz w:val="24"/>
          <w:szCs w:val="24"/>
        </w:rPr>
        <w:t xml:space="preserve"> </w:t>
      </w:r>
      <w:r w:rsidR="00247359" w:rsidRPr="005E76A5">
        <w:rPr>
          <w:rFonts w:ascii="Times New Roman" w:hAnsi="Times New Roman" w:cs="Times New Roman"/>
          <w:sz w:val="24"/>
          <w:szCs w:val="24"/>
        </w:rPr>
        <w:t>m</w:t>
      </w:r>
      <w:r w:rsidR="008E6F14">
        <w:rPr>
          <w:rFonts w:ascii="Times New Roman" w:hAnsi="Times New Roman" w:cs="Times New Roman"/>
          <w:sz w:val="24"/>
          <w:szCs w:val="24"/>
        </w:rPr>
        <w:t>a</w:t>
      </w:r>
      <w:r w:rsidR="00247359" w:rsidRPr="005E76A5">
        <w:rPr>
          <w:rFonts w:ascii="Times New Roman" w:hAnsi="Times New Roman" w:cs="Times New Roman"/>
          <w:sz w:val="24"/>
          <w:szCs w:val="24"/>
        </w:rPr>
        <w:t>ka residual tidak terjadi heteroskedatisisitas</w:t>
      </w:r>
      <w:r w:rsidR="00860BC5" w:rsidRPr="007B0EE7">
        <w:rPr>
          <w:rStyle w:val="FootnoteReference"/>
        </w:rPr>
        <w:footnoteReference w:id="56"/>
      </w:r>
      <w:r w:rsidR="00247359" w:rsidRPr="005E76A5">
        <w:rPr>
          <w:rFonts w:ascii="Times New Roman" w:hAnsi="Times New Roman" w:cs="Times New Roman"/>
          <w:sz w:val="24"/>
          <w:szCs w:val="24"/>
        </w:rPr>
        <w:t>.</w:t>
      </w:r>
    </w:p>
    <w:p w:rsidR="008E6F14" w:rsidRDefault="004B1452" w:rsidP="00921EC2">
      <w:pPr>
        <w:pStyle w:val="ListParagraph"/>
        <w:numPr>
          <w:ilvl w:val="0"/>
          <w:numId w:val="45"/>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Uji Multikoliniearitas</w:t>
      </w:r>
    </w:p>
    <w:p w:rsidR="00860120" w:rsidRPr="00D54C36" w:rsidRDefault="008130C8" w:rsidP="00D54C36">
      <w:pPr>
        <w:pStyle w:val="ListParagraph"/>
        <w:spacing w:line="480" w:lineRule="auto"/>
        <w:ind w:left="1800" w:firstLine="327"/>
        <w:jc w:val="both"/>
        <w:rPr>
          <w:rFonts w:ascii="Times New Roman" w:hAnsi="Times New Roman" w:cs="Times New Roman"/>
          <w:sz w:val="24"/>
          <w:szCs w:val="24"/>
        </w:rPr>
      </w:pPr>
      <w:r w:rsidRPr="008E6F14">
        <w:rPr>
          <w:rFonts w:ascii="Times New Roman" w:hAnsi="Times New Roman" w:cs="Times New Roman"/>
          <w:sz w:val="24"/>
          <w:szCs w:val="24"/>
        </w:rPr>
        <w:t>Uji ini berfungsi untuk mengetahui ada tidaknya korelasi antar variabel. Model regr</w:t>
      </w:r>
      <w:r w:rsidR="008E6F14">
        <w:rPr>
          <w:rFonts w:ascii="Times New Roman" w:hAnsi="Times New Roman" w:cs="Times New Roman"/>
          <w:sz w:val="24"/>
          <w:szCs w:val="24"/>
        </w:rPr>
        <w:t>e</w:t>
      </w:r>
      <w:r w:rsidRPr="008E6F14">
        <w:rPr>
          <w:rFonts w:ascii="Times New Roman" w:hAnsi="Times New Roman" w:cs="Times New Roman"/>
          <w:sz w:val="24"/>
          <w:szCs w:val="24"/>
        </w:rPr>
        <w:t>si yang baik adala</w:t>
      </w:r>
      <w:r w:rsidR="00C74056" w:rsidRPr="008E6F14">
        <w:rPr>
          <w:rFonts w:ascii="Times New Roman" w:hAnsi="Times New Roman" w:cs="Times New Roman"/>
          <w:sz w:val="24"/>
          <w:szCs w:val="24"/>
        </w:rPr>
        <w:t>h</w:t>
      </w:r>
      <w:r w:rsidRPr="008E6F14">
        <w:rPr>
          <w:rFonts w:ascii="Times New Roman" w:hAnsi="Times New Roman" w:cs="Times New Roman"/>
          <w:sz w:val="24"/>
          <w:szCs w:val="24"/>
        </w:rPr>
        <w:t xml:space="preserve"> tidak terjadi multikolinearitas. </w:t>
      </w:r>
      <w:r w:rsidR="001B7FA0" w:rsidRPr="008E6F14">
        <w:rPr>
          <w:rFonts w:ascii="Times New Roman" w:hAnsi="Times New Roman" w:cs="Times New Roman"/>
          <w:sz w:val="24"/>
          <w:szCs w:val="24"/>
        </w:rPr>
        <w:t>Hal</w:t>
      </w:r>
      <w:r w:rsidR="00247359" w:rsidRPr="008E6F14">
        <w:rPr>
          <w:rFonts w:ascii="Times New Roman" w:hAnsi="Times New Roman" w:cs="Times New Roman"/>
          <w:sz w:val="24"/>
          <w:szCs w:val="24"/>
        </w:rPr>
        <w:t xml:space="preserve"> </w:t>
      </w:r>
      <w:r w:rsidR="001B7FA0" w:rsidRPr="008E6F14">
        <w:rPr>
          <w:rFonts w:ascii="Times New Roman" w:hAnsi="Times New Roman" w:cs="Times New Roman"/>
          <w:sz w:val="24"/>
          <w:szCs w:val="24"/>
        </w:rPr>
        <w:t xml:space="preserve">ini dapat dilihat dengan bantuan SPSS pada tabel </w:t>
      </w:r>
      <w:r w:rsidR="001B7FA0" w:rsidRPr="008E6F14">
        <w:rPr>
          <w:rFonts w:ascii="Times New Roman" w:hAnsi="Times New Roman" w:cs="Times New Roman"/>
          <w:i/>
          <w:sz w:val="24"/>
          <w:szCs w:val="24"/>
        </w:rPr>
        <w:t>coe</w:t>
      </w:r>
      <w:r w:rsidRPr="008E6F14">
        <w:rPr>
          <w:rFonts w:ascii="Times New Roman" w:hAnsi="Times New Roman" w:cs="Times New Roman"/>
          <w:i/>
          <w:sz w:val="24"/>
          <w:szCs w:val="24"/>
        </w:rPr>
        <w:t>fficients</w:t>
      </w:r>
      <w:r w:rsidR="001B7FA0" w:rsidRPr="008E6F14">
        <w:rPr>
          <w:rFonts w:ascii="Times New Roman" w:hAnsi="Times New Roman" w:cs="Times New Roman"/>
          <w:sz w:val="24"/>
          <w:szCs w:val="24"/>
        </w:rPr>
        <w:t xml:space="preserve"> pada nilai </w:t>
      </w:r>
      <w:r w:rsidR="001B7FA0" w:rsidRPr="008E6F14">
        <w:rPr>
          <w:rFonts w:ascii="Times New Roman" w:hAnsi="Times New Roman" w:cs="Times New Roman"/>
          <w:i/>
          <w:sz w:val="24"/>
          <w:szCs w:val="24"/>
        </w:rPr>
        <w:t>toleran</w:t>
      </w:r>
      <w:r w:rsidRPr="008E6F14">
        <w:rPr>
          <w:rFonts w:ascii="Times New Roman" w:hAnsi="Times New Roman" w:cs="Times New Roman"/>
          <w:i/>
          <w:sz w:val="24"/>
          <w:szCs w:val="24"/>
        </w:rPr>
        <w:t>ce</w:t>
      </w:r>
      <w:r w:rsidR="001B7FA0" w:rsidRPr="008E6F14">
        <w:rPr>
          <w:rFonts w:ascii="Times New Roman" w:hAnsi="Times New Roman" w:cs="Times New Roman"/>
          <w:sz w:val="24"/>
          <w:szCs w:val="24"/>
        </w:rPr>
        <w:t xml:space="preserve"> dan VIP.</w:t>
      </w:r>
      <w:r w:rsidR="00EA6ECD" w:rsidRPr="008E6F14">
        <w:rPr>
          <w:rFonts w:ascii="Times New Roman" w:hAnsi="Times New Roman" w:cs="Times New Roman"/>
          <w:sz w:val="24"/>
          <w:szCs w:val="24"/>
        </w:rPr>
        <w:t xml:space="preserve"> </w:t>
      </w:r>
      <w:r w:rsidR="001B7FA0" w:rsidRPr="008E6F14">
        <w:rPr>
          <w:rFonts w:ascii="Times New Roman" w:hAnsi="Times New Roman" w:cs="Times New Roman"/>
          <w:sz w:val="24"/>
          <w:szCs w:val="24"/>
        </w:rPr>
        <w:t xml:space="preserve">Jika nilai </w:t>
      </w:r>
      <w:r w:rsidRPr="008E6F14">
        <w:rPr>
          <w:rFonts w:ascii="Times New Roman" w:hAnsi="Times New Roman" w:cs="Times New Roman"/>
          <w:i/>
          <w:sz w:val="24"/>
          <w:szCs w:val="24"/>
        </w:rPr>
        <w:t>tolerance</w:t>
      </w:r>
      <w:r w:rsidR="001B7FA0" w:rsidRPr="008E6F14">
        <w:rPr>
          <w:rFonts w:ascii="Times New Roman" w:hAnsi="Times New Roman" w:cs="Times New Roman"/>
          <w:sz w:val="24"/>
          <w:szCs w:val="24"/>
        </w:rPr>
        <w:t xml:space="preserve"> </w:t>
      </w:r>
      <w:r w:rsidRPr="008E6F14">
        <w:rPr>
          <w:rFonts w:ascii="Times New Roman" w:hAnsi="Times New Roman" w:cs="Times New Roman"/>
          <w:sz w:val="24"/>
          <w:szCs w:val="24"/>
        </w:rPr>
        <w:t xml:space="preserve">diatas 0,10 </w:t>
      </w:r>
      <w:r w:rsidR="001B7FA0" w:rsidRPr="008E6F14">
        <w:rPr>
          <w:rFonts w:ascii="Times New Roman" w:hAnsi="Times New Roman" w:cs="Times New Roman"/>
          <w:sz w:val="24"/>
          <w:szCs w:val="24"/>
        </w:rPr>
        <w:t xml:space="preserve">dan VIP &lt;10, maka menunjukkan tidak terjadi </w:t>
      </w:r>
      <w:r w:rsidR="00C72CAE" w:rsidRPr="008E6F14">
        <w:rPr>
          <w:rFonts w:ascii="Times New Roman" w:hAnsi="Times New Roman" w:cs="Times New Roman"/>
          <w:sz w:val="24"/>
          <w:szCs w:val="24"/>
        </w:rPr>
        <w:t>korelasi</w:t>
      </w:r>
      <w:r w:rsidR="00860BC5" w:rsidRPr="007B0EE7">
        <w:rPr>
          <w:rStyle w:val="FootnoteReference"/>
        </w:rPr>
        <w:footnoteReference w:id="57"/>
      </w:r>
      <w:r w:rsidR="00C72CAE" w:rsidRPr="008E6F14">
        <w:rPr>
          <w:rFonts w:ascii="Times New Roman" w:hAnsi="Times New Roman" w:cs="Times New Roman"/>
          <w:sz w:val="24"/>
          <w:szCs w:val="24"/>
        </w:rPr>
        <w:t>.</w:t>
      </w:r>
    </w:p>
    <w:p w:rsidR="008E6F14" w:rsidRDefault="00C72CAE" w:rsidP="00921EC2">
      <w:pPr>
        <w:pStyle w:val="ListParagraph"/>
        <w:numPr>
          <w:ilvl w:val="0"/>
          <w:numId w:val="45"/>
        </w:numPr>
        <w:spacing w:line="480" w:lineRule="auto"/>
        <w:jc w:val="both"/>
        <w:rPr>
          <w:rFonts w:ascii="Times New Roman" w:hAnsi="Times New Roman" w:cs="Times New Roman"/>
          <w:sz w:val="24"/>
          <w:szCs w:val="24"/>
        </w:rPr>
      </w:pPr>
      <w:r w:rsidRPr="002B62AE">
        <w:rPr>
          <w:rFonts w:ascii="Times New Roman" w:hAnsi="Times New Roman" w:cs="Times New Roman"/>
          <w:sz w:val="24"/>
          <w:szCs w:val="24"/>
        </w:rPr>
        <w:t>Uji Linearitas</w:t>
      </w:r>
    </w:p>
    <w:p w:rsidR="00A75E80" w:rsidRDefault="00C72CAE" w:rsidP="00CB6ED2">
      <w:pPr>
        <w:pStyle w:val="ListParagraph"/>
        <w:spacing w:line="480" w:lineRule="auto"/>
        <w:ind w:left="1800" w:firstLine="327"/>
        <w:jc w:val="both"/>
        <w:rPr>
          <w:rFonts w:ascii="Times New Roman" w:hAnsi="Times New Roman" w:cs="Times New Roman"/>
          <w:sz w:val="24"/>
          <w:szCs w:val="24"/>
        </w:rPr>
      </w:pPr>
      <w:r w:rsidRPr="008E6F14">
        <w:rPr>
          <w:rFonts w:ascii="Times New Roman" w:hAnsi="Times New Roman" w:cs="Times New Roman"/>
          <w:sz w:val="24"/>
          <w:szCs w:val="24"/>
        </w:rPr>
        <w:t>Uji ini berfungsi mengetahui keliniearan garis regresi.</w:t>
      </w:r>
      <w:r w:rsidR="00EA6ECD" w:rsidRPr="008E6F14">
        <w:rPr>
          <w:rFonts w:ascii="Times New Roman" w:hAnsi="Times New Roman" w:cs="Times New Roman"/>
          <w:sz w:val="24"/>
          <w:szCs w:val="24"/>
        </w:rPr>
        <w:t xml:space="preserve"> Pada SPSS jika garis plot menunjukkan titik menyebar tidak membentuk</w:t>
      </w:r>
      <w:r w:rsidR="008E6F14" w:rsidRPr="008E6F14">
        <w:rPr>
          <w:rFonts w:ascii="Times New Roman" w:hAnsi="Times New Roman" w:cs="Times New Roman"/>
          <w:sz w:val="24"/>
          <w:szCs w:val="24"/>
        </w:rPr>
        <w:t xml:space="preserve"> </w:t>
      </w:r>
      <w:r w:rsidR="00EA6ECD" w:rsidRPr="008E6F14">
        <w:rPr>
          <w:rFonts w:ascii="Times New Roman" w:hAnsi="Times New Roman" w:cs="Times New Roman"/>
          <w:sz w:val="24"/>
          <w:szCs w:val="24"/>
        </w:rPr>
        <w:t xml:space="preserve">pola, maka dapat disimpulkan memenuhi asusmsi linearitas. Atau pada analisis </w:t>
      </w:r>
      <w:r w:rsidR="00EA6ECD" w:rsidRPr="008E6F14">
        <w:rPr>
          <w:rFonts w:ascii="Times New Roman" w:hAnsi="Times New Roman" w:cs="Times New Roman"/>
          <w:i/>
          <w:sz w:val="24"/>
          <w:szCs w:val="24"/>
        </w:rPr>
        <w:t xml:space="preserve">compare means, </w:t>
      </w:r>
      <w:r w:rsidR="00EA6ECD" w:rsidRPr="008E6F14">
        <w:rPr>
          <w:rFonts w:ascii="Times New Roman" w:hAnsi="Times New Roman" w:cs="Times New Roman"/>
          <w:sz w:val="24"/>
          <w:szCs w:val="24"/>
        </w:rPr>
        <w:t>jika nilai sig &gt;0,05 maka data linier</w:t>
      </w:r>
      <w:r w:rsidR="00860BC5" w:rsidRPr="007B0EE7">
        <w:rPr>
          <w:rStyle w:val="FootnoteReference"/>
        </w:rPr>
        <w:footnoteReference w:id="58"/>
      </w:r>
      <w:r w:rsidR="00EA6ECD" w:rsidRPr="008E6F14">
        <w:rPr>
          <w:rFonts w:ascii="Times New Roman" w:hAnsi="Times New Roman" w:cs="Times New Roman"/>
          <w:sz w:val="24"/>
          <w:szCs w:val="24"/>
        </w:rPr>
        <w:t>.</w:t>
      </w:r>
    </w:p>
    <w:p w:rsidR="00D54C36" w:rsidRDefault="00D54C36" w:rsidP="00CB6ED2">
      <w:pPr>
        <w:pStyle w:val="ListParagraph"/>
        <w:spacing w:line="480" w:lineRule="auto"/>
        <w:ind w:left="1800" w:firstLine="327"/>
        <w:jc w:val="both"/>
        <w:rPr>
          <w:rFonts w:ascii="Times New Roman" w:hAnsi="Times New Roman" w:cs="Times New Roman"/>
          <w:sz w:val="24"/>
          <w:szCs w:val="24"/>
        </w:rPr>
      </w:pPr>
    </w:p>
    <w:p w:rsidR="00D54C36" w:rsidRDefault="00D54C36" w:rsidP="00CB6ED2">
      <w:pPr>
        <w:pStyle w:val="ListParagraph"/>
        <w:spacing w:line="480" w:lineRule="auto"/>
        <w:ind w:left="1800" w:firstLine="327"/>
        <w:jc w:val="both"/>
        <w:rPr>
          <w:rFonts w:ascii="Times New Roman" w:hAnsi="Times New Roman" w:cs="Times New Roman"/>
          <w:sz w:val="24"/>
          <w:szCs w:val="24"/>
        </w:rPr>
      </w:pPr>
    </w:p>
    <w:p w:rsidR="00D54C36" w:rsidRPr="00CB6ED2" w:rsidRDefault="00D54C36" w:rsidP="00CB6ED2">
      <w:pPr>
        <w:pStyle w:val="ListParagraph"/>
        <w:spacing w:line="480" w:lineRule="auto"/>
        <w:ind w:left="1800" w:firstLine="327"/>
        <w:jc w:val="both"/>
        <w:rPr>
          <w:rFonts w:ascii="Times New Roman" w:hAnsi="Times New Roman" w:cs="Times New Roman"/>
          <w:sz w:val="24"/>
          <w:szCs w:val="24"/>
        </w:rPr>
      </w:pPr>
    </w:p>
    <w:p w:rsidR="008E6F14" w:rsidRDefault="000A33DB" w:rsidP="00921EC2">
      <w:pPr>
        <w:pStyle w:val="ListParagraph"/>
        <w:numPr>
          <w:ilvl w:val="0"/>
          <w:numId w:val="44"/>
        </w:numPr>
        <w:spacing w:line="480" w:lineRule="auto"/>
        <w:jc w:val="both"/>
        <w:rPr>
          <w:rFonts w:ascii="Times New Roman" w:hAnsi="Times New Roman" w:cs="Times New Roman"/>
          <w:sz w:val="24"/>
          <w:szCs w:val="24"/>
        </w:rPr>
      </w:pPr>
      <w:r w:rsidRPr="008E6F14">
        <w:rPr>
          <w:rFonts w:ascii="Times New Roman" w:hAnsi="Times New Roman" w:cs="Times New Roman"/>
          <w:sz w:val="24"/>
          <w:szCs w:val="24"/>
        </w:rPr>
        <w:lastRenderedPageBreak/>
        <w:t>Uji Hipotesis</w:t>
      </w:r>
    </w:p>
    <w:p w:rsidR="008E6F14" w:rsidRDefault="00EA6ECD" w:rsidP="00921EC2">
      <w:pPr>
        <w:pStyle w:val="ListParagraph"/>
        <w:numPr>
          <w:ilvl w:val="0"/>
          <w:numId w:val="46"/>
        </w:numPr>
        <w:spacing w:line="480" w:lineRule="auto"/>
        <w:jc w:val="both"/>
        <w:rPr>
          <w:rFonts w:ascii="Times New Roman" w:hAnsi="Times New Roman" w:cs="Times New Roman"/>
          <w:sz w:val="24"/>
          <w:szCs w:val="24"/>
        </w:rPr>
      </w:pPr>
      <w:r w:rsidRPr="008E6F14">
        <w:rPr>
          <w:rFonts w:ascii="Times New Roman" w:hAnsi="Times New Roman" w:cs="Times New Roman"/>
          <w:sz w:val="24"/>
          <w:szCs w:val="24"/>
        </w:rPr>
        <w:t xml:space="preserve">Uji </w:t>
      </w:r>
      <w:r w:rsidR="000144F4" w:rsidRPr="008E6F14">
        <w:rPr>
          <w:rFonts w:ascii="Times New Roman" w:hAnsi="Times New Roman" w:cs="Times New Roman"/>
          <w:sz w:val="24"/>
          <w:szCs w:val="24"/>
        </w:rPr>
        <w:t>Regresi Sederhana</w:t>
      </w:r>
    </w:p>
    <w:p w:rsidR="00E501FF" w:rsidRPr="008E6F14" w:rsidRDefault="005C1828" w:rsidP="007B0EE7">
      <w:pPr>
        <w:pStyle w:val="ListParagraph"/>
        <w:spacing w:line="480" w:lineRule="auto"/>
        <w:ind w:left="1800" w:firstLine="327"/>
        <w:jc w:val="both"/>
        <w:rPr>
          <w:rFonts w:ascii="Times New Roman" w:hAnsi="Times New Roman" w:cs="Times New Roman"/>
          <w:sz w:val="24"/>
          <w:szCs w:val="24"/>
        </w:rPr>
      </w:pPr>
      <w:r>
        <w:rPr>
          <w:rFonts w:ascii="Times New Roman" w:hAnsi="Times New Roman" w:cs="Times New Roman"/>
          <w:sz w:val="24"/>
          <w:szCs w:val="24"/>
        </w:rPr>
        <w:t>Untuk menguji hipotesis, peneliti menggunakan u</w:t>
      </w:r>
      <w:r w:rsidR="007A009E" w:rsidRPr="008E6F14">
        <w:rPr>
          <w:rFonts w:ascii="Times New Roman" w:hAnsi="Times New Roman" w:cs="Times New Roman"/>
          <w:sz w:val="24"/>
          <w:szCs w:val="24"/>
        </w:rPr>
        <w:t>ji regresi sederhana</w:t>
      </w:r>
      <w:r>
        <w:rPr>
          <w:rFonts w:ascii="Times New Roman" w:hAnsi="Times New Roman" w:cs="Times New Roman"/>
          <w:sz w:val="24"/>
          <w:szCs w:val="24"/>
        </w:rPr>
        <w:t>. Uji regresi sederhana</w:t>
      </w:r>
      <w:r w:rsidR="007A009E" w:rsidRPr="008E6F14">
        <w:rPr>
          <w:rFonts w:ascii="Times New Roman" w:hAnsi="Times New Roman" w:cs="Times New Roman"/>
          <w:sz w:val="24"/>
          <w:szCs w:val="24"/>
        </w:rPr>
        <w:t xml:space="preserve"> merupakan uji yang digunakan untuk mencari pola pengaruh antara variabel X dan Y.</w:t>
      </w:r>
      <w:r w:rsidR="00F448A2" w:rsidRPr="008E6F14">
        <w:rPr>
          <w:rFonts w:ascii="Times New Roman" w:hAnsi="Times New Roman" w:cs="Times New Roman"/>
          <w:sz w:val="24"/>
          <w:szCs w:val="24"/>
        </w:rPr>
        <w:t xml:space="preserve"> Uji ini bisa dilihat dari tabel anova dan nilai R</w:t>
      </w:r>
      <w:r w:rsidR="00F448A2" w:rsidRPr="008E6F14">
        <w:rPr>
          <w:rFonts w:ascii="Times New Roman" w:hAnsi="Times New Roman" w:cs="Times New Roman"/>
          <w:sz w:val="24"/>
          <w:szCs w:val="24"/>
          <w:vertAlign w:val="superscript"/>
        </w:rPr>
        <w:t xml:space="preserve">2 </w:t>
      </w:r>
      <w:r w:rsidR="00F448A2" w:rsidRPr="008E6F14">
        <w:rPr>
          <w:rFonts w:ascii="Times New Roman" w:hAnsi="Times New Roman" w:cs="Times New Roman"/>
          <w:sz w:val="24"/>
          <w:szCs w:val="24"/>
        </w:rPr>
        <w:t xml:space="preserve">pada tabel </w:t>
      </w:r>
      <w:r w:rsidR="00F448A2" w:rsidRPr="008E6F14">
        <w:rPr>
          <w:rFonts w:ascii="Times New Roman" w:hAnsi="Times New Roman" w:cs="Times New Roman"/>
          <w:i/>
          <w:sz w:val="24"/>
          <w:szCs w:val="24"/>
        </w:rPr>
        <w:t>model sumary</w:t>
      </w:r>
      <w:r w:rsidR="00F448A2" w:rsidRPr="008E6F14">
        <w:rPr>
          <w:rFonts w:ascii="Times New Roman" w:hAnsi="Times New Roman" w:cs="Times New Roman"/>
          <w:sz w:val="24"/>
          <w:szCs w:val="24"/>
        </w:rPr>
        <w:t>. Pada tabel anova jika nilai sig &lt;0,05 maka menunjukka</w:t>
      </w:r>
      <w:r w:rsidR="008E6F14">
        <w:rPr>
          <w:rFonts w:ascii="Times New Roman" w:hAnsi="Times New Roman" w:cs="Times New Roman"/>
          <w:sz w:val="24"/>
          <w:szCs w:val="24"/>
        </w:rPr>
        <w:t>n</w:t>
      </w:r>
      <w:r w:rsidR="00F448A2" w:rsidRPr="008E6F14">
        <w:rPr>
          <w:rFonts w:ascii="Times New Roman" w:hAnsi="Times New Roman" w:cs="Times New Roman"/>
          <w:sz w:val="24"/>
          <w:szCs w:val="24"/>
        </w:rPr>
        <w:t xml:space="preserve"> data tersebut terdapat pengaruh antara variabel X dan Y. Sedangkan pada nilai R</w:t>
      </w:r>
      <w:r w:rsidR="00F448A2" w:rsidRPr="008E6F14">
        <w:rPr>
          <w:rFonts w:ascii="Times New Roman" w:hAnsi="Times New Roman" w:cs="Times New Roman"/>
          <w:sz w:val="24"/>
          <w:szCs w:val="24"/>
          <w:vertAlign w:val="superscript"/>
        </w:rPr>
        <w:t xml:space="preserve">2 </w:t>
      </w:r>
      <w:r w:rsidR="00F448A2" w:rsidRPr="008E6F14">
        <w:rPr>
          <w:rFonts w:ascii="Times New Roman" w:hAnsi="Times New Roman" w:cs="Times New Roman"/>
          <w:sz w:val="24"/>
          <w:szCs w:val="24"/>
        </w:rPr>
        <w:t>atau nilai</w:t>
      </w:r>
      <w:r w:rsidR="00F448A2" w:rsidRPr="008E6F14">
        <w:rPr>
          <w:rFonts w:ascii="Times New Roman" w:hAnsi="Times New Roman" w:cs="Times New Roman"/>
          <w:sz w:val="24"/>
          <w:szCs w:val="24"/>
          <w:vertAlign w:val="superscript"/>
        </w:rPr>
        <w:t xml:space="preserve"> </w:t>
      </w:r>
      <w:r w:rsidR="00F448A2" w:rsidRPr="008E6F14">
        <w:rPr>
          <w:rFonts w:ascii="Times New Roman" w:hAnsi="Times New Roman" w:cs="Times New Roman"/>
          <w:sz w:val="24"/>
          <w:szCs w:val="24"/>
        </w:rPr>
        <w:t>det</w:t>
      </w:r>
      <w:r w:rsidR="000144F4" w:rsidRPr="008E6F14">
        <w:rPr>
          <w:rFonts w:ascii="Times New Roman" w:hAnsi="Times New Roman" w:cs="Times New Roman"/>
          <w:sz w:val="24"/>
          <w:szCs w:val="24"/>
        </w:rPr>
        <w:t>er</w:t>
      </w:r>
      <w:r w:rsidR="00F448A2" w:rsidRPr="008E6F14">
        <w:rPr>
          <w:rFonts w:ascii="Times New Roman" w:hAnsi="Times New Roman" w:cs="Times New Roman"/>
          <w:sz w:val="24"/>
          <w:szCs w:val="24"/>
        </w:rPr>
        <w:t xml:space="preserve">minasi </w:t>
      </w:r>
      <w:r w:rsidR="000144F4" w:rsidRPr="008E6F14">
        <w:rPr>
          <w:rFonts w:ascii="Times New Roman" w:hAnsi="Times New Roman" w:cs="Times New Roman"/>
          <w:sz w:val="24"/>
          <w:szCs w:val="24"/>
        </w:rPr>
        <w:t>mengadun</w:t>
      </w:r>
      <w:r w:rsidR="008E6F14">
        <w:rPr>
          <w:rFonts w:ascii="Times New Roman" w:hAnsi="Times New Roman" w:cs="Times New Roman"/>
          <w:sz w:val="24"/>
          <w:szCs w:val="24"/>
        </w:rPr>
        <w:t>g</w:t>
      </w:r>
      <w:r w:rsidR="000144F4" w:rsidRPr="008E6F14">
        <w:rPr>
          <w:rFonts w:ascii="Times New Roman" w:hAnsi="Times New Roman" w:cs="Times New Roman"/>
          <w:sz w:val="24"/>
          <w:szCs w:val="24"/>
        </w:rPr>
        <w:t xml:space="preserve"> arti berapa persen tingkat pengaruh variabel X terhadap Y.</w:t>
      </w:r>
    </w:p>
    <w:p w:rsidR="005C1828" w:rsidRDefault="005C1828" w:rsidP="00D60C13">
      <w:pPr>
        <w:pStyle w:val="Heading1"/>
        <w:jc w:val="center"/>
        <w:rPr>
          <w:rFonts w:ascii="Times New Roman" w:hAnsi="Times New Roman" w:cs="Times New Roman"/>
          <w:color w:val="auto"/>
          <w:sz w:val="24"/>
          <w:szCs w:val="24"/>
        </w:rPr>
        <w:sectPr w:rsidR="005C1828" w:rsidSect="001C673E">
          <w:pgSz w:w="11906" w:h="16838"/>
          <w:pgMar w:top="1701" w:right="1701" w:bottom="1701" w:left="2268" w:header="709" w:footer="709" w:gutter="0"/>
          <w:pgNumType w:start="31"/>
          <w:cols w:space="708"/>
          <w:titlePg/>
          <w:docGrid w:linePitch="360"/>
        </w:sectPr>
      </w:pPr>
    </w:p>
    <w:p w:rsidR="009F7DE1" w:rsidRPr="00D60C13" w:rsidRDefault="009F7DE1" w:rsidP="00D60C13">
      <w:pPr>
        <w:pStyle w:val="Heading1"/>
        <w:jc w:val="center"/>
        <w:rPr>
          <w:rFonts w:ascii="Times New Roman" w:hAnsi="Times New Roman" w:cs="Times New Roman"/>
          <w:color w:val="auto"/>
          <w:sz w:val="24"/>
          <w:szCs w:val="24"/>
        </w:rPr>
      </w:pPr>
      <w:bookmarkStart w:id="41" w:name="_Toc181551488"/>
      <w:r w:rsidRPr="00D60C13">
        <w:rPr>
          <w:rFonts w:ascii="Times New Roman" w:hAnsi="Times New Roman" w:cs="Times New Roman"/>
          <w:color w:val="auto"/>
          <w:sz w:val="24"/>
          <w:szCs w:val="24"/>
        </w:rPr>
        <w:lastRenderedPageBreak/>
        <w:t>BAB IV</w:t>
      </w:r>
      <w:bookmarkEnd w:id="41"/>
    </w:p>
    <w:p w:rsidR="009F7DE1" w:rsidRPr="00D60C13" w:rsidRDefault="009F7DE1" w:rsidP="00D60C13">
      <w:pPr>
        <w:pStyle w:val="Heading1"/>
        <w:jc w:val="center"/>
        <w:rPr>
          <w:rFonts w:ascii="Times New Roman" w:hAnsi="Times New Roman" w:cs="Times New Roman"/>
          <w:color w:val="auto"/>
          <w:sz w:val="24"/>
          <w:szCs w:val="24"/>
        </w:rPr>
      </w:pPr>
      <w:bookmarkStart w:id="42" w:name="_Toc181551489"/>
      <w:r w:rsidRPr="00D60C13">
        <w:rPr>
          <w:rFonts w:ascii="Times New Roman" w:hAnsi="Times New Roman" w:cs="Times New Roman"/>
          <w:color w:val="auto"/>
          <w:sz w:val="24"/>
          <w:szCs w:val="24"/>
        </w:rPr>
        <w:t>HASIL PENELITIAN DAN PEMBAHASAN</w:t>
      </w:r>
      <w:bookmarkEnd w:id="42"/>
    </w:p>
    <w:p w:rsidR="00EB327E" w:rsidRPr="00854B2F" w:rsidRDefault="00EB327E" w:rsidP="00854B2F">
      <w:pPr>
        <w:jc w:val="center"/>
        <w:rPr>
          <w:rFonts w:ascii="Times New Roman" w:hAnsi="Times New Roman" w:cs="Times New Roman"/>
          <w:b/>
          <w:sz w:val="24"/>
          <w:szCs w:val="24"/>
        </w:rPr>
      </w:pPr>
    </w:p>
    <w:p w:rsidR="00854B2F" w:rsidRDefault="00F32AAD" w:rsidP="00B17F40">
      <w:pPr>
        <w:pStyle w:val="ListParagraph"/>
        <w:numPr>
          <w:ilvl w:val="0"/>
          <w:numId w:val="59"/>
        </w:numPr>
        <w:spacing w:line="480" w:lineRule="auto"/>
        <w:jc w:val="both"/>
        <w:outlineLvl w:val="1"/>
        <w:rPr>
          <w:rFonts w:ascii="Times New Roman" w:hAnsi="Times New Roman" w:cs="Times New Roman"/>
          <w:b/>
          <w:sz w:val="24"/>
          <w:szCs w:val="24"/>
        </w:rPr>
      </w:pPr>
      <w:bookmarkStart w:id="43" w:name="_Toc181551490"/>
      <w:r>
        <w:rPr>
          <w:rFonts w:ascii="Times New Roman" w:hAnsi="Times New Roman" w:cs="Times New Roman"/>
          <w:b/>
          <w:sz w:val="24"/>
          <w:szCs w:val="24"/>
        </w:rPr>
        <w:t>Gambaran Umum Lokasi P</w:t>
      </w:r>
      <w:r w:rsidRPr="00956714">
        <w:rPr>
          <w:rFonts w:ascii="Times New Roman" w:hAnsi="Times New Roman" w:cs="Times New Roman"/>
          <w:b/>
          <w:sz w:val="24"/>
          <w:szCs w:val="24"/>
        </w:rPr>
        <w:t>e</w:t>
      </w:r>
      <w:r w:rsidR="009F7DE1" w:rsidRPr="00956714">
        <w:rPr>
          <w:rFonts w:ascii="Times New Roman" w:hAnsi="Times New Roman" w:cs="Times New Roman"/>
          <w:b/>
          <w:sz w:val="24"/>
          <w:szCs w:val="24"/>
        </w:rPr>
        <w:t>nelitian</w:t>
      </w:r>
      <w:bookmarkEnd w:id="43"/>
    </w:p>
    <w:p w:rsidR="00B037C8" w:rsidRDefault="00B037C8" w:rsidP="00B17F40">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Sejarah MIN 6 Ponorogo</w:t>
      </w:r>
    </w:p>
    <w:p w:rsidR="00B037C8" w:rsidRPr="00C3759F" w:rsidRDefault="00B037C8" w:rsidP="00B037C8">
      <w:pPr>
        <w:pStyle w:val="ListParagraph"/>
        <w:spacing w:line="480" w:lineRule="auto"/>
        <w:ind w:left="1080" w:firstLine="622"/>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Madrasah merupakan lembaga pendidikan formal tingkat dasar d</w:t>
      </w:r>
      <w:r w:rsidR="00E45098" w:rsidRPr="00C3759F">
        <w:rPr>
          <w:rFonts w:ascii="Times New Roman" w:eastAsia="Times New Roman" w:hAnsi="Times New Roman" w:cs="Times New Roman"/>
          <w:color w:val="000000"/>
          <w:sz w:val="24"/>
          <w:szCs w:val="24"/>
          <w:lang w:eastAsia="id-ID"/>
        </w:rPr>
        <w:t>i</w:t>
      </w:r>
      <w:r w:rsidRPr="00C3759F">
        <w:rPr>
          <w:rFonts w:ascii="Times New Roman" w:eastAsia="Times New Roman" w:hAnsi="Times New Roman" w:cs="Times New Roman"/>
          <w:color w:val="000000"/>
          <w:sz w:val="24"/>
          <w:szCs w:val="24"/>
          <w:lang w:eastAsia="id-ID"/>
        </w:rPr>
        <w:t>bawah naungan Kementerian Agama.</w:t>
      </w:r>
      <w:r w:rsidR="00BB58C4" w:rsidRPr="00C3759F">
        <w:rPr>
          <w:rFonts w:ascii="Times New Roman" w:eastAsia="Times New Roman" w:hAnsi="Times New Roman" w:cs="Times New Roman"/>
          <w:color w:val="000000"/>
          <w:sz w:val="24"/>
          <w:szCs w:val="24"/>
          <w:lang w:eastAsia="id-ID"/>
        </w:rPr>
        <w:t xml:space="preserve"> S</w:t>
      </w:r>
      <w:r w:rsidRPr="00C3759F">
        <w:rPr>
          <w:rFonts w:ascii="Times New Roman" w:eastAsia="Times New Roman" w:hAnsi="Times New Roman" w:cs="Times New Roman"/>
          <w:color w:val="000000"/>
          <w:sz w:val="24"/>
          <w:szCs w:val="24"/>
          <w:lang w:eastAsia="id-ID"/>
        </w:rPr>
        <w:t xml:space="preserve">aat ini madrasah </w:t>
      </w:r>
      <w:r w:rsidR="00BB58C4" w:rsidRPr="00C3759F">
        <w:rPr>
          <w:rFonts w:ascii="Times New Roman" w:eastAsia="Times New Roman" w:hAnsi="Times New Roman" w:cs="Times New Roman"/>
          <w:color w:val="000000"/>
          <w:sz w:val="24"/>
          <w:szCs w:val="24"/>
          <w:lang w:eastAsia="id-ID"/>
        </w:rPr>
        <w:t xml:space="preserve">sebagai sarana untuk memberikan pelayanan terbaik kepada masyarakat, dengan tujuan agar madrasah lebih diminati di kalangan masyarakat, </w:t>
      </w:r>
      <w:r w:rsidRPr="00C3759F">
        <w:rPr>
          <w:rFonts w:ascii="Times New Roman" w:eastAsia="Times New Roman" w:hAnsi="Times New Roman" w:cs="Times New Roman"/>
          <w:color w:val="000000"/>
          <w:sz w:val="24"/>
          <w:szCs w:val="24"/>
          <w:lang w:eastAsia="id-ID"/>
        </w:rPr>
        <w:t xml:space="preserve">sebagaimana slogan madrasah, “Madrasah Lebih Baik, Lebih Baik Madrasah”. </w:t>
      </w:r>
    </w:p>
    <w:p w:rsidR="00B037C8" w:rsidRPr="00C3759F" w:rsidRDefault="00B037C8" w:rsidP="00B037C8">
      <w:pPr>
        <w:pStyle w:val="ListParagraph"/>
        <w:spacing w:line="480" w:lineRule="auto"/>
        <w:ind w:left="1080" w:firstLine="622"/>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 xml:space="preserve">Madrasah Ibtida’iyah Negeri 6 Kabupaten Ponorogo yang secara geografis berada di Kecamatan Kota Kabupaten Ponorogo mempunyai tantangan yang besar dalam mengembangkan madrasah ke depan, sosial ekonomi, keberagaman latar belakang, serta tingginya competitor menjadikan MIN 6 Ponorogo untuk selalu berbenah diri terhadap programprogram yang ada. </w:t>
      </w:r>
    </w:p>
    <w:p w:rsidR="00B037C8" w:rsidRPr="00C3759F" w:rsidRDefault="00B037C8" w:rsidP="00B037C8">
      <w:pPr>
        <w:pStyle w:val="ListParagraph"/>
        <w:spacing w:line="480" w:lineRule="auto"/>
        <w:ind w:left="1080" w:firstLine="622"/>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MIN Paju berawal dari Madrasah Ibtida’iyah Fillial Bogem yang terletak di Kelurahan Kauman</w:t>
      </w:r>
      <w:r w:rsidR="00BB58C4" w:rsidRPr="00C3759F">
        <w:rPr>
          <w:rFonts w:ascii="Times New Roman" w:eastAsia="Times New Roman" w:hAnsi="Times New Roman" w:cs="Times New Roman"/>
          <w:color w:val="000000"/>
          <w:sz w:val="24"/>
          <w:szCs w:val="24"/>
          <w:lang w:eastAsia="id-ID"/>
        </w:rPr>
        <w:t>,</w:t>
      </w:r>
      <w:r w:rsidRPr="00C3759F">
        <w:rPr>
          <w:rFonts w:ascii="Times New Roman" w:eastAsia="Times New Roman" w:hAnsi="Times New Roman" w:cs="Times New Roman"/>
          <w:color w:val="000000"/>
          <w:sz w:val="24"/>
          <w:szCs w:val="24"/>
          <w:lang w:eastAsia="id-ID"/>
        </w:rPr>
        <w:t xml:space="preserve"> Kecamatan Ponorogo</w:t>
      </w:r>
      <w:r w:rsidR="00BB58C4" w:rsidRPr="00C3759F">
        <w:rPr>
          <w:rFonts w:ascii="Times New Roman" w:eastAsia="Times New Roman" w:hAnsi="Times New Roman" w:cs="Times New Roman"/>
          <w:color w:val="000000"/>
          <w:sz w:val="24"/>
          <w:szCs w:val="24"/>
          <w:lang w:eastAsia="id-ID"/>
        </w:rPr>
        <w:t xml:space="preserve">. Karena kurangnya minat masyarakat untuk menekolahkan nakna di madrasah. Maka alternatif yang digunakan </w:t>
      </w:r>
      <w:r w:rsidR="003C5DCC" w:rsidRPr="00C3759F">
        <w:rPr>
          <w:rFonts w:ascii="Times New Roman" w:eastAsia="Times New Roman" w:hAnsi="Times New Roman" w:cs="Times New Roman"/>
          <w:color w:val="000000"/>
          <w:sz w:val="24"/>
          <w:szCs w:val="24"/>
          <w:lang w:eastAsia="id-ID"/>
        </w:rPr>
        <w:t>y</w:t>
      </w:r>
      <w:r w:rsidR="00BB58C4" w:rsidRPr="00C3759F">
        <w:rPr>
          <w:rFonts w:ascii="Times New Roman" w:eastAsia="Times New Roman" w:hAnsi="Times New Roman" w:cs="Times New Roman"/>
          <w:color w:val="000000"/>
          <w:sz w:val="24"/>
          <w:szCs w:val="24"/>
          <w:lang w:eastAsia="id-ID"/>
        </w:rPr>
        <w:t>akni relokasi</w:t>
      </w:r>
      <w:r w:rsidR="003C5DCC" w:rsidRPr="00C3759F">
        <w:rPr>
          <w:rFonts w:ascii="Times New Roman" w:eastAsia="Times New Roman" w:hAnsi="Times New Roman" w:cs="Times New Roman"/>
          <w:color w:val="000000"/>
          <w:sz w:val="24"/>
          <w:szCs w:val="24"/>
          <w:lang w:eastAsia="id-ID"/>
        </w:rPr>
        <w:t xml:space="preserve"> pada daerah lain. Masih dalam wilaah ang sama, madrasah mendapatkan tanah wakaf </w:t>
      </w:r>
      <w:r w:rsidRPr="00C3759F">
        <w:rPr>
          <w:rFonts w:ascii="Times New Roman" w:eastAsia="Times New Roman" w:hAnsi="Times New Roman" w:cs="Times New Roman"/>
          <w:color w:val="000000"/>
          <w:sz w:val="24"/>
          <w:szCs w:val="24"/>
          <w:lang w:eastAsia="id-ID"/>
        </w:rPr>
        <w:t>Ibu Rohmah untuk lokasi pembangunan madrasah.</w:t>
      </w:r>
    </w:p>
    <w:p w:rsidR="00B037C8" w:rsidRPr="00C3759F" w:rsidRDefault="00B037C8" w:rsidP="00B037C8">
      <w:pPr>
        <w:pStyle w:val="ListParagraph"/>
        <w:spacing w:line="480" w:lineRule="auto"/>
        <w:ind w:left="1080" w:firstLine="622"/>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lastRenderedPageBreak/>
        <w:t>Pada tanggal 03 Pebruari 1997 madrasah ini berubah status menjadi Madrasah Negeri yaitu MIN 6</w:t>
      </w:r>
      <w:r w:rsidR="000B122D" w:rsidRPr="00C3759F">
        <w:rPr>
          <w:rFonts w:ascii="Times New Roman" w:eastAsia="Times New Roman" w:hAnsi="Times New Roman" w:cs="Times New Roman"/>
          <w:color w:val="000000"/>
          <w:sz w:val="24"/>
          <w:szCs w:val="24"/>
          <w:lang w:eastAsia="id-ID"/>
        </w:rPr>
        <w:t>,</w:t>
      </w:r>
      <w:r w:rsidRPr="00C3759F">
        <w:rPr>
          <w:rFonts w:ascii="Times New Roman" w:eastAsia="Times New Roman" w:hAnsi="Times New Roman" w:cs="Times New Roman"/>
          <w:color w:val="000000"/>
          <w:sz w:val="24"/>
          <w:szCs w:val="24"/>
          <w:lang w:eastAsia="id-ID"/>
        </w:rPr>
        <w:t xml:space="preserve"> yang </w:t>
      </w:r>
      <w:r w:rsidR="000B122D" w:rsidRPr="00C3759F">
        <w:rPr>
          <w:rFonts w:ascii="Times New Roman" w:eastAsia="Times New Roman" w:hAnsi="Times New Roman" w:cs="Times New Roman"/>
          <w:color w:val="000000"/>
          <w:sz w:val="24"/>
          <w:szCs w:val="24"/>
          <w:lang w:eastAsia="id-ID"/>
        </w:rPr>
        <w:t xml:space="preserve">merupakan madrasah satu-satunya di daerah Ponorogo Kota, </w:t>
      </w:r>
      <w:r w:rsidRPr="00C3759F">
        <w:rPr>
          <w:rFonts w:ascii="Times New Roman" w:eastAsia="Times New Roman" w:hAnsi="Times New Roman" w:cs="Times New Roman"/>
          <w:color w:val="000000"/>
          <w:sz w:val="24"/>
          <w:szCs w:val="24"/>
          <w:lang w:eastAsia="id-ID"/>
        </w:rPr>
        <w:t xml:space="preserve">namun </w:t>
      </w:r>
      <w:r w:rsidR="000B122D" w:rsidRPr="00C3759F">
        <w:rPr>
          <w:rFonts w:ascii="Times New Roman" w:eastAsia="Times New Roman" w:hAnsi="Times New Roman" w:cs="Times New Roman"/>
          <w:color w:val="000000"/>
          <w:sz w:val="24"/>
          <w:szCs w:val="24"/>
          <w:lang w:eastAsia="id-ID"/>
        </w:rPr>
        <w:t xml:space="preserve">masih berlokasi </w:t>
      </w:r>
      <w:r w:rsidRPr="00C3759F">
        <w:rPr>
          <w:rFonts w:ascii="Times New Roman" w:eastAsia="Times New Roman" w:hAnsi="Times New Roman" w:cs="Times New Roman"/>
          <w:color w:val="000000"/>
          <w:sz w:val="24"/>
          <w:szCs w:val="24"/>
          <w:lang w:eastAsia="id-ID"/>
        </w:rPr>
        <w:t xml:space="preserve">di rumah Ibu Rohmah. Perkembangan gedung MIN 6 </w:t>
      </w:r>
      <w:r w:rsidR="000B122D" w:rsidRPr="00C3759F">
        <w:rPr>
          <w:rFonts w:ascii="Times New Roman" w:eastAsia="Times New Roman" w:hAnsi="Times New Roman" w:cs="Times New Roman"/>
          <w:color w:val="000000"/>
          <w:sz w:val="24"/>
          <w:szCs w:val="24"/>
          <w:lang w:eastAsia="id-ID"/>
        </w:rPr>
        <w:t>terealisasi setelah 1 tahun</w:t>
      </w:r>
      <w:r w:rsidRPr="00C3759F">
        <w:rPr>
          <w:rFonts w:ascii="Times New Roman" w:eastAsia="Times New Roman" w:hAnsi="Times New Roman" w:cs="Times New Roman"/>
          <w:color w:val="000000"/>
          <w:sz w:val="24"/>
          <w:szCs w:val="24"/>
          <w:lang w:eastAsia="id-ID"/>
        </w:rPr>
        <w:t xml:space="preserve"> penegerian</w:t>
      </w:r>
      <w:r w:rsidR="000B122D" w:rsidRPr="00C3759F">
        <w:rPr>
          <w:rFonts w:ascii="Times New Roman" w:eastAsia="Times New Roman" w:hAnsi="Times New Roman" w:cs="Times New Roman"/>
          <w:color w:val="000000"/>
          <w:sz w:val="24"/>
          <w:szCs w:val="24"/>
          <w:lang w:eastAsia="id-ID"/>
        </w:rPr>
        <w:t>,</w:t>
      </w:r>
      <w:r w:rsidRPr="00C3759F">
        <w:rPr>
          <w:rFonts w:ascii="Times New Roman" w:eastAsia="Times New Roman" w:hAnsi="Times New Roman" w:cs="Times New Roman"/>
          <w:color w:val="000000"/>
          <w:sz w:val="24"/>
          <w:szCs w:val="24"/>
          <w:lang w:eastAsia="id-ID"/>
        </w:rPr>
        <w:t xml:space="preserve"> yaitu tahun 1998</w:t>
      </w:r>
      <w:r w:rsidR="000B122D" w:rsidRPr="00C3759F">
        <w:rPr>
          <w:rFonts w:ascii="Times New Roman" w:eastAsia="Times New Roman" w:hAnsi="Times New Roman" w:cs="Times New Roman"/>
          <w:color w:val="000000"/>
          <w:sz w:val="24"/>
          <w:szCs w:val="24"/>
          <w:lang w:eastAsia="id-ID"/>
        </w:rPr>
        <w:t>.</w:t>
      </w:r>
      <w:r w:rsidRPr="00C3759F">
        <w:rPr>
          <w:rFonts w:ascii="Times New Roman" w:eastAsia="Times New Roman" w:hAnsi="Times New Roman" w:cs="Times New Roman"/>
          <w:color w:val="000000"/>
          <w:sz w:val="24"/>
          <w:szCs w:val="24"/>
          <w:lang w:eastAsia="id-ID"/>
        </w:rPr>
        <w:t xml:space="preserve"> </w:t>
      </w:r>
      <w:r w:rsidR="000B122D" w:rsidRPr="00C3759F">
        <w:rPr>
          <w:rFonts w:ascii="Times New Roman" w:eastAsia="Times New Roman" w:hAnsi="Times New Roman" w:cs="Times New Roman"/>
          <w:color w:val="000000"/>
          <w:sz w:val="24"/>
          <w:szCs w:val="24"/>
          <w:lang w:eastAsia="id-ID"/>
        </w:rPr>
        <w:t>Kemudian p</w:t>
      </w:r>
      <w:r w:rsidRPr="00C3759F">
        <w:rPr>
          <w:rFonts w:ascii="Times New Roman" w:eastAsia="Times New Roman" w:hAnsi="Times New Roman" w:cs="Times New Roman"/>
          <w:color w:val="000000"/>
          <w:sz w:val="24"/>
          <w:szCs w:val="24"/>
          <w:lang w:eastAsia="id-ID"/>
        </w:rPr>
        <w:t>ada tahun 1999 mendapatkan dana dari Proyek Inpres TA 1998/1999 untuk pembangunan 2 (kelas) dan 1 kantor.</w:t>
      </w:r>
    </w:p>
    <w:p w:rsidR="00B037C8" w:rsidRPr="00C3759F" w:rsidRDefault="00B037C8" w:rsidP="00F807E6">
      <w:pPr>
        <w:pStyle w:val="ListParagraph"/>
        <w:spacing w:line="480" w:lineRule="auto"/>
        <w:ind w:left="1080" w:firstLine="622"/>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Sejak penegerian dan menempati gedung</w:t>
      </w:r>
      <w:r w:rsidR="000B122D" w:rsidRPr="00C3759F">
        <w:rPr>
          <w:rFonts w:ascii="Times New Roman" w:eastAsia="Times New Roman" w:hAnsi="Times New Roman" w:cs="Times New Roman"/>
          <w:color w:val="000000"/>
          <w:sz w:val="24"/>
          <w:szCs w:val="24"/>
          <w:lang w:eastAsia="id-ID"/>
        </w:rPr>
        <w:t xml:space="preserve"> baru, MIN 6</w:t>
      </w:r>
      <w:r w:rsidR="00F807E6" w:rsidRPr="00C3759F">
        <w:rPr>
          <w:rFonts w:ascii="Times New Roman" w:eastAsia="Times New Roman" w:hAnsi="Times New Roman" w:cs="Times New Roman"/>
          <w:color w:val="000000"/>
          <w:sz w:val="24"/>
          <w:szCs w:val="24"/>
          <w:lang w:eastAsia="id-ID"/>
        </w:rPr>
        <w:t xml:space="preserve"> selalu eksis untuk menunjang program pemerintahan untuk mengembangkan integritas peserta didik baik secara kepribadian utuh, cerdas, dan terampil serta mampu menjadi teladan yang baik di tengah masyarakat. </w:t>
      </w:r>
      <w:r w:rsidRPr="00C3759F">
        <w:rPr>
          <w:rFonts w:ascii="Times New Roman" w:eastAsia="Times New Roman" w:hAnsi="Times New Roman" w:cs="Times New Roman"/>
          <w:color w:val="000000"/>
          <w:sz w:val="24"/>
          <w:szCs w:val="24"/>
          <w:lang w:eastAsia="id-ID"/>
        </w:rPr>
        <w:t xml:space="preserve"> </w:t>
      </w:r>
      <w:r w:rsidR="00F807E6" w:rsidRPr="00C3759F">
        <w:rPr>
          <w:rFonts w:ascii="Times New Roman" w:eastAsia="Times New Roman" w:hAnsi="Times New Roman" w:cs="Times New Roman"/>
          <w:color w:val="000000"/>
          <w:sz w:val="24"/>
          <w:szCs w:val="24"/>
          <w:lang w:eastAsia="id-ID"/>
        </w:rPr>
        <w:t>Berdasarkan gambaran latar belakang ini,</w:t>
      </w:r>
      <w:r w:rsidR="00EC622F" w:rsidRPr="00C3759F">
        <w:rPr>
          <w:rFonts w:ascii="Times New Roman" w:eastAsia="Times New Roman" w:hAnsi="Times New Roman" w:cs="Times New Roman"/>
          <w:color w:val="000000"/>
          <w:sz w:val="24"/>
          <w:szCs w:val="24"/>
          <w:lang w:eastAsia="id-ID"/>
        </w:rPr>
        <w:t xml:space="preserve"> </w:t>
      </w:r>
      <w:r w:rsidRPr="00C3759F">
        <w:rPr>
          <w:rFonts w:ascii="Times New Roman" w:eastAsia="Times New Roman" w:hAnsi="Times New Roman" w:cs="Times New Roman"/>
          <w:color w:val="000000"/>
          <w:sz w:val="24"/>
          <w:szCs w:val="24"/>
          <w:lang w:eastAsia="id-ID"/>
        </w:rPr>
        <w:t xml:space="preserve">MIN 6 </w:t>
      </w:r>
      <w:r w:rsidR="00EC622F" w:rsidRPr="00C3759F">
        <w:rPr>
          <w:rFonts w:ascii="Times New Roman" w:eastAsia="Times New Roman" w:hAnsi="Times New Roman" w:cs="Times New Roman"/>
          <w:color w:val="000000"/>
          <w:sz w:val="24"/>
          <w:szCs w:val="24"/>
          <w:lang w:eastAsia="id-ID"/>
        </w:rPr>
        <w:t>terus</w:t>
      </w:r>
      <w:r w:rsidRPr="00C3759F">
        <w:rPr>
          <w:rFonts w:ascii="Times New Roman" w:eastAsia="Times New Roman" w:hAnsi="Times New Roman" w:cs="Times New Roman"/>
          <w:color w:val="000000"/>
          <w:sz w:val="24"/>
          <w:szCs w:val="24"/>
          <w:lang w:eastAsia="id-ID"/>
        </w:rPr>
        <w:t xml:space="preserve"> berbenah </w:t>
      </w:r>
      <w:r w:rsidR="00EC622F" w:rsidRPr="00C3759F">
        <w:rPr>
          <w:rFonts w:ascii="Times New Roman" w:eastAsia="Times New Roman" w:hAnsi="Times New Roman" w:cs="Times New Roman"/>
          <w:color w:val="000000"/>
          <w:sz w:val="24"/>
          <w:szCs w:val="24"/>
          <w:lang w:eastAsia="id-ID"/>
        </w:rPr>
        <w:t xml:space="preserve">untuk memenuhi segala harapan serta </w:t>
      </w:r>
      <w:r w:rsidRPr="00C3759F">
        <w:rPr>
          <w:rFonts w:ascii="Times New Roman" w:eastAsia="Times New Roman" w:hAnsi="Times New Roman" w:cs="Times New Roman"/>
          <w:color w:val="000000"/>
          <w:sz w:val="24"/>
          <w:szCs w:val="24"/>
          <w:lang w:eastAsia="id-ID"/>
        </w:rPr>
        <w:t>tuntutan masyarakat</w:t>
      </w:r>
      <w:r w:rsidR="00EC622F" w:rsidRPr="00C3759F">
        <w:rPr>
          <w:rFonts w:ascii="Times New Roman" w:eastAsia="Times New Roman" w:hAnsi="Times New Roman" w:cs="Times New Roman"/>
          <w:color w:val="000000"/>
          <w:sz w:val="24"/>
          <w:szCs w:val="24"/>
          <w:lang w:eastAsia="id-ID"/>
        </w:rPr>
        <w:t xml:space="preserve"> untuk menjadi madrasah </w:t>
      </w:r>
      <w:r w:rsidRPr="00C3759F">
        <w:rPr>
          <w:rFonts w:ascii="Times New Roman" w:eastAsia="Times New Roman" w:hAnsi="Times New Roman" w:cs="Times New Roman"/>
          <w:color w:val="000000"/>
          <w:sz w:val="24"/>
          <w:szCs w:val="24"/>
          <w:lang w:eastAsia="id-ID"/>
        </w:rPr>
        <w:t xml:space="preserve">yang berkualitas </w:t>
      </w:r>
      <w:r w:rsidR="00EC622F" w:rsidRPr="00C3759F">
        <w:rPr>
          <w:rFonts w:ascii="Times New Roman" w:eastAsia="Times New Roman" w:hAnsi="Times New Roman" w:cs="Times New Roman"/>
          <w:color w:val="000000"/>
          <w:sz w:val="24"/>
          <w:szCs w:val="24"/>
          <w:lang w:eastAsia="id-ID"/>
        </w:rPr>
        <w:t xml:space="preserve">dan </w:t>
      </w:r>
      <w:r w:rsidRPr="00C3759F">
        <w:rPr>
          <w:rFonts w:ascii="Times New Roman" w:eastAsia="Times New Roman" w:hAnsi="Times New Roman" w:cs="Times New Roman"/>
          <w:color w:val="000000"/>
          <w:sz w:val="24"/>
          <w:szCs w:val="24"/>
          <w:lang w:eastAsia="id-ID"/>
        </w:rPr>
        <w:t xml:space="preserve">mendapatkan dukungan </w:t>
      </w:r>
      <w:r w:rsidR="00EC622F" w:rsidRPr="00C3759F">
        <w:rPr>
          <w:rFonts w:ascii="Times New Roman" w:eastAsia="Times New Roman" w:hAnsi="Times New Roman" w:cs="Times New Roman"/>
          <w:color w:val="000000"/>
          <w:sz w:val="24"/>
          <w:szCs w:val="24"/>
          <w:lang w:eastAsia="id-ID"/>
        </w:rPr>
        <w:t xml:space="preserve">dari </w:t>
      </w:r>
      <w:r w:rsidRPr="00C3759F">
        <w:rPr>
          <w:rFonts w:ascii="Times New Roman" w:eastAsia="Times New Roman" w:hAnsi="Times New Roman" w:cs="Times New Roman"/>
          <w:color w:val="000000"/>
          <w:sz w:val="24"/>
          <w:szCs w:val="24"/>
          <w:lang w:eastAsia="id-ID"/>
        </w:rPr>
        <w:t>pemerintah maupun masyarakat sekitar</w:t>
      </w:r>
      <w:r w:rsidR="00EC622F" w:rsidRPr="00C3759F">
        <w:rPr>
          <w:rFonts w:ascii="Times New Roman" w:eastAsia="Times New Roman" w:hAnsi="Times New Roman" w:cs="Times New Roman"/>
          <w:color w:val="000000"/>
          <w:sz w:val="24"/>
          <w:szCs w:val="24"/>
          <w:lang w:eastAsia="id-ID"/>
        </w:rPr>
        <w:t>.</w:t>
      </w:r>
    </w:p>
    <w:p w:rsidR="00B037C8" w:rsidRPr="00C3759F" w:rsidRDefault="00B037C8" w:rsidP="00B17F40">
      <w:pPr>
        <w:pStyle w:val="ListParagraph"/>
        <w:numPr>
          <w:ilvl w:val="0"/>
          <w:numId w:val="68"/>
        </w:numPr>
        <w:spacing w:line="480" w:lineRule="auto"/>
        <w:jc w:val="both"/>
        <w:rPr>
          <w:rFonts w:ascii="Times New Roman" w:hAnsi="Times New Roman" w:cs="Times New Roman"/>
          <w:b/>
          <w:sz w:val="24"/>
          <w:szCs w:val="24"/>
        </w:rPr>
      </w:pPr>
      <w:r w:rsidRPr="00C3759F">
        <w:rPr>
          <w:rFonts w:ascii="Times New Roman" w:eastAsia="Times New Roman" w:hAnsi="Times New Roman" w:cs="Times New Roman"/>
          <w:b/>
          <w:color w:val="000000"/>
          <w:sz w:val="24"/>
          <w:szCs w:val="24"/>
          <w:lang w:eastAsia="id-ID"/>
        </w:rPr>
        <w:t>Visi dan Misi MIN 6 Ponorogo</w:t>
      </w:r>
    </w:p>
    <w:p w:rsidR="00B037C8" w:rsidRPr="00C3759F" w:rsidRDefault="00B037C8" w:rsidP="00B17F40">
      <w:pPr>
        <w:pStyle w:val="ListParagraph"/>
        <w:numPr>
          <w:ilvl w:val="0"/>
          <w:numId w:val="69"/>
        </w:numPr>
        <w:spacing w:line="480" w:lineRule="auto"/>
        <w:jc w:val="both"/>
        <w:rPr>
          <w:rFonts w:ascii="Times New Roman" w:hAnsi="Times New Roman" w:cs="Times New Roman"/>
          <w:b/>
          <w:sz w:val="24"/>
          <w:szCs w:val="24"/>
        </w:rPr>
      </w:pPr>
      <w:r w:rsidRPr="00C3759F">
        <w:rPr>
          <w:rFonts w:ascii="Times New Roman" w:eastAsia="Times New Roman" w:hAnsi="Times New Roman" w:cs="Times New Roman"/>
          <w:b/>
          <w:color w:val="000000"/>
          <w:sz w:val="24"/>
          <w:szCs w:val="24"/>
          <w:lang w:eastAsia="id-ID"/>
        </w:rPr>
        <w:t>Visi</w:t>
      </w:r>
    </w:p>
    <w:p w:rsidR="00B037C8" w:rsidRPr="00C3759F" w:rsidRDefault="00B037C8" w:rsidP="00EB327E">
      <w:pPr>
        <w:pStyle w:val="ListParagraph"/>
        <w:spacing w:line="480" w:lineRule="auto"/>
        <w:ind w:left="1440"/>
        <w:jc w:val="both"/>
        <w:rPr>
          <w:rFonts w:ascii="Times New Roman" w:hAnsi="Times New Roman" w:cs="Times New Roman"/>
          <w:b/>
          <w:sz w:val="24"/>
          <w:szCs w:val="24"/>
        </w:rPr>
      </w:pPr>
      <w:r w:rsidRPr="00C3759F">
        <w:rPr>
          <w:rFonts w:ascii="Times New Roman" w:eastAsia="Times New Roman" w:hAnsi="Times New Roman" w:cs="Times New Roman"/>
          <w:color w:val="000000"/>
          <w:sz w:val="24"/>
          <w:szCs w:val="24"/>
          <w:lang w:eastAsia="id-ID"/>
        </w:rPr>
        <w:t>“Terwujudnya Madrasah Berkualitas, Berakhlak Mulia, dan</w:t>
      </w:r>
    </w:p>
    <w:p w:rsidR="00B037C8" w:rsidRPr="00C3759F" w:rsidRDefault="00B037C8" w:rsidP="00EB327E">
      <w:pPr>
        <w:pStyle w:val="ListParagraph"/>
        <w:spacing w:after="0" w:line="480" w:lineRule="auto"/>
        <w:ind w:left="1440"/>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Berwawasan Qur’ani”</w:t>
      </w:r>
    </w:p>
    <w:p w:rsidR="00EB327E" w:rsidRPr="00C3759F" w:rsidRDefault="00EB327E" w:rsidP="00EB327E">
      <w:pPr>
        <w:pStyle w:val="ListParagraph"/>
        <w:spacing w:after="0" w:line="480" w:lineRule="auto"/>
        <w:ind w:left="1440"/>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Dengan indikator :</w:t>
      </w:r>
    </w:p>
    <w:p w:rsidR="00B037C8" w:rsidRPr="00C3759F" w:rsidRDefault="00B037C8" w:rsidP="00B17F40">
      <w:pPr>
        <w:pStyle w:val="ListParagraph"/>
        <w:numPr>
          <w:ilvl w:val="0"/>
          <w:numId w:val="70"/>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Tenaga Pendidik dan Kependidikan berkualitas, Berakhlak Mulia</w:t>
      </w:r>
      <w:r w:rsidR="00EB327E" w:rsidRPr="00C3759F">
        <w:rPr>
          <w:rFonts w:ascii="Times New Roman" w:eastAsia="Times New Roman" w:hAnsi="Times New Roman" w:cs="Times New Roman"/>
          <w:color w:val="000000"/>
          <w:sz w:val="24"/>
          <w:szCs w:val="24"/>
          <w:lang w:eastAsia="id-ID"/>
        </w:rPr>
        <w:t xml:space="preserve"> </w:t>
      </w:r>
      <w:r w:rsidRPr="00C3759F">
        <w:rPr>
          <w:rFonts w:ascii="Times New Roman" w:eastAsia="Times New Roman" w:hAnsi="Times New Roman" w:cs="Times New Roman"/>
          <w:color w:val="000000"/>
          <w:sz w:val="24"/>
          <w:szCs w:val="24"/>
          <w:lang w:eastAsia="id-ID"/>
        </w:rPr>
        <w:t>berwawasan Qur’ani</w:t>
      </w:r>
    </w:p>
    <w:p w:rsidR="00EB327E" w:rsidRPr="00C3759F" w:rsidRDefault="00B037C8" w:rsidP="00B17F40">
      <w:pPr>
        <w:pStyle w:val="ListParagraph"/>
        <w:numPr>
          <w:ilvl w:val="0"/>
          <w:numId w:val="70"/>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Output lulusan berkualitas mampu menerapkan nilai-nilai Alqur’an</w:t>
      </w:r>
      <w:r w:rsidR="00EB327E" w:rsidRPr="00C3759F">
        <w:rPr>
          <w:rFonts w:ascii="Times New Roman" w:eastAsia="Times New Roman" w:hAnsi="Times New Roman" w:cs="Times New Roman"/>
          <w:color w:val="000000"/>
          <w:sz w:val="24"/>
          <w:szCs w:val="24"/>
          <w:lang w:eastAsia="id-ID"/>
        </w:rPr>
        <w:t xml:space="preserve"> </w:t>
      </w:r>
      <w:r w:rsidRPr="00C3759F">
        <w:rPr>
          <w:rFonts w:ascii="Times New Roman" w:eastAsia="Times New Roman" w:hAnsi="Times New Roman" w:cs="Times New Roman"/>
          <w:color w:val="000000"/>
          <w:sz w:val="24"/>
          <w:szCs w:val="24"/>
          <w:lang w:eastAsia="id-ID"/>
        </w:rPr>
        <w:t xml:space="preserve">dalam lingkungan </w:t>
      </w:r>
      <w:r w:rsidR="00EC622F" w:rsidRPr="00C3759F">
        <w:rPr>
          <w:rFonts w:ascii="Times New Roman" w:eastAsia="Times New Roman" w:hAnsi="Times New Roman" w:cs="Times New Roman"/>
          <w:color w:val="000000"/>
          <w:sz w:val="24"/>
          <w:szCs w:val="24"/>
          <w:lang w:eastAsia="id-ID"/>
        </w:rPr>
        <w:t>ke</w:t>
      </w:r>
      <w:r w:rsidRPr="00C3759F">
        <w:rPr>
          <w:rFonts w:ascii="Times New Roman" w:eastAsia="Times New Roman" w:hAnsi="Times New Roman" w:cs="Times New Roman"/>
          <w:color w:val="000000"/>
          <w:sz w:val="24"/>
          <w:szCs w:val="24"/>
          <w:lang w:eastAsia="id-ID"/>
        </w:rPr>
        <w:t>hidup</w:t>
      </w:r>
      <w:r w:rsidR="00EC622F" w:rsidRPr="00C3759F">
        <w:rPr>
          <w:rFonts w:ascii="Times New Roman" w:eastAsia="Times New Roman" w:hAnsi="Times New Roman" w:cs="Times New Roman"/>
          <w:color w:val="000000"/>
          <w:sz w:val="24"/>
          <w:szCs w:val="24"/>
          <w:lang w:eastAsia="id-ID"/>
        </w:rPr>
        <w:t>an</w:t>
      </w:r>
      <w:r w:rsidRPr="00C3759F">
        <w:rPr>
          <w:rFonts w:ascii="Times New Roman" w:eastAsia="Times New Roman" w:hAnsi="Times New Roman" w:cs="Times New Roman"/>
          <w:color w:val="000000"/>
          <w:sz w:val="24"/>
          <w:szCs w:val="24"/>
          <w:lang w:eastAsia="id-ID"/>
        </w:rPr>
        <w:t>nya</w:t>
      </w:r>
    </w:p>
    <w:p w:rsidR="00B037C8" w:rsidRPr="00C3759F" w:rsidRDefault="00B037C8" w:rsidP="00B17F40">
      <w:pPr>
        <w:pStyle w:val="ListParagraph"/>
        <w:numPr>
          <w:ilvl w:val="0"/>
          <w:numId w:val="70"/>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lastRenderedPageBreak/>
        <w:t>Output lulusan berkualitas ditandai dengan keunggulan prestasi dalam</w:t>
      </w:r>
      <w:r w:rsidR="00EB327E" w:rsidRPr="00C3759F">
        <w:rPr>
          <w:rFonts w:ascii="Times New Roman" w:eastAsia="Times New Roman" w:hAnsi="Times New Roman" w:cs="Times New Roman"/>
          <w:color w:val="000000"/>
          <w:sz w:val="24"/>
          <w:szCs w:val="24"/>
          <w:lang w:eastAsia="id-ID"/>
        </w:rPr>
        <w:t xml:space="preserve"> </w:t>
      </w:r>
      <w:r w:rsidRPr="00C3759F">
        <w:rPr>
          <w:rFonts w:ascii="Times New Roman" w:eastAsia="Times New Roman" w:hAnsi="Times New Roman" w:cs="Times New Roman"/>
          <w:color w:val="000000"/>
          <w:sz w:val="24"/>
          <w:szCs w:val="24"/>
          <w:lang w:eastAsia="id-ID"/>
        </w:rPr>
        <w:t>US dan UAMBD, Kemampuan meghafal Al-Quran</w:t>
      </w:r>
    </w:p>
    <w:p w:rsidR="00B037C8" w:rsidRPr="00C3759F" w:rsidRDefault="00B037C8" w:rsidP="00B17F40">
      <w:pPr>
        <w:pStyle w:val="ListParagraph"/>
        <w:numPr>
          <w:ilvl w:val="0"/>
          <w:numId w:val="70"/>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 xml:space="preserve"> Peserta didik mampu bersaing dalam bidang akademik maupun non</w:t>
      </w:r>
      <w:r w:rsidR="00EB327E" w:rsidRPr="00C3759F">
        <w:rPr>
          <w:rFonts w:ascii="Times New Roman" w:eastAsia="Times New Roman" w:hAnsi="Times New Roman" w:cs="Times New Roman"/>
          <w:color w:val="000000"/>
          <w:sz w:val="24"/>
          <w:szCs w:val="24"/>
          <w:lang w:eastAsia="id-ID"/>
        </w:rPr>
        <w:t xml:space="preserve"> </w:t>
      </w:r>
      <w:r w:rsidRPr="00C3759F">
        <w:rPr>
          <w:rFonts w:ascii="Times New Roman" w:eastAsia="Times New Roman" w:hAnsi="Times New Roman" w:cs="Times New Roman"/>
          <w:color w:val="000000"/>
          <w:sz w:val="24"/>
          <w:szCs w:val="24"/>
          <w:lang w:eastAsia="id-ID"/>
        </w:rPr>
        <w:t>akademik</w:t>
      </w:r>
    </w:p>
    <w:p w:rsidR="00B037C8" w:rsidRPr="00C3759F" w:rsidRDefault="00B037C8" w:rsidP="00B17F40">
      <w:pPr>
        <w:pStyle w:val="ListParagraph"/>
        <w:numPr>
          <w:ilvl w:val="0"/>
          <w:numId w:val="70"/>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 xml:space="preserve"> Tercipta lingkungan madrasah aman, nyaman, bersih, sehat, dan indah</w:t>
      </w:r>
      <w:r w:rsidR="00EB327E" w:rsidRPr="00C3759F">
        <w:rPr>
          <w:rFonts w:ascii="Times New Roman" w:eastAsia="Times New Roman" w:hAnsi="Times New Roman" w:cs="Times New Roman"/>
          <w:color w:val="000000"/>
          <w:sz w:val="24"/>
          <w:szCs w:val="24"/>
          <w:lang w:eastAsia="id-ID"/>
        </w:rPr>
        <w:t xml:space="preserve"> </w:t>
      </w:r>
      <w:r w:rsidRPr="00C3759F">
        <w:rPr>
          <w:rFonts w:ascii="Times New Roman" w:eastAsia="Times New Roman" w:hAnsi="Times New Roman" w:cs="Times New Roman"/>
          <w:color w:val="000000"/>
          <w:sz w:val="24"/>
          <w:szCs w:val="24"/>
          <w:lang w:eastAsia="id-ID"/>
        </w:rPr>
        <w:t>bernuansa islami</w:t>
      </w:r>
    </w:p>
    <w:p w:rsidR="00B037C8" w:rsidRPr="00C3759F" w:rsidRDefault="00B037C8" w:rsidP="00B17F40">
      <w:pPr>
        <w:pStyle w:val="ListParagraph"/>
        <w:numPr>
          <w:ilvl w:val="0"/>
          <w:numId w:val="70"/>
        </w:numPr>
        <w:spacing w:after="0" w:line="480" w:lineRule="auto"/>
        <w:jc w:val="both"/>
        <w:rPr>
          <w:rFonts w:ascii="Times New Roman" w:eastAsia="Times New Roman" w:hAnsi="Times New Roman" w:cs="Times New Roman"/>
          <w:sz w:val="24"/>
          <w:szCs w:val="24"/>
          <w:lang w:eastAsia="id-ID"/>
        </w:rPr>
      </w:pPr>
      <w:r w:rsidRPr="00C3759F">
        <w:rPr>
          <w:rFonts w:ascii="Times New Roman" w:eastAsia="Times New Roman" w:hAnsi="Times New Roman" w:cs="Times New Roman"/>
          <w:color w:val="000000"/>
          <w:sz w:val="24"/>
          <w:szCs w:val="24"/>
          <w:lang w:eastAsia="id-ID"/>
        </w:rPr>
        <w:t xml:space="preserve"> Tersedianya sarana dan prasarana pendidikan yang representatif.</w:t>
      </w:r>
    </w:p>
    <w:p w:rsidR="00EB327E" w:rsidRPr="00C3759F" w:rsidRDefault="00B037C8" w:rsidP="0038076D">
      <w:pPr>
        <w:pStyle w:val="ListParagraph"/>
        <w:numPr>
          <w:ilvl w:val="0"/>
          <w:numId w:val="70"/>
        </w:numPr>
        <w:spacing w:line="480" w:lineRule="auto"/>
        <w:jc w:val="both"/>
        <w:rPr>
          <w:rFonts w:ascii="Times New Roman" w:hAnsi="Times New Roman" w:cs="Times New Roman"/>
          <w:b/>
          <w:sz w:val="24"/>
          <w:szCs w:val="24"/>
        </w:rPr>
      </w:pPr>
      <w:r w:rsidRPr="00C3759F">
        <w:rPr>
          <w:rFonts w:ascii="Times New Roman" w:eastAsia="Times New Roman" w:hAnsi="Times New Roman" w:cs="Times New Roman"/>
          <w:color w:val="000000"/>
          <w:sz w:val="24"/>
          <w:szCs w:val="24"/>
          <w:lang w:eastAsia="id-ID"/>
        </w:rPr>
        <w:t>Terjadinya peningkatan kualitas setiap elemen Madrasah.</w:t>
      </w:r>
    </w:p>
    <w:p w:rsidR="00EB327E" w:rsidRPr="00C3759F" w:rsidRDefault="00EB327E" w:rsidP="00B17F40">
      <w:pPr>
        <w:pStyle w:val="ListParagraph"/>
        <w:numPr>
          <w:ilvl w:val="0"/>
          <w:numId w:val="69"/>
        </w:numPr>
        <w:spacing w:line="480" w:lineRule="auto"/>
        <w:jc w:val="both"/>
        <w:rPr>
          <w:rFonts w:ascii="Times New Roman" w:hAnsi="Times New Roman" w:cs="Times New Roman"/>
          <w:b/>
          <w:sz w:val="24"/>
          <w:szCs w:val="24"/>
        </w:rPr>
      </w:pPr>
      <w:r w:rsidRPr="00C3759F">
        <w:rPr>
          <w:rFonts w:ascii="Times New Roman" w:eastAsia="Times New Roman" w:hAnsi="Times New Roman" w:cs="Times New Roman"/>
          <w:b/>
          <w:color w:val="000000"/>
          <w:sz w:val="24"/>
          <w:szCs w:val="24"/>
          <w:lang w:eastAsia="id-ID"/>
        </w:rPr>
        <w:t>Misi</w:t>
      </w:r>
    </w:p>
    <w:p w:rsidR="00EB327E" w:rsidRPr="00C3759F" w:rsidRDefault="00EB327E" w:rsidP="00B17F40">
      <w:pPr>
        <w:pStyle w:val="ListParagraph"/>
        <w:numPr>
          <w:ilvl w:val="0"/>
          <w:numId w:val="71"/>
        </w:numPr>
        <w:spacing w:line="480" w:lineRule="auto"/>
        <w:jc w:val="both"/>
        <w:rPr>
          <w:rFonts w:ascii="Times New Roman" w:hAnsi="Times New Roman" w:cs="Times New Roman"/>
          <w:b/>
          <w:sz w:val="24"/>
          <w:szCs w:val="24"/>
        </w:rPr>
      </w:pPr>
      <w:r w:rsidRPr="00C3759F">
        <w:rPr>
          <w:rFonts w:ascii="Times New Roman" w:eastAsia="Times New Roman" w:hAnsi="Times New Roman" w:cs="Times New Roman"/>
          <w:color w:val="000000"/>
          <w:sz w:val="24"/>
          <w:szCs w:val="24"/>
          <w:lang w:eastAsia="id-ID"/>
        </w:rPr>
        <w:t>Melaksanakan Pembelajaran Tematik Integrated, menggunakan Pendekatan Scientific dan Penilaian Outentik;</w:t>
      </w:r>
    </w:p>
    <w:p w:rsidR="00EB327E" w:rsidRPr="00C3759F" w:rsidRDefault="00EB327E" w:rsidP="00B17F40">
      <w:pPr>
        <w:pStyle w:val="ListParagraph"/>
        <w:numPr>
          <w:ilvl w:val="0"/>
          <w:numId w:val="71"/>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Melaksanakan kegiatan pembelajaran secara PAKEM sebagai upaya mewujudkan madrasah sebagai pusat keunggulan dalam berprestasi;</w:t>
      </w:r>
    </w:p>
    <w:p w:rsidR="00EB327E" w:rsidRPr="00C3759F" w:rsidRDefault="00EB327E" w:rsidP="00B17F40">
      <w:pPr>
        <w:pStyle w:val="ListParagraph"/>
        <w:numPr>
          <w:ilvl w:val="0"/>
          <w:numId w:val="71"/>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Melaksanakan kegiatan keagamaan baik secara akademik maupun non akademik agar siswa berakhlak mulia;</w:t>
      </w:r>
    </w:p>
    <w:p w:rsidR="00EB327E" w:rsidRPr="00C3759F" w:rsidRDefault="00EB327E" w:rsidP="00B17F40">
      <w:pPr>
        <w:pStyle w:val="ListParagraph"/>
        <w:numPr>
          <w:ilvl w:val="0"/>
          <w:numId w:val="71"/>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Melaksanakan kegiatan ekstrakurikuler untuk memupuk bakat dan kreatifitas peserta didik;</w:t>
      </w:r>
    </w:p>
    <w:p w:rsidR="00EB327E" w:rsidRPr="00C3759F" w:rsidRDefault="00EB327E" w:rsidP="00B17F40">
      <w:pPr>
        <w:pStyle w:val="ListParagraph"/>
        <w:numPr>
          <w:ilvl w:val="0"/>
          <w:numId w:val="71"/>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Memberikan keteladanan akhlakul karimah melalui kegiatan pembiasaan apel pagi, sholat dhuha dan cinta Al qur’an;</w:t>
      </w:r>
    </w:p>
    <w:p w:rsidR="00EB327E" w:rsidRPr="00C3759F" w:rsidRDefault="00EB327E" w:rsidP="00B17F40">
      <w:pPr>
        <w:pStyle w:val="ListParagraph"/>
        <w:numPr>
          <w:ilvl w:val="0"/>
          <w:numId w:val="71"/>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Menumbuhkembangkan kecintaan terhadap seni budaya bangsa, serta peduli terhadap kelestarian lingkungan;</w:t>
      </w:r>
    </w:p>
    <w:p w:rsidR="00EB327E" w:rsidRPr="00C3759F" w:rsidRDefault="00EB327E" w:rsidP="0038076D">
      <w:pPr>
        <w:pStyle w:val="ListParagraph"/>
        <w:numPr>
          <w:ilvl w:val="0"/>
          <w:numId w:val="71"/>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lastRenderedPageBreak/>
        <w:t>Mempersiapkan peserta didik agar menjadi generasi penerus bangsa yang beriman dan bertaqwa kepada Tuhan Yang Maha Esa.</w:t>
      </w:r>
    </w:p>
    <w:p w:rsidR="001B2CE2" w:rsidRPr="00C3759F" w:rsidRDefault="00EB327E" w:rsidP="00B17F40">
      <w:pPr>
        <w:pStyle w:val="ListParagraph"/>
        <w:numPr>
          <w:ilvl w:val="0"/>
          <w:numId w:val="69"/>
        </w:numPr>
        <w:spacing w:after="0" w:line="480" w:lineRule="auto"/>
        <w:jc w:val="both"/>
        <w:rPr>
          <w:rFonts w:ascii="Times New Roman" w:eastAsia="Times New Roman" w:hAnsi="Times New Roman" w:cs="Times New Roman"/>
          <w:b/>
          <w:color w:val="000000"/>
          <w:sz w:val="24"/>
          <w:szCs w:val="24"/>
          <w:lang w:eastAsia="id-ID"/>
        </w:rPr>
      </w:pPr>
      <w:r w:rsidRPr="00C3759F">
        <w:rPr>
          <w:rFonts w:ascii="Times New Roman" w:eastAsia="Times New Roman" w:hAnsi="Times New Roman" w:cs="Times New Roman"/>
          <w:b/>
          <w:color w:val="000000"/>
          <w:sz w:val="24"/>
          <w:szCs w:val="24"/>
          <w:lang w:eastAsia="id-ID"/>
        </w:rPr>
        <w:t>Tujuan MIN 6 Ponorogo</w:t>
      </w:r>
    </w:p>
    <w:p w:rsidR="001B2CE2" w:rsidRPr="00C3759F" w:rsidRDefault="001B2CE2" w:rsidP="00B17F40">
      <w:pPr>
        <w:pStyle w:val="ListParagraph"/>
        <w:numPr>
          <w:ilvl w:val="0"/>
          <w:numId w:val="72"/>
        </w:numPr>
        <w:spacing w:after="0" w:line="480" w:lineRule="auto"/>
        <w:jc w:val="both"/>
        <w:rPr>
          <w:rFonts w:ascii="Times New Roman" w:eastAsia="Times New Roman" w:hAnsi="Times New Roman" w:cs="Times New Roman"/>
          <w:b/>
          <w:color w:val="000000"/>
          <w:sz w:val="24"/>
          <w:szCs w:val="24"/>
          <w:lang w:eastAsia="id-ID"/>
        </w:rPr>
      </w:pPr>
      <w:r w:rsidRPr="00C3759F">
        <w:rPr>
          <w:rFonts w:ascii="Times New Roman" w:eastAsia="Times New Roman" w:hAnsi="Times New Roman" w:cs="Times New Roman"/>
          <w:b/>
          <w:bCs/>
          <w:color w:val="000000"/>
          <w:sz w:val="24"/>
          <w:szCs w:val="24"/>
          <w:lang w:eastAsia="id-ID"/>
        </w:rPr>
        <w:t>Tujuan Pendidikan Dasar</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b/>
          <w:color w:val="000000"/>
          <w:sz w:val="24"/>
          <w:szCs w:val="24"/>
          <w:lang w:eastAsia="id-ID"/>
        </w:rPr>
      </w:pPr>
      <w:r w:rsidRPr="00C3759F">
        <w:rPr>
          <w:rFonts w:ascii="Times New Roman" w:eastAsia="Times New Roman" w:hAnsi="Times New Roman" w:cs="Times New Roman"/>
          <w:color w:val="000000"/>
          <w:sz w:val="24"/>
          <w:szCs w:val="24"/>
          <w:lang w:eastAsia="id-ID"/>
        </w:rPr>
        <w:t>Meningkatkan keimanan dan ketaqwaan serta akhlak mulia</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Meningkatkan potensi, kecerdasan, dan minat sesuai dengan tingkat perkembangan dan peserta didik</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Membekali peserta didik dengan pengetahuan yang memadai agar dapat melanjutkan kejenjang pendidikan yang lebih tinggi</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Mendukung pelaksanaan pembangunan daerah dan nasional</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Mengembangkan ilmu pengetahuan, tehnologi, dan seni</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Menunjang kelestarian dan keragaman budaya</w:t>
      </w:r>
    </w:p>
    <w:p w:rsidR="001B2CE2" w:rsidRPr="00C3759F" w:rsidRDefault="001B2CE2" w:rsidP="00B17F40">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Mendorong tumbuh kembangnya kesetaraan gender</w:t>
      </w:r>
    </w:p>
    <w:p w:rsidR="001B2CE2" w:rsidRPr="00C3759F" w:rsidRDefault="001B2CE2" w:rsidP="0038076D">
      <w:pPr>
        <w:pStyle w:val="ListParagraph"/>
        <w:numPr>
          <w:ilvl w:val="0"/>
          <w:numId w:val="73"/>
        </w:numPr>
        <w:spacing w:after="0" w:line="480" w:lineRule="auto"/>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Mengembangkan Visi, Misi, tujuan sekolah kondisi dan ciri khas sekolah</w:t>
      </w:r>
    </w:p>
    <w:p w:rsidR="001B2CE2" w:rsidRPr="00C3759F" w:rsidRDefault="001B2CE2" w:rsidP="00B17F40">
      <w:pPr>
        <w:pStyle w:val="ListParagraph"/>
        <w:numPr>
          <w:ilvl w:val="0"/>
          <w:numId w:val="72"/>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b/>
          <w:bCs/>
          <w:color w:val="000000"/>
          <w:sz w:val="24"/>
          <w:szCs w:val="24"/>
          <w:lang w:eastAsia="id-ID"/>
        </w:rPr>
        <w:t xml:space="preserve"> Tujuan Pendidikan Madrasah</w:t>
      </w:r>
    </w:p>
    <w:p w:rsidR="001B2CE2" w:rsidRPr="00C3759F" w:rsidRDefault="001B2CE2" w:rsidP="001B2CE2">
      <w:pPr>
        <w:pStyle w:val="ListParagraph"/>
        <w:spacing w:after="0" w:line="480" w:lineRule="auto"/>
        <w:ind w:left="1800"/>
        <w:jc w:val="both"/>
        <w:rPr>
          <w:rFonts w:ascii="Times New Roman" w:eastAsia="Times New Roman" w:hAnsi="Times New Roman" w:cs="Times New Roman"/>
          <w:color w:val="000000"/>
          <w:sz w:val="24"/>
          <w:szCs w:val="24"/>
          <w:lang w:eastAsia="id-ID"/>
        </w:rPr>
      </w:pPr>
      <w:r w:rsidRPr="00C3759F">
        <w:rPr>
          <w:rFonts w:ascii="Times New Roman" w:eastAsia="Times New Roman" w:hAnsi="Times New Roman" w:cs="Times New Roman"/>
          <w:color w:val="000000"/>
          <w:sz w:val="24"/>
          <w:szCs w:val="24"/>
          <w:lang w:eastAsia="id-ID"/>
        </w:rPr>
        <w:t>Dengan berpedoman pada visi dan misi yang telah dirumuskan serta kondisi di madrasah:</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Tercipta Manajemen madrasah yang partisipasif, transparan dan akuntabel.</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Terselenggara Proses Belajar Mengajar yang Aktif, Kreatif, Efektif, dan Menyenangkan (PAKEM)</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lastRenderedPageBreak/>
        <w:t>Terwujud peran serta masyarakat yang optimal dalam mengembangkan madrasah</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Peningkatan prestasi akademik dan non akademik madrasah</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Memfasilitasi kegiatan dalam rangka pemupukan bakat dan kreatifitas peserta didik</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Meningkatkan kegiatan keagamaan melalui hafalan Al’Quran, pembinaan akhlakulkarimah serta sholat berjamaah</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Membudayakan semboyan “S3” (Senyum, Salam, Sapa)</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Meningkatkan layanan perpustakaan</w:t>
      </w:r>
    </w:p>
    <w:p w:rsidR="001B2CE2" w:rsidRPr="00C3759F" w:rsidRDefault="001B2CE2" w:rsidP="00B17F40">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Meningkatkan penerapan pendidikan karakter bangsa</w:t>
      </w:r>
    </w:p>
    <w:p w:rsidR="00CB6ED2" w:rsidRPr="00C3759F" w:rsidRDefault="001B2CE2" w:rsidP="00CB6ED2">
      <w:pPr>
        <w:pStyle w:val="ListParagraph"/>
        <w:numPr>
          <w:ilvl w:val="0"/>
          <w:numId w:val="74"/>
        </w:numPr>
        <w:spacing w:after="0" w:line="480" w:lineRule="auto"/>
        <w:jc w:val="both"/>
        <w:rPr>
          <w:rFonts w:ascii="Times New Roman" w:eastAsia="Times New Roman" w:hAnsi="Times New Roman" w:cs="Times New Roman"/>
          <w:b/>
          <w:bCs/>
          <w:color w:val="000000"/>
          <w:sz w:val="24"/>
          <w:szCs w:val="24"/>
          <w:lang w:eastAsia="id-ID"/>
        </w:rPr>
      </w:pPr>
      <w:r w:rsidRPr="00C3759F">
        <w:rPr>
          <w:rFonts w:ascii="Times New Roman" w:eastAsia="Times New Roman" w:hAnsi="Times New Roman" w:cs="Times New Roman"/>
          <w:color w:val="000000"/>
          <w:sz w:val="24"/>
          <w:szCs w:val="24"/>
          <w:lang w:eastAsia="id-ID"/>
        </w:rPr>
        <w:t>Mengembangkan budaya sekolah meliputi bidang agama, olahraga, seni dan peduli lingkungan</w:t>
      </w:r>
    </w:p>
    <w:p w:rsidR="00C3759F" w:rsidRPr="00C3759F" w:rsidRDefault="00C3759F" w:rsidP="00C3759F">
      <w:pPr>
        <w:pStyle w:val="ListParagraph"/>
        <w:spacing w:after="0" w:line="480" w:lineRule="auto"/>
        <w:ind w:left="2160"/>
        <w:jc w:val="both"/>
        <w:rPr>
          <w:rFonts w:ascii="Times New Roman" w:eastAsia="Times New Roman" w:hAnsi="Times New Roman" w:cs="Times New Roman"/>
          <w:b/>
          <w:bCs/>
          <w:color w:val="000000"/>
          <w:sz w:val="24"/>
          <w:szCs w:val="24"/>
          <w:lang w:eastAsia="id-ID"/>
        </w:rPr>
      </w:pPr>
    </w:p>
    <w:p w:rsidR="009F7DE1" w:rsidRPr="00956714" w:rsidRDefault="009F7DE1" w:rsidP="00B17F40">
      <w:pPr>
        <w:pStyle w:val="ListParagraph"/>
        <w:numPr>
          <w:ilvl w:val="0"/>
          <w:numId w:val="59"/>
        </w:numPr>
        <w:spacing w:line="480" w:lineRule="auto"/>
        <w:jc w:val="both"/>
        <w:outlineLvl w:val="1"/>
        <w:rPr>
          <w:rFonts w:ascii="Times New Roman" w:hAnsi="Times New Roman" w:cs="Times New Roman"/>
          <w:b/>
          <w:sz w:val="24"/>
          <w:szCs w:val="24"/>
        </w:rPr>
      </w:pPr>
      <w:bookmarkStart w:id="44" w:name="_Toc181551491"/>
      <w:r w:rsidRPr="00956714">
        <w:rPr>
          <w:rFonts w:ascii="Times New Roman" w:hAnsi="Times New Roman" w:cs="Times New Roman"/>
          <w:b/>
          <w:sz w:val="24"/>
          <w:szCs w:val="24"/>
        </w:rPr>
        <w:t>Deskripsi Hasil Penelitian</w:t>
      </w:r>
      <w:bookmarkEnd w:id="44"/>
    </w:p>
    <w:p w:rsidR="00956714" w:rsidRDefault="00DC531C" w:rsidP="009E744A">
      <w:pPr>
        <w:pStyle w:val="ListParagraph"/>
        <w:spacing w:line="480" w:lineRule="auto"/>
        <w:ind w:left="851" w:firstLine="131"/>
        <w:jc w:val="both"/>
        <w:rPr>
          <w:rFonts w:ascii="Times New Roman" w:hAnsi="Times New Roman" w:cs="Times New Roman"/>
          <w:sz w:val="24"/>
          <w:szCs w:val="24"/>
        </w:rPr>
      </w:pPr>
      <w:r>
        <w:rPr>
          <w:rFonts w:ascii="Times New Roman" w:hAnsi="Times New Roman" w:cs="Times New Roman"/>
          <w:sz w:val="24"/>
          <w:szCs w:val="24"/>
        </w:rPr>
        <w:t>Deskripsi hasil data yang diperoleh oleh peneliti berasal</w:t>
      </w:r>
      <w:r w:rsidR="00E34386">
        <w:rPr>
          <w:rFonts w:ascii="Times New Roman" w:hAnsi="Times New Roman" w:cs="Times New Roman"/>
          <w:sz w:val="24"/>
          <w:szCs w:val="24"/>
        </w:rPr>
        <w:t xml:space="preserve"> dari skor angket pada sampel 32</w:t>
      </w:r>
      <w:r>
        <w:rPr>
          <w:rFonts w:ascii="Times New Roman" w:hAnsi="Times New Roman" w:cs="Times New Roman"/>
          <w:sz w:val="24"/>
          <w:szCs w:val="24"/>
        </w:rPr>
        <w:t xml:space="preserve"> anak. Skor jawaban angket berupa angka skala </w:t>
      </w:r>
      <w:r w:rsidRPr="00DC531C">
        <w:rPr>
          <w:rFonts w:ascii="Times New Roman" w:hAnsi="Times New Roman" w:cs="Times New Roman"/>
          <w:i/>
          <w:sz w:val="24"/>
          <w:szCs w:val="24"/>
        </w:rPr>
        <w:t>likert</w:t>
      </w:r>
      <w:r>
        <w:rPr>
          <w:rFonts w:ascii="Times New Roman" w:hAnsi="Times New Roman" w:cs="Times New Roman"/>
          <w:sz w:val="24"/>
          <w:szCs w:val="24"/>
        </w:rPr>
        <w:t xml:space="preserve"> 1-4 yang kemudian diolah menggunakan bantuan SPSS ver 23.</w:t>
      </w:r>
      <w:r w:rsidR="003B25F9">
        <w:rPr>
          <w:rFonts w:ascii="Times New Roman" w:hAnsi="Times New Roman" w:cs="Times New Roman"/>
          <w:sz w:val="24"/>
          <w:szCs w:val="24"/>
        </w:rPr>
        <w:t xml:space="preserve"> Sedangkan untuk menentukan kategori tinggi, sedang, dan rendah dalam setiap variabel, pe</w:t>
      </w:r>
      <w:r w:rsidR="00CB6ED2">
        <w:rPr>
          <w:rFonts w:ascii="Times New Roman" w:hAnsi="Times New Roman" w:cs="Times New Roman"/>
          <w:sz w:val="24"/>
          <w:szCs w:val="24"/>
        </w:rPr>
        <w:t>n</w:t>
      </w:r>
      <w:r w:rsidR="003B25F9">
        <w:rPr>
          <w:rFonts w:ascii="Times New Roman" w:hAnsi="Times New Roman" w:cs="Times New Roman"/>
          <w:sz w:val="24"/>
          <w:szCs w:val="24"/>
        </w:rPr>
        <w:t xml:space="preserve">eliti menggunakan teknik perhitungan </w:t>
      </w:r>
      <w:r w:rsidR="003B25F9" w:rsidRPr="003B25F9">
        <w:rPr>
          <w:rFonts w:ascii="Times New Roman" w:hAnsi="Times New Roman" w:cs="Times New Roman"/>
          <w:i/>
          <w:sz w:val="24"/>
          <w:szCs w:val="24"/>
        </w:rPr>
        <w:t>Mean</w:t>
      </w:r>
      <w:r w:rsidR="003B25F9">
        <w:rPr>
          <w:rFonts w:ascii="Times New Roman" w:hAnsi="Times New Roman" w:cs="Times New Roman"/>
          <w:sz w:val="24"/>
          <w:szCs w:val="24"/>
        </w:rPr>
        <w:t xml:space="preserve"> dan </w:t>
      </w:r>
      <w:r w:rsidR="003B25F9" w:rsidRPr="003B25F9">
        <w:rPr>
          <w:rFonts w:ascii="Times New Roman" w:hAnsi="Times New Roman" w:cs="Times New Roman"/>
          <w:i/>
          <w:sz w:val="24"/>
          <w:szCs w:val="24"/>
        </w:rPr>
        <w:t>Standar Deviasi</w:t>
      </w:r>
      <w:r w:rsidR="003B25F9">
        <w:rPr>
          <w:rFonts w:ascii="Times New Roman" w:hAnsi="Times New Roman" w:cs="Times New Roman"/>
          <w:sz w:val="24"/>
          <w:szCs w:val="24"/>
        </w:rPr>
        <w:t>, dengan rumus sebagai berikut :</w:t>
      </w:r>
    </w:p>
    <w:p w:rsidR="00CB6ED2" w:rsidRDefault="00CB6ED2" w:rsidP="009E744A">
      <w:pPr>
        <w:pStyle w:val="ListParagraph"/>
        <w:spacing w:line="480" w:lineRule="auto"/>
        <w:ind w:left="851" w:firstLine="131"/>
        <w:jc w:val="both"/>
        <w:rPr>
          <w:rFonts w:ascii="Times New Roman" w:hAnsi="Times New Roman" w:cs="Times New Roman"/>
          <w:sz w:val="24"/>
          <w:szCs w:val="24"/>
        </w:rPr>
      </w:pPr>
    </w:p>
    <w:p w:rsidR="00CB6ED2" w:rsidRPr="00956714" w:rsidRDefault="00CB6ED2" w:rsidP="009E744A">
      <w:pPr>
        <w:pStyle w:val="ListParagraph"/>
        <w:spacing w:line="480" w:lineRule="auto"/>
        <w:ind w:left="851" w:firstLine="131"/>
        <w:jc w:val="both"/>
        <w:rPr>
          <w:rFonts w:ascii="Times New Roman" w:hAnsi="Times New Roman" w:cs="Times New Roman"/>
          <w:sz w:val="24"/>
          <w:szCs w:val="24"/>
        </w:rPr>
      </w:pPr>
    </w:p>
    <w:p w:rsidR="009E744A" w:rsidRPr="009E744A" w:rsidRDefault="009E744A" w:rsidP="009E744A">
      <w:pPr>
        <w:pStyle w:val="Caption"/>
        <w:keepNext/>
        <w:jc w:val="center"/>
        <w:rPr>
          <w:rFonts w:ascii="Times New Roman" w:hAnsi="Times New Roman" w:cs="Times New Roman"/>
          <w:color w:val="auto"/>
          <w:sz w:val="24"/>
          <w:szCs w:val="24"/>
        </w:rPr>
      </w:pPr>
      <w:r w:rsidRPr="009E744A">
        <w:rPr>
          <w:rFonts w:ascii="Times New Roman" w:hAnsi="Times New Roman" w:cs="Times New Roman"/>
          <w:color w:val="auto"/>
          <w:sz w:val="24"/>
          <w:szCs w:val="24"/>
        </w:rPr>
        <w:lastRenderedPageBreak/>
        <w:t xml:space="preserve">Tabel 4. </w:t>
      </w:r>
      <w:r w:rsidRPr="009E744A">
        <w:rPr>
          <w:rFonts w:ascii="Times New Roman" w:hAnsi="Times New Roman" w:cs="Times New Roman"/>
          <w:color w:val="auto"/>
          <w:sz w:val="24"/>
          <w:szCs w:val="24"/>
        </w:rPr>
        <w:fldChar w:fldCharType="begin"/>
      </w:r>
      <w:r w:rsidRPr="009E744A">
        <w:rPr>
          <w:rFonts w:ascii="Times New Roman" w:hAnsi="Times New Roman" w:cs="Times New Roman"/>
          <w:color w:val="auto"/>
          <w:sz w:val="24"/>
          <w:szCs w:val="24"/>
        </w:rPr>
        <w:instrText xml:space="preserve"> SEQ Tabel_4. \* ARABIC </w:instrText>
      </w:r>
      <w:r w:rsidRPr="009E744A">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1</w:t>
      </w:r>
      <w:r w:rsidRPr="009E744A">
        <w:rPr>
          <w:rFonts w:ascii="Times New Roman" w:hAnsi="Times New Roman" w:cs="Times New Roman"/>
          <w:color w:val="auto"/>
          <w:sz w:val="24"/>
          <w:szCs w:val="24"/>
        </w:rPr>
        <w:fldChar w:fldCharType="end"/>
      </w:r>
      <w:r w:rsidRPr="009E744A">
        <w:rPr>
          <w:rFonts w:ascii="Times New Roman" w:hAnsi="Times New Roman" w:cs="Times New Roman"/>
          <w:color w:val="auto"/>
          <w:sz w:val="24"/>
          <w:szCs w:val="24"/>
        </w:rPr>
        <w:t xml:space="preserve"> Rumus Kategori Variabel</w:t>
      </w:r>
    </w:p>
    <w:tbl>
      <w:tblPr>
        <w:tblStyle w:val="TableGrid"/>
        <w:tblW w:w="0" w:type="auto"/>
        <w:jc w:val="center"/>
        <w:tblLook w:val="04A0" w:firstRow="1" w:lastRow="0" w:firstColumn="1" w:lastColumn="0" w:noHBand="0" w:noVBand="1"/>
      </w:tblPr>
      <w:tblGrid>
        <w:gridCol w:w="2399"/>
        <w:gridCol w:w="972"/>
      </w:tblGrid>
      <w:tr w:rsidR="00956714" w:rsidRPr="00956714" w:rsidTr="004F12D8">
        <w:trPr>
          <w:trHeight w:val="254"/>
          <w:jc w:val="center"/>
        </w:trPr>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b/>
                <w:sz w:val="20"/>
                <w:szCs w:val="20"/>
              </w:rPr>
            </w:pPr>
            <w:r w:rsidRPr="00956714">
              <w:rPr>
                <w:rFonts w:ascii="Times New Roman" w:hAnsi="Times New Roman" w:cs="Times New Roman"/>
                <w:b/>
                <w:sz w:val="20"/>
                <w:szCs w:val="20"/>
              </w:rPr>
              <w:t>Rumus</w:t>
            </w:r>
          </w:p>
        </w:tc>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b/>
                <w:sz w:val="20"/>
                <w:szCs w:val="20"/>
              </w:rPr>
            </w:pPr>
            <w:r w:rsidRPr="00956714">
              <w:rPr>
                <w:rFonts w:ascii="Times New Roman" w:hAnsi="Times New Roman" w:cs="Times New Roman"/>
                <w:b/>
                <w:sz w:val="20"/>
                <w:szCs w:val="20"/>
              </w:rPr>
              <w:t>Kategori</w:t>
            </w:r>
          </w:p>
        </w:tc>
      </w:tr>
      <w:tr w:rsidR="00956714" w:rsidRPr="00956714" w:rsidTr="004F12D8">
        <w:trPr>
          <w:trHeight w:val="329"/>
          <w:jc w:val="center"/>
        </w:trPr>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sz w:val="20"/>
                <w:szCs w:val="20"/>
              </w:rPr>
            </w:pPr>
            <w:r w:rsidRPr="00956714">
              <w:rPr>
                <w:rFonts w:ascii="Times New Roman" w:hAnsi="Times New Roman" w:cs="Times New Roman"/>
                <w:sz w:val="20"/>
                <w:szCs w:val="20"/>
              </w:rPr>
              <w:t>X &lt; (M-1.SD)</w:t>
            </w:r>
          </w:p>
        </w:tc>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sz w:val="20"/>
                <w:szCs w:val="20"/>
              </w:rPr>
            </w:pPr>
            <w:r w:rsidRPr="00956714">
              <w:rPr>
                <w:rFonts w:ascii="Times New Roman" w:hAnsi="Times New Roman" w:cs="Times New Roman"/>
                <w:sz w:val="20"/>
                <w:szCs w:val="20"/>
              </w:rPr>
              <w:t>Rendah</w:t>
            </w:r>
          </w:p>
        </w:tc>
      </w:tr>
      <w:tr w:rsidR="00956714" w:rsidRPr="00956714" w:rsidTr="004F12D8">
        <w:trPr>
          <w:trHeight w:val="292"/>
          <w:jc w:val="center"/>
        </w:trPr>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sz w:val="20"/>
                <w:szCs w:val="20"/>
              </w:rPr>
            </w:pPr>
            <w:r w:rsidRPr="00956714">
              <w:rPr>
                <w:rFonts w:ascii="Times New Roman" w:hAnsi="Times New Roman" w:cs="Times New Roman"/>
                <w:sz w:val="20"/>
                <w:szCs w:val="20"/>
              </w:rPr>
              <w:t>(M-1.SD) &lt; X &lt; (M+1.SD)</w:t>
            </w:r>
          </w:p>
        </w:tc>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sz w:val="20"/>
                <w:szCs w:val="20"/>
              </w:rPr>
            </w:pPr>
            <w:r w:rsidRPr="00956714">
              <w:rPr>
                <w:rFonts w:ascii="Times New Roman" w:hAnsi="Times New Roman" w:cs="Times New Roman"/>
                <w:sz w:val="20"/>
                <w:szCs w:val="20"/>
              </w:rPr>
              <w:t>Sedang</w:t>
            </w:r>
          </w:p>
        </w:tc>
      </w:tr>
      <w:tr w:rsidR="00956714" w:rsidRPr="00956714" w:rsidTr="004F12D8">
        <w:trPr>
          <w:trHeight w:val="254"/>
          <w:jc w:val="center"/>
        </w:trPr>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sz w:val="20"/>
                <w:szCs w:val="20"/>
              </w:rPr>
            </w:pPr>
            <w:r w:rsidRPr="00956714">
              <w:rPr>
                <w:rFonts w:ascii="Times New Roman" w:hAnsi="Times New Roman" w:cs="Times New Roman"/>
                <w:sz w:val="20"/>
                <w:szCs w:val="20"/>
              </w:rPr>
              <w:t>X &gt; (M+1.SD)</w:t>
            </w:r>
          </w:p>
        </w:tc>
        <w:tc>
          <w:tcPr>
            <w:tcW w:w="0" w:type="auto"/>
            <w:vAlign w:val="center"/>
          </w:tcPr>
          <w:p w:rsidR="00956714" w:rsidRPr="00956714" w:rsidRDefault="00956714" w:rsidP="004F12D8">
            <w:pPr>
              <w:pStyle w:val="ListParagraph"/>
              <w:spacing w:line="480" w:lineRule="auto"/>
              <w:ind w:left="0"/>
              <w:jc w:val="center"/>
              <w:rPr>
                <w:rFonts w:ascii="Times New Roman" w:hAnsi="Times New Roman" w:cs="Times New Roman"/>
                <w:sz w:val="20"/>
                <w:szCs w:val="20"/>
              </w:rPr>
            </w:pPr>
            <w:r w:rsidRPr="00956714">
              <w:rPr>
                <w:rFonts w:ascii="Times New Roman" w:hAnsi="Times New Roman" w:cs="Times New Roman"/>
                <w:sz w:val="20"/>
                <w:szCs w:val="20"/>
              </w:rPr>
              <w:t>Tinggi</w:t>
            </w:r>
          </w:p>
        </w:tc>
      </w:tr>
    </w:tbl>
    <w:p w:rsidR="003B25F9" w:rsidRDefault="003B25F9" w:rsidP="003B25F9">
      <w:pPr>
        <w:pStyle w:val="ListParagraph"/>
        <w:spacing w:line="480" w:lineRule="auto"/>
        <w:ind w:left="851" w:firstLine="131"/>
        <w:jc w:val="both"/>
        <w:rPr>
          <w:rFonts w:ascii="Times New Roman" w:hAnsi="Times New Roman" w:cs="Times New Roman"/>
          <w:sz w:val="24"/>
          <w:szCs w:val="24"/>
        </w:rPr>
      </w:pPr>
    </w:p>
    <w:p w:rsidR="00DC531C" w:rsidRPr="003B25F9" w:rsidRDefault="003B25F9" w:rsidP="003B25F9">
      <w:pPr>
        <w:pStyle w:val="ListParagraph"/>
        <w:spacing w:line="480" w:lineRule="auto"/>
        <w:ind w:left="993"/>
        <w:jc w:val="both"/>
        <w:rPr>
          <w:rFonts w:ascii="Times New Roman" w:hAnsi="Times New Roman" w:cs="Times New Roman"/>
          <w:b/>
          <w:sz w:val="24"/>
          <w:szCs w:val="24"/>
        </w:rPr>
      </w:pPr>
      <w:r w:rsidRPr="003B25F9">
        <w:rPr>
          <w:rFonts w:ascii="Times New Roman" w:hAnsi="Times New Roman" w:cs="Times New Roman"/>
          <w:b/>
          <w:sz w:val="24"/>
          <w:szCs w:val="24"/>
        </w:rPr>
        <w:t>Keterangan :</w:t>
      </w:r>
    </w:p>
    <w:p w:rsidR="003B25F9" w:rsidRDefault="003B25F9" w:rsidP="003B25F9">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 : </w:t>
      </w:r>
      <w:r w:rsidR="002C2B92">
        <w:rPr>
          <w:rFonts w:ascii="Times New Roman" w:hAnsi="Times New Roman" w:cs="Times New Roman"/>
          <w:sz w:val="24"/>
          <w:szCs w:val="24"/>
        </w:rPr>
        <w:t>N</w:t>
      </w:r>
      <w:r w:rsidR="00DF5775">
        <w:rPr>
          <w:rFonts w:ascii="Times New Roman" w:hAnsi="Times New Roman" w:cs="Times New Roman"/>
          <w:sz w:val="24"/>
          <w:szCs w:val="24"/>
        </w:rPr>
        <w:t>ilai tengah (</w:t>
      </w:r>
      <w:r>
        <w:rPr>
          <w:rFonts w:ascii="Times New Roman" w:hAnsi="Times New Roman" w:cs="Times New Roman"/>
          <w:sz w:val="24"/>
          <w:szCs w:val="24"/>
        </w:rPr>
        <w:t>mean</w:t>
      </w:r>
      <w:r w:rsidR="00DF5775">
        <w:rPr>
          <w:rFonts w:ascii="Times New Roman" w:hAnsi="Times New Roman" w:cs="Times New Roman"/>
          <w:sz w:val="24"/>
          <w:szCs w:val="24"/>
        </w:rPr>
        <w:t>)</w:t>
      </w:r>
    </w:p>
    <w:p w:rsidR="009E744A" w:rsidRDefault="009E744A" w:rsidP="00860120">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SD : Standar Deviasi</w:t>
      </w:r>
    </w:p>
    <w:p w:rsidR="00860120" w:rsidRPr="00860120" w:rsidRDefault="00860120" w:rsidP="00860120">
      <w:pPr>
        <w:pStyle w:val="ListParagraph"/>
        <w:spacing w:line="480" w:lineRule="auto"/>
        <w:ind w:left="993"/>
        <w:jc w:val="both"/>
        <w:rPr>
          <w:rFonts w:ascii="Times New Roman" w:hAnsi="Times New Roman" w:cs="Times New Roman"/>
          <w:sz w:val="24"/>
          <w:szCs w:val="24"/>
        </w:rPr>
      </w:pPr>
    </w:p>
    <w:p w:rsidR="00367258" w:rsidRDefault="00367258" w:rsidP="00B17F40">
      <w:pPr>
        <w:pStyle w:val="ListParagraph"/>
        <w:numPr>
          <w:ilvl w:val="0"/>
          <w:numId w:val="61"/>
        </w:numPr>
        <w:spacing w:line="480" w:lineRule="auto"/>
        <w:jc w:val="both"/>
        <w:rPr>
          <w:rFonts w:ascii="Times New Roman" w:hAnsi="Times New Roman" w:cs="Times New Roman"/>
          <w:b/>
          <w:sz w:val="24"/>
          <w:szCs w:val="24"/>
        </w:rPr>
      </w:pPr>
      <w:r w:rsidRPr="00956714">
        <w:rPr>
          <w:rFonts w:ascii="Times New Roman" w:hAnsi="Times New Roman" w:cs="Times New Roman"/>
          <w:b/>
          <w:sz w:val="24"/>
          <w:szCs w:val="24"/>
        </w:rPr>
        <w:t xml:space="preserve">Deskripsi Data </w:t>
      </w:r>
      <w:r w:rsidR="00DC531C" w:rsidRPr="00956714">
        <w:rPr>
          <w:rFonts w:ascii="Times New Roman" w:hAnsi="Times New Roman" w:cs="Times New Roman"/>
          <w:b/>
          <w:i/>
          <w:sz w:val="24"/>
          <w:szCs w:val="24"/>
        </w:rPr>
        <w:t>Self Esteem</w:t>
      </w:r>
      <w:r w:rsidR="00DC531C" w:rsidRPr="00956714">
        <w:rPr>
          <w:rFonts w:ascii="Times New Roman" w:hAnsi="Times New Roman" w:cs="Times New Roman"/>
          <w:b/>
          <w:sz w:val="24"/>
          <w:szCs w:val="24"/>
        </w:rPr>
        <w:t xml:space="preserve"> </w:t>
      </w:r>
    </w:p>
    <w:p w:rsidR="0038076D" w:rsidRPr="00EC622F" w:rsidRDefault="00956714" w:rsidP="00EC622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Berikut merupakan persebaran frekuensi skor instrumen variabel </w:t>
      </w:r>
      <w:r w:rsidRPr="00956714">
        <w:rPr>
          <w:rFonts w:ascii="Times New Roman" w:hAnsi="Times New Roman" w:cs="Times New Roman"/>
          <w:i/>
          <w:sz w:val="24"/>
          <w:szCs w:val="24"/>
        </w:rPr>
        <w:t>Self Esteem</w:t>
      </w:r>
      <w:r>
        <w:rPr>
          <w:rFonts w:ascii="Times New Roman" w:hAnsi="Times New Roman" w:cs="Times New Roman"/>
          <w:sz w:val="24"/>
          <w:szCs w:val="24"/>
        </w:rPr>
        <w:t xml:space="preserve"> :</w:t>
      </w:r>
    </w:p>
    <w:p w:rsidR="009E744A" w:rsidRPr="009E744A" w:rsidRDefault="009E744A" w:rsidP="009E744A">
      <w:pPr>
        <w:pStyle w:val="Caption"/>
        <w:keepNext/>
        <w:jc w:val="center"/>
        <w:rPr>
          <w:rFonts w:ascii="Times New Roman" w:hAnsi="Times New Roman" w:cs="Times New Roman"/>
          <w:color w:val="auto"/>
          <w:sz w:val="24"/>
          <w:szCs w:val="24"/>
        </w:rPr>
      </w:pPr>
      <w:r w:rsidRPr="009E744A">
        <w:rPr>
          <w:rFonts w:ascii="Times New Roman" w:hAnsi="Times New Roman" w:cs="Times New Roman"/>
          <w:color w:val="auto"/>
          <w:sz w:val="24"/>
          <w:szCs w:val="24"/>
        </w:rPr>
        <w:t xml:space="preserve">Tabel 4. </w:t>
      </w:r>
      <w:r w:rsidRPr="009E744A">
        <w:rPr>
          <w:rFonts w:ascii="Times New Roman" w:hAnsi="Times New Roman" w:cs="Times New Roman"/>
          <w:color w:val="auto"/>
          <w:sz w:val="24"/>
          <w:szCs w:val="24"/>
        </w:rPr>
        <w:fldChar w:fldCharType="begin"/>
      </w:r>
      <w:r w:rsidRPr="009E744A">
        <w:rPr>
          <w:rFonts w:ascii="Times New Roman" w:hAnsi="Times New Roman" w:cs="Times New Roman"/>
          <w:color w:val="auto"/>
          <w:sz w:val="24"/>
          <w:szCs w:val="24"/>
        </w:rPr>
        <w:instrText xml:space="preserve"> SEQ Tabel_4. \* ARABIC </w:instrText>
      </w:r>
      <w:r w:rsidRPr="009E744A">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2</w:t>
      </w:r>
      <w:r w:rsidRPr="009E744A">
        <w:rPr>
          <w:rFonts w:ascii="Times New Roman" w:hAnsi="Times New Roman" w:cs="Times New Roman"/>
          <w:color w:val="auto"/>
          <w:sz w:val="24"/>
          <w:szCs w:val="24"/>
        </w:rPr>
        <w:fldChar w:fldCharType="end"/>
      </w:r>
      <w:r w:rsidRPr="009E744A">
        <w:rPr>
          <w:rFonts w:ascii="Times New Roman" w:hAnsi="Times New Roman" w:cs="Times New Roman"/>
          <w:color w:val="auto"/>
          <w:sz w:val="24"/>
          <w:szCs w:val="24"/>
        </w:rPr>
        <w:t xml:space="preserve"> Tabel Persebaran Frekuensi Data </w:t>
      </w:r>
      <w:r w:rsidRPr="001F1CBC">
        <w:rPr>
          <w:rFonts w:ascii="Times New Roman" w:hAnsi="Times New Roman" w:cs="Times New Roman"/>
          <w:i/>
          <w:color w:val="auto"/>
          <w:sz w:val="24"/>
          <w:szCs w:val="24"/>
        </w:rPr>
        <w:t>Self Esteem</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175927" w:rsidRPr="00175927" w:rsidTr="00A1156E">
        <w:trPr>
          <w:cantSplit/>
          <w:jc w:val="center"/>
        </w:trPr>
        <w:tc>
          <w:tcPr>
            <w:tcW w:w="6548" w:type="dxa"/>
            <w:gridSpan w:val="6"/>
            <w:tcBorders>
              <w:top w:val="nil"/>
              <w:left w:val="nil"/>
              <w:bottom w:val="nil"/>
              <w:right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75927">
              <w:rPr>
                <w:rFonts w:ascii="Times New Roman" w:hAnsi="Times New Roman" w:cs="Times New Roman"/>
                <w:b/>
                <w:bCs/>
                <w:color w:val="000000"/>
                <w:sz w:val="20"/>
                <w:szCs w:val="20"/>
              </w:rPr>
              <w:t>Self_Esteem</w:t>
            </w:r>
          </w:p>
        </w:tc>
      </w:tr>
      <w:tr w:rsidR="00175927" w:rsidRPr="00175927" w:rsidTr="00A1156E">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175927" w:rsidRPr="00175927" w:rsidRDefault="00175927" w:rsidP="00E073E0">
            <w:pPr>
              <w:autoSpaceDE w:val="0"/>
              <w:autoSpaceDN w:val="0"/>
              <w:adjustRightInd w:val="0"/>
              <w:spacing w:after="0" w:line="240" w:lineRule="auto"/>
              <w:rPr>
                <w:rFonts w:ascii="Times New Roman" w:hAnsi="Times New Roman" w:cs="Times New Roman"/>
                <w:sz w:val="20"/>
                <w:szCs w:val="20"/>
              </w:rPr>
            </w:pPr>
          </w:p>
        </w:tc>
        <w:tc>
          <w:tcPr>
            <w:tcW w:w="1169" w:type="dxa"/>
            <w:tcBorders>
              <w:top w:val="single" w:sz="16" w:space="0" w:color="000000"/>
              <w:left w:val="single" w:sz="16" w:space="0" w:color="000000"/>
              <w:bottom w:val="single" w:sz="16" w:space="0" w:color="000000"/>
            </w:tcBorders>
            <w:shd w:val="clear" w:color="auto" w:fill="FFFFFF"/>
            <w:vAlign w:val="bottom"/>
          </w:tcPr>
          <w:p w:rsidR="00175927" w:rsidRPr="00175927" w:rsidRDefault="00175927"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75927">
              <w:rPr>
                <w:rFonts w:ascii="Times New Roman" w:hAnsi="Times New Roman" w:cs="Times New Roman"/>
                <w:color w:val="000000"/>
                <w:sz w:val="20"/>
                <w:szCs w:val="20"/>
              </w:rPr>
              <w:t>Frequency</w:t>
            </w:r>
          </w:p>
        </w:tc>
        <w:tc>
          <w:tcPr>
            <w:tcW w:w="1030" w:type="dxa"/>
            <w:tcBorders>
              <w:top w:val="single" w:sz="16" w:space="0" w:color="000000"/>
              <w:bottom w:val="single" w:sz="16" w:space="0" w:color="000000"/>
            </w:tcBorders>
            <w:shd w:val="clear" w:color="auto" w:fill="FFFFFF"/>
            <w:vAlign w:val="bottom"/>
          </w:tcPr>
          <w:p w:rsidR="00175927" w:rsidRPr="00175927" w:rsidRDefault="00175927"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75927">
              <w:rPr>
                <w:rFonts w:ascii="Times New Roman" w:hAnsi="Times New Roman" w:cs="Times New Roman"/>
                <w:color w:val="000000"/>
                <w:sz w:val="20"/>
                <w:szCs w:val="20"/>
              </w:rPr>
              <w:t>Percent</w:t>
            </w:r>
          </w:p>
        </w:tc>
        <w:tc>
          <w:tcPr>
            <w:tcW w:w="1399" w:type="dxa"/>
            <w:tcBorders>
              <w:top w:val="single" w:sz="16" w:space="0" w:color="000000"/>
              <w:bottom w:val="single" w:sz="16" w:space="0" w:color="000000"/>
            </w:tcBorders>
            <w:shd w:val="clear" w:color="auto" w:fill="FFFFFF"/>
            <w:vAlign w:val="bottom"/>
          </w:tcPr>
          <w:p w:rsidR="00175927" w:rsidRPr="00175927" w:rsidRDefault="00175927"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75927">
              <w:rPr>
                <w:rFonts w:ascii="Times New Roman" w:hAnsi="Times New Roman" w:cs="Times New Roman"/>
                <w:color w:val="000000"/>
                <w:sz w:val="20"/>
                <w:szCs w:val="20"/>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75927" w:rsidRPr="00175927" w:rsidRDefault="00175927"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75927">
              <w:rPr>
                <w:rFonts w:ascii="Times New Roman" w:hAnsi="Times New Roman" w:cs="Times New Roman"/>
                <w:color w:val="000000"/>
                <w:sz w:val="20"/>
                <w:szCs w:val="20"/>
              </w:rPr>
              <w:t>Cumulative Percent</w:t>
            </w:r>
          </w:p>
        </w:tc>
      </w:tr>
      <w:tr w:rsidR="00175927" w:rsidRPr="00175927" w:rsidTr="00A1156E">
        <w:trPr>
          <w:cantSplit/>
          <w:jc w:val="center"/>
        </w:trPr>
        <w:tc>
          <w:tcPr>
            <w:tcW w:w="737" w:type="dxa"/>
            <w:vMerge w:val="restart"/>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Valid</w:t>
            </w:r>
          </w:p>
        </w:tc>
        <w:tc>
          <w:tcPr>
            <w:tcW w:w="737" w:type="dxa"/>
            <w:tcBorders>
              <w:top w:val="single" w:sz="16" w:space="0" w:color="000000"/>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61</w:t>
            </w:r>
          </w:p>
        </w:tc>
        <w:tc>
          <w:tcPr>
            <w:tcW w:w="1169" w:type="dxa"/>
            <w:tcBorders>
              <w:top w:val="single" w:sz="16" w:space="0" w:color="000000"/>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single" w:sz="16" w:space="0" w:color="000000"/>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64</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65</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9,4</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66</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9,4</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9,4</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18,8</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68</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21,9</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72</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9,4</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9,4</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31,3</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73</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2</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37,5</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74</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4</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12,5</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12,5</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50,0</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75</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53,1</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78</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56,3</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79</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2</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62,5</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80</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65,6</w:t>
            </w:r>
          </w:p>
        </w:tc>
      </w:tr>
      <w:tr w:rsidR="00175927" w:rsidRPr="00175927" w:rsidTr="00A1156E">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81</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68,8</w:t>
            </w:r>
          </w:p>
        </w:tc>
      </w:tr>
    </w:tbl>
    <w:p w:rsidR="00CB6ED2" w:rsidRPr="00CB6ED2" w:rsidRDefault="00CB6ED2" w:rsidP="00CB6ED2">
      <w:pPr>
        <w:ind w:firstLine="709"/>
        <w:rPr>
          <w:rFonts w:ascii="Times New Roman" w:hAnsi="Times New Roman" w:cs="Times New Roman"/>
          <w:i/>
          <w:sz w:val="24"/>
          <w:szCs w:val="24"/>
        </w:rPr>
      </w:pPr>
      <w:r w:rsidRPr="00CB6ED2">
        <w:rPr>
          <w:rFonts w:ascii="Times New Roman" w:hAnsi="Times New Roman" w:cs="Times New Roman"/>
          <w:i/>
          <w:sz w:val="24"/>
          <w:szCs w:val="24"/>
        </w:rPr>
        <w:lastRenderedPageBreak/>
        <w:t>Lanjutan Tabel 4.2 Tabel Persebaran Frekuensi Data Self Esteem</w:t>
      </w:r>
    </w:p>
    <w:tbl>
      <w:tblPr>
        <w:tblW w:w="6548" w:type="dxa"/>
        <w:jc w:val="center"/>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175927" w:rsidRPr="00175927" w:rsidTr="00CB6ED2">
        <w:trPr>
          <w:cantSplit/>
          <w:jc w:val="center"/>
        </w:trPr>
        <w:tc>
          <w:tcPr>
            <w:tcW w:w="737" w:type="dxa"/>
            <w:vMerge w:val="restart"/>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83</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71,9</w:t>
            </w:r>
          </w:p>
        </w:tc>
      </w:tr>
      <w:tr w:rsidR="00175927" w:rsidRPr="00175927" w:rsidTr="00CB6ED2">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84</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75,0</w:t>
            </w:r>
          </w:p>
        </w:tc>
      </w:tr>
      <w:tr w:rsidR="00175927" w:rsidRPr="00175927" w:rsidTr="00CB6ED2">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85</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78,1</w:t>
            </w:r>
          </w:p>
        </w:tc>
      </w:tr>
      <w:tr w:rsidR="00175927" w:rsidRPr="00175927" w:rsidTr="00CB6ED2">
        <w:trPr>
          <w:cantSplit/>
          <w:jc w:val="center"/>
        </w:trPr>
        <w:tc>
          <w:tcPr>
            <w:tcW w:w="737" w:type="dxa"/>
            <w:vMerge/>
            <w:tcBorders>
              <w:top w:val="single" w:sz="18" w:space="0" w:color="000000"/>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8"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87</w:t>
            </w:r>
          </w:p>
        </w:tc>
        <w:tc>
          <w:tcPr>
            <w:tcW w:w="1169" w:type="dxa"/>
            <w:tcBorders>
              <w:top w:val="nil"/>
              <w:left w:val="single" w:sz="18"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81,3</w:t>
            </w:r>
          </w:p>
        </w:tc>
      </w:tr>
      <w:tr w:rsidR="00175927" w:rsidRPr="00175927" w:rsidTr="00CB6ED2">
        <w:trPr>
          <w:cantSplit/>
          <w:jc w:val="center"/>
        </w:trPr>
        <w:tc>
          <w:tcPr>
            <w:tcW w:w="737" w:type="dxa"/>
            <w:tcBorders>
              <w:top w:val="nil"/>
              <w:left w:val="single" w:sz="18" w:space="0" w:color="000000"/>
              <w:bottom w:val="nil"/>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90</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84,4</w:t>
            </w:r>
          </w:p>
        </w:tc>
      </w:tr>
      <w:tr w:rsidR="00175927" w:rsidRPr="00175927" w:rsidTr="00CB6ED2">
        <w:trPr>
          <w:cantSplit/>
          <w:jc w:val="center"/>
        </w:trPr>
        <w:tc>
          <w:tcPr>
            <w:tcW w:w="737" w:type="dxa"/>
            <w:vMerge w:val="restart"/>
            <w:tcBorders>
              <w:top w:val="nil"/>
              <w:left w:val="single" w:sz="18" w:space="0" w:color="000000"/>
              <w:bottom w:val="single" w:sz="18" w:space="0" w:color="000000"/>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8"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91</w:t>
            </w:r>
          </w:p>
        </w:tc>
        <w:tc>
          <w:tcPr>
            <w:tcW w:w="1169" w:type="dxa"/>
            <w:tcBorders>
              <w:top w:val="nil"/>
              <w:left w:val="single" w:sz="18"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87,5</w:t>
            </w:r>
          </w:p>
        </w:tc>
      </w:tr>
      <w:tr w:rsidR="00175927" w:rsidRPr="00175927" w:rsidTr="00CB6ED2">
        <w:trPr>
          <w:cantSplit/>
          <w:jc w:val="center"/>
        </w:trPr>
        <w:tc>
          <w:tcPr>
            <w:tcW w:w="737" w:type="dxa"/>
            <w:vMerge/>
            <w:tcBorders>
              <w:top w:val="single" w:sz="18" w:space="0" w:color="000000"/>
              <w:left w:val="single" w:sz="18" w:space="0" w:color="000000"/>
              <w:bottom w:val="single" w:sz="18" w:space="0" w:color="000000"/>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95</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90,6</w:t>
            </w:r>
          </w:p>
        </w:tc>
      </w:tr>
      <w:tr w:rsidR="00175927" w:rsidRPr="00175927" w:rsidTr="00CB6ED2">
        <w:trPr>
          <w:cantSplit/>
          <w:jc w:val="center"/>
        </w:trPr>
        <w:tc>
          <w:tcPr>
            <w:tcW w:w="737" w:type="dxa"/>
            <w:vMerge/>
            <w:tcBorders>
              <w:top w:val="single" w:sz="18" w:space="0" w:color="000000"/>
              <w:left w:val="single" w:sz="18" w:space="0" w:color="000000"/>
              <w:bottom w:val="single" w:sz="18" w:space="0" w:color="000000"/>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97</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2</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6,3</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96,9</w:t>
            </w:r>
          </w:p>
        </w:tc>
      </w:tr>
      <w:tr w:rsidR="00175927" w:rsidRPr="00175927" w:rsidTr="00CB6ED2">
        <w:trPr>
          <w:cantSplit/>
          <w:jc w:val="center"/>
        </w:trPr>
        <w:tc>
          <w:tcPr>
            <w:tcW w:w="737" w:type="dxa"/>
            <w:vMerge/>
            <w:tcBorders>
              <w:top w:val="single" w:sz="18" w:space="0" w:color="000000"/>
              <w:left w:val="single" w:sz="18" w:space="0" w:color="000000"/>
              <w:bottom w:val="single" w:sz="18" w:space="0" w:color="000000"/>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98</w:t>
            </w:r>
          </w:p>
        </w:tc>
        <w:tc>
          <w:tcPr>
            <w:tcW w:w="1169" w:type="dxa"/>
            <w:tcBorders>
              <w:top w:val="nil"/>
              <w:left w:val="single" w:sz="16" w:space="0" w:color="000000"/>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w:t>
            </w:r>
          </w:p>
        </w:tc>
        <w:tc>
          <w:tcPr>
            <w:tcW w:w="1030"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399" w:type="dxa"/>
            <w:tcBorders>
              <w:top w:val="nil"/>
              <w:bottom w:val="nil"/>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3,1</w:t>
            </w:r>
          </w:p>
        </w:tc>
        <w:tc>
          <w:tcPr>
            <w:tcW w:w="1476" w:type="dxa"/>
            <w:tcBorders>
              <w:top w:val="nil"/>
              <w:bottom w:val="nil"/>
              <w:right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100,0</w:t>
            </w:r>
          </w:p>
        </w:tc>
      </w:tr>
      <w:tr w:rsidR="00175927" w:rsidRPr="00175927" w:rsidTr="00CB6ED2">
        <w:trPr>
          <w:cantSplit/>
          <w:jc w:val="center"/>
        </w:trPr>
        <w:tc>
          <w:tcPr>
            <w:tcW w:w="737" w:type="dxa"/>
            <w:vMerge/>
            <w:tcBorders>
              <w:top w:val="single" w:sz="18" w:space="0" w:color="000000"/>
              <w:left w:val="single" w:sz="18" w:space="0" w:color="000000"/>
              <w:bottom w:val="single" w:sz="18" w:space="0" w:color="000000"/>
              <w:right w:val="nil"/>
            </w:tcBorders>
            <w:shd w:val="clear" w:color="auto" w:fill="FFFFFF"/>
          </w:tcPr>
          <w:p w:rsidR="00175927" w:rsidRPr="00175927" w:rsidRDefault="00175927"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single" w:sz="16" w:space="0" w:color="000000"/>
              <w:right w:val="single" w:sz="16" w:space="0" w:color="000000"/>
            </w:tcBorders>
            <w:shd w:val="clear" w:color="auto" w:fill="FFFFFF"/>
          </w:tcPr>
          <w:p w:rsidR="00175927" w:rsidRPr="00175927" w:rsidRDefault="00175927"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175927">
              <w:rPr>
                <w:rFonts w:ascii="Times New Roman" w:hAnsi="Times New Roman" w:cs="Times New Roman"/>
                <w:color w:val="000000"/>
                <w:sz w:val="20"/>
                <w:szCs w:val="20"/>
              </w:rPr>
              <w:t>Total</w:t>
            </w:r>
          </w:p>
        </w:tc>
        <w:tc>
          <w:tcPr>
            <w:tcW w:w="1169" w:type="dxa"/>
            <w:tcBorders>
              <w:top w:val="nil"/>
              <w:left w:val="single" w:sz="16" w:space="0" w:color="000000"/>
              <w:bottom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32</w:t>
            </w:r>
          </w:p>
        </w:tc>
        <w:tc>
          <w:tcPr>
            <w:tcW w:w="1030" w:type="dxa"/>
            <w:tcBorders>
              <w:top w:val="nil"/>
              <w:bottom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100,0</w:t>
            </w:r>
          </w:p>
        </w:tc>
        <w:tc>
          <w:tcPr>
            <w:tcW w:w="1399" w:type="dxa"/>
            <w:tcBorders>
              <w:top w:val="nil"/>
              <w:bottom w:val="single" w:sz="16" w:space="0" w:color="000000"/>
            </w:tcBorders>
            <w:shd w:val="clear" w:color="auto" w:fill="FFFFFF"/>
            <w:vAlign w:val="center"/>
          </w:tcPr>
          <w:p w:rsidR="00175927" w:rsidRPr="00175927" w:rsidRDefault="00175927"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75927">
              <w:rPr>
                <w:rFonts w:ascii="Times New Roman" w:hAnsi="Times New Roman" w:cs="Times New Roman"/>
                <w:color w:val="000000"/>
                <w:sz w:val="20"/>
                <w:szCs w:val="20"/>
              </w:rPr>
              <w:t>100,0</w:t>
            </w:r>
          </w:p>
        </w:tc>
        <w:tc>
          <w:tcPr>
            <w:tcW w:w="1476" w:type="dxa"/>
            <w:tcBorders>
              <w:top w:val="nil"/>
              <w:bottom w:val="single" w:sz="16" w:space="0" w:color="000000"/>
              <w:right w:val="single" w:sz="16" w:space="0" w:color="000000"/>
            </w:tcBorders>
            <w:shd w:val="clear" w:color="auto" w:fill="FFFFFF"/>
            <w:vAlign w:val="center"/>
          </w:tcPr>
          <w:p w:rsidR="00175927" w:rsidRPr="00175927" w:rsidRDefault="00175927" w:rsidP="00E073E0">
            <w:pPr>
              <w:autoSpaceDE w:val="0"/>
              <w:autoSpaceDN w:val="0"/>
              <w:adjustRightInd w:val="0"/>
              <w:spacing w:after="0" w:line="240" w:lineRule="auto"/>
              <w:rPr>
                <w:rFonts w:ascii="Times New Roman" w:hAnsi="Times New Roman" w:cs="Times New Roman"/>
                <w:sz w:val="20"/>
                <w:szCs w:val="20"/>
              </w:rPr>
            </w:pPr>
          </w:p>
        </w:tc>
      </w:tr>
    </w:tbl>
    <w:p w:rsidR="00956714" w:rsidRDefault="00956714" w:rsidP="00956714">
      <w:pPr>
        <w:pStyle w:val="ListParagraph"/>
        <w:spacing w:line="480" w:lineRule="auto"/>
        <w:ind w:left="1080"/>
        <w:jc w:val="both"/>
        <w:rPr>
          <w:rFonts w:ascii="Times New Roman" w:hAnsi="Times New Roman" w:cs="Times New Roman"/>
          <w:sz w:val="24"/>
          <w:szCs w:val="24"/>
        </w:rPr>
      </w:pPr>
    </w:p>
    <w:p w:rsidR="00881A98" w:rsidRPr="00881A98" w:rsidRDefault="00CB042B" w:rsidP="009E744A">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Berdasarkan tabel di atas, dapat diketahui bahwa skor tertinggi yakni 98 dengan frekuensi 1 (orang),</w:t>
      </w:r>
      <w:r w:rsidR="00881A98">
        <w:rPr>
          <w:rFonts w:ascii="Times New Roman" w:hAnsi="Times New Roman" w:cs="Times New Roman"/>
          <w:sz w:val="24"/>
          <w:szCs w:val="24"/>
        </w:rPr>
        <w:t xml:space="preserve"> </w:t>
      </w:r>
      <w:r>
        <w:rPr>
          <w:rFonts w:ascii="Times New Roman" w:hAnsi="Times New Roman" w:cs="Times New Roman"/>
          <w:sz w:val="24"/>
          <w:szCs w:val="24"/>
        </w:rPr>
        <w:t>sedangkan skor terendah yakni 61 dengan frekuensi 1 (orang)</w:t>
      </w:r>
      <w:r w:rsidR="00881A98">
        <w:rPr>
          <w:rFonts w:ascii="Times New Roman" w:hAnsi="Times New Roman" w:cs="Times New Roman"/>
          <w:sz w:val="24"/>
          <w:szCs w:val="24"/>
        </w:rPr>
        <w:t xml:space="preserve">. Untuk menentukan nilai mean dan standar deviasi, dapat di lihat pada output SPSS tabel </w:t>
      </w:r>
      <w:r w:rsidR="00881A98" w:rsidRPr="00881A98">
        <w:rPr>
          <w:rFonts w:ascii="Times New Roman" w:hAnsi="Times New Roman" w:cs="Times New Roman"/>
          <w:i/>
          <w:sz w:val="24"/>
          <w:szCs w:val="24"/>
        </w:rPr>
        <w:t>statistic</w:t>
      </w:r>
      <w:r w:rsidR="00881A98">
        <w:rPr>
          <w:rFonts w:ascii="Times New Roman" w:hAnsi="Times New Roman" w:cs="Times New Roman"/>
          <w:i/>
          <w:sz w:val="24"/>
          <w:szCs w:val="24"/>
        </w:rPr>
        <w:t xml:space="preserve">, </w:t>
      </w:r>
      <w:r w:rsidR="00881A98">
        <w:rPr>
          <w:rFonts w:ascii="Times New Roman" w:hAnsi="Times New Roman" w:cs="Times New Roman"/>
          <w:sz w:val="24"/>
          <w:szCs w:val="24"/>
        </w:rPr>
        <w:t>sebagai berikut :</w:t>
      </w:r>
    </w:p>
    <w:p w:rsidR="00720185" w:rsidRPr="00720185" w:rsidRDefault="009E744A" w:rsidP="004E466C">
      <w:pPr>
        <w:pStyle w:val="Caption"/>
        <w:keepNext/>
        <w:jc w:val="center"/>
        <w:rPr>
          <w:rFonts w:ascii="Times New Roman" w:hAnsi="Times New Roman" w:cs="Times New Roman"/>
          <w:color w:val="auto"/>
          <w:sz w:val="24"/>
          <w:szCs w:val="24"/>
        </w:rPr>
      </w:pPr>
      <w:r w:rsidRPr="009E744A">
        <w:rPr>
          <w:rFonts w:ascii="Times New Roman" w:hAnsi="Times New Roman" w:cs="Times New Roman"/>
          <w:color w:val="auto"/>
          <w:sz w:val="24"/>
          <w:szCs w:val="24"/>
        </w:rPr>
        <w:t xml:space="preserve">Tabel 4. </w:t>
      </w:r>
      <w:r w:rsidRPr="009E744A">
        <w:rPr>
          <w:rFonts w:ascii="Times New Roman" w:hAnsi="Times New Roman" w:cs="Times New Roman"/>
          <w:color w:val="auto"/>
          <w:sz w:val="24"/>
          <w:szCs w:val="24"/>
        </w:rPr>
        <w:fldChar w:fldCharType="begin"/>
      </w:r>
      <w:r w:rsidRPr="009E744A">
        <w:rPr>
          <w:rFonts w:ascii="Times New Roman" w:hAnsi="Times New Roman" w:cs="Times New Roman"/>
          <w:color w:val="auto"/>
          <w:sz w:val="24"/>
          <w:szCs w:val="24"/>
        </w:rPr>
        <w:instrText xml:space="preserve"> SEQ Tabel_4. \* ARABIC </w:instrText>
      </w:r>
      <w:r w:rsidRPr="009E744A">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3</w:t>
      </w:r>
      <w:r w:rsidRPr="009E744A">
        <w:rPr>
          <w:rFonts w:ascii="Times New Roman" w:hAnsi="Times New Roman" w:cs="Times New Roman"/>
          <w:color w:val="auto"/>
          <w:sz w:val="24"/>
          <w:szCs w:val="24"/>
        </w:rPr>
        <w:fldChar w:fldCharType="end"/>
      </w:r>
      <w:r w:rsidRPr="009E744A">
        <w:rPr>
          <w:rFonts w:ascii="Times New Roman" w:hAnsi="Times New Roman" w:cs="Times New Roman"/>
          <w:color w:val="auto"/>
          <w:sz w:val="24"/>
          <w:szCs w:val="24"/>
        </w:rPr>
        <w:t xml:space="preserve"> Tabel Deskripsi Data </w:t>
      </w:r>
      <w:r w:rsidRPr="001F1CBC">
        <w:rPr>
          <w:rFonts w:ascii="Times New Roman" w:hAnsi="Times New Roman" w:cs="Times New Roman"/>
          <w:i/>
          <w:color w:val="auto"/>
          <w:sz w:val="24"/>
          <w:szCs w:val="24"/>
        </w:rPr>
        <w:t>Self Esteem</w:t>
      </w:r>
    </w:p>
    <w:tbl>
      <w:tblPr>
        <w:tblW w:w="42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2"/>
        <w:gridCol w:w="953"/>
        <w:gridCol w:w="1384"/>
        <w:gridCol w:w="1029"/>
      </w:tblGrid>
      <w:tr w:rsidR="00D54C36" w:rsidRPr="00BD7606" w:rsidTr="00D54C36">
        <w:trPr>
          <w:cantSplit/>
          <w:jc w:val="center"/>
        </w:trPr>
        <w:tc>
          <w:tcPr>
            <w:tcW w:w="4256" w:type="dxa"/>
            <w:gridSpan w:val="4"/>
            <w:tcBorders>
              <w:top w:val="nil"/>
              <w:left w:val="nil"/>
              <w:bottom w:val="nil"/>
              <w:right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center"/>
              <w:rPr>
                <w:rFonts w:ascii="Arial" w:hAnsi="Arial" w:cs="Arial"/>
                <w:color w:val="000000"/>
                <w:sz w:val="18"/>
                <w:szCs w:val="18"/>
              </w:rPr>
            </w:pPr>
            <w:r w:rsidRPr="00BD7606">
              <w:rPr>
                <w:rFonts w:ascii="Arial" w:hAnsi="Arial" w:cs="Arial"/>
                <w:b/>
                <w:bCs/>
                <w:color w:val="000000"/>
                <w:sz w:val="18"/>
                <w:szCs w:val="18"/>
              </w:rPr>
              <w:t>Statistics</w:t>
            </w:r>
          </w:p>
        </w:tc>
      </w:tr>
      <w:tr w:rsidR="00D54C36" w:rsidRPr="00BD7606" w:rsidTr="00D54C36">
        <w:trPr>
          <w:cantSplit/>
          <w:jc w:val="center"/>
        </w:trPr>
        <w:tc>
          <w:tcPr>
            <w:tcW w:w="1844" w:type="dxa"/>
            <w:gridSpan w:val="2"/>
            <w:tcBorders>
              <w:top w:val="single" w:sz="16" w:space="0" w:color="000000"/>
              <w:left w:val="single" w:sz="16" w:space="0" w:color="000000"/>
              <w:bottom w:val="single" w:sz="16" w:space="0" w:color="000000"/>
              <w:right w:val="nil"/>
            </w:tcBorders>
            <w:shd w:val="clear" w:color="auto" w:fill="FFFFFF"/>
            <w:vAlign w:val="bottom"/>
          </w:tcPr>
          <w:p w:rsidR="00D54C36" w:rsidRPr="00BD7606" w:rsidRDefault="00D54C36" w:rsidP="00EB13BA">
            <w:pPr>
              <w:autoSpaceDE w:val="0"/>
              <w:autoSpaceDN w:val="0"/>
              <w:adjustRightInd w:val="0"/>
              <w:spacing w:after="0" w:line="240" w:lineRule="auto"/>
              <w:rPr>
                <w:rFonts w:ascii="Times New Roman" w:hAnsi="Times New Roman" w:cs="Times New Roman"/>
                <w:sz w:val="24"/>
                <w:szCs w:val="24"/>
              </w:rPr>
            </w:pPr>
          </w:p>
        </w:tc>
        <w:tc>
          <w:tcPr>
            <w:tcW w:w="1383" w:type="dxa"/>
            <w:tcBorders>
              <w:top w:val="single" w:sz="16" w:space="0" w:color="000000"/>
              <w:left w:val="single" w:sz="16" w:space="0" w:color="000000"/>
              <w:bottom w:val="single" w:sz="16" w:space="0" w:color="000000"/>
            </w:tcBorders>
            <w:shd w:val="clear" w:color="auto" w:fill="FFFFFF"/>
            <w:vAlign w:val="bottom"/>
          </w:tcPr>
          <w:p w:rsidR="00D54C36" w:rsidRPr="00BD7606" w:rsidRDefault="00D54C36" w:rsidP="00EB13BA">
            <w:pPr>
              <w:autoSpaceDE w:val="0"/>
              <w:autoSpaceDN w:val="0"/>
              <w:adjustRightInd w:val="0"/>
              <w:spacing w:after="0" w:line="320" w:lineRule="atLeast"/>
              <w:ind w:left="60" w:right="60"/>
              <w:jc w:val="center"/>
              <w:rPr>
                <w:rFonts w:ascii="Arial" w:hAnsi="Arial" w:cs="Arial"/>
                <w:color w:val="000000"/>
                <w:sz w:val="18"/>
                <w:szCs w:val="18"/>
              </w:rPr>
            </w:pPr>
            <w:r w:rsidRPr="00BD7606">
              <w:rPr>
                <w:rFonts w:ascii="Arial" w:hAnsi="Arial" w:cs="Arial"/>
                <w:color w:val="000000"/>
                <w:sz w:val="18"/>
                <w:szCs w:val="18"/>
              </w:rPr>
              <w:t>Self_Esteem</w:t>
            </w:r>
          </w:p>
        </w:tc>
        <w:tc>
          <w:tcPr>
            <w:tcW w:w="1029" w:type="dxa"/>
            <w:tcBorders>
              <w:top w:val="single" w:sz="16" w:space="0" w:color="000000"/>
              <w:bottom w:val="single" w:sz="16" w:space="0" w:color="000000"/>
              <w:right w:val="single" w:sz="16" w:space="0" w:color="000000"/>
            </w:tcBorders>
            <w:shd w:val="clear" w:color="auto" w:fill="FFFFFF"/>
            <w:vAlign w:val="bottom"/>
          </w:tcPr>
          <w:p w:rsidR="00D54C36" w:rsidRPr="00BD7606" w:rsidRDefault="00D54C36" w:rsidP="00EB13BA">
            <w:pPr>
              <w:autoSpaceDE w:val="0"/>
              <w:autoSpaceDN w:val="0"/>
              <w:adjustRightInd w:val="0"/>
              <w:spacing w:after="0" w:line="320" w:lineRule="atLeast"/>
              <w:ind w:left="60" w:right="60"/>
              <w:jc w:val="center"/>
              <w:rPr>
                <w:rFonts w:ascii="Arial" w:hAnsi="Arial" w:cs="Arial"/>
                <w:color w:val="000000"/>
                <w:sz w:val="18"/>
                <w:szCs w:val="18"/>
              </w:rPr>
            </w:pPr>
            <w:r w:rsidRPr="00BD7606">
              <w:rPr>
                <w:rFonts w:ascii="Arial" w:hAnsi="Arial" w:cs="Arial"/>
                <w:color w:val="000000"/>
                <w:sz w:val="18"/>
                <w:szCs w:val="18"/>
              </w:rPr>
              <w:t>Bullying</w:t>
            </w:r>
          </w:p>
        </w:tc>
      </w:tr>
      <w:tr w:rsidR="00D54C36" w:rsidRPr="00BD7606" w:rsidTr="00D54C36">
        <w:trPr>
          <w:cantSplit/>
          <w:jc w:val="center"/>
        </w:trPr>
        <w:tc>
          <w:tcPr>
            <w:tcW w:w="891" w:type="dxa"/>
            <w:vMerge w:val="restart"/>
            <w:tcBorders>
              <w:top w:val="single" w:sz="16" w:space="0" w:color="000000"/>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N</w:t>
            </w:r>
          </w:p>
        </w:tc>
        <w:tc>
          <w:tcPr>
            <w:tcW w:w="953" w:type="dxa"/>
            <w:tcBorders>
              <w:top w:val="single" w:sz="16" w:space="0" w:color="000000"/>
              <w:left w:val="nil"/>
              <w:bottom w:val="nil"/>
              <w:right w:val="single" w:sz="16" w:space="0" w:color="000000"/>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Valid</w:t>
            </w:r>
          </w:p>
        </w:tc>
        <w:tc>
          <w:tcPr>
            <w:tcW w:w="1383" w:type="dxa"/>
            <w:tcBorders>
              <w:top w:val="single" w:sz="16" w:space="0" w:color="000000"/>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32</w:t>
            </w:r>
          </w:p>
        </w:tc>
        <w:tc>
          <w:tcPr>
            <w:tcW w:w="1029" w:type="dxa"/>
            <w:tcBorders>
              <w:top w:val="single" w:sz="16" w:space="0" w:color="000000"/>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32</w:t>
            </w:r>
          </w:p>
        </w:tc>
      </w:tr>
      <w:tr w:rsidR="00D54C36" w:rsidRPr="00BD7606" w:rsidTr="00D54C36">
        <w:trPr>
          <w:cantSplit/>
          <w:jc w:val="center"/>
        </w:trPr>
        <w:tc>
          <w:tcPr>
            <w:tcW w:w="891" w:type="dxa"/>
            <w:vMerge/>
            <w:tcBorders>
              <w:top w:val="single" w:sz="16" w:space="0" w:color="000000"/>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240" w:lineRule="auto"/>
              <w:rPr>
                <w:rFonts w:ascii="Arial" w:hAnsi="Arial" w:cs="Arial"/>
                <w:color w:val="000000"/>
                <w:sz w:val="18"/>
                <w:szCs w:val="18"/>
              </w:rPr>
            </w:pPr>
          </w:p>
        </w:tc>
        <w:tc>
          <w:tcPr>
            <w:tcW w:w="953" w:type="dxa"/>
            <w:tcBorders>
              <w:top w:val="nil"/>
              <w:left w:val="nil"/>
              <w:bottom w:val="nil"/>
              <w:right w:val="single" w:sz="16" w:space="0" w:color="000000"/>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Missing</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0</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0</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Std. Error of Mean</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BD7606">
              <w:rPr>
                <w:rFonts w:ascii="Arial" w:hAnsi="Arial" w:cs="Arial"/>
                <w:color w:val="000000"/>
                <w:sz w:val="18"/>
                <w:szCs w:val="18"/>
                <w:highlight w:val="yellow"/>
              </w:rPr>
              <w:t>1,735</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1,713</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Std. Deviation</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BD7606">
              <w:rPr>
                <w:rFonts w:ascii="Arial" w:hAnsi="Arial" w:cs="Arial"/>
                <w:color w:val="000000"/>
                <w:sz w:val="18"/>
                <w:szCs w:val="18"/>
                <w:highlight w:val="yellow"/>
              </w:rPr>
              <w:t>9,813</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9,692</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Variance</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96,289</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93,931</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Range</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34</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38</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Minimum</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61</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22</w:t>
            </w:r>
          </w:p>
        </w:tc>
      </w:tr>
      <w:tr w:rsidR="00D54C36" w:rsidRPr="00BD7606" w:rsidTr="00D54C36">
        <w:trPr>
          <w:cantSplit/>
          <w:jc w:val="center"/>
        </w:trPr>
        <w:tc>
          <w:tcPr>
            <w:tcW w:w="1844" w:type="dxa"/>
            <w:gridSpan w:val="2"/>
            <w:tcBorders>
              <w:top w:val="nil"/>
              <w:left w:val="single" w:sz="16" w:space="0" w:color="000000"/>
              <w:bottom w:val="single" w:sz="16" w:space="0" w:color="000000"/>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Maximum</w:t>
            </w:r>
          </w:p>
        </w:tc>
        <w:tc>
          <w:tcPr>
            <w:tcW w:w="1383" w:type="dxa"/>
            <w:tcBorders>
              <w:top w:val="nil"/>
              <w:left w:val="single" w:sz="16" w:space="0" w:color="000000"/>
              <w:bottom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95</w:t>
            </w:r>
          </w:p>
        </w:tc>
        <w:tc>
          <w:tcPr>
            <w:tcW w:w="1029" w:type="dxa"/>
            <w:tcBorders>
              <w:top w:val="nil"/>
              <w:bottom w:val="single" w:sz="16" w:space="0" w:color="000000"/>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60</w:t>
            </w:r>
          </w:p>
        </w:tc>
      </w:tr>
    </w:tbl>
    <w:p w:rsidR="00881A98" w:rsidRPr="004E466C" w:rsidRDefault="00881A98" w:rsidP="004E466C">
      <w:pPr>
        <w:autoSpaceDE w:val="0"/>
        <w:autoSpaceDN w:val="0"/>
        <w:adjustRightInd w:val="0"/>
        <w:spacing w:after="0" w:line="400" w:lineRule="atLeast"/>
        <w:jc w:val="center"/>
        <w:rPr>
          <w:rFonts w:ascii="Times New Roman" w:hAnsi="Times New Roman" w:cs="Times New Roman"/>
          <w:sz w:val="24"/>
          <w:szCs w:val="24"/>
        </w:rPr>
      </w:pPr>
    </w:p>
    <w:p w:rsidR="00A1156E" w:rsidRPr="00CB6ED2" w:rsidRDefault="00841E3A" w:rsidP="00CB6ED2">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Berdasarkan</w:t>
      </w:r>
      <w:r w:rsidR="00EC622F">
        <w:rPr>
          <w:rFonts w:ascii="Times New Roman" w:hAnsi="Times New Roman" w:cs="Times New Roman"/>
          <w:sz w:val="24"/>
          <w:szCs w:val="24"/>
        </w:rPr>
        <w:t xml:space="preserve"> data hasil</w:t>
      </w:r>
      <w:r>
        <w:rPr>
          <w:rFonts w:ascii="Times New Roman" w:hAnsi="Times New Roman" w:cs="Times New Roman"/>
          <w:sz w:val="24"/>
          <w:szCs w:val="24"/>
        </w:rPr>
        <w:t xml:space="preserve"> 32 responden (N) tabel desk</w:t>
      </w:r>
      <w:r w:rsidR="00EC622F">
        <w:rPr>
          <w:rFonts w:ascii="Times New Roman" w:hAnsi="Times New Roman" w:cs="Times New Roman"/>
          <w:sz w:val="24"/>
          <w:szCs w:val="24"/>
        </w:rPr>
        <w:t>riptif di atas, dapat diketahui bahwa besar nilai</w:t>
      </w:r>
      <w:r>
        <w:rPr>
          <w:rFonts w:ascii="Times New Roman" w:hAnsi="Times New Roman" w:cs="Times New Roman"/>
          <w:sz w:val="24"/>
          <w:szCs w:val="24"/>
        </w:rPr>
        <w:t xml:space="preserve"> mean </w:t>
      </w:r>
      <w:r w:rsidR="00EC622F">
        <w:rPr>
          <w:rFonts w:ascii="Times New Roman" w:hAnsi="Times New Roman" w:cs="Times New Roman"/>
          <w:sz w:val="24"/>
          <w:szCs w:val="24"/>
        </w:rPr>
        <w:t>yakni</w:t>
      </w:r>
      <w:r w:rsidR="00D54C36">
        <w:rPr>
          <w:rFonts w:ascii="Times New Roman" w:hAnsi="Times New Roman" w:cs="Times New Roman"/>
          <w:sz w:val="24"/>
          <w:szCs w:val="24"/>
        </w:rPr>
        <w:t xml:space="preserve"> 1,</w:t>
      </w:r>
      <w:r>
        <w:rPr>
          <w:rFonts w:ascii="Times New Roman" w:hAnsi="Times New Roman" w:cs="Times New Roman"/>
          <w:sz w:val="24"/>
          <w:szCs w:val="24"/>
        </w:rPr>
        <w:t>7</w:t>
      </w:r>
      <w:r w:rsidR="00D54C36">
        <w:rPr>
          <w:rFonts w:ascii="Times New Roman" w:hAnsi="Times New Roman" w:cs="Times New Roman"/>
          <w:sz w:val="24"/>
          <w:szCs w:val="24"/>
        </w:rPr>
        <w:t>35 yang dibulatkan menjadi 1,7</w:t>
      </w:r>
      <w:r>
        <w:rPr>
          <w:rFonts w:ascii="Times New Roman" w:hAnsi="Times New Roman" w:cs="Times New Roman"/>
          <w:sz w:val="24"/>
          <w:szCs w:val="24"/>
        </w:rPr>
        <w:t>. Sedangkan standar deviasi s</w:t>
      </w:r>
      <w:r w:rsidR="00D54C36">
        <w:rPr>
          <w:rFonts w:ascii="Times New Roman" w:hAnsi="Times New Roman" w:cs="Times New Roman"/>
          <w:sz w:val="24"/>
          <w:szCs w:val="24"/>
        </w:rPr>
        <w:t>ebesar 9,813</w:t>
      </w:r>
      <w:r>
        <w:rPr>
          <w:rFonts w:ascii="Times New Roman" w:hAnsi="Times New Roman" w:cs="Times New Roman"/>
          <w:sz w:val="24"/>
          <w:szCs w:val="24"/>
        </w:rPr>
        <w:t xml:space="preserve"> yang dibulatkan </w:t>
      </w:r>
      <w:r w:rsidR="00D54C36">
        <w:rPr>
          <w:rFonts w:ascii="Times New Roman" w:hAnsi="Times New Roman" w:cs="Times New Roman"/>
          <w:sz w:val="24"/>
          <w:szCs w:val="24"/>
        </w:rPr>
        <w:lastRenderedPageBreak/>
        <w:t>menjadi 9,8</w:t>
      </w:r>
      <w:r>
        <w:rPr>
          <w:rFonts w:ascii="Times New Roman" w:hAnsi="Times New Roman" w:cs="Times New Roman"/>
          <w:sz w:val="24"/>
          <w:szCs w:val="24"/>
        </w:rPr>
        <w:t xml:space="preserve">. Berdasarkan data tersebut diperoleh perhitungan pengkategorian </w:t>
      </w:r>
      <w:r w:rsidRPr="00841E3A">
        <w:rPr>
          <w:rFonts w:ascii="Times New Roman" w:hAnsi="Times New Roman" w:cs="Times New Roman"/>
          <w:i/>
          <w:sz w:val="24"/>
          <w:szCs w:val="24"/>
        </w:rPr>
        <w:t>self esteem</w:t>
      </w:r>
      <w:r w:rsidR="00CB6ED2">
        <w:rPr>
          <w:rFonts w:ascii="Times New Roman" w:hAnsi="Times New Roman" w:cs="Times New Roman"/>
          <w:sz w:val="24"/>
          <w:szCs w:val="24"/>
        </w:rPr>
        <w:t xml:space="preserve"> yakni, sebagai berikut :</w:t>
      </w:r>
    </w:p>
    <w:p w:rsidR="009E744A" w:rsidRPr="009E744A" w:rsidRDefault="009E744A" w:rsidP="009E744A">
      <w:pPr>
        <w:pStyle w:val="Caption"/>
        <w:keepNext/>
        <w:jc w:val="center"/>
        <w:rPr>
          <w:rFonts w:ascii="Times New Roman" w:hAnsi="Times New Roman" w:cs="Times New Roman"/>
          <w:color w:val="auto"/>
          <w:sz w:val="24"/>
          <w:szCs w:val="24"/>
        </w:rPr>
      </w:pPr>
      <w:r w:rsidRPr="009E744A">
        <w:rPr>
          <w:rFonts w:ascii="Times New Roman" w:hAnsi="Times New Roman" w:cs="Times New Roman"/>
          <w:color w:val="auto"/>
          <w:sz w:val="24"/>
          <w:szCs w:val="24"/>
        </w:rPr>
        <w:t xml:space="preserve">Tabel 4. </w:t>
      </w:r>
      <w:r w:rsidRPr="009E744A">
        <w:rPr>
          <w:rFonts w:ascii="Times New Roman" w:hAnsi="Times New Roman" w:cs="Times New Roman"/>
          <w:color w:val="auto"/>
          <w:sz w:val="24"/>
          <w:szCs w:val="24"/>
        </w:rPr>
        <w:fldChar w:fldCharType="begin"/>
      </w:r>
      <w:r w:rsidRPr="009E744A">
        <w:rPr>
          <w:rFonts w:ascii="Times New Roman" w:hAnsi="Times New Roman" w:cs="Times New Roman"/>
          <w:color w:val="auto"/>
          <w:sz w:val="24"/>
          <w:szCs w:val="24"/>
        </w:rPr>
        <w:instrText xml:space="preserve"> SEQ Tabel_4. \* ARABIC </w:instrText>
      </w:r>
      <w:r w:rsidRPr="009E744A">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4</w:t>
      </w:r>
      <w:r w:rsidRPr="009E744A">
        <w:rPr>
          <w:rFonts w:ascii="Times New Roman" w:hAnsi="Times New Roman" w:cs="Times New Roman"/>
          <w:color w:val="auto"/>
          <w:sz w:val="24"/>
          <w:szCs w:val="24"/>
        </w:rPr>
        <w:fldChar w:fldCharType="end"/>
      </w:r>
      <w:r w:rsidRPr="009E744A">
        <w:rPr>
          <w:rFonts w:ascii="Times New Roman" w:hAnsi="Times New Roman" w:cs="Times New Roman"/>
          <w:color w:val="auto"/>
          <w:sz w:val="24"/>
          <w:szCs w:val="24"/>
        </w:rPr>
        <w:t xml:space="preserve"> Tabel Pedoman Kategori Self Esteem</w:t>
      </w:r>
    </w:p>
    <w:tbl>
      <w:tblPr>
        <w:tblStyle w:val="TableGrid"/>
        <w:tblW w:w="0" w:type="auto"/>
        <w:tblInd w:w="1080" w:type="dxa"/>
        <w:tblLook w:val="04A0" w:firstRow="1" w:lastRow="0" w:firstColumn="1" w:lastColumn="0" w:noHBand="0" w:noVBand="1"/>
      </w:tblPr>
      <w:tblGrid>
        <w:gridCol w:w="670"/>
        <w:gridCol w:w="2557"/>
        <w:gridCol w:w="2033"/>
        <w:gridCol w:w="1813"/>
      </w:tblGrid>
      <w:tr w:rsidR="00841E3A" w:rsidRPr="00841E3A" w:rsidTr="004F12D8">
        <w:tc>
          <w:tcPr>
            <w:tcW w:w="670" w:type="dxa"/>
          </w:tcPr>
          <w:p w:rsidR="00841E3A" w:rsidRPr="00841E3A" w:rsidRDefault="00841E3A" w:rsidP="00BC287D">
            <w:pPr>
              <w:pStyle w:val="ListParagraph"/>
              <w:ind w:left="0"/>
              <w:jc w:val="center"/>
              <w:rPr>
                <w:rFonts w:ascii="Times New Roman" w:hAnsi="Times New Roman" w:cs="Times New Roman"/>
                <w:b/>
                <w:sz w:val="20"/>
                <w:szCs w:val="20"/>
              </w:rPr>
            </w:pPr>
            <w:r w:rsidRPr="00841E3A">
              <w:rPr>
                <w:rFonts w:ascii="Times New Roman" w:hAnsi="Times New Roman" w:cs="Times New Roman"/>
                <w:b/>
                <w:sz w:val="20"/>
                <w:szCs w:val="20"/>
              </w:rPr>
              <w:t>No</w:t>
            </w:r>
          </w:p>
        </w:tc>
        <w:tc>
          <w:tcPr>
            <w:tcW w:w="2557" w:type="dxa"/>
          </w:tcPr>
          <w:p w:rsidR="00841E3A" w:rsidRPr="00841E3A" w:rsidRDefault="00841E3A" w:rsidP="00BC287D">
            <w:pPr>
              <w:pStyle w:val="ListParagraph"/>
              <w:ind w:left="0"/>
              <w:jc w:val="center"/>
              <w:rPr>
                <w:rFonts w:ascii="Times New Roman" w:hAnsi="Times New Roman" w:cs="Times New Roman"/>
                <w:b/>
                <w:sz w:val="20"/>
                <w:szCs w:val="20"/>
              </w:rPr>
            </w:pPr>
            <w:r w:rsidRPr="00841E3A">
              <w:rPr>
                <w:rFonts w:ascii="Times New Roman" w:hAnsi="Times New Roman" w:cs="Times New Roman"/>
                <w:b/>
                <w:sz w:val="20"/>
                <w:szCs w:val="20"/>
              </w:rPr>
              <w:t>Rumus</w:t>
            </w:r>
          </w:p>
        </w:tc>
        <w:tc>
          <w:tcPr>
            <w:tcW w:w="2033" w:type="dxa"/>
          </w:tcPr>
          <w:p w:rsidR="00841E3A" w:rsidRPr="00841E3A" w:rsidRDefault="00841E3A" w:rsidP="00BC287D">
            <w:pPr>
              <w:pStyle w:val="ListParagraph"/>
              <w:ind w:left="0"/>
              <w:jc w:val="center"/>
              <w:rPr>
                <w:rFonts w:ascii="Times New Roman" w:hAnsi="Times New Roman" w:cs="Times New Roman"/>
                <w:b/>
                <w:sz w:val="20"/>
                <w:szCs w:val="20"/>
              </w:rPr>
            </w:pPr>
            <w:r w:rsidRPr="00841E3A">
              <w:rPr>
                <w:rFonts w:ascii="Times New Roman" w:hAnsi="Times New Roman" w:cs="Times New Roman"/>
                <w:b/>
                <w:sz w:val="20"/>
                <w:szCs w:val="20"/>
              </w:rPr>
              <w:t>Hasil</w:t>
            </w:r>
          </w:p>
        </w:tc>
        <w:tc>
          <w:tcPr>
            <w:tcW w:w="1813" w:type="dxa"/>
          </w:tcPr>
          <w:p w:rsidR="00841E3A" w:rsidRPr="00841E3A" w:rsidRDefault="00841E3A" w:rsidP="00BC287D">
            <w:pPr>
              <w:pStyle w:val="ListParagraph"/>
              <w:ind w:left="0"/>
              <w:jc w:val="center"/>
              <w:rPr>
                <w:rFonts w:ascii="Times New Roman" w:hAnsi="Times New Roman" w:cs="Times New Roman"/>
                <w:b/>
                <w:sz w:val="20"/>
                <w:szCs w:val="20"/>
              </w:rPr>
            </w:pPr>
            <w:r w:rsidRPr="00841E3A">
              <w:rPr>
                <w:rFonts w:ascii="Times New Roman" w:hAnsi="Times New Roman" w:cs="Times New Roman"/>
                <w:b/>
                <w:sz w:val="20"/>
                <w:szCs w:val="20"/>
              </w:rPr>
              <w:t>Kategori</w:t>
            </w:r>
          </w:p>
        </w:tc>
      </w:tr>
      <w:tr w:rsidR="00D54C36" w:rsidRPr="00841E3A" w:rsidTr="004F12D8">
        <w:tc>
          <w:tcPr>
            <w:tcW w:w="670"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1.</w:t>
            </w:r>
          </w:p>
        </w:tc>
        <w:tc>
          <w:tcPr>
            <w:tcW w:w="2557"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X &lt; (M-1.SD)</w:t>
            </w:r>
          </w:p>
        </w:tc>
        <w:tc>
          <w:tcPr>
            <w:tcW w:w="2033" w:type="dxa"/>
          </w:tcPr>
          <w:p w:rsidR="00D54C36" w:rsidRDefault="00D54C36" w:rsidP="00D54C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&lt; -8</w:t>
            </w:r>
          </w:p>
        </w:tc>
        <w:tc>
          <w:tcPr>
            <w:tcW w:w="1813"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Rendah</w:t>
            </w:r>
          </w:p>
        </w:tc>
      </w:tr>
      <w:tr w:rsidR="00D54C36" w:rsidRPr="00841E3A" w:rsidTr="004F12D8">
        <w:tc>
          <w:tcPr>
            <w:tcW w:w="670"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2.</w:t>
            </w:r>
          </w:p>
        </w:tc>
        <w:tc>
          <w:tcPr>
            <w:tcW w:w="2557"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(M-1.SD) &lt; X &lt; (M+1.SD)</w:t>
            </w:r>
          </w:p>
        </w:tc>
        <w:tc>
          <w:tcPr>
            <w:tcW w:w="2033" w:type="dxa"/>
          </w:tcPr>
          <w:p w:rsidR="00D54C36" w:rsidRDefault="00D54C36" w:rsidP="00D54C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 ≤ X&lt;12</w:t>
            </w:r>
          </w:p>
        </w:tc>
        <w:tc>
          <w:tcPr>
            <w:tcW w:w="1813"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Sedang</w:t>
            </w:r>
          </w:p>
        </w:tc>
      </w:tr>
      <w:tr w:rsidR="00D54C36" w:rsidRPr="00841E3A" w:rsidTr="004F12D8">
        <w:tc>
          <w:tcPr>
            <w:tcW w:w="670"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3.</w:t>
            </w:r>
          </w:p>
        </w:tc>
        <w:tc>
          <w:tcPr>
            <w:tcW w:w="2557"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X &gt; (M+1.SD)</w:t>
            </w:r>
          </w:p>
        </w:tc>
        <w:tc>
          <w:tcPr>
            <w:tcW w:w="2033" w:type="dxa"/>
          </w:tcPr>
          <w:p w:rsidR="00D54C36" w:rsidRDefault="00D54C36" w:rsidP="00D54C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 12</w:t>
            </w:r>
          </w:p>
        </w:tc>
        <w:tc>
          <w:tcPr>
            <w:tcW w:w="1813" w:type="dxa"/>
          </w:tcPr>
          <w:p w:rsidR="00D54C36" w:rsidRPr="00841E3A" w:rsidRDefault="00D54C36" w:rsidP="004F12D8">
            <w:pPr>
              <w:pStyle w:val="ListParagraph"/>
              <w:ind w:left="0"/>
              <w:jc w:val="center"/>
              <w:rPr>
                <w:rFonts w:ascii="Times New Roman" w:hAnsi="Times New Roman" w:cs="Times New Roman"/>
                <w:sz w:val="20"/>
                <w:szCs w:val="20"/>
              </w:rPr>
            </w:pPr>
            <w:r w:rsidRPr="00841E3A">
              <w:rPr>
                <w:rFonts w:ascii="Times New Roman" w:hAnsi="Times New Roman" w:cs="Times New Roman"/>
                <w:sz w:val="20"/>
                <w:szCs w:val="20"/>
              </w:rPr>
              <w:t>Tinggi</w:t>
            </w:r>
          </w:p>
        </w:tc>
      </w:tr>
    </w:tbl>
    <w:p w:rsidR="00841E3A" w:rsidRDefault="00841E3A" w:rsidP="00841E3A">
      <w:pPr>
        <w:autoSpaceDE w:val="0"/>
        <w:autoSpaceDN w:val="0"/>
        <w:adjustRightInd w:val="0"/>
        <w:spacing w:after="0" w:line="480" w:lineRule="auto"/>
        <w:ind w:left="1134"/>
        <w:rPr>
          <w:rFonts w:ascii="Times New Roman" w:hAnsi="Times New Roman" w:cs="Times New Roman"/>
          <w:sz w:val="24"/>
          <w:szCs w:val="24"/>
        </w:rPr>
      </w:pPr>
    </w:p>
    <w:p w:rsidR="00860120" w:rsidRPr="00B72C5B" w:rsidRDefault="00841E3A" w:rsidP="0061774C">
      <w:pPr>
        <w:autoSpaceDE w:val="0"/>
        <w:autoSpaceDN w:val="0"/>
        <w:adjustRightInd w:val="0"/>
        <w:spacing w:after="0" w:line="480" w:lineRule="auto"/>
        <w:ind w:left="1134" w:firstLine="568"/>
        <w:rPr>
          <w:rFonts w:ascii="Times New Roman" w:hAnsi="Times New Roman" w:cs="Times New Roman"/>
          <w:sz w:val="24"/>
          <w:szCs w:val="24"/>
        </w:rPr>
      </w:pPr>
      <w:r>
        <w:rPr>
          <w:rFonts w:ascii="Times New Roman" w:hAnsi="Times New Roman" w:cs="Times New Roman"/>
          <w:sz w:val="24"/>
          <w:szCs w:val="24"/>
        </w:rPr>
        <w:t>Berdasarkan perhitungan tersebut, dapat dilihat persebaran data kategori tinggi, sedang, dan rendah pada variabel</w:t>
      </w:r>
      <w:r w:rsidR="0053171F">
        <w:rPr>
          <w:rFonts w:ascii="Times New Roman" w:hAnsi="Times New Roman" w:cs="Times New Roman"/>
          <w:sz w:val="24"/>
          <w:szCs w:val="24"/>
        </w:rPr>
        <w:t xml:space="preserve"> </w:t>
      </w:r>
      <w:r w:rsidRPr="0053171F">
        <w:rPr>
          <w:rFonts w:ascii="Times New Roman" w:hAnsi="Times New Roman" w:cs="Times New Roman"/>
          <w:i/>
          <w:sz w:val="24"/>
          <w:szCs w:val="24"/>
        </w:rPr>
        <w:t>self esteem</w:t>
      </w:r>
      <w:r>
        <w:rPr>
          <w:rFonts w:ascii="Times New Roman" w:hAnsi="Times New Roman" w:cs="Times New Roman"/>
          <w:sz w:val="24"/>
          <w:szCs w:val="24"/>
        </w:rPr>
        <w:t xml:space="preserve"> pada tabel</w:t>
      </w:r>
      <w:r w:rsidR="00BC287D">
        <w:rPr>
          <w:rFonts w:ascii="Times New Roman" w:hAnsi="Times New Roman" w:cs="Times New Roman"/>
          <w:sz w:val="24"/>
          <w:szCs w:val="24"/>
        </w:rPr>
        <w:t xml:space="preserve"> output SPSS</w:t>
      </w:r>
      <w:r>
        <w:rPr>
          <w:rFonts w:ascii="Times New Roman" w:hAnsi="Times New Roman" w:cs="Times New Roman"/>
          <w:sz w:val="24"/>
          <w:szCs w:val="24"/>
        </w:rPr>
        <w:t xml:space="preserve"> di bawah ini</w:t>
      </w:r>
      <w:r w:rsidR="00B72C5B">
        <w:rPr>
          <w:rFonts w:ascii="Times New Roman" w:hAnsi="Times New Roman" w:cs="Times New Roman"/>
          <w:sz w:val="24"/>
          <w:szCs w:val="24"/>
        </w:rPr>
        <w:t xml:space="preserve"> :</w:t>
      </w:r>
      <w:r w:rsidR="0053171F">
        <w:rPr>
          <w:rFonts w:ascii="Times New Roman" w:hAnsi="Times New Roman" w:cs="Times New Roman"/>
          <w:sz w:val="24"/>
          <w:szCs w:val="24"/>
        </w:rPr>
        <w:t xml:space="preserve"> </w:t>
      </w:r>
    </w:p>
    <w:p w:rsidR="009E744A" w:rsidRPr="009E744A" w:rsidRDefault="009E744A" w:rsidP="009E744A">
      <w:pPr>
        <w:pStyle w:val="Caption"/>
        <w:keepNext/>
        <w:jc w:val="center"/>
        <w:rPr>
          <w:rFonts w:ascii="Times New Roman" w:hAnsi="Times New Roman" w:cs="Times New Roman"/>
          <w:color w:val="auto"/>
          <w:sz w:val="24"/>
          <w:szCs w:val="24"/>
        </w:rPr>
      </w:pPr>
      <w:r w:rsidRPr="009E744A">
        <w:rPr>
          <w:rFonts w:ascii="Times New Roman" w:hAnsi="Times New Roman" w:cs="Times New Roman"/>
          <w:color w:val="auto"/>
          <w:sz w:val="24"/>
          <w:szCs w:val="24"/>
        </w:rPr>
        <w:t xml:space="preserve">Tabel 4. </w:t>
      </w:r>
      <w:r w:rsidRPr="009E744A">
        <w:rPr>
          <w:rFonts w:ascii="Times New Roman" w:hAnsi="Times New Roman" w:cs="Times New Roman"/>
          <w:color w:val="auto"/>
          <w:sz w:val="24"/>
          <w:szCs w:val="24"/>
        </w:rPr>
        <w:fldChar w:fldCharType="begin"/>
      </w:r>
      <w:r w:rsidRPr="009E744A">
        <w:rPr>
          <w:rFonts w:ascii="Times New Roman" w:hAnsi="Times New Roman" w:cs="Times New Roman"/>
          <w:color w:val="auto"/>
          <w:sz w:val="24"/>
          <w:szCs w:val="24"/>
        </w:rPr>
        <w:instrText xml:space="preserve"> SEQ Tabel_4. \* ARABIC </w:instrText>
      </w:r>
      <w:r w:rsidRPr="009E744A">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5</w:t>
      </w:r>
      <w:r w:rsidRPr="009E744A">
        <w:rPr>
          <w:rFonts w:ascii="Times New Roman" w:hAnsi="Times New Roman" w:cs="Times New Roman"/>
          <w:color w:val="auto"/>
          <w:sz w:val="24"/>
          <w:szCs w:val="24"/>
        </w:rPr>
        <w:fldChar w:fldCharType="end"/>
      </w:r>
      <w:r w:rsidRPr="009E744A">
        <w:rPr>
          <w:rFonts w:ascii="Times New Roman" w:hAnsi="Times New Roman" w:cs="Times New Roman"/>
          <w:color w:val="auto"/>
          <w:sz w:val="24"/>
          <w:szCs w:val="24"/>
        </w:rPr>
        <w:t xml:space="preserve"> Tabel Kategori Self Esteem</w:t>
      </w:r>
    </w:p>
    <w:p w:rsidR="00B72C5B" w:rsidRDefault="004E466C" w:rsidP="00A91125">
      <w:pPr>
        <w:autoSpaceDE w:val="0"/>
        <w:autoSpaceDN w:val="0"/>
        <w:adjustRightInd w:val="0"/>
        <w:spacing w:after="0" w:line="480" w:lineRule="auto"/>
        <w:jc w:val="center"/>
        <w:rPr>
          <w:rFonts w:ascii="Times New Roman" w:hAnsi="Times New Roman" w:cs="Times New Roman"/>
          <w:sz w:val="24"/>
          <w:szCs w:val="24"/>
        </w:rPr>
      </w:pPr>
      <w:r>
        <w:rPr>
          <w:noProof/>
          <w:lang w:eastAsia="id-ID"/>
        </w:rPr>
        <w:drawing>
          <wp:inline distT="0" distB="0" distL="0" distR="0" wp14:anchorId="7965B880" wp14:editId="4E63FDB6">
            <wp:extent cx="4533900" cy="9239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33900" cy="923925"/>
                    </a:xfrm>
                    <a:prstGeom prst="rect">
                      <a:avLst/>
                    </a:prstGeom>
                  </pic:spPr>
                </pic:pic>
              </a:graphicData>
            </a:graphic>
          </wp:inline>
        </w:drawing>
      </w:r>
    </w:p>
    <w:p w:rsidR="00B72C5B" w:rsidRDefault="00E52A01" w:rsidP="00841E3A">
      <w:pPr>
        <w:autoSpaceDE w:val="0"/>
        <w:autoSpaceDN w:val="0"/>
        <w:adjustRightInd w:val="0"/>
        <w:spacing w:after="0" w:line="480" w:lineRule="auto"/>
        <w:ind w:left="1134" w:firstLine="568"/>
        <w:rPr>
          <w:rFonts w:ascii="Times New Roman" w:hAnsi="Times New Roman" w:cs="Times New Roman"/>
          <w:sz w:val="24"/>
          <w:szCs w:val="24"/>
        </w:rPr>
      </w:pPr>
      <w:r>
        <w:rPr>
          <w:rFonts w:ascii="Times New Roman" w:hAnsi="Times New Roman" w:cs="Times New Roman"/>
          <w:sz w:val="24"/>
          <w:szCs w:val="24"/>
        </w:rPr>
        <w:t xml:space="preserve">Berdasarkan output data SPSS di atas, dapat diketahui seluruh responden ( 100%) memiliiki </w:t>
      </w:r>
      <w:r w:rsidRPr="00E52A01">
        <w:rPr>
          <w:rFonts w:ascii="Times New Roman" w:hAnsi="Times New Roman" w:cs="Times New Roman"/>
          <w:i/>
          <w:sz w:val="24"/>
          <w:szCs w:val="24"/>
        </w:rPr>
        <w:t>self esteem</w:t>
      </w:r>
      <w:r>
        <w:rPr>
          <w:rFonts w:ascii="Times New Roman" w:hAnsi="Times New Roman" w:cs="Times New Roman"/>
          <w:sz w:val="24"/>
          <w:szCs w:val="24"/>
        </w:rPr>
        <w:t xml:space="preserve"> kategori </w:t>
      </w:r>
      <w:r w:rsidR="00D54C36">
        <w:rPr>
          <w:rFonts w:ascii="Times New Roman" w:hAnsi="Times New Roman" w:cs="Times New Roman"/>
          <w:sz w:val="24"/>
          <w:szCs w:val="24"/>
        </w:rPr>
        <w:t>tinggi</w:t>
      </w:r>
      <w:r>
        <w:rPr>
          <w:rFonts w:ascii="Times New Roman" w:hAnsi="Times New Roman" w:cs="Times New Roman"/>
          <w:sz w:val="24"/>
          <w:szCs w:val="24"/>
        </w:rPr>
        <w:t>.</w:t>
      </w:r>
    </w:p>
    <w:p w:rsidR="003967B4" w:rsidRDefault="003967B4" w:rsidP="00841E3A">
      <w:pPr>
        <w:autoSpaceDE w:val="0"/>
        <w:autoSpaceDN w:val="0"/>
        <w:adjustRightInd w:val="0"/>
        <w:spacing w:after="0" w:line="480" w:lineRule="auto"/>
        <w:ind w:left="1134" w:firstLine="568"/>
        <w:rPr>
          <w:rFonts w:ascii="Times New Roman" w:hAnsi="Times New Roman" w:cs="Times New Roman"/>
          <w:sz w:val="24"/>
          <w:szCs w:val="24"/>
        </w:rPr>
      </w:pPr>
    </w:p>
    <w:p w:rsidR="00DC531C" w:rsidRDefault="00DC531C" w:rsidP="00B17F40">
      <w:pPr>
        <w:pStyle w:val="ListParagraph"/>
        <w:numPr>
          <w:ilvl w:val="0"/>
          <w:numId w:val="61"/>
        </w:numPr>
        <w:spacing w:line="480" w:lineRule="auto"/>
        <w:jc w:val="both"/>
        <w:rPr>
          <w:rFonts w:ascii="Times New Roman" w:hAnsi="Times New Roman" w:cs="Times New Roman"/>
          <w:b/>
          <w:sz w:val="24"/>
          <w:szCs w:val="24"/>
        </w:rPr>
      </w:pPr>
      <w:r w:rsidRPr="00BC287D">
        <w:rPr>
          <w:rFonts w:ascii="Times New Roman" w:hAnsi="Times New Roman" w:cs="Times New Roman"/>
          <w:b/>
          <w:sz w:val="24"/>
          <w:szCs w:val="24"/>
        </w:rPr>
        <w:t xml:space="preserve">Deskripsi Data </w:t>
      </w:r>
      <w:r w:rsidRPr="00BC287D">
        <w:rPr>
          <w:rFonts w:ascii="Times New Roman" w:hAnsi="Times New Roman" w:cs="Times New Roman"/>
          <w:b/>
          <w:i/>
          <w:sz w:val="24"/>
          <w:szCs w:val="24"/>
        </w:rPr>
        <w:t>Bullying</w:t>
      </w:r>
      <w:r w:rsidRPr="00BC287D">
        <w:rPr>
          <w:rFonts w:ascii="Times New Roman" w:hAnsi="Times New Roman" w:cs="Times New Roman"/>
          <w:b/>
          <w:sz w:val="24"/>
          <w:szCs w:val="24"/>
        </w:rPr>
        <w:t xml:space="preserve"> </w:t>
      </w:r>
    </w:p>
    <w:p w:rsidR="00A91125" w:rsidRPr="00A1156E" w:rsidRDefault="00BC287D" w:rsidP="00A1156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Berikut merupakan persebaran frekuensi skor instrumen variabel </w:t>
      </w:r>
      <w:r w:rsidRPr="00956714">
        <w:rPr>
          <w:rFonts w:ascii="Times New Roman" w:hAnsi="Times New Roman" w:cs="Times New Roman"/>
          <w:i/>
          <w:sz w:val="24"/>
          <w:szCs w:val="24"/>
        </w:rPr>
        <w:t>Self Esteem</w:t>
      </w:r>
      <w:r w:rsidR="0061774C">
        <w:rPr>
          <w:rFonts w:ascii="Times New Roman" w:hAnsi="Times New Roman" w:cs="Times New Roman"/>
          <w:sz w:val="24"/>
          <w:szCs w:val="24"/>
        </w:rPr>
        <w:t xml:space="preserve"> :</w:t>
      </w:r>
    </w:p>
    <w:p w:rsidR="00BC287D" w:rsidRPr="00BC287D" w:rsidRDefault="00BC287D" w:rsidP="00BC287D">
      <w:pPr>
        <w:pStyle w:val="Caption"/>
        <w:keepNext/>
        <w:jc w:val="center"/>
        <w:rPr>
          <w:rFonts w:ascii="Times New Roman" w:hAnsi="Times New Roman" w:cs="Times New Roman"/>
          <w:color w:val="auto"/>
          <w:sz w:val="24"/>
          <w:szCs w:val="24"/>
        </w:rPr>
      </w:pPr>
      <w:r w:rsidRPr="00BC287D">
        <w:rPr>
          <w:rFonts w:ascii="Times New Roman" w:hAnsi="Times New Roman" w:cs="Times New Roman"/>
          <w:color w:val="auto"/>
          <w:sz w:val="24"/>
          <w:szCs w:val="24"/>
        </w:rPr>
        <w:t xml:space="preserve">Tabel 4. </w:t>
      </w:r>
      <w:r w:rsidRPr="00BC287D">
        <w:rPr>
          <w:rFonts w:ascii="Times New Roman" w:hAnsi="Times New Roman" w:cs="Times New Roman"/>
          <w:color w:val="auto"/>
          <w:sz w:val="24"/>
          <w:szCs w:val="24"/>
        </w:rPr>
        <w:fldChar w:fldCharType="begin"/>
      </w:r>
      <w:r w:rsidRPr="00BC287D">
        <w:rPr>
          <w:rFonts w:ascii="Times New Roman" w:hAnsi="Times New Roman" w:cs="Times New Roman"/>
          <w:color w:val="auto"/>
          <w:sz w:val="24"/>
          <w:szCs w:val="24"/>
        </w:rPr>
        <w:instrText xml:space="preserve"> SEQ Tabel_4. \* ARABIC </w:instrText>
      </w:r>
      <w:r w:rsidRPr="00BC287D">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6</w:t>
      </w:r>
      <w:r w:rsidRPr="00BC287D">
        <w:rPr>
          <w:rFonts w:ascii="Times New Roman" w:hAnsi="Times New Roman" w:cs="Times New Roman"/>
          <w:color w:val="auto"/>
          <w:sz w:val="24"/>
          <w:szCs w:val="24"/>
        </w:rPr>
        <w:fldChar w:fldCharType="end"/>
      </w:r>
      <w:r w:rsidRPr="00BC287D">
        <w:rPr>
          <w:rFonts w:ascii="Times New Roman" w:hAnsi="Times New Roman" w:cs="Times New Roman"/>
          <w:color w:val="auto"/>
          <w:sz w:val="24"/>
          <w:szCs w:val="24"/>
        </w:rPr>
        <w:t xml:space="preserve"> Tabel Persebaran F</w:t>
      </w:r>
      <w:r>
        <w:rPr>
          <w:rFonts w:ascii="Times New Roman" w:hAnsi="Times New Roman" w:cs="Times New Roman"/>
          <w:color w:val="auto"/>
          <w:sz w:val="24"/>
          <w:szCs w:val="24"/>
        </w:rPr>
        <w:t>rekuensi D</w:t>
      </w:r>
      <w:r w:rsidRPr="00BC287D">
        <w:rPr>
          <w:rFonts w:ascii="Times New Roman" w:hAnsi="Times New Roman" w:cs="Times New Roman"/>
          <w:color w:val="auto"/>
          <w:sz w:val="24"/>
          <w:szCs w:val="24"/>
        </w:rPr>
        <w:t xml:space="preserve">ata </w:t>
      </w:r>
      <w:r w:rsidRPr="00BC287D">
        <w:rPr>
          <w:rFonts w:ascii="Times New Roman" w:hAnsi="Times New Roman" w:cs="Times New Roman"/>
          <w:i/>
          <w:color w:val="auto"/>
          <w:sz w:val="24"/>
          <w:szCs w:val="24"/>
        </w:rPr>
        <w:t>Bullying</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9A4732" w:rsidRPr="009A4732" w:rsidTr="009A4732">
        <w:trPr>
          <w:cantSplit/>
          <w:jc w:val="center"/>
        </w:trPr>
        <w:tc>
          <w:tcPr>
            <w:tcW w:w="6544" w:type="dxa"/>
            <w:gridSpan w:val="6"/>
            <w:tcBorders>
              <w:top w:val="nil"/>
              <w:left w:val="nil"/>
              <w:bottom w:val="nil"/>
              <w:right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A4732">
              <w:rPr>
                <w:rFonts w:ascii="Times New Roman" w:hAnsi="Times New Roman" w:cs="Times New Roman"/>
                <w:b/>
                <w:bCs/>
                <w:color w:val="000000"/>
                <w:sz w:val="20"/>
                <w:szCs w:val="20"/>
              </w:rPr>
              <w:t>Bullying</w:t>
            </w:r>
          </w:p>
        </w:tc>
      </w:tr>
      <w:tr w:rsidR="009A4732" w:rsidRPr="009A4732" w:rsidTr="009A4732">
        <w:trPr>
          <w:cantSplit/>
          <w:jc w:val="center"/>
        </w:trPr>
        <w:tc>
          <w:tcPr>
            <w:tcW w:w="1474" w:type="dxa"/>
            <w:gridSpan w:val="2"/>
            <w:tcBorders>
              <w:top w:val="single" w:sz="16" w:space="0" w:color="000000"/>
              <w:left w:val="single" w:sz="16" w:space="0" w:color="000000"/>
              <w:bottom w:val="single" w:sz="16" w:space="0" w:color="000000"/>
              <w:right w:val="nil"/>
            </w:tcBorders>
            <w:shd w:val="clear" w:color="auto" w:fill="FFFFFF"/>
            <w:vAlign w:val="bottom"/>
          </w:tcPr>
          <w:p w:rsidR="009A4732" w:rsidRPr="009A4732" w:rsidRDefault="009A4732" w:rsidP="00E073E0">
            <w:pPr>
              <w:autoSpaceDE w:val="0"/>
              <w:autoSpaceDN w:val="0"/>
              <w:adjustRightInd w:val="0"/>
              <w:spacing w:after="0" w:line="240" w:lineRule="auto"/>
              <w:rPr>
                <w:rFonts w:ascii="Times New Roman" w:hAnsi="Times New Roman" w:cs="Times New Roman"/>
                <w:sz w:val="20"/>
                <w:szCs w:val="20"/>
              </w:rPr>
            </w:pPr>
          </w:p>
        </w:tc>
        <w:tc>
          <w:tcPr>
            <w:tcW w:w="1168" w:type="dxa"/>
            <w:tcBorders>
              <w:top w:val="single" w:sz="16" w:space="0" w:color="000000"/>
              <w:left w:val="single" w:sz="16" w:space="0" w:color="000000"/>
              <w:bottom w:val="single" w:sz="16" w:space="0" w:color="000000"/>
            </w:tcBorders>
            <w:shd w:val="clear" w:color="auto" w:fill="FFFFFF"/>
            <w:vAlign w:val="bottom"/>
          </w:tcPr>
          <w:p w:rsidR="009A4732" w:rsidRPr="009A4732" w:rsidRDefault="009A4732"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A4732">
              <w:rPr>
                <w:rFonts w:ascii="Times New Roman" w:hAnsi="Times New Roman" w:cs="Times New Roman"/>
                <w:color w:val="000000"/>
                <w:sz w:val="20"/>
                <w:szCs w:val="20"/>
              </w:rPr>
              <w:t>Frequency</w:t>
            </w:r>
          </w:p>
        </w:tc>
        <w:tc>
          <w:tcPr>
            <w:tcW w:w="1029" w:type="dxa"/>
            <w:tcBorders>
              <w:top w:val="single" w:sz="16" w:space="0" w:color="000000"/>
              <w:bottom w:val="single" w:sz="16" w:space="0" w:color="000000"/>
            </w:tcBorders>
            <w:shd w:val="clear" w:color="auto" w:fill="FFFFFF"/>
            <w:vAlign w:val="bottom"/>
          </w:tcPr>
          <w:p w:rsidR="009A4732" w:rsidRPr="009A4732" w:rsidRDefault="009A4732"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A4732">
              <w:rPr>
                <w:rFonts w:ascii="Times New Roman" w:hAnsi="Times New Roman" w:cs="Times New Roman"/>
                <w:color w:val="000000"/>
                <w:sz w:val="20"/>
                <w:szCs w:val="20"/>
              </w:rPr>
              <w:t>Percent</w:t>
            </w:r>
          </w:p>
        </w:tc>
        <w:tc>
          <w:tcPr>
            <w:tcW w:w="1398" w:type="dxa"/>
            <w:tcBorders>
              <w:top w:val="single" w:sz="16" w:space="0" w:color="000000"/>
              <w:bottom w:val="single" w:sz="16" w:space="0" w:color="000000"/>
            </w:tcBorders>
            <w:shd w:val="clear" w:color="auto" w:fill="FFFFFF"/>
            <w:vAlign w:val="bottom"/>
          </w:tcPr>
          <w:p w:rsidR="009A4732" w:rsidRPr="009A4732" w:rsidRDefault="009A4732"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A4732">
              <w:rPr>
                <w:rFonts w:ascii="Times New Roman" w:hAnsi="Times New Roman" w:cs="Times New Roman"/>
                <w:color w:val="000000"/>
                <w:sz w:val="20"/>
                <w:szCs w:val="20"/>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9A4732" w:rsidRPr="009A4732" w:rsidRDefault="009A4732" w:rsidP="00E073E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A4732">
              <w:rPr>
                <w:rFonts w:ascii="Times New Roman" w:hAnsi="Times New Roman" w:cs="Times New Roman"/>
                <w:color w:val="000000"/>
                <w:sz w:val="20"/>
                <w:szCs w:val="20"/>
              </w:rPr>
              <w:t>Cumulative Percent</w:t>
            </w:r>
          </w:p>
        </w:tc>
      </w:tr>
      <w:tr w:rsidR="009A4732" w:rsidRPr="009A4732" w:rsidTr="009A4732">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Valid</w:t>
            </w:r>
          </w:p>
        </w:tc>
        <w:tc>
          <w:tcPr>
            <w:tcW w:w="737" w:type="dxa"/>
            <w:tcBorders>
              <w:top w:val="single" w:sz="16" w:space="0" w:color="000000"/>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22</w:t>
            </w:r>
          </w:p>
        </w:tc>
        <w:tc>
          <w:tcPr>
            <w:tcW w:w="1168" w:type="dxa"/>
            <w:tcBorders>
              <w:top w:val="single" w:sz="16" w:space="0" w:color="000000"/>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single" w:sz="16" w:space="0" w:color="000000"/>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23</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27</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28</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2</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15,6</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29</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18,8</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33</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28,1</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37</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2</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34,4</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38</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2</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40,6</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40</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2</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46,9</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41</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56,3</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42</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2</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6,3</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62,5</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43</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65,6</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44</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68,8</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45</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71,9</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47</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9,4</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81,3</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48</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84,4</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50</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87,5</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51</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90,6</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56</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93,8</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57</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96,9</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nil"/>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60</w:t>
            </w:r>
          </w:p>
        </w:tc>
        <w:tc>
          <w:tcPr>
            <w:tcW w:w="1168" w:type="dxa"/>
            <w:tcBorders>
              <w:top w:val="nil"/>
              <w:left w:val="single" w:sz="16" w:space="0" w:color="000000"/>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w:t>
            </w:r>
          </w:p>
        </w:tc>
        <w:tc>
          <w:tcPr>
            <w:tcW w:w="1029"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398" w:type="dxa"/>
            <w:tcBorders>
              <w:top w:val="nil"/>
              <w:bottom w:val="nil"/>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3,1</w:t>
            </w:r>
          </w:p>
        </w:tc>
        <w:tc>
          <w:tcPr>
            <w:tcW w:w="1475" w:type="dxa"/>
            <w:tcBorders>
              <w:top w:val="nil"/>
              <w:bottom w:val="nil"/>
              <w:right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100,0</w:t>
            </w:r>
          </w:p>
        </w:tc>
      </w:tr>
      <w:tr w:rsidR="009A4732" w:rsidRPr="009A4732" w:rsidTr="009A4732">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9A4732" w:rsidRPr="009A4732" w:rsidRDefault="009A4732" w:rsidP="00E073E0">
            <w:pPr>
              <w:autoSpaceDE w:val="0"/>
              <w:autoSpaceDN w:val="0"/>
              <w:adjustRightInd w:val="0"/>
              <w:spacing w:after="0" w:line="240" w:lineRule="auto"/>
              <w:rPr>
                <w:rFonts w:ascii="Times New Roman" w:hAnsi="Times New Roman" w:cs="Times New Roman"/>
                <w:color w:val="000000"/>
                <w:sz w:val="20"/>
                <w:szCs w:val="20"/>
              </w:rPr>
            </w:pPr>
          </w:p>
        </w:tc>
        <w:tc>
          <w:tcPr>
            <w:tcW w:w="737" w:type="dxa"/>
            <w:tcBorders>
              <w:top w:val="nil"/>
              <w:left w:val="nil"/>
              <w:bottom w:val="single" w:sz="16" w:space="0" w:color="000000"/>
              <w:right w:val="single" w:sz="16" w:space="0" w:color="000000"/>
            </w:tcBorders>
            <w:shd w:val="clear" w:color="auto" w:fill="FFFFFF"/>
          </w:tcPr>
          <w:p w:rsidR="009A4732" w:rsidRPr="009A4732" w:rsidRDefault="009A4732" w:rsidP="00E073E0">
            <w:pPr>
              <w:autoSpaceDE w:val="0"/>
              <w:autoSpaceDN w:val="0"/>
              <w:adjustRightInd w:val="0"/>
              <w:spacing w:after="0" w:line="320" w:lineRule="atLeast"/>
              <w:ind w:left="60" w:right="60"/>
              <w:rPr>
                <w:rFonts w:ascii="Times New Roman" w:hAnsi="Times New Roman" w:cs="Times New Roman"/>
                <w:color w:val="000000"/>
                <w:sz w:val="20"/>
                <w:szCs w:val="20"/>
              </w:rPr>
            </w:pPr>
            <w:r w:rsidRPr="009A4732">
              <w:rPr>
                <w:rFonts w:ascii="Times New Roman" w:hAnsi="Times New Roman" w:cs="Times New Roman"/>
                <w:color w:val="000000"/>
                <w:sz w:val="20"/>
                <w:szCs w:val="20"/>
              </w:rPr>
              <w:t>Total</w:t>
            </w:r>
          </w:p>
        </w:tc>
        <w:tc>
          <w:tcPr>
            <w:tcW w:w="1168" w:type="dxa"/>
            <w:tcBorders>
              <w:top w:val="nil"/>
              <w:left w:val="single" w:sz="16" w:space="0" w:color="000000"/>
              <w:bottom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32</w:t>
            </w:r>
          </w:p>
        </w:tc>
        <w:tc>
          <w:tcPr>
            <w:tcW w:w="1029" w:type="dxa"/>
            <w:tcBorders>
              <w:top w:val="nil"/>
              <w:bottom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100,0</w:t>
            </w:r>
          </w:p>
        </w:tc>
        <w:tc>
          <w:tcPr>
            <w:tcW w:w="1398" w:type="dxa"/>
            <w:tcBorders>
              <w:top w:val="nil"/>
              <w:bottom w:val="single" w:sz="16" w:space="0" w:color="000000"/>
            </w:tcBorders>
            <w:shd w:val="clear" w:color="auto" w:fill="FFFFFF"/>
            <w:vAlign w:val="center"/>
          </w:tcPr>
          <w:p w:rsidR="009A4732" w:rsidRPr="009A4732" w:rsidRDefault="009A4732" w:rsidP="00E073E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9A4732">
              <w:rPr>
                <w:rFonts w:ascii="Times New Roman" w:hAnsi="Times New Roman" w:cs="Times New Roman"/>
                <w:color w:val="000000"/>
                <w:sz w:val="20"/>
                <w:szCs w:val="20"/>
              </w:rPr>
              <w:t>100,0</w:t>
            </w:r>
          </w:p>
        </w:tc>
        <w:tc>
          <w:tcPr>
            <w:tcW w:w="1475" w:type="dxa"/>
            <w:tcBorders>
              <w:top w:val="nil"/>
              <w:bottom w:val="single" w:sz="16" w:space="0" w:color="000000"/>
              <w:right w:val="single" w:sz="16" w:space="0" w:color="000000"/>
            </w:tcBorders>
            <w:shd w:val="clear" w:color="auto" w:fill="FFFFFF"/>
            <w:vAlign w:val="center"/>
          </w:tcPr>
          <w:p w:rsidR="009A4732" w:rsidRPr="009A4732" w:rsidRDefault="009A4732" w:rsidP="00E073E0">
            <w:pPr>
              <w:autoSpaceDE w:val="0"/>
              <w:autoSpaceDN w:val="0"/>
              <w:adjustRightInd w:val="0"/>
              <w:spacing w:after="0" w:line="240" w:lineRule="auto"/>
              <w:rPr>
                <w:rFonts w:ascii="Times New Roman" w:hAnsi="Times New Roman" w:cs="Times New Roman"/>
                <w:sz w:val="20"/>
                <w:szCs w:val="20"/>
              </w:rPr>
            </w:pPr>
          </w:p>
        </w:tc>
      </w:tr>
    </w:tbl>
    <w:p w:rsidR="00BC287D" w:rsidRDefault="00BC287D" w:rsidP="00BC287D">
      <w:pPr>
        <w:pStyle w:val="ListParagraph"/>
        <w:spacing w:line="480" w:lineRule="auto"/>
        <w:ind w:left="1080"/>
        <w:jc w:val="both"/>
        <w:rPr>
          <w:rFonts w:ascii="Times New Roman" w:hAnsi="Times New Roman" w:cs="Times New Roman"/>
          <w:sz w:val="24"/>
          <w:szCs w:val="24"/>
        </w:rPr>
      </w:pPr>
    </w:p>
    <w:p w:rsidR="00BC287D" w:rsidRDefault="00BC287D" w:rsidP="00BC287D">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Berdasarkan tabel di atas, dapat diketahui bahwa skor tertinggi yakni </w:t>
      </w:r>
      <w:r w:rsidR="005D7108">
        <w:rPr>
          <w:rFonts w:ascii="Times New Roman" w:hAnsi="Times New Roman" w:cs="Times New Roman"/>
          <w:sz w:val="24"/>
          <w:szCs w:val="24"/>
        </w:rPr>
        <w:t>60</w:t>
      </w:r>
      <w:r>
        <w:rPr>
          <w:rFonts w:ascii="Times New Roman" w:hAnsi="Times New Roman" w:cs="Times New Roman"/>
          <w:sz w:val="24"/>
          <w:szCs w:val="24"/>
        </w:rPr>
        <w:t xml:space="preserve"> dengan frekuensi 1 (orang), sedangkan skor terendah yakni </w:t>
      </w:r>
      <w:r w:rsidR="005D7108">
        <w:rPr>
          <w:rFonts w:ascii="Times New Roman" w:hAnsi="Times New Roman" w:cs="Times New Roman"/>
          <w:sz w:val="24"/>
          <w:szCs w:val="24"/>
        </w:rPr>
        <w:t>2</w:t>
      </w:r>
      <w:r w:rsidR="009A4732">
        <w:rPr>
          <w:rFonts w:ascii="Times New Roman" w:hAnsi="Times New Roman" w:cs="Times New Roman"/>
          <w:sz w:val="24"/>
          <w:szCs w:val="24"/>
        </w:rPr>
        <w:t>2</w:t>
      </w:r>
      <w:r>
        <w:rPr>
          <w:rFonts w:ascii="Times New Roman" w:hAnsi="Times New Roman" w:cs="Times New Roman"/>
          <w:sz w:val="24"/>
          <w:szCs w:val="24"/>
        </w:rPr>
        <w:t xml:space="preserve"> dengan frekuensi 1 (orang). Untuk menentukan nilai mean dan standar deviasi, dapat di</w:t>
      </w:r>
      <w:r w:rsidR="0061774C">
        <w:rPr>
          <w:rFonts w:ascii="Times New Roman" w:hAnsi="Times New Roman" w:cs="Times New Roman"/>
          <w:sz w:val="24"/>
          <w:szCs w:val="24"/>
        </w:rPr>
        <w:t>tunjukkan</w:t>
      </w:r>
      <w:r>
        <w:rPr>
          <w:rFonts w:ascii="Times New Roman" w:hAnsi="Times New Roman" w:cs="Times New Roman"/>
          <w:sz w:val="24"/>
          <w:szCs w:val="24"/>
        </w:rPr>
        <w:t xml:space="preserve"> pada output SPSS tabel </w:t>
      </w:r>
      <w:r w:rsidRPr="00881A98">
        <w:rPr>
          <w:rFonts w:ascii="Times New Roman" w:hAnsi="Times New Roman" w:cs="Times New Roman"/>
          <w:i/>
          <w:sz w:val="24"/>
          <w:szCs w:val="24"/>
        </w:rPr>
        <w:t>statistic</w:t>
      </w:r>
      <w:r>
        <w:rPr>
          <w:rFonts w:ascii="Times New Roman" w:hAnsi="Times New Roman" w:cs="Times New Roman"/>
          <w:i/>
          <w:sz w:val="24"/>
          <w:szCs w:val="24"/>
        </w:rPr>
        <w:t xml:space="preserve">, </w:t>
      </w:r>
      <w:r>
        <w:rPr>
          <w:rFonts w:ascii="Times New Roman" w:hAnsi="Times New Roman" w:cs="Times New Roman"/>
          <w:sz w:val="24"/>
          <w:szCs w:val="24"/>
        </w:rPr>
        <w:t>sebagai berikut :</w:t>
      </w:r>
    </w:p>
    <w:p w:rsidR="005D7108" w:rsidRPr="005D7108" w:rsidRDefault="003967B4" w:rsidP="005D7108">
      <w:pPr>
        <w:pStyle w:val="Caption"/>
        <w:keepNext/>
        <w:jc w:val="center"/>
        <w:rPr>
          <w:rFonts w:ascii="Times New Roman" w:hAnsi="Times New Roman" w:cs="Times New Roman"/>
          <w:color w:val="auto"/>
          <w:sz w:val="24"/>
          <w:szCs w:val="24"/>
        </w:rPr>
      </w:pPr>
      <w:r>
        <w:rPr>
          <w:rFonts w:ascii="Times New Roman" w:hAnsi="Times New Roman" w:cs="Times New Roman"/>
          <w:color w:val="auto"/>
          <w:sz w:val="24"/>
          <w:szCs w:val="24"/>
        </w:rPr>
        <w:t>T</w:t>
      </w:r>
      <w:r w:rsidR="005D7108" w:rsidRPr="005D7108">
        <w:rPr>
          <w:rFonts w:ascii="Times New Roman" w:hAnsi="Times New Roman" w:cs="Times New Roman"/>
          <w:color w:val="auto"/>
          <w:sz w:val="24"/>
          <w:szCs w:val="24"/>
        </w:rPr>
        <w:t xml:space="preserve">abel 4. </w:t>
      </w:r>
      <w:r w:rsidR="005D7108" w:rsidRPr="005D7108">
        <w:rPr>
          <w:rFonts w:ascii="Times New Roman" w:hAnsi="Times New Roman" w:cs="Times New Roman"/>
          <w:color w:val="auto"/>
          <w:sz w:val="24"/>
          <w:szCs w:val="24"/>
        </w:rPr>
        <w:fldChar w:fldCharType="begin"/>
      </w:r>
      <w:r w:rsidR="005D7108" w:rsidRPr="005D7108">
        <w:rPr>
          <w:rFonts w:ascii="Times New Roman" w:hAnsi="Times New Roman" w:cs="Times New Roman"/>
          <w:color w:val="auto"/>
          <w:sz w:val="24"/>
          <w:szCs w:val="24"/>
        </w:rPr>
        <w:instrText xml:space="preserve"> SEQ Tabel_4. \* ARABIC </w:instrText>
      </w:r>
      <w:r w:rsidR="005D7108" w:rsidRPr="005D7108">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7</w:t>
      </w:r>
      <w:r w:rsidR="005D7108" w:rsidRPr="005D7108">
        <w:rPr>
          <w:rFonts w:ascii="Times New Roman" w:hAnsi="Times New Roman" w:cs="Times New Roman"/>
          <w:color w:val="auto"/>
          <w:sz w:val="24"/>
          <w:szCs w:val="24"/>
        </w:rPr>
        <w:fldChar w:fldCharType="end"/>
      </w:r>
      <w:r w:rsidR="005D7108" w:rsidRPr="005D7108">
        <w:rPr>
          <w:rFonts w:ascii="Times New Roman" w:hAnsi="Times New Roman" w:cs="Times New Roman"/>
          <w:color w:val="auto"/>
          <w:sz w:val="24"/>
          <w:szCs w:val="24"/>
        </w:rPr>
        <w:t xml:space="preserve"> Tabel Deskripsi Data </w:t>
      </w:r>
      <w:r w:rsidR="005D7108" w:rsidRPr="005D7108">
        <w:rPr>
          <w:rFonts w:ascii="Times New Roman" w:hAnsi="Times New Roman" w:cs="Times New Roman"/>
          <w:i/>
          <w:color w:val="auto"/>
          <w:sz w:val="24"/>
          <w:szCs w:val="24"/>
        </w:rPr>
        <w:t>Bullying</w:t>
      </w:r>
    </w:p>
    <w:tbl>
      <w:tblPr>
        <w:tblW w:w="42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2"/>
        <w:gridCol w:w="953"/>
        <w:gridCol w:w="1384"/>
        <w:gridCol w:w="1029"/>
      </w:tblGrid>
      <w:tr w:rsidR="00D54C36" w:rsidRPr="00BD7606" w:rsidTr="00D54C36">
        <w:trPr>
          <w:cantSplit/>
          <w:jc w:val="center"/>
        </w:trPr>
        <w:tc>
          <w:tcPr>
            <w:tcW w:w="4256" w:type="dxa"/>
            <w:gridSpan w:val="4"/>
            <w:tcBorders>
              <w:top w:val="nil"/>
              <w:left w:val="nil"/>
              <w:bottom w:val="nil"/>
              <w:right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center"/>
              <w:rPr>
                <w:rFonts w:ascii="Arial" w:hAnsi="Arial" w:cs="Arial"/>
                <w:color w:val="000000"/>
                <w:sz w:val="18"/>
                <w:szCs w:val="18"/>
              </w:rPr>
            </w:pPr>
            <w:r w:rsidRPr="00BD7606">
              <w:rPr>
                <w:rFonts w:ascii="Arial" w:hAnsi="Arial" w:cs="Arial"/>
                <w:b/>
                <w:bCs/>
                <w:color w:val="000000"/>
                <w:sz w:val="18"/>
                <w:szCs w:val="18"/>
              </w:rPr>
              <w:t>Statistics</w:t>
            </w:r>
          </w:p>
        </w:tc>
      </w:tr>
      <w:tr w:rsidR="00D54C36" w:rsidRPr="00BD7606" w:rsidTr="00D54C36">
        <w:trPr>
          <w:cantSplit/>
          <w:jc w:val="center"/>
        </w:trPr>
        <w:tc>
          <w:tcPr>
            <w:tcW w:w="1844" w:type="dxa"/>
            <w:gridSpan w:val="2"/>
            <w:tcBorders>
              <w:top w:val="single" w:sz="16" w:space="0" w:color="000000"/>
              <w:left w:val="single" w:sz="16" w:space="0" w:color="000000"/>
              <w:bottom w:val="single" w:sz="16" w:space="0" w:color="000000"/>
              <w:right w:val="nil"/>
            </w:tcBorders>
            <w:shd w:val="clear" w:color="auto" w:fill="FFFFFF"/>
            <w:vAlign w:val="bottom"/>
          </w:tcPr>
          <w:p w:rsidR="00D54C36" w:rsidRPr="00BD7606" w:rsidRDefault="00D54C36" w:rsidP="00EB13BA">
            <w:pPr>
              <w:autoSpaceDE w:val="0"/>
              <w:autoSpaceDN w:val="0"/>
              <w:adjustRightInd w:val="0"/>
              <w:spacing w:after="0" w:line="240" w:lineRule="auto"/>
              <w:rPr>
                <w:rFonts w:ascii="Times New Roman" w:hAnsi="Times New Roman" w:cs="Times New Roman"/>
                <w:sz w:val="24"/>
                <w:szCs w:val="24"/>
              </w:rPr>
            </w:pPr>
          </w:p>
        </w:tc>
        <w:tc>
          <w:tcPr>
            <w:tcW w:w="1383" w:type="dxa"/>
            <w:tcBorders>
              <w:top w:val="single" w:sz="16" w:space="0" w:color="000000"/>
              <w:left w:val="single" w:sz="16" w:space="0" w:color="000000"/>
              <w:bottom w:val="single" w:sz="16" w:space="0" w:color="000000"/>
            </w:tcBorders>
            <w:shd w:val="clear" w:color="auto" w:fill="FFFFFF"/>
            <w:vAlign w:val="bottom"/>
          </w:tcPr>
          <w:p w:rsidR="00D54C36" w:rsidRPr="00BD7606" w:rsidRDefault="00D54C36" w:rsidP="00EB13BA">
            <w:pPr>
              <w:autoSpaceDE w:val="0"/>
              <w:autoSpaceDN w:val="0"/>
              <w:adjustRightInd w:val="0"/>
              <w:spacing w:after="0" w:line="320" w:lineRule="atLeast"/>
              <w:ind w:left="60" w:right="60"/>
              <w:jc w:val="center"/>
              <w:rPr>
                <w:rFonts w:ascii="Arial" w:hAnsi="Arial" w:cs="Arial"/>
                <w:color w:val="000000"/>
                <w:sz w:val="18"/>
                <w:szCs w:val="18"/>
              </w:rPr>
            </w:pPr>
            <w:r w:rsidRPr="00BD7606">
              <w:rPr>
                <w:rFonts w:ascii="Arial" w:hAnsi="Arial" w:cs="Arial"/>
                <w:color w:val="000000"/>
                <w:sz w:val="18"/>
                <w:szCs w:val="18"/>
              </w:rPr>
              <w:t>Self_Esteem</w:t>
            </w:r>
          </w:p>
        </w:tc>
        <w:tc>
          <w:tcPr>
            <w:tcW w:w="1029" w:type="dxa"/>
            <w:tcBorders>
              <w:top w:val="single" w:sz="16" w:space="0" w:color="000000"/>
              <w:bottom w:val="single" w:sz="16" w:space="0" w:color="000000"/>
              <w:right w:val="single" w:sz="16" w:space="0" w:color="000000"/>
            </w:tcBorders>
            <w:shd w:val="clear" w:color="auto" w:fill="FFFFFF"/>
            <w:vAlign w:val="bottom"/>
          </w:tcPr>
          <w:p w:rsidR="00D54C36" w:rsidRPr="00BD7606" w:rsidRDefault="00D54C36" w:rsidP="00EB13BA">
            <w:pPr>
              <w:autoSpaceDE w:val="0"/>
              <w:autoSpaceDN w:val="0"/>
              <w:adjustRightInd w:val="0"/>
              <w:spacing w:after="0" w:line="320" w:lineRule="atLeast"/>
              <w:ind w:left="60" w:right="60"/>
              <w:jc w:val="center"/>
              <w:rPr>
                <w:rFonts w:ascii="Arial" w:hAnsi="Arial" w:cs="Arial"/>
                <w:color w:val="000000"/>
                <w:sz w:val="18"/>
                <w:szCs w:val="18"/>
              </w:rPr>
            </w:pPr>
            <w:r w:rsidRPr="00BD7606">
              <w:rPr>
                <w:rFonts w:ascii="Arial" w:hAnsi="Arial" w:cs="Arial"/>
                <w:color w:val="000000"/>
                <w:sz w:val="18"/>
                <w:szCs w:val="18"/>
              </w:rPr>
              <w:t>Bullying</w:t>
            </w:r>
          </w:p>
        </w:tc>
      </w:tr>
      <w:tr w:rsidR="00D54C36" w:rsidRPr="00BD7606" w:rsidTr="00D54C36">
        <w:trPr>
          <w:cantSplit/>
          <w:jc w:val="center"/>
        </w:trPr>
        <w:tc>
          <w:tcPr>
            <w:tcW w:w="891" w:type="dxa"/>
            <w:vMerge w:val="restart"/>
            <w:tcBorders>
              <w:top w:val="single" w:sz="16" w:space="0" w:color="000000"/>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N</w:t>
            </w:r>
          </w:p>
        </w:tc>
        <w:tc>
          <w:tcPr>
            <w:tcW w:w="953" w:type="dxa"/>
            <w:tcBorders>
              <w:top w:val="single" w:sz="16" w:space="0" w:color="000000"/>
              <w:left w:val="nil"/>
              <w:bottom w:val="nil"/>
              <w:right w:val="single" w:sz="16" w:space="0" w:color="000000"/>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Valid</w:t>
            </w:r>
          </w:p>
        </w:tc>
        <w:tc>
          <w:tcPr>
            <w:tcW w:w="1383" w:type="dxa"/>
            <w:tcBorders>
              <w:top w:val="single" w:sz="16" w:space="0" w:color="000000"/>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32</w:t>
            </w:r>
          </w:p>
        </w:tc>
        <w:tc>
          <w:tcPr>
            <w:tcW w:w="1029" w:type="dxa"/>
            <w:tcBorders>
              <w:top w:val="single" w:sz="16" w:space="0" w:color="000000"/>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32</w:t>
            </w:r>
          </w:p>
        </w:tc>
      </w:tr>
      <w:tr w:rsidR="00D54C36" w:rsidRPr="00BD7606" w:rsidTr="00D54C36">
        <w:trPr>
          <w:cantSplit/>
          <w:jc w:val="center"/>
        </w:trPr>
        <w:tc>
          <w:tcPr>
            <w:tcW w:w="891" w:type="dxa"/>
            <w:vMerge/>
            <w:tcBorders>
              <w:top w:val="single" w:sz="16" w:space="0" w:color="000000"/>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240" w:lineRule="auto"/>
              <w:rPr>
                <w:rFonts w:ascii="Arial" w:hAnsi="Arial" w:cs="Arial"/>
                <w:color w:val="000000"/>
                <w:sz w:val="18"/>
                <w:szCs w:val="18"/>
              </w:rPr>
            </w:pPr>
          </w:p>
        </w:tc>
        <w:tc>
          <w:tcPr>
            <w:tcW w:w="953" w:type="dxa"/>
            <w:tcBorders>
              <w:top w:val="nil"/>
              <w:left w:val="nil"/>
              <w:bottom w:val="nil"/>
              <w:right w:val="single" w:sz="16" w:space="0" w:color="000000"/>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Missing</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0</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0</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Std. Error of Mean</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1,735</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BD7606">
              <w:rPr>
                <w:rFonts w:ascii="Arial" w:hAnsi="Arial" w:cs="Arial"/>
                <w:color w:val="000000"/>
                <w:sz w:val="18"/>
                <w:szCs w:val="18"/>
                <w:highlight w:val="yellow"/>
              </w:rPr>
              <w:t>1,713</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Std. Deviation</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9,813</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BD7606">
              <w:rPr>
                <w:rFonts w:ascii="Arial" w:hAnsi="Arial" w:cs="Arial"/>
                <w:color w:val="000000"/>
                <w:sz w:val="18"/>
                <w:szCs w:val="18"/>
                <w:highlight w:val="yellow"/>
              </w:rPr>
              <w:t>9,692</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Variance</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96,289</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93,931</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lastRenderedPageBreak/>
              <w:t>Range</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34</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38</w:t>
            </w:r>
          </w:p>
        </w:tc>
      </w:tr>
      <w:tr w:rsidR="00D54C36" w:rsidRPr="00BD7606" w:rsidTr="00D54C36">
        <w:trPr>
          <w:cantSplit/>
          <w:jc w:val="center"/>
        </w:trPr>
        <w:tc>
          <w:tcPr>
            <w:tcW w:w="1844" w:type="dxa"/>
            <w:gridSpan w:val="2"/>
            <w:tcBorders>
              <w:top w:val="nil"/>
              <w:left w:val="single" w:sz="16" w:space="0" w:color="000000"/>
              <w:bottom w:val="nil"/>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Minimum</w:t>
            </w:r>
          </w:p>
        </w:tc>
        <w:tc>
          <w:tcPr>
            <w:tcW w:w="1383" w:type="dxa"/>
            <w:tcBorders>
              <w:top w:val="nil"/>
              <w:left w:val="single" w:sz="16" w:space="0" w:color="000000"/>
              <w:bottom w:val="nil"/>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61</w:t>
            </w:r>
          </w:p>
        </w:tc>
        <w:tc>
          <w:tcPr>
            <w:tcW w:w="1029" w:type="dxa"/>
            <w:tcBorders>
              <w:top w:val="nil"/>
              <w:bottom w:val="nil"/>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22</w:t>
            </w:r>
          </w:p>
        </w:tc>
      </w:tr>
      <w:tr w:rsidR="00D54C36" w:rsidRPr="00BD7606" w:rsidTr="00D54C36">
        <w:trPr>
          <w:cantSplit/>
          <w:jc w:val="center"/>
        </w:trPr>
        <w:tc>
          <w:tcPr>
            <w:tcW w:w="1844" w:type="dxa"/>
            <w:gridSpan w:val="2"/>
            <w:tcBorders>
              <w:top w:val="nil"/>
              <w:left w:val="single" w:sz="16" w:space="0" w:color="000000"/>
              <w:bottom w:val="single" w:sz="16" w:space="0" w:color="000000"/>
              <w:right w:val="nil"/>
            </w:tcBorders>
            <w:shd w:val="clear" w:color="auto" w:fill="FFFFFF"/>
          </w:tcPr>
          <w:p w:rsidR="00D54C36" w:rsidRPr="00BD7606" w:rsidRDefault="00D54C36" w:rsidP="00EB13BA">
            <w:pPr>
              <w:autoSpaceDE w:val="0"/>
              <w:autoSpaceDN w:val="0"/>
              <w:adjustRightInd w:val="0"/>
              <w:spacing w:after="0" w:line="320" w:lineRule="atLeast"/>
              <w:ind w:left="60" w:right="60"/>
              <w:rPr>
                <w:rFonts w:ascii="Arial" w:hAnsi="Arial" w:cs="Arial"/>
                <w:color w:val="000000"/>
                <w:sz w:val="18"/>
                <w:szCs w:val="18"/>
              </w:rPr>
            </w:pPr>
            <w:r w:rsidRPr="00BD7606">
              <w:rPr>
                <w:rFonts w:ascii="Arial" w:hAnsi="Arial" w:cs="Arial"/>
                <w:color w:val="000000"/>
                <w:sz w:val="18"/>
                <w:szCs w:val="18"/>
              </w:rPr>
              <w:t>Maximum</w:t>
            </w:r>
          </w:p>
        </w:tc>
        <w:tc>
          <w:tcPr>
            <w:tcW w:w="1383" w:type="dxa"/>
            <w:tcBorders>
              <w:top w:val="nil"/>
              <w:left w:val="single" w:sz="16" w:space="0" w:color="000000"/>
              <w:bottom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95</w:t>
            </w:r>
          </w:p>
        </w:tc>
        <w:tc>
          <w:tcPr>
            <w:tcW w:w="1029" w:type="dxa"/>
            <w:tcBorders>
              <w:top w:val="nil"/>
              <w:bottom w:val="single" w:sz="16" w:space="0" w:color="000000"/>
              <w:right w:val="single" w:sz="16" w:space="0" w:color="000000"/>
            </w:tcBorders>
            <w:shd w:val="clear" w:color="auto" w:fill="FFFFFF"/>
            <w:vAlign w:val="center"/>
          </w:tcPr>
          <w:p w:rsidR="00D54C36" w:rsidRPr="00BD7606" w:rsidRDefault="00D54C36" w:rsidP="00EB13BA">
            <w:pPr>
              <w:autoSpaceDE w:val="0"/>
              <w:autoSpaceDN w:val="0"/>
              <w:adjustRightInd w:val="0"/>
              <w:spacing w:after="0" w:line="320" w:lineRule="atLeast"/>
              <w:ind w:left="60" w:right="60"/>
              <w:jc w:val="right"/>
              <w:rPr>
                <w:rFonts w:ascii="Arial" w:hAnsi="Arial" w:cs="Arial"/>
                <w:color w:val="000000"/>
                <w:sz w:val="18"/>
                <w:szCs w:val="18"/>
              </w:rPr>
            </w:pPr>
            <w:r w:rsidRPr="00BD7606">
              <w:rPr>
                <w:rFonts w:ascii="Arial" w:hAnsi="Arial" w:cs="Arial"/>
                <w:color w:val="000000"/>
                <w:sz w:val="18"/>
                <w:szCs w:val="18"/>
              </w:rPr>
              <w:t>60</w:t>
            </w:r>
          </w:p>
        </w:tc>
      </w:tr>
    </w:tbl>
    <w:p w:rsidR="00BC287D" w:rsidRDefault="00BC287D" w:rsidP="00A91125">
      <w:pPr>
        <w:pStyle w:val="ListParagraph"/>
        <w:spacing w:line="480" w:lineRule="auto"/>
        <w:ind w:left="1080"/>
        <w:jc w:val="center"/>
        <w:rPr>
          <w:rFonts w:ascii="Times New Roman" w:hAnsi="Times New Roman" w:cs="Times New Roman"/>
          <w:sz w:val="24"/>
          <w:szCs w:val="24"/>
        </w:rPr>
      </w:pPr>
    </w:p>
    <w:p w:rsidR="005D7108" w:rsidRPr="00841E3A" w:rsidRDefault="005D7108" w:rsidP="005D7108">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1774C">
        <w:rPr>
          <w:rFonts w:ascii="Times New Roman" w:hAnsi="Times New Roman" w:cs="Times New Roman"/>
          <w:sz w:val="24"/>
          <w:szCs w:val="24"/>
        </w:rPr>
        <w:t xml:space="preserve">data </w:t>
      </w:r>
      <w:r>
        <w:rPr>
          <w:rFonts w:ascii="Times New Roman" w:hAnsi="Times New Roman" w:cs="Times New Roman"/>
          <w:sz w:val="24"/>
          <w:szCs w:val="24"/>
        </w:rPr>
        <w:t xml:space="preserve">hasil 32 responden (N) tabel deskriptif di atas, dapat diketahui </w:t>
      </w:r>
      <w:r w:rsidR="0061774C">
        <w:rPr>
          <w:rFonts w:ascii="Times New Roman" w:hAnsi="Times New Roman" w:cs="Times New Roman"/>
          <w:sz w:val="24"/>
          <w:szCs w:val="24"/>
        </w:rPr>
        <w:t xml:space="preserve">besar </w:t>
      </w:r>
      <w:r>
        <w:rPr>
          <w:rFonts w:ascii="Times New Roman" w:hAnsi="Times New Roman" w:cs="Times New Roman"/>
          <w:sz w:val="24"/>
          <w:szCs w:val="24"/>
        </w:rPr>
        <w:t xml:space="preserve">nilai mean </w:t>
      </w:r>
      <w:r w:rsidR="0061774C">
        <w:rPr>
          <w:rFonts w:ascii="Times New Roman" w:hAnsi="Times New Roman" w:cs="Times New Roman"/>
          <w:sz w:val="24"/>
          <w:szCs w:val="24"/>
        </w:rPr>
        <w:t>yakni</w:t>
      </w:r>
      <w:r>
        <w:rPr>
          <w:rFonts w:ascii="Times New Roman" w:hAnsi="Times New Roman" w:cs="Times New Roman"/>
          <w:sz w:val="24"/>
          <w:szCs w:val="24"/>
        </w:rPr>
        <w:t xml:space="preserve"> 1,</w:t>
      </w:r>
      <w:r w:rsidR="00D54C36">
        <w:rPr>
          <w:rFonts w:ascii="Times New Roman" w:hAnsi="Times New Roman" w:cs="Times New Roman"/>
          <w:sz w:val="24"/>
          <w:szCs w:val="24"/>
        </w:rPr>
        <w:t>713</w:t>
      </w:r>
      <w:r w:rsidR="009A4732">
        <w:rPr>
          <w:rFonts w:ascii="Times New Roman" w:hAnsi="Times New Roman" w:cs="Times New Roman"/>
          <w:sz w:val="24"/>
          <w:szCs w:val="24"/>
        </w:rPr>
        <w:t xml:space="preserve"> yang dibulatkan menjadi 1,7</w:t>
      </w:r>
      <w:r>
        <w:rPr>
          <w:rFonts w:ascii="Times New Roman" w:hAnsi="Times New Roman" w:cs="Times New Roman"/>
          <w:sz w:val="24"/>
          <w:szCs w:val="24"/>
        </w:rPr>
        <w:t xml:space="preserve">. Sedangkan standar deviasi sebesar </w:t>
      </w:r>
      <w:r w:rsidR="00D54C36">
        <w:rPr>
          <w:rFonts w:ascii="Times New Roman" w:hAnsi="Times New Roman" w:cs="Times New Roman"/>
          <w:sz w:val="24"/>
          <w:szCs w:val="24"/>
        </w:rPr>
        <w:t>9,692</w:t>
      </w:r>
      <w:r>
        <w:rPr>
          <w:rFonts w:ascii="Times New Roman" w:hAnsi="Times New Roman" w:cs="Times New Roman"/>
          <w:sz w:val="24"/>
          <w:szCs w:val="24"/>
        </w:rPr>
        <w:t xml:space="preserve"> yang dibulatkan menjadi </w:t>
      </w:r>
      <w:r w:rsidR="009A4732">
        <w:rPr>
          <w:rFonts w:ascii="Times New Roman" w:hAnsi="Times New Roman" w:cs="Times New Roman"/>
          <w:sz w:val="24"/>
          <w:szCs w:val="24"/>
        </w:rPr>
        <w:t>9,</w:t>
      </w:r>
      <w:r w:rsidR="00D54C36">
        <w:rPr>
          <w:rFonts w:ascii="Times New Roman" w:hAnsi="Times New Roman" w:cs="Times New Roman"/>
          <w:sz w:val="24"/>
          <w:szCs w:val="24"/>
        </w:rPr>
        <w:t>7</w:t>
      </w:r>
      <w:r>
        <w:rPr>
          <w:rFonts w:ascii="Times New Roman" w:hAnsi="Times New Roman" w:cs="Times New Roman"/>
          <w:sz w:val="24"/>
          <w:szCs w:val="24"/>
        </w:rPr>
        <w:t xml:space="preserve"> . Berdasarkan data tersebut diperoleh perhitungan pengkategorian </w:t>
      </w:r>
      <w:r>
        <w:rPr>
          <w:rFonts w:ascii="Times New Roman" w:hAnsi="Times New Roman" w:cs="Times New Roman"/>
          <w:i/>
          <w:sz w:val="24"/>
          <w:szCs w:val="24"/>
        </w:rPr>
        <w:t xml:space="preserve">emotional quotient </w:t>
      </w:r>
      <w:r>
        <w:rPr>
          <w:rFonts w:ascii="Times New Roman" w:hAnsi="Times New Roman" w:cs="Times New Roman"/>
          <w:sz w:val="24"/>
          <w:szCs w:val="24"/>
        </w:rPr>
        <w:t xml:space="preserve"> yakni, sebagai berikut :</w:t>
      </w:r>
    </w:p>
    <w:p w:rsidR="005D7108" w:rsidRPr="005D7108" w:rsidRDefault="005D7108" w:rsidP="005D7108">
      <w:pPr>
        <w:pStyle w:val="Caption"/>
        <w:keepNext/>
        <w:jc w:val="center"/>
        <w:rPr>
          <w:rFonts w:ascii="Times New Roman" w:hAnsi="Times New Roman" w:cs="Times New Roman"/>
          <w:color w:val="auto"/>
          <w:sz w:val="24"/>
          <w:szCs w:val="24"/>
        </w:rPr>
      </w:pPr>
      <w:r w:rsidRPr="005D7108">
        <w:rPr>
          <w:rFonts w:ascii="Times New Roman" w:hAnsi="Times New Roman" w:cs="Times New Roman"/>
          <w:color w:val="auto"/>
          <w:sz w:val="24"/>
          <w:szCs w:val="24"/>
        </w:rPr>
        <w:t xml:space="preserve">Tabel 4. </w:t>
      </w:r>
      <w:r w:rsidRPr="005D7108">
        <w:rPr>
          <w:rFonts w:ascii="Times New Roman" w:hAnsi="Times New Roman" w:cs="Times New Roman"/>
          <w:color w:val="auto"/>
          <w:sz w:val="24"/>
          <w:szCs w:val="24"/>
        </w:rPr>
        <w:fldChar w:fldCharType="begin"/>
      </w:r>
      <w:r w:rsidRPr="005D7108">
        <w:rPr>
          <w:rFonts w:ascii="Times New Roman" w:hAnsi="Times New Roman" w:cs="Times New Roman"/>
          <w:color w:val="auto"/>
          <w:sz w:val="24"/>
          <w:szCs w:val="24"/>
        </w:rPr>
        <w:instrText xml:space="preserve"> SEQ Tabel_4. \* ARABIC </w:instrText>
      </w:r>
      <w:r w:rsidRPr="005D7108">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8</w:t>
      </w:r>
      <w:r w:rsidRPr="005D7108">
        <w:rPr>
          <w:rFonts w:ascii="Times New Roman" w:hAnsi="Times New Roman" w:cs="Times New Roman"/>
          <w:color w:val="auto"/>
          <w:sz w:val="24"/>
          <w:szCs w:val="24"/>
        </w:rPr>
        <w:fldChar w:fldCharType="end"/>
      </w:r>
      <w:r w:rsidRPr="005D7108">
        <w:rPr>
          <w:rFonts w:ascii="Times New Roman" w:hAnsi="Times New Roman" w:cs="Times New Roman"/>
          <w:color w:val="auto"/>
          <w:sz w:val="24"/>
          <w:szCs w:val="24"/>
        </w:rPr>
        <w:t xml:space="preserve"> Tabel Pedoman Kategori Bullying</w:t>
      </w:r>
    </w:p>
    <w:tbl>
      <w:tblPr>
        <w:tblStyle w:val="TableGrid"/>
        <w:tblW w:w="0" w:type="auto"/>
        <w:jc w:val="center"/>
        <w:tblInd w:w="1080" w:type="dxa"/>
        <w:tblLook w:val="04A0" w:firstRow="1" w:lastRow="0" w:firstColumn="1" w:lastColumn="0" w:noHBand="0" w:noVBand="1"/>
      </w:tblPr>
      <w:tblGrid>
        <w:gridCol w:w="510"/>
        <w:gridCol w:w="3054"/>
        <w:gridCol w:w="1684"/>
        <w:gridCol w:w="1825"/>
      </w:tblGrid>
      <w:tr w:rsidR="00D54C36" w:rsidRPr="003F7B7C" w:rsidTr="00EB13BA">
        <w:trPr>
          <w:jc w:val="center"/>
        </w:trPr>
        <w:tc>
          <w:tcPr>
            <w:tcW w:w="510" w:type="dxa"/>
          </w:tcPr>
          <w:p w:rsidR="00D54C36" w:rsidRPr="003F7B7C" w:rsidRDefault="00D54C36" w:rsidP="00EB13BA">
            <w:pPr>
              <w:pStyle w:val="ListParagraph"/>
              <w:ind w:left="0"/>
              <w:jc w:val="center"/>
              <w:rPr>
                <w:rFonts w:ascii="Times New Roman" w:hAnsi="Times New Roman" w:cs="Times New Roman"/>
                <w:b/>
                <w:sz w:val="24"/>
                <w:szCs w:val="24"/>
              </w:rPr>
            </w:pPr>
            <w:r w:rsidRPr="003F7B7C">
              <w:rPr>
                <w:rFonts w:ascii="Times New Roman" w:hAnsi="Times New Roman" w:cs="Times New Roman"/>
                <w:b/>
                <w:sz w:val="24"/>
                <w:szCs w:val="24"/>
              </w:rPr>
              <w:t>No</w:t>
            </w:r>
          </w:p>
        </w:tc>
        <w:tc>
          <w:tcPr>
            <w:tcW w:w="3054" w:type="dxa"/>
          </w:tcPr>
          <w:p w:rsidR="00D54C36" w:rsidRPr="003F7B7C" w:rsidRDefault="00D54C36" w:rsidP="00EB13B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Rumus</w:t>
            </w:r>
          </w:p>
        </w:tc>
        <w:tc>
          <w:tcPr>
            <w:tcW w:w="1684" w:type="dxa"/>
          </w:tcPr>
          <w:p w:rsidR="00D54C36" w:rsidRPr="003F7B7C" w:rsidRDefault="00D54C36" w:rsidP="00EB13BA">
            <w:pPr>
              <w:pStyle w:val="ListParagraph"/>
              <w:ind w:left="0"/>
              <w:jc w:val="center"/>
              <w:rPr>
                <w:rFonts w:ascii="Times New Roman" w:hAnsi="Times New Roman" w:cs="Times New Roman"/>
                <w:b/>
                <w:sz w:val="24"/>
                <w:szCs w:val="24"/>
              </w:rPr>
            </w:pPr>
            <w:r w:rsidRPr="003F7B7C">
              <w:rPr>
                <w:rFonts w:ascii="Times New Roman" w:hAnsi="Times New Roman" w:cs="Times New Roman"/>
                <w:b/>
                <w:sz w:val="24"/>
                <w:szCs w:val="24"/>
              </w:rPr>
              <w:t>Hasil</w:t>
            </w:r>
          </w:p>
        </w:tc>
        <w:tc>
          <w:tcPr>
            <w:tcW w:w="1825" w:type="dxa"/>
          </w:tcPr>
          <w:p w:rsidR="00D54C36" w:rsidRPr="003F7B7C" w:rsidRDefault="00D54C36" w:rsidP="00EB13BA">
            <w:pPr>
              <w:pStyle w:val="ListParagraph"/>
              <w:ind w:left="0"/>
              <w:jc w:val="center"/>
              <w:rPr>
                <w:rFonts w:ascii="Times New Roman" w:hAnsi="Times New Roman" w:cs="Times New Roman"/>
                <w:b/>
                <w:sz w:val="24"/>
                <w:szCs w:val="24"/>
              </w:rPr>
            </w:pPr>
            <w:r w:rsidRPr="003F7B7C">
              <w:rPr>
                <w:rFonts w:ascii="Times New Roman" w:hAnsi="Times New Roman" w:cs="Times New Roman"/>
                <w:b/>
                <w:sz w:val="24"/>
                <w:szCs w:val="24"/>
              </w:rPr>
              <w:t>Kategori</w:t>
            </w:r>
          </w:p>
        </w:tc>
      </w:tr>
      <w:tr w:rsidR="00D54C36" w:rsidTr="00EB13BA">
        <w:trPr>
          <w:jc w:val="center"/>
        </w:trPr>
        <w:tc>
          <w:tcPr>
            <w:tcW w:w="510"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&lt; (M-1.SD)</w:t>
            </w:r>
          </w:p>
        </w:tc>
        <w:tc>
          <w:tcPr>
            <w:tcW w:w="1684"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&lt; -8</w:t>
            </w:r>
          </w:p>
        </w:tc>
        <w:tc>
          <w:tcPr>
            <w:tcW w:w="1825"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Rendah</w:t>
            </w:r>
          </w:p>
        </w:tc>
      </w:tr>
      <w:tr w:rsidR="00D54C36" w:rsidTr="00EB13BA">
        <w:trPr>
          <w:jc w:val="center"/>
        </w:trPr>
        <w:tc>
          <w:tcPr>
            <w:tcW w:w="510"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(M-1.SD) &lt; X &lt; (M+1.SD)</w:t>
            </w:r>
          </w:p>
        </w:tc>
        <w:tc>
          <w:tcPr>
            <w:tcW w:w="1684"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 ≤ X&lt;11</w:t>
            </w:r>
          </w:p>
        </w:tc>
        <w:tc>
          <w:tcPr>
            <w:tcW w:w="1825"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D54C36" w:rsidTr="00EB13BA">
        <w:trPr>
          <w:jc w:val="center"/>
        </w:trPr>
        <w:tc>
          <w:tcPr>
            <w:tcW w:w="510"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054"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&gt; (M+1.SD)</w:t>
            </w:r>
          </w:p>
        </w:tc>
        <w:tc>
          <w:tcPr>
            <w:tcW w:w="1684"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 11</w:t>
            </w:r>
          </w:p>
        </w:tc>
        <w:tc>
          <w:tcPr>
            <w:tcW w:w="1825" w:type="dxa"/>
          </w:tcPr>
          <w:p w:rsidR="00D54C36" w:rsidRDefault="00D54C36" w:rsidP="00EB13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w:t>
            </w:r>
          </w:p>
        </w:tc>
      </w:tr>
    </w:tbl>
    <w:p w:rsidR="005D7108" w:rsidRDefault="005D7108" w:rsidP="00BC287D">
      <w:pPr>
        <w:pStyle w:val="ListParagraph"/>
        <w:spacing w:line="480" w:lineRule="auto"/>
        <w:ind w:left="1080"/>
        <w:jc w:val="both"/>
        <w:rPr>
          <w:rFonts w:ascii="Times New Roman" w:hAnsi="Times New Roman" w:cs="Times New Roman"/>
          <w:sz w:val="24"/>
          <w:szCs w:val="24"/>
        </w:rPr>
      </w:pPr>
    </w:p>
    <w:p w:rsidR="00860120" w:rsidRPr="00BC287D" w:rsidRDefault="006F6407" w:rsidP="00A91125">
      <w:pPr>
        <w:autoSpaceDE w:val="0"/>
        <w:autoSpaceDN w:val="0"/>
        <w:adjustRightInd w:val="0"/>
        <w:spacing w:after="0" w:line="480" w:lineRule="auto"/>
        <w:ind w:left="1134" w:firstLine="568"/>
        <w:rPr>
          <w:rFonts w:ascii="Times New Roman" w:hAnsi="Times New Roman" w:cs="Times New Roman"/>
          <w:sz w:val="24"/>
          <w:szCs w:val="24"/>
        </w:rPr>
      </w:pPr>
      <w:r>
        <w:rPr>
          <w:rFonts w:ascii="Times New Roman" w:hAnsi="Times New Roman" w:cs="Times New Roman"/>
          <w:sz w:val="24"/>
          <w:szCs w:val="24"/>
        </w:rPr>
        <w:t xml:space="preserve">Berdasarkan perhitungan tersebut, dapat dilihat persebaran data kategori tinggi, sedang, dan rendah pada variabel </w:t>
      </w:r>
      <w:r>
        <w:rPr>
          <w:rFonts w:ascii="Times New Roman" w:hAnsi="Times New Roman" w:cs="Times New Roman"/>
          <w:i/>
          <w:sz w:val="24"/>
          <w:szCs w:val="24"/>
        </w:rPr>
        <w:t>emotional quotient</w:t>
      </w:r>
      <w:r>
        <w:rPr>
          <w:rFonts w:ascii="Times New Roman" w:hAnsi="Times New Roman" w:cs="Times New Roman"/>
          <w:sz w:val="24"/>
          <w:szCs w:val="24"/>
        </w:rPr>
        <w:t xml:space="preserve"> pada ta</w:t>
      </w:r>
      <w:r w:rsidR="00A91125">
        <w:rPr>
          <w:rFonts w:ascii="Times New Roman" w:hAnsi="Times New Roman" w:cs="Times New Roman"/>
          <w:sz w:val="24"/>
          <w:szCs w:val="24"/>
        </w:rPr>
        <w:t>bel output SPSS di bawah ini :</w:t>
      </w:r>
    </w:p>
    <w:p w:rsidR="006F6407" w:rsidRPr="006F6407" w:rsidRDefault="006F6407" w:rsidP="006F6407">
      <w:pPr>
        <w:pStyle w:val="Caption"/>
        <w:keepNext/>
        <w:jc w:val="center"/>
        <w:rPr>
          <w:rFonts w:ascii="Times New Roman" w:hAnsi="Times New Roman" w:cs="Times New Roman"/>
          <w:sz w:val="24"/>
          <w:szCs w:val="24"/>
        </w:rPr>
      </w:pPr>
      <w:r w:rsidRPr="006F6407">
        <w:rPr>
          <w:rFonts w:ascii="Times New Roman" w:hAnsi="Times New Roman" w:cs="Times New Roman"/>
          <w:color w:val="auto"/>
          <w:sz w:val="24"/>
          <w:szCs w:val="24"/>
        </w:rPr>
        <w:t xml:space="preserve">Tabel 4. </w:t>
      </w:r>
      <w:r w:rsidRPr="006F6407">
        <w:rPr>
          <w:rFonts w:ascii="Times New Roman" w:hAnsi="Times New Roman" w:cs="Times New Roman"/>
          <w:color w:val="auto"/>
          <w:sz w:val="24"/>
          <w:szCs w:val="24"/>
        </w:rPr>
        <w:fldChar w:fldCharType="begin"/>
      </w:r>
      <w:r w:rsidRPr="006F6407">
        <w:rPr>
          <w:rFonts w:ascii="Times New Roman" w:hAnsi="Times New Roman" w:cs="Times New Roman"/>
          <w:color w:val="auto"/>
          <w:sz w:val="24"/>
          <w:szCs w:val="24"/>
        </w:rPr>
        <w:instrText xml:space="preserve"> SEQ Tabel_4. \* ARABIC </w:instrText>
      </w:r>
      <w:r w:rsidRPr="006F6407">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9</w:t>
      </w:r>
      <w:r w:rsidRPr="006F6407">
        <w:rPr>
          <w:rFonts w:ascii="Times New Roman" w:hAnsi="Times New Roman" w:cs="Times New Roman"/>
          <w:color w:val="auto"/>
          <w:sz w:val="24"/>
          <w:szCs w:val="24"/>
        </w:rPr>
        <w:fldChar w:fldCharType="end"/>
      </w:r>
      <w:r w:rsidRPr="006F6407">
        <w:rPr>
          <w:rFonts w:ascii="Times New Roman" w:hAnsi="Times New Roman" w:cs="Times New Roman"/>
          <w:color w:val="auto"/>
          <w:sz w:val="24"/>
          <w:szCs w:val="24"/>
        </w:rPr>
        <w:t xml:space="preserve"> Tabel Kategori Bullying</w:t>
      </w:r>
    </w:p>
    <w:p w:rsidR="005D7108" w:rsidRDefault="00F22588" w:rsidP="00F22588">
      <w:pPr>
        <w:pStyle w:val="ListParagraph"/>
        <w:spacing w:line="480" w:lineRule="auto"/>
        <w:ind w:left="1080"/>
        <w:jc w:val="center"/>
        <w:rPr>
          <w:rFonts w:ascii="Times New Roman" w:hAnsi="Times New Roman" w:cs="Times New Roman"/>
          <w:sz w:val="24"/>
          <w:szCs w:val="24"/>
        </w:rPr>
      </w:pPr>
      <w:r>
        <w:rPr>
          <w:noProof/>
          <w:lang w:eastAsia="id-ID"/>
        </w:rPr>
        <w:drawing>
          <wp:inline distT="0" distB="0" distL="0" distR="0" wp14:anchorId="6D0908A7" wp14:editId="0E9DF132">
            <wp:extent cx="3962400" cy="819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962400" cy="819150"/>
                    </a:xfrm>
                    <a:prstGeom prst="rect">
                      <a:avLst/>
                    </a:prstGeom>
                  </pic:spPr>
                </pic:pic>
              </a:graphicData>
            </a:graphic>
          </wp:inline>
        </w:drawing>
      </w:r>
    </w:p>
    <w:p w:rsidR="006F6407" w:rsidRDefault="006F6407" w:rsidP="006F6407">
      <w:pPr>
        <w:autoSpaceDE w:val="0"/>
        <w:autoSpaceDN w:val="0"/>
        <w:adjustRightInd w:val="0"/>
        <w:spacing w:after="0" w:line="480" w:lineRule="auto"/>
        <w:ind w:left="1134" w:firstLine="568"/>
        <w:rPr>
          <w:rFonts w:ascii="Times New Roman" w:hAnsi="Times New Roman" w:cs="Times New Roman"/>
          <w:sz w:val="24"/>
          <w:szCs w:val="24"/>
        </w:rPr>
      </w:pPr>
      <w:r>
        <w:rPr>
          <w:rFonts w:ascii="Times New Roman" w:hAnsi="Times New Roman" w:cs="Times New Roman"/>
          <w:sz w:val="24"/>
          <w:szCs w:val="24"/>
        </w:rPr>
        <w:t xml:space="preserve">Berdasarkan output data SPSS di atas, dapat diketahui bahwa seluruh responden ( 100%) kategori </w:t>
      </w:r>
      <w:r>
        <w:rPr>
          <w:rFonts w:ascii="Times New Roman" w:hAnsi="Times New Roman" w:cs="Times New Roman"/>
          <w:i/>
          <w:sz w:val="24"/>
          <w:szCs w:val="24"/>
        </w:rPr>
        <w:t>Bullying</w:t>
      </w:r>
      <w:r>
        <w:rPr>
          <w:rFonts w:ascii="Times New Roman" w:hAnsi="Times New Roman" w:cs="Times New Roman"/>
          <w:sz w:val="24"/>
          <w:szCs w:val="24"/>
        </w:rPr>
        <w:t xml:space="preserve"> tinggi.</w:t>
      </w:r>
    </w:p>
    <w:p w:rsidR="006F6407" w:rsidRDefault="006F6407" w:rsidP="006F6407">
      <w:pPr>
        <w:autoSpaceDE w:val="0"/>
        <w:autoSpaceDN w:val="0"/>
        <w:adjustRightInd w:val="0"/>
        <w:spacing w:after="0" w:line="480" w:lineRule="auto"/>
        <w:ind w:left="1134" w:firstLine="568"/>
        <w:rPr>
          <w:rFonts w:ascii="Times New Roman" w:hAnsi="Times New Roman" w:cs="Times New Roman"/>
          <w:sz w:val="24"/>
          <w:szCs w:val="24"/>
        </w:rPr>
      </w:pPr>
    </w:p>
    <w:p w:rsidR="00C3759F" w:rsidRDefault="00C3759F" w:rsidP="006F6407">
      <w:pPr>
        <w:autoSpaceDE w:val="0"/>
        <w:autoSpaceDN w:val="0"/>
        <w:adjustRightInd w:val="0"/>
        <w:spacing w:after="0" w:line="480" w:lineRule="auto"/>
        <w:ind w:left="1134" w:firstLine="568"/>
        <w:rPr>
          <w:rFonts w:ascii="Times New Roman" w:hAnsi="Times New Roman" w:cs="Times New Roman"/>
          <w:sz w:val="24"/>
          <w:szCs w:val="24"/>
        </w:rPr>
      </w:pPr>
    </w:p>
    <w:p w:rsidR="00C3759F" w:rsidRPr="006F6407" w:rsidRDefault="00C3759F" w:rsidP="006F6407">
      <w:pPr>
        <w:autoSpaceDE w:val="0"/>
        <w:autoSpaceDN w:val="0"/>
        <w:adjustRightInd w:val="0"/>
        <w:spacing w:after="0" w:line="480" w:lineRule="auto"/>
        <w:ind w:left="1134" w:firstLine="568"/>
        <w:rPr>
          <w:rFonts w:ascii="Times New Roman" w:hAnsi="Times New Roman" w:cs="Times New Roman"/>
          <w:sz w:val="24"/>
          <w:szCs w:val="24"/>
        </w:rPr>
      </w:pPr>
    </w:p>
    <w:p w:rsidR="009F7DE1" w:rsidRPr="00A23BA9" w:rsidRDefault="009F7DE1" w:rsidP="00B17F40">
      <w:pPr>
        <w:pStyle w:val="ListParagraph"/>
        <w:numPr>
          <w:ilvl w:val="0"/>
          <w:numId w:val="59"/>
        </w:numPr>
        <w:spacing w:line="480" w:lineRule="auto"/>
        <w:jc w:val="both"/>
        <w:outlineLvl w:val="1"/>
        <w:rPr>
          <w:rFonts w:ascii="Times New Roman" w:hAnsi="Times New Roman" w:cs="Times New Roman"/>
          <w:b/>
          <w:sz w:val="24"/>
          <w:szCs w:val="24"/>
        </w:rPr>
      </w:pPr>
      <w:bookmarkStart w:id="45" w:name="_Toc181551492"/>
      <w:r w:rsidRPr="00A23BA9">
        <w:rPr>
          <w:rFonts w:ascii="Times New Roman" w:hAnsi="Times New Roman" w:cs="Times New Roman"/>
          <w:b/>
          <w:sz w:val="24"/>
          <w:szCs w:val="24"/>
        </w:rPr>
        <w:lastRenderedPageBreak/>
        <w:t xml:space="preserve">Analisis Data dan Uji </w:t>
      </w:r>
      <w:r w:rsidR="0086777B" w:rsidRPr="00A23BA9">
        <w:rPr>
          <w:rFonts w:ascii="Times New Roman" w:hAnsi="Times New Roman" w:cs="Times New Roman"/>
          <w:b/>
          <w:sz w:val="24"/>
          <w:szCs w:val="24"/>
        </w:rPr>
        <w:t>Hipotesis</w:t>
      </w:r>
      <w:bookmarkEnd w:id="45"/>
    </w:p>
    <w:p w:rsidR="00EE6A0D" w:rsidRPr="00A23BA9" w:rsidRDefault="00504D05" w:rsidP="00B17F40">
      <w:pPr>
        <w:pStyle w:val="ListParagraph"/>
        <w:numPr>
          <w:ilvl w:val="0"/>
          <w:numId w:val="62"/>
        </w:numPr>
        <w:spacing w:line="480" w:lineRule="auto"/>
        <w:jc w:val="both"/>
        <w:rPr>
          <w:rFonts w:ascii="Times New Roman" w:hAnsi="Times New Roman" w:cs="Times New Roman"/>
          <w:b/>
          <w:sz w:val="24"/>
          <w:szCs w:val="24"/>
        </w:rPr>
      </w:pPr>
      <w:r w:rsidRPr="00A23BA9">
        <w:rPr>
          <w:rFonts w:ascii="Times New Roman" w:hAnsi="Times New Roman" w:cs="Times New Roman"/>
          <w:b/>
          <w:sz w:val="24"/>
          <w:szCs w:val="24"/>
        </w:rPr>
        <w:t>Uji Asumsi</w:t>
      </w:r>
    </w:p>
    <w:p w:rsidR="00504D05" w:rsidRDefault="00504D05" w:rsidP="00A23BA9">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Berikut merupakan hasil uji asumsi dengan menggunakan uji normalitas, </w:t>
      </w:r>
      <w:r w:rsidR="00A23BA9">
        <w:rPr>
          <w:rFonts w:ascii="Times New Roman" w:hAnsi="Times New Roman" w:cs="Times New Roman"/>
          <w:sz w:val="24"/>
          <w:szCs w:val="24"/>
        </w:rPr>
        <w:t>uji linieritas, uji multikolinieritas, dan uji heteroskedastiditas.</w:t>
      </w:r>
    </w:p>
    <w:p w:rsidR="00A23BA9" w:rsidRPr="000826AC" w:rsidRDefault="00A23BA9" w:rsidP="00B17F40">
      <w:pPr>
        <w:pStyle w:val="ListParagraph"/>
        <w:numPr>
          <w:ilvl w:val="0"/>
          <w:numId w:val="63"/>
        </w:numPr>
        <w:spacing w:line="480" w:lineRule="auto"/>
        <w:jc w:val="both"/>
        <w:rPr>
          <w:rFonts w:ascii="Times New Roman" w:hAnsi="Times New Roman" w:cs="Times New Roman"/>
          <w:b/>
          <w:sz w:val="24"/>
          <w:szCs w:val="24"/>
        </w:rPr>
      </w:pPr>
      <w:r w:rsidRPr="000826AC">
        <w:rPr>
          <w:rFonts w:ascii="Times New Roman" w:hAnsi="Times New Roman" w:cs="Times New Roman"/>
          <w:b/>
          <w:sz w:val="24"/>
          <w:szCs w:val="24"/>
        </w:rPr>
        <w:t xml:space="preserve">Uji Normalitas </w:t>
      </w:r>
    </w:p>
    <w:p w:rsidR="007357D7" w:rsidRPr="007357D7" w:rsidRDefault="007357D7" w:rsidP="007357D7">
      <w:pPr>
        <w:pStyle w:val="ListParagraph"/>
        <w:spacing w:line="480" w:lineRule="auto"/>
        <w:ind w:left="1440" w:firstLine="262"/>
        <w:jc w:val="both"/>
        <w:rPr>
          <w:rFonts w:ascii="Times New Roman" w:hAnsi="Times New Roman" w:cs="Times New Roman"/>
          <w:sz w:val="24"/>
          <w:szCs w:val="24"/>
        </w:rPr>
      </w:pPr>
      <w:r w:rsidRPr="005E76A5">
        <w:rPr>
          <w:rFonts w:ascii="Times New Roman" w:hAnsi="Times New Roman" w:cs="Times New Roman"/>
          <w:sz w:val="24"/>
          <w:szCs w:val="24"/>
        </w:rPr>
        <w:t xml:space="preserve">Uji normalitas bertujuan untuk mengetahui kenormalan </w:t>
      </w:r>
      <w:r w:rsidR="000826AC">
        <w:rPr>
          <w:rFonts w:ascii="Times New Roman" w:hAnsi="Times New Roman" w:cs="Times New Roman"/>
          <w:sz w:val="24"/>
          <w:szCs w:val="24"/>
        </w:rPr>
        <w:t xml:space="preserve">persebaran </w:t>
      </w:r>
      <w:r w:rsidRPr="005E76A5">
        <w:rPr>
          <w:rFonts w:ascii="Times New Roman" w:hAnsi="Times New Roman" w:cs="Times New Roman"/>
          <w:sz w:val="24"/>
          <w:szCs w:val="24"/>
        </w:rPr>
        <w:t xml:space="preserve">data. </w:t>
      </w:r>
      <w:r w:rsidR="008969F8">
        <w:rPr>
          <w:rFonts w:ascii="Times New Roman" w:hAnsi="Times New Roman" w:cs="Times New Roman"/>
          <w:sz w:val="24"/>
          <w:szCs w:val="24"/>
        </w:rPr>
        <w:t>Data dapat dikatakan berdistribusi normal apabila nilai sig &gt;0,05. Jika nilai sig &lt;0,05, maka data tidak berdistribusi normal</w:t>
      </w:r>
      <w:r w:rsidR="00C04C17">
        <w:rPr>
          <w:rStyle w:val="FootnoteReference"/>
          <w:rFonts w:ascii="Times New Roman" w:hAnsi="Times New Roman" w:cs="Times New Roman"/>
          <w:sz w:val="24"/>
          <w:szCs w:val="24"/>
        </w:rPr>
        <w:footnoteReference w:id="59"/>
      </w:r>
      <w:r w:rsidR="008969F8">
        <w:rPr>
          <w:rFonts w:ascii="Times New Roman" w:hAnsi="Times New Roman" w:cs="Times New Roman"/>
          <w:sz w:val="24"/>
          <w:szCs w:val="24"/>
        </w:rPr>
        <w:t xml:space="preserve">. </w:t>
      </w:r>
      <w:r>
        <w:rPr>
          <w:rFonts w:ascii="Times New Roman" w:hAnsi="Times New Roman" w:cs="Times New Roman"/>
          <w:sz w:val="24"/>
          <w:szCs w:val="24"/>
        </w:rPr>
        <w:t>Pada u</w:t>
      </w:r>
      <w:r w:rsidRPr="005E76A5">
        <w:rPr>
          <w:rFonts w:ascii="Times New Roman" w:hAnsi="Times New Roman" w:cs="Times New Roman"/>
          <w:sz w:val="24"/>
          <w:szCs w:val="24"/>
        </w:rPr>
        <w:t xml:space="preserve">ji normalitas </w:t>
      </w:r>
      <w:r>
        <w:rPr>
          <w:rFonts w:ascii="Times New Roman" w:hAnsi="Times New Roman" w:cs="Times New Roman"/>
          <w:sz w:val="24"/>
          <w:szCs w:val="24"/>
        </w:rPr>
        <w:t>peneliti</w:t>
      </w:r>
      <w:r w:rsidRPr="005E76A5">
        <w:rPr>
          <w:rFonts w:ascii="Times New Roman" w:hAnsi="Times New Roman" w:cs="Times New Roman"/>
          <w:sz w:val="24"/>
          <w:szCs w:val="24"/>
        </w:rPr>
        <w:t xml:space="preserve"> menggunakan SPSS</w:t>
      </w:r>
      <w:r>
        <w:rPr>
          <w:rFonts w:ascii="Times New Roman" w:hAnsi="Times New Roman" w:cs="Times New Roman"/>
          <w:sz w:val="24"/>
          <w:szCs w:val="24"/>
        </w:rPr>
        <w:t xml:space="preserve"> ver 23 dengan</w:t>
      </w:r>
      <w:r w:rsidRPr="005E76A5">
        <w:rPr>
          <w:rFonts w:ascii="Times New Roman" w:hAnsi="Times New Roman" w:cs="Times New Roman"/>
          <w:sz w:val="24"/>
          <w:szCs w:val="24"/>
        </w:rPr>
        <w:t xml:space="preserve"> rumus </w:t>
      </w:r>
      <w:r>
        <w:rPr>
          <w:rFonts w:ascii="Times New Roman" w:hAnsi="Times New Roman" w:cs="Times New Roman"/>
          <w:sz w:val="24"/>
          <w:szCs w:val="24"/>
        </w:rPr>
        <w:t>Saphiro Wilk. Berikut hasil yang diperoleh :</w:t>
      </w:r>
    </w:p>
    <w:p w:rsidR="007357D7" w:rsidRPr="007357D7" w:rsidRDefault="007357D7" w:rsidP="007357D7">
      <w:pPr>
        <w:pStyle w:val="Caption"/>
        <w:keepNext/>
        <w:jc w:val="center"/>
        <w:rPr>
          <w:rFonts w:ascii="Times New Roman" w:hAnsi="Times New Roman" w:cs="Times New Roman"/>
          <w:color w:val="auto"/>
          <w:sz w:val="24"/>
          <w:szCs w:val="24"/>
        </w:rPr>
      </w:pPr>
      <w:r w:rsidRPr="007357D7">
        <w:rPr>
          <w:rFonts w:ascii="Times New Roman" w:hAnsi="Times New Roman" w:cs="Times New Roman"/>
          <w:color w:val="auto"/>
          <w:sz w:val="24"/>
          <w:szCs w:val="24"/>
        </w:rPr>
        <w:t xml:space="preserve">Tabel 4. </w:t>
      </w:r>
      <w:r w:rsidRPr="007357D7">
        <w:rPr>
          <w:rFonts w:ascii="Times New Roman" w:hAnsi="Times New Roman" w:cs="Times New Roman"/>
          <w:color w:val="auto"/>
          <w:sz w:val="24"/>
          <w:szCs w:val="24"/>
        </w:rPr>
        <w:fldChar w:fldCharType="begin"/>
      </w:r>
      <w:r w:rsidRPr="007357D7">
        <w:rPr>
          <w:rFonts w:ascii="Times New Roman" w:hAnsi="Times New Roman" w:cs="Times New Roman"/>
          <w:color w:val="auto"/>
          <w:sz w:val="24"/>
          <w:szCs w:val="24"/>
        </w:rPr>
        <w:instrText xml:space="preserve"> SEQ Tabel_4. \* ARABIC </w:instrText>
      </w:r>
      <w:r w:rsidRPr="007357D7">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10</w:t>
      </w:r>
      <w:r w:rsidRPr="007357D7">
        <w:rPr>
          <w:rFonts w:ascii="Times New Roman" w:hAnsi="Times New Roman" w:cs="Times New Roman"/>
          <w:color w:val="auto"/>
          <w:sz w:val="24"/>
          <w:szCs w:val="24"/>
        </w:rPr>
        <w:fldChar w:fldCharType="end"/>
      </w:r>
      <w:r w:rsidRPr="007357D7">
        <w:rPr>
          <w:rFonts w:ascii="Times New Roman" w:hAnsi="Times New Roman" w:cs="Times New Roman"/>
          <w:color w:val="auto"/>
          <w:sz w:val="24"/>
          <w:szCs w:val="24"/>
        </w:rPr>
        <w:t xml:space="preserve"> Tabel Uji Normalitas</w:t>
      </w:r>
    </w:p>
    <w:tbl>
      <w:tblPr>
        <w:tblW w:w="7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9"/>
        <w:gridCol w:w="1071"/>
        <w:gridCol w:w="1072"/>
        <w:gridCol w:w="1072"/>
        <w:gridCol w:w="1072"/>
        <w:gridCol w:w="1072"/>
        <w:gridCol w:w="1072"/>
      </w:tblGrid>
      <w:tr w:rsidR="00EB13BA" w:rsidRPr="009D0675" w:rsidTr="00EB13BA">
        <w:trPr>
          <w:cantSplit/>
        </w:trPr>
        <w:tc>
          <w:tcPr>
            <w:tcW w:w="7865" w:type="dxa"/>
            <w:gridSpan w:val="7"/>
            <w:tcBorders>
              <w:top w:val="nil"/>
              <w:left w:val="nil"/>
              <w:bottom w:val="nil"/>
              <w:right w:val="nil"/>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b/>
                <w:bCs/>
                <w:color w:val="000000"/>
                <w:sz w:val="18"/>
                <w:szCs w:val="18"/>
              </w:rPr>
              <w:t>Tests of Normality</w:t>
            </w:r>
          </w:p>
        </w:tc>
      </w:tr>
      <w:tr w:rsidR="00EB13BA" w:rsidRPr="009D0675" w:rsidTr="00EB13BA">
        <w:trPr>
          <w:cantSplit/>
        </w:trPr>
        <w:tc>
          <w:tcPr>
            <w:tcW w:w="1439" w:type="dxa"/>
            <w:vMerge w:val="restart"/>
            <w:tcBorders>
              <w:top w:val="single" w:sz="16" w:space="0" w:color="000000"/>
              <w:left w:val="single" w:sz="16" w:space="0" w:color="000000"/>
              <w:bottom w:val="nil"/>
              <w:right w:val="single" w:sz="16" w:space="0" w:color="000000"/>
            </w:tcBorders>
            <w:shd w:val="clear" w:color="auto" w:fill="FFFFFF"/>
            <w:vAlign w:val="bottom"/>
          </w:tcPr>
          <w:p w:rsidR="00EB13BA" w:rsidRPr="009D0675" w:rsidRDefault="00EB13BA" w:rsidP="00EB13BA">
            <w:pPr>
              <w:autoSpaceDE w:val="0"/>
              <w:autoSpaceDN w:val="0"/>
              <w:adjustRightInd w:val="0"/>
              <w:spacing w:after="0" w:line="240" w:lineRule="auto"/>
              <w:rPr>
                <w:rFonts w:ascii="Times New Roman" w:hAnsi="Times New Roman" w:cs="Times New Roman"/>
                <w:sz w:val="24"/>
                <w:szCs w:val="24"/>
              </w:rPr>
            </w:pPr>
          </w:p>
        </w:tc>
        <w:tc>
          <w:tcPr>
            <w:tcW w:w="3213" w:type="dxa"/>
            <w:gridSpan w:val="3"/>
            <w:tcBorders>
              <w:top w:val="single" w:sz="16" w:space="0" w:color="000000"/>
              <w:left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Kolmogorov-Smirnov</w:t>
            </w:r>
            <w:r w:rsidRPr="009D0675">
              <w:rPr>
                <w:rFonts w:ascii="Arial" w:hAnsi="Arial" w:cs="Arial"/>
                <w:color w:val="000000"/>
                <w:sz w:val="18"/>
                <w:szCs w:val="18"/>
                <w:vertAlign w:val="superscript"/>
              </w:rPr>
              <w:t>a</w:t>
            </w:r>
          </w:p>
        </w:tc>
        <w:tc>
          <w:tcPr>
            <w:tcW w:w="3213" w:type="dxa"/>
            <w:gridSpan w:val="3"/>
            <w:tcBorders>
              <w:top w:val="single" w:sz="16" w:space="0" w:color="000000"/>
              <w:right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Shapiro-Wilk</w:t>
            </w:r>
          </w:p>
        </w:tc>
      </w:tr>
      <w:tr w:rsidR="00EB13BA" w:rsidRPr="009D0675" w:rsidTr="00EB13BA">
        <w:trPr>
          <w:cantSplit/>
        </w:trPr>
        <w:tc>
          <w:tcPr>
            <w:tcW w:w="1439" w:type="dxa"/>
            <w:vMerge/>
            <w:tcBorders>
              <w:top w:val="single" w:sz="16" w:space="0" w:color="000000"/>
              <w:left w:val="single" w:sz="16" w:space="0" w:color="000000"/>
              <w:bottom w:val="nil"/>
              <w:right w:val="single" w:sz="16" w:space="0" w:color="000000"/>
            </w:tcBorders>
            <w:shd w:val="clear" w:color="auto" w:fill="FFFFFF"/>
            <w:vAlign w:val="bottom"/>
          </w:tcPr>
          <w:p w:rsidR="00EB13BA" w:rsidRPr="009D0675" w:rsidRDefault="00EB13BA" w:rsidP="00EB13BA">
            <w:pPr>
              <w:autoSpaceDE w:val="0"/>
              <w:autoSpaceDN w:val="0"/>
              <w:adjustRightInd w:val="0"/>
              <w:spacing w:after="0" w:line="240" w:lineRule="auto"/>
              <w:rPr>
                <w:rFonts w:ascii="Arial" w:hAnsi="Arial" w:cs="Arial"/>
                <w:color w:val="000000"/>
                <w:sz w:val="18"/>
                <w:szCs w:val="18"/>
              </w:rPr>
            </w:pPr>
          </w:p>
        </w:tc>
        <w:tc>
          <w:tcPr>
            <w:tcW w:w="1071" w:type="dxa"/>
            <w:tcBorders>
              <w:left w:val="single" w:sz="16" w:space="0" w:color="000000"/>
              <w:bottom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Statistic</w:t>
            </w:r>
          </w:p>
        </w:tc>
        <w:tc>
          <w:tcPr>
            <w:tcW w:w="1071" w:type="dxa"/>
            <w:tcBorders>
              <w:bottom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df</w:t>
            </w:r>
          </w:p>
        </w:tc>
        <w:tc>
          <w:tcPr>
            <w:tcW w:w="1071" w:type="dxa"/>
            <w:tcBorders>
              <w:bottom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Sig.</w:t>
            </w:r>
          </w:p>
        </w:tc>
        <w:tc>
          <w:tcPr>
            <w:tcW w:w="1071" w:type="dxa"/>
            <w:tcBorders>
              <w:bottom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Statistic</w:t>
            </w:r>
          </w:p>
        </w:tc>
        <w:tc>
          <w:tcPr>
            <w:tcW w:w="1071" w:type="dxa"/>
            <w:tcBorders>
              <w:bottom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df</w:t>
            </w:r>
          </w:p>
        </w:tc>
        <w:tc>
          <w:tcPr>
            <w:tcW w:w="1071" w:type="dxa"/>
            <w:tcBorders>
              <w:bottom w:val="single" w:sz="16" w:space="0" w:color="000000"/>
              <w:right w:val="single" w:sz="16" w:space="0" w:color="000000"/>
            </w:tcBorders>
            <w:shd w:val="clear" w:color="auto" w:fill="FFFFFF"/>
            <w:vAlign w:val="bottom"/>
          </w:tcPr>
          <w:p w:rsidR="00EB13BA" w:rsidRPr="009D0675"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9D0675">
              <w:rPr>
                <w:rFonts w:ascii="Arial" w:hAnsi="Arial" w:cs="Arial"/>
                <w:color w:val="000000"/>
                <w:sz w:val="18"/>
                <w:szCs w:val="18"/>
              </w:rPr>
              <w:t>Sig.</w:t>
            </w:r>
          </w:p>
        </w:tc>
      </w:tr>
      <w:tr w:rsidR="00EB13BA" w:rsidRPr="009D0675" w:rsidTr="00EB13BA">
        <w:trPr>
          <w:cantSplit/>
        </w:trPr>
        <w:tc>
          <w:tcPr>
            <w:tcW w:w="1439" w:type="dxa"/>
            <w:tcBorders>
              <w:top w:val="single" w:sz="16" w:space="0" w:color="000000"/>
              <w:left w:val="single" w:sz="16" w:space="0" w:color="000000"/>
              <w:bottom w:val="nil"/>
              <w:right w:val="single" w:sz="16" w:space="0" w:color="000000"/>
            </w:tcBorders>
            <w:shd w:val="clear" w:color="auto" w:fill="FFFFFF"/>
          </w:tcPr>
          <w:p w:rsidR="00EB13BA" w:rsidRPr="009D0675" w:rsidRDefault="00EB13BA" w:rsidP="00EB13BA">
            <w:pPr>
              <w:autoSpaceDE w:val="0"/>
              <w:autoSpaceDN w:val="0"/>
              <w:adjustRightInd w:val="0"/>
              <w:spacing w:after="0" w:line="320" w:lineRule="atLeast"/>
              <w:ind w:left="60" w:right="60"/>
              <w:rPr>
                <w:rFonts w:ascii="Arial" w:hAnsi="Arial" w:cs="Arial"/>
                <w:color w:val="000000"/>
                <w:sz w:val="18"/>
                <w:szCs w:val="18"/>
              </w:rPr>
            </w:pPr>
            <w:r w:rsidRPr="009D0675">
              <w:rPr>
                <w:rFonts w:ascii="Arial" w:hAnsi="Arial" w:cs="Arial"/>
                <w:color w:val="000000"/>
                <w:sz w:val="18"/>
                <w:szCs w:val="18"/>
              </w:rPr>
              <w:t>Self_Esteem</w:t>
            </w:r>
          </w:p>
        </w:tc>
        <w:tc>
          <w:tcPr>
            <w:tcW w:w="1071" w:type="dxa"/>
            <w:tcBorders>
              <w:top w:val="single" w:sz="16" w:space="0" w:color="000000"/>
              <w:left w:val="single" w:sz="16" w:space="0" w:color="000000"/>
              <w:bottom w:val="nil"/>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,121</w:t>
            </w:r>
          </w:p>
        </w:tc>
        <w:tc>
          <w:tcPr>
            <w:tcW w:w="1071" w:type="dxa"/>
            <w:tcBorders>
              <w:top w:val="single" w:sz="16" w:space="0" w:color="000000"/>
              <w:bottom w:val="nil"/>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32</w:t>
            </w:r>
          </w:p>
        </w:tc>
        <w:tc>
          <w:tcPr>
            <w:tcW w:w="1071" w:type="dxa"/>
            <w:tcBorders>
              <w:top w:val="single" w:sz="16" w:space="0" w:color="000000"/>
              <w:bottom w:val="nil"/>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,200</w:t>
            </w:r>
            <w:r w:rsidRPr="009D0675">
              <w:rPr>
                <w:rFonts w:ascii="Arial" w:hAnsi="Arial" w:cs="Arial"/>
                <w:color w:val="000000"/>
                <w:sz w:val="18"/>
                <w:szCs w:val="18"/>
                <w:vertAlign w:val="superscript"/>
              </w:rPr>
              <w:t>*</w:t>
            </w:r>
          </w:p>
        </w:tc>
        <w:tc>
          <w:tcPr>
            <w:tcW w:w="1071" w:type="dxa"/>
            <w:tcBorders>
              <w:top w:val="single" w:sz="16" w:space="0" w:color="000000"/>
              <w:bottom w:val="nil"/>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,962</w:t>
            </w:r>
          </w:p>
        </w:tc>
        <w:tc>
          <w:tcPr>
            <w:tcW w:w="1071" w:type="dxa"/>
            <w:tcBorders>
              <w:top w:val="single" w:sz="16" w:space="0" w:color="000000"/>
              <w:bottom w:val="nil"/>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32</w:t>
            </w:r>
          </w:p>
        </w:tc>
        <w:tc>
          <w:tcPr>
            <w:tcW w:w="1071" w:type="dxa"/>
            <w:tcBorders>
              <w:top w:val="single" w:sz="16" w:space="0" w:color="000000"/>
              <w:bottom w:val="nil"/>
              <w:right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9D0675">
              <w:rPr>
                <w:rFonts w:ascii="Arial" w:hAnsi="Arial" w:cs="Arial"/>
                <w:color w:val="000000"/>
                <w:sz w:val="18"/>
                <w:szCs w:val="18"/>
                <w:highlight w:val="yellow"/>
              </w:rPr>
              <w:t>,305</w:t>
            </w:r>
          </w:p>
        </w:tc>
      </w:tr>
      <w:tr w:rsidR="00EB13BA" w:rsidRPr="009D0675" w:rsidTr="00EB13BA">
        <w:trPr>
          <w:cantSplit/>
        </w:trPr>
        <w:tc>
          <w:tcPr>
            <w:tcW w:w="1439" w:type="dxa"/>
            <w:tcBorders>
              <w:top w:val="nil"/>
              <w:left w:val="single" w:sz="16" w:space="0" w:color="000000"/>
              <w:bottom w:val="single" w:sz="16" w:space="0" w:color="000000"/>
              <w:right w:val="single" w:sz="16" w:space="0" w:color="000000"/>
            </w:tcBorders>
            <w:shd w:val="clear" w:color="auto" w:fill="FFFFFF"/>
          </w:tcPr>
          <w:p w:rsidR="00EB13BA" w:rsidRPr="009D0675" w:rsidRDefault="00EB13BA" w:rsidP="00EB13BA">
            <w:pPr>
              <w:autoSpaceDE w:val="0"/>
              <w:autoSpaceDN w:val="0"/>
              <w:adjustRightInd w:val="0"/>
              <w:spacing w:after="0" w:line="320" w:lineRule="atLeast"/>
              <w:ind w:left="60" w:right="60"/>
              <w:rPr>
                <w:rFonts w:ascii="Arial" w:hAnsi="Arial" w:cs="Arial"/>
                <w:color w:val="000000"/>
                <w:sz w:val="18"/>
                <w:szCs w:val="18"/>
              </w:rPr>
            </w:pPr>
            <w:r w:rsidRPr="009D0675">
              <w:rPr>
                <w:rFonts w:ascii="Arial" w:hAnsi="Arial" w:cs="Arial"/>
                <w:color w:val="000000"/>
                <w:sz w:val="18"/>
                <w:szCs w:val="18"/>
              </w:rPr>
              <w:t>Bullying</w:t>
            </w:r>
          </w:p>
        </w:tc>
        <w:tc>
          <w:tcPr>
            <w:tcW w:w="1071" w:type="dxa"/>
            <w:tcBorders>
              <w:top w:val="nil"/>
              <w:left w:val="single" w:sz="16" w:space="0" w:color="000000"/>
              <w:bottom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,095</w:t>
            </w:r>
          </w:p>
        </w:tc>
        <w:tc>
          <w:tcPr>
            <w:tcW w:w="1071" w:type="dxa"/>
            <w:tcBorders>
              <w:top w:val="nil"/>
              <w:bottom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32</w:t>
            </w:r>
          </w:p>
        </w:tc>
        <w:tc>
          <w:tcPr>
            <w:tcW w:w="1071" w:type="dxa"/>
            <w:tcBorders>
              <w:top w:val="nil"/>
              <w:bottom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,200</w:t>
            </w:r>
            <w:r w:rsidRPr="009D0675">
              <w:rPr>
                <w:rFonts w:ascii="Arial" w:hAnsi="Arial" w:cs="Arial"/>
                <w:color w:val="000000"/>
                <w:sz w:val="18"/>
                <w:szCs w:val="18"/>
                <w:vertAlign w:val="superscript"/>
              </w:rPr>
              <w:t>*</w:t>
            </w:r>
          </w:p>
        </w:tc>
        <w:tc>
          <w:tcPr>
            <w:tcW w:w="1071" w:type="dxa"/>
            <w:tcBorders>
              <w:top w:val="nil"/>
              <w:bottom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,981</w:t>
            </w:r>
          </w:p>
        </w:tc>
        <w:tc>
          <w:tcPr>
            <w:tcW w:w="1071" w:type="dxa"/>
            <w:tcBorders>
              <w:top w:val="nil"/>
              <w:bottom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9D0675">
              <w:rPr>
                <w:rFonts w:ascii="Arial" w:hAnsi="Arial" w:cs="Arial"/>
                <w:color w:val="000000"/>
                <w:sz w:val="18"/>
                <w:szCs w:val="18"/>
              </w:rPr>
              <w:t>32</w:t>
            </w:r>
          </w:p>
        </w:tc>
        <w:tc>
          <w:tcPr>
            <w:tcW w:w="1071" w:type="dxa"/>
            <w:tcBorders>
              <w:top w:val="nil"/>
              <w:bottom w:val="single" w:sz="16" w:space="0" w:color="000000"/>
              <w:right w:val="single" w:sz="16" w:space="0" w:color="000000"/>
            </w:tcBorders>
            <w:shd w:val="clear" w:color="auto" w:fill="FFFFFF"/>
            <w:vAlign w:val="center"/>
          </w:tcPr>
          <w:p w:rsidR="00EB13BA" w:rsidRPr="009D0675" w:rsidRDefault="00EB13BA"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9D0675">
              <w:rPr>
                <w:rFonts w:ascii="Arial" w:hAnsi="Arial" w:cs="Arial"/>
                <w:color w:val="000000"/>
                <w:sz w:val="18"/>
                <w:szCs w:val="18"/>
                <w:highlight w:val="yellow"/>
              </w:rPr>
              <w:t>,821</w:t>
            </w:r>
          </w:p>
        </w:tc>
      </w:tr>
      <w:tr w:rsidR="00EB13BA" w:rsidRPr="009D0675" w:rsidTr="00EB13BA">
        <w:trPr>
          <w:cantSplit/>
        </w:trPr>
        <w:tc>
          <w:tcPr>
            <w:tcW w:w="7865" w:type="dxa"/>
            <w:gridSpan w:val="7"/>
            <w:tcBorders>
              <w:top w:val="nil"/>
              <w:left w:val="nil"/>
              <w:bottom w:val="nil"/>
              <w:right w:val="nil"/>
            </w:tcBorders>
            <w:shd w:val="clear" w:color="auto" w:fill="FFFFFF"/>
          </w:tcPr>
          <w:p w:rsidR="00EB13BA" w:rsidRPr="009D0675" w:rsidRDefault="00EB13BA" w:rsidP="00EB13BA">
            <w:pPr>
              <w:autoSpaceDE w:val="0"/>
              <w:autoSpaceDN w:val="0"/>
              <w:adjustRightInd w:val="0"/>
              <w:spacing w:after="0" w:line="320" w:lineRule="atLeast"/>
              <w:ind w:left="60" w:right="60"/>
              <w:rPr>
                <w:rFonts w:ascii="Arial" w:hAnsi="Arial" w:cs="Arial"/>
                <w:color w:val="000000"/>
                <w:sz w:val="18"/>
                <w:szCs w:val="18"/>
              </w:rPr>
            </w:pPr>
            <w:r w:rsidRPr="009D0675">
              <w:rPr>
                <w:rFonts w:ascii="Arial" w:hAnsi="Arial" w:cs="Arial"/>
                <w:color w:val="000000"/>
                <w:sz w:val="18"/>
                <w:szCs w:val="18"/>
              </w:rPr>
              <w:t>*. This is a lower bound of the true significance.</w:t>
            </w:r>
          </w:p>
        </w:tc>
      </w:tr>
      <w:tr w:rsidR="00EB13BA" w:rsidRPr="009D0675" w:rsidTr="00EB13BA">
        <w:trPr>
          <w:cantSplit/>
        </w:trPr>
        <w:tc>
          <w:tcPr>
            <w:tcW w:w="7865" w:type="dxa"/>
            <w:gridSpan w:val="7"/>
            <w:tcBorders>
              <w:top w:val="nil"/>
              <w:left w:val="nil"/>
              <w:bottom w:val="nil"/>
              <w:right w:val="nil"/>
            </w:tcBorders>
            <w:shd w:val="clear" w:color="auto" w:fill="FFFFFF"/>
          </w:tcPr>
          <w:p w:rsidR="00EB13BA" w:rsidRPr="009D0675" w:rsidRDefault="00EB13BA" w:rsidP="00EB13BA">
            <w:pPr>
              <w:autoSpaceDE w:val="0"/>
              <w:autoSpaceDN w:val="0"/>
              <w:adjustRightInd w:val="0"/>
              <w:spacing w:after="0" w:line="320" w:lineRule="atLeast"/>
              <w:ind w:left="60" w:right="60"/>
              <w:rPr>
                <w:rFonts w:ascii="Arial" w:hAnsi="Arial" w:cs="Arial"/>
                <w:color w:val="000000"/>
                <w:sz w:val="18"/>
                <w:szCs w:val="18"/>
              </w:rPr>
            </w:pPr>
            <w:r w:rsidRPr="009D0675">
              <w:rPr>
                <w:rFonts w:ascii="Arial" w:hAnsi="Arial" w:cs="Arial"/>
                <w:color w:val="000000"/>
                <w:sz w:val="18"/>
                <w:szCs w:val="18"/>
              </w:rPr>
              <w:t>a. Lilliefors Significance Correction</w:t>
            </w:r>
          </w:p>
        </w:tc>
      </w:tr>
    </w:tbl>
    <w:p w:rsidR="00F22588" w:rsidRPr="00F22588" w:rsidRDefault="00F22588" w:rsidP="00F22588">
      <w:pPr>
        <w:spacing w:line="480" w:lineRule="auto"/>
        <w:jc w:val="center"/>
        <w:rPr>
          <w:rFonts w:ascii="Times New Roman" w:hAnsi="Times New Roman" w:cs="Times New Roman"/>
          <w:sz w:val="24"/>
          <w:szCs w:val="24"/>
        </w:rPr>
      </w:pPr>
    </w:p>
    <w:p w:rsidR="00502B34" w:rsidRDefault="0099648C" w:rsidP="006052D5">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Berdasarkan tabel di atas, nilai sig variabel </w:t>
      </w:r>
      <w:r w:rsidR="00EB13BA">
        <w:rPr>
          <w:rFonts w:ascii="Times New Roman" w:hAnsi="Times New Roman" w:cs="Times New Roman"/>
          <w:i/>
          <w:sz w:val="24"/>
          <w:szCs w:val="24"/>
        </w:rPr>
        <w:t xml:space="preserve">self esteem </w:t>
      </w:r>
      <w:r>
        <w:rPr>
          <w:rFonts w:ascii="Times New Roman" w:hAnsi="Times New Roman" w:cs="Times New Roman"/>
          <w:sz w:val="24"/>
          <w:szCs w:val="24"/>
        </w:rPr>
        <w:t xml:space="preserve">dan </w:t>
      </w:r>
      <w:r w:rsidRPr="0099648C">
        <w:rPr>
          <w:rFonts w:ascii="Times New Roman" w:hAnsi="Times New Roman" w:cs="Times New Roman"/>
          <w:i/>
          <w:sz w:val="24"/>
          <w:szCs w:val="24"/>
        </w:rPr>
        <w:t>bullying</w:t>
      </w:r>
      <w:r>
        <w:rPr>
          <w:rFonts w:ascii="Times New Roman" w:hAnsi="Times New Roman" w:cs="Times New Roman"/>
          <w:sz w:val="24"/>
          <w:szCs w:val="24"/>
        </w:rPr>
        <w:t xml:space="preserve"> pada uji normal</w:t>
      </w:r>
      <w:r w:rsidR="00EB13BA">
        <w:rPr>
          <w:rFonts w:ascii="Times New Roman" w:hAnsi="Times New Roman" w:cs="Times New Roman"/>
          <w:sz w:val="24"/>
          <w:szCs w:val="24"/>
        </w:rPr>
        <w:t xml:space="preserve">itas Shapiro Wilk bernilai 0,305 dan </w:t>
      </w:r>
      <w:r>
        <w:rPr>
          <w:rFonts w:ascii="Times New Roman" w:hAnsi="Times New Roman" w:cs="Times New Roman"/>
          <w:sz w:val="24"/>
          <w:szCs w:val="24"/>
        </w:rPr>
        <w:t xml:space="preserve"> </w:t>
      </w:r>
      <w:r w:rsidR="00EB13BA">
        <w:rPr>
          <w:rFonts w:ascii="Times New Roman" w:hAnsi="Times New Roman" w:cs="Times New Roman"/>
          <w:sz w:val="24"/>
          <w:szCs w:val="24"/>
        </w:rPr>
        <w:t xml:space="preserve">0,821 </w:t>
      </w:r>
      <w:r w:rsidR="000826AC">
        <w:rPr>
          <w:rFonts w:ascii="Times New Roman" w:hAnsi="Times New Roman" w:cs="Times New Roman"/>
          <w:sz w:val="24"/>
          <w:szCs w:val="24"/>
        </w:rPr>
        <w:t>s</w:t>
      </w:r>
      <w:r w:rsidR="00EB13BA">
        <w:rPr>
          <w:rFonts w:ascii="Times New Roman" w:hAnsi="Times New Roman" w:cs="Times New Roman"/>
          <w:sz w:val="24"/>
          <w:szCs w:val="24"/>
        </w:rPr>
        <w:t>ehingga nilai sig &gt;</w:t>
      </w:r>
      <w:r>
        <w:rPr>
          <w:rFonts w:ascii="Times New Roman" w:hAnsi="Times New Roman" w:cs="Times New Roman"/>
          <w:sz w:val="24"/>
          <w:szCs w:val="24"/>
        </w:rPr>
        <w:t xml:space="preserve">0,05. Dengan kata lain, </w:t>
      </w:r>
      <w:r w:rsidR="000826AC">
        <w:rPr>
          <w:rFonts w:ascii="Times New Roman" w:hAnsi="Times New Roman" w:cs="Times New Roman"/>
          <w:sz w:val="24"/>
          <w:szCs w:val="24"/>
        </w:rPr>
        <w:t xml:space="preserve">data variabel </w:t>
      </w:r>
      <w:r w:rsidR="00EB13BA">
        <w:rPr>
          <w:rFonts w:ascii="Times New Roman" w:hAnsi="Times New Roman" w:cs="Times New Roman"/>
          <w:i/>
          <w:sz w:val="24"/>
          <w:szCs w:val="24"/>
        </w:rPr>
        <w:t xml:space="preserve">self esteem </w:t>
      </w:r>
      <w:r w:rsidR="000826AC">
        <w:rPr>
          <w:rFonts w:ascii="Times New Roman" w:hAnsi="Times New Roman" w:cs="Times New Roman"/>
          <w:sz w:val="24"/>
          <w:szCs w:val="24"/>
        </w:rPr>
        <w:t xml:space="preserve">dan </w:t>
      </w:r>
      <w:r w:rsidR="000826AC" w:rsidRPr="0099648C">
        <w:rPr>
          <w:rFonts w:ascii="Times New Roman" w:hAnsi="Times New Roman" w:cs="Times New Roman"/>
          <w:i/>
          <w:sz w:val="24"/>
          <w:szCs w:val="24"/>
        </w:rPr>
        <w:t>bullyin</w:t>
      </w:r>
      <w:r w:rsidR="000826AC">
        <w:rPr>
          <w:rFonts w:ascii="Times New Roman" w:hAnsi="Times New Roman" w:cs="Times New Roman"/>
          <w:i/>
          <w:sz w:val="24"/>
          <w:szCs w:val="24"/>
        </w:rPr>
        <w:t xml:space="preserve">g </w:t>
      </w:r>
      <w:r w:rsidR="000826AC">
        <w:rPr>
          <w:rFonts w:ascii="Times New Roman" w:hAnsi="Times New Roman" w:cs="Times New Roman"/>
          <w:sz w:val="24"/>
          <w:szCs w:val="24"/>
        </w:rPr>
        <w:t>berdistribusi normal.</w:t>
      </w:r>
    </w:p>
    <w:p w:rsidR="00EB13BA" w:rsidRPr="00737573" w:rsidRDefault="00EB13BA" w:rsidP="00737573">
      <w:pPr>
        <w:spacing w:line="480" w:lineRule="auto"/>
        <w:jc w:val="both"/>
        <w:rPr>
          <w:rFonts w:ascii="Times New Roman" w:hAnsi="Times New Roman" w:cs="Times New Roman"/>
          <w:sz w:val="24"/>
          <w:szCs w:val="24"/>
        </w:rPr>
      </w:pPr>
    </w:p>
    <w:p w:rsidR="00CB6ED2" w:rsidRPr="00CB6ED2" w:rsidRDefault="000826AC" w:rsidP="00CB6ED2">
      <w:pPr>
        <w:pStyle w:val="ListParagraph"/>
        <w:numPr>
          <w:ilvl w:val="0"/>
          <w:numId w:val="63"/>
        </w:numPr>
        <w:spacing w:line="480" w:lineRule="auto"/>
        <w:jc w:val="both"/>
        <w:rPr>
          <w:rFonts w:ascii="Times New Roman" w:hAnsi="Times New Roman" w:cs="Times New Roman"/>
          <w:b/>
          <w:sz w:val="24"/>
          <w:szCs w:val="24"/>
        </w:rPr>
      </w:pPr>
      <w:r w:rsidRPr="000826AC">
        <w:rPr>
          <w:rFonts w:ascii="Times New Roman" w:hAnsi="Times New Roman" w:cs="Times New Roman"/>
          <w:b/>
          <w:sz w:val="24"/>
          <w:szCs w:val="24"/>
        </w:rPr>
        <w:lastRenderedPageBreak/>
        <w:t>Uji Heterokedatisitas</w:t>
      </w:r>
    </w:p>
    <w:p w:rsidR="007513CB" w:rsidRPr="00EB13BA" w:rsidRDefault="00911D11" w:rsidP="00EB13BA">
      <w:pPr>
        <w:pStyle w:val="ListParagraph"/>
        <w:spacing w:line="480" w:lineRule="auto"/>
        <w:ind w:left="1440" w:firstLine="262"/>
        <w:jc w:val="both"/>
        <w:rPr>
          <w:rFonts w:ascii="Times New Roman" w:hAnsi="Times New Roman" w:cs="Times New Roman"/>
          <w:sz w:val="24"/>
          <w:szCs w:val="24"/>
        </w:rPr>
      </w:pPr>
      <w:r w:rsidRPr="005E76A5">
        <w:rPr>
          <w:rFonts w:ascii="Times New Roman" w:hAnsi="Times New Roman" w:cs="Times New Roman"/>
          <w:sz w:val="24"/>
          <w:szCs w:val="24"/>
        </w:rPr>
        <w:t xml:space="preserve">Uji ini berguna untuk mengetahui sama tidaknya varian pada penelitian satu dengan lainnya. Uji ini dapat dilihat dari bentuk titik bagian </w:t>
      </w:r>
      <w:r w:rsidRPr="005E76A5">
        <w:rPr>
          <w:rFonts w:ascii="Times New Roman" w:hAnsi="Times New Roman" w:cs="Times New Roman"/>
          <w:i/>
          <w:sz w:val="24"/>
          <w:szCs w:val="24"/>
        </w:rPr>
        <w:t>scatterplot</w:t>
      </w:r>
      <w:r w:rsidRPr="005E76A5">
        <w:rPr>
          <w:rFonts w:ascii="Times New Roman" w:hAnsi="Times New Roman" w:cs="Times New Roman"/>
          <w:sz w:val="24"/>
          <w:szCs w:val="24"/>
        </w:rPr>
        <w:t xml:space="preserve"> pada </w:t>
      </w:r>
      <w:r>
        <w:rPr>
          <w:rFonts w:ascii="Times New Roman" w:hAnsi="Times New Roman" w:cs="Times New Roman"/>
          <w:sz w:val="24"/>
          <w:szCs w:val="24"/>
        </w:rPr>
        <w:t xml:space="preserve">output </w:t>
      </w:r>
      <w:r w:rsidRPr="005E76A5">
        <w:rPr>
          <w:rFonts w:ascii="Times New Roman" w:hAnsi="Times New Roman" w:cs="Times New Roman"/>
          <w:sz w:val="24"/>
          <w:szCs w:val="24"/>
        </w:rPr>
        <w:t>SPSS</w:t>
      </w:r>
      <w:r w:rsidR="008969F8">
        <w:rPr>
          <w:rFonts w:ascii="Times New Roman" w:hAnsi="Times New Roman" w:cs="Times New Roman"/>
          <w:sz w:val="24"/>
          <w:szCs w:val="24"/>
        </w:rPr>
        <w:t xml:space="preserve">. Apabila titik </w:t>
      </w:r>
      <w:r w:rsidR="008969F8" w:rsidRPr="005E76A5">
        <w:rPr>
          <w:rFonts w:ascii="Times New Roman" w:hAnsi="Times New Roman" w:cs="Times New Roman"/>
          <w:i/>
          <w:sz w:val="24"/>
          <w:szCs w:val="24"/>
        </w:rPr>
        <w:t>scatterplot</w:t>
      </w:r>
      <w:r w:rsidR="008969F8">
        <w:rPr>
          <w:rFonts w:ascii="Times New Roman" w:hAnsi="Times New Roman" w:cs="Times New Roman"/>
          <w:i/>
          <w:sz w:val="24"/>
          <w:szCs w:val="24"/>
        </w:rPr>
        <w:t xml:space="preserve"> </w:t>
      </w:r>
      <w:r w:rsidR="008969F8" w:rsidRPr="008969F8">
        <w:rPr>
          <w:rFonts w:ascii="Times New Roman" w:hAnsi="Times New Roman" w:cs="Times New Roman"/>
          <w:sz w:val="24"/>
          <w:szCs w:val="24"/>
        </w:rPr>
        <w:t>menyebar dan tidak</w:t>
      </w:r>
      <w:r w:rsidR="008969F8">
        <w:rPr>
          <w:rFonts w:ascii="Times New Roman" w:hAnsi="Times New Roman" w:cs="Times New Roman"/>
          <w:i/>
          <w:sz w:val="24"/>
          <w:szCs w:val="24"/>
        </w:rPr>
        <w:t xml:space="preserve"> </w:t>
      </w:r>
      <w:r w:rsidR="008969F8">
        <w:rPr>
          <w:rFonts w:ascii="Times New Roman" w:hAnsi="Times New Roman" w:cs="Times New Roman"/>
          <w:sz w:val="24"/>
          <w:szCs w:val="24"/>
        </w:rPr>
        <w:t>memiliki pola khusus, maka data tidak terjadi heterokedatisitas</w:t>
      </w:r>
      <w:r w:rsidR="00D65C54">
        <w:rPr>
          <w:rStyle w:val="FootnoteReference"/>
          <w:rFonts w:ascii="Times New Roman" w:hAnsi="Times New Roman" w:cs="Times New Roman"/>
          <w:sz w:val="24"/>
          <w:szCs w:val="24"/>
        </w:rPr>
        <w:footnoteReference w:id="60"/>
      </w:r>
      <w:r w:rsidR="008969F8">
        <w:rPr>
          <w:rFonts w:ascii="Times New Roman" w:hAnsi="Times New Roman" w:cs="Times New Roman"/>
          <w:sz w:val="24"/>
          <w:szCs w:val="24"/>
        </w:rPr>
        <w:t>.</w:t>
      </w:r>
      <w:r>
        <w:rPr>
          <w:rFonts w:ascii="Times New Roman" w:hAnsi="Times New Roman" w:cs="Times New Roman"/>
          <w:sz w:val="24"/>
          <w:szCs w:val="24"/>
        </w:rPr>
        <w:t xml:space="preserve"> </w:t>
      </w:r>
      <w:r w:rsidR="008969F8">
        <w:rPr>
          <w:rFonts w:ascii="Times New Roman" w:hAnsi="Times New Roman" w:cs="Times New Roman"/>
          <w:sz w:val="24"/>
          <w:szCs w:val="24"/>
        </w:rPr>
        <w:t>B</w:t>
      </w:r>
      <w:r>
        <w:rPr>
          <w:rFonts w:ascii="Times New Roman" w:hAnsi="Times New Roman" w:cs="Times New Roman"/>
          <w:sz w:val="24"/>
          <w:szCs w:val="24"/>
        </w:rPr>
        <w:t>erikut</w:t>
      </w:r>
      <w:r w:rsidR="008969F8">
        <w:rPr>
          <w:rFonts w:ascii="Times New Roman" w:hAnsi="Times New Roman" w:cs="Times New Roman"/>
          <w:sz w:val="24"/>
          <w:szCs w:val="24"/>
        </w:rPr>
        <w:t xml:space="preserve"> merupakan hasil uji heterokedatisitas </w:t>
      </w:r>
      <w:r w:rsidR="00C44E12">
        <w:rPr>
          <w:rFonts w:ascii="Times New Roman" w:hAnsi="Times New Roman" w:cs="Times New Roman"/>
          <w:sz w:val="24"/>
          <w:szCs w:val="24"/>
        </w:rPr>
        <w:t>yang diperoleh</w:t>
      </w:r>
      <w:r>
        <w:rPr>
          <w:rFonts w:ascii="Times New Roman" w:hAnsi="Times New Roman" w:cs="Times New Roman"/>
          <w:sz w:val="24"/>
          <w:szCs w:val="24"/>
        </w:rPr>
        <w:t xml:space="preserve"> :</w:t>
      </w:r>
      <w:r w:rsidRPr="005E76A5">
        <w:rPr>
          <w:rFonts w:ascii="Times New Roman" w:hAnsi="Times New Roman" w:cs="Times New Roman"/>
          <w:sz w:val="24"/>
          <w:szCs w:val="24"/>
        </w:rPr>
        <w:t xml:space="preserve"> </w:t>
      </w:r>
    </w:p>
    <w:p w:rsidR="00737573" w:rsidRPr="00737573" w:rsidRDefault="00EB13BA" w:rsidP="00737573">
      <w:pPr>
        <w:pStyle w:val="ListParagraph"/>
        <w:keepNext/>
        <w:spacing w:line="480" w:lineRule="auto"/>
        <w:ind w:left="1418" w:firstLine="283"/>
        <w:jc w:val="center"/>
        <w:outlineLvl w:val="0"/>
        <w:rPr>
          <w:rFonts w:ascii="Times New Roman" w:hAnsi="Times New Roman" w:cs="Times New Roman"/>
          <w:sz w:val="20"/>
          <w:szCs w:val="20"/>
        </w:rPr>
      </w:pPr>
      <w:r w:rsidRPr="00737573">
        <w:rPr>
          <w:rFonts w:ascii="Times New Roman" w:hAnsi="Times New Roman" w:cs="Times New Roman"/>
          <w:noProof/>
          <w:sz w:val="20"/>
          <w:szCs w:val="20"/>
          <w:lang w:eastAsia="id-ID"/>
        </w:rPr>
        <w:drawing>
          <wp:inline distT="0" distB="0" distL="0" distR="0" wp14:anchorId="5C3ACEAC" wp14:editId="57178F93">
            <wp:extent cx="2060028" cy="165025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9313" cy="1649685"/>
                    </a:xfrm>
                    <a:prstGeom prst="rect">
                      <a:avLst/>
                    </a:prstGeom>
                    <a:noFill/>
                    <a:ln>
                      <a:noFill/>
                    </a:ln>
                  </pic:spPr>
                </pic:pic>
              </a:graphicData>
            </a:graphic>
          </wp:inline>
        </w:drawing>
      </w:r>
    </w:p>
    <w:p w:rsidR="00354DBC" w:rsidRPr="00737573" w:rsidRDefault="00737573" w:rsidP="00737573">
      <w:pPr>
        <w:pStyle w:val="Caption"/>
        <w:ind w:left="992" w:firstLine="709"/>
        <w:jc w:val="center"/>
        <w:rPr>
          <w:rFonts w:ascii="Times New Roman" w:hAnsi="Times New Roman" w:cs="Times New Roman"/>
          <w:b w:val="0"/>
          <w:color w:val="auto"/>
          <w:sz w:val="20"/>
          <w:szCs w:val="20"/>
        </w:rPr>
      </w:pPr>
      <w:bookmarkStart w:id="46" w:name="_Toc181554119"/>
      <w:r w:rsidRPr="00737573">
        <w:rPr>
          <w:rFonts w:ascii="Times New Roman" w:hAnsi="Times New Roman" w:cs="Times New Roman"/>
          <w:color w:val="auto"/>
          <w:sz w:val="20"/>
          <w:szCs w:val="20"/>
        </w:rPr>
        <w:t xml:space="preserve">Gambar 2. </w:t>
      </w:r>
      <w:r w:rsidRPr="00737573">
        <w:rPr>
          <w:rFonts w:ascii="Times New Roman" w:hAnsi="Times New Roman" w:cs="Times New Roman"/>
          <w:color w:val="auto"/>
          <w:sz w:val="20"/>
          <w:szCs w:val="20"/>
        </w:rPr>
        <w:fldChar w:fldCharType="begin"/>
      </w:r>
      <w:r w:rsidRPr="00737573">
        <w:rPr>
          <w:rFonts w:ascii="Times New Roman" w:hAnsi="Times New Roman" w:cs="Times New Roman"/>
          <w:color w:val="auto"/>
          <w:sz w:val="20"/>
          <w:szCs w:val="20"/>
        </w:rPr>
        <w:instrText xml:space="preserve"> SEQ Gambar_2. \* ARABIC </w:instrText>
      </w:r>
      <w:r w:rsidRPr="00737573">
        <w:rPr>
          <w:rFonts w:ascii="Times New Roman" w:hAnsi="Times New Roman" w:cs="Times New Roman"/>
          <w:color w:val="auto"/>
          <w:sz w:val="20"/>
          <w:szCs w:val="20"/>
        </w:rPr>
        <w:fldChar w:fldCharType="separate"/>
      </w:r>
      <w:r w:rsidR="007611D4">
        <w:rPr>
          <w:rFonts w:ascii="Times New Roman" w:hAnsi="Times New Roman" w:cs="Times New Roman"/>
          <w:noProof/>
          <w:color w:val="auto"/>
          <w:sz w:val="20"/>
          <w:szCs w:val="20"/>
        </w:rPr>
        <w:t>2</w:t>
      </w:r>
      <w:r w:rsidRPr="00737573">
        <w:rPr>
          <w:rFonts w:ascii="Times New Roman" w:hAnsi="Times New Roman" w:cs="Times New Roman"/>
          <w:color w:val="auto"/>
          <w:sz w:val="20"/>
          <w:szCs w:val="20"/>
        </w:rPr>
        <w:fldChar w:fldCharType="end"/>
      </w:r>
      <w:r w:rsidRPr="00737573">
        <w:rPr>
          <w:rFonts w:ascii="Times New Roman" w:hAnsi="Times New Roman" w:cs="Times New Roman"/>
          <w:color w:val="auto"/>
          <w:sz w:val="20"/>
          <w:szCs w:val="20"/>
        </w:rPr>
        <w:t xml:space="preserve"> Uji heterokedatisitas</w:t>
      </w:r>
      <w:bookmarkEnd w:id="46"/>
    </w:p>
    <w:p w:rsidR="00C3759F" w:rsidRDefault="007513CB" w:rsidP="00737573">
      <w:pPr>
        <w:pStyle w:val="ListParagraph"/>
        <w:spacing w:line="480" w:lineRule="auto"/>
        <w:ind w:left="1418" w:firstLine="709"/>
        <w:jc w:val="both"/>
        <w:rPr>
          <w:rFonts w:ascii="Times New Roman" w:hAnsi="Times New Roman" w:cs="Times New Roman"/>
          <w:sz w:val="24"/>
          <w:szCs w:val="24"/>
        </w:rPr>
      </w:pPr>
      <w:r w:rsidRPr="007513CB">
        <w:rPr>
          <w:rFonts w:ascii="Times New Roman" w:hAnsi="Times New Roman" w:cs="Times New Roman"/>
          <w:sz w:val="24"/>
          <w:szCs w:val="24"/>
        </w:rPr>
        <w:t>Berdasarkan gambar di atas</w:t>
      </w:r>
      <w:r>
        <w:rPr>
          <w:rFonts w:ascii="Times New Roman" w:hAnsi="Times New Roman" w:cs="Times New Roman"/>
          <w:sz w:val="24"/>
          <w:szCs w:val="24"/>
        </w:rPr>
        <w:t xml:space="preserve">, terlihat titik-titik pada scatterplot menyebar dan tidak memiliki pola tertentu. Maka dapat disimpulkan bahwa </w:t>
      </w:r>
      <w:r w:rsidR="00CE27BD">
        <w:rPr>
          <w:rFonts w:ascii="Times New Roman" w:hAnsi="Times New Roman" w:cs="Times New Roman"/>
          <w:sz w:val="24"/>
          <w:szCs w:val="24"/>
        </w:rPr>
        <w:t>data tidak mengandung heterokedatisitas atau tidak memiliki persamaan dengan varian lain</w:t>
      </w:r>
      <w:r w:rsidR="00EB13BA">
        <w:rPr>
          <w:rFonts w:ascii="Times New Roman" w:hAnsi="Times New Roman" w:cs="Times New Roman"/>
          <w:sz w:val="24"/>
          <w:szCs w:val="24"/>
        </w:rPr>
        <w:t>.</w:t>
      </w:r>
    </w:p>
    <w:p w:rsidR="00737573" w:rsidRPr="00737573" w:rsidRDefault="00737573" w:rsidP="00737573">
      <w:pPr>
        <w:pStyle w:val="ListParagraph"/>
        <w:spacing w:line="480" w:lineRule="auto"/>
        <w:ind w:left="1418" w:firstLine="709"/>
        <w:jc w:val="both"/>
        <w:rPr>
          <w:rFonts w:ascii="Times New Roman" w:hAnsi="Times New Roman" w:cs="Times New Roman"/>
          <w:sz w:val="24"/>
          <w:szCs w:val="24"/>
        </w:rPr>
      </w:pPr>
    </w:p>
    <w:p w:rsidR="000826AC" w:rsidRDefault="00CE27BD" w:rsidP="00B17F40">
      <w:pPr>
        <w:pStyle w:val="ListParagraph"/>
        <w:numPr>
          <w:ilvl w:val="0"/>
          <w:numId w:val="6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Multikolinieritas</w:t>
      </w:r>
    </w:p>
    <w:p w:rsidR="00CE27BD" w:rsidRDefault="00CE27BD" w:rsidP="00CE27BD">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Uji ini berguna untuk mengetahui ada atau tidaknya korelasi antar variabel yang diteliti. </w:t>
      </w:r>
      <w:r w:rsidR="00C44E12">
        <w:rPr>
          <w:rFonts w:ascii="Times New Roman" w:hAnsi="Times New Roman" w:cs="Times New Roman"/>
          <w:sz w:val="24"/>
          <w:szCs w:val="24"/>
        </w:rPr>
        <w:t xml:space="preserve">Data dapat dikatakan tidak mengandung multikolinieritas apabila pada output tabel </w:t>
      </w:r>
      <w:r w:rsidR="00C44E12" w:rsidRPr="00C44E12">
        <w:rPr>
          <w:rFonts w:ascii="Times New Roman" w:hAnsi="Times New Roman" w:cs="Times New Roman"/>
          <w:i/>
          <w:sz w:val="24"/>
          <w:szCs w:val="24"/>
        </w:rPr>
        <w:t>coefficiens</w:t>
      </w:r>
      <w:r w:rsidR="00C44E12">
        <w:rPr>
          <w:rFonts w:ascii="Times New Roman" w:hAnsi="Times New Roman" w:cs="Times New Roman"/>
          <w:sz w:val="24"/>
          <w:szCs w:val="24"/>
        </w:rPr>
        <w:t xml:space="preserve"> </w:t>
      </w:r>
      <w:r w:rsidR="00C44E12">
        <w:rPr>
          <w:rFonts w:ascii="Times New Roman" w:hAnsi="Times New Roman" w:cs="Times New Roman"/>
          <w:sz w:val="24"/>
          <w:szCs w:val="24"/>
        </w:rPr>
        <w:lastRenderedPageBreak/>
        <w:t xml:space="preserve">SPSS nilai </w:t>
      </w:r>
      <w:r w:rsidR="00C44E12" w:rsidRPr="00C44E12">
        <w:rPr>
          <w:rFonts w:ascii="Times New Roman" w:hAnsi="Times New Roman" w:cs="Times New Roman"/>
          <w:i/>
          <w:sz w:val="24"/>
          <w:szCs w:val="24"/>
        </w:rPr>
        <w:t>tolerance</w:t>
      </w:r>
      <w:r w:rsidR="00C44E12">
        <w:rPr>
          <w:rFonts w:ascii="Times New Roman" w:hAnsi="Times New Roman" w:cs="Times New Roman"/>
          <w:sz w:val="24"/>
          <w:szCs w:val="24"/>
        </w:rPr>
        <w:t xml:space="preserve"> &gt;0,10, dan nilai VIP &lt;10</w:t>
      </w:r>
      <w:r w:rsidR="00D65C54">
        <w:rPr>
          <w:rStyle w:val="FootnoteReference"/>
          <w:rFonts w:ascii="Times New Roman" w:hAnsi="Times New Roman" w:cs="Times New Roman"/>
          <w:sz w:val="24"/>
          <w:szCs w:val="24"/>
        </w:rPr>
        <w:footnoteReference w:id="61"/>
      </w:r>
      <w:r w:rsidR="00C44E12">
        <w:rPr>
          <w:rFonts w:ascii="Times New Roman" w:hAnsi="Times New Roman" w:cs="Times New Roman"/>
          <w:sz w:val="24"/>
          <w:szCs w:val="24"/>
        </w:rPr>
        <w:t>. Berikut merupakan hasil uji multikolinieritas yang diperoleh :</w:t>
      </w:r>
    </w:p>
    <w:p w:rsidR="00502B34" w:rsidRPr="00502B34" w:rsidRDefault="00502B34" w:rsidP="00502B34">
      <w:pPr>
        <w:pStyle w:val="Caption"/>
        <w:keepNext/>
        <w:jc w:val="center"/>
        <w:rPr>
          <w:rFonts w:ascii="Times New Roman" w:hAnsi="Times New Roman" w:cs="Times New Roman"/>
          <w:color w:val="auto"/>
          <w:sz w:val="24"/>
          <w:szCs w:val="24"/>
        </w:rPr>
      </w:pPr>
      <w:r w:rsidRPr="00502B34">
        <w:rPr>
          <w:rFonts w:ascii="Times New Roman" w:hAnsi="Times New Roman" w:cs="Times New Roman"/>
          <w:color w:val="auto"/>
          <w:sz w:val="24"/>
          <w:szCs w:val="24"/>
        </w:rPr>
        <w:t xml:space="preserve">Tabel 4. </w:t>
      </w:r>
      <w:r w:rsidRPr="00502B34">
        <w:rPr>
          <w:rFonts w:ascii="Times New Roman" w:hAnsi="Times New Roman" w:cs="Times New Roman"/>
          <w:color w:val="auto"/>
          <w:sz w:val="24"/>
          <w:szCs w:val="24"/>
        </w:rPr>
        <w:fldChar w:fldCharType="begin"/>
      </w:r>
      <w:r w:rsidRPr="00502B34">
        <w:rPr>
          <w:rFonts w:ascii="Times New Roman" w:hAnsi="Times New Roman" w:cs="Times New Roman"/>
          <w:color w:val="auto"/>
          <w:sz w:val="24"/>
          <w:szCs w:val="24"/>
        </w:rPr>
        <w:instrText xml:space="preserve"> SEQ Tabel_4. \* ARABIC </w:instrText>
      </w:r>
      <w:r w:rsidRPr="00502B34">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11</w:t>
      </w:r>
      <w:r w:rsidRPr="00502B34">
        <w:rPr>
          <w:rFonts w:ascii="Times New Roman" w:hAnsi="Times New Roman" w:cs="Times New Roman"/>
          <w:color w:val="auto"/>
          <w:sz w:val="24"/>
          <w:szCs w:val="24"/>
        </w:rPr>
        <w:fldChar w:fldCharType="end"/>
      </w:r>
      <w:r w:rsidRPr="00502B34">
        <w:rPr>
          <w:rFonts w:ascii="Times New Roman" w:hAnsi="Times New Roman" w:cs="Times New Roman"/>
          <w:color w:val="auto"/>
          <w:sz w:val="24"/>
          <w:szCs w:val="24"/>
        </w:rPr>
        <w:t xml:space="preserve"> Hasil Uji Multikolinieritas</w:t>
      </w:r>
    </w:p>
    <w:tbl>
      <w:tblPr>
        <w:tblW w:w="7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0"/>
        <w:gridCol w:w="1034"/>
        <w:gridCol w:w="1000"/>
        <w:gridCol w:w="1001"/>
        <w:gridCol w:w="1103"/>
        <w:gridCol w:w="770"/>
        <w:gridCol w:w="770"/>
        <w:gridCol w:w="850"/>
        <w:gridCol w:w="770"/>
      </w:tblGrid>
      <w:tr w:rsidR="00EB13BA" w:rsidRPr="00751907" w:rsidTr="00C3759F">
        <w:trPr>
          <w:cantSplit/>
          <w:trHeight w:val="279"/>
        </w:trPr>
        <w:tc>
          <w:tcPr>
            <w:tcW w:w="7848" w:type="dxa"/>
            <w:gridSpan w:val="9"/>
            <w:tcBorders>
              <w:top w:val="nil"/>
              <w:left w:val="nil"/>
              <w:bottom w:val="nil"/>
              <w:right w:val="nil"/>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b/>
                <w:bCs/>
                <w:color w:val="000000"/>
                <w:sz w:val="18"/>
                <w:szCs w:val="18"/>
              </w:rPr>
              <w:t>Coefficients</w:t>
            </w:r>
            <w:r w:rsidRPr="00751907">
              <w:rPr>
                <w:rFonts w:ascii="Arial" w:hAnsi="Arial" w:cs="Arial"/>
                <w:b/>
                <w:bCs/>
                <w:color w:val="000000"/>
                <w:sz w:val="18"/>
                <w:szCs w:val="18"/>
                <w:vertAlign w:val="superscript"/>
              </w:rPr>
              <w:t>a</w:t>
            </w:r>
          </w:p>
        </w:tc>
      </w:tr>
      <w:tr w:rsidR="00EB13BA" w:rsidRPr="00751907" w:rsidTr="00C3759F">
        <w:trPr>
          <w:cantSplit/>
          <w:trHeight w:val="573"/>
        </w:trPr>
        <w:tc>
          <w:tcPr>
            <w:tcW w:w="1584" w:type="dxa"/>
            <w:gridSpan w:val="2"/>
            <w:vMerge w:val="restart"/>
            <w:tcBorders>
              <w:top w:val="single" w:sz="16" w:space="0" w:color="000000"/>
              <w:left w:val="single" w:sz="16" w:space="0" w:color="000000"/>
              <w:bottom w:val="nil"/>
              <w:right w:val="nil"/>
            </w:tcBorders>
            <w:shd w:val="clear" w:color="auto" w:fill="FFFFFF"/>
            <w:vAlign w:val="bottom"/>
          </w:tcPr>
          <w:p w:rsidR="00EB13BA" w:rsidRPr="00751907"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51907">
              <w:rPr>
                <w:rFonts w:ascii="Arial" w:hAnsi="Arial" w:cs="Arial"/>
                <w:color w:val="000000"/>
                <w:sz w:val="18"/>
                <w:szCs w:val="18"/>
              </w:rPr>
              <w:t>Model</w:t>
            </w:r>
          </w:p>
        </w:tc>
        <w:tc>
          <w:tcPr>
            <w:tcW w:w="2000" w:type="dxa"/>
            <w:gridSpan w:val="2"/>
            <w:tcBorders>
              <w:top w:val="single" w:sz="16" w:space="0" w:color="000000"/>
              <w:left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Unstandardized Coefficients</w:t>
            </w:r>
          </w:p>
        </w:tc>
        <w:tc>
          <w:tcPr>
            <w:tcW w:w="1103" w:type="dxa"/>
            <w:tcBorders>
              <w:top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Standardized Coefficients</w:t>
            </w:r>
          </w:p>
        </w:tc>
        <w:tc>
          <w:tcPr>
            <w:tcW w:w="770" w:type="dxa"/>
            <w:vMerge w:val="restart"/>
            <w:tcBorders>
              <w:top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t</w:t>
            </w:r>
          </w:p>
        </w:tc>
        <w:tc>
          <w:tcPr>
            <w:tcW w:w="770" w:type="dxa"/>
            <w:vMerge w:val="restart"/>
            <w:tcBorders>
              <w:top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Sig.</w:t>
            </w:r>
          </w:p>
        </w:tc>
        <w:tc>
          <w:tcPr>
            <w:tcW w:w="1620" w:type="dxa"/>
            <w:gridSpan w:val="2"/>
            <w:tcBorders>
              <w:top w:val="single" w:sz="16" w:space="0" w:color="000000"/>
              <w:right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Collinearity Statistics</w:t>
            </w:r>
          </w:p>
        </w:tc>
      </w:tr>
      <w:tr w:rsidR="00EB13BA" w:rsidRPr="00751907" w:rsidTr="00C3759F">
        <w:trPr>
          <w:cantSplit/>
          <w:trHeight w:val="128"/>
        </w:trPr>
        <w:tc>
          <w:tcPr>
            <w:tcW w:w="1584" w:type="dxa"/>
            <w:gridSpan w:val="2"/>
            <w:vMerge/>
            <w:tcBorders>
              <w:top w:val="single" w:sz="16" w:space="0" w:color="000000"/>
              <w:left w:val="single" w:sz="16" w:space="0" w:color="000000"/>
              <w:bottom w:val="nil"/>
              <w:right w:val="nil"/>
            </w:tcBorders>
            <w:shd w:val="clear" w:color="auto" w:fill="FFFFFF"/>
            <w:vAlign w:val="bottom"/>
          </w:tcPr>
          <w:p w:rsidR="00EB13BA" w:rsidRPr="00751907" w:rsidRDefault="00EB13BA" w:rsidP="00EB13BA">
            <w:pPr>
              <w:autoSpaceDE w:val="0"/>
              <w:autoSpaceDN w:val="0"/>
              <w:adjustRightInd w:val="0"/>
              <w:spacing w:after="0" w:line="240" w:lineRule="auto"/>
              <w:rPr>
                <w:rFonts w:ascii="Arial" w:hAnsi="Arial" w:cs="Arial"/>
                <w:color w:val="000000"/>
                <w:sz w:val="18"/>
                <w:szCs w:val="18"/>
              </w:rPr>
            </w:pPr>
          </w:p>
        </w:tc>
        <w:tc>
          <w:tcPr>
            <w:tcW w:w="1000" w:type="dxa"/>
            <w:tcBorders>
              <w:left w:val="single" w:sz="16" w:space="0" w:color="000000"/>
              <w:bottom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B</w:t>
            </w:r>
          </w:p>
        </w:tc>
        <w:tc>
          <w:tcPr>
            <w:tcW w:w="1001" w:type="dxa"/>
            <w:tcBorders>
              <w:bottom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Std. Error</w:t>
            </w:r>
          </w:p>
        </w:tc>
        <w:tc>
          <w:tcPr>
            <w:tcW w:w="1103" w:type="dxa"/>
            <w:tcBorders>
              <w:bottom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Beta</w:t>
            </w:r>
          </w:p>
        </w:tc>
        <w:tc>
          <w:tcPr>
            <w:tcW w:w="770" w:type="dxa"/>
            <w:vMerge/>
            <w:tcBorders>
              <w:top w:val="single" w:sz="16" w:space="0" w:color="000000"/>
            </w:tcBorders>
            <w:shd w:val="clear" w:color="auto" w:fill="FFFFFF"/>
            <w:vAlign w:val="bottom"/>
          </w:tcPr>
          <w:p w:rsidR="00EB13BA" w:rsidRPr="00751907" w:rsidRDefault="00EB13BA" w:rsidP="00EB13BA">
            <w:pPr>
              <w:autoSpaceDE w:val="0"/>
              <w:autoSpaceDN w:val="0"/>
              <w:adjustRightInd w:val="0"/>
              <w:spacing w:after="0" w:line="240" w:lineRule="auto"/>
              <w:rPr>
                <w:rFonts w:ascii="Arial" w:hAnsi="Arial" w:cs="Arial"/>
                <w:color w:val="000000"/>
                <w:sz w:val="18"/>
                <w:szCs w:val="18"/>
              </w:rPr>
            </w:pPr>
          </w:p>
        </w:tc>
        <w:tc>
          <w:tcPr>
            <w:tcW w:w="770" w:type="dxa"/>
            <w:vMerge/>
            <w:tcBorders>
              <w:top w:val="single" w:sz="16" w:space="0" w:color="000000"/>
            </w:tcBorders>
            <w:shd w:val="clear" w:color="auto" w:fill="FFFFFF"/>
            <w:vAlign w:val="bottom"/>
          </w:tcPr>
          <w:p w:rsidR="00EB13BA" w:rsidRPr="00751907" w:rsidRDefault="00EB13BA" w:rsidP="00EB13BA">
            <w:pPr>
              <w:autoSpaceDE w:val="0"/>
              <w:autoSpaceDN w:val="0"/>
              <w:adjustRightInd w:val="0"/>
              <w:spacing w:after="0" w:line="240" w:lineRule="auto"/>
              <w:rPr>
                <w:rFonts w:ascii="Arial" w:hAnsi="Arial" w:cs="Arial"/>
                <w:color w:val="000000"/>
                <w:sz w:val="18"/>
                <w:szCs w:val="18"/>
              </w:rPr>
            </w:pPr>
          </w:p>
        </w:tc>
        <w:tc>
          <w:tcPr>
            <w:tcW w:w="850" w:type="dxa"/>
            <w:tcBorders>
              <w:bottom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Tolerance</w:t>
            </w:r>
          </w:p>
        </w:tc>
        <w:tc>
          <w:tcPr>
            <w:tcW w:w="770" w:type="dxa"/>
            <w:tcBorders>
              <w:bottom w:val="single" w:sz="16" w:space="0" w:color="000000"/>
              <w:right w:val="single" w:sz="16" w:space="0" w:color="000000"/>
            </w:tcBorders>
            <w:shd w:val="clear" w:color="auto" w:fill="FFFFFF"/>
            <w:vAlign w:val="bottom"/>
          </w:tcPr>
          <w:p w:rsidR="00EB13BA" w:rsidRPr="00751907"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51907">
              <w:rPr>
                <w:rFonts w:ascii="Arial" w:hAnsi="Arial" w:cs="Arial"/>
                <w:color w:val="000000"/>
                <w:sz w:val="18"/>
                <w:szCs w:val="18"/>
              </w:rPr>
              <w:t>VIF</w:t>
            </w:r>
          </w:p>
        </w:tc>
      </w:tr>
      <w:tr w:rsidR="00EB13BA" w:rsidRPr="00751907" w:rsidTr="00C3759F">
        <w:trPr>
          <w:cantSplit/>
          <w:trHeight w:val="279"/>
        </w:trPr>
        <w:tc>
          <w:tcPr>
            <w:tcW w:w="550" w:type="dxa"/>
            <w:vMerge w:val="restart"/>
            <w:tcBorders>
              <w:top w:val="single" w:sz="16" w:space="0" w:color="000000"/>
              <w:left w:val="single" w:sz="16" w:space="0" w:color="000000"/>
              <w:bottom w:val="single" w:sz="16" w:space="0" w:color="000000"/>
              <w:right w:val="nil"/>
            </w:tcBorders>
            <w:shd w:val="clear" w:color="auto" w:fill="FFFFFF"/>
          </w:tcPr>
          <w:p w:rsidR="00EB13BA" w:rsidRPr="00751907"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51907">
              <w:rPr>
                <w:rFonts w:ascii="Arial" w:hAnsi="Arial" w:cs="Arial"/>
                <w:color w:val="000000"/>
                <w:sz w:val="18"/>
                <w:szCs w:val="18"/>
              </w:rPr>
              <w:t>1</w:t>
            </w:r>
          </w:p>
        </w:tc>
        <w:tc>
          <w:tcPr>
            <w:tcW w:w="1034" w:type="dxa"/>
            <w:tcBorders>
              <w:top w:val="single" w:sz="16" w:space="0" w:color="000000"/>
              <w:left w:val="nil"/>
              <w:bottom w:val="nil"/>
              <w:right w:val="single" w:sz="16" w:space="0" w:color="000000"/>
            </w:tcBorders>
            <w:shd w:val="clear" w:color="auto" w:fill="FFFFFF"/>
          </w:tcPr>
          <w:p w:rsidR="00EB13BA" w:rsidRPr="00751907"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51907">
              <w:rPr>
                <w:rFonts w:ascii="Arial" w:hAnsi="Arial" w:cs="Arial"/>
                <w:color w:val="000000"/>
                <w:sz w:val="18"/>
                <w:szCs w:val="18"/>
              </w:rPr>
              <w:t>(Constant)</w:t>
            </w:r>
          </w:p>
        </w:tc>
        <w:tc>
          <w:tcPr>
            <w:tcW w:w="1000" w:type="dxa"/>
            <w:tcBorders>
              <w:top w:val="single" w:sz="16" w:space="0" w:color="000000"/>
              <w:left w:val="single" w:sz="16" w:space="0" w:color="000000"/>
              <w:bottom w:val="nil"/>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61,719</w:t>
            </w:r>
          </w:p>
        </w:tc>
        <w:tc>
          <w:tcPr>
            <w:tcW w:w="1001" w:type="dxa"/>
            <w:tcBorders>
              <w:top w:val="single" w:sz="16" w:space="0" w:color="000000"/>
              <w:bottom w:val="nil"/>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13,393</w:t>
            </w:r>
          </w:p>
        </w:tc>
        <w:tc>
          <w:tcPr>
            <w:tcW w:w="1103" w:type="dxa"/>
            <w:tcBorders>
              <w:top w:val="single" w:sz="16" w:space="0" w:color="000000"/>
              <w:bottom w:val="nil"/>
            </w:tcBorders>
            <w:shd w:val="clear" w:color="auto" w:fill="FFFFFF"/>
            <w:vAlign w:val="center"/>
          </w:tcPr>
          <w:p w:rsidR="00EB13BA" w:rsidRPr="00751907" w:rsidRDefault="00EB13BA" w:rsidP="00EB13BA">
            <w:pPr>
              <w:autoSpaceDE w:val="0"/>
              <w:autoSpaceDN w:val="0"/>
              <w:adjustRightInd w:val="0"/>
              <w:spacing w:after="0" w:line="240" w:lineRule="auto"/>
              <w:rPr>
                <w:rFonts w:ascii="Times New Roman" w:hAnsi="Times New Roman" w:cs="Times New Roman"/>
                <w:sz w:val="24"/>
                <w:szCs w:val="24"/>
              </w:rPr>
            </w:pPr>
          </w:p>
        </w:tc>
        <w:tc>
          <w:tcPr>
            <w:tcW w:w="770" w:type="dxa"/>
            <w:tcBorders>
              <w:top w:val="single" w:sz="16" w:space="0" w:color="000000"/>
              <w:bottom w:val="nil"/>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4,608</w:t>
            </w:r>
          </w:p>
        </w:tc>
        <w:tc>
          <w:tcPr>
            <w:tcW w:w="770" w:type="dxa"/>
            <w:tcBorders>
              <w:top w:val="single" w:sz="16" w:space="0" w:color="000000"/>
              <w:bottom w:val="nil"/>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,000</w:t>
            </w:r>
          </w:p>
        </w:tc>
        <w:tc>
          <w:tcPr>
            <w:tcW w:w="850" w:type="dxa"/>
            <w:tcBorders>
              <w:top w:val="single" w:sz="16" w:space="0" w:color="000000"/>
              <w:bottom w:val="nil"/>
            </w:tcBorders>
            <w:shd w:val="clear" w:color="auto" w:fill="FFFFFF"/>
            <w:vAlign w:val="center"/>
          </w:tcPr>
          <w:p w:rsidR="00EB13BA" w:rsidRPr="00751907" w:rsidRDefault="00EB13BA" w:rsidP="00EB13BA">
            <w:pPr>
              <w:autoSpaceDE w:val="0"/>
              <w:autoSpaceDN w:val="0"/>
              <w:adjustRightInd w:val="0"/>
              <w:spacing w:after="0" w:line="240" w:lineRule="auto"/>
              <w:rPr>
                <w:rFonts w:ascii="Times New Roman" w:hAnsi="Times New Roman" w:cs="Times New Roman"/>
                <w:sz w:val="24"/>
                <w:szCs w:val="24"/>
              </w:rPr>
            </w:pPr>
          </w:p>
        </w:tc>
        <w:tc>
          <w:tcPr>
            <w:tcW w:w="770" w:type="dxa"/>
            <w:tcBorders>
              <w:top w:val="single" w:sz="16" w:space="0" w:color="000000"/>
              <w:bottom w:val="nil"/>
              <w:right w:val="single" w:sz="16" w:space="0" w:color="000000"/>
            </w:tcBorders>
            <w:shd w:val="clear" w:color="auto" w:fill="FFFFFF"/>
            <w:vAlign w:val="center"/>
          </w:tcPr>
          <w:p w:rsidR="00EB13BA" w:rsidRPr="00751907" w:rsidRDefault="00EB13BA" w:rsidP="00EB13BA">
            <w:pPr>
              <w:autoSpaceDE w:val="0"/>
              <w:autoSpaceDN w:val="0"/>
              <w:adjustRightInd w:val="0"/>
              <w:spacing w:after="0" w:line="240" w:lineRule="auto"/>
              <w:rPr>
                <w:rFonts w:ascii="Times New Roman" w:hAnsi="Times New Roman" w:cs="Times New Roman"/>
                <w:sz w:val="24"/>
                <w:szCs w:val="24"/>
              </w:rPr>
            </w:pPr>
          </w:p>
        </w:tc>
      </w:tr>
      <w:tr w:rsidR="00EB13BA" w:rsidRPr="00751907" w:rsidTr="00C3759F">
        <w:trPr>
          <w:cantSplit/>
          <w:trHeight w:val="128"/>
        </w:trPr>
        <w:tc>
          <w:tcPr>
            <w:tcW w:w="550" w:type="dxa"/>
            <w:vMerge/>
            <w:tcBorders>
              <w:top w:val="single" w:sz="16" w:space="0" w:color="000000"/>
              <w:left w:val="single" w:sz="16" w:space="0" w:color="000000"/>
              <w:bottom w:val="single" w:sz="16" w:space="0" w:color="000000"/>
              <w:right w:val="nil"/>
            </w:tcBorders>
            <w:shd w:val="clear" w:color="auto" w:fill="FFFFFF"/>
          </w:tcPr>
          <w:p w:rsidR="00EB13BA" w:rsidRPr="00751907" w:rsidRDefault="00EB13BA" w:rsidP="00EB13BA">
            <w:pPr>
              <w:autoSpaceDE w:val="0"/>
              <w:autoSpaceDN w:val="0"/>
              <w:adjustRightInd w:val="0"/>
              <w:spacing w:after="0" w:line="240" w:lineRule="auto"/>
              <w:rPr>
                <w:rFonts w:ascii="Times New Roman" w:hAnsi="Times New Roman" w:cs="Times New Roman"/>
                <w:sz w:val="24"/>
                <w:szCs w:val="24"/>
              </w:rPr>
            </w:pPr>
          </w:p>
        </w:tc>
        <w:tc>
          <w:tcPr>
            <w:tcW w:w="1034" w:type="dxa"/>
            <w:tcBorders>
              <w:top w:val="nil"/>
              <w:left w:val="nil"/>
              <w:bottom w:val="single" w:sz="16" w:space="0" w:color="000000"/>
              <w:right w:val="single" w:sz="16" w:space="0" w:color="000000"/>
            </w:tcBorders>
            <w:shd w:val="clear" w:color="auto" w:fill="FFFFFF"/>
          </w:tcPr>
          <w:p w:rsidR="00EB13BA" w:rsidRPr="00751907"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51907">
              <w:rPr>
                <w:rFonts w:ascii="Arial" w:hAnsi="Arial" w:cs="Arial"/>
                <w:color w:val="000000"/>
                <w:sz w:val="18"/>
                <w:szCs w:val="18"/>
              </w:rPr>
              <w:t>Self_Esteem</w:t>
            </w:r>
          </w:p>
        </w:tc>
        <w:tc>
          <w:tcPr>
            <w:tcW w:w="1000" w:type="dxa"/>
            <w:tcBorders>
              <w:top w:val="nil"/>
              <w:left w:val="single" w:sz="16" w:space="0" w:color="000000"/>
              <w:bottom w:val="single" w:sz="16" w:space="0" w:color="000000"/>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-,288</w:t>
            </w:r>
          </w:p>
        </w:tc>
        <w:tc>
          <w:tcPr>
            <w:tcW w:w="1001" w:type="dxa"/>
            <w:tcBorders>
              <w:top w:val="nil"/>
              <w:bottom w:val="single" w:sz="16" w:space="0" w:color="000000"/>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,173</w:t>
            </w:r>
          </w:p>
        </w:tc>
        <w:tc>
          <w:tcPr>
            <w:tcW w:w="1103" w:type="dxa"/>
            <w:tcBorders>
              <w:top w:val="nil"/>
              <w:bottom w:val="single" w:sz="16" w:space="0" w:color="000000"/>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-,291</w:t>
            </w:r>
          </w:p>
        </w:tc>
        <w:tc>
          <w:tcPr>
            <w:tcW w:w="770" w:type="dxa"/>
            <w:tcBorders>
              <w:top w:val="nil"/>
              <w:bottom w:val="single" w:sz="16" w:space="0" w:color="000000"/>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51907">
              <w:rPr>
                <w:rFonts w:ascii="Arial" w:hAnsi="Arial" w:cs="Arial"/>
                <w:color w:val="000000"/>
                <w:sz w:val="18"/>
                <w:szCs w:val="18"/>
              </w:rPr>
              <w:t>-1,667</w:t>
            </w:r>
          </w:p>
        </w:tc>
        <w:tc>
          <w:tcPr>
            <w:tcW w:w="770" w:type="dxa"/>
            <w:tcBorders>
              <w:top w:val="nil"/>
              <w:bottom w:val="single" w:sz="16" w:space="0" w:color="000000"/>
            </w:tcBorders>
            <w:shd w:val="clear" w:color="auto" w:fill="FFFFFF"/>
            <w:vAlign w:val="center"/>
          </w:tcPr>
          <w:p w:rsidR="00EB13BA" w:rsidRPr="00751907"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B13BA">
              <w:rPr>
                <w:rFonts w:ascii="Arial" w:hAnsi="Arial" w:cs="Arial"/>
                <w:color w:val="000000"/>
                <w:sz w:val="18"/>
                <w:szCs w:val="18"/>
              </w:rPr>
              <w:t>,106</w:t>
            </w:r>
          </w:p>
        </w:tc>
        <w:tc>
          <w:tcPr>
            <w:tcW w:w="850" w:type="dxa"/>
            <w:tcBorders>
              <w:top w:val="nil"/>
              <w:bottom w:val="single" w:sz="16" w:space="0" w:color="000000"/>
            </w:tcBorders>
            <w:shd w:val="clear" w:color="auto" w:fill="FFFFFF"/>
            <w:vAlign w:val="center"/>
          </w:tcPr>
          <w:p w:rsidR="00EB13BA" w:rsidRPr="00EB13BA" w:rsidRDefault="00EB13BA"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EB13BA">
              <w:rPr>
                <w:rFonts w:ascii="Arial" w:hAnsi="Arial" w:cs="Arial"/>
                <w:color w:val="000000"/>
                <w:sz w:val="18"/>
                <w:szCs w:val="18"/>
                <w:highlight w:val="yellow"/>
              </w:rPr>
              <w:t>1,000</w:t>
            </w:r>
          </w:p>
        </w:tc>
        <w:tc>
          <w:tcPr>
            <w:tcW w:w="770" w:type="dxa"/>
            <w:tcBorders>
              <w:top w:val="nil"/>
              <w:bottom w:val="single" w:sz="16" w:space="0" w:color="000000"/>
              <w:right w:val="single" w:sz="16" w:space="0" w:color="000000"/>
            </w:tcBorders>
            <w:shd w:val="clear" w:color="auto" w:fill="FFFFFF"/>
            <w:vAlign w:val="center"/>
          </w:tcPr>
          <w:p w:rsidR="00EB13BA" w:rsidRPr="00EB13BA" w:rsidRDefault="00EB13BA" w:rsidP="00EB13BA">
            <w:pPr>
              <w:autoSpaceDE w:val="0"/>
              <w:autoSpaceDN w:val="0"/>
              <w:adjustRightInd w:val="0"/>
              <w:spacing w:after="0" w:line="320" w:lineRule="atLeast"/>
              <w:ind w:left="60" w:right="60"/>
              <w:jc w:val="right"/>
              <w:rPr>
                <w:rFonts w:ascii="Arial" w:hAnsi="Arial" w:cs="Arial"/>
                <w:color w:val="000000"/>
                <w:sz w:val="18"/>
                <w:szCs w:val="18"/>
                <w:highlight w:val="yellow"/>
              </w:rPr>
            </w:pPr>
            <w:r w:rsidRPr="00EB13BA">
              <w:rPr>
                <w:rFonts w:ascii="Arial" w:hAnsi="Arial" w:cs="Arial"/>
                <w:color w:val="000000"/>
                <w:sz w:val="18"/>
                <w:szCs w:val="18"/>
                <w:highlight w:val="yellow"/>
              </w:rPr>
              <w:t>1,000</w:t>
            </w:r>
          </w:p>
        </w:tc>
      </w:tr>
      <w:tr w:rsidR="00EB13BA" w:rsidRPr="00751907" w:rsidTr="00C3759F">
        <w:trPr>
          <w:cantSplit/>
          <w:trHeight w:val="294"/>
        </w:trPr>
        <w:tc>
          <w:tcPr>
            <w:tcW w:w="7848" w:type="dxa"/>
            <w:gridSpan w:val="9"/>
            <w:tcBorders>
              <w:top w:val="nil"/>
              <w:left w:val="nil"/>
              <w:bottom w:val="nil"/>
              <w:right w:val="nil"/>
            </w:tcBorders>
            <w:shd w:val="clear" w:color="auto" w:fill="FFFFFF"/>
          </w:tcPr>
          <w:p w:rsidR="00EB13BA" w:rsidRPr="00751907"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51907">
              <w:rPr>
                <w:rFonts w:ascii="Arial" w:hAnsi="Arial" w:cs="Arial"/>
                <w:color w:val="000000"/>
                <w:sz w:val="18"/>
                <w:szCs w:val="18"/>
              </w:rPr>
              <w:t>a. Dependent Variable: Bullying</w:t>
            </w:r>
          </w:p>
        </w:tc>
      </w:tr>
    </w:tbl>
    <w:p w:rsidR="00F22588" w:rsidRPr="00F22588" w:rsidRDefault="00F22588" w:rsidP="00F22588">
      <w:pPr>
        <w:spacing w:line="480" w:lineRule="auto"/>
        <w:jc w:val="center"/>
        <w:rPr>
          <w:rFonts w:ascii="Times New Roman" w:hAnsi="Times New Roman" w:cs="Times New Roman"/>
          <w:sz w:val="24"/>
          <w:szCs w:val="24"/>
        </w:rPr>
      </w:pPr>
    </w:p>
    <w:p w:rsidR="00C3759F" w:rsidRDefault="00A13786" w:rsidP="00451515">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Berdasarkan tabel di atas nilai toleran pada variabel self esteem </w:t>
      </w:r>
      <w:r w:rsidR="00EB13BA">
        <w:rPr>
          <w:rFonts w:ascii="Times New Roman" w:hAnsi="Times New Roman" w:cs="Times New Roman"/>
          <w:sz w:val="24"/>
          <w:szCs w:val="24"/>
        </w:rPr>
        <w:t>yakni 1,000</w:t>
      </w:r>
      <w:r>
        <w:rPr>
          <w:rFonts w:ascii="Times New Roman" w:hAnsi="Times New Roman" w:cs="Times New Roman"/>
          <w:sz w:val="24"/>
          <w:szCs w:val="24"/>
        </w:rPr>
        <w:t>, berarti nilai toleran &gt;0,10. Sedangkan nilai VIP yakni 1,</w:t>
      </w:r>
      <w:r w:rsidR="00EB13BA">
        <w:rPr>
          <w:rFonts w:ascii="Times New Roman" w:hAnsi="Times New Roman" w:cs="Times New Roman"/>
          <w:sz w:val="24"/>
          <w:szCs w:val="24"/>
        </w:rPr>
        <w:t>000</w:t>
      </w:r>
      <w:r>
        <w:rPr>
          <w:rFonts w:ascii="Times New Roman" w:hAnsi="Times New Roman" w:cs="Times New Roman"/>
          <w:sz w:val="24"/>
          <w:szCs w:val="24"/>
        </w:rPr>
        <w:t xml:space="preserve">, berarti nilai VIP &lt;10. Sehingga dapat disimpulkan bahwa tidak terjadi </w:t>
      </w:r>
      <w:r w:rsidR="00502B34">
        <w:rPr>
          <w:rFonts w:ascii="Times New Roman" w:hAnsi="Times New Roman" w:cs="Times New Roman"/>
          <w:sz w:val="24"/>
          <w:szCs w:val="24"/>
        </w:rPr>
        <w:t>multikolinieritas pada variabel.</w:t>
      </w:r>
    </w:p>
    <w:p w:rsidR="00451515" w:rsidRPr="00451515" w:rsidRDefault="00451515" w:rsidP="00451515">
      <w:pPr>
        <w:pStyle w:val="ListParagraph"/>
        <w:spacing w:line="480" w:lineRule="auto"/>
        <w:ind w:left="1440" w:firstLine="262"/>
        <w:jc w:val="both"/>
        <w:rPr>
          <w:rFonts w:ascii="Times New Roman" w:hAnsi="Times New Roman" w:cs="Times New Roman"/>
          <w:sz w:val="24"/>
          <w:szCs w:val="24"/>
        </w:rPr>
      </w:pPr>
    </w:p>
    <w:p w:rsidR="00C3759F" w:rsidRDefault="00502B34" w:rsidP="00C3759F">
      <w:pPr>
        <w:pStyle w:val="ListParagraph"/>
        <w:numPr>
          <w:ilvl w:val="0"/>
          <w:numId w:val="63"/>
        </w:numPr>
        <w:spacing w:line="480" w:lineRule="auto"/>
        <w:jc w:val="both"/>
        <w:rPr>
          <w:rFonts w:ascii="Times New Roman" w:hAnsi="Times New Roman" w:cs="Times New Roman"/>
          <w:b/>
          <w:sz w:val="24"/>
          <w:szCs w:val="24"/>
        </w:rPr>
      </w:pPr>
      <w:r w:rsidRPr="00502B34">
        <w:rPr>
          <w:rFonts w:ascii="Times New Roman" w:hAnsi="Times New Roman" w:cs="Times New Roman"/>
          <w:b/>
          <w:sz w:val="24"/>
          <w:szCs w:val="24"/>
        </w:rPr>
        <w:t>Uji Linieritas</w:t>
      </w:r>
    </w:p>
    <w:p w:rsidR="00502B34" w:rsidRPr="00C3759F" w:rsidRDefault="00502B34" w:rsidP="00C3759F">
      <w:pPr>
        <w:pStyle w:val="ListParagraph"/>
        <w:spacing w:line="480" w:lineRule="auto"/>
        <w:ind w:left="1440" w:firstLine="261"/>
        <w:jc w:val="both"/>
        <w:rPr>
          <w:rFonts w:ascii="Times New Roman" w:hAnsi="Times New Roman" w:cs="Times New Roman"/>
          <w:b/>
          <w:sz w:val="24"/>
          <w:szCs w:val="24"/>
        </w:rPr>
      </w:pPr>
      <w:r w:rsidRPr="00C3759F">
        <w:rPr>
          <w:rFonts w:ascii="Times New Roman" w:hAnsi="Times New Roman" w:cs="Times New Roman"/>
          <w:sz w:val="24"/>
          <w:szCs w:val="24"/>
        </w:rPr>
        <w:t>Uji</w:t>
      </w:r>
      <w:r w:rsidR="00C44E12" w:rsidRPr="00C3759F">
        <w:rPr>
          <w:rFonts w:ascii="Times New Roman" w:hAnsi="Times New Roman" w:cs="Times New Roman"/>
          <w:sz w:val="24"/>
          <w:szCs w:val="24"/>
        </w:rPr>
        <w:t xml:space="preserve"> ini berfungsi untuk mengetahui</w:t>
      </w:r>
      <w:r w:rsidRPr="00C3759F">
        <w:rPr>
          <w:rFonts w:ascii="Times New Roman" w:hAnsi="Times New Roman" w:cs="Times New Roman"/>
          <w:sz w:val="24"/>
          <w:szCs w:val="24"/>
        </w:rPr>
        <w:t xml:space="preserve"> kelinieran garis regresi. </w:t>
      </w:r>
      <w:r w:rsidR="00F36317" w:rsidRPr="00C3759F">
        <w:rPr>
          <w:rFonts w:ascii="Times New Roman" w:hAnsi="Times New Roman" w:cs="Times New Roman"/>
          <w:sz w:val="24"/>
          <w:szCs w:val="24"/>
        </w:rPr>
        <w:t xml:space="preserve">Data dapat dikatakan linier apabila nilai sig pada analisis </w:t>
      </w:r>
      <w:r w:rsidR="00301405" w:rsidRPr="00C3759F">
        <w:rPr>
          <w:rFonts w:ascii="Times New Roman" w:hAnsi="Times New Roman" w:cs="Times New Roman"/>
          <w:i/>
          <w:sz w:val="24"/>
          <w:szCs w:val="24"/>
        </w:rPr>
        <w:t xml:space="preserve">compare mean, </w:t>
      </w:r>
      <w:r w:rsidR="00301405" w:rsidRPr="00C3759F">
        <w:rPr>
          <w:rFonts w:ascii="Times New Roman" w:hAnsi="Times New Roman" w:cs="Times New Roman"/>
          <w:sz w:val="24"/>
          <w:szCs w:val="24"/>
        </w:rPr>
        <w:t>pada tabel ANOVA</w:t>
      </w:r>
      <w:r w:rsidR="00301405" w:rsidRPr="00C3759F">
        <w:rPr>
          <w:rFonts w:ascii="Times New Roman" w:hAnsi="Times New Roman" w:cs="Times New Roman"/>
          <w:i/>
          <w:sz w:val="24"/>
          <w:szCs w:val="24"/>
        </w:rPr>
        <w:t xml:space="preserve"> </w:t>
      </w:r>
      <w:r w:rsidR="00F36317" w:rsidRPr="00C3759F">
        <w:rPr>
          <w:rFonts w:ascii="Times New Roman" w:hAnsi="Times New Roman" w:cs="Times New Roman"/>
          <w:i/>
          <w:sz w:val="24"/>
          <w:szCs w:val="24"/>
        </w:rPr>
        <w:t xml:space="preserve"> </w:t>
      </w:r>
      <w:r w:rsidR="00F36317" w:rsidRPr="00C3759F">
        <w:rPr>
          <w:rFonts w:ascii="Times New Roman" w:hAnsi="Times New Roman" w:cs="Times New Roman"/>
          <w:sz w:val="24"/>
          <w:szCs w:val="24"/>
        </w:rPr>
        <w:t>&gt;0,05</w:t>
      </w:r>
      <w:r w:rsidR="006B28E8">
        <w:rPr>
          <w:rStyle w:val="FootnoteReference"/>
          <w:rFonts w:ascii="Times New Roman" w:hAnsi="Times New Roman" w:cs="Times New Roman"/>
          <w:sz w:val="24"/>
          <w:szCs w:val="24"/>
        </w:rPr>
        <w:footnoteReference w:id="62"/>
      </w:r>
      <w:r w:rsidR="00F36317" w:rsidRPr="00C3759F">
        <w:rPr>
          <w:rFonts w:ascii="Times New Roman" w:hAnsi="Times New Roman" w:cs="Times New Roman"/>
          <w:sz w:val="24"/>
          <w:szCs w:val="24"/>
        </w:rPr>
        <w:t xml:space="preserve">. Berikut hasil analisis yang diperoleh </w:t>
      </w:r>
      <w:r w:rsidRPr="00C3759F">
        <w:rPr>
          <w:rFonts w:ascii="Times New Roman" w:hAnsi="Times New Roman" w:cs="Times New Roman"/>
          <w:sz w:val="24"/>
          <w:szCs w:val="24"/>
        </w:rPr>
        <w:t>:</w:t>
      </w:r>
    </w:p>
    <w:tbl>
      <w:tblPr>
        <w:tblW w:w="78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3"/>
        <w:gridCol w:w="1096"/>
        <w:gridCol w:w="1454"/>
        <w:gridCol w:w="948"/>
        <w:gridCol w:w="661"/>
        <w:gridCol w:w="908"/>
        <w:gridCol w:w="661"/>
        <w:gridCol w:w="663"/>
      </w:tblGrid>
      <w:tr w:rsidR="00EB13BA" w:rsidRPr="00E67839" w:rsidTr="00EB13BA">
        <w:trPr>
          <w:cantSplit/>
          <w:trHeight w:val="323"/>
          <w:jc w:val="center"/>
        </w:trPr>
        <w:tc>
          <w:tcPr>
            <w:tcW w:w="7814" w:type="dxa"/>
            <w:gridSpan w:val="8"/>
            <w:tcBorders>
              <w:top w:val="nil"/>
              <w:left w:val="nil"/>
              <w:bottom w:val="nil"/>
              <w:right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E67839">
              <w:rPr>
                <w:rFonts w:ascii="Arial" w:hAnsi="Arial" w:cs="Arial"/>
                <w:b/>
                <w:bCs/>
                <w:color w:val="000000"/>
                <w:sz w:val="18"/>
                <w:szCs w:val="18"/>
              </w:rPr>
              <w:t>ANOVA Table</w:t>
            </w:r>
          </w:p>
        </w:tc>
      </w:tr>
      <w:tr w:rsidR="00EB13BA" w:rsidRPr="00E67839" w:rsidTr="00EB13BA">
        <w:trPr>
          <w:cantSplit/>
          <w:trHeight w:val="323"/>
          <w:jc w:val="center"/>
        </w:trPr>
        <w:tc>
          <w:tcPr>
            <w:tcW w:w="3973" w:type="dxa"/>
            <w:gridSpan w:val="3"/>
            <w:tcBorders>
              <w:top w:val="single" w:sz="16" w:space="0" w:color="000000"/>
              <w:left w:val="single" w:sz="16" w:space="0" w:color="000000"/>
              <w:bottom w:val="single" w:sz="16" w:space="0" w:color="000000"/>
              <w:right w:val="nil"/>
            </w:tcBorders>
            <w:shd w:val="clear" w:color="auto" w:fill="FFFFFF"/>
            <w:vAlign w:val="bottom"/>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c>
          <w:tcPr>
            <w:tcW w:w="948" w:type="dxa"/>
            <w:tcBorders>
              <w:top w:val="single" w:sz="16" w:space="0" w:color="000000"/>
              <w:left w:val="single" w:sz="16" w:space="0" w:color="000000"/>
              <w:bottom w:val="single" w:sz="16" w:space="0" w:color="000000"/>
            </w:tcBorders>
            <w:shd w:val="clear" w:color="auto" w:fill="FFFFFF"/>
            <w:vAlign w:val="bottom"/>
          </w:tcPr>
          <w:p w:rsidR="00EB13BA" w:rsidRPr="00E67839"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E67839">
              <w:rPr>
                <w:rFonts w:ascii="Arial" w:hAnsi="Arial" w:cs="Arial"/>
                <w:color w:val="000000"/>
                <w:sz w:val="18"/>
                <w:szCs w:val="18"/>
              </w:rPr>
              <w:t>Sum of Squares</w:t>
            </w:r>
          </w:p>
        </w:tc>
        <w:tc>
          <w:tcPr>
            <w:tcW w:w="661" w:type="dxa"/>
            <w:tcBorders>
              <w:top w:val="single" w:sz="16" w:space="0" w:color="000000"/>
              <w:bottom w:val="single" w:sz="16" w:space="0" w:color="000000"/>
            </w:tcBorders>
            <w:shd w:val="clear" w:color="auto" w:fill="FFFFFF"/>
            <w:vAlign w:val="bottom"/>
          </w:tcPr>
          <w:p w:rsidR="00EB13BA" w:rsidRPr="00E67839"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E67839">
              <w:rPr>
                <w:rFonts w:ascii="Arial" w:hAnsi="Arial" w:cs="Arial"/>
                <w:color w:val="000000"/>
                <w:sz w:val="18"/>
                <w:szCs w:val="18"/>
              </w:rPr>
              <w:t>df</w:t>
            </w:r>
          </w:p>
        </w:tc>
        <w:tc>
          <w:tcPr>
            <w:tcW w:w="908" w:type="dxa"/>
            <w:tcBorders>
              <w:top w:val="single" w:sz="16" w:space="0" w:color="000000"/>
              <w:bottom w:val="single" w:sz="16" w:space="0" w:color="000000"/>
            </w:tcBorders>
            <w:shd w:val="clear" w:color="auto" w:fill="FFFFFF"/>
            <w:vAlign w:val="bottom"/>
          </w:tcPr>
          <w:p w:rsidR="00EB13BA" w:rsidRPr="00E67839"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E67839">
              <w:rPr>
                <w:rFonts w:ascii="Arial" w:hAnsi="Arial" w:cs="Arial"/>
                <w:color w:val="000000"/>
                <w:sz w:val="18"/>
                <w:szCs w:val="18"/>
              </w:rPr>
              <w:t>Mean Square</w:t>
            </w:r>
          </w:p>
        </w:tc>
        <w:tc>
          <w:tcPr>
            <w:tcW w:w="661" w:type="dxa"/>
            <w:tcBorders>
              <w:top w:val="single" w:sz="16" w:space="0" w:color="000000"/>
              <w:bottom w:val="single" w:sz="16" w:space="0" w:color="000000"/>
            </w:tcBorders>
            <w:shd w:val="clear" w:color="auto" w:fill="FFFFFF"/>
            <w:vAlign w:val="bottom"/>
          </w:tcPr>
          <w:p w:rsidR="00EB13BA" w:rsidRPr="00E67839"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E67839">
              <w:rPr>
                <w:rFonts w:ascii="Arial" w:hAnsi="Arial" w:cs="Arial"/>
                <w:color w:val="000000"/>
                <w:sz w:val="18"/>
                <w:szCs w:val="18"/>
              </w:rPr>
              <w:t>F</w:t>
            </w:r>
          </w:p>
        </w:tc>
        <w:tc>
          <w:tcPr>
            <w:tcW w:w="661" w:type="dxa"/>
            <w:tcBorders>
              <w:top w:val="single" w:sz="16" w:space="0" w:color="000000"/>
              <w:bottom w:val="single" w:sz="16" w:space="0" w:color="000000"/>
              <w:right w:val="single" w:sz="16" w:space="0" w:color="000000"/>
            </w:tcBorders>
            <w:shd w:val="clear" w:color="auto" w:fill="FFFFFF"/>
            <w:vAlign w:val="bottom"/>
          </w:tcPr>
          <w:p w:rsidR="00EB13BA" w:rsidRPr="00E67839"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E67839">
              <w:rPr>
                <w:rFonts w:ascii="Arial" w:hAnsi="Arial" w:cs="Arial"/>
                <w:color w:val="000000"/>
                <w:sz w:val="18"/>
                <w:szCs w:val="18"/>
              </w:rPr>
              <w:t>Sig.</w:t>
            </w:r>
          </w:p>
        </w:tc>
      </w:tr>
      <w:tr w:rsidR="00EB13BA" w:rsidRPr="00E67839" w:rsidTr="00EB13BA">
        <w:trPr>
          <w:cantSplit/>
          <w:trHeight w:val="305"/>
          <w:jc w:val="center"/>
        </w:trPr>
        <w:tc>
          <w:tcPr>
            <w:tcW w:w="1423" w:type="dxa"/>
            <w:vMerge w:val="restart"/>
            <w:tcBorders>
              <w:top w:val="single" w:sz="16" w:space="0" w:color="000000"/>
              <w:left w:val="single" w:sz="16" w:space="0" w:color="000000"/>
              <w:bottom w:val="single" w:sz="16" w:space="0" w:color="000000"/>
              <w:right w:val="nil"/>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t xml:space="preserve">Bullying * </w:t>
            </w:r>
            <w:r w:rsidRPr="00E67839">
              <w:rPr>
                <w:rFonts w:ascii="Arial" w:hAnsi="Arial" w:cs="Arial"/>
                <w:color w:val="000000"/>
                <w:sz w:val="18"/>
                <w:szCs w:val="18"/>
              </w:rPr>
              <w:lastRenderedPageBreak/>
              <w:t>Self_Esteem</w:t>
            </w:r>
          </w:p>
        </w:tc>
        <w:tc>
          <w:tcPr>
            <w:tcW w:w="1096" w:type="dxa"/>
            <w:vMerge w:val="restart"/>
            <w:tcBorders>
              <w:top w:val="single" w:sz="16" w:space="0" w:color="000000"/>
              <w:left w:val="nil"/>
              <w:right w:val="nil"/>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lastRenderedPageBreak/>
              <w:t xml:space="preserve">Between </w:t>
            </w:r>
            <w:r w:rsidRPr="00E67839">
              <w:rPr>
                <w:rFonts w:ascii="Arial" w:hAnsi="Arial" w:cs="Arial"/>
                <w:color w:val="000000"/>
                <w:sz w:val="18"/>
                <w:szCs w:val="18"/>
              </w:rPr>
              <w:lastRenderedPageBreak/>
              <w:t>Groups</w:t>
            </w:r>
          </w:p>
        </w:tc>
        <w:tc>
          <w:tcPr>
            <w:tcW w:w="1454" w:type="dxa"/>
            <w:tcBorders>
              <w:top w:val="single" w:sz="16" w:space="0" w:color="000000"/>
              <w:left w:val="nil"/>
              <w:bottom w:val="nil"/>
              <w:right w:val="single" w:sz="16" w:space="0" w:color="000000"/>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lastRenderedPageBreak/>
              <w:t>(Combined)</w:t>
            </w:r>
          </w:p>
        </w:tc>
        <w:tc>
          <w:tcPr>
            <w:tcW w:w="948" w:type="dxa"/>
            <w:tcBorders>
              <w:top w:val="single" w:sz="16" w:space="0" w:color="000000"/>
              <w:left w:val="single" w:sz="16" w:space="0" w:color="000000"/>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1974,375</w:t>
            </w:r>
          </w:p>
        </w:tc>
        <w:tc>
          <w:tcPr>
            <w:tcW w:w="661" w:type="dxa"/>
            <w:tcBorders>
              <w:top w:val="single" w:sz="16" w:space="0" w:color="000000"/>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21</w:t>
            </w:r>
          </w:p>
        </w:tc>
        <w:tc>
          <w:tcPr>
            <w:tcW w:w="908" w:type="dxa"/>
            <w:tcBorders>
              <w:top w:val="single" w:sz="16" w:space="0" w:color="000000"/>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94,018</w:t>
            </w:r>
          </w:p>
        </w:tc>
        <w:tc>
          <w:tcPr>
            <w:tcW w:w="661" w:type="dxa"/>
            <w:tcBorders>
              <w:top w:val="single" w:sz="16" w:space="0" w:color="000000"/>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1,003</w:t>
            </w:r>
          </w:p>
        </w:tc>
        <w:tc>
          <w:tcPr>
            <w:tcW w:w="661" w:type="dxa"/>
            <w:tcBorders>
              <w:top w:val="single" w:sz="16" w:space="0" w:color="000000"/>
              <w:bottom w:val="nil"/>
              <w:right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,524</w:t>
            </w:r>
          </w:p>
        </w:tc>
      </w:tr>
      <w:tr w:rsidR="00EB13BA" w:rsidRPr="00E67839" w:rsidTr="00EB13BA">
        <w:trPr>
          <w:cantSplit/>
          <w:trHeight w:val="142"/>
          <w:jc w:val="center"/>
        </w:trPr>
        <w:tc>
          <w:tcPr>
            <w:tcW w:w="1423" w:type="dxa"/>
            <w:vMerge/>
            <w:tcBorders>
              <w:top w:val="single" w:sz="16" w:space="0" w:color="000000"/>
              <w:left w:val="single" w:sz="16" w:space="0" w:color="000000"/>
              <w:bottom w:val="single" w:sz="16" w:space="0" w:color="000000"/>
              <w:right w:val="nil"/>
            </w:tcBorders>
            <w:shd w:val="clear" w:color="auto" w:fill="FFFFFF"/>
          </w:tcPr>
          <w:p w:rsidR="00EB13BA" w:rsidRPr="00E67839" w:rsidRDefault="00EB13BA" w:rsidP="00EB13BA">
            <w:pPr>
              <w:autoSpaceDE w:val="0"/>
              <w:autoSpaceDN w:val="0"/>
              <w:adjustRightInd w:val="0"/>
              <w:spacing w:after="0" w:line="240" w:lineRule="auto"/>
              <w:rPr>
                <w:rFonts w:ascii="Arial" w:hAnsi="Arial" w:cs="Arial"/>
                <w:color w:val="000000"/>
                <w:sz w:val="18"/>
                <w:szCs w:val="18"/>
              </w:rPr>
            </w:pPr>
          </w:p>
        </w:tc>
        <w:tc>
          <w:tcPr>
            <w:tcW w:w="1096" w:type="dxa"/>
            <w:vMerge/>
            <w:tcBorders>
              <w:top w:val="single" w:sz="16" w:space="0" w:color="000000"/>
              <w:left w:val="nil"/>
              <w:right w:val="nil"/>
            </w:tcBorders>
            <w:shd w:val="clear" w:color="auto" w:fill="FFFFFF"/>
          </w:tcPr>
          <w:p w:rsidR="00EB13BA" w:rsidRPr="00E67839" w:rsidRDefault="00EB13BA" w:rsidP="00EB13BA">
            <w:pPr>
              <w:autoSpaceDE w:val="0"/>
              <w:autoSpaceDN w:val="0"/>
              <w:adjustRightInd w:val="0"/>
              <w:spacing w:after="0" w:line="240" w:lineRule="auto"/>
              <w:rPr>
                <w:rFonts w:ascii="Arial" w:hAnsi="Arial" w:cs="Arial"/>
                <w:color w:val="000000"/>
                <w:sz w:val="18"/>
                <w:szCs w:val="18"/>
              </w:rPr>
            </w:pPr>
          </w:p>
        </w:tc>
        <w:tc>
          <w:tcPr>
            <w:tcW w:w="1454" w:type="dxa"/>
            <w:tcBorders>
              <w:top w:val="nil"/>
              <w:left w:val="nil"/>
              <w:bottom w:val="nil"/>
              <w:right w:val="single" w:sz="16" w:space="0" w:color="000000"/>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t>Linearity</w:t>
            </w:r>
          </w:p>
        </w:tc>
        <w:tc>
          <w:tcPr>
            <w:tcW w:w="948" w:type="dxa"/>
            <w:tcBorders>
              <w:top w:val="nil"/>
              <w:left w:val="single" w:sz="16" w:space="0" w:color="000000"/>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246,947</w:t>
            </w:r>
          </w:p>
        </w:tc>
        <w:tc>
          <w:tcPr>
            <w:tcW w:w="661" w:type="dxa"/>
            <w:tcBorders>
              <w:top w:val="nil"/>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1</w:t>
            </w:r>
          </w:p>
        </w:tc>
        <w:tc>
          <w:tcPr>
            <w:tcW w:w="908" w:type="dxa"/>
            <w:tcBorders>
              <w:top w:val="nil"/>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246,947</w:t>
            </w:r>
          </w:p>
        </w:tc>
        <w:tc>
          <w:tcPr>
            <w:tcW w:w="661" w:type="dxa"/>
            <w:tcBorders>
              <w:top w:val="nil"/>
              <w:bottom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2,634</w:t>
            </w:r>
          </w:p>
        </w:tc>
        <w:tc>
          <w:tcPr>
            <w:tcW w:w="661" w:type="dxa"/>
            <w:tcBorders>
              <w:top w:val="nil"/>
              <w:bottom w:val="nil"/>
              <w:right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,136</w:t>
            </w:r>
          </w:p>
        </w:tc>
      </w:tr>
      <w:tr w:rsidR="00EB13BA" w:rsidRPr="00E67839" w:rsidTr="00EB13BA">
        <w:trPr>
          <w:cantSplit/>
          <w:trHeight w:val="142"/>
          <w:jc w:val="center"/>
        </w:trPr>
        <w:tc>
          <w:tcPr>
            <w:tcW w:w="1423" w:type="dxa"/>
            <w:vMerge/>
            <w:tcBorders>
              <w:top w:val="single" w:sz="16" w:space="0" w:color="000000"/>
              <w:left w:val="single" w:sz="16" w:space="0" w:color="000000"/>
              <w:bottom w:val="single" w:sz="16" w:space="0" w:color="000000"/>
              <w:right w:val="nil"/>
            </w:tcBorders>
            <w:shd w:val="clear" w:color="auto" w:fill="FFFFFF"/>
          </w:tcPr>
          <w:p w:rsidR="00EB13BA" w:rsidRPr="00E67839" w:rsidRDefault="00EB13BA" w:rsidP="00EB13BA">
            <w:pPr>
              <w:autoSpaceDE w:val="0"/>
              <w:autoSpaceDN w:val="0"/>
              <w:adjustRightInd w:val="0"/>
              <w:spacing w:after="0" w:line="240" w:lineRule="auto"/>
              <w:rPr>
                <w:rFonts w:ascii="Arial" w:hAnsi="Arial" w:cs="Arial"/>
                <w:color w:val="000000"/>
                <w:sz w:val="18"/>
                <w:szCs w:val="18"/>
              </w:rPr>
            </w:pPr>
          </w:p>
        </w:tc>
        <w:tc>
          <w:tcPr>
            <w:tcW w:w="1096" w:type="dxa"/>
            <w:vMerge/>
            <w:tcBorders>
              <w:top w:val="single" w:sz="16" w:space="0" w:color="000000"/>
              <w:left w:val="nil"/>
              <w:right w:val="nil"/>
            </w:tcBorders>
            <w:shd w:val="clear" w:color="auto" w:fill="FFFFFF"/>
          </w:tcPr>
          <w:p w:rsidR="00EB13BA" w:rsidRPr="00E67839" w:rsidRDefault="00EB13BA" w:rsidP="00EB13BA">
            <w:pPr>
              <w:autoSpaceDE w:val="0"/>
              <w:autoSpaceDN w:val="0"/>
              <w:adjustRightInd w:val="0"/>
              <w:spacing w:after="0" w:line="240" w:lineRule="auto"/>
              <w:rPr>
                <w:rFonts w:ascii="Arial" w:hAnsi="Arial" w:cs="Arial"/>
                <w:color w:val="000000"/>
                <w:sz w:val="18"/>
                <w:szCs w:val="18"/>
              </w:rPr>
            </w:pPr>
          </w:p>
        </w:tc>
        <w:tc>
          <w:tcPr>
            <w:tcW w:w="1454" w:type="dxa"/>
            <w:tcBorders>
              <w:top w:val="nil"/>
              <w:left w:val="nil"/>
              <w:right w:val="single" w:sz="16" w:space="0" w:color="000000"/>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t>Deviation from Linearity</w:t>
            </w:r>
          </w:p>
        </w:tc>
        <w:tc>
          <w:tcPr>
            <w:tcW w:w="948" w:type="dxa"/>
            <w:tcBorders>
              <w:top w:val="nil"/>
              <w:left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1727,428</w:t>
            </w:r>
          </w:p>
        </w:tc>
        <w:tc>
          <w:tcPr>
            <w:tcW w:w="661" w:type="dxa"/>
            <w:tcBorders>
              <w:top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20</w:t>
            </w:r>
          </w:p>
        </w:tc>
        <w:tc>
          <w:tcPr>
            <w:tcW w:w="908" w:type="dxa"/>
            <w:tcBorders>
              <w:top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86,371</w:t>
            </w:r>
          </w:p>
        </w:tc>
        <w:tc>
          <w:tcPr>
            <w:tcW w:w="661" w:type="dxa"/>
            <w:tcBorders>
              <w:top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,921</w:t>
            </w:r>
          </w:p>
        </w:tc>
        <w:tc>
          <w:tcPr>
            <w:tcW w:w="661" w:type="dxa"/>
            <w:tcBorders>
              <w:top w:val="nil"/>
              <w:right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highlight w:val="yellow"/>
              </w:rPr>
              <w:t>,583</w:t>
            </w:r>
          </w:p>
        </w:tc>
      </w:tr>
      <w:tr w:rsidR="00EB13BA" w:rsidRPr="00E67839" w:rsidTr="00EB13BA">
        <w:trPr>
          <w:cantSplit/>
          <w:trHeight w:val="142"/>
          <w:jc w:val="center"/>
        </w:trPr>
        <w:tc>
          <w:tcPr>
            <w:tcW w:w="1423" w:type="dxa"/>
            <w:vMerge/>
            <w:tcBorders>
              <w:top w:val="single" w:sz="16" w:space="0" w:color="000000"/>
              <w:left w:val="single" w:sz="16" w:space="0" w:color="000000"/>
              <w:bottom w:val="single" w:sz="16" w:space="0" w:color="000000"/>
              <w:right w:val="nil"/>
            </w:tcBorders>
            <w:shd w:val="clear" w:color="auto" w:fill="FFFFFF"/>
          </w:tcPr>
          <w:p w:rsidR="00EB13BA" w:rsidRPr="00E67839" w:rsidRDefault="00EB13BA" w:rsidP="00EB13BA">
            <w:pPr>
              <w:autoSpaceDE w:val="0"/>
              <w:autoSpaceDN w:val="0"/>
              <w:adjustRightInd w:val="0"/>
              <w:spacing w:after="0" w:line="240" w:lineRule="auto"/>
              <w:rPr>
                <w:rFonts w:ascii="Arial" w:hAnsi="Arial" w:cs="Arial"/>
                <w:color w:val="000000"/>
                <w:sz w:val="18"/>
                <w:szCs w:val="18"/>
              </w:rPr>
            </w:pPr>
          </w:p>
        </w:tc>
        <w:tc>
          <w:tcPr>
            <w:tcW w:w="2550" w:type="dxa"/>
            <w:gridSpan w:val="2"/>
            <w:tcBorders>
              <w:top w:val="nil"/>
              <w:left w:val="nil"/>
              <w:right w:val="nil"/>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t>Within Groups</w:t>
            </w:r>
          </w:p>
        </w:tc>
        <w:tc>
          <w:tcPr>
            <w:tcW w:w="948" w:type="dxa"/>
            <w:tcBorders>
              <w:top w:val="nil"/>
              <w:left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937,500</w:t>
            </w:r>
          </w:p>
        </w:tc>
        <w:tc>
          <w:tcPr>
            <w:tcW w:w="661" w:type="dxa"/>
            <w:tcBorders>
              <w:top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10</w:t>
            </w:r>
          </w:p>
        </w:tc>
        <w:tc>
          <w:tcPr>
            <w:tcW w:w="908" w:type="dxa"/>
            <w:tcBorders>
              <w:top w:val="nil"/>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93,750</w:t>
            </w:r>
          </w:p>
        </w:tc>
        <w:tc>
          <w:tcPr>
            <w:tcW w:w="661" w:type="dxa"/>
            <w:tcBorders>
              <w:top w:val="nil"/>
            </w:tcBorders>
            <w:shd w:val="clear" w:color="auto" w:fill="FFFFFF"/>
            <w:vAlign w:val="center"/>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c>
          <w:tcPr>
            <w:tcW w:w="661" w:type="dxa"/>
            <w:tcBorders>
              <w:top w:val="nil"/>
              <w:right w:val="single" w:sz="16" w:space="0" w:color="000000"/>
            </w:tcBorders>
            <w:shd w:val="clear" w:color="auto" w:fill="FFFFFF"/>
            <w:vAlign w:val="center"/>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r>
      <w:tr w:rsidR="00EB13BA" w:rsidRPr="00E67839" w:rsidTr="00EB13BA">
        <w:trPr>
          <w:cantSplit/>
          <w:trHeight w:val="142"/>
          <w:jc w:val="center"/>
        </w:trPr>
        <w:tc>
          <w:tcPr>
            <w:tcW w:w="1423" w:type="dxa"/>
            <w:vMerge/>
            <w:tcBorders>
              <w:top w:val="single" w:sz="16" w:space="0" w:color="000000"/>
              <w:left w:val="single" w:sz="16" w:space="0" w:color="000000"/>
              <w:bottom w:val="single" w:sz="16" w:space="0" w:color="000000"/>
              <w:right w:val="nil"/>
            </w:tcBorders>
            <w:shd w:val="clear" w:color="auto" w:fill="FFFFFF"/>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c>
          <w:tcPr>
            <w:tcW w:w="2550" w:type="dxa"/>
            <w:gridSpan w:val="2"/>
            <w:tcBorders>
              <w:top w:val="nil"/>
              <w:left w:val="nil"/>
              <w:bottom w:val="single" w:sz="16" w:space="0" w:color="000000"/>
              <w:right w:val="nil"/>
            </w:tcBorders>
            <w:shd w:val="clear" w:color="auto" w:fill="FFFFFF"/>
          </w:tcPr>
          <w:p w:rsidR="00EB13BA" w:rsidRPr="00E67839" w:rsidRDefault="00EB13BA" w:rsidP="00EB13BA">
            <w:pPr>
              <w:autoSpaceDE w:val="0"/>
              <w:autoSpaceDN w:val="0"/>
              <w:adjustRightInd w:val="0"/>
              <w:spacing w:after="0" w:line="320" w:lineRule="atLeast"/>
              <w:ind w:left="60" w:right="60"/>
              <w:rPr>
                <w:rFonts w:ascii="Arial" w:hAnsi="Arial" w:cs="Arial"/>
                <w:color w:val="000000"/>
                <w:sz w:val="18"/>
                <w:szCs w:val="18"/>
              </w:rPr>
            </w:pPr>
            <w:r w:rsidRPr="00E67839">
              <w:rPr>
                <w:rFonts w:ascii="Arial" w:hAnsi="Arial" w:cs="Arial"/>
                <w:color w:val="000000"/>
                <w:sz w:val="18"/>
                <w:szCs w:val="18"/>
              </w:rPr>
              <w:t>Total</w:t>
            </w:r>
          </w:p>
        </w:tc>
        <w:tc>
          <w:tcPr>
            <w:tcW w:w="948" w:type="dxa"/>
            <w:tcBorders>
              <w:top w:val="nil"/>
              <w:left w:val="single" w:sz="16" w:space="0" w:color="000000"/>
              <w:bottom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2911,875</w:t>
            </w:r>
          </w:p>
        </w:tc>
        <w:tc>
          <w:tcPr>
            <w:tcW w:w="661" w:type="dxa"/>
            <w:tcBorders>
              <w:top w:val="nil"/>
              <w:bottom w:val="single" w:sz="16" w:space="0" w:color="000000"/>
            </w:tcBorders>
            <w:shd w:val="clear" w:color="auto" w:fill="FFFFFF"/>
            <w:vAlign w:val="center"/>
          </w:tcPr>
          <w:p w:rsidR="00EB13BA" w:rsidRPr="00E67839"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E67839">
              <w:rPr>
                <w:rFonts w:ascii="Arial" w:hAnsi="Arial" w:cs="Arial"/>
                <w:color w:val="000000"/>
                <w:sz w:val="18"/>
                <w:szCs w:val="18"/>
              </w:rPr>
              <w:t>31</w:t>
            </w:r>
          </w:p>
        </w:tc>
        <w:tc>
          <w:tcPr>
            <w:tcW w:w="908" w:type="dxa"/>
            <w:tcBorders>
              <w:top w:val="nil"/>
              <w:bottom w:val="single" w:sz="16" w:space="0" w:color="000000"/>
            </w:tcBorders>
            <w:shd w:val="clear" w:color="auto" w:fill="FFFFFF"/>
            <w:vAlign w:val="center"/>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c>
          <w:tcPr>
            <w:tcW w:w="661" w:type="dxa"/>
            <w:tcBorders>
              <w:top w:val="nil"/>
              <w:bottom w:val="single" w:sz="16" w:space="0" w:color="000000"/>
            </w:tcBorders>
            <w:shd w:val="clear" w:color="auto" w:fill="FFFFFF"/>
            <w:vAlign w:val="center"/>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c>
          <w:tcPr>
            <w:tcW w:w="661" w:type="dxa"/>
            <w:tcBorders>
              <w:top w:val="nil"/>
              <w:bottom w:val="single" w:sz="16" w:space="0" w:color="000000"/>
              <w:right w:val="single" w:sz="16" w:space="0" w:color="000000"/>
            </w:tcBorders>
            <w:shd w:val="clear" w:color="auto" w:fill="FFFFFF"/>
            <w:vAlign w:val="center"/>
          </w:tcPr>
          <w:p w:rsidR="00EB13BA" w:rsidRPr="00E67839" w:rsidRDefault="00EB13BA" w:rsidP="00EB13BA">
            <w:pPr>
              <w:autoSpaceDE w:val="0"/>
              <w:autoSpaceDN w:val="0"/>
              <w:adjustRightInd w:val="0"/>
              <w:spacing w:after="0" w:line="240" w:lineRule="auto"/>
              <w:rPr>
                <w:rFonts w:ascii="Times New Roman" w:hAnsi="Times New Roman" w:cs="Times New Roman"/>
                <w:sz w:val="24"/>
                <w:szCs w:val="24"/>
              </w:rPr>
            </w:pPr>
          </w:p>
        </w:tc>
      </w:tr>
    </w:tbl>
    <w:p w:rsidR="00301405" w:rsidRPr="00F22588" w:rsidRDefault="00301405" w:rsidP="00F22588">
      <w:pPr>
        <w:spacing w:line="480" w:lineRule="auto"/>
        <w:jc w:val="center"/>
        <w:rPr>
          <w:rFonts w:ascii="Times New Roman" w:hAnsi="Times New Roman" w:cs="Times New Roman"/>
          <w:sz w:val="24"/>
          <w:szCs w:val="24"/>
        </w:rPr>
      </w:pPr>
    </w:p>
    <w:p w:rsidR="00301405" w:rsidRPr="005553C4" w:rsidRDefault="00301405" w:rsidP="005553C4">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Berdasarkan data di atas, nilai sig linieritas variabel </w:t>
      </w:r>
      <w:r w:rsidRPr="00301405">
        <w:rPr>
          <w:rFonts w:ascii="Times New Roman" w:hAnsi="Times New Roman" w:cs="Times New Roman"/>
          <w:i/>
          <w:sz w:val="24"/>
          <w:szCs w:val="24"/>
        </w:rPr>
        <w:t>self esteem</w:t>
      </w:r>
      <w:r>
        <w:rPr>
          <w:rFonts w:ascii="Times New Roman" w:hAnsi="Times New Roman" w:cs="Times New Roman"/>
          <w:sz w:val="24"/>
          <w:szCs w:val="24"/>
        </w:rPr>
        <w:t xml:space="preserve"> terhadap </w:t>
      </w:r>
      <w:r w:rsidRPr="00301405">
        <w:rPr>
          <w:rFonts w:ascii="Times New Roman" w:hAnsi="Times New Roman" w:cs="Times New Roman"/>
          <w:i/>
          <w:sz w:val="24"/>
          <w:szCs w:val="24"/>
        </w:rPr>
        <w:t>bullying</w:t>
      </w:r>
      <w:r w:rsidR="00EB13BA">
        <w:rPr>
          <w:rFonts w:ascii="Times New Roman" w:hAnsi="Times New Roman" w:cs="Times New Roman"/>
          <w:sz w:val="24"/>
          <w:szCs w:val="24"/>
        </w:rPr>
        <w:t xml:space="preserve"> yaitu 0,583</w:t>
      </w:r>
      <w:r>
        <w:rPr>
          <w:rFonts w:ascii="Times New Roman" w:hAnsi="Times New Roman" w:cs="Times New Roman"/>
          <w:sz w:val="24"/>
          <w:szCs w:val="24"/>
        </w:rPr>
        <w:t xml:space="preserve">. Berarti nilai sig &gt;0,05, sehingga variabel </w:t>
      </w:r>
      <w:r w:rsidR="005553C4">
        <w:rPr>
          <w:rFonts w:ascii="Times New Roman" w:hAnsi="Times New Roman" w:cs="Times New Roman"/>
          <w:i/>
          <w:sz w:val="24"/>
          <w:szCs w:val="24"/>
        </w:rPr>
        <w:t xml:space="preserve">self esteem </w:t>
      </w:r>
      <w:r w:rsidR="00EB13BA">
        <w:rPr>
          <w:rFonts w:ascii="Times New Roman" w:hAnsi="Times New Roman" w:cs="Times New Roman"/>
          <w:sz w:val="24"/>
          <w:szCs w:val="24"/>
        </w:rPr>
        <w:t>(X</w:t>
      </w:r>
      <w:r w:rsidR="005553C4">
        <w:rPr>
          <w:rFonts w:ascii="Times New Roman" w:hAnsi="Times New Roman" w:cs="Times New Roman"/>
          <w:sz w:val="24"/>
          <w:szCs w:val="24"/>
        </w:rPr>
        <w:t xml:space="preserve">) </w:t>
      </w:r>
      <w:r>
        <w:rPr>
          <w:rFonts w:ascii="Times New Roman" w:hAnsi="Times New Roman" w:cs="Times New Roman"/>
          <w:sz w:val="24"/>
          <w:szCs w:val="24"/>
        </w:rPr>
        <w:t>memiliki</w:t>
      </w:r>
      <w:r w:rsidR="005553C4">
        <w:rPr>
          <w:rFonts w:ascii="Times New Roman" w:hAnsi="Times New Roman" w:cs="Times New Roman"/>
          <w:sz w:val="24"/>
          <w:szCs w:val="24"/>
        </w:rPr>
        <w:t xml:space="preserve"> hubungan yang linier terhadap variabel </w:t>
      </w:r>
      <w:r w:rsidR="005553C4" w:rsidRPr="005553C4">
        <w:rPr>
          <w:rFonts w:ascii="Times New Roman" w:hAnsi="Times New Roman" w:cs="Times New Roman"/>
          <w:i/>
          <w:sz w:val="24"/>
          <w:szCs w:val="24"/>
        </w:rPr>
        <w:t>bullying</w:t>
      </w:r>
      <w:r w:rsidR="005553C4">
        <w:rPr>
          <w:rFonts w:ascii="Times New Roman" w:hAnsi="Times New Roman" w:cs="Times New Roman"/>
          <w:sz w:val="24"/>
          <w:szCs w:val="24"/>
        </w:rPr>
        <w:t xml:space="preserve"> (Y).</w:t>
      </w:r>
    </w:p>
    <w:p w:rsidR="00F22588" w:rsidRPr="005553C4" w:rsidRDefault="00F22588" w:rsidP="005553C4">
      <w:pPr>
        <w:pStyle w:val="ListParagraph"/>
        <w:spacing w:line="480" w:lineRule="auto"/>
        <w:ind w:left="1440" w:firstLine="262"/>
        <w:jc w:val="both"/>
        <w:rPr>
          <w:rFonts w:ascii="Times New Roman" w:hAnsi="Times New Roman" w:cs="Times New Roman"/>
          <w:sz w:val="24"/>
          <w:szCs w:val="24"/>
        </w:rPr>
      </w:pPr>
    </w:p>
    <w:p w:rsidR="00CD4151" w:rsidRPr="00CD4151" w:rsidRDefault="005553C4" w:rsidP="00B17F40">
      <w:pPr>
        <w:pStyle w:val="ListParagraph"/>
        <w:numPr>
          <w:ilvl w:val="0"/>
          <w:numId w:val="62"/>
        </w:numPr>
        <w:spacing w:line="480" w:lineRule="auto"/>
        <w:jc w:val="both"/>
        <w:rPr>
          <w:rFonts w:ascii="Times New Roman" w:hAnsi="Times New Roman" w:cs="Times New Roman"/>
          <w:b/>
          <w:sz w:val="24"/>
          <w:szCs w:val="24"/>
        </w:rPr>
      </w:pPr>
      <w:r w:rsidRPr="005553C4">
        <w:rPr>
          <w:rFonts w:ascii="Times New Roman" w:hAnsi="Times New Roman" w:cs="Times New Roman"/>
          <w:b/>
          <w:sz w:val="24"/>
          <w:szCs w:val="24"/>
        </w:rPr>
        <w:t>Uji Hipotesis</w:t>
      </w:r>
    </w:p>
    <w:p w:rsidR="00E073E0" w:rsidRPr="00E073E0" w:rsidRDefault="005553C4" w:rsidP="00B17F40">
      <w:pPr>
        <w:pStyle w:val="ListParagraph"/>
        <w:numPr>
          <w:ilvl w:val="0"/>
          <w:numId w:val="64"/>
        </w:numPr>
        <w:spacing w:line="480" w:lineRule="auto"/>
        <w:jc w:val="both"/>
        <w:rPr>
          <w:rFonts w:ascii="Times New Roman" w:hAnsi="Times New Roman" w:cs="Times New Roman"/>
          <w:sz w:val="24"/>
          <w:szCs w:val="24"/>
        </w:rPr>
      </w:pPr>
      <w:r w:rsidRPr="00E073E0">
        <w:rPr>
          <w:rFonts w:ascii="Times New Roman" w:hAnsi="Times New Roman" w:cs="Times New Roman"/>
          <w:b/>
          <w:sz w:val="24"/>
          <w:szCs w:val="24"/>
        </w:rPr>
        <w:t xml:space="preserve">Pengaruh </w:t>
      </w:r>
      <w:r w:rsidRPr="00E073E0">
        <w:rPr>
          <w:rFonts w:ascii="Times New Roman" w:hAnsi="Times New Roman" w:cs="Times New Roman"/>
          <w:b/>
          <w:i/>
          <w:sz w:val="24"/>
          <w:szCs w:val="24"/>
        </w:rPr>
        <w:t>Self Esteem</w:t>
      </w:r>
      <w:r w:rsidRPr="00E073E0">
        <w:rPr>
          <w:rFonts w:ascii="Times New Roman" w:hAnsi="Times New Roman" w:cs="Times New Roman"/>
          <w:b/>
          <w:sz w:val="24"/>
          <w:szCs w:val="24"/>
        </w:rPr>
        <w:t xml:space="preserve"> terhadap Perilaku </w:t>
      </w:r>
      <w:r w:rsidRPr="00E073E0">
        <w:rPr>
          <w:rFonts w:ascii="Times New Roman" w:hAnsi="Times New Roman" w:cs="Times New Roman"/>
          <w:b/>
          <w:i/>
          <w:sz w:val="24"/>
          <w:szCs w:val="24"/>
        </w:rPr>
        <w:t>Bullying</w:t>
      </w:r>
      <w:r w:rsidR="00E073E0" w:rsidRPr="00E073E0">
        <w:rPr>
          <w:rFonts w:ascii="Times New Roman" w:hAnsi="Times New Roman" w:cs="Times New Roman"/>
          <w:b/>
          <w:sz w:val="24"/>
          <w:szCs w:val="24"/>
        </w:rPr>
        <w:t xml:space="preserve"> pada siswa-siswi kelas V di MIN </w:t>
      </w:r>
      <w:r w:rsidR="00E073E0">
        <w:rPr>
          <w:rFonts w:ascii="Times New Roman" w:hAnsi="Times New Roman" w:cs="Times New Roman"/>
          <w:b/>
          <w:sz w:val="24"/>
          <w:szCs w:val="24"/>
        </w:rPr>
        <w:t>6 Ponorogo</w:t>
      </w:r>
    </w:p>
    <w:p w:rsidR="00723FEE" w:rsidRDefault="00CD4151" w:rsidP="00E04408">
      <w:pPr>
        <w:pStyle w:val="ListParagraph"/>
        <w:spacing w:line="480" w:lineRule="auto"/>
        <w:ind w:left="1440" w:firstLine="262"/>
        <w:jc w:val="both"/>
        <w:rPr>
          <w:rFonts w:ascii="Times New Roman" w:hAnsi="Times New Roman" w:cs="Times New Roman"/>
          <w:sz w:val="24"/>
          <w:szCs w:val="24"/>
        </w:rPr>
      </w:pPr>
      <w:r w:rsidRPr="00E073E0">
        <w:rPr>
          <w:rFonts w:ascii="Times New Roman" w:hAnsi="Times New Roman" w:cs="Times New Roman"/>
          <w:sz w:val="24"/>
          <w:szCs w:val="24"/>
        </w:rPr>
        <w:t xml:space="preserve">Uji pengaruh </w:t>
      </w:r>
      <w:r w:rsidRPr="00E073E0">
        <w:rPr>
          <w:rFonts w:ascii="Times New Roman" w:hAnsi="Times New Roman" w:cs="Times New Roman"/>
          <w:i/>
          <w:sz w:val="24"/>
          <w:szCs w:val="24"/>
        </w:rPr>
        <w:t>self esteem</w:t>
      </w:r>
      <w:r w:rsidRPr="00E073E0">
        <w:rPr>
          <w:rFonts w:ascii="Times New Roman" w:hAnsi="Times New Roman" w:cs="Times New Roman"/>
          <w:sz w:val="24"/>
          <w:szCs w:val="24"/>
        </w:rPr>
        <w:t xml:space="preserve"> (X1) terhadap perilaku </w:t>
      </w:r>
      <w:r w:rsidRPr="00E073E0">
        <w:rPr>
          <w:rFonts w:ascii="Times New Roman" w:hAnsi="Times New Roman" w:cs="Times New Roman"/>
          <w:i/>
          <w:sz w:val="24"/>
          <w:szCs w:val="24"/>
        </w:rPr>
        <w:t>bullying</w:t>
      </w:r>
      <w:r w:rsidRPr="00E073E0">
        <w:rPr>
          <w:rFonts w:ascii="Times New Roman" w:hAnsi="Times New Roman" w:cs="Times New Roman"/>
          <w:sz w:val="24"/>
          <w:szCs w:val="24"/>
        </w:rPr>
        <w:t xml:space="preserve"> (Y) merupakan uji yang dilakukan untuk menjawab rumusan masalah </w:t>
      </w:r>
      <w:r w:rsidR="00B6511E">
        <w:rPr>
          <w:rFonts w:ascii="Times New Roman" w:hAnsi="Times New Roman" w:cs="Times New Roman"/>
          <w:sz w:val="24"/>
          <w:szCs w:val="24"/>
        </w:rPr>
        <w:t xml:space="preserve">nomor </w:t>
      </w:r>
      <w:r w:rsidRPr="00E073E0">
        <w:rPr>
          <w:rFonts w:ascii="Times New Roman" w:hAnsi="Times New Roman" w:cs="Times New Roman"/>
          <w:sz w:val="24"/>
          <w:szCs w:val="24"/>
        </w:rPr>
        <w:t>1</w:t>
      </w:r>
      <w:r w:rsidR="00723FEE">
        <w:rPr>
          <w:rFonts w:ascii="Times New Roman" w:hAnsi="Times New Roman" w:cs="Times New Roman"/>
          <w:sz w:val="24"/>
          <w:szCs w:val="24"/>
        </w:rPr>
        <w:t xml:space="preserve">, </w:t>
      </w:r>
      <w:r w:rsidR="003F3799">
        <w:rPr>
          <w:rFonts w:ascii="Times New Roman" w:hAnsi="Times New Roman" w:cs="Times New Roman"/>
          <w:sz w:val="24"/>
          <w:szCs w:val="24"/>
        </w:rPr>
        <w:t>dengan hipotesis sebagai berikut :</w:t>
      </w:r>
    </w:p>
    <w:p w:rsidR="00723FEE" w:rsidRDefault="003F3799" w:rsidP="005B18DC">
      <w:pPr>
        <w:pStyle w:val="ListParagraph"/>
        <w:spacing w:line="480" w:lineRule="auto"/>
        <w:ind w:left="1985" w:hanging="545"/>
        <w:jc w:val="both"/>
        <w:rPr>
          <w:rFonts w:ascii="Times New Roman" w:hAnsi="Times New Roman" w:cs="Times New Roman"/>
          <w:sz w:val="24"/>
          <w:szCs w:val="24"/>
        </w:rPr>
      </w:pPr>
      <w:r>
        <w:rPr>
          <w:rFonts w:ascii="Times New Roman" w:hAnsi="Times New Roman" w:cs="Times New Roman"/>
          <w:sz w:val="24"/>
          <w:szCs w:val="24"/>
        </w:rPr>
        <w:t>H</w:t>
      </w:r>
      <w:r w:rsidRPr="00E03CC1">
        <w:rPr>
          <w:rFonts w:ascii="Times New Roman" w:hAnsi="Times New Roman" w:cs="Times New Roman"/>
          <w:sz w:val="24"/>
          <w:szCs w:val="24"/>
          <w:vertAlign w:val="subscript"/>
        </w:rPr>
        <w:t>0</w:t>
      </w:r>
      <w:r>
        <w:rPr>
          <w:rFonts w:ascii="Times New Roman" w:hAnsi="Times New Roman" w:cs="Times New Roman"/>
          <w:sz w:val="24"/>
          <w:szCs w:val="24"/>
        </w:rPr>
        <w:t xml:space="preserve"> : Tidak</w:t>
      </w:r>
      <w:r w:rsidR="00F2787E">
        <w:rPr>
          <w:rFonts w:ascii="Times New Roman" w:hAnsi="Times New Roman" w:cs="Times New Roman"/>
          <w:sz w:val="24"/>
          <w:szCs w:val="24"/>
        </w:rPr>
        <w:t xml:space="preserve"> </w:t>
      </w:r>
      <w:r>
        <w:rPr>
          <w:rFonts w:ascii="Times New Roman" w:hAnsi="Times New Roman" w:cs="Times New Roman"/>
          <w:sz w:val="24"/>
          <w:szCs w:val="24"/>
        </w:rPr>
        <w:t xml:space="preserve">terdapat pengaruh </w:t>
      </w:r>
      <w:r w:rsidR="00F2787E">
        <w:rPr>
          <w:rFonts w:ascii="Times New Roman" w:hAnsi="Times New Roman" w:cs="Times New Roman"/>
          <w:sz w:val="24"/>
          <w:szCs w:val="24"/>
        </w:rPr>
        <w:t xml:space="preserve">variabel </w:t>
      </w:r>
      <w:r w:rsidR="00F2787E" w:rsidRPr="00F2787E">
        <w:rPr>
          <w:rFonts w:ascii="Times New Roman" w:hAnsi="Times New Roman" w:cs="Times New Roman"/>
          <w:i/>
          <w:sz w:val="24"/>
          <w:szCs w:val="24"/>
        </w:rPr>
        <w:t xml:space="preserve">self esteem </w:t>
      </w:r>
      <w:r w:rsidR="00F2787E">
        <w:rPr>
          <w:rFonts w:ascii="Times New Roman" w:hAnsi="Times New Roman" w:cs="Times New Roman"/>
          <w:sz w:val="24"/>
          <w:szCs w:val="24"/>
        </w:rPr>
        <w:t xml:space="preserve">terhadap perilaku </w:t>
      </w:r>
      <w:r w:rsidR="00F2787E" w:rsidRPr="00F2787E">
        <w:rPr>
          <w:rFonts w:ascii="Times New Roman" w:hAnsi="Times New Roman" w:cs="Times New Roman"/>
          <w:i/>
          <w:sz w:val="24"/>
          <w:szCs w:val="24"/>
        </w:rPr>
        <w:t>bullying</w:t>
      </w:r>
      <w:r w:rsidR="00F2787E">
        <w:rPr>
          <w:rFonts w:ascii="Times New Roman" w:hAnsi="Times New Roman" w:cs="Times New Roman"/>
          <w:sz w:val="24"/>
          <w:szCs w:val="24"/>
        </w:rPr>
        <w:t xml:space="preserve"> pada siswa-siswi kelas V di MIN 6 Ponorogo </w:t>
      </w:r>
    </w:p>
    <w:p w:rsidR="00F2787E" w:rsidRDefault="00F2787E" w:rsidP="005B18DC">
      <w:pPr>
        <w:pStyle w:val="ListParagraph"/>
        <w:spacing w:line="480" w:lineRule="auto"/>
        <w:ind w:left="1985" w:hanging="545"/>
        <w:jc w:val="both"/>
        <w:rPr>
          <w:rFonts w:ascii="Times New Roman" w:hAnsi="Times New Roman" w:cs="Times New Roman"/>
          <w:sz w:val="24"/>
          <w:szCs w:val="24"/>
        </w:rPr>
      </w:pPr>
      <w:r>
        <w:rPr>
          <w:rFonts w:ascii="Times New Roman" w:hAnsi="Times New Roman" w:cs="Times New Roman"/>
          <w:sz w:val="24"/>
          <w:szCs w:val="24"/>
        </w:rPr>
        <w:t>H</w:t>
      </w:r>
      <w:r w:rsidRPr="00E03CC1">
        <w:rPr>
          <w:rFonts w:ascii="Times New Roman" w:hAnsi="Times New Roman" w:cs="Times New Roman"/>
          <w:sz w:val="24"/>
          <w:szCs w:val="24"/>
          <w:vertAlign w:val="subscript"/>
        </w:rPr>
        <w:t>1</w:t>
      </w:r>
      <w:r>
        <w:rPr>
          <w:rFonts w:ascii="Times New Roman" w:hAnsi="Times New Roman" w:cs="Times New Roman"/>
          <w:sz w:val="24"/>
          <w:szCs w:val="24"/>
        </w:rPr>
        <w:t xml:space="preserve"> : Terdapat pengaruh antara variabel </w:t>
      </w:r>
      <w:r w:rsidRPr="00F2787E">
        <w:rPr>
          <w:rFonts w:ascii="Times New Roman" w:hAnsi="Times New Roman" w:cs="Times New Roman"/>
          <w:i/>
          <w:sz w:val="24"/>
          <w:szCs w:val="24"/>
        </w:rPr>
        <w:t>self esteem</w:t>
      </w:r>
      <w:r>
        <w:rPr>
          <w:rFonts w:ascii="Times New Roman" w:hAnsi="Times New Roman" w:cs="Times New Roman"/>
          <w:sz w:val="24"/>
          <w:szCs w:val="24"/>
        </w:rPr>
        <w:t xml:space="preserve"> terhadap perilaku </w:t>
      </w:r>
      <w:r w:rsidRPr="00F2787E">
        <w:rPr>
          <w:rFonts w:ascii="Times New Roman" w:hAnsi="Times New Roman" w:cs="Times New Roman"/>
          <w:i/>
          <w:sz w:val="24"/>
          <w:szCs w:val="24"/>
        </w:rPr>
        <w:t>bullying</w:t>
      </w:r>
      <w:r>
        <w:rPr>
          <w:rFonts w:ascii="Times New Roman" w:hAnsi="Times New Roman" w:cs="Times New Roman"/>
          <w:sz w:val="24"/>
          <w:szCs w:val="24"/>
        </w:rPr>
        <w:t xml:space="preserve"> pada siswa-siswi kelas V di MIN 6 Ponorogo</w:t>
      </w:r>
    </w:p>
    <w:p w:rsidR="00E04408" w:rsidRPr="00E04408" w:rsidRDefault="00E04408" w:rsidP="00E04408">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Untuk mengetahui besar pengaruh </w:t>
      </w:r>
      <w:r>
        <w:rPr>
          <w:rFonts w:ascii="Times New Roman" w:hAnsi="Times New Roman" w:cs="Times New Roman"/>
          <w:sz w:val="24"/>
          <w:szCs w:val="24"/>
        </w:rPr>
        <w:t xml:space="preserve">variabel </w:t>
      </w:r>
      <w:r w:rsidRPr="00E04408">
        <w:rPr>
          <w:rFonts w:ascii="Times New Roman" w:hAnsi="Times New Roman" w:cs="Times New Roman"/>
          <w:i/>
          <w:sz w:val="24"/>
          <w:szCs w:val="24"/>
        </w:rPr>
        <w:t>self esteem</w:t>
      </w:r>
      <w:r>
        <w:rPr>
          <w:rFonts w:ascii="Times New Roman" w:hAnsi="Times New Roman" w:cs="Times New Roman"/>
          <w:sz w:val="24"/>
          <w:szCs w:val="24"/>
        </w:rPr>
        <w:t xml:space="preserve"> terhadap perilaku </w:t>
      </w:r>
      <w:r w:rsidRPr="00E04408">
        <w:rPr>
          <w:rFonts w:ascii="Times New Roman" w:hAnsi="Times New Roman" w:cs="Times New Roman"/>
          <w:i/>
          <w:sz w:val="24"/>
          <w:szCs w:val="24"/>
        </w:rPr>
        <w:t>bullyin</w:t>
      </w:r>
      <w:r>
        <w:rPr>
          <w:rFonts w:ascii="Times New Roman" w:hAnsi="Times New Roman" w:cs="Times New Roman"/>
          <w:i/>
          <w:sz w:val="24"/>
          <w:szCs w:val="24"/>
        </w:rPr>
        <w:t>g</w:t>
      </w:r>
      <w:r>
        <w:rPr>
          <w:rFonts w:ascii="Times New Roman" w:hAnsi="Times New Roman" w:cs="Times New Roman"/>
          <w:sz w:val="24"/>
          <w:szCs w:val="24"/>
        </w:rPr>
        <w:t xml:space="preserve"> dapat dilihat pada tabel </w:t>
      </w:r>
      <w:r w:rsidRPr="00E04408">
        <w:rPr>
          <w:rFonts w:ascii="Times New Roman" w:hAnsi="Times New Roman" w:cs="Times New Roman"/>
          <w:i/>
          <w:sz w:val="24"/>
          <w:szCs w:val="24"/>
        </w:rPr>
        <w:t>Model Summary</w:t>
      </w:r>
      <w:r>
        <w:rPr>
          <w:rFonts w:ascii="Times New Roman" w:hAnsi="Times New Roman" w:cs="Times New Roman"/>
          <w:i/>
          <w:sz w:val="24"/>
          <w:szCs w:val="24"/>
        </w:rPr>
        <w:t xml:space="preserve"> </w:t>
      </w:r>
      <w:r>
        <w:rPr>
          <w:rFonts w:ascii="Times New Roman" w:hAnsi="Times New Roman" w:cs="Times New Roman"/>
          <w:sz w:val="24"/>
          <w:szCs w:val="24"/>
        </w:rPr>
        <w:t xml:space="preserve">pada nilai R </w:t>
      </w:r>
      <w:r w:rsidRPr="00E04408">
        <w:rPr>
          <w:rFonts w:ascii="Times New Roman" w:hAnsi="Times New Roman" w:cs="Times New Roman"/>
          <w:i/>
          <w:sz w:val="24"/>
          <w:szCs w:val="24"/>
        </w:rPr>
        <w:t>square</w:t>
      </w:r>
      <w:r>
        <w:rPr>
          <w:rFonts w:ascii="Times New Roman" w:hAnsi="Times New Roman" w:cs="Times New Roman"/>
          <w:sz w:val="24"/>
          <w:szCs w:val="24"/>
        </w:rPr>
        <w:t xml:space="preserve"> atau R</w:t>
      </w:r>
      <w:r w:rsidRPr="00E04408">
        <w:rPr>
          <w:rFonts w:ascii="Times New Roman" w:hAnsi="Times New Roman" w:cs="Times New Roman"/>
          <w:sz w:val="24"/>
          <w:szCs w:val="24"/>
          <w:vertAlign w:val="superscript"/>
        </w:rPr>
        <w:t>2</w:t>
      </w:r>
      <w:r w:rsidR="006B28E8">
        <w:rPr>
          <w:rStyle w:val="FootnoteReference"/>
          <w:rFonts w:ascii="Times New Roman" w:hAnsi="Times New Roman" w:cs="Times New Roman"/>
          <w:sz w:val="24"/>
          <w:szCs w:val="24"/>
        </w:rPr>
        <w:footnoteReference w:id="63"/>
      </w:r>
      <w:r>
        <w:rPr>
          <w:rFonts w:ascii="Times New Roman" w:hAnsi="Times New Roman" w:cs="Times New Roman"/>
          <w:sz w:val="24"/>
          <w:szCs w:val="24"/>
        </w:rPr>
        <w:t>. Berikut hasil yang diperoleh :</w:t>
      </w:r>
    </w:p>
    <w:p w:rsidR="00E04408" w:rsidRPr="00E04408" w:rsidRDefault="00E04408" w:rsidP="00E04408">
      <w:pPr>
        <w:pStyle w:val="Caption"/>
        <w:keepNext/>
        <w:jc w:val="center"/>
        <w:rPr>
          <w:rFonts w:ascii="Times New Roman" w:hAnsi="Times New Roman" w:cs="Times New Roman"/>
          <w:sz w:val="24"/>
          <w:szCs w:val="24"/>
        </w:rPr>
      </w:pPr>
      <w:r w:rsidRPr="00E04408">
        <w:rPr>
          <w:rFonts w:ascii="Times New Roman" w:hAnsi="Times New Roman" w:cs="Times New Roman"/>
          <w:color w:val="auto"/>
          <w:sz w:val="24"/>
          <w:szCs w:val="24"/>
        </w:rPr>
        <w:t xml:space="preserve">Tabel 4. </w:t>
      </w:r>
      <w:r w:rsidRPr="00E04408">
        <w:rPr>
          <w:rFonts w:ascii="Times New Roman" w:hAnsi="Times New Roman" w:cs="Times New Roman"/>
          <w:color w:val="auto"/>
          <w:sz w:val="24"/>
          <w:szCs w:val="24"/>
        </w:rPr>
        <w:fldChar w:fldCharType="begin"/>
      </w:r>
      <w:r w:rsidRPr="00E04408">
        <w:rPr>
          <w:rFonts w:ascii="Times New Roman" w:hAnsi="Times New Roman" w:cs="Times New Roman"/>
          <w:color w:val="auto"/>
          <w:sz w:val="24"/>
          <w:szCs w:val="24"/>
        </w:rPr>
        <w:instrText xml:space="preserve"> SEQ Tabel_4. \* ARABIC </w:instrText>
      </w:r>
      <w:r w:rsidRPr="00E04408">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12</w:t>
      </w:r>
      <w:r w:rsidRPr="00E04408">
        <w:rPr>
          <w:rFonts w:ascii="Times New Roman" w:hAnsi="Times New Roman" w:cs="Times New Roman"/>
          <w:color w:val="auto"/>
          <w:sz w:val="24"/>
          <w:szCs w:val="24"/>
        </w:rPr>
        <w:fldChar w:fldCharType="end"/>
      </w:r>
      <w:r w:rsidRPr="00E04408">
        <w:rPr>
          <w:rFonts w:ascii="Times New Roman" w:hAnsi="Times New Roman" w:cs="Times New Roman"/>
          <w:color w:val="auto"/>
          <w:sz w:val="24"/>
          <w:szCs w:val="24"/>
        </w:rPr>
        <w:t xml:space="preserve"> Besar Pengaruh </w:t>
      </w:r>
      <w:r w:rsidRPr="003C64AB">
        <w:rPr>
          <w:rFonts w:ascii="Times New Roman" w:hAnsi="Times New Roman" w:cs="Times New Roman"/>
          <w:i/>
          <w:color w:val="auto"/>
          <w:sz w:val="24"/>
          <w:szCs w:val="24"/>
        </w:rPr>
        <w:t>Self Esteem</w:t>
      </w:r>
      <w:r w:rsidRPr="00E04408">
        <w:rPr>
          <w:rFonts w:ascii="Times New Roman" w:hAnsi="Times New Roman" w:cs="Times New Roman"/>
          <w:color w:val="auto"/>
          <w:sz w:val="24"/>
          <w:szCs w:val="24"/>
        </w:rPr>
        <w:t xml:space="preserve"> terhadap </w:t>
      </w:r>
      <w:r w:rsidR="003C64AB">
        <w:rPr>
          <w:rFonts w:ascii="Times New Roman" w:hAnsi="Times New Roman" w:cs="Times New Roman"/>
          <w:color w:val="auto"/>
          <w:sz w:val="24"/>
          <w:szCs w:val="24"/>
        </w:rPr>
        <w:t xml:space="preserve">Perilaku </w:t>
      </w:r>
      <w:r w:rsidRPr="003C64AB">
        <w:rPr>
          <w:rFonts w:ascii="Times New Roman" w:hAnsi="Times New Roman" w:cs="Times New Roman"/>
          <w:i/>
          <w:color w:val="auto"/>
          <w:sz w:val="24"/>
          <w:szCs w:val="24"/>
        </w:rPr>
        <w:t>Bullying</w:t>
      </w:r>
    </w:p>
    <w:tbl>
      <w:tblPr>
        <w:tblW w:w="62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098"/>
        <w:gridCol w:w="1164"/>
        <w:gridCol w:w="1573"/>
        <w:gridCol w:w="1573"/>
      </w:tblGrid>
      <w:tr w:rsidR="00EB13BA" w:rsidRPr="007D2822" w:rsidTr="00EB13BA">
        <w:trPr>
          <w:cantSplit/>
          <w:jc w:val="center"/>
        </w:trPr>
        <w:tc>
          <w:tcPr>
            <w:tcW w:w="6255" w:type="dxa"/>
            <w:gridSpan w:val="5"/>
            <w:tcBorders>
              <w:top w:val="nil"/>
              <w:left w:val="nil"/>
              <w:bottom w:val="nil"/>
              <w:right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b/>
                <w:bCs/>
                <w:color w:val="000000"/>
                <w:sz w:val="18"/>
                <w:szCs w:val="18"/>
              </w:rPr>
              <w:t>Model Summary</w:t>
            </w:r>
            <w:r w:rsidRPr="007D2822">
              <w:rPr>
                <w:rFonts w:ascii="Arial" w:hAnsi="Arial" w:cs="Arial"/>
                <w:b/>
                <w:bCs/>
                <w:color w:val="000000"/>
                <w:sz w:val="18"/>
                <w:szCs w:val="18"/>
                <w:vertAlign w:val="superscript"/>
              </w:rPr>
              <w:t>b</w:t>
            </w:r>
          </w:p>
        </w:tc>
      </w:tr>
      <w:tr w:rsidR="00EB13BA" w:rsidRPr="007D2822" w:rsidTr="00EB13BA">
        <w:trPr>
          <w:cantSplit/>
          <w:jc w:val="center"/>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Model</w:t>
            </w:r>
          </w:p>
        </w:tc>
        <w:tc>
          <w:tcPr>
            <w:tcW w:w="1097" w:type="dxa"/>
            <w:tcBorders>
              <w:top w:val="single" w:sz="16" w:space="0" w:color="000000"/>
              <w:left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R</w:t>
            </w:r>
          </w:p>
        </w:tc>
        <w:tc>
          <w:tcPr>
            <w:tcW w:w="1163" w:type="dxa"/>
            <w:tcBorders>
              <w:top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R Square</w:t>
            </w:r>
          </w:p>
        </w:tc>
        <w:tc>
          <w:tcPr>
            <w:tcW w:w="1572" w:type="dxa"/>
            <w:tcBorders>
              <w:top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Adjusted R Square</w:t>
            </w:r>
          </w:p>
        </w:tc>
        <w:tc>
          <w:tcPr>
            <w:tcW w:w="1572" w:type="dxa"/>
            <w:tcBorders>
              <w:top w:val="single" w:sz="16" w:space="0" w:color="000000"/>
              <w:bottom w:val="single" w:sz="16" w:space="0" w:color="000000"/>
              <w:right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Std. Error of the Estimate</w:t>
            </w:r>
          </w:p>
        </w:tc>
      </w:tr>
      <w:tr w:rsidR="00EB13BA" w:rsidRPr="007D2822" w:rsidTr="00EB13BA">
        <w:trPr>
          <w:cantSplit/>
          <w:jc w:val="cent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1</w:t>
            </w:r>
          </w:p>
        </w:tc>
        <w:tc>
          <w:tcPr>
            <w:tcW w:w="1097" w:type="dxa"/>
            <w:tcBorders>
              <w:top w:val="single" w:sz="16" w:space="0" w:color="000000"/>
              <w:left w:val="single" w:sz="16" w:space="0" w:color="000000"/>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,291</w:t>
            </w:r>
            <w:r w:rsidRPr="007D2822">
              <w:rPr>
                <w:rFonts w:ascii="Arial" w:hAnsi="Arial" w:cs="Arial"/>
                <w:color w:val="000000"/>
                <w:sz w:val="18"/>
                <w:szCs w:val="18"/>
                <w:vertAlign w:val="superscript"/>
              </w:rPr>
              <w:t>a</w:t>
            </w:r>
          </w:p>
        </w:tc>
        <w:tc>
          <w:tcPr>
            <w:tcW w:w="1163" w:type="dxa"/>
            <w:tcBorders>
              <w:top w:val="single" w:sz="16" w:space="0" w:color="000000"/>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highlight w:val="yellow"/>
              </w:rPr>
              <w:t>,085</w:t>
            </w:r>
          </w:p>
        </w:tc>
        <w:tc>
          <w:tcPr>
            <w:tcW w:w="1572" w:type="dxa"/>
            <w:tcBorders>
              <w:top w:val="single" w:sz="16" w:space="0" w:color="000000"/>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,054</w:t>
            </w:r>
          </w:p>
        </w:tc>
        <w:tc>
          <w:tcPr>
            <w:tcW w:w="1572" w:type="dxa"/>
            <w:tcBorders>
              <w:top w:val="single" w:sz="16" w:space="0" w:color="000000"/>
              <w:bottom w:val="single" w:sz="16" w:space="0" w:color="000000"/>
              <w:right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9,425</w:t>
            </w:r>
          </w:p>
        </w:tc>
      </w:tr>
      <w:tr w:rsidR="00EB13BA" w:rsidRPr="007D2822" w:rsidTr="00EB13BA">
        <w:trPr>
          <w:cantSplit/>
          <w:jc w:val="center"/>
        </w:trPr>
        <w:tc>
          <w:tcPr>
            <w:tcW w:w="6255" w:type="dxa"/>
            <w:gridSpan w:val="5"/>
            <w:tcBorders>
              <w:top w:val="nil"/>
              <w:left w:val="nil"/>
              <w:bottom w:val="nil"/>
              <w:right w:val="nil"/>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a. Predictors: (Constant), Self_Esteem</w:t>
            </w:r>
          </w:p>
        </w:tc>
      </w:tr>
      <w:tr w:rsidR="00EB13BA" w:rsidRPr="007D2822" w:rsidTr="00EB13BA">
        <w:trPr>
          <w:cantSplit/>
          <w:jc w:val="center"/>
        </w:trPr>
        <w:tc>
          <w:tcPr>
            <w:tcW w:w="6255" w:type="dxa"/>
            <w:gridSpan w:val="5"/>
            <w:tcBorders>
              <w:top w:val="nil"/>
              <w:left w:val="nil"/>
              <w:bottom w:val="nil"/>
              <w:right w:val="nil"/>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b. Dependent Variable: Bullying</w:t>
            </w:r>
          </w:p>
        </w:tc>
      </w:tr>
    </w:tbl>
    <w:p w:rsidR="00E04408" w:rsidRPr="00F22588" w:rsidRDefault="00E04408" w:rsidP="00F22588">
      <w:pPr>
        <w:spacing w:line="480" w:lineRule="auto"/>
        <w:jc w:val="center"/>
        <w:rPr>
          <w:rFonts w:ascii="Times New Roman" w:hAnsi="Times New Roman" w:cs="Times New Roman"/>
          <w:color w:val="000000"/>
          <w:sz w:val="24"/>
          <w:szCs w:val="24"/>
        </w:rPr>
      </w:pPr>
    </w:p>
    <w:p w:rsidR="00432793" w:rsidRPr="00432793" w:rsidRDefault="00432793" w:rsidP="00E04408">
      <w:pPr>
        <w:pStyle w:val="ListParagraph"/>
        <w:spacing w:line="480" w:lineRule="auto"/>
        <w:ind w:left="1440" w:firstLine="2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di atas nilai </w:t>
      </w:r>
      <w:r>
        <w:rPr>
          <w:rFonts w:ascii="Times New Roman" w:hAnsi="Times New Roman" w:cs="Times New Roman"/>
          <w:sz w:val="24"/>
          <w:szCs w:val="24"/>
        </w:rPr>
        <w:t>R</w:t>
      </w:r>
      <w:r w:rsidRPr="00E0440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EB13BA">
        <w:rPr>
          <w:rFonts w:ascii="Times New Roman" w:hAnsi="Times New Roman" w:cs="Times New Roman"/>
          <w:sz w:val="24"/>
          <w:szCs w:val="24"/>
        </w:rPr>
        <w:t>yang diperoleh yakni 0,085</w:t>
      </w:r>
      <w:r>
        <w:rPr>
          <w:rFonts w:ascii="Times New Roman" w:hAnsi="Times New Roman" w:cs="Times New Roman"/>
          <w:sz w:val="24"/>
          <w:szCs w:val="24"/>
        </w:rPr>
        <w:t xml:space="preserve">. </w:t>
      </w:r>
      <w:r w:rsidRPr="00432793">
        <w:rPr>
          <w:rFonts w:ascii="TimesNewRomanPSMT" w:hAnsi="TimesNewRomanPSMT"/>
          <w:color w:val="000000"/>
          <w:sz w:val="24"/>
          <w:szCs w:val="24"/>
        </w:rPr>
        <w:t>mengandung arti</w:t>
      </w:r>
      <w:r w:rsidR="003C64AB">
        <w:rPr>
          <w:rFonts w:ascii="TimesNewRomanPSMT" w:hAnsi="TimesNewRomanPSMT"/>
          <w:color w:val="000000"/>
          <w:sz w:val="24"/>
          <w:szCs w:val="24"/>
        </w:rPr>
        <w:t xml:space="preserve"> bahwa</w:t>
      </w:r>
      <w:r w:rsidRPr="00432793">
        <w:rPr>
          <w:rFonts w:ascii="TimesNewRomanPSMT" w:hAnsi="TimesNewRomanPSMT"/>
          <w:color w:val="000000"/>
          <w:sz w:val="24"/>
          <w:szCs w:val="24"/>
        </w:rPr>
        <w:t xml:space="preserve"> </w:t>
      </w:r>
      <w:r w:rsidR="00EB13BA">
        <w:rPr>
          <w:rFonts w:ascii="TimesNewRomanPSMT" w:hAnsi="TimesNewRomanPSMT"/>
          <w:color w:val="000000"/>
          <w:sz w:val="24"/>
          <w:szCs w:val="24"/>
        </w:rPr>
        <w:t>8,5</w:t>
      </w:r>
      <w:r w:rsidRPr="00432793">
        <w:rPr>
          <w:rFonts w:ascii="TimesNewRomanPSMT" w:hAnsi="TimesNewRomanPSMT"/>
          <w:color w:val="000000"/>
          <w:sz w:val="24"/>
          <w:szCs w:val="24"/>
        </w:rPr>
        <w:t xml:space="preserve">% </w:t>
      </w:r>
      <w:r>
        <w:rPr>
          <w:rFonts w:ascii="TimesNewRomanPSMT" w:hAnsi="TimesNewRomanPSMT"/>
          <w:color w:val="000000"/>
          <w:sz w:val="24"/>
          <w:szCs w:val="24"/>
        </w:rPr>
        <w:t xml:space="preserve">perilaku </w:t>
      </w:r>
      <w:r w:rsidRPr="003C64AB">
        <w:rPr>
          <w:rFonts w:ascii="TimesNewRomanPSMT" w:hAnsi="TimesNewRomanPSMT"/>
          <w:i/>
          <w:color w:val="000000"/>
          <w:sz w:val="24"/>
          <w:szCs w:val="24"/>
        </w:rPr>
        <w:t>bullying</w:t>
      </w:r>
      <w:r w:rsidRPr="00432793">
        <w:rPr>
          <w:rFonts w:ascii="TimesNewRomanPSMT" w:hAnsi="TimesNewRomanPSMT"/>
          <w:color w:val="000000"/>
          <w:sz w:val="24"/>
          <w:szCs w:val="24"/>
        </w:rPr>
        <w:t xml:space="preserve"> dapat dijelaskan oleh variabel </w:t>
      </w:r>
      <w:r w:rsidRPr="00432793">
        <w:rPr>
          <w:rFonts w:ascii="TimesNewRomanPSMT" w:hAnsi="TimesNewRomanPSMT"/>
          <w:i/>
          <w:color w:val="000000"/>
          <w:sz w:val="24"/>
          <w:szCs w:val="24"/>
        </w:rPr>
        <w:t>self esteem</w:t>
      </w:r>
      <w:r w:rsidRPr="00432793">
        <w:rPr>
          <w:rFonts w:ascii="TimesNewRomanPSMT" w:hAnsi="TimesNewRomanPSMT"/>
          <w:color w:val="000000"/>
          <w:sz w:val="24"/>
          <w:szCs w:val="24"/>
        </w:rPr>
        <w:t xml:space="preserve">, sedangkan </w:t>
      </w:r>
      <w:r w:rsidR="00EB13BA">
        <w:rPr>
          <w:rFonts w:ascii="Times New Roman" w:hAnsi="Times New Roman" w:cs="Times New Roman"/>
          <w:sz w:val="24"/>
          <w:szCs w:val="24"/>
        </w:rPr>
        <w:t>91,5% (100% - 8,5%=91,5</w:t>
      </w:r>
      <w:r w:rsidR="003C64AB">
        <w:rPr>
          <w:rFonts w:ascii="Times New Roman" w:hAnsi="Times New Roman" w:cs="Times New Roman"/>
          <w:sz w:val="24"/>
          <w:szCs w:val="24"/>
        </w:rPr>
        <w:t xml:space="preserve">%) </w:t>
      </w:r>
      <w:r w:rsidRPr="00432793">
        <w:rPr>
          <w:rFonts w:ascii="TimesNewRomanPSMT" w:hAnsi="TimesNewRomanPSMT"/>
          <w:color w:val="000000"/>
          <w:sz w:val="24"/>
          <w:szCs w:val="24"/>
        </w:rPr>
        <w:t>dijelaskan oleh</w:t>
      </w:r>
      <w:r w:rsidR="00CE1659">
        <w:rPr>
          <w:rFonts w:ascii="TimesNewRomanPSMT" w:hAnsi="TimesNewRomanPSMT"/>
          <w:color w:val="000000"/>
          <w:sz w:val="24"/>
          <w:szCs w:val="24"/>
        </w:rPr>
        <w:t xml:space="preserve"> faktor</w:t>
      </w:r>
      <w:r w:rsidRPr="00432793">
        <w:rPr>
          <w:rFonts w:ascii="TimesNewRomanPSMT" w:hAnsi="TimesNewRomanPSMT"/>
          <w:color w:val="000000"/>
          <w:sz w:val="24"/>
          <w:szCs w:val="24"/>
        </w:rPr>
        <w:t xml:space="preserve"> yang lain. </w:t>
      </w:r>
      <w:r w:rsidR="003C64AB">
        <w:rPr>
          <w:rFonts w:ascii="TimesNewRomanPSMT" w:hAnsi="TimesNewRomanPSMT"/>
          <w:color w:val="000000"/>
          <w:sz w:val="24"/>
          <w:szCs w:val="24"/>
        </w:rPr>
        <w:t xml:space="preserve">Dengan kata lain, </w:t>
      </w:r>
      <w:r w:rsidR="003C64AB" w:rsidRPr="003C64AB">
        <w:rPr>
          <w:rFonts w:ascii="TimesNewRomanPSMT" w:hAnsi="TimesNewRomanPSMT"/>
          <w:i/>
          <w:color w:val="000000"/>
          <w:sz w:val="24"/>
          <w:szCs w:val="24"/>
        </w:rPr>
        <w:t>self esteem</w:t>
      </w:r>
      <w:r w:rsidR="00EB13BA">
        <w:rPr>
          <w:rFonts w:ascii="TimesNewRomanPSMT" w:hAnsi="TimesNewRomanPSMT"/>
          <w:color w:val="000000"/>
          <w:sz w:val="24"/>
          <w:szCs w:val="24"/>
        </w:rPr>
        <w:t xml:space="preserve"> berpengaruh sebesar 8,5</w:t>
      </w:r>
      <w:r w:rsidR="003C64AB">
        <w:rPr>
          <w:rFonts w:ascii="TimesNewRomanPSMT" w:hAnsi="TimesNewRomanPSMT"/>
          <w:color w:val="000000"/>
          <w:sz w:val="24"/>
          <w:szCs w:val="24"/>
        </w:rPr>
        <w:t xml:space="preserve">% terhadap perilaku </w:t>
      </w:r>
      <w:r w:rsidR="003C64AB" w:rsidRPr="003C64AB">
        <w:rPr>
          <w:rFonts w:ascii="TimesNewRomanPSMT" w:hAnsi="TimesNewRomanPSMT"/>
          <w:i/>
          <w:color w:val="000000"/>
          <w:sz w:val="24"/>
          <w:szCs w:val="24"/>
        </w:rPr>
        <w:t>bullying</w:t>
      </w:r>
      <w:r w:rsidR="003C64AB">
        <w:rPr>
          <w:rFonts w:ascii="TimesNewRomanPS-BoldMT" w:hAnsi="TimesNewRomanPS-BoldMT"/>
          <w:b/>
          <w:bCs/>
          <w:color w:val="000000"/>
          <w:sz w:val="24"/>
          <w:szCs w:val="24"/>
        </w:rPr>
        <w:t xml:space="preserve">. </w:t>
      </w:r>
    </w:p>
    <w:p w:rsidR="00EB13BA" w:rsidRPr="00C3759F" w:rsidRDefault="003C64AB" w:rsidP="00C3759F">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color w:val="000000"/>
          <w:sz w:val="24"/>
          <w:szCs w:val="24"/>
        </w:rPr>
        <w:t>Selanjutnya</w:t>
      </w:r>
      <w:r w:rsidR="0062263B">
        <w:rPr>
          <w:rFonts w:ascii="Times New Roman" w:hAnsi="Times New Roman" w:cs="Times New Roman"/>
          <w:color w:val="000000"/>
          <w:sz w:val="24"/>
          <w:szCs w:val="24"/>
        </w:rPr>
        <w:t>, untuk mengetahui</w:t>
      </w:r>
      <w:r>
        <w:rPr>
          <w:rFonts w:ascii="Times New Roman" w:hAnsi="Times New Roman" w:cs="Times New Roman"/>
          <w:color w:val="000000"/>
          <w:sz w:val="24"/>
          <w:szCs w:val="24"/>
        </w:rPr>
        <w:t xml:space="preserve"> signifikansi pengaruh variabel </w:t>
      </w:r>
      <w:r w:rsidRPr="0062263B">
        <w:rPr>
          <w:rFonts w:ascii="Times New Roman" w:hAnsi="Times New Roman" w:cs="Times New Roman"/>
          <w:i/>
          <w:color w:val="000000"/>
          <w:sz w:val="24"/>
          <w:szCs w:val="24"/>
        </w:rPr>
        <w:t>self esteem</w:t>
      </w:r>
      <w:r>
        <w:rPr>
          <w:rFonts w:ascii="Times New Roman" w:hAnsi="Times New Roman" w:cs="Times New Roman"/>
          <w:color w:val="000000"/>
          <w:sz w:val="24"/>
          <w:szCs w:val="24"/>
        </w:rPr>
        <w:t xml:space="preserve"> terhadap</w:t>
      </w:r>
      <w:r w:rsidR="0062263B">
        <w:rPr>
          <w:rFonts w:ascii="Times New Roman" w:hAnsi="Times New Roman" w:cs="Times New Roman"/>
          <w:color w:val="000000"/>
          <w:sz w:val="24"/>
          <w:szCs w:val="24"/>
        </w:rPr>
        <w:t xml:space="preserve"> perilaku</w:t>
      </w:r>
      <w:r>
        <w:rPr>
          <w:rFonts w:ascii="Times New Roman" w:hAnsi="Times New Roman" w:cs="Times New Roman"/>
          <w:color w:val="000000"/>
          <w:sz w:val="24"/>
          <w:szCs w:val="24"/>
        </w:rPr>
        <w:t xml:space="preserve"> </w:t>
      </w:r>
      <w:r w:rsidRPr="0062263B">
        <w:rPr>
          <w:rFonts w:ascii="Times New Roman" w:hAnsi="Times New Roman" w:cs="Times New Roman"/>
          <w:i/>
          <w:color w:val="000000"/>
          <w:sz w:val="24"/>
          <w:szCs w:val="24"/>
        </w:rPr>
        <w:t>bullying</w:t>
      </w:r>
      <w:r w:rsidR="0062263B">
        <w:rPr>
          <w:rFonts w:ascii="Times New Roman" w:hAnsi="Times New Roman" w:cs="Times New Roman"/>
          <w:color w:val="000000"/>
          <w:sz w:val="24"/>
          <w:szCs w:val="24"/>
        </w:rPr>
        <w:t xml:space="preserve">, dapat dilihat pada nilai sig tabel ANOVA. </w:t>
      </w:r>
      <w:r w:rsidR="00E03CC1" w:rsidRPr="00E03CC1">
        <w:rPr>
          <w:rFonts w:ascii="Times New Roman" w:hAnsi="Times New Roman" w:cs="Times New Roman"/>
          <w:color w:val="000000"/>
          <w:sz w:val="24"/>
          <w:szCs w:val="24"/>
        </w:rPr>
        <w:t>Apabila nilai sig</w:t>
      </w:r>
      <w:r w:rsidR="00E03CC1">
        <w:rPr>
          <w:rFonts w:ascii="Times New Roman" w:hAnsi="Times New Roman" w:cs="Times New Roman"/>
          <w:color w:val="000000"/>
          <w:sz w:val="24"/>
          <w:szCs w:val="24"/>
        </w:rPr>
        <w:t xml:space="preserve"> pada tabel ANOVA</w:t>
      </w:r>
      <w:r w:rsidR="00E03CC1" w:rsidRPr="00E03CC1">
        <w:rPr>
          <w:rFonts w:ascii="Times New Roman" w:hAnsi="Times New Roman" w:cs="Times New Roman"/>
          <w:color w:val="000000"/>
          <w:sz w:val="24"/>
          <w:szCs w:val="24"/>
        </w:rPr>
        <w:t xml:space="preserve"> &lt;0,05 maka H</w:t>
      </w:r>
      <w:r w:rsidR="00E03CC1" w:rsidRPr="00E03CC1">
        <w:rPr>
          <w:rFonts w:ascii="Times New Roman" w:hAnsi="Times New Roman" w:cs="Times New Roman"/>
          <w:color w:val="000000"/>
          <w:sz w:val="24"/>
          <w:szCs w:val="24"/>
          <w:vertAlign w:val="subscript"/>
        </w:rPr>
        <w:t>0</w:t>
      </w:r>
      <w:r w:rsidR="00E03CC1" w:rsidRPr="00E03CC1">
        <w:rPr>
          <w:rFonts w:ascii="Times New Roman" w:hAnsi="Times New Roman" w:cs="Times New Roman"/>
          <w:color w:val="000000"/>
          <w:sz w:val="24"/>
          <w:szCs w:val="24"/>
        </w:rPr>
        <w:t xml:space="preserve"> ditolak</w:t>
      </w:r>
      <w:r w:rsidR="00E03CC1">
        <w:rPr>
          <w:rFonts w:ascii="Times New Roman" w:hAnsi="Times New Roman" w:cs="Times New Roman"/>
          <w:color w:val="000000"/>
          <w:sz w:val="24"/>
          <w:szCs w:val="24"/>
        </w:rPr>
        <w:t xml:space="preserve"> atau terdapat pengaruh yang signifikan. Sedangkan apabila nilai </w:t>
      </w:r>
      <w:r w:rsidR="00E03CC1" w:rsidRPr="00E03CC1">
        <w:rPr>
          <w:rFonts w:ascii="Times New Roman" w:hAnsi="Times New Roman" w:cs="Times New Roman"/>
          <w:color w:val="000000"/>
          <w:sz w:val="24"/>
          <w:szCs w:val="24"/>
        </w:rPr>
        <w:t>sig</w:t>
      </w:r>
      <w:r w:rsidR="00E03CC1">
        <w:rPr>
          <w:rFonts w:ascii="Times New Roman" w:hAnsi="Times New Roman" w:cs="Times New Roman"/>
          <w:color w:val="000000"/>
          <w:sz w:val="24"/>
          <w:szCs w:val="24"/>
        </w:rPr>
        <w:t xml:space="preserve"> </w:t>
      </w:r>
      <w:r w:rsidR="00286216">
        <w:rPr>
          <w:rFonts w:ascii="Times New Roman" w:hAnsi="Times New Roman" w:cs="Times New Roman"/>
          <w:color w:val="000000"/>
          <w:sz w:val="24"/>
          <w:szCs w:val="24"/>
        </w:rPr>
        <w:t>&gt;</w:t>
      </w:r>
      <w:r w:rsidR="00E03CC1">
        <w:rPr>
          <w:rFonts w:ascii="Times New Roman" w:hAnsi="Times New Roman" w:cs="Times New Roman"/>
          <w:color w:val="000000"/>
          <w:sz w:val="24"/>
          <w:szCs w:val="24"/>
        </w:rPr>
        <w:t xml:space="preserve">0,05 maka </w:t>
      </w:r>
      <w:r w:rsidR="00E03CC1" w:rsidRPr="00E03CC1">
        <w:rPr>
          <w:rFonts w:ascii="Times New Roman" w:hAnsi="Times New Roman" w:cs="Times New Roman"/>
          <w:color w:val="000000"/>
          <w:sz w:val="24"/>
          <w:szCs w:val="24"/>
        </w:rPr>
        <w:t>H</w:t>
      </w:r>
      <w:r w:rsidR="00E03CC1" w:rsidRPr="00E03CC1">
        <w:rPr>
          <w:rFonts w:ascii="Times New Roman" w:hAnsi="Times New Roman" w:cs="Times New Roman"/>
          <w:color w:val="000000"/>
          <w:sz w:val="24"/>
          <w:szCs w:val="24"/>
          <w:vertAlign w:val="subscript"/>
        </w:rPr>
        <w:t>0</w:t>
      </w:r>
      <w:r w:rsidR="00E03CC1" w:rsidRPr="00E03CC1">
        <w:rPr>
          <w:rFonts w:ascii="Times New Roman" w:hAnsi="Times New Roman" w:cs="Times New Roman"/>
          <w:color w:val="000000"/>
          <w:sz w:val="24"/>
          <w:szCs w:val="24"/>
        </w:rPr>
        <w:t xml:space="preserve"> diterima</w:t>
      </w:r>
      <w:r w:rsidR="00E03CC1">
        <w:rPr>
          <w:rFonts w:ascii="Times New Roman" w:hAnsi="Times New Roman" w:cs="Times New Roman"/>
          <w:color w:val="000000"/>
          <w:sz w:val="24"/>
          <w:szCs w:val="24"/>
        </w:rPr>
        <w:t>, atau tidak terdapat pengaruh yang signifikan</w:t>
      </w:r>
      <w:r w:rsidR="006B28E8">
        <w:rPr>
          <w:rStyle w:val="FootnoteReference"/>
          <w:rFonts w:ascii="Times New Roman" w:hAnsi="Times New Roman" w:cs="Times New Roman"/>
          <w:color w:val="000000"/>
          <w:sz w:val="24"/>
          <w:szCs w:val="24"/>
        </w:rPr>
        <w:footnoteReference w:id="64"/>
      </w:r>
      <w:r w:rsidR="00E03CC1" w:rsidRPr="00E03CC1">
        <w:rPr>
          <w:rFonts w:ascii="Times New Roman" w:hAnsi="Times New Roman" w:cs="Times New Roman"/>
          <w:color w:val="000000"/>
          <w:sz w:val="24"/>
          <w:szCs w:val="24"/>
        </w:rPr>
        <w:t>.</w:t>
      </w:r>
      <w:r w:rsidR="00E03CC1" w:rsidRPr="00E03CC1">
        <w:rPr>
          <w:rFonts w:ascii="Times New Roman" w:hAnsi="Times New Roman" w:cs="Times New Roman"/>
          <w:sz w:val="24"/>
          <w:szCs w:val="24"/>
        </w:rPr>
        <w:t xml:space="preserve"> </w:t>
      </w:r>
      <w:r w:rsidR="00E03CC1">
        <w:rPr>
          <w:rFonts w:ascii="Times New Roman" w:hAnsi="Times New Roman" w:cs="Times New Roman"/>
          <w:sz w:val="24"/>
          <w:szCs w:val="24"/>
        </w:rPr>
        <w:t>Berikut merupkan h</w:t>
      </w:r>
      <w:r w:rsidR="00CD4151" w:rsidRPr="00E03CC1">
        <w:rPr>
          <w:rFonts w:ascii="Times New Roman" w:hAnsi="Times New Roman" w:cs="Times New Roman"/>
          <w:sz w:val="24"/>
          <w:szCs w:val="24"/>
        </w:rPr>
        <w:t>asil</w:t>
      </w:r>
      <w:r w:rsidR="00CD4151" w:rsidRPr="00E073E0">
        <w:rPr>
          <w:rFonts w:ascii="Times New Roman" w:hAnsi="Times New Roman" w:cs="Times New Roman"/>
          <w:sz w:val="24"/>
          <w:szCs w:val="24"/>
        </w:rPr>
        <w:t xml:space="preserve"> </w:t>
      </w:r>
      <w:r w:rsidR="00286216">
        <w:rPr>
          <w:rFonts w:ascii="Times New Roman" w:hAnsi="Times New Roman" w:cs="Times New Roman"/>
          <w:sz w:val="24"/>
          <w:szCs w:val="24"/>
        </w:rPr>
        <w:t>output uji ANOVA yang diperoleh :</w:t>
      </w:r>
      <w:r w:rsidR="00CD4151" w:rsidRPr="00E073E0">
        <w:rPr>
          <w:rFonts w:ascii="Times New Roman" w:hAnsi="Times New Roman" w:cs="Times New Roman"/>
          <w:sz w:val="24"/>
          <w:szCs w:val="24"/>
        </w:rPr>
        <w:t xml:space="preserve"> </w:t>
      </w:r>
    </w:p>
    <w:p w:rsidR="0062263B" w:rsidRPr="0062263B" w:rsidRDefault="0062263B" w:rsidP="0062263B">
      <w:pPr>
        <w:pStyle w:val="Caption"/>
        <w:keepNext/>
        <w:jc w:val="center"/>
        <w:rPr>
          <w:rFonts w:ascii="Times New Roman" w:hAnsi="Times New Roman" w:cs="Times New Roman"/>
          <w:color w:val="auto"/>
          <w:sz w:val="24"/>
          <w:szCs w:val="24"/>
        </w:rPr>
      </w:pPr>
      <w:r w:rsidRPr="0062263B">
        <w:rPr>
          <w:rFonts w:ascii="Times New Roman" w:hAnsi="Times New Roman" w:cs="Times New Roman"/>
          <w:color w:val="auto"/>
          <w:sz w:val="24"/>
          <w:szCs w:val="24"/>
        </w:rPr>
        <w:lastRenderedPageBreak/>
        <w:t xml:space="preserve">Tabel 4. </w:t>
      </w:r>
      <w:r w:rsidRPr="0062263B">
        <w:rPr>
          <w:rFonts w:ascii="Times New Roman" w:hAnsi="Times New Roman" w:cs="Times New Roman"/>
          <w:color w:val="auto"/>
          <w:sz w:val="24"/>
          <w:szCs w:val="24"/>
        </w:rPr>
        <w:fldChar w:fldCharType="begin"/>
      </w:r>
      <w:r w:rsidRPr="0062263B">
        <w:rPr>
          <w:rFonts w:ascii="Times New Roman" w:hAnsi="Times New Roman" w:cs="Times New Roman"/>
          <w:color w:val="auto"/>
          <w:sz w:val="24"/>
          <w:szCs w:val="24"/>
        </w:rPr>
        <w:instrText xml:space="preserve"> SEQ Tabel_4. \* ARABIC </w:instrText>
      </w:r>
      <w:r w:rsidRPr="0062263B">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13</w:t>
      </w:r>
      <w:r w:rsidRPr="0062263B">
        <w:rPr>
          <w:rFonts w:ascii="Times New Roman" w:hAnsi="Times New Roman" w:cs="Times New Roman"/>
          <w:color w:val="auto"/>
          <w:sz w:val="24"/>
          <w:szCs w:val="24"/>
        </w:rPr>
        <w:fldChar w:fldCharType="end"/>
      </w:r>
      <w:r w:rsidRPr="0062263B">
        <w:rPr>
          <w:rFonts w:ascii="Times New Roman" w:hAnsi="Times New Roman" w:cs="Times New Roman"/>
          <w:color w:val="auto"/>
          <w:sz w:val="24"/>
          <w:szCs w:val="24"/>
        </w:rPr>
        <w:t xml:space="preserve"> Signifikansi Pengaruh Self Esteem terhadap Perilaku Bullying</w:t>
      </w:r>
    </w:p>
    <w:tbl>
      <w:tblPr>
        <w:tblW w:w="8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7"/>
        <w:gridCol w:w="1376"/>
        <w:gridCol w:w="1573"/>
        <w:gridCol w:w="1097"/>
        <w:gridCol w:w="1508"/>
        <w:gridCol w:w="1097"/>
        <w:gridCol w:w="1097"/>
      </w:tblGrid>
      <w:tr w:rsidR="00EB13BA" w:rsidRPr="007D2822" w:rsidTr="00EB13BA">
        <w:trPr>
          <w:cantSplit/>
        </w:trPr>
        <w:tc>
          <w:tcPr>
            <w:tcW w:w="8532" w:type="dxa"/>
            <w:gridSpan w:val="7"/>
            <w:tcBorders>
              <w:top w:val="nil"/>
              <w:left w:val="nil"/>
              <w:bottom w:val="nil"/>
              <w:right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b/>
                <w:bCs/>
                <w:color w:val="000000"/>
                <w:sz w:val="18"/>
                <w:szCs w:val="18"/>
              </w:rPr>
              <w:t>ANOVA</w:t>
            </w:r>
            <w:r w:rsidRPr="007D2822">
              <w:rPr>
                <w:rFonts w:ascii="Arial" w:hAnsi="Arial" w:cs="Arial"/>
                <w:b/>
                <w:bCs/>
                <w:color w:val="000000"/>
                <w:sz w:val="18"/>
                <w:szCs w:val="18"/>
                <w:vertAlign w:val="superscript"/>
              </w:rPr>
              <w:t>a</w:t>
            </w:r>
          </w:p>
        </w:tc>
      </w:tr>
      <w:tr w:rsidR="00EB13BA" w:rsidRPr="007D2822" w:rsidTr="00EB13BA">
        <w:trPr>
          <w:cantSplit/>
        </w:trPr>
        <w:tc>
          <w:tcPr>
            <w:tcW w:w="2162" w:type="dxa"/>
            <w:gridSpan w:val="2"/>
            <w:tcBorders>
              <w:top w:val="single" w:sz="16" w:space="0" w:color="000000"/>
              <w:left w:val="single" w:sz="16" w:space="0" w:color="000000"/>
              <w:bottom w:val="single" w:sz="16" w:space="0" w:color="000000"/>
              <w:right w:val="nil"/>
            </w:tcBorders>
            <w:shd w:val="clear" w:color="auto" w:fill="FFFFFF"/>
            <w:vAlign w:val="bottom"/>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Model</w:t>
            </w:r>
          </w:p>
        </w:tc>
        <w:tc>
          <w:tcPr>
            <w:tcW w:w="1572" w:type="dxa"/>
            <w:tcBorders>
              <w:top w:val="single" w:sz="16" w:space="0" w:color="000000"/>
              <w:left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Sum of Squares</w:t>
            </w:r>
          </w:p>
        </w:tc>
        <w:tc>
          <w:tcPr>
            <w:tcW w:w="1097" w:type="dxa"/>
            <w:tcBorders>
              <w:top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df</w:t>
            </w:r>
          </w:p>
        </w:tc>
        <w:tc>
          <w:tcPr>
            <w:tcW w:w="1507" w:type="dxa"/>
            <w:tcBorders>
              <w:top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Mean Square</w:t>
            </w:r>
          </w:p>
        </w:tc>
        <w:tc>
          <w:tcPr>
            <w:tcW w:w="1097" w:type="dxa"/>
            <w:tcBorders>
              <w:top w:val="single" w:sz="16" w:space="0" w:color="000000"/>
              <w:bottom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F</w:t>
            </w:r>
          </w:p>
        </w:tc>
        <w:tc>
          <w:tcPr>
            <w:tcW w:w="1097" w:type="dxa"/>
            <w:tcBorders>
              <w:top w:val="single" w:sz="16" w:space="0" w:color="000000"/>
              <w:bottom w:val="single" w:sz="16" w:space="0" w:color="000000"/>
              <w:right w:val="single" w:sz="16" w:space="0" w:color="000000"/>
            </w:tcBorders>
            <w:shd w:val="clear" w:color="auto" w:fill="FFFFFF"/>
            <w:vAlign w:val="bottom"/>
          </w:tcPr>
          <w:p w:rsidR="00EB13BA" w:rsidRPr="007D2822" w:rsidRDefault="00EB13BA" w:rsidP="00EB13BA">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Sig.</w:t>
            </w:r>
          </w:p>
        </w:tc>
      </w:tr>
      <w:tr w:rsidR="00EB13BA" w:rsidRPr="007D2822" w:rsidTr="00EB13BA">
        <w:trPr>
          <w:cantSplit/>
        </w:trPr>
        <w:tc>
          <w:tcPr>
            <w:tcW w:w="786" w:type="dxa"/>
            <w:vMerge w:val="restart"/>
            <w:tcBorders>
              <w:top w:val="single" w:sz="16" w:space="0" w:color="000000"/>
              <w:left w:val="single" w:sz="16" w:space="0" w:color="000000"/>
              <w:bottom w:val="single" w:sz="16" w:space="0" w:color="000000"/>
              <w:right w:val="nil"/>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1</w:t>
            </w:r>
          </w:p>
        </w:tc>
        <w:tc>
          <w:tcPr>
            <w:tcW w:w="1376" w:type="dxa"/>
            <w:tcBorders>
              <w:top w:val="single" w:sz="16" w:space="0" w:color="000000"/>
              <w:left w:val="nil"/>
              <w:bottom w:val="nil"/>
              <w:right w:val="single" w:sz="16" w:space="0" w:color="000000"/>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Regression</w:t>
            </w:r>
          </w:p>
        </w:tc>
        <w:tc>
          <w:tcPr>
            <w:tcW w:w="1572" w:type="dxa"/>
            <w:tcBorders>
              <w:top w:val="single" w:sz="16" w:space="0" w:color="000000"/>
              <w:left w:val="single" w:sz="16" w:space="0" w:color="000000"/>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246,947</w:t>
            </w:r>
          </w:p>
        </w:tc>
        <w:tc>
          <w:tcPr>
            <w:tcW w:w="1097" w:type="dxa"/>
            <w:tcBorders>
              <w:top w:val="single" w:sz="16" w:space="0" w:color="000000"/>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w:t>
            </w:r>
          </w:p>
        </w:tc>
        <w:tc>
          <w:tcPr>
            <w:tcW w:w="1507" w:type="dxa"/>
            <w:tcBorders>
              <w:top w:val="single" w:sz="16" w:space="0" w:color="000000"/>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246,947</w:t>
            </w:r>
          </w:p>
        </w:tc>
        <w:tc>
          <w:tcPr>
            <w:tcW w:w="1097" w:type="dxa"/>
            <w:tcBorders>
              <w:top w:val="single" w:sz="16" w:space="0" w:color="000000"/>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2,780</w:t>
            </w:r>
          </w:p>
        </w:tc>
        <w:tc>
          <w:tcPr>
            <w:tcW w:w="1097" w:type="dxa"/>
            <w:tcBorders>
              <w:top w:val="single" w:sz="16" w:space="0" w:color="000000"/>
              <w:bottom w:val="nil"/>
              <w:right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highlight w:val="yellow"/>
              </w:rPr>
              <w:t>,106</w:t>
            </w:r>
            <w:r w:rsidRPr="007D2822">
              <w:rPr>
                <w:rFonts w:ascii="Arial" w:hAnsi="Arial" w:cs="Arial"/>
                <w:color w:val="000000"/>
                <w:sz w:val="18"/>
                <w:szCs w:val="18"/>
                <w:highlight w:val="yellow"/>
                <w:vertAlign w:val="superscript"/>
              </w:rPr>
              <w:t>b</w:t>
            </w:r>
          </w:p>
        </w:tc>
      </w:tr>
      <w:tr w:rsidR="00EB13BA" w:rsidRPr="007D2822" w:rsidTr="00EB13BA">
        <w:trPr>
          <w:cantSplit/>
        </w:trPr>
        <w:tc>
          <w:tcPr>
            <w:tcW w:w="786" w:type="dxa"/>
            <w:vMerge/>
            <w:tcBorders>
              <w:top w:val="single" w:sz="16" w:space="0" w:color="000000"/>
              <w:left w:val="single" w:sz="16" w:space="0" w:color="000000"/>
              <w:bottom w:val="single" w:sz="16" w:space="0" w:color="000000"/>
              <w:right w:val="nil"/>
            </w:tcBorders>
            <w:shd w:val="clear" w:color="auto" w:fill="FFFFFF"/>
          </w:tcPr>
          <w:p w:rsidR="00EB13BA" w:rsidRPr="007D2822" w:rsidRDefault="00EB13BA" w:rsidP="00EB13BA">
            <w:pPr>
              <w:autoSpaceDE w:val="0"/>
              <w:autoSpaceDN w:val="0"/>
              <w:adjustRightInd w:val="0"/>
              <w:spacing w:after="0" w:line="240" w:lineRule="auto"/>
              <w:rPr>
                <w:rFonts w:ascii="Arial" w:hAnsi="Arial" w:cs="Arial"/>
                <w:color w:val="000000"/>
                <w:sz w:val="18"/>
                <w:szCs w:val="18"/>
              </w:rPr>
            </w:pPr>
          </w:p>
        </w:tc>
        <w:tc>
          <w:tcPr>
            <w:tcW w:w="1376" w:type="dxa"/>
            <w:tcBorders>
              <w:top w:val="nil"/>
              <w:left w:val="nil"/>
              <w:bottom w:val="nil"/>
              <w:right w:val="single" w:sz="16" w:space="0" w:color="000000"/>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Residual</w:t>
            </w:r>
          </w:p>
        </w:tc>
        <w:tc>
          <w:tcPr>
            <w:tcW w:w="1572" w:type="dxa"/>
            <w:tcBorders>
              <w:top w:val="nil"/>
              <w:left w:val="single" w:sz="16" w:space="0" w:color="000000"/>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2664,928</w:t>
            </w:r>
          </w:p>
        </w:tc>
        <w:tc>
          <w:tcPr>
            <w:tcW w:w="1097" w:type="dxa"/>
            <w:tcBorders>
              <w:top w:val="nil"/>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30</w:t>
            </w:r>
          </w:p>
        </w:tc>
        <w:tc>
          <w:tcPr>
            <w:tcW w:w="1507" w:type="dxa"/>
            <w:tcBorders>
              <w:top w:val="nil"/>
              <w:bottom w:val="nil"/>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88,831</w:t>
            </w:r>
          </w:p>
        </w:tc>
        <w:tc>
          <w:tcPr>
            <w:tcW w:w="1097" w:type="dxa"/>
            <w:tcBorders>
              <w:top w:val="nil"/>
              <w:bottom w:val="nil"/>
            </w:tcBorders>
            <w:shd w:val="clear" w:color="auto" w:fill="FFFFFF"/>
            <w:vAlign w:val="center"/>
          </w:tcPr>
          <w:p w:rsidR="00EB13BA" w:rsidRPr="007D2822" w:rsidRDefault="00EB13BA" w:rsidP="00EB13BA">
            <w:pPr>
              <w:autoSpaceDE w:val="0"/>
              <w:autoSpaceDN w:val="0"/>
              <w:adjustRightInd w:val="0"/>
              <w:spacing w:after="0" w:line="240" w:lineRule="auto"/>
              <w:rPr>
                <w:rFonts w:ascii="Times New Roman" w:hAnsi="Times New Roman" w:cs="Times New Roman"/>
                <w:sz w:val="24"/>
                <w:szCs w:val="24"/>
              </w:rPr>
            </w:pPr>
          </w:p>
        </w:tc>
        <w:tc>
          <w:tcPr>
            <w:tcW w:w="1097" w:type="dxa"/>
            <w:tcBorders>
              <w:top w:val="nil"/>
              <w:bottom w:val="nil"/>
              <w:right w:val="single" w:sz="16" w:space="0" w:color="000000"/>
            </w:tcBorders>
            <w:shd w:val="clear" w:color="auto" w:fill="FFFFFF"/>
            <w:vAlign w:val="center"/>
          </w:tcPr>
          <w:p w:rsidR="00EB13BA" w:rsidRPr="007D2822" w:rsidRDefault="00EB13BA" w:rsidP="00EB13BA">
            <w:pPr>
              <w:autoSpaceDE w:val="0"/>
              <w:autoSpaceDN w:val="0"/>
              <w:adjustRightInd w:val="0"/>
              <w:spacing w:after="0" w:line="240" w:lineRule="auto"/>
              <w:rPr>
                <w:rFonts w:ascii="Times New Roman" w:hAnsi="Times New Roman" w:cs="Times New Roman"/>
                <w:sz w:val="24"/>
                <w:szCs w:val="24"/>
              </w:rPr>
            </w:pPr>
          </w:p>
        </w:tc>
      </w:tr>
      <w:tr w:rsidR="00EB13BA" w:rsidRPr="007D2822" w:rsidTr="00EB13BA">
        <w:trPr>
          <w:cantSplit/>
        </w:trPr>
        <w:tc>
          <w:tcPr>
            <w:tcW w:w="786" w:type="dxa"/>
            <w:vMerge/>
            <w:tcBorders>
              <w:top w:val="single" w:sz="16" w:space="0" w:color="000000"/>
              <w:left w:val="single" w:sz="16" w:space="0" w:color="000000"/>
              <w:bottom w:val="single" w:sz="16" w:space="0" w:color="000000"/>
              <w:right w:val="nil"/>
            </w:tcBorders>
            <w:shd w:val="clear" w:color="auto" w:fill="FFFFFF"/>
          </w:tcPr>
          <w:p w:rsidR="00EB13BA" w:rsidRPr="007D2822" w:rsidRDefault="00EB13BA" w:rsidP="00EB13BA">
            <w:pPr>
              <w:autoSpaceDE w:val="0"/>
              <w:autoSpaceDN w:val="0"/>
              <w:adjustRightInd w:val="0"/>
              <w:spacing w:after="0" w:line="240" w:lineRule="auto"/>
              <w:rPr>
                <w:rFonts w:ascii="Times New Roman" w:hAnsi="Times New Roman" w:cs="Times New Roman"/>
                <w:sz w:val="24"/>
                <w:szCs w:val="24"/>
              </w:rPr>
            </w:pPr>
          </w:p>
        </w:tc>
        <w:tc>
          <w:tcPr>
            <w:tcW w:w="1376" w:type="dxa"/>
            <w:tcBorders>
              <w:top w:val="nil"/>
              <w:left w:val="nil"/>
              <w:bottom w:val="single" w:sz="16" w:space="0" w:color="000000"/>
              <w:right w:val="single" w:sz="16" w:space="0" w:color="000000"/>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Total</w:t>
            </w:r>
          </w:p>
        </w:tc>
        <w:tc>
          <w:tcPr>
            <w:tcW w:w="1572" w:type="dxa"/>
            <w:tcBorders>
              <w:top w:val="nil"/>
              <w:left w:val="single" w:sz="16" w:space="0" w:color="000000"/>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2911,875</w:t>
            </w:r>
          </w:p>
        </w:tc>
        <w:tc>
          <w:tcPr>
            <w:tcW w:w="1097" w:type="dxa"/>
            <w:tcBorders>
              <w:top w:val="nil"/>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31</w:t>
            </w:r>
          </w:p>
        </w:tc>
        <w:tc>
          <w:tcPr>
            <w:tcW w:w="1507" w:type="dxa"/>
            <w:tcBorders>
              <w:top w:val="nil"/>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240" w:lineRule="auto"/>
              <w:rPr>
                <w:rFonts w:ascii="Times New Roman" w:hAnsi="Times New Roman" w:cs="Times New Roman"/>
                <w:sz w:val="24"/>
                <w:szCs w:val="24"/>
              </w:rPr>
            </w:pPr>
          </w:p>
        </w:tc>
        <w:tc>
          <w:tcPr>
            <w:tcW w:w="1097" w:type="dxa"/>
            <w:tcBorders>
              <w:top w:val="nil"/>
              <w:bottom w:val="single" w:sz="16" w:space="0" w:color="000000"/>
            </w:tcBorders>
            <w:shd w:val="clear" w:color="auto" w:fill="FFFFFF"/>
            <w:vAlign w:val="center"/>
          </w:tcPr>
          <w:p w:rsidR="00EB13BA" w:rsidRPr="007D2822" w:rsidRDefault="00EB13BA" w:rsidP="00EB13BA">
            <w:pPr>
              <w:autoSpaceDE w:val="0"/>
              <w:autoSpaceDN w:val="0"/>
              <w:adjustRightInd w:val="0"/>
              <w:spacing w:after="0" w:line="240" w:lineRule="auto"/>
              <w:rPr>
                <w:rFonts w:ascii="Times New Roman" w:hAnsi="Times New Roman" w:cs="Times New Roman"/>
                <w:sz w:val="24"/>
                <w:szCs w:val="24"/>
              </w:rPr>
            </w:pPr>
          </w:p>
        </w:tc>
        <w:tc>
          <w:tcPr>
            <w:tcW w:w="1097" w:type="dxa"/>
            <w:tcBorders>
              <w:top w:val="nil"/>
              <w:bottom w:val="single" w:sz="16" w:space="0" w:color="000000"/>
              <w:right w:val="single" w:sz="16" w:space="0" w:color="000000"/>
            </w:tcBorders>
            <w:shd w:val="clear" w:color="auto" w:fill="FFFFFF"/>
            <w:vAlign w:val="center"/>
          </w:tcPr>
          <w:p w:rsidR="00EB13BA" w:rsidRPr="007D2822" w:rsidRDefault="00EB13BA" w:rsidP="00EB13BA">
            <w:pPr>
              <w:autoSpaceDE w:val="0"/>
              <w:autoSpaceDN w:val="0"/>
              <w:adjustRightInd w:val="0"/>
              <w:spacing w:after="0" w:line="240" w:lineRule="auto"/>
              <w:rPr>
                <w:rFonts w:ascii="Times New Roman" w:hAnsi="Times New Roman" w:cs="Times New Roman"/>
                <w:sz w:val="24"/>
                <w:szCs w:val="24"/>
              </w:rPr>
            </w:pPr>
          </w:p>
        </w:tc>
      </w:tr>
      <w:tr w:rsidR="00EB13BA" w:rsidRPr="007D2822" w:rsidTr="00EB13BA">
        <w:trPr>
          <w:cantSplit/>
        </w:trPr>
        <w:tc>
          <w:tcPr>
            <w:tcW w:w="8532" w:type="dxa"/>
            <w:gridSpan w:val="7"/>
            <w:tcBorders>
              <w:top w:val="nil"/>
              <w:left w:val="nil"/>
              <w:bottom w:val="nil"/>
              <w:right w:val="nil"/>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a. Dependent Variable: Bullying</w:t>
            </w:r>
          </w:p>
        </w:tc>
      </w:tr>
      <w:tr w:rsidR="00EB13BA" w:rsidRPr="007D2822" w:rsidTr="00EB13BA">
        <w:trPr>
          <w:cantSplit/>
        </w:trPr>
        <w:tc>
          <w:tcPr>
            <w:tcW w:w="8532" w:type="dxa"/>
            <w:gridSpan w:val="7"/>
            <w:tcBorders>
              <w:top w:val="nil"/>
              <w:left w:val="nil"/>
              <w:bottom w:val="nil"/>
              <w:right w:val="nil"/>
            </w:tcBorders>
            <w:shd w:val="clear" w:color="auto" w:fill="FFFFFF"/>
          </w:tcPr>
          <w:p w:rsidR="00EB13BA" w:rsidRPr="007D2822" w:rsidRDefault="00EB13BA" w:rsidP="00EB13BA">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b. Predictors: (Constant), Self_Esteem</w:t>
            </w:r>
          </w:p>
        </w:tc>
      </w:tr>
    </w:tbl>
    <w:p w:rsidR="00E073E0" w:rsidRPr="00EF2154" w:rsidRDefault="00E073E0" w:rsidP="00EF2154">
      <w:pPr>
        <w:spacing w:line="480" w:lineRule="auto"/>
        <w:jc w:val="center"/>
        <w:rPr>
          <w:rFonts w:ascii="Times New Roman" w:hAnsi="Times New Roman" w:cs="Times New Roman"/>
          <w:sz w:val="24"/>
          <w:szCs w:val="24"/>
        </w:rPr>
      </w:pPr>
    </w:p>
    <w:p w:rsidR="00286216" w:rsidRDefault="00286216" w:rsidP="00286216">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Berdasarkan tabel di atas</w:t>
      </w:r>
      <w:r w:rsidR="00E04408">
        <w:rPr>
          <w:rFonts w:ascii="Times New Roman" w:hAnsi="Times New Roman" w:cs="Times New Roman"/>
          <w:sz w:val="24"/>
          <w:szCs w:val="24"/>
        </w:rPr>
        <w:t>,</w:t>
      </w:r>
      <w:r>
        <w:rPr>
          <w:rFonts w:ascii="Times New Roman" w:hAnsi="Times New Roman" w:cs="Times New Roman"/>
          <w:sz w:val="24"/>
          <w:szCs w:val="24"/>
        </w:rPr>
        <w:t xml:space="preserve"> nilai sig yang diperoleh ya</w:t>
      </w:r>
      <w:r w:rsidR="00EB13BA">
        <w:rPr>
          <w:rFonts w:ascii="Times New Roman" w:hAnsi="Times New Roman" w:cs="Times New Roman"/>
          <w:sz w:val="24"/>
          <w:szCs w:val="24"/>
        </w:rPr>
        <w:t>kni 0,106</w:t>
      </w:r>
      <w:r>
        <w:rPr>
          <w:rFonts w:ascii="Times New Roman" w:hAnsi="Times New Roman" w:cs="Times New Roman"/>
          <w:sz w:val="24"/>
          <w:szCs w:val="24"/>
        </w:rPr>
        <w:t xml:space="preserve"> berarti </w:t>
      </w:r>
      <w:r w:rsidR="0062263B">
        <w:rPr>
          <w:rFonts w:ascii="Times New Roman" w:hAnsi="Times New Roman" w:cs="Times New Roman"/>
          <w:sz w:val="24"/>
          <w:szCs w:val="24"/>
        </w:rPr>
        <w:t xml:space="preserve">nilai sig </w:t>
      </w:r>
      <w:r>
        <w:rPr>
          <w:rFonts w:ascii="Times New Roman" w:hAnsi="Times New Roman" w:cs="Times New Roman"/>
          <w:sz w:val="24"/>
          <w:szCs w:val="24"/>
        </w:rPr>
        <w:t xml:space="preserve">&gt;0,05. Sehingga variabel </w:t>
      </w:r>
      <w:r w:rsidRPr="00E04408">
        <w:rPr>
          <w:rFonts w:ascii="Times New Roman" w:hAnsi="Times New Roman" w:cs="Times New Roman"/>
          <w:i/>
          <w:sz w:val="24"/>
          <w:szCs w:val="24"/>
        </w:rPr>
        <w:t>self esteem</w:t>
      </w:r>
      <w:r>
        <w:rPr>
          <w:rFonts w:ascii="Times New Roman" w:hAnsi="Times New Roman" w:cs="Times New Roman"/>
          <w:sz w:val="24"/>
          <w:szCs w:val="24"/>
        </w:rPr>
        <w:t xml:space="preserve"> tidak berpengaruh </w:t>
      </w:r>
      <w:r w:rsidR="00EB13BA">
        <w:rPr>
          <w:rFonts w:ascii="Times New Roman" w:hAnsi="Times New Roman" w:cs="Times New Roman"/>
          <w:sz w:val="24"/>
          <w:szCs w:val="24"/>
        </w:rPr>
        <w:t xml:space="preserve">secara </w:t>
      </w:r>
      <w:r>
        <w:rPr>
          <w:rFonts w:ascii="Times New Roman" w:hAnsi="Times New Roman" w:cs="Times New Roman"/>
          <w:sz w:val="24"/>
          <w:szCs w:val="24"/>
        </w:rPr>
        <w:t xml:space="preserve">signifikan terhadap perilaku </w:t>
      </w:r>
      <w:r w:rsidRPr="00E04408">
        <w:rPr>
          <w:rFonts w:ascii="Times New Roman" w:hAnsi="Times New Roman" w:cs="Times New Roman"/>
          <w:i/>
          <w:sz w:val="24"/>
          <w:szCs w:val="24"/>
        </w:rPr>
        <w:t>bullying</w:t>
      </w:r>
      <w:r>
        <w:rPr>
          <w:rFonts w:ascii="Times New Roman" w:hAnsi="Times New Roman" w:cs="Times New Roman"/>
          <w:sz w:val="24"/>
          <w:szCs w:val="24"/>
        </w:rPr>
        <w:t xml:space="preserve"> pada siswa-siswi kelas V di MIN 6 ponorogo</w:t>
      </w:r>
      <w:r w:rsidR="0062263B">
        <w:rPr>
          <w:rFonts w:ascii="Times New Roman" w:hAnsi="Times New Roman" w:cs="Times New Roman"/>
          <w:sz w:val="24"/>
          <w:szCs w:val="24"/>
        </w:rPr>
        <w:t>.</w:t>
      </w:r>
    </w:p>
    <w:p w:rsidR="00EF2154" w:rsidRPr="006B28E8" w:rsidRDefault="00AD5247" w:rsidP="006B28E8">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83FFE">
        <w:rPr>
          <w:rFonts w:ascii="Times New Roman" w:hAnsi="Times New Roman" w:cs="Times New Roman"/>
          <w:sz w:val="24"/>
          <w:szCs w:val="24"/>
        </w:rPr>
        <w:t>persamaan</w:t>
      </w:r>
      <w:r>
        <w:rPr>
          <w:rFonts w:ascii="Times New Roman" w:hAnsi="Times New Roman" w:cs="Times New Roman"/>
          <w:sz w:val="24"/>
          <w:szCs w:val="24"/>
        </w:rPr>
        <w:t xml:space="preserve"> regresi yang diperoleh, dapat dilihat pada tabel </w:t>
      </w:r>
      <w:r w:rsidRPr="00AD5247">
        <w:rPr>
          <w:rFonts w:ascii="Times New Roman" w:hAnsi="Times New Roman" w:cs="Times New Roman"/>
          <w:i/>
          <w:sz w:val="24"/>
          <w:szCs w:val="24"/>
        </w:rPr>
        <w:t>coefficients</w:t>
      </w:r>
      <w:r w:rsidR="006B28E8">
        <w:rPr>
          <w:rStyle w:val="FootnoteReference"/>
          <w:rFonts w:ascii="Times New Roman" w:hAnsi="Times New Roman" w:cs="Times New Roman"/>
          <w:i/>
          <w:sz w:val="24"/>
          <w:szCs w:val="24"/>
        </w:rPr>
        <w:footnoteReference w:id="65"/>
      </w:r>
      <w:r w:rsidR="006B28E8">
        <w:rPr>
          <w:rFonts w:ascii="Times New Roman" w:hAnsi="Times New Roman" w:cs="Times New Roman"/>
          <w:sz w:val="24"/>
          <w:szCs w:val="24"/>
        </w:rPr>
        <w:t xml:space="preserve"> berikut :</w:t>
      </w:r>
    </w:p>
    <w:p w:rsidR="00683FFE" w:rsidRPr="00683FFE" w:rsidRDefault="00683FFE" w:rsidP="00683FFE">
      <w:pPr>
        <w:pStyle w:val="Caption"/>
        <w:keepNext/>
        <w:jc w:val="center"/>
        <w:rPr>
          <w:rFonts w:ascii="Times New Roman" w:hAnsi="Times New Roman" w:cs="Times New Roman"/>
          <w:color w:val="auto"/>
          <w:sz w:val="24"/>
          <w:szCs w:val="24"/>
        </w:rPr>
      </w:pPr>
      <w:r w:rsidRPr="00683FFE">
        <w:rPr>
          <w:rFonts w:ascii="Times New Roman" w:hAnsi="Times New Roman" w:cs="Times New Roman"/>
          <w:color w:val="auto"/>
          <w:sz w:val="24"/>
          <w:szCs w:val="24"/>
        </w:rPr>
        <w:t xml:space="preserve">Tabel 4. </w:t>
      </w:r>
      <w:r w:rsidRPr="00683FFE">
        <w:rPr>
          <w:rFonts w:ascii="Times New Roman" w:hAnsi="Times New Roman" w:cs="Times New Roman"/>
          <w:color w:val="auto"/>
          <w:sz w:val="24"/>
          <w:szCs w:val="24"/>
        </w:rPr>
        <w:fldChar w:fldCharType="begin"/>
      </w:r>
      <w:r w:rsidRPr="00683FFE">
        <w:rPr>
          <w:rFonts w:ascii="Times New Roman" w:hAnsi="Times New Roman" w:cs="Times New Roman"/>
          <w:color w:val="auto"/>
          <w:sz w:val="24"/>
          <w:szCs w:val="24"/>
        </w:rPr>
        <w:instrText xml:space="preserve"> SEQ Tabel_4. \* ARABIC </w:instrText>
      </w:r>
      <w:r w:rsidRPr="00683FFE">
        <w:rPr>
          <w:rFonts w:ascii="Times New Roman" w:hAnsi="Times New Roman" w:cs="Times New Roman"/>
          <w:color w:val="auto"/>
          <w:sz w:val="24"/>
          <w:szCs w:val="24"/>
        </w:rPr>
        <w:fldChar w:fldCharType="separate"/>
      </w:r>
      <w:r w:rsidR="007611D4">
        <w:rPr>
          <w:rFonts w:ascii="Times New Roman" w:hAnsi="Times New Roman" w:cs="Times New Roman"/>
          <w:noProof/>
          <w:color w:val="auto"/>
          <w:sz w:val="24"/>
          <w:szCs w:val="24"/>
        </w:rPr>
        <w:t>14</w:t>
      </w:r>
      <w:r w:rsidRPr="00683FFE">
        <w:rPr>
          <w:rFonts w:ascii="Times New Roman" w:hAnsi="Times New Roman" w:cs="Times New Roman"/>
          <w:color w:val="auto"/>
          <w:sz w:val="24"/>
          <w:szCs w:val="24"/>
        </w:rPr>
        <w:fldChar w:fldCharType="end"/>
      </w:r>
      <w:r w:rsidRPr="00683FFE">
        <w:rPr>
          <w:rFonts w:ascii="Times New Roman" w:hAnsi="Times New Roman" w:cs="Times New Roman"/>
          <w:color w:val="auto"/>
          <w:sz w:val="24"/>
          <w:szCs w:val="24"/>
        </w:rPr>
        <w:t xml:space="preserve"> </w:t>
      </w:r>
      <w:r w:rsidR="007E755A">
        <w:rPr>
          <w:rFonts w:ascii="Times New Roman" w:hAnsi="Times New Roman" w:cs="Times New Roman"/>
          <w:color w:val="auto"/>
          <w:sz w:val="24"/>
          <w:szCs w:val="24"/>
        </w:rPr>
        <w:t>Koefisien</w:t>
      </w:r>
      <w:r w:rsidRPr="00683FFE">
        <w:rPr>
          <w:rFonts w:ascii="Times New Roman" w:hAnsi="Times New Roman" w:cs="Times New Roman"/>
          <w:color w:val="auto"/>
          <w:sz w:val="24"/>
          <w:szCs w:val="24"/>
        </w:rPr>
        <w:t xml:space="preserve"> Persamaan Regresi Self Esteem terhadap Perilaku Bullying</w:t>
      </w:r>
    </w:p>
    <w:tbl>
      <w:tblPr>
        <w:tblW w:w="8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7"/>
        <w:gridCol w:w="1101"/>
        <w:gridCol w:w="1065"/>
        <w:gridCol w:w="1065"/>
        <w:gridCol w:w="1174"/>
        <w:gridCol w:w="819"/>
        <w:gridCol w:w="819"/>
        <w:gridCol w:w="905"/>
        <w:gridCol w:w="819"/>
      </w:tblGrid>
      <w:tr w:rsidR="000B6E23" w:rsidRPr="007D2822" w:rsidTr="00C3759F">
        <w:trPr>
          <w:cantSplit/>
          <w:trHeight w:val="312"/>
        </w:trPr>
        <w:tc>
          <w:tcPr>
            <w:tcW w:w="8352" w:type="dxa"/>
            <w:gridSpan w:val="9"/>
            <w:tcBorders>
              <w:top w:val="nil"/>
              <w:left w:val="nil"/>
              <w:bottom w:val="nil"/>
              <w:right w:val="nil"/>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b/>
                <w:bCs/>
                <w:color w:val="000000"/>
                <w:sz w:val="18"/>
                <w:szCs w:val="18"/>
              </w:rPr>
              <w:t>Coefficients</w:t>
            </w:r>
            <w:r w:rsidRPr="007D2822">
              <w:rPr>
                <w:rFonts w:ascii="Arial" w:hAnsi="Arial" w:cs="Arial"/>
                <w:b/>
                <w:bCs/>
                <w:color w:val="000000"/>
                <w:sz w:val="18"/>
                <w:szCs w:val="18"/>
                <w:vertAlign w:val="superscript"/>
              </w:rPr>
              <w:t>a</w:t>
            </w:r>
          </w:p>
        </w:tc>
      </w:tr>
      <w:tr w:rsidR="000B6E23" w:rsidRPr="007D2822" w:rsidTr="00C3759F">
        <w:trPr>
          <w:cantSplit/>
          <w:trHeight w:val="605"/>
        </w:trPr>
        <w:tc>
          <w:tcPr>
            <w:tcW w:w="1688" w:type="dxa"/>
            <w:gridSpan w:val="2"/>
            <w:vMerge w:val="restart"/>
            <w:tcBorders>
              <w:top w:val="single" w:sz="16" w:space="0" w:color="000000"/>
              <w:left w:val="single" w:sz="16" w:space="0" w:color="000000"/>
              <w:bottom w:val="nil"/>
              <w:right w:val="nil"/>
            </w:tcBorders>
            <w:shd w:val="clear" w:color="auto" w:fill="FFFFFF"/>
            <w:vAlign w:val="bottom"/>
          </w:tcPr>
          <w:p w:rsidR="000B6E23" w:rsidRPr="007D2822" w:rsidRDefault="000B6E23" w:rsidP="000E5444">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Model</w:t>
            </w:r>
          </w:p>
        </w:tc>
        <w:tc>
          <w:tcPr>
            <w:tcW w:w="2129" w:type="dxa"/>
            <w:gridSpan w:val="2"/>
            <w:tcBorders>
              <w:top w:val="single" w:sz="16" w:space="0" w:color="000000"/>
              <w:left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Unstandardized Coefficients</w:t>
            </w:r>
          </w:p>
        </w:tc>
        <w:tc>
          <w:tcPr>
            <w:tcW w:w="1174" w:type="dxa"/>
            <w:tcBorders>
              <w:top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Standardized Coefficients</w:t>
            </w:r>
          </w:p>
        </w:tc>
        <w:tc>
          <w:tcPr>
            <w:tcW w:w="819" w:type="dxa"/>
            <w:vMerge w:val="restart"/>
            <w:tcBorders>
              <w:top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t</w:t>
            </w:r>
          </w:p>
        </w:tc>
        <w:tc>
          <w:tcPr>
            <w:tcW w:w="819" w:type="dxa"/>
            <w:vMerge w:val="restart"/>
            <w:tcBorders>
              <w:top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Sig.</w:t>
            </w:r>
          </w:p>
        </w:tc>
        <w:tc>
          <w:tcPr>
            <w:tcW w:w="1724" w:type="dxa"/>
            <w:gridSpan w:val="2"/>
            <w:tcBorders>
              <w:top w:val="single" w:sz="16" w:space="0" w:color="000000"/>
              <w:right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Collinearity Statistics</w:t>
            </w:r>
          </w:p>
        </w:tc>
      </w:tr>
      <w:tr w:rsidR="000B6E23" w:rsidRPr="007D2822" w:rsidTr="00C3759F">
        <w:trPr>
          <w:cantSplit/>
          <w:trHeight w:val="137"/>
        </w:trPr>
        <w:tc>
          <w:tcPr>
            <w:tcW w:w="1688" w:type="dxa"/>
            <w:gridSpan w:val="2"/>
            <w:vMerge/>
            <w:tcBorders>
              <w:top w:val="single" w:sz="16" w:space="0" w:color="000000"/>
              <w:left w:val="single" w:sz="16" w:space="0" w:color="000000"/>
              <w:bottom w:val="nil"/>
              <w:right w:val="nil"/>
            </w:tcBorders>
            <w:shd w:val="clear" w:color="auto" w:fill="FFFFFF"/>
            <w:vAlign w:val="bottom"/>
          </w:tcPr>
          <w:p w:rsidR="000B6E23" w:rsidRPr="007D2822" w:rsidRDefault="000B6E23" w:rsidP="000E5444">
            <w:pPr>
              <w:autoSpaceDE w:val="0"/>
              <w:autoSpaceDN w:val="0"/>
              <w:adjustRightInd w:val="0"/>
              <w:spacing w:after="0" w:line="240" w:lineRule="auto"/>
              <w:rPr>
                <w:rFonts w:ascii="Arial" w:hAnsi="Arial" w:cs="Arial"/>
                <w:color w:val="000000"/>
                <w:sz w:val="18"/>
                <w:szCs w:val="18"/>
              </w:rPr>
            </w:pPr>
          </w:p>
        </w:tc>
        <w:tc>
          <w:tcPr>
            <w:tcW w:w="1065" w:type="dxa"/>
            <w:tcBorders>
              <w:left w:val="single" w:sz="16" w:space="0" w:color="000000"/>
              <w:bottom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B</w:t>
            </w:r>
          </w:p>
        </w:tc>
        <w:tc>
          <w:tcPr>
            <w:tcW w:w="1065" w:type="dxa"/>
            <w:tcBorders>
              <w:bottom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Std. Error</w:t>
            </w:r>
          </w:p>
        </w:tc>
        <w:tc>
          <w:tcPr>
            <w:tcW w:w="1174" w:type="dxa"/>
            <w:tcBorders>
              <w:bottom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Beta</w:t>
            </w:r>
          </w:p>
        </w:tc>
        <w:tc>
          <w:tcPr>
            <w:tcW w:w="819" w:type="dxa"/>
            <w:vMerge/>
            <w:tcBorders>
              <w:top w:val="single" w:sz="16" w:space="0" w:color="000000"/>
            </w:tcBorders>
            <w:shd w:val="clear" w:color="auto" w:fill="FFFFFF"/>
            <w:vAlign w:val="bottom"/>
          </w:tcPr>
          <w:p w:rsidR="000B6E23" w:rsidRPr="007D2822" w:rsidRDefault="000B6E23" w:rsidP="000E5444">
            <w:pPr>
              <w:autoSpaceDE w:val="0"/>
              <w:autoSpaceDN w:val="0"/>
              <w:adjustRightInd w:val="0"/>
              <w:spacing w:after="0" w:line="240" w:lineRule="auto"/>
              <w:rPr>
                <w:rFonts w:ascii="Arial" w:hAnsi="Arial" w:cs="Arial"/>
                <w:color w:val="000000"/>
                <w:sz w:val="18"/>
                <w:szCs w:val="18"/>
              </w:rPr>
            </w:pPr>
          </w:p>
        </w:tc>
        <w:tc>
          <w:tcPr>
            <w:tcW w:w="819" w:type="dxa"/>
            <w:vMerge/>
            <w:tcBorders>
              <w:top w:val="single" w:sz="16" w:space="0" w:color="000000"/>
            </w:tcBorders>
            <w:shd w:val="clear" w:color="auto" w:fill="FFFFFF"/>
            <w:vAlign w:val="bottom"/>
          </w:tcPr>
          <w:p w:rsidR="000B6E23" w:rsidRPr="007D2822" w:rsidRDefault="000B6E23" w:rsidP="000E5444">
            <w:pPr>
              <w:autoSpaceDE w:val="0"/>
              <w:autoSpaceDN w:val="0"/>
              <w:adjustRightInd w:val="0"/>
              <w:spacing w:after="0" w:line="240" w:lineRule="auto"/>
              <w:rPr>
                <w:rFonts w:ascii="Arial" w:hAnsi="Arial" w:cs="Arial"/>
                <w:color w:val="000000"/>
                <w:sz w:val="18"/>
                <w:szCs w:val="18"/>
              </w:rPr>
            </w:pPr>
          </w:p>
        </w:tc>
        <w:tc>
          <w:tcPr>
            <w:tcW w:w="905" w:type="dxa"/>
            <w:tcBorders>
              <w:bottom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Tolerance</w:t>
            </w:r>
          </w:p>
        </w:tc>
        <w:tc>
          <w:tcPr>
            <w:tcW w:w="819" w:type="dxa"/>
            <w:tcBorders>
              <w:bottom w:val="single" w:sz="16" w:space="0" w:color="000000"/>
              <w:right w:val="single" w:sz="16" w:space="0" w:color="000000"/>
            </w:tcBorders>
            <w:shd w:val="clear" w:color="auto" w:fill="FFFFFF"/>
            <w:vAlign w:val="bottom"/>
          </w:tcPr>
          <w:p w:rsidR="000B6E23" w:rsidRPr="007D2822" w:rsidRDefault="000B6E23" w:rsidP="000E5444">
            <w:pPr>
              <w:autoSpaceDE w:val="0"/>
              <w:autoSpaceDN w:val="0"/>
              <w:adjustRightInd w:val="0"/>
              <w:spacing w:after="0" w:line="320" w:lineRule="atLeast"/>
              <w:ind w:left="60" w:right="60"/>
              <w:jc w:val="center"/>
              <w:rPr>
                <w:rFonts w:ascii="Arial" w:hAnsi="Arial" w:cs="Arial"/>
                <w:color w:val="000000"/>
                <w:sz w:val="18"/>
                <w:szCs w:val="18"/>
              </w:rPr>
            </w:pPr>
            <w:r w:rsidRPr="007D2822">
              <w:rPr>
                <w:rFonts w:ascii="Arial" w:hAnsi="Arial" w:cs="Arial"/>
                <w:color w:val="000000"/>
                <w:sz w:val="18"/>
                <w:szCs w:val="18"/>
              </w:rPr>
              <w:t>VIF</w:t>
            </w:r>
          </w:p>
        </w:tc>
      </w:tr>
      <w:tr w:rsidR="000B6E23" w:rsidRPr="007D2822" w:rsidTr="00C3759F">
        <w:trPr>
          <w:cantSplit/>
          <w:trHeight w:val="312"/>
        </w:trPr>
        <w:tc>
          <w:tcPr>
            <w:tcW w:w="587" w:type="dxa"/>
            <w:vMerge w:val="restart"/>
            <w:tcBorders>
              <w:top w:val="single" w:sz="16" w:space="0" w:color="000000"/>
              <w:left w:val="single" w:sz="16" w:space="0" w:color="000000"/>
              <w:bottom w:val="single" w:sz="16" w:space="0" w:color="000000"/>
              <w:right w:val="nil"/>
            </w:tcBorders>
            <w:shd w:val="clear" w:color="auto" w:fill="FFFFFF"/>
          </w:tcPr>
          <w:p w:rsidR="000B6E23" w:rsidRPr="007D2822" w:rsidRDefault="000B6E23" w:rsidP="000E5444">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1</w:t>
            </w:r>
          </w:p>
        </w:tc>
        <w:tc>
          <w:tcPr>
            <w:tcW w:w="1101" w:type="dxa"/>
            <w:tcBorders>
              <w:top w:val="single" w:sz="16" w:space="0" w:color="000000"/>
              <w:left w:val="nil"/>
              <w:bottom w:val="nil"/>
              <w:right w:val="single" w:sz="16" w:space="0" w:color="000000"/>
            </w:tcBorders>
            <w:shd w:val="clear" w:color="auto" w:fill="FFFFFF"/>
          </w:tcPr>
          <w:p w:rsidR="000B6E23" w:rsidRPr="007D2822" w:rsidRDefault="000B6E23" w:rsidP="000E5444">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(Constant)</w:t>
            </w:r>
          </w:p>
        </w:tc>
        <w:tc>
          <w:tcPr>
            <w:tcW w:w="1065" w:type="dxa"/>
            <w:tcBorders>
              <w:top w:val="single" w:sz="16" w:space="0" w:color="000000"/>
              <w:left w:val="single" w:sz="16" w:space="0" w:color="000000"/>
              <w:bottom w:val="nil"/>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highlight w:val="yellow"/>
              </w:rPr>
            </w:pPr>
            <w:r w:rsidRPr="007D2822">
              <w:rPr>
                <w:rFonts w:ascii="Arial" w:hAnsi="Arial" w:cs="Arial"/>
                <w:color w:val="000000"/>
                <w:sz w:val="18"/>
                <w:szCs w:val="18"/>
                <w:highlight w:val="yellow"/>
              </w:rPr>
              <w:t>61,719</w:t>
            </w:r>
          </w:p>
        </w:tc>
        <w:tc>
          <w:tcPr>
            <w:tcW w:w="1065" w:type="dxa"/>
            <w:tcBorders>
              <w:top w:val="single" w:sz="16" w:space="0" w:color="000000"/>
              <w:bottom w:val="nil"/>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13,393</w:t>
            </w:r>
          </w:p>
        </w:tc>
        <w:tc>
          <w:tcPr>
            <w:tcW w:w="1174" w:type="dxa"/>
            <w:tcBorders>
              <w:top w:val="single" w:sz="16" w:space="0" w:color="000000"/>
              <w:bottom w:val="nil"/>
            </w:tcBorders>
            <w:shd w:val="clear" w:color="auto" w:fill="FFFFFF"/>
            <w:vAlign w:val="center"/>
          </w:tcPr>
          <w:p w:rsidR="000B6E23" w:rsidRPr="007D2822" w:rsidRDefault="000B6E23" w:rsidP="000E5444">
            <w:pPr>
              <w:autoSpaceDE w:val="0"/>
              <w:autoSpaceDN w:val="0"/>
              <w:adjustRightInd w:val="0"/>
              <w:spacing w:after="0" w:line="240" w:lineRule="auto"/>
              <w:rPr>
                <w:rFonts w:ascii="Times New Roman" w:hAnsi="Times New Roman" w:cs="Times New Roman"/>
                <w:sz w:val="24"/>
                <w:szCs w:val="24"/>
              </w:rPr>
            </w:pPr>
          </w:p>
        </w:tc>
        <w:tc>
          <w:tcPr>
            <w:tcW w:w="819" w:type="dxa"/>
            <w:tcBorders>
              <w:top w:val="single" w:sz="16" w:space="0" w:color="000000"/>
              <w:bottom w:val="nil"/>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4,608</w:t>
            </w:r>
          </w:p>
        </w:tc>
        <w:tc>
          <w:tcPr>
            <w:tcW w:w="819" w:type="dxa"/>
            <w:tcBorders>
              <w:top w:val="single" w:sz="16" w:space="0" w:color="000000"/>
              <w:bottom w:val="nil"/>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,000</w:t>
            </w:r>
          </w:p>
        </w:tc>
        <w:tc>
          <w:tcPr>
            <w:tcW w:w="905" w:type="dxa"/>
            <w:tcBorders>
              <w:top w:val="single" w:sz="16" w:space="0" w:color="000000"/>
              <w:bottom w:val="nil"/>
            </w:tcBorders>
            <w:shd w:val="clear" w:color="auto" w:fill="FFFFFF"/>
            <w:vAlign w:val="center"/>
          </w:tcPr>
          <w:p w:rsidR="000B6E23" w:rsidRPr="007D2822" w:rsidRDefault="000B6E23" w:rsidP="000E5444">
            <w:pPr>
              <w:autoSpaceDE w:val="0"/>
              <w:autoSpaceDN w:val="0"/>
              <w:adjustRightInd w:val="0"/>
              <w:spacing w:after="0" w:line="240" w:lineRule="auto"/>
              <w:rPr>
                <w:rFonts w:ascii="Times New Roman" w:hAnsi="Times New Roman" w:cs="Times New Roman"/>
                <w:sz w:val="24"/>
                <w:szCs w:val="24"/>
              </w:rPr>
            </w:pPr>
          </w:p>
        </w:tc>
        <w:tc>
          <w:tcPr>
            <w:tcW w:w="819" w:type="dxa"/>
            <w:tcBorders>
              <w:top w:val="single" w:sz="16" w:space="0" w:color="000000"/>
              <w:bottom w:val="nil"/>
              <w:right w:val="single" w:sz="16" w:space="0" w:color="000000"/>
            </w:tcBorders>
            <w:shd w:val="clear" w:color="auto" w:fill="FFFFFF"/>
            <w:vAlign w:val="center"/>
          </w:tcPr>
          <w:p w:rsidR="000B6E23" w:rsidRPr="007D2822" w:rsidRDefault="000B6E23" w:rsidP="000E5444">
            <w:pPr>
              <w:autoSpaceDE w:val="0"/>
              <w:autoSpaceDN w:val="0"/>
              <w:adjustRightInd w:val="0"/>
              <w:spacing w:after="0" w:line="240" w:lineRule="auto"/>
              <w:rPr>
                <w:rFonts w:ascii="Times New Roman" w:hAnsi="Times New Roman" w:cs="Times New Roman"/>
                <w:sz w:val="24"/>
                <w:szCs w:val="24"/>
              </w:rPr>
            </w:pPr>
          </w:p>
        </w:tc>
      </w:tr>
      <w:tr w:rsidR="000B6E23" w:rsidRPr="007D2822" w:rsidTr="00C3759F">
        <w:trPr>
          <w:cantSplit/>
          <w:trHeight w:val="137"/>
        </w:trPr>
        <w:tc>
          <w:tcPr>
            <w:tcW w:w="587" w:type="dxa"/>
            <w:vMerge/>
            <w:tcBorders>
              <w:top w:val="single" w:sz="16" w:space="0" w:color="000000"/>
              <w:left w:val="single" w:sz="16" w:space="0" w:color="000000"/>
              <w:bottom w:val="single" w:sz="16" w:space="0" w:color="000000"/>
              <w:right w:val="nil"/>
            </w:tcBorders>
            <w:shd w:val="clear" w:color="auto" w:fill="FFFFFF"/>
          </w:tcPr>
          <w:p w:rsidR="000B6E23" w:rsidRPr="007D2822" w:rsidRDefault="000B6E23" w:rsidP="000E5444">
            <w:pPr>
              <w:autoSpaceDE w:val="0"/>
              <w:autoSpaceDN w:val="0"/>
              <w:adjustRightInd w:val="0"/>
              <w:spacing w:after="0" w:line="240" w:lineRule="auto"/>
              <w:rPr>
                <w:rFonts w:ascii="Times New Roman" w:hAnsi="Times New Roman" w:cs="Times New Roman"/>
                <w:sz w:val="24"/>
                <w:szCs w:val="24"/>
              </w:rPr>
            </w:pPr>
          </w:p>
        </w:tc>
        <w:tc>
          <w:tcPr>
            <w:tcW w:w="1101" w:type="dxa"/>
            <w:tcBorders>
              <w:top w:val="nil"/>
              <w:left w:val="nil"/>
              <w:bottom w:val="single" w:sz="16" w:space="0" w:color="000000"/>
              <w:right w:val="single" w:sz="16" w:space="0" w:color="000000"/>
            </w:tcBorders>
            <w:shd w:val="clear" w:color="auto" w:fill="FFFFFF"/>
          </w:tcPr>
          <w:p w:rsidR="000B6E23" w:rsidRPr="007D2822" w:rsidRDefault="000B6E23" w:rsidP="000E5444">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Self_Esteem</w:t>
            </w:r>
          </w:p>
        </w:tc>
        <w:tc>
          <w:tcPr>
            <w:tcW w:w="1065" w:type="dxa"/>
            <w:tcBorders>
              <w:top w:val="nil"/>
              <w:left w:val="single" w:sz="16" w:space="0" w:color="000000"/>
              <w:bottom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highlight w:val="yellow"/>
              </w:rPr>
            </w:pPr>
            <w:r w:rsidRPr="007D2822">
              <w:rPr>
                <w:rFonts w:ascii="Arial" w:hAnsi="Arial" w:cs="Arial"/>
                <w:color w:val="000000"/>
                <w:sz w:val="18"/>
                <w:szCs w:val="18"/>
                <w:highlight w:val="yellow"/>
              </w:rPr>
              <w:t>-,288</w:t>
            </w:r>
          </w:p>
        </w:tc>
        <w:tc>
          <w:tcPr>
            <w:tcW w:w="1065" w:type="dxa"/>
            <w:tcBorders>
              <w:top w:val="nil"/>
              <w:bottom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,173</w:t>
            </w:r>
          </w:p>
        </w:tc>
        <w:tc>
          <w:tcPr>
            <w:tcW w:w="1174" w:type="dxa"/>
            <w:tcBorders>
              <w:top w:val="nil"/>
              <w:bottom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-,291</w:t>
            </w:r>
          </w:p>
        </w:tc>
        <w:tc>
          <w:tcPr>
            <w:tcW w:w="819" w:type="dxa"/>
            <w:tcBorders>
              <w:top w:val="nil"/>
              <w:bottom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-1,667</w:t>
            </w:r>
          </w:p>
        </w:tc>
        <w:tc>
          <w:tcPr>
            <w:tcW w:w="819" w:type="dxa"/>
            <w:tcBorders>
              <w:top w:val="nil"/>
              <w:bottom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,106</w:t>
            </w:r>
          </w:p>
        </w:tc>
        <w:tc>
          <w:tcPr>
            <w:tcW w:w="905" w:type="dxa"/>
            <w:tcBorders>
              <w:top w:val="nil"/>
              <w:bottom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1,000</w:t>
            </w:r>
          </w:p>
        </w:tc>
        <w:tc>
          <w:tcPr>
            <w:tcW w:w="819" w:type="dxa"/>
            <w:tcBorders>
              <w:top w:val="nil"/>
              <w:bottom w:val="single" w:sz="16" w:space="0" w:color="000000"/>
              <w:right w:val="single" w:sz="16" w:space="0" w:color="000000"/>
            </w:tcBorders>
            <w:shd w:val="clear" w:color="auto" w:fill="FFFFFF"/>
            <w:vAlign w:val="center"/>
          </w:tcPr>
          <w:p w:rsidR="000B6E23" w:rsidRPr="007D2822" w:rsidRDefault="000B6E23" w:rsidP="000E5444">
            <w:pPr>
              <w:autoSpaceDE w:val="0"/>
              <w:autoSpaceDN w:val="0"/>
              <w:adjustRightInd w:val="0"/>
              <w:spacing w:after="0" w:line="320" w:lineRule="atLeast"/>
              <w:ind w:left="60" w:right="60"/>
              <w:jc w:val="right"/>
              <w:rPr>
                <w:rFonts w:ascii="Arial" w:hAnsi="Arial" w:cs="Arial"/>
                <w:color w:val="000000"/>
                <w:sz w:val="18"/>
                <w:szCs w:val="18"/>
              </w:rPr>
            </w:pPr>
            <w:r w:rsidRPr="007D2822">
              <w:rPr>
                <w:rFonts w:ascii="Arial" w:hAnsi="Arial" w:cs="Arial"/>
                <w:color w:val="000000"/>
                <w:sz w:val="18"/>
                <w:szCs w:val="18"/>
              </w:rPr>
              <w:t>1,000</w:t>
            </w:r>
          </w:p>
        </w:tc>
      </w:tr>
      <w:tr w:rsidR="000B6E23" w:rsidRPr="007D2822" w:rsidTr="00C3759F">
        <w:trPr>
          <w:cantSplit/>
          <w:trHeight w:val="312"/>
        </w:trPr>
        <w:tc>
          <w:tcPr>
            <w:tcW w:w="8352" w:type="dxa"/>
            <w:gridSpan w:val="9"/>
            <w:tcBorders>
              <w:top w:val="nil"/>
              <w:left w:val="nil"/>
              <w:bottom w:val="nil"/>
              <w:right w:val="nil"/>
            </w:tcBorders>
            <w:shd w:val="clear" w:color="auto" w:fill="FFFFFF"/>
          </w:tcPr>
          <w:p w:rsidR="000B6E23" w:rsidRPr="007D2822" w:rsidRDefault="000B6E23" w:rsidP="000E5444">
            <w:pPr>
              <w:autoSpaceDE w:val="0"/>
              <w:autoSpaceDN w:val="0"/>
              <w:adjustRightInd w:val="0"/>
              <w:spacing w:after="0" w:line="320" w:lineRule="atLeast"/>
              <w:ind w:left="60" w:right="60"/>
              <w:rPr>
                <w:rFonts w:ascii="Arial" w:hAnsi="Arial" w:cs="Arial"/>
                <w:color w:val="000000"/>
                <w:sz w:val="18"/>
                <w:szCs w:val="18"/>
              </w:rPr>
            </w:pPr>
            <w:r w:rsidRPr="007D2822">
              <w:rPr>
                <w:rFonts w:ascii="Arial" w:hAnsi="Arial" w:cs="Arial"/>
                <w:color w:val="000000"/>
                <w:sz w:val="18"/>
                <w:szCs w:val="18"/>
              </w:rPr>
              <w:t>a. Dependent Variable: Bullying</w:t>
            </w:r>
          </w:p>
        </w:tc>
      </w:tr>
    </w:tbl>
    <w:p w:rsidR="0062263B" w:rsidRPr="00EF2154" w:rsidRDefault="0062263B" w:rsidP="00EF2154">
      <w:pPr>
        <w:spacing w:line="480" w:lineRule="auto"/>
        <w:jc w:val="center"/>
        <w:rPr>
          <w:rFonts w:ascii="Times New Roman" w:hAnsi="Times New Roman" w:cs="Times New Roman"/>
          <w:sz w:val="24"/>
          <w:szCs w:val="24"/>
        </w:rPr>
      </w:pPr>
    </w:p>
    <w:p w:rsidR="00683FFE" w:rsidRDefault="00683FFE"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pada kolom B </w:t>
      </w:r>
      <w:r w:rsidR="000B6E23">
        <w:rPr>
          <w:rFonts w:ascii="Times New Roman" w:hAnsi="Times New Roman" w:cs="Times New Roman"/>
          <w:sz w:val="24"/>
          <w:szCs w:val="24"/>
        </w:rPr>
        <w:t>nilai konstanta (a) yakni 61,719</w:t>
      </w:r>
      <w:r>
        <w:rPr>
          <w:rFonts w:ascii="Times New Roman" w:hAnsi="Times New Roman" w:cs="Times New Roman"/>
          <w:sz w:val="24"/>
          <w:szCs w:val="24"/>
        </w:rPr>
        <w:t xml:space="preserve">. Sedangkan nilai pada variabel </w:t>
      </w:r>
      <w:r w:rsidRPr="00683FFE">
        <w:rPr>
          <w:rFonts w:ascii="Times New Roman" w:hAnsi="Times New Roman" w:cs="Times New Roman"/>
          <w:i/>
          <w:sz w:val="24"/>
          <w:szCs w:val="24"/>
        </w:rPr>
        <w:t>self esteem</w:t>
      </w:r>
      <w:r w:rsidR="000B6E23">
        <w:rPr>
          <w:rFonts w:ascii="Times New Roman" w:hAnsi="Times New Roman" w:cs="Times New Roman"/>
          <w:sz w:val="24"/>
          <w:szCs w:val="24"/>
        </w:rPr>
        <w:t xml:space="preserve"> -0,288</w:t>
      </w:r>
      <w:r>
        <w:rPr>
          <w:rFonts w:ascii="Times New Roman" w:hAnsi="Times New Roman" w:cs="Times New Roman"/>
          <w:sz w:val="24"/>
          <w:szCs w:val="24"/>
        </w:rPr>
        <w:t xml:space="preserve">, sehingga dapat ditulis </w:t>
      </w:r>
      <w:r w:rsidR="007E755A">
        <w:rPr>
          <w:rFonts w:ascii="Times New Roman" w:hAnsi="Times New Roman" w:cs="Times New Roman"/>
          <w:sz w:val="24"/>
          <w:szCs w:val="24"/>
        </w:rPr>
        <w:t>persamaan</w:t>
      </w:r>
      <w:r>
        <w:rPr>
          <w:rFonts w:ascii="Times New Roman" w:hAnsi="Times New Roman" w:cs="Times New Roman"/>
          <w:sz w:val="24"/>
          <w:szCs w:val="24"/>
        </w:rPr>
        <w:t xml:space="preserve"> regresi sebagai berikut :</w:t>
      </w:r>
    </w:p>
    <w:p w:rsidR="007E755A" w:rsidRDefault="007E755A"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Y = a + bX</w:t>
      </w:r>
    </w:p>
    <w:p w:rsidR="007E755A" w:rsidRDefault="007E755A" w:rsidP="007E755A">
      <w:pPr>
        <w:pStyle w:val="ListParagraph"/>
        <w:spacing w:line="480" w:lineRule="auto"/>
        <w:ind w:left="1985"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0B6E23">
        <w:rPr>
          <w:rFonts w:ascii="Times New Roman" w:hAnsi="Times New Roman" w:cs="Times New Roman"/>
          <w:sz w:val="24"/>
          <w:szCs w:val="24"/>
        </w:rPr>
        <w:t xml:space="preserve">61,719 </w:t>
      </w:r>
      <w:r>
        <w:rPr>
          <w:rFonts w:ascii="Times New Roman" w:hAnsi="Times New Roman" w:cs="Times New Roman"/>
          <w:sz w:val="24"/>
          <w:szCs w:val="24"/>
        </w:rPr>
        <w:t xml:space="preserve">+ </w:t>
      </w:r>
      <w:r w:rsidR="000B6E23">
        <w:rPr>
          <w:rFonts w:ascii="Times New Roman" w:hAnsi="Times New Roman" w:cs="Times New Roman"/>
          <w:sz w:val="24"/>
          <w:szCs w:val="24"/>
        </w:rPr>
        <w:t>-0,288X</w:t>
      </w:r>
    </w:p>
    <w:p w:rsidR="007E755A" w:rsidRDefault="007E755A"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Keterangan :</w:t>
      </w:r>
    </w:p>
    <w:p w:rsidR="007E755A" w:rsidRDefault="007E755A"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Y = Variabel </w:t>
      </w:r>
      <w:r w:rsidR="00EF2154">
        <w:rPr>
          <w:rFonts w:ascii="Times New Roman" w:hAnsi="Times New Roman" w:cs="Times New Roman"/>
          <w:sz w:val="24"/>
          <w:szCs w:val="24"/>
        </w:rPr>
        <w:t>Terikat</w:t>
      </w:r>
    </w:p>
    <w:p w:rsidR="007E755A" w:rsidRDefault="007E755A"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X = Variabel </w:t>
      </w:r>
      <w:r w:rsidR="00EF2154">
        <w:rPr>
          <w:rFonts w:ascii="Times New Roman" w:hAnsi="Times New Roman" w:cs="Times New Roman"/>
          <w:sz w:val="24"/>
          <w:szCs w:val="24"/>
        </w:rPr>
        <w:t>Bebas</w:t>
      </w:r>
    </w:p>
    <w:p w:rsidR="007E755A" w:rsidRDefault="007E755A"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a = </w:t>
      </w:r>
      <w:r w:rsidRPr="007E755A">
        <w:rPr>
          <w:rFonts w:ascii="Times New Roman" w:hAnsi="Times New Roman" w:cs="Times New Roman"/>
          <w:sz w:val="24"/>
          <w:szCs w:val="24"/>
        </w:rPr>
        <w:t>Nilai Konstanta</w:t>
      </w:r>
    </w:p>
    <w:p w:rsidR="0061774C" w:rsidRPr="0061774C" w:rsidRDefault="0061774C" w:rsidP="0061774C">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b = Koefisien Regresi</w:t>
      </w:r>
    </w:p>
    <w:p w:rsidR="007E755A" w:rsidRDefault="007E755A" w:rsidP="007E755A">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Sehingga dari persamaan tersebut dapat diartikan sebagai :</w:t>
      </w:r>
    </w:p>
    <w:p w:rsidR="00A00EAA" w:rsidRDefault="0061774C" w:rsidP="00B17F40">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Nilai k</w:t>
      </w:r>
      <w:r w:rsidR="007E755A">
        <w:rPr>
          <w:rFonts w:ascii="Times New Roman" w:hAnsi="Times New Roman" w:cs="Times New Roman"/>
          <w:sz w:val="24"/>
          <w:szCs w:val="24"/>
        </w:rPr>
        <w:t xml:space="preserve">onstanta </w:t>
      </w:r>
      <w:r w:rsidR="000B6E23">
        <w:rPr>
          <w:rFonts w:ascii="Times New Roman" w:hAnsi="Times New Roman" w:cs="Times New Roman"/>
          <w:sz w:val="24"/>
          <w:szCs w:val="24"/>
        </w:rPr>
        <w:t>61,719</w:t>
      </w:r>
      <w:r w:rsidR="00A00EAA">
        <w:rPr>
          <w:rFonts w:ascii="Times New Roman" w:hAnsi="Times New Roman" w:cs="Times New Roman"/>
          <w:sz w:val="24"/>
          <w:szCs w:val="24"/>
        </w:rPr>
        <w:t xml:space="preserve">berarti, jika nilai </w:t>
      </w:r>
      <w:r w:rsidR="00A00EAA" w:rsidRPr="00A00EAA">
        <w:rPr>
          <w:rFonts w:ascii="Times New Roman" w:hAnsi="Times New Roman" w:cs="Times New Roman"/>
          <w:i/>
          <w:sz w:val="24"/>
          <w:szCs w:val="24"/>
        </w:rPr>
        <w:t>self esteem</w:t>
      </w:r>
      <w:r w:rsidR="00A00EAA" w:rsidRPr="00A00EAA">
        <w:rPr>
          <w:rFonts w:ascii="Times New Roman" w:hAnsi="Times New Roman" w:cs="Times New Roman"/>
          <w:sz w:val="24"/>
          <w:szCs w:val="24"/>
        </w:rPr>
        <w:t xml:space="preserve"> </w:t>
      </w:r>
      <w:r w:rsidR="000B6E23">
        <w:rPr>
          <w:rFonts w:ascii="Times New Roman" w:hAnsi="Times New Roman" w:cs="Times New Roman"/>
          <w:sz w:val="24"/>
          <w:szCs w:val="24"/>
        </w:rPr>
        <w:t>-0,288</w:t>
      </w:r>
      <w:r w:rsidR="00A00EAA">
        <w:rPr>
          <w:rFonts w:ascii="Times New Roman" w:hAnsi="Times New Roman" w:cs="Times New Roman"/>
          <w:sz w:val="24"/>
          <w:szCs w:val="24"/>
        </w:rPr>
        <w:t xml:space="preserve">, maka perilku bullying bernilai </w:t>
      </w:r>
      <w:r w:rsidR="000B6E23">
        <w:rPr>
          <w:rFonts w:ascii="Times New Roman" w:hAnsi="Times New Roman" w:cs="Times New Roman"/>
          <w:sz w:val="24"/>
          <w:szCs w:val="24"/>
        </w:rPr>
        <w:t>61,719</w:t>
      </w:r>
      <w:r w:rsidR="009D004B">
        <w:rPr>
          <w:rFonts w:ascii="Times New Roman" w:hAnsi="Times New Roman" w:cs="Times New Roman"/>
          <w:sz w:val="24"/>
          <w:szCs w:val="24"/>
        </w:rPr>
        <w:t>.</w:t>
      </w:r>
      <w:r w:rsidR="00A00EAA">
        <w:rPr>
          <w:rFonts w:ascii="Times New Roman" w:hAnsi="Times New Roman" w:cs="Times New Roman"/>
          <w:sz w:val="24"/>
          <w:szCs w:val="24"/>
        </w:rPr>
        <w:t xml:space="preserve"> </w:t>
      </w:r>
    </w:p>
    <w:p w:rsidR="00A00EAA" w:rsidRPr="000B22A1" w:rsidRDefault="00A00EAA" w:rsidP="00B17F40">
      <w:pPr>
        <w:pStyle w:val="ListParagraph"/>
        <w:numPr>
          <w:ilvl w:val="0"/>
          <w:numId w:val="65"/>
        </w:numPr>
        <w:spacing w:line="480" w:lineRule="auto"/>
        <w:jc w:val="both"/>
        <w:rPr>
          <w:rFonts w:ascii="Times New Roman" w:hAnsi="Times New Roman" w:cs="Times New Roman"/>
          <w:sz w:val="24"/>
          <w:szCs w:val="24"/>
        </w:rPr>
      </w:pPr>
      <w:r w:rsidRPr="00A00EAA">
        <w:rPr>
          <w:rFonts w:ascii="Times New Roman" w:eastAsia="Times New Roman" w:hAnsi="Times New Roman" w:cs="Times New Roman"/>
          <w:color w:val="000000"/>
          <w:sz w:val="24"/>
          <w:szCs w:val="24"/>
          <w:lang w:eastAsia="id-ID"/>
        </w:rPr>
        <w:t xml:space="preserve">Koefisien regresi variabel </w:t>
      </w:r>
      <w:r w:rsidRPr="00A00EAA">
        <w:rPr>
          <w:rFonts w:ascii="Times New Roman" w:eastAsia="Times New Roman" w:hAnsi="Times New Roman" w:cs="Times New Roman"/>
          <w:i/>
          <w:color w:val="000000"/>
          <w:sz w:val="24"/>
          <w:szCs w:val="24"/>
          <w:lang w:eastAsia="id-ID"/>
        </w:rPr>
        <w:t>self esteem</w:t>
      </w:r>
      <w:r w:rsidRPr="00A00EAA">
        <w:rPr>
          <w:rFonts w:ascii="Times New Roman" w:eastAsia="Times New Roman" w:hAnsi="Times New Roman" w:cs="Times New Roman"/>
          <w:color w:val="000000"/>
          <w:sz w:val="24"/>
          <w:szCs w:val="24"/>
          <w:lang w:eastAsia="id-ID"/>
        </w:rPr>
        <w:t xml:space="preserve"> sebesar </w:t>
      </w:r>
      <w:r>
        <w:rPr>
          <w:rFonts w:ascii="Times New Roman" w:hAnsi="Times New Roman" w:cs="Times New Roman"/>
          <w:sz w:val="24"/>
          <w:szCs w:val="24"/>
        </w:rPr>
        <w:t xml:space="preserve">-0,183 </w:t>
      </w:r>
      <w:r w:rsidRPr="00A00EAA">
        <w:rPr>
          <w:rFonts w:ascii="Times New Roman" w:eastAsia="Times New Roman" w:hAnsi="Times New Roman" w:cs="Times New Roman"/>
          <w:color w:val="000000"/>
          <w:sz w:val="24"/>
          <w:szCs w:val="24"/>
          <w:lang w:eastAsia="id-ID"/>
        </w:rPr>
        <w:t xml:space="preserve">artinya jika </w:t>
      </w:r>
      <w:r w:rsidRPr="001D009C">
        <w:rPr>
          <w:rFonts w:ascii="Times New Roman" w:eastAsia="Times New Roman" w:hAnsi="Times New Roman" w:cs="Times New Roman"/>
          <w:i/>
          <w:color w:val="000000"/>
          <w:sz w:val="24"/>
          <w:szCs w:val="24"/>
          <w:lang w:eastAsia="id-ID"/>
        </w:rPr>
        <w:t>self esteem</w:t>
      </w:r>
      <w:r>
        <w:rPr>
          <w:rFonts w:ascii="Times New Roman" w:eastAsia="Times New Roman" w:hAnsi="Times New Roman" w:cs="Times New Roman"/>
          <w:color w:val="000000"/>
          <w:sz w:val="24"/>
          <w:szCs w:val="24"/>
          <w:lang w:eastAsia="id-ID"/>
        </w:rPr>
        <w:t xml:space="preserve"> </w:t>
      </w:r>
      <w:r w:rsidRPr="00A00EAA">
        <w:rPr>
          <w:rFonts w:ascii="Times New Roman" w:eastAsia="Times New Roman" w:hAnsi="Times New Roman" w:cs="Times New Roman"/>
          <w:color w:val="000000"/>
          <w:sz w:val="24"/>
          <w:szCs w:val="24"/>
          <w:lang w:eastAsia="id-ID"/>
        </w:rPr>
        <w:t xml:space="preserve">mengalami kenaikan satu satuan, maka </w:t>
      </w:r>
      <w:r w:rsidR="001D009C">
        <w:rPr>
          <w:rFonts w:ascii="Times New Roman" w:eastAsia="Times New Roman" w:hAnsi="Times New Roman" w:cs="Times New Roman"/>
          <w:color w:val="000000"/>
          <w:sz w:val="24"/>
          <w:szCs w:val="24"/>
          <w:lang w:eastAsia="id-ID"/>
        </w:rPr>
        <w:t xml:space="preserve">perilaku </w:t>
      </w:r>
      <w:r w:rsidR="001D009C">
        <w:rPr>
          <w:rFonts w:ascii="Times New Roman" w:eastAsia="Times New Roman" w:hAnsi="Times New Roman" w:cs="Times New Roman"/>
          <w:i/>
          <w:color w:val="000000"/>
          <w:sz w:val="24"/>
          <w:szCs w:val="24"/>
          <w:lang w:eastAsia="id-ID"/>
        </w:rPr>
        <w:t>bullying</w:t>
      </w:r>
      <w:r w:rsidRPr="00A00EAA">
        <w:rPr>
          <w:rFonts w:ascii="Times New Roman" w:eastAsia="Times New Roman" w:hAnsi="Times New Roman" w:cs="Times New Roman"/>
          <w:color w:val="000000"/>
          <w:sz w:val="24"/>
          <w:szCs w:val="24"/>
          <w:lang w:eastAsia="id-ID"/>
        </w:rPr>
        <w:t xml:space="preserve"> akan mengalami</w:t>
      </w:r>
      <w:r>
        <w:rPr>
          <w:rFonts w:ascii="Times New Roman" w:eastAsia="Times New Roman" w:hAnsi="Times New Roman" w:cs="Times New Roman"/>
          <w:color w:val="000000"/>
          <w:sz w:val="24"/>
          <w:szCs w:val="24"/>
          <w:lang w:eastAsia="id-ID"/>
        </w:rPr>
        <w:t xml:space="preserve"> penurunan</w:t>
      </w:r>
      <w:r w:rsidRPr="00A00EAA">
        <w:rPr>
          <w:rFonts w:ascii="Times New Roman" w:eastAsia="Times New Roman" w:hAnsi="Times New Roman" w:cs="Times New Roman"/>
          <w:color w:val="000000"/>
          <w:sz w:val="24"/>
          <w:szCs w:val="24"/>
          <w:lang w:eastAsia="id-ID"/>
        </w:rPr>
        <w:t xml:space="preserve"> </w:t>
      </w:r>
      <w:r w:rsidR="000B6E23">
        <w:rPr>
          <w:rFonts w:ascii="Times New Roman" w:hAnsi="Times New Roman" w:cs="Times New Roman"/>
          <w:sz w:val="24"/>
          <w:szCs w:val="24"/>
        </w:rPr>
        <w:t>0,288</w:t>
      </w:r>
      <w:r>
        <w:rPr>
          <w:rFonts w:ascii="Times New Roman" w:hAnsi="Times New Roman" w:cs="Times New Roman"/>
          <w:sz w:val="24"/>
          <w:szCs w:val="24"/>
        </w:rPr>
        <w:t xml:space="preserve"> </w:t>
      </w:r>
      <w:r w:rsidRPr="00A00EAA">
        <w:rPr>
          <w:rFonts w:ascii="Times New Roman" w:eastAsia="Times New Roman" w:hAnsi="Times New Roman" w:cs="Times New Roman"/>
          <w:color w:val="000000"/>
          <w:sz w:val="24"/>
          <w:szCs w:val="24"/>
          <w:lang w:eastAsia="id-ID"/>
        </w:rPr>
        <w:t xml:space="preserve">satuan. Koefisien bernilai </w:t>
      </w:r>
      <w:r w:rsidR="00B6511E">
        <w:rPr>
          <w:rFonts w:ascii="Times New Roman" w:eastAsia="Times New Roman" w:hAnsi="Times New Roman" w:cs="Times New Roman"/>
          <w:color w:val="000000"/>
          <w:sz w:val="24"/>
          <w:szCs w:val="24"/>
          <w:lang w:eastAsia="id-ID"/>
        </w:rPr>
        <w:t>negatif</w:t>
      </w:r>
      <w:r w:rsidRPr="00A00EAA">
        <w:rPr>
          <w:rFonts w:ascii="Times New Roman" w:eastAsia="Times New Roman" w:hAnsi="Times New Roman" w:cs="Times New Roman"/>
          <w:color w:val="000000"/>
          <w:sz w:val="24"/>
          <w:szCs w:val="24"/>
          <w:lang w:eastAsia="id-ID"/>
        </w:rPr>
        <w:t xml:space="preserve"> artinya hubungan antara</w:t>
      </w:r>
      <w:r>
        <w:rPr>
          <w:rFonts w:ascii="Times New Roman" w:eastAsia="Times New Roman" w:hAnsi="Times New Roman" w:cs="Times New Roman"/>
          <w:color w:val="000000"/>
          <w:sz w:val="24"/>
          <w:szCs w:val="24"/>
          <w:lang w:eastAsia="id-ID"/>
        </w:rPr>
        <w:t xml:space="preserve">  </w:t>
      </w:r>
      <w:r w:rsidR="00B6511E" w:rsidRPr="00A00EAA">
        <w:rPr>
          <w:rFonts w:ascii="Times New Roman" w:eastAsia="Times New Roman" w:hAnsi="Times New Roman" w:cs="Times New Roman"/>
          <w:i/>
          <w:color w:val="000000"/>
          <w:sz w:val="24"/>
          <w:szCs w:val="24"/>
          <w:lang w:eastAsia="id-ID"/>
        </w:rPr>
        <w:t>self esteem</w:t>
      </w:r>
      <w:r w:rsidRPr="00A00EAA">
        <w:rPr>
          <w:rFonts w:ascii="Times New Roman" w:eastAsia="Times New Roman" w:hAnsi="Times New Roman" w:cs="Times New Roman"/>
          <w:color w:val="000000"/>
          <w:sz w:val="24"/>
          <w:szCs w:val="24"/>
          <w:lang w:eastAsia="id-ID"/>
        </w:rPr>
        <w:t xml:space="preserve"> dengan perilaku </w:t>
      </w:r>
      <w:r w:rsidR="00B6511E" w:rsidRPr="00B6511E">
        <w:rPr>
          <w:rFonts w:ascii="Times New Roman" w:eastAsia="Times New Roman" w:hAnsi="Times New Roman" w:cs="Times New Roman"/>
          <w:i/>
          <w:color w:val="000000"/>
          <w:sz w:val="24"/>
          <w:szCs w:val="24"/>
          <w:lang w:eastAsia="id-ID"/>
        </w:rPr>
        <w:t>bullying</w:t>
      </w:r>
      <w:r w:rsidRPr="00A00EAA">
        <w:rPr>
          <w:rFonts w:ascii="Times New Roman" w:eastAsia="Times New Roman" w:hAnsi="Times New Roman" w:cs="Times New Roman"/>
          <w:color w:val="000000"/>
          <w:sz w:val="24"/>
          <w:szCs w:val="24"/>
          <w:lang w:eastAsia="id-ID"/>
        </w:rPr>
        <w:t xml:space="preserve"> adalah </w:t>
      </w:r>
      <w:r w:rsidR="00B6511E">
        <w:rPr>
          <w:rFonts w:ascii="Times New Roman" w:eastAsia="Times New Roman" w:hAnsi="Times New Roman" w:cs="Times New Roman"/>
          <w:color w:val="000000"/>
          <w:sz w:val="24"/>
          <w:szCs w:val="24"/>
          <w:lang w:eastAsia="id-ID"/>
        </w:rPr>
        <w:t>negatif</w:t>
      </w:r>
      <w:r w:rsidR="000B22A1">
        <w:rPr>
          <w:rFonts w:ascii="Times New Roman" w:eastAsia="Times New Roman" w:hAnsi="Times New Roman" w:cs="Times New Roman"/>
          <w:color w:val="000000"/>
          <w:sz w:val="24"/>
          <w:szCs w:val="24"/>
          <w:lang w:eastAsia="id-ID"/>
        </w:rPr>
        <w:t xml:space="preserve"> atau berlawanan</w:t>
      </w:r>
      <w:r w:rsidRPr="00A00EAA">
        <w:rPr>
          <w:rFonts w:ascii="Times New Roman" w:eastAsia="Times New Roman" w:hAnsi="Times New Roman" w:cs="Times New Roman"/>
          <w:color w:val="000000"/>
          <w:sz w:val="24"/>
          <w:szCs w:val="24"/>
          <w:lang w:eastAsia="id-ID"/>
        </w:rPr>
        <w:t>, artinya semakin tinggi</w:t>
      </w:r>
      <w:r>
        <w:rPr>
          <w:rFonts w:ascii="Times New Roman" w:eastAsia="Times New Roman" w:hAnsi="Times New Roman" w:cs="Times New Roman"/>
          <w:color w:val="000000"/>
          <w:sz w:val="24"/>
          <w:szCs w:val="24"/>
          <w:lang w:eastAsia="id-ID"/>
        </w:rPr>
        <w:t xml:space="preserve"> </w:t>
      </w:r>
      <w:r w:rsidR="00B6511E" w:rsidRPr="00A00EAA">
        <w:rPr>
          <w:rFonts w:ascii="Times New Roman" w:eastAsia="Times New Roman" w:hAnsi="Times New Roman" w:cs="Times New Roman"/>
          <w:i/>
          <w:color w:val="000000"/>
          <w:sz w:val="24"/>
          <w:szCs w:val="24"/>
          <w:lang w:eastAsia="id-ID"/>
        </w:rPr>
        <w:t>self esteem</w:t>
      </w:r>
      <w:r w:rsidRPr="00A00EAA">
        <w:rPr>
          <w:rFonts w:ascii="Times New Roman" w:eastAsia="Times New Roman" w:hAnsi="Times New Roman" w:cs="Times New Roman"/>
          <w:color w:val="000000"/>
          <w:sz w:val="24"/>
          <w:szCs w:val="24"/>
          <w:lang w:eastAsia="id-ID"/>
        </w:rPr>
        <w:t xml:space="preserve"> maka semakin </w:t>
      </w:r>
      <w:r w:rsidR="00B6511E">
        <w:rPr>
          <w:rFonts w:ascii="Times New Roman" w:eastAsia="Times New Roman" w:hAnsi="Times New Roman" w:cs="Times New Roman"/>
          <w:color w:val="000000"/>
          <w:sz w:val="24"/>
          <w:szCs w:val="24"/>
          <w:lang w:eastAsia="id-ID"/>
        </w:rPr>
        <w:t>rendah</w:t>
      </w:r>
      <w:r w:rsidRPr="00A00EAA">
        <w:rPr>
          <w:rFonts w:ascii="Times New Roman" w:eastAsia="Times New Roman" w:hAnsi="Times New Roman" w:cs="Times New Roman"/>
          <w:color w:val="000000"/>
          <w:sz w:val="24"/>
          <w:szCs w:val="24"/>
          <w:lang w:eastAsia="id-ID"/>
        </w:rPr>
        <w:t xml:space="preserve"> perilaku </w:t>
      </w:r>
      <w:r w:rsidR="00B6511E" w:rsidRPr="00B6511E">
        <w:rPr>
          <w:rFonts w:ascii="Times New Roman" w:eastAsia="Times New Roman" w:hAnsi="Times New Roman" w:cs="Times New Roman"/>
          <w:i/>
          <w:color w:val="000000"/>
          <w:sz w:val="24"/>
          <w:szCs w:val="24"/>
          <w:lang w:eastAsia="id-ID"/>
        </w:rPr>
        <w:t>bullying</w:t>
      </w:r>
      <w:r w:rsidR="00B6511E">
        <w:rPr>
          <w:rFonts w:ascii="Times New Roman" w:eastAsia="Times New Roman" w:hAnsi="Times New Roman" w:cs="Times New Roman"/>
          <w:color w:val="000000"/>
          <w:sz w:val="24"/>
          <w:szCs w:val="24"/>
          <w:lang w:eastAsia="id-ID"/>
        </w:rPr>
        <w:t>.</w:t>
      </w:r>
    </w:p>
    <w:p w:rsidR="004F7A99" w:rsidRDefault="004F7A99" w:rsidP="004F7A99">
      <w:pPr>
        <w:pStyle w:val="ListParagraph"/>
        <w:spacing w:line="480" w:lineRule="auto"/>
        <w:ind w:left="2062"/>
        <w:jc w:val="both"/>
        <w:rPr>
          <w:rFonts w:ascii="Times New Roman" w:hAnsi="Times New Roman" w:cs="Times New Roman"/>
          <w:sz w:val="24"/>
          <w:szCs w:val="24"/>
        </w:rPr>
      </w:pPr>
    </w:p>
    <w:p w:rsidR="00451515" w:rsidRDefault="00451515" w:rsidP="004F7A99">
      <w:pPr>
        <w:pStyle w:val="ListParagraph"/>
        <w:spacing w:line="480" w:lineRule="auto"/>
        <w:ind w:left="2062"/>
        <w:jc w:val="both"/>
        <w:rPr>
          <w:rFonts w:ascii="Times New Roman" w:hAnsi="Times New Roman" w:cs="Times New Roman"/>
          <w:sz w:val="24"/>
          <w:szCs w:val="24"/>
        </w:rPr>
      </w:pPr>
    </w:p>
    <w:p w:rsidR="00451515" w:rsidRDefault="00451515" w:rsidP="004F7A99">
      <w:pPr>
        <w:pStyle w:val="ListParagraph"/>
        <w:spacing w:line="480" w:lineRule="auto"/>
        <w:ind w:left="2062"/>
        <w:jc w:val="both"/>
        <w:rPr>
          <w:rFonts w:ascii="Times New Roman" w:hAnsi="Times New Roman" w:cs="Times New Roman"/>
          <w:sz w:val="24"/>
          <w:szCs w:val="24"/>
        </w:rPr>
      </w:pPr>
    </w:p>
    <w:p w:rsidR="00451515" w:rsidRPr="004F7A99" w:rsidRDefault="00451515" w:rsidP="004F7A99">
      <w:pPr>
        <w:pStyle w:val="ListParagraph"/>
        <w:spacing w:line="480" w:lineRule="auto"/>
        <w:ind w:left="2062"/>
        <w:jc w:val="both"/>
        <w:rPr>
          <w:rFonts w:ascii="Times New Roman" w:hAnsi="Times New Roman" w:cs="Times New Roman"/>
          <w:sz w:val="24"/>
          <w:szCs w:val="24"/>
        </w:rPr>
      </w:pPr>
    </w:p>
    <w:p w:rsidR="0086777B" w:rsidRDefault="0086777B" w:rsidP="00B17F40">
      <w:pPr>
        <w:pStyle w:val="ListParagraph"/>
        <w:numPr>
          <w:ilvl w:val="0"/>
          <w:numId w:val="59"/>
        </w:numPr>
        <w:spacing w:line="480" w:lineRule="auto"/>
        <w:jc w:val="both"/>
        <w:outlineLvl w:val="1"/>
        <w:rPr>
          <w:rFonts w:ascii="Times New Roman" w:hAnsi="Times New Roman" w:cs="Times New Roman"/>
          <w:b/>
          <w:sz w:val="24"/>
          <w:szCs w:val="24"/>
        </w:rPr>
      </w:pPr>
      <w:bookmarkStart w:id="47" w:name="_Toc181551493"/>
      <w:r w:rsidRPr="009B7588">
        <w:rPr>
          <w:rFonts w:ascii="Times New Roman" w:hAnsi="Times New Roman" w:cs="Times New Roman"/>
          <w:b/>
          <w:sz w:val="24"/>
          <w:szCs w:val="24"/>
        </w:rPr>
        <w:lastRenderedPageBreak/>
        <w:t>Pembahasan</w:t>
      </w:r>
      <w:bookmarkEnd w:id="47"/>
    </w:p>
    <w:p w:rsidR="000B6E23" w:rsidRPr="00C3759F" w:rsidRDefault="00C23D14" w:rsidP="00C3759F">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Berikut merupakan pembahasan dan analisis data pengaruh </w:t>
      </w:r>
      <w:r w:rsidRPr="00C23D14">
        <w:rPr>
          <w:rFonts w:ascii="Times New Roman" w:hAnsi="Times New Roman" w:cs="Times New Roman"/>
          <w:i/>
          <w:sz w:val="24"/>
          <w:szCs w:val="24"/>
        </w:rPr>
        <w:t>self esteem</w:t>
      </w:r>
      <w:r>
        <w:rPr>
          <w:rFonts w:ascii="Times New Roman" w:hAnsi="Times New Roman" w:cs="Times New Roman"/>
          <w:sz w:val="24"/>
          <w:szCs w:val="24"/>
        </w:rPr>
        <w:t xml:space="preserve"> terhadap perilaku </w:t>
      </w:r>
      <w:r w:rsidRPr="00C23D14">
        <w:rPr>
          <w:rFonts w:ascii="Times New Roman" w:hAnsi="Times New Roman" w:cs="Times New Roman"/>
          <w:i/>
          <w:sz w:val="24"/>
          <w:szCs w:val="24"/>
        </w:rPr>
        <w:t>bullying</w:t>
      </w:r>
      <w:r>
        <w:rPr>
          <w:rFonts w:ascii="Times New Roman" w:hAnsi="Times New Roman" w:cs="Times New Roman"/>
          <w:sz w:val="24"/>
          <w:szCs w:val="24"/>
        </w:rPr>
        <w:t xml:space="preserve"> pada Kelas V di MIN 6 Ponorogo berdasarkan hasil olahan data statistika yang telah dipaparkan sebelumnya. </w:t>
      </w:r>
    </w:p>
    <w:p w:rsidR="001D009C" w:rsidRPr="004C076E" w:rsidRDefault="00C23D14" w:rsidP="00B2287F">
      <w:pPr>
        <w:pStyle w:val="ListParagraph"/>
        <w:numPr>
          <w:ilvl w:val="0"/>
          <w:numId w:val="75"/>
        </w:numPr>
        <w:spacing w:line="480" w:lineRule="auto"/>
        <w:jc w:val="both"/>
        <w:rPr>
          <w:rFonts w:ascii="Times New Roman" w:hAnsi="Times New Roman" w:cs="Times New Roman"/>
          <w:b/>
          <w:sz w:val="24"/>
          <w:szCs w:val="24"/>
        </w:rPr>
      </w:pPr>
      <w:bookmarkStart w:id="48" w:name="_Toc181551494"/>
      <w:r w:rsidRPr="004C076E">
        <w:rPr>
          <w:rFonts w:ascii="Times New Roman" w:hAnsi="Times New Roman" w:cs="Times New Roman"/>
          <w:b/>
          <w:sz w:val="24"/>
          <w:szCs w:val="24"/>
        </w:rPr>
        <w:t xml:space="preserve">Pengaruh </w:t>
      </w:r>
      <w:r w:rsidRPr="004C076E">
        <w:rPr>
          <w:rFonts w:ascii="Times New Roman" w:hAnsi="Times New Roman" w:cs="Times New Roman"/>
          <w:b/>
          <w:i/>
          <w:sz w:val="24"/>
          <w:szCs w:val="24"/>
        </w:rPr>
        <w:t>Self Esteem</w:t>
      </w:r>
      <w:r w:rsidRPr="004C076E">
        <w:rPr>
          <w:rFonts w:ascii="Times New Roman" w:hAnsi="Times New Roman" w:cs="Times New Roman"/>
          <w:b/>
          <w:sz w:val="24"/>
          <w:szCs w:val="24"/>
        </w:rPr>
        <w:t xml:space="preserve"> terhadap Perilaku </w:t>
      </w:r>
      <w:r w:rsidRPr="004C076E">
        <w:rPr>
          <w:rFonts w:ascii="Times New Roman" w:hAnsi="Times New Roman" w:cs="Times New Roman"/>
          <w:b/>
          <w:i/>
          <w:sz w:val="24"/>
          <w:szCs w:val="24"/>
        </w:rPr>
        <w:t>Bullying</w:t>
      </w:r>
      <w:bookmarkEnd w:id="48"/>
    </w:p>
    <w:p w:rsidR="001D009C" w:rsidRPr="001D009C" w:rsidRDefault="003069C7" w:rsidP="001D009C">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color w:val="000000"/>
          <w:sz w:val="24"/>
          <w:szCs w:val="24"/>
        </w:rPr>
        <w:t>B</w:t>
      </w:r>
      <w:r w:rsidR="00096CC8" w:rsidRPr="001D009C">
        <w:rPr>
          <w:rFonts w:ascii="Times New Roman" w:hAnsi="Times New Roman" w:cs="Times New Roman"/>
          <w:color w:val="000000"/>
          <w:sz w:val="24"/>
          <w:szCs w:val="24"/>
        </w:rPr>
        <w:t xml:space="preserve">esar pengaruh </w:t>
      </w:r>
      <w:r w:rsidR="00096CC8" w:rsidRPr="001D009C">
        <w:rPr>
          <w:rFonts w:ascii="Times New Roman" w:hAnsi="Times New Roman" w:cs="Times New Roman"/>
          <w:i/>
          <w:color w:val="000000"/>
          <w:sz w:val="24"/>
          <w:szCs w:val="24"/>
        </w:rPr>
        <w:t>self esteem</w:t>
      </w:r>
      <w:r w:rsidR="00096CC8" w:rsidRPr="001D009C">
        <w:rPr>
          <w:rFonts w:ascii="Times New Roman" w:hAnsi="Times New Roman" w:cs="Times New Roman"/>
          <w:color w:val="000000"/>
          <w:sz w:val="24"/>
          <w:szCs w:val="24"/>
        </w:rPr>
        <w:t xml:space="preserve"> terhadap perilaku </w:t>
      </w:r>
      <w:r w:rsidR="00096CC8" w:rsidRPr="001D009C">
        <w:rPr>
          <w:rFonts w:ascii="Times New Roman" w:hAnsi="Times New Roman" w:cs="Times New Roman"/>
          <w:i/>
          <w:color w:val="000000"/>
          <w:sz w:val="24"/>
          <w:szCs w:val="24"/>
        </w:rPr>
        <w:t>bullying</w:t>
      </w:r>
      <w:r>
        <w:rPr>
          <w:rFonts w:ascii="Times New Roman" w:hAnsi="Times New Roman" w:cs="Times New Roman"/>
          <w:color w:val="000000"/>
          <w:sz w:val="24"/>
          <w:szCs w:val="24"/>
        </w:rPr>
        <w:t xml:space="preserve"> b</w:t>
      </w:r>
      <w:r w:rsidRPr="001D009C">
        <w:rPr>
          <w:rFonts w:ascii="Times New Roman" w:hAnsi="Times New Roman" w:cs="Times New Roman"/>
          <w:color w:val="000000"/>
          <w:sz w:val="24"/>
          <w:szCs w:val="24"/>
        </w:rPr>
        <w:t>erdasarkan tabel 4.16</w:t>
      </w:r>
      <w:r w:rsidR="00CE5AE6">
        <w:rPr>
          <w:rFonts w:ascii="Times New Roman" w:hAnsi="Times New Roman" w:cs="Times New Roman"/>
          <w:color w:val="000000"/>
          <w:sz w:val="24"/>
          <w:szCs w:val="24"/>
        </w:rPr>
        <w:t>, dapat dilihat pada</w:t>
      </w:r>
      <w:r w:rsidRPr="001D009C">
        <w:rPr>
          <w:rFonts w:ascii="Times New Roman" w:hAnsi="Times New Roman" w:cs="Times New Roman"/>
          <w:color w:val="000000"/>
          <w:sz w:val="24"/>
          <w:szCs w:val="24"/>
        </w:rPr>
        <w:t xml:space="preserve"> </w:t>
      </w:r>
      <w:r w:rsidR="00096CC8" w:rsidRPr="001D009C">
        <w:rPr>
          <w:rFonts w:ascii="Times New Roman" w:hAnsi="Times New Roman" w:cs="Times New Roman"/>
          <w:color w:val="000000"/>
          <w:sz w:val="24"/>
          <w:szCs w:val="24"/>
        </w:rPr>
        <w:t xml:space="preserve">nilai </w:t>
      </w:r>
      <w:r w:rsidR="00096CC8" w:rsidRPr="001D009C">
        <w:rPr>
          <w:rFonts w:ascii="Times New Roman" w:hAnsi="Times New Roman" w:cs="Times New Roman"/>
          <w:sz w:val="24"/>
          <w:szCs w:val="24"/>
        </w:rPr>
        <w:t>R</w:t>
      </w:r>
      <w:r w:rsidR="00096CC8" w:rsidRPr="001D009C">
        <w:rPr>
          <w:rFonts w:ascii="Times New Roman" w:hAnsi="Times New Roman" w:cs="Times New Roman"/>
          <w:sz w:val="24"/>
          <w:szCs w:val="24"/>
          <w:vertAlign w:val="superscript"/>
        </w:rPr>
        <w:t xml:space="preserve">2 </w:t>
      </w:r>
      <w:r w:rsidR="000B6E23">
        <w:rPr>
          <w:rFonts w:ascii="Times New Roman" w:hAnsi="Times New Roman" w:cs="Times New Roman"/>
          <w:sz w:val="24"/>
          <w:szCs w:val="24"/>
        </w:rPr>
        <w:t>yang diperoleh yakni 0,085</w:t>
      </w:r>
      <w:r w:rsidR="003A4954">
        <w:rPr>
          <w:rFonts w:ascii="Times New Roman" w:hAnsi="Times New Roman" w:cs="Times New Roman"/>
          <w:sz w:val="24"/>
          <w:szCs w:val="24"/>
        </w:rPr>
        <w:t xml:space="preserve">. </w:t>
      </w:r>
      <w:r w:rsidR="00096CC8" w:rsidRPr="001D009C">
        <w:rPr>
          <w:rFonts w:ascii="Times New Roman" w:hAnsi="Times New Roman" w:cs="Times New Roman"/>
          <w:sz w:val="24"/>
          <w:szCs w:val="24"/>
        </w:rPr>
        <w:t xml:space="preserve">Hal ini dapat diartikan </w:t>
      </w:r>
      <w:r w:rsidR="001D009C" w:rsidRPr="001D009C">
        <w:rPr>
          <w:rFonts w:ascii="Times New Roman" w:hAnsi="Times New Roman" w:cs="Times New Roman"/>
          <w:sz w:val="24"/>
          <w:szCs w:val="24"/>
        </w:rPr>
        <w:t>bahwa</w:t>
      </w:r>
      <w:r w:rsidR="00096CC8" w:rsidRPr="001D009C">
        <w:rPr>
          <w:rFonts w:ascii="Times New Roman" w:hAnsi="Times New Roman" w:cs="Times New Roman"/>
          <w:sz w:val="24"/>
          <w:szCs w:val="24"/>
        </w:rPr>
        <w:t xml:space="preserve"> </w:t>
      </w:r>
      <w:r w:rsidR="00096CC8" w:rsidRPr="001D009C">
        <w:rPr>
          <w:rFonts w:ascii="TimesNewRomanPSMT" w:hAnsi="TimesNewRomanPSMT"/>
          <w:i/>
          <w:color w:val="000000"/>
          <w:sz w:val="24"/>
          <w:szCs w:val="24"/>
        </w:rPr>
        <w:t>self esteem</w:t>
      </w:r>
      <w:r w:rsidR="00096CC8" w:rsidRPr="001D009C">
        <w:rPr>
          <w:rFonts w:ascii="TimesNewRomanPSMT" w:hAnsi="TimesNewRomanPSMT"/>
          <w:color w:val="000000"/>
          <w:sz w:val="24"/>
          <w:szCs w:val="24"/>
        </w:rPr>
        <w:t xml:space="preserve"> hany</w:t>
      </w:r>
      <w:r w:rsidR="000B6E23">
        <w:rPr>
          <w:rFonts w:ascii="TimesNewRomanPSMT" w:hAnsi="TimesNewRomanPSMT"/>
          <w:color w:val="000000"/>
          <w:sz w:val="24"/>
          <w:szCs w:val="24"/>
        </w:rPr>
        <w:t>a berpengaruh sebesar 8,5</w:t>
      </w:r>
      <w:r w:rsidR="00096CC8" w:rsidRPr="001D009C">
        <w:rPr>
          <w:rFonts w:ascii="TimesNewRomanPSMT" w:hAnsi="TimesNewRomanPSMT"/>
          <w:color w:val="000000"/>
          <w:sz w:val="24"/>
          <w:szCs w:val="24"/>
        </w:rPr>
        <w:t xml:space="preserve">% terhadap perilaku </w:t>
      </w:r>
      <w:r w:rsidR="00096CC8" w:rsidRPr="001D009C">
        <w:rPr>
          <w:rFonts w:ascii="TimesNewRomanPSMT" w:hAnsi="TimesNewRomanPSMT"/>
          <w:i/>
          <w:color w:val="000000"/>
          <w:sz w:val="24"/>
          <w:szCs w:val="24"/>
        </w:rPr>
        <w:t>bullying</w:t>
      </w:r>
      <w:r w:rsidR="000328F8" w:rsidRPr="001D009C">
        <w:rPr>
          <w:rFonts w:ascii="TimesNewRomanPSMT" w:hAnsi="TimesNewRomanPSMT"/>
          <w:i/>
          <w:color w:val="000000"/>
          <w:sz w:val="24"/>
          <w:szCs w:val="24"/>
        </w:rPr>
        <w:t>,</w:t>
      </w:r>
      <w:r w:rsidR="001D009C" w:rsidRPr="001D009C">
        <w:rPr>
          <w:rFonts w:ascii="TimesNewRomanPSMT" w:hAnsi="TimesNewRomanPSMT"/>
          <w:i/>
          <w:color w:val="000000"/>
          <w:sz w:val="24"/>
          <w:szCs w:val="24"/>
        </w:rPr>
        <w:t xml:space="preserve"> </w:t>
      </w:r>
      <w:r w:rsidR="001D009C" w:rsidRPr="001D009C">
        <w:rPr>
          <w:rFonts w:ascii="TimesNewRomanPSMT" w:hAnsi="TimesNewRomanPSMT"/>
          <w:color w:val="000000"/>
          <w:sz w:val="24"/>
          <w:szCs w:val="24"/>
        </w:rPr>
        <w:t>sedangkan</w:t>
      </w:r>
      <w:r w:rsidR="000328F8" w:rsidRPr="001D009C">
        <w:rPr>
          <w:rFonts w:ascii="TimesNewRomanPSMT" w:hAnsi="TimesNewRomanPSMT"/>
          <w:i/>
          <w:color w:val="000000"/>
          <w:sz w:val="24"/>
          <w:szCs w:val="24"/>
        </w:rPr>
        <w:t xml:space="preserve"> </w:t>
      </w:r>
      <w:r w:rsidR="000B6E23">
        <w:rPr>
          <w:rFonts w:ascii="TimesNewRomanPSMT" w:hAnsi="TimesNewRomanPSMT"/>
          <w:color w:val="000000"/>
          <w:sz w:val="24"/>
          <w:szCs w:val="24"/>
        </w:rPr>
        <w:t>91,5</w:t>
      </w:r>
      <w:r w:rsidR="000328F8" w:rsidRPr="001D009C">
        <w:rPr>
          <w:rFonts w:ascii="TimesNewRomanPSMT" w:hAnsi="TimesNewRomanPSMT"/>
          <w:color w:val="000000"/>
          <w:sz w:val="24"/>
          <w:szCs w:val="24"/>
        </w:rPr>
        <w:t>%</w:t>
      </w:r>
      <w:r w:rsidR="001D009C" w:rsidRPr="001D009C">
        <w:rPr>
          <w:rFonts w:ascii="TimesNewRomanPSMT" w:hAnsi="TimesNewRomanPSMT"/>
          <w:color w:val="000000"/>
          <w:sz w:val="24"/>
          <w:szCs w:val="24"/>
        </w:rPr>
        <w:t xml:space="preserve"> sisanya</w:t>
      </w:r>
      <w:r w:rsidR="000328F8" w:rsidRPr="001D009C">
        <w:rPr>
          <w:rFonts w:ascii="TimesNewRomanPSMT" w:hAnsi="TimesNewRomanPSMT"/>
          <w:color w:val="000000"/>
          <w:sz w:val="24"/>
          <w:szCs w:val="24"/>
        </w:rPr>
        <w:t xml:space="preserve"> dijelaskan oleh faktor lain</w:t>
      </w:r>
      <w:r w:rsidR="00096CC8" w:rsidRPr="001D009C">
        <w:rPr>
          <w:rFonts w:ascii="TimesNewRomanPS-BoldMT" w:hAnsi="TimesNewRomanPS-BoldMT"/>
          <w:bCs/>
          <w:color w:val="000000"/>
          <w:sz w:val="24"/>
          <w:szCs w:val="24"/>
        </w:rPr>
        <w:t xml:space="preserve">. </w:t>
      </w:r>
      <w:r w:rsidR="000328F8" w:rsidRPr="001D009C">
        <w:rPr>
          <w:rFonts w:ascii="TimesNewRomanPS-BoldMT" w:hAnsi="TimesNewRomanPS-BoldMT"/>
          <w:bCs/>
          <w:color w:val="000000"/>
          <w:sz w:val="24"/>
          <w:szCs w:val="24"/>
        </w:rPr>
        <w:t xml:space="preserve">Sedangkan, pada tabel signifikansi 4.17, nilai </w:t>
      </w:r>
      <w:r w:rsidR="000B6E23">
        <w:rPr>
          <w:rFonts w:ascii="Times New Roman" w:hAnsi="Times New Roman" w:cs="Times New Roman"/>
          <w:sz w:val="24"/>
          <w:szCs w:val="24"/>
        </w:rPr>
        <w:t>sig yang diperoleh yakni 0,106</w:t>
      </w:r>
      <w:r w:rsidR="000328F8" w:rsidRPr="001D009C">
        <w:rPr>
          <w:rFonts w:ascii="Times New Roman" w:hAnsi="Times New Roman" w:cs="Times New Roman"/>
          <w:sz w:val="24"/>
          <w:szCs w:val="24"/>
        </w:rPr>
        <w:t xml:space="preserve"> berarti nilai sig &gt;0,05. Sehingga variabel </w:t>
      </w:r>
      <w:r w:rsidR="000328F8" w:rsidRPr="001D009C">
        <w:rPr>
          <w:rFonts w:ascii="Times New Roman" w:hAnsi="Times New Roman" w:cs="Times New Roman"/>
          <w:i/>
          <w:sz w:val="24"/>
          <w:szCs w:val="24"/>
        </w:rPr>
        <w:t>self esteem</w:t>
      </w:r>
      <w:r w:rsidR="000328F8" w:rsidRPr="001D009C">
        <w:rPr>
          <w:rFonts w:ascii="Times New Roman" w:hAnsi="Times New Roman" w:cs="Times New Roman"/>
          <w:sz w:val="24"/>
          <w:szCs w:val="24"/>
        </w:rPr>
        <w:t xml:space="preserve"> </w:t>
      </w:r>
      <w:r w:rsidR="00D86EF1">
        <w:rPr>
          <w:rFonts w:ascii="Times New Roman" w:hAnsi="Times New Roman" w:cs="Times New Roman"/>
          <w:sz w:val="24"/>
          <w:szCs w:val="24"/>
        </w:rPr>
        <w:t xml:space="preserve">berpengaruh </w:t>
      </w:r>
      <w:r w:rsidR="000328F8" w:rsidRPr="001D009C">
        <w:rPr>
          <w:rFonts w:ascii="Times New Roman" w:hAnsi="Times New Roman" w:cs="Times New Roman"/>
          <w:sz w:val="24"/>
          <w:szCs w:val="24"/>
        </w:rPr>
        <w:t xml:space="preserve">terhadap perilaku </w:t>
      </w:r>
      <w:r w:rsidR="000328F8" w:rsidRPr="001D009C">
        <w:rPr>
          <w:rFonts w:ascii="Times New Roman" w:hAnsi="Times New Roman" w:cs="Times New Roman"/>
          <w:i/>
          <w:sz w:val="24"/>
          <w:szCs w:val="24"/>
        </w:rPr>
        <w:t>bullying</w:t>
      </w:r>
      <w:r w:rsidR="00D86EF1">
        <w:rPr>
          <w:rFonts w:ascii="Times New Roman" w:hAnsi="Times New Roman" w:cs="Times New Roman"/>
          <w:i/>
          <w:sz w:val="24"/>
          <w:szCs w:val="24"/>
        </w:rPr>
        <w:t xml:space="preserve">, </w:t>
      </w:r>
      <w:r w:rsidR="00D86EF1" w:rsidRPr="00D86EF1">
        <w:rPr>
          <w:rFonts w:ascii="Times New Roman" w:hAnsi="Times New Roman" w:cs="Times New Roman"/>
          <w:sz w:val="24"/>
          <w:szCs w:val="24"/>
        </w:rPr>
        <w:t>namun tidak signifikan</w:t>
      </w:r>
      <w:r w:rsidR="000328F8" w:rsidRPr="001D009C">
        <w:rPr>
          <w:rFonts w:ascii="Times New Roman" w:hAnsi="Times New Roman" w:cs="Times New Roman"/>
          <w:i/>
          <w:sz w:val="24"/>
          <w:szCs w:val="24"/>
        </w:rPr>
        <w:t>.</w:t>
      </w:r>
      <w:r w:rsidR="000328F8" w:rsidRPr="001D009C">
        <w:rPr>
          <w:rFonts w:ascii="Times New Roman" w:hAnsi="Times New Roman" w:cs="Times New Roman"/>
          <w:sz w:val="24"/>
          <w:szCs w:val="24"/>
        </w:rPr>
        <w:t xml:space="preserve"> </w:t>
      </w:r>
      <w:r w:rsidR="00C346BB">
        <w:rPr>
          <w:rFonts w:ascii="Times New Roman" w:hAnsi="Times New Roman" w:cs="Times New Roman"/>
          <w:sz w:val="24"/>
          <w:szCs w:val="24"/>
        </w:rPr>
        <w:t>Pada  n</w:t>
      </w:r>
      <w:r w:rsidR="001D009C" w:rsidRPr="001D009C">
        <w:rPr>
          <w:rFonts w:ascii="Times New Roman" w:hAnsi="Times New Roman" w:cs="Times New Roman"/>
          <w:sz w:val="24"/>
          <w:szCs w:val="24"/>
        </w:rPr>
        <w:t xml:space="preserve">ilai koefisien </w:t>
      </w:r>
      <w:r w:rsidR="000B6E23">
        <w:rPr>
          <w:rFonts w:ascii="Times New Roman" w:hAnsi="Times New Roman" w:cs="Times New Roman"/>
          <w:sz w:val="24"/>
          <w:szCs w:val="24"/>
        </w:rPr>
        <w:t>regresi menunjukkan nilai -0,288</w:t>
      </w:r>
      <w:r w:rsidR="001D009C">
        <w:rPr>
          <w:rFonts w:ascii="Times New Roman" w:hAnsi="Times New Roman" w:cs="Times New Roman"/>
          <w:sz w:val="24"/>
          <w:szCs w:val="24"/>
        </w:rPr>
        <w:t>.</w:t>
      </w:r>
      <w:r w:rsidR="001D009C" w:rsidRPr="001D009C">
        <w:rPr>
          <w:rFonts w:ascii="Times New Roman" w:hAnsi="Times New Roman" w:cs="Times New Roman"/>
          <w:sz w:val="24"/>
          <w:szCs w:val="24"/>
        </w:rPr>
        <w:t xml:space="preserve"> </w:t>
      </w:r>
      <w:r w:rsidR="001D009C" w:rsidRPr="001D009C">
        <w:rPr>
          <w:rFonts w:ascii="Times New Roman" w:eastAsia="Times New Roman" w:hAnsi="Times New Roman" w:cs="Times New Roman"/>
          <w:color w:val="000000"/>
          <w:sz w:val="24"/>
          <w:szCs w:val="24"/>
          <w:lang w:eastAsia="id-ID"/>
        </w:rPr>
        <w:t xml:space="preserve">Koefisien bernilai negatif </w:t>
      </w:r>
      <w:r w:rsidR="00C346BB">
        <w:rPr>
          <w:rFonts w:ascii="Times New Roman" w:eastAsia="Times New Roman" w:hAnsi="Times New Roman" w:cs="Times New Roman"/>
          <w:color w:val="000000"/>
          <w:sz w:val="24"/>
          <w:szCs w:val="24"/>
          <w:lang w:eastAsia="id-ID"/>
        </w:rPr>
        <w:t>berarti</w:t>
      </w:r>
      <w:r w:rsidR="001D009C" w:rsidRPr="001D009C">
        <w:rPr>
          <w:rFonts w:ascii="Times New Roman" w:eastAsia="Times New Roman" w:hAnsi="Times New Roman" w:cs="Times New Roman"/>
          <w:color w:val="000000"/>
          <w:sz w:val="24"/>
          <w:szCs w:val="24"/>
          <w:lang w:eastAsia="id-ID"/>
        </w:rPr>
        <w:t xml:space="preserve"> hubungan antara  </w:t>
      </w:r>
      <w:r w:rsidR="001D009C" w:rsidRPr="001D009C">
        <w:rPr>
          <w:rFonts w:ascii="Times New Roman" w:eastAsia="Times New Roman" w:hAnsi="Times New Roman" w:cs="Times New Roman"/>
          <w:i/>
          <w:color w:val="000000"/>
          <w:sz w:val="24"/>
          <w:szCs w:val="24"/>
          <w:lang w:eastAsia="id-ID"/>
        </w:rPr>
        <w:t>self esteem</w:t>
      </w:r>
      <w:r w:rsidR="001D009C" w:rsidRPr="001D009C">
        <w:rPr>
          <w:rFonts w:ascii="Times New Roman" w:eastAsia="Times New Roman" w:hAnsi="Times New Roman" w:cs="Times New Roman"/>
          <w:color w:val="000000"/>
          <w:sz w:val="24"/>
          <w:szCs w:val="24"/>
          <w:lang w:eastAsia="id-ID"/>
        </w:rPr>
        <w:t xml:space="preserve"> dengan perilaku </w:t>
      </w:r>
      <w:r w:rsidR="001D009C" w:rsidRPr="001D009C">
        <w:rPr>
          <w:rFonts w:ascii="Times New Roman" w:eastAsia="Times New Roman" w:hAnsi="Times New Roman" w:cs="Times New Roman"/>
          <w:i/>
          <w:color w:val="000000"/>
          <w:sz w:val="24"/>
          <w:szCs w:val="24"/>
          <w:lang w:eastAsia="id-ID"/>
        </w:rPr>
        <w:t>bullying</w:t>
      </w:r>
      <w:r w:rsidR="001D009C" w:rsidRPr="001D009C">
        <w:rPr>
          <w:rFonts w:ascii="Times New Roman" w:eastAsia="Times New Roman" w:hAnsi="Times New Roman" w:cs="Times New Roman"/>
          <w:color w:val="000000"/>
          <w:sz w:val="24"/>
          <w:szCs w:val="24"/>
          <w:lang w:eastAsia="id-ID"/>
        </w:rPr>
        <w:t xml:space="preserve"> adalah negatif atau berlawanan, artinya semakin tinggi </w:t>
      </w:r>
      <w:r w:rsidR="001D009C" w:rsidRPr="001D009C">
        <w:rPr>
          <w:rFonts w:ascii="Times New Roman" w:eastAsia="Times New Roman" w:hAnsi="Times New Roman" w:cs="Times New Roman"/>
          <w:i/>
          <w:color w:val="000000"/>
          <w:sz w:val="24"/>
          <w:szCs w:val="24"/>
          <w:lang w:eastAsia="id-ID"/>
        </w:rPr>
        <w:t>self esteem</w:t>
      </w:r>
      <w:r w:rsidR="001D009C" w:rsidRPr="001D009C">
        <w:rPr>
          <w:rFonts w:ascii="Times New Roman" w:eastAsia="Times New Roman" w:hAnsi="Times New Roman" w:cs="Times New Roman"/>
          <w:color w:val="000000"/>
          <w:sz w:val="24"/>
          <w:szCs w:val="24"/>
          <w:lang w:eastAsia="id-ID"/>
        </w:rPr>
        <w:t xml:space="preserve"> maka semakin rendah perilaku </w:t>
      </w:r>
      <w:r w:rsidR="001D009C" w:rsidRPr="001D009C">
        <w:rPr>
          <w:rFonts w:ascii="Times New Roman" w:eastAsia="Times New Roman" w:hAnsi="Times New Roman" w:cs="Times New Roman"/>
          <w:i/>
          <w:color w:val="000000"/>
          <w:sz w:val="24"/>
          <w:szCs w:val="24"/>
          <w:lang w:eastAsia="id-ID"/>
        </w:rPr>
        <w:t>bullying</w:t>
      </w:r>
      <w:r w:rsidR="001D009C" w:rsidRPr="001D009C">
        <w:rPr>
          <w:rFonts w:ascii="Times New Roman" w:eastAsia="Times New Roman" w:hAnsi="Times New Roman" w:cs="Times New Roman"/>
          <w:color w:val="000000"/>
          <w:sz w:val="24"/>
          <w:szCs w:val="24"/>
          <w:lang w:eastAsia="id-ID"/>
        </w:rPr>
        <w:t>.</w:t>
      </w:r>
    </w:p>
    <w:p w:rsidR="00096CC8" w:rsidRPr="001B05CA" w:rsidRDefault="002A72E0" w:rsidP="000328F8">
      <w:pPr>
        <w:pStyle w:val="ListParagraph"/>
        <w:spacing w:line="480" w:lineRule="auto"/>
        <w:ind w:left="1080" w:firstLine="62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temuan peneliti di lapangan, </w:t>
      </w:r>
      <w:r w:rsidRPr="002A72E0">
        <w:rPr>
          <w:rFonts w:ascii="Times New Roman" w:hAnsi="Times New Roman" w:cs="Times New Roman"/>
          <w:i/>
          <w:color w:val="000000"/>
          <w:sz w:val="24"/>
          <w:szCs w:val="24"/>
        </w:rPr>
        <w:t>self esteem</w:t>
      </w:r>
      <w:r>
        <w:rPr>
          <w:rFonts w:ascii="Times New Roman" w:hAnsi="Times New Roman" w:cs="Times New Roman"/>
          <w:color w:val="000000"/>
          <w:sz w:val="24"/>
          <w:szCs w:val="24"/>
        </w:rPr>
        <w:t xml:space="preserve"> pada subjek penelitian </w:t>
      </w:r>
      <w:r w:rsidR="007965E4">
        <w:rPr>
          <w:rFonts w:ascii="Times New Roman" w:hAnsi="Times New Roman" w:cs="Times New Roman"/>
          <w:color w:val="000000"/>
          <w:sz w:val="24"/>
          <w:szCs w:val="24"/>
        </w:rPr>
        <w:t>berkategori</w:t>
      </w:r>
      <w:r>
        <w:rPr>
          <w:rFonts w:ascii="Times New Roman" w:hAnsi="Times New Roman" w:cs="Times New Roman"/>
          <w:color w:val="000000"/>
          <w:sz w:val="24"/>
          <w:szCs w:val="24"/>
        </w:rPr>
        <w:t xml:space="preserve"> tinggi</w:t>
      </w:r>
      <w:r w:rsidR="00117BD4">
        <w:rPr>
          <w:rFonts w:ascii="Times New Roman" w:hAnsi="Times New Roman" w:cs="Times New Roman"/>
          <w:color w:val="000000"/>
          <w:sz w:val="24"/>
          <w:szCs w:val="24"/>
        </w:rPr>
        <w:t xml:space="preserve">, </w:t>
      </w:r>
      <w:r w:rsidR="00CB5239">
        <w:rPr>
          <w:rFonts w:ascii="Times New Roman" w:hAnsi="Times New Roman" w:cs="Times New Roman"/>
          <w:color w:val="000000"/>
          <w:sz w:val="24"/>
          <w:szCs w:val="24"/>
        </w:rPr>
        <w:t>begitu pula dengan</w:t>
      </w:r>
      <w:r w:rsidR="00117BD4">
        <w:rPr>
          <w:rFonts w:ascii="Times New Roman" w:hAnsi="Times New Roman" w:cs="Times New Roman"/>
          <w:color w:val="000000"/>
          <w:sz w:val="24"/>
          <w:szCs w:val="24"/>
        </w:rPr>
        <w:t xml:space="preserve"> kategori perilaku </w:t>
      </w:r>
      <w:r w:rsidR="00117BD4" w:rsidRPr="00CB5239">
        <w:rPr>
          <w:rFonts w:ascii="Times New Roman" w:hAnsi="Times New Roman" w:cs="Times New Roman"/>
          <w:i/>
          <w:color w:val="000000"/>
          <w:sz w:val="24"/>
          <w:szCs w:val="24"/>
        </w:rPr>
        <w:t>bullying</w:t>
      </w:r>
      <w:r w:rsidR="00CB5239">
        <w:rPr>
          <w:rFonts w:ascii="Times New Roman" w:hAnsi="Times New Roman" w:cs="Times New Roman"/>
          <w:color w:val="000000"/>
          <w:sz w:val="24"/>
          <w:szCs w:val="24"/>
        </w:rPr>
        <w:t xml:space="preserve">. Hal ini sejalan dengan penelitian terdahulu oleh </w:t>
      </w:r>
      <w:r w:rsidR="00D850FD">
        <w:rPr>
          <w:rFonts w:ascii="Times New Roman" w:hAnsi="Times New Roman" w:cs="Times New Roman"/>
          <w:color w:val="000000"/>
          <w:sz w:val="24"/>
          <w:szCs w:val="24"/>
        </w:rPr>
        <w:t xml:space="preserve">Diah Fara Ayu Sasanti Ayu Tantono tahun 2019 dengan judul “Pengaruh </w:t>
      </w:r>
      <w:r w:rsidR="00D850FD" w:rsidRPr="002B6A1B">
        <w:rPr>
          <w:rFonts w:ascii="Times New Roman" w:hAnsi="Times New Roman" w:cs="Times New Roman"/>
          <w:i/>
          <w:color w:val="000000"/>
          <w:sz w:val="24"/>
          <w:szCs w:val="24"/>
        </w:rPr>
        <w:t>Bullying</w:t>
      </w:r>
      <w:r w:rsidR="00D850FD">
        <w:rPr>
          <w:rFonts w:ascii="Times New Roman" w:hAnsi="Times New Roman" w:cs="Times New Roman"/>
          <w:color w:val="000000"/>
          <w:sz w:val="24"/>
          <w:szCs w:val="24"/>
        </w:rPr>
        <w:t xml:space="preserve"> terhadap Harga Diri Siwa Sekolah Dasar” yang memperoleh hasil</w:t>
      </w:r>
      <w:r w:rsidR="00EF6F2C">
        <w:rPr>
          <w:rFonts w:ascii="Times New Roman" w:hAnsi="Times New Roman" w:cs="Times New Roman"/>
          <w:color w:val="000000"/>
          <w:sz w:val="24"/>
          <w:szCs w:val="24"/>
        </w:rPr>
        <w:t xml:space="preserve"> bahwa</w:t>
      </w:r>
      <w:r w:rsidR="00D850FD">
        <w:rPr>
          <w:rFonts w:ascii="Times New Roman" w:hAnsi="Times New Roman" w:cs="Times New Roman"/>
          <w:color w:val="000000"/>
          <w:sz w:val="24"/>
          <w:szCs w:val="24"/>
        </w:rPr>
        <w:t xml:space="preserve"> tidak terdapat pengaruh </w:t>
      </w:r>
      <w:r w:rsidR="00D850FD" w:rsidRPr="00D850FD">
        <w:rPr>
          <w:rFonts w:ascii="Times New Roman" w:hAnsi="Times New Roman" w:cs="Times New Roman"/>
          <w:i/>
          <w:color w:val="000000"/>
          <w:sz w:val="24"/>
          <w:szCs w:val="24"/>
        </w:rPr>
        <w:t>bullying</w:t>
      </w:r>
      <w:r w:rsidR="00D850FD">
        <w:rPr>
          <w:rFonts w:ascii="Times New Roman" w:hAnsi="Times New Roman" w:cs="Times New Roman"/>
          <w:color w:val="000000"/>
          <w:sz w:val="24"/>
          <w:szCs w:val="24"/>
        </w:rPr>
        <w:t xml:space="preserve"> terhadap harga diri siswa.</w:t>
      </w:r>
      <w:r w:rsidR="001B05CA">
        <w:rPr>
          <w:rFonts w:ascii="Times New Roman" w:hAnsi="Times New Roman" w:cs="Times New Roman"/>
          <w:color w:val="000000"/>
          <w:sz w:val="24"/>
          <w:szCs w:val="24"/>
        </w:rPr>
        <w:t xml:space="preserve"> Hal ini diduga bahwa </w:t>
      </w:r>
      <w:r w:rsidR="001B05CA" w:rsidRPr="001B05CA">
        <w:rPr>
          <w:rFonts w:ascii="Times New Roman" w:hAnsi="Times New Roman" w:cs="Times New Roman"/>
          <w:i/>
          <w:color w:val="000000"/>
          <w:sz w:val="24"/>
          <w:szCs w:val="24"/>
        </w:rPr>
        <w:t>bullying</w:t>
      </w:r>
      <w:r w:rsidR="001B05CA">
        <w:rPr>
          <w:rFonts w:ascii="Times New Roman" w:hAnsi="Times New Roman" w:cs="Times New Roman"/>
          <w:color w:val="000000"/>
          <w:sz w:val="24"/>
          <w:szCs w:val="24"/>
        </w:rPr>
        <w:t xml:space="preserve"> tidak berpengaruh secara langsung terhadap </w:t>
      </w:r>
      <w:r w:rsidR="001B05CA">
        <w:rPr>
          <w:rFonts w:ascii="Times New Roman" w:hAnsi="Times New Roman" w:cs="Times New Roman"/>
          <w:i/>
          <w:color w:val="000000"/>
          <w:sz w:val="24"/>
          <w:szCs w:val="24"/>
        </w:rPr>
        <w:t xml:space="preserve">self esteem, </w:t>
      </w:r>
      <w:r w:rsidR="001B05CA">
        <w:rPr>
          <w:rFonts w:ascii="Times New Roman" w:hAnsi="Times New Roman" w:cs="Times New Roman"/>
          <w:color w:val="000000"/>
          <w:sz w:val="24"/>
          <w:szCs w:val="24"/>
        </w:rPr>
        <w:t xml:space="preserve">hal ini dikarenakan </w:t>
      </w:r>
      <w:r w:rsidR="001B05CA" w:rsidRPr="001B05CA">
        <w:rPr>
          <w:rFonts w:ascii="Times New Roman" w:hAnsi="Times New Roman" w:cs="Times New Roman"/>
          <w:i/>
          <w:color w:val="000000"/>
          <w:sz w:val="24"/>
          <w:szCs w:val="24"/>
        </w:rPr>
        <w:t>self esteem</w:t>
      </w:r>
      <w:r w:rsidR="001B05CA">
        <w:rPr>
          <w:rFonts w:ascii="Times New Roman" w:hAnsi="Times New Roman" w:cs="Times New Roman"/>
          <w:color w:val="000000"/>
          <w:sz w:val="24"/>
          <w:szCs w:val="24"/>
        </w:rPr>
        <w:t xml:space="preserve"> </w:t>
      </w:r>
      <w:r w:rsidR="001B05CA">
        <w:rPr>
          <w:rFonts w:ascii="Times New Roman" w:hAnsi="Times New Roman" w:cs="Times New Roman"/>
          <w:color w:val="000000"/>
          <w:sz w:val="24"/>
          <w:szCs w:val="24"/>
        </w:rPr>
        <w:lastRenderedPageBreak/>
        <w:t xml:space="preserve">merupakan akibat jangka panjang dari </w:t>
      </w:r>
      <w:r w:rsidR="001B05CA" w:rsidRPr="001B05CA">
        <w:rPr>
          <w:rFonts w:ascii="Times New Roman" w:hAnsi="Times New Roman" w:cs="Times New Roman"/>
          <w:i/>
          <w:color w:val="000000"/>
          <w:sz w:val="24"/>
          <w:szCs w:val="24"/>
        </w:rPr>
        <w:t>bullying</w:t>
      </w:r>
      <w:r w:rsidR="001B05CA">
        <w:rPr>
          <w:rFonts w:ascii="Times New Roman" w:hAnsi="Times New Roman" w:cs="Times New Roman"/>
          <w:color w:val="000000"/>
          <w:sz w:val="24"/>
          <w:szCs w:val="24"/>
        </w:rPr>
        <w:t>, dan hanya</w:t>
      </w:r>
      <w:r w:rsidR="001B05CA" w:rsidRPr="001B05CA">
        <w:rPr>
          <w:rFonts w:ascii="Times New Roman" w:hAnsi="Times New Roman" w:cs="Times New Roman"/>
          <w:color w:val="000000"/>
          <w:sz w:val="24"/>
          <w:szCs w:val="24"/>
        </w:rPr>
        <w:t xml:space="preserve"> </w:t>
      </w:r>
      <w:r w:rsidR="001B05CA">
        <w:rPr>
          <w:rFonts w:ascii="Times New Roman" w:hAnsi="Times New Roman" w:cs="Times New Roman"/>
          <w:color w:val="000000"/>
          <w:sz w:val="24"/>
          <w:szCs w:val="24"/>
        </w:rPr>
        <w:t>meningkatkan resiko penurunan</w:t>
      </w:r>
      <w:r w:rsidR="004C076E">
        <w:rPr>
          <w:rFonts w:ascii="Times New Roman" w:hAnsi="Times New Roman" w:cs="Times New Roman"/>
          <w:color w:val="000000"/>
          <w:sz w:val="24"/>
          <w:szCs w:val="24"/>
        </w:rPr>
        <w:t xml:space="preserve"> </w:t>
      </w:r>
      <w:r w:rsidR="001B05CA">
        <w:rPr>
          <w:rFonts w:ascii="Times New Roman" w:hAnsi="Times New Roman" w:cs="Times New Roman"/>
          <w:color w:val="000000"/>
          <w:sz w:val="24"/>
          <w:szCs w:val="24"/>
        </w:rPr>
        <w:t>harga diri</w:t>
      </w:r>
      <w:r w:rsidR="001B05CA">
        <w:rPr>
          <w:rStyle w:val="FootnoteReference"/>
          <w:rFonts w:ascii="Times New Roman" w:hAnsi="Times New Roman" w:cs="Times New Roman"/>
          <w:color w:val="000000"/>
          <w:sz w:val="24"/>
          <w:szCs w:val="24"/>
        </w:rPr>
        <w:footnoteReference w:id="66"/>
      </w:r>
      <w:r w:rsidR="001B05CA">
        <w:rPr>
          <w:rFonts w:ascii="Times New Roman" w:hAnsi="Times New Roman" w:cs="Times New Roman"/>
          <w:color w:val="000000"/>
          <w:sz w:val="24"/>
          <w:szCs w:val="24"/>
        </w:rPr>
        <w:t>.</w:t>
      </w:r>
    </w:p>
    <w:p w:rsidR="00C26EC7" w:rsidRDefault="00962CC4" w:rsidP="000328F8">
      <w:pPr>
        <w:pStyle w:val="ListParagraph"/>
        <w:spacing w:line="480" w:lineRule="auto"/>
        <w:ind w:left="1080" w:firstLine="622"/>
        <w:jc w:val="both"/>
        <w:rPr>
          <w:rFonts w:ascii="Times New Roman" w:hAnsi="Times New Roman" w:cs="Times New Roman"/>
          <w:color w:val="000000"/>
          <w:sz w:val="24"/>
          <w:szCs w:val="24"/>
        </w:rPr>
      </w:pPr>
      <w:r>
        <w:rPr>
          <w:rFonts w:ascii="Times New Roman" w:hAnsi="Times New Roman" w:cs="Times New Roman"/>
          <w:color w:val="000000"/>
          <w:sz w:val="24"/>
          <w:szCs w:val="24"/>
        </w:rPr>
        <w:t>Selanjutnya</w:t>
      </w:r>
      <w:r w:rsidR="001B05CA">
        <w:rPr>
          <w:rFonts w:ascii="Times New Roman" w:hAnsi="Times New Roman" w:cs="Times New Roman"/>
          <w:color w:val="000000"/>
          <w:sz w:val="24"/>
          <w:szCs w:val="24"/>
        </w:rPr>
        <w:t xml:space="preserve"> </w:t>
      </w:r>
      <w:r w:rsidR="00D86EF1">
        <w:rPr>
          <w:rFonts w:ascii="Times New Roman" w:hAnsi="Times New Roman" w:cs="Times New Roman"/>
          <w:color w:val="000000"/>
          <w:sz w:val="24"/>
          <w:szCs w:val="24"/>
        </w:rPr>
        <w:t>tidak signifikannya</w:t>
      </w:r>
      <w:r w:rsidR="0012521F">
        <w:rPr>
          <w:rFonts w:ascii="Times New Roman" w:hAnsi="Times New Roman" w:cs="Times New Roman"/>
          <w:color w:val="000000"/>
          <w:sz w:val="24"/>
          <w:szCs w:val="24"/>
        </w:rPr>
        <w:t xml:space="preserve"> pengaruh </w:t>
      </w:r>
      <w:r w:rsidR="0012521F" w:rsidRPr="00EF6F2C">
        <w:rPr>
          <w:rFonts w:ascii="Times New Roman" w:hAnsi="Times New Roman" w:cs="Times New Roman"/>
          <w:i/>
          <w:color w:val="000000"/>
          <w:sz w:val="24"/>
          <w:szCs w:val="24"/>
        </w:rPr>
        <w:t>self esteem</w:t>
      </w:r>
      <w:r w:rsidR="0012521F">
        <w:rPr>
          <w:rFonts w:ascii="Times New Roman" w:hAnsi="Times New Roman" w:cs="Times New Roman"/>
          <w:color w:val="000000"/>
          <w:sz w:val="24"/>
          <w:szCs w:val="24"/>
        </w:rPr>
        <w:t xml:space="preserve"> terhadap perilaku </w:t>
      </w:r>
      <w:r w:rsidR="0012521F" w:rsidRPr="00EF6F2C">
        <w:rPr>
          <w:rFonts w:ascii="Times New Roman" w:hAnsi="Times New Roman" w:cs="Times New Roman"/>
          <w:i/>
          <w:color w:val="000000"/>
          <w:sz w:val="24"/>
          <w:szCs w:val="24"/>
        </w:rPr>
        <w:t>bullying</w:t>
      </w:r>
      <w:r w:rsidR="0012521F">
        <w:rPr>
          <w:rFonts w:ascii="Times New Roman" w:hAnsi="Times New Roman" w:cs="Times New Roman"/>
          <w:color w:val="000000"/>
          <w:sz w:val="24"/>
          <w:szCs w:val="24"/>
        </w:rPr>
        <w:t xml:space="preserve"> </w:t>
      </w:r>
      <w:r w:rsidR="003069C7">
        <w:rPr>
          <w:rFonts w:ascii="Times New Roman" w:hAnsi="Times New Roman" w:cs="Times New Roman"/>
          <w:color w:val="000000"/>
          <w:sz w:val="24"/>
          <w:szCs w:val="24"/>
        </w:rPr>
        <w:t>terjadi</w:t>
      </w:r>
      <w:r w:rsidR="0012521F">
        <w:rPr>
          <w:rFonts w:ascii="Times New Roman" w:hAnsi="Times New Roman" w:cs="Times New Roman"/>
          <w:color w:val="000000"/>
          <w:sz w:val="24"/>
          <w:szCs w:val="24"/>
        </w:rPr>
        <w:t xml:space="preserve"> </w:t>
      </w:r>
      <w:r w:rsidR="00D86EF1">
        <w:rPr>
          <w:rFonts w:ascii="Times New Roman" w:hAnsi="Times New Roman" w:cs="Times New Roman"/>
          <w:color w:val="000000"/>
          <w:sz w:val="24"/>
          <w:szCs w:val="24"/>
        </w:rPr>
        <w:t xml:space="preserve">karena </w:t>
      </w:r>
      <w:r w:rsidR="0012521F">
        <w:rPr>
          <w:rFonts w:ascii="Times New Roman" w:hAnsi="Times New Roman" w:cs="Times New Roman"/>
          <w:color w:val="000000"/>
          <w:sz w:val="24"/>
          <w:szCs w:val="24"/>
        </w:rPr>
        <w:t>adanya penghargaan diri yang tinggi terhadap dirinya sendiri. S</w:t>
      </w:r>
      <w:r w:rsidR="00310549">
        <w:rPr>
          <w:rFonts w:ascii="Times New Roman" w:hAnsi="Times New Roman" w:cs="Times New Roman"/>
          <w:color w:val="000000"/>
          <w:sz w:val="24"/>
          <w:szCs w:val="24"/>
        </w:rPr>
        <w:t>ebagai</w:t>
      </w:r>
      <w:r w:rsidR="0012521F">
        <w:rPr>
          <w:rFonts w:ascii="Times New Roman" w:hAnsi="Times New Roman" w:cs="Times New Roman"/>
          <w:color w:val="000000"/>
          <w:sz w:val="24"/>
          <w:szCs w:val="24"/>
        </w:rPr>
        <w:t xml:space="preserve">mana penjelasan yang telah dipaparkan pada kajian teori, </w:t>
      </w:r>
      <w:r w:rsidR="00310549">
        <w:rPr>
          <w:rFonts w:ascii="Times New Roman" w:hAnsi="Times New Roman" w:cs="Times New Roman"/>
          <w:color w:val="000000"/>
          <w:sz w:val="24"/>
          <w:szCs w:val="24"/>
        </w:rPr>
        <w:t xml:space="preserve">sesorang </w:t>
      </w:r>
      <w:r w:rsidR="00EF6F2C">
        <w:rPr>
          <w:rFonts w:ascii="Times New Roman" w:hAnsi="Times New Roman" w:cs="Times New Roman"/>
          <w:color w:val="000000"/>
          <w:sz w:val="24"/>
          <w:szCs w:val="24"/>
        </w:rPr>
        <w:t xml:space="preserve">yang </w:t>
      </w:r>
      <w:r w:rsidR="00310549">
        <w:rPr>
          <w:rFonts w:ascii="Times New Roman" w:hAnsi="Times New Roman" w:cs="Times New Roman"/>
          <w:color w:val="000000"/>
          <w:sz w:val="24"/>
          <w:szCs w:val="24"/>
        </w:rPr>
        <w:t xml:space="preserve">memiliki </w:t>
      </w:r>
      <w:r w:rsidR="00310549" w:rsidRPr="00310549">
        <w:rPr>
          <w:rFonts w:ascii="Times New Roman" w:hAnsi="Times New Roman" w:cs="Times New Roman"/>
          <w:i/>
          <w:color w:val="000000"/>
          <w:sz w:val="24"/>
          <w:szCs w:val="24"/>
        </w:rPr>
        <w:t>self esteem</w:t>
      </w:r>
      <w:r w:rsidR="00310549">
        <w:rPr>
          <w:rFonts w:ascii="Times New Roman" w:hAnsi="Times New Roman" w:cs="Times New Roman"/>
          <w:color w:val="000000"/>
          <w:sz w:val="24"/>
          <w:szCs w:val="24"/>
        </w:rPr>
        <w:t xml:space="preserve"> yang tinggi dapat dipengaruhi oleh beberapa faktor, salah satunya karena faktor keberartian individu</w:t>
      </w:r>
      <w:r w:rsidR="00310549">
        <w:rPr>
          <w:rStyle w:val="FootnoteReference"/>
          <w:rFonts w:ascii="Times New Roman" w:hAnsi="Times New Roman" w:cs="Times New Roman"/>
          <w:color w:val="000000"/>
          <w:sz w:val="24"/>
          <w:szCs w:val="24"/>
        </w:rPr>
        <w:footnoteReference w:id="67"/>
      </w:r>
      <w:r w:rsidR="00310549">
        <w:rPr>
          <w:rFonts w:ascii="Times New Roman" w:hAnsi="Times New Roman" w:cs="Times New Roman"/>
          <w:color w:val="000000"/>
          <w:sz w:val="24"/>
          <w:szCs w:val="24"/>
        </w:rPr>
        <w:t xml:space="preserve">. </w:t>
      </w:r>
      <w:r w:rsidR="009A5873">
        <w:rPr>
          <w:rFonts w:ascii="Times New Roman" w:hAnsi="Times New Roman" w:cs="Times New Roman"/>
          <w:color w:val="000000"/>
          <w:sz w:val="24"/>
          <w:szCs w:val="24"/>
        </w:rPr>
        <w:t>Hal in</w:t>
      </w:r>
      <w:r w:rsidR="00C26EC7">
        <w:rPr>
          <w:rFonts w:ascii="Times New Roman" w:hAnsi="Times New Roman" w:cs="Times New Roman"/>
          <w:color w:val="000000"/>
          <w:sz w:val="24"/>
          <w:szCs w:val="24"/>
        </w:rPr>
        <w:t>i terlihat pada dukungan Bapak/I</w:t>
      </w:r>
      <w:r w:rsidR="009A5873">
        <w:rPr>
          <w:rFonts w:ascii="Times New Roman" w:hAnsi="Times New Roman" w:cs="Times New Roman"/>
          <w:color w:val="000000"/>
          <w:sz w:val="24"/>
          <w:szCs w:val="24"/>
        </w:rPr>
        <w:t>bu guru MIN 6 dalam membimbing dan mengarahkan siswa-siswinya sesuai dengan bakat dan minat yang dimilik, hingga beberapa siswa-siswi meraih juara pada cabang lomba yang diikutinya</w:t>
      </w:r>
      <w:r w:rsidR="00C26EC7">
        <w:rPr>
          <w:rFonts w:ascii="Times New Roman" w:hAnsi="Times New Roman" w:cs="Times New Roman"/>
          <w:color w:val="000000"/>
          <w:sz w:val="24"/>
          <w:szCs w:val="24"/>
        </w:rPr>
        <w:t xml:space="preserve">. Keberhasilan ini tentu menjadi salah satu faktor yang mempengaruhi tingginya </w:t>
      </w:r>
      <w:r w:rsidR="00C26EC7" w:rsidRPr="003069C7">
        <w:rPr>
          <w:rFonts w:ascii="Times New Roman" w:hAnsi="Times New Roman" w:cs="Times New Roman"/>
          <w:i/>
          <w:color w:val="000000"/>
          <w:sz w:val="24"/>
          <w:szCs w:val="24"/>
        </w:rPr>
        <w:t>self esteem</w:t>
      </w:r>
      <w:r w:rsidR="00C26EC7">
        <w:rPr>
          <w:rFonts w:ascii="Times New Roman" w:hAnsi="Times New Roman" w:cs="Times New Roman"/>
          <w:color w:val="000000"/>
          <w:sz w:val="24"/>
          <w:szCs w:val="24"/>
        </w:rPr>
        <w:t xml:space="preserve"> atau penghargaan diri siswa.</w:t>
      </w:r>
    </w:p>
    <w:p w:rsidR="0012521F" w:rsidRDefault="00C26EC7" w:rsidP="000328F8">
      <w:pPr>
        <w:pStyle w:val="ListParagraph"/>
        <w:spacing w:line="480" w:lineRule="auto"/>
        <w:ind w:left="1080" w:firstLine="622"/>
        <w:jc w:val="both"/>
        <w:rPr>
          <w:rFonts w:ascii="Times New Roman" w:hAnsi="Times New Roman" w:cs="Times New Roman"/>
          <w:color w:val="000000"/>
          <w:sz w:val="24"/>
          <w:szCs w:val="24"/>
        </w:rPr>
      </w:pPr>
      <w:r>
        <w:rPr>
          <w:rFonts w:ascii="Times New Roman" w:hAnsi="Times New Roman" w:cs="Times New Roman"/>
          <w:color w:val="000000"/>
          <w:sz w:val="24"/>
          <w:szCs w:val="24"/>
        </w:rPr>
        <w:t>Di sisi lain, siswa-siswi yang belum</w:t>
      </w:r>
      <w:r w:rsidR="002B6A1B">
        <w:rPr>
          <w:rFonts w:ascii="Times New Roman" w:hAnsi="Times New Roman" w:cs="Times New Roman"/>
          <w:color w:val="000000"/>
          <w:sz w:val="24"/>
          <w:szCs w:val="24"/>
        </w:rPr>
        <w:t xml:space="preserve"> mendapatkan juara</w:t>
      </w:r>
      <w:r>
        <w:rPr>
          <w:rFonts w:ascii="Times New Roman" w:hAnsi="Times New Roman" w:cs="Times New Roman"/>
          <w:color w:val="000000"/>
          <w:sz w:val="24"/>
          <w:szCs w:val="24"/>
        </w:rPr>
        <w:t xml:space="preserve"> tetap mendapatkan apresiasi penuh dari sekolah agar siswa-siswi tersebut tidak putus asa dan menyerah dengan hasil yang di dapatkan. Hal ini juga berdampak pada penghargaan diri siswa</w:t>
      </w:r>
      <w:r w:rsidR="002B6A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bahwa siswa tersebut berarti dan mampu untuk lebih baik lagi</w:t>
      </w:r>
      <w:r w:rsidR="007D4734">
        <w:rPr>
          <w:rStyle w:val="FootnoteReference"/>
          <w:rFonts w:ascii="Times New Roman" w:hAnsi="Times New Roman" w:cs="Times New Roman"/>
          <w:color w:val="000000"/>
          <w:sz w:val="24"/>
          <w:szCs w:val="24"/>
        </w:rPr>
        <w:footnoteReference w:id="68"/>
      </w:r>
      <w:r>
        <w:rPr>
          <w:rFonts w:ascii="Times New Roman" w:hAnsi="Times New Roman" w:cs="Times New Roman"/>
          <w:color w:val="000000"/>
          <w:sz w:val="24"/>
          <w:szCs w:val="24"/>
        </w:rPr>
        <w:t>.</w:t>
      </w:r>
    </w:p>
    <w:p w:rsidR="007965E4" w:rsidRPr="000B6E23" w:rsidRDefault="004C076E" w:rsidP="000B6E23">
      <w:pPr>
        <w:pStyle w:val="ListParagraph"/>
        <w:spacing w:line="480" w:lineRule="auto"/>
        <w:ind w:left="1080" w:firstLine="622"/>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962CC4">
        <w:rPr>
          <w:rFonts w:ascii="Times New Roman" w:hAnsi="Times New Roman" w:cs="Times New Roman"/>
          <w:color w:val="000000"/>
          <w:sz w:val="24"/>
          <w:szCs w:val="24"/>
        </w:rPr>
        <w:t xml:space="preserve">iperjelas </w:t>
      </w:r>
      <w:r>
        <w:rPr>
          <w:rFonts w:ascii="Times New Roman" w:hAnsi="Times New Roman" w:cs="Times New Roman"/>
          <w:color w:val="000000"/>
          <w:sz w:val="24"/>
          <w:szCs w:val="24"/>
        </w:rPr>
        <w:t>pada</w:t>
      </w:r>
      <w:r w:rsidR="00962CC4">
        <w:rPr>
          <w:rFonts w:ascii="Times New Roman" w:hAnsi="Times New Roman" w:cs="Times New Roman"/>
          <w:color w:val="000000"/>
          <w:sz w:val="24"/>
          <w:szCs w:val="24"/>
        </w:rPr>
        <w:t xml:space="preserve"> </w:t>
      </w:r>
      <w:r w:rsidR="00EF6F2C">
        <w:rPr>
          <w:rFonts w:ascii="Times New Roman" w:hAnsi="Times New Roman" w:cs="Times New Roman"/>
          <w:color w:val="000000"/>
          <w:sz w:val="24"/>
          <w:szCs w:val="24"/>
        </w:rPr>
        <w:t>koefisien regresi yang bernilai negatif</w:t>
      </w:r>
      <w:r>
        <w:rPr>
          <w:rFonts w:ascii="Times New Roman" w:hAnsi="Times New Roman" w:cs="Times New Roman"/>
          <w:color w:val="000000"/>
          <w:sz w:val="24"/>
          <w:szCs w:val="24"/>
        </w:rPr>
        <w:t xml:space="preserve"> atau berlawanan</w:t>
      </w:r>
      <w:r>
        <w:rPr>
          <w:rFonts w:ascii="Times New Roman" w:hAnsi="Times New Roman" w:cs="Times New Roman"/>
          <w:i/>
          <w:color w:val="000000"/>
          <w:sz w:val="24"/>
          <w:szCs w:val="24"/>
        </w:rPr>
        <w:t>,</w:t>
      </w:r>
      <w:r w:rsidR="00962CC4">
        <w:rPr>
          <w:rFonts w:ascii="Times New Roman" w:hAnsi="Times New Roman" w:cs="Times New Roman"/>
          <w:color w:val="000000"/>
          <w:sz w:val="24"/>
          <w:szCs w:val="24"/>
        </w:rPr>
        <w:t xml:space="preserve"> yang berarti semakin tinggi </w:t>
      </w:r>
      <w:r w:rsidR="00962CC4" w:rsidRPr="00962CC4">
        <w:rPr>
          <w:rFonts w:ascii="Times New Roman" w:hAnsi="Times New Roman" w:cs="Times New Roman"/>
          <w:i/>
          <w:color w:val="000000"/>
          <w:sz w:val="24"/>
          <w:szCs w:val="24"/>
        </w:rPr>
        <w:t>self esteem</w:t>
      </w:r>
      <w:r w:rsidR="00962CC4">
        <w:rPr>
          <w:rFonts w:ascii="Times New Roman" w:hAnsi="Times New Roman" w:cs="Times New Roman"/>
          <w:color w:val="000000"/>
          <w:sz w:val="24"/>
          <w:szCs w:val="24"/>
        </w:rPr>
        <w:t xml:space="preserve"> maka semakin rendah perilaku </w:t>
      </w:r>
      <w:r w:rsidR="00962CC4" w:rsidRPr="00962CC4">
        <w:rPr>
          <w:rFonts w:ascii="Times New Roman" w:hAnsi="Times New Roman" w:cs="Times New Roman"/>
          <w:i/>
          <w:color w:val="000000"/>
          <w:sz w:val="24"/>
          <w:szCs w:val="24"/>
        </w:rPr>
        <w:t>bullying</w:t>
      </w:r>
      <w:r w:rsidR="00962C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Meskipun kategori perilaku </w:t>
      </w:r>
      <w:r w:rsidRPr="006B171B">
        <w:rPr>
          <w:rFonts w:ascii="Times New Roman" w:hAnsi="Times New Roman" w:cs="Times New Roman"/>
          <w:i/>
          <w:color w:val="000000"/>
          <w:sz w:val="24"/>
          <w:szCs w:val="24"/>
        </w:rPr>
        <w:t>bullying</w:t>
      </w:r>
      <w:r>
        <w:rPr>
          <w:rFonts w:ascii="Times New Roman" w:hAnsi="Times New Roman" w:cs="Times New Roman"/>
          <w:color w:val="000000"/>
          <w:sz w:val="24"/>
          <w:szCs w:val="24"/>
        </w:rPr>
        <w:t xml:space="preserve"> tinggi, akan tetapi </w:t>
      </w:r>
      <w:r w:rsidRPr="004C076E">
        <w:rPr>
          <w:rFonts w:ascii="Times New Roman" w:hAnsi="Times New Roman" w:cs="Times New Roman"/>
          <w:i/>
          <w:color w:val="000000"/>
          <w:sz w:val="24"/>
          <w:szCs w:val="24"/>
        </w:rPr>
        <w:t>self esteem</w:t>
      </w:r>
      <w:r w:rsidR="000B6E23">
        <w:rPr>
          <w:rFonts w:ascii="Times New Roman" w:hAnsi="Times New Roman" w:cs="Times New Roman"/>
          <w:color w:val="000000"/>
          <w:sz w:val="24"/>
          <w:szCs w:val="24"/>
        </w:rPr>
        <w:t xml:space="preserve"> hanya berpengaruh sebesar 8,5%, sedangkan </w:t>
      </w:r>
      <w:r w:rsidR="000B6E23">
        <w:rPr>
          <w:rFonts w:ascii="Times New Roman" w:hAnsi="Times New Roman" w:cs="Times New Roman"/>
          <w:color w:val="000000"/>
          <w:sz w:val="24"/>
          <w:szCs w:val="24"/>
        </w:rPr>
        <w:lastRenderedPageBreak/>
        <w:t>91,5</w:t>
      </w:r>
      <w:r>
        <w:rPr>
          <w:rFonts w:ascii="Times New Roman" w:hAnsi="Times New Roman" w:cs="Times New Roman"/>
          <w:color w:val="000000"/>
          <w:sz w:val="24"/>
          <w:szCs w:val="24"/>
        </w:rPr>
        <w:t>% sisanya dapat dipengaruhi oleh faktor yang lain</w:t>
      </w:r>
      <w:r w:rsidR="006B171B">
        <w:rPr>
          <w:rFonts w:ascii="Times New Roman" w:hAnsi="Times New Roman" w:cs="Times New Roman"/>
          <w:color w:val="000000"/>
          <w:sz w:val="24"/>
          <w:szCs w:val="24"/>
        </w:rPr>
        <w:t xml:space="preserve">, sehingga </w:t>
      </w:r>
      <w:r w:rsidR="003069C7">
        <w:rPr>
          <w:rFonts w:ascii="Times New Roman" w:hAnsi="Times New Roman" w:cs="Times New Roman"/>
          <w:color w:val="000000"/>
          <w:sz w:val="24"/>
          <w:szCs w:val="24"/>
        </w:rPr>
        <w:t xml:space="preserve">signifikansi pengaruh </w:t>
      </w:r>
      <w:r w:rsidR="006B171B" w:rsidRPr="006B171B">
        <w:rPr>
          <w:rFonts w:ascii="Times New Roman" w:hAnsi="Times New Roman" w:cs="Times New Roman"/>
          <w:i/>
          <w:color w:val="000000"/>
          <w:sz w:val="24"/>
          <w:szCs w:val="24"/>
        </w:rPr>
        <w:t>self esteem</w:t>
      </w:r>
      <w:r w:rsidR="006B171B">
        <w:rPr>
          <w:rFonts w:ascii="Times New Roman" w:hAnsi="Times New Roman" w:cs="Times New Roman"/>
          <w:color w:val="000000"/>
          <w:sz w:val="24"/>
          <w:szCs w:val="24"/>
        </w:rPr>
        <w:t xml:space="preserve"> terhadap perilaku </w:t>
      </w:r>
      <w:r w:rsidR="006B171B" w:rsidRPr="006B171B">
        <w:rPr>
          <w:rFonts w:ascii="Times New Roman" w:hAnsi="Times New Roman" w:cs="Times New Roman"/>
          <w:i/>
          <w:color w:val="000000"/>
          <w:sz w:val="24"/>
          <w:szCs w:val="24"/>
        </w:rPr>
        <w:t>bullying</w:t>
      </w:r>
      <w:r w:rsidR="003069C7">
        <w:rPr>
          <w:rFonts w:ascii="Times New Roman" w:hAnsi="Times New Roman" w:cs="Times New Roman"/>
          <w:i/>
          <w:color w:val="000000"/>
          <w:sz w:val="24"/>
          <w:szCs w:val="24"/>
        </w:rPr>
        <w:t xml:space="preserve"> </w:t>
      </w:r>
      <w:r w:rsidR="003069C7">
        <w:rPr>
          <w:rFonts w:ascii="Times New Roman" w:hAnsi="Times New Roman" w:cs="Times New Roman"/>
          <w:color w:val="000000"/>
          <w:sz w:val="24"/>
          <w:szCs w:val="24"/>
        </w:rPr>
        <w:t>tidak tinggi</w:t>
      </w:r>
      <w:r>
        <w:rPr>
          <w:rFonts w:ascii="Times New Roman" w:hAnsi="Times New Roman" w:cs="Times New Roman"/>
          <w:color w:val="000000"/>
          <w:sz w:val="24"/>
          <w:szCs w:val="24"/>
        </w:rPr>
        <w:t>.</w:t>
      </w:r>
    </w:p>
    <w:p w:rsidR="00C3759F" w:rsidRDefault="00C3759F" w:rsidP="00B842B3">
      <w:pPr>
        <w:pStyle w:val="Heading1"/>
        <w:jc w:val="center"/>
        <w:rPr>
          <w:rFonts w:ascii="Times New Roman" w:hAnsi="Times New Roman" w:cs="Times New Roman"/>
          <w:color w:val="auto"/>
          <w:sz w:val="24"/>
          <w:szCs w:val="24"/>
        </w:rPr>
        <w:sectPr w:rsidR="00C3759F" w:rsidSect="00C3759F">
          <w:pgSz w:w="11906" w:h="16838"/>
          <w:pgMar w:top="1701" w:right="1701" w:bottom="1701" w:left="2268" w:header="709" w:footer="709" w:gutter="0"/>
          <w:pgNumType w:start="44"/>
          <w:cols w:space="708"/>
          <w:titlePg/>
          <w:docGrid w:linePitch="360"/>
        </w:sectPr>
      </w:pPr>
    </w:p>
    <w:p w:rsidR="0086777B" w:rsidRPr="00B842B3" w:rsidRDefault="0086777B" w:rsidP="00B842B3">
      <w:pPr>
        <w:pStyle w:val="Heading1"/>
        <w:jc w:val="center"/>
        <w:rPr>
          <w:rFonts w:ascii="Times New Roman" w:hAnsi="Times New Roman" w:cs="Times New Roman"/>
          <w:color w:val="auto"/>
          <w:sz w:val="24"/>
          <w:szCs w:val="24"/>
        </w:rPr>
      </w:pPr>
      <w:bookmarkStart w:id="49" w:name="_Toc181551495"/>
      <w:r w:rsidRPr="00B842B3">
        <w:rPr>
          <w:rFonts w:ascii="Times New Roman" w:hAnsi="Times New Roman" w:cs="Times New Roman"/>
          <w:color w:val="auto"/>
          <w:sz w:val="24"/>
          <w:szCs w:val="24"/>
        </w:rPr>
        <w:lastRenderedPageBreak/>
        <w:t>BAB V</w:t>
      </w:r>
      <w:bookmarkEnd w:id="49"/>
    </w:p>
    <w:p w:rsidR="0086777B" w:rsidRPr="00B842B3" w:rsidRDefault="0086777B" w:rsidP="00B842B3">
      <w:pPr>
        <w:pStyle w:val="Heading1"/>
        <w:spacing w:line="480" w:lineRule="auto"/>
        <w:jc w:val="center"/>
        <w:rPr>
          <w:rFonts w:ascii="Times New Roman" w:hAnsi="Times New Roman" w:cs="Times New Roman"/>
          <w:color w:val="auto"/>
          <w:sz w:val="24"/>
          <w:szCs w:val="24"/>
        </w:rPr>
      </w:pPr>
      <w:bookmarkStart w:id="50" w:name="_Toc181551496"/>
      <w:r w:rsidRPr="00B842B3">
        <w:rPr>
          <w:rFonts w:ascii="Times New Roman" w:hAnsi="Times New Roman" w:cs="Times New Roman"/>
          <w:color w:val="auto"/>
          <w:sz w:val="24"/>
          <w:szCs w:val="24"/>
        </w:rPr>
        <w:t>SIMPULAN DAN SARAN</w:t>
      </w:r>
      <w:bookmarkEnd w:id="50"/>
    </w:p>
    <w:p w:rsidR="0086777B" w:rsidRDefault="0086777B" w:rsidP="00B17F40">
      <w:pPr>
        <w:pStyle w:val="ListParagraph"/>
        <w:numPr>
          <w:ilvl w:val="0"/>
          <w:numId w:val="60"/>
        </w:numPr>
        <w:spacing w:line="480" w:lineRule="auto"/>
        <w:jc w:val="both"/>
        <w:outlineLvl w:val="1"/>
        <w:rPr>
          <w:rFonts w:ascii="Times New Roman" w:hAnsi="Times New Roman" w:cs="Times New Roman"/>
          <w:b/>
          <w:sz w:val="24"/>
          <w:szCs w:val="24"/>
        </w:rPr>
      </w:pPr>
      <w:bookmarkStart w:id="51" w:name="_Toc181551497"/>
      <w:r w:rsidRPr="00F672A6">
        <w:rPr>
          <w:rFonts w:ascii="Times New Roman" w:hAnsi="Times New Roman" w:cs="Times New Roman"/>
          <w:b/>
          <w:sz w:val="24"/>
          <w:szCs w:val="24"/>
        </w:rPr>
        <w:t>Simpulan</w:t>
      </w:r>
      <w:bookmarkEnd w:id="51"/>
    </w:p>
    <w:p w:rsidR="00E54546" w:rsidRPr="000E5444" w:rsidRDefault="00E54546" w:rsidP="000E5444">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Berdasarkan uraian pada bab sebelumnya</w:t>
      </w:r>
      <w:r w:rsidR="000E5444">
        <w:rPr>
          <w:rFonts w:ascii="Times New Roman" w:hAnsi="Times New Roman" w:cs="Times New Roman"/>
          <w:sz w:val="24"/>
          <w:szCs w:val="24"/>
        </w:rPr>
        <w:t xml:space="preserve">, maka dapat disimpulkan bahwa </w:t>
      </w:r>
      <w:r w:rsidR="00115C97" w:rsidRPr="000E5444">
        <w:rPr>
          <w:rFonts w:ascii="TimesNewRomanPSMT" w:hAnsi="TimesNewRomanPSMT"/>
          <w:i/>
          <w:color w:val="000000"/>
          <w:sz w:val="24"/>
          <w:szCs w:val="24"/>
        </w:rPr>
        <w:t>Self esteem</w:t>
      </w:r>
      <w:r w:rsidR="000B6E23" w:rsidRPr="000E5444">
        <w:rPr>
          <w:rFonts w:ascii="TimesNewRomanPSMT" w:hAnsi="TimesNewRomanPSMT"/>
          <w:color w:val="000000"/>
          <w:sz w:val="24"/>
          <w:szCs w:val="24"/>
        </w:rPr>
        <w:t xml:space="preserve"> berpengaruh sebesar 8,5</w:t>
      </w:r>
      <w:r w:rsidR="00115C97" w:rsidRPr="000E5444">
        <w:rPr>
          <w:rFonts w:ascii="TimesNewRomanPSMT" w:hAnsi="TimesNewRomanPSMT"/>
          <w:color w:val="000000"/>
          <w:sz w:val="24"/>
          <w:szCs w:val="24"/>
        </w:rPr>
        <w:t xml:space="preserve">% terhadap perilaku </w:t>
      </w:r>
      <w:r w:rsidR="00115C97" w:rsidRPr="000E5444">
        <w:rPr>
          <w:rFonts w:ascii="TimesNewRomanPSMT" w:hAnsi="TimesNewRomanPSMT"/>
          <w:i/>
          <w:color w:val="000000"/>
          <w:sz w:val="24"/>
          <w:szCs w:val="24"/>
        </w:rPr>
        <w:t xml:space="preserve">bullying, </w:t>
      </w:r>
      <w:r w:rsidR="00115C97" w:rsidRPr="000E5444">
        <w:rPr>
          <w:rFonts w:ascii="TimesNewRomanPSMT" w:hAnsi="TimesNewRomanPSMT"/>
          <w:color w:val="000000"/>
          <w:sz w:val="24"/>
          <w:szCs w:val="24"/>
        </w:rPr>
        <w:t>sedangkan</w:t>
      </w:r>
      <w:r w:rsidR="00115C97" w:rsidRPr="000E5444">
        <w:rPr>
          <w:rFonts w:ascii="TimesNewRomanPSMT" w:hAnsi="TimesNewRomanPSMT"/>
          <w:i/>
          <w:color w:val="000000"/>
          <w:sz w:val="24"/>
          <w:szCs w:val="24"/>
        </w:rPr>
        <w:t xml:space="preserve"> </w:t>
      </w:r>
      <w:r w:rsidR="000B6E23" w:rsidRPr="000E5444">
        <w:rPr>
          <w:rFonts w:ascii="TimesNewRomanPSMT" w:hAnsi="TimesNewRomanPSMT"/>
          <w:color w:val="000000"/>
          <w:sz w:val="24"/>
          <w:szCs w:val="24"/>
        </w:rPr>
        <w:t>91,5</w:t>
      </w:r>
      <w:r w:rsidR="00115C97" w:rsidRPr="000E5444">
        <w:rPr>
          <w:rFonts w:ascii="TimesNewRomanPSMT" w:hAnsi="TimesNewRomanPSMT"/>
          <w:color w:val="000000"/>
          <w:sz w:val="24"/>
          <w:szCs w:val="24"/>
        </w:rPr>
        <w:t>% sisanya dijelaskan oleh faktor lain</w:t>
      </w:r>
      <w:r w:rsidR="00115C97" w:rsidRPr="000E5444">
        <w:rPr>
          <w:rFonts w:ascii="TimesNewRomanPS-BoldMT" w:hAnsi="TimesNewRomanPS-BoldMT"/>
          <w:bCs/>
          <w:color w:val="000000"/>
          <w:sz w:val="24"/>
          <w:szCs w:val="24"/>
        </w:rPr>
        <w:t xml:space="preserve">. </w:t>
      </w:r>
      <w:r w:rsidR="00115C97" w:rsidRPr="000E5444">
        <w:rPr>
          <w:rFonts w:ascii="Times New Roman" w:hAnsi="Times New Roman" w:cs="Times New Roman"/>
          <w:sz w:val="24"/>
          <w:szCs w:val="24"/>
        </w:rPr>
        <w:t xml:space="preserve">Sehingga variabel </w:t>
      </w:r>
      <w:r w:rsidR="00115C97" w:rsidRPr="000E5444">
        <w:rPr>
          <w:rFonts w:ascii="Times New Roman" w:hAnsi="Times New Roman" w:cs="Times New Roman"/>
          <w:i/>
          <w:sz w:val="24"/>
          <w:szCs w:val="24"/>
        </w:rPr>
        <w:t>self esteem</w:t>
      </w:r>
      <w:r w:rsidR="00115C97" w:rsidRPr="000E5444">
        <w:rPr>
          <w:rFonts w:ascii="Times New Roman" w:hAnsi="Times New Roman" w:cs="Times New Roman"/>
          <w:sz w:val="24"/>
          <w:szCs w:val="24"/>
        </w:rPr>
        <w:t xml:space="preserve"> </w:t>
      </w:r>
      <w:r w:rsidR="00467770" w:rsidRPr="000E5444">
        <w:rPr>
          <w:rFonts w:ascii="Times New Roman" w:hAnsi="Times New Roman" w:cs="Times New Roman"/>
          <w:sz w:val="24"/>
          <w:szCs w:val="24"/>
        </w:rPr>
        <w:t>perpengaruh terhadap perilaku</w:t>
      </w:r>
      <w:r w:rsidR="00467770" w:rsidRPr="000E5444">
        <w:rPr>
          <w:rFonts w:ascii="Times New Roman" w:hAnsi="Times New Roman" w:cs="Times New Roman"/>
          <w:i/>
          <w:sz w:val="24"/>
          <w:szCs w:val="24"/>
        </w:rPr>
        <w:t xml:space="preserve"> bullying, </w:t>
      </w:r>
      <w:r w:rsidR="00467770" w:rsidRPr="000E5444">
        <w:rPr>
          <w:rFonts w:ascii="Times New Roman" w:hAnsi="Times New Roman" w:cs="Times New Roman"/>
          <w:sz w:val="24"/>
          <w:szCs w:val="24"/>
        </w:rPr>
        <w:t xml:space="preserve">namun </w:t>
      </w:r>
      <w:r w:rsidR="00115C97" w:rsidRPr="000E5444">
        <w:rPr>
          <w:rFonts w:ascii="Times New Roman" w:hAnsi="Times New Roman" w:cs="Times New Roman"/>
          <w:sz w:val="24"/>
          <w:szCs w:val="24"/>
        </w:rPr>
        <w:t xml:space="preserve">tidak </w:t>
      </w:r>
      <w:r w:rsidR="00467770" w:rsidRPr="000E5444">
        <w:rPr>
          <w:rFonts w:ascii="Times New Roman" w:hAnsi="Times New Roman" w:cs="Times New Roman"/>
          <w:sz w:val="24"/>
          <w:szCs w:val="24"/>
        </w:rPr>
        <w:t>secara</w:t>
      </w:r>
      <w:r w:rsidR="00115C97" w:rsidRPr="000E5444">
        <w:rPr>
          <w:rFonts w:ascii="Times New Roman" w:hAnsi="Times New Roman" w:cs="Times New Roman"/>
          <w:sz w:val="24"/>
          <w:szCs w:val="24"/>
        </w:rPr>
        <w:t xml:space="preserve"> signifikan</w:t>
      </w:r>
      <w:r w:rsidR="00115C97" w:rsidRPr="000E5444">
        <w:rPr>
          <w:rFonts w:ascii="Times New Roman" w:hAnsi="Times New Roman" w:cs="Times New Roman"/>
          <w:i/>
          <w:sz w:val="24"/>
          <w:szCs w:val="24"/>
        </w:rPr>
        <w:t>.</w:t>
      </w:r>
      <w:r w:rsidR="008804B3" w:rsidRPr="000E5444">
        <w:rPr>
          <w:rFonts w:ascii="Times New Roman" w:hAnsi="Times New Roman" w:cs="Times New Roman"/>
          <w:i/>
          <w:sz w:val="24"/>
          <w:szCs w:val="24"/>
        </w:rPr>
        <w:t xml:space="preserve"> </w:t>
      </w:r>
      <w:r w:rsidR="008804B3" w:rsidRPr="000E5444">
        <w:rPr>
          <w:rFonts w:ascii="Times New Roman" w:hAnsi="Times New Roman" w:cs="Times New Roman"/>
          <w:sz w:val="24"/>
          <w:szCs w:val="24"/>
        </w:rPr>
        <w:t xml:space="preserve">Hal ini ditujukkan pada </w:t>
      </w:r>
      <w:r w:rsidRPr="000E5444">
        <w:rPr>
          <w:rFonts w:ascii="Times New Roman" w:hAnsi="Times New Roman" w:cs="Times New Roman"/>
          <w:color w:val="000000"/>
          <w:sz w:val="24"/>
          <w:szCs w:val="24"/>
        </w:rPr>
        <w:t xml:space="preserve">tabel 4.16 besar pengaruh </w:t>
      </w:r>
      <w:r w:rsidRPr="000E5444">
        <w:rPr>
          <w:rFonts w:ascii="Times New Roman" w:hAnsi="Times New Roman" w:cs="Times New Roman"/>
          <w:i/>
          <w:color w:val="000000"/>
          <w:sz w:val="24"/>
          <w:szCs w:val="24"/>
        </w:rPr>
        <w:t>self esteem</w:t>
      </w:r>
      <w:r w:rsidRPr="000E5444">
        <w:rPr>
          <w:rFonts w:ascii="Times New Roman" w:hAnsi="Times New Roman" w:cs="Times New Roman"/>
          <w:color w:val="000000"/>
          <w:sz w:val="24"/>
          <w:szCs w:val="24"/>
        </w:rPr>
        <w:t xml:space="preserve"> terhadap perilaku </w:t>
      </w:r>
      <w:r w:rsidRPr="000E5444">
        <w:rPr>
          <w:rFonts w:ascii="Times New Roman" w:hAnsi="Times New Roman" w:cs="Times New Roman"/>
          <w:i/>
          <w:color w:val="000000"/>
          <w:sz w:val="24"/>
          <w:szCs w:val="24"/>
        </w:rPr>
        <w:t>bullying</w:t>
      </w:r>
      <w:r w:rsidRPr="000E5444">
        <w:rPr>
          <w:rFonts w:ascii="Times New Roman" w:hAnsi="Times New Roman" w:cs="Times New Roman"/>
          <w:color w:val="000000"/>
          <w:sz w:val="24"/>
          <w:szCs w:val="24"/>
        </w:rPr>
        <w:t xml:space="preserve">, nilai </w:t>
      </w:r>
      <w:r w:rsidRPr="000E5444">
        <w:rPr>
          <w:rFonts w:ascii="Times New Roman" w:hAnsi="Times New Roman" w:cs="Times New Roman"/>
          <w:sz w:val="24"/>
          <w:szCs w:val="24"/>
        </w:rPr>
        <w:t>R</w:t>
      </w:r>
      <w:r w:rsidRPr="000E5444">
        <w:rPr>
          <w:rFonts w:ascii="Times New Roman" w:hAnsi="Times New Roman" w:cs="Times New Roman"/>
          <w:sz w:val="24"/>
          <w:szCs w:val="24"/>
          <w:vertAlign w:val="superscript"/>
        </w:rPr>
        <w:t xml:space="preserve">2 </w:t>
      </w:r>
      <w:r w:rsidRPr="000E5444">
        <w:rPr>
          <w:rFonts w:ascii="Times New Roman" w:hAnsi="Times New Roman" w:cs="Times New Roman"/>
          <w:sz w:val="24"/>
          <w:szCs w:val="24"/>
        </w:rPr>
        <w:t>yang diper</w:t>
      </w:r>
      <w:r w:rsidR="003A4954" w:rsidRPr="000E5444">
        <w:rPr>
          <w:rFonts w:ascii="Times New Roman" w:hAnsi="Times New Roman" w:cs="Times New Roman"/>
          <w:sz w:val="24"/>
          <w:szCs w:val="24"/>
        </w:rPr>
        <w:t>oleh yakni 0,085</w:t>
      </w:r>
      <w:r w:rsidR="00467770" w:rsidRPr="000E5444">
        <w:rPr>
          <w:rFonts w:ascii="Times New Roman" w:hAnsi="Times New Roman" w:cs="Times New Roman"/>
          <w:sz w:val="24"/>
          <w:szCs w:val="24"/>
        </w:rPr>
        <w:t xml:space="preserve">. Hal ini berarti </w:t>
      </w:r>
      <w:r w:rsidRPr="000E5444">
        <w:rPr>
          <w:rFonts w:ascii="Times New Roman" w:hAnsi="Times New Roman" w:cs="Times New Roman"/>
          <w:sz w:val="24"/>
          <w:szCs w:val="24"/>
        </w:rPr>
        <w:t>bahwa</w:t>
      </w:r>
      <w:r w:rsidR="008804B3" w:rsidRPr="000E5444">
        <w:rPr>
          <w:rFonts w:ascii="Times New Roman" w:hAnsi="Times New Roman" w:cs="Times New Roman"/>
          <w:sz w:val="24"/>
          <w:szCs w:val="24"/>
        </w:rPr>
        <w:t xml:space="preserve"> </w:t>
      </w:r>
      <w:r w:rsidR="008804B3" w:rsidRPr="000E5444">
        <w:rPr>
          <w:rFonts w:ascii="TimesNewRomanPSMT" w:hAnsi="TimesNewRomanPSMT"/>
          <w:i/>
          <w:color w:val="000000"/>
          <w:sz w:val="24"/>
          <w:szCs w:val="24"/>
        </w:rPr>
        <w:t>self esteem</w:t>
      </w:r>
      <w:r w:rsidR="008804B3" w:rsidRPr="000E5444">
        <w:rPr>
          <w:rFonts w:ascii="TimesNewRomanPSMT" w:hAnsi="TimesNewRomanPSMT"/>
          <w:color w:val="000000"/>
          <w:sz w:val="24"/>
          <w:szCs w:val="24"/>
        </w:rPr>
        <w:t xml:space="preserve"> </w:t>
      </w:r>
      <w:r w:rsidR="00F23CF7" w:rsidRPr="000E5444">
        <w:rPr>
          <w:rFonts w:ascii="TimesNewRomanPSMT" w:hAnsi="TimesNewRomanPSMT"/>
          <w:color w:val="000000"/>
          <w:sz w:val="24"/>
          <w:szCs w:val="24"/>
        </w:rPr>
        <w:t xml:space="preserve">hanya </w:t>
      </w:r>
      <w:r w:rsidR="008804B3" w:rsidRPr="000E5444">
        <w:rPr>
          <w:rFonts w:ascii="TimesNewRomanPSMT" w:hAnsi="TimesNewRomanPSMT"/>
          <w:color w:val="000000"/>
          <w:sz w:val="24"/>
          <w:szCs w:val="24"/>
        </w:rPr>
        <w:t>berpengaruh sebesar</w:t>
      </w:r>
      <w:r w:rsidR="003A4954" w:rsidRPr="000E5444">
        <w:rPr>
          <w:rFonts w:ascii="TimesNewRomanPSMT" w:hAnsi="TimesNewRomanPSMT"/>
          <w:color w:val="000000"/>
          <w:sz w:val="24"/>
          <w:szCs w:val="24"/>
        </w:rPr>
        <w:t xml:space="preserve"> 8,5</w:t>
      </w:r>
      <w:r w:rsidR="008804B3" w:rsidRPr="000E5444">
        <w:rPr>
          <w:rFonts w:ascii="TimesNewRomanPSMT" w:hAnsi="TimesNewRomanPSMT"/>
          <w:color w:val="000000"/>
          <w:sz w:val="24"/>
          <w:szCs w:val="24"/>
        </w:rPr>
        <w:t xml:space="preserve">% terhadap perilaku </w:t>
      </w:r>
      <w:r w:rsidR="008804B3" w:rsidRPr="000E5444">
        <w:rPr>
          <w:rFonts w:ascii="TimesNewRomanPSMT" w:hAnsi="TimesNewRomanPSMT"/>
          <w:i/>
          <w:color w:val="000000"/>
          <w:sz w:val="24"/>
          <w:szCs w:val="24"/>
        </w:rPr>
        <w:t>bullying</w:t>
      </w:r>
      <w:r w:rsidR="008804B3" w:rsidRPr="000E5444">
        <w:rPr>
          <w:rFonts w:ascii="Times New Roman" w:hAnsi="Times New Roman" w:cs="Times New Roman"/>
          <w:sz w:val="24"/>
          <w:szCs w:val="24"/>
        </w:rPr>
        <w:t>.</w:t>
      </w:r>
      <w:r w:rsidRPr="000E5444">
        <w:rPr>
          <w:rFonts w:ascii="Times New Roman" w:hAnsi="Times New Roman" w:cs="Times New Roman"/>
          <w:sz w:val="24"/>
          <w:szCs w:val="24"/>
        </w:rPr>
        <w:t xml:space="preserve"> </w:t>
      </w:r>
      <w:r w:rsidR="008804B3" w:rsidRPr="000E5444">
        <w:rPr>
          <w:rFonts w:ascii="Times New Roman" w:hAnsi="Times New Roman" w:cs="Times New Roman"/>
          <w:sz w:val="24"/>
          <w:szCs w:val="24"/>
        </w:rPr>
        <w:t>Pada</w:t>
      </w:r>
      <w:r w:rsidRPr="000E5444">
        <w:rPr>
          <w:rFonts w:ascii="Times New Roman" w:hAnsi="Times New Roman" w:cs="Times New Roman"/>
          <w:sz w:val="24"/>
          <w:szCs w:val="24"/>
        </w:rPr>
        <w:t xml:space="preserve"> nilai koefisien </w:t>
      </w:r>
      <w:r w:rsidR="003A4954" w:rsidRPr="000E5444">
        <w:rPr>
          <w:rFonts w:ascii="Times New Roman" w:hAnsi="Times New Roman" w:cs="Times New Roman"/>
          <w:sz w:val="24"/>
          <w:szCs w:val="24"/>
        </w:rPr>
        <w:t>regresi menunjukkan nilai -0,288</w:t>
      </w:r>
      <w:r w:rsidRPr="000E5444">
        <w:rPr>
          <w:rFonts w:ascii="Times New Roman" w:hAnsi="Times New Roman" w:cs="Times New Roman"/>
          <w:sz w:val="24"/>
          <w:szCs w:val="24"/>
        </w:rPr>
        <w:t xml:space="preserve">. </w:t>
      </w:r>
      <w:r w:rsidRPr="000E5444">
        <w:rPr>
          <w:rFonts w:ascii="Times New Roman" w:eastAsia="Times New Roman" w:hAnsi="Times New Roman" w:cs="Times New Roman"/>
          <w:color w:val="000000"/>
          <w:sz w:val="24"/>
          <w:szCs w:val="24"/>
          <w:lang w:eastAsia="id-ID"/>
        </w:rPr>
        <w:t xml:space="preserve">Koefisien bernilai negatif berarti hubungan antara  </w:t>
      </w:r>
      <w:r w:rsidRPr="000E5444">
        <w:rPr>
          <w:rFonts w:ascii="Times New Roman" w:eastAsia="Times New Roman" w:hAnsi="Times New Roman" w:cs="Times New Roman"/>
          <w:i/>
          <w:color w:val="000000"/>
          <w:sz w:val="24"/>
          <w:szCs w:val="24"/>
          <w:lang w:eastAsia="id-ID"/>
        </w:rPr>
        <w:t>self esteem</w:t>
      </w:r>
      <w:r w:rsidRPr="000E5444">
        <w:rPr>
          <w:rFonts w:ascii="Times New Roman" w:eastAsia="Times New Roman" w:hAnsi="Times New Roman" w:cs="Times New Roman"/>
          <w:color w:val="000000"/>
          <w:sz w:val="24"/>
          <w:szCs w:val="24"/>
          <w:lang w:eastAsia="id-ID"/>
        </w:rPr>
        <w:t xml:space="preserve"> dengan perilaku </w:t>
      </w:r>
      <w:r w:rsidRPr="000E5444">
        <w:rPr>
          <w:rFonts w:ascii="Times New Roman" w:eastAsia="Times New Roman" w:hAnsi="Times New Roman" w:cs="Times New Roman"/>
          <w:i/>
          <w:color w:val="000000"/>
          <w:sz w:val="24"/>
          <w:szCs w:val="24"/>
          <w:lang w:eastAsia="id-ID"/>
        </w:rPr>
        <w:t>bullying</w:t>
      </w:r>
      <w:r w:rsidRPr="000E5444">
        <w:rPr>
          <w:rFonts w:ascii="Times New Roman" w:eastAsia="Times New Roman" w:hAnsi="Times New Roman" w:cs="Times New Roman"/>
          <w:color w:val="000000"/>
          <w:sz w:val="24"/>
          <w:szCs w:val="24"/>
          <w:lang w:eastAsia="id-ID"/>
        </w:rPr>
        <w:t xml:space="preserve"> adalah negatif atau berlawanan, artinya semakin tinggi </w:t>
      </w:r>
      <w:r w:rsidRPr="000E5444">
        <w:rPr>
          <w:rFonts w:ascii="Times New Roman" w:eastAsia="Times New Roman" w:hAnsi="Times New Roman" w:cs="Times New Roman"/>
          <w:i/>
          <w:color w:val="000000"/>
          <w:sz w:val="24"/>
          <w:szCs w:val="24"/>
          <w:lang w:eastAsia="id-ID"/>
        </w:rPr>
        <w:t>self esteem</w:t>
      </w:r>
      <w:r w:rsidRPr="000E5444">
        <w:rPr>
          <w:rFonts w:ascii="Times New Roman" w:eastAsia="Times New Roman" w:hAnsi="Times New Roman" w:cs="Times New Roman"/>
          <w:color w:val="000000"/>
          <w:sz w:val="24"/>
          <w:szCs w:val="24"/>
          <w:lang w:eastAsia="id-ID"/>
        </w:rPr>
        <w:t xml:space="preserve"> maka semakin rendah perilaku </w:t>
      </w:r>
      <w:r w:rsidRPr="000E5444">
        <w:rPr>
          <w:rFonts w:ascii="Times New Roman" w:eastAsia="Times New Roman" w:hAnsi="Times New Roman" w:cs="Times New Roman"/>
          <w:i/>
          <w:color w:val="000000"/>
          <w:sz w:val="24"/>
          <w:szCs w:val="24"/>
          <w:lang w:eastAsia="id-ID"/>
        </w:rPr>
        <w:t>bullying</w:t>
      </w:r>
      <w:r w:rsidRPr="000E5444">
        <w:rPr>
          <w:rFonts w:ascii="Times New Roman" w:eastAsia="Times New Roman" w:hAnsi="Times New Roman" w:cs="Times New Roman"/>
          <w:color w:val="000000"/>
          <w:sz w:val="24"/>
          <w:szCs w:val="24"/>
          <w:lang w:eastAsia="id-ID"/>
        </w:rPr>
        <w:t>.</w:t>
      </w:r>
    </w:p>
    <w:p w:rsidR="003621C0" w:rsidRDefault="003621C0" w:rsidP="00B17F40">
      <w:pPr>
        <w:pStyle w:val="ListParagraph"/>
        <w:numPr>
          <w:ilvl w:val="0"/>
          <w:numId w:val="60"/>
        </w:numPr>
        <w:spacing w:line="480" w:lineRule="auto"/>
        <w:jc w:val="both"/>
        <w:outlineLvl w:val="1"/>
        <w:rPr>
          <w:rFonts w:ascii="Times New Roman" w:hAnsi="Times New Roman" w:cs="Times New Roman"/>
          <w:b/>
          <w:sz w:val="24"/>
          <w:szCs w:val="24"/>
        </w:rPr>
      </w:pPr>
      <w:bookmarkStart w:id="52" w:name="_Toc181551498"/>
      <w:r>
        <w:rPr>
          <w:rFonts w:ascii="Times New Roman" w:hAnsi="Times New Roman" w:cs="Times New Roman"/>
          <w:b/>
          <w:sz w:val="24"/>
          <w:szCs w:val="24"/>
        </w:rPr>
        <w:t>Saran</w:t>
      </w:r>
      <w:bookmarkEnd w:id="52"/>
    </w:p>
    <w:p w:rsidR="003621C0" w:rsidRPr="003621C0" w:rsidRDefault="003621C0" w:rsidP="003621C0">
      <w:pPr>
        <w:pStyle w:val="ListParagraph"/>
        <w:spacing w:line="480" w:lineRule="auto"/>
        <w:jc w:val="both"/>
        <w:rPr>
          <w:rFonts w:ascii="Times New Roman" w:hAnsi="Times New Roman" w:cs="Times New Roman"/>
          <w:sz w:val="24"/>
          <w:szCs w:val="24"/>
        </w:rPr>
      </w:pPr>
      <w:r w:rsidRPr="003621C0">
        <w:rPr>
          <w:rFonts w:ascii="Times New Roman" w:hAnsi="Times New Roman" w:cs="Times New Roman"/>
          <w:sz w:val="24"/>
          <w:szCs w:val="24"/>
        </w:rPr>
        <w:t>Berdasarkan penelitian yang telah dilaksanakan, peneliti memiliki saran untuk beberapa pihak, yakni :</w:t>
      </w:r>
    </w:p>
    <w:p w:rsidR="003621C0" w:rsidRPr="002F5EA7" w:rsidRDefault="007978AD" w:rsidP="00B17F40">
      <w:pPr>
        <w:pStyle w:val="ListParagraph"/>
        <w:numPr>
          <w:ilvl w:val="0"/>
          <w:numId w:val="77"/>
        </w:numPr>
        <w:spacing w:line="480" w:lineRule="auto"/>
        <w:jc w:val="both"/>
        <w:rPr>
          <w:rFonts w:ascii="Times New Roman" w:hAnsi="Times New Roman" w:cs="Times New Roman"/>
          <w:sz w:val="24"/>
          <w:szCs w:val="24"/>
        </w:rPr>
      </w:pPr>
      <w:r w:rsidRPr="002F5EA7">
        <w:rPr>
          <w:rFonts w:ascii="Times New Roman" w:hAnsi="Times New Roman" w:cs="Times New Roman"/>
          <w:sz w:val="24"/>
          <w:szCs w:val="24"/>
        </w:rPr>
        <w:t>Wali murid</w:t>
      </w:r>
    </w:p>
    <w:p w:rsidR="008804B3" w:rsidRPr="003A4954" w:rsidRDefault="007978AD" w:rsidP="003A4954">
      <w:pPr>
        <w:pStyle w:val="ListParagraph"/>
        <w:spacing w:line="480" w:lineRule="auto"/>
        <w:ind w:left="1080" w:firstLine="622"/>
        <w:jc w:val="both"/>
        <w:rPr>
          <w:rFonts w:ascii="Times New Roman" w:hAnsi="Times New Roman" w:cs="Times New Roman"/>
          <w:sz w:val="24"/>
          <w:szCs w:val="24"/>
        </w:rPr>
      </w:pPr>
      <w:r w:rsidRPr="007978AD">
        <w:rPr>
          <w:rFonts w:ascii="Times New Roman" w:hAnsi="Times New Roman" w:cs="Times New Roman"/>
          <w:sz w:val="24"/>
          <w:szCs w:val="24"/>
        </w:rPr>
        <w:t xml:space="preserve">Pentingnya rasa penghargaan diri serta kecerdasan emosi </w:t>
      </w:r>
      <w:r>
        <w:rPr>
          <w:rFonts w:ascii="Times New Roman" w:hAnsi="Times New Roman" w:cs="Times New Roman"/>
          <w:sz w:val="24"/>
          <w:szCs w:val="24"/>
        </w:rPr>
        <w:t xml:space="preserve">pada </w:t>
      </w:r>
      <w:r w:rsidRPr="007978AD">
        <w:rPr>
          <w:rFonts w:ascii="Times New Roman" w:hAnsi="Times New Roman" w:cs="Times New Roman"/>
          <w:sz w:val="24"/>
          <w:szCs w:val="24"/>
        </w:rPr>
        <w:t xml:space="preserve">anak sangat berdampak pada masa depan anak tersebut. </w:t>
      </w:r>
      <w:r>
        <w:rPr>
          <w:rFonts w:ascii="Times New Roman" w:hAnsi="Times New Roman" w:cs="Times New Roman"/>
          <w:sz w:val="24"/>
          <w:szCs w:val="24"/>
        </w:rPr>
        <w:t>Namun sampai saat ini masih sedikit orang tua yang mengerti apa dan bagaimana cara melakukannya. Oleh karena itu, diharapkan untuk</w:t>
      </w:r>
      <w:r w:rsidR="002F5EA7">
        <w:rPr>
          <w:rFonts w:ascii="Times New Roman" w:hAnsi="Times New Roman" w:cs="Times New Roman"/>
          <w:sz w:val="24"/>
          <w:szCs w:val="24"/>
        </w:rPr>
        <w:t xml:space="preserve"> seluruh</w:t>
      </w:r>
      <w:r>
        <w:rPr>
          <w:rFonts w:ascii="Times New Roman" w:hAnsi="Times New Roman" w:cs="Times New Roman"/>
          <w:sz w:val="24"/>
          <w:szCs w:val="24"/>
        </w:rPr>
        <w:t xml:space="preserve"> wali murid </w:t>
      </w:r>
      <w:r w:rsidR="002F5EA7">
        <w:rPr>
          <w:rFonts w:ascii="Times New Roman" w:hAnsi="Times New Roman" w:cs="Times New Roman"/>
          <w:sz w:val="24"/>
          <w:szCs w:val="24"/>
        </w:rPr>
        <w:t xml:space="preserve">atau orang tua tau dan mau belajar tentang pentingnya penghargaan </w:t>
      </w:r>
      <w:r w:rsidR="002F5EA7">
        <w:rPr>
          <w:rFonts w:ascii="Times New Roman" w:hAnsi="Times New Roman" w:cs="Times New Roman"/>
          <w:sz w:val="24"/>
          <w:szCs w:val="24"/>
        </w:rPr>
        <w:lastRenderedPageBreak/>
        <w:t xml:space="preserve">diri terhadap anak serta penyaluran emosi secara tepat </w:t>
      </w:r>
      <w:r w:rsidR="00BB136D">
        <w:rPr>
          <w:rFonts w:ascii="Times New Roman" w:hAnsi="Times New Roman" w:cs="Times New Roman"/>
          <w:sz w:val="24"/>
          <w:szCs w:val="24"/>
        </w:rPr>
        <w:t>demi</w:t>
      </w:r>
      <w:r w:rsidR="002F5EA7">
        <w:rPr>
          <w:rFonts w:ascii="Times New Roman" w:hAnsi="Times New Roman" w:cs="Times New Roman"/>
          <w:sz w:val="24"/>
          <w:szCs w:val="24"/>
        </w:rPr>
        <w:t xml:space="preserve"> kehidupan </w:t>
      </w:r>
      <w:r w:rsidR="00BB136D">
        <w:rPr>
          <w:rFonts w:ascii="Times New Roman" w:hAnsi="Times New Roman" w:cs="Times New Roman"/>
          <w:sz w:val="24"/>
          <w:szCs w:val="24"/>
        </w:rPr>
        <w:t xml:space="preserve">anak </w:t>
      </w:r>
      <w:r w:rsidR="002F5EA7">
        <w:rPr>
          <w:rFonts w:ascii="Times New Roman" w:hAnsi="Times New Roman" w:cs="Times New Roman"/>
          <w:sz w:val="24"/>
          <w:szCs w:val="24"/>
        </w:rPr>
        <w:t>yang akan datang.</w:t>
      </w:r>
    </w:p>
    <w:p w:rsidR="002F5EA7" w:rsidRDefault="002F5EA7" w:rsidP="00B17F40">
      <w:pPr>
        <w:pStyle w:val="ListParagraph"/>
        <w:numPr>
          <w:ilvl w:val="0"/>
          <w:numId w:val="77"/>
        </w:numPr>
        <w:spacing w:line="480" w:lineRule="auto"/>
        <w:jc w:val="both"/>
        <w:rPr>
          <w:rFonts w:ascii="Times New Roman" w:hAnsi="Times New Roman" w:cs="Times New Roman"/>
          <w:sz w:val="24"/>
          <w:szCs w:val="24"/>
        </w:rPr>
      </w:pPr>
      <w:r>
        <w:rPr>
          <w:rFonts w:ascii="Times New Roman" w:hAnsi="Times New Roman" w:cs="Times New Roman"/>
          <w:sz w:val="24"/>
          <w:szCs w:val="24"/>
        </w:rPr>
        <w:t>Pihak Sekolah</w:t>
      </w:r>
    </w:p>
    <w:p w:rsidR="002F5EA7" w:rsidRDefault="002F5EA7" w:rsidP="00B842B3">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Keadaan </w:t>
      </w:r>
      <w:r w:rsidR="00AD11C9">
        <w:rPr>
          <w:rFonts w:ascii="Times New Roman" w:hAnsi="Times New Roman" w:cs="Times New Roman"/>
          <w:sz w:val="24"/>
          <w:szCs w:val="24"/>
        </w:rPr>
        <w:t>s</w:t>
      </w:r>
      <w:r>
        <w:rPr>
          <w:rFonts w:ascii="Times New Roman" w:hAnsi="Times New Roman" w:cs="Times New Roman"/>
          <w:sz w:val="24"/>
          <w:szCs w:val="24"/>
        </w:rPr>
        <w:t xml:space="preserve">ekolah juga menjadi salah satu faktor adanya perilaku bullying </w:t>
      </w:r>
      <w:r w:rsidR="00AD11C9">
        <w:rPr>
          <w:rFonts w:ascii="Times New Roman" w:hAnsi="Times New Roman" w:cs="Times New Roman"/>
          <w:sz w:val="24"/>
          <w:szCs w:val="24"/>
        </w:rPr>
        <w:t xml:space="preserve">di sekitar kita, terlepas dari karakter tiap individu. Peran bapak/ibu guru serta aturan yang berlaku menjadi pemutus rantai bullying apabila terdapat tindakan tegas serta disiplin yang tinggi. Oleh karena itu, </w:t>
      </w:r>
      <w:r w:rsidR="00BB136D">
        <w:rPr>
          <w:rFonts w:ascii="Times New Roman" w:hAnsi="Times New Roman" w:cs="Times New Roman"/>
          <w:sz w:val="24"/>
          <w:szCs w:val="24"/>
        </w:rPr>
        <w:t>peneliti</w:t>
      </w:r>
      <w:r w:rsidR="00AD11C9">
        <w:rPr>
          <w:rFonts w:ascii="Times New Roman" w:hAnsi="Times New Roman" w:cs="Times New Roman"/>
          <w:sz w:val="24"/>
          <w:szCs w:val="24"/>
        </w:rPr>
        <w:t xml:space="preserve"> berharap untuk kedepannya disiplin tingkah laku serta peraturan untuk seluruh warga sekolah lebih diperkuat untuk membentuk pendidikan karakter yang lebih melekat pada diri anak.</w:t>
      </w:r>
    </w:p>
    <w:p w:rsidR="00AD11C9" w:rsidRDefault="00AD11C9" w:rsidP="00B17F40">
      <w:pPr>
        <w:pStyle w:val="ListParagraph"/>
        <w:numPr>
          <w:ilvl w:val="0"/>
          <w:numId w:val="7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Peneliti Selanjutnya</w:t>
      </w:r>
    </w:p>
    <w:p w:rsidR="00AD11C9" w:rsidRDefault="00AD11C9" w:rsidP="00B842B3">
      <w:pPr>
        <w:pStyle w:val="ListParagraph"/>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Untuk peneliti selanjutnya diharapkan dapat melakukan penelitian yang lebih mendalam terkait variabel </w:t>
      </w:r>
      <w:r w:rsidR="00B842B3">
        <w:rPr>
          <w:rFonts w:ascii="Times New Roman" w:hAnsi="Times New Roman" w:cs="Times New Roman"/>
          <w:sz w:val="24"/>
          <w:szCs w:val="24"/>
        </w:rPr>
        <w:t>s</w:t>
      </w:r>
      <w:r w:rsidR="00B842B3" w:rsidRPr="00F45AF1">
        <w:rPr>
          <w:rFonts w:ascii="Times New Roman" w:hAnsi="Times New Roman" w:cs="Times New Roman"/>
          <w:i/>
          <w:sz w:val="24"/>
          <w:szCs w:val="24"/>
        </w:rPr>
        <w:t xml:space="preserve">elf esteem, emotional quotient, </w:t>
      </w:r>
      <w:r w:rsidR="00B842B3">
        <w:rPr>
          <w:rFonts w:ascii="Times New Roman" w:hAnsi="Times New Roman" w:cs="Times New Roman"/>
          <w:sz w:val="24"/>
          <w:szCs w:val="24"/>
        </w:rPr>
        <w:t xml:space="preserve">dan </w:t>
      </w:r>
      <w:r w:rsidR="00B842B3" w:rsidRPr="00F45AF1">
        <w:rPr>
          <w:rFonts w:ascii="Times New Roman" w:hAnsi="Times New Roman" w:cs="Times New Roman"/>
          <w:i/>
          <w:sz w:val="24"/>
          <w:szCs w:val="24"/>
        </w:rPr>
        <w:t>bullying,</w:t>
      </w:r>
      <w:r w:rsidR="00B842B3">
        <w:rPr>
          <w:rFonts w:ascii="Times New Roman" w:hAnsi="Times New Roman" w:cs="Times New Roman"/>
          <w:sz w:val="24"/>
          <w:szCs w:val="24"/>
        </w:rPr>
        <w:t xml:space="preserve"> agar dapat memberikan temuan yan</w:t>
      </w:r>
      <w:r w:rsidR="00F45AF1">
        <w:rPr>
          <w:rFonts w:ascii="Times New Roman" w:hAnsi="Times New Roman" w:cs="Times New Roman"/>
          <w:sz w:val="24"/>
          <w:szCs w:val="24"/>
        </w:rPr>
        <w:t>g lebih rinci dan mudah dimenger</w:t>
      </w:r>
      <w:r w:rsidR="00B842B3">
        <w:rPr>
          <w:rFonts w:ascii="Times New Roman" w:hAnsi="Times New Roman" w:cs="Times New Roman"/>
          <w:sz w:val="24"/>
          <w:szCs w:val="24"/>
        </w:rPr>
        <w:t>ti masyarakat awam.</w:t>
      </w:r>
    </w:p>
    <w:p w:rsidR="00B842B3" w:rsidRPr="002F5EA7" w:rsidRDefault="00B842B3" w:rsidP="00AD11C9">
      <w:pPr>
        <w:pStyle w:val="ListParagraph"/>
        <w:spacing w:line="480" w:lineRule="auto"/>
        <w:ind w:left="1080"/>
        <w:jc w:val="both"/>
        <w:rPr>
          <w:rFonts w:ascii="Times New Roman" w:hAnsi="Times New Roman" w:cs="Times New Roman"/>
          <w:sz w:val="24"/>
          <w:szCs w:val="24"/>
        </w:rPr>
        <w:sectPr w:rsidR="00B842B3" w:rsidRPr="002F5EA7" w:rsidSect="00C3759F">
          <w:pgSz w:w="11906" w:h="16838"/>
          <w:pgMar w:top="1701" w:right="1701" w:bottom="1701" w:left="2268" w:header="709" w:footer="709" w:gutter="0"/>
          <w:pgNumType w:start="64"/>
          <w:cols w:space="708"/>
          <w:titlePg/>
          <w:docGrid w:linePitch="360"/>
        </w:sectPr>
      </w:pPr>
    </w:p>
    <w:p w:rsidR="0057428E" w:rsidRDefault="00F527B5" w:rsidP="000C5C41">
      <w:pPr>
        <w:pStyle w:val="Heading1"/>
        <w:jc w:val="center"/>
        <w:rPr>
          <w:rFonts w:ascii="Times New Roman" w:hAnsi="Times New Roman" w:cs="Times New Roman"/>
          <w:color w:val="auto"/>
          <w:sz w:val="24"/>
          <w:szCs w:val="24"/>
        </w:rPr>
      </w:pPr>
      <w:bookmarkStart w:id="53" w:name="_Toc181551499"/>
      <w:r w:rsidRPr="002B62AE">
        <w:rPr>
          <w:rFonts w:ascii="Times New Roman" w:hAnsi="Times New Roman" w:cs="Times New Roman"/>
          <w:color w:val="auto"/>
          <w:sz w:val="24"/>
          <w:szCs w:val="24"/>
        </w:rPr>
        <w:lastRenderedPageBreak/>
        <w:t>DAFTAR PUSTAKA</w:t>
      </w:r>
      <w:bookmarkEnd w:id="53"/>
    </w:p>
    <w:p w:rsidR="002B62AE" w:rsidRPr="002B62AE" w:rsidRDefault="002B62AE" w:rsidP="002B62AE"/>
    <w:p w:rsidR="000E5444" w:rsidRPr="000E5444" w:rsidRDefault="00085161"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0E5444" w:rsidRPr="000E5444">
        <w:rPr>
          <w:rFonts w:ascii="Times New Roman" w:hAnsi="Times New Roman" w:cs="Times New Roman"/>
          <w:noProof/>
          <w:sz w:val="24"/>
          <w:szCs w:val="24"/>
        </w:rPr>
        <w:t>A.Spade, Julie. “The Relationship Between Student Bullying Behaviors,” no. August (2007).</w:t>
      </w:r>
    </w:p>
    <w:p w:rsid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Astuti, Ponny Retno. </w:t>
      </w:r>
      <w:r w:rsidRPr="000E5444">
        <w:rPr>
          <w:rFonts w:ascii="Times New Roman" w:hAnsi="Times New Roman" w:cs="Times New Roman"/>
          <w:i/>
          <w:iCs/>
          <w:noProof/>
          <w:sz w:val="24"/>
          <w:szCs w:val="24"/>
        </w:rPr>
        <w:t>Meredam Bullying : 3 Cara Efektif Menanggulangi Kekerasan Pada Anak</w:t>
      </w:r>
      <w:r w:rsidRPr="000E5444">
        <w:rPr>
          <w:rFonts w:ascii="Times New Roman" w:hAnsi="Times New Roman" w:cs="Times New Roman"/>
          <w:noProof/>
          <w:sz w:val="24"/>
          <w:szCs w:val="24"/>
        </w:rPr>
        <w:t xml:space="preserve">. Jakarta: Grasindo, 2008.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Bahri, Syamsul, and Fahkry Zamzam. </w:t>
      </w:r>
      <w:r w:rsidRPr="000E5444">
        <w:rPr>
          <w:rFonts w:ascii="Times New Roman" w:hAnsi="Times New Roman" w:cs="Times New Roman"/>
          <w:i/>
          <w:iCs/>
          <w:noProof/>
          <w:sz w:val="24"/>
          <w:szCs w:val="24"/>
        </w:rPr>
        <w:t>Model Penelitian Kuantitatif Berbasis SEM-AMOS Pengujian Dan Pengukuran Instrumen</w:t>
      </w:r>
      <w:r w:rsidRPr="000E5444">
        <w:rPr>
          <w:rFonts w:ascii="Times New Roman" w:hAnsi="Times New Roman" w:cs="Times New Roman"/>
          <w:noProof/>
          <w:sz w:val="24"/>
          <w:szCs w:val="24"/>
        </w:rPr>
        <w:t>. Yogyakarta: Penerbit Deepublish, 2021.</w:t>
      </w:r>
    </w:p>
    <w:p w:rsid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Baitina, Annisa. “Harga Diri Korban Bullying.” </w:t>
      </w:r>
      <w:r w:rsidRPr="000E5444">
        <w:rPr>
          <w:rFonts w:ascii="Times New Roman" w:hAnsi="Times New Roman" w:cs="Times New Roman"/>
          <w:i/>
          <w:iCs/>
          <w:noProof/>
          <w:sz w:val="24"/>
          <w:szCs w:val="24"/>
        </w:rPr>
        <w:t>SINDA: Comprehensive Journal of Islamic Social Studies</w:t>
      </w:r>
      <w:r w:rsidRPr="000E5444">
        <w:rPr>
          <w:rFonts w:ascii="Times New Roman" w:hAnsi="Times New Roman" w:cs="Times New Roman"/>
          <w:noProof/>
          <w:sz w:val="24"/>
          <w:szCs w:val="24"/>
        </w:rPr>
        <w:t xml:space="preserve"> 2, no. 3 (2022): 41–46.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“Bullying Marak Di Sekolah, Pakar Psikologi Anak UNESA Ungkap Penyebab Dan Solusinya.” UNESA. Surabaya, July 2022.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Darma, Budi. </w:t>
      </w:r>
      <w:r w:rsidRPr="000E5444">
        <w:rPr>
          <w:rFonts w:ascii="Times New Roman" w:hAnsi="Times New Roman" w:cs="Times New Roman"/>
          <w:i/>
          <w:iCs/>
          <w:noProof/>
          <w:sz w:val="24"/>
          <w:szCs w:val="24"/>
        </w:rPr>
        <w:t>Statistika Penelitian Menggunakan SPSS (Uji Validitas, Uji Reliabilitas, Regresi Linier Sederhana, Regresi Linier Berganda, Uji t, Uji F, R2)</w:t>
      </w:r>
      <w:r w:rsidRPr="000E5444">
        <w:rPr>
          <w:rFonts w:ascii="Times New Roman" w:hAnsi="Times New Roman" w:cs="Times New Roman"/>
          <w:noProof/>
          <w:sz w:val="24"/>
          <w:szCs w:val="24"/>
        </w:rPr>
        <w:t xml:space="preserve">. Guepedia, 2021.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Desmita. </w:t>
      </w:r>
      <w:r w:rsidRPr="000E5444">
        <w:rPr>
          <w:rFonts w:ascii="Times New Roman" w:hAnsi="Times New Roman" w:cs="Times New Roman"/>
          <w:i/>
          <w:iCs/>
          <w:noProof/>
          <w:sz w:val="24"/>
          <w:szCs w:val="24"/>
        </w:rPr>
        <w:t>Psikologi Perkembangan Peserta Didik</w:t>
      </w:r>
      <w:r w:rsidRPr="000E5444">
        <w:rPr>
          <w:rFonts w:ascii="Times New Roman" w:hAnsi="Times New Roman" w:cs="Times New Roman"/>
          <w:noProof/>
          <w:sz w:val="24"/>
          <w:szCs w:val="24"/>
        </w:rPr>
        <w:t>. Bandung: PT Remaja Rosdakarya, 2014.</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Direktorat Sekolah Dasar. “Stop Perundungan Atau Bullying.” Media Center Direktorat Sekolah Dasar, 2023.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Eba, Andhy. “Siswi SMP Dibully 3 Senior Di Kebun Jambu, Dipicu Masalah Sepele.” </w:t>
      </w:r>
      <w:r w:rsidRPr="000E5444">
        <w:rPr>
          <w:rFonts w:ascii="Times New Roman" w:hAnsi="Times New Roman" w:cs="Times New Roman"/>
          <w:i/>
          <w:iCs/>
          <w:noProof/>
          <w:sz w:val="24"/>
          <w:szCs w:val="24"/>
        </w:rPr>
        <w:t>Okezone.Com</w:t>
      </w:r>
      <w:r w:rsidRPr="000E5444">
        <w:rPr>
          <w:rFonts w:ascii="Times New Roman" w:hAnsi="Times New Roman" w:cs="Times New Roman"/>
          <w:noProof/>
          <w:sz w:val="24"/>
          <w:szCs w:val="24"/>
        </w:rPr>
        <w:t xml:space="preserve">, 2023.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Geldard, Kathryn, and David Geldarad. </w:t>
      </w:r>
      <w:r w:rsidRPr="000E5444">
        <w:rPr>
          <w:rFonts w:ascii="Times New Roman" w:hAnsi="Times New Roman" w:cs="Times New Roman"/>
          <w:i/>
          <w:iCs/>
          <w:noProof/>
          <w:sz w:val="24"/>
          <w:szCs w:val="24"/>
        </w:rPr>
        <w:t>Konseling Anak-Anak</w:t>
      </w:r>
      <w:r w:rsidRPr="000E5444">
        <w:rPr>
          <w:rFonts w:ascii="Times New Roman" w:hAnsi="Times New Roman" w:cs="Times New Roman"/>
          <w:noProof/>
          <w:sz w:val="24"/>
          <w:szCs w:val="24"/>
        </w:rPr>
        <w:t>. Jakarta: PT Indeks, 2012.</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Ghufron, M. Nur, and Rini Risnawita S. </w:t>
      </w:r>
      <w:r w:rsidRPr="000E5444">
        <w:rPr>
          <w:rFonts w:ascii="Times New Roman" w:hAnsi="Times New Roman" w:cs="Times New Roman"/>
          <w:i/>
          <w:iCs/>
          <w:noProof/>
          <w:sz w:val="24"/>
          <w:szCs w:val="24"/>
        </w:rPr>
        <w:t>Teori-Teori Psikologi</w:t>
      </w:r>
      <w:r w:rsidRPr="000E5444">
        <w:rPr>
          <w:rFonts w:ascii="Times New Roman" w:hAnsi="Times New Roman" w:cs="Times New Roman"/>
          <w:noProof/>
          <w:sz w:val="24"/>
          <w:szCs w:val="24"/>
        </w:rPr>
        <w:t>. Jogjakart: Ar-Ruzz Meedia, n.d.</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Guru BK. “Stop Bullying Di Sekolah Dengan Mengenali Penyebabnya.” gurubk.com, 2023. https://www.gurubk.com/2021/12/bullying-di-sekolah.html.</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Hermawan, Iwan. </w:t>
      </w:r>
      <w:r w:rsidRPr="000E5444">
        <w:rPr>
          <w:rFonts w:ascii="Times New Roman" w:hAnsi="Times New Roman" w:cs="Times New Roman"/>
          <w:i/>
          <w:iCs/>
          <w:noProof/>
          <w:sz w:val="24"/>
          <w:szCs w:val="24"/>
        </w:rPr>
        <w:t>Metodologi Penelitian Pendidikan ( Kualitatif, Kuantitatif Dan Mixed Method )</w:t>
      </w:r>
      <w:r w:rsidRPr="000E5444">
        <w:rPr>
          <w:rFonts w:ascii="Times New Roman" w:hAnsi="Times New Roman" w:cs="Times New Roman"/>
          <w:noProof/>
          <w:sz w:val="24"/>
          <w:szCs w:val="24"/>
        </w:rPr>
        <w:t xml:space="preserve">. 1st ed. Kuningan: Hidayatul Quran, 2019.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Hermi, Mutia, and Zaka Hadikusuma Ramadan. “Dampak Maraknya Aksi Verbal Bullying Terhadap Self-Esteem Peserta Didik Kelas Tinggi Di Sekolah Dasar” 10, no. 3 (2024): 881–87.</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Jannah, Puan Nur, Novi Nitya Santi, and Ilmawati Fahmi Imron. “Pengaruh Verbal Bullying Terhadap Self Esteem Siswa Kelas V SDN Mrican 1 Kota </w:t>
      </w:r>
      <w:r w:rsidRPr="000E5444">
        <w:rPr>
          <w:rFonts w:ascii="Times New Roman" w:hAnsi="Times New Roman" w:cs="Times New Roman"/>
          <w:noProof/>
          <w:sz w:val="24"/>
          <w:szCs w:val="24"/>
        </w:rPr>
        <w:lastRenderedPageBreak/>
        <w:t xml:space="preserve">Kediri.” </w:t>
      </w:r>
      <w:r w:rsidRPr="000E5444">
        <w:rPr>
          <w:rFonts w:ascii="Times New Roman" w:hAnsi="Times New Roman" w:cs="Times New Roman"/>
          <w:i/>
          <w:iCs/>
          <w:noProof/>
          <w:sz w:val="24"/>
          <w:szCs w:val="24"/>
        </w:rPr>
        <w:t>SEMDIKJAR</w:t>
      </w:r>
      <w:r w:rsidRPr="000E5444">
        <w:rPr>
          <w:rFonts w:ascii="Times New Roman" w:hAnsi="Times New Roman" w:cs="Times New Roman"/>
          <w:noProof/>
          <w:sz w:val="24"/>
          <w:szCs w:val="24"/>
        </w:rPr>
        <w:t xml:space="preserve"> 4 (2021): 55–61.</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Mawardi, Isal. “Duduk Perkara Bocah SD Di-Bully Pelajar SMA Di Bekasi Diawali Main Bola.” </w:t>
      </w:r>
      <w:r w:rsidRPr="000E5444">
        <w:rPr>
          <w:rFonts w:ascii="Times New Roman" w:hAnsi="Times New Roman" w:cs="Times New Roman"/>
          <w:i/>
          <w:iCs/>
          <w:noProof/>
          <w:sz w:val="24"/>
          <w:szCs w:val="24"/>
        </w:rPr>
        <w:t>DetikNews</w:t>
      </w:r>
      <w:r w:rsidRPr="000E5444">
        <w:rPr>
          <w:rFonts w:ascii="Times New Roman" w:hAnsi="Times New Roman" w:cs="Times New Roman"/>
          <w:noProof/>
          <w:sz w:val="24"/>
          <w:szCs w:val="24"/>
        </w:rPr>
        <w:t xml:space="preserve">. 2023.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Mu’awanah, Elfi. </w:t>
      </w:r>
      <w:r w:rsidRPr="000E5444">
        <w:rPr>
          <w:rFonts w:ascii="Times New Roman" w:hAnsi="Times New Roman" w:cs="Times New Roman"/>
          <w:i/>
          <w:iCs/>
          <w:noProof/>
          <w:sz w:val="24"/>
          <w:szCs w:val="24"/>
        </w:rPr>
        <w:t>Self Esteem : Kiat Meningkatkan Harga Diri</w:t>
      </w:r>
      <w:r w:rsidRPr="000E5444">
        <w:rPr>
          <w:rFonts w:ascii="Times New Roman" w:hAnsi="Times New Roman" w:cs="Times New Roman"/>
          <w:noProof/>
          <w:sz w:val="24"/>
          <w:szCs w:val="24"/>
        </w:rPr>
        <w:t>. Tulungagung: Institut Agama islam negeri (IAIN) Tulungagung, 2014.</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Nidia Suryani, and Hamidah Rahim. “Korelasi Self Esteem Dengan Tingkah Laku Sosial Serta Implikasinya Pada SD Muhammadiyah IV Padang.” </w:t>
      </w:r>
      <w:r w:rsidRPr="000E5444">
        <w:rPr>
          <w:rFonts w:ascii="Times New Roman" w:hAnsi="Times New Roman" w:cs="Times New Roman"/>
          <w:i/>
          <w:iCs/>
          <w:noProof/>
          <w:sz w:val="24"/>
          <w:szCs w:val="24"/>
        </w:rPr>
        <w:t>Jurnal Riset Madrasah Ibtidaiyah (JURMIA)</w:t>
      </w:r>
      <w:r w:rsidRPr="000E5444">
        <w:rPr>
          <w:rFonts w:ascii="Times New Roman" w:hAnsi="Times New Roman" w:cs="Times New Roman"/>
          <w:noProof/>
          <w:sz w:val="24"/>
          <w:szCs w:val="24"/>
        </w:rPr>
        <w:t xml:space="preserve"> 2, no. 2 (2022): 237–46..</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Nugroho, Eko. </w:t>
      </w:r>
      <w:r w:rsidRPr="000E5444">
        <w:rPr>
          <w:rFonts w:ascii="Times New Roman" w:hAnsi="Times New Roman" w:cs="Times New Roman"/>
          <w:i/>
          <w:iCs/>
          <w:noProof/>
          <w:sz w:val="24"/>
          <w:szCs w:val="24"/>
        </w:rPr>
        <w:t>Prinsip-Prinsip Menyusun Kuisioner</w:t>
      </w:r>
      <w:r w:rsidRPr="000E5444">
        <w:rPr>
          <w:rFonts w:ascii="Times New Roman" w:hAnsi="Times New Roman" w:cs="Times New Roman"/>
          <w:noProof/>
          <w:sz w:val="24"/>
          <w:szCs w:val="24"/>
        </w:rPr>
        <w:t xml:space="preserve">. Malang: Universitas Brawijaya press, 2018.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Rigby, Ken. “Bullying in Schools: And What To Do About It.” </w:t>
      </w:r>
      <w:r w:rsidRPr="000E5444">
        <w:rPr>
          <w:rFonts w:ascii="Times New Roman" w:hAnsi="Times New Roman" w:cs="Times New Roman"/>
          <w:i/>
          <w:iCs/>
          <w:noProof/>
          <w:sz w:val="24"/>
          <w:szCs w:val="24"/>
        </w:rPr>
        <w:t>Child Language Teaching and Therapy</w:t>
      </w:r>
      <w:r w:rsidRPr="000E5444">
        <w:rPr>
          <w:rFonts w:ascii="Times New Roman" w:hAnsi="Times New Roman" w:cs="Times New Roman"/>
          <w:noProof/>
          <w:sz w:val="24"/>
          <w:szCs w:val="24"/>
        </w:rPr>
        <w:t xml:space="preserve"> 14, no. 2 (1998): 228–29.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 </w:t>
      </w:r>
      <w:r w:rsidRPr="000E5444">
        <w:rPr>
          <w:rFonts w:ascii="Times New Roman" w:hAnsi="Times New Roman" w:cs="Times New Roman"/>
          <w:i/>
          <w:iCs/>
          <w:noProof/>
          <w:sz w:val="24"/>
          <w:szCs w:val="24"/>
        </w:rPr>
        <w:t>New Perspectives On Bullying</w:t>
      </w:r>
      <w:r w:rsidRPr="000E5444">
        <w:rPr>
          <w:rFonts w:ascii="Times New Roman" w:hAnsi="Times New Roman" w:cs="Times New Roman"/>
          <w:noProof/>
          <w:sz w:val="24"/>
          <w:szCs w:val="24"/>
        </w:rPr>
        <w:t xml:space="preserve">. London: Jessica Kingslay Publishers, 2002.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Rochmah, Elfi Yuliani. </w:t>
      </w:r>
      <w:r w:rsidRPr="000E5444">
        <w:rPr>
          <w:rFonts w:ascii="Times New Roman" w:hAnsi="Times New Roman" w:cs="Times New Roman"/>
          <w:i/>
          <w:iCs/>
          <w:noProof/>
          <w:sz w:val="24"/>
          <w:szCs w:val="24"/>
        </w:rPr>
        <w:t>Psikologi Perkembangan (Sepanjang Rentang Hidup)</w:t>
      </w:r>
      <w:r w:rsidRPr="000E5444">
        <w:rPr>
          <w:rFonts w:ascii="Times New Roman" w:hAnsi="Times New Roman" w:cs="Times New Roman"/>
          <w:noProof/>
          <w:sz w:val="24"/>
          <w:szCs w:val="24"/>
        </w:rPr>
        <w:t>. Ponorogo: STAIN Po Press, 2014.</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Rosenberg, Morris. </w:t>
      </w:r>
      <w:r w:rsidRPr="000E5444">
        <w:rPr>
          <w:rFonts w:ascii="Times New Roman" w:hAnsi="Times New Roman" w:cs="Times New Roman"/>
          <w:i/>
          <w:iCs/>
          <w:noProof/>
          <w:sz w:val="24"/>
          <w:szCs w:val="24"/>
        </w:rPr>
        <w:t>Society and the Adolescent Self-Image</w:t>
      </w:r>
      <w:r w:rsidRPr="000E5444">
        <w:rPr>
          <w:rFonts w:ascii="Times New Roman" w:hAnsi="Times New Roman" w:cs="Times New Roman"/>
          <w:noProof/>
          <w:sz w:val="24"/>
          <w:szCs w:val="24"/>
        </w:rPr>
        <w:t>. Princeton: Pricenton University Press, 1965.</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Sugiarti, Tutut. </w:t>
      </w:r>
      <w:r w:rsidRPr="000E5444">
        <w:rPr>
          <w:rFonts w:ascii="Times New Roman" w:hAnsi="Times New Roman" w:cs="Times New Roman"/>
          <w:i/>
          <w:iCs/>
          <w:noProof/>
          <w:sz w:val="24"/>
          <w:szCs w:val="24"/>
        </w:rPr>
        <w:t>Pengaruh Self Esteem Dan Impostor Syndrome Terhadap Kecemasan Akademis Mahasiswa</w:t>
      </w:r>
      <w:r w:rsidRPr="000E5444">
        <w:rPr>
          <w:rFonts w:ascii="Times New Roman" w:hAnsi="Times New Roman" w:cs="Times New Roman"/>
          <w:noProof/>
          <w:sz w:val="24"/>
          <w:szCs w:val="24"/>
        </w:rPr>
        <w:t xml:space="preserve">. Lombok Tengah: Pusat Pengembangan Pendidikan dan Penelitian, 2023.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Sugiyono. </w:t>
      </w:r>
      <w:r w:rsidRPr="000E5444">
        <w:rPr>
          <w:rFonts w:ascii="Times New Roman" w:hAnsi="Times New Roman" w:cs="Times New Roman"/>
          <w:i/>
          <w:iCs/>
          <w:noProof/>
          <w:sz w:val="24"/>
          <w:szCs w:val="24"/>
        </w:rPr>
        <w:t>Metode Penelitian Kuantitatif, Kualitatif, Dan R&amp;D</w:t>
      </w:r>
      <w:r w:rsidRPr="000E5444">
        <w:rPr>
          <w:rFonts w:ascii="Times New Roman" w:hAnsi="Times New Roman" w:cs="Times New Roman"/>
          <w:noProof/>
          <w:sz w:val="24"/>
          <w:szCs w:val="24"/>
        </w:rPr>
        <w:t>. Bandung: Alfabeta, 2022.</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 </w:t>
      </w:r>
      <w:r w:rsidRPr="000E5444">
        <w:rPr>
          <w:rFonts w:ascii="Times New Roman" w:hAnsi="Times New Roman" w:cs="Times New Roman"/>
          <w:i/>
          <w:iCs/>
          <w:noProof/>
          <w:sz w:val="24"/>
          <w:szCs w:val="24"/>
        </w:rPr>
        <w:t>Metode Penelitian Kuantitatif, Kualitatif Dan R &amp;. D</w:t>
      </w:r>
      <w:r w:rsidRPr="000E5444">
        <w:rPr>
          <w:rFonts w:ascii="Times New Roman" w:hAnsi="Times New Roman" w:cs="Times New Roman"/>
          <w:noProof/>
          <w:sz w:val="24"/>
          <w:szCs w:val="24"/>
        </w:rPr>
        <w:t>. 19th ed. Bandung: Alfabeta, 2013.</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Tantono, Diah Fara Sasanti Ayu. “Pengaruh Bullying Terhadap Harga Diri Siswa Sekolah Dasar.” </w:t>
      </w:r>
      <w:r w:rsidRPr="000E5444">
        <w:rPr>
          <w:rFonts w:ascii="Times New Roman" w:hAnsi="Times New Roman" w:cs="Times New Roman"/>
          <w:i/>
          <w:iCs/>
          <w:noProof/>
          <w:sz w:val="24"/>
          <w:szCs w:val="24"/>
        </w:rPr>
        <w:t>Acta Psychologya</w:t>
      </w:r>
      <w:r w:rsidRPr="000E5444">
        <w:rPr>
          <w:rFonts w:ascii="Times New Roman" w:hAnsi="Times New Roman" w:cs="Times New Roman"/>
          <w:noProof/>
          <w:sz w:val="24"/>
          <w:szCs w:val="24"/>
        </w:rPr>
        <w:t xml:space="preserve"> 1 No 2 (2019): 142–48.</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xml:space="preserve">Wicaksono, Andri. </w:t>
      </w:r>
      <w:r w:rsidRPr="000E5444">
        <w:rPr>
          <w:rFonts w:ascii="Times New Roman" w:hAnsi="Times New Roman" w:cs="Times New Roman"/>
          <w:i/>
          <w:iCs/>
          <w:noProof/>
          <w:sz w:val="24"/>
          <w:szCs w:val="24"/>
        </w:rPr>
        <w:t>Metodologi Penelitian Pendidikan</w:t>
      </w:r>
      <w:r w:rsidRPr="000E5444">
        <w:rPr>
          <w:rFonts w:ascii="Times New Roman" w:hAnsi="Times New Roman" w:cs="Times New Roman"/>
          <w:noProof/>
          <w:sz w:val="24"/>
          <w:szCs w:val="24"/>
        </w:rPr>
        <w:t xml:space="preserve">. Yogyakarta: Garudhawaca, 2022. </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Widyaningrum, Retno. “Regresi Linier 1 Prediktor.” Ponorogo, 2022.</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5444">
        <w:rPr>
          <w:rFonts w:ascii="Times New Roman" w:hAnsi="Times New Roman" w:cs="Times New Roman"/>
          <w:noProof/>
          <w:sz w:val="24"/>
          <w:szCs w:val="24"/>
        </w:rPr>
        <w:t>———. “Regresi Linier 2 Prediktor.” Ponorogo, 2022.</w:t>
      </w:r>
    </w:p>
    <w:p w:rsidR="000E5444" w:rsidRPr="000E5444" w:rsidRDefault="000E5444" w:rsidP="000E5444">
      <w:pPr>
        <w:widowControl w:val="0"/>
        <w:autoSpaceDE w:val="0"/>
        <w:autoSpaceDN w:val="0"/>
        <w:adjustRightInd w:val="0"/>
        <w:spacing w:line="240" w:lineRule="auto"/>
        <w:ind w:left="480" w:hanging="480"/>
        <w:jc w:val="both"/>
        <w:rPr>
          <w:rFonts w:ascii="Times New Roman" w:hAnsi="Times New Roman" w:cs="Times New Roman"/>
          <w:noProof/>
          <w:sz w:val="24"/>
        </w:rPr>
      </w:pPr>
      <w:r w:rsidRPr="000E5444">
        <w:rPr>
          <w:rFonts w:ascii="Times New Roman" w:hAnsi="Times New Roman" w:cs="Times New Roman"/>
          <w:noProof/>
          <w:sz w:val="24"/>
          <w:szCs w:val="24"/>
        </w:rPr>
        <w:t xml:space="preserve">Widyayanti, Ira. “Siswa SD Korban Perundungan Di Lampung Baru 5 Bulan Pindah Dari Riau.” </w:t>
      </w:r>
      <w:r w:rsidRPr="000E5444">
        <w:rPr>
          <w:rFonts w:ascii="Times New Roman" w:hAnsi="Times New Roman" w:cs="Times New Roman"/>
          <w:i/>
          <w:iCs/>
          <w:noProof/>
          <w:sz w:val="24"/>
          <w:szCs w:val="24"/>
        </w:rPr>
        <w:t>Okezone.Com</w:t>
      </w:r>
      <w:r w:rsidRPr="000E5444">
        <w:rPr>
          <w:rFonts w:ascii="Times New Roman" w:hAnsi="Times New Roman" w:cs="Times New Roman"/>
          <w:noProof/>
          <w:sz w:val="24"/>
          <w:szCs w:val="24"/>
        </w:rPr>
        <w:t xml:space="preserve">, 2023. </w:t>
      </w:r>
    </w:p>
    <w:p w:rsidR="00E56568" w:rsidRPr="0034713C" w:rsidRDefault="00085161" w:rsidP="00662812">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b/>
          <w:sz w:val="24"/>
          <w:szCs w:val="24"/>
        </w:rPr>
        <w:fldChar w:fldCharType="end"/>
      </w:r>
    </w:p>
    <w:sectPr w:rsidR="00E56568" w:rsidRPr="0034713C" w:rsidSect="00C3759F">
      <w:pgSz w:w="11906" w:h="16838"/>
      <w:pgMar w:top="1701" w:right="1701" w:bottom="1701" w:left="2268" w:header="709" w:footer="709"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33" w:rsidRDefault="00703233" w:rsidP="003268BD">
      <w:pPr>
        <w:spacing w:after="0" w:line="240" w:lineRule="auto"/>
      </w:pPr>
      <w:r>
        <w:separator/>
      </w:r>
    </w:p>
  </w:endnote>
  <w:endnote w:type="continuationSeparator" w:id="0">
    <w:p w:rsidR="00703233" w:rsidRDefault="00703233" w:rsidP="0032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86695"/>
      <w:docPartObj>
        <w:docPartGallery w:val="Page Numbers (Bottom of Page)"/>
        <w:docPartUnique/>
      </w:docPartObj>
    </w:sdtPr>
    <w:sdtEndPr>
      <w:rPr>
        <w:noProof/>
      </w:rPr>
    </w:sdtEndPr>
    <w:sdtContent>
      <w:p w:rsidR="00205DE7" w:rsidRDefault="00205DE7">
        <w:pPr>
          <w:pStyle w:val="Footer"/>
          <w:jc w:val="center"/>
        </w:pPr>
        <w:r>
          <w:fldChar w:fldCharType="begin"/>
        </w:r>
        <w:r>
          <w:instrText xml:space="preserve"> PAGE   \* MERGEFORMAT </w:instrText>
        </w:r>
        <w:r>
          <w:fldChar w:fldCharType="separate"/>
        </w:r>
        <w:r w:rsidR="00566013">
          <w:rPr>
            <w:noProof/>
          </w:rPr>
          <w:t>vii</w:t>
        </w:r>
        <w:r>
          <w:rPr>
            <w:noProof/>
          </w:rPr>
          <w:fldChar w:fldCharType="end"/>
        </w:r>
      </w:p>
    </w:sdtContent>
  </w:sdt>
  <w:p w:rsidR="00205DE7" w:rsidRDefault="00205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Footer"/>
      <w:jc w:val="center"/>
    </w:pPr>
  </w:p>
  <w:p w:rsidR="00205DE7" w:rsidRDefault="00205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356189"/>
      <w:docPartObj>
        <w:docPartGallery w:val="Page Numbers (Bottom of Page)"/>
        <w:docPartUnique/>
      </w:docPartObj>
    </w:sdtPr>
    <w:sdtEndPr>
      <w:rPr>
        <w:noProof/>
      </w:rPr>
    </w:sdtEndPr>
    <w:sdtContent>
      <w:p w:rsidR="00205DE7" w:rsidRDefault="00205DE7">
        <w:pPr>
          <w:pStyle w:val="Footer"/>
          <w:jc w:val="center"/>
        </w:pPr>
        <w:r>
          <w:fldChar w:fldCharType="begin"/>
        </w:r>
        <w:r>
          <w:instrText xml:space="preserve"> PAGE   \* MERGEFORMAT </w:instrText>
        </w:r>
        <w:r>
          <w:fldChar w:fldCharType="separate"/>
        </w:r>
        <w:r w:rsidR="00566013">
          <w:rPr>
            <w:noProof/>
          </w:rPr>
          <w:t>1</w:t>
        </w:r>
        <w:r>
          <w:rPr>
            <w:noProof/>
          </w:rPr>
          <w:fldChar w:fldCharType="end"/>
        </w:r>
      </w:p>
    </w:sdtContent>
  </w:sdt>
  <w:p w:rsidR="00205DE7" w:rsidRDefault="00205D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rsidP="003F3530">
    <w:pPr>
      <w:pStyle w:val="Footer"/>
      <w:tabs>
        <w:tab w:val="clear" w:pos="4513"/>
        <w:tab w:val="center" w:pos="3968"/>
        <w:tab w:val="left" w:pos="4528"/>
      </w:tabs>
    </w:pPr>
    <w:r>
      <w:tab/>
    </w:r>
    <w:sdt>
      <w:sdtPr>
        <w:id w:val="6933438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6013">
          <w:rPr>
            <w:noProof/>
          </w:rPr>
          <w:t>10</w:t>
        </w:r>
        <w:r>
          <w:rPr>
            <w:noProof/>
          </w:rPr>
          <w:fldChar w:fldCharType="end"/>
        </w:r>
      </w:sdtContent>
    </w:sdt>
    <w:r>
      <w:rPr>
        <w:noProof/>
      </w:rPr>
      <w:tab/>
    </w:r>
    <w:r>
      <w:rPr>
        <w:noProof/>
      </w:rPr>
      <w:tab/>
    </w:r>
  </w:p>
  <w:p w:rsidR="00205DE7" w:rsidRDefault="0020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33" w:rsidRDefault="00703233" w:rsidP="003268BD">
      <w:pPr>
        <w:spacing w:after="0" w:line="240" w:lineRule="auto"/>
      </w:pPr>
      <w:r>
        <w:separator/>
      </w:r>
    </w:p>
  </w:footnote>
  <w:footnote w:type="continuationSeparator" w:id="0">
    <w:p w:rsidR="00703233" w:rsidRDefault="00703233" w:rsidP="003268BD">
      <w:pPr>
        <w:spacing w:after="0" w:line="240" w:lineRule="auto"/>
      </w:pPr>
      <w:r>
        <w:continuationSeparator/>
      </w:r>
    </w:p>
  </w:footnote>
  <w:footnote w:id="1">
    <w:p w:rsidR="00205DE7" w:rsidRPr="000C72D7" w:rsidRDefault="00205DE7" w:rsidP="002159FA">
      <w:pPr>
        <w:pStyle w:val="FootnoteText"/>
        <w:ind w:firstLine="851"/>
        <w:jc w:val="both"/>
        <w:rPr>
          <w:rFonts w:ascii="Times New Roman" w:hAnsi="Times New Roman" w:cs="Times New Roman"/>
        </w:rPr>
      </w:pPr>
      <w:r w:rsidRPr="007B0EE7">
        <w:rPr>
          <w:rStyle w:val="FootnoteReference"/>
        </w:rPr>
        <w:footnoteRef/>
      </w:r>
      <w:r w:rsidRPr="000C72D7">
        <w:rPr>
          <w:rFonts w:ascii="Times New Roman" w:hAnsi="Times New Roman" w:cs="Times New Roman"/>
        </w:rPr>
        <w:t xml:space="preserve">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{"citationItems":[{"id":"ITEM-1","itemData":{"URL":"https://www.gurubk.com/2021/12/bullying-di-sekolah.html","accessed":{"date-parts":[["2023","10","27"]]},"author":[{"dropping-particle":"","family":"Guru BK","given":"","non-dropping-particle":"","parse-names":false,"suffix":""}],"container-title":"gurubk.com","id":"ITEM-1","issued":{"date-parts":[["2023"]]},"title":"Stop Bullying Di Sekolah Dengan Mengenali Penyebabnya","type":"webpage"},"uris":["http://www.mendeley.com/documents/?uuid=f2cb9f7f-e2f3-463d-ad03-b2526e7c89a7"]}],"mendeley":{"formattedCitation":"Guru BK, “Stop Bullying Di Sekolah Dengan Mengenali Penyebabnya,” gurubk.com, 2023, https://www.gurubk.com/2021/12/bullying-di-sekolah.html.","manualFormatting":"Guru BK, “Stop Bullying Di Sekolah Dengan Mengenali Penyebabnya,” gurubk.com, 2023, https://www.gurubk.com/2021/12/bullying-di-sekolah.html, diakses 05 Desember 2023","plainTextFormattedCitation":"Guru BK, “Stop Bullying Di Sekolah Dengan Mengenali Penyebabnya,” gurubk.com, 2023, https://www.gurubk.com/2021/12/bullying-di-sekolah.html.","previouslyFormattedCitation":"Guru BK, “Stop Bullying Di Sekolah Dengan Mengenali Penyebabnya,” gurubk.com, 2023, https://www.gurubk.com/2021/12/bullying-di-sekolah.html."},"properties":{"noteIndex":3},"schema":"https://github.com/citation-style-language/schema/raw/master/csl-citation.json"}</w:instrText>
      </w:r>
      <w:r w:rsidRPr="000C72D7">
        <w:rPr>
          <w:rFonts w:ascii="Times New Roman" w:hAnsi="Times New Roman" w:cs="Times New Roman"/>
        </w:rPr>
        <w:fldChar w:fldCharType="separate"/>
      </w:r>
      <w:r w:rsidRPr="000C72D7">
        <w:rPr>
          <w:rFonts w:ascii="Times New Roman" w:hAnsi="Times New Roman" w:cs="Times New Roman"/>
          <w:noProof/>
        </w:rPr>
        <w:t xml:space="preserve">Guru BK, </w:t>
      </w:r>
      <w:r w:rsidRPr="00137C8C">
        <w:rPr>
          <w:rFonts w:ascii="Times New Roman" w:hAnsi="Times New Roman" w:cs="Times New Roman"/>
          <w:noProof/>
        </w:rPr>
        <w:t>“Stop Bullying Di Sekolah Dengan Mengenali Penyebabnya,”</w:t>
      </w:r>
      <w:r w:rsidRPr="000C72D7">
        <w:rPr>
          <w:rFonts w:ascii="Times New Roman" w:hAnsi="Times New Roman" w:cs="Times New Roman"/>
          <w:noProof/>
        </w:rPr>
        <w:t xml:space="preserve"> gurubk.com, 2023, https://www.gurubk.com/2021/12/bullying-di-sekolah.html</w:t>
      </w:r>
      <w:r>
        <w:rPr>
          <w:rFonts w:ascii="Times New Roman" w:hAnsi="Times New Roman" w:cs="Times New Roman"/>
          <w:noProof/>
        </w:rPr>
        <w:t>, diakses 05 Desember 2023</w:t>
      </w:r>
      <w:r w:rsidRPr="000C72D7">
        <w:rPr>
          <w:rFonts w:ascii="Times New Roman" w:hAnsi="Times New Roman" w:cs="Times New Roman"/>
        </w:rPr>
        <w:fldChar w:fldCharType="end"/>
      </w:r>
      <w:r>
        <w:rPr>
          <w:rFonts w:ascii="Times New Roman" w:hAnsi="Times New Roman" w:cs="Times New Roman"/>
        </w:rPr>
        <w:t>.</w:t>
      </w:r>
    </w:p>
  </w:footnote>
  <w:footnote w:id="2">
    <w:p w:rsidR="00205DE7" w:rsidRDefault="00205DE7" w:rsidP="002159FA">
      <w:pPr>
        <w:pStyle w:val="FootnoteText"/>
        <w:ind w:firstLine="851"/>
        <w:jc w:val="both"/>
      </w:pPr>
      <w:r w:rsidRPr="007B0EE7">
        <w:rPr>
          <w:rStyle w:val="FootnoteReference"/>
        </w:rPr>
        <w:footnoteRef/>
      </w:r>
      <w:r w:rsidRPr="000C72D7">
        <w:rPr>
          <w:rFonts w:ascii="Times New Roman" w:hAnsi="Times New Roman" w:cs="Times New Roman"/>
        </w:rPr>
        <w:t xml:space="preserve">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{"citationItems":[{"id":"ITEM-1","itemData":{"URL":"https://ditpsd.kemdikbud.go.id/artikel/detail/stop-perundungan-atau-bullying#","accessed":{"date-parts":[["2023","10","27"]]},"author":[{"dropping-particle":"","family":"Direktorat Sekolah Dasar","given":"","non-dropping-particle":"","parse-names":false,"suffix":""}],"container-title":"Media Center Direktorat Sekolah Dasar","id":"ITEM-1","issued":{"date-parts":[["2023"]]},"title":"Stop Perundungan atau Bullying","type":"webpage"},"uris":["http://www.mendeley.com/documents/?uuid=53c2c638-a6ec-489d-b0da-184702c94842"]}],"mendeley":{"formattedCitation":"Direktorat Sekolah Dasar, “Stop Perundungan Atau Bullying,” Media Center Direktorat Sekolah Dasar, 2023, https://ditpsd.kemdikbud.go.id/artikel/detail/stop-perundungan-atau-bullying#.","manualFormatting":"Direktorat Sekolah Dasar, “Stop Perundungan Atau Bullying,” Media Center Direktorat Sekolah Dasar, 2023, https://ditpsd.kemdikbud.go.id/artikel/detail/stop-perundungan-atau-bullying#, diakses 05 Desember 2023","plainTextFormattedCitation":"Direktorat Sekolah Dasar, “Stop Perundungan Atau Bullying,” Media Center Direktorat Sekolah Dasar, 2023, https://ditpsd.kemdikbud.go.id/artikel/detail/stop-perundungan-atau-bullying#.","previouslyFormattedCitation":"Direktorat Sekolah Dasar, “Stop Perundungan Atau Bullying,” Media Center Direktorat Sekolah Dasar, 2023, https://ditpsd.kemdikbud.go.id/artikel/detail/stop-perundungan-atau-bullying#."},"properties":{"noteIndex":4},"schema":"https://github.com/citation-style-language/schema/raw/master/csl-citation.json"}</w:instrText>
      </w:r>
      <w:r w:rsidRPr="000C72D7">
        <w:rPr>
          <w:rFonts w:ascii="Times New Roman" w:hAnsi="Times New Roman" w:cs="Times New Roman"/>
        </w:rPr>
        <w:fldChar w:fldCharType="separate"/>
      </w:r>
      <w:r w:rsidRPr="000C72D7">
        <w:rPr>
          <w:rFonts w:ascii="Times New Roman" w:hAnsi="Times New Roman" w:cs="Times New Roman"/>
          <w:noProof/>
        </w:rPr>
        <w:t xml:space="preserve">Direktorat Sekolah Dasar, </w:t>
      </w:r>
      <w:r w:rsidRPr="00137C8C">
        <w:rPr>
          <w:rFonts w:ascii="Times New Roman" w:hAnsi="Times New Roman" w:cs="Times New Roman"/>
          <w:noProof/>
        </w:rPr>
        <w:t>“Stop Perundungan Atau Bullying,”</w:t>
      </w:r>
      <w:r w:rsidRPr="000C72D7">
        <w:rPr>
          <w:rFonts w:ascii="Times New Roman" w:hAnsi="Times New Roman" w:cs="Times New Roman"/>
          <w:noProof/>
        </w:rPr>
        <w:t xml:space="preserve"> Media Center Direktorat Sekolah Dasar, 2023, https://ditpsd.kemdikbud.go.id/artikel/detail/stop-perundungan-atau-bullying#</w:t>
      </w:r>
      <w:r>
        <w:rPr>
          <w:rFonts w:ascii="Times New Roman" w:hAnsi="Times New Roman" w:cs="Times New Roman"/>
          <w:noProof/>
        </w:rPr>
        <w:t>, diakses 05 Desember 2023</w:t>
      </w:r>
      <w:r w:rsidRPr="000C72D7">
        <w:rPr>
          <w:rFonts w:ascii="Times New Roman" w:hAnsi="Times New Roman" w:cs="Times New Roman"/>
        </w:rPr>
        <w:fldChar w:fldCharType="end"/>
      </w:r>
      <w:r>
        <w:rPr>
          <w:rFonts w:ascii="Times New Roman" w:hAnsi="Times New Roman" w:cs="Times New Roman"/>
        </w:rPr>
        <w:t>.</w:t>
      </w:r>
    </w:p>
  </w:footnote>
  <w:footnote w:id="3">
    <w:p w:rsidR="00205DE7" w:rsidRPr="00137C8C" w:rsidRDefault="00205DE7" w:rsidP="002159FA">
      <w:pPr>
        <w:pStyle w:val="FootnoteText"/>
        <w:ind w:firstLine="851"/>
        <w:jc w:val="both"/>
        <w:rPr>
          <w:rFonts w:ascii="Times New Roman" w:hAnsi="Times New Roman" w:cs="Times New Roman"/>
        </w:rPr>
      </w:pPr>
      <w:r w:rsidRPr="007B0EE7">
        <w:rPr>
          <w:rStyle w:val="FootnoteReference"/>
        </w:rPr>
        <w:footnoteRef/>
      </w:r>
      <w:r w:rsidRPr="00137C8C">
        <w:rPr>
          <w:rFonts w:ascii="Times New Roman" w:hAnsi="Times New Roman" w:cs="Times New Roman"/>
        </w:rPr>
        <w:t xml:space="preserve"> </w:t>
      </w:r>
      <w:r w:rsidRPr="00137C8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{"citationItems":[{"id":"ITEM-1","itemData":{"author":[{"dropping-particle":"","family":"Eba","given":"Andhy","non-dropping-particle":"","parse-names":false,"suffix":""}],"container-title":"Okezone.com","id":"ITEM-1","issued":{"date-parts":[["2023"]]},"title":"Siswi SMP Dibully 3 Senior di Kebun Jambu, Dipicu Masalah Sepele","type":"article-newspaper"},"uris":["http://www.mendeley.com/documents/?uuid=eebf0a64-cbd8-4470-ac1e-25d1cc2e67d9"]}],"mendeley":{"formattedCitation":"Andhy Eba, “Siswi SMP Dibully 3 Senior Di Kebun Jambu, Dipicu Masalah Sepele,” &lt;i&gt;Okezone.Com&lt;/i&gt;, 2023, https://edukasi.okezone.com/read/2023/12/02/624/2931382/siswi-smp-dibully-3-senior-di-kebun-jambu-dipicu-masalah-sepele.","manualFormatting":"Andhy Eba, “Siswi SMP Dibully 3 Senior Di Kebun Jambu, Dipicu Masalah Sepele,” Okezone.Com, 2023, https://edukasi.okezone.com/read/2023/12/02/624/2931382/siswi-smp-dibully-3-senior-di-kebun-jambu-dipicu-masalah-sepele","plainTextFormattedCitation":"Andhy Eba, “Siswi SMP Dibully 3 Senior Di Kebun Jambu, Dipicu Masalah Sepele,” Okezone.Com, 2023, https://edukasi.okezone.com/read/2023/12/02/624/2931382/siswi-smp-dibully-3-senior-di-kebun-jambu-dipicu-masalah-sepele.","previouslyFormattedCitation":"Andhy Eba, “Siswi SMP Dibully 3 Senior Di Kebun Jambu, Dipicu Masalah Sepele,” &lt;i&gt;Okezone.Com&lt;/i&gt;, 2023, https://edukasi.okezone.com/read/2023/12/02/624/2931382/siswi-smp-dibully-3-senior-di-kebun-jambu-dipicu-masalah-sepele."},"properties":{"noteIndex":5},"schema":"https://github.com/citation-style-language/schema/raw/master/csl-citation.json"}</w:instrText>
      </w:r>
      <w:r w:rsidRPr="00137C8C">
        <w:rPr>
          <w:rFonts w:ascii="Times New Roman" w:hAnsi="Times New Roman" w:cs="Times New Roman"/>
        </w:rPr>
        <w:fldChar w:fldCharType="separate"/>
      </w:r>
      <w:r w:rsidRPr="00137C8C">
        <w:rPr>
          <w:rFonts w:ascii="Times New Roman" w:hAnsi="Times New Roman" w:cs="Times New Roman"/>
          <w:noProof/>
        </w:rPr>
        <w:t xml:space="preserve">Andhy Eba, “Siswi SMP Dibully 3 Senior Di Kebun Jambu, Dipicu Masalah Sepele,” </w:t>
      </w:r>
      <w:r w:rsidRPr="00137C8C">
        <w:rPr>
          <w:rFonts w:ascii="Times New Roman" w:hAnsi="Times New Roman" w:cs="Times New Roman"/>
          <w:i/>
          <w:noProof/>
        </w:rPr>
        <w:t>Okezone.Com</w:t>
      </w:r>
      <w:r w:rsidRPr="00137C8C">
        <w:rPr>
          <w:rFonts w:ascii="Times New Roman" w:hAnsi="Times New Roman" w:cs="Times New Roman"/>
          <w:noProof/>
        </w:rPr>
        <w:t>, 2023, https://edukasi.okezone.com/read/2023/12/02/624/2931382/siswi-smp-dibully-3-senior-di-kebun-jambu-dipicu-masalah-sepele</w:t>
      </w:r>
      <w:r w:rsidRPr="00137C8C">
        <w:rPr>
          <w:rFonts w:ascii="Times New Roman" w:hAnsi="Times New Roman" w:cs="Times New Roman"/>
        </w:rPr>
        <w:fldChar w:fldCharType="end"/>
      </w:r>
      <w:r w:rsidRPr="00137C8C">
        <w:rPr>
          <w:rFonts w:ascii="Times New Roman" w:hAnsi="Times New Roman" w:cs="Times New Roman"/>
        </w:rPr>
        <w:t>, diakses 02 Desember 2023</w:t>
      </w:r>
      <w:r>
        <w:rPr>
          <w:rFonts w:ascii="Times New Roman" w:hAnsi="Times New Roman" w:cs="Times New Roman"/>
        </w:rPr>
        <w:t>.</w:t>
      </w:r>
    </w:p>
  </w:footnote>
  <w:footnote w:id="4">
    <w:p w:rsidR="00205DE7" w:rsidRPr="00137C8C" w:rsidRDefault="00205DE7" w:rsidP="002159FA">
      <w:pPr>
        <w:pStyle w:val="FootnoteText"/>
        <w:ind w:firstLine="851"/>
        <w:jc w:val="both"/>
        <w:rPr>
          <w:rFonts w:ascii="Times New Roman" w:hAnsi="Times New Roman" w:cs="Times New Roman"/>
        </w:rPr>
      </w:pPr>
      <w:r w:rsidRPr="007B0EE7">
        <w:rPr>
          <w:rStyle w:val="FootnoteReference"/>
        </w:rPr>
        <w:footnoteRef/>
      </w:r>
      <w:r w:rsidRPr="00137C8C">
        <w:rPr>
          <w:rFonts w:ascii="Times New Roman" w:hAnsi="Times New Roman" w:cs="Times New Roman"/>
        </w:rPr>
        <w:t xml:space="preserve"> </w:t>
      </w:r>
      <w:r w:rsidRPr="00137C8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{"citationItems":[{"id":"ITEM-1","itemData":{"author":[{"dropping-particle":"","family":"Widyayanti","given":"Ira","non-dropping-particle":"","parse-names":false,"suffix":""}],"container-title":"Okezone.com","id":"ITEM-1","issued":{"date-parts":[["2023"]]},"title":"Siswa SD Korban Perundungan di Lampung Baru 5 Bulan Pindah dari Riau","type":"article-newspaper"},"uris":["http://www.mendeley.com/documents/?uuid=6143a159-3fe7-4a0f-9726-42ffe6c524db"]}],"mendeley":{"formattedCitation":"Ira Widyayanti, “Siswa SD Korban Perundungan Di Lampung Baru 5 Bulan Pindah Dari Riau,” &lt;i&gt;Okezone.Com&lt;/i&gt;, 2023, https://news.okezone.com/read/2023/11/30/340/2930101/siswa-sd-korban-perundungan-di-lampung-baru-5-bulan-pindah-dari-riau.","manualFormatting":"Ira Widyayanti, “Siswa SD Korban Perundungan Di Lampung Baru 5 Bulan Pindah Dari Riau,” Okezone.Com, 2023, https://news.okezone.com/read/2023/11/30/340/2930101/siswa-sd-korban-perundungan-di-lampung-baru-5-bulan-pindah-dari-riau","plainTextFormattedCitation":"Ira Widyayanti, “Siswa SD Korban Perundungan Di Lampung Baru 5 Bulan Pindah Dari Riau,” Okezone.Com, 2023, https://news.okezone.com/read/2023/11/30/340/2930101/siswa-sd-korban-perundungan-di-lampung-baru-5-bulan-pindah-dari-riau.","previouslyFormattedCitation":"Ira Widyayanti, “Siswa SD Korban Perundungan Di Lampung Baru 5 Bulan Pindah Dari Riau,” &lt;i&gt;Okezone.Com&lt;/i&gt;, 2023, https://news.okezone.com/read/2023/11/30/340/2930101/siswa-sd-korban-perundungan-di-lampung-baru-5-bulan-pindah-dari-riau."},"properties":{"noteIndex":6},"schema":"https://github.com/citation-style-language/schema/raw/master/csl-citation.json"}</w:instrText>
      </w:r>
      <w:r w:rsidRPr="00137C8C">
        <w:rPr>
          <w:rFonts w:ascii="Times New Roman" w:hAnsi="Times New Roman" w:cs="Times New Roman"/>
        </w:rPr>
        <w:fldChar w:fldCharType="separate"/>
      </w:r>
      <w:r w:rsidRPr="00137C8C">
        <w:rPr>
          <w:rFonts w:ascii="Times New Roman" w:hAnsi="Times New Roman" w:cs="Times New Roman"/>
          <w:noProof/>
        </w:rPr>
        <w:t>Ira Widyayanti, “</w:t>
      </w:r>
      <w:r w:rsidRPr="00137C8C">
        <w:rPr>
          <w:rFonts w:ascii="Times New Roman" w:hAnsi="Times New Roman" w:cs="Times New Roman"/>
          <w:i/>
          <w:noProof/>
        </w:rPr>
        <w:t>Siswa SD Korban Perundungan Di Lampung Baru 5 Bulan Pindah Dari Riau</w:t>
      </w:r>
      <w:r w:rsidRPr="00137C8C">
        <w:rPr>
          <w:rFonts w:ascii="Times New Roman" w:hAnsi="Times New Roman" w:cs="Times New Roman"/>
          <w:noProof/>
        </w:rPr>
        <w:t xml:space="preserve">,” </w:t>
      </w:r>
      <w:r w:rsidRPr="00137C8C">
        <w:rPr>
          <w:rFonts w:ascii="Times New Roman" w:hAnsi="Times New Roman" w:cs="Times New Roman"/>
          <w:i/>
          <w:noProof/>
        </w:rPr>
        <w:t>Okezone.Com</w:t>
      </w:r>
      <w:r w:rsidRPr="00137C8C">
        <w:rPr>
          <w:rFonts w:ascii="Times New Roman" w:hAnsi="Times New Roman" w:cs="Times New Roman"/>
          <w:noProof/>
        </w:rPr>
        <w:t>, 2023, https://news.okezone.com/read/2023/11/30/340/2930101/siswa-sd-korban-perundungan-di-lampung-baru-5-bulan-pindah-dari-riau</w:t>
      </w:r>
      <w:r w:rsidRPr="00137C8C">
        <w:rPr>
          <w:rFonts w:ascii="Times New Roman" w:hAnsi="Times New Roman" w:cs="Times New Roman"/>
        </w:rPr>
        <w:fldChar w:fldCharType="end"/>
      </w:r>
      <w:r w:rsidRPr="00137C8C">
        <w:rPr>
          <w:rFonts w:ascii="Times New Roman" w:hAnsi="Times New Roman" w:cs="Times New Roman"/>
        </w:rPr>
        <w:t>, diakses 02 Desember 2023</w:t>
      </w:r>
      <w:r>
        <w:rPr>
          <w:rFonts w:ascii="Times New Roman" w:hAnsi="Times New Roman" w:cs="Times New Roman"/>
        </w:rPr>
        <w:t>.</w:t>
      </w:r>
    </w:p>
  </w:footnote>
  <w:footnote w:id="5">
    <w:p w:rsidR="00205DE7" w:rsidRDefault="00205DE7" w:rsidP="002159FA">
      <w:pPr>
        <w:pStyle w:val="FootnoteText"/>
        <w:ind w:firstLine="851"/>
        <w:jc w:val="both"/>
      </w:pPr>
      <w:r w:rsidRPr="007B0EE7">
        <w:rPr>
          <w:rStyle w:val="FootnoteReference"/>
        </w:rPr>
        <w:footnoteRef/>
      </w:r>
      <w:r w:rsidRPr="00137C8C">
        <w:rPr>
          <w:rFonts w:ascii="Times New Roman" w:hAnsi="Times New Roman" w:cs="Times New Roman"/>
        </w:rPr>
        <w:t xml:space="preserve"> </w:t>
      </w:r>
      <w:r w:rsidRPr="00137C8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wardi","given":"Isal","non-dropping-particle":"","parse-names":false,"suffix":""}],"container-title":"DetikNews","id":"ITEM-1","issued":{"date-parts":[["2023"]]},"publisher-place":"Bekasi","title":"Duduk Perkara Bocah SD Di-bully Pelajar SMA di Bekasi Diawali Main Bola","type":"article-newspaper"},"uris":["http://www.mendeley.com/documents/?uuid=a9ac3e6a-e59f-4b38-953a-87e52ceed06a"]}],"mendeley":{"formattedCitation":"Isal Mawardi, “Duduk Perkara Bocah SD Di-Bully Pelajar SMA Di Bekasi Diawali Main Bola,” &lt;i&gt;DetikNews&lt;/i&gt;, 2023, https://news.detik.com/berita/d-7058745/duduk-perkara-bocah-sd-di-bully-pelajar-sma-di-bekasi-diawali-main-bola.","manualFormatting":"Isal Mawardi, “Duduk Perkara Bocah SD Di-Bully Pelajar SMA Di Bekasi Diawali Main Bola,” DetikNews, 2023, https://news.detik.com/berita/d-7058745/","plainTextFormattedCitation":"Isal Mawardi, “Duduk Perkara Bocah SD Di-Bully Pelajar SMA Di Bekasi Diawali Main Bola,” DetikNews, 2023, https://news.detik.com/berita/d-7058745/duduk-perkara-bocah-sd-di-bully-pelajar-sma-di-bekasi-diawali-main-bola.","previouslyFormattedCitation":"Isal Mawardi, “Duduk Perkara Bocah SD Di-Bully Pelajar SMA Di Bekasi Diawali Main Bola,” &lt;i&gt;DetikNews&lt;/i&gt;, 2023, https://news.detik.com/berita/d-7058745/duduk-perkara-bocah-sd-di-bully-pelajar-sma-di-bekasi-diawali-main-bola."},"properties":{"noteIndex":7},"schema":"https://github.com/citation-style-language/schema/raw/master/csl-citation.json"}</w:instrText>
      </w:r>
      <w:r w:rsidRPr="00137C8C">
        <w:rPr>
          <w:rFonts w:ascii="Times New Roman" w:hAnsi="Times New Roman" w:cs="Times New Roman"/>
        </w:rPr>
        <w:fldChar w:fldCharType="separate"/>
      </w:r>
      <w:r w:rsidRPr="00137C8C">
        <w:rPr>
          <w:rFonts w:ascii="Times New Roman" w:hAnsi="Times New Roman" w:cs="Times New Roman"/>
          <w:noProof/>
        </w:rPr>
        <w:t xml:space="preserve">Isal Mawardi, </w:t>
      </w:r>
      <w:r w:rsidRPr="00137C8C">
        <w:rPr>
          <w:rFonts w:ascii="Times New Roman" w:hAnsi="Times New Roman" w:cs="Times New Roman"/>
          <w:i/>
          <w:noProof/>
        </w:rPr>
        <w:t>“Duduk Perkara Bocah SD Di-Bully Pelajar SMA Di Bekasi Diawali Main Bola,” DetikNews</w:t>
      </w:r>
      <w:r w:rsidRPr="00137C8C">
        <w:rPr>
          <w:rFonts w:ascii="Times New Roman" w:hAnsi="Times New Roman" w:cs="Times New Roman"/>
          <w:noProof/>
        </w:rPr>
        <w:t>, 2023, https://news.detik.com/berita/d-7058745/</w:t>
      </w:r>
      <w:r w:rsidRPr="00137C8C">
        <w:rPr>
          <w:rFonts w:ascii="Times New Roman" w:hAnsi="Times New Roman" w:cs="Times New Roman"/>
        </w:rPr>
        <w:fldChar w:fldCharType="end"/>
      </w:r>
      <w:r w:rsidRPr="00137C8C">
        <w:rPr>
          <w:rFonts w:ascii="Times New Roman" w:hAnsi="Times New Roman" w:cs="Times New Roman"/>
          <w:noProof/>
        </w:rPr>
        <w:t xml:space="preserve">duduk-perkara-bocah-sd-di-bully-pelajar-sma-di-bekasi-diawali-main-bola, </w:t>
      </w:r>
      <w:r w:rsidRPr="00137C8C">
        <w:rPr>
          <w:rFonts w:ascii="Times New Roman" w:hAnsi="Times New Roman" w:cs="Times New Roman"/>
        </w:rPr>
        <w:t>diakses 02 Desember 2023</w:t>
      </w:r>
      <w:r>
        <w:rPr>
          <w:rFonts w:ascii="Times New Roman" w:hAnsi="Times New Roman" w:cs="Times New Roman"/>
        </w:rPr>
        <w:t>.</w:t>
      </w:r>
      <w:r>
        <w:t xml:space="preserve"> </w:t>
      </w:r>
    </w:p>
  </w:footnote>
  <w:footnote w:id="6">
    <w:p w:rsidR="00205DE7" w:rsidRPr="005162BB" w:rsidRDefault="00205DE7" w:rsidP="002159FA">
      <w:pPr>
        <w:pStyle w:val="FootnoteText"/>
        <w:ind w:firstLine="851"/>
        <w:jc w:val="both"/>
        <w:rPr>
          <w:rFonts w:ascii="Times New Roman" w:hAnsi="Times New Roman" w:cs="Times New Roman"/>
        </w:rPr>
      </w:pPr>
      <w:r w:rsidRPr="007B0EE7">
        <w:rPr>
          <w:rStyle w:val="FootnoteReference"/>
        </w:rPr>
        <w:footnoteRef/>
      </w:r>
      <w:r w:rsidRPr="005162BB">
        <w:rPr>
          <w:rFonts w:ascii="Times New Roman" w:hAnsi="Times New Roman" w:cs="Times New Roman"/>
        </w:rPr>
        <w:t xml:space="preserve"> </w:t>
      </w:r>
      <w:r w:rsidRPr="005162BB">
        <w:rPr>
          <w:rFonts w:ascii="Times New Roman" w:hAnsi="Times New Roman" w:cs="Times New Roman"/>
        </w:rPr>
        <w:fldChar w:fldCharType="begin" w:fldLock="1"/>
      </w:r>
      <w:r>
        <w:rPr>
          <w:rFonts w:ascii="Times New Roman" w:hAnsi="Times New Roman" w:cs="Times New Roman"/>
        </w:rPr>
        <w:instrText>ADDIN CSL_CITATION {"citationItems":[{"id":"ITEM-1","itemData":{"URL":"https://www.unesa.ac.id/bullying-marak-di-sekolah-pakar-psikologi-anak-unesa-ungkap-penyebab-dan-solusinya","accessed":{"date-parts":[["2023","10","27"]]},"container-title":"UNESA","id":"ITEM-1","issued":{"date-parts":[["2022","7"]]},"publisher-place":"Surabaya","title":"Bullying Marak di Sekolah, Pakar Psikologi Anak UNESA Ungkap Penyebab dan Solusinya","type":"webpage"},"uris":["http://www.mendeley.com/documents/?uuid=4cdcbf33-c620-4b85-9624-10de2e756b02"]}],"mendeley":{"formattedCitation":"“Bullying Marak Di Sekolah, Pakar Psikologi Anak UNESA Ungkap Penyebab Dan Solusinya,” UNESA (Surabaya, July 2022), https://www.unesa.ac.id/bullying-marak-di-sekolah-pakar-psikologi-anak-unesa-ungkap-penyebab-dan-solusinya.","manualFormatting":"“Bullying Marak Di Sekolah, Pakar Psikologi Anak UNESA Ungkap Penyebab Dan Solusinya,” UNESA (Surabaya, Juli 2022), https://www.unesa.ac.id/bullying-marak-di-sekolah-pakar-psikologi-anak-unesa-ungkap-penyebab-dan-solusinya,","plainTextFormattedCitation":"“Bullying Marak Di Sekolah, Pakar Psikologi Anak UNESA Ungkap Penyebab Dan Solusinya,” UNESA (Surabaya, July 2022), https://www.unesa.ac.id/bullying-marak-di-sekolah-pakar-psikologi-anak-unesa-ungkap-penyebab-dan-solusinya.","previouslyFormattedCitation":"“Bullying Marak Di Sekolah, Pakar Psikologi Anak UNESA Ungkap Penyebab Dan Solusinya,” UNESA (Surabaya, July 2022), https://www.unesa.ac.id/bullying-marak-di-sekolah-pakar-psikologi-anak-unesa-ungkap-penyebab-dan-solusinya."},"properties":{"noteIndex":8},"schema":"https://github.com/citation-style-language/schema/raw/master/csl-citation.json"}</w:instrText>
      </w:r>
      <w:r w:rsidRPr="005162BB">
        <w:rPr>
          <w:rFonts w:ascii="Times New Roman" w:hAnsi="Times New Roman" w:cs="Times New Roman"/>
        </w:rPr>
        <w:fldChar w:fldCharType="separate"/>
      </w:r>
      <w:r w:rsidRPr="002163E6">
        <w:rPr>
          <w:rFonts w:ascii="Times New Roman" w:hAnsi="Times New Roman" w:cs="Times New Roman"/>
          <w:noProof/>
        </w:rPr>
        <w:t>“Bullying Marak Di Sekolah, Pakar Psikologi Anak UNESA Ungkap Penyebab Dan Solusinya,” UNESA (Surabaya, Jul</w:t>
      </w:r>
      <w:r>
        <w:rPr>
          <w:rFonts w:ascii="Times New Roman" w:hAnsi="Times New Roman" w:cs="Times New Roman"/>
          <w:noProof/>
        </w:rPr>
        <w:t>i</w:t>
      </w:r>
      <w:r w:rsidRPr="002163E6">
        <w:rPr>
          <w:rFonts w:ascii="Times New Roman" w:hAnsi="Times New Roman" w:cs="Times New Roman"/>
          <w:noProof/>
        </w:rPr>
        <w:t xml:space="preserve"> 2022), https://www.unesa.ac.id/bullying-marak-di-sekolah-pakar-psikologi-anak-unesa-ungkap-penyebab-dan-solusinya</w:t>
      </w:r>
      <w:r>
        <w:rPr>
          <w:rFonts w:ascii="Times New Roman" w:hAnsi="Times New Roman" w:cs="Times New Roman"/>
          <w:noProof/>
        </w:rPr>
        <w:t>,</w:t>
      </w:r>
      <w:r w:rsidRPr="005162BB">
        <w:rPr>
          <w:rFonts w:ascii="Times New Roman" w:hAnsi="Times New Roman" w:cs="Times New Roman"/>
        </w:rPr>
        <w:fldChar w:fldCharType="end"/>
      </w:r>
      <w:r>
        <w:rPr>
          <w:rFonts w:ascii="Times New Roman" w:hAnsi="Times New Roman" w:cs="Times New Roman"/>
        </w:rPr>
        <w:t xml:space="preserve"> diakses 02 Desember 2023.</w:t>
      </w:r>
    </w:p>
  </w:footnote>
  <w:footnote w:id="7">
    <w:p w:rsidR="00205DE7" w:rsidRPr="00F144E5" w:rsidRDefault="00205DE7" w:rsidP="008A5674">
      <w:pPr>
        <w:pStyle w:val="FootnoteText"/>
        <w:ind w:firstLine="851"/>
        <w:rPr>
          <w:rFonts w:ascii="Times New Roman" w:hAnsi="Times New Roman" w:cs="Times New Roman"/>
        </w:rPr>
      </w:pPr>
      <w:r w:rsidRPr="00F144E5">
        <w:rPr>
          <w:rStyle w:val="FootnoteReference"/>
          <w:rFonts w:ascii="Times New Roman" w:hAnsi="Times New Roman" w:cs="Times New Roman"/>
        </w:rPr>
        <w:footnoteRef/>
      </w:r>
      <w:r w:rsidRPr="00F144E5">
        <w:rPr>
          <w:rFonts w:ascii="Times New Roman" w:hAnsi="Times New Roman" w:cs="Times New Roman"/>
        </w:rPr>
        <w:t xml:space="preserve"> </w:t>
      </w:r>
      <w:r w:rsidRPr="00F144E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{"citationItems":[{"id":"ITEM-1","itemData":{"author":[{"dropping-particle":"","family":"A.Spade","given":"Julie","non-dropping-particle":"","parse-names":false,"suffix":""}],"id":"ITEM-1","issue":"August","issued":{"date-parts":[["2007"]]},"title":"the Relationship Between Student Bullying Behaviors","type":"article-journal"},"uris":["http://www.mendeley.com/documents/?uuid=53818e88-d1f9-4abc-bd09-4c5c487089db"]}],"mendeley":{"formattedCitation":"Julie A.Spade, “The Relationship Between Student Bullying Behaviors,” no. August (2007).","manualFormatting":"Julie Ann Spade, “The Relationship Between Student Bullying Behaviors,” no. August (2007), 111.","plainTextFormattedCitation":"Julie A.Spade, “The Relationship Between Student Bullying Behaviors,” no. August (2007).","previouslyFormattedCitation":"Julie A.Spade, “The Relationship Between Student Bullying Behaviors,” no. August (2007)."},"properties":{"noteIndex":9},"schema":"https://github.com/citation-style-language/schema/raw/master/csl-citation.json"}</w:instrText>
      </w:r>
      <w:r w:rsidRPr="00F144E5">
        <w:rPr>
          <w:rFonts w:ascii="Times New Roman" w:hAnsi="Times New Roman" w:cs="Times New Roman"/>
        </w:rPr>
        <w:fldChar w:fldCharType="separate"/>
      </w:r>
      <w:r>
        <w:rPr>
          <w:rFonts w:ascii="Times New Roman" w:hAnsi="Times New Roman" w:cs="Times New Roman"/>
          <w:noProof/>
        </w:rPr>
        <w:t xml:space="preserve">Julie Ann </w:t>
      </w:r>
      <w:r w:rsidRPr="00F144E5">
        <w:rPr>
          <w:rFonts w:ascii="Times New Roman" w:hAnsi="Times New Roman" w:cs="Times New Roman"/>
          <w:noProof/>
        </w:rPr>
        <w:t>Spade, “The Relationship Between Student Bullying Behaviors,” no. August (2007)</w:t>
      </w:r>
      <w:r>
        <w:rPr>
          <w:rFonts w:ascii="Times New Roman" w:hAnsi="Times New Roman" w:cs="Times New Roman"/>
          <w:noProof/>
        </w:rPr>
        <w:t>, 111</w:t>
      </w:r>
      <w:r w:rsidRPr="00F144E5">
        <w:rPr>
          <w:rFonts w:ascii="Times New Roman" w:hAnsi="Times New Roman" w:cs="Times New Roman"/>
          <w:noProof/>
        </w:rPr>
        <w:t>.</w:t>
      </w:r>
      <w:r w:rsidRPr="00F144E5">
        <w:rPr>
          <w:rFonts w:ascii="Times New Roman" w:hAnsi="Times New Roman" w:cs="Times New Roman"/>
        </w:rPr>
        <w:fldChar w:fldCharType="end"/>
      </w:r>
    </w:p>
  </w:footnote>
  <w:footnote w:id="8">
    <w:p w:rsidR="00205DE7" w:rsidRDefault="00205DE7" w:rsidP="008A5674">
      <w:pPr>
        <w:pStyle w:val="FootnoteText"/>
        <w:ind w:firstLine="851"/>
      </w:pPr>
      <w:r>
        <w:rPr>
          <w:rStyle w:val="FootnoteReference"/>
        </w:rPr>
        <w:footnoteRef/>
      </w:r>
      <w:r>
        <w:t xml:space="preserve"> </w:t>
      </w:r>
      <w:r>
        <w:fldChar w:fldCharType="begin" w:fldLock="1"/>
      </w:r>
      <w:r>
        <w:instrText>ADDIN CSL_CITATION {"citationItems":[{"id":"ITEM-1","itemData":{"author":[{"dropping-particle":"","family":"A.Spade","given":"Julie","non-dropping-particle":"","parse-names":false,"suffix":""}],"id":"ITEM-1","issue":"August","issued":{"date-parts":[["2007"]]},"title":"the Relationship Between Student Bullying Behaviors","type":"article-journal"},"uris":["http://www.mendeley.com/documents/?uuid=53818e88-d1f9-4abc-bd09-4c5c487089db"]}],"mendeley":{"formattedCitation":"A.Spade.","manualFormatting":"Julie Ann Spade, “The Relationship Between Student Bullying Behaviors,” no. August (2007), 108.","plainTextFormattedCitation":"A.Spade.","previouslyFormattedCitation":"A.Spade."},"properties":{"noteIndex":10},"schema":"https://github.com/citation-style-language/schema/raw/master/csl-citation.json"}</w:instrText>
      </w:r>
      <w:r>
        <w:fldChar w:fldCharType="separate"/>
      </w:r>
      <w:r w:rsidRPr="00F144E5">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{"citationItems":[{"id":"ITEM-1","itemData":{"author":[{"dropping-particle":"","family":"A.Spade","given":"Julie","non-dropping-particle":"","parse-names":false,"suffix":""}],"id":"ITEM-1","issue":"August","issued":{"date-parts":[["2007"]]},"title":"the Relationship Between Student Bullying Behaviors","type":"article-journal"},"uris":["http://www.mendeley.com/documents/?uuid=53818e88-d1f9-4abc-bd09-4c5c487089db"]}],"mendeley":{"formattedCitation":"A.Spade.","manualFormatting":"Julie Ann Spade, “The Relationship Between Student Bullying Behaviors,” no. August (2007), 1","plainTextFormattedCitation":"A.Spade.","previouslyFormattedCitation":"Julie A.Spade, “The Relationship Between Student Bullying Behaviors,” no. August (2007)."},"properties":{"noteIndex":10},"schema":"https://github.com/citation-style-language/schema/raw/master/csl-citation.json"}</w:instrText>
      </w:r>
      <w:r w:rsidRPr="00F144E5">
        <w:rPr>
          <w:rFonts w:ascii="Times New Roman" w:hAnsi="Times New Roman" w:cs="Times New Roman"/>
          <w:noProof/>
        </w:rPr>
        <w:fldChar w:fldCharType="separate"/>
      </w:r>
      <w:r>
        <w:rPr>
          <w:rFonts w:ascii="Times New Roman" w:hAnsi="Times New Roman" w:cs="Times New Roman"/>
          <w:noProof/>
        </w:rPr>
        <w:t xml:space="preserve">Julie Ann </w:t>
      </w:r>
      <w:r w:rsidRPr="00F144E5">
        <w:rPr>
          <w:rFonts w:ascii="Times New Roman" w:hAnsi="Times New Roman" w:cs="Times New Roman"/>
          <w:noProof/>
        </w:rPr>
        <w:t>Spade, “The Relationship Between Student Bullying Behaviors,” no. August (2007)</w:t>
      </w:r>
      <w:r>
        <w:rPr>
          <w:rFonts w:ascii="Times New Roman" w:hAnsi="Times New Roman" w:cs="Times New Roman"/>
          <w:noProof/>
        </w:rPr>
        <w:t>, 1</w:t>
      </w:r>
      <w:r w:rsidRPr="00F144E5">
        <w:rPr>
          <w:rFonts w:ascii="Times New Roman" w:hAnsi="Times New Roman" w:cs="Times New Roman"/>
          <w:noProof/>
        </w:rPr>
        <w:fldChar w:fldCharType="end"/>
      </w:r>
      <w:r>
        <w:rPr>
          <w:rFonts w:ascii="Times New Roman" w:hAnsi="Times New Roman" w:cs="Times New Roman"/>
          <w:noProof/>
        </w:rPr>
        <w:t>08</w:t>
      </w:r>
      <w:r w:rsidRPr="0002523B">
        <w:rPr>
          <w:noProof/>
        </w:rPr>
        <w:t>.</w:t>
      </w:r>
      <w:r>
        <w:fldChar w:fldCharType="end"/>
      </w:r>
    </w:p>
  </w:footnote>
  <w:footnote w:id="9">
    <w:p w:rsidR="00205DE7" w:rsidRDefault="00205DE7" w:rsidP="00E00532">
      <w:pPr>
        <w:pStyle w:val="FootnoteText"/>
        <w:ind w:firstLine="851"/>
        <w:jc w:val="both"/>
      </w:pPr>
      <w:r w:rsidRPr="007B0EE7">
        <w:rPr>
          <w:rStyle w:val="FootnoteReference"/>
        </w:rPr>
        <w:footnoteRef/>
      </w:r>
      <w:r>
        <w:t xml:space="preserve"> </w:t>
      </w:r>
      <w:r w:rsidRPr="00DF420C">
        <w:rPr>
          <w:rFonts w:ascii="Times New Roman" w:hAnsi="Times New Roman" w:cs="Times New Roman"/>
        </w:rPr>
        <w:t>Observasi</w:t>
      </w:r>
      <w:r>
        <w:rPr>
          <w:rFonts w:ascii="Times New Roman" w:hAnsi="Times New Roman" w:cs="Times New Roman"/>
        </w:rPr>
        <w:t xml:space="preserve"> Kelas</w:t>
      </w:r>
      <w:r w:rsidRPr="00DF420C">
        <w:rPr>
          <w:rFonts w:ascii="Times New Roman" w:hAnsi="Times New Roman" w:cs="Times New Roman"/>
        </w:rPr>
        <w:t xml:space="preserve">, 18 </w:t>
      </w:r>
      <w:r>
        <w:rPr>
          <w:rFonts w:ascii="Times New Roman" w:hAnsi="Times New Roman" w:cs="Times New Roman"/>
        </w:rPr>
        <w:t>September 2023 di MIN 6 P</w:t>
      </w:r>
      <w:r w:rsidRPr="00DF420C">
        <w:rPr>
          <w:rFonts w:ascii="Times New Roman" w:hAnsi="Times New Roman" w:cs="Times New Roman"/>
        </w:rPr>
        <w:t>onorogo</w:t>
      </w:r>
    </w:p>
  </w:footnote>
  <w:footnote w:id="10">
    <w:p w:rsidR="00205DE7" w:rsidRPr="00290C38" w:rsidRDefault="00205DE7" w:rsidP="002159FA">
      <w:pPr>
        <w:pStyle w:val="FootnoteText"/>
        <w:ind w:firstLine="851"/>
        <w:jc w:val="both"/>
        <w:rPr>
          <w:rFonts w:ascii="Times New Roman" w:hAnsi="Times New Roman" w:cs="Times New Roman"/>
        </w:rPr>
      </w:pPr>
      <w:r w:rsidRPr="007B0EE7">
        <w:rPr>
          <w:rStyle w:val="FootnoteReference"/>
        </w:rPr>
        <w:footnoteRef/>
      </w:r>
      <w:r w:rsidRPr="00290C38">
        <w:rPr>
          <w:rFonts w:ascii="Times New Roman" w:hAnsi="Times New Roman" w:cs="Times New Roman"/>
        </w:rPr>
        <w:t xml:space="preserve"> </w:t>
      </w:r>
      <w:r w:rsidRPr="00290C3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{"citationItems":[{"id":"ITEM-1","itemData":{"author":[{"dropping-particle":"","family":"Rosenberg","given":"Morris","non-dropping-particle":"","parse-names":false,"suffix":""}],"id":"ITEM-1","issued":{"date-parts":[["1965"]]},"publisher":"Pricenton University Press","publisher-place":"Princeton","title":"Society and the Adolescent Self-Image","type":"book"},"uris":["http://www.mendeley.com/documents/?uuid=d3401ce2-e2ba-4f46-abcd-029031cdc212"]}],"mendeley":{"formattedCitation":"Morris Rosenberg, &lt;i&gt;Society and the Adolescent Self-Image&lt;/i&gt; (Princeton: Pricenton University Press, 1965).","manualFormatting":"Morris Rosenberg, Society and the Adolescent Self-Image (Princeton: Pricenton University Press, 1965),","plainTextFormattedCitation":"Morris Rosenberg, Society and the Adolescent Self-Image (Princeton: Pricenton University Press, 1965).","previouslyFormattedCitation":"Rosenberg, &lt;i&gt;Society and the Adolescent Self-Image&lt;/i&gt;."},"properties":{"noteIndex":12},"schema":"https://github.com/citation-style-language/schema/raw/master/csl-citation.json"}</w:instrText>
      </w:r>
      <w:r w:rsidRPr="00290C38">
        <w:rPr>
          <w:rFonts w:ascii="Times New Roman" w:hAnsi="Times New Roman" w:cs="Times New Roman"/>
        </w:rPr>
        <w:fldChar w:fldCharType="separate"/>
      </w:r>
      <w:r w:rsidRPr="00B82C70">
        <w:rPr>
          <w:rFonts w:ascii="Times New Roman" w:hAnsi="Times New Roman" w:cs="Times New Roman"/>
          <w:noProof/>
        </w:rPr>
        <w:t xml:space="preserve">Morris Rosenberg, </w:t>
      </w:r>
      <w:r w:rsidRPr="00B82C70">
        <w:rPr>
          <w:rFonts w:ascii="Times New Roman" w:hAnsi="Times New Roman" w:cs="Times New Roman"/>
          <w:i/>
          <w:noProof/>
        </w:rPr>
        <w:t>Society and the Adolescent Self-Image</w:t>
      </w:r>
      <w:r w:rsidRPr="00B82C70">
        <w:rPr>
          <w:rFonts w:ascii="Times New Roman" w:hAnsi="Times New Roman" w:cs="Times New Roman"/>
          <w:noProof/>
        </w:rPr>
        <w:t xml:space="preserve"> (Princeton: Pricenton University Press, 1965)</w:t>
      </w:r>
      <w:r>
        <w:rPr>
          <w:rFonts w:ascii="Times New Roman" w:hAnsi="Times New Roman" w:cs="Times New Roman"/>
          <w:noProof/>
        </w:rPr>
        <w:t>,</w:t>
      </w:r>
      <w:r w:rsidRPr="00290C38">
        <w:rPr>
          <w:rFonts w:ascii="Times New Roman" w:hAnsi="Times New Roman" w:cs="Times New Roman"/>
        </w:rPr>
        <w:fldChar w:fldCharType="end"/>
      </w:r>
      <w:r>
        <w:rPr>
          <w:rFonts w:ascii="Times New Roman" w:hAnsi="Times New Roman" w:cs="Times New Roman"/>
        </w:rPr>
        <w:t xml:space="preserve"> </w:t>
      </w:r>
      <w:r w:rsidRPr="00290C38">
        <w:rPr>
          <w:rFonts w:ascii="Times New Roman" w:hAnsi="Times New Roman" w:cs="Times New Roman"/>
        </w:rPr>
        <w:t>30.</w:t>
      </w:r>
    </w:p>
  </w:footnote>
  <w:footnote w:id="11">
    <w:p w:rsidR="00205DE7" w:rsidRPr="002746F3" w:rsidRDefault="00205DE7" w:rsidP="002159FA">
      <w:pPr>
        <w:pStyle w:val="FootnoteText"/>
        <w:ind w:firstLine="851"/>
        <w:jc w:val="both"/>
        <w:rPr>
          <w:rFonts w:ascii="Times New Roman" w:hAnsi="Times New Roman" w:cs="Times New Roman"/>
        </w:rPr>
      </w:pPr>
      <w:r w:rsidRPr="007B0EE7">
        <w:rPr>
          <w:rStyle w:val="FootnoteReference"/>
        </w:rPr>
        <w:footnoteRef/>
      </w:r>
      <w:r w:rsidRPr="002746F3">
        <w:rPr>
          <w:rFonts w:ascii="Times New Roman" w:hAnsi="Times New Roman" w:cs="Times New Roman"/>
        </w:rPr>
        <w:t xml:space="preserve"> </w:t>
      </w:r>
      <w:r w:rsidRPr="002746F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{"citationItems":[{"id":"ITEM-1","itemData":{"author":[{"dropping-particle":"","family":"Desmita","given":"","non-dropping-particle":"","parse-names":false,"suffix":""}],"id":"ITEM-1","issued":{"date-parts":[["2014"]]},"publisher":"PT Remaja Rosdakarya","publisher-place":"Bandung","title":"Psikologi Perkembangan Peserta Didik","type":"book"},"uris":["http://www.mendeley.com/documents/?uuid=277e9cba-76d1-4339-937f-e96399461530"]}],"mendeley":{"formattedCitation":"Desmita, &lt;i&gt;Psikologi Perkembangan Peserta Didik&lt;/i&gt; (Bandung: PT Remaja Rosdakarya, 2014).","manualFormatting":"Desmita, Psikologi Perkembangan Peserta Didik (Bandung: PT Remaja Rosdakarya, 2014), 165.","plainTextFormattedCitation":"Desmita, Psikologi Perkembangan Peserta Didik (Bandung: PT Remaja Rosdakarya, 2014).","previouslyFormattedCitation":"Desmita, &lt;i&gt;Psikologi Perkembangan Peserta Didik&lt;/i&gt; (Bandung: PT Remaja Rosdakarya, 2014)."},"properties":{"noteIndex":13},"schema":"https://github.com/citation-style-language/schema/raw/master/csl-citation.json"}</w:instrText>
      </w:r>
      <w:r w:rsidRPr="002746F3">
        <w:rPr>
          <w:rFonts w:ascii="Times New Roman" w:hAnsi="Times New Roman" w:cs="Times New Roman"/>
        </w:rPr>
        <w:fldChar w:fldCharType="separate"/>
      </w:r>
      <w:r w:rsidRPr="002746F3">
        <w:rPr>
          <w:rFonts w:ascii="Times New Roman" w:hAnsi="Times New Roman" w:cs="Times New Roman"/>
          <w:noProof/>
        </w:rPr>
        <w:t xml:space="preserve">Desmita, </w:t>
      </w:r>
      <w:r w:rsidRPr="002746F3">
        <w:rPr>
          <w:rFonts w:ascii="Times New Roman" w:hAnsi="Times New Roman" w:cs="Times New Roman"/>
          <w:i/>
          <w:noProof/>
        </w:rPr>
        <w:t>Psikologi Perkembangan Peserta Didik</w:t>
      </w:r>
      <w:r w:rsidRPr="002746F3">
        <w:rPr>
          <w:rFonts w:ascii="Times New Roman" w:hAnsi="Times New Roman" w:cs="Times New Roman"/>
          <w:noProof/>
        </w:rPr>
        <w:t xml:space="preserve"> (Bandung: PT Remaja Rosdakarya, 2014), 165.</w:t>
      </w:r>
      <w:r w:rsidRPr="002746F3">
        <w:rPr>
          <w:rFonts w:ascii="Times New Roman" w:hAnsi="Times New Roman" w:cs="Times New Roman"/>
        </w:rPr>
        <w:fldChar w:fldCharType="end"/>
      </w:r>
    </w:p>
  </w:footnote>
  <w:footnote w:id="12">
    <w:p w:rsidR="00205DE7" w:rsidRDefault="00205DE7" w:rsidP="002159FA">
      <w:pPr>
        <w:pStyle w:val="FootnoteText"/>
        <w:ind w:firstLine="851"/>
        <w:jc w:val="both"/>
      </w:pPr>
      <w:r w:rsidRPr="007B0EE7">
        <w:rPr>
          <w:rStyle w:val="FootnoteReference"/>
        </w:rPr>
        <w:footnoteRef/>
      </w:r>
      <w:r w:rsidRPr="00290C38">
        <w:rPr>
          <w:rFonts w:ascii="Times New Roman" w:hAnsi="Times New Roman" w:cs="Times New Roman"/>
        </w:rPr>
        <w:t xml:space="preserve"> </w:t>
      </w:r>
      <w:r w:rsidRPr="00290C3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eldard","given":"Kathryn","non-dropping-particle":"","parse-names":false,"suffix":""},{"dropping-particle":"","family":"Geldarad","given":"David","non-dropping-particle":"","parse-names":false,"suffix":""}],"id":"ITEM-1","issued":{"date-parts":[["2012"]]},"publisher":"PT Indeks","publisher-place":"Jakarta","title":"Konseling Anak-Anak","type":"book"},"uris":["http://www.mendeley.com/documents/?uuid=c2fb8a25-bd12-481b-94e9-1ec555547356"]}],"mendeley":{"formattedCitation":"Kathryn Geldard and David Geldarad, &lt;i&gt;Konseling Anak-Anak&lt;/i&gt; (Jakarta: PT Indeks, 2012).","manualFormatting":"Kathryn Geldard and David Geldarad, Konseling Anak-Anak (Jakarta: PT Indeks, 2012), 326.","plainTextFormattedCitation":"Kathryn Geldard and David Geldarad, Konseling Anak-Anak (Jakarta: PT Indeks, 2012).","previouslyFormattedCitation":"Kathryn Geldard and David Geldarad, &lt;i&gt;Konseling Anak-Anak&lt;/i&gt; (Jakarta: PT Indeks, 2012)."},"properties":{"noteIndex":14},"schema":"https://github.com/citation-style-language/schema/raw/master/csl-citation.json"}</w:instrText>
      </w:r>
      <w:r w:rsidRPr="00290C38">
        <w:rPr>
          <w:rFonts w:ascii="Times New Roman" w:hAnsi="Times New Roman" w:cs="Times New Roman"/>
        </w:rPr>
        <w:fldChar w:fldCharType="separate"/>
      </w:r>
      <w:r w:rsidRPr="00B82C70">
        <w:rPr>
          <w:rFonts w:ascii="Times New Roman" w:hAnsi="Times New Roman" w:cs="Times New Roman"/>
          <w:noProof/>
        </w:rPr>
        <w:t xml:space="preserve">Kathryn Geldard and David Geldarad, </w:t>
      </w:r>
      <w:r w:rsidRPr="00B82C70">
        <w:rPr>
          <w:rFonts w:ascii="Times New Roman" w:hAnsi="Times New Roman" w:cs="Times New Roman"/>
          <w:i/>
          <w:noProof/>
        </w:rPr>
        <w:t>Konseling Anak-Anak</w:t>
      </w:r>
      <w:r w:rsidRPr="00B82C70">
        <w:rPr>
          <w:rFonts w:ascii="Times New Roman" w:hAnsi="Times New Roman" w:cs="Times New Roman"/>
          <w:noProof/>
        </w:rPr>
        <w:t xml:space="preserve"> (Jakarta: PT Indeks, 2012)</w:t>
      </w:r>
      <w:r>
        <w:rPr>
          <w:rFonts w:ascii="Times New Roman" w:hAnsi="Times New Roman" w:cs="Times New Roman"/>
          <w:noProof/>
        </w:rPr>
        <w:t>, 326.</w:t>
      </w:r>
      <w:r w:rsidRPr="00290C38">
        <w:rPr>
          <w:rFonts w:ascii="Times New Roman" w:hAnsi="Times New Roman" w:cs="Times New Roman"/>
        </w:rPr>
        <w:fldChar w:fldCharType="end"/>
      </w:r>
    </w:p>
  </w:footnote>
  <w:footnote w:id="13">
    <w:p w:rsidR="00205DE7" w:rsidRPr="0085728F" w:rsidRDefault="00205DE7" w:rsidP="002159FA">
      <w:pPr>
        <w:pStyle w:val="FootnoteText"/>
        <w:ind w:firstLine="851"/>
        <w:jc w:val="both"/>
      </w:pPr>
      <w:r w:rsidRPr="007B0EE7">
        <w:rPr>
          <w:rStyle w:val="FootnoteReference"/>
        </w:rPr>
        <w:footnoteRef/>
      </w:r>
      <w:r>
        <w:t xml:space="preserve"> </w:t>
      </w:r>
      <w:r w:rsidRPr="00B82C70">
        <w:rPr>
          <w:rFonts w:ascii="Times New Roman" w:hAnsi="Times New Roman" w:cs="Times New Roman"/>
          <w:noProof/>
        </w:rPr>
        <w:t xml:space="preserve">Kathryn Geldard and David Geldarad, </w:t>
      </w:r>
      <w:r w:rsidRPr="002746F3">
        <w:rPr>
          <w:rFonts w:ascii="Times New Roman" w:hAnsi="Times New Roman" w:cs="Times New Roman"/>
          <w:i/>
          <w:noProof/>
        </w:rPr>
        <w:t>Konseling Anak-Anak</w:t>
      </w:r>
      <w:r>
        <w:rPr>
          <w:rFonts w:ascii="Times New Roman" w:hAnsi="Times New Roman" w:cs="Times New Roman"/>
          <w:i/>
          <w:noProof/>
        </w:rPr>
        <w:t xml:space="preserve">, </w:t>
      </w:r>
      <w:r>
        <w:rPr>
          <w:rFonts w:ascii="Times New Roman" w:hAnsi="Times New Roman" w:cs="Times New Roman"/>
          <w:noProof/>
        </w:rPr>
        <w:t>325.</w:t>
      </w:r>
    </w:p>
  </w:footnote>
  <w:footnote w:id="14">
    <w:p w:rsidR="00205DE7" w:rsidRPr="00453CE9" w:rsidRDefault="00205DE7" w:rsidP="002159FA">
      <w:pPr>
        <w:pStyle w:val="FootnoteText"/>
        <w:ind w:firstLine="851"/>
        <w:jc w:val="both"/>
        <w:rPr>
          <w:rFonts w:ascii="Times New Roman" w:hAnsi="Times New Roman" w:cs="Times New Roman"/>
        </w:rPr>
      </w:pPr>
      <w:r w:rsidRPr="007B0EE7">
        <w:rPr>
          <w:rStyle w:val="FootnoteReference"/>
        </w:rPr>
        <w:footnoteRef/>
      </w:r>
      <w:r w:rsidRPr="00453CE9">
        <w:rPr>
          <w:rFonts w:ascii="Times New Roman" w:hAnsi="Times New Roman" w:cs="Times New Roman"/>
        </w:rPr>
        <w:t xml:space="preserve"> </w:t>
      </w:r>
      <w:r>
        <w:rPr>
          <w:rFonts w:ascii="Times New Roman" w:hAnsi="Times New Roman" w:cs="Times New Roman"/>
        </w:rPr>
        <w:t xml:space="preserve">Moris </w:t>
      </w:r>
      <w:r w:rsidRPr="00453CE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{"citationItems":[{"id":"ITEM-1","itemData":{"author":[{"dropping-particle":"","family":"Rosenberg","given":"Morris","non-dropping-particle":"","parse-names":false,"suffix":""}],"id":"ITEM-1","issued":{"date-parts":[["1965"]]},"publisher":"Pricenton University Press","publisher-place":"Princeton","title":"Society and the Adolescent Self-Image","type":"book"},"uris":["http://www.mendeley.com/documents/?uuid=d3401ce2-e2ba-4f46-abcd-029031cdc212"]}],"mendeley":{"formattedCitation":"Rosenberg, &lt;i&gt;Society and the Adolescent Self-Image&lt;/i&gt;.","manualFormatting":"Rosenberg, \"Society and the Adolescent Self-Image\"","plainTextFormattedCitation":"Rosenberg, Society and the Adolescent Self-Image.","previouslyFormattedCitation":"Rosenberg, &lt;i&gt;Society and the Adolescent Self-Image&lt;/i&gt;."},"properties":{"noteIndex":16},"schema":"https://github.com/citation-style-language/schema/raw/master/csl-citation.json"}</w:instrText>
      </w:r>
      <w:r w:rsidRPr="00453CE9">
        <w:rPr>
          <w:rFonts w:ascii="Times New Roman" w:hAnsi="Times New Roman" w:cs="Times New Roman"/>
        </w:rPr>
        <w:fldChar w:fldCharType="separate"/>
      </w:r>
      <w:r w:rsidRPr="00926A76">
        <w:rPr>
          <w:rFonts w:ascii="Times New Roman" w:hAnsi="Times New Roman" w:cs="Times New Roman"/>
          <w:noProof/>
        </w:rPr>
        <w:t xml:space="preserve">Rosenberg, </w:t>
      </w:r>
      <w:r>
        <w:rPr>
          <w:rFonts w:ascii="Times New Roman" w:hAnsi="Times New Roman" w:cs="Times New Roman"/>
          <w:noProof/>
        </w:rPr>
        <w:t>"</w:t>
      </w:r>
      <w:r w:rsidRPr="00926A76">
        <w:rPr>
          <w:rFonts w:ascii="Times New Roman" w:hAnsi="Times New Roman" w:cs="Times New Roman"/>
          <w:i/>
          <w:noProof/>
        </w:rPr>
        <w:t>Society and the Adolescent Self-Image</w:t>
      </w:r>
      <w:r>
        <w:rPr>
          <w:rFonts w:ascii="Times New Roman" w:hAnsi="Times New Roman" w:cs="Times New Roman"/>
          <w:i/>
          <w:noProof/>
        </w:rPr>
        <w:t>"</w:t>
      </w:r>
      <w:r w:rsidRPr="00453CE9">
        <w:rPr>
          <w:rFonts w:ascii="Times New Roman" w:hAnsi="Times New Roman" w:cs="Times New Roman"/>
        </w:rPr>
        <w:fldChar w:fldCharType="end"/>
      </w:r>
      <w:r>
        <w:rPr>
          <w:rFonts w:ascii="Times New Roman" w:hAnsi="Times New Roman" w:cs="Times New Roman"/>
        </w:rPr>
        <w:t>,  31.</w:t>
      </w:r>
    </w:p>
  </w:footnote>
  <w:footnote w:id="15">
    <w:p w:rsidR="00205DE7" w:rsidRPr="00765E6C" w:rsidRDefault="00205DE7" w:rsidP="002159FA">
      <w:pPr>
        <w:pStyle w:val="FootnoteText"/>
        <w:ind w:firstLine="851"/>
        <w:jc w:val="both"/>
        <w:rPr>
          <w:rFonts w:ascii="Times New Roman" w:hAnsi="Times New Roman" w:cs="Times New Roman"/>
        </w:rPr>
      </w:pPr>
      <w:r w:rsidRPr="007B0EE7">
        <w:rPr>
          <w:rStyle w:val="FootnoteReference"/>
        </w:rPr>
        <w:footnoteRef/>
      </w:r>
      <w:r>
        <w:rPr>
          <w:rFonts w:ascii="Times New Roman" w:hAnsi="Times New Roman" w:cs="Times New Roman"/>
        </w:rPr>
        <w:t xml:space="preserve"> Moris </w:t>
      </w:r>
      <w:r w:rsidRPr="00453CE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{"citationItems":[{"id":"ITEM-1","itemData":{"author":[{"dropping-particle":"","family":"Rosenberg","given":"Morris","non-dropping-particle":"","parse-names":false,"suffix":""}],"id":"ITEM-1","issued":{"date-parts":[["1965"]]},"publisher":"Pricenton University Press","publisher-place":"Princeton","title":"Society and the Adolescent Self-Image","type":"book"},"uris":["http://www.mendeley.com/documents/?uuid=d3401ce2-e2ba-4f46-abcd-029031cdc212"]}],"mendeley":{"formattedCitation":"Rosenberg.","manualFormatting":"Rosenberg, \"Society and the Adolescent Self-Image\"","plainTextFormattedCitation":"Rosenberg.","previouslyFormattedCitation":"Rosenberg."},"properties":{"noteIndex":17},"schema":"https://github.com/citation-style-language/schema/raw/master/csl-citation.json"}</w:instrText>
      </w:r>
      <w:r w:rsidRPr="00453CE9">
        <w:rPr>
          <w:rFonts w:ascii="Times New Roman" w:hAnsi="Times New Roman" w:cs="Times New Roman"/>
        </w:rPr>
        <w:fldChar w:fldCharType="separate"/>
      </w:r>
      <w:r w:rsidRPr="00926A76">
        <w:rPr>
          <w:rFonts w:ascii="Times New Roman" w:hAnsi="Times New Roman" w:cs="Times New Roman"/>
          <w:noProof/>
        </w:rPr>
        <w:t xml:space="preserve">Rosenberg, </w:t>
      </w:r>
      <w:r>
        <w:rPr>
          <w:rFonts w:ascii="Times New Roman" w:hAnsi="Times New Roman" w:cs="Times New Roman"/>
          <w:noProof/>
        </w:rPr>
        <w:t>"</w:t>
      </w:r>
      <w:r w:rsidRPr="00926A76">
        <w:rPr>
          <w:rFonts w:ascii="Times New Roman" w:hAnsi="Times New Roman" w:cs="Times New Roman"/>
          <w:i/>
          <w:noProof/>
        </w:rPr>
        <w:t>Society and the Adolescent Self-Image</w:t>
      </w:r>
      <w:r>
        <w:rPr>
          <w:rFonts w:ascii="Times New Roman" w:hAnsi="Times New Roman" w:cs="Times New Roman"/>
          <w:i/>
          <w:noProof/>
        </w:rPr>
        <w:t>"</w:t>
      </w:r>
      <w:r w:rsidRPr="00453CE9">
        <w:rPr>
          <w:rFonts w:ascii="Times New Roman" w:hAnsi="Times New Roman" w:cs="Times New Roman"/>
        </w:rPr>
        <w:fldChar w:fldCharType="end"/>
      </w:r>
      <w:r>
        <w:rPr>
          <w:rFonts w:ascii="Times New Roman" w:hAnsi="Times New Roman" w:cs="Times New Roman"/>
        </w:rPr>
        <w:t>, 20.</w:t>
      </w:r>
    </w:p>
  </w:footnote>
  <w:footnote w:id="16">
    <w:p w:rsidR="00205DE7" w:rsidRDefault="00205DE7" w:rsidP="00AD53CD">
      <w:pPr>
        <w:pStyle w:val="FootnoteText"/>
        <w:ind w:firstLine="851"/>
        <w:jc w:val="both"/>
      </w:pPr>
      <w:r w:rsidRPr="007B0EE7">
        <w:rPr>
          <w:rStyle w:val="FootnoteReference"/>
        </w:rPr>
        <w:footnoteRef/>
      </w:r>
      <w:r w:rsidRPr="002B62AE">
        <w:rPr>
          <w:rFonts w:ascii="Times New Roman" w:hAnsi="Times New Roman" w:cs="Times New Roman"/>
        </w:rPr>
        <w:t xml:space="preserve"> </w:t>
      </w:r>
      <w:r w:rsidRPr="002B62A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{"citationItems":[{"id":"ITEM-1","itemData":{"author":[{"dropping-particle":"","family":"Sugiarti","given":"Tutut","non-dropping-particle":"","parse-names":false,"suffix":""}],"id":"ITEM-1","issued":{"date-parts":[["2023"]]},"publisher":"Pusat Pengembangan Pendidikan dan Penelitian","publisher-place":"Lombok Tengah","title":"Pengaruh Self Esteem dan Impostor Syndrome terhadap Kecemasan Akademis Mahasiswa","type":"book"},"uris":["http://www.mendeley.com/documents/?uuid=d4b24d12-b8eb-481a-87e7-d55876e636e1"]}],"mendeley":{"formattedCitation":"Tutut Sugiarti, &lt;i&gt;Pengaruh Self Esteem Dan Impostor Syndrome Terhadap Kecemasan Akademis Mahasiswa&lt;/i&gt; (Lombok Tengah: Pusat Pengembangan Pendidikan dan Penelitian, 2023), https://www.google.co.id/books/edition/Pengaruh_Self_Esteem_dan_Impostor_Syndro/ErDBEAAAQBAJ?hl=id&amp;gbpv=1.","manualFormatting":"Tutut Sugiarti, Pengaruh Self Esteem Dan Impostor Syndrome Terhadap Kecemasan Akademis Mahasiswa  (Lombok Tengah: Pusat Pengembangan Pendidikan dan Penelitian, 2023), 21","plainTextFormattedCitation":"Tutut Sugiarti, Pengaruh Self Esteem Dan Impostor Syndrome Terhadap Kecemasan Akademis Mahasiswa (Lombok Tengah: Pusat Pengembangan Pendidikan dan Penelitian, 2023), https://www.google.co.id/books/edition/Pengaruh_Self_Esteem_dan_Impostor_Syndro/ErDBEAAAQBAJ?hl=id&amp;gbpv=1.","previouslyFormattedCitation":"Tutut Sugiarti, &lt;i&gt;Pengaruh Self Esteem Dan Impostor Syndrome Terhadap Kecemasan Akademis Mahasiswa&lt;/i&gt; (Lombok Tengah: Pusat Pengembangan Pendidikan dan Penelitian, 2023), https://www.google.co.id/books/edition/Pengaruh_Self_Esteem_dan_Impostor_Syndro/ErDBEAAAQBAJ?hl=id&amp;gbpv=1."},"properties":{"noteIndex":18},"schema":"https://github.com/citation-style-language/schema/raw/master/csl-citation.json"}</w:instrText>
      </w:r>
      <w:r w:rsidRPr="002B62AE">
        <w:rPr>
          <w:rFonts w:ascii="Times New Roman" w:hAnsi="Times New Roman" w:cs="Times New Roman"/>
        </w:rPr>
        <w:fldChar w:fldCharType="separate"/>
      </w:r>
      <w:r w:rsidRPr="008725CD">
        <w:rPr>
          <w:rFonts w:ascii="Times New Roman" w:hAnsi="Times New Roman" w:cs="Times New Roman"/>
          <w:noProof/>
        </w:rPr>
        <w:t xml:space="preserve">Tutut Sugiarti, </w:t>
      </w:r>
      <w:r w:rsidRPr="00751F93">
        <w:rPr>
          <w:rFonts w:ascii="Times New Roman" w:hAnsi="Times New Roman" w:cs="Times New Roman"/>
          <w:i/>
          <w:noProof/>
        </w:rPr>
        <w:t>Pengaruh Self Esteem Dan Impostor Syndrome Terhadap Kecemasan Akademis Mahasiswa</w:t>
      </w:r>
      <w:r>
        <w:rPr>
          <w:rFonts w:ascii="Times New Roman" w:hAnsi="Times New Roman" w:cs="Times New Roman"/>
          <w:i/>
          <w:noProof/>
        </w:rPr>
        <w:t xml:space="preserve"> </w:t>
      </w:r>
      <w:r w:rsidRPr="008725CD">
        <w:rPr>
          <w:rFonts w:ascii="Times New Roman" w:hAnsi="Times New Roman" w:cs="Times New Roman"/>
          <w:noProof/>
        </w:rPr>
        <w:t xml:space="preserve"> (Lombok Tengah: Pusat Pengembangan Pendidikan dan Penelitian, 2023),</w:t>
      </w:r>
      <w:r>
        <w:rPr>
          <w:rFonts w:ascii="Times New Roman" w:hAnsi="Times New Roman" w:cs="Times New Roman"/>
          <w:noProof/>
        </w:rPr>
        <w:t xml:space="preserve"> 21</w:t>
      </w:r>
      <w:r w:rsidRPr="002B62AE">
        <w:rPr>
          <w:rFonts w:ascii="Times New Roman" w:hAnsi="Times New Roman" w:cs="Times New Roman"/>
        </w:rPr>
        <w:fldChar w:fldCharType="end"/>
      </w:r>
      <w:r>
        <w:rPr>
          <w:rFonts w:ascii="Times New Roman" w:hAnsi="Times New Roman" w:cs="Times New Roman"/>
        </w:rPr>
        <w:t>.</w:t>
      </w:r>
    </w:p>
  </w:footnote>
  <w:footnote w:id="17">
    <w:p w:rsidR="00205DE7" w:rsidRDefault="00205DE7" w:rsidP="00460ECF">
      <w:pPr>
        <w:pStyle w:val="FootnoteText"/>
        <w:ind w:firstLine="851"/>
        <w:jc w:val="both"/>
      </w:pPr>
      <w:r w:rsidRPr="007B0EE7">
        <w:rPr>
          <w:rStyle w:val="FootnoteReference"/>
        </w:rPr>
        <w:footnoteRef/>
      </w:r>
      <w:r>
        <w:t xml:space="preserve"> </w:t>
      </w:r>
      <w:r w:rsidRPr="002B62A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{"citationItems":[{"id":"ITEM-1","itemData":{"author":[{"dropping-particle":"","family":"Sugiarti","given":"Tutut","non-dropping-particle":"","parse-names":false,"suffix":""}],"id":"ITEM-1","issued":{"date-parts":[["2023"]]},"publisher":"Pusat Pengembangan Pendidikan dan Penelitian","publisher-place":"Lombok Tengah","title":"Pengaruh Self Esteem dan Impostor Syndrome terhadap Kecemasan Akademis Mahasiswa","type":"book"},"uris":["http://www.mendeley.com/documents/?uuid=d4b24d12-b8eb-481a-87e7-d55876e636e1"]}],"mendeley":{"formattedCitation":"Sugiarti.","manualFormatting":"Tutut Sugiarti, Pengaruh Self Esteem Dan Impostor Syndrome Terhadap Kecemasan Akademis Mahasiswa , 21","plainTextFormattedCitation":"Sugiarti.","previouslyFormattedCitation":"Sugiarti."},"properties":{"noteIndex":19},"schema":"https://github.com/citation-style-language/schema/raw/master/csl-citation.json"}</w:instrText>
      </w:r>
      <w:r w:rsidRPr="002B62AE">
        <w:rPr>
          <w:rFonts w:ascii="Times New Roman" w:hAnsi="Times New Roman" w:cs="Times New Roman"/>
        </w:rPr>
        <w:fldChar w:fldCharType="separate"/>
      </w:r>
      <w:r w:rsidRPr="008725CD">
        <w:rPr>
          <w:rFonts w:ascii="Times New Roman" w:hAnsi="Times New Roman" w:cs="Times New Roman"/>
          <w:noProof/>
        </w:rPr>
        <w:t xml:space="preserve">Tutut Sugiarti, </w:t>
      </w:r>
      <w:r w:rsidRPr="0089031F">
        <w:rPr>
          <w:rFonts w:ascii="Times New Roman" w:hAnsi="Times New Roman" w:cs="Times New Roman"/>
          <w:noProof/>
        </w:rPr>
        <w:t xml:space="preserve">Pengaruh </w:t>
      </w:r>
      <w:r w:rsidRPr="0089031F">
        <w:rPr>
          <w:rFonts w:ascii="Times New Roman" w:hAnsi="Times New Roman" w:cs="Times New Roman"/>
          <w:i/>
          <w:noProof/>
        </w:rPr>
        <w:t>Self Esteem</w:t>
      </w:r>
      <w:r w:rsidRPr="0089031F">
        <w:rPr>
          <w:rFonts w:ascii="Times New Roman" w:hAnsi="Times New Roman" w:cs="Times New Roman"/>
          <w:noProof/>
        </w:rPr>
        <w:t xml:space="preserve"> Dan </w:t>
      </w:r>
      <w:r w:rsidRPr="0089031F">
        <w:rPr>
          <w:rFonts w:ascii="Times New Roman" w:hAnsi="Times New Roman" w:cs="Times New Roman"/>
          <w:i/>
          <w:noProof/>
        </w:rPr>
        <w:t>Impostor Syndrome</w:t>
      </w:r>
      <w:r w:rsidRPr="0089031F">
        <w:rPr>
          <w:rFonts w:ascii="Times New Roman" w:hAnsi="Times New Roman" w:cs="Times New Roman"/>
          <w:noProof/>
        </w:rPr>
        <w:t xml:space="preserve"> Terhadap Kecemasan Akademis Mahasiswa</w:t>
      </w:r>
      <w:r>
        <w:rPr>
          <w:rFonts w:ascii="Times New Roman" w:hAnsi="Times New Roman" w:cs="Times New Roman"/>
          <w:i/>
          <w:noProof/>
        </w:rPr>
        <w:t xml:space="preserve"> </w:t>
      </w:r>
      <w:r>
        <w:rPr>
          <w:rFonts w:ascii="Times New Roman" w:hAnsi="Times New Roman" w:cs="Times New Roman"/>
          <w:noProof/>
        </w:rPr>
        <w:t>, 21</w:t>
      </w:r>
      <w:r w:rsidRPr="002B62AE">
        <w:rPr>
          <w:rFonts w:ascii="Times New Roman" w:hAnsi="Times New Roman" w:cs="Times New Roman"/>
        </w:rPr>
        <w:fldChar w:fldCharType="end"/>
      </w:r>
      <w:r>
        <w:rPr>
          <w:rFonts w:ascii="Times New Roman" w:hAnsi="Times New Roman" w:cs="Times New Roman"/>
        </w:rPr>
        <w:t>.</w:t>
      </w:r>
    </w:p>
  </w:footnote>
  <w:footnote w:id="18">
    <w:p w:rsidR="00205DE7" w:rsidRPr="00682AEA" w:rsidRDefault="00205DE7" w:rsidP="002159FA">
      <w:pPr>
        <w:pStyle w:val="FootnoteText"/>
        <w:ind w:firstLine="851"/>
        <w:jc w:val="both"/>
        <w:rPr>
          <w:rFonts w:ascii="Times New Roman" w:hAnsi="Times New Roman" w:cs="Times New Roman"/>
        </w:rPr>
      </w:pPr>
      <w:r w:rsidRPr="007B0EE7">
        <w:rPr>
          <w:rStyle w:val="FootnoteReference"/>
        </w:rPr>
        <w:footnoteRef/>
      </w:r>
      <w:r w:rsidRPr="00682AEA">
        <w:rPr>
          <w:rFonts w:ascii="Times New Roman" w:hAnsi="Times New Roman" w:cs="Times New Roman"/>
        </w:rPr>
        <w:t xml:space="preserve"> </w:t>
      </w:r>
      <w:r>
        <w:rPr>
          <w:rFonts w:ascii="Times New Roman" w:hAnsi="Times New Roman" w:cs="Times New Roman"/>
        </w:rPr>
        <w:t xml:space="preserve">Tutut Sugiarti, </w:t>
      </w:r>
      <w:r w:rsidRPr="00751F93">
        <w:rPr>
          <w:rFonts w:ascii="Times New Roman" w:hAnsi="Times New Roman" w:cs="Times New Roman"/>
          <w:i/>
          <w:noProof/>
        </w:rPr>
        <w:t>Pengaruh Self Esteem Dan Impostor Syndrome Terhadap Kecemasan Akademis Mahasiswa,</w:t>
      </w:r>
      <w:r>
        <w:rPr>
          <w:rFonts w:ascii="Times New Roman" w:hAnsi="Times New Roman" w:cs="Times New Roman"/>
          <w:i/>
          <w:noProof/>
        </w:rPr>
        <w:t xml:space="preserve"> </w:t>
      </w:r>
      <w:r>
        <w:rPr>
          <w:rFonts w:ascii="Times New Roman" w:hAnsi="Times New Roman" w:cs="Times New Roman"/>
        </w:rPr>
        <w:t>22.</w:t>
      </w:r>
    </w:p>
  </w:footnote>
  <w:footnote w:id="19">
    <w:p w:rsidR="00205DE7" w:rsidRDefault="00205DE7" w:rsidP="00460ECF">
      <w:pPr>
        <w:pStyle w:val="FootnoteText"/>
        <w:ind w:firstLine="851"/>
        <w:jc w:val="both"/>
      </w:pPr>
      <w:r w:rsidRPr="007B0EE7">
        <w:rPr>
          <w:rStyle w:val="FootnoteReference"/>
        </w:rPr>
        <w:footnoteRef/>
      </w:r>
      <w:r>
        <w:t xml:space="preserve"> </w:t>
      </w:r>
      <w:r w:rsidRPr="00B82C70">
        <w:rPr>
          <w:rFonts w:ascii="Times New Roman" w:hAnsi="Times New Roman" w:cs="Times New Roman"/>
          <w:noProof/>
        </w:rPr>
        <w:t xml:space="preserve">Kathryn Geldard </w:t>
      </w:r>
      <w:r>
        <w:rPr>
          <w:rFonts w:ascii="Times New Roman" w:hAnsi="Times New Roman" w:cs="Times New Roman"/>
          <w:noProof/>
        </w:rPr>
        <w:t>dan</w:t>
      </w:r>
      <w:r w:rsidRPr="00B82C70">
        <w:rPr>
          <w:rFonts w:ascii="Times New Roman" w:hAnsi="Times New Roman" w:cs="Times New Roman"/>
          <w:noProof/>
        </w:rPr>
        <w:t xml:space="preserve"> David Geldarad, </w:t>
      </w:r>
      <w:r w:rsidRPr="00751F93">
        <w:rPr>
          <w:rFonts w:ascii="Times New Roman" w:hAnsi="Times New Roman" w:cs="Times New Roman"/>
          <w:i/>
          <w:noProof/>
        </w:rPr>
        <w:t>Konseling Anak-Anak</w:t>
      </w:r>
      <w:r>
        <w:rPr>
          <w:rFonts w:ascii="Times New Roman" w:hAnsi="Times New Roman" w:cs="Times New Roman"/>
          <w:i/>
          <w:noProof/>
        </w:rPr>
        <w:t xml:space="preserve">, </w:t>
      </w:r>
      <w:r>
        <w:rPr>
          <w:rFonts w:ascii="Times New Roman" w:hAnsi="Times New Roman" w:cs="Times New Roman"/>
          <w:noProof/>
        </w:rPr>
        <w:t>326.</w:t>
      </w:r>
    </w:p>
  </w:footnote>
  <w:footnote w:id="20">
    <w:p w:rsidR="00205DE7" w:rsidRDefault="00205DE7" w:rsidP="00460ECF">
      <w:pPr>
        <w:pStyle w:val="FootnoteText"/>
        <w:ind w:firstLine="851"/>
        <w:jc w:val="both"/>
      </w:pPr>
      <w:r w:rsidRPr="007B0EE7">
        <w:rPr>
          <w:rStyle w:val="FootnoteReference"/>
        </w:rPr>
        <w:footnoteRef/>
      </w:r>
      <w:r>
        <w:t xml:space="preserve"> </w:t>
      </w:r>
      <w:r w:rsidRPr="00B82C70">
        <w:rPr>
          <w:rFonts w:ascii="Times New Roman" w:hAnsi="Times New Roman" w:cs="Times New Roman"/>
          <w:noProof/>
        </w:rPr>
        <w:t xml:space="preserve">Kathryn Geldard </w:t>
      </w:r>
      <w:r>
        <w:rPr>
          <w:rFonts w:ascii="Times New Roman" w:hAnsi="Times New Roman" w:cs="Times New Roman"/>
          <w:noProof/>
        </w:rPr>
        <w:t>dan</w:t>
      </w:r>
      <w:r w:rsidRPr="00B82C70">
        <w:rPr>
          <w:rFonts w:ascii="Times New Roman" w:hAnsi="Times New Roman" w:cs="Times New Roman"/>
          <w:noProof/>
        </w:rPr>
        <w:t xml:space="preserve"> David Geldarad, </w:t>
      </w:r>
      <w:r w:rsidRPr="00751F93">
        <w:rPr>
          <w:rFonts w:ascii="Times New Roman" w:hAnsi="Times New Roman" w:cs="Times New Roman"/>
          <w:i/>
          <w:noProof/>
        </w:rPr>
        <w:t>Konseling Anak-Anak,</w:t>
      </w:r>
      <w:r>
        <w:rPr>
          <w:rFonts w:ascii="Times New Roman" w:hAnsi="Times New Roman" w:cs="Times New Roman"/>
          <w:i/>
          <w:noProof/>
        </w:rPr>
        <w:t xml:space="preserve"> </w:t>
      </w:r>
      <w:r>
        <w:rPr>
          <w:rFonts w:ascii="Times New Roman" w:hAnsi="Times New Roman" w:cs="Times New Roman"/>
          <w:noProof/>
        </w:rPr>
        <w:t>327.</w:t>
      </w:r>
    </w:p>
  </w:footnote>
  <w:footnote w:id="21">
    <w:p w:rsidR="00205DE7" w:rsidRPr="00BD2855" w:rsidRDefault="00205DE7" w:rsidP="00460ECF">
      <w:pPr>
        <w:pStyle w:val="FootnoteText"/>
        <w:ind w:firstLine="851"/>
        <w:jc w:val="both"/>
        <w:rPr>
          <w:rFonts w:ascii="Times New Roman" w:hAnsi="Times New Roman" w:cs="Times New Roman"/>
        </w:rPr>
      </w:pPr>
      <w:r w:rsidRPr="007B0EE7">
        <w:rPr>
          <w:rStyle w:val="FootnoteReference"/>
        </w:rPr>
        <w:footnoteRef/>
      </w:r>
      <w:r w:rsidRPr="00BD2855">
        <w:rPr>
          <w:rFonts w:ascii="Times New Roman" w:hAnsi="Times New Roman" w:cs="Times New Roman"/>
        </w:rPr>
        <w:t xml:space="preserve"> </w:t>
      </w:r>
      <w:r w:rsidRPr="00BD285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{"citationItems":[{"id":"ITEM-1","itemData":{"author":[{"dropping-particle":"","family":"Ghufron","given":"M. Nur","non-dropping-particle":"","parse-names":false,"suffix":""},{"dropping-particle":"","family":"S","given":"Rini Risnawita","non-dropping-particle":"","parse-names":false,"suffix":""}],"id":"ITEM-1","issued":{"date-parts":[["0"]]},"publisher":"Ar-Ruzz Meedia","publisher-place":"Jogjakart","title":"Teori-Teori Psikologi","type":"book"},"uris":["http://www.mendeley.com/documents/?uuid=75a78c23-d489-4bbc-8348-f11bf258ff46"]}],"mendeley":{"formattedCitation":"M. Nur Ghufron and Rini Risnawita S, &lt;i&gt;Teori-Teori Psikologi&lt;/i&gt; (Jogjakart: Ar-Ruzz Meedia, n.d.).","manualFormatting":"M. Nur Ghufron dan Rini Risnawita S, Teori-Teori Psikologi (Jogjakarta: Ar-Ruzz Media, 2010), ","plainTextFormattedCitation":"M. Nur Ghufron and Rini Risnawita S, Teori-Teori Psikologi (Jogjakart: Ar-Ruzz Meedia, n.d.).","previouslyFormattedCitation":"M. Nur Ghufron and Rini Risnawita S, &lt;i&gt;Teori-Teori Psikologi&lt;/i&gt; (Jogjakart: Ar-Ruzz Meedia, n.d.)."},"properties":{"noteIndex":23},"schema":"https://github.com/citation-style-language/schema/raw/master/csl-citation.json"}</w:instrText>
      </w:r>
      <w:r w:rsidRPr="00BD2855">
        <w:rPr>
          <w:rFonts w:ascii="Times New Roman" w:hAnsi="Times New Roman" w:cs="Times New Roman"/>
        </w:rPr>
        <w:fldChar w:fldCharType="separate"/>
      </w:r>
      <w:r w:rsidRPr="00BD2855">
        <w:rPr>
          <w:rFonts w:ascii="Times New Roman" w:hAnsi="Times New Roman" w:cs="Times New Roman"/>
          <w:noProof/>
        </w:rPr>
        <w:t xml:space="preserve">M. Nur Ghufron </w:t>
      </w:r>
      <w:r>
        <w:rPr>
          <w:rFonts w:ascii="Times New Roman" w:hAnsi="Times New Roman" w:cs="Times New Roman"/>
          <w:noProof/>
        </w:rPr>
        <w:t>dan</w:t>
      </w:r>
      <w:r w:rsidRPr="00BD2855">
        <w:rPr>
          <w:rFonts w:ascii="Times New Roman" w:hAnsi="Times New Roman" w:cs="Times New Roman"/>
          <w:noProof/>
        </w:rPr>
        <w:t xml:space="preserve"> Rini Risnawita S, </w:t>
      </w:r>
      <w:r w:rsidRPr="00751F93">
        <w:rPr>
          <w:rFonts w:ascii="Times New Roman" w:hAnsi="Times New Roman" w:cs="Times New Roman"/>
          <w:i/>
          <w:noProof/>
        </w:rPr>
        <w:t>Teori-Teori Psikologi</w:t>
      </w:r>
      <w:r w:rsidRPr="00BD2855">
        <w:rPr>
          <w:rFonts w:ascii="Times New Roman" w:hAnsi="Times New Roman" w:cs="Times New Roman"/>
          <w:noProof/>
        </w:rPr>
        <w:t xml:space="preserve"> (J</w:t>
      </w:r>
      <w:r>
        <w:rPr>
          <w:rFonts w:ascii="Times New Roman" w:hAnsi="Times New Roman" w:cs="Times New Roman"/>
          <w:noProof/>
        </w:rPr>
        <w:t>o</w:t>
      </w:r>
      <w:r w:rsidRPr="00BD2855">
        <w:rPr>
          <w:rFonts w:ascii="Times New Roman" w:hAnsi="Times New Roman" w:cs="Times New Roman"/>
          <w:noProof/>
        </w:rPr>
        <w:t>gjakart</w:t>
      </w:r>
      <w:r>
        <w:rPr>
          <w:rFonts w:ascii="Times New Roman" w:hAnsi="Times New Roman" w:cs="Times New Roman"/>
          <w:noProof/>
        </w:rPr>
        <w:t>a</w:t>
      </w:r>
      <w:r w:rsidRPr="00BD2855">
        <w:rPr>
          <w:rFonts w:ascii="Times New Roman" w:hAnsi="Times New Roman" w:cs="Times New Roman"/>
          <w:noProof/>
        </w:rPr>
        <w:t>: Ar-Ruzz Media,</w:t>
      </w:r>
      <w:r>
        <w:rPr>
          <w:rFonts w:ascii="Times New Roman" w:hAnsi="Times New Roman" w:cs="Times New Roman"/>
          <w:noProof/>
        </w:rPr>
        <w:t xml:space="preserve"> 2010</w:t>
      </w:r>
      <w:r w:rsidRPr="00BD2855">
        <w:rPr>
          <w:rFonts w:ascii="Times New Roman" w:hAnsi="Times New Roman" w:cs="Times New Roman"/>
          <w:noProof/>
        </w:rPr>
        <w:t>)</w:t>
      </w:r>
      <w:r>
        <w:rPr>
          <w:rFonts w:ascii="Times New Roman" w:hAnsi="Times New Roman" w:cs="Times New Roman"/>
          <w:noProof/>
        </w:rPr>
        <w:t xml:space="preserve">, </w:t>
      </w:r>
      <w:r w:rsidRPr="00BD2855">
        <w:rPr>
          <w:rFonts w:ascii="Times New Roman" w:hAnsi="Times New Roman" w:cs="Times New Roman"/>
        </w:rPr>
        <w:fldChar w:fldCharType="end"/>
      </w:r>
      <w:r w:rsidRPr="00BD2855">
        <w:rPr>
          <w:rFonts w:ascii="Times New Roman" w:hAnsi="Times New Roman" w:cs="Times New Roman"/>
        </w:rPr>
        <w:t xml:space="preserve"> </w:t>
      </w:r>
      <w:r>
        <w:rPr>
          <w:rFonts w:ascii="Times New Roman" w:hAnsi="Times New Roman" w:cs="Times New Roman"/>
        </w:rPr>
        <w:t>42-43.</w:t>
      </w:r>
    </w:p>
  </w:footnote>
  <w:footnote w:id="22">
    <w:p w:rsidR="00205DE7" w:rsidRPr="00B330D7" w:rsidRDefault="00205DE7" w:rsidP="00B330D7">
      <w:pPr>
        <w:pStyle w:val="FootnoteText"/>
        <w:ind w:firstLine="709"/>
        <w:jc w:val="both"/>
        <w:rPr>
          <w:rFonts w:ascii="Times New Roman" w:hAnsi="Times New Roman" w:cs="Times New Roman"/>
        </w:rPr>
      </w:pPr>
      <w:r w:rsidRPr="00B330D7">
        <w:rPr>
          <w:rStyle w:val="FootnoteReference"/>
          <w:rFonts w:ascii="Times New Roman" w:hAnsi="Times New Roman" w:cs="Times New Roman"/>
        </w:rPr>
        <w:footnoteRef/>
      </w:r>
      <w:r w:rsidRPr="00B330D7">
        <w:rPr>
          <w:rFonts w:ascii="Times New Roman" w:hAnsi="Times New Roman" w:cs="Times New Roman"/>
        </w:rPr>
        <w:t xml:space="preserve"> </w:t>
      </w:r>
      <w:r w:rsidRPr="00B330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{"citationItems":[{"id":"ITEM-1","itemData":{"author":[{"dropping-particle":"","family":"Rochmah","given":"Elfi Yuliani","non-dropping-particle":"","parse-names":false,"suffix":""}],"id":"ITEM-1","issued":{"date-parts":[["2014"]]},"publisher":"STAIN Po Press","publisher-place":"Ponorogo","title":"Psikologi Perkembangan (Sepanjang Rentang Hidup)","type":"book"},"uris":["http://www.mendeley.com/documents/?uuid=0605388f-dd1e-4a47-a84b-281d424acd03"]}],"mendeley":{"formattedCitation":"Elfi Yuliani Rochmah, &lt;i&gt;Psikologi Perkembangan (Sepanjang Rentang Hidup)&lt;/i&gt; (Ponorogo: STAIN Po Press, 2014).","manualFormatting":"Elfi Yuliani Rochmah, Psikologi Perkembangan (Sepanjang Rentang Hidup) (Ponorogo: STAIN Po Press, 2014), 151.","plainTextFormattedCitation":"Elfi Yuliani Rochmah, Psikologi Perkembangan (Sepanjang Rentang Hidup) (Ponorogo: STAIN Po Press, 2014).","previouslyFormattedCitation":"Elfi Yuliani Rochmah, &lt;i&gt;Psikologi Perkembangan (Sepanjang Rentang Hidup)&lt;/i&gt; (Ponorogo: STAIN Po Press, 2014)."},"properties":{"noteIndex":24},"schema":"https://github.com/citation-style-language/schema/raw/master/csl-citation.json"}</w:instrText>
      </w:r>
      <w:r w:rsidRPr="00B330D7">
        <w:rPr>
          <w:rFonts w:ascii="Times New Roman" w:hAnsi="Times New Roman" w:cs="Times New Roman"/>
        </w:rPr>
        <w:fldChar w:fldCharType="separate"/>
      </w:r>
      <w:r w:rsidRPr="00B330D7">
        <w:rPr>
          <w:rFonts w:ascii="Times New Roman" w:hAnsi="Times New Roman" w:cs="Times New Roman"/>
          <w:noProof/>
        </w:rPr>
        <w:t xml:space="preserve">Elfi Yuliani Rochmah, </w:t>
      </w:r>
      <w:r w:rsidRPr="00B330D7">
        <w:rPr>
          <w:rFonts w:ascii="Times New Roman" w:hAnsi="Times New Roman" w:cs="Times New Roman"/>
          <w:i/>
          <w:noProof/>
        </w:rPr>
        <w:t>Psikologi Perkembangan (Sepanjang Rentang Hidup)</w:t>
      </w:r>
      <w:r w:rsidRPr="00B330D7">
        <w:rPr>
          <w:rFonts w:ascii="Times New Roman" w:hAnsi="Times New Roman" w:cs="Times New Roman"/>
          <w:noProof/>
        </w:rPr>
        <w:t xml:space="preserve"> (Ponorogo: STAIN Po Press, 2014)</w:t>
      </w:r>
      <w:r>
        <w:rPr>
          <w:rFonts w:ascii="Times New Roman" w:hAnsi="Times New Roman" w:cs="Times New Roman"/>
          <w:noProof/>
        </w:rPr>
        <w:t>, 151</w:t>
      </w:r>
      <w:r w:rsidRPr="00B330D7">
        <w:rPr>
          <w:rFonts w:ascii="Times New Roman" w:hAnsi="Times New Roman" w:cs="Times New Roman"/>
          <w:noProof/>
        </w:rPr>
        <w:t>.</w:t>
      </w:r>
      <w:r w:rsidRPr="00B330D7">
        <w:rPr>
          <w:rFonts w:ascii="Times New Roman" w:hAnsi="Times New Roman" w:cs="Times New Roman"/>
        </w:rPr>
        <w:fldChar w:fldCharType="end"/>
      </w:r>
    </w:p>
  </w:footnote>
  <w:footnote w:id="23">
    <w:p w:rsidR="00205DE7" w:rsidRDefault="00205DE7" w:rsidP="00B330D7">
      <w:pPr>
        <w:pStyle w:val="FootnoteText"/>
        <w:ind w:firstLine="851"/>
        <w:jc w:val="both"/>
      </w:pPr>
      <w:r w:rsidRPr="007B0EE7">
        <w:rPr>
          <w:rStyle w:val="FootnoteReference"/>
        </w:rPr>
        <w:footnoteRef/>
      </w:r>
      <w:r>
        <w:t xml:space="preserve"> </w:t>
      </w:r>
      <w:r w:rsidRPr="00BD2855">
        <w:rPr>
          <w:rFonts w:ascii="Times New Roman" w:hAnsi="Times New Roman" w:cs="Times New Roman"/>
          <w:noProof/>
        </w:rPr>
        <w:t xml:space="preserve">M. Nur Ghufron </w:t>
      </w:r>
      <w:r>
        <w:rPr>
          <w:rFonts w:ascii="Times New Roman" w:hAnsi="Times New Roman" w:cs="Times New Roman"/>
          <w:noProof/>
        </w:rPr>
        <w:t>dan</w:t>
      </w:r>
      <w:r w:rsidRPr="00BD2855">
        <w:rPr>
          <w:rFonts w:ascii="Times New Roman" w:hAnsi="Times New Roman" w:cs="Times New Roman"/>
          <w:noProof/>
        </w:rPr>
        <w:t xml:space="preserve"> Rini Risnawita S, </w:t>
      </w:r>
      <w:r w:rsidRPr="00751F93">
        <w:rPr>
          <w:rFonts w:ascii="Times New Roman" w:hAnsi="Times New Roman" w:cs="Times New Roman"/>
          <w:i/>
          <w:noProof/>
        </w:rPr>
        <w:t>Teori-Teori Psikologi</w:t>
      </w:r>
      <w:r w:rsidRPr="00751F93">
        <w:rPr>
          <w:rFonts w:ascii="Times New Roman" w:hAnsi="Times New Roman" w:cs="Times New Roman"/>
          <w:i/>
        </w:rPr>
        <w:t>,</w:t>
      </w:r>
      <w:r>
        <w:rPr>
          <w:rFonts w:ascii="Times New Roman" w:hAnsi="Times New Roman" w:cs="Times New Roman"/>
        </w:rPr>
        <w:t xml:space="preserve"> 42-43.</w:t>
      </w:r>
    </w:p>
  </w:footnote>
  <w:footnote w:id="24">
    <w:p w:rsidR="00205DE7" w:rsidRPr="00EC349D" w:rsidRDefault="00205DE7" w:rsidP="00460ECF">
      <w:pPr>
        <w:pStyle w:val="FootnoteText"/>
        <w:ind w:firstLine="851"/>
        <w:jc w:val="both"/>
        <w:rPr>
          <w:rFonts w:ascii="Times New Roman" w:hAnsi="Times New Roman" w:cs="Times New Roman"/>
        </w:rPr>
      </w:pPr>
      <w:r w:rsidRPr="007B0EE7">
        <w:rPr>
          <w:rStyle w:val="FootnoteReference"/>
        </w:rPr>
        <w:footnoteRef/>
      </w:r>
      <w:r w:rsidRPr="00EC349D">
        <w:rPr>
          <w:rFonts w:ascii="Times New Roman" w:hAnsi="Times New Roman" w:cs="Times New Roman"/>
        </w:rPr>
        <w:t xml:space="preserve"> </w:t>
      </w:r>
      <w:r w:rsidRPr="00EC349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{"citationItems":[{"id":"ITEM-1","itemData":{"author":[{"dropping-particle":"","family":"Mu'awanah","given":"Elfi","non-dropping-particle":"","parse-names":false,"suffix":""}],"id":"ITEM-1","issued":{"date-parts":[["2014"]]},"publisher":"Institut Agama islam negeri (IAIN) Tulungagung","publisher-place":"Tulungagung","title":"Self Esteem : Kiat Meningkatkan Harga Diri","type":"book"},"uris":["http://www.mendeley.com/documents/?uuid=a94a5b9d-691d-413f-8654-bf2a60264e3c"]}],"mendeley":{"formattedCitation":"Elfi Mu’awanah, &lt;i&gt;Self Esteem : Kiat Meningkatkan Harga Diri&lt;/i&gt; (Tulungagung: Institut Agama islam negeri (IAIN) Tulungagung, 2014).","manualFormatting":"Elfi Mu’awanah, Self Esteem : Kiat Meningkatkan Harga Diri (Tulungagung: Institut Agama islam negeri (IAIN) Tulungagung, 2014), 11-12.","plainTextFormattedCitation":"Elfi Mu’awanah, Self Esteem : Kiat Meningkatkan Harga Diri (Tulungagung: Institut Agama islam negeri (IAIN) Tulungagung, 2014).","previouslyFormattedCitation":"Elfi Mu’awanah, &lt;i&gt;Self Esteem : Kiat Meningkatkan Harga Diri&lt;/i&gt; (Tulungagung: Institut Agama islam negeri (IAIN) Tulungagung, 2014)."},"properties":{"noteIndex":26},"schema":"https://github.com/citation-style-language/schema/raw/master/csl-citation.json"}</w:instrText>
      </w:r>
      <w:r w:rsidRPr="00EC349D">
        <w:rPr>
          <w:rFonts w:ascii="Times New Roman" w:hAnsi="Times New Roman" w:cs="Times New Roman"/>
        </w:rPr>
        <w:fldChar w:fldCharType="separate"/>
      </w:r>
      <w:r w:rsidRPr="00EC349D">
        <w:rPr>
          <w:rFonts w:ascii="Times New Roman" w:hAnsi="Times New Roman" w:cs="Times New Roman"/>
          <w:noProof/>
        </w:rPr>
        <w:t xml:space="preserve">Elfi Mu’awanah, </w:t>
      </w:r>
      <w:r w:rsidRPr="00EC349D">
        <w:rPr>
          <w:rFonts w:ascii="Times New Roman" w:hAnsi="Times New Roman" w:cs="Times New Roman"/>
          <w:i/>
          <w:noProof/>
        </w:rPr>
        <w:t>Self Esteem : Kiat Meningkatkan Harga Diri</w:t>
      </w:r>
      <w:r w:rsidRPr="00EC349D">
        <w:rPr>
          <w:rFonts w:ascii="Times New Roman" w:hAnsi="Times New Roman" w:cs="Times New Roman"/>
          <w:noProof/>
        </w:rPr>
        <w:t xml:space="preserve"> (Tulungagung: Institut Agama islam negeri (IAIN) Tulungagung, 2014)</w:t>
      </w:r>
      <w:r>
        <w:rPr>
          <w:rFonts w:ascii="Times New Roman" w:hAnsi="Times New Roman" w:cs="Times New Roman"/>
          <w:noProof/>
        </w:rPr>
        <w:t>, 11-12</w:t>
      </w:r>
      <w:r w:rsidRPr="00EC349D">
        <w:rPr>
          <w:rFonts w:ascii="Times New Roman" w:hAnsi="Times New Roman" w:cs="Times New Roman"/>
          <w:noProof/>
        </w:rPr>
        <w:t>.</w:t>
      </w:r>
      <w:r w:rsidRPr="00EC349D">
        <w:rPr>
          <w:rFonts w:ascii="Times New Roman" w:hAnsi="Times New Roman" w:cs="Times New Roman"/>
        </w:rPr>
        <w:fldChar w:fldCharType="end"/>
      </w:r>
    </w:p>
  </w:footnote>
  <w:footnote w:id="25">
    <w:p w:rsidR="00205DE7" w:rsidRDefault="00205DE7" w:rsidP="0054773C">
      <w:pPr>
        <w:pStyle w:val="FootnoteText"/>
        <w:ind w:firstLine="851"/>
        <w:jc w:val="both"/>
      </w:pPr>
      <w:r w:rsidRPr="007B0EE7">
        <w:rPr>
          <w:rStyle w:val="FootnoteReference"/>
        </w:rPr>
        <w:footnoteRef/>
      </w:r>
      <w:r>
        <w:t xml:space="preserve"> </w:t>
      </w:r>
      <w:r w:rsidRPr="001D1ABE">
        <w:rPr>
          <w:rFonts w:ascii="Times New Roman" w:hAnsi="Times New Roman" w:cs="Times New Roman"/>
        </w:rPr>
        <w:t>Ken</w:t>
      </w:r>
      <w:r>
        <w:t xml:space="preserve"> </w:t>
      </w:r>
      <w:r w:rsidRPr="00B26000">
        <w:rPr>
          <w:rFonts w:ascii="Times New Roman" w:hAnsi="Times New Roman" w:cs="Times New Roman"/>
        </w:rPr>
        <w:fldChar w:fldCharType="begin" w:fldLock="1"/>
      </w:r>
      <w:r>
        <w:rPr>
          <w:rFonts w:ascii="Times New Roman" w:hAnsi="Times New Roman" w:cs="Times New Roman"/>
        </w:rPr>
        <w:instrText>ADDIN CSL_CITATION {"citationItems":[{"id":"ITEM-1","itemData":{"DOI":"10.1177/026565909801400218","ISSN":"0265-6590","abstract":"Rev. and updated. Bullying is now widely recognised as a serious problem that aff ects many children in schools. It can take many forms, including direct verbal and physical harassment and indirect forms such as deliberate exclusion and the targeting of individuals using cyber technology. Preliminaries; Contents; Figures and tables; Illustrations and models; Acknowledgements; Preface to the Revised Edition; Introduction; PART ONE: Understanding Bullying; Chapter 1 Bullying today; Chapter 2 What is going on in schools?; Chapter 3 Consequences of bullying; Chapter 4 Understanding bullying; Chapter 5 The school ethos; Chapter 6 Further light on understanding bullying; PART TWO: What Can Be Done?; Chapter 7 Linking understanding to practice; Chapter 8 Getting started; Chapter 9 School policy on bullying; Chapter 10 Gaining student support; Chapter 11 Where it happens Chapter 12 Finding out about bullyingChapter 13 What to do with the bully; Chapter 14 Humanistic approaches to bullying; Chapter 15 Supporting the victim; Chapter 16 Parents, teachers and families; Chapter 17 More recent developments; Chapter 18 Students as peer helpers; Chapter 19 Epilogue; References; Resources on bullying; Subject index; Author index","author":[{"dropping-particle":"","family":"Rigby","given":"Ken","non-dropping-particle":"","parse-names":false,"suffix":""}],"container-title":"Child Language Teaching and Therapy","id":"ITEM-1","issue":"2","issued":{"date-parts":[["1998"]]},"page":"228-229","title":"Bullying in Schools: and What To Do About It","type":"article-journal","volume":"14"},"uris":["http://www.mendeley.com/documents/?uuid=2555a69a-8471-4354-968b-dc85f32d5e14"]}],"mendeley":{"formattedCitation":"Ken Rigby, “Bullying in Schools: And What To Do About It,” &lt;i&gt;Child Language Teaching and Therapy&lt;/i&gt; 14, no. 2 (1998): 228–29, https://doi.org/10.1177/026565909801400218.","manualFormatting":"Rigby, Bullying in Schools: And What To Do About It.","plainTextFormattedCitation":"Ken Rigby, “Bullying in Schools: And What To Do About It,” Child Language Teaching and Therapy 14, no. 2 (1998): 228–29, https://doi.org/10.1177/026565909801400218.","previouslyFormattedCitation":"Ken Rigby, “Bullying in Schools: And What To Do About It,” &lt;i&gt;Child Language Teaching and Therapy&lt;/i&gt; 14, no. 2 (1998): 228–29, https://doi.org/10.1177/026565909801400218."},"properties":{"noteIndex":27},"schema":"https://github.com/citation-style-language/schema/raw/master/csl-citation.json"}</w:instrText>
      </w:r>
      <w:r w:rsidRPr="00B26000">
        <w:rPr>
          <w:rFonts w:ascii="Times New Roman" w:hAnsi="Times New Roman" w:cs="Times New Roman"/>
        </w:rPr>
        <w:fldChar w:fldCharType="separate"/>
      </w:r>
      <w:r>
        <w:rPr>
          <w:rFonts w:ascii="Times New Roman" w:hAnsi="Times New Roman" w:cs="Times New Roman"/>
          <w:noProof/>
        </w:rPr>
        <w:t xml:space="preserve">Rigby, </w:t>
      </w:r>
      <w:r w:rsidRPr="00C142A8">
        <w:rPr>
          <w:rFonts w:ascii="Times New Roman" w:hAnsi="Times New Roman" w:cs="Times New Roman"/>
          <w:i/>
          <w:noProof/>
        </w:rPr>
        <w:t>Bullying in Schools: And What To Do About It.</w:t>
      </w:r>
      <w:r w:rsidRPr="00B26000">
        <w:rPr>
          <w:rFonts w:ascii="Times New Roman" w:hAnsi="Times New Roman" w:cs="Times New Roman"/>
        </w:rPr>
        <w:fldChar w:fldCharType="end"/>
      </w:r>
      <w:r>
        <w:rPr>
          <w:rFonts w:ascii="Times New Roman" w:hAnsi="Times New Roman" w:cs="Times New Roman"/>
        </w:rPr>
        <w:t xml:space="preserve"> (Victoria : Acer Press, 2007),</w:t>
      </w:r>
      <w:r>
        <w:t xml:space="preserve"> 15.</w:t>
      </w:r>
    </w:p>
  </w:footnote>
  <w:footnote w:id="26">
    <w:p w:rsidR="00205DE7" w:rsidRPr="000C72D7" w:rsidRDefault="00205DE7" w:rsidP="0054773C">
      <w:pPr>
        <w:pStyle w:val="FootnoteText"/>
        <w:ind w:firstLine="851"/>
        <w:jc w:val="both"/>
        <w:rPr>
          <w:rFonts w:ascii="Times New Roman" w:hAnsi="Times New Roman" w:cs="Times New Roman"/>
        </w:rPr>
      </w:pPr>
      <w:r w:rsidRPr="007B0EE7">
        <w:rPr>
          <w:rStyle w:val="FootnoteReference"/>
        </w:rPr>
        <w:footnoteRef/>
      </w:r>
      <w:r w:rsidRPr="000C72D7">
        <w:rPr>
          <w:rFonts w:ascii="Times New Roman" w:hAnsi="Times New Roman" w:cs="Times New Roman"/>
        </w:rPr>
        <w:t xml:space="preserve">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{"citationItems":[{"id":"ITEM-1","itemData":{"author":[{"dropping-particle":"","family":"Astuti","given":"Ponny Retno","non-dropping-particle":"","parse-names":false,"suffix":""}],"id":"ITEM-1","issued":{"date-parts":[["2008"]]},"publisher":"Grasindo","publisher-place":"Jakarta","title":"Meredam Bullying : 3 Cara Efektif Menanggulangi Kekerasan pada Anak","type":"book"},"uris":["http://www.mendeley.com/documents/?uuid=24755770-8df4-47be-8f5f-4d1fa20383bc"]}],"mendeley":{"formattedCitation":"Ponny Retno Astuti, &lt;i&gt;Meredam Bullying : 3 Cara Efektif Menanggulangi Kekerasan Pada Anak&lt;/i&gt; (Jakarta: Grasindo, 2008), https://www.google.co.id/books/edition/Meredam_Bullying_3_Cr_Efektif_Mngl/ZG8kNsHwDzoC?hl=id&amp;gbpv=1&amp;dq=meredam+bullying+astuti+2008&amp;pg=PR2&amp;printsec=frontcover.","manualFormatting":"Ponny Retno Astuti, Meredam Bullying : 3 Cara Efektif Menanggulangi Kekerasan Pada Anak (Jakarta: Grasindo, 2008), 8, diakses 03 Desember 2023.","plainTextFormattedCitation":"Ponny Retno Astuti, Meredam Bullying : 3 Cara Efektif Menanggulangi Kekerasan Pada Anak (Jakarta: Grasindo, 2008), https://www.google.co.id/books/edition/Meredam_Bullying_3_Cr_Efektif_Mngl/ZG8kNsHwDzoC?hl=id&amp;gbpv=1&amp;dq=meredam+bullying+astuti+2008&amp;pg=PR2&amp;printsec=frontcover.","previouslyFormattedCitation":"Ponny Retno Astuti, &lt;i&gt;Meredam Bullying : 3 Cara Efektif Menanggulangi Kekerasan Pada Anak&lt;/i&gt; (Jakarta: Grasindo, 2008), https://www.google.co.id/books/edition/Meredam_Bullying_3_Cr_Efektif_Mngl/ZG8kNsHwDzoC?hl=id&amp;gbpv=1&amp;dq=meredam+bullying+astuti+2008&amp;pg=PR2&amp;printsec=frontcover."},"properties":{"noteIndex":28},"schema":"https://github.com/citation-style-language/schema/raw/master/csl-citation.json"}</w:instrText>
      </w:r>
      <w:r w:rsidRPr="000C72D7">
        <w:rPr>
          <w:rFonts w:ascii="Times New Roman" w:hAnsi="Times New Roman" w:cs="Times New Roman"/>
        </w:rPr>
        <w:fldChar w:fldCharType="separate"/>
      </w:r>
      <w:r w:rsidRPr="007053CB">
        <w:rPr>
          <w:rFonts w:ascii="Times New Roman" w:hAnsi="Times New Roman" w:cs="Times New Roman"/>
          <w:noProof/>
        </w:rPr>
        <w:t xml:space="preserve">Ponny Retno Astuti, </w:t>
      </w:r>
      <w:r w:rsidRPr="007053CB">
        <w:rPr>
          <w:rFonts w:ascii="Times New Roman" w:hAnsi="Times New Roman" w:cs="Times New Roman"/>
          <w:i/>
          <w:noProof/>
        </w:rPr>
        <w:t>Meredam Bullying : 3 Cara Efektif Menanggulangi Kekerasan Pada Anak</w:t>
      </w:r>
      <w:r w:rsidRPr="007053CB">
        <w:rPr>
          <w:rFonts w:ascii="Times New Roman" w:hAnsi="Times New Roman" w:cs="Times New Roman"/>
          <w:noProof/>
        </w:rPr>
        <w:t xml:space="preserve"> (Jakarta: Grasindo, 2008), </w:t>
      </w:r>
      <w:r>
        <w:rPr>
          <w:rFonts w:ascii="Times New Roman" w:hAnsi="Times New Roman" w:cs="Times New Roman"/>
          <w:noProof/>
        </w:rPr>
        <w:t>8, diakses 03 Desember 2023.</w:t>
      </w:r>
      <w:r w:rsidRPr="000C72D7">
        <w:rPr>
          <w:rFonts w:ascii="Times New Roman" w:hAnsi="Times New Roman" w:cs="Times New Roman"/>
        </w:rPr>
        <w:fldChar w:fldCharType="end"/>
      </w:r>
    </w:p>
  </w:footnote>
  <w:footnote w:id="27">
    <w:p w:rsidR="00205DE7" w:rsidRPr="009C1714" w:rsidRDefault="00205DE7" w:rsidP="0054773C">
      <w:pPr>
        <w:pStyle w:val="FootnoteText"/>
        <w:ind w:firstLine="851"/>
        <w:jc w:val="both"/>
        <w:rPr>
          <w:rFonts w:ascii="Times New Roman" w:hAnsi="Times New Roman" w:cs="Times New Roman"/>
        </w:rPr>
      </w:pPr>
      <w:r w:rsidRPr="007B0EE7">
        <w:rPr>
          <w:rStyle w:val="FootnoteReference"/>
        </w:rPr>
        <w:footnoteRef/>
      </w:r>
      <w:r w:rsidRPr="009C1714">
        <w:rPr>
          <w:rFonts w:ascii="Times New Roman" w:hAnsi="Times New Roman" w:cs="Times New Roman"/>
        </w:rPr>
        <w:t xml:space="preserve"> </w:t>
      </w:r>
      <w:r w:rsidRPr="007053CB">
        <w:rPr>
          <w:rFonts w:ascii="Times New Roman" w:hAnsi="Times New Roman" w:cs="Times New Roman"/>
          <w:noProof/>
        </w:rPr>
        <w:t xml:space="preserve">Ponny Retno Astuti, </w:t>
      </w:r>
      <w:r w:rsidRPr="007053CB">
        <w:rPr>
          <w:rFonts w:ascii="Times New Roman" w:hAnsi="Times New Roman" w:cs="Times New Roman"/>
          <w:i/>
          <w:noProof/>
        </w:rPr>
        <w:t>Meredam Bullying : 3 Cara Efektif Menanggulangi Kekerasan Pada Anak</w:t>
      </w:r>
      <w:r w:rsidRPr="007053CB">
        <w:rPr>
          <w:rFonts w:ascii="Times New Roman" w:hAnsi="Times New Roman" w:cs="Times New Roman"/>
          <w:noProof/>
        </w:rPr>
        <w:t xml:space="preserve"> (Jakarta: Grasindo, 2008),</w:t>
      </w:r>
      <w:r>
        <w:rPr>
          <w:rFonts w:ascii="Times New Roman" w:hAnsi="Times New Roman" w:cs="Times New Roman"/>
          <w:noProof/>
        </w:rPr>
        <w:t xml:space="preserve"> 4-5.</w:t>
      </w:r>
    </w:p>
  </w:footnote>
  <w:footnote w:id="28">
    <w:p w:rsidR="00205DE7" w:rsidRDefault="00205DE7" w:rsidP="0054773C">
      <w:pPr>
        <w:pStyle w:val="FootnoteText"/>
        <w:ind w:firstLine="851"/>
        <w:jc w:val="both"/>
      </w:pPr>
      <w:r w:rsidRPr="007B0EE7">
        <w:rPr>
          <w:rStyle w:val="FootnoteReference"/>
        </w:rPr>
        <w:footnoteRef/>
      </w:r>
      <w:r w:rsidRPr="00860DC2">
        <w:rPr>
          <w:rFonts w:ascii="Times New Roman" w:hAnsi="Times New Roman" w:cs="Times New Roman"/>
        </w:rPr>
        <w:t xml:space="preserve"> </w:t>
      </w:r>
      <w:r w:rsidRPr="001D1ABE">
        <w:rPr>
          <w:rFonts w:ascii="Times New Roman" w:hAnsi="Times New Roman" w:cs="Times New Roman"/>
        </w:rPr>
        <w:t>Ken</w:t>
      </w:r>
      <w:r>
        <w:t xml:space="preserve"> </w:t>
      </w:r>
      <w:r w:rsidRPr="00B26000">
        <w:rPr>
          <w:rFonts w:ascii="Times New Roman" w:hAnsi="Times New Roman" w:cs="Times New Roman"/>
        </w:rPr>
        <w:fldChar w:fldCharType="begin" w:fldLock="1"/>
      </w:r>
      <w:r>
        <w:rPr>
          <w:rFonts w:ascii="Times New Roman" w:hAnsi="Times New Roman" w:cs="Times New Roman"/>
        </w:rPr>
        <w:instrText>ADDIN CSL_CITATION {"citationItems":[{"id":"ITEM-1","itemData":{"DOI":"10.1177/026565909801400218","ISSN":"0265-6590","abstract":"Rev. and updated. Bullying is now widely recognised as a serious problem that aff ects many children in schools. It can take many forms, including direct verbal and physical harassment and indirect forms such as deliberate exclusion and the targeting of individuals using cyber technology. Preliminaries; Contents; Figures and tables; Illustrations and models; Acknowledgements; Preface to the Revised Edition; Introduction; PART ONE: Understanding Bullying; Chapter 1 Bullying today; Chapter 2 What is going on in schools?; Chapter 3 Consequences of bullying; Chapter 4 Understanding bullying; Chapter 5 The school ethos; Chapter 6 Further light on understanding bullying; PART TWO: What Can Be Done?; Chapter 7 Linking understanding to practice; Chapter 8 Getting started; Chapter 9 School policy on bullying; Chapter 10 Gaining student support; Chapter 11 Where it happens Chapter 12 Finding out about bullyingChapter 13 What to do with the bully; Chapter 14 Humanistic approaches to bullying; Chapter 15 Supporting the victim; Chapter 16 Parents, teachers and families; Chapter 17 More recent developments; Chapter 18 Students as peer helpers; Chapter 19 Epilogue; References; Resources on bullying; Subject index; Author index","author":[{"dropping-particle":"","family":"Rigby","given":"Ken","non-dropping-particle":"","parse-names":false,"suffix":""}],"container-title":"Child Language Teaching and Therapy","id":"ITEM-1","issue":"2","issued":{"date-parts":[["1998"]]},"page":"228-229","title":"Bullying in Schools: and What To Do About It","type":"article-journal","volume":"14"},"uris":["http://www.mendeley.com/documents/?uuid=2555a69a-8471-4354-968b-dc85f32d5e14"]}],"mendeley":{"formattedCitation":"Rigby, “Bullying in Schools: And What To Do About It.”","manualFormatting":"Rigby, Bullying in Schools: And What To Do About It.","plainTextFormattedCitation":"Rigby, “Bullying in Schools: And What To Do About It.”","previouslyFormattedCitation":"Rigby, “Bullying in Schools: And What To Do About It.”"},"properties":{"noteIndex":30},"schema":"https://github.com/citation-style-language/schema/raw/master/csl-citation.json"}</w:instrText>
      </w:r>
      <w:r w:rsidRPr="00B26000">
        <w:rPr>
          <w:rFonts w:ascii="Times New Roman" w:hAnsi="Times New Roman" w:cs="Times New Roman"/>
        </w:rPr>
        <w:fldChar w:fldCharType="separate"/>
      </w:r>
      <w:r>
        <w:rPr>
          <w:rFonts w:ascii="Times New Roman" w:hAnsi="Times New Roman" w:cs="Times New Roman"/>
          <w:noProof/>
        </w:rPr>
        <w:t xml:space="preserve">Rigby, </w:t>
      </w:r>
      <w:r w:rsidRPr="00C142A8">
        <w:rPr>
          <w:rFonts w:ascii="Times New Roman" w:hAnsi="Times New Roman" w:cs="Times New Roman"/>
          <w:i/>
          <w:noProof/>
        </w:rPr>
        <w:t>Bullying in Schools: And What To Do About It.</w:t>
      </w:r>
      <w:r w:rsidRPr="00B26000">
        <w:rPr>
          <w:rFonts w:ascii="Times New Roman" w:hAnsi="Times New Roman" w:cs="Times New Roman"/>
        </w:rPr>
        <w:fldChar w:fldCharType="end"/>
      </w:r>
      <w:r>
        <w:rPr>
          <w:rFonts w:ascii="Times New Roman" w:hAnsi="Times New Roman" w:cs="Times New Roman"/>
        </w:rPr>
        <w:t xml:space="preserve"> (Victoria : Acer Press, 2007),</w:t>
      </w:r>
      <w:r>
        <w:t xml:space="preserve"> </w:t>
      </w:r>
      <w:r w:rsidRPr="00860DC2">
        <w:rPr>
          <w:rFonts w:ascii="Times New Roman" w:hAnsi="Times New Roman" w:cs="Times New Roman"/>
        </w:rPr>
        <w:t>120.</w:t>
      </w:r>
    </w:p>
  </w:footnote>
  <w:footnote w:id="29">
    <w:p w:rsidR="00205DE7" w:rsidRPr="000C72D7" w:rsidRDefault="00205DE7" w:rsidP="0054773C">
      <w:pPr>
        <w:pStyle w:val="FootnoteText"/>
        <w:ind w:firstLine="851"/>
        <w:jc w:val="both"/>
        <w:rPr>
          <w:rFonts w:ascii="Times New Roman" w:hAnsi="Times New Roman" w:cs="Times New Roman"/>
        </w:rPr>
      </w:pPr>
      <w:r w:rsidRPr="007B0EE7">
        <w:rPr>
          <w:rStyle w:val="FootnoteReference"/>
        </w:rPr>
        <w:footnoteRef/>
      </w:r>
      <w:r w:rsidRPr="000C72D7">
        <w:rPr>
          <w:rFonts w:ascii="Times New Roman" w:hAnsi="Times New Roman" w:cs="Times New Roman"/>
        </w:rPr>
        <w:t xml:space="preserve">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{"citationItems":[{"id":"ITEM-1","itemData":{"author":[{"dropping-particle":"","family":"Astuti","given":"Ponny Retno","non-dropping-particle":"","parse-names":false,"suffix":""}],"id":"ITEM-1","issued":{"date-parts":[["2008"]]},"publisher":"Grasindo","publisher-place":"Jakarta","title":"Meredam Bullying : 3 Cara Efektif Menanggulangi Kekerasan pada Anak","type":"book"},"uris":["http://www.mendeley.com/documents/?uuid=24755770-8df4-47be-8f5f-4d1fa20383bc"]}],"mendeley":{"formattedCitation":"Astuti, &lt;i&gt;Meredam Bullying : 3 Cara Efektif Menanggulangi Kekerasan Pada Anak&lt;/i&gt;.","manualFormatting":" Ponny Retno Astuti, Meredam Bullying : 3 Cara Efektif Menanggulangi Kekerasan Pada Anak, 8.","plainTextFormattedCitation":"Astuti, Meredam Bullying : 3 Cara Efektif Menanggulangi Kekerasan Pada Anak.","previouslyFormattedCitation":"Astuti, &lt;i&gt;Meredam Bullying : 3 Cara Efektif Menanggulangi Kekerasan Pada Anak&lt;/i&gt;."},"properties":{"noteIndex":31},"schema":"https://github.com/citation-style-language/schema/raw/master/csl-citation.json"}</w:instrText>
      </w:r>
      <w:r w:rsidRPr="000C72D7">
        <w:rPr>
          <w:rFonts w:ascii="Times New Roman" w:hAnsi="Times New Roman" w:cs="Times New Roman"/>
        </w:rPr>
        <w:fldChar w:fldCharType="separate"/>
      </w:r>
      <w:r w:rsidRPr="001D1ABE">
        <w:rPr>
          <w:rFonts w:ascii="Times New Roman" w:hAnsi="Times New Roman" w:cs="Times New Roman"/>
          <w:noProof/>
        </w:rPr>
        <w:t xml:space="preserve"> </w:t>
      </w:r>
      <w:r w:rsidRPr="007053CB">
        <w:rPr>
          <w:rFonts w:ascii="Times New Roman" w:hAnsi="Times New Roman" w:cs="Times New Roman"/>
          <w:noProof/>
        </w:rPr>
        <w:t>Ponny Retno Astuti</w:t>
      </w:r>
      <w:r w:rsidRPr="00F16796">
        <w:rPr>
          <w:rFonts w:ascii="Times New Roman" w:hAnsi="Times New Roman" w:cs="Times New Roman"/>
          <w:noProof/>
        </w:rPr>
        <w:t xml:space="preserve">, </w:t>
      </w:r>
      <w:r w:rsidRPr="00F16796">
        <w:rPr>
          <w:rFonts w:ascii="Times New Roman" w:hAnsi="Times New Roman" w:cs="Times New Roman"/>
          <w:i/>
          <w:noProof/>
        </w:rPr>
        <w:t>Meredam Bullying : 3 Cara Efektif Menanggulangi Kekerasan Pada Anak</w:t>
      </w:r>
      <w:r>
        <w:rPr>
          <w:rFonts w:ascii="Times New Roman" w:hAnsi="Times New Roman" w:cs="Times New Roman"/>
          <w:noProof/>
        </w:rPr>
        <w:t>, 8.</w:t>
      </w:r>
      <w:r w:rsidRPr="000C72D7">
        <w:rPr>
          <w:rFonts w:ascii="Times New Roman" w:hAnsi="Times New Roman" w:cs="Times New Roman"/>
        </w:rPr>
        <w:fldChar w:fldCharType="end"/>
      </w:r>
    </w:p>
  </w:footnote>
  <w:footnote w:id="30">
    <w:p w:rsidR="00205DE7" w:rsidRDefault="00205DE7" w:rsidP="0054773C">
      <w:pPr>
        <w:pStyle w:val="FootnoteText"/>
        <w:ind w:firstLine="851"/>
        <w:jc w:val="both"/>
      </w:pPr>
      <w:r w:rsidRPr="007B0EE7">
        <w:rPr>
          <w:rStyle w:val="FootnoteReference"/>
        </w:rPr>
        <w:footnoteRef/>
      </w:r>
      <w:r w:rsidRPr="001756E3">
        <w:rPr>
          <w:rFonts w:ascii="Times New Roman" w:hAnsi="Times New Roman" w:cs="Times New Roman"/>
        </w:rPr>
        <w:t xml:space="preserve"> </w:t>
      </w:r>
      <w:r w:rsidRPr="00B30AA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{"citationItems":[{"id":"ITEM-1","itemData":{"author":[{"dropping-particle":"","family":"Rigby","given":"Ken","non-dropping-particle":"","parse-names":false,"suffix":""}],"id":"ITEM-1","issued":{"date-parts":[["2002"]]},"publisher":"Jessica Kingslay Publishers","publisher-place":"London","title":"New Perspectives On Bullying","type":"book"},"uris":["http://www.mendeley.com/documents/?uuid=2b143691-8c1b-4c9f-8f7e-dd3b846fa5e9"]}],"mendeley":{"formattedCitation":"Ken Rigby, &lt;i&gt;New Perspectives On Bullying&lt;/i&gt; (London: Jessica Kingslay Publishers, 2002), https://books.google.co.id/books?id=5smmqKHy0AkC&amp;printsec=frontcover&amp;hl=id&amp;source=gbs_ge_summary_r&amp;cad=0#v=onepage&amp;q&amp;f=false.","manualFormatting":"Ken Rigby, New Perspectives On Bullying (London: Jessica Kingslay Publishers, 2002), 37.","plainTextFormattedCitation":"Ken Rigby, New Perspectives On Bullying (London: Jessica Kingslay Publishers, 2002), https://books.google.co.id/books?id=5smmqKHy0AkC&amp;printsec=frontcover&amp;hl=id&amp;source=gbs_ge_summary_r&amp;cad=0#v=onepage&amp;q&amp;f=false.","previouslyFormattedCitation":"Ken Rigby, &lt;i&gt;New Perspectives On Bullying&lt;/i&gt; (London: Jessica Kingslay Publishers, 2002), https://books.google.co.id/books?id=5smmqKHy0AkC&amp;printsec=frontcover&amp;hl=id&amp;source=gbs_ge_summary_r&amp;cad=0#v=onepage&amp;q&amp;f=false."},"properties":{"noteIndex":32},"schema":"https://github.com/citation-style-language/schema/raw/master/csl-citation.json"}</w:instrText>
      </w:r>
      <w:r w:rsidRPr="00B30AA0">
        <w:rPr>
          <w:rFonts w:ascii="Times New Roman" w:hAnsi="Times New Roman" w:cs="Times New Roman"/>
        </w:rPr>
        <w:fldChar w:fldCharType="separate"/>
      </w:r>
      <w:r w:rsidRPr="00F12C68">
        <w:rPr>
          <w:rFonts w:ascii="Times New Roman" w:hAnsi="Times New Roman" w:cs="Times New Roman"/>
          <w:noProof/>
        </w:rPr>
        <w:t xml:space="preserve">Ken Rigby, </w:t>
      </w:r>
      <w:r w:rsidRPr="00F12C68">
        <w:rPr>
          <w:rFonts w:ascii="Times New Roman" w:hAnsi="Times New Roman" w:cs="Times New Roman"/>
          <w:i/>
          <w:noProof/>
        </w:rPr>
        <w:t>New Perspectives On Bullying</w:t>
      </w:r>
      <w:r w:rsidRPr="00F12C68">
        <w:rPr>
          <w:rFonts w:ascii="Times New Roman" w:hAnsi="Times New Roman" w:cs="Times New Roman"/>
          <w:noProof/>
        </w:rPr>
        <w:t xml:space="preserve"> (London: Jessica Kingslay Publishers, 2002), </w:t>
      </w:r>
      <w:r>
        <w:rPr>
          <w:rFonts w:ascii="Times New Roman" w:hAnsi="Times New Roman" w:cs="Times New Roman"/>
          <w:noProof/>
        </w:rPr>
        <w:t>37.</w:t>
      </w:r>
      <w:r w:rsidRPr="00B30AA0">
        <w:rPr>
          <w:rFonts w:ascii="Times New Roman" w:hAnsi="Times New Roman" w:cs="Times New Roman"/>
        </w:rPr>
        <w:fldChar w:fldCharType="end"/>
      </w:r>
    </w:p>
  </w:footnote>
  <w:footnote w:id="31">
    <w:p w:rsidR="00205DE7" w:rsidRPr="00F12C68" w:rsidRDefault="00205DE7" w:rsidP="00CB6ED2">
      <w:pPr>
        <w:pStyle w:val="FootnoteText"/>
        <w:ind w:firstLine="851"/>
        <w:jc w:val="both"/>
        <w:rPr>
          <w:rFonts w:ascii="Times New Roman" w:hAnsi="Times New Roman" w:cs="Times New Roman"/>
        </w:rPr>
      </w:pPr>
      <w:r w:rsidRPr="007B0EE7">
        <w:rPr>
          <w:rStyle w:val="FootnoteReference"/>
        </w:rPr>
        <w:footnoteRef/>
      </w:r>
      <w:r>
        <w:t xml:space="preserve"> </w:t>
      </w:r>
      <w:r w:rsidRPr="00F12C6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{"citationItems":[{"id":"ITEM-1","itemData":{"author":[{"dropping-particle":"","family":"Astuti","given":"Ponny Retno","non-dropping-particle":"","parse-names":false,"suffix":""}],"id":"ITEM-1","issued":{"date-parts":[["2008"]]},"publisher":"Grasindo","publisher-place":"Jakarta","title":"Meredam Bullying : 3 Cara Efektif Menanggulangi Kekerasan pada Anak","type":"book"},"uris":["http://www.mendeley.com/documents/?uuid=24755770-8df4-47be-8f5f-4d1fa20383bc"]}],"mendeley":{"formattedCitation":"Astuti, &lt;i&gt;Meredam Bullying : 3 Cara Efektif Menanggulangi Kekerasan Pada Anak&lt;/i&gt;.","manualFormatting":" Ponny Retno Astuti, Meredam Bullying : 3 Cara Efektif Menanggulangi Kekerasan Pada Anak, ","plainTextFormattedCitation":"Astuti, Meredam Bullying : 3 Cara Efektif Menanggulangi Kekerasan Pada Anak.","previouslyFormattedCitation":"Astuti, &lt;i&gt;Meredam Bullying : 3 Cara Efektif Menanggulangi Kekerasan Pada Anak&lt;/i&gt;."},"properties":{"noteIndex":33},"schema":"https://github.com/citation-style-language/schema/raw/master/csl-citation.json"}</w:instrText>
      </w:r>
      <w:r w:rsidRPr="00F12C68">
        <w:rPr>
          <w:rFonts w:ascii="Times New Roman" w:hAnsi="Times New Roman" w:cs="Times New Roman"/>
        </w:rPr>
        <w:fldChar w:fldCharType="separate"/>
      </w:r>
      <w:r w:rsidRPr="00CF22B9">
        <w:rPr>
          <w:rFonts w:ascii="Times New Roman" w:hAnsi="Times New Roman" w:cs="Times New Roman"/>
          <w:noProof/>
        </w:rPr>
        <w:t xml:space="preserve"> </w:t>
      </w:r>
      <w:r w:rsidRPr="007053CB">
        <w:rPr>
          <w:rFonts w:ascii="Times New Roman" w:hAnsi="Times New Roman" w:cs="Times New Roman"/>
          <w:noProof/>
        </w:rPr>
        <w:t>Ponny Retno Astuti</w:t>
      </w:r>
      <w:r w:rsidRPr="00F12C68">
        <w:rPr>
          <w:rFonts w:ascii="Times New Roman" w:hAnsi="Times New Roman" w:cs="Times New Roman"/>
          <w:noProof/>
        </w:rPr>
        <w:t xml:space="preserve">, </w:t>
      </w:r>
      <w:r w:rsidRPr="00F12C68">
        <w:rPr>
          <w:rFonts w:ascii="Times New Roman" w:hAnsi="Times New Roman" w:cs="Times New Roman"/>
          <w:i/>
          <w:noProof/>
        </w:rPr>
        <w:t>Meredam Bullying : 3 Cara Efektif Menanggulangi Kekerasan Pada Anak</w:t>
      </w:r>
      <w:r>
        <w:rPr>
          <w:rFonts w:ascii="Times New Roman" w:hAnsi="Times New Roman" w:cs="Times New Roman"/>
          <w:noProof/>
        </w:rPr>
        <w:t xml:space="preserve">, </w:t>
      </w:r>
      <w:r w:rsidRPr="00F12C68">
        <w:rPr>
          <w:rFonts w:ascii="Times New Roman" w:hAnsi="Times New Roman" w:cs="Times New Roman"/>
        </w:rPr>
        <w:fldChar w:fldCharType="end"/>
      </w:r>
      <w:r>
        <w:rPr>
          <w:rFonts w:ascii="Times New Roman" w:hAnsi="Times New Roman" w:cs="Times New Roman"/>
        </w:rPr>
        <w:t>55.</w:t>
      </w:r>
    </w:p>
  </w:footnote>
  <w:footnote w:id="32">
    <w:p w:rsidR="00205DE7" w:rsidRDefault="00205DE7" w:rsidP="0002523B">
      <w:pPr>
        <w:pStyle w:val="FootnoteText"/>
        <w:ind w:left="709" w:firstLine="142"/>
        <w:jc w:val="both"/>
      </w:pPr>
      <w:r w:rsidRPr="007B0EE7">
        <w:rPr>
          <w:rStyle w:val="FootnoteReference"/>
        </w:rPr>
        <w:footnoteRef/>
      </w:r>
      <w:r w:rsidRPr="00F12C68">
        <w:rPr>
          <w:rFonts w:ascii="Times New Roman" w:hAnsi="Times New Roman" w:cs="Times New Roman"/>
        </w:rPr>
        <w:t xml:space="preserve"> </w:t>
      </w:r>
      <w:r w:rsidRPr="00F12C68">
        <w:rPr>
          <w:rFonts w:ascii="Times New Roman" w:hAnsi="Times New Roman" w:cs="Times New Roman"/>
        </w:rPr>
        <w:fldChar w:fldCharType="begin" w:fldLock="1"/>
      </w:r>
      <w:r>
        <w:rPr>
          <w:rFonts w:ascii="Times New Roman" w:hAnsi="Times New Roman" w:cs="Times New Roman"/>
        </w:rPr>
        <w:instrText>ADDIN CSL_CITATION {"citationItems":[{"id":"ITEM-1","itemData":{"DOI":"10.1177/026565909801400218","ISSN":"0265-6590","abstract":"Rev. and updated. Bullying is now widely recognised as a serious problem that aff ects many children in schools. It can take many forms, including direct verbal and physical harassment and indirect forms such as deliberate exclusion and the targeting of individuals using cyber technology. Preliminaries; Contents; Figures and tables; Illustrations and models; Acknowledgements; Preface to the Revised Edition; Introduction; PART ONE: Understanding Bullying; Chapter 1 Bullying today; Chapter 2 What is going on in schools?; Chapter 3 Consequences of bullying; Chapter 4 Understanding bullying; Chapter 5 The school ethos; Chapter 6 Further light on understanding bullying; PART TWO: What Can Be Done?; Chapter 7 Linking understanding to practice; Chapter 8 Getting started; Chapter 9 School policy on bullying; Chapter 10 Gaining student support; Chapter 11 Where it happens Chapter 12 Finding out about bullyingChapter 13 What to do with the bully; Chapter 14 Humanistic approaches to bullying; Chapter 15 Supporting the victim; Chapter 16 Parents, teachers and families; Chapter 17 More recent developments; Chapter 18 Students as peer helpers; Chapter 19 Epilogue; References; Resources on bullying; Subject index; Author index","author":[{"dropping-particle":"","family":"Rigby","given":"Ken","non-dropping-particle":"","parse-names":false,"suffix":""}],"container-title":"Child Language Teaching and Therapy","id":"ITEM-1","issue":"2","issued":{"date-parts":[["1998"]]},"page":"228-229","title":"Bullying in Schools: and What To Do About It","type":"article-journal","volume":"14"},"uris":["http://www.mendeley.com/documents/?uuid=2555a69a-8471-4354-968b-dc85f32d5e14"]}],"mendeley":{"formattedCitation":"Rigby, “Bullying in Schools: And What To Do About It.”","manualFormatting":"Rigby, Bullying in Schools: And What To Do About It.","plainTextFormattedCitation":"Rigby, “Bullying in Schools: And What To Do About It.”","previouslyFormattedCitation":"Rigby, “Bullying in Schools: And What To Do About It.”"},"properties":{"noteIndex":34},"schema":"https://github.com/citation-style-language/schema/raw/master/csl-citation.json"}</w:instrText>
      </w:r>
      <w:r w:rsidRPr="00F12C68">
        <w:rPr>
          <w:rFonts w:ascii="Times New Roman" w:hAnsi="Times New Roman" w:cs="Times New Roman"/>
        </w:rPr>
        <w:fldChar w:fldCharType="separate"/>
      </w:r>
      <w:r w:rsidRPr="00F12C68">
        <w:rPr>
          <w:rFonts w:ascii="Times New Roman" w:hAnsi="Times New Roman" w:cs="Times New Roman"/>
          <w:noProof/>
        </w:rPr>
        <w:t xml:space="preserve">Rigby, </w:t>
      </w:r>
      <w:r w:rsidRPr="00F12C68">
        <w:rPr>
          <w:rFonts w:ascii="Times New Roman" w:hAnsi="Times New Roman" w:cs="Times New Roman"/>
          <w:i/>
          <w:noProof/>
        </w:rPr>
        <w:t>Bullying in Schools: And What To Do About It.</w:t>
      </w:r>
      <w:r w:rsidRPr="00F12C68">
        <w:rPr>
          <w:rFonts w:ascii="Times New Roman" w:hAnsi="Times New Roman" w:cs="Times New Roman"/>
        </w:rPr>
        <w:fldChar w:fldCharType="end"/>
      </w:r>
      <w:r>
        <w:rPr>
          <w:rFonts w:ascii="Times New Roman" w:hAnsi="Times New Roman" w:cs="Times New Roman"/>
        </w:rPr>
        <w:t>, 65.</w:t>
      </w:r>
    </w:p>
  </w:footnote>
  <w:footnote w:id="33">
    <w:p w:rsidR="00205DE7" w:rsidRPr="00F144E5" w:rsidRDefault="00205DE7" w:rsidP="008A5674">
      <w:pPr>
        <w:pStyle w:val="FootnoteText"/>
        <w:ind w:firstLine="851"/>
        <w:rPr>
          <w:rFonts w:ascii="Times New Roman" w:hAnsi="Times New Roman" w:cs="Times New Roman"/>
        </w:rPr>
      </w:pPr>
      <w:r w:rsidRPr="00F144E5">
        <w:rPr>
          <w:rStyle w:val="FootnoteReference"/>
          <w:rFonts w:ascii="Times New Roman" w:hAnsi="Times New Roman" w:cs="Times New Roman"/>
        </w:rPr>
        <w:footnoteRef/>
      </w:r>
      <w:r w:rsidRPr="00F144E5">
        <w:rPr>
          <w:rFonts w:ascii="Times New Roman" w:hAnsi="Times New Roman" w:cs="Times New Roman"/>
        </w:rPr>
        <w:t xml:space="preserve"> </w:t>
      </w:r>
      <w:r w:rsidRPr="00F144E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{"citationItems":[{"id":"ITEM-1","itemData":{"author":[{"dropping-particle":"","family":"A.Spade","given":"Julie","non-dropping-particle":"","parse-names":false,"suffix":""}],"id":"ITEM-1","issue":"August","issued":{"date-parts":[["2007"]]},"title":"the Relationship Between Student Bullying Behaviors","type":"article-journal"},"uris":["http://www.mendeley.com/documents/?uuid=53818e88-d1f9-4abc-bd09-4c5c487089db"]}],"mendeley":{"formattedCitation":"A.Spade, “The Relationship Between Student Bullying Behaviors.”","manualFormatting":"Julie Ann Spade, “The Relationship Between Student Bullying Behaviors,” no. August (2007), 111.","plainTextFormattedCitation":"A.Spade, “The Relationship Between Student Bullying Behaviors.”","previouslyFormattedCitation":"Julie A.Spade, “The Relationship Between Student Bullying Behaviors,” no. August (2007)."},"properties":{"noteIndex":35},"schema":"https://github.com/citation-style-language/schema/raw/master/csl-citation.json"}</w:instrText>
      </w:r>
      <w:r w:rsidRPr="00F144E5">
        <w:rPr>
          <w:rFonts w:ascii="Times New Roman" w:hAnsi="Times New Roman" w:cs="Times New Roman"/>
        </w:rPr>
        <w:fldChar w:fldCharType="separate"/>
      </w:r>
      <w:r>
        <w:rPr>
          <w:rFonts w:ascii="Times New Roman" w:hAnsi="Times New Roman" w:cs="Times New Roman"/>
          <w:noProof/>
        </w:rPr>
        <w:t xml:space="preserve">Julie Ann </w:t>
      </w:r>
      <w:r w:rsidRPr="00F144E5">
        <w:rPr>
          <w:rFonts w:ascii="Times New Roman" w:hAnsi="Times New Roman" w:cs="Times New Roman"/>
          <w:noProof/>
        </w:rPr>
        <w:t>Spade, “The Relationship Between Student Bullying Behaviors,” no. August (2007)</w:t>
      </w:r>
      <w:r>
        <w:rPr>
          <w:rFonts w:ascii="Times New Roman" w:hAnsi="Times New Roman" w:cs="Times New Roman"/>
          <w:noProof/>
        </w:rPr>
        <w:t>, 111</w:t>
      </w:r>
      <w:r w:rsidRPr="00F144E5">
        <w:rPr>
          <w:rFonts w:ascii="Times New Roman" w:hAnsi="Times New Roman" w:cs="Times New Roman"/>
          <w:noProof/>
        </w:rPr>
        <w:t>.</w:t>
      </w:r>
      <w:r w:rsidRPr="00F144E5">
        <w:rPr>
          <w:rFonts w:ascii="Times New Roman" w:hAnsi="Times New Roman" w:cs="Times New Roman"/>
        </w:rPr>
        <w:fldChar w:fldCharType="end"/>
      </w:r>
    </w:p>
  </w:footnote>
  <w:footnote w:id="34">
    <w:p w:rsidR="00205DE7" w:rsidRDefault="00205DE7" w:rsidP="0002523B">
      <w:pPr>
        <w:pStyle w:val="FootnoteText"/>
        <w:ind w:firstLine="851"/>
      </w:pPr>
      <w:r>
        <w:rPr>
          <w:rStyle w:val="FootnoteReference"/>
        </w:rPr>
        <w:footnoteRef/>
      </w:r>
      <w:r>
        <w:t xml:space="preserve"> </w:t>
      </w:r>
      <w:r>
        <w:fldChar w:fldCharType="begin" w:fldLock="1"/>
      </w:r>
      <w:r>
        <w:instrText>ADDIN CSL_CITATION {"citationItems":[{"id":"ITEM-1","itemData":{"author":[{"dropping-particle":"","family":"A.Spade","given":"Julie","non-dropping-particle":"","parse-names":false,"suffix":""}],"id":"ITEM-1","issue":"August","issued":{"date-parts":[["2007"]]},"title":"the Relationship Between Student Bullying Behaviors","type":"article-journal"},"uris":["http://www.mendeley.com/documents/?uuid=53818e88-d1f9-4abc-bd09-4c5c487089db"]}],"mendeley":{"formattedCitation":"A.Spade.","manualFormatting":"Julie Ann Spade, “The Relationship Between Student Bullying Behaviors,” no. August (2007), 108.","plainTextFormattedCitation":"A.Spade.","previouslyFormattedCitation":"A.Spade."},"properties":{"noteIndex":36},"schema":"https://github.com/citation-style-language/schema/raw/master/csl-citation.json"}</w:instrText>
      </w:r>
      <w:r>
        <w:fldChar w:fldCharType="separate"/>
      </w:r>
      <w:r w:rsidRPr="00F144E5">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{"citationItems":[{"id":"ITEM-1","itemData":{"author":[{"dropping-particle":"","family":"A.Spade","given":"Julie","non-dropping-particle":"","parse-names":false,"suffix":""}],"id":"ITEM-1","issue":"August","issued":{"date-parts":[["2007"]]},"title":"the Relationship Between Student Bullying Behaviors","type":"article-journal"},"uris":["http://www.mendeley.com/documents/?uuid=53818e88-d1f9-4abc-bd09-4c5c487089db"]}],"mendeley":{"formattedCitation":"A.Spade.","manualFormatting":"Julie Ann Spade, “The Relationship Between Student Bullying Behaviors,” no. August (2007), 1","plainTextFormattedCitation":"A.Spade.","previouslyFormattedCitation":"Julie A.Spade, “The Relationship Between Student Bullying Behaviors,” no. August (2007)."},"properties":{"noteIndex":36},"schema":"https://github.com/citation-style-language/schema/raw/master/csl-citation.json"}</w:instrText>
      </w:r>
      <w:r w:rsidRPr="00F144E5">
        <w:rPr>
          <w:rFonts w:ascii="Times New Roman" w:hAnsi="Times New Roman" w:cs="Times New Roman"/>
          <w:noProof/>
        </w:rPr>
        <w:fldChar w:fldCharType="separate"/>
      </w:r>
      <w:r>
        <w:rPr>
          <w:rFonts w:ascii="Times New Roman" w:hAnsi="Times New Roman" w:cs="Times New Roman"/>
          <w:noProof/>
        </w:rPr>
        <w:t xml:space="preserve">Julie Ann </w:t>
      </w:r>
      <w:r w:rsidRPr="00F144E5">
        <w:rPr>
          <w:rFonts w:ascii="Times New Roman" w:hAnsi="Times New Roman" w:cs="Times New Roman"/>
          <w:noProof/>
        </w:rPr>
        <w:t>Spade, “The Relationship Between Student Bullying Behaviors,” no. August (2007)</w:t>
      </w:r>
      <w:r>
        <w:rPr>
          <w:rFonts w:ascii="Times New Roman" w:hAnsi="Times New Roman" w:cs="Times New Roman"/>
          <w:noProof/>
        </w:rPr>
        <w:t>, 1</w:t>
      </w:r>
      <w:r w:rsidRPr="00F144E5">
        <w:rPr>
          <w:rFonts w:ascii="Times New Roman" w:hAnsi="Times New Roman" w:cs="Times New Roman"/>
          <w:noProof/>
        </w:rPr>
        <w:fldChar w:fldCharType="end"/>
      </w:r>
      <w:r>
        <w:rPr>
          <w:rFonts w:ascii="Times New Roman" w:hAnsi="Times New Roman" w:cs="Times New Roman"/>
          <w:noProof/>
        </w:rPr>
        <w:t>08</w:t>
      </w:r>
      <w:r w:rsidRPr="0002523B">
        <w:rPr>
          <w:noProof/>
        </w:rPr>
        <w:t>.</w:t>
      </w:r>
      <w:r>
        <w:fldChar w:fldCharType="end"/>
      </w:r>
    </w:p>
  </w:footnote>
  <w:footnote w:id="35">
    <w:p w:rsidR="00205DE7" w:rsidRPr="00652CF9" w:rsidRDefault="00205DE7" w:rsidP="00652CF9">
      <w:pPr>
        <w:pStyle w:val="FootnoteText"/>
        <w:ind w:firstLine="709"/>
        <w:jc w:val="both"/>
        <w:rPr>
          <w:rFonts w:ascii="Times New Roman" w:hAnsi="Times New Roman" w:cs="Times New Roman"/>
        </w:rPr>
      </w:pPr>
      <w:r w:rsidRPr="00652CF9">
        <w:rPr>
          <w:rStyle w:val="FootnoteReference"/>
          <w:rFonts w:ascii="Times New Roman" w:hAnsi="Times New Roman" w:cs="Times New Roman"/>
        </w:rPr>
        <w:footnoteRef/>
      </w:r>
      <w:r w:rsidRPr="00652CF9">
        <w:rPr>
          <w:rFonts w:ascii="Times New Roman" w:hAnsi="Times New Roman" w:cs="Times New Roman"/>
        </w:rPr>
        <w:t xml:space="preserve"> </w:t>
      </w:r>
      <w:r w:rsidRPr="00652CF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{"citationItems":[{"id":"ITEM-1","itemData":{"author":[{"dropping-particle":"","family":"Hermi","given":"Mutia","non-dropping-particle":"","parse-names":false,"suffix":""},{"dropping-particle":"","family":"Ramadan","given":"Zaka Hadikusuma","non-dropping-particle":"","parse-names":false,"suffix":""}],"id":"ITEM-1","issue":"3","issued":{"date-parts":[["2024"]]},"page":"881-887","title":"Dampak Maraknya Aksi Verbal Bullying Terhadap Self-Esteem Peserta Didik Kelas Tinggi Di Sekolah Dasar","type":"article-journal","volume":"10"},"uris":["http://www.mendeley.com/documents/?uuid=0c71cd8d-93e0-4ff6-b7ad-33f754767455"]}],"mendeley":{"formattedCitation":"Mutia Hermi and Zaka Hadikusuma Ramadan, “Dampak Maraknya Aksi Verbal Bullying Terhadap Self-Esteem Peserta Didik Kelas Tinggi Di Sekolah Dasar” 10, no. 3 (2024): 881–87.","plainTextFormattedCitation":"Mutia Hermi and Zaka Hadikusuma Ramadan, “Dampak Maraknya Aksi Verbal Bullying Terhadap Self-Esteem Peserta Didik Kelas Tinggi Di Sekolah Dasar” 10, no. 3 (2024): 881–87.","previouslyFormattedCitation":"Mutia Hermi and Zaka Hadikusuma Ramadan, “Dampak Maraknya Aksi Verbal Bullying Terhadap Self-Esteem Peserta Didik Kelas Tinggi Di Sekolah Dasar” 10, no. 3 (2024): 881–87."},"properties":{"noteIndex":37},"schema":"https://github.com/citation-style-language/schema/raw/master/csl-citation.json"}</w:instrText>
      </w:r>
      <w:r w:rsidRPr="00652CF9">
        <w:rPr>
          <w:rFonts w:ascii="Times New Roman" w:hAnsi="Times New Roman" w:cs="Times New Roman"/>
        </w:rPr>
        <w:fldChar w:fldCharType="separate"/>
      </w:r>
      <w:r w:rsidRPr="00652CF9">
        <w:rPr>
          <w:rFonts w:ascii="Times New Roman" w:hAnsi="Times New Roman" w:cs="Times New Roman"/>
          <w:noProof/>
        </w:rPr>
        <w:t>Mutia Hermi and Zaka Hadikusuma Ramadan, “Dampak Maraknya Aksi Verbal Bullying Terhadap Self-Esteem Peserta Didik Kelas Tinggi Di Sekolah Dasar” 10, no. 3 (2024): 881–87.</w:t>
      </w:r>
      <w:r w:rsidRPr="00652CF9">
        <w:rPr>
          <w:rFonts w:ascii="Times New Roman" w:hAnsi="Times New Roman" w:cs="Times New Roman"/>
        </w:rPr>
        <w:fldChar w:fldCharType="end"/>
      </w:r>
    </w:p>
  </w:footnote>
  <w:footnote w:id="36">
    <w:p w:rsidR="00205DE7" w:rsidRPr="005B5981" w:rsidRDefault="00205DE7" w:rsidP="005B5981">
      <w:pPr>
        <w:pStyle w:val="FootnoteText"/>
        <w:ind w:firstLine="709"/>
        <w:jc w:val="both"/>
        <w:rPr>
          <w:rFonts w:ascii="Times New Roman" w:hAnsi="Times New Roman" w:cs="Times New Roman"/>
        </w:rPr>
      </w:pPr>
      <w:r w:rsidRPr="005B5981">
        <w:rPr>
          <w:rStyle w:val="FootnoteReference"/>
          <w:rFonts w:ascii="Times New Roman" w:hAnsi="Times New Roman" w:cs="Times New Roman"/>
        </w:rPr>
        <w:footnoteRef/>
      </w:r>
      <w:r w:rsidRPr="005B5981">
        <w:rPr>
          <w:rFonts w:ascii="Times New Roman" w:hAnsi="Times New Roman" w:cs="Times New Roman"/>
        </w:rPr>
        <w:t xml:space="preserve"> </w:t>
      </w:r>
      <w:r w:rsidRPr="005B5981">
        <w:rPr>
          <w:rFonts w:ascii="Times New Roman" w:hAnsi="Times New Roman" w:cs="Times New Roman"/>
        </w:rPr>
        <w:fldChar w:fldCharType="begin" w:fldLock="1"/>
      </w:r>
      <w:r>
        <w:rPr>
          <w:rFonts w:ascii="Times New Roman" w:hAnsi="Times New Roman" w:cs="Times New Roman"/>
        </w:rPr>
        <w:instrText>ADDIN CSL_CITATION {"citationItems":[{"id":"ITEM-1","itemData":{"DOI":"10.32665/jurmia.v2i2.511","abstract":"This research was initiated by the fact that there is no self-esteem in students based on their environmental conditions. Peers, past experiences, mindset, gender, social status, achievements, values, beliefs, and upbringing are factors that influence this condition. The purpose of this study was to describe self-esteem, describe children's social behavior, and understand the relationship between self-esteem and children's social behavior, and understand the implications for guidance and counseling services. This research uses a quantitative method with a correlational descriptive type. The population of this study was 180 students of primary school Muhammadiyah IV Padang. The sample is 150 students selected by random sampling technique. The results show that in general students' self-esteem is in a low category, students' social behavior is in the medium category, while the correlation between self-esteem and social behavior is negative, where r count r table, then Ho is accepted or the independent variable does not exist. significant correlation with the dependent variable. The implication is that guidance and counseling services can be implemented in the form of information services, content mastery, and group guidance services that are carried out for each class. This implication is expected to be an input for teachers in increasing students' self-esteem and social behavior.","author":[{"dropping-particle":"","family":"Nidia Suryani","given":"","non-dropping-particle":"","parse-names":false,"suffix":""},{"dropping-particle":"","family":"Hamidah Rahim","given":"","non-dropping-particle":"","parse-names":false,"suffix":""}],"container-title":"Jurnal Riset Madrasah Ibtidaiyah (JURMIA)","id":"ITEM-1","issue":"2","issued":{"date-parts":[["2022"]]},"page":"237-246","title":"Korelasi Self Esteem Dengan Tingkah Laku Sosial Serta Implikasinya Pada SD Muhammadiyah IV Padang","type":"article-journal","volume":"2"},"uris":["http://www.mendeley.com/documents/?uuid=1b15033e-cb82-417d-b0d6-87b6abea1f81"]}],"mendeley":{"formattedCitation":"Nidia Suryani and Hamidah Rahim, “Korelasi Self Esteem Dengan Tingkah Laku Sosial Serta Implikasinya Pada SD Muhammadiyah IV Padang,” &lt;i&gt;Jurnal Riset Madrasah Ibtidaiyah (JURMIA)&lt;/i&gt; 2, no. 2 (2022): 237–46, https://doi.org/10.32665/jurmia.v2i2.511.","plainTextFormattedCitation":"Nidia Suryani and Hamidah Rahim, “Korelasi Self Esteem Dengan Tingkah Laku Sosial Serta Implikasinya Pada SD Muhammadiyah IV Padang,” Jurnal Riset Madrasah Ibtidaiyah (JURMIA) 2, no. 2 (2022): 237–46, https://doi.org/10.32665/jurmia.v2i2.511.","previouslyFormattedCitation":"Nidia Suryani and Hamidah Rahim, “Korelasi Self Esteem Dengan Tingkah Laku Sosial Serta Implikasinya Pada SD Muhammadiyah IV Padang,” &lt;i&gt;Jurnal Riset Madrasah Ibtidaiyah (JURMIA)&lt;/i&gt; 2, no. 2 (2022): 237–46, https://doi.org/10.32665/jurmia.v2i2.511."},"properties":{"noteIndex":38},"schema":"https://github.com/citation-style-language/schema/raw/master/csl-citation.json"}</w:instrText>
      </w:r>
      <w:r w:rsidRPr="005B5981">
        <w:rPr>
          <w:rFonts w:ascii="Times New Roman" w:hAnsi="Times New Roman" w:cs="Times New Roman"/>
        </w:rPr>
        <w:fldChar w:fldCharType="separate"/>
      </w:r>
      <w:r w:rsidRPr="005B5981">
        <w:rPr>
          <w:rFonts w:ascii="Times New Roman" w:hAnsi="Times New Roman" w:cs="Times New Roman"/>
          <w:noProof/>
        </w:rPr>
        <w:t xml:space="preserve">Nidia Suryani and Hamidah Rahim, “Korelasi Self Esteem Dengan Tingkah Laku Sosial Serta Implikasinya Pada SD Muhammadiyah IV Padang,” </w:t>
      </w:r>
      <w:r w:rsidRPr="005B5981">
        <w:rPr>
          <w:rFonts w:ascii="Times New Roman" w:hAnsi="Times New Roman" w:cs="Times New Roman"/>
          <w:i/>
          <w:noProof/>
        </w:rPr>
        <w:t>Jurnal Riset Madrasah Ibtidaiyah (JURMIA)</w:t>
      </w:r>
      <w:r w:rsidRPr="005B5981">
        <w:rPr>
          <w:rFonts w:ascii="Times New Roman" w:hAnsi="Times New Roman" w:cs="Times New Roman"/>
          <w:noProof/>
        </w:rPr>
        <w:t xml:space="preserve"> 2, no. 2 (2022): 237–46, https://doi.org/10.32665/jurmia.v2i2.511.</w:t>
      </w:r>
      <w:r w:rsidRPr="005B5981">
        <w:rPr>
          <w:rFonts w:ascii="Times New Roman" w:hAnsi="Times New Roman" w:cs="Times New Roman"/>
        </w:rPr>
        <w:fldChar w:fldCharType="end"/>
      </w:r>
    </w:p>
  </w:footnote>
  <w:footnote w:id="37">
    <w:p w:rsidR="00205DE7" w:rsidRPr="006B0116" w:rsidRDefault="00205DE7" w:rsidP="006B0116">
      <w:pPr>
        <w:pStyle w:val="FootnoteText"/>
        <w:ind w:firstLine="709"/>
        <w:jc w:val="both"/>
        <w:rPr>
          <w:rFonts w:ascii="Times New Roman" w:hAnsi="Times New Roman" w:cs="Times New Roman"/>
        </w:rPr>
      </w:pPr>
      <w:r w:rsidRPr="006B0116">
        <w:rPr>
          <w:rStyle w:val="FootnoteReference"/>
          <w:rFonts w:ascii="Times New Roman" w:hAnsi="Times New Roman" w:cs="Times New Roman"/>
        </w:rPr>
        <w:footnoteRef/>
      </w:r>
      <w:r w:rsidRPr="006B0116">
        <w:rPr>
          <w:rFonts w:ascii="Times New Roman" w:hAnsi="Times New Roman" w:cs="Times New Roman"/>
        </w:rPr>
        <w:t xml:space="preserve"> </w:t>
      </w:r>
      <w:r w:rsidRPr="006B0116">
        <w:rPr>
          <w:rFonts w:ascii="Times New Roman" w:hAnsi="Times New Roman" w:cs="Times New Roman"/>
        </w:rPr>
        <w:fldChar w:fldCharType="begin" w:fldLock="1"/>
      </w:r>
      <w:r>
        <w:rPr>
          <w:rFonts w:ascii="Times New Roman" w:hAnsi="Times New Roman" w:cs="Times New Roman"/>
        </w:rPr>
        <w:instrText>ADDIN CSL_CITATION {"citationItems":[{"id":"ITEM-1","itemData":{"DOI":"10.28926/sinda.v2i3.653","ISSN":"2797-0612","abstract":"Adolescents who have experience of being victims of bullying will have a deep sense of trauma both verbal and physical bullying victims. This study aims to obtain a more concrete picture of how self-esteem is owned by victims of bullying. Participants in this study were 3 people with criteria aged 10-18 years, had experienced or were experiencing bullying, and did not experience communication limitations. Data collection methods with open interviews and non-participant observation. The research results obtained showed that the self-esteem of participants as victims of bullying was low, meaning that participants still could not see themselves positively, were hopeless and withdrew from friendships\r  \r \r \r \r \r Remaja yang memiliki pengalaman menjadi korban bullying akan memiliki rasa trauma yang mendalam baik korban bullying verbal maupun fisik. Penelitian ini bertujuan untuk memperoleh suatu gambaran yang lebih konkrit tentang bagaimana harga diri yang dimiliki oleh para korban bullying. Partisipan dalam penelitian ini sebanyak 3 orang dengan kriteria berusia 10-18 tahun, pernah atau sedang mengalami bullying, dan tidak mengalami keterbatasan komunikasi. Metode pengumpulan data dengan wawancara terbuka dan observasi non partisipan. Hasil penelitian yang diperoleh menunjukkan harga diri partisipan sebagai korban bullying tergolong rendah, artinya partisipan masih belum bisa melihat dirinya secara positif, putus asa dan menarik diri dari pertemanan.  ","author":[{"dropping-particle":"","family":"Baitina","given":"Annisa","non-dropping-particle":"","parse-names":false,"suffix":""}],"container-title":"SINDA: Comprehensive Journal of Islamic Social Studies","id":"ITEM-1","issue":"3","issued":{"date-parts":[["2022"]]},"page":"41-46","title":"Harga Diri Korban Bullying","type":"article-journal","volume":"2"},"uris":["http://www.mendeley.com/documents/?uuid=06186d27-1747-4da8-89fa-75f57dce6c1a"]}],"mendeley":{"formattedCitation":"Annisa Baitina, “Harga Diri Korban Bullying,” &lt;i&gt;SINDA: Comprehensive Journal of Islamic Social Studies&lt;/i&gt; 2, no. 3 (2022): 41–46, https://doi.org/10.28926/sinda.v2i3.653.","manualFormatting":"Annisa Baitina, “Harga Diri Korban Bullying,” SINDA: Comprehensive Journal of Islamic Social Studies 2, no. 3 (2022): 41–46.","plainTextFormattedCitation":"Annisa Baitina, “Harga Diri Korban Bullying,” SINDA: Comprehensive Journal of Islamic Social Studies 2, no. 3 (2022): 41–46, https://doi.org/10.28926/sinda.v2i3.653.","previouslyFormattedCitation":"Annisa Baitina, “Harga Diri Korban Bullying,” &lt;i&gt;SINDA: Comprehensive Journal of Islamic Social Studies&lt;/i&gt; 2, no. 3 (2022): 41–46, https://doi.org/10.28926/sinda.v2i3.653."},"properties":{"noteIndex":39},"schema":"https://github.com/citation-style-language/schema/raw/master/csl-citation.json"}</w:instrText>
      </w:r>
      <w:r w:rsidRPr="006B0116">
        <w:rPr>
          <w:rFonts w:ascii="Times New Roman" w:hAnsi="Times New Roman" w:cs="Times New Roman"/>
        </w:rPr>
        <w:fldChar w:fldCharType="separate"/>
      </w:r>
      <w:r w:rsidRPr="006B0116">
        <w:rPr>
          <w:rFonts w:ascii="Times New Roman" w:hAnsi="Times New Roman" w:cs="Times New Roman"/>
          <w:noProof/>
        </w:rPr>
        <w:t xml:space="preserve">Annisa Baitina, “Harga Diri Korban Bullying,” </w:t>
      </w:r>
      <w:r w:rsidRPr="006B0116">
        <w:rPr>
          <w:rFonts w:ascii="Times New Roman" w:hAnsi="Times New Roman" w:cs="Times New Roman"/>
          <w:i/>
          <w:noProof/>
        </w:rPr>
        <w:t>SINDA: Comprehensive Journal of Islamic Social Studies</w:t>
      </w:r>
      <w:r>
        <w:rPr>
          <w:rFonts w:ascii="Times New Roman" w:hAnsi="Times New Roman" w:cs="Times New Roman"/>
          <w:noProof/>
        </w:rPr>
        <w:t xml:space="preserve"> 2, no. 3 (2022): 41–46.</w:t>
      </w:r>
      <w:r w:rsidRPr="006B0116">
        <w:rPr>
          <w:rFonts w:ascii="Times New Roman" w:hAnsi="Times New Roman" w:cs="Times New Roman"/>
        </w:rPr>
        <w:fldChar w:fldCharType="end"/>
      </w:r>
    </w:p>
  </w:footnote>
  <w:footnote w:id="38">
    <w:p w:rsidR="00205DE7" w:rsidRPr="005747E0" w:rsidRDefault="00205DE7" w:rsidP="007801C1">
      <w:pPr>
        <w:pStyle w:val="FootnoteText"/>
        <w:ind w:firstLine="851"/>
        <w:jc w:val="both"/>
        <w:rPr>
          <w:rFonts w:ascii="Times New Roman" w:hAnsi="Times New Roman" w:cs="Times New Roman"/>
        </w:rPr>
      </w:pPr>
      <w:r w:rsidRPr="007B0EE7">
        <w:rPr>
          <w:rStyle w:val="FootnoteReference"/>
        </w:rPr>
        <w:footnoteRef/>
      </w:r>
      <w:r w:rsidRPr="005747E0">
        <w:rPr>
          <w:rFonts w:ascii="Times New Roman" w:hAnsi="Times New Roman" w:cs="Times New Roman"/>
        </w:rPr>
        <w:t xml:space="preserve"> </w:t>
      </w:r>
      <w:r w:rsidRPr="005747E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{"citationItems":[{"id":"ITEM-1","itemData":{"author":[{"dropping-particle":"","family":"Jannah","given":"Puan Nur","non-dropping-particle":"","parse-names":false,"suffix":""},{"dropping-particle":"","family":"Santi","given":"Novi Nitya","non-dropping-particle":"","parse-names":false,"suffix":""},{"dropping-particle":"","family":"Imron","given":"Ilmawati Fahmi","non-dropping-particle":"","parse-names":false,"suffix":""}],"container-title":"SEMDIKJAR","id":"ITEM-1","issued":{"date-parts":[["2021"]]},"page":"55-61","title":"Pengaruh Verbal Bullying Terhadap Self Esteem Siswa Kelas V SDN Mrican 1 Kota Kediri","type":"article-journal","volume":"4"},"uris":["http://www.mendeley.com/documents/?uuid=6122042d-c93e-46fd-9f71-446f79cdd503"]}],"mendeley":{"formattedCitation":"Puan Nur Jannah, Novi Nitya Santi, and Ilmawati Fahmi Imron, “Pengaruh Verbal Bullying Terhadap Self Esteem Siswa Kelas V SDN Mrican 1 Kota Kediri,” &lt;i&gt;SEMDIKJAR&lt;/i&gt; 4 (2021): 55–61.","manualFormatting":"Puan Nur Jannah, etall., “Pengaruh Verbal Bullying Terhadap Self Esteem Siswa Kelas V SDN Mrican 1 Kota Kediri,” SEMDIKJAR 4 (2021): 55–61.","plainTextFormattedCitation":"Puan Nur Jannah, Novi Nitya Santi, and Ilmawati Fahmi Imron, “Pengaruh Verbal Bullying Terhadap Self Esteem Siswa Kelas V SDN Mrican 1 Kota Kediri,” SEMDIKJAR 4 (2021): 55–61.","previouslyFormattedCitation":"Puan Nur Jannah, Novi Nitya Santi, and Ilmawati Fahmi Imron, “Pengaruh Verbal Bullying Terhadap Self Esteem Siswa Kelas V SDN Mrican 1 Kota Kediri,” &lt;i&gt;SEMDIKJAR&lt;/i&gt; 4 (2021): 55–61."},"properties":{"noteIndex":40},"schema":"https://github.com/citation-style-language/schema/raw/master/csl-citation.json"}</w:instrText>
      </w:r>
      <w:r w:rsidRPr="005747E0">
        <w:rPr>
          <w:rFonts w:ascii="Times New Roman" w:hAnsi="Times New Roman" w:cs="Times New Roman"/>
        </w:rPr>
        <w:fldChar w:fldCharType="separate"/>
      </w:r>
      <w:r w:rsidRPr="005747E0">
        <w:rPr>
          <w:rFonts w:ascii="Times New Roman" w:hAnsi="Times New Roman" w:cs="Times New Roman"/>
          <w:noProof/>
        </w:rPr>
        <w:t xml:space="preserve">Puan Nur Jannah, etall., “Pengaruh Verbal Bullying Terhadap Self Esteem Siswa Kelas V SDN Mrican 1 Kota Kediri,” </w:t>
      </w:r>
      <w:r w:rsidRPr="005747E0">
        <w:rPr>
          <w:rFonts w:ascii="Times New Roman" w:hAnsi="Times New Roman" w:cs="Times New Roman"/>
          <w:i/>
          <w:noProof/>
        </w:rPr>
        <w:t>SEMDIKJAR</w:t>
      </w:r>
      <w:r w:rsidRPr="005747E0">
        <w:rPr>
          <w:rFonts w:ascii="Times New Roman" w:hAnsi="Times New Roman" w:cs="Times New Roman"/>
          <w:noProof/>
        </w:rPr>
        <w:t xml:space="preserve"> 4 (2021): 55–61.</w:t>
      </w:r>
      <w:r w:rsidRPr="005747E0">
        <w:rPr>
          <w:rFonts w:ascii="Times New Roman" w:hAnsi="Times New Roman" w:cs="Times New Roman"/>
        </w:rPr>
        <w:fldChar w:fldCharType="end"/>
      </w:r>
    </w:p>
  </w:footnote>
  <w:footnote w:id="39">
    <w:p w:rsidR="00205DE7" w:rsidRPr="006B23CE" w:rsidRDefault="00205DE7" w:rsidP="007801C1">
      <w:pPr>
        <w:pStyle w:val="FootnoteText"/>
        <w:ind w:firstLine="851"/>
        <w:rPr>
          <w:rFonts w:ascii="Times New Roman" w:hAnsi="Times New Roman" w:cs="Times New Roman"/>
        </w:rPr>
      </w:pPr>
      <w:r w:rsidRPr="007B0EE7">
        <w:rPr>
          <w:rStyle w:val="FootnoteReference"/>
        </w:rPr>
        <w:footnoteRef/>
      </w:r>
      <w:r w:rsidRPr="006B23CE">
        <w:rPr>
          <w:rFonts w:ascii="Times New Roman" w:hAnsi="Times New Roman" w:cs="Times New Roman"/>
        </w:rPr>
        <w:t xml:space="preserve"> </w:t>
      </w:r>
      <w:r w:rsidRPr="006B23C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{"citationItems":[{"id":"ITEM-1","itemData":{"author":[{"dropping-particle":"","family":"Tantono","given":"Diah Fara Sasanti Ayu","non-dropping-particle":"","parse-names":false,"suffix":""}],"container-title":"Acta Psychologya","id":"ITEM-1","issued":{"date-parts":[["2019"]]},"page":"142-148","title":"Pengaruh Bullying terhadap Harga Diri Siswa Sekolah Dasar","type":"article-journal","volume":"1 No 2"},"uris":["http://www.mendeley.com/documents/?uuid=7256b0db-d7db-415f-8c37-8b63ab06f11d"]}],"mendeley":{"formattedCitation":"Diah Fara Sasanti Ayu Tantono, “Pengaruh Bullying Terhadap Harga Diri Siswa Sekolah Dasar,” &lt;i&gt;Acta Psychologya&lt;/i&gt; 1 No 2 (2019): 142–48.","plainTextFormattedCitation":"Diah Fara Sasanti Ayu Tantono, “Pengaruh Bullying Terhadap Harga Diri Siswa Sekolah Dasar,” Acta Psychologya 1 No 2 (2019): 142–48.","previouslyFormattedCitation":"Diah Fara Sasanti Ayu Tantono, “Pengaruh Bullying Terhadap Harga Diri Siswa Sekolah Dasar,” &lt;i&gt;Acta Psychologya&lt;/i&gt; 1 No 2 (2019): 142–48."},"properties":{"noteIndex":41},"schema":"https://github.com/citation-style-language/schema/raw/master/csl-citation.json"}</w:instrText>
      </w:r>
      <w:r w:rsidRPr="006B23CE">
        <w:rPr>
          <w:rFonts w:ascii="Times New Roman" w:hAnsi="Times New Roman" w:cs="Times New Roman"/>
        </w:rPr>
        <w:fldChar w:fldCharType="separate"/>
      </w:r>
      <w:r w:rsidRPr="006B23CE">
        <w:rPr>
          <w:rFonts w:ascii="Times New Roman" w:hAnsi="Times New Roman" w:cs="Times New Roman"/>
          <w:noProof/>
        </w:rPr>
        <w:t xml:space="preserve">Diah Fara Sasanti Ayu Tantono, “Pengaruh Bullying Terhadap Harga Diri Siswa Sekolah Dasar,” </w:t>
      </w:r>
      <w:r w:rsidRPr="006B23CE">
        <w:rPr>
          <w:rFonts w:ascii="Times New Roman" w:hAnsi="Times New Roman" w:cs="Times New Roman"/>
          <w:i/>
          <w:noProof/>
        </w:rPr>
        <w:t>Acta Psychologya</w:t>
      </w:r>
      <w:r w:rsidRPr="006B23CE">
        <w:rPr>
          <w:rFonts w:ascii="Times New Roman" w:hAnsi="Times New Roman" w:cs="Times New Roman"/>
          <w:noProof/>
        </w:rPr>
        <w:t xml:space="preserve"> 1 No 2 (2019): 142–48.</w:t>
      </w:r>
      <w:r w:rsidRPr="006B23CE">
        <w:rPr>
          <w:rFonts w:ascii="Times New Roman" w:hAnsi="Times New Roman" w:cs="Times New Roman"/>
        </w:rPr>
        <w:fldChar w:fldCharType="end"/>
      </w:r>
    </w:p>
  </w:footnote>
  <w:footnote w:id="40">
    <w:p w:rsidR="00205DE7" w:rsidRPr="000C0B76" w:rsidRDefault="00205DE7" w:rsidP="007801C1">
      <w:pPr>
        <w:pStyle w:val="FootnoteText"/>
        <w:ind w:firstLine="851"/>
        <w:jc w:val="both"/>
        <w:rPr>
          <w:rFonts w:ascii="Times New Roman" w:hAnsi="Times New Roman" w:cs="Times New Roman"/>
        </w:rPr>
      </w:pPr>
      <w:r w:rsidRPr="007B0EE7">
        <w:rPr>
          <w:rStyle w:val="FootnoteReference"/>
        </w:rPr>
        <w:footnoteRef/>
      </w:r>
      <w:r w:rsidRPr="002B62AE">
        <w:rPr>
          <w:rFonts w:ascii="Times New Roman" w:hAnsi="Times New Roman" w:cs="Times New Roman"/>
        </w:rPr>
        <w:t xml:space="preserve"> </w:t>
      </w:r>
      <w:r w:rsidRPr="000C0B7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ermawan","given":"Iwan","non-dropping-particle":"","parse-names":false,"suffix":""}],"edition":"1","id":"ITEM-1","issued":{"date-parts":[["2019"]]},"number-of-pages":"16","publisher":"Hidayatul Quran","publisher-place":"Kuningan","title":"Metodologi Penelitian Pendidikan ( Kualitatif, Kuantitatif dan Mixed Method )","type":"book"},"uris":["http://www.mendeley.com/documents/?uuid=485f7862-83ed-4945-ad01-c6974f1e8ca4"]}],"mendeley":{"formattedCitation":"Iwan Hermawan, &lt;i&gt;Metodologi Penelitian Pendidikan ( Kualitatif, Kuantitatif Dan Mixed Method )&lt;/i&gt;, 1st ed. (Kuningan: Hidayatul Quran, 2019), https://www.google.co.id/books/edition/Metodologi_Penelitian_Pendidikan_Kualita/Vja4DwAAQBAJ?hl=id&amp;gbpv=1.","manualFormatting":"Iwan Hermawan, Metodologi Penelitian Pendidikan (Kualitatif, Kuantitatif Dan Mixed Method ) (Kuningan: Hidayatul Quran, 2019), 16, diakses 03 Desember 2023.","plainTextFormattedCitation":"Iwan Hermawan, Metodologi Penelitian Pendidikan ( Kualitatif, Kuantitatif Dan Mixed Method ), 1st ed. (Kuningan: Hidayatul Quran, 2019), https://www.google.co.id/books/edition/Metodologi_Penelitian_Pendidikan_Kualita/Vja4DwAAQBAJ?hl=id&amp;gbpv=1.","previouslyFormattedCitation":"Iwan Hermawan, &lt;i&gt;Metodologi Penelitian Pendidikan ( Kualitatif, Kuantitatif Dan Mixed Method )&lt;/i&gt;, 1st ed. (Kuningan: Hidayatul Quran, 2019), https://www.google.co.id/books/edition/Metodologi_Penelitian_Pendidikan_Kualita/Vja4DwAAQBAJ?hl=id&amp;gbpv=1."},"properties":{"noteIndex":42},"schema":"https://github.com/citation-style-language/schema/raw/master/csl-citation.json"}</w:instrText>
      </w:r>
      <w:r w:rsidRPr="000C0B76">
        <w:rPr>
          <w:rFonts w:ascii="Times New Roman" w:hAnsi="Times New Roman" w:cs="Times New Roman"/>
        </w:rPr>
        <w:fldChar w:fldCharType="separate"/>
      </w:r>
      <w:r w:rsidRPr="000C0B76">
        <w:rPr>
          <w:rFonts w:ascii="Times New Roman" w:hAnsi="Times New Roman" w:cs="Times New Roman"/>
          <w:noProof/>
        </w:rPr>
        <w:t xml:space="preserve">Iwan Hermawan, </w:t>
      </w:r>
      <w:r w:rsidRPr="000C0B76">
        <w:rPr>
          <w:rFonts w:ascii="Times New Roman" w:hAnsi="Times New Roman" w:cs="Times New Roman"/>
          <w:i/>
          <w:noProof/>
        </w:rPr>
        <w:t>Met</w:t>
      </w:r>
      <w:r>
        <w:rPr>
          <w:rFonts w:ascii="Times New Roman" w:hAnsi="Times New Roman" w:cs="Times New Roman"/>
          <w:i/>
          <w:noProof/>
        </w:rPr>
        <w:t>odologi Penelitian Pendidikan (</w:t>
      </w:r>
      <w:r w:rsidRPr="000C0B76">
        <w:rPr>
          <w:rFonts w:ascii="Times New Roman" w:hAnsi="Times New Roman" w:cs="Times New Roman"/>
          <w:i/>
          <w:noProof/>
        </w:rPr>
        <w:t>Kualitatif, Kuantitatif Dan Mixed Method )</w:t>
      </w:r>
      <w:r>
        <w:rPr>
          <w:rFonts w:ascii="Times New Roman" w:hAnsi="Times New Roman" w:cs="Times New Roman"/>
          <w:noProof/>
        </w:rPr>
        <w:t xml:space="preserve"> </w:t>
      </w:r>
      <w:r w:rsidRPr="000C0B76">
        <w:rPr>
          <w:rFonts w:ascii="Times New Roman" w:hAnsi="Times New Roman" w:cs="Times New Roman"/>
          <w:noProof/>
        </w:rPr>
        <w:t>(Kuningan: Hidayatul Quran, 2019), 1</w:t>
      </w:r>
      <w:r>
        <w:rPr>
          <w:rFonts w:ascii="Times New Roman" w:hAnsi="Times New Roman" w:cs="Times New Roman"/>
          <w:noProof/>
        </w:rPr>
        <w:t xml:space="preserve">6, </w:t>
      </w:r>
      <w:r w:rsidRPr="000C0B76">
        <w:rPr>
          <w:rFonts w:ascii="Times New Roman" w:hAnsi="Times New Roman" w:cs="Times New Roman"/>
          <w:noProof/>
        </w:rPr>
        <w:t>diakses 03 Desember 2023.</w:t>
      </w:r>
      <w:r w:rsidRPr="000C0B76">
        <w:rPr>
          <w:rFonts w:ascii="Times New Roman" w:hAnsi="Times New Roman" w:cs="Times New Roman"/>
        </w:rPr>
        <w:fldChar w:fldCharType="end"/>
      </w:r>
    </w:p>
  </w:footnote>
  <w:footnote w:id="41">
    <w:p w:rsidR="00205DE7" w:rsidRDefault="00205DE7" w:rsidP="007801C1">
      <w:pPr>
        <w:pStyle w:val="FootnoteText"/>
        <w:ind w:firstLine="851"/>
        <w:jc w:val="both"/>
      </w:pPr>
      <w:r w:rsidRPr="007B0EE7">
        <w:rPr>
          <w:rStyle w:val="FootnoteReference"/>
        </w:rPr>
        <w:footnoteRef/>
      </w:r>
      <w:r w:rsidRPr="000C0B76">
        <w:rPr>
          <w:rFonts w:ascii="Times New Roman" w:hAnsi="Times New Roman" w:cs="Times New Roman"/>
        </w:rPr>
        <w:t xml:space="preserve"> </w:t>
      </w:r>
      <w:r w:rsidRPr="000C0B7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caksono","given":"Andri","non-dropping-particle":"","parse-names":false,"suffix":""}],"id":"ITEM-1","issued":{"date-parts":[["2022"]]},"publisher":"Garudhawaca","publisher-place":"Yogyakarta","title":"Metodologi Penelitian Pendidikan","type":"book"},"uris":["http://www.mendeley.com/documents/?uuid=d3753ee7-08d2-4208-bb80-7208f32def5a"]}],"mendeley":{"formattedCitation":"Andri Wicaksono, &lt;i&gt;Metodologi Penelitian Pendidikan&lt;/i&gt; (Yogyakarta: Garudhawaca, 2022), https://www.google.co.id/books/edition/Metodologi_Penelitian_Pendidikan/23SrEAAAQBAJ?hl=id&amp;gbpv=1.","manualFormatting":"Andri Wicaksono, Metodologi Penelitian Pendidikan (Yogyakarta: Garudhawaca, 2022), 155, diakses 31 Janauari 2024.","plainTextFormattedCitation":"Andri Wicaksono, Metodologi Penelitian Pendidikan (Yogyakarta: Garudhawaca, 2022), https://www.google.co.id/books/edition/Metodologi_Penelitian_Pendidikan/23SrEAAAQBAJ?hl=id&amp;gbpv=1.","previouslyFormattedCitation":"Andri Wicaksono, &lt;i&gt;Metodologi Penelitian Pendidikan&lt;/i&gt; (Yogyakarta: Garudhawaca, 2022), https://www.google.co.id/books/edition/Metodologi_Penelitian_Pendidikan/23SrEAAAQBAJ?hl=id&amp;gbpv=1."},"properties":{"noteIndex":43},"schema":"https://github.com/citation-style-language/schema/raw/master/csl-citation.json"}</w:instrText>
      </w:r>
      <w:r w:rsidRPr="000C0B76">
        <w:rPr>
          <w:rFonts w:ascii="Times New Roman" w:hAnsi="Times New Roman" w:cs="Times New Roman"/>
        </w:rPr>
        <w:fldChar w:fldCharType="separate"/>
      </w:r>
      <w:r w:rsidRPr="000C0B76">
        <w:rPr>
          <w:rFonts w:ascii="Times New Roman" w:hAnsi="Times New Roman" w:cs="Times New Roman"/>
          <w:noProof/>
        </w:rPr>
        <w:t xml:space="preserve">Andri Wicaksono, </w:t>
      </w:r>
      <w:r w:rsidRPr="000C0B76">
        <w:rPr>
          <w:rFonts w:ascii="Times New Roman" w:hAnsi="Times New Roman" w:cs="Times New Roman"/>
          <w:i/>
          <w:noProof/>
        </w:rPr>
        <w:t>Metodologi Penelitian Pendidikan</w:t>
      </w:r>
      <w:r w:rsidRPr="000C0B76">
        <w:rPr>
          <w:rFonts w:ascii="Times New Roman" w:hAnsi="Times New Roman" w:cs="Times New Roman"/>
          <w:noProof/>
        </w:rPr>
        <w:t xml:space="preserve"> (Yogy</w:t>
      </w:r>
      <w:r>
        <w:rPr>
          <w:rFonts w:ascii="Times New Roman" w:hAnsi="Times New Roman" w:cs="Times New Roman"/>
          <w:noProof/>
        </w:rPr>
        <w:t>akarta: Garudhawaca, 2022), 155</w:t>
      </w:r>
      <w:r w:rsidRPr="000C0B76">
        <w:rPr>
          <w:rFonts w:ascii="Times New Roman" w:hAnsi="Times New Roman" w:cs="Times New Roman"/>
          <w:noProof/>
        </w:rPr>
        <w:t>, diakses 31 Janauari 2024.</w:t>
      </w:r>
      <w:r w:rsidRPr="000C0B76">
        <w:rPr>
          <w:rFonts w:ascii="Times New Roman" w:hAnsi="Times New Roman" w:cs="Times New Roman"/>
        </w:rPr>
        <w:fldChar w:fldCharType="end"/>
      </w:r>
    </w:p>
  </w:footnote>
  <w:footnote w:id="42">
    <w:p w:rsidR="00205DE7" w:rsidRPr="0054773C" w:rsidRDefault="00205DE7" w:rsidP="0054773C">
      <w:pPr>
        <w:pStyle w:val="FootnoteText"/>
        <w:ind w:firstLine="851"/>
        <w:jc w:val="both"/>
        <w:rPr>
          <w:rFonts w:ascii="Times New Roman" w:hAnsi="Times New Roman" w:cs="Times New Roman"/>
        </w:rPr>
      </w:pPr>
      <w:r w:rsidRPr="0054773C">
        <w:rPr>
          <w:rStyle w:val="FootnoteReference"/>
          <w:rFonts w:ascii="Times New Roman" w:hAnsi="Times New Roman" w:cs="Times New Roman"/>
        </w:rPr>
        <w:footnoteRef/>
      </w:r>
      <w:r w:rsidRPr="0054773C">
        <w:rPr>
          <w:rFonts w:ascii="Times New Roman" w:hAnsi="Times New Roman" w:cs="Times New Roman"/>
        </w:rPr>
        <w:t xml:space="preserve"> Observasi Kelas, 18 September 2023 di MIN 6 Ponorogo</w:t>
      </w:r>
    </w:p>
  </w:footnote>
  <w:footnote w:id="43">
    <w:p w:rsidR="00205DE7" w:rsidRPr="002B62AE" w:rsidRDefault="00205DE7" w:rsidP="0054773C">
      <w:pPr>
        <w:pStyle w:val="FootnoteText"/>
        <w:ind w:firstLine="851"/>
        <w:jc w:val="both"/>
        <w:rPr>
          <w:rFonts w:ascii="Times New Roman" w:hAnsi="Times New Roman" w:cs="Times New Roman"/>
        </w:rPr>
      </w:pPr>
      <w:r w:rsidRPr="007B0EE7">
        <w:rPr>
          <w:rStyle w:val="FootnoteReference"/>
        </w:rPr>
        <w:footnoteRef/>
      </w:r>
      <w:r w:rsidRPr="002B62AE">
        <w:rPr>
          <w:rFonts w:ascii="Times New Roman" w:hAnsi="Times New Roman" w:cs="Times New Roman"/>
        </w:rPr>
        <w:t xml:space="preserve"> </w:t>
      </w:r>
      <w:r w:rsidRPr="002B62AE">
        <w:rPr>
          <w:rFonts w:ascii="Times New Roman" w:hAnsi="Times New Roman" w:cs="Times New Roman"/>
        </w:rPr>
        <w:fldChar w:fldCharType="begin" w:fldLock="1"/>
      </w:r>
      <w:r>
        <w:rPr>
          <w:rFonts w:ascii="Times New Roman" w:hAnsi="Times New Roman" w:cs="Times New Roman"/>
        </w:rPr>
        <w:instrText>ADDIN CSL_CITATION {"citationItems":[{"id":"ITEM-1","itemData":{"ISBN":"979-8433-64-0","author":[{"dropping-particle":"","family":"Sugiyono","given":"","non-dropping-particle":"","parse-names":false,"suffix":""}],"edition":"19","id":"ITEM-1","issued":{"date-parts":[["2013"]]},"publisher":"Alfabeta","publisher-place":"Bandung","title":"Metode Penelitian Kuantitatif, Kualitatif dan R &amp;. D","type":"book"},"uris":["http://www.mendeley.com/documents/?uuid=aead6fe7-94fb-4245-b6a9-9fccb68ab881"]}],"mendeley":{"formattedCitation":"Sugiyono, &lt;i&gt;Metode Penelitian Kuantitatif, Kualitatif Dan R &amp;. D&lt;/i&gt;, 19th ed. (Bandung: Alfabeta, 2013).","manualFormatting":"Sugiyono, Metode Penelitian Kuantitatif, Kualitatif Dan R &amp;. D, 19th ed. (Bandung: Alfabeta, 2013),","plainTextFormattedCitation":"Sugiyono, Metode Penelitian Kuantitatif, Kualitatif Dan R &amp;. D, 19th ed. (Bandung: Alfabeta, 2013).","previouslyFormattedCitation":"Sugiyono, &lt;i&gt;Metode Penelitian Kuantitatif, Kualitatif Dan R &amp;. D&lt;/i&gt;, 19th ed. (Bandung: Alfabeta, 2013)."},"properties":{"noteIndex":45},"schema":"https://github.com/citation-style-language/schema/raw/master/csl-citation.json"}</w:instrText>
      </w:r>
      <w:r w:rsidRPr="002B62AE">
        <w:rPr>
          <w:rFonts w:ascii="Times New Roman" w:hAnsi="Times New Roman" w:cs="Times New Roman"/>
        </w:rPr>
        <w:fldChar w:fldCharType="separate"/>
      </w:r>
      <w:r w:rsidRPr="00516910">
        <w:rPr>
          <w:rFonts w:ascii="Times New Roman" w:hAnsi="Times New Roman" w:cs="Times New Roman"/>
          <w:noProof/>
        </w:rPr>
        <w:t xml:space="preserve">Sugiyono, </w:t>
      </w:r>
      <w:r w:rsidRPr="00516910">
        <w:rPr>
          <w:rFonts w:ascii="Times New Roman" w:hAnsi="Times New Roman" w:cs="Times New Roman"/>
          <w:i/>
          <w:noProof/>
        </w:rPr>
        <w:t>Metode Penelitian Kuantitatif, Kualitatif Dan R &amp;. D</w:t>
      </w:r>
      <w:r w:rsidRPr="00516910">
        <w:rPr>
          <w:rFonts w:ascii="Times New Roman" w:hAnsi="Times New Roman" w:cs="Times New Roman"/>
          <w:noProof/>
        </w:rPr>
        <w:t>, 19th ed. (Bandung: Alfabeta, 2013)</w:t>
      </w:r>
      <w:r>
        <w:rPr>
          <w:rFonts w:ascii="Times New Roman" w:hAnsi="Times New Roman" w:cs="Times New Roman"/>
          <w:noProof/>
        </w:rPr>
        <w:t>,</w:t>
      </w:r>
      <w:r w:rsidRPr="002B62AE">
        <w:rPr>
          <w:rFonts w:ascii="Times New Roman" w:hAnsi="Times New Roman" w:cs="Times New Roman"/>
        </w:rPr>
        <w:fldChar w:fldCharType="end"/>
      </w:r>
      <w:r w:rsidRPr="002B62AE">
        <w:rPr>
          <w:rFonts w:ascii="Times New Roman" w:hAnsi="Times New Roman" w:cs="Times New Roman"/>
        </w:rPr>
        <w:t xml:space="preserve">  80</w:t>
      </w:r>
      <w:r>
        <w:rPr>
          <w:rFonts w:ascii="Times New Roman" w:hAnsi="Times New Roman" w:cs="Times New Roman"/>
        </w:rPr>
        <w:t>.</w:t>
      </w:r>
    </w:p>
  </w:footnote>
  <w:footnote w:id="44">
    <w:p w:rsidR="00205DE7" w:rsidRPr="002B62AE" w:rsidRDefault="00205DE7" w:rsidP="0054773C">
      <w:pPr>
        <w:pStyle w:val="FootnoteText"/>
        <w:ind w:firstLine="851"/>
        <w:jc w:val="both"/>
        <w:rPr>
          <w:rFonts w:ascii="Times New Roman" w:hAnsi="Times New Roman" w:cs="Times New Roman"/>
        </w:rPr>
      </w:pPr>
      <w:r w:rsidRPr="007B0EE7">
        <w:rPr>
          <w:rStyle w:val="FootnoteReference"/>
        </w:rPr>
        <w:footnoteRef/>
      </w:r>
      <w:r>
        <w:t xml:space="preserve"> </w:t>
      </w:r>
      <w:r w:rsidRPr="00516910">
        <w:rPr>
          <w:rFonts w:ascii="Times New Roman" w:hAnsi="Times New Roman" w:cs="Times New Roman"/>
          <w:noProof/>
        </w:rPr>
        <w:t xml:space="preserve">Sugiyono, </w:t>
      </w:r>
      <w:r w:rsidRPr="00516910">
        <w:rPr>
          <w:rFonts w:ascii="Times New Roman" w:hAnsi="Times New Roman" w:cs="Times New Roman"/>
          <w:i/>
          <w:noProof/>
        </w:rPr>
        <w:t>Metode Penelitian Kuantitatif, Kualitatif Dan R &amp;. D</w:t>
      </w:r>
      <w:r>
        <w:rPr>
          <w:rFonts w:ascii="Times New Roman" w:hAnsi="Times New Roman" w:cs="Times New Roman"/>
        </w:rPr>
        <w:t xml:space="preserve">, </w:t>
      </w:r>
      <w:r w:rsidRPr="002B62AE">
        <w:rPr>
          <w:rFonts w:ascii="Times New Roman" w:hAnsi="Times New Roman" w:cs="Times New Roman"/>
        </w:rPr>
        <w:t>81</w:t>
      </w:r>
      <w:r>
        <w:rPr>
          <w:rFonts w:ascii="Times New Roman" w:hAnsi="Times New Roman" w:cs="Times New Roman"/>
        </w:rPr>
        <w:t>.</w:t>
      </w:r>
    </w:p>
  </w:footnote>
  <w:footnote w:id="45">
    <w:p w:rsidR="00205DE7" w:rsidRPr="002B62AE" w:rsidRDefault="00205DE7" w:rsidP="0054773C">
      <w:pPr>
        <w:pStyle w:val="FootnoteText"/>
        <w:ind w:firstLine="851"/>
        <w:jc w:val="both"/>
        <w:rPr>
          <w:rFonts w:ascii="Times New Roman" w:hAnsi="Times New Roman" w:cs="Times New Roman"/>
        </w:rPr>
      </w:pPr>
      <w:r w:rsidRPr="007B0EE7">
        <w:rPr>
          <w:rStyle w:val="FootnoteReference"/>
        </w:rPr>
        <w:footnoteRef/>
      </w:r>
      <w:r w:rsidRPr="002B62AE">
        <w:rPr>
          <w:rFonts w:ascii="Times New Roman" w:hAnsi="Times New Roman" w:cs="Times New Roman"/>
        </w:rPr>
        <w:t xml:space="preserve"> </w:t>
      </w:r>
      <w:r w:rsidRPr="00516910">
        <w:rPr>
          <w:rFonts w:ascii="Times New Roman" w:hAnsi="Times New Roman" w:cs="Times New Roman"/>
          <w:noProof/>
        </w:rPr>
        <w:t xml:space="preserve">Sugiyono, </w:t>
      </w:r>
      <w:r w:rsidRPr="00516910">
        <w:rPr>
          <w:rFonts w:ascii="Times New Roman" w:hAnsi="Times New Roman" w:cs="Times New Roman"/>
          <w:i/>
          <w:noProof/>
        </w:rPr>
        <w:t>Metode Penelitian Kuantitatif, Kualitatif Dan R &amp;. D</w:t>
      </w:r>
      <w:r>
        <w:rPr>
          <w:rFonts w:ascii="Times New Roman" w:hAnsi="Times New Roman" w:cs="Times New Roman"/>
        </w:rPr>
        <w:t xml:space="preserve">, </w:t>
      </w:r>
      <w:r w:rsidRPr="002B62AE">
        <w:rPr>
          <w:rFonts w:ascii="Times New Roman" w:hAnsi="Times New Roman" w:cs="Times New Roman"/>
        </w:rPr>
        <w:t>82</w:t>
      </w:r>
      <w:r>
        <w:rPr>
          <w:rFonts w:ascii="Times New Roman" w:hAnsi="Times New Roman" w:cs="Times New Roman"/>
        </w:rPr>
        <w:t>.</w:t>
      </w:r>
    </w:p>
  </w:footnote>
  <w:footnote w:id="46">
    <w:p w:rsidR="00205DE7" w:rsidRDefault="00205DE7" w:rsidP="0054773C">
      <w:pPr>
        <w:pStyle w:val="FootnoteText"/>
        <w:ind w:firstLine="851"/>
        <w:jc w:val="both"/>
      </w:pPr>
      <w:r w:rsidRPr="007B0EE7">
        <w:rPr>
          <w:rStyle w:val="FootnoteReference"/>
        </w:rPr>
        <w:footnoteRef/>
      </w:r>
      <w:r w:rsidRPr="002B62AE">
        <w:rPr>
          <w:rFonts w:ascii="Times New Roman" w:hAnsi="Times New Roman" w:cs="Times New Roman"/>
        </w:rPr>
        <w:t xml:space="preserve"> </w:t>
      </w:r>
      <w:r w:rsidRPr="00516910">
        <w:rPr>
          <w:rFonts w:ascii="Times New Roman" w:hAnsi="Times New Roman" w:cs="Times New Roman"/>
          <w:noProof/>
        </w:rPr>
        <w:t xml:space="preserve">Sugiyono, </w:t>
      </w:r>
      <w:r w:rsidRPr="00516910">
        <w:rPr>
          <w:rFonts w:ascii="Times New Roman" w:hAnsi="Times New Roman" w:cs="Times New Roman"/>
          <w:i/>
          <w:noProof/>
        </w:rPr>
        <w:t>Metode Penelitian Kuantitatif, Kualitatif Dan R &amp;. D</w:t>
      </w:r>
      <w:r>
        <w:rPr>
          <w:rFonts w:ascii="Times New Roman" w:hAnsi="Times New Roman" w:cs="Times New Roman"/>
        </w:rPr>
        <w:t xml:space="preserve">, </w:t>
      </w:r>
      <w:r w:rsidRPr="002B62AE">
        <w:rPr>
          <w:rFonts w:ascii="Times New Roman" w:hAnsi="Times New Roman" w:cs="Times New Roman"/>
        </w:rPr>
        <w:t>38</w:t>
      </w:r>
      <w:r>
        <w:rPr>
          <w:rFonts w:ascii="Times New Roman" w:hAnsi="Times New Roman" w:cs="Times New Roman"/>
        </w:rPr>
        <w:t>.</w:t>
      </w:r>
    </w:p>
  </w:footnote>
  <w:footnote w:id="47">
    <w:p w:rsidR="00205DE7" w:rsidRPr="00290C38" w:rsidRDefault="00205DE7" w:rsidP="0054773C">
      <w:pPr>
        <w:pStyle w:val="FootnoteText"/>
        <w:ind w:firstLine="851"/>
        <w:jc w:val="both"/>
        <w:rPr>
          <w:rFonts w:ascii="Times New Roman" w:hAnsi="Times New Roman" w:cs="Times New Roman"/>
        </w:rPr>
      </w:pPr>
      <w:r w:rsidRPr="007B0EE7">
        <w:rPr>
          <w:rStyle w:val="FootnoteReference"/>
        </w:rPr>
        <w:footnoteRef/>
      </w:r>
      <w:r w:rsidRPr="00290C38">
        <w:rPr>
          <w:rFonts w:ascii="Times New Roman" w:hAnsi="Times New Roman" w:cs="Times New Roman"/>
        </w:rPr>
        <w:t xml:space="preserve"> </w:t>
      </w:r>
      <w:r w:rsidRPr="00290C3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{"citationItems":[{"id":"ITEM-1","itemData":{"author":[{"dropping-particle":"","family":"Rosenberg","given":"Morris","non-dropping-particle":"","parse-names":false,"suffix":""}],"id":"ITEM-1","issued":{"date-parts":[["1965"]]},"publisher":"Pricenton University Press","publisher-place":"Princeton","title":"Society and the Adolescent Self-Image","type":"book"},"uris":["http://www.mendeley.com/documents/?uuid=d3401ce2-e2ba-4f46-abcd-029031cdc212"]}],"mendeley":{"formattedCitation":"Rosenberg, &lt;i&gt;Society and the Adolescent Self-Image&lt;/i&gt;.","manualFormatting":"Morris Rosenberg, Society and the Adolescent Self-Image (Princeton: Pricenton University Press, 1965),","plainTextFormattedCitation":"Rosenberg, Society and the Adolescent Self-Image.","previouslyFormattedCitation":"Rosenberg, &lt;i&gt;Society and the Adolescent Self-Image&lt;/i&gt;."},"properties":{"noteIndex":49},"schema":"https://github.com/citation-style-language/schema/raw/master/csl-citation.json"}</w:instrText>
      </w:r>
      <w:r w:rsidRPr="00290C38">
        <w:rPr>
          <w:rFonts w:ascii="Times New Roman" w:hAnsi="Times New Roman" w:cs="Times New Roman"/>
        </w:rPr>
        <w:fldChar w:fldCharType="separate"/>
      </w:r>
      <w:r w:rsidRPr="00B82C70">
        <w:rPr>
          <w:rFonts w:ascii="Times New Roman" w:hAnsi="Times New Roman" w:cs="Times New Roman"/>
          <w:noProof/>
        </w:rPr>
        <w:t xml:space="preserve">Morris Rosenberg, </w:t>
      </w:r>
      <w:r w:rsidRPr="00B82C70">
        <w:rPr>
          <w:rFonts w:ascii="Times New Roman" w:hAnsi="Times New Roman" w:cs="Times New Roman"/>
          <w:i/>
          <w:noProof/>
        </w:rPr>
        <w:t>Society and the Adolescent Self-Image</w:t>
      </w:r>
      <w:r w:rsidRPr="00B82C70">
        <w:rPr>
          <w:rFonts w:ascii="Times New Roman" w:hAnsi="Times New Roman" w:cs="Times New Roman"/>
          <w:noProof/>
        </w:rPr>
        <w:t xml:space="preserve"> (Princeton: Pricenton University Press, 1965)</w:t>
      </w:r>
      <w:r>
        <w:rPr>
          <w:rFonts w:ascii="Times New Roman" w:hAnsi="Times New Roman" w:cs="Times New Roman"/>
          <w:noProof/>
        </w:rPr>
        <w:t>,</w:t>
      </w:r>
      <w:r w:rsidRPr="00290C38">
        <w:rPr>
          <w:rFonts w:ascii="Times New Roman" w:hAnsi="Times New Roman" w:cs="Times New Roman"/>
        </w:rPr>
        <w:fldChar w:fldCharType="end"/>
      </w:r>
      <w:r>
        <w:rPr>
          <w:rFonts w:ascii="Times New Roman" w:hAnsi="Times New Roman" w:cs="Times New Roman"/>
        </w:rPr>
        <w:t xml:space="preserve"> </w:t>
      </w:r>
      <w:r w:rsidRPr="00290C38">
        <w:rPr>
          <w:rFonts w:ascii="Times New Roman" w:hAnsi="Times New Roman" w:cs="Times New Roman"/>
        </w:rPr>
        <w:t>30.</w:t>
      </w:r>
    </w:p>
  </w:footnote>
  <w:footnote w:id="48">
    <w:p w:rsidR="00205DE7" w:rsidRDefault="00205DE7" w:rsidP="0038076D">
      <w:pPr>
        <w:pStyle w:val="FootnoteText"/>
        <w:ind w:firstLine="851"/>
        <w:jc w:val="both"/>
      </w:pPr>
      <w:r w:rsidRPr="007B0EE7">
        <w:rPr>
          <w:rStyle w:val="FootnoteReference"/>
        </w:rPr>
        <w:footnoteRef/>
      </w:r>
      <w:r w:rsidRPr="002B62AE">
        <w:rPr>
          <w:rFonts w:ascii="Times New Roman" w:hAnsi="Times New Roman" w:cs="Times New Roman"/>
        </w:rPr>
        <w:t xml:space="preserve"> </w:t>
      </w:r>
      <w:r w:rsidRPr="002B62A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{"citationItems":[{"id":"ITEM-1","itemData":{"author":[{"dropping-particle":"","family":"Nugroho","given":"Eko","non-dropping-particle":"","parse-names":false,"suffix":""}],"id":"ITEM-1","issued":{"date-parts":[["2018"]]},"publisher":"Universitas Brawijaya press","publisher-place":"Malang","title":"Prinsip-Prinsip Menyusun Kuisioner","type":"book"},"uris":["http://www.mendeley.com/documents/?uuid=150b6bdf-5370-41fa-8601-58453213ebb9"]}],"mendeley":{"formattedCitation":"Eko Nugroho, &lt;i&gt;Prinsip-Prinsip Menyusun Kuisioner&lt;/i&gt; (Malang: Universitas Brawijaya press, 2018), https://www.google.co.id/books/edition/Prinsip_prinsip_Menyusun_Kuesioner/YfNqDwAAQBAJ?hl=id&amp;gbpv=0.","manualFormatting":"Eko Nugroho, Prinsip-Prinsip Menyusun Kuisioner (Malang: Universitas Brawijaya press, 2018), 17, diakses 03 Desember 2023.","plainTextFormattedCitation":"Eko Nugroho, Prinsip-Prinsip Menyusun Kuisioner (Malang: Universitas Brawijaya press, 2018), https://www.google.co.id/books/edition/Prinsip_prinsip_Menyusun_Kuesioner/YfNqDwAAQBAJ?hl=id&amp;gbpv=0.","previouslyFormattedCitation":"Eko Nugroho, &lt;i&gt;Prinsip-Prinsip Menyusun Kuisioner&lt;/i&gt; (Malang: Universitas Brawijaya press, 2018), https://www.google.co.id/books/edition/Prinsip_prinsip_Menyusun_Kuesioner/YfNqDwAAQBAJ?hl=id&amp;gbpv=0."},"properties":{"noteIndex":50},"schema":"https://github.com/citation-style-language/schema/raw/master/csl-citation.json"}</w:instrText>
      </w:r>
      <w:r w:rsidRPr="002B62AE">
        <w:rPr>
          <w:rFonts w:ascii="Times New Roman" w:hAnsi="Times New Roman" w:cs="Times New Roman"/>
        </w:rPr>
        <w:fldChar w:fldCharType="separate"/>
      </w:r>
      <w:r w:rsidRPr="002B62AE">
        <w:rPr>
          <w:rFonts w:ascii="Times New Roman" w:hAnsi="Times New Roman" w:cs="Times New Roman"/>
          <w:noProof/>
        </w:rPr>
        <w:t xml:space="preserve">Eko Nugroho, </w:t>
      </w:r>
      <w:r w:rsidRPr="002B62AE">
        <w:rPr>
          <w:rFonts w:ascii="Times New Roman" w:hAnsi="Times New Roman" w:cs="Times New Roman"/>
          <w:i/>
          <w:noProof/>
        </w:rPr>
        <w:t>Prinsip-Prinsip Menyusun Kuisioner</w:t>
      </w:r>
      <w:r w:rsidRPr="002B62AE">
        <w:rPr>
          <w:rFonts w:ascii="Times New Roman" w:hAnsi="Times New Roman" w:cs="Times New Roman"/>
          <w:noProof/>
        </w:rPr>
        <w:t xml:space="preserve"> (Malang: Universitas Brawijaya press, 2018), </w:t>
      </w:r>
      <w:r>
        <w:rPr>
          <w:rFonts w:ascii="Times New Roman" w:hAnsi="Times New Roman" w:cs="Times New Roman"/>
          <w:noProof/>
        </w:rPr>
        <w:t>17, diakses 03 Desember 2023.</w:t>
      </w:r>
      <w:r w:rsidRPr="002B62AE">
        <w:rPr>
          <w:rFonts w:ascii="Times New Roman" w:hAnsi="Times New Roman" w:cs="Times New Roman"/>
        </w:rPr>
        <w:fldChar w:fldCharType="end"/>
      </w:r>
    </w:p>
  </w:footnote>
  <w:footnote w:id="49">
    <w:p w:rsidR="00205DE7" w:rsidRPr="00860120" w:rsidRDefault="00205DE7" w:rsidP="0038076D">
      <w:pPr>
        <w:pStyle w:val="FootnoteText"/>
        <w:ind w:firstLine="851"/>
        <w:jc w:val="both"/>
        <w:rPr>
          <w:rFonts w:ascii="Times New Roman" w:hAnsi="Times New Roman" w:cs="Times New Roman"/>
        </w:rPr>
      </w:pPr>
      <w:r w:rsidRPr="00860120">
        <w:rPr>
          <w:rStyle w:val="FootnoteReference"/>
          <w:rFonts w:ascii="Times New Roman" w:hAnsi="Times New Roman" w:cs="Times New Roman"/>
        </w:rPr>
        <w:footnoteRef/>
      </w:r>
      <w:r w:rsidRPr="00860120">
        <w:rPr>
          <w:rFonts w:ascii="Times New Roman" w:hAnsi="Times New Roman" w:cs="Times New Roman"/>
        </w:rPr>
        <w:t xml:space="preserve"> </w:t>
      </w:r>
      <w:r w:rsidRPr="0086012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R&amp;D","type":"book"},"uris":["http://www.mendeley.com/documents/?uuid=d0ae22cf-2b61-4961-b579-9d85180da1f1"]}],"mendeley":{"formattedCitation":"Sugiyono, &lt;i&gt;Metode Penelitian Kuantitatif, Kualitatif, Dan R&amp;D&lt;/i&gt; (Bandung: Alfabeta, 2022).","manualFormatting":"Sugiyono, Metode Penelitian Kuantitatif, Kualitatif, Dan R&amp;D (Bandung: Alfabeta, 2022), 203.","plainTextFormattedCitation":"Sugiyono, Metode Penelitian Kuantitatif, Kualitatif, Dan R&amp;D (Bandung: Alfabeta, 2022).","previouslyFormattedCitation":"Sugiyono, &lt;i&gt;Metode Penelitian Kuantitatif, Kualitatif, Dan R&amp;D&lt;/i&gt; (Bandung: Alfabeta, 2022)."},"properties":{"noteIndex":51},"schema":"https://github.com/citation-style-language/schema/raw/master/csl-citation.json"}</w:instrText>
      </w:r>
      <w:r w:rsidRPr="00860120">
        <w:rPr>
          <w:rFonts w:ascii="Times New Roman" w:hAnsi="Times New Roman" w:cs="Times New Roman"/>
        </w:rPr>
        <w:fldChar w:fldCharType="separate"/>
      </w:r>
      <w:r w:rsidRPr="00860120">
        <w:rPr>
          <w:rFonts w:ascii="Times New Roman" w:hAnsi="Times New Roman" w:cs="Times New Roman"/>
          <w:noProof/>
        </w:rPr>
        <w:t xml:space="preserve">Sugiyono, </w:t>
      </w:r>
      <w:r w:rsidRPr="00860120">
        <w:rPr>
          <w:rFonts w:ascii="Times New Roman" w:hAnsi="Times New Roman" w:cs="Times New Roman"/>
          <w:i/>
          <w:noProof/>
        </w:rPr>
        <w:t>Metode Penelitian Kuantitatif, Kualitatif, Dan R&amp;D</w:t>
      </w:r>
      <w:r w:rsidRPr="00860120">
        <w:rPr>
          <w:rFonts w:ascii="Times New Roman" w:hAnsi="Times New Roman" w:cs="Times New Roman"/>
          <w:noProof/>
        </w:rPr>
        <w:t xml:space="preserve"> (Bandung: Alfabeta, 2022), 203.</w:t>
      </w:r>
      <w:r w:rsidRPr="00860120">
        <w:rPr>
          <w:rFonts w:ascii="Times New Roman" w:hAnsi="Times New Roman" w:cs="Times New Roman"/>
        </w:rPr>
        <w:fldChar w:fldCharType="end"/>
      </w:r>
    </w:p>
  </w:footnote>
  <w:footnote w:id="50">
    <w:p w:rsidR="00205DE7" w:rsidRPr="00011BBB" w:rsidRDefault="00205DE7" w:rsidP="007801C1">
      <w:pPr>
        <w:pStyle w:val="FootnoteText"/>
        <w:ind w:firstLine="851"/>
        <w:jc w:val="both"/>
        <w:rPr>
          <w:rFonts w:ascii="Times New Roman" w:hAnsi="Times New Roman" w:cs="Times New Roman"/>
        </w:rPr>
      </w:pPr>
      <w:r w:rsidRPr="007B0EE7">
        <w:rPr>
          <w:rStyle w:val="FootnoteReference"/>
        </w:rPr>
        <w:footnoteRef/>
      </w:r>
      <w:r w:rsidRPr="00011BBB">
        <w:rPr>
          <w:rFonts w:ascii="Times New Roman" w:hAnsi="Times New Roman" w:cs="Times New Roman"/>
        </w:rPr>
        <w:t xml:space="preserve"> </w:t>
      </w:r>
      <w:r w:rsidRPr="00011BB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R&amp;D","type":"book"},"uris":["http://www.mendeley.com/documents/?uuid=d0ae22cf-2b61-4961-b579-9d85180da1f1"]}],"mendeley":{"formattedCitation":"Sugiyono.","manualFormatting":"Sugiyono, Metode Penelitian Kuantitatif, Kualitatif, Dan R&amp;D (Bandung: Alfabeta, 2022), 156.","plainTextFormattedCitation":"Sugiyono.","previouslyFormattedCitation":"Sugiyono."},"properties":{"noteIndex":52},"schema":"https://github.com/citation-style-language/schema/raw/master/csl-citation.json"}</w:instrText>
      </w:r>
      <w:r w:rsidRPr="00011BBB">
        <w:rPr>
          <w:rFonts w:ascii="Times New Roman" w:hAnsi="Times New Roman" w:cs="Times New Roman"/>
        </w:rPr>
        <w:fldChar w:fldCharType="separate"/>
      </w:r>
      <w:r w:rsidRPr="00011BBB">
        <w:rPr>
          <w:rFonts w:ascii="Times New Roman" w:hAnsi="Times New Roman" w:cs="Times New Roman"/>
          <w:noProof/>
        </w:rPr>
        <w:t xml:space="preserve">Sugiyono, </w:t>
      </w:r>
      <w:r w:rsidRPr="00011BBB">
        <w:rPr>
          <w:rFonts w:ascii="Times New Roman" w:hAnsi="Times New Roman" w:cs="Times New Roman"/>
          <w:i/>
          <w:noProof/>
        </w:rPr>
        <w:t>Metode Penelitian Kuantitatif, Kualitatif, Dan R&amp;D</w:t>
      </w:r>
      <w:r w:rsidRPr="00011BBB">
        <w:rPr>
          <w:rFonts w:ascii="Times New Roman" w:hAnsi="Times New Roman" w:cs="Times New Roman"/>
          <w:noProof/>
        </w:rPr>
        <w:t xml:space="preserve"> (Bandung: Alfabeta, 2022), 156.</w:t>
      </w:r>
      <w:r w:rsidRPr="00011BBB">
        <w:rPr>
          <w:rFonts w:ascii="Times New Roman" w:hAnsi="Times New Roman" w:cs="Times New Roman"/>
        </w:rPr>
        <w:fldChar w:fldCharType="end"/>
      </w:r>
    </w:p>
  </w:footnote>
  <w:footnote w:id="51">
    <w:p w:rsidR="00205DE7" w:rsidRPr="000C72D7" w:rsidRDefault="00205DE7" w:rsidP="007801C1">
      <w:pPr>
        <w:pStyle w:val="FootnoteText"/>
        <w:ind w:firstLine="851"/>
        <w:jc w:val="both"/>
        <w:rPr>
          <w:rFonts w:ascii="Times New Roman" w:hAnsi="Times New Roman" w:cs="Times New Roman"/>
        </w:rPr>
      </w:pPr>
      <w:r w:rsidRPr="007B0EE7">
        <w:rPr>
          <w:rStyle w:val="FootnoteReference"/>
        </w:rPr>
        <w:footnoteRef/>
      </w:r>
      <w:r w:rsidRPr="000C72D7">
        <w:rPr>
          <w:rFonts w:ascii="Times New Roman" w:hAnsi="Times New Roman" w:cs="Times New Roman"/>
        </w:rPr>
        <w:t xml:space="preserve">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{"citationItems":[{"id":"ITEM-1","itemData":{"author":[{"dropping-particle":"","family":"Darma","given":"Budi","non-dropping-particle":"","parse-names":false,"suffix":""}],"id":"ITEM-1","issued":{"date-parts":[["2021"]]},"publisher":"Guepedia","title":"Statistika Penelitian Menggunakan SPSS (Uji Validitas, Uji Reliabilitas, Regresi Linier Sederhana, Regresi Linier Berganda, Uji t, Uji F, R2)","type":"book"},"uris":["http://www.mendeley.com/documents/?uuid=baa9f77d-fec4-424e-ad26-41bdb3eb1b0b"]}],"mendeley":{"formattedCitation":"Budi Darma, &lt;i&gt;Statistika Penelitian Menggunakan SPSS (Uji Validitas, Uji Reliabilitas, Regresi Linier Sederhana, Regresi Linier Berganda, Uji t, Uji F, R2)&lt;/i&gt; (Guepedia, 2021), https://www.google.co.id/books/edition/STATISTIKA_PENELITIAN_MENGGUNAKAN_SPSS_U/acpLEAAAQBAJ?hl=id&amp;gbpv=1.","manualFormatting":"Budi Darma, Statistika Penelitian Menggunakan SPSS (Uji Validitas, Uji Reliabilitas, Regresi Linier Sederhana, Regresi Linier Berganda, Uji t, Uji F, R2) (Guepedia, 2021). 7, diakses 03 Desember 2023.","plainTextFormattedCitation":"Budi Darma, Statistika Penelitian Menggunakan SPSS (Uji Validitas, Uji Reliabilitas, Regresi Linier Sederhana, Regresi Linier Berganda, Uji t, Uji F, R2) (Guepedia, 2021), https://www.google.co.id/books/edition/STATISTIKA_PENELITIAN_MENGGUNAKAN_SPSS_U/acpLEAAAQBAJ?hl=id&amp;gbpv=1.","previouslyFormattedCitation":"Budi Darma, &lt;i&gt;Statistika Penelitian Menggunakan SPSS (Uji Validitas, Uji Reliabilitas, Regresi Linier Sederhana, Regresi Linier Berganda, Uji t, Uji F, R2)&lt;/i&gt; (Guepedia, 2021), https://www.google.co.id/books/edition/STATISTIKA_PENELITIAN_MENGGUNAKAN_SPSS_U/acpLEAAAQBAJ?hl=id&amp;gbpv=1."},"properties":{"noteIndex":53},"schema":"https://github.com/citation-style-language/schema/raw/master/csl-citation.json"}</w:instrText>
      </w:r>
      <w:r w:rsidRPr="000C72D7">
        <w:rPr>
          <w:rFonts w:ascii="Times New Roman" w:hAnsi="Times New Roman" w:cs="Times New Roman"/>
        </w:rPr>
        <w:fldChar w:fldCharType="separate"/>
      </w:r>
      <w:r w:rsidRPr="00516910">
        <w:rPr>
          <w:rFonts w:ascii="Times New Roman" w:hAnsi="Times New Roman" w:cs="Times New Roman"/>
          <w:noProof/>
        </w:rPr>
        <w:t xml:space="preserve">Budi Darma, </w:t>
      </w:r>
      <w:r w:rsidRPr="00516910">
        <w:rPr>
          <w:rFonts w:ascii="Times New Roman" w:hAnsi="Times New Roman" w:cs="Times New Roman"/>
          <w:i/>
          <w:noProof/>
        </w:rPr>
        <w:t>Statistika Penelitian Menggunakan SPSS (Uji Validitas, Uji Reliabilitas, Regresi Linier Sederhana, Regresi Linier Berganda, Uji t, Uji F, R2)</w:t>
      </w:r>
      <w:r>
        <w:rPr>
          <w:rFonts w:ascii="Times New Roman" w:hAnsi="Times New Roman" w:cs="Times New Roman"/>
          <w:noProof/>
        </w:rPr>
        <w:t xml:space="preserve"> (Guepedia, 2021). 7, diakses 03 Desember 2023.</w:t>
      </w:r>
      <w:r w:rsidRPr="000C72D7">
        <w:rPr>
          <w:rFonts w:ascii="Times New Roman" w:hAnsi="Times New Roman" w:cs="Times New Roman"/>
        </w:rPr>
        <w:fldChar w:fldCharType="end"/>
      </w:r>
    </w:p>
  </w:footnote>
  <w:footnote w:id="52">
    <w:p w:rsidR="00205DE7" w:rsidRPr="00F3552D" w:rsidRDefault="00205DE7" w:rsidP="00860120">
      <w:pPr>
        <w:pStyle w:val="FootnoteText"/>
        <w:ind w:firstLine="851"/>
        <w:rPr>
          <w:rFonts w:ascii="Times New Roman" w:hAnsi="Times New Roman" w:cs="Times New Roman"/>
        </w:rPr>
      </w:pPr>
      <w:r w:rsidRPr="00F3552D">
        <w:rPr>
          <w:rStyle w:val="FootnoteReference"/>
          <w:rFonts w:ascii="Times New Roman" w:hAnsi="Times New Roman" w:cs="Times New Roman"/>
        </w:rPr>
        <w:footnoteRef/>
      </w:r>
      <w:r w:rsidRPr="00F3552D">
        <w:rPr>
          <w:rFonts w:ascii="Times New Roman" w:hAnsi="Times New Roman" w:cs="Times New Roman"/>
        </w:rPr>
        <w:t xml:space="preserve"> </w:t>
      </w:r>
      <w:r w:rsidRPr="00F3552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R&amp;D","type":"book"},"uris":["http://www.mendeley.com/documents/?uuid=d0ae22cf-2b61-4961-b579-9d85180da1f1"]}],"mendeley":{"formattedCitation":"Sugiyono, &lt;i&gt;Metode Penelitian Kuantitatif, Kualitatif, Dan R&amp;D&lt;/i&gt;.","manualFormatting":"Sugiyono, Metode Penelitian Kuantitatif, Kualitatif, Dan R&amp;D, 183.","plainTextFormattedCitation":"Sugiyono, Metode Penelitian Kuantitatif, Kualitatif, Dan R&amp;D.","previouslyFormattedCitation":"Sugiyono, &lt;i&gt;Metode Penelitian Kuantitatif, Kualitatif, Dan R&amp;D&lt;/i&gt;."},"properties":{"noteIndex":54},"schema":"https://github.com/citation-style-language/schema/raw/master/csl-citation.json"}</w:instrText>
      </w:r>
      <w:r w:rsidRPr="00F3552D">
        <w:rPr>
          <w:rFonts w:ascii="Times New Roman" w:hAnsi="Times New Roman" w:cs="Times New Roman"/>
        </w:rPr>
        <w:fldChar w:fldCharType="separate"/>
      </w:r>
      <w:r w:rsidRPr="00F3552D">
        <w:rPr>
          <w:rFonts w:ascii="Times New Roman" w:hAnsi="Times New Roman" w:cs="Times New Roman"/>
          <w:noProof/>
        </w:rPr>
        <w:t xml:space="preserve">Sugiyono, </w:t>
      </w:r>
      <w:r w:rsidRPr="00F3552D">
        <w:rPr>
          <w:rFonts w:ascii="Times New Roman" w:hAnsi="Times New Roman" w:cs="Times New Roman"/>
          <w:i/>
          <w:noProof/>
        </w:rPr>
        <w:t>Metode Penelitian Kuantitatif, Kualitatif, Dan R&amp;D, 183</w:t>
      </w:r>
      <w:r w:rsidRPr="00F3552D">
        <w:rPr>
          <w:rFonts w:ascii="Times New Roman" w:hAnsi="Times New Roman" w:cs="Times New Roman"/>
          <w:noProof/>
        </w:rPr>
        <w:t>.</w:t>
      </w:r>
      <w:r w:rsidRPr="00F3552D">
        <w:rPr>
          <w:rFonts w:ascii="Times New Roman" w:hAnsi="Times New Roman" w:cs="Times New Roman"/>
        </w:rPr>
        <w:fldChar w:fldCharType="end"/>
      </w:r>
    </w:p>
  </w:footnote>
  <w:footnote w:id="53">
    <w:p w:rsidR="00205DE7" w:rsidRDefault="00205DE7" w:rsidP="0038076D">
      <w:pPr>
        <w:pStyle w:val="FootnoteText"/>
        <w:ind w:firstLine="851"/>
        <w:jc w:val="both"/>
      </w:pPr>
      <w:r w:rsidRPr="007B0EE7">
        <w:rPr>
          <w:rStyle w:val="FootnoteReference"/>
        </w:rPr>
        <w:footnoteRef/>
      </w:r>
      <w:r w:rsidRPr="000C72D7">
        <w:rPr>
          <w:rFonts w:ascii="Times New Roman" w:hAnsi="Times New Roman" w:cs="Times New Roman"/>
        </w:rPr>
        <w:t xml:space="preserve"> </w:t>
      </w:r>
      <w:r w:rsidRPr="00516910">
        <w:rPr>
          <w:rFonts w:ascii="Times New Roman" w:hAnsi="Times New Roman" w:cs="Times New Roman"/>
          <w:noProof/>
        </w:rPr>
        <w:t xml:space="preserve">Budi Darma, </w:t>
      </w:r>
      <w:r w:rsidRPr="00516910">
        <w:rPr>
          <w:rFonts w:ascii="Times New Roman" w:hAnsi="Times New Roman" w:cs="Times New Roman"/>
          <w:i/>
          <w:noProof/>
        </w:rPr>
        <w:t>Statistika Penelitian Menggunakan SPSS (Uji Validitas, Uji Reliabilitas, Regresi Linier Sederhana, Regresi Li</w:t>
      </w:r>
      <w:r>
        <w:rPr>
          <w:rFonts w:ascii="Times New Roman" w:hAnsi="Times New Roman" w:cs="Times New Roman"/>
          <w:i/>
          <w:noProof/>
        </w:rPr>
        <w:t>nier Berganda, Uji t, Uji F, R2), 17.</w:t>
      </w:r>
    </w:p>
  </w:footnote>
  <w:footnote w:id="54">
    <w:p w:rsidR="00205DE7" w:rsidRPr="00755AA8" w:rsidRDefault="00205DE7" w:rsidP="0038076D">
      <w:pPr>
        <w:pStyle w:val="FootnoteText"/>
        <w:ind w:firstLine="851"/>
        <w:jc w:val="both"/>
        <w:rPr>
          <w:rFonts w:ascii="Times New Roman" w:hAnsi="Times New Roman" w:cs="Times New Roman"/>
        </w:rPr>
      </w:pPr>
      <w:r w:rsidRPr="00755AA8">
        <w:rPr>
          <w:rStyle w:val="FootnoteReference"/>
          <w:rFonts w:ascii="Times New Roman" w:hAnsi="Times New Roman" w:cs="Times New Roman"/>
        </w:rPr>
        <w:footnoteRef/>
      </w:r>
      <w:r w:rsidRPr="00755AA8">
        <w:rPr>
          <w:rFonts w:ascii="Times New Roman" w:hAnsi="Times New Roman" w:cs="Times New Roman"/>
        </w:rPr>
        <w:t xml:space="preserve"> </w:t>
      </w:r>
      <w:r w:rsidRPr="00755AA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hri","given":"Syamsul","non-dropping-particle":"","parse-names":false,"suffix":""},{"dropping-particle":"","family":"Zamzam","given":"Fahkry","non-dropping-particle":"","parse-names":false,"suffix":""}],"id":"ITEM-1","issued":{"date-parts":[["2021"]]},"publisher":"Penerbit Deepublish","publisher-place":"Yogyakarta","title":"Model Penelitian Kuantitatif Berbasis SEM-AMOS Pengujian Dan Pengukuran Instrumen","type":"book"},"uris":["http://www.mendeley.com/documents/?uuid=521fb5f6-4bc1-4c99-bd19-60403ee5919f"]}],"mendeley":{"formattedCitation":"Syamsul Bahri and Fahkry Zamzam, &lt;i&gt;Model Penelitian Kuantitatif Berbasis SEM-AMOS Pengujian Dan Pengukuran Instrumen&lt;/i&gt; (Yogyakarta: Penerbit Deepublish, 2021).","manualFormatting":"Syamsul Bahri and Fahkry Zamzam, Model Penelitian Kuantitatif Berbasis SEM-AMOS Pengujian Dan Pengukuran Instrumen (Yogyakarta: Penerbit Deepublish, 2021), 20.","plainTextFormattedCitation":"Syamsul Bahri and Fahkry Zamzam, Model Penelitian Kuantitatif Berbasis SEM-AMOS Pengujian Dan Pengukuran Instrumen (Yogyakarta: Penerbit Deepublish, 2021).","previouslyFormattedCitation":"Syamsul Bahri and Fahkry Zamzam, &lt;i&gt;Model Penelitian Kuantitatif Berbasis SEM-AMOS Pengujian Dan Pengukuran Instrumen&lt;/i&gt; (Yogyakarta: Penerbit Deepublish, 2021)."},"properties":{"noteIndex":56},"schema":"https://github.com/citation-style-language/schema/raw/master/csl-citation.json"}</w:instrText>
      </w:r>
      <w:r w:rsidRPr="00755AA8">
        <w:rPr>
          <w:rFonts w:ascii="Times New Roman" w:hAnsi="Times New Roman" w:cs="Times New Roman"/>
        </w:rPr>
        <w:fldChar w:fldCharType="separate"/>
      </w:r>
      <w:r w:rsidRPr="00755AA8">
        <w:rPr>
          <w:rFonts w:ascii="Times New Roman" w:hAnsi="Times New Roman" w:cs="Times New Roman"/>
          <w:noProof/>
        </w:rPr>
        <w:t xml:space="preserve">Syamsul Bahri and Fahkry Zamzam, </w:t>
      </w:r>
      <w:r w:rsidRPr="00755AA8">
        <w:rPr>
          <w:rFonts w:ascii="Times New Roman" w:hAnsi="Times New Roman" w:cs="Times New Roman"/>
          <w:i/>
          <w:noProof/>
        </w:rPr>
        <w:t>Model Penelitian Kuantitatif Berbasis SEM-AMOS Pengujian Dan Pengukuran Instrumen</w:t>
      </w:r>
      <w:r w:rsidRPr="00755AA8">
        <w:rPr>
          <w:rFonts w:ascii="Times New Roman" w:hAnsi="Times New Roman" w:cs="Times New Roman"/>
          <w:noProof/>
        </w:rPr>
        <w:t xml:space="preserve"> (Yogyakarta: Penerbit Deepublish, 2021), 20.</w:t>
      </w:r>
      <w:r w:rsidRPr="00755AA8">
        <w:rPr>
          <w:rFonts w:ascii="Times New Roman" w:hAnsi="Times New Roman" w:cs="Times New Roman"/>
        </w:rPr>
        <w:fldChar w:fldCharType="end"/>
      </w:r>
    </w:p>
  </w:footnote>
  <w:footnote w:id="55">
    <w:p w:rsidR="00205DE7" w:rsidRPr="000C72D7" w:rsidRDefault="00205DE7" w:rsidP="0038076D">
      <w:pPr>
        <w:pStyle w:val="FootnoteText"/>
        <w:ind w:firstLine="851"/>
        <w:jc w:val="both"/>
        <w:rPr>
          <w:rFonts w:ascii="Times New Roman" w:hAnsi="Times New Roman" w:cs="Times New Roman"/>
        </w:rPr>
      </w:pPr>
      <w:r w:rsidRPr="007B0EE7">
        <w:rPr>
          <w:rStyle w:val="FootnoteReference"/>
        </w:rPr>
        <w:footnoteRef/>
      </w:r>
      <w:r>
        <w:t xml:space="preserve">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1 Prediktor","type":"chapter"},"uris":["http://www.mendeley.com/documents/?uuid=d9f1a325-a1d5-4364-a3b4-1827c8d06405"]}],"mendeley":{"formattedCitation":"Retno Widyaningrum, “Regresi Linier 1 Prediktor” (Ponorogo, 2022).","manualFormatting":"Retno Widyaningrum, “Regresi Linier 1 Prediktor” (Ponorogo, 2022), ","plainTextFormattedCitation":"Retno Widyaningrum, “Regresi Linier 1 Prediktor” (Ponorogo, 2022).","previouslyFormattedCitation":"Retno Widyaningrum, “Regresi Linier 1 Prediktor” (Ponorogo, 2022)."},"properties":{"noteIndex":57},"schema":"https://github.com/citation-style-language/schema/raw/master/csl-citation.json"}</w:instrText>
      </w:r>
      <w:r w:rsidRPr="000C72D7">
        <w:rPr>
          <w:rFonts w:ascii="Times New Roman" w:hAnsi="Times New Roman" w:cs="Times New Roman"/>
        </w:rPr>
        <w:fldChar w:fldCharType="separate"/>
      </w:r>
      <w:r w:rsidRPr="000C72D7">
        <w:rPr>
          <w:rFonts w:ascii="Times New Roman" w:hAnsi="Times New Roman" w:cs="Times New Roman"/>
          <w:noProof/>
        </w:rPr>
        <w:t>Retno Widyaningrum, “Regresi Linier 1 Prediktor” (Ponorogo, 2022)</w:t>
      </w:r>
      <w:r>
        <w:rPr>
          <w:rFonts w:ascii="Times New Roman" w:hAnsi="Times New Roman" w:cs="Times New Roman"/>
          <w:noProof/>
        </w:rPr>
        <w:t xml:space="preserve">, </w:t>
      </w:r>
      <w:r w:rsidRPr="000C72D7">
        <w:rPr>
          <w:rFonts w:ascii="Times New Roman" w:hAnsi="Times New Roman" w:cs="Times New Roman"/>
        </w:rPr>
        <w:fldChar w:fldCharType="end"/>
      </w:r>
      <w:r>
        <w:rPr>
          <w:rFonts w:ascii="Times New Roman" w:hAnsi="Times New Roman" w:cs="Times New Roman"/>
        </w:rPr>
        <w:t>2.</w:t>
      </w:r>
    </w:p>
  </w:footnote>
  <w:footnote w:id="56">
    <w:p w:rsidR="00205DE7" w:rsidRPr="000C72D7" w:rsidRDefault="00205DE7" w:rsidP="0038076D">
      <w:pPr>
        <w:pStyle w:val="FootnoteText"/>
        <w:ind w:firstLine="851"/>
        <w:jc w:val="both"/>
        <w:rPr>
          <w:rFonts w:ascii="Times New Roman" w:hAnsi="Times New Roman" w:cs="Times New Roman"/>
        </w:rPr>
      </w:pPr>
      <w:r w:rsidRPr="007B0EE7">
        <w:rPr>
          <w:rStyle w:val="FootnoteReference"/>
        </w:rPr>
        <w:footnoteRef/>
      </w:r>
      <w:r w:rsidRPr="000C72D7">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2 Prediktor","type":"chapter"},"uris":["http://www.mendeley.com/documents/?uuid=0e036db6-86c8-4997-9f7d-6c9279e90d3f"]}],"mendeley":{"formattedCitation":"Retno Widyaningrum, “Regresi Linier 2 Prediktor” (Ponorogo, 2022).","manualFormatting":"Retno Widyaningrum, “Regresi Linier 2 Prediktor” (Ponorogo, 2022), 18.","plainTextFormattedCitation":"Retno Widyaningrum, “Regresi Linier 2 Prediktor” (Ponorogo, 2022).","previouslyFormattedCitation":"Retno Widyaningrum, “Regresi Linier 2 Prediktor” (Ponorogo, 2022)."},"properties":{"noteIndex":58},"schema":"https://github.com/citation-style-language/schema/raw/master/csl-citation.json"}</w:instrText>
      </w:r>
      <w:r>
        <w:rPr>
          <w:rFonts w:ascii="Times New Roman" w:hAnsi="Times New Roman" w:cs="Times New Roman"/>
        </w:rPr>
        <w:fldChar w:fldCharType="separate"/>
      </w:r>
      <w:r w:rsidRPr="004A5062">
        <w:rPr>
          <w:rFonts w:ascii="Times New Roman" w:hAnsi="Times New Roman" w:cs="Times New Roman"/>
          <w:noProof/>
        </w:rPr>
        <w:t>Retno Widyaningrum, “Regresi Linier 2 Prediktor” (Ponorogo, 2022)</w:t>
      </w:r>
      <w:r>
        <w:rPr>
          <w:rFonts w:ascii="Times New Roman" w:hAnsi="Times New Roman" w:cs="Times New Roman"/>
          <w:noProof/>
        </w:rPr>
        <w:t>, 18</w:t>
      </w:r>
      <w:r w:rsidRPr="004A5062">
        <w:rPr>
          <w:rFonts w:ascii="Times New Roman" w:hAnsi="Times New Roman" w:cs="Times New Roman"/>
          <w:noProof/>
        </w:rPr>
        <w:t>.</w:t>
      </w:r>
      <w:r>
        <w:rPr>
          <w:rFonts w:ascii="Times New Roman" w:hAnsi="Times New Roman" w:cs="Times New Roman"/>
        </w:rPr>
        <w:fldChar w:fldCharType="end"/>
      </w:r>
    </w:p>
  </w:footnote>
  <w:footnote w:id="57">
    <w:p w:rsidR="00205DE7" w:rsidRDefault="00205DE7" w:rsidP="0038076D">
      <w:pPr>
        <w:pStyle w:val="FootnoteText"/>
        <w:ind w:firstLine="851"/>
        <w:jc w:val="both"/>
      </w:pPr>
      <w:r w:rsidRPr="007B0EE7">
        <w:rPr>
          <w:rStyle w:val="FootnoteReference"/>
        </w:rPr>
        <w:footnoteRef/>
      </w:r>
      <w:r w:rsidRPr="000C72D7">
        <w:rPr>
          <w:rFonts w:ascii="Times New Roman" w:hAnsi="Times New Roman" w:cs="Times New Roman"/>
        </w:rPr>
        <w:t xml:space="preserve"> </w:t>
      </w:r>
      <w:r>
        <w:rPr>
          <w:rFonts w:ascii="Times New Roman" w:hAnsi="Times New Roman" w:cs="Times New Roman"/>
        </w:rPr>
        <w:t xml:space="preserve">Retno </w:t>
      </w:r>
      <w:r w:rsidRPr="000C72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1 Prediktor","type":"chapter"},"uris":["http://www.mendeley.com/documents/?uuid=d9f1a325-a1d5-4364-a3b4-1827c8d06405"]}],"mendeley":{"formattedCitation":"Widyaningrum, “Regresi Linier 1 Prediktor.”","manualFormatting":"Widyaningrum, “Regresi Linier 1 Prediktor”","plainTextFormattedCitation":"Widyaningrum, “Regresi Linier 1 Prediktor.”","previouslyFormattedCitation":"Widyaningrum, “Regresi Linier 1 Prediktor.”"},"properties":{"noteIndex":59},"schema":"https://github.com/citation-style-language/schema/raw/master/csl-citation.json"}</w:instrText>
      </w:r>
      <w:r w:rsidRPr="000C72D7">
        <w:rPr>
          <w:rFonts w:ascii="Times New Roman" w:hAnsi="Times New Roman" w:cs="Times New Roman"/>
        </w:rPr>
        <w:fldChar w:fldCharType="separate"/>
      </w:r>
      <w:r w:rsidRPr="004A5062">
        <w:rPr>
          <w:rFonts w:ascii="Times New Roman" w:hAnsi="Times New Roman" w:cs="Times New Roman"/>
          <w:noProof/>
        </w:rPr>
        <w:t>Widyaningrum, “Regresi Linier 1 Prediktor”</w:t>
      </w:r>
      <w:r w:rsidRPr="000C72D7">
        <w:rPr>
          <w:rFonts w:ascii="Times New Roman" w:hAnsi="Times New Roman" w:cs="Times New Roman"/>
        </w:rPr>
        <w:fldChar w:fldCharType="end"/>
      </w:r>
      <w:r>
        <w:rPr>
          <w:rFonts w:ascii="Times New Roman" w:hAnsi="Times New Roman" w:cs="Times New Roman"/>
        </w:rPr>
        <w:t>, 2.</w:t>
      </w:r>
    </w:p>
  </w:footnote>
  <w:footnote w:id="58">
    <w:p w:rsidR="00205DE7" w:rsidRPr="002B62AE" w:rsidRDefault="00205DE7" w:rsidP="0038076D">
      <w:pPr>
        <w:pStyle w:val="FootnoteText"/>
        <w:ind w:firstLine="851"/>
        <w:jc w:val="both"/>
        <w:rPr>
          <w:rFonts w:ascii="Times New Roman" w:hAnsi="Times New Roman" w:cs="Times New Roman"/>
        </w:rPr>
      </w:pPr>
      <w:r w:rsidRPr="007B0EE7">
        <w:rPr>
          <w:rStyle w:val="FootnoteReference"/>
        </w:rPr>
        <w:footnoteRef/>
      </w:r>
      <w:r w:rsidRPr="002B62AE">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2 Prediktor","type":"chapter"},"uris":["http://www.mendeley.com/documents/?uuid=0e036db6-86c8-4997-9f7d-6c9279e90d3f"]}],"mendeley":{"formattedCitation":"Widyaningrum, “Regresi Linier 2 Prediktor.”","manualFormatting":"Retno Widyaningrum, “Regresi Linier 2 Prediktor”, 25.","plainTextFormattedCitation":"Widyaningrum, “Regresi Linier 2 Prediktor.”","previouslyFormattedCitation":"Widyaningrum, “Regresi Linier 2 Prediktor.”"},"properties":{"noteIndex":60},"schema":"https://github.com/citation-style-language/schema/raw/master/csl-citation.json"}</w:instrText>
      </w:r>
      <w:r>
        <w:rPr>
          <w:rFonts w:ascii="Times New Roman" w:hAnsi="Times New Roman" w:cs="Times New Roman"/>
        </w:rPr>
        <w:fldChar w:fldCharType="separate"/>
      </w:r>
      <w:r w:rsidRPr="004A5062">
        <w:rPr>
          <w:rFonts w:ascii="Times New Roman" w:hAnsi="Times New Roman" w:cs="Times New Roman"/>
          <w:noProof/>
        </w:rPr>
        <w:t>Retno Widyaningrum, “Regr</w:t>
      </w:r>
      <w:r>
        <w:rPr>
          <w:rFonts w:ascii="Times New Roman" w:hAnsi="Times New Roman" w:cs="Times New Roman"/>
          <w:noProof/>
        </w:rPr>
        <w:t>esi Linier 2 Prediktor”, 25</w:t>
      </w:r>
      <w:r w:rsidRPr="004A5062">
        <w:rPr>
          <w:rFonts w:ascii="Times New Roman" w:hAnsi="Times New Roman" w:cs="Times New Roman"/>
          <w:noProof/>
        </w:rPr>
        <w:t>.</w:t>
      </w:r>
      <w:r>
        <w:rPr>
          <w:rFonts w:ascii="Times New Roman" w:hAnsi="Times New Roman" w:cs="Times New Roman"/>
        </w:rPr>
        <w:fldChar w:fldCharType="end"/>
      </w:r>
    </w:p>
  </w:footnote>
  <w:footnote w:id="59">
    <w:p w:rsidR="00205DE7" w:rsidRPr="00D65C54" w:rsidRDefault="00205DE7" w:rsidP="00D65C54">
      <w:pPr>
        <w:pStyle w:val="FootnoteText"/>
        <w:ind w:firstLine="709"/>
        <w:jc w:val="both"/>
      </w:pPr>
      <w:r w:rsidRPr="00D65C54">
        <w:rPr>
          <w:rStyle w:val="FootnoteReference"/>
        </w:rPr>
        <w:footnoteRef/>
      </w:r>
      <w:r w:rsidRPr="00D65C54">
        <w:t xml:space="preserve"> </w:t>
      </w:r>
      <w:r w:rsidRPr="00D65C54">
        <w:rPr>
          <w:rFonts w:ascii="Times New Roman" w:hAnsi="Times New Roman" w:cs="Times New Roman"/>
        </w:rPr>
        <w:t>Retno Widyaningrum, “Regresi Linier</w:t>
      </w:r>
      <w:r>
        <w:rPr>
          <w:rFonts w:ascii="Times New Roman" w:hAnsi="Times New Roman" w:cs="Times New Roman"/>
        </w:rPr>
        <w:t xml:space="preserve"> 2</w:t>
      </w:r>
      <w:r w:rsidRPr="00D65C54">
        <w:rPr>
          <w:rFonts w:ascii="Times New Roman" w:hAnsi="Times New Roman" w:cs="Times New Roman"/>
        </w:rPr>
        <w:t xml:space="preserve"> Prediktor”,</w:t>
      </w:r>
      <w:r>
        <w:rPr>
          <w:rFonts w:ascii="Times New Roman" w:hAnsi="Times New Roman" w:cs="Times New Roman"/>
        </w:rPr>
        <w:t xml:space="preserve"> 17</w:t>
      </w:r>
      <w:r w:rsidRPr="00D65C54">
        <w:rPr>
          <w:rFonts w:ascii="Times New Roman" w:hAnsi="Times New Roman" w:cs="Times New Roman"/>
        </w:rPr>
        <w:t>.</w:t>
      </w:r>
    </w:p>
  </w:footnote>
  <w:footnote w:id="60">
    <w:p w:rsidR="00205DE7" w:rsidRPr="00D65C54" w:rsidRDefault="00205DE7" w:rsidP="006B28E8">
      <w:pPr>
        <w:pStyle w:val="FootnoteText"/>
        <w:ind w:firstLine="709"/>
        <w:jc w:val="both"/>
        <w:rPr>
          <w:rFonts w:ascii="Times New Roman" w:hAnsi="Times New Roman" w:cs="Times New Roman"/>
        </w:rPr>
      </w:pPr>
      <w:r w:rsidRPr="00D65C54">
        <w:rPr>
          <w:rStyle w:val="FootnoteReference"/>
          <w:rFonts w:ascii="Times New Roman" w:hAnsi="Times New Roman" w:cs="Times New Roman"/>
        </w:rPr>
        <w:footnoteRef/>
      </w:r>
      <w:r w:rsidRPr="00D65C54">
        <w:rPr>
          <w:rFonts w:ascii="Times New Roman" w:hAnsi="Times New Roman" w:cs="Times New Roman"/>
        </w:rPr>
        <w:t xml:space="preserve"> Retno </w:t>
      </w:r>
      <w:r w:rsidRPr="00D65C5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2 Prediktor","type":"chapter"},"uris":["http://www.mendeley.com/documents/?uuid=0e036db6-86c8-4997-9f7d-6c9279e90d3f"]}],"mendeley":{"formattedCitation":"Widyaningrum, “Regresi Linier 2 Prediktor.”","manualFormatting":"Widyaningrum, “Regresi Linier 2 Prediktor”","plainTextFormattedCitation":"Widyaningrum, “Regresi Linier 2 Prediktor.”","previouslyFormattedCitation":"Widyaningrum, “Regresi Linier 2 Prediktor.”"},"properties":{"noteIndex":62},"schema":"https://github.com/citation-style-language/schema/raw/master/csl-citation.json"}</w:instrText>
      </w:r>
      <w:r w:rsidRPr="00D65C54">
        <w:rPr>
          <w:rFonts w:ascii="Times New Roman" w:hAnsi="Times New Roman" w:cs="Times New Roman"/>
        </w:rPr>
        <w:fldChar w:fldCharType="separate"/>
      </w:r>
      <w:r w:rsidRPr="00D65C54">
        <w:rPr>
          <w:rFonts w:ascii="Times New Roman" w:hAnsi="Times New Roman" w:cs="Times New Roman"/>
          <w:noProof/>
        </w:rPr>
        <w:t>Widyaningrum, “Regresi Linier 2 Prediktor”</w:t>
      </w:r>
      <w:r w:rsidRPr="00D65C54">
        <w:rPr>
          <w:rFonts w:ascii="Times New Roman" w:hAnsi="Times New Roman" w:cs="Times New Roman"/>
        </w:rPr>
        <w:fldChar w:fldCharType="end"/>
      </w:r>
      <w:r>
        <w:rPr>
          <w:rFonts w:ascii="Times New Roman" w:hAnsi="Times New Roman" w:cs="Times New Roman"/>
        </w:rPr>
        <w:t>, 24</w:t>
      </w:r>
      <w:r w:rsidRPr="00D65C54">
        <w:rPr>
          <w:rFonts w:ascii="Times New Roman" w:hAnsi="Times New Roman" w:cs="Times New Roman"/>
        </w:rPr>
        <w:t>.</w:t>
      </w:r>
    </w:p>
  </w:footnote>
  <w:footnote w:id="61">
    <w:p w:rsidR="00205DE7" w:rsidRDefault="00205DE7" w:rsidP="006B28E8">
      <w:pPr>
        <w:pStyle w:val="FootnoteText"/>
        <w:ind w:firstLine="709"/>
      </w:pPr>
      <w:r>
        <w:rPr>
          <w:rStyle w:val="FootnoteReference"/>
        </w:rPr>
        <w:footnoteRef/>
      </w:r>
      <w:r>
        <w:t xml:space="preserve"> </w:t>
      </w:r>
      <w:r w:rsidRPr="00D65C54">
        <w:rPr>
          <w:rFonts w:ascii="Times New Roman" w:hAnsi="Times New Roman" w:cs="Times New Roman"/>
        </w:rPr>
        <w:t xml:space="preserve">Retno </w:t>
      </w:r>
      <w:r w:rsidRPr="00D65C5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2 Prediktor","type":"chapter"},"uris":["http://www.mendeley.com/documents/?uuid=0e036db6-86c8-4997-9f7d-6c9279e90d3f"]}],"mendeley":{"formattedCitation":"Widyaningrum.","manualFormatting":"Widyaningrum, “Regresi Linier 2 Prediktor”","plainTextFormattedCitation":"Widyaningrum.","previouslyFormattedCitation":"Widyaningrum."},"properties":{"noteIndex":63},"schema":"https://github.com/citation-style-language/schema/raw/master/csl-citation.json"}</w:instrText>
      </w:r>
      <w:r w:rsidRPr="00D65C54">
        <w:rPr>
          <w:rFonts w:ascii="Times New Roman" w:hAnsi="Times New Roman" w:cs="Times New Roman"/>
        </w:rPr>
        <w:fldChar w:fldCharType="separate"/>
      </w:r>
      <w:r w:rsidRPr="00D65C54">
        <w:rPr>
          <w:rFonts w:ascii="Times New Roman" w:hAnsi="Times New Roman" w:cs="Times New Roman"/>
          <w:noProof/>
        </w:rPr>
        <w:t>Widyaningrum, “Regresi Linier 2 Prediktor”</w:t>
      </w:r>
      <w:r w:rsidRPr="00D65C54">
        <w:rPr>
          <w:rFonts w:ascii="Times New Roman" w:hAnsi="Times New Roman" w:cs="Times New Roman"/>
        </w:rPr>
        <w:fldChar w:fldCharType="end"/>
      </w:r>
      <w:r>
        <w:rPr>
          <w:rFonts w:ascii="Times New Roman" w:hAnsi="Times New Roman" w:cs="Times New Roman"/>
        </w:rPr>
        <w:t>, 28</w:t>
      </w:r>
      <w:r w:rsidRPr="00D65C54">
        <w:rPr>
          <w:rFonts w:ascii="Times New Roman" w:hAnsi="Times New Roman" w:cs="Times New Roman"/>
        </w:rPr>
        <w:t>.</w:t>
      </w:r>
    </w:p>
  </w:footnote>
  <w:footnote w:id="62">
    <w:p w:rsidR="00205DE7" w:rsidRDefault="00205DE7" w:rsidP="006B28E8">
      <w:pPr>
        <w:pStyle w:val="FootnoteText"/>
        <w:ind w:firstLine="709"/>
      </w:pPr>
      <w:r w:rsidRPr="006B28E8">
        <w:rPr>
          <w:rStyle w:val="FootnoteReference"/>
          <w:rFonts w:ascii="Times New Roman" w:hAnsi="Times New Roman" w:cs="Times New Roman"/>
        </w:rPr>
        <w:footnoteRef/>
      </w:r>
      <w:r w:rsidRPr="006B28E8">
        <w:rPr>
          <w:rFonts w:ascii="Times New Roman" w:hAnsi="Times New Roman" w:cs="Times New Roman"/>
        </w:rPr>
        <w:t xml:space="preserve"> </w:t>
      </w:r>
      <w:r w:rsidRPr="00D65C54">
        <w:rPr>
          <w:rFonts w:ascii="Times New Roman" w:hAnsi="Times New Roman" w:cs="Times New Roman"/>
        </w:rPr>
        <w:t xml:space="preserve">Retno </w:t>
      </w:r>
      <w:r w:rsidRPr="00D65C5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2 Prediktor","type":"chapter"},"uris":["http://www.mendeley.com/documents/?uuid=0e036db6-86c8-4997-9f7d-6c9279e90d3f"]}],"mendeley":{"formattedCitation":"Widyaningrum.","manualFormatting":"Widyaningrum, “Regresi Linier 2 Prediktor”","plainTextFormattedCitation":"Widyaningrum.","previouslyFormattedCitation":"Widyaningrum."},"properties":{"noteIndex":64},"schema":"https://github.com/citation-style-language/schema/raw/master/csl-citation.json"}</w:instrText>
      </w:r>
      <w:r w:rsidRPr="00D65C54">
        <w:rPr>
          <w:rFonts w:ascii="Times New Roman" w:hAnsi="Times New Roman" w:cs="Times New Roman"/>
        </w:rPr>
        <w:fldChar w:fldCharType="separate"/>
      </w:r>
      <w:r w:rsidRPr="00D65C54">
        <w:rPr>
          <w:rFonts w:ascii="Times New Roman" w:hAnsi="Times New Roman" w:cs="Times New Roman"/>
          <w:noProof/>
        </w:rPr>
        <w:t>Widyaningrum, “Regresi Linier 2 Prediktor”</w:t>
      </w:r>
      <w:r w:rsidRPr="00D65C54">
        <w:rPr>
          <w:rFonts w:ascii="Times New Roman" w:hAnsi="Times New Roman" w:cs="Times New Roman"/>
        </w:rPr>
        <w:fldChar w:fldCharType="end"/>
      </w:r>
      <w:r>
        <w:rPr>
          <w:rFonts w:ascii="Times New Roman" w:hAnsi="Times New Roman" w:cs="Times New Roman"/>
        </w:rPr>
        <w:t>, 33</w:t>
      </w:r>
      <w:r w:rsidRPr="00D65C54">
        <w:rPr>
          <w:rFonts w:ascii="Times New Roman" w:hAnsi="Times New Roman" w:cs="Times New Roman"/>
        </w:rPr>
        <w:t>.</w:t>
      </w:r>
    </w:p>
  </w:footnote>
  <w:footnote w:id="63">
    <w:p w:rsidR="00205DE7" w:rsidRPr="006B28E8" w:rsidRDefault="00205DE7" w:rsidP="006B28E8">
      <w:pPr>
        <w:pStyle w:val="FootnoteText"/>
        <w:ind w:firstLine="709"/>
        <w:jc w:val="both"/>
        <w:rPr>
          <w:rFonts w:ascii="Times New Roman" w:hAnsi="Times New Roman" w:cs="Times New Roman"/>
        </w:rPr>
      </w:pPr>
      <w:r w:rsidRPr="006B28E8">
        <w:rPr>
          <w:rStyle w:val="FootnoteReference"/>
          <w:rFonts w:ascii="Times New Roman" w:hAnsi="Times New Roman" w:cs="Times New Roman"/>
        </w:rPr>
        <w:footnoteRef/>
      </w:r>
      <w:r w:rsidRPr="006B28E8">
        <w:rPr>
          <w:rFonts w:ascii="Times New Roman" w:hAnsi="Times New Roman" w:cs="Times New Roman"/>
        </w:rPr>
        <w:t xml:space="preserve"> Retno </w:t>
      </w:r>
      <w:r w:rsidRPr="006B28E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1 Prediktor","type":"chapter"},"uris":["http://www.mendeley.com/documents/?uuid=d9f1a325-a1d5-4364-a3b4-1827c8d06405"]}],"mendeley":{"formattedCitation":"Widyaningrum, “Regresi Linier 1 Prediktor.”","manualFormatting":"Widyaningrum, “Regresi Linier 1 Prediktor”","plainTextFormattedCitation":"Widyaningrum, “Regresi Linier 1 Prediktor.”","previouslyFormattedCitation":"Widyaningrum, “Regresi Linier 1 Prediktor.”"},"properties":{"noteIndex":65},"schema":"https://github.com/citation-style-language/schema/raw/master/csl-citation.json"}</w:instrText>
      </w:r>
      <w:r w:rsidRPr="006B28E8">
        <w:rPr>
          <w:rFonts w:ascii="Times New Roman" w:hAnsi="Times New Roman" w:cs="Times New Roman"/>
        </w:rPr>
        <w:fldChar w:fldCharType="separate"/>
      </w:r>
      <w:r w:rsidRPr="006B28E8">
        <w:rPr>
          <w:rFonts w:ascii="Times New Roman" w:hAnsi="Times New Roman" w:cs="Times New Roman"/>
          <w:noProof/>
        </w:rPr>
        <w:t>Widyaningrum, “Regresi Linier 1 Prediktor”</w:t>
      </w:r>
      <w:r w:rsidRPr="006B28E8">
        <w:rPr>
          <w:rFonts w:ascii="Times New Roman" w:hAnsi="Times New Roman" w:cs="Times New Roman"/>
        </w:rPr>
        <w:fldChar w:fldCharType="end"/>
      </w:r>
      <w:r w:rsidRPr="006B28E8">
        <w:rPr>
          <w:rFonts w:ascii="Times New Roman" w:hAnsi="Times New Roman" w:cs="Times New Roman"/>
        </w:rPr>
        <w:t>, 33.</w:t>
      </w:r>
    </w:p>
  </w:footnote>
  <w:footnote w:id="64">
    <w:p w:rsidR="00205DE7" w:rsidRDefault="00205DE7" w:rsidP="006B28E8">
      <w:pPr>
        <w:pStyle w:val="FootnoteText"/>
        <w:ind w:firstLine="709"/>
      </w:pPr>
      <w:r>
        <w:rPr>
          <w:rStyle w:val="FootnoteReference"/>
        </w:rPr>
        <w:footnoteRef/>
      </w:r>
      <w:r>
        <w:t xml:space="preserve"> </w:t>
      </w:r>
      <w:r w:rsidRPr="006B28E8">
        <w:rPr>
          <w:rFonts w:ascii="Times New Roman" w:hAnsi="Times New Roman" w:cs="Times New Roman"/>
        </w:rPr>
        <w:t xml:space="preserve">Retno </w:t>
      </w:r>
      <w:r w:rsidRPr="006B28E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1 Prediktor","type":"chapter"},"uris":["http://www.mendeley.com/documents/?uuid=d9f1a325-a1d5-4364-a3b4-1827c8d06405"]}],"mendeley":{"formattedCitation":"Widyaningrum.","manualFormatting":"Widyaningrum, “Regresi Linier 1 Prediktor”","plainTextFormattedCitation":"Widyaningrum.","previouslyFormattedCitation":"Widyaningrum."},"properties":{"noteIndex":66},"schema":"https://github.com/citation-style-language/schema/raw/master/csl-citation.json"}</w:instrText>
      </w:r>
      <w:r w:rsidRPr="006B28E8">
        <w:rPr>
          <w:rFonts w:ascii="Times New Roman" w:hAnsi="Times New Roman" w:cs="Times New Roman"/>
        </w:rPr>
        <w:fldChar w:fldCharType="separate"/>
      </w:r>
      <w:r w:rsidRPr="006B28E8">
        <w:rPr>
          <w:rFonts w:ascii="Times New Roman" w:hAnsi="Times New Roman" w:cs="Times New Roman"/>
          <w:noProof/>
        </w:rPr>
        <w:t>Widyaningrum, “Regresi Linier 1 Prediktor”</w:t>
      </w:r>
      <w:r w:rsidRPr="006B28E8">
        <w:rPr>
          <w:rFonts w:ascii="Times New Roman" w:hAnsi="Times New Roman" w:cs="Times New Roman"/>
        </w:rPr>
        <w:fldChar w:fldCharType="end"/>
      </w:r>
      <w:r w:rsidRPr="006B28E8">
        <w:rPr>
          <w:rFonts w:ascii="Times New Roman" w:hAnsi="Times New Roman" w:cs="Times New Roman"/>
        </w:rPr>
        <w:t>, 33.</w:t>
      </w:r>
    </w:p>
  </w:footnote>
  <w:footnote w:id="65">
    <w:p w:rsidR="00205DE7" w:rsidRDefault="00205DE7" w:rsidP="006B28E8">
      <w:pPr>
        <w:pStyle w:val="FootnoteText"/>
        <w:ind w:firstLine="709"/>
      </w:pPr>
      <w:r>
        <w:rPr>
          <w:rStyle w:val="FootnoteReference"/>
        </w:rPr>
        <w:footnoteRef/>
      </w:r>
      <w:r>
        <w:t xml:space="preserve"> </w:t>
      </w:r>
      <w:r w:rsidRPr="006B28E8">
        <w:rPr>
          <w:rFonts w:ascii="Times New Roman" w:hAnsi="Times New Roman" w:cs="Times New Roman"/>
        </w:rPr>
        <w:t xml:space="preserve">Retno </w:t>
      </w:r>
      <w:r w:rsidRPr="006B28E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{"citationItems":[{"id":"ITEM-1","itemData":{"author":[{"dropping-particle":"","family":"Widyaningrum","given":"Retno","non-dropping-particle":"","parse-names":false,"suffix":""}],"id":"ITEM-1","issued":{"date-parts":[["2022"]]},"publisher-place":"Ponorogo","title":"Regresi Linier 1 Prediktor","type":"chapter"},"uris":["http://www.mendeley.com/documents/?uuid=d9f1a325-a1d5-4364-a3b4-1827c8d06405"]}],"mendeley":{"formattedCitation":"Widyaningrum.","manualFormatting":"Widyaningrum, “Regresi Linier 1 Prediktor”","plainTextFormattedCitation":"Widyaningrum.","previouslyFormattedCitation":"Widyaningrum."},"properties":{"noteIndex":67},"schema":"https://github.com/citation-style-language/schema/raw/master/csl-citation.json"}</w:instrText>
      </w:r>
      <w:r w:rsidRPr="006B28E8">
        <w:rPr>
          <w:rFonts w:ascii="Times New Roman" w:hAnsi="Times New Roman" w:cs="Times New Roman"/>
        </w:rPr>
        <w:fldChar w:fldCharType="separate"/>
      </w:r>
      <w:r w:rsidRPr="006B28E8">
        <w:rPr>
          <w:rFonts w:ascii="Times New Roman" w:hAnsi="Times New Roman" w:cs="Times New Roman"/>
          <w:noProof/>
        </w:rPr>
        <w:t>Widyaningrum, “Regresi Linier 1 Prediktor”</w:t>
      </w:r>
      <w:r w:rsidRPr="006B28E8">
        <w:rPr>
          <w:rFonts w:ascii="Times New Roman" w:hAnsi="Times New Roman" w:cs="Times New Roman"/>
        </w:rPr>
        <w:fldChar w:fldCharType="end"/>
      </w:r>
      <w:r w:rsidRPr="006B28E8">
        <w:rPr>
          <w:rFonts w:ascii="Times New Roman" w:hAnsi="Times New Roman" w:cs="Times New Roman"/>
        </w:rPr>
        <w:t>, 33.</w:t>
      </w:r>
    </w:p>
  </w:footnote>
  <w:footnote w:id="66">
    <w:p w:rsidR="00205DE7" w:rsidRPr="0012521F" w:rsidRDefault="00205DE7" w:rsidP="00D86EF1">
      <w:pPr>
        <w:pStyle w:val="FootnoteText"/>
        <w:ind w:firstLine="851"/>
        <w:jc w:val="both"/>
        <w:rPr>
          <w:rFonts w:ascii="Times New Roman" w:hAnsi="Times New Roman" w:cs="Times New Roman"/>
        </w:rPr>
      </w:pPr>
      <w:r w:rsidRPr="0012521F">
        <w:rPr>
          <w:rStyle w:val="FootnoteReference"/>
          <w:rFonts w:ascii="Times New Roman" w:hAnsi="Times New Roman" w:cs="Times New Roman"/>
        </w:rPr>
        <w:footnoteRef/>
      </w:r>
      <w:r w:rsidRPr="0012521F">
        <w:rPr>
          <w:rFonts w:ascii="Times New Roman" w:hAnsi="Times New Roman" w:cs="Times New Roman"/>
        </w:rPr>
        <w:t xml:space="preserve"> Diah Fara Sasanti Ayu </w:t>
      </w:r>
      <w:r w:rsidRPr="0012521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{"citationItems":[{"id":"ITEM-1","itemData":{"author":[{"dropping-particle":"","family":"Tantono","given":"Diah Fara Sasanti Ayu","non-dropping-particle":"","parse-names":false,"suffix":""}],"container-title":"Acta Psychologya","id":"ITEM-1","issued":{"date-parts":[["2019"]]},"page":"142-148","title":"Pengaruh Bullying terhadap Harga Diri Siswa Sekolah Dasar","type":"article-journal","volume":"1 No 2"},"uris":["http://www.mendeley.com/documents/?uuid=7256b0db-d7db-415f-8c37-8b63ab06f11d"]}],"mendeley":{"formattedCitation":"Tantono, “Pengaruh Bullying Terhadap Harga Diri Siswa Sekolah Dasar.”","manualFormatting":"Tantono, “Pengaruh Bullying Terhadap Harga Diri Siswa Sekolah Dasar”","plainTextFormattedCitation":"Tantono, “Pengaruh Bullying Terhadap Harga Diri Siswa Sekolah Dasar.”","previouslyFormattedCitation":"Tantono, “Pengaruh Bullying Terhadap Harga Diri Siswa Sekolah Dasar.”"},"properties":{"noteIndex":68},"schema":"https://github.com/citation-style-language/schema/raw/master/csl-citation.json"}</w:instrText>
      </w:r>
      <w:r w:rsidRPr="0012521F">
        <w:rPr>
          <w:rFonts w:ascii="Times New Roman" w:hAnsi="Times New Roman" w:cs="Times New Roman"/>
        </w:rPr>
        <w:fldChar w:fldCharType="separate"/>
      </w:r>
      <w:r w:rsidRPr="009A5873">
        <w:rPr>
          <w:rFonts w:ascii="Times New Roman" w:hAnsi="Times New Roman" w:cs="Times New Roman"/>
          <w:i/>
          <w:noProof/>
        </w:rPr>
        <w:t>Tantono, “Pengaruh Bullying Terhadap Harga Diri Siswa Sekolah Dasar</w:t>
      </w:r>
      <w:r w:rsidRPr="0012521F">
        <w:rPr>
          <w:rFonts w:ascii="Times New Roman" w:hAnsi="Times New Roman" w:cs="Times New Roman"/>
          <w:noProof/>
        </w:rPr>
        <w:t>”</w:t>
      </w:r>
      <w:r w:rsidRPr="0012521F">
        <w:rPr>
          <w:rFonts w:ascii="Times New Roman" w:hAnsi="Times New Roman" w:cs="Times New Roman"/>
        </w:rPr>
        <w:fldChar w:fldCharType="end"/>
      </w:r>
      <w:r>
        <w:rPr>
          <w:rFonts w:ascii="Times New Roman" w:hAnsi="Times New Roman" w:cs="Times New Roman"/>
        </w:rPr>
        <w:t>, 142-148.</w:t>
      </w:r>
    </w:p>
  </w:footnote>
  <w:footnote w:id="67">
    <w:p w:rsidR="00205DE7" w:rsidRPr="009A5873" w:rsidRDefault="00205DE7" w:rsidP="00D86EF1">
      <w:pPr>
        <w:pStyle w:val="FootnoteText"/>
        <w:ind w:firstLine="851"/>
        <w:jc w:val="both"/>
        <w:rPr>
          <w:rFonts w:ascii="Times New Roman" w:hAnsi="Times New Roman" w:cs="Times New Roman"/>
        </w:rPr>
      </w:pPr>
      <w:r w:rsidRPr="009A5873">
        <w:rPr>
          <w:rStyle w:val="FootnoteReference"/>
          <w:rFonts w:ascii="Times New Roman" w:hAnsi="Times New Roman" w:cs="Times New Roman"/>
        </w:rPr>
        <w:footnoteRef/>
      </w:r>
      <w:r w:rsidRPr="009A5873">
        <w:rPr>
          <w:rFonts w:ascii="Times New Roman" w:hAnsi="Times New Roman" w:cs="Times New Roman"/>
        </w:rPr>
        <w:t xml:space="preserve"> M. Nur </w:t>
      </w:r>
      <w:r w:rsidRPr="009A587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{"citationItems":[{"id":"ITEM-1","itemData":{"author":[{"dropping-particle":"","family":"Ghufron","given":"M. Nur","non-dropping-particle":"","parse-names":false,"suffix":""},{"dropping-particle":"","family":"S","given":"Rini Risnawita","non-dropping-particle":"","parse-names":false,"suffix":""}],"id":"ITEM-1","issued":{"date-parts":[["0"]]},"publisher":"Ar-Ruzz Meedia","publisher-place":"Jogjakart","title":"Teori-Teori Psikologi","type":"book"},"uris":["http://www.mendeley.com/documents/?uuid=75a78c23-d489-4bbc-8348-f11bf258ff46"]}],"mendeley":{"formattedCitation":"Ghufron and S, &lt;i&gt;Teori-Teori Psikologi&lt;/i&gt;.","manualFormatting":"Ghufron dan Rini Risnawita, Teori-Teori Psikologi, 42.","plainTextFormattedCitation":"Ghufron and S, Teori-Teori Psikologi.","previouslyFormattedCitation":"Ghufron and S, &lt;i&gt;Teori-Teori Psikologi&lt;/i&gt;."},"properties":{"noteIndex":69},"schema":"https://github.com/citation-style-language/schema/raw/master/csl-citation.json"}</w:instrText>
      </w:r>
      <w:r w:rsidRPr="009A5873">
        <w:rPr>
          <w:rFonts w:ascii="Times New Roman" w:hAnsi="Times New Roman" w:cs="Times New Roman"/>
        </w:rPr>
        <w:fldChar w:fldCharType="separate"/>
      </w:r>
      <w:r w:rsidRPr="009A5873">
        <w:rPr>
          <w:rFonts w:ascii="Times New Roman" w:hAnsi="Times New Roman" w:cs="Times New Roman"/>
          <w:noProof/>
        </w:rPr>
        <w:t xml:space="preserve">Ghufron dan Rini Risnawita, </w:t>
      </w:r>
      <w:r w:rsidRPr="009A5873">
        <w:rPr>
          <w:rFonts w:ascii="Times New Roman" w:hAnsi="Times New Roman" w:cs="Times New Roman"/>
          <w:i/>
          <w:noProof/>
        </w:rPr>
        <w:t>Teori-Teori Psikologi, 42</w:t>
      </w:r>
      <w:r w:rsidRPr="009A5873">
        <w:rPr>
          <w:rFonts w:ascii="Times New Roman" w:hAnsi="Times New Roman" w:cs="Times New Roman"/>
          <w:noProof/>
        </w:rPr>
        <w:t>.</w:t>
      </w:r>
      <w:r w:rsidRPr="009A5873">
        <w:rPr>
          <w:rFonts w:ascii="Times New Roman" w:hAnsi="Times New Roman" w:cs="Times New Roman"/>
        </w:rPr>
        <w:fldChar w:fldCharType="end"/>
      </w:r>
    </w:p>
  </w:footnote>
  <w:footnote w:id="68">
    <w:p w:rsidR="00205DE7" w:rsidRPr="007D4734" w:rsidRDefault="00205DE7" w:rsidP="00D86EF1">
      <w:pPr>
        <w:pStyle w:val="FootnoteText"/>
        <w:ind w:firstLine="851"/>
        <w:jc w:val="both"/>
        <w:rPr>
          <w:rFonts w:ascii="Times New Roman" w:hAnsi="Times New Roman" w:cs="Times New Roman"/>
        </w:rPr>
      </w:pPr>
      <w:r w:rsidRPr="007D4734">
        <w:rPr>
          <w:rStyle w:val="FootnoteReference"/>
          <w:rFonts w:ascii="Times New Roman" w:hAnsi="Times New Roman" w:cs="Times New Roman"/>
        </w:rPr>
        <w:footnoteRef/>
      </w:r>
      <w:r w:rsidRPr="007D4734">
        <w:rPr>
          <w:rFonts w:ascii="Times New Roman" w:hAnsi="Times New Roman" w:cs="Times New Roman"/>
        </w:rPr>
        <w:t xml:space="preserve"> Observasi, 12 September 2023</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58" o:spid="_x0000_s2050" type="#_x0000_t75" style="position:absolute;margin-left:0;margin-top:0;width:396.75pt;height:484.7pt;z-index:-251657216;mso-position-horizontal:center;mso-position-horizontal-relative:margin;mso-position-vertical:center;mso-position-vertical-relative:margin" o:allowincell="f">
          <v:imagedata r:id="rId1" o:title="download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59" o:spid="_x0000_s2051" type="#_x0000_t75" style="position:absolute;left:0;text-align:left;margin-left:0;margin-top:0;width:396.75pt;height:484.7pt;z-index:-251656192;mso-position-horizontal:center;mso-position-horizontal-relative:margin;mso-position-vertical:center;mso-position-vertical-relative:margin" o:allowincell="f">
          <v:imagedata r:id="rId1" o:title="download (1)" gain="19661f" blacklevel="22938f"/>
        </v:shape>
      </w:pict>
    </w:r>
  </w:p>
  <w:p w:rsidR="00205DE7" w:rsidRDefault="00205DE7" w:rsidP="009E104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rsidP="00D2734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57" o:spid="_x0000_s2049" type="#_x0000_t75" style="position:absolute;margin-left:0;margin-top:0;width:396.75pt;height:484.7pt;z-index:-251658240;mso-position-horizontal:center;mso-position-horizontal-relative:margin;mso-position-vertical:center;mso-position-vertical-relative:margin" o:allowincell="f">
          <v:imagedata r:id="rId1" o:title="download (1)" gain="19661f" blacklevel="22938f"/>
        </v:shape>
      </w:pict>
    </w:r>
  </w:p>
  <w:p w:rsidR="00205DE7" w:rsidRDefault="00205D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61" o:spid="_x0000_s2053" type="#_x0000_t75" style="position:absolute;margin-left:0;margin-top:0;width:396.75pt;height:484.7pt;z-index:-251654144;mso-position-horizontal:center;mso-position-horizontal-relative:margin;mso-position-vertical:center;mso-position-vertical-relative:margin" o:allowincell="f">
          <v:imagedata r:id="rId1" o:title="download (1)"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191335"/>
      <w:docPartObj>
        <w:docPartGallery w:val="Page Numbers (Top of Page)"/>
        <w:docPartUnique/>
      </w:docPartObj>
    </w:sdtPr>
    <w:sdtEndPr>
      <w:rPr>
        <w:noProof/>
      </w:rPr>
    </w:sdtEndPr>
    <w:sdtContent>
      <w:p w:rsidR="00205DE7" w:rsidRDefault="00205DE7">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62" o:spid="_x0000_s2054" type="#_x0000_t75" style="position:absolute;left:0;text-align:left;margin-left:0;margin-top:0;width:396.75pt;height:484.7pt;z-index:-251653120;mso-position-horizontal:center;mso-position-horizontal-relative:margin;mso-position-vertical:center;mso-position-vertical-relative:margin" o:allowincell="f">
              <v:imagedata r:id="rId1" o:title="download (1)" gain="19661f" blacklevel="22938f"/>
            </v:shape>
          </w:pict>
        </w:r>
        <w:r>
          <w:fldChar w:fldCharType="begin"/>
        </w:r>
        <w:r>
          <w:instrText xml:space="preserve"> PAGE   \* MERGEFORMAT </w:instrText>
        </w:r>
        <w:r>
          <w:fldChar w:fldCharType="separate"/>
        </w:r>
        <w:r w:rsidR="00566013">
          <w:rPr>
            <w:noProof/>
          </w:rPr>
          <w:t>9</w:t>
        </w:r>
        <w:r>
          <w:rPr>
            <w:noProof/>
          </w:rPr>
          <w:fldChar w:fldCharType="end"/>
        </w:r>
      </w:p>
    </w:sdtContent>
  </w:sdt>
  <w:p w:rsidR="00205DE7" w:rsidRDefault="00205DE7" w:rsidP="009E104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rsidP="009C171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60" o:spid="_x0000_s2052" type="#_x0000_t75" style="position:absolute;margin-left:0;margin-top:0;width:396.75pt;height:484.7pt;z-index:-251655168;mso-position-horizontal:center;mso-position-horizontal-relative:margin;mso-position-vertical:center;mso-position-vertical-relative:margin" o:allowincell="f">
          <v:imagedata r:id="rId1" o:title="download (1)" gain="19661f" blacklevel="22938f"/>
        </v:shape>
      </w:pict>
    </w:r>
  </w:p>
  <w:p w:rsidR="00205DE7" w:rsidRDefault="00205D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64" o:spid="_x0000_s2056" type="#_x0000_t75" style="position:absolute;margin-left:0;margin-top:0;width:396.75pt;height:484.7pt;z-index:-251651072;mso-position-horizontal:center;mso-position-horizontal-relative:margin;mso-position-vertical:center;mso-position-vertical-relative:margin" o:allowincell="f">
          <v:imagedata r:id="rId1" o:title="download (1)"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48847"/>
      <w:docPartObj>
        <w:docPartGallery w:val="Page Numbers (Top of Page)"/>
        <w:docPartUnique/>
      </w:docPartObj>
    </w:sdtPr>
    <w:sdtEndPr>
      <w:rPr>
        <w:noProof/>
      </w:rPr>
    </w:sdtEndPr>
    <w:sdtContent>
      <w:p w:rsidR="00205DE7" w:rsidRDefault="00205DE7">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65" o:spid="_x0000_s2057" type="#_x0000_t75" style="position:absolute;left:0;text-align:left;margin-left:0;margin-top:0;width:396.75pt;height:484.7pt;z-index:-251650048;mso-position-horizontal:center;mso-position-horizontal-relative:margin;mso-position-vertical:center;mso-position-vertical-relative:margin" o:allowincell="f">
              <v:imagedata r:id="rId1" o:title="download (1)" gain="19661f" blacklevel="22938f"/>
            </v:shape>
          </w:pict>
        </w:r>
        <w:r>
          <w:fldChar w:fldCharType="begin"/>
        </w:r>
        <w:r>
          <w:instrText xml:space="preserve"> PAGE   \* MERGEFORMAT </w:instrText>
        </w:r>
        <w:r>
          <w:fldChar w:fldCharType="separate"/>
        </w:r>
        <w:r w:rsidR="00566013">
          <w:rPr>
            <w:noProof/>
          </w:rPr>
          <w:t>13</w:t>
        </w:r>
        <w:r>
          <w:rPr>
            <w:noProof/>
          </w:rPr>
          <w:fldChar w:fldCharType="end"/>
        </w:r>
      </w:p>
    </w:sdtContent>
  </w:sdt>
  <w:p w:rsidR="00205DE7" w:rsidRDefault="00205DE7" w:rsidP="009E1044">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E7" w:rsidRDefault="00205DE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763" o:spid="_x0000_s2055" type="#_x0000_t75" style="position:absolute;margin-left:0;margin-top:0;width:396.75pt;height:484.7pt;z-index:-251652096;mso-position-horizontal:center;mso-position-horizontal-relative:margin;mso-position-vertical:center;mso-position-vertical-relative:margin" o:allowincell="f">
          <v:imagedata r:id="rId1" o:title="download (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0C0"/>
    <w:multiLevelType w:val="hybridMultilevel"/>
    <w:tmpl w:val="D75A38E4"/>
    <w:lvl w:ilvl="0" w:tplc="BAA6084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
    <w:nsid w:val="036567AB"/>
    <w:multiLevelType w:val="hybridMultilevel"/>
    <w:tmpl w:val="86FE3198"/>
    <w:lvl w:ilvl="0" w:tplc="DCB2463A">
      <w:start w:val="1"/>
      <w:numFmt w:val="lowerLetter"/>
      <w:lvlText w:val="%1)"/>
      <w:lvlJc w:val="left"/>
      <w:pPr>
        <w:ind w:left="242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2">
    <w:nsid w:val="04A13381"/>
    <w:multiLevelType w:val="hybridMultilevel"/>
    <w:tmpl w:val="5A68BC10"/>
    <w:lvl w:ilvl="0" w:tplc="2ECC96E0">
      <w:start w:val="1"/>
      <w:numFmt w:val="decimal"/>
      <w:lvlText w:val="%1)"/>
      <w:lvlJc w:val="left"/>
      <w:pPr>
        <w:ind w:left="1800" w:hanging="360"/>
      </w:pPr>
      <w:rPr>
        <w:rFonts w:ascii="Times New Roman" w:hAnsi="Times New Roman" w:cs="Times New Roman"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53211B5"/>
    <w:multiLevelType w:val="hybridMultilevel"/>
    <w:tmpl w:val="252EB8B4"/>
    <w:lvl w:ilvl="0" w:tplc="EB5A686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05E84F4F"/>
    <w:multiLevelType w:val="hybridMultilevel"/>
    <w:tmpl w:val="E7068E6A"/>
    <w:lvl w:ilvl="0" w:tplc="FBBAAA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B2D5F00"/>
    <w:multiLevelType w:val="hybridMultilevel"/>
    <w:tmpl w:val="E086FC24"/>
    <w:lvl w:ilvl="0" w:tplc="84D8D7E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CDF6AE3"/>
    <w:multiLevelType w:val="hybridMultilevel"/>
    <w:tmpl w:val="3984E46A"/>
    <w:lvl w:ilvl="0" w:tplc="DE4EF1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D5A6E32"/>
    <w:multiLevelType w:val="hybridMultilevel"/>
    <w:tmpl w:val="57D4DC20"/>
    <w:lvl w:ilvl="0" w:tplc="37F29AC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02222F7"/>
    <w:multiLevelType w:val="hybridMultilevel"/>
    <w:tmpl w:val="DFD6AC98"/>
    <w:lvl w:ilvl="0" w:tplc="E5FC7888">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1ED70B0"/>
    <w:multiLevelType w:val="hybridMultilevel"/>
    <w:tmpl w:val="75001C2A"/>
    <w:lvl w:ilvl="0" w:tplc="BA3620CC">
      <w:start w:val="1"/>
      <w:numFmt w:val="decimal"/>
      <w:lvlText w:val="%1)"/>
      <w:lvlJc w:val="left"/>
      <w:pPr>
        <w:ind w:left="1800" w:hanging="360"/>
      </w:pPr>
      <w:rPr>
        <w:rFonts w:ascii="Times New Roman" w:hAnsi="Times New Roman" w:cs="Times New Roman"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23C2A8F"/>
    <w:multiLevelType w:val="hybridMultilevel"/>
    <w:tmpl w:val="A9D60A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A5687F"/>
    <w:multiLevelType w:val="hybridMultilevel"/>
    <w:tmpl w:val="1D6ADC1C"/>
    <w:lvl w:ilvl="0" w:tplc="DD767C8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2A57F92"/>
    <w:multiLevelType w:val="hybridMultilevel"/>
    <w:tmpl w:val="649C092E"/>
    <w:lvl w:ilvl="0" w:tplc="EFBEDAE0">
      <w:start w:val="1"/>
      <w:numFmt w:val="lowerLetter"/>
      <w:lvlText w:val="%1)"/>
      <w:lvlJc w:val="left"/>
      <w:pPr>
        <w:ind w:left="242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13">
    <w:nsid w:val="12F90570"/>
    <w:multiLevelType w:val="hybridMultilevel"/>
    <w:tmpl w:val="FCA03D5C"/>
    <w:lvl w:ilvl="0" w:tplc="839ECDE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15727C73"/>
    <w:multiLevelType w:val="hybridMultilevel"/>
    <w:tmpl w:val="E662EFEE"/>
    <w:lvl w:ilvl="0" w:tplc="0DAAB83C">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162B24AC"/>
    <w:multiLevelType w:val="multilevel"/>
    <w:tmpl w:val="3D40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AF4833"/>
    <w:multiLevelType w:val="hybridMultilevel"/>
    <w:tmpl w:val="EB6E7144"/>
    <w:lvl w:ilvl="0" w:tplc="EE08573C">
      <w:start w:val="1"/>
      <w:numFmt w:val="lowerLetter"/>
      <w:lvlText w:val="%1."/>
      <w:lvlJc w:val="left"/>
      <w:pPr>
        <w:ind w:left="1440" w:hanging="360"/>
      </w:pPr>
      <w:rPr>
        <w:rFonts w:ascii="TimesNewRomanPSMT" w:eastAsia="Times New Roman" w:hAnsi="TimesNewRomanPSMT"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E9B5C70"/>
    <w:multiLevelType w:val="hybridMultilevel"/>
    <w:tmpl w:val="D3949240"/>
    <w:lvl w:ilvl="0" w:tplc="BEA2F0F0">
      <w:start w:val="1"/>
      <w:numFmt w:val="lowerLetter"/>
      <w:lvlText w:val="%1)"/>
      <w:lvlJc w:val="left"/>
      <w:pPr>
        <w:ind w:left="2160" w:hanging="360"/>
      </w:pPr>
      <w:rPr>
        <w:rFonts w:ascii="TimesNewRomanPSMT" w:hAnsi="TimesNewRomanPSMT"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1FAD697F"/>
    <w:multiLevelType w:val="hybridMultilevel"/>
    <w:tmpl w:val="B7C20738"/>
    <w:lvl w:ilvl="0" w:tplc="8B662F9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216856F1"/>
    <w:multiLevelType w:val="hybridMultilevel"/>
    <w:tmpl w:val="F02C6F96"/>
    <w:lvl w:ilvl="0" w:tplc="4A308DCC">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35D645A"/>
    <w:multiLevelType w:val="hybridMultilevel"/>
    <w:tmpl w:val="55866B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3DD00AF"/>
    <w:multiLevelType w:val="hybridMultilevel"/>
    <w:tmpl w:val="4F444DEE"/>
    <w:lvl w:ilvl="0" w:tplc="AB021086">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2">
    <w:nsid w:val="24D53BAD"/>
    <w:multiLevelType w:val="hybridMultilevel"/>
    <w:tmpl w:val="2ABCF310"/>
    <w:lvl w:ilvl="0" w:tplc="D342072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29BC4A12"/>
    <w:multiLevelType w:val="hybridMultilevel"/>
    <w:tmpl w:val="4ACE17EA"/>
    <w:lvl w:ilvl="0" w:tplc="B6929CCE">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29E74630"/>
    <w:multiLevelType w:val="hybridMultilevel"/>
    <w:tmpl w:val="D054C5E2"/>
    <w:lvl w:ilvl="0" w:tplc="31584D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2B5F24E8"/>
    <w:multiLevelType w:val="hybridMultilevel"/>
    <w:tmpl w:val="41E2D83C"/>
    <w:lvl w:ilvl="0" w:tplc="E1FC2D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2B96502D"/>
    <w:multiLevelType w:val="hybridMultilevel"/>
    <w:tmpl w:val="552626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C557F29"/>
    <w:multiLevelType w:val="hybridMultilevel"/>
    <w:tmpl w:val="ACEAFC66"/>
    <w:lvl w:ilvl="0" w:tplc="B1F8254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2E314C5B"/>
    <w:multiLevelType w:val="hybridMultilevel"/>
    <w:tmpl w:val="C1186926"/>
    <w:lvl w:ilvl="0" w:tplc="0E623B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30C76CA1"/>
    <w:multiLevelType w:val="hybridMultilevel"/>
    <w:tmpl w:val="3632A6CC"/>
    <w:lvl w:ilvl="0" w:tplc="9A1494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12A5F69"/>
    <w:multiLevelType w:val="hybridMultilevel"/>
    <w:tmpl w:val="389C37A4"/>
    <w:lvl w:ilvl="0" w:tplc="4A945F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3CD7007"/>
    <w:multiLevelType w:val="hybridMultilevel"/>
    <w:tmpl w:val="CBEC95E0"/>
    <w:lvl w:ilvl="0" w:tplc="0226B1C8">
      <w:start w:val="1"/>
      <w:numFmt w:val="decimal"/>
      <w:lvlText w:val="%1."/>
      <w:lvlJc w:val="left"/>
      <w:pPr>
        <w:ind w:left="207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nsid w:val="340C6E95"/>
    <w:multiLevelType w:val="hybridMultilevel"/>
    <w:tmpl w:val="D5EC6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7645C7"/>
    <w:multiLevelType w:val="hybridMultilevel"/>
    <w:tmpl w:val="BD24A57C"/>
    <w:lvl w:ilvl="0" w:tplc="FA2862C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nsid w:val="3486426E"/>
    <w:multiLevelType w:val="hybridMultilevel"/>
    <w:tmpl w:val="16AAD5CA"/>
    <w:lvl w:ilvl="0" w:tplc="BAA6084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5">
    <w:nsid w:val="348A58AF"/>
    <w:multiLevelType w:val="hybridMultilevel"/>
    <w:tmpl w:val="7728D248"/>
    <w:lvl w:ilvl="0" w:tplc="4A7261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59D1960"/>
    <w:multiLevelType w:val="hybridMultilevel"/>
    <w:tmpl w:val="DC507114"/>
    <w:lvl w:ilvl="0" w:tplc="2D1624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365E6F18"/>
    <w:multiLevelType w:val="hybridMultilevel"/>
    <w:tmpl w:val="145C93E2"/>
    <w:lvl w:ilvl="0" w:tplc="DF9041D0">
      <w:start w:val="1"/>
      <w:numFmt w:val="decimal"/>
      <w:lvlText w:val="%1)"/>
      <w:lvlJc w:val="left"/>
      <w:pPr>
        <w:ind w:left="1800" w:hanging="360"/>
      </w:pPr>
      <w:rPr>
        <w:rFonts w:ascii="TimesNewRomanPSMT" w:eastAsia="Times New Roman" w:hAnsi="TimesNewRomanPSMT" w:hint="default"/>
        <w:b w:val="0"/>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370A3162"/>
    <w:multiLevelType w:val="hybridMultilevel"/>
    <w:tmpl w:val="CFBE2F1E"/>
    <w:lvl w:ilvl="0" w:tplc="6EAC278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3C3578AB"/>
    <w:multiLevelType w:val="hybridMultilevel"/>
    <w:tmpl w:val="4FC0E986"/>
    <w:lvl w:ilvl="0" w:tplc="13F886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41371832"/>
    <w:multiLevelType w:val="hybridMultilevel"/>
    <w:tmpl w:val="FA682CCE"/>
    <w:lvl w:ilvl="0" w:tplc="26FCD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1E366F0"/>
    <w:multiLevelType w:val="hybridMultilevel"/>
    <w:tmpl w:val="3F002D00"/>
    <w:lvl w:ilvl="0" w:tplc="50B0F16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449016F8"/>
    <w:multiLevelType w:val="hybridMultilevel"/>
    <w:tmpl w:val="2800E02C"/>
    <w:lvl w:ilvl="0" w:tplc="D64E0D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5D66486"/>
    <w:multiLevelType w:val="hybridMultilevel"/>
    <w:tmpl w:val="0382E4CE"/>
    <w:lvl w:ilvl="0" w:tplc="B1941DF8">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47914406"/>
    <w:multiLevelType w:val="hybridMultilevel"/>
    <w:tmpl w:val="FAF08D7C"/>
    <w:lvl w:ilvl="0" w:tplc="78049AA2">
      <w:start w:val="1"/>
      <w:numFmt w:val="decimal"/>
      <w:lvlText w:val="%1."/>
      <w:lvlJc w:val="left"/>
      <w:pPr>
        <w:ind w:left="1353" w:hanging="360"/>
      </w:pPr>
      <w:rPr>
        <w:rFonts w:ascii="Times New Roman" w:hAnsi="Times New Roman" w:cs="Times New Roman" w:hint="default"/>
        <w:b w:val="0"/>
        <w:color w:val="auto"/>
        <w:u w:val="none"/>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47DE6425"/>
    <w:multiLevelType w:val="hybridMultilevel"/>
    <w:tmpl w:val="1CD0CD66"/>
    <w:lvl w:ilvl="0" w:tplc="9104DAA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4A8D3D7D"/>
    <w:multiLevelType w:val="hybridMultilevel"/>
    <w:tmpl w:val="A94E96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B901606"/>
    <w:multiLevelType w:val="hybridMultilevel"/>
    <w:tmpl w:val="6E1C92B2"/>
    <w:lvl w:ilvl="0" w:tplc="338265CE">
      <w:start w:val="1"/>
      <w:numFmt w:val="decimal"/>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4D92107E"/>
    <w:multiLevelType w:val="hybridMultilevel"/>
    <w:tmpl w:val="FE06F936"/>
    <w:lvl w:ilvl="0" w:tplc="2DE4DE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4E0C731C"/>
    <w:multiLevelType w:val="hybridMultilevel"/>
    <w:tmpl w:val="EE3E5794"/>
    <w:lvl w:ilvl="0" w:tplc="E4DEDB4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0">
    <w:nsid w:val="4F924FDF"/>
    <w:multiLevelType w:val="hybridMultilevel"/>
    <w:tmpl w:val="D53AD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25C6600"/>
    <w:multiLevelType w:val="hybridMultilevel"/>
    <w:tmpl w:val="EF08CF76"/>
    <w:lvl w:ilvl="0" w:tplc="0226B1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2BB1AA3"/>
    <w:multiLevelType w:val="hybridMultilevel"/>
    <w:tmpl w:val="97F89DFA"/>
    <w:lvl w:ilvl="0" w:tplc="9754DE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55C24405"/>
    <w:multiLevelType w:val="hybridMultilevel"/>
    <w:tmpl w:val="5CC08636"/>
    <w:lvl w:ilvl="0" w:tplc="D570A7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55DE6AF8"/>
    <w:multiLevelType w:val="hybridMultilevel"/>
    <w:tmpl w:val="7CCC0410"/>
    <w:lvl w:ilvl="0" w:tplc="C0168464">
      <w:start w:val="1"/>
      <w:numFmt w:val="lowerLetter"/>
      <w:lvlText w:val="%1)"/>
      <w:lvlJc w:val="left"/>
      <w:pPr>
        <w:ind w:left="242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55">
    <w:nsid w:val="56DB49DC"/>
    <w:multiLevelType w:val="hybridMultilevel"/>
    <w:tmpl w:val="CF14ADA4"/>
    <w:lvl w:ilvl="0" w:tplc="8710F89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56F07804"/>
    <w:multiLevelType w:val="hybridMultilevel"/>
    <w:tmpl w:val="69FED1AA"/>
    <w:lvl w:ilvl="0" w:tplc="00E259B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5740009F"/>
    <w:multiLevelType w:val="hybridMultilevel"/>
    <w:tmpl w:val="E00E1788"/>
    <w:lvl w:ilvl="0" w:tplc="05BA23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7715C84"/>
    <w:multiLevelType w:val="hybridMultilevel"/>
    <w:tmpl w:val="14567E5C"/>
    <w:lvl w:ilvl="0" w:tplc="11AAEDA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5DEF6C6E"/>
    <w:multiLevelType w:val="hybridMultilevel"/>
    <w:tmpl w:val="6614941A"/>
    <w:lvl w:ilvl="0" w:tplc="07FCA46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nsid w:val="5E0F3F86"/>
    <w:multiLevelType w:val="hybridMultilevel"/>
    <w:tmpl w:val="1EF6056A"/>
    <w:lvl w:ilvl="0" w:tplc="340C397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1">
    <w:nsid w:val="603D3F85"/>
    <w:multiLevelType w:val="hybridMultilevel"/>
    <w:tmpl w:val="C01A604C"/>
    <w:lvl w:ilvl="0" w:tplc="3AA659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1390310"/>
    <w:multiLevelType w:val="hybridMultilevel"/>
    <w:tmpl w:val="03FC1B6E"/>
    <w:lvl w:ilvl="0" w:tplc="9B72E8D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6176342E"/>
    <w:multiLevelType w:val="hybridMultilevel"/>
    <w:tmpl w:val="347E2DF2"/>
    <w:lvl w:ilvl="0" w:tplc="97DA34DC">
      <w:start w:val="1"/>
      <w:numFmt w:val="lowerLetter"/>
      <w:lvlText w:val="%1)"/>
      <w:lvlJc w:val="left"/>
      <w:pPr>
        <w:ind w:left="242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64">
    <w:nsid w:val="63FA43A5"/>
    <w:multiLevelType w:val="multilevel"/>
    <w:tmpl w:val="4416777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46F4AAD"/>
    <w:multiLevelType w:val="hybridMultilevel"/>
    <w:tmpl w:val="015A26D0"/>
    <w:lvl w:ilvl="0" w:tplc="59A8D5BE">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66156E09"/>
    <w:multiLevelType w:val="hybridMultilevel"/>
    <w:tmpl w:val="7A56C92C"/>
    <w:lvl w:ilvl="0" w:tplc="0778E8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66372034"/>
    <w:multiLevelType w:val="hybridMultilevel"/>
    <w:tmpl w:val="407AF7B2"/>
    <w:lvl w:ilvl="0" w:tplc="A90EE8F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69DE43EF"/>
    <w:multiLevelType w:val="hybridMultilevel"/>
    <w:tmpl w:val="12AA67C4"/>
    <w:lvl w:ilvl="0" w:tplc="6E3E9DE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9">
    <w:nsid w:val="69F40677"/>
    <w:multiLevelType w:val="hybridMultilevel"/>
    <w:tmpl w:val="F776F434"/>
    <w:lvl w:ilvl="0" w:tplc="3830EC62">
      <w:start w:val="1"/>
      <w:numFmt w:val="lowerLetter"/>
      <w:lvlText w:val="%1)"/>
      <w:lvlJc w:val="left"/>
      <w:pPr>
        <w:ind w:left="2160" w:hanging="360"/>
      </w:pPr>
      <w:rPr>
        <w:rFonts w:ascii="TimesNewRomanPS-BoldMT" w:hAnsi="TimesNewRomanPS-BoldMT"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0">
    <w:nsid w:val="6D14555B"/>
    <w:multiLevelType w:val="hybridMultilevel"/>
    <w:tmpl w:val="F67E036A"/>
    <w:lvl w:ilvl="0" w:tplc="AB044E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6D286B75"/>
    <w:multiLevelType w:val="hybridMultilevel"/>
    <w:tmpl w:val="D820F6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17619EB"/>
    <w:multiLevelType w:val="hybridMultilevel"/>
    <w:tmpl w:val="BDC816FC"/>
    <w:lvl w:ilvl="0" w:tplc="0114B2A2">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73">
    <w:nsid w:val="720B7283"/>
    <w:multiLevelType w:val="hybridMultilevel"/>
    <w:tmpl w:val="C6E6FEE4"/>
    <w:lvl w:ilvl="0" w:tplc="BAA6084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4">
    <w:nsid w:val="74302A7E"/>
    <w:multiLevelType w:val="hybridMultilevel"/>
    <w:tmpl w:val="EEF83F7C"/>
    <w:lvl w:ilvl="0" w:tplc="9C12093E">
      <w:start w:val="1"/>
      <w:numFmt w:val="lowerLetter"/>
      <w:lvlText w:val="%1)"/>
      <w:lvlJc w:val="left"/>
      <w:pPr>
        <w:ind w:left="242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75">
    <w:nsid w:val="76770056"/>
    <w:multiLevelType w:val="hybridMultilevel"/>
    <w:tmpl w:val="4C4674EA"/>
    <w:lvl w:ilvl="0" w:tplc="D42C5BA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nsid w:val="78022BF4"/>
    <w:multiLevelType w:val="hybridMultilevel"/>
    <w:tmpl w:val="5FA6B940"/>
    <w:lvl w:ilvl="0" w:tplc="5A7821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780D6E59"/>
    <w:multiLevelType w:val="hybridMultilevel"/>
    <w:tmpl w:val="FBE6616E"/>
    <w:lvl w:ilvl="0" w:tplc="8ED62D7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8">
    <w:nsid w:val="7A3C319A"/>
    <w:multiLevelType w:val="hybridMultilevel"/>
    <w:tmpl w:val="93FCC2D4"/>
    <w:lvl w:ilvl="0" w:tplc="1BFE2F0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9">
    <w:nsid w:val="7AD92E9A"/>
    <w:multiLevelType w:val="hybridMultilevel"/>
    <w:tmpl w:val="07B406B4"/>
    <w:lvl w:ilvl="0" w:tplc="7396D9E6">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0">
    <w:nsid w:val="7CA87EA7"/>
    <w:multiLevelType w:val="hybridMultilevel"/>
    <w:tmpl w:val="57E0C3A0"/>
    <w:lvl w:ilvl="0" w:tplc="9D400A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1">
    <w:nsid w:val="7CBB649B"/>
    <w:multiLevelType w:val="hybridMultilevel"/>
    <w:tmpl w:val="170A4300"/>
    <w:lvl w:ilvl="0" w:tplc="52F84EA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2">
    <w:nsid w:val="7DCD66F8"/>
    <w:multiLevelType w:val="hybridMultilevel"/>
    <w:tmpl w:val="D6AE7BDC"/>
    <w:lvl w:ilvl="0" w:tplc="0114B2A2">
      <w:start w:val="1"/>
      <w:numFmt w:val="decimal"/>
      <w:lvlText w:val="%1."/>
      <w:lvlJc w:val="left"/>
      <w:pPr>
        <w:ind w:left="3066" w:hanging="360"/>
      </w:pPr>
    </w:lvl>
    <w:lvl w:ilvl="1" w:tplc="0421000F">
      <w:start w:val="1"/>
      <w:numFmt w:val="decimal"/>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3">
    <w:nsid w:val="7EE56D7C"/>
    <w:multiLevelType w:val="hybridMultilevel"/>
    <w:tmpl w:val="D05CCFA0"/>
    <w:lvl w:ilvl="0" w:tplc="7EA031B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4">
    <w:nsid w:val="7F8E4385"/>
    <w:multiLevelType w:val="hybridMultilevel"/>
    <w:tmpl w:val="953A4798"/>
    <w:lvl w:ilvl="0" w:tplc="A7EA2D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6"/>
  </w:num>
  <w:num w:numId="2">
    <w:abstractNumId w:val="65"/>
  </w:num>
  <w:num w:numId="3">
    <w:abstractNumId w:val="75"/>
  </w:num>
  <w:num w:numId="4">
    <w:abstractNumId w:val="6"/>
  </w:num>
  <w:num w:numId="5">
    <w:abstractNumId w:val="52"/>
  </w:num>
  <w:num w:numId="6">
    <w:abstractNumId w:val="80"/>
  </w:num>
  <w:num w:numId="7">
    <w:abstractNumId w:val="36"/>
  </w:num>
  <w:num w:numId="8">
    <w:abstractNumId w:val="10"/>
  </w:num>
  <w:num w:numId="9">
    <w:abstractNumId w:val="71"/>
  </w:num>
  <w:num w:numId="10">
    <w:abstractNumId w:val="56"/>
  </w:num>
  <w:num w:numId="11">
    <w:abstractNumId w:val="42"/>
  </w:num>
  <w:num w:numId="12">
    <w:abstractNumId w:val="76"/>
  </w:num>
  <w:num w:numId="13">
    <w:abstractNumId w:val="35"/>
  </w:num>
  <w:num w:numId="14">
    <w:abstractNumId w:val="40"/>
  </w:num>
  <w:num w:numId="15">
    <w:abstractNumId w:val="66"/>
  </w:num>
  <w:num w:numId="16">
    <w:abstractNumId w:val="62"/>
  </w:num>
  <w:num w:numId="17">
    <w:abstractNumId w:val="53"/>
  </w:num>
  <w:num w:numId="18">
    <w:abstractNumId w:val="83"/>
  </w:num>
  <w:num w:numId="19">
    <w:abstractNumId w:val="79"/>
  </w:num>
  <w:num w:numId="20">
    <w:abstractNumId w:val="9"/>
  </w:num>
  <w:num w:numId="21">
    <w:abstractNumId w:val="2"/>
  </w:num>
  <w:num w:numId="22">
    <w:abstractNumId w:val="57"/>
  </w:num>
  <w:num w:numId="23">
    <w:abstractNumId w:val="18"/>
  </w:num>
  <w:num w:numId="24">
    <w:abstractNumId w:val="7"/>
  </w:num>
  <w:num w:numId="25">
    <w:abstractNumId w:val="39"/>
  </w:num>
  <w:num w:numId="26">
    <w:abstractNumId w:val="60"/>
  </w:num>
  <w:num w:numId="27">
    <w:abstractNumId w:val="47"/>
  </w:num>
  <w:num w:numId="28">
    <w:abstractNumId w:val="81"/>
  </w:num>
  <w:num w:numId="29">
    <w:abstractNumId w:val="24"/>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78"/>
  </w:num>
  <w:num w:numId="33">
    <w:abstractNumId w:val="3"/>
  </w:num>
  <w:num w:numId="34">
    <w:abstractNumId w:val="22"/>
  </w:num>
  <w:num w:numId="35">
    <w:abstractNumId w:val="49"/>
  </w:num>
  <w:num w:numId="36">
    <w:abstractNumId w:val="45"/>
  </w:num>
  <w:num w:numId="37">
    <w:abstractNumId w:val="33"/>
  </w:num>
  <w:num w:numId="38">
    <w:abstractNumId w:val="28"/>
  </w:num>
  <w:num w:numId="39">
    <w:abstractNumId w:val="19"/>
  </w:num>
  <w:num w:numId="40">
    <w:abstractNumId w:val="23"/>
  </w:num>
  <w:num w:numId="41">
    <w:abstractNumId w:val="77"/>
  </w:num>
  <w:num w:numId="42">
    <w:abstractNumId w:val="55"/>
  </w:num>
  <w:num w:numId="43">
    <w:abstractNumId w:val="41"/>
  </w:num>
  <w:num w:numId="44">
    <w:abstractNumId w:val="27"/>
  </w:num>
  <w:num w:numId="45">
    <w:abstractNumId w:val="43"/>
  </w:num>
  <w:num w:numId="46">
    <w:abstractNumId w:val="67"/>
  </w:num>
  <w:num w:numId="47">
    <w:abstractNumId w:val="21"/>
  </w:num>
  <w:num w:numId="48">
    <w:abstractNumId w:val="63"/>
  </w:num>
  <w:num w:numId="49">
    <w:abstractNumId w:val="54"/>
  </w:num>
  <w:num w:numId="50">
    <w:abstractNumId w:val="12"/>
  </w:num>
  <w:num w:numId="51">
    <w:abstractNumId w:val="74"/>
  </w:num>
  <w:num w:numId="52">
    <w:abstractNumId w:val="1"/>
  </w:num>
  <w:num w:numId="53">
    <w:abstractNumId w:val="25"/>
  </w:num>
  <w:num w:numId="54">
    <w:abstractNumId w:val="59"/>
  </w:num>
  <w:num w:numId="55">
    <w:abstractNumId w:val="13"/>
  </w:num>
  <w:num w:numId="56">
    <w:abstractNumId w:val="68"/>
  </w:num>
  <w:num w:numId="57">
    <w:abstractNumId w:val="38"/>
  </w:num>
  <w:num w:numId="58">
    <w:abstractNumId w:val="5"/>
  </w:num>
  <w:num w:numId="59">
    <w:abstractNumId w:val="20"/>
  </w:num>
  <w:num w:numId="60">
    <w:abstractNumId w:val="46"/>
  </w:num>
  <w:num w:numId="61">
    <w:abstractNumId w:val="61"/>
  </w:num>
  <w:num w:numId="62">
    <w:abstractNumId w:val="30"/>
  </w:num>
  <w:num w:numId="63">
    <w:abstractNumId w:val="48"/>
  </w:num>
  <w:num w:numId="64">
    <w:abstractNumId w:val="58"/>
  </w:num>
  <w:num w:numId="65">
    <w:abstractNumId w:val="34"/>
  </w:num>
  <w:num w:numId="66">
    <w:abstractNumId w:val="0"/>
  </w:num>
  <w:num w:numId="67">
    <w:abstractNumId w:val="73"/>
  </w:num>
  <w:num w:numId="68">
    <w:abstractNumId w:val="70"/>
  </w:num>
  <w:num w:numId="69">
    <w:abstractNumId w:val="16"/>
  </w:num>
  <w:num w:numId="70">
    <w:abstractNumId w:val="8"/>
  </w:num>
  <w:num w:numId="71">
    <w:abstractNumId w:val="37"/>
  </w:num>
  <w:num w:numId="72">
    <w:abstractNumId w:val="4"/>
  </w:num>
  <w:num w:numId="73">
    <w:abstractNumId w:val="69"/>
  </w:num>
  <w:num w:numId="74">
    <w:abstractNumId w:val="17"/>
  </w:num>
  <w:num w:numId="75">
    <w:abstractNumId w:val="29"/>
  </w:num>
  <w:num w:numId="76">
    <w:abstractNumId w:val="11"/>
  </w:num>
  <w:num w:numId="77">
    <w:abstractNumId w:val="51"/>
  </w:num>
  <w:num w:numId="78">
    <w:abstractNumId w:val="31"/>
  </w:num>
  <w:num w:numId="79">
    <w:abstractNumId w:val="32"/>
  </w:num>
  <w:num w:numId="80">
    <w:abstractNumId w:val="64"/>
  </w:num>
  <w:num w:numId="81">
    <w:abstractNumId w:val="15"/>
  </w:num>
  <w:num w:numId="82">
    <w:abstractNumId w:val="50"/>
  </w:num>
  <w:num w:numId="83">
    <w:abstractNumId w:val="14"/>
  </w:num>
  <w:num w:numId="84">
    <w:abstractNumId w:val="72"/>
  </w:num>
  <w:num w:numId="85">
    <w:abstractNumId w:val="8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defaultTabStop w:val="709"/>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EC"/>
    <w:rsid w:val="00002ACB"/>
    <w:rsid w:val="00003593"/>
    <w:rsid w:val="00004306"/>
    <w:rsid w:val="00004FEF"/>
    <w:rsid w:val="00011BBB"/>
    <w:rsid w:val="000144F4"/>
    <w:rsid w:val="0001587D"/>
    <w:rsid w:val="00016143"/>
    <w:rsid w:val="00016643"/>
    <w:rsid w:val="000171BD"/>
    <w:rsid w:val="00017CF5"/>
    <w:rsid w:val="0002131F"/>
    <w:rsid w:val="00024901"/>
    <w:rsid w:val="0002523B"/>
    <w:rsid w:val="000259F2"/>
    <w:rsid w:val="00031B67"/>
    <w:rsid w:val="00031FA3"/>
    <w:rsid w:val="000328F8"/>
    <w:rsid w:val="000353C2"/>
    <w:rsid w:val="00037828"/>
    <w:rsid w:val="00041EE9"/>
    <w:rsid w:val="0004517B"/>
    <w:rsid w:val="00054C45"/>
    <w:rsid w:val="00054DC1"/>
    <w:rsid w:val="00054ECC"/>
    <w:rsid w:val="0005548B"/>
    <w:rsid w:val="00056695"/>
    <w:rsid w:val="0005683E"/>
    <w:rsid w:val="00056DCE"/>
    <w:rsid w:val="00063364"/>
    <w:rsid w:val="00063C95"/>
    <w:rsid w:val="00071ABD"/>
    <w:rsid w:val="0007627D"/>
    <w:rsid w:val="00081260"/>
    <w:rsid w:val="00081B72"/>
    <w:rsid w:val="00081BFE"/>
    <w:rsid w:val="000826AC"/>
    <w:rsid w:val="0008370E"/>
    <w:rsid w:val="00083E00"/>
    <w:rsid w:val="00085161"/>
    <w:rsid w:val="00091160"/>
    <w:rsid w:val="000945E1"/>
    <w:rsid w:val="00096CC8"/>
    <w:rsid w:val="00097693"/>
    <w:rsid w:val="000A30D2"/>
    <w:rsid w:val="000A33DB"/>
    <w:rsid w:val="000A6C3F"/>
    <w:rsid w:val="000B122D"/>
    <w:rsid w:val="000B1580"/>
    <w:rsid w:val="000B22A1"/>
    <w:rsid w:val="000B34A6"/>
    <w:rsid w:val="000B6E23"/>
    <w:rsid w:val="000C0B76"/>
    <w:rsid w:val="000C22C4"/>
    <w:rsid w:val="000C5C41"/>
    <w:rsid w:val="000C6236"/>
    <w:rsid w:val="000C72D7"/>
    <w:rsid w:val="000D207D"/>
    <w:rsid w:val="000D2986"/>
    <w:rsid w:val="000D2A3F"/>
    <w:rsid w:val="000D38EA"/>
    <w:rsid w:val="000D69BA"/>
    <w:rsid w:val="000D7CCB"/>
    <w:rsid w:val="000E288A"/>
    <w:rsid w:val="000E5444"/>
    <w:rsid w:val="000E627C"/>
    <w:rsid w:val="000E6CA6"/>
    <w:rsid w:val="000E6DD9"/>
    <w:rsid w:val="000F0679"/>
    <w:rsid w:val="000F0C4F"/>
    <w:rsid w:val="000F20A6"/>
    <w:rsid w:val="00107850"/>
    <w:rsid w:val="00111C9B"/>
    <w:rsid w:val="00115C97"/>
    <w:rsid w:val="00117BD4"/>
    <w:rsid w:val="00120C44"/>
    <w:rsid w:val="00123B2C"/>
    <w:rsid w:val="00123B76"/>
    <w:rsid w:val="0012521F"/>
    <w:rsid w:val="001271F5"/>
    <w:rsid w:val="00130A47"/>
    <w:rsid w:val="001368A8"/>
    <w:rsid w:val="00137C8C"/>
    <w:rsid w:val="00142231"/>
    <w:rsid w:val="00145BE8"/>
    <w:rsid w:val="0014742F"/>
    <w:rsid w:val="00150CEA"/>
    <w:rsid w:val="00153D45"/>
    <w:rsid w:val="00153DC6"/>
    <w:rsid w:val="00160082"/>
    <w:rsid w:val="001618BC"/>
    <w:rsid w:val="00164721"/>
    <w:rsid w:val="001676F1"/>
    <w:rsid w:val="00172A63"/>
    <w:rsid w:val="001756E3"/>
    <w:rsid w:val="00175927"/>
    <w:rsid w:val="001761E0"/>
    <w:rsid w:val="00180825"/>
    <w:rsid w:val="001824EF"/>
    <w:rsid w:val="00186018"/>
    <w:rsid w:val="00187BC7"/>
    <w:rsid w:val="001907F9"/>
    <w:rsid w:val="00192241"/>
    <w:rsid w:val="00193C7C"/>
    <w:rsid w:val="00195C49"/>
    <w:rsid w:val="0019633C"/>
    <w:rsid w:val="001A1FD4"/>
    <w:rsid w:val="001A32E2"/>
    <w:rsid w:val="001A492B"/>
    <w:rsid w:val="001A52B7"/>
    <w:rsid w:val="001A5B2B"/>
    <w:rsid w:val="001B05CA"/>
    <w:rsid w:val="001B2CE2"/>
    <w:rsid w:val="001B5090"/>
    <w:rsid w:val="001B739F"/>
    <w:rsid w:val="001B76BC"/>
    <w:rsid w:val="001B7FA0"/>
    <w:rsid w:val="001C61CD"/>
    <w:rsid w:val="001C673E"/>
    <w:rsid w:val="001D009C"/>
    <w:rsid w:val="001D082E"/>
    <w:rsid w:val="001D1211"/>
    <w:rsid w:val="001D1ABE"/>
    <w:rsid w:val="001D1B30"/>
    <w:rsid w:val="001D1C58"/>
    <w:rsid w:val="001D52B9"/>
    <w:rsid w:val="001D62B8"/>
    <w:rsid w:val="001E50BF"/>
    <w:rsid w:val="001E5DF0"/>
    <w:rsid w:val="001E7165"/>
    <w:rsid w:val="001E7A7C"/>
    <w:rsid w:val="001F1CBC"/>
    <w:rsid w:val="001F3823"/>
    <w:rsid w:val="001F7E52"/>
    <w:rsid w:val="00203C72"/>
    <w:rsid w:val="00205DE7"/>
    <w:rsid w:val="002062BB"/>
    <w:rsid w:val="002064EB"/>
    <w:rsid w:val="00206D9A"/>
    <w:rsid w:val="00207A2A"/>
    <w:rsid w:val="00212F2D"/>
    <w:rsid w:val="002131B3"/>
    <w:rsid w:val="002159FA"/>
    <w:rsid w:val="00215DA9"/>
    <w:rsid w:val="002163E6"/>
    <w:rsid w:val="00222773"/>
    <w:rsid w:val="00222CE9"/>
    <w:rsid w:val="00225A6F"/>
    <w:rsid w:val="00242582"/>
    <w:rsid w:val="00245940"/>
    <w:rsid w:val="002464D2"/>
    <w:rsid w:val="0024651E"/>
    <w:rsid w:val="00247359"/>
    <w:rsid w:val="00255E43"/>
    <w:rsid w:val="00256B07"/>
    <w:rsid w:val="00262330"/>
    <w:rsid w:val="00263519"/>
    <w:rsid w:val="00271FAF"/>
    <w:rsid w:val="002746F3"/>
    <w:rsid w:val="00275D0F"/>
    <w:rsid w:val="002779EC"/>
    <w:rsid w:val="0028059A"/>
    <w:rsid w:val="00280866"/>
    <w:rsid w:val="00280F60"/>
    <w:rsid w:val="00281063"/>
    <w:rsid w:val="00283C1B"/>
    <w:rsid w:val="00286216"/>
    <w:rsid w:val="00290BDB"/>
    <w:rsid w:val="00290C38"/>
    <w:rsid w:val="00290DE0"/>
    <w:rsid w:val="00291330"/>
    <w:rsid w:val="00291567"/>
    <w:rsid w:val="0029331F"/>
    <w:rsid w:val="00296C43"/>
    <w:rsid w:val="002A1491"/>
    <w:rsid w:val="002A3CF8"/>
    <w:rsid w:val="002A72E0"/>
    <w:rsid w:val="002A7506"/>
    <w:rsid w:val="002B62AE"/>
    <w:rsid w:val="002B6A1B"/>
    <w:rsid w:val="002B7A74"/>
    <w:rsid w:val="002C2B92"/>
    <w:rsid w:val="002C2CC1"/>
    <w:rsid w:val="002C329F"/>
    <w:rsid w:val="002C4890"/>
    <w:rsid w:val="002C653D"/>
    <w:rsid w:val="002D18C2"/>
    <w:rsid w:val="002D27E3"/>
    <w:rsid w:val="002D6D69"/>
    <w:rsid w:val="002D6E26"/>
    <w:rsid w:val="002D76AF"/>
    <w:rsid w:val="002E22BE"/>
    <w:rsid w:val="002E732B"/>
    <w:rsid w:val="002E73E3"/>
    <w:rsid w:val="002F0F65"/>
    <w:rsid w:val="002F5EA7"/>
    <w:rsid w:val="002F712C"/>
    <w:rsid w:val="00301405"/>
    <w:rsid w:val="003064D3"/>
    <w:rsid w:val="003069C7"/>
    <w:rsid w:val="00306C81"/>
    <w:rsid w:val="00310549"/>
    <w:rsid w:val="00313271"/>
    <w:rsid w:val="0031427E"/>
    <w:rsid w:val="0031472E"/>
    <w:rsid w:val="0031509F"/>
    <w:rsid w:val="00316A34"/>
    <w:rsid w:val="00323C76"/>
    <w:rsid w:val="003253EC"/>
    <w:rsid w:val="003268BD"/>
    <w:rsid w:val="00327737"/>
    <w:rsid w:val="0032785C"/>
    <w:rsid w:val="00330DD0"/>
    <w:rsid w:val="0033509E"/>
    <w:rsid w:val="003350CF"/>
    <w:rsid w:val="00335F64"/>
    <w:rsid w:val="00336571"/>
    <w:rsid w:val="003417B3"/>
    <w:rsid w:val="00342603"/>
    <w:rsid w:val="00343642"/>
    <w:rsid w:val="0034377B"/>
    <w:rsid w:val="00346F54"/>
    <w:rsid w:val="0034713C"/>
    <w:rsid w:val="00347184"/>
    <w:rsid w:val="00347FDD"/>
    <w:rsid w:val="003529AA"/>
    <w:rsid w:val="003546AA"/>
    <w:rsid w:val="00354DBC"/>
    <w:rsid w:val="003621C0"/>
    <w:rsid w:val="00362B72"/>
    <w:rsid w:val="00367258"/>
    <w:rsid w:val="0037008B"/>
    <w:rsid w:val="0037198A"/>
    <w:rsid w:val="003726B8"/>
    <w:rsid w:val="003729AA"/>
    <w:rsid w:val="00372BF9"/>
    <w:rsid w:val="0037332B"/>
    <w:rsid w:val="0038076D"/>
    <w:rsid w:val="00381D9E"/>
    <w:rsid w:val="00382097"/>
    <w:rsid w:val="00383852"/>
    <w:rsid w:val="0038431A"/>
    <w:rsid w:val="00386A1D"/>
    <w:rsid w:val="0039076E"/>
    <w:rsid w:val="003967B4"/>
    <w:rsid w:val="00396A01"/>
    <w:rsid w:val="00397FEE"/>
    <w:rsid w:val="003A0672"/>
    <w:rsid w:val="003A39CA"/>
    <w:rsid w:val="003A3CA4"/>
    <w:rsid w:val="003A478A"/>
    <w:rsid w:val="003A4954"/>
    <w:rsid w:val="003A64A9"/>
    <w:rsid w:val="003A7F58"/>
    <w:rsid w:val="003B0C39"/>
    <w:rsid w:val="003B25F9"/>
    <w:rsid w:val="003B7100"/>
    <w:rsid w:val="003B715D"/>
    <w:rsid w:val="003B7AD6"/>
    <w:rsid w:val="003C327D"/>
    <w:rsid w:val="003C3D82"/>
    <w:rsid w:val="003C5DCC"/>
    <w:rsid w:val="003C64AB"/>
    <w:rsid w:val="003C6E00"/>
    <w:rsid w:val="003C7142"/>
    <w:rsid w:val="003D041E"/>
    <w:rsid w:val="003D2958"/>
    <w:rsid w:val="003D33CD"/>
    <w:rsid w:val="003D4757"/>
    <w:rsid w:val="003D5C89"/>
    <w:rsid w:val="003D754D"/>
    <w:rsid w:val="003E0436"/>
    <w:rsid w:val="003E2B43"/>
    <w:rsid w:val="003F171D"/>
    <w:rsid w:val="003F3530"/>
    <w:rsid w:val="003F3693"/>
    <w:rsid w:val="003F3799"/>
    <w:rsid w:val="003F76E3"/>
    <w:rsid w:val="0040402B"/>
    <w:rsid w:val="00406F87"/>
    <w:rsid w:val="00407E07"/>
    <w:rsid w:val="004131A8"/>
    <w:rsid w:val="00413924"/>
    <w:rsid w:val="00414652"/>
    <w:rsid w:val="00415D87"/>
    <w:rsid w:val="00422CF7"/>
    <w:rsid w:val="00423824"/>
    <w:rsid w:val="00423EB0"/>
    <w:rsid w:val="004246B4"/>
    <w:rsid w:val="004250DB"/>
    <w:rsid w:val="004253F6"/>
    <w:rsid w:val="004268B5"/>
    <w:rsid w:val="00430D5F"/>
    <w:rsid w:val="00432793"/>
    <w:rsid w:val="00433D13"/>
    <w:rsid w:val="00436B9F"/>
    <w:rsid w:val="0044148E"/>
    <w:rsid w:val="00442BE5"/>
    <w:rsid w:val="0044333A"/>
    <w:rsid w:val="00443A06"/>
    <w:rsid w:val="00446A0F"/>
    <w:rsid w:val="0044757B"/>
    <w:rsid w:val="00451515"/>
    <w:rsid w:val="004526BB"/>
    <w:rsid w:val="00453C4B"/>
    <w:rsid w:val="00453CE9"/>
    <w:rsid w:val="00454ADE"/>
    <w:rsid w:val="00455182"/>
    <w:rsid w:val="00460ECF"/>
    <w:rsid w:val="00461417"/>
    <w:rsid w:val="00463D3B"/>
    <w:rsid w:val="00463D6F"/>
    <w:rsid w:val="004658B9"/>
    <w:rsid w:val="00465FCD"/>
    <w:rsid w:val="004661A1"/>
    <w:rsid w:val="00467770"/>
    <w:rsid w:val="00467AFA"/>
    <w:rsid w:val="0047119F"/>
    <w:rsid w:val="00472E1B"/>
    <w:rsid w:val="00481BBD"/>
    <w:rsid w:val="004848E4"/>
    <w:rsid w:val="00484E07"/>
    <w:rsid w:val="00495DCE"/>
    <w:rsid w:val="00496759"/>
    <w:rsid w:val="004969FD"/>
    <w:rsid w:val="00496AB4"/>
    <w:rsid w:val="004A5062"/>
    <w:rsid w:val="004B1452"/>
    <w:rsid w:val="004B18D3"/>
    <w:rsid w:val="004B1BAD"/>
    <w:rsid w:val="004C076E"/>
    <w:rsid w:val="004C501C"/>
    <w:rsid w:val="004D2E85"/>
    <w:rsid w:val="004D3F09"/>
    <w:rsid w:val="004D5F0A"/>
    <w:rsid w:val="004E0C54"/>
    <w:rsid w:val="004E223A"/>
    <w:rsid w:val="004E39DC"/>
    <w:rsid w:val="004E466C"/>
    <w:rsid w:val="004E5D8B"/>
    <w:rsid w:val="004F12D8"/>
    <w:rsid w:val="004F166E"/>
    <w:rsid w:val="004F20F7"/>
    <w:rsid w:val="004F24B3"/>
    <w:rsid w:val="004F2B3A"/>
    <w:rsid w:val="004F32E8"/>
    <w:rsid w:val="004F5605"/>
    <w:rsid w:val="004F6234"/>
    <w:rsid w:val="004F7A99"/>
    <w:rsid w:val="00501A49"/>
    <w:rsid w:val="00502B34"/>
    <w:rsid w:val="00503613"/>
    <w:rsid w:val="00504D05"/>
    <w:rsid w:val="00505F34"/>
    <w:rsid w:val="005063EB"/>
    <w:rsid w:val="005104B3"/>
    <w:rsid w:val="00513A2D"/>
    <w:rsid w:val="005162BB"/>
    <w:rsid w:val="00516910"/>
    <w:rsid w:val="00523F17"/>
    <w:rsid w:val="00524224"/>
    <w:rsid w:val="00524E2E"/>
    <w:rsid w:val="0052543E"/>
    <w:rsid w:val="005273D9"/>
    <w:rsid w:val="0052748C"/>
    <w:rsid w:val="00530E36"/>
    <w:rsid w:val="005314B7"/>
    <w:rsid w:val="0053171F"/>
    <w:rsid w:val="00537741"/>
    <w:rsid w:val="00540162"/>
    <w:rsid w:val="005407A8"/>
    <w:rsid w:val="005412E9"/>
    <w:rsid w:val="0054136C"/>
    <w:rsid w:val="005414DA"/>
    <w:rsid w:val="005419EA"/>
    <w:rsid w:val="005421D7"/>
    <w:rsid w:val="00542895"/>
    <w:rsid w:val="00544CCB"/>
    <w:rsid w:val="00546CB5"/>
    <w:rsid w:val="0054773C"/>
    <w:rsid w:val="005541B2"/>
    <w:rsid w:val="005550FA"/>
    <w:rsid w:val="005553C4"/>
    <w:rsid w:val="00556BB3"/>
    <w:rsid w:val="00556DF4"/>
    <w:rsid w:val="0056003F"/>
    <w:rsid w:val="00564CCE"/>
    <w:rsid w:val="00566013"/>
    <w:rsid w:val="005674EB"/>
    <w:rsid w:val="00570474"/>
    <w:rsid w:val="0057428E"/>
    <w:rsid w:val="005747E0"/>
    <w:rsid w:val="00576C78"/>
    <w:rsid w:val="0057785F"/>
    <w:rsid w:val="005920D1"/>
    <w:rsid w:val="0059338D"/>
    <w:rsid w:val="005935F8"/>
    <w:rsid w:val="005A07A6"/>
    <w:rsid w:val="005A1996"/>
    <w:rsid w:val="005A5C7E"/>
    <w:rsid w:val="005A6CB4"/>
    <w:rsid w:val="005B0598"/>
    <w:rsid w:val="005B1471"/>
    <w:rsid w:val="005B18DC"/>
    <w:rsid w:val="005B1DF4"/>
    <w:rsid w:val="005B27F0"/>
    <w:rsid w:val="005B4E03"/>
    <w:rsid w:val="005B5981"/>
    <w:rsid w:val="005B606E"/>
    <w:rsid w:val="005C14C8"/>
    <w:rsid w:val="005C1828"/>
    <w:rsid w:val="005C1AC6"/>
    <w:rsid w:val="005C2524"/>
    <w:rsid w:val="005D14F0"/>
    <w:rsid w:val="005D1BD1"/>
    <w:rsid w:val="005D3FAD"/>
    <w:rsid w:val="005D408C"/>
    <w:rsid w:val="005D43F5"/>
    <w:rsid w:val="005D4A31"/>
    <w:rsid w:val="005D4E48"/>
    <w:rsid w:val="005D7108"/>
    <w:rsid w:val="005E03F3"/>
    <w:rsid w:val="005E2CCC"/>
    <w:rsid w:val="005E396D"/>
    <w:rsid w:val="005E4867"/>
    <w:rsid w:val="005E76A5"/>
    <w:rsid w:val="005E774D"/>
    <w:rsid w:val="005F1A0C"/>
    <w:rsid w:val="005F3C5A"/>
    <w:rsid w:val="005F5776"/>
    <w:rsid w:val="005F6D36"/>
    <w:rsid w:val="006005E2"/>
    <w:rsid w:val="006042B4"/>
    <w:rsid w:val="006052D5"/>
    <w:rsid w:val="00605419"/>
    <w:rsid w:val="00607874"/>
    <w:rsid w:val="00611F32"/>
    <w:rsid w:val="0061211D"/>
    <w:rsid w:val="006143C9"/>
    <w:rsid w:val="006155F5"/>
    <w:rsid w:val="00616EF3"/>
    <w:rsid w:val="0061774C"/>
    <w:rsid w:val="006178FF"/>
    <w:rsid w:val="0062263B"/>
    <w:rsid w:val="00626705"/>
    <w:rsid w:val="00637094"/>
    <w:rsid w:val="006403F9"/>
    <w:rsid w:val="00640840"/>
    <w:rsid w:val="0064354E"/>
    <w:rsid w:val="006435BC"/>
    <w:rsid w:val="006437DC"/>
    <w:rsid w:val="00643F1F"/>
    <w:rsid w:val="00645D09"/>
    <w:rsid w:val="006472C4"/>
    <w:rsid w:val="00652CF9"/>
    <w:rsid w:val="006545B1"/>
    <w:rsid w:val="00655A15"/>
    <w:rsid w:val="00661A1E"/>
    <w:rsid w:val="00662812"/>
    <w:rsid w:val="00664E74"/>
    <w:rsid w:val="00670EC6"/>
    <w:rsid w:val="00672B1D"/>
    <w:rsid w:val="00672E35"/>
    <w:rsid w:val="006730A3"/>
    <w:rsid w:val="00674D14"/>
    <w:rsid w:val="006752EB"/>
    <w:rsid w:val="00677D52"/>
    <w:rsid w:val="006809FA"/>
    <w:rsid w:val="0068154C"/>
    <w:rsid w:val="0068193C"/>
    <w:rsid w:val="00682AEA"/>
    <w:rsid w:val="00683C26"/>
    <w:rsid w:val="00683FFE"/>
    <w:rsid w:val="0068520C"/>
    <w:rsid w:val="006853B1"/>
    <w:rsid w:val="00686567"/>
    <w:rsid w:val="00687695"/>
    <w:rsid w:val="00690C03"/>
    <w:rsid w:val="00693264"/>
    <w:rsid w:val="00693BF4"/>
    <w:rsid w:val="00696E13"/>
    <w:rsid w:val="00697E30"/>
    <w:rsid w:val="006A1E76"/>
    <w:rsid w:val="006A2A00"/>
    <w:rsid w:val="006A54ED"/>
    <w:rsid w:val="006A6333"/>
    <w:rsid w:val="006A7F06"/>
    <w:rsid w:val="006B0116"/>
    <w:rsid w:val="006B171B"/>
    <w:rsid w:val="006B2118"/>
    <w:rsid w:val="006B23CE"/>
    <w:rsid w:val="006B2783"/>
    <w:rsid w:val="006B28E8"/>
    <w:rsid w:val="006B2C12"/>
    <w:rsid w:val="006B330A"/>
    <w:rsid w:val="006B3B6B"/>
    <w:rsid w:val="006B48AF"/>
    <w:rsid w:val="006B5A3D"/>
    <w:rsid w:val="006B60FF"/>
    <w:rsid w:val="006B67D0"/>
    <w:rsid w:val="006C1C14"/>
    <w:rsid w:val="006C25F0"/>
    <w:rsid w:val="006C29B0"/>
    <w:rsid w:val="006C3212"/>
    <w:rsid w:val="006C3E02"/>
    <w:rsid w:val="006C5415"/>
    <w:rsid w:val="006C59FE"/>
    <w:rsid w:val="006C6CE3"/>
    <w:rsid w:val="006C7F24"/>
    <w:rsid w:val="006D295A"/>
    <w:rsid w:val="006D486E"/>
    <w:rsid w:val="006D6E53"/>
    <w:rsid w:val="006E1B5F"/>
    <w:rsid w:val="006F2530"/>
    <w:rsid w:val="006F3D86"/>
    <w:rsid w:val="006F459E"/>
    <w:rsid w:val="006F6407"/>
    <w:rsid w:val="007012EB"/>
    <w:rsid w:val="00701774"/>
    <w:rsid w:val="00702008"/>
    <w:rsid w:val="00703233"/>
    <w:rsid w:val="007053CB"/>
    <w:rsid w:val="00705AEC"/>
    <w:rsid w:val="0070684C"/>
    <w:rsid w:val="00706E2F"/>
    <w:rsid w:val="0071301B"/>
    <w:rsid w:val="007134E5"/>
    <w:rsid w:val="007159BC"/>
    <w:rsid w:val="0071725C"/>
    <w:rsid w:val="00717EC1"/>
    <w:rsid w:val="00720185"/>
    <w:rsid w:val="007215C0"/>
    <w:rsid w:val="00723FEE"/>
    <w:rsid w:val="00725557"/>
    <w:rsid w:val="00730B44"/>
    <w:rsid w:val="007336D6"/>
    <w:rsid w:val="007357D7"/>
    <w:rsid w:val="00737573"/>
    <w:rsid w:val="007457E0"/>
    <w:rsid w:val="00750CBB"/>
    <w:rsid w:val="007513CB"/>
    <w:rsid w:val="00751B7D"/>
    <w:rsid w:val="00751F93"/>
    <w:rsid w:val="007537B4"/>
    <w:rsid w:val="00754418"/>
    <w:rsid w:val="00755005"/>
    <w:rsid w:val="00755AA8"/>
    <w:rsid w:val="00756AA8"/>
    <w:rsid w:val="007611D4"/>
    <w:rsid w:val="0076590C"/>
    <w:rsid w:val="00765E6C"/>
    <w:rsid w:val="00767A81"/>
    <w:rsid w:val="00772074"/>
    <w:rsid w:val="00775CEC"/>
    <w:rsid w:val="007761B0"/>
    <w:rsid w:val="007765CB"/>
    <w:rsid w:val="007801C1"/>
    <w:rsid w:val="0078147F"/>
    <w:rsid w:val="00787501"/>
    <w:rsid w:val="0079143E"/>
    <w:rsid w:val="007952C6"/>
    <w:rsid w:val="00795649"/>
    <w:rsid w:val="0079592F"/>
    <w:rsid w:val="00796024"/>
    <w:rsid w:val="007965E4"/>
    <w:rsid w:val="007972F6"/>
    <w:rsid w:val="007978AD"/>
    <w:rsid w:val="007A009E"/>
    <w:rsid w:val="007A0EDF"/>
    <w:rsid w:val="007A3B95"/>
    <w:rsid w:val="007A4A87"/>
    <w:rsid w:val="007A65FE"/>
    <w:rsid w:val="007A750C"/>
    <w:rsid w:val="007A7DFF"/>
    <w:rsid w:val="007B0C51"/>
    <w:rsid w:val="007B0EE7"/>
    <w:rsid w:val="007B2E79"/>
    <w:rsid w:val="007B4B01"/>
    <w:rsid w:val="007B4BE5"/>
    <w:rsid w:val="007B6C32"/>
    <w:rsid w:val="007B7238"/>
    <w:rsid w:val="007C1131"/>
    <w:rsid w:val="007C3674"/>
    <w:rsid w:val="007C4146"/>
    <w:rsid w:val="007C5340"/>
    <w:rsid w:val="007C5698"/>
    <w:rsid w:val="007C6211"/>
    <w:rsid w:val="007D4734"/>
    <w:rsid w:val="007D4B08"/>
    <w:rsid w:val="007D516E"/>
    <w:rsid w:val="007D5EE6"/>
    <w:rsid w:val="007E3FD9"/>
    <w:rsid w:val="007E424C"/>
    <w:rsid w:val="007E4797"/>
    <w:rsid w:val="007E52AA"/>
    <w:rsid w:val="007E5400"/>
    <w:rsid w:val="007E68BF"/>
    <w:rsid w:val="007E6AE0"/>
    <w:rsid w:val="007E70DA"/>
    <w:rsid w:val="007E755A"/>
    <w:rsid w:val="007F16F6"/>
    <w:rsid w:val="007F24D6"/>
    <w:rsid w:val="007F767E"/>
    <w:rsid w:val="007F7DE6"/>
    <w:rsid w:val="00802B9D"/>
    <w:rsid w:val="008115B6"/>
    <w:rsid w:val="008130C8"/>
    <w:rsid w:val="00813FBF"/>
    <w:rsid w:val="0081631C"/>
    <w:rsid w:val="008168E8"/>
    <w:rsid w:val="00817724"/>
    <w:rsid w:val="00820443"/>
    <w:rsid w:val="00823167"/>
    <w:rsid w:val="0082509B"/>
    <w:rsid w:val="00833C9F"/>
    <w:rsid w:val="00833CBA"/>
    <w:rsid w:val="0083758F"/>
    <w:rsid w:val="00837EA4"/>
    <w:rsid w:val="00840F55"/>
    <w:rsid w:val="00841E3A"/>
    <w:rsid w:val="00843AC1"/>
    <w:rsid w:val="0084463A"/>
    <w:rsid w:val="0084710D"/>
    <w:rsid w:val="008539DB"/>
    <w:rsid w:val="00854B2F"/>
    <w:rsid w:val="00855776"/>
    <w:rsid w:val="008559AB"/>
    <w:rsid w:val="00855B01"/>
    <w:rsid w:val="0085728F"/>
    <w:rsid w:val="00860120"/>
    <w:rsid w:val="00860B7B"/>
    <w:rsid w:val="00860BC5"/>
    <w:rsid w:val="00860DC2"/>
    <w:rsid w:val="0086679B"/>
    <w:rsid w:val="00866E00"/>
    <w:rsid w:val="0086754E"/>
    <w:rsid w:val="0086777B"/>
    <w:rsid w:val="008725CD"/>
    <w:rsid w:val="008730E3"/>
    <w:rsid w:val="00874065"/>
    <w:rsid w:val="008772A9"/>
    <w:rsid w:val="008804B3"/>
    <w:rsid w:val="00881A98"/>
    <w:rsid w:val="0088566F"/>
    <w:rsid w:val="00886C17"/>
    <w:rsid w:val="0088795A"/>
    <w:rsid w:val="0089031F"/>
    <w:rsid w:val="0089227B"/>
    <w:rsid w:val="00893066"/>
    <w:rsid w:val="00895DD3"/>
    <w:rsid w:val="008969F8"/>
    <w:rsid w:val="00897262"/>
    <w:rsid w:val="008A5674"/>
    <w:rsid w:val="008A69CA"/>
    <w:rsid w:val="008A7396"/>
    <w:rsid w:val="008B1426"/>
    <w:rsid w:val="008B2808"/>
    <w:rsid w:val="008B3494"/>
    <w:rsid w:val="008B488A"/>
    <w:rsid w:val="008B6C59"/>
    <w:rsid w:val="008C05E3"/>
    <w:rsid w:val="008C6178"/>
    <w:rsid w:val="008C6BA4"/>
    <w:rsid w:val="008C6D23"/>
    <w:rsid w:val="008D2491"/>
    <w:rsid w:val="008D33F7"/>
    <w:rsid w:val="008D5700"/>
    <w:rsid w:val="008D7444"/>
    <w:rsid w:val="008E6F11"/>
    <w:rsid w:val="008E6F14"/>
    <w:rsid w:val="008F2F17"/>
    <w:rsid w:val="008F5A8F"/>
    <w:rsid w:val="008F6E0C"/>
    <w:rsid w:val="00900F4C"/>
    <w:rsid w:val="009026CA"/>
    <w:rsid w:val="00902910"/>
    <w:rsid w:val="00904715"/>
    <w:rsid w:val="00905751"/>
    <w:rsid w:val="00905A83"/>
    <w:rsid w:val="00907A58"/>
    <w:rsid w:val="00911D11"/>
    <w:rsid w:val="009131E3"/>
    <w:rsid w:val="00914910"/>
    <w:rsid w:val="009170D4"/>
    <w:rsid w:val="00921EC2"/>
    <w:rsid w:val="00923D79"/>
    <w:rsid w:val="00924254"/>
    <w:rsid w:val="00924640"/>
    <w:rsid w:val="009267CE"/>
    <w:rsid w:val="00926A76"/>
    <w:rsid w:val="0093795B"/>
    <w:rsid w:val="00937B18"/>
    <w:rsid w:val="00943F38"/>
    <w:rsid w:val="009441B5"/>
    <w:rsid w:val="0094556D"/>
    <w:rsid w:val="00947225"/>
    <w:rsid w:val="00947B3D"/>
    <w:rsid w:val="00950373"/>
    <w:rsid w:val="00956714"/>
    <w:rsid w:val="00957BB9"/>
    <w:rsid w:val="009606E9"/>
    <w:rsid w:val="0096090A"/>
    <w:rsid w:val="00961367"/>
    <w:rsid w:val="00961D7F"/>
    <w:rsid w:val="00961E1A"/>
    <w:rsid w:val="00962CC4"/>
    <w:rsid w:val="00963E14"/>
    <w:rsid w:val="0096672D"/>
    <w:rsid w:val="00970F20"/>
    <w:rsid w:val="00971032"/>
    <w:rsid w:val="00971B78"/>
    <w:rsid w:val="00972830"/>
    <w:rsid w:val="00972AC0"/>
    <w:rsid w:val="00974265"/>
    <w:rsid w:val="00976189"/>
    <w:rsid w:val="00977A2F"/>
    <w:rsid w:val="00981C6D"/>
    <w:rsid w:val="00981DB6"/>
    <w:rsid w:val="00984A6D"/>
    <w:rsid w:val="0098535E"/>
    <w:rsid w:val="0098679A"/>
    <w:rsid w:val="0099648C"/>
    <w:rsid w:val="00996B29"/>
    <w:rsid w:val="009A4334"/>
    <w:rsid w:val="009A4732"/>
    <w:rsid w:val="009A5873"/>
    <w:rsid w:val="009A589A"/>
    <w:rsid w:val="009B2284"/>
    <w:rsid w:val="009B6B93"/>
    <w:rsid w:val="009B7588"/>
    <w:rsid w:val="009C11FC"/>
    <w:rsid w:val="009C1714"/>
    <w:rsid w:val="009C5F29"/>
    <w:rsid w:val="009C5F67"/>
    <w:rsid w:val="009D004B"/>
    <w:rsid w:val="009D2429"/>
    <w:rsid w:val="009D4CDD"/>
    <w:rsid w:val="009E1044"/>
    <w:rsid w:val="009E123B"/>
    <w:rsid w:val="009E49C2"/>
    <w:rsid w:val="009E4FDD"/>
    <w:rsid w:val="009E744A"/>
    <w:rsid w:val="009F030A"/>
    <w:rsid w:val="009F41DD"/>
    <w:rsid w:val="009F6C96"/>
    <w:rsid w:val="009F7DE1"/>
    <w:rsid w:val="00A00EAA"/>
    <w:rsid w:val="00A01A1F"/>
    <w:rsid w:val="00A0258F"/>
    <w:rsid w:val="00A04501"/>
    <w:rsid w:val="00A0622E"/>
    <w:rsid w:val="00A07FB0"/>
    <w:rsid w:val="00A10902"/>
    <w:rsid w:val="00A1156E"/>
    <w:rsid w:val="00A12901"/>
    <w:rsid w:val="00A13304"/>
    <w:rsid w:val="00A13786"/>
    <w:rsid w:val="00A15542"/>
    <w:rsid w:val="00A17492"/>
    <w:rsid w:val="00A208D4"/>
    <w:rsid w:val="00A23791"/>
    <w:rsid w:val="00A23940"/>
    <w:rsid w:val="00A23BA9"/>
    <w:rsid w:val="00A25DA4"/>
    <w:rsid w:val="00A33D83"/>
    <w:rsid w:val="00A3489D"/>
    <w:rsid w:val="00A370D1"/>
    <w:rsid w:val="00A370E5"/>
    <w:rsid w:val="00A4006A"/>
    <w:rsid w:val="00A40802"/>
    <w:rsid w:val="00A41EC3"/>
    <w:rsid w:val="00A421CC"/>
    <w:rsid w:val="00A44087"/>
    <w:rsid w:val="00A453CA"/>
    <w:rsid w:val="00A4582C"/>
    <w:rsid w:val="00A47B72"/>
    <w:rsid w:val="00A51AB1"/>
    <w:rsid w:val="00A5698E"/>
    <w:rsid w:val="00A6541B"/>
    <w:rsid w:val="00A66212"/>
    <w:rsid w:val="00A662D2"/>
    <w:rsid w:val="00A671C8"/>
    <w:rsid w:val="00A72524"/>
    <w:rsid w:val="00A75202"/>
    <w:rsid w:val="00A75E80"/>
    <w:rsid w:val="00A80629"/>
    <w:rsid w:val="00A82437"/>
    <w:rsid w:val="00A8409B"/>
    <w:rsid w:val="00A8698F"/>
    <w:rsid w:val="00A90E2C"/>
    <w:rsid w:val="00A91125"/>
    <w:rsid w:val="00A92961"/>
    <w:rsid w:val="00A934DA"/>
    <w:rsid w:val="00A978C4"/>
    <w:rsid w:val="00AA3885"/>
    <w:rsid w:val="00AA73FC"/>
    <w:rsid w:val="00AB13CC"/>
    <w:rsid w:val="00AB2CC7"/>
    <w:rsid w:val="00AB4DF6"/>
    <w:rsid w:val="00AB501C"/>
    <w:rsid w:val="00AB55FD"/>
    <w:rsid w:val="00AC0F06"/>
    <w:rsid w:val="00AC1146"/>
    <w:rsid w:val="00AC311D"/>
    <w:rsid w:val="00AC40C3"/>
    <w:rsid w:val="00AC4938"/>
    <w:rsid w:val="00AC50C8"/>
    <w:rsid w:val="00AD11C9"/>
    <w:rsid w:val="00AD2A58"/>
    <w:rsid w:val="00AD2D38"/>
    <w:rsid w:val="00AD5247"/>
    <w:rsid w:val="00AD53CD"/>
    <w:rsid w:val="00AD6B98"/>
    <w:rsid w:val="00AD7A8E"/>
    <w:rsid w:val="00AE07FF"/>
    <w:rsid w:val="00AE58F1"/>
    <w:rsid w:val="00AE5A43"/>
    <w:rsid w:val="00AE68A1"/>
    <w:rsid w:val="00AE71E0"/>
    <w:rsid w:val="00AE7644"/>
    <w:rsid w:val="00AE7814"/>
    <w:rsid w:val="00AF58F4"/>
    <w:rsid w:val="00AF60E7"/>
    <w:rsid w:val="00B00226"/>
    <w:rsid w:val="00B00AF6"/>
    <w:rsid w:val="00B0337A"/>
    <w:rsid w:val="00B037C8"/>
    <w:rsid w:val="00B04D6E"/>
    <w:rsid w:val="00B057FD"/>
    <w:rsid w:val="00B05890"/>
    <w:rsid w:val="00B10A36"/>
    <w:rsid w:val="00B10F50"/>
    <w:rsid w:val="00B11C8D"/>
    <w:rsid w:val="00B13CE3"/>
    <w:rsid w:val="00B17F40"/>
    <w:rsid w:val="00B20B4C"/>
    <w:rsid w:val="00B2287F"/>
    <w:rsid w:val="00B23202"/>
    <w:rsid w:val="00B26000"/>
    <w:rsid w:val="00B2617B"/>
    <w:rsid w:val="00B30AA0"/>
    <w:rsid w:val="00B31243"/>
    <w:rsid w:val="00B330D7"/>
    <w:rsid w:val="00B3477B"/>
    <w:rsid w:val="00B37B5C"/>
    <w:rsid w:val="00B43851"/>
    <w:rsid w:val="00B46677"/>
    <w:rsid w:val="00B46A5A"/>
    <w:rsid w:val="00B5126F"/>
    <w:rsid w:val="00B520D6"/>
    <w:rsid w:val="00B54F3F"/>
    <w:rsid w:val="00B606ED"/>
    <w:rsid w:val="00B60B47"/>
    <w:rsid w:val="00B61B2A"/>
    <w:rsid w:val="00B6511E"/>
    <w:rsid w:val="00B66F9E"/>
    <w:rsid w:val="00B67682"/>
    <w:rsid w:val="00B7221B"/>
    <w:rsid w:val="00B72C5B"/>
    <w:rsid w:val="00B72FEA"/>
    <w:rsid w:val="00B73779"/>
    <w:rsid w:val="00B7785D"/>
    <w:rsid w:val="00B802C4"/>
    <w:rsid w:val="00B82C70"/>
    <w:rsid w:val="00B842B3"/>
    <w:rsid w:val="00B90004"/>
    <w:rsid w:val="00B90F6B"/>
    <w:rsid w:val="00B9154D"/>
    <w:rsid w:val="00B937BD"/>
    <w:rsid w:val="00B96238"/>
    <w:rsid w:val="00B9662A"/>
    <w:rsid w:val="00BA0BA7"/>
    <w:rsid w:val="00BA27FC"/>
    <w:rsid w:val="00BA6A49"/>
    <w:rsid w:val="00BB136D"/>
    <w:rsid w:val="00BB1E19"/>
    <w:rsid w:val="00BB201A"/>
    <w:rsid w:val="00BB2A9C"/>
    <w:rsid w:val="00BB4FA1"/>
    <w:rsid w:val="00BB58C4"/>
    <w:rsid w:val="00BB6D02"/>
    <w:rsid w:val="00BC287D"/>
    <w:rsid w:val="00BC5285"/>
    <w:rsid w:val="00BD04E9"/>
    <w:rsid w:val="00BD26DB"/>
    <w:rsid w:val="00BD2855"/>
    <w:rsid w:val="00BD6A54"/>
    <w:rsid w:val="00BE01B6"/>
    <w:rsid w:val="00BE60F6"/>
    <w:rsid w:val="00BE69B1"/>
    <w:rsid w:val="00BF1DEA"/>
    <w:rsid w:val="00BF344A"/>
    <w:rsid w:val="00C03C39"/>
    <w:rsid w:val="00C041D0"/>
    <w:rsid w:val="00C04C17"/>
    <w:rsid w:val="00C0614E"/>
    <w:rsid w:val="00C07DF6"/>
    <w:rsid w:val="00C10905"/>
    <w:rsid w:val="00C117FC"/>
    <w:rsid w:val="00C142A8"/>
    <w:rsid w:val="00C17986"/>
    <w:rsid w:val="00C17AF1"/>
    <w:rsid w:val="00C22B16"/>
    <w:rsid w:val="00C23D14"/>
    <w:rsid w:val="00C243CF"/>
    <w:rsid w:val="00C26EC7"/>
    <w:rsid w:val="00C3038C"/>
    <w:rsid w:val="00C33D6A"/>
    <w:rsid w:val="00C346BB"/>
    <w:rsid w:val="00C366F9"/>
    <w:rsid w:val="00C3759F"/>
    <w:rsid w:val="00C37F56"/>
    <w:rsid w:val="00C4390E"/>
    <w:rsid w:val="00C44220"/>
    <w:rsid w:val="00C447CF"/>
    <w:rsid w:val="00C44E12"/>
    <w:rsid w:val="00C5197B"/>
    <w:rsid w:val="00C524A9"/>
    <w:rsid w:val="00C53EDA"/>
    <w:rsid w:val="00C61AA2"/>
    <w:rsid w:val="00C67CD8"/>
    <w:rsid w:val="00C71779"/>
    <w:rsid w:val="00C7206C"/>
    <w:rsid w:val="00C728D0"/>
    <w:rsid w:val="00C72CAE"/>
    <w:rsid w:val="00C73349"/>
    <w:rsid w:val="00C74056"/>
    <w:rsid w:val="00C74277"/>
    <w:rsid w:val="00C74DCE"/>
    <w:rsid w:val="00C759FC"/>
    <w:rsid w:val="00C7723E"/>
    <w:rsid w:val="00C80EF9"/>
    <w:rsid w:val="00C811AC"/>
    <w:rsid w:val="00C82225"/>
    <w:rsid w:val="00C82E0E"/>
    <w:rsid w:val="00C85B03"/>
    <w:rsid w:val="00C85BB9"/>
    <w:rsid w:val="00C867E4"/>
    <w:rsid w:val="00C92724"/>
    <w:rsid w:val="00C94577"/>
    <w:rsid w:val="00CA1AEC"/>
    <w:rsid w:val="00CB042B"/>
    <w:rsid w:val="00CB25D5"/>
    <w:rsid w:val="00CB5239"/>
    <w:rsid w:val="00CB6A68"/>
    <w:rsid w:val="00CB6ED2"/>
    <w:rsid w:val="00CC29CB"/>
    <w:rsid w:val="00CC4C47"/>
    <w:rsid w:val="00CC56B0"/>
    <w:rsid w:val="00CC5FAC"/>
    <w:rsid w:val="00CC7A88"/>
    <w:rsid w:val="00CD0CD6"/>
    <w:rsid w:val="00CD1D9A"/>
    <w:rsid w:val="00CD3D72"/>
    <w:rsid w:val="00CD4151"/>
    <w:rsid w:val="00CD483E"/>
    <w:rsid w:val="00CE125B"/>
    <w:rsid w:val="00CE1659"/>
    <w:rsid w:val="00CE23E4"/>
    <w:rsid w:val="00CE27BD"/>
    <w:rsid w:val="00CE3CE1"/>
    <w:rsid w:val="00CE5AE6"/>
    <w:rsid w:val="00CE5B2B"/>
    <w:rsid w:val="00CE6596"/>
    <w:rsid w:val="00CE7927"/>
    <w:rsid w:val="00CF03BA"/>
    <w:rsid w:val="00CF22B9"/>
    <w:rsid w:val="00CF2975"/>
    <w:rsid w:val="00CF2F71"/>
    <w:rsid w:val="00CF5D90"/>
    <w:rsid w:val="00D00DEC"/>
    <w:rsid w:val="00D01B39"/>
    <w:rsid w:val="00D036A8"/>
    <w:rsid w:val="00D037F2"/>
    <w:rsid w:val="00D0429F"/>
    <w:rsid w:val="00D0676A"/>
    <w:rsid w:val="00D11F4A"/>
    <w:rsid w:val="00D12758"/>
    <w:rsid w:val="00D155DD"/>
    <w:rsid w:val="00D26B8F"/>
    <w:rsid w:val="00D26E7E"/>
    <w:rsid w:val="00D27346"/>
    <w:rsid w:val="00D34CCB"/>
    <w:rsid w:val="00D35484"/>
    <w:rsid w:val="00D35CC5"/>
    <w:rsid w:val="00D41005"/>
    <w:rsid w:val="00D43CA4"/>
    <w:rsid w:val="00D4559A"/>
    <w:rsid w:val="00D4784F"/>
    <w:rsid w:val="00D4792A"/>
    <w:rsid w:val="00D54C36"/>
    <w:rsid w:val="00D55AC6"/>
    <w:rsid w:val="00D565B6"/>
    <w:rsid w:val="00D6005D"/>
    <w:rsid w:val="00D60C13"/>
    <w:rsid w:val="00D6239C"/>
    <w:rsid w:val="00D644B8"/>
    <w:rsid w:val="00D65978"/>
    <w:rsid w:val="00D65C54"/>
    <w:rsid w:val="00D67869"/>
    <w:rsid w:val="00D7040C"/>
    <w:rsid w:val="00D70C89"/>
    <w:rsid w:val="00D750F1"/>
    <w:rsid w:val="00D804EF"/>
    <w:rsid w:val="00D8061C"/>
    <w:rsid w:val="00D8156A"/>
    <w:rsid w:val="00D81FEF"/>
    <w:rsid w:val="00D850FD"/>
    <w:rsid w:val="00D86EF1"/>
    <w:rsid w:val="00D8733D"/>
    <w:rsid w:val="00D93AEC"/>
    <w:rsid w:val="00DA0A6C"/>
    <w:rsid w:val="00DA0E12"/>
    <w:rsid w:val="00DA16B8"/>
    <w:rsid w:val="00DA38CD"/>
    <w:rsid w:val="00DB4DE4"/>
    <w:rsid w:val="00DC0B2C"/>
    <w:rsid w:val="00DC1CAC"/>
    <w:rsid w:val="00DC36AA"/>
    <w:rsid w:val="00DC4874"/>
    <w:rsid w:val="00DC531C"/>
    <w:rsid w:val="00DC63EB"/>
    <w:rsid w:val="00DC7885"/>
    <w:rsid w:val="00DC7FAF"/>
    <w:rsid w:val="00DD2DC3"/>
    <w:rsid w:val="00DD71E5"/>
    <w:rsid w:val="00DE2DDE"/>
    <w:rsid w:val="00DF1013"/>
    <w:rsid w:val="00DF1F2F"/>
    <w:rsid w:val="00DF3241"/>
    <w:rsid w:val="00DF3CC9"/>
    <w:rsid w:val="00DF420C"/>
    <w:rsid w:val="00DF5775"/>
    <w:rsid w:val="00E00532"/>
    <w:rsid w:val="00E00C9C"/>
    <w:rsid w:val="00E029D3"/>
    <w:rsid w:val="00E03037"/>
    <w:rsid w:val="00E03CC1"/>
    <w:rsid w:val="00E04112"/>
    <w:rsid w:val="00E04291"/>
    <w:rsid w:val="00E04408"/>
    <w:rsid w:val="00E0518E"/>
    <w:rsid w:val="00E073E0"/>
    <w:rsid w:val="00E117D8"/>
    <w:rsid w:val="00E12C3D"/>
    <w:rsid w:val="00E161F5"/>
    <w:rsid w:val="00E22890"/>
    <w:rsid w:val="00E22D6B"/>
    <w:rsid w:val="00E23E60"/>
    <w:rsid w:val="00E27179"/>
    <w:rsid w:val="00E322CA"/>
    <w:rsid w:val="00E32B07"/>
    <w:rsid w:val="00E34386"/>
    <w:rsid w:val="00E36193"/>
    <w:rsid w:val="00E370C4"/>
    <w:rsid w:val="00E4316C"/>
    <w:rsid w:val="00E44FC8"/>
    <w:rsid w:val="00E45098"/>
    <w:rsid w:val="00E47F52"/>
    <w:rsid w:val="00E47F5E"/>
    <w:rsid w:val="00E501FF"/>
    <w:rsid w:val="00E51076"/>
    <w:rsid w:val="00E51632"/>
    <w:rsid w:val="00E52A01"/>
    <w:rsid w:val="00E54546"/>
    <w:rsid w:val="00E55415"/>
    <w:rsid w:val="00E56568"/>
    <w:rsid w:val="00E57E1F"/>
    <w:rsid w:val="00E652C1"/>
    <w:rsid w:val="00E66FF4"/>
    <w:rsid w:val="00E72EB9"/>
    <w:rsid w:val="00E730E2"/>
    <w:rsid w:val="00E8081D"/>
    <w:rsid w:val="00E809F4"/>
    <w:rsid w:val="00E8493F"/>
    <w:rsid w:val="00E85BD7"/>
    <w:rsid w:val="00E91BE3"/>
    <w:rsid w:val="00E93219"/>
    <w:rsid w:val="00E93879"/>
    <w:rsid w:val="00E93B0A"/>
    <w:rsid w:val="00EA2182"/>
    <w:rsid w:val="00EA2DDB"/>
    <w:rsid w:val="00EA3757"/>
    <w:rsid w:val="00EA48C0"/>
    <w:rsid w:val="00EA53D1"/>
    <w:rsid w:val="00EA60C6"/>
    <w:rsid w:val="00EA6ECD"/>
    <w:rsid w:val="00EA79B5"/>
    <w:rsid w:val="00EB13BA"/>
    <w:rsid w:val="00EB327E"/>
    <w:rsid w:val="00EB42C6"/>
    <w:rsid w:val="00EB4F38"/>
    <w:rsid w:val="00EC0274"/>
    <w:rsid w:val="00EC07AF"/>
    <w:rsid w:val="00EC1016"/>
    <w:rsid w:val="00EC17E5"/>
    <w:rsid w:val="00EC349D"/>
    <w:rsid w:val="00EC622F"/>
    <w:rsid w:val="00EC6230"/>
    <w:rsid w:val="00EC7760"/>
    <w:rsid w:val="00ED1C8D"/>
    <w:rsid w:val="00ED5FBE"/>
    <w:rsid w:val="00EE04E9"/>
    <w:rsid w:val="00EE2451"/>
    <w:rsid w:val="00EE483B"/>
    <w:rsid w:val="00EE6A0D"/>
    <w:rsid w:val="00EF2154"/>
    <w:rsid w:val="00EF3A93"/>
    <w:rsid w:val="00EF55B2"/>
    <w:rsid w:val="00EF5AEB"/>
    <w:rsid w:val="00EF6F2C"/>
    <w:rsid w:val="00F03D6B"/>
    <w:rsid w:val="00F06313"/>
    <w:rsid w:val="00F070FF"/>
    <w:rsid w:val="00F11CDC"/>
    <w:rsid w:val="00F12C68"/>
    <w:rsid w:val="00F13160"/>
    <w:rsid w:val="00F144E5"/>
    <w:rsid w:val="00F15F1B"/>
    <w:rsid w:val="00F16796"/>
    <w:rsid w:val="00F210E6"/>
    <w:rsid w:val="00F22588"/>
    <w:rsid w:val="00F23CF7"/>
    <w:rsid w:val="00F2787E"/>
    <w:rsid w:val="00F32AAD"/>
    <w:rsid w:val="00F3334E"/>
    <w:rsid w:val="00F337FA"/>
    <w:rsid w:val="00F3552D"/>
    <w:rsid w:val="00F36317"/>
    <w:rsid w:val="00F376F6"/>
    <w:rsid w:val="00F41014"/>
    <w:rsid w:val="00F41034"/>
    <w:rsid w:val="00F41A22"/>
    <w:rsid w:val="00F42827"/>
    <w:rsid w:val="00F448A2"/>
    <w:rsid w:val="00F44B15"/>
    <w:rsid w:val="00F45AF1"/>
    <w:rsid w:val="00F527B5"/>
    <w:rsid w:val="00F53022"/>
    <w:rsid w:val="00F54583"/>
    <w:rsid w:val="00F611DE"/>
    <w:rsid w:val="00F62675"/>
    <w:rsid w:val="00F63796"/>
    <w:rsid w:val="00F6492F"/>
    <w:rsid w:val="00F65A35"/>
    <w:rsid w:val="00F65B30"/>
    <w:rsid w:val="00F66EE5"/>
    <w:rsid w:val="00F672A6"/>
    <w:rsid w:val="00F73002"/>
    <w:rsid w:val="00F7368D"/>
    <w:rsid w:val="00F74912"/>
    <w:rsid w:val="00F807E6"/>
    <w:rsid w:val="00F8352A"/>
    <w:rsid w:val="00F84BD4"/>
    <w:rsid w:val="00F8707A"/>
    <w:rsid w:val="00F878A6"/>
    <w:rsid w:val="00F910A5"/>
    <w:rsid w:val="00F959B2"/>
    <w:rsid w:val="00FA1478"/>
    <w:rsid w:val="00FA1E94"/>
    <w:rsid w:val="00FA6C63"/>
    <w:rsid w:val="00FA6C8C"/>
    <w:rsid w:val="00FA73F8"/>
    <w:rsid w:val="00FB7F00"/>
    <w:rsid w:val="00FD0233"/>
    <w:rsid w:val="00FD4CFA"/>
    <w:rsid w:val="00FD71C8"/>
    <w:rsid w:val="00FD794A"/>
    <w:rsid w:val="00FE0C92"/>
    <w:rsid w:val="00FE2A1D"/>
    <w:rsid w:val="00FE39A5"/>
    <w:rsid w:val="00FE47F1"/>
    <w:rsid w:val="00FE75EF"/>
    <w:rsid w:val="00FF3496"/>
    <w:rsid w:val="00FF370E"/>
    <w:rsid w:val="00FF4435"/>
    <w:rsid w:val="00FF556F"/>
    <w:rsid w:val="00FF5B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B6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7875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66F9E"/>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EC"/>
    <w:rPr>
      <w:rFonts w:ascii="Tahoma" w:hAnsi="Tahoma" w:cs="Tahoma"/>
      <w:sz w:val="16"/>
      <w:szCs w:val="16"/>
    </w:rPr>
  </w:style>
  <w:style w:type="paragraph" w:styleId="ListParagraph">
    <w:name w:val="List Paragraph"/>
    <w:basedOn w:val="Normal"/>
    <w:uiPriority w:val="34"/>
    <w:qFormat/>
    <w:rsid w:val="006A1E76"/>
    <w:pPr>
      <w:ind w:left="720"/>
      <w:contextualSpacing/>
    </w:pPr>
  </w:style>
  <w:style w:type="table" w:styleId="TableGrid">
    <w:name w:val="Table Grid"/>
    <w:basedOn w:val="TableNormal"/>
    <w:uiPriority w:val="59"/>
    <w:rsid w:val="00843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210E6"/>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326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BD"/>
    <w:rPr>
      <w:sz w:val="20"/>
      <w:szCs w:val="20"/>
    </w:rPr>
  </w:style>
  <w:style w:type="character" w:styleId="FootnoteReference">
    <w:name w:val="footnote reference"/>
    <w:basedOn w:val="DefaultParagraphFont"/>
    <w:uiPriority w:val="99"/>
    <w:semiHidden/>
    <w:unhideWhenUsed/>
    <w:rsid w:val="003268BD"/>
    <w:rPr>
      <w:vertAlign w:val="superscript"/>
    </w:rPr>
  </w:style>
  <w:style w:type="paragraph" w:customStyle="1" w:styleId="TableParagraph">
    <w:name w:val="Table Paragraph"/>
    <w:basedOn w:val="Normal"/>
    <w:uiPriority w:val="1"/>
    <w:qFormat/>
    <w:rsid w:val="000171BD"/>
    <w:pPr>
      <w:widowControl w:val="0"/>
      <w:autoSpaceDE w:val="0"/>
      <w:autoSpaceDN w:val="0"/>
      <w:spacing w:after="0" w:line="240" w:lineRule="auto"/>
    </w:pPr>
    <w:rPr>
      <w:rFonts w:ascii="Cambria" w:eastAsia="Cambria" w:hAnsi="Cambria" w:cs="Cambria"/>
      <w:lang w:val="en-ID"/>
    </w:rPr>
  </w:style>
  <w:style w:type="character" w:customStyle="1" w:styleId="fontstyle01">
    <w:name w:val="fontstyle01"/>
    <w:basedOn w:val="DefaultParagraphFont"/>
    <w:rsid w:val="00B23202"/>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B23202"/>
    <w:rPr>
      <w:rFonts w:ascii="Times-BoldItalic" w:hAnsi="Times-BoldItalic" w:hint="default"/>
      <w:b/>
      <w:bCs/>
      <w:i/>
      <w:iCs/>
      <w:color w:val="000000"/>
      <w:sz w:val="24"/>
      <w:szCs w:val="24"/>
    </w:rPr>
  </w:style>
  <w:style w:type="paragraph" w:styleId="BodyText">
    <w:name w:val="Body Text"/>
    <w:basedOn w:val="Normal"/>
    <w:link w:val="BodyTextChar"/>
    <w:uiPriority w:val="1"/>
    <w:unhideWhenUsed/>
    <w:qFormat/>
    <w:rsid w:val="00A237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37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3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B4"/>
  </w:style>
  <w:style w:type="paragraph" w:styleId="Footer">
    <w:name w:val="footer"/>
    <w:basedOn w:val="Normal"/>
    <w:link w:val="FooterChar"/>
    <w:uiPriority w:val="99"/>
    <w:unhideWhenUsed/>
    <w:rsid w:val="00753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B4"/>
  </w:style>
  <w:style w:type="character" w:customStyle="1" w:styleId="Heading1Char">
    <w:name w:val="Heading 1 Char"/>
    <w:basedOn w:val="DefaultParagraphFont"/>
    <w:link w:val="Heading1"/>
    <w:uiPriority w:val="9"/>
    <w:rsid w:val="002B62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268B5"/>
    <w:pPr>
      <w:outlineLvl w:val="9"/>
    </w:pPr>
    <w:rPr>
      <w:lang w:val="en-US" w:eastAsia="ja-JP"/>
    </w:rPr>
  </w:style>
  <w:style w:type="paragraph" w:styleId="TOC1">
    <w:name w:val="toc 1"/>
    <w:basedOn w:val="Normal"/>
    <w:next w:val="Normal"/>
    <w:autoRedefine/>
    <w:uiPriority w:val="39"/>
    <w:unhideWhenUsed/>
    <w:rsid w:val="00F32AAD"/>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D27346"/>
    <w:pPr>
      <w:tabs>
        <w:tab w:val="left" w:pos="993"/>
        <w:tab w:val="right" w:leader="dot" w:pos="7927"/>
      </w:tabs>
      <w:spacing w:after="100"/>
      <w:ind w:left="567"/>
    </w:pPr>
    <w:rPr>
      <w:rFonts w:ascii="Times New Roman" w:hAnsi="Times New Roman" w:cs="Times New Roman"/>
      <w:noProof/>
    </w:rPr>
  </w:style>
  <w:style w:type="paragraph" w:styleId="TOC3">
    <w:name w:val="toc 3"/>
    <w:basedOn w:val="Normal"/>
    <w:next w:val="Normal"/>
    <w:autoRedefine/>
    <w:uiPriority w:val="39"/>
    <w:unhideWhenUsed/>
    <w:rsid w:val="006809FA"/>
    <w:pPr>
      <w:tabs>
        <w:tab w:val="left" w:pos="1276"/>
        <w:tab w:val="right" w:leader="dot" w:pos="7927"/>
      </w:tabs>
      <w:spacing w:after="100"/>
    </w:pPr>
  </w:style>
  <w:style w:type="character" w:styleId="Hyperlink">
    <w:name w:val="Hyperlink"/>
    <w:basedOn w:val="DefaultParagraphFont"/>
    <w:uiPriority w:val="99"/>
    <w:unhideWhenUsed/>
    <w:rsid w:val="004268B5"/>
    <w:rPr>
      <w:color w:val="0000FF" w:themeColor="hyperlink"/>
      <w:u w:val="single"/>
    </w:rPr>
  </w:style>
  <w:style w:type="paragraph" w:styleId="TableofFigures">
    <w:name w:val="table of figures"/>
    <w:basedOn w:val="Normal"/>
    <w:next w:val="Normal"/>
    <w:uiPriority w:val="99"/>
    <w:unhideWhenUsed/>
    <w:rsid w:val="00787501"/>
    <w:pPr>
      <w:spacing w:after="0"/>
    </w:pPr>
  </w:style>
  <w:style w:type="character" w:customStyle="1" w:styleId="Heading2Char">
    <w:name w:val="Heading 2 Char"/>
    <w:basedOn w:val="DefaultParagraphFont"/>
    <w:link w:val="Heading2"/>
    <w:uiPriority w:val="9"/>
    <w:semiHidden/>
    <w:rsid w:val="00787501"/>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7B0EE7"/>
    <w:rPr>
      <w:vertAlign w:val="superscript"/>
    </w:rPr>
  </w:style>
  <w:style w:type="character" w:customStyle="1" w:styleId="fontstyle31">
    <w:name w:val="fontstyle31"/>
    <w:basedOn w:val="DefaultParagraphFont"/>
    <w:rsid w:val="001B2CE2"/>
    <w:rPr>
      <w:rFonts w:ascii="Calibri" w:hAnsi="Calibri" w:hint="default"/>
      <w:b w:val="0"/>
      <w:bCs w:val="0"/>
      <w:i w:val="0"/>
      <w:iCs w:val="0"/>
      <w:color w:val="000000"/>
      <w:sz w:val="22"/>
      <w:szCs w:val="22"/>
    </w:rPr>
  </w:style>
  <w:style w:type="paragraph" w:styleId="NormalWeb">
    <w:name w:val="Normal (Web)"/>
    <w:basedOn w:val="Normal"/>
    <w:uiPriority w:val="99"/>
    <w:semiHidden/>
    <w:unhideWhenUsed/>
    <w:rsid w:val="0031427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9"/>
    <w:rsid w:val="00B66F9E"/>
    <w:rPr>
      <w:rFonts w:ascii="Courier New" w:eastAsiaTheme="minorEastAsia" w:hAnsi="Courier New" w:cs="Courier New"/>
      <w:b/>
      <w:bCs/>
      <w:color w:val="000000"/>
      <w:sz w:val="26"/>
      <w:szCs w:val="26"/>
      <w:lang w:eastAsia="id-ID"/>
    </w:rPr>
  </w:style>
  <w:style w:type="character" w:customStyle="1" w:styleId="text-secondary-500">
    <w:name w:val="text-secondary-500"/>
    <w:basedOn w:val="DefaultParagraphFont"/>
    <w:rsid w:val="00615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B6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7875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66F9E"/>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EC"/>
    <w:rPr>
      <w:rFonts w:ascii="Tahoma" w:hAnsi="Tahoma" w:cs="Tahoma"/>
      <w:sz w:val="16"/>
      <w:szCs w:val="16"/>
    </w:rPr>
  </w:style>
  <w:style w:type="paragraph" w:styleId="ListParagraph">
    <w:name w:val="List Paragraph"/>
    <w:basedOn w:val="Normal"/>
    <w:uiPriority w:val="34"/>
    <w:qFormat/>
    <w:rsid w:val="006A1E76"/>
    <w:pPr>
      <w:ind w:left="720"/>
      <w:contextualSpacing/>
    </w:pPr>
  </w:style>
  <w:style w:type="table" w:styleId="TableGrid">
    <w:name w:val="Table Grid"/>
    <w:basedOn w:val="TableNormal"/>
    <w:uiPriority w:val="59"/>
    <w:rsid w:val="00843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210E6"/>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326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BD"/>
    <w:rPr>
      <w:sz w:val="20"/>
      <w:szCs w:val="20"/>
    </w:rPr>
  </w:style>
  <w:style w:type="character" w:styleId="FootnoteReference">
    <w:name w:val="footnote reference"/>
    <w:basedOn w:val="DefaultParagraphFont"/>
    <w:uiPriority w:val="99"/>
    <w:semiHidden/>
    <w:unhideWhenUsed/>
    <w:rsid w:val="003268BD"/>
    <w:rPr>
      <w:vertAlign w:val="superscript"/>
    </w:rPr>
  </w:style>
  <w:style w:type="paragraph" w:customStyle="1" w:styleId="TableParagraph">
    <w:name w:val="Table Paragraph"/>
    <w:basedOn w:val="Normal"/>
    <w:uiPriority w:val="1"/>
    <w:qFormat/>
    <w:rsid w:val="000171BD"/>
    <w:pPr>
      <w:widowControl w:val="0"/>
      <w:autoSpaceDE w:val="0"/>
      <w:autoSpaceDN w:val="0"/>
      <w:spacing w:after="0" w:line="240" w:lineRule="auto"/>
    </w:pPr>
    <w:rPr>
      <w:rFonts w:ascii="Cambria" w:eastAsia="Cambria" w:hAnsi="Cambria" w:cs="Cambria"/>
      <w:lang w:val="en-ID"/>
    </w:rPr>
  </w:style>
  <w:style w:type="character" w:customStyle="1" w:styleId="fontstyle01">
    <w:name w:val="fontstyle01"/>
    <w:basedOn w:val="DefaultParagraphFont"/>
    <w:rsid w:val="00B23202"/>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B23202"/>
    <w:rPr>
      <w:rFonts w:ascii="Times-BoldItalic" w:hAnsi="Times-BoldItalic" w:hint="default"/>
      <w:b/>
      <w:bCs/>
      <w:i/>
      <w:iCs/>
      <w:color w:val="000000"/>
      <w:sz w:val="24"/>
      <w:szCs w:val="24"/>
    </w:rPr>
  </w:style>
  <w:style w:type="paragraph" w:styleId="BodyText">
    <w:name w:val="Body Text"/>
    <w:basedOn w:val="Normal"/>
    <w:link w:val="BodyTextChar"/>
    <w:uiPriority w:val="1"/>
    <w:unhideWhenUsed/>
    <w:qFormat/>
    <w:rsid w:val="00A237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37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3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B4"/>
  </w:style>
  <w:style w:type="paragraph" w:styleId="Footer">
    <w:name w:val="footer"/>
    <w:basedOn w:val="Normal"/>
    <w:link w:val="FooterChar"/>
    <w:uiPriority w:val="99"/>
    <w:unhideWhenUsed/>
    <w:rsid w:val="00753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B4"/>
  </w:style>
  <w:style w:type="character" w:customStyle="1" w:styleId="Heading1Char">
    <w:name w:val="Heading 1 Char"/>
    <w:basedOn w:val="DefaultParagraphFont"/>
    <w:link w:val="Heading1"/>
    <w:uiPriority w:val="9"/>
    <w:rsid w:val="002B62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268B5"/>
    <w:pPr>
      <w:outlineLvl w:val="9"/>
    </w:pPr>
    <w:rPr>
      <w:lang w:val="en-US" w:eastAsia="ja-JP"/>
    </w:rPr>
  </w:style>
  <w:style w:type="paragraph" w:styleId="TOC1">
    <w:name w:val="toc 1"/>
    <w:basedOn w:val="Normal"/>
    <w:next w:val="Normal"/>
    <w:autoRedefine/>
    <w:uiPriority w:val="39"/>
    <w:unhideWhenUsed/>
    <w:rsid w:val="00F32AAD"/>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D27346"/>
    <w:pPr>
      <w:tabs>
        <w:tab w:val="left" w:pos="993"/>
        <w:tab w:val="right" w:leader="dot" w:pos="7927"/>
      </w:tabs>
      <w:spacing w:after="100"/>
      <w:ind w:left="567"/>
    </w:pPr>
    <w:rPr>
      <w:rFonts w:ascii="Times New Roman" w:hAnsi="Times New Roman" w:cs="Times New Roman"/>
      <w:noProof/>
    </w:rPr>
  </w:style>
  <w:style w:type="paragraph" w:styleId="TOC3">
    <w:name w:val="toc 3"/>
    <w:basedOn w:val="Normal"/>
    <w:next w:val="Normal"/>
    <w:autoRedefine/>
    <w:uiPriority w:val="39"/>
    <w:unhideWhenUsed/>
    <w:rsid w:val="006809FA"/>
    <w:pPr>
      <w:tabs>
        <w:tab w:val="left" w:pos="1276"/>
        <w:tab w:val="right" w:leader="dot" w:pos="7927"/>
      </w:tabs>
      <w:spacing w:after="100"/>
    </w:pPr>
  </w:style>
  <w:style w:type="character" w:styleId="Hyperlink">
    <w:name w:val="Hyperlink"/>
    <w:basedOn w:val="DefaultParagraphFont"/>
    <w:uiPriority w:val="99"/>
    <w:unhideWhenUsed/>
    <w:rsid w:val="004268B5"/>
    <w:rPr>
      <w:color w:val="0000FF" w:themeColor="hyperlink"/>
      <w:u w:val="single"/>
    </w:rPr>
  </w:style>
  <w:style w:type="paragraph" w:styleId="TableofFigures">
    <w:name w:val="table of figures"/>
    <w:basedOn w:val="Normal"/>
    <w:next w:val="Normal"/>
    <w:uiPriority w:val="99"/>
    <w:unhideWhenUsed/>
    <w:rsid w:val="00787501"/>
    <w:pPr>
      <w:spacing w:after="0"/>
    </w:pPr>
  </w:style>
  <w:style w:type="character" w:customStyle="1" w:styleId="Heading2Char">
    <w:name w:val="Heading 2 Char"/>
    <w:basedOn w:val="DefaultParagraphFont"/>
    <w:link w:val="Heading2"/>
    <w:uiPriority w:val="9"/>
    <w:semiHidden/>
    <w:rsid w:val="00787501"/>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7B0EE7"/>
    <w:rPr>
      <w:vertAlign w:val="superscript"/>
    </w:rPr>
  </w:style>
  <w:style w:type="character" w:customStyle="1" w:styleId="fontstyle31">
    <w:name w:val="fontstyle31"/>
    <w:basedOn w:val="DefaultParagraphFont"/>
    <w:rsid w:val="001B2CE2"/>
    <w:rPr>
      <w:rFonts w:ascii="Calibri" w:hAnsi="Calibri" w:hint="default"/>
      <w:b w:val="0"/>
      <w:bCs w:val="0"/>
      <w:i w:val="0"/>
      <w:iCs w:val="0"/>
      <w:color w:val="000000"/>
      <w:sz w:val="22"/>
      <w:szCs w:val="22"/>
    </w:rPr>
  </w:style>
  <w:style w:type="paragraph" w:styleId="NormalWeb">
    <w:name w:val="Normal (Web)"/>
    <w:basedOn w:val="Normal"/>
    <w:uiPriority w:val="99"/>
    <w:semiHidden/>
    <w:unhideWhenUsed/>
    <w:rsid w:val="0031427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9"/>
    <w:rsid w:val="00B66F9E"/>
    <w:rPr>
      <w:rFonts w:ascii="Courier New" w:eastAsiaTheme="minorEastAsia" w:hAnsi="Courier New" w:cs="Courier New"/>
      <w:b/>
      <w:bCs/>
      <w:color w:val="000000"/>
      <w:sz w:val="26"/>
      <w:szCs w:val="26"/>
      <w:lang w:eastAsia="id-ID"/>
    </w:rPr>
  </w:style>
  <w:style w:type="character" w:customStyle="1" w:styleId="text-secondary-500">
    <w:name w:val="text-secondary-500"/>
    <w:basedOn w:val="DefaultParagraphFont"/>
    <w:rsid w:val="0061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291">
      <w:bodyDiv w:val="1"/>
      <w:marLeft w:val="0"/>
      <w:marRight w:val="0"/>
      <w:marTop w:val="0"/>
      <w:marBottom w:val="0"/>
      <w:divBdr>
        <w:top w:val="none" w:sz="0" w:space="0" w:color="auto"/>
        <w:left w:val="none" w:sz="0" w:space="0" w:color="auto"/>
        <w:bottom w:val="none" w:sz="0" w:space="0" w:color="auto"/>
        <w:right w:val="none" w:sz="0" w:space="0" w:color="auto"/>
      </w:divBdr>
    </w:div>
    <w:div w:id="23989143">
      <w:bodyDiv w:val="1"/>
      <w:marLeft w:val="0"/>
      <w:marRight w:val="0"/>
      <w:marTop w:val="0"/>
      <w:marBottom w:val="0"/>
      <w:divBdr>
        <w:top w:val="none" w:sz="0" w:space="0" w:color="auto"/>
        <w:left w:val="none" w:sz="0" w:space="0" w:color="auto"/>
        <w:bottom w:val="none" w:sz="0" w:space="0" w:color="auto"/>
        <w:right w:val="none" w:sz="0" w:space="0" w:color="auto"/>
      </w:divBdr>
    </w:div>
    <w:div w:id="101460294">
      <w:bodyDiv w:val="1"/>
      <w:marLeft w:val="0"/>
      <w:marRight w:val="0"/>
      <w:marTop w:val="0"/>
      <w:marBottom w:val="0"/>
      <w:divBdr>
        <w:top w:val="none" w:sz="0" w:space="0" w:color="auto"/>
        <w:left w:val="none" w:sz="0" w:space="0" w:color="auto"/>
        <w:bottom w:val="none" w:sz="0" w:space="0" w:color="auto"/>
        <w:right w:val="none" w:sz="0" w:space="0" w:color="auto"/>
      </w:divBdr>
    </w:div>
    <w:div w:id="111439357">
      <w:bodyDiv w:val="1"/>
      <w:marLeft w:val="0"/>
      <w:marRight w:val="0"/>
      <w:marTop w:val="0"/>
      <w:marBottom w:val="0"/>
      <w:divBdr>
        <w:top w:val="none" w:sz="0" w:space="0" w:color="auto"/>
        <w:left w:val="none" w:sz="0" w:space="0" w:color="auto"/>
        <w:bottom w:val="none" w:sz="0" w:space="0" w:color="auto"/>
        <w:right w:val="none" w:sz="0" w:space="0" w:color="auto"/>
      </w:divBdr>
    </w:div>
    <w:div w:id="132410644">
      <w:bodyDiv w:val="1"/>
      <w:marLeft w:val="0"/>
      <w:marRight w:val="0"/>
      <w:marTop w:val="0"/>
      <w:marBottom w:val="0"/>
      <w:divBdr>
        <w:top w:val="none" w:sz="0" w:space="0" w:color="auto"/>
        <w:left w:val="none" w:sz="0" w:space="0" w:color="auto"/>
        <w:bottom w:val="none" w:sz="0" w:space="0" w:color="auto"/>
        <w:right w:val="none" w:sz="0" w:space="0" w:color="auto"/>
      </w:divBdr>
    </w:div>
    <w:div w:id="213396086">
      <w:bodyDiv w:val="1"/>
      <w:marLeft w:val="0"/>
      <w:marRight w:val="0"/>
      <w:marTop w:val="0"/>
      <w:marBottom w:val="0"/>
      <w:divBdr>
        <w:top w:val="none" w:sz="0" w:space="0" w:color="auto"/>
        <w:left w:val="none" w:sz="0" w:space="0" w:color="auto"/>
        <w:bottom w:val="none" w:sz="0" w:space="0" w:color="auto"/>
        <w:right w:val="none" w:sz="0" w:space="0" w:color="auto"/>
      </w:divBdr>
    </w:div>
    <w:div w:id="251357991">
      <w:bodyDiv w:val="1"/>
      <w:marLeft w:val="0"/>
      <w:marRight w:val="0"/>
      <w:marTop w:val="0"/>
      <w:marBottom w:val="0"/>
      <w:divBdr>
        <w:top w:val="none" w:sz="0" w:space="0" w:color="auto"/>
        <w:left w:val="none" w:sz="0" w:space="0" w:color="auto"/>
        <w:bottom w:val="none" w:sz="0" w:space="0" w:color="auto"/>
        <w:right w:val="none" w:sz="0" w:space="0" w:color="auto"/>
      </w:divBdr>
    </w:div>
    <w:div w:id="267279602">
      <w:bodyDiv w:val="1"/>
      <w:marLeft w:val="0"/>
      <w:marRight w:val="0"/>
      <w:marTop w:val="0"/>
      <w:marBottom w:val="0"/>
      <w:divBdr>
        <w:top w:val="none" w:sz="0" w:space="0" w:color="auto"/>
        <w:left w:val="none" w:sz="0" w:space="0" w:color="auto"/>
        <w:bottom w:val="none" w:sz="0" w:space="0" w:color="auto"/>
        <w:right w:val="none" w:sz="0" w:space="0" w:color="auto"/>
      </w:divBdr>
    </w:div>
    <w:div w:id="478693541">
      <w:bodyDiv w:val="1"/>
      <w:marLeft w:val="0"/>
      <w:marRight w:val="0"/>
      <w:marTop w:val="0"/>
      <w:marBottom w:val="0"/>
      <w:divBdr>
        <w:top w:val="none" w:sz="0" w:space="0" w:color="auto"/>
        <w:left w:val="none" w:sz="0" w:space="0" w:color="auto"/>
        <w:bottom w:val="none" w:sz="0" w:space="0" w:color="auto"/>
        <w:right w:val="none" w:sz="0" w:space="0" w:color="auto"/>
      </w:divBdr>
    </w:div>
    <w:div w:id="677537911">
      <w:bodyDiv w:val="1"/>
      <w:marLeft w:val="0"/>
      <w:marRight w:val="0"/>
      <w:marTop w:val="0"/>
      <w:marBottom w:val="0"/>
      <w:divBdr>
        <w:top w:val="none" w:sz="0" w:space="0" w:color="auto"/>
        <w:left w:val="none" w:sz="0" w:space="0" w:color="auto"/>
        <w:bottom w:val="none" w:sz="0" w:space="0" w:color="auto"/>
        <w:right w:val="none" w:sz="0" w:space="0" w:color="auto"/>
      </w:divBdr>
    </w:div>
    <w:div w:id="723018050">
      <w:bodyDiv w:val="1"/>
      <w:marLeft w:val="0"/>
      <w:marRight w:val="0"/>
      <w:marTop w:val="0"/>
      <w:marBottom w:val="0"/>
      <w:divBdr>
        <w:top w:val="none" w:sz="0" w:space="0" w:color="auto"/>
        <w:left w:val="none" w:sz="0" w:space="0" w:color="auto"/>
        <w:bottom w:val="none" w:sz="0" w:space="0" w:color="auto"/>
        <w:right w:val="none" w:sz="0" w:space="0" w:color="auto"/>
      </w:divBdr>
    </w:div>
    <w:div w:id="876628693">
      <w:bodyDiv w:val="1"/>
      <w:marLeft w:val="0"/>
      <w:marRight w:val="0"/>
      <w:marTop w:val="0"/>
      <w:marBottom w:val="0"/>
      <w:divBdr>
        <w:top w:val="none" w:sz="0" w:space="0" w:color="auto"/>
        <w:left w:val="none" w:sz="0" w:space="0" w:color="auto"/>
        <w:bottom w:val="none" w:sz="0" w:space="0" w:color="auto"/>
        <w:right w:val="none" w:sz="0" w:space="0" w:color="auto"/>
      </w:divBdr>
    </w:div>
    <w:div w:id="1001348745">
      <w:bodyDiv w:val="1"/>
      <w:marLeft w:val="0"/>
      <w:marRight w:val="0"/>
      <w:marTop w:val="0"/>
      <w:marBottom w:val="0"/>
      <w:divBdr>
        <w:top w:val="none" w:sz="0" w:space="0" w:color="auto"/>
        <w:left w:val="none" w:sz="0" w:space="0" w:color="auto"/>
        <w:bottom w:val="none" w:sz="0" w:space="0" w:color="auto"/>
        <w:right w:val="none" w:sz="0" w:space="0" w:color="auto"/>
      </w:divBdr>
    </w:div>
    <w:div w:id="1099717319">
      <w:bodyDiv w:val="1"/>
      <w:marLeft w:val="0"/>
      <w:marRight w:val="0"/>
      <w:marTop w:val="0"/>
      <w:marBottom w:val="0"/>
      <w:divBdr>
        <w:top w:val="none" w:sz="0" w:space="0" w:color="auto"/>
        <w:left w:val="none" w:sz="0" w:space="0" w:color="auto"/>
        <w:bottom w:val="none" w:sz="0" w:space="0" w:color="auto"/>
        <w:right w:val="none" w:sz="0" w:space="0" w:color="auto"/>
      </w:divBdr>
    </w:div>
    <w:div w:id="1105266218">
      <w:bodyDiv w:val="1"/>
      <w:marLeft w:val="0"/>
      <w:marRight w:val="0"/>
      <w:marTop w:val="0"/>
      <w:marBottom w:val="0"/>
      <w:divBdr>
        <w:top w:val="none" w:sz="0" w:space="0" w:color="auto"/>
        <w:left w:val="none" w:sz="0" w:space="0" w:color="auto"/>
        <w:bottom w:val="none" w:sz="0" w:space="0" w:color="auto"/>
        <w:right w:val="none" w:sz="0" w:space="0" w:color="auto"/>
      </w:divBdr>
    </w:div>
    <w:div w:id="1172643837">
      <w:bodyDiv w:val="1"/>
      <w:marLeft w:val="0"/>
      <w:marRight w:val="0"/>
      <w:marTop w:val="0"/>
      <w:marBottom w:val="0"/>
      <w:divBdr>
        <w:top w:val="none" w:sz="0" w:space="0" w:color="auto"/>
        <w:left w:val="none" w:sz="0" w:space="0" w:color="auto"/>
        <w:bottom w:val="none" w:sz="0" w:space="0" w:color="auto"/>
        <w:right w:val="none" w:sz="0" w:space="0" w:color="auto"/>
      </w:divBdr>
    </w:div>
    <w:div w:id="1216820491">
      <w:bodyDiv w:val="1"/>
      <w:marLeft w:val="0"/>
      <w:marRight w:val="0"/>
      <w:marTop w:val="0"/>
      <w:marBottom w:val="0"/>
      <w:divBdr>
        <w:top w:val="none" w:sz="0" w:space="0" w:color="auto"/>
        <w:left w:val="none" w:sz="0" w:space="0" w:color="auto"/>
        <w:bottom w:val="none" w:sz="0" w:space="0" w:color="auto"/>
        <w:right w:val="none" w:sz="0" w:space="0" w:color="auto"/>
      </w:divBdr>
    </w:div>
    <w:div w:id="1256280702">
      <w:bodyDiv w:val="1"/>
      <w:marLeft w:val="0"/>
      <w:marRight w:val="0"/>
      <w:marTop w:val="0"/>
      <w:marBottom w:val="0"/>
      <w:divBdr>
        <w:top w:val="none" w:sz="0" w:space="0" w:color="auto"/>
        <w:left w:val="none" w:sz="0" w:space="0" w:color="auto"/>
        <w:bottom w:val="none" w:sz="0" w:space="0" w:color="auto"/>
        <w:right w:val="none" w:sz="0" w:space="0" w:color="auto"/>
      </w:divBdr>
    </w:div>
    <w:div w:id="1479759059">
      <w:bodyDiv w:val="1"/>
      <w:marLeft w:val="0"/>
      <w:marRight w:val="0"/>
      <w:marTop w:val="0"/>
      <w:marBottom w:val="0"/>
      <w:divBdr>
        <w:top w:val="none" w:sz="0" w:space="0" w:color="auto"/>
        <w:left w:val="none" w:sz="0" w:space="0" w:color="auto"/>
        <w:bottom w:val="none" w:sz="0" w:space="0" w:color="auto"/>
        <w:right w:val="none" w:sz="0" w:space="0" w:color="auto"/>
      </w:divBdr>
    </w:div>
    <w:div w:id="1601641154">
      <w:bodyDiv w:val="1"/>
      <w:marLeft w:val="0"/>
      <w:marRight w:val="0"/>
      <w:marTop w:val="0"/>
      <w:marBottom w:val="0"/>
      <w:divBdr>
        <w:top w:val="none" w:sz="0" w:space="0" w:color="auto"/>
        <w:left w:val="none" w:sz="0" w:space="0" w:color="auto"/>
        <w:bottom w:val="none" w:sz="0" w:space="0" w:color="auto"/>
        <w:right w:val="none" w:sz="0" w:space="0" w:color="auto"/>
      </w:divBdr>
    </w:div>
    <w:div w:id="1733505842">
      <w:bodyDiv w:val="1"/>
      <w:marLeft w:val="0"/>
      <w:marRight w:val="0"/>
      <w:marTop w:val="0"/>
      <w:marBottom w:val="0"/>
      <w:divBdr>
        <w:top w:val="none" w:sz="0" w:space="0" w:color="auto"/>
        <w:left w:val="none" w:sz="0" w:space="0" w:color="auto"/>
        <w:bottom w:val="none" w:sz="0" w:space="0" w:color="auto"/>
        <w:right w:val="none" w:sz="0" w:space="0" w:color="auto"/>
      </w:divBdr>
    </w:div>
    <w:div w:id="1846555490">
      <w:bodyDiv w:val="1"/>
      <w:marLeft w:val="0"/>
      <w:marRight w:val="0"/>
      <w:marTop w:val="0"/>
      <w:marBottom w:val="0"/>
      <w:divBdr>
        <w:top w:val="none" w:sz="0" w:space="0" w:color="auto"/>
        <w:left w:val="none" w:sz="0" w:space="0" w:color="auto"/>
        <w:bottom w:val="none" w:sz="0" w:space="0" w:color="auto"/>
        <w:right w:val="none" w:sz="0" w:space="0" w:color="auto"/>
      </w:divBdr>
    </w:div>
    <w:div w:id="1948074304">
      <w:bodyDiv w:val="1"/>
      <w:marLeft w:val="0"/>
      <w:marRight w:val="0"/>
      <w:marTop w:val="0"/>
      <w:marBottom w:val="0"/>
      <w:divBdr>
        <w:top w:val="none" w:sz="0" w:space="0" w:color="auto"/>
        <w:left w:val="none" w:sz="0" w:space="0" w:color="auto"/>
        <w:bottom w:val="none" w:sz="0" w:space="0" w:color="auto"/>
        <w:right w:val="none" w:sz="0" w:space="0" w:color="auto"/>
      </w:divBdr>
    </w:div>
    <w:div w:id="20884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8BBE20-D7F4-4838-B5D7-EFF2EE44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74</Pages>
  <Words>12210</Words>
  <Characters>69597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lintang</dc:creator>
  <cp:keywords/>
  <dc:description/>
  <cp:lastModifiedBy>lintang</cp:lastModifiedBy>
  <cp:revision>30</cp:revision>
  <cp:lastPrinted>2024-11-07T07:41:00Z</cp:lastPrinted>
  <dcterms:created xsi:type="dcterms:W3CDTF">2024-05-15T14:33:00Z</dcterms:created>
  <dcterms:modified xsi:type="dcterms:W3CDTF">2024-12-30T15:54:00Z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de1fc4df-5329-3d22-8abb-f7a39b6eef7e</vt:lpwstr>
  </property>
  <property fmtid="{D5CDD505-2E9C-101B-9397-08002B2CF9AE}" pid="24" name="Mendeley Citation Style_1">
    <vt:lpwstr>http://www.zotero.org/styles/chicago-fullnote-bibliography</vt:lpwstr>
  </property>
</Properties>
</file>