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02BC" w14:textId="72BB2229" w:rsidR="004B0B14" w:rsidRPr="00175800" w:rsidRDefault="00224485" w:rsidP="00224485">
      <w:pPr>
        <w:pStyle w:val="NoSpacing"/>
      </w:pPr>
      <w:bookmarkStart w:id="0" w:name="_Hlk113338221"/>
      <w:r w:rsidRPr="00175800">
        <w:t>PENGAMBILAN KEPUTUSAN KEPALA MADRASAH DALAM MENINGKATKAN KEDISIPLINAN SISWA</w:t>
      </w:r>
    </w:p>
    <w:p w14:paraId="1CD0BC64" w14:textId="27ED2AF9" w:rsidR="00683F76" w:rsidRPr="00175800" w:rsidRDefault="00224485" w:rsidP="00EA0814">
      <w:pPr>
        <w:pStyle w:val="NoSpacing"/>
      </w:pPr>
      <w:r w:rsidRPr="00175800">
        <w:t>Di Ma Darul Huda Ponorogo</w:t>
      </w:r>
      <w:bookmarkEnd w:id="0"/>
    </w:p>
    <w:p w14:paraId="0ED816DB" w14:textId="77777777" w:rsidR="00683F76" w:rsidRDefault="00683F76" w:rsidP="00260C49">
      <w:pPr>
        <w:spacing w:after="0" w:line="360" w:lineRule="auto"/>
        <w:jc w:val="center"/>
        <w:rPr>
          <w:rFonts w:asciiTheme="majorBidi" w:hAnsiTheme="majorBidi" w:cs="Times New Roman"/>
          <w:b/>
          <w:bCs/>
          <w:sz w:val="28"/>
          <w:szCs w:val="28"/>
        </w:rPr>
      </w:pPr>
      <w:r w:rsidRPr="00CD0E4E">
        <w:rPr>
          <w:rFonts w:asciiTheme="majorBidi" w:hAnsiTheme="majorBidi" w:cs="Times New Roman"/>
          <w:b/>
          <w:bCs/>
          <w:sz w:val="28"/>
          <w:szCs w:val="28"/>
        </w:rPr>
        <w:t>TESIS</w:t>
      </w:r>
    </w:p>
    <w:p w14:paraId="12F190D3" w14:textId="77777777" w:rsidR="00CD0E4E" w:rsidRPr="00CD0E4E" w:rsidRDefault="00CD0E4E" w:rsidP="00260C49">
      <w:pPr>
        <w:spacing w:after="0" w:line="360" w:lineRule="auto"/>
        <w:jc w:val="center"/>
        <w:rPr>
          <w:rFonts w:asciiTheme="majorBidi" w:hAnsiTheme="majorBidi" w:cs="Times New Roman"/>
          <w:b/>
          <w:bCs/>
          <w:sz w:val="16"/>
          <w:szCs w:val="16"/>
        </w:rPr>
      </w:pPr>
    </w:p>
    <w:p w14:paraId="584DAA25" w14:textId="77777777" w:rsidR="00683F76" w:rsidRPr="00FA31EB" w:rsidRDefault="00FA31EB" w:rsidP="00CD0E4E">
      <w:pPr>
        <w:spacing w:after="0" w:line="240" w:lineRule="auto"/>
        <w:jc w:val="center"/>
        <w:rPr>
          <w:rFonts w:asciiTheme="majorBidi" w:hAnsiTheme="majorBidi" w:cs="Times New Roman"/>
          <w:sz w:val="24"/>
          <w:szCs w:val="24"/>
        </w:rPr>
      </w:pPr>
      <w:r w:rsidRPr="00FA31EB">
        <w:rPr>
          <w:rFonts w:asciiTheme="majorBidi" w:hAnsiTheme="majorBidi" w:cs="Times New Roman"/>
          <w:sz w:val="24"/>
          <w:szCs w:val="24"/>
        </w:rPr>
        <w:t xml:space="preserve">Diajukan </w:t>
      </w:r>
      <w:r w:rsidR="00A4137E">
        <w:rPr>
          <w:rFonts w:asciiTheme="majorBidi" w:hAnsiTheme="majorBidi" w:cs="Times New Roman"/>
          <w:sz w:val="24"/>
          <w:szCs w:val="24"/>
          <w:lang w:val="id-ID"/>
        </w:rPr>
        <w:t>ke</w:t>
      </w:r>
      <w:r w:rsidRPr="00FA31EB">
        <w:rPr>
          <w:rFonts w:asciiTheme="majorBidi" w:hAnsiTheme="majorBidi" w:cs="Times New Roman"/>
          <w:sz w:val="24"/>
          <w:szCs w:val="24"/>
        </w:rPr>
        <w:t xml:space="preserve">pada Pascasarjana IAIN Ponorogo </w:t>
      </w:r>
      <w:r w:rsidR="00A4137E">
        <w:rPr>
          <w:rFonts w:asciiTheme="majorBidi" w:hAnsiTheme="majorBidi" w:cs="Times New Roman"/>
          <w:sz w:val="24"/>
          <w:szCs w:val="24"/>
        </w:rPr>
        <w:br/>
      </w:r>
      <w:r w:rsidRPr="00FA31EB">
        <w:rPr>
          <w:rFonts w:asciiTheme="majorBidi" w:hAnsiTheme="majorBidi" w:cs="Times New Roman"/>
          <w:sz w:val="24"/>
          <w:szCs w:val="24"/>
        </w:rPr>
        <w:t xml:space="preserve">sebagai Salah Satu Syarat untuk Memperoleh Gelar Magister (S-2) </w:t>
      </w:r>
      <w:r w:rsidR="00A4137E">
        <w:rPr>
          <w:rFonts w:asciiTheme="majorBidi" w:hAnsiTheme="majorBidi" w:cs="Times New Roman"/>
          <w:sz w:val="24"/>
          <w:szCs w:val="24"/>
        </w:rPr>
        <w:br/>
      </w:r>
      <w:r w:rsidR="00683F76" w:rsidRPr="00FA31EB">
        <w:rPr>
          <w:rFonts w:asciiTheme="majorBidi" w:hAnsiTheme="majorBidi" w:cs="Times New Roman"/>
          <w:sz w:val="24"/>
          <w:szCs w:val="24"/>
        </w:rPr>
        <w:t>Program Studi Manajemen Pendidikan Islam</w:t>
      </w:r>
    </w:p>
    <w:p w14:paraId="36852FD3" w14:textId="77777777" w:rsidR="00683F76" w:rsidRPr="00A560B8" w:rsidRDefault="00683F76" w:rsidP="00260C49">
      <w:pPr>
        <w:rPr>
          <w:rFonts w:asciiTheme="majorBidi" w:hAnsiTheme="majorBidi" w:cs="Times New Roman"/>
        </w:rPr>
      </w:pPr>
    </w:p>
    <w:p w14:paraId="2E887816" w14:textId="77777777" w:rsidR="009D02B4" w:rsidRDefault="009D02B4" w:rsidP="00CD0E4E">
      <w:pPr>
        <w:rPr>
          <w:rFonts w:asciiTheme="majorBidi" w:hAnsiTheme="majorBidi" w:cs="Times New Roman"/>
        </w:rPr>
      </w:pPr>
    </w:p>
    <w:p w14:paraId="4473B3F1" w14:textId="77777777" w:rsidR="00CD0E4E" w:rsidRDefault="00546EDF" w:rsidP="00CD0E4E">
      <w:pPr>
        <w:rPr>
          <w:rFonts w:asciiTheme="majorBidi" w:hAnsiTheme="majorBidi" w:cs="Times New Roman"/>
        </w:rPr>
      </w:pPr>
      <w:r>
        <w:rPr>
          <w:noProof/>
        </w:rPr>
        <w:drawing>
          <wp:anchor distT="0" distB="0" distL="0" distR="0" simplePos="0" relativeHeight="251657728" behindDoc="0" locked="0" layoutInCell="1" allowOverlap="1" wp14:anchorId="7C44BDCC" wp14:editId="74322654">
            <wp:simplePos x="0" y="0"/>
            <wp:positionH relativeFrom="margin">
              <wp:posOffset>1691005</wp:posOffset>
            </wp:positionH>
            <wp:positionV relativeFrom="paragraph">
              <wp:posOffset>147320</wp:posOffset>
            </wp:positionV>
            <wp:extent cx="1819275" cy="1995805"/>
            <wp:effectExtent l="0" t="0" r="0" b="0"/>
            <wp:wrapNone/>
            <wp:docPr id="13" name="image1.jpeg" descr="Description: Description: Description: Description: Description: Description: Description: Description: Description: Description: Description: Description: Description: Description: Description: Description: Descrip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escription: Description: Description: Description: Description: Description: Description: Description: Description: Description: Description: Description: Description: Description: Description: Description: Description: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AF720" w14:textId="77777777" w:rsidR="00CD0E4E" w:rsidRDefault="00CD0E4E" w:rsidP="00CD0E4E">
      <w:pPr>
        <w:rPr>
          <w:rFonts w:asciiTheme="majorBidi" w:hAnsiTheme="majorBidi" w:cs="Times New Roman"/>
        </w:rPr>
      </w:pPr>
    </w:p>
    <w:p w14:paraId="7677408B" w14:textId="77777777" w:rsidR="00CD0E4E" w:rsidRDefault="00CD0E4E" w:rsidP="00CD0E4E">
      <w:pPr>
        <w:rPr>
          <w:rFonts w:asciiTheme="majorBidi" w:hAnsiTheme="majorBidi" w:cs="Times New Roman"/>
        </w:rPr>
      </w:pPr>
    </w:p>
    <w:p w14:paraId="57F3FDFE" w14:textId="77777777" w:rsidR="00CD0E4E" w:rsidRDefault="00CD0E4E" w:rsidP="00CD0E4E">
      <w:pPr>
        <w:rPr>
          <w:rFonts w:asciiTheme="majorBidi" w:hAnsiTheme="majorBidi" w:cs="Times New Roman"/>
        </w:rPr>
      </w:pPr>
    </w:p>
    <w:p w14:paraId="4663EFE3" w14:textId="77777777" w:rsidR="00CD0E4E" w:rsidRDefault="00CD0E4E" w:rsidP="00CD0E4E">
      <w:pPr>
        <w:rPr>
          <w:rFonts w:asciiTheme="majorBidi" w:hAnsiTheme="majorBidi" w:cs="Times New Roman"/>
        </w:rPr>
      </w:pPr>
    </w:p>
    <w:p w14:paraId="02F69F8D" w14:textId="77777777" w:rsidR="00CD0E4E" w:rsidRDefault="00CD0E4E" w:rsidP="00CD0E4E">
      <w:pPr>
        <w:rPr>
          <w:rFonts w:asciiTheme="majorBidi" w:hAnsiTheme="majorBidi" w:cs="Times New Roman"/>
        </w:rPr>
      </w:pPr>
    </w:p>
    <w:p w14:paraId="4A538DA8" w14:textId="77777777" w:rsidR="00CD0E4E" w:rsidRDefault="00CD0E4E" w:rsidP="00CD0E4E">
      <w:pPr>
        <w:jc w:val="center"/>
        <w:rPr>
          <w:rFonts w:asciiTheme="majorBidi" w:hAnsiTheme="majorBidi" w:cs="Times New Roman"/>
        </w:rPr>
      </w:pPr>
    </w:p>
    <w:p w14:paraId="026E5109" w14:textId="77777777" w:rsidR="00CD0E4E" w:rsidRDefault="00CD0E4E" w:rsidP="00CD0E4E">
      <w:pPr>
        <w:jc w:val="center"/>
        <w:rPr>
          <w:rFonts w:asciiTheme="majorBidi" w:hAnsiTheme="majorBidi" w:cs="Times New Roman"/>
        </w:rPr>
      </w:pPr>
    </w:p>
    <w:p w14:paraId="5D277912" w14:textId="77777777" w:rsidR="00683F76" w:rsidRDefault="00683F76" w:rsidP="00CD0E4E">
      <w:pPr>
        <w:jc w:val="center"/>
        <w:rPr>
          <w:rFonts w:asciiTheme="majorBidi" w:hAnsiTheme="majorBidi" w:cs="Times New Roman"/>
          <w:b/>
          <w:bCs/>
          <w:sz w:val="24"/>
          <w:szCs w:val="24"/>
        </w:rPr>
      </w:pPr>
      <w:r w:rsidRPr="00A560B8">
        <w:rPr>
          <w:rFonts w:asciiTheme="majorBidi" w:hAnsiTheme="majorBidi" w:cs="Times New Roman"/>
          <w:b/>
          <w:bCs/>
          <w:sz w:val="24"/>
          <w:szCs w:val="24"/>
        </w:rPr>
        <w:t>Disusun Oleh:</w:t>
      </w:r>
    </w:p>
    <w:p w14:paraId="4E5C8739" w14:textId="77777777" w:rsidR="00B146E3" w:rsidRDefault="00683F76" w:rsidP="00CD0E4E">
      <w:pPr>
        <w:spacing w:after="0" w:line="240" w:lineRule="auto"/>
        <w:jc w:val="center"/>
        <w:rPr>
          <w:rFonts w:asciiTheme="majorBidi" w:hAnsiTheme="majorBidi" w:cs="Times New Roman"/>
          <w:b/>
          <w:bCs/>
          <w:sz w:val="24"/>
          <w:szCs w:val="24"/>
        </w:rPr>
      </w:pPr>
      <w:r w:rsidRPr="00A560B8">
        <w:rPr>
          <w:rFonts w:asciiTheme="majorBidi" w:hAnsiTheme="majorBidi" w:cs="Times New Roman"/>
          <w:b/>
          <w:bCs/>
          <w:sz w:val="24"/>
          <w:szCs w:val="24"/>
        </w:rPr>
        <w:t>Muhammad Yani</w:t>
      </w:r>
    </w:p>
    <w:p w14:paraId="4EBC84D3" w14:textId="77777777" w:rsidR="00B146E3" w:rsidRPr="00A560B8" w:rsidRDefault="00B146E3" w:rsidP="00CD0E4E">
      <w:pPr>
        <w:spacing w:after="0" w:line="240" w:lineRule="auto"/>
        <w:jc w:val="center"/>
        <w:rPr>
          <w:rFonts w:asciiTheme="majorBidi" w:hAnsiTheme="majorBidi" w:cs="Times New Roman"/>
          <w:b/>
          <w:bCs/>
          <w:sz w:val="24"/>
          <w:szCs w:val="24"/>
        </w:rPr>
      </w:pPr>
      <w:r>
        <w:rPr>
          <w:rFonts w:asciiTheme="majorBidi" w:hAnsiTheme="majorBidi" w:cs="Times New Roman"/>
          <w:b/>
          <w:bCs/>
          <w:sz w:val="24"/>
          <w:szCs w:val="24"/>
        </w:rPr>
        <w:t>NIM: 502210023</w:t>
      </w:r>
    </w:p>
    <w:p w14:paraId="31407ACE" w14:textId="77777777" w:rsidR="00683F76" w:rsidRPr="00A560B8" w:rsidRDefault="00683F76" w:rsidP="00CD0E4E">
      <w:pPr>
        <w:spacing w:after="0" w:line="360" w:lineRule="auto"/>
        <w:rPr>
          <w:rFonts w:asciiTheme="majorBidi" w:hAnsiTheme="majorBidi" w:cs="Times New Roman"/>
          <w:sz w:val="28"/>
          <w:szCs w:val="28"/>
        </w:rPr>
      </w:pPr>
    </w:p>
    <w:p w14:paraId="11B3F6BF" w14:textId="77777777" w:rsidR="00683F76" w:rsidRDefault="00683F76" w:rsidP="00CD0E4E">
      <w:pPr>
        <w:spacing w:after="0" w:line="360" w:lineRule="auto"/>
        <w:rPr>
          <w:rFonts w:asciiTheme="majorBidi" w:hAnsiTheme="majorBidi" w:cs="Times New Roman"/>
        </w:rPr>
      </w:pPr>
    </w:p>
    <w:p w14:paraId="400DC2EC" w14:textId="77777777" w:rsidR="00CD0E4E" w:rsidRDefault="00CD0E4E" w:rsidP="00CD0E4E">
      <w:pPr>
        <w:spacing w:after="0" w:line="360" w:lineRule="auto"/>
        <w:rPr>
          <w:rFonts w:asciiTheme="majorBidi" w:hAnsiTheme="majorBidi" w:cs="Times New Roman"/>
        </w:rPr>
      </w:pPr>
    </w:p>
    <w:p w14:paraId="6AFBA0CA" w14:textId="77777777" w:rsidR="00CD0E4E" w:rsidRPr="00A560B8" w:rsidRDefault="00CD0E4E" w:rsidP="00CD0E4E">
      <w:pPr>
        <w:spacing w:after="0" w:line="360" w:lineRule="auto"/>
        <w:rPr>
          <w:rFonts w:asciiTheme="majorBidi" w:hAnsiTheme="majorBidi" w:cs="Times New Roman"/>
        </w:rPr>
      </w:pPr>
    </w:p>
    <w:p w14:paraId="5254430B" w14:textId="77777777" w:rsidR="00683F76" w:rsidRPr="00A560B8" w:rsidRDefault="00683F76" w:rsidP="00CD0E4E">
      <w:pPr>
        <w:spacing w:after="0" w:line="360" w:lineRule="auto"/>
        <w:jc w:val="center"/>
        <w:rPr>
          <w:rFonts w:asciiTheme="majorBidi" w:hAnsiTheme="majorBidi" w:cs="Times New Roman"/>
          <w:b/>
          <w:spacing w:val="1"/>
          <w:sz w:val="24"/>
          <w:szCs w:val="24"/>
        </w:rPr>
      </w:pPr>
      <w:r w:rsidRPr="00A560B8">
        <w:rPr>
          <w:rFonts w:asciiTheme="majorBidi" w:hAnsiTheme="majorBidi" w:cs="Times New Roman"/>
          <w:b/>
          <w:sz w:val="24"/>
          <w:szCs w:val="24"/>
        </w:rPr>
        <w:t>PROGRAM STUDI MANAJEMEN PENDIDIKAN ISLAM</w:t>
      </w:r>
      <w:r w:rsidRPr="00A560B8">
        <w:rPr>
          <w:rFonts w:asciiTheme="majorBidi" w:hAnsiTheme="majorBidi" w:cs="Times New Roman"/>
          <w:b/>
          <w:spacing w:val="1"/>
          <w:sz w:val="24"/>
          <w:szCs w:val="24"/>
        </w:rPr>
        <w:t xml:space="preserve"> </w:t>
      </w:r>
    </w:p>
    <w:p w14:paraId="059CD8F0" w14:textId="77777777" w:rsidR="00EA2CCD" w:rsidRPr="00A560B8" w:rsidRDefault="00683F76" w:rsidP="00CD0E4E">
      <w:pPr>
        <w:spacing w:after="0" w:line="360" w:lineRule="auto"/>
        <w:jc w:val="center"/>
        <w:rPr>
          <w:rFonts w:asciiTheme="majorBidi" w:hAnsiTheme="majorBidi" w:cs="Times New Roman"/>
          <w:b/>
          <w:spacing w:val="56"/>
          <w:sz w:val="24"/>
          <w:szCs w:val="24"/>
        </w:rPr>
      </w:pPr>
      <w:r w:rsidRPr="00A560B8">
        <w:rPr>
          <w:rFonts w:asciiTheme="majorBidi" w:hAnsiTheme="majorBidi" w:cs="Times New Roman"/>
          <w:b/>
          <w:sz w:val="24"/>
          <w:szCs w:val="24"/>
        </w:rPr>
        <w:t>PASCA</w:t>
      </w:r>
      <w:r w:rsidRPr="00A560B8">
        <w:rPr>
          <w:rFonts w:asciiTheme="majorBidi" w:hAnsiTheme="majorBidi" w:cs="Times New Roman"/>
          <w:b/>
          <w:spacing w:val="-2"/>
          <w:sz w:val="24"/>
          <w:szCs w:val="24"/>
        </w:rPr>
        <w:t xml:space="preserve"> </w:t>
      </w:r>
      <w:r w:rsidRPr="00A560B8">
        <w:rPr>
          <w:rFonts w:asciiTheme="majorBidi" w:hAnsiTheme="majorBidi" w:cs="Times New Roman"/>
          <w:b/>
          <w:sz w:val="24"/>
          <w:szCs w:val="24"/>
        </w:rPr>
        <w:t>SARJANA</w:t>
      </w:r>
      <w:r w:rsidRPr="00A560B8">
        <w:rPr>
          <w:rFonts w:asciiTheme="majorBidi" w:hAnsiTheme="majorBidi" w:cs="Times New Roman"/>
          <w:b/>
          <w:spacing w:val="56"/>
          <w:sz w:val="24"/>
          <w:szCs w:val="24"/>
        </w:rPr>
        <w:t xml:space="preserve"> </w:t>
      </w:r>
    </w:p>
    <w:p w14:paraId="6D3B1DCA" w14:textId="77777777" w:rsidR="00683F76" w:rsidRPr="00A560B8" w:rsidRDefault="00683F76" w:rsidP="00CD0E4E">
      <w:pPr>
        <w:spacing w:after="0" w:line="360" w:lineRule="auto"/>
        <w:jc w:val="center"/>
        <w:rPr>
          <w:rFonts w:asciiTheme="majorBidi" w:hAnsiTheme="majorBidi" w:cs="Times New Roman"/>
          <w:b/>
          <w:sz w:val="24"/>
          <w:szCs w:val="24"/>
        </w:rPr>
      </w:pPr>
      <w:r w:rsidRPr="00A560B8">
        <w:rPr>
          <w:rFonts w:asciiTheme="majorBidi" w:hAnsiTheme="majorBidi" w:cs="Times New Roman"/>
          <w:b/>
          <w:sz w:val="24"/>
          <w:szCs w:val="24"/>
        </w:rPr>
        <w:t>INSTITUT</w:t>
      </w:r>
      <w:r w:rsidRPr="00A560B8">
        <w:rPr>
          <w:rFonts w:asciiTheme="majorBidi" w:hAnsiTheme="majorBidi" w:cs="Times New Roman"/>
          <w:b/>
          <w:spacing w:val="-1"/>
          <w:sz w:val="24"/>
          <w:szCs w:val="24"/>
        </w:rPr>
        <w:t xml:space="preserve"> </w:t>
      </w:r>
      <w:r w:rsidRPr="00A560B8">
        <w:rPr>
          <w:rFonts w:asciiTheme="majorBidi" w:hAnsiTheme="majorBidi" w:cs="Times New Roman"/>
          <w:b/>
          <w:sz w:val="24"/>
          <w:szCs w:val="24"/>
        </w:rPr>
        <w:t>AGAMA</w:t>
      </w:r>
      <w:r w:rsidRPr="00A560B8">
        <w:rPr>
          <w:rFonts w:asciiTheme="majorBidi" w:hAnsiTheme="majorBidi" w:cs="Times New Roman"/>
          <w:b/>
          <w:spacing w:val="-2"/>
          <w:sz w:val="24"/>
          <w:szCs w:val="24"/>
        </w:rPr>
        <w:t xml:space="preserve"> </w:t>
      </w:r>
      <w:r w:rsidRPr="00A560B8">
        <w:rPr>
          <w:rFonts w:asciiTheme="majorBidi" w:hAnsiTheme="majorBidi" w:cs="Times New Roman"/>
          <w:b/>
          <w:sz w:val="24"/>
          <w:szCs w:val="24"/>
        </w:rPr>
        <w:t>ISLAM</w:t>
      </w:r>
      <w:r w:rsidRPr="00A560B8">
        <w:rPr>
          <w:rFonts w:asciiTheme="majorBidi" w:hAnsiTheme="majorBidi" w:cs="Times New Roman"/>
          <w:b/>
          <w:spacing w:val="-3"/>
          <w:sz w:val="24"/>
          <w:szCs w:val="24"/>
        </w:rPr>
        <w:t xml:space="preserve"> </w:t>
      </w:r>
      <w:r w:rsidRPr="00A560B8">
        <w:rPr>
          <w:rFonts w:asciiTheme="majorBidi" w:hAnsiTheme="majorBidi" w:cs="Times New Roman"/>
          <w:b/>
          <w:sz w:val="24"/>
          <w:szCs w:val="24"/>
        </w:rPr>
        <w:t>NEGERI</w:t>
      </w:r>
      <w:r w:rsidRPr="00A560B8">
        <w:rPr>
          <w:rFonts w:asciiTheme="majorBidi" w:hAnsiTheme="majorBidi" w:cs="Times New Roman"/>
          <w:b/>
          <w:spacing w:val="-1"/>
          <w:sz w:val="24"/>
          <w:szCs w:val="24"/>
        </w:rPr>
        <w:t xml:space="preserve"> </w:t>
      </w:r>
      <w:r w:rsidRPr="00A560B8">
        <w:rPr>
          <w:rFonts w:asciiTheme="majorBidi" w:hAnsiTheme="majorBidi" w:cs="Times New Roman"/>
          <w:b/>
          <w:sz w:val="24"/>
          <w:szCs w:val="24"/>
        </w:rPr>
        <w:t>PONOROGO</w:t>
      </w:r>
    </w:p>
    <w:p w14:paraId="0FF2CDD7" w14:textId="77777777" w:rsidR="00E80C2A" w:rsidRDefault="00683F76" w:rsidP="00CD0E4E">
      <w:pPr>
        <w:spacing w:after="0" w:line="360" w:lineRule="auto"/>
        <w:jc w:val="center"/>
        <w:rPr>
          <w:rFonts w:asciiTheme="majorBidi" w:hAnsiTheme="majorBidi" w:cs="Times New Roman"/>
          <w:b/>
          <w:sz w:val="24"/>
          <w:szCs w:val="24"/>
        </w:rPr>
      </w:pPr>
      <w:r w:rsidRPr="00A560B8">
        <w:rPr>
          <w:rFonts w:asciiTheme="majorBidi" w:hAnsiTheme="majorBidi" w:cs="Times New Roman"/>
          <w:b/>
          <w:sz w:val="24"/>
          <w:szCs w:val="24"/>
        </w:rPr>
        <w:t>202</w:t>
      </w:r>
      <w:r w:rsidR="00B146E3">
        <w:rPr>
          <w:rFonts w:asciiTheme="majorBidi" w:hAnsiTheme="majorBidi" w:cs="Times New Roman"/>
          <w:b/>
          <w:sz w:val="24"/>
          <w:szCs w:val="24"/>
        </w:rPr>
        <w:t>4</w:t>
      </w:r>
    </w:p>
    <w:p w14:paraId="70CF6388" w14:textId="77777777" w:rsidR="0076569B" w:rsidRDefault="0076569B" w:rsidP="00701205">
      <w:pPr>
        <w:spacing w:after="0" w:line="360" w:lineRule="auto"/>
        <w:rPr>
          <w:rFonts w:asciiTheme="majorBidi" w:hAnsiTheme="majorBidi" w:cs="Times New Roman"/>
          <w:b/>
          <w:sz w:val="24"/>
          <w:szCs w:val="24"/>
        </w:rPr>
      </w:pPr>
    </w:p>
    <w:p w14:paraId="5F2A3B9C" w14:textId="77777777" w:rsidR="006C3430" w:rsidRDefault="00CF4910" w:rsidP="00CD0E4E">
      <w:pPr>
        <w:spacing w:after="0" w:line="360" w:lineRule="auto"/>
        <w:jc w:val="center"/>
        <w:rPr>
          <w:rFonts w:asciiTheme="majorBidi" w:hAnsiTheme="majorBidi" w:cs="Times New Roman"/>
          <w:b/>
        </w:rPr>
      </w:pPr>
      <w:r w:rsidRPr="00CF4910">
        <w:rPr>
          <w:rFonts w:asciiTheme="majorBidi" w:hAnsiTheme="majorBidi" w:cs="Times New Roman"/>
          <w:b/>
          <w:noProof/>
        </w:rPr>
        <w:lastRenderedPageBreak/>
        <w:drawing>
          <wp:inline distT="0" distB="0" distL="0" distR="0" wp14:anchorId="42F56205" wp14:editId="5ABE3D3F">
            <wp:extent cx="4953000" cy="799147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7991475"/>
                    </a:xfrm>
                    <a:prstGeom prst="rect">
                      <a:avLst/>
                    </a:prstGeom>
                    <a:noFill/>
                    <a:ln>
                      <a:noFill/>
                    </a:ln>
                  </pic:spPr>
                </pic:pic>
              </a:graphicData>
            </a:graphic>
          </wp:inline>
        </w:drawing>
      </w:r>
      <w:r w:rsidR="006C3430">
        <w:rPr>
          <w:rFonts w:asciiTheme="majorBidi" w:hAnsiTheme="majorBidi" w:cs="Times New Roman"/>
          <w:b/>
        </w:rPr>
        <w:br w:type="page"/>
      </w:r>
    </w:p>
    <w:p w14:paraId="723DBC64" w14:textId="77777777" w:rsidR="00302C30" w:rsidRDefault="00CF4910" w:rsidP="00CD0E4E">
      <w:pPr>
        <w:spacing w:after="0" w:line="360" w:lineRule="auto"/>
        <w:jc w:val="center"/>
        <w:rPr>
          <w:rFonts w:asciiTheme="majorBidi" w:hAnsiTheme="majorBidi" w:cs="Times New Roman"/>
          <w:b/>
        </w:rPr>
      </w:pPr>
      <w:r w:rsidRPr="00CF4910">
        <w:rPr>
          <w:rFonts w:asciiTheme="majorBidi" w:hAnsiTheme="majorBidi" w:cs="Times New Roman"/>
          <w:b/>
          <w:noProof/>
        </w:rPr>
        <w:lastRenderedPageBreak/>
        <w:drawing>
          <wp:inline distT="0" distB="0" distL="0" distR="0" wp14:anchorId="4F407526" wp14:editId="76DB15C8">
            <wp:extent cx="4962525" cy="81153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8115300"/>
                    </a:xfrm>
                    <a:prstGeom prst="rect">
                      <a:avLst/>
                    </a:prstGeom>
                    <a:noFill/>
                    <a:ln>
                      <a:noFill/>
                    </a:ln>
                  </pic:spPr>
                </pic:pic>
              </a:graphicData>
            </a:graphic>
          </wp:inline>
        </w:drawing>
      </w:r>
      <w:r w:rsidR="00302C30">
        <w:rPr>
          <w:rFonts w:asciiTheme="majorBidi" w:hAnsiTheme="majorBidi" w:cs="Times New Roman"/>
          <w:b/>
        </w:rPr>
        <w:br w:type="page"/>
      </w:r>
    </w:p>
    <w:p w14:paraId="457137AC" w14:textId="77777777" w:rsidR="0076569B" w:rsidRPr="00302C30" w:rsidRDefault="0076569B" w:rsidP="00CD0E4E">
      <w:pPr>
        <w:spacing w:after="0" w:line="360" w:lineRule="auto"/>
        <w:jc w:val="center"/>
        <w:rPr>
          <w:rFonts w:asciiTheme="majorBidi" w:hAnsiTheme="majorBidi" w:cs="Times New Roman"/>
          <w:b/>
        </w:rPr>
        <w:sectPr w:rsidR="0076569B" w:rsidRPr="00302C30" w:rsidSect="001F7043">
          <w:headerReference w:type="even" r:id="rId11"/>
          <w:headerReference w:type="default" r:id="rId12"/>
          <w:footerReference w:type="default" r:id="rId13"/>
          <w:pgSz w:w="11906" w:h="16838" w:code="9"/>
          <w:pgMar w:top="2268" w:right="1701" w:bottom="1701" w:left="2268" w:header="1134" w:footer="851" w:gutter="0"/>
          <w:pgNumType w:fmt="lowerRoman" w:start="1"/>
          <w:cols w:space="708"/>
          <w:titlePg/>
          <w:docGrid w:linePitch="360"/>
        </w:sectPr>
      </w:pPr>
    </w:p>
    <w:p w14:paraId="23719854" w14:textId="77777777" w:rsidR="003D5685" w:rsidRPr="00A63D94" w:rsidRDefault="00CF4910" w:rsidP="00A63D94">
      <w:pPr>
        <w:rPr>
          <w:rFonts w:asciiTheme="majorBidi" w:hAnsiTheme="majorBidi" w:cs="Times New Roman"/>
        </w:rPr>
      </w:pPr>
      <w:r w:rsidRPr="00CF4910">
        <w:rPr>
          <w:rFonts w:asciiTheme="majorBidi" w:hAnsiTheme="majorBidi" w:cs="Times New Roman"/>
          <w:noProof/>
          <w:sz w:val="28"/>
          <w:szCs w:val="28"/>
          <w:lang w:val="id-ID" w:eastAsia="id-ID"/>
        </w:rPr>
        <w:lastRenderedPageBreak/>
        <w:drawing>
          <wp:inline distT="0" distB="0" distL="0" distR="0" wp14:anchorId="4DDF97D6" wp14:editId="15D0C217">
            <wp:extent cx="4991100" cy="805815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058150"/>
                    </a:xfrm>
                    <a:prstGeom prst="rect">
                      <a:avLst/>
                    </a:prstGeom>
                    <a:noFill/>
                    <a:ln>
                      <a:noFill/>
                    </a:ln>
                  </pic:spPr>
                </pic:pic>
              </a:graphicData>
            </a:graphic>
          </wp:inline>
        </w:drawing>
      </w:r>
    </w:p>
    <w:p w14:paraId="57ED95FF" w14:textId="77777777" w:rsidR="003D5685" w:rsidRPr="00A63D94" w:rsidRDefault="00CF4910" w:rsidP="00A63D94">
      <w:pPr>
        <w:jc w:val="both"/>
        <w:rPr>
          <w:rFonts w:asciiTheme="majorBidi" w:hAnsiTheme="majorBidi" w:cs="Times New Roman"/>
          <w:sz w:val="24"/>
          <w:szCs w:val="24"/>
        </w:rPr>
      </w:pPr>
      <w:r w:rsidRPr="00CF4910">
        <w:rPr>
          <w:rFonts w:asciiTheme="majorBidi" w:hAnsiTheme="majorBidi" w:cs="Times New Roman"/>
          <w:noProof/>
          <w:sz w:val="24"/>
          <w:szCs w:val="24"/>
          <w:lang w:val="id-ID" w:eastAsia="id-ID"/>
        </w:rPr>
        <w:lastRenderedPageBreak/>
        <w:drawing>
          <wp:inline distT="0" distB="0" distL="0" distR="0" wp14:anchorId="04B29B90" wp14:editId="5306A76C">
            <wp:extent cx="5000625" cy="80581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8058150"/>
                    </a:xfrm>
                    <a:prstGeom prst="rect">
                      <a:avLst/>
                    </a:prstGeom>
                    <a:noFill/>
                    <a:ln>
                      <a:noFill/>
                    </a:ln>
                  </pic:spPr>
                </pic:pic>
              </a:graphicData>
            </a:graphic>
          </wp:inline>
        </w:drawing>
      </w:r>
      <w:bookmarkStart w:id="1" w:name="_Toc152051651"/>
      <w:bookmarkStart w:id="2" w:name="_Toc152051722"/>
      <w:bookmarkStart w:id="3" w:name="_Toc158411920"/>
      <w:bookmarkStart w:id="4" w:name="_Toc158412391"/>
      <w:bookmarkStart w:id="5" w:name="_Toc158413258"/>
      <w:bookmarkStart w:id="6" w:name="_Toc158413691"/>
      <w:bookmarkStart w:id="7" w:name="_Toc158415461"/>
      <w:bookmarkStart w:id="8" w:name="_Toc158415780"/>
    </w:p>
    <w:p w14:paraId="50A03C6A" w14:textId="77777777" w:rsidR="00CD57D8" w:rsidRPr="00175800" w:rsidRDefault="00CD57D8" w:rsidP="00D65E5F">
      <w:pPr>
        <w:pStyle w:val="Heading1"/>
        <w:spacing w:line="276" w:lineRule="auto"/>
        <w:jc w:val="center"/>
        <w:rPr>
          <w:i w:val="0"/>
          <w:iCs/>
          <w:rtl/>
        </w:rPr>
      </w:pPr>
      <w:bookmarkStart w:id="9" w:name="_Toc158758138"/>
      <w:bookmarkStart w:id="10" w:name="_Toc169856743"/>
      <w:bookmarkStart w:id="11" w:name="_Toc169857058"/>
      <w:bookmarkStart w:id="12" w:name="_Toc170033878"/>
      <w:r w:rsidRPr="00175800">
        <w:rPr>
          <w:i w:val="0"/>
          <w:iCs/>
        </w:rPr>
        <w:lastRenderedPageBreak/>
        <w:t>KATA PENGANTAR</w:t>
      </w:r>
      <w:bookmarkEnd w:id="1"/>
      <w:bookmarkEnd w:id="2"/>
      <w:bookmarkEnd w:id="3"/>
      <w:bookmarkEnd w:id="4"/>
      <w:bookmarkEnd w:id="5"/>
      <w:bookmarkEnd w:id="6"/>
      <w:bookmarkEnd w:id="7"/>
      <w:bookmarkEnd w:id="8"/>
      <w:bookmarkEnd w:id="9"/>
      <w:bookmarkEnd w:id="10"/>
      <w:bookmarkEnd w:id="11"/>
      <w:bookmarkEnd w:id="12"/>
    </w:p>
    <w:p w14:paraId="2E3A941D" w14:textId="77777777" w:rsidR="00CD57D8" w:rsidRPr="0093511F" w:rsidRDefault="00CD57D8" w:rsidP="00D65E5F">
      <w:pPr>
        <w:spacing w:after="0"/>
        <w:jc w:val="center"/>
        <w:rPr>
          <w:rFonts w:ascii="Traditional Arabic" w:hAnsi="Traditional Arabic" w:cs="Traditional Arabic"/>
          <w:sz w:val="36"/>
          <w:szCs w:val="36"/>
          <w:lang w:bidi="ar-DZ"/>
        </w:rPr>
      </w:pPr>
      <w:r w:rsidRPr="0093511F">
        <w:rPr>
          <w:rFonts w:ascii="Traditional Arabic" w:hAnsi="Traditional Arabic" w:cs="Traditional Arabic"/>
          <w:sz w:val="36"/>
          <w:szCs w:val="36"/>
          <w:rtl/>
          <w:lang w:bidi="ar-DZ"/>
        </w:rPr>
        <w:t>بسم الله الرحمن الرحيم</w:t>
      </w:r>
    </w:p>
    <w:p w14:paraId="1850DBB4" w14:textId="77777777" w:rsidR="00CD57D8" w:rsidRPr="00A560B8" w:rsidRDefault="00CD57D8" w:rsidP="00D65E5F">
      <w:pPr>
        <w:spacing w:after="0"/>
        <w:jc w:val="both"/>
        <w:rPr>
          <w:rFonts w:asciiTheme="majorBidi" w:hAnsiTheme="majorBidi" w:cs="Times New Roman"/>
          <w:b/>
          <w:bCs/>
          <w:sz w:val="24"/>
          <w:szCs w:val="24"/>
        </w:rPr>
      </w:pPr>
      <w:r w:rsidRPr="00A560B8">
        <w:rPr>
          <w:rFonts w:asciiTheme="majorBidi" w:hAnsiTheme="majorBidi" w:cs="Times New Roman"/>
          <w:sz w:val="24"/>
          <w:szCs w:val="24"/>
        </w:rPr>
        <w:tab/>
      </w:r>
      <w:r w:rsidR="00F80FC5">
        <w:rPr>
          <w:rFonts w:asciiTheme="majorBidi" w:hAnsiTheme="majorBidi" w:cs="Times New Roman"/>
          <w:sz w:val="24"/>
          <w:szCs w:val="24"/>
        </w:rPr>
        <w:t>Dengan memanjatkan puji</w:t>
      </w:r>
      <w:r w:rsidR="007E2B80">
        <w:rPr>
          <w:rFonts w:asciiTheme="majorBidi" w:hAnsiTheme="majorBidi" w:cs="Times New Roman"/>
          <w:sz w:val="24"/>
          <w:szCs w:val="24"/>
        </w:rPr>
        <w:t xml:space="preserve"> syukur ke hadirat Allah Swt.  a</w:t>
      </w:r>
      <w:r w:rsidR="00F80FC5">
        <w:rPr>
          <w:rFonts w:asciiTheme="majorBidi" w:hAnsiTheme="majorBidi" w:cs="Times New Roman"/>
          <w:sz w:val="24"/>
          <w:szCs w:val="24"/>
        </w:rPr>
        <w:t>tas segala rahmat dan karunia-Nya yang dilimpahkan kepada penulis sehingga dapat menyelesaikan penulisan te</w:t>
      </w:r>
      <w:r w:rsidRPr="00A560B8">
        <w:rPr>
          <w:rFonts w:asciiTheme="majorBidi" w:hAnsiTheme="majorBidi" w:cs="Times New Roman"/>
          <w:sz w:val="24"/>
          <w:szCs w:val="24"/>
        </w:rPr>
        <w:t xml:space="preserve">sis ini yang berjudul </w:t>
      </w:r>
      <w:r w:rsidR="005A7C1E" w:rsidRPr="00A560B8">
        <w:rPr>
          <w:rFonts w:asciiTheme="majorBidi" w:hAnsiTheme="majorBidi" w:cs="Times New Roman"/>
          <w:b/>
          <w:bCs/>
          <w:sz w:val="24"/>
          <w:szCs w:val="24"/>
        </w:rPr>
        <w:t>Pengambilan Keputusan Kepala Sekolah dalam Meningkatkan Kedisiplinan Siswa di MA Darul Huda Ponorogo</w:t>
      </w:r>
      <w:r w:rsidRPr="00A560B8">
        <w:rPr>
          <w:rFonts w:asciiTheme="majorBidi" w:hAnsiTheme="majorBidi" w:cs="Times New Roman"/>
          <w:b/>
          <w:bCs/>
          <w:sz w:val="24"/>
          <w:szCs w:val="24"/>
        </w:rPr>
        <w:t xml:space="preserve">. </w:t>
      </w:r>
    </w:p>
    <w:p w14:paraId="71094096" w14:textId="77777777" w:rsidR="00CD57D8" w:rsidRPr="007E2B80" w:rsidRDefault="00CD57D8" w:rsidP="00D65E5F">
      <w:pPr>
        <w:spacing w:after="0"/>
        <w:jc w:val="both"/>
        <w:rPr>
          <w:rFonts w:asciiTheme="majorBidi" w:hAnsiTheme="majorBidi" w:cs="Times New Roman"/>
        </w:rPr>
      </w:pPr>
      <w:r w:rsidRPr="00A560B8">
        <w:rPr>
          <w:rFonts w:asciiTheme="majorBidi" w:hAnsiTheme="majorBidi" w:cs="Times New Roman"/>
          <w:sz w:val="24"/>
          <w:szCs w:val="24"/>
        </w:rPr>
        <w:tab/>
        <w:t>Shalawat dan salam semoga tercurah untuk kekasih yang dirindukan</w:t>
      </w:r>
      <w:r w:rsidR="00B146E3">
        <w:rPr>
          <w:rFonts w:asciiTheme="majorBidi" w:hAnsiTheme="majorBidi" w:cs="Times New Roman"/>
          <w:sz w:val="24"/>
          <w:szCs w:val="24"/>
        </w:rPr>
        <w:t>, beliau Rasulullah Muhammad Saw</w:t>
      </w:r>
      <w:r w:rsidRPr="00A560B8">
        <w:rPr>
          <w:rFonts w:asciiTheme="majorBidi" w:hAnsiTheme="majorBidi" w:cs="Times New Roman"/>
          <w:sz w:val="24"/>
          <w:szCs w:val="24"/>
        </w:rPr>
        <w:t>. penerang kegelapan, penunjuk jalan kebenaran yang di hari akhir nanti syafa’atnya selalu kita harapkan.Tidak</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lupa</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penulis</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ucapkan</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banyak</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terima</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kasih</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kepada</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para</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pihak yang telah</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membantu</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terselesai</w:t>
      </w:r>
      <w:r w:rsidR="00B146E3">
        <w:rPr>
          <w:rFonts w:asciiTheme="majorBidi" w:hAnsiTheme="majorBidi" w:cs="Times New Roman"/>
          <w:sz w:val="24"/>
          <w:szCs w:val="24"/>
        </w:rPr>
        <w:t>kan</w:t>
      </w:r>
      <w:r w:rsidRPr="00A560B8">
        <w:rPr>
          <w:rFonts w:asciiTheme="majorBidi" w:hAnsiTheme="majorBidi" w:cs="Times New Roman"/>
          <w:sz w:val="24"/>
          <w:szCs w:val="24"/>
        </w:rPr>
        <w:t>nya</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Tesis</w:t>
      </w:r>
      <w:r w:rsidRPr="00A560B8">
        <w:rPr>
          <w:rFonts w:asciiTheme="majorBidi" w:hAnsiTheme="majorBidi" w:cs="Times New Roman"/>
          <w:sz w:val="24"/>
          <w:szCs w:val="24"/>
          <w:rtl/>
        </w:rPr>
        <w:t xml:space="preserve"> </w:t>
      </w:r>
      <w:r w:rsidRPr="00A560B8">
        <w:rPr>
          <w:rFonts w:asciiTheme="majorBidi" w:hAnsiTheme="majorBidi" w:cs="Times New Roman"/>
          <w:sz w:val="24"/>
          <w:szCs w:val="24"/>
        </w:rPr>
        <w:t>ini.</w:t>
      </w:r>
      <w:r w:rsidR="007E2B80">
        <w:rPr>
          <w:rFonts w:asciiTheme="majorBidi" w:hAnsiTheme="majorBidi" w:cs="Times New Roman"/>
        </w:rPr>
        <w:t xml:space="preserve"> </w:t>
      </w:r>
      <w:r w:rsidRPr="00A560B8">
        <w:rPr>
          <w:rFonts w:asciiTheme="majorBidi" w:hAnsiTheme="majorBidi" w:cs="Times New Roman"/>
          <w:sz w:val="24"/>
          <w:szCs w:val="24"/>
        </w:rPr>
        <w:t>Penulis juga mengucapkan terima kasih kepada Rektor</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IAIN</w:t>
      </w:r>
      <w:r w:rsidRPr="00A560B8">
        <w:rPr>
          <w:rFonts w:asciiTheme="majorBidi" w:hAnsiTheme="majorBidi" w:cs="Times New Roman"/>
          <w:spacing w:val="86"/>
          <w:sz w:val="24"/>
          <w:szCs w:val="24"/>
        </w:rPr>
        <w:t xml:space="preserve"> </w:t>
      </w:r>
      <w:r w:rsidRPr="00A560B8">
        <w:rPr>
          <w:rFonts w:asciiTheme="majorBidi" w:hAnsiTheme="majorBidi" w:cs="Times New Roman"/>
          <w:sz w:val="24"/>
          <w:szCs w:val="24"/>
        </w:rPr>
        <w:t>Ponorog</w:t>
      </w:r>
      <w:r w:rsidR="004B0B14">
        <w:rPr>
          <w:rFonts w:asciiTheme="majorBidi" w:hAnsiTheme="majorBidi" w:cs="Times New Roman"/>
          <w:sz w:val="24"/>
          <w:szCs w:val="24"/>
        </w:rPr>
        <w:t>o</w:t>
      </w:r>
      <w:r w:rsidR="004B0B14" w:rsidRPr="004B0B14">
        <w:rPr>
          <w:rFonts w:asciiTheme="majorBidi" w:hAnsiTheme="majorBidi" w:cs="Times New Roman"/>
          <w:b/>
          <w:bCs/>
          <w:sz w:val="24"/>
          <w:szCs w:val="24"/>
        </w:rPr>
        <w:t xml:space="preserve"> Prof</w:t>
      </w:r>
      <w:r w:rsidR="004B0B14">
        <w:rPr>
          <w:rFonts w:asciiTheme="majorBidi" w:hAnsiTheme="majorBidi" w:cs="Times New Roman"/>
          <w:sz w:val="24"/>
          <w:szCs w:val="24"/>
        </w:rPr>
        <w:t xml:space="preserve">. </w:t>
      </w:r>
      <w:r w:rsidRPr="00A560B8">
        <w:rPr>
          <w:rFonts w:asciiTheme="majorBidi" w:hAnsiTheme="majorBidi" w:cs="Times New Roman"/>
          <w:b/>
          <w:bCs/>
          <w:sz w:val="24"/>
          <w:szCs w:val="24"/>
        </w:rPr>
        <w:t>Dr. Evi Muafiah, M. Ag,</w:t>
      </w:r>
      <w:r w:rsidRPr="00A560B8">
        <w:rPr>
          <w:rFonts w:asciiTheme="majorBidi" w:hAnsiTheme="majorBidi" w:cs="Times New Roman"/>
          <w:spacing w:val="86"/>
          <w:sz w:val="24"/>
          <w:szCs w:val="24"/>
        </w:rPr>
        <w:t xml:space="preserve"> </w:t>
      </w:r>
      <w:r w:rsidRPr="00A560B8">
        <w:rPr>
          <w:rFonts w:asciiTheme="majorBidi" w:hAnsiTheme="majorBidi" w:cs="Times New Roman"/>
          <w:sz w:val="24"/>
          <w:szCs w:val="24"/>
        </w:rPr>
        <w:t>Direktur</w:t>
      </w:r>
      <w:r w:rsidRPr="00A560B8">
        <w:rPr>
          <w:rFonts w:asciiTheme="majorBidi" w:hAnsiTheme="majorBidi" w:cs="Times New Roman"/>
          <w:spacing w:val="87"/>
          <w:sz w:val="24"/>
          <w:szCs w:val="24"/>
        </w:rPr>
        <w:t xml:space="preserve"> </w:t>
      </w:r>
      <w:r w:rsidRPr="00A560B8">
        <w:rPr>
          <w:rFonts w:asciiTheme="majorBidi" w:hAnsiTheme="majorBidi" w:cs="Times New Roman"/>
          <w:sz w:val="24"/>
          <w:szCs w:val="24"/>
        </w:rPr>
        <w:t xml:space="preserve">Pascasarjana </w:t>
      </w:r>
      <w:r w:rsidR="009111C4" w:rsidRPr="009111C4">
        <w:rPr>
          <w:rFonts w:asciiTheme="majorBidi" w:hAnsiTheme="majorBidi" w:cs="Times New Roman"/>
          <w:b/>
          <w:bCs/>
          <w:sz w:val="24"/>
          <w:szCs w:val="24"/>
        </w:rPr>
        <w:t>Dr. Muh. Tasrif,</w:t>
      </w:r>
      <w:r w:rsidRPr="009111C4">
        <w:rPr>
          <w:rFonts w:asciiTheme="majorBidi" w:hAnsiTheme="majorBidi" w:cs="Times New Roman"/>
          <w:b/>
          <w:bCs/>
          <w:sz w:val="24"/>
          <w:szCs w:val="24"/>
        </w:rPr>
        <w:t xml:space="preserve"> M. Ag</w:t>
      </w:r>
      <w:r w:rsidRPr="00A560B8">
        <w:rPr>
          <w:rFonts w:asciiTheme="majorBidi" w:hAnsiTheme="majorBidi" w:cs="Times New Roman"/>
          <w:sz w:val="24"/>
          <w:szCs w:val="24"/>
        </w:rPr>
        <w:t xml:space="preserve">. </w:t>
      </w:r>
      <w:r w:rsidR="00B146E3">
        <w:rPr>
          <w:rFonts w:asciiTheme="majorBidi" w:hAnsiTheme="majorBidi" w:cs="Times New Roman"/>
          <w:sz w:val="24"/>
          <w:szCs w:val="24"/>
        </w:rPr>
        <w:t>d</w:t>
      </w:r>
      <w:r w:rsidR="00E931C0" w:rsidRPr="00A560B8">
        <w:rPr>
          <w:rFonts w:asciiTheme="majorBidi" w:hAnsiTheme="majorBidi" w:cs="Times New Roman"/>
          <w:sz w:val="24"/>
          <w:szCs w:val="24"/>
        </w:rPr>
        <w:t xml:space="preserve">an wakil direktur </w:t>
      </w:r>
      <w:r w:rsidR="004B0B14">
        <w:rPr>
          <w:rFonts w:asciiTheme="majorBidi" w:hAnsiTheme="majorBidi" w:cs="Times New Roman"/>
          <w:sz w:val="24"/>
          <w:szCs w:val="24"/>
        </w:rPr>
        <w:t xml:space="preserve">bapak </w:t>
      </w:r>
      <w:r w:rsidR="00E931C0" w:rsidRPr="00A560B8">
        <w:rPr>
          <w:rFonts w:asciiTheme="majorBidi" w:hAnsiTheme="majorBidi" w:cs="Times New Roman"/>
          <w:b/>
          <w:bCs/>
          <w:sz w:val="24"/>
          <w:szCs w:val="24"/>
        </w:rPr>
        <w:t>Nur Kholis,</w:t>
      </w:r>
      <w:r w:rsidR="004B0B14">
        <w:rPr>
          <w:rFonts w:asciiTheme="majorBidi" w:hAnsiTheme="majorBidi" w:cs="Times New Roman"/>
          <w:b/>
          <w:bCs/>
          <w:sz w:val="24"/>
          <w:szCs w:val="24"/>
        </w:rPr>
        <w:t xml:space="preserve"> </w:t>
      </w:r>
      <w:r w:rsidR="00E931C0" w:rsidRPr="00A560B8">
        <w:rPr>
          <w:rFonts w:asciiTheme="majorBidi" w:hAnsiTheme="majorBidi" w:cs="Times New Roman"/>
          <w:b/>
          <w:bCs/>
          <w:sz w:val="24"/>
          <w:szCs w:val="24"/>
        </w:rPr>
        <w:t>Ph.D</w:t>
      </w:r>
      <w:r w:rsidR="003D5685">
        <w:rPr>
          <w:rFonts w:asciiTheme="majorBidi" w:hAnsiTheme="majorBidi" w:cs="Times New Roman"/>
          <w:sz w:val="24"/>
          <w:szCs w:val="24"/>
          <w:lang w:val="id-ID"/>
        </w:rPr>
        <w:t>.</w:t>
      </w:r>
      <w:r w:rsidR="004B0B14">
        <w:rPr>
          <w:rFonts w:asciiTheme="majorBidi" w:hAnsiTheme="majorBidi" w:cs="Times New Roman"/>
          <w:sz w:val="24"/>
          <w:szCs w:val="24"/>
        </w:rPr>
        <w:t xml:space="preserve"> </w:t>
      </w:r>
      <w:r w:rsidRPr="00A560B8">
        <w:rPr>
          <w:rFonts w:asciiTheme="majorBidi" w:hAnsiTheme="majorBidi" w:cs="Times New Roman"/>
          <w:sz w:val="24"/>
          <w:szCs w:val="24"/>
        </w:rPr>
        <w:t>Ketua</w:t>
      </w:r>
      <w:r w:rsidRPr="00A560B8">
        <w:rPr>
          <w:rFonts w:asciiTheme="majorBidi" w:hAnsiTheme="majorBidi" w:cs="Times New Roman"/>
          <w:spacing w:val="58"/>
          <w:sz w:val="24"/>
          <w:szCs w:val="24"/>
        </w:rPr>
        <w:t xml:space="preserve"> </w:t>
      </w:r>
      <w:r w:rsidRPr="00A560B8">
        <w:rPr>
          <w:rFonts w:asciiTheme="majorBidi" w:hAnsiTheme="majorBidi" w:cs="Times New Roman"/>
          <w:sz w:val="24"/>
          <w:szCs w:val="24"/>
        </w:rPr>
        <w:t>Program</w:t>
      </w:r>
      <w:r w:rsidRPr="00A560B8">
        <w:rPr>
          <w:rFonts w:asciiTheme="majorBidi" w:hAnsiTheme="majorBidi" w:cs="Times New Roman"/>
          <w:spacing w:val="57"/>
          <w:sz w:val="24"/>
          <w:szCs w:val="24"/>
        </w:rPr>
        <w:t xml:space="preserve"> </w:t>
      </w:r>
      <w:r w:rsidRPr="00A560B8">
        <w:rPr>
          <w:rFonts w:asciiTheme="majorBidi" w:hAnsiTheme="majorBidi" w:cs="Times New Roman"/>
          <w:sz w:val="24"/>
          <w:szCs w:val="24"/>
        </w:rPr>
        <w:t xml:space="preserve">Studi </w:t>
      </w:r>
      <w:r w:rsidRPr="00A560B8">
        <w:rPr>
          <w:rFonts w:asciiTheme="majorBidi" w:hAnsiTheme="majorBidi" w:cs="Times New Roman"/>
          <w:b/>
          <w:bCs/>
          <w:sz w:val="24"/>
          <w:szCs w:val="24"/>
        </w:rPr>
        <w:t>Dr.</w:t>
      </w:r>
      <w:r w:rsidR="00E931C0" w:rsidRPr="00A560B8">
        <w:rPr>
          <w:rFonts w:asciiTheme="majorBidi" w:hAnsiTheme="majorBidi" w:cs="Times New Roman"/>
          <w:b/>
          <w:bCs/>
          <w:sz w:val="24"/>
          <w:szCs w:val="24"/>
        </w:rPr>
        <w:t xml:space="preserve"> Elfi Yuliani </w:t>
      </w:r>
      <w:r w:rsidR="00E931C0" w:rsidRPr="00F80FC5">
        <w:rPr>
          <w:rFonts w:asciiTheme="majorBidi" w:hAnsiTheme="majorBidi" w:cs="Times New Roman"/>
          <w:b/>
          <w:bCs/>
          <w:sz w:val="24"/>
          <w:szCs w:val="24"/>
          <w:lang w:val="en-ID"/>
        </w:rPr>
        <w:t>Rochmah</w:t>
      </w:r>
      <w:r w:rsidRPr="00A560B8">
        <w:rPr>
          <w:rFonts w:asciiTheme="majorBidi" w:hAnsiTheme="majorBidi" w:cs="Times New Roman"/>
          <w:b/>
          <w:bCs/>
          <w:sz w:val="24"/>
          <w:szCs w:val="24"/>
        </w:rPr>
        <w:t>, M.</w:t>
      </w:r>
      <w:r w:rsidR="00E931C0" w:rsidRPr="00A560B8">
        <w:rPr>
          <w:rFonts w:asciiTheme="majorBidi" w:hAnsiTheme="majorBidi" w:cs="Times New Roman"/>
          <w:b/>
          <w:bCs/>
          <w:sz w:val="24"/>
          <w:szCs w:val="24"/>
        </w:rPr>
        <w:t>Pd.I.</w:t>
      </w:r>
      <w:r w:rsidRPr="00A560B8">
        <w:rPr>
          <w:rFonts w:asciiTheme="majorBidi" w:hAnsiTheme="majorBidi" w:cs="Times New Roman"/>
          <w:b/>
          <w:bCs/>
          <w:sz w:val="24"/>
          <w:szCs w:val="24"/>
        </w:rPr>
        <w:t xml:space="preserve"> </w:t>
      </w:r>
      <w:r w:rsidRPr="00A560B8">
        <w:rPr>
          <w:rFonts w:asciiTheme="majorBidi" w:hAnsiTheme="majorBidi" w:cs="Times New Roman"/>
          <w:sz w:val="24"/>
          <w:szCs w:val="24"/>
        </w:rPr>
        <w:t>beserta jajarannya yang telah memberikan fasilitas dan layanan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dalam proses pembelajaran dan penyelesaian studi. Tak lupa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 xml:space="preserve">pula, Penulis ucapkan terima kasih kepada </w:t>
      </w:r>
      <w:r w:rsidR="004B0B14">
        <w:rPr>
          <w:rFonts w:asciiTheme="majorBidi" w:hAnsiTheme="majorBidi" w:cs="Times New Roman"/>
          <w:sz w:val="24"/>
          <w:szCs w:val="24"/>
        </w:rPr>
        <w:t xml:space="preserve">bapak </w:t>
      </w:r>
      <w:r w:rsidR="00E931C0" w:rsidRPr="00A560B8">
        <w:rPr>
          <w:rFonts w:asciiTheme="majorBidi" w:hAnsiTheme="majorBidi" w:cs="Times New Roman"/>
          <w:b/>
          <w:bCs/>
          <w:sz w:val="24"/>
          <w:szCs w:val="24"/>
        </w:rPr>
        <w:t>Nur Kolis, Ph.D</w:t>
      </w:r>
      <w:r w:rsidR="007E2B80">
        <w:rPr>
          <w:rFonts w:asciiTheme="majorBidi" w:hAnsiTheme="majorBidi" w:cs="Times New Roman"/>
          <w:b/>
          <w:bCs/>
          <w:sz w:val="24"/>
          <w:szCs w:val="24"/>
        </w:rPr>
        <w:t xml:space="preserve">. </w:t>
      </w:r>
      <w:r w:rsidR="007E2B80" w:rsidRPr="009332E9">
        <w:rPr>
          <w:rFonts w:asciiTheme="majorBidi" w:hAnsiTheme="majorBidi" w:cs="Times New Roman"/>
          <w:sz w:val="24"/>
          <w:szCs w:val="24"/>
        </w:rPr>
        <w:t>dan</w:t>
      </w:r>
      <w:r w:rsidR="007E2B80" w:rsidRPr="009332E9">
        <w:rPr>
          <w:rFonts w:asciiTheme="majorBidi" w:hAnsiTheme="majorBidi" w:cs="Times New Roman"/>
          <w:b/>
          <w:bCs/>
          <w:sz w:val="24"/>
          <w:szCs w:val="24"/>
        </w:rPr>
        <w:t xml:space="preserve"> Dr. Umar Sidiq, M.Ag.</w:t>
      </w:r>
      <w:r w:rsidR="00E931C0" w:rsidRPr="00A560B8">
        <w:rPr>
          <w:rFonts w:asciiTheme="majorBidi" w:hAnsiTheme="majorBidi" w:cs="Times New Roman"/>
          <w:sz w:val="24"/>
          <w:szCs w:val="24"/>
        </w:rPr>
        <w:t xml:space="preserve"> </w:t>
      </w:r>
      <w:r w:rsidRPr="00A560B8">
        <w:rPr>
          <w:rFonts w:asciiTheme="majorBidi" w:hAnsiTheme="majorBidi" w:cs="Times New Roman"/>
          <w:sz w:val="24"/>
          <w:szCs w:val="24"/>
        </w:rPr>
        <w:t>selaku pembimbing Tesis ini dan juga seluruh dosen 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staf administrasi IAIN Ponorogo dan perpustakaan, termasuk</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rekan-rekan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sejawat</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yang</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menaruh</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perhatian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bantuan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kepada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Penulis</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sehingga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selesainya</w:t>
      </w:r>
      <w:r w:rsidRPr="00A560B8">
        <w:rPr>
          <w:rFonts w:asciiTheme="majorBidi" w:hAnsiTheme="majorBidi" w:cs="Times New Roman"/>
          <w:spacing w:val="-2"/>
          <w:sz w:val="24"/>
          <w:szCs w:val="24"/>
        </w:rPr>
        <w:t xml:space="preserve"> </w:t>
      </w:r>
      <w:r w:rsidRPr="00A560B8">
        <w:rPr>
          <w:rFonts w:asciiTheme="majorBidi" w:hAnsiTheme="majorBidi" w:cs="Times New Roman"/>
          <w:sz w:val="24"/>
          <w:szCs w:val="24"/>
        </w:rPr>
        <w:t>tesis ini.</w:t>
      </w:r>
    </w:p>
    <w:p w14:paraId="0AFF9D2D" w14:textId="77777777" w:rsidR="00CD57D8" w:rsidRPr="00CD61EF" w:rsidRDefault="00CD57D8" w:rsidP="00D65E5F">
      <w:pPr>
        <w:spacing w:after="0"/>
        <w:jc w:val="both"/>
        <w:rPr>
          <w:rFonts w:asciiTheme="majorBidi" w:hAnsiTheme="majorBidi" w:cs="Times New Roman"/>
          <w:sz w:val="24"/>
          <w:szCs w:val="24"/>
        </w:rPr>
      </w:pPr>
      <w:r w:rsidRPr="00A560B8">
        <w:rPr>
          <w:rFonts w:asciiTheme="majorBidi" w:hAnsiTheme="majorBidi" w:cs="Times New Roman"/>
          <w:sz w:val="24"/>
          <w:szCs w:val="24"/>
        </w:rPr>
        <w:tab/>
        <w:t>Akhirnya,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Penulis</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berharap</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semoga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karya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ilmiah</w:t>
      </w:r>
      <w:r w:rsidRPr="00A560B8">
        <w:rPr>
          <w:rFonts w:asciiTheme="majorBidi" w:hAnsiTheme="majorBidi" w:cs="Times New Roman"/>
          <w:spacing w:val="60"/>
          <w:sz w:val="24"/>
          <w:szCs w:val="24"/>
        </w:rPr>
        <w:t xml:space="preserve"> </w:t>
      </w:r>
      <w:r w:rsidRPr="00A560B8">
        <w:rPr>
          <w:rFonts w:asciiTheme="majorBidi" w:hAnsiTheme="majorBidi" w:cs="Times New Roman"/>
          <w:sz w:val="24"/>
          <w:szCs w:val="24"/>
        </w:rPr>
        <w:t>ini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bisa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memberikan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sumbangsih</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bagi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para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pembaca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pemerhati, menjadi amal jariyah Penulis yang dinilai saleh di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sisi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Allah</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Swt.,</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setiap</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kritik</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atas</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kekurangan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tesis</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ini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diharapkan muncul penelitian serupa yang memperdalam 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mengembangkan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wacana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demi</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kajian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lanjutan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yang</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lebih</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bermakna</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bagi umat</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dan</w:t>
      </w:r>
      <w:r w:rsidRPr="00A560B8">
        <w:rPr>
          <w:rFonts w:asciiTheme="majorBidi" w:hAnsiTheme="majorBidi" w:cs="Times New Roman"/>
          <w:spacing w:val="1"/>
          <w:sz w:val="24"/>
          <w:szCs w:val="24"/>
        </w:rPr>
        <w:t xml:space="preserve"> </w:t>
      </w:r>
      <w:r w:rsidRPr="00A560B8">
        <w:rPr>
          <w:rFonts w:asciiTheme="majorBidi" w:hAnsiTheme="majorBidi" w:cs="Times New Roman"/>
          <w:sz w:val="24"/>
          <w:szCs w:val="24"/>
        </w:rPr>
        <w:t>masyarakat bangsa</w:t>
      </w:r>
      <w:r w:rsidR="004B0B14">
        <w:rPr>
          <w:rFonts w:asciiTheme="majorBidi" w:hAnsiTheme="majorBidi"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544"/>
      </w:tblGrid>
      <w:tr w:rsidR="00CD57D8" w:rsidRPr="00A560B8" w14:paraId="6FBE5B88" w14:textId="77777777" w:rsidTr="0093511F">
        <w:tc>
          <w:tcPr>
            <w:tcW w:w="4361" w:type="dxa"/>
          </w:tcPr>
          <w:p w14:paraId="0B3D835E" w14:textId="77777777" w:rsidR="00CD57D8" w:rsidRPr="00A560B8" w:rsidRDefault="00CD57D8" w:rsidP="000236B0">
            <w:pPr>
              <w:spacing w:after="0"/>
              <w:jc w:val="both"/>
              <w:rPr>
                <w:rFonts w:asciiTheme="majorBidi" w:hAnsiTheme="majorBidi" w:cs="Times New Roman"/>
                <w:sz w:val="28"/>
                <w:szCs w:val="28"/>
              </w:rPr>
            </w:pPr>
          </w:p>
        </w:tc>
        <w:tc>
          <w:tcPr>
            <w:tcW w:w="3544" w:type="dxa"/>
          </w:tcPr>
          <w:p w14:paraId="51E57395" w14:textId="77777777" w:rsidR="00CD57D8" w:rsidRDefault="009111C4" w:rsidP="00CD61EF">
            <w:pPr>
              <w:spacing w:after="0" w:line="240" w:lineRule="auto"/>
              <w:jc w:val="both"/>
              <w:rPr>
                <w:rFonts w:asciiTheme="majorBidi" w:hAnsiTheme="majorBidi" w:cs="Times New Roman"/>
                <w:sz w:val="24"/>
                <w:szCs w:val="24"/>
              </w:rPr>
            </w:pPr>
            <w:r>
              <w:rPr>
                <w:rFonts w:asciiTheme="majorBidi" w:hAnsiTheme="majorBidi" w:cs="Times New Roman"/>
                <w:sz w:val="24"/>
                <w:szCs w:val="24"/>
              </w:rPr>
              <w:t xml:space="preserve">Ponorogo, </w:t>
            </w:r>
            <w:r w:rsidRPr="009111C4">
              <w:rPr>
                <w:rFonts w:asciiTheme="majorBidi" w:hAnsiTheme="majorBidi" w:cs="Times New Roman"/>
                <w:sz w:val="24"/>
                <w:szCs w:val="24"/>
              </w:rPr>
              <w:t>15 Februari 2024</w:t>
            </w:r>
            <w:r w:rsidR="00CD57D8" w:rsidRPr="00A560B8">
              <w:rPr>
                <w:rFonts w:asciiTheme="majorBidi" w:hAnsiTheme="majorBidi" w:cs="Times New Roman"/>
                <w:spacing w:val="-57"/>
                <w:sz w:val="24"/>
                <w:szCs w:val="24"/>
              </w:rPr>
              <w:t xml:space="preserve"> </w:t>
            </w:r>
            <w:r w:rsidR="00CD57D8" w:rsidRPr="00A560B8">
              <w:rPr>
                <w:rFonts w:asciiTheme="majorBidi" w:hAnsiTheme="majorBidi" w:cs="Times New Roman"/>
                <w:sz w:val="24"/>
                <w:szCs w:val="24"/>
              </w:rPr>
              <w:t>Penulis</w:t>
            </w:r>
          </w:p>
          <w:p w14:paraId="6A8FEB13" w14:textId="77777777" w:rsidR="00CD61EF" w:rsidRDefault="00CD61EF" w:rsidP="00CD61EF">
            <w:pPr>
              <w:spacing w:after="0" w:line="240" w:lineRule="auto"/>
              <w:jc w:val="both"/>
              <w:rPr>
                <w:rFonts w:asciiTheme="majorBidi" w:hAnsiTheme="majorBidi" w:cs="Times New Roman"/>
                <w:sz w:val="24"/>
                <w:szCs w:val="24"/>
              </w:rPr>
            </w:pPr>
          </w:p>
          <w:p w14:paraId="2E3A30D7" w14:textId="77777777" w:rsidR="00D65E5F" w:rsidRDefault="00D65E5F" w:rsidP="00CD61EF">
            <w:pPr>
              <w:spacing w:after="0" w:line="240" w:lineRule="auto"/>
              <w:jc w:val="both"/>
              <w:rPr>
                <w:rFonts w:asciiTheme="majorBidi" w:hAnsiTheme="majorBidi" w:cs="Times New Roman"/>
                <w:sz w:val="24"/>
                <w:szCs w:val="24"/>
              </w:rPr>
            </w:pPr>
          </w:p>
          <w:p w14:paraId="09706207" w14:textId="77777777" w:rsidR="00D65E5F" w:rsidRPr="00CD61EF" w:rsidRDefault="00D65E5F" w:rsidP="00CD61EF">
            <w:pPr>
              <w:spacing w:after="0" w:line="240" w:lineRule="auto"/>
              <w:jc w:val="both"/>
              <w:rPr>
                <w:rFonts w:asciiTheme="majorBidi" w:hAnsiTheme="majorBidi" w:cs="Times New Roman"/>
                <w:sz w:val="24"/>
                <w:szCs w:val="24"/>
              </w:rPr>
            </w:pPr>
          </w:p>
          <w:p w14:paraId="376D69AE" w14:textId="77777777" w:rsidR="00CD57D8" w:rsidRPr="00A560B8" w:rsidRDefault="005A7C1E" w:rsidP="000236B0">
            <w:pPr>
              <w:spacing w:after="0" w:line="240" w:lineRule="auto"/>
              <w:rPr>
                <w:rFonts w:asciiTheme="majorBidi" w:hAnsiTheme="majorBidi" w:cs="Times New Roman"/>
                <w:sz w:val="24"/>
                <w:szCs w:val="24"/>
              </w:rPr>
            </w:pPr>
            <w:r w:rsidRPr="00A560B8">
              <w:rPr>
                <w:rFonts w:asciiTheme="majorBidi" w:hAnsiTheme="majorBidi" w:cs="Times New Roman"/>
                <w:sz w:val="24"/>
                <w:szCs w:val="24"/>
              </w:rPr>
              <w:t>Muhammad Yani</w:t>
            </w:r>
          </w:p>
          <w:p w14:paraId="7B7C0875" w14:textId="77777777" w:rsidR="00CD57D8" w:rsidRDefault="00B146E3" w:rsidP="000236B0">
            <w:pPr>
              <w:spacing w:after="0" w:line="240" w:lineRule="auto"/>
              <w:jc w:val="both"/>
              <w:rPr>
                <w:rFonts w:asciiTheme="majorBidi" w:hAnsiTheme="majorBidi" w:cs="Times New Roman"/>
                <w:sz w:val="24"/>
                <w:szCs w:val="24"/>
              </w:rPr>
            </w:pPr>
            <w:r>
              <w:rPr>
                <w:rFonts w:asciiTheme="majorBidi" w:hAnsiTheme="majorBidi" w:cs="Times New Roman"/>
                <w:sz w:val="24"/>
                <w:szCs w:val="24"/>
              </w:rPr>
              <w:t>NIM</w:t>
            </w:r>
            <w:r w:rsidR="00CD57D8" w:rsidRPr="00A560B8">
              <w:rPr>
                <w:rFonts w:asciiTheme="majorBidi" w:hAnsiTheme="majorBidi" w:cs="Times New Roman"/>
                <w:sz w:val="24"/>
                <w:szCs w:val="24"/>
              </w:rPr>
              <w:t xml:space="preserve"> 50</w:t>
            </w:r>
            <w:r w:rsidR="005A7C1E" w:rsidRPr="00A560B8">
              <w:rPr>
                <w:rFonts w:asciiTheme="majorBidi" w:hAnsiTheme="majorBidi" w:cs="Times New Roman"/>
                <w:sz w:val="24"/>
                <w:szCs w:val="24"/>
              </w:rPr>
              <w:t>2210023</w:t>
            </w:r>
          </w:p>
          <w:p w14:paraId="605D5EF2" w14:textId="77777777" w:rsidR="00D65E5F" w:rsidRDefault="00D65E5F" w:rsidP="000236B0">
            <w:pPr>
              <w:spacing w:after="0" w:line="240" w:lineRule="auto"/>
              <w:jc w:val="both"/>
              <w:rPr>
                <w:rFonts w:asciiTheme="majorBidi" w:hAnsiTheme="majorBidi" w:cs="Times New Roman"/>
                <w:sz w:val="24"/>
                <w:szCs w:val="24"/>
              </w:rPr>
            </w:pPr>
          </w:p>
          <w:p w14:paraId="79106039" w14:textId="361A0D7B" w:rsidR="00D65E5F" w:rsidRDefault="00D65E5F" w:rsidP="000236B0">
            <w:pPr>
              <w:spacing w:after="0" w:line="240" w:lineRule="auto"/>
              <w:jc w:val="both"/>
              <w:rPr>
                <w:rFonts w:asciiTheme="majorBidi" w:hAnsiTheme="majorBidi" w:cs="Times New Roman"/>
                <w:sz w:val="24"/>
                <w:szCs w:val="24"/>
              </w:rPr>
            </w:pPr>
          </w:p>
          <w:p w14:paraId="20840306" w14:textId="0374C0C5" w:rsidR="009E3C4C" w:rsidRDefault="009E3C4C" w:rsidP="000236B0">
            <w:pPr>
              <w:spacing w:after="0" w:line="240" w:lineRule="auto"/>
              <w:jc w:val="both"/>
              <w:rPr>
                <w:rFonts w:asciiTheme="majorBidi" w:hAnsiTheme="majorBidi" w:cs="Times New Roman"/>
                <w:sz w:val="24"/>
                <w:szCs w:val="24"/>
              </w:rPr>
            </w:pPr>
          </w:p>
          <w:p w14:paraId="3113F2E6" w14:textId="655A3745" w:rsidR="009E3C4C" w:rsidRDefault="009E3C4C" w:rsidP="000236B0">
            <w:pPr>
              <w:spacing w:after="0" w:line="240" w:lineRule="auto"/>
              <w:jc w:val="both"/>
              <w:rPr>
                <w:rFonts w:asciiTheme="majorBidi" w:hAnsiTheme="majorBidi" w:cs="Times New Roman"/>
                <w:sz w:val="24"/>
                <w:szCs w:val="24"/>
              </w:rPr>
            </w:pPr>
          </w:p>
          <w:p w14:paraId="51074A7A" w14:textId="1FC10031" w:rsidR="009E3C4C" w:rsidRDefault="009E3C4C" w:rsidP="000236B0">
            <w:pPr>
              <w:spacing w:after="0" w:line="240" w:lineRule="auto"/>
              <w:jc w:val="both"/>
              <w:rPr>
                <w:rFonts w:asciiTheme="majorBidi" w:hAnsiTheme="majorBidi" w:cs="Times New Roman"/>
                <w:sz w:val="24"/>
                <w:szCs w:val="24"/>
              </w:rPr>
            </w:pPr>
          </w:p>
          <w:p w14:paraId="4A31116C" w14:textId="577629DC" w:rsidR="009E3C4C" w:rsidRDefault="009E3C4C" w:rsidP="000236B0">
            <w:pPr>
              <w:spacing w:after="0" w:line="240" w:lineRule="auto"/>
              <w:jc w:val="both"/>
              <w:rPr>
                <w:rFonts w:asciiTheme="majorBidi" w:hAnsiTheme="majorBidi" w:cs="Times New Roman"/>
                <w:sz w:val="24"/>
                <w:szCs w:val="24"/>
              </w:rPr>
            </w:pPr>
          </w:p>
          <w:p w14:paraId="6B30BDA7" w14:textId="77777777" w:rsidR="009E3C4C" w:rsidRDefault="009E3C4C" w:rsidP="000236B0">
            <w:pPr>
              <w:spacing w:after="0" w:line="240" w:lineRule="auto"/>
              <w:jc w:val="both"/>
              <w:rPr>
                <w:rFonts w:asciiTheme="majorBidi" w:hAnsiTheme="majorBidi" w:cs="Times New Roman"/>
                <w:sz w:val="24"/>
                <w:szCs w:val="24"/>
              </w:rPr>
            </w:pPr>
          </w:p>
          <w:p w14:paraId="044863A5" w14:textId="77777777" w:rsidR="00D65E5F" w:rsidRDefault="00D65E5F" w:rsidP="000236B0">
            <w:pPr>
              <w:spacing w:after="0" w:line="240" w:lineRule="auto"/>
              <w:jc w:val="both"/>
              <w:rPr>
                <w:rFonts w:asciiTheme="majorBidi" w:hAnsiTheme="majorBidi" w:cs="Times New Roman"/>
                <w:sz w:val="24"/>
                <w:szCs w:val="24"/>
              </w:rPr>
            </w:pPr>
          </w:p>
          <w:p w14:paraId="68236B02" w14:textId="77777777" w:rsidR="00D65E5F" w:rsidRDefault="00D65E5F" w:rsidP="000236B0">
            <w:pPr>
              <w:spacing w:after="0" w:line="240" w:lineRule="auto"/>
              <w:jc w:val="both"/>
              <w:rPr>
                <w:rFonts w:asciiTheme="majorBidi" w:hAnsiTheme="majorBidi" w:cs="Times New Roman"/>
                <w:sz w:val="24"/>
                <w:szCs w:val="24"/>
              </w:rPr>
            </w:pPr>
          </w:p>
          <w:p w14:paraId="31CD232A" w14:textId="77777777" w:rsidR="00D65E5F" w:rsidRDefault="00D65E5F" w:rsidP="000236B0">
            <w:pPr>
              <w:spacing w:after="0" w:line="240" w:lineRule="auto"/>
              <w:jc w:val="both"/>
              <w:rPr>
                <w:rFonts w:asciiTheme="majorBidi" w:hAnsiTheme="majorBidi" w:cs="Times New Roman"/>
                <w:sz w:val="24"/>
                <w:szCs w:val="24"/>
              </w:rPr>
            </w:pPr>
          </w:p>
          <w:p w14:paraId="25CACA44" w14:textId="77777777" w:rsidR="00D65E5F" w:rsidRPr="00A560B8" w:rsidRDefault="00D65E5F" w:rsidP="000236B0">
            <w:pPr>
              <w:spacing w:after="0" w:line="240" w:lineRule="auto"/>
              <w:jc w:val="both"/>
              <w:rPr>
                <w:rFonts w:asciiTheme="majorBidi" w:hAnsiTheme="majorBidi" w:cs="Times New Roman"/>
                <w:sz w:val="24"/>
                <w:szCs w:val="24"/>
              </w:rPr>
            </w:pPr>
          </w:p>
        </w:tc>
      </w:tr>
    </w:tbl>
    <w:p w14:paraId="74CA5F86" w14:textId="77777777" w:rsidR="0093511F" w:rsidRPr="00DC36E1" w:rsidRDefault="00B2448F" w:rsidP="00DC36E1">
      <w:pPr>
        <w:pStyle w:val="Heading1"/>
        <w:jc w:val="center"/>
        <w:rPr>
          <w:i w:val="0"/>
          <w:iCs/>
        </w:rPr>
      </w:pPr>
      <w:bookmarkStart w:id="13" w:name="_Toc152051652"/>
      <w:bookmarkStart w:id="14" w:name="_Toc152051723"/>
      <w:bookmarkStart w:id="15" w:name="_Toc158411921"/>
      <w:bookmarkStart w:id="16" w:name="_Toc158412392"/>
      <w:bookmarkStart w:id="17" w:name="_Toc158413259"/>
      <w:bookmarkStart w:id="18" w:name="_Toc158413692"/>
      <w:bookmarkStart w:id="19" w:name="_Toc158415462"/>
      <w:bookmarkStart w:id="20" w:name="_Toc158415781"/>
      <w:bookmarkStart w:id="21" w:name="_Toc158758139"/>
      <w:bookmarkStart w:id="22" w:name="_Toc169856744"/>
      <w:bookmarkStart w:id="23" w:name="_Toc169857059"/>
      <w:bookmarkStart w:id="24" w:name="_Toc170033879"/>
      <w:r w:rsidRPr="00DC36E1">
        <w:rPr>
          <w:i w:val="0"/>
          <w:iCs/>
        </w:rPr>
        <w:lastRenderedPageBreak/>
        <w:t>ABSTRAK</w:t>
      </w:r>
      <w:bookmarkEnd w:id="13"/>
      <w:bookmarkEnd w:id="14"/>
      <w:bookmarkEnd w:id="15"/>
      <w:bookmarkEnd w:id="16"/>
      <w:bookmarkEnd w:id="17"/>
      <w:bookmarkEnd w:id="18"/>
      <w:bookmarkEnd w:id="19"/>
      <w:bookmarkEnd w:id="20"/>
      <w:bookmarkEnd w:id="21"/>
      <w:bookmarkEnd w:id="22"/>
      <w:bookmarkEnd w:id="23"/>
      <w:bookmarkEnd w:id="24"/>
    </w:p>
    <w:p w14:paraId="12BF7FE8" w14:textId="77777777" w:rsidR="00B2448F" w:rsidRPr="00A560B8" w:rsidRDefault="00303240" w:rsidP="0093511F">
      <w:pPr>
        <w:spacing w:after="0" w:line="216" w:lineRule="auto"/>
        <w:ind w:firstLine="720"/>
        <w:jc w:val="both"/>
        <w:rPr>
          <w:rFonts w:asciiTheme="majorBidi" w:hAnsiTheme="majorBidi" w:cs="Times New Roman"/>
          <w:sz w:val="24"/>
          <w:szCs w:val="24"/>
        </w:rPr>
      </w:pPr>
      <w:bookmarkStart w:id="25" w:name="_Hlk170378236"/>
      <w:r w:rsidRPr="00A560B8">
        <w:rPr>
          <w:rFonts w:asciiTheme="majorBidi" w:hAnsiTheme="majorBidi" w:cs="Times New Roman"/>
          <w:color w:val="000000"/>
          <w:sz w:val="24"/>
          <w:szCs w:val="24"/>
        </w:rPr>
        <w:t xml:space="preserve">Penelitian ini dilatarbelakangi oleh </w:t>
      </w:r>
      <w:r w:rsidR="004A06D7">
        <w:rPr>
          <w:rFonts w:asciiTheme="majorBidi" w:hAnsiTheme="majorBidi" w:cs="Times New Roman"/>
          <w:sz w:val="24"/>
          <w:szCs w:val="24"/>
          <w:lang w:val="id-ID"/>
        </w:rPr>
        <w:t>m</w:t>
      </w:r>
      <w:r w:rsidRPr="00A560B8">
        <w:rPr>
          <w:rFonts w:asciiTheme="majorBidi" w:hAnsiTheme="majorBidi" w:cs="Times New Roman"/>
          <w:sz w:val="24"/>
          <w:szCs w:val="24"/>
        </w:rPr>
        <w:t>asalah kedisiplinan siswa</w:t>
      </w:r>
      <w:r w:rsidR="004A06D7">
        <w:rPr>
          <w:rFonts w:asciiTheme="majorBidi" w:hAnsiTheme="majorBidi" w:cs="Times New Roman"/>
          <w:sz w:val="24"/>
          <w:szCs w:val="24"/>
          <w:lang w:val="id-ID"/>
        </w:rPr>
        <w:t xml:space="preserve"> di sekolah, di mana</w:t>
      </w:r>
      <w:r w:rsidRPr="00A560B8">
        <w:rPr>
          <w:rFonts w:asciiTheme="majorBidi" w:hAnsiTheme="majorBidi" w:cs="Times New Roman"/>
          <w:sz w:val="24"/>
          <w:szCs w:val="24"/>
        </w:rPr>
        <w:t xml:space="preserve"> </w:t>
      </w:r>
      <w:r w:rsidR="004A06D7">
        <w:rPr>
          <w:rFonts w:asciiTheme="majorBidi" w:hAnsiTheme="majorBidi" w:cs="Times New Roman"/>
          <w:sz w:val="24"/>
          <w:szCs w:val="24"/>
          <w:lang w:val="id-ID"/>
        </w:rPr>
        <w:t>p</w:t>
      </w:r>
      <w:r w:rsidRPr="00A560B8">
        <w:rPr>
          <w:rFonts w:asciiTheme="majorBidi" w:hAnsiTheme="majorBidi" w:cs="Times New Roman"/>
          <w:sz w:val="24"/>
          <w:szCs w:val="24"/>
        </w:rPr>
        <w:t>elanggaran-pelanggaran yang terjadi sudah dianggap biasa dan untuk memperbaiki keadaan yang demikian</w:t>
      </w:r>
      <w:r w:rsidR="004A06D7">
        <w:rPr>
          <w:rFonts w:asciiTheme="majorBidi" w:hAnsiTheme="majorBidi" w:cs="Times New Roman"/>
          <w:sz w:val="24"/>
          <w:szCs w:val="24"/>
          <w:lang w:val="id-ID"/>
        </w:rPr>
        <w:t xml:space="preserve"> d</w:t>
      </w:r>
      <w:r w:rsidRPr="00A560B8">
        <w:rPr>
          <w:rFonts w:asciiTheme="majorBidi" w:hAnsiTheme="majorBidi" w:cs="Times New Roman"/>
          <w:sz w:val="24"/>
          <w:szCs w:val="24"/>
        </w:rPr>
        <w:t xml:space="preserve">iperlukan kerja keras dari berbagai pihak untuk mengubahnya, terutama </w:t>
      </w:r>
      <w:r w:rsidR="003D5685">
        <w:rPr>
          <w:rFonts w:asciiTheme="majorBidi" w:hAnsiTheme="majorBidi" w:cs="Times New Roman"/>
          <w:sz w:val="24"/>
          <w:szCs w:val="24"/>
          <w:lang w:val="id-ID"/>
        </w:rPr>
        <w:t>peran manajerial K</w:t>
      </w:r>
      <w:r w:rsidRPr="00A560B8">
        <w:rPr>
          <w:rFonts w:asciiTheme="majorBidi" w:hAnsiTheme="majorBidi" w:cs="Times New Roman"/>
          <w:sz w:val="24"/>
          <w:szCs w:val="24"/>
        </w:rPr>
        <w:t xml:space="preserve">epala </w:t>
      </w:r>
      <w:r w:rsidR="003D5685">
        <w:rPr>
          <w:rFonts w:asciiTheme="majorBidi" w:hAnsiTheme="majorBidi" w:cs="Times New Roman"/>
          <w:sz w:val="24"/>
          <w:szCs w:val="24"/>
          <w:lang w:val="id-ID"/>
        </w:rPr>
        <w:t>S</w:t>
      </w:r>
      <w:r w:rsidRPr="00A560B8">
        <w:rPr>
          <w:rFonts w:asciiTheme="majorBidi" w:hAnsiTheme="majorBidi" w:cs="Times New Roman"/>
          <w:sz w:val="24"/>
          <w:szCs w:val="24"/>
        </w:rPr>
        <w:t xml:space="preserve">ekolah </w:t>
      </w:r>
      <w:r w:rsidR="003D5685">
        <w:rPr>
          <w:rFonts w:asciiTheme="majorBidi" w:hAnsiTheme="majorBidi" w:cs="Times New Roman"/>
          <w:sz w:val="24"/>
          <w:szCs w:val="24"/>
          <w:lang w:val="id-ID"/>
        </w:rPr>
        <w:t xml:space="preserve">dalam mengambil keputusan </w:t>
      </w:r>
      <w:r w:rsidR="00CE45C1" w:rsidRPr="00A560B8">
        <w:rPr>
          <w:rFonts w:asciiTheme="majorBidi" w:hAnsiTheme="majorBidi" w:cs="Times New Roman"/>
          <w:sz w:val="24"/>
          <w:szCs w:val="24"/>
        </w:rPr>
        <w:t>yang tepat terhadap masalah kedisiplinan siswa, sehingga terciptalah lingkungan sekolah yang kondusif</w:t>
      </w:r>
      <w:r w:rsidR="003D5685">
        <w:rPr>
          <w:rFonts w:asciiTheme="majorBidi" w:hAnsiTheme="majorBidi" w:cs="Times New Roman"/>
          <w:sz w:val="24"/>
          <w:szCs w:val="24"/>
          <w:lang w:val="id-ID"/>
        </w:rPr>
        <w:t xml:space="preserve"> sebagaimana yang dilakukan oleh Kepala Madrasah MA Darul Huda Mayak Tonatan Ponorogo</w:t>
      </w:r>
      <w:r w:rsidR="00CE45C1" w:rsidRPr="00A560B8">
        <w:rPr>
          <w:rFonts w:asciiTheme="majorBidi" w:hAnsiTheme="majorBidi" w:cs="Times New Roman"/>
          <w:sz w:val="24"/>
          <w:szCs w:val="24"/>
        </w:rPr>
        <w:t xml:space="preserve">. </w:t>
      </w:r>
    </w:p>
    <w:p w14:paraId="579AB43B" w14:textId="77777777" w:rsidR="00CE45C1" w:rsidRPr="00A560B8" w:rsidRDefault="00CE45C1" w:rsidP="0093511F">
      <w:pPr>
        <w:spacing w:after="0" w:line="216"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Tujuan penelitian ini adalah untuk mendiskripsikan dan menganalisis, (1). Proses pengambilan keputusan Kepala Madrasah dalam meningkatkan kedisiplinan </w:t>
      </w:r>
      <w:r w:rsidR="00491CDC">
        <w:rPr>
          <w:rFonts w:asciiTheme="majorBidi" w:hAnsiTheme="majorBidi" w:cs="Times New Roman"/>
          <w:sz w:val="24"/>
          <w:szCs w:val="24"/>
        </w:rPr>
        <w:t>siswa</w:t>
      </w:r>
      <w:r w:rsidRPr="00A560B8">
        <w:rPr>
          <w:rFonts w:asciiTheme="majorBidi" w:hAnsiTheme="majorBidi" w:cs="Times New Roman"/>
          <w:sz w:val="24"/>
          <w:szCs w:val="24"/>
        </w:rPr>
        <w:t xml:space="preserve"> di MA Darul Huda Mayak</w:t>
      </w:r>
      <w:r w:rsidR="00DB1245">
        <w:rPr>
          <w:rFonts w:asciiTheme="majorBidi" w:hAnsiTheme="majorBidi" w:cs="Times New Roman"/>
          <w:sz w:val="24"/>
          <w:szCs w:val="24"/>
        </w:rPr>
        <w:t xml:space="preserve"> </w:t>
      </w:r>
      <w:r w:rsidRPr="00A560B8">
        <w:rPr>
          <w:rFonts w:asciiTheme="majorBidi" w:hAnsiTheme="majorBidi" w:cs="Times New Roman"/>
          <w:sz w:val="24"/>
          <w:szCs w:val="24"/>
        </w:rPr>
        <w:t xml:space="preserve">Tonatan Ponorogo.(2). Implementasi keputusan Kepala Madrasah dalam meningkatkan kedisiplinan </w:t>
      </w:r>
      <w:r w:rsidR="00491CDC">
        <w:rPr>
          <w:rFonts w:asciiTheme="majorBidi" w:hAnsiTheme="majorBidi" w:cs="Times New Roman"/>
          <w:sz w:val="24"/>
          <w:szCs w:val="24"/>
        </w:rPr>
        <w:t>siswa</w:t>
      </w:r>
      <w:r w:rsidRPr="00A560B8">
        <w:rPr>
          <w:rFonts w:asciiTheme="majorBidi" w:hAnsiTheme="majorBidi" w:cs="Times New Roman"/>
          <w:sz w:val="24"/>
          <w:szCs w:val="24"/>
        </w:rPr>
        <w:t xml:space="preserve"> di MA Darul Huda Mayak Tonatan Ponorogo. (</w:t>
      </w:r>
      <w:r w:rsidR="003D5685">
        <w:rPr>
          <w:rFonts w:asciiTheme="majorBidi" w:hAnsiTheme="majorBidi" w:cs="Times New Roman"/>
          <w:sz w:val="24"/>
          <w:szCs w:val="24"/>
          <w:lang w:val="id-ID"/>
        </w:rPr>
        <w:t>3</w:t>
      </w:r>
      <w:r w:rsidRPr="00A560B8">
        <w:rPr>
          <w:rFonts w:asciiTheme="majorBidi" w:hAnsiTheme="majorBidi" w:cs="Times New Roman"/>
          <w:sz w:val="24"/>
          <w:szCs w:val="24"/>
        </w:rPr>
        <w:t>). I</w:t>
      </w:r>
      <w:r w:rsidRPr="00A560B8">
        <w:rPr>
          <w:rFonts w:asciiTheme="majorBidi" w:hAnsiTheme="majorBidi" w:cs="Times New Roman"/>
          <w:sz w:val="24"/>
          <w:szCs w:val="24"/>
          <w:lang w:val="id-ID"/>
        </w:rPr>
        <w:t>mplikasi</w:t>
      </w:r>
      <w:r w:rsidRPr="00A560B8">
        <w:rPr>
          <w:rFonts w:asciiTheme="majorBidi" w:hAnsiTheme="majorBidi" w:cs="Times New Roman"/>
          <w:sz w:val="24"/>
          <w:szCs w:val="24"/>
        </w:rPr>
        <w:t xml:space="preserve"> keputusan Kepala Madrasah </w:t>
      </w:r>
      <w:r w:rsidRPr="00A560B8">
        <w:rPr>
          <w:rFonts w:asciiTheme="majorBidi" w:hAnsiTheme="majorBidi" w:cs="Times New Roman"/>
          <w:sz w:val="24"/>
          <w:szCs w:val="24"/>
          <w:lang w:val="id-ID"/>
        </w:rPr>
        <w:t>terhadap</w:t>
      </w:r>
      <w:r w:rsidRPr="00A560B8">
        <w:rPr>
          <w:rFonts w:asciiTheme="majorBidi" w:hAnsiTheme="majorBidi" w:cs="Times New Roman"/>
          <w:sz w:val="24"/>
          <w:szCs w:val="24"/>
        </w:rPr>
        <w:t xml:space="preserve"> </w:t>
      </w:r>
      <w:r w:rsidR="004A06D7">
        <w:rPr>
          <w:rFonts w:asciiTheme="majorBidi" w:hAnsiTheme="majorBidi" w:cs="Times New Roman"/>
          <w:sz w:val="24"/>
          <w:szCs w:val="24"/>
          <w:lang w:val="id-ID"/>
        </w:rPr>
        <w:t>peningkatan</w:t>
      </w:r>
      <w:r w:rsidRPr="00A560B8">
        <w:rPr>
          <w:rFonts w:asciiTheme="majorBidi" w:hAnsiTheme="majorBidi" w:cs="Times New Roman"/>
          <w:sz w:val="24"/>
          <w:szCs w:val="24"/>
        </w:rPr>
        <w:t xml:space="preserve"> kedisiplinan </w:t>
      </w:r>
      <w:r w:rsidR="00491CDC">
        <w:rPr>
          <w:rFonts w:asciiTheme="majorBidi" w:hAnsiTheme="majorBidi" w:cs="Times New Roman"/>
          <w:sz w:val="24"/>
          <w:szCs w:val="24"/>
        </w:rPr>
        <w:t>siswa</w:t>
      </w:r>
      <w:r w:rsidRPr="00A560B8">
        <w:rPr>
          <w:rFonts w:asciiTheme="majorBidi" w:hAnsiTheme="majorBidi" w:cs="Times New Roman"/>
          <w:sz w:val="24"/>
          <w:szCs w:val="24"/>
        </w:rPr>
        <w:t xml:space="preserve"> di MA Darul Huda Mayak Tonatan Ponorogo</w:t>
      </w:r>
    </w:p>
    <w:p w14:paraId="65012A2D" w14:textId="77777777" w:rsidR="00B50A2F" w:rsidRPr="00A560B8" w:rsidRDefault="004A06D7" w:rsidP="00D157FE">
      <w:pPr>
        <w:spacing w:after="0" w:line="240" w:lineRule="auto"/>
        <w:ind w:firstLine="720"/>
        <w:jc w:val="both"/>
        <w:rPr>
          <w:rFonts w:asciiTheme="majorBidi" w:hAnsiTheme="majorBidi" w:cs="Times New Roman"/>
          <w:sz w:val="24"/>
          <w:szCs w:val="24"/>
        </w:rPr>
      </w:pPr>
      <w:r w:rsidRPr="00D41369">
        <w:rPr>
          <w:rFonts w:asciiTheme="majorBidi" w:hAnsiTheme="majorBidi" w:cs="Times New Roman"/>
          <w:sz w:val="24"/>
          <w:szCs w:val="24"/>
          <w:lang w:val="id-ID"/>
        </w:rPr>
        <w:t>Jenis p</w:t>
      </w:r>
      <w:r w:rsidR="00CE45C1" w:rsidRPr="00D41369">
        <w:rPr>
          <w:rFonts w:asciiTheme="majorBidi" w:hAnsiTheme="majorBidi" w:cs="Times New Roman"/>
          <w:sz w:val="24"/>
          <w:szCs w:val="24"/>
        </w:rPr>
        <w:t xml:space="preserve">enelitian ini </w:t>
      </w:r>
      <w:r w:rsidRPr="00D41369">
        <w:rPr>
          <w:rFonts w:asciiTheme="majorBidi" w:hAnsiTheme="majorBidi" w:cs="Times New Roman"/>
          <w:sz w:val="24"/>
          <w:szCs w:val="24"/>
          <w:lang w:val="id-ID"/>
        </w:rPr>
        <w:t>adalah</w:t>
      </w:r>
      <w:r w:rsidR="00B50A2F" w:rsidRPr="00D41369">
        <w:rPr>
          <w:rFonts w:asciiTheme="majorBidi" w:hAnsiTheme="majorBidi" w:cs="Times New Roman"/>
          <w:sz w:val="24"/>
          <w:szCs w:val="24"/>
        </w:rPr>
        <w:t xml:space="preserve"> penelitian kualitatif. Teknik pengumpulan d</w:t>
      </w:r>
      <w:r w:rsidR="007A6FB2" w:rsidRPr="00D41369">
        <w:rPr>
          <w:rFonts w:asciiTheme="majorBidi" w:hAnsiTheme="majorBidi" w:cs="Times New Roman"/>
          <w:sz w:val="24"/>
          <w:szCs w:val="24"/>
        </w:rPr>
        <w:t xml:space="preserve">ata yang digunakan </w:t>
      </w:r>
      <w:r w:rsidR="00B50A2F" w:rsidRPr="00D41369">
        <w:rPr>
          <w:rFonts w:asciiTheme="majorBidi" w:hAnsiTheme="majorBidi" w:cs="Times New Roman"/>
          <w:sz w:val="24"/>
          <w:szCs w:val="24"/>
        </w:rPr>
        <w:t>adalah wawancara, observasi, dan dokumentasi. Sedangkan analisi</w:t>
      </w:r>
      <w:r w:rsidR="00B146E3" w:rsidRPr="00D41369">
        <w:rPr>
          <w:rFonts w:asciiTheme="majorBidi" w:hAnsiTheme="majorBidi" w:cs="Times New Roman"/>
          <w:sz w:val="24"/>
          <w:szCs w:val="24"/>
        </w:rPr>
        <w:t>s data mengunakan teori Miles dan Huberman</w:t>
      </w:r>
      <w:r w:rsidR="00D157FE">
        <w:rPr>
          <w:rFonts w:asciiTheme="majorBidi" w:hAnsiTheme="majorBidi" w:cs="Times New Roman"/>
          <w:sz w:val="24"/>
          <w:szCs w:val="24"/>
        </w:rPr>
        <w:t xml:space="preserve"> Saldana</w:t>
      </w:r>
      <w:r w:rsidRPr="00D41369">
        <w:rPr>
          <w:rFonts w:asciiTheme="majorBidi" w:hAnsiTheme="majorBidi" w:cs="Times New Roman"/>
          <w:sz w:val="24"/>
          <w:szCs w:val="24"/>
          <w:lang w:val="id-ID"/>
        </w:rPr>
        <w:t>,</w:t>
      </w:r>
      <w:r w:rsidR="00B50A2F" w:rsidRPr="00D41369">
        <w:rPr>
          <w:rFonts w:asciiTheme="majorBidi" w:hAnsiTheme="majorBidi" w:cs="Times New Roman"/>
          <w:sz w:val="24"/>
          <w:szCs w:val="24"/>
        </w:rPr>
        <w:t xml:space="preserve"> yaitu, </w:t>
      </w:r>
      <w:r w:rsidR="00D41369" w:rsidRPr="00D41369">
        <w:rPr>
          <w:rFonts w:asciiTheme="majorBidi" w:hAnsiTheme="majorBidi" w:cs="Times New Roman"/>
          <w:sz w:val="24"/>
          <w:szCs w:val="24"/>
        </w:rPr>
        <w:t>kondensasi data</w:t>
      </w:r>
      <w:r w:rsidR="00D157FE">
        <w:rPr>
          <w:rFonts w:asciiTheme="majorBidi" w:hAnsiTheme="majorBidi" w:cs="Times New Roman"/>
          <w:sz w:val="24"/>
          <w:szCs w:val="24"/>
        </w:rPr>
        <w:t xml:space="preserve"> </w:t>
      </w:r>
      <w:r w:rsidR="00B50A2F" w:rsidRPr="00A560B8">
        <w:rPr>
          <w:rFonts w:asciiTheme="majorBidi" w:hAnsiTheme="majorBidi" w:cs="Times New Roman"/>
          <w:sz w:val="24"/>
          <w:szCs w:val="24"/>
        </w:rPr>
        <w:t>penyajian data</w:t>
      </w:r>
      <w:r>
        <w:rPr>
          <w:rFonts w:asciiTheme="majorBidi" w:hAnsiTheme="majorBidi" w:cs="Times New Roman"/>
          <w:sz w:val="24"/>
          <w:szCs w:val="24"/>
          <w:lang w:val="id-ID"/>
        </w:rPr>
        <w:t>,</w:t>
      </w:r>
      <w:r w:rsidR="00B50A2F" w:rsidRPr="00A560B8">
        <w:rPr>
          <w:rFonts w:asciiTheme="majorBidi" w:hAnsiTheme="majorBidi" w:cs="Times New Roman"/>
          <w:sz w:val="24"/>
          <w:szCs w:val="24"/>
        </w:rPr>
        <w:t xml:space="preserve"> dan penarikan kesimpulan. </w:t>
      </w:r>
    </w:p>
    <w:p w14:paraId="78BBEC04" w14:textId="77777777" w:rsidR="004F5B25" w:rsidRDefault="008D31D6" w:rsidP="0093511F">
      <w:pPr>
        <w:spacing w:after="0" w:line="216"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Hasil penelitian ini</w:t>
      </w:r>
      <w:r w:rsidR="003D5685">
        <w:rPr>
          <w:rFonts w:asciiTheme="majorBidi" w:hAnsiTheme="majorBidi" w:cs="Times New Roman"/>
          <w:sz w:val="24"/>
          <w:szCs w:val="24"/>
          <w:lang w:val="id-ID"/>
        </w:rPr>
        <w:t>:</w:t>
      </w:r>
      <w:r w:rsidRPr="00A560B8">
        <w:rPr>
          <w:rFonts w:asciiTheme="majorBidi" w:hAnsiTheme="majorBidi" w:cs="Times New Roman"/>
          <w:sz w:val="24"/>
          <w:szCs w:val="24"/>
        </w:rPr>
        <w:t xml:space="preserve"> (1) Proses pengambilan keputusan Kepala Madrasah dalam meningkatkan kedisiplinan </w:t>
      </w:r>
      <w:r w:rsidR="00B85F32">
        <w:rPr>
          <w:rFonts w:asciiTheme="majorBidi" w:hAnsiTheme="majorBidi" w:cs="Times New Roman"/>
          <w:sz w:val="24"/>
          <w:szCs w:val="24"/>
        </w:rPr>
        <w:t xml:space="preserve">peserta didik </w:t>
      </w:r>
      <w:r w:rsidR="00491CDC">
        <w:rPr>
          <w:rFonts w:asciiTheme="majorBidi" w:hAnsiTheme="majorBidi" w:cs="Times New Roman"/>
          <w:sz w:val="24"/>
          <w:szCs w:val="24"/>
        </w:rPr>
        <w:t>di MA Darul Huda Mayak</w:t>
      </w:r>
      <w:r w:rsidRPr="00A560B8">
        <w:rPr>
          <w:rFonts w:asciiTheme="majorBidi" w:hAnsiTheme="majorBidi" w:cs="Times New Roman"/>
          <w:sz w:val="24"/>
          <w:szCs w:val="24"/>
        </w:rPr>
        <w:t xml:space="preserve"> Ponorogo </w:t>
      </w:r>
      <w:r w:rsidR="00491CDC">
        <w:rPr>
          <w:rFonts w:asciiTheme="majorBidi" w:hAnsiTheme="majorBidi" w:cs="Times New Roman"/>
          <w:sz w:val="24"/>
          <w:szCs w:val="24"/>
        </w:rPr>
        <w:t xml:space="preserve">dengan melalui </w:t>
      </w:r>
      <w:r w:rsidR="00EF1B29">
        <w:rPr>
          <w:rFonts w:asciiTheme="majorBidi" w:hAnsiTheme="majorBidi" w:cs="Times New Roman"/>
          <w:sz w:val="24"/>
          <w:szCs w:val="24"/>
        </w:rPr>
        <w:t xml:space="preserve">proses pengontrolan, menemukan masalah, mencari penyebab masalah, memusyawarahkan, mencari beberapa solusi, memilih salah satu solusi yang efektif, dan selanjutnya meminta pertimbangan pengasuh pondok. </w:t>
      </w:r>
      <w:r w:rsidR="00D82764" w:rsidRPr="00A560B8">
        <w:rPr>
          <w:rFonts w:asciiTheme="majorBidi" w:hAnsiTheme="majorBidi" w:cs="Times New Roman"/>
          <w:sz w:val="24"/>
          <w:szCs w:val="24"/>
        </w:rPr>
        <w:t xml:space="preserve">2) Implementasi keputusan Kepala Madrasah dalam meningkatkan kedisiplinan </w:t>
      </w:r>
      <w:r w:rsidR="00B85F32">
        <w:rPr>
          <w:rFonts w:asciiTheme="majorBidi" w:hAnsiTheme="majorBidi" w:cs="Times New Roman"/>
          <w:sz w:val="24"/>
          <w:szCs w:val="24"/>
        </w:rPr>
        <w:t>peserta didik</w:t>
      </w:r>
      <w:r w:rsidR="00491CDC">
        <w:rPr>
          <w:rFonts w:asciiTheme="majorBidi" w:hAnsiTheme="majorBidi" w:cs="Times New Roman"/>
          <w:sz w:val="24"/>
          <w:szCs w:val="24"/>
        </w:rPr>
        <w:t xml:space="preserve"> di MA Darul Huda Mayak </w:t>
      </w:r>
      <w:r w:rsidR="00D82764" w:rsidRPr="00A560B8">
        <w:rPr>
          <w:rFonts w:asciiTheme="majorBidi" w:hAnsiTheme="majorBidi" w:cs="Times New Roman"/>
          <w:sz w:val="24"/>
          <w:szCs w:val="24"/>
        </w:rPr>
        <w:t xml:space="preserve">Ponorogo yaitu </w:t>
      </w:r>
      <w:r w:rsidR="0056681C">
        <w:rPr>
          <w:rFonts w:asciiTheme="majorBidi" w:hAnsiTheme="majorBidi" w:cs="Times New Roman"/>
          <w:sz w:val="24"/>
          <w:szCs w:val="24"/>
          <w:lang w:val="id-ID"/>
        </w:rPr>
        <w:t xml:space="preserve">diterbitkannya aplikasi dan kartu AKSI yang berfungsi sebagai kartu kendali terhadap tindak </w:t>
      </w:r>
      <w:r w:rsidR="00D82764" w:rsidRPr="00A560B8">
        <w:rPr>
          <w:rFonts w:asciiTheme="majorBidi" w:hAnsiTheme="majorBidi" w:cs="Times New Roman"/>
          <w:sz w:val="24"/>
          <w:szCs w:val="24"/>
        </w:rPr>
        <w:t xml:space="preserve">kedisiplinan </w:t>
      </w:r>
      <w:r w:rsidR="0056681C">
        <w:rPr>
          <w:rFonts w:asciiTheme="majorBidi" w:hAnsiTheme="majorBidi" w:cs="Times New Roman"/>
          <w:sz w:val="24"/>
          <w:szCs w:val="24"/>
          <w:lang w:val="id-ID"/>
        </w:rPr>
        <w:t xml:space="preserve">peserta didik </w:t>
      </w:r>
      <w:r w:rsidR="00D82764" w:rsidRPr="00A560B8">
        <w:rPr>
          <w:rFonts w:asciiTheme="majorBidi" w:hAnsiTheme="majorBidi" w:cs="Times New Roman"/>
          <w:sz w:val="24"/>
          <w:szCs w:val="24"/>
        </w:rPr>
        <w:t>yang di</w:t>
      </w:r>
      <w:r w:rsidR="00B85F32">
        <w:rPr>
          <w:rFonts w:asciiTheme="majorBidi" w:hAnsiTheme="majorBidi" w:cs="Times New Roman"/>
          <w:sz w:val="24"/>
          <w:szCs w:val="24"/>
          <w:lang w:val="id-ID"/>
        </w:rPr>
        <w:t xml:space="preserve"> </w:t>
      </w:r>
      <w:r w:rsidR="00130363">
        <w:rPr>
          <w:rFonts w:asciiTheme="majorBidi" w:hAnsiTheme="majorBidi" w:cs="Times New Roman"/>
          <w:sz w:val="24"/>
          <w:szCs w:val="24"/>
        </w:rPr>
        <w:t>dalamnya terdapat jumlah s</w:t>
      </w:r>
      <w:r w:rsidR="00D82764" w:rsidRPr="00A560B8">
        <w:rPr>
          <w:rFonts w:asciiTheme="majorBidi" w:hAnsiTheme="majorBidi" w:cs="Times New Roman"/>
          <w:sz w:val="24"/>
          <w:szCs w:val="24"/>
        </w:rPr>
        <w:t xml:space="preserve">kor 10-100 beserta bentuk pelanggarannya. </w:t>
      </w:r>
      <w:r w:rsidR="0056681C" w:rsidRPr="009111C4">
        <w:rPr>
          <w:rFonts w:asciiTheme="majorBidi" w:hAnsiTheme="majorBidi" w:cs="Times New Roman"/>
          <w:sz w:val="24"/>
          <w:szCs w:val="24"/>
          <w:lang w:val="id-ID"/>
        </w:rPr>
        <w:t>Sedangkan unt</w:t>
      </w:r>
      <w:r w:rsidR="00B7643D" w:rsidRPr="009111C4">
        <w:rPr>
          <w:rFonts w:asciiTheme="majorBidi" w:hAnsiTheme="majorBidi" w:cs="Times New Roman"/>
          <w:sz w:val="24"/>
          <w:szCs w:val="24"/>
        </w:rPr>
        <w:t>u</w:t>
      </w:r>
      <w:r w:rsidR="0056681C" w:rsidRPr="009111C4">
        <w:rPr>
          <w:rFonts w:asciiTheme="majorBidi" w:hAnsiTheme="majorBidi" w:cs="Times New Roman"/>
          <w:sz w:val="24"/>
          <w:szCs w:val="24"/>
          <w:lang w:val="id-ID"/>
        </w:rPr>
        <w:t>k</w:t>
      </w:r>
      <w:r w:rsidR="00D82764" w:rsidRPr="009111C4">
        <w:rPr>
          <w:rFonts w:asciiTheme="majorBidi" w:hAnsiTheme="majorBidi" w:cs="Times New Roman"/>
          <w:sz w:val="24"/>
          <w:szCs w:val="24"/>
        </w:rPr>
        <w:t xml:space="preserve"> </w:t>
      </w:r>
      <w:r w:rsidR="009111C4" w:rsidRPr="009111C4">
        <w:rPr>
          <w:rFonts w:asciiTheme="majorBidi" w:hAnsiTheme="majorBidi" w:cs="Times New Roman"/>
          <w:sz w:val="24"/>
          <w:szCs w:val="24"/>
          <w:lang w:val="id-ID"/>
        </w:rPr>
        <w:t>menega</w:t>
      </w:r>
      <w:r w:rsidR="009111C4">
        <w:rPr>
          <w:rFonts w:asciiTheme="majorBidi" w:hAnsiTheme="majorBidi" w:cs="Times New Roman"/>
          <w:sz w:val="24"/>
          <w:szCs w:val="24"/>
        </w:rPr>
        <w:t>k</w:t>
      </w:r>
      <w:r w:rsidR="009111C4" w:rsidRPr="009111C4">
        <w:rPr>
          <w:rFonts w:asciiTheme="majorBidi" w:hAnsiTheme="majorBidi" w:cs="Times New Roman"/>
          <w:sz w:val="24"/>
          <w:szCs w:val="24"/>
          <w:lang w:val="id-ID"/>
        </w:rPr>
        <w:t>k</w:t>
      </w:r>
      <w:r w:rsidR="0056681C" w:rsidRPr="009111C4">
        <w:rPr>
          <w:rFonts w:asciiTheme="majorBidi" w:hAnsiTheme="majorBidi" w:cs="Times New Roman"/>
          <w:sz w:val="24"/>
          <w:szCs w:val="24"/>
          <w:lang w:val="id-ID"/>
        </w:rPr>
        <w:t>an</w:t>
      </w:r>
      <w:r w:rsidR="00D82764" w:rsidRPr="009111C4">
        <w:rPr>
          <w:rFonts w:asciiTheme="majorBidi" w:hAnsiTheme="majorBidi" w:cs="Times New Roman"/>
          <w:sz w:val="24"/>
          <w:szCs w:val="24"/>
        </w:rPr>
        <w:t xml:space="preserve"> kedisiplinan</w:t>
      </w:r>
      <w:r w:rsidR="001C65DE" w:rsidRPr="009111C4">
        <w:rPr>
          <w:rFonts w:asciiTheme="majorBidi" w:hAnsiTheme="majorBidi" w:cs="Times New Roman"/>
          <w:sz w:val="24"/>
          <w:szCs w:val="24"/>
        </w:rPr>
        <w:t xml:space="preserve"> </w:t>
      </w:r>
      <w:r w:rsidR="009111C4" w:rsidRPr="009111C4">
        <w:rPr>
          <w:rFonts w:asciiTheme="majorBidi" w:hAnsiTheme="majorBidi" w:cs="Times New Roman"/>
          <w:sz w:val="24"/>
          <w:szCs w:val="24"/>
        </w:rPr>
        <w:t xml:space="preserve">Kepala Madrasah melibatkan </w:t>
      </w:r>
      <w:r w:rsidR="001C65DE" w:rsidRPr="009111C4">
        <w:rPr>
          <w:rFonts w:asciiTheme="majorBidi" w:hAnsiTheme="majorBidi" w:cs="Times New Roman"/>
          <w:sz w:val="24"/>
          <w:szCs w:val="24"/>
        </w:rPr>
        <w:t>stakeholder, guru wali kelas, guru mapel, d</w:t>
      </w:r>
      <w:r w:rsidR="00130363">
        <w:rPr>
          <w:rFonts w:asciiTheme="majorBidi" w:hAnsiTheme="majorBidi" w:cs="Times New Roman"/>
          <w:sz w:val="24"/>
          <w:szCs w:val="24"/>
        </w:rPr>
        <w:t>an OSIS dalam menegakkan tata te</w:t>
      </w:r>
      <w:r w:rsidR="001C65DE" w:rsidRPr="009111C4">
        <w:rPr>
          <w:rFonts w:asciiTheme="majorBidi" w:hAnsiTheme="majorBidi" w:cs="Times New Roman"/>
          <w:sz w:val="24"/>
          <w:szCs w:val="24"/>
        </w:rPr>
        <w:t>rtib siswa</w:t>
      </w:r>
      <w:r w:rsidR="00365212">
        <w:rPr>
          <w:rFonts w:asciiTheme="majorBidi" w:hAnsiTheme="majorBidi" w:cs="Times New Roman"/>
          <w:sz w:val="24"/>
          <w:szCs w:val="24"/>
        </w:rPr>
        <w:t xml:space="preserve">. Adapun faktor dari pendukung aplikasi kartu AKSI adalah </w:t>
      </w:r>
      <w:r w:rsidR="00EA6B63">
        <w:rPr>
          <w:rFonts w:asciiTheme="majorBidi" w:hAnsiTheme="majorBidi" w:cs="Times New Roman"/>
          <w:sz w:val="24"/>
          <w:szCs w:val="24"/>
        </w:rPr>
        <w:t xml:space="preserve">tata tertib siswa </w:t>
      </w:r>
      <w:r w:rsidR="00365212">
        <w:rPr>
          <w:rFonts w:asciiTheme="majorBidi" w:hAnsiTheme="majorBidi" w:cs="Times New Roman"/>
          <w:sz w:val="24"/>
          <w:szCs w:val="24"/>
        </w:rPr>
        <w:t>sedangkan faktor penghambat</w:t>
      </w:r>
      <w:r w:rsidR="00B7643D">
        <w:rPr>
          <w:rFonts w:asciiTheme="majorBidi" w:hAnsiTheme="majorBidi" w:cs="Times New Roman"/>
          <w:sz w:val="24"/>
          <w:szCs w:val="24"/>
        </w:rPr>
        <w:t>nya</w:t>
      </w:r>
      <w:r w:rsidR="00365212">
        <w:rPr>
          <w:rFonts w:asciiTheme="majorBidi" w:hAnsiTheme="majorBidi" w:cs="Times New Roman"/>
          <w:sz w:val="24"/>
          <w:szCs w:val="24"/>
        </w:rPr>
        <w:t xml:space="preserve"> </w:t>
      </w:r>
      <w:r w:rsidR="00851253">
        <w:rPr>
          <w:rFonts w:asciiTheme="majorBidi" w:hAnsiTheme="majorBidi" w:cs="Times New Roman"/>
          <w:sz w:val="24"/>
          <w:szCs w:val="24"/>
        </w:rPr>
        <w:t>ialah guru belum sepenuhnya meng</w:t>
      </w:r>
      <w:r w:rsidR="00130363">
        <w:rPr>
          <w:rFonts w:asciiTheme="majorBidi" w:hAnsiTheme="majorBidi" w:cs="Times New Roman"/>
          <w:sz w:val="24"/>
          <w:szCs w:val="24"/>
        </w:rPr>
        <w:t>g</w:t>
      </w:r>
      <w:r w:rsidR="00851253">
        <w:rPr>
          <w:rFonts w:asciiTheme="majorBidi" w:hAnsiTheme="majorBidi" w:cs="Times New Roman"/>
          <w:sz w:val="24"/>
          <w:szCs w:val="24"/>
        </w:rPr>
        <w:t xml:space="preserve">unakan </w:t>
      </w:r>
      <w:r w:rsidR="00130363">
        <w:rPr>
          <w:rFonts w:asciiTheme="majorBidi" w:hAnsiTheme="majorBidi" w:cs="Times New Roman"/>
          <w:sz w:val="24"/>
          <w:szCs w:val="24"/>
        </w:rPr>
        <w:t>aplikasi kartu AKSI sebagai pen</w:t>
      </w:r>
      <w:r w:rsidR="00851253">
        <w:rPr>
          <w:rFonts w:asciiTheme="majorBidi" w:hAnsiTheme="majorBidi" w:cs="Times New Roman"/>
          <w:sz w:val="24"/>
          <w:szCs w:val="24"/>
        </w:rPr>
        <w:t>y</w:t>
      </w:r>
      <w:r w:rsidR="00130363">
        <w:rPr>
          <w:rFonts w:asciiTheme="majorBidi" w:hAnsiTheme="majorBidi" w:cs="Times New Roman"/>
          <w:sz w:val="24"/>
          <w:szCs w:val="24"/>
        </w:rPr>
        <w:t>ekoran terutama guru yang tua. A</w:t>
      </w:r>
      <w:r w:rsidR="00851253">
        <w:rPr>
          <w:rFonts w:asciiTheme="majorBidi" w:hAnsiTheme="majorBidi" w:cs="Times New Roman"/>
          <w:sz w:val="24"/>
          <w:szCs w:val="24"/>
        </w:rPr>
        <w:t xml:space="preserve">dapun faktor pendukung dari penegakan kedisiplinan </w:t>
      </w:r>
      <w:r w:rsidR="00E715CB">
        <w:rPr>
          <w:rFonts w:asciiTheme="majorBidi" w:hAnsiTheme="majorBidi" w:cs="Times New Roman"/>
          <w:sz w:val="24"/>
          <w:szCs w:val="24"/>
          <w:lang w:val="id-ID"/>
        </w:rPr>
        <w:t>adalah</w:t>
      </w:r>
      <w:r w:rsidR="00851253">
        <w:rPr>
          <w:rFonts w:asciiTheme="majorBidi" w:hAnsiTheme="majorBidi" w:cs="Times New Roman"/>
          <w:sz w:val="24"/>
          <w:szCs w:val="24"/>
        </w:rPr>
        <w:t xml:space="preserve"> didukung oleh stakeholder, BP, OSIS, guru wali kelas dan guru mapel guna menegakkan tata tertib siswa atau madrasah. Sedangkan </w:t>
      </w:r>
      <w:r w:rsidR="004F5B25">
        <w:rPr>
          <w:rFonts w:asciiTheme="majorBidi" w:hAnsiTheme="majorBidi" w:cs="Times New Roman"/>
          <w:sz w:val="24"/>
          <w:szCs w:val="24"/>
        </w:rPr>
        <w:t>penghambatnya</w:t>
      </w:r>
      <w:r w:rsidR="00851253">
        <w:rPr>
          <w:rFonts w:asciiTheme="majorBidi" w:hAnsiTheme="majorBidi" w:cs="Times New Roman"/>
          <w:sz w:val="24"/>
          <w:szCs w:val="24"/>
        </w:rPr>
        <w:t xml:space="preserve"> kurang konsisten dan kompak terhadap </w:t>
      </w:r>
      <w:r w:rsidR="00E715CB">
        <w:rPr>
          <w:rFonts w:asciiTheme="majorBidi" w:hAnsiTheme="majorBidi" w:cs="Times New Roman"/>
          <w:sz w:val="24"/>
          <w:szCs w:val="24"/>
          <w:lang w:val="id-ID"/>
        </w:rPr>
        <w:t>penegakan</w:t>
      </w:r>
      <w:r w:rsidR="001C65DE">
        <w:rPr>
          <w:rFonts w:asciiTheme="majorBidi" w:hAnsiTheme="majorBidi" w:cs="Times New Roman"/>
          <w:sz w:val="24"/>
          <w:szCs w:val="24"/>
        </w:rPr>
        <w:t xml:space="preserve"> tata tertib siswa</w:t>
      </w:r>
      <w:r w:rsidR="00851253">
        <w:rPr>
          <w:rFonts w:asciiTheme="majorBidi" w:hAnsiTheme="majorBidi" w:cs="Times New Roman"/>
          <w:sz w:val="24"/>
          <w:szCs w:val="24"/>
        </w:rPr>
        <w:t xml:space="preserve"> dan kurang tegasnya dari OSIS dalam menjalankan tugasnya. (3) Implikasi hasil</w:t>
      </w:r>
      <w:r w:rsidR="00851253" w:rsidRPr="00A560B8">
        <w:rPr>
          <w:rFonts w:asciiTheme="majorBidi" w:hAnsiTheme="majorBidi" w:cs="Times New Roman"/>
          <w:sz w:val="24"/>
          <w:szCs w:val="24"/>
        </w:rPr>
        <w:t xml:space="preserve"> keputusan Kepala Madrasah dalam meningkatkan kedisiplinan </w:t>
      </w:r>
      <w:r w:rsidR="00B85F32">
        <w:rPr>
          <w:rFonts w:asciiTheme="majorBidi" w:hAnsiTheme="majorBidi" w:cs="Times New Roman"/>
          <w:sz w:val="24"/>
          <w:szCs w:val="24"/>
        </w:rPr>
        <w:t>peserta didik</w:t>
      </w:r>
      <w:r w:rsidR="00491CDC">
        <w:rPr>
          <w:rFonts w:asciiTheme="majorBidi" w:hAnsiTheme="majorBidi" w:cs="Times New Roman"/>
          <w:sz w:val="24"/>
          <w:szCs w:val="24"/>
        </w:rPr>
        <w:t xml:space="preserve"> di MA Darul Huda Mayak </w:t>
      </w:r>
      <w:r w:rsidR="00851253" w:rsidRPr="00A560B8">
        <w:rPr>
          <w:rFonts w:asciiTheme="majorBidi" w:hAnsiTheme="majorBidi" w:cs="Times New Roman"/>
          <w:sz w:val="24"/>
          <w:szCs w:val="24"/>
        </w:rPr>
        <w:t>Ponorogo</w:t>
      </w:r>
      <w:r w:rsidR="00851253">
        <w:rPr>
          <w:rFonts w:asciiTheme="majorBidi" w:hAnsiTheme="majorBidi" w:cs="Times New Roman"/>
          <w:sz w:val="24"/>
          <w:szCs w:val="24"/>
        </w:rPr>
        <w:t>.</w:t>
      </w:r>
      <w:r w:rsidR="004F5B25">
        <w:rPr>
          <w:rFonts w:asciiTheme="majorBidi" w:hAnsiTheme="majorBidi" w:cs="Times New Roman"/>
          <w:sz w:val="24"/>
          <w:szCs w:val="24"/>
        </w:rPr>
        <w:t xml:space="preserve"> Dampak yang ditimbulkan dengan adanya aplikasi kartu AKSI terpantau aktifitasnya di</w:t>
      </w:r>
      <w:r w:rsidR="00E715CB">
        <w:rPr>
          <w:rFonts w:asciiTheme="majorBidi" w:hAnsiTheme="majorBidi" w:cs="Times New Roman"/>
          <w:sz w:val="24"/>
          <w:szCs w:val="24"/>
          <w:lang w:val="id-ID"/>
        </w:rPr>
        <w:t xml:space="preserve"> </w:t>
      </w:r>
      <w:r w:rsidR="00130363">
        <w:rPr>
          <w:rFonts w:asciiTheme="majorBidi" w:hAnsiTheme="majorBidi" w:cs="Times New Roman"/>
          <w:sz w:val="24"/>
          <w:szCs w:val="24"/>
        </w:rPr>
        <w:t>dalam m</w:t>
      </w:r>
      <w:r w:rsidR="004F5B25">
        <w:rPr>
          <w:rFonts w:asciiTheme="majorBidi" w:hAnsiTheme="majorBidi" w:cs="Times New Roman"/>
          <w:sz w:val="24"/>
          <w:szCs w:val="24"/>
        </w:rPr>
        <w:t>aupun di</w:t>
      </w:r>
      <w:r w:rsidR="00E715CB">
        <w:rPr>
          <w:rFonts w:asciiTheme="majorBidi" w:hAnsiTheme="majorBidi" w:cs="Times New Roman"/>
          <w:sz w:val="24"/>
          <w:szCs w:val="24"/>
          <w:lang w:val="id-ID"/>
        </w:rPr>
        <w:t xml:space="preserve"> </w:t>
      </w:r>
      <w:r w:rsidR="004F5B25">
        <w:rPr>
          <w:rFonts w:asciiTheme="majorBidi" w:hAnsiTheme="majorBidi" w:cs="Times New Roman"/>
          <w:sz w:val="24"/>
          <w:szCs w:val="24"/>
        </w:rPr>
        <w:t>luar madrasah, siswa lebih meng</w:t>
      </w:r>
      <w:r w:rsidR="007E2B80">
        <w:rPr>
          <w:rFonts w:asciiTheme="majorBidi" w:hAnsiTheme="majorBidi" w:cs="Times New Roman"/>
          <w:sz w:val="24"/>
          <w:szCs w:val="24"/>
        </w:rPr>
        <w:t>h</w:t>
      </w:r>
      <w:r w:rsidR="004F5B25">
        <w:rPr>
          <w:rFonts w:asciiTheme="majorBidi" w:hAnsiTheme="majorBidi" w:cs="Times New Roman"/>
          <w:sz w:val="24"/>
          <w:szCs w:val="24"/>
        </w:rPr>
        <w:t>ormat</w:t>
      </w:r>
      <w:r w:rsidR="00CD36DD">
        <w:rPr>
          <w:rFonts w:asciiTheme="majorBidi" w:hAnsiTheme="majorBidi" w:cs="Times New Roman"/>
          <w:sz w:val="24"/>
          <w:szCs w:val="24"/>
        </w:rPr>
        <w:t xml:space="preserve">i waktu, </w:t>
      </w:r>
      <w:r w:rsidR="004F5B25">
        <w:rPr>
          <w:rFonts w:asciiTheme="majorBidi" w:hAnsiTheme="majorBidi" w:cs="Times New Roman"/>
          <w:sz w:val="24"/>
          <w:szCs w:val="24"/>
        </w:rPr>
        <w:t>dan siswa lebih tertib dalam menjalankan tata t</w:t>
      </w:r>
      <w:r w:rsidR="00CD36DD">
        <w:rPr>
          <w:rFonts w:asciiTheme="majorBidi" w:hAnsiTheme="majorBidi" w:cs="Times New Roman"/>
          <w:sz w:val="24"/>
          <w:szCs w:val="24"/>
        </w:rPr>
        <w:t>ertib siswa maupun aturan-aturan</w:t>
      </w:r>
      <w:r w:rsidR="004F5B25">
        <w:rPr>
          <w:rFonts w:asciiTheme="majorBidi" w:hAnsiTheme="majorBidi" w:cs="Times New Roman"/>
          <w:sz w:val="24"/>
          <w:szCs w:val="24"/>
        </w:rPr>
        <w:t xml:space="preserve"> madrasah</w:t>
      </w:r>
      <w:r w:rsidR="001C65DE">
        <w:rPr>
          <w:rFonts w:asciiTheme="majorBidi" w:hAnsiTheme="majorBidi" w:cs="Times New Roman"/>
          <w:sz w:val="24"/>
          <w:szCs w:val="24"/>
        </w:rPr>
        <w:t xml:space="preserve">. Sedangkan dampak dari penegakkan kedisiplinan yaitu siswa </w:t>
      </w:r>
      <w:r w:rsidR="00491CDC" w:rsidRPr="00CD36DD">
        <w:rPr>
          <w:rFonts w:asciiTheme="majorBidi" w:hAnsiTheme="majorBidi" w:cs="Times New Roman"/>
          <w:sz w:val="24"/>
          <w:szCs w:val="24"/>
        </w:rPr>
        <w:t>tidak terlambat</w:t>
      </w:r>
      <w:r w:rsidR="00CD36DD" w:rsidRPr="00CD36DD">
        <w:rPr>
          <w:rFonts w:asciiTheme="majorBidi" w:hAnsiTheme="majorBidi" w:cs="Times New Roman"/>
          <w:sz w:val="24"/>
          <w:szCs w:val="24"/>
        </w:rPr>
        <w:t xml:space="preserve"> masuk ke kelas</w:t>
      </w:r>
      <w:r w:rsidR="00491CDC">
        <w:rPr>
          <w:rFonts w:asciiTheme="majorBidi" w:hAnsiTheme="majorBidi" w:cs="Times New Roman"/>
          <w:sz w:val="24"/>
          <w:szCs w:val="24"/>
        </w:rPr>
        <w:t xml:space="preserve">, memakai seragam lengkap, </w:t>
      </w:r>
      <w:r w:rsidR="001C65DE">
        <w:rPr>
          <w:rFonts w:asciiTheme="majorBidi" w:hAnsiTheme="majorBidi" w:cs="Times New Roman"/>
          <w:sz w:val="24"/>
          <w:szCs w:val="24"/>
        </w:rPr>
        <w:t>berkelak</w:t>
      </w:r>
      <w:r w:rsidR="00CD36DD">
        <w:rPr>
          <w:rFonts w:asciiTheme="majorBidi" w:hAnsiTheme="majorBidi" w:cs="Times New Roman"/>
          <w:sz w:val="24"/>
          <w:szCs w:val="24"/>
        </w:rPr>
        <w:t xml:space="preserve">uan baik, patuh terhadap guru dan patuh terhadap aturan madrasah. </w:t>
      </w:r>
    </w:p>
    <w:p w14:paraId="5C5A5654" w14:textId="77777777" w:rsidR="0093511F" w:rsidRDefault="0093511F" w:rsidP="0093511F">
      <w:pPr>
        <w:spacing w:after="0" w:line="216" w:lineRule="auto"/>
        <w:ind w:firstLine="720"/>
        <w:jc w:val="both"/>
        <w:rPr>
          <w:rFonts w:asciiTheme="majorBidi" w:hAnsiTheme="majorBidi" w:cs="Times New Roman"/>
          <w:sz w:val="24"/>
          <w:szCs w:val="24"/>
        </w:rPr>
      </w:pPr>
    </w:p>
    <w:p w14:paraId="10AEBE8B" w14:textId="77777777" w:rsidR="00DB1245" w:rsidRDefault="005641A1" w:rsidP="00DB1245">
      <w:pPr>
        <w:spacing w:after="0" w:line="216" w:lineRule="auto"/>
        <w:jc w:val="both"/>
        <w:rPr>
          <w:rFonts w:asciiTheme="majorBidi" w:hAnsiTheme="majorBidi" w:cs="Times New Roman"/>
          <w:sz w:val="24"/>
          <w:szCs w:val="24"/>
          <w:lang w:val="en-GB"/>
        </w:rPr>
      </w:pPr>
      <w:r>
        <w:rPr>
          <w:rFonts w:asciiTheme="majorBidi" w:hAnsiTheme="majorBidi" w:cs="Times New Roman"/>
          <w:sz w:val="24"/>
          <w:szCs w:val="24"/>
          <w:lang w:val="en-GB"/>
        </w:rPr>
        <w:t>Kata Kunci : pengambilan keputus</w:t>
      </w:r>
      <w:r w:rsidR="004625BA">
        <w:rPr>
          <w:rFonts w:asciiTheme="majorBidi" w:hAnsiTheme="majorBidi" w:cs="Times New Roman"/>
          <w:sz w:val="24"/>
          <w:szCs w:val="24"/>
          <w:lang w:val="en-GB"/>
        </w:rPr>
        <w:t>an, kepala sekolah, kedisiplina</w:t>
      </w:r>
      <w:r w:rsidR="00AE7E1F">
        <w:rPr>
          <w:rFonts w:asciiTheme="majorBidi" w:hAnsiTheme="majorBidi" w:cs="Times New Roman"/>
          <w:sz w:val="24"/>
          <w:szCs w:val="24"/>
          <w:lang w:val="en-GB"/>
        </w:rPr>
        <w:t>n</w:t>
      </w:r>
      <w:bookmarkEnd w:id="25"/>
      <w:r w:rsidR="00DB1245">
        <w:rPr>
          <w:rFonts w:asciiTheme="majorBidi" w:hAnsiTheme="majorBidi" w:cs="Times New Roman"/>
          <w:sz w:val="24"/>
          <w:szCs w:val="24"/>
          <w:lang w:val="en-GB"/>
        </w:rPr>
        <w:br w:type="page"/>
      </w:r>
    </w:p>
    <w:p w14:paraId="1AD08ECC" w14:textId="77777777" w:rsidR="009D02B4" w:rsidRPr="009D02B4" w:rsidRDefault="002B4AC4" w:rsidP="00DC36E1">
      <w:pPr>
        <w:pStyle w:val="Heading1"/>
        <w:jc w:val="center"/>
      </w:pPr>
      <w:bookmarkStart w:id="26" w:name="_Toc158411922"/>
      <w:bookmarkStart w:id="27" w:name="_Toc158412393"/>
      <w:bookmarkStart w:id="28" w:name="_Toc158413260"/>
      <w:bookmarkStart w:id="29" w:name="_Toc158413693"/>
      <w:bookmarkStart w:id="30" w:name="_Toc158415463"/>
      <w:bookmarkStart w:id="31" w:name="_Toc158415782"/>
      <w:bookmarkStart w:id="32" w:name="_Toc158758140"/>
      <w:bookmarkStart w:id="33" w:name="_Toc169856745"/>
      <w:bookmarkStart w:id="34" w:name="_Toc169857060"/>
      <w:bookmarkStart w:id="35" w:name="_Toc170033880"/>
      <w:r w:rsidRPr="009D02B4">
        <w:lastRenderedPageBreak/>
        <w:t>ABSTRAC</w:t>
      </w:r>
      <w:bookmarkEnd w:id="26"/>
      <w:bookmarkEnd w:id="27"/>
      <w:bookmarkEnd w:id="28"/>
      <w:bookmarkEnd w:id="29"/>
      <w:bookmarkEnd w:id="30"/>
      <w:bookmarkEnd w:id="31"/>
      <w:bookmarkEnd w:id="32"/>
      <w:r w:rsidR="0004158F" w:rsidRPr="009D02B4">
        <w:t>T</w:t>
      </w:r>
      <w:bookmarkEnd w:id="33"/>
      <w:bookmarkEnd w:id="34"/>
      <w:bookmarkEnd w:id="35"/>
    </w:p>
    <w:p w14:paraId="4E02F9B5" w14:textId="77777777" w:rsidR="00E315A9" w:rsidRPr="009D02B4" w:rsidRDefault="00E315A9" w:rsidP="009D02B4">
      <w:pPr>
        <w:spacing w:after="0" w:line="216" w:lineRule="auto"/>
        <w:ind w:firstLine="720"/>
        <w:jc w:val="both"/>
        <w:rPr>
          <w:rFonts w:asciiTheme="majorBidi" w:hAnsiTheme="majorBidi" w:cs="Times New Roman"/>
          <w:i/>
          <w:iCs/>
          <w:sz w:val="24"/>
          <w:szCs w:val="24"/>
        </w:rPr>
      </w:pPr>
      <w:r w:rsidRPr="009D02B4">
        <w:rPr>
          <w:rFonts w:asciiTheme="majorBidi" w:hAnsiTheme="majorBidi" w:cs="Times New Roman"/>
          <w:sz w:val="24"/>
          <w:szCs w:val="24"/>
        </w:rPr>
        <w:t xml:space="preserve">This research is motivated by the problem of student discipline being very </w:t>
      </w:r>
      <w:r w:rsidRPr="009D02B4">
        <w:rPr>
          <w:rFonts w:asciiTheme="majorBidi" w:hAnsiTheme="majorBidi" w:cs="Times New Roman"/>
          <w:i/>
          <w:iCs/>
          <w:sz w:val="24"/>
          <w:szCs w:val="24"/>
        </w:rPr>
        <w:t>important for school progress. In an orderly school, it will always create a good learning process. On the other hand, conditions in schools that are not orderly will be much different from schools that are disciplined. The violations that occur are considered normal and correcting this situation is not easy. This requires hard work from various parties to change it, especially the school principal who plays a very important role in disciplining students. One way is by making the right decisions regarding student discipline problems, so as to create a conducive school environment.</w:t>
      </w:r>
    </w:p>
    <w:p w14:paraId="47FA506D" w14:textId="4CFFE9B7" w:rsidR="009E3C4C" w:rsidRDefault="00E315A9" w:rsidP="009E3C4C">
      <w:pPr>
        <w:spacing w:after="0" w:line="216" w:lineRule="auto"/>
        <w:ind w:firstLine="720"/>
        <w:jc w:val="both"/>
        <w:rPr>
          <w:rFonts w:asciiTheme="majorBidi" w:hAnsiTheme="majorBidi" w:cs="Times New Roman"/>
          <w:i/>
          <w:iCs/>
          <w:sz w:val="24"/>
          <w:szCs w:val="24"/>
        </w:rPr>
      </w:pPr>
      <w:r w:rsidRPr="009D02B4">
        <w:rPr>
          <w:rFonts w:asciiTheme="majorBidi" w:hAnsiTheme="majorBidi" w:cs="Times New Roman"/>
          <w:i/>
          <w:iCs/>
          <w:sz w:val="24"/>
          <w:szCs w:val="24"/>
        </w:rPr>
        <w:t>The aim of this research is to describe and analyze, (1). Madrasah Head's decision-making process in improving student discipline at MA Darul Huda Mayak Tonatan Ponorogo. (2). Implementation of the Madrasah Head's decision to</w:t>
      </w:r>
      <w:r w:rsidR="009E3C4C">
        <w:rPr>
          <w:rFonts w:asciiTheme="majorBidi" w:hAnsiTheme="majorBidi" w:cs="Times New Roman"/>
          <w:i/>
          <w:iCs/>
          <w:sz w:val="24"/>
          <w:szCs w:val="24"/>
        </w:rPr>
        <w:t>ar</w:t>
      </w:r>
      <w:r w:rsidRPr="009D02B4">
        <w:rPr>
          <w:rFonts w:asciiTheme="majorBidi" w:hAnsiTheme="majorBidi" w:cs="Times New Roman"/>
          <w:i/>
          <w:iCs/>
          <w:sz w:val="24"/>
          <w:szCs w:val="24"/>
        </w:rPr>
        <w:t xml:space="preserve"> improve student discipline at MA Darul Huda Mayak Tonatan Ponorogo. (2). The implications of the Madrasah Head's decision to improve student discipline at MA Darul Huda Mayak Tonatan Ponorogo.</w:t>
      </w:r>
    </w:p>
    <w:p w14:paraId="6C182497" w14:textId="7FD2862B" w:rsidR="009E3C4C" w:rsidRPr="009E3C4C" w:rsidRDefault="009E3C4C" w:rsidP="009E3C4C">
      <w:pPr>
        <w:spacing w:after="0" w:line="216" w:lineRule="auto"/>
        <w:ind w:firstLine="720"/>
        <w:jc w:val="both"/>
        <w:rPr>
          <w:rFonts w:asciiTheme="majorBidi" w:hAnsiTheme="majorBidi" w:cs="Times New Roman"/>
          <w:i/>
          <w:iCs/>
          <w:sz w:val="24"/>
          <w:szCs w:val="24"/>
        </w:rPr>
      </w:pPr>
      <w:r>
        <w:rPr>
          <w:rFonts w:asciiTheme="majorBidi" w:hAnsiTheme="majorBidi" w:cs="Times New Roman"/>
          <w:i/>
          <w:iCs/>
          <w:sz w:val="24"/>
          <w:szCs w:val="24"/>
        </w:rPr>
        <w:t>This type of research is qualitative research. The data collection techniques used were interviews, observation and documentation, meanwhile, data analysis used Miles and Huberman Salandan’s theory, namely, data condensation, data presentation and drawing conslusions</w:t>
      </w:r>
    </w:p>
    <w:p w14:paraId="4A40A70B" w14:textId="77777777" w:rsidR="00AE7E1F" w:rsidRDefault="0088491F" w:rsidP="00C811D6">
      <w:pPr>
        <w:spacing w:after="0" w:line="216" w:lineRule="auto"/>
        <w:ind w:firstLine="720"/>
        <w:jc w:val="both"/>
        <w:rPr>
          <w:rFonts w:asciiTheme="majorBidi" w:hAnsiTheme="majorBidi" w:cs="Times New Roman"/>
          <w:i/>
          <w:iCs/>
          <w:sz w:val="24"/>
          <w:szCs w:val="24"/>
        </w:rPr>
      </w:pPr>
      <w:r w:rsidRPr="009D02B4">
        <w:rPr>
          <w:rFonts w:asciiTheme="majorBidi" w:hAnsiTheme="majorBidi" w:cs="Times New Roman"/>
          <w:i/>
          <w:iCs/>
          <w:sz w:val="24"/>
          <w:szCs w:val="24"/>
        </w:rPr>
        <w:t xml:space="preserve">The results of this research:(1) </w:t>
      </w:r>
      <w:r w:rsidR="00AE7E1F" w:rsidRPr="009D02B4">
        <w:rPr>
          <w:rFonts w:asciiTheme="majorBidi" w:hAnsiTheme="majorBidi" w:cs="Times New Roman"/>
          <w:i/>
          <w:iCs/>
          <w:sz w:val="24"/>
          <w:szCs w:val="24"/>
        </w:rPr>
        <w:t>The Madrasah Head's decision-making process in improving student discipline at MA Darul Huda Mayak Ponorogo is through a process of controlling, finding problems, looking for the cause of the problem, deliberating, looking for several solutions, choosing an effective solution, and then asking for the boarding school's caretaker's consideration</w:t>
      </w:r>
      <w:r w:rsidRPr="009D02B4">
        <w:rPr>
          <w:rFonts w:asciiTheme="majorBidi" w:hAnsiTheme="majorBidi" w:cs="Times New Roman"/>
          <w:i/>
          <w:iCs/>
          <w:sz w:val="24"/>
          <w:szCs w:val="24"/>
        </w:rPr>
        <w:t xml:space="preserve"> (2)</w:t>
      </w:r>
      <w:r w:rsidR="00AE7E1F" w:rsidRPr="009D02B4">
        <w:rPr>
          <w:rFonts w:asciiTheme="majorBidi" w:hAnsiTheme="majorBidi" w:cs="Times New Roman"/>
          <w:i/>
          <w:iCs/>
          <w:sz w:val="24"/>
          <w:szCs w:val="24"/>
        </w:rPr>
        <w:t>.</w:t>
      </w:r>
      <w:r w:rsidRPr="009D02B4">
        <w:rPr>
          <w:rFonts w:asciiTheme="majorBidi" w:hAnsiTheme="majorBidi" w:cs="Times New Roman"/>
          <w:i/>
          <w:iCs/>
          <w:sz w:val="24"/>
          <w:szCs w:val="24"/>
        </w:rPr>
        <w:t xml:space="preserve"> Implementation of the Madrasah Head's decision to improve student discipline at MA Darul Huda Mayak Ponorogo, namely the issuance of applications and AKSI cards which function as control cards for student disciplinary actions in which there are 10-100 scores and the forms of violations. Meanwhile, to enforce discipline, the Madrasah Head involves stakeholders, homeroom teachers, subject teachers, and the OSIS in enforcing student discipline. The supporting factor for the AKSI card application is student discipline, while the inhibiting factor is that teachers have not fully used the AKSI card application as a guide, especially older teachers. The supporting factors for enforcing discipline are that it is supported by stakeholders, BP, OSIS, homeroom teachers and field teachers to enforce student or madrasa rules of conduct. Meanwhile, the obstacles are a lack of consistency and unity in enforcing student rules and a lack of firmness on the part of the OSIS in carrying out its duties. (3) </w:t>
      </w:r>
      <w:r w:rsidR="00AE7E1F" w:rsidRPr="009D02B4">
        <w:rPr>
          <w:rFonts w:asciiTheme="majorBidi" w:hAnsiTheme="majorBidi" w:cs="Times New Roman"/>
          <w:i/>
          <w:iCs/>
          <w:sz w:val="24"/>
          <w:szCs w:val="24"/>
        </w:rPr>
        <w:t>Implications of the Madrasah Head's decision in improving student discipline at MA Darul Huda Mayak Ponorogo. The impact caused by the AKSI card application is that activities within and outside the madrasa are monitored, students are more respectful of time, and students are more orderly in carrying out student discipline and madrasa rules. Meanwhile, the impact of enforcing discipline is that students are not late for class, wear full uniforms, have good behavior, obey teachers and comply with madrasa rules</w:t>
      </w:r>
      <w:r w:rsidR="00C811D6">
        <w:rPr>
          <w:rFonts w:asciiTheme="majorBidi" w:hAnsiTheme="majorBidi" w:cs="Times New Roman"/>
          <w:i/>
          <w:iCs/>
          <w:sz w:val="24"/>
          <w:szCs w:val="24"/>
        </w:rPr>
        <w:t xml:space="preserve"> </w:t>
      </w:r>
    </w:p>
    <w:p w14:paraId="2D55207F" w14:textId="77777777" w:rsidR="00C811D6" w:rsidRPr="009D02B4" w:rsidRDefault="00C811D6" w:rsidP="00C811D6">
      <w:pPr>
        <w:spacing w:after="0" w:line="216" w:lineRule="auto"/>
        <w:ind w:firstLine="720"/>
        <w:jc w:val="both"/>
        <w:rPr>
          <w:rFonts w:asciiTheme="majorBidi" w:hAnsiTheme="majorBidi" w:cs="Times New Roman"/>
          <w:i/>
          <w:iCs/>
          <w:sz w:val="24"/>
          <w:szCs w:val="24"/>
        </w:rPr>
      </w:pPr>
    </w:p>
    <w:p w14:paraId="35CC7743" w14:textId="77777777" w:rsidR="001F7043" w:rsidRPr="009E651A" w:rsidRDefault="000052BB" w:rsidP="009E651A">
      <w:pPr>
        <w:spacing w:after="0" w:line="216" w:lineRule="auto"/>
        <w:jc w:val="both"/>
        <w:rPr>
          <w:rFonts w:asciiTheme="majorBidi" w:hAnsiTheme="majorBidi" w:cs="Times New Roman"/>
          <w:sz w:val="24"/>
          <w:szCs w:val="24"/>
        </w:rPr>
      </w:pPr>
      <w:r w:rsidRPr="009D02B4">
        <w:rPr>
          <w:rFonts w:asciiTheme="majorBidi" w:hAnsiTheme="majorBidi" w:cs="Times New Roman"/>
          <w:sz w:val="24"/>
          <w:szCs w:val="24"/>
        </w:rPr>
        <w:t>Keywords: decision making, school principal, discipline</w:t>
      </w:r>
      <w:bookmarkStart w:id="36" w:name="_Toc152051653"/>
      <w:bookmarkStart w:id="37" w:name="_Toc152051724"/>
      <w:r w:rsidR="00DC5783" w:rsidRPr="009D02B4">
        <w:rPr>
          <w:rFonts w:asciiTheme="majorBidi" w:hAnsiTheme="majorBidi" w:cs="Times New Roman"/>
          <w:sz w:val="24"/>
          <w:szCs w:val="24"/>
        </w:rPr>
        <w:br w:type="page"/>
      </w:r>
      <w:bookmarkEnd w:id="36"/>
      <w:bookmarkEnd w:id="37"/>
    </w:p>
    <w:bookmarkStart w:id="38" w:name="_Toc152051654"/>
    <w:bookmarkStart w:id="39" w:name="_Toc152051725"/>
    <w:bookmarkStart w:id="40" w:name="_Toc158411924"/>
    <w:bookmarkStart w:id="41" w:name="_Toc158412395"/>
    <w:bookmarkStart w:id="42" w:name="_Toc158413262"/>
    <w:bookmarkStart w:id="43" w:name="_Toc158413695"/>
    <w:bookmarkStart w:id="44" w:name="_Toc158415465"/>
    <w:bookmarkStart w:id="45" w:name="_Toc158415784"/>
    <w:bookmarkStart w:id="46" w:name="_Toc158758142"/>
    <w:p w14:paraId="000817FD" w14:textId="77777777" w:rsidR="00155EF6" w:rsidRPr="00AC110A" w:rsidRDefault="00155EF6" w:rsidP="00DE2A27">
      <w:pPr>
        <w:pStyle w:val="TOC1"/>
        <w:rPr>
          <w:rFonts w:asciiTheme="minorHAnsi" w:eastAsiaTheme="minorEastAsia" w:hAnsiTheme="minorHAnsi" w:cs="Arial"/>
          <w:sz w:val="22"/>
          <w:szCs w:val="22"/>
        </w:rPr>
      </w:pPr>
      <w:r>
        <w:lastRenderedPageBreak/>
        <w:fldChar w:fldCharType="begin"/>
      </w:r>
      <w:r>
        <w:instrText xml:space="preserve"> TOC \o "1-3" \h \z \u </w:instrText>
      </w:r>
      <w:r>
        <w:fldChar w:fldCharType="separate"/>
      </w:r>
      <w:hyperlink w:anchor="_Toc170033876" w:history="1">
        <w:r w:rsidRPr="00AC110A">
          <w:rPr>
            <w:rStyle w:val="Hyperlink"/>
          </w:rPr>
          <w:t>PERNYATAAN KEASLIAN</w:t>
        </w:r>
        <w:r w:rsidRPr="00AC110A">
          <w:rPr>
            <w:webHidden/>
          </w:rPr>
          <w:tab/>
        </w:r>
      </w:hyperlink>
      <w:r w:rsidR="00005494" w:rsidRPr="00005494">
        <w:rPr>
          <w:rStyle w:val="Hyperlink"/>
          <w:color w:val="auto"/>
        </w:rPr>
        <w:t>II</w:t>
      </w:r>
    </w:p>
    <w:p w14:paraId="518D05CC" w14:textId="77777777" w:rsidR="00155EF6" w:rsidRPr="00AC110A" w:rsidRDefault="00C32930" w:rsidP="00DE2A27">
      <w:pPr>
        <w:pStyle w:val="TOC1"/>
        <w:rPr>
          <w:rFonts w:asciiTheme="minorHAnsi" w:eastAsiaTheme="minorEastAsia" w:hAnsiTheme="minorHAnsi" w:cs="Arial"/>
          <w:sz w:val="22"/>
          <w:szCs w:val="22"/>
        </w:rPr>
      </w:pPr>
      <w:hyperlink w:anchor="_Toc170033877" w:history="1">
        <w:r w:rsidR="00155EF6" w:rsidRPr="00AC110A">
          <w:rPr>
            <w:rStyle w:val="Hyperlink"/>
          </w:rPr>
          <w:t>PERSETUJUAN PEMBIMBING</w:t>
        </w:r>
        <w:r w:rsidR="00155EF6" w:rsidRPr="00AC110A">
          <w:rPr>
            <w:webHidden/>
          </w:rPr>
          <w:tab/>
        </w:r>
      </w:hyperlink>
      <w:r w:rsidR="00005494" w:rsidRPr="00005494">
        <w:rPr>
          <w:rStyle w:val="Hyperlink"/>
          <w:color w:val="auto"/>
        </w:rPr>
        <w:t>III</w:t>
      </w:r>
    </w:p>
    <w:p w14:paraId="2A24487E" w14:textId="77777777" w:rsidR="00155EF6" w:rsidRPr="00AC110A" w:rsidRDefault="00C32930" w:rsidP="00DE2A27">
      <w:pPr>
        <w:pStyle w:val="TOC1"/>
        <w:rPr>
          <w:rFonts w:asciiTheme="minorHAnsi" w:eastAsiaTheme="minorEastAsia" w:hAnsiTheme="minorHAnsi" w:cs="Arial"/>
          <w:sz w:val="22"/>
          <w:szCs w:val="22"/>
        </w:rPr>
      </w:pPr>
      <w:hyperlink w:anchor="_Toc170033878" w:history="1">
        <w:r w:rsidR="00155EF6" w:rsidRPr="00AC110A">
          <w:rPr>
            <w:rStyle w:val="Hyperlink"/>
          </w:rPr>
          <w:t>KATA PENGANTAR</w:t>
        </w:r>
        <w:r w:rsidR="00155EF6" w:rsidRPr="00AC110A">
          <w:rPr>
            <w:webHidden/>
          </w:rPr>
          <w:tab/>
        </w:r>
        <w:r w:rsidR="00155EF6" w:rsidRPr="00AC110A">
          <w:rPr>
            <w:webHidden/>
          </w:rPr>
          <w:fldChar w:fldCharType="begin"/>
        </w:r>
        <w:r w:rsidR="00155EF6" w:rsidRPr="00AC110A">
          <w:rPr>
            <w:webHidden/>
          </w:rPr>
          <w:instrText xml:space="preserve"> PAGEREF _Toc170033878 \h </w:instrText>
        </w:r>
        <w:r w:rsidR="00155EF6" w:rsidRPr="00AC110A">
          <w:rPr>
            <w:webHidden/>
          </w:rPr>
        </w:r>
        <w:r w:rsidR="00155EF6" w:rsidRPr="00AC110A">
          <w:rPr>
            <w:webHidden/>
          </w:rPr>
          <w:fldChar w:fldCharType="separate"/>
        </w:r>
        <w:r w:rsidR="00BA34C8">
          <w:rPr>
            <w:webHidden/>
          </w:rPr>
          <w:t>iv</w:t>
        </w:r>
        <w:r w:rsidR="00155EF6" w:rsidRPr="00AC110A">
          <w:rPr>
            <w:webHidden/>
          </w:rPr>
          <w:fldChar w:fldCharType="end"/>
        </w:r>
      </w:hyperlink>
    </w:p>
    <w:p w14:paraId="4CFDC1AB" w14:textId="77777777" w:rsidR="00155EF6" w:rsidRPr="00AC110A" w:rsidRDefault="00C32930" w:rsidP="00DE2A27">
      <w:pPr>
        <w:pStyle w:val="TOC1"/>
        <w:rPr>
          <w:rFonts w:asciiTheme="minorHAnsi" w:eastAsiaTheme="minorEastAsia" w:hAnsiTheme="minorHAnsi" w:cs="Arial"/>
          <w:sz w:val="22"/>
          <w:szCs w:val="22"/>
        </w:rPr>
      </w:pPr>
      <w:hyperlink w:anchor="_Toc170033879" w:history="1">
        <w:r w:rsidR="00155EF6" w:rsidRPr="00AC110A">
          <w:rPr>
            <w:rStyle w:val="Hyperlink"/>
          </w:rPr>
          <w:t>ABSTRAK</w:t>
        </w:r>
        <w:r w:rsidR="00155EF6" w:rsidRPr="00AC110A">
          <w:rPr>
            <w:webHidden/>
          </w:rPr>
          <w:tab/>
        </w:r>
        <w:r w:rsidR="00155EF6" w:rsidRPr="00AC110A">
          <w:rPr>
            <w:webHidden/>
          </w:rPr>
          <w:fldChar w:fldCharType="begin"/>
        </w:r>
        <w:r w:rsidR="00155EF6" w:rsidRPr="00AC110A">
          <w:rPr>
            <w:webHidden/>
          </w:rPr>
          <w:instrText xml:space="preserve"> PAGEREF _Toc170033879 \h </w:instrText>
        </w:r>
        <w:r w:rsidR="00155EF6" w:rsidRPr="00AC110A">
          <w:rPr>
            <w:webHidden/>
          </w:rPr>
        </w:r>
        <w:r w:rsidR="00155EF6" w:rsidRPr="00AC110A">
          <w:rPr>
            <w:webHidden/>
          </w:rPr>
          <w:fldChar w:fldCharType="separate"/>
        </w:r>
        <w:r w:rsidR="00BA34C8">
          <w:rPr>
            <w:webHidden/>
          </w:rPr>
          <w:t>v</w:t>
        </w:r>
        <w:r w:rsidR="00155EF6" w:rsidRPr="00AC110A">
          <w:rPr>
            <w:webHidden/>
          </w:rPr>
          <w:fldChar w:fldCharType="end"/>
        </w:r>
      </w:hyperlink>
    </w:p>
    <w:p w14:paraId="3DFBAA4B" w14:textId="77777777" w:rsidR="00155EF6" w:rsidRPr="00AC110A" w:rsidRDefault="00C32930" w:rsidP="00DE2A27">
      <w:pPr>
        <w:pStyle w:val="TOC1"/>
        <w:rPr>
          <w:rFonts w:asciiTheme="minorHAnsi" w:eastAsiaTheme="minorEastAsia" w:hAnsiTheme="minorHAnsi" w:cs="Arial"/>
          <w:sz w:val="22"/>
          <w:szCs w:val="22"/>
        </w:rPr>
      </w:pPr>
      <w:hyperlink w:anchor="_Toc170033880" w:history="1">
        <w:r w:rsidR="00155EF6" w:rsidRPr="00AC110A">
          <w:rPr>
            <w:rStyle w:val="Hyperlink"/>
          </w:rPr>
          <w:t>ABSTRACT</w:t>
        </w:r>
        <w:r w:rsidR="00155EF6" w:rsidRPr="00AC110A">
          <w:rPr>
            <w:webHidden/>
          </w:rPr>
          <w:tab/>
        </w:r>
        <w:r w:rsidR="00155EF6" w:rsidRPr="00AC110A">
          <w:rPr>
            <w:webHidden/>
          </w:rPr>
          <w:fldChar w:fldCharType="begin"/>
        </w:r>
        <w:r w:rsidR="00155EF6" w:rsidRPr="00AC110A">
          <w:rPr>
            <w:webHidden/>
          </w:rPr>
          <w:instrText xml:space="preserve"> PAGEREF _Toc170033880 \h </w:instrText>
        </w:r>
        <w:r w:rsidR="00155EF6" w:rsidRPr="00AC110A">
          <w:rPr>
            <w:webHidden/>
          </w:rPr>
        </w:r>
        <w:r w:rsidR="00155EF6" w:rsidRPr="00AC110A">
          <w:rPr>
            <w:webHidden/>
          </w:rPr>
          <w:fldChar w:fldCharType="separate"/>
        </w:r>
        <w:r w:rsidR="00BA34C8">
          <w:rPr>
            <w:webHidden/>
          </w:rPr>
          <w:t>vi</w:t>
        </w:r>
        <w:r w:rsidR="00155EF6" w:rsidRPr="00AC110A">
          <w:rPr>
            <w:webHidden/>
          </w:rPr>
          <w:fldChar w:fldCharType="end"/>
        </w:r>
      </w:hyperlink>
    </w:p>
    <w:p w14:paraId="7AC0CBAB" w14:textId="77777777" w:rsidR="00155EF6" w:rsidRPr="00AC110A" w:rsidRDefault="00C32930" w:rsidP="00DE2A27">
      <w:pPr>
        <w:pStyle w:val="TOC1"/>
        <w:rPr>
          <w:rFonts w:asciiTheme="minorHAnsi" w:eastAsiaTheme="minorEastAsia" w:hAnsiTheme="minorHAnsi" w:cs="Arial"/>
          <w:sz w:val="22"/>
          <w:szCs w:val="22"/>
        </w:rPr>
      </w:pPr>
      <w:hyperlink w:anchor="_Toc170033881" w:history="1">
        <w:r w:rsidR="00155EF6" w:rsidRPr="00AC110A">
          <w:rPr>
            <w:rStyle w:val="Hyperlink"/>
          </w:rPr>
          <w:t>DAFTAR ISI</w:t>
        </w:r>
        <w:r w:rsidR="00155EF6" w:rsidRPr="00AC110A">
          <w:rPr>
            <w:webHidden/>
          </w:rPr>
          <w:tab/>
        </w:r>
        <w:r w:rsidR="00155EF6" w:rsidRPr="00AC110A">
          <w:rPr>
            <w:webHidden/>
          </w:rPr>
          <w:fldChar w:fldCharType="begin"/>
        </w:r>
        <w:r w:rsidR="00155EF6" w:rsidRPr="00AC110A">
          <w:rPr>
            <w:webHidden/>
          </w:rPr>
          <w:instrText xml:space="preserve"> PAGEREF _Toc170033881 \h </w:instrText>
        </w:r>
        <w:r w:rsidR="00155EF6" w:rsidRPr="00AC110A">
          <w:rPr>
            <w:webHidden/>
          </w:rPr>
        </w:r>
        <w:r w:rsidR="00155EF6" w:rsidRPr="00AC110A">
          <w:rPr>
            <w:webHidden/>
          </w:rPr>
          <w:fldChar w:fldCharType="separate"/>
        </w:r>
        <w:r w:rsidR="00BA34C8">
          <w:rPr>
            <w:b w:val="0"/>
            <w:bCs w:val="0"/>
            <w:webHidden/>
          </w:rPr>
          <w:t>Error! Bookmark not defined.</w:t>
        </w:r>
        <w:r w:rsidR="00155EF6" w:rsidRPr="00AC110A">
          <w:rPr>
            <w:webHidden/>
          </w:rPr>
          <w:fldChar w:fldCharType="end"/>
        </w:r>
      </w:hyperlink>
    </w:p>
    <w:p w14:paraId="515269D0" w14:textId="77777777" w:rsidR="00155EF6" w:rsidRPr="00AC110A" w:rsidRDefault="00C32930" w:rsidP="00DE2A27">
      <w:pPr>
        <w:pStyle w:val="TOC1"/>
        <w:rPr>
          <w:rFonts w:asciiTheme="minorHAnsi" w:eastAsiaTheme="minorEastAsia" w:hAnsiTheme="minorHAnsi" w:cs="Arial"/>
          <w:sz w:val="22"/>
          <w:szCs w:val="22"/>
        </w:rPr>
      </w:pPr>
      <w:hyperlink w:anchor="_Toc170033882" w:history="1">
        <w:r w:rsidR="00155EF6" w:rsidRPr="00AC110A">
          <w:rPr>
            <w:rStyle w:val="Hyperlink"/>
          </w:rPr>
          <w:t>DAFTAR GAMBAR</w:t>
        </w:r>
        <w:r w:rsidR="00155EF6" w:rsidRPr="00AC110A">
          <w:rPr>
            <w:webHidden/>
          </w:rPr>
          <w:tab/>
        </w:r>
        <w:r w:rsidR="00155EF6" w:rsidRPr="00AC110A">
          <w:rPr>
            <w:webHidden/>
          </w:rPr>
          <w:fldChar w:fldCharType="begin"/>
        </w:r>
        <w:r w:rsidR="00155EF6" w:rsidRPr="00AC110A">
          <w:rPr>
            <w:webHidden/>
          </w:rPr>
          <w:instrText xml:space="preserve"> PAGEREF _Toc170033882 \h </w:instrText>
        </w:r>
        <w:r w:rsidR="00155EF6" w:rsidRPr="00AC110A">
          <w:rPr>
            <w:webHidden/>
          </w:rPr>
        </w:r>
        <w:r w:rsidR="00155EF6" w:rsidRPr="00AC110A">
          <w:rPr>
            <w:webHidden/>
          </w:rPr>
          <w:fldChar w:fldCharType="separate"/>
        </w:r>
        <w:r w:rsidR="00BA34C8">
          <w:rPr>
            <w:webHidden/>
          </w:rPr>
          <w:t>ix</w:t>
        </w:r>
        <w:r w:rsidR="00155EF6" w:rsidRPr="00AC110A">
          <w:rPr>
            <w:webHidden/>
          </w:rPr>
          <w:fldChar w:fldCharType="end"/>
        </w:r>
      </w:hyperlink>
    </w:p>
    <w:p w14:paraId="61B232CB" w14:textId="77777777" w:rsidR="00155EF6" w:rsidRPr="00AC110A" w:rsidRDefault="00C32930" w:rsidP="00DE2A27">
      <w:pPr>
        <w:pStyle w:val="TOC1"/>
        <w:rPr>
          <w:rFonts w:asciiTheme="minorHAnsi" w:eastAsiaTheme="minorEastAsia" w:hAnsiTheme="minorHAnsi" w:cs="Arial"/>
          <w:sz w:val="22"/>
          <w:szCs w:val="22"/>
        </w:rPr>
      </w:pPr>
      <w:hyperlink w:anchor="_Toc170033883" w:history="1">
        <w:r w:rsidR="00155EF6" w:rsidRPr="00AC110A">
          <w:rPr>
            <w:rStyle w:val="Hyperlink"/>
          </w:rPr>
          <w:t>DAFTAR TABEL</w:t>
        </w:r>
        <w:r w:rsidR="00155EF6" w:rsidRPr="00AC110A">
          <w:rPr>
            <w:webHidden/>
          </w:rPr>
          <w:tab/>
        </w:r>
        <w:r w:rsidR="00155EF6" w:rsidRPr="00AC110A">
          <w:rPr>
            <w:webHidden/>
          </w:rPr>
          <w:fldChar w:fldCharType="begin"/>
        </w:r>
        <w:r w:rsidR="00155EF6" w:rsidRPr="00AC110A">
          <w:rPr>
            <w:webHidden/>
          </w:rPr>
          <w:instrText xml:space="preserve"> PAGEREF _Toc170033883 \h </w:instrText>
        </w:r>
        <w:r w:rsidR="00155EF6" w:rsidRPr="00AC110A">
          <w:rPr>
            <w:webHidden/>
          </w:rPr>
        </w:r>
        <w:r w:rsidR="00155EF6" w:rsidRPr="00AC110A">
          <w:rPr>
            <w:webHidden/>
          </w:rPr>
          <w:fldChar w:fldCharType="separate"/>
        </w:r>
        <w:r w:rsidR="00BA34C8">
          <w:rPr>
            <w:webHidden/>
          </w:rPr>
          <w:t>ix</w:t>
        </w:r>
        <w:r w:rsidR="00155EF6" w:rsidRPr="00AC110A">
          <w:rPr>
            <w:webHidden/>
          </w:rPr>
          <w:fldChar w:fldCharType="end"/>
        </w:r>
      </w:hyperlink>
    </w:p>
    <w:p w14:paraId="0C53749C" w14:textId="77777777" w:rsidR="00155EF6" w:rsidRPr="00AC110A" w:rsidRDefault="00C32930" w:rsidP="00DE2A27">
      <w:pPr>
        <w:pStyle w:val="TOC1"/>
        <w:rPr>
          <w:rFonts w:asciiTheme="minorHAnsi" w:eastAsiaTheme="minorEastAsia" w:hAnsiTheme="minorHAnsi" w:cs="Arial"/>
          <w:sz w:val="22"/>
          <w:szCs w:val="22"/>
        </w:rPr>
      </w:pPr>
      <w:hyperlink w:anchor="_Toc170033884" w:history="1">
        <w:r w:rsidR="00155EF6" w:rsidRPr="00AC110A">
          <w:rPr>
            <w:rStyle w:val="Hyperlink"/>
          </w:rPr>
          <w:t>PEDOMAN TRANSLITERASI</w:t>
        </w:r>
        <w:r w:rsidR="00155EF6" w:rsidRPr="00AC110A">
          <w:rPr>
            <w:webHidden/>
          </w:rPr>
          <w:tab/>
        </w:r>
        <w:r w:rsidR="00155EF6" w:rsidRPr="00AC110A">
          <w:rPr>
            <w:webHidden/>
          </w:rPr>
          <w:fldChar w:fldCharType="begin"/>
        </w:r>
        <w:r w:rsidR="00155EF6" w:rsidRPr="00AC110A">
          <w:rPr>
            <w:webHidden/>
          </w:rPr>
          <w:instrText xml:space="preserve"> PAGEREF _Toc170033884 \h </w:instrText>
        </w:r>
        <w:r w:rsidR="00155EF6" w:rsidRPr="00AC110A">
          <w:rPr>
            <w:webHidden/>
          </w:rPr>
        </w:r>
        <w:r w:rsidR="00155EF6" w:rsidRPr="00AC110A">
          <w:rPr>
            <w:webHidden/>
          </w:rPr>
          <w:fldChar w:fldCharType="separate"/>
        </w:r>
        <w:r w:rsidR="00BA34C8">
          <w:rPr>
            <w:webHidden/>
          </w:rPr>
          <w:t>x</w:t>
        </w:r>
        <w:r w:rsidR="00155EF6" w:rsidRPr="00AC110A">
          <w:rPr>
            <w:webHidden/>
          </w:rPr>
          <w:fldChar w:fldCharType="end"/>
        </w:r>
      </w:hyperlink>
    </w:p>
    <w:p w14:paraId="78AD367F" w14:textId="77777777" w:rsidR="00155EF6" w:rsidRPr="00AC110A" w:rsidRDefault="00C32930" w:rsidP="00DE2A27">
      <w:pPr>
        <w:pStyle w:val="TOC1"/>
        <w:rPr>
          <w:rFonts w:asciiTheme="minorHAnsi" w:eastAsiaTheme="minorEastAsia" w:hAnsiTheme="minorHAnsi" w:cs="Arial"/>
          <w:sz w:val="22"/>
          <w:szCs w:val="22"/>
        </w:rPr>
      </w:pPr>
      <w:hyperlink w:anchor="_Toc170033885" w:history="1">
        <w:r w:rsidR="00155EF6" w:rsidRPr="00AC110A">
          <w:rPr>
            <w:rStyle w:val="Hyperlink"/>
          </w:rPr>
          <w:t xml:space="preserve">BAB </w:t>
        </w:r>
        <w:r w:rsidR="00155EF6" w:rsidRPr="00AC110A">
          <w:rPr>
            <w:rStyle w:val="Hyperlink"/>
            <w:lang w:val="id-ID"/>
          </w:rPr>
          <w:t>I</w:t>
        </w:r>
        <w:r w:rsidR="00155EF6" w:rsidRPr="00AC110A">
          <w:rPr>
            <w:rStyle w:val="Hyperlink"/>
          </w:rPr>
          <w:t xml:space="preserve">  PENDAHULUAN</w:t>
        </w:r>
        <w:r w:rsidR="00155EF6" w:rsidRPr="00AC110A">
          <w:rPr>
            <w:webHidden/>
          </w:rPr>
          <w:tab/>
        </w:r>
        <w:r w:rsidR="00155EF6" w:rsidRPr="00AC110A">
          <w:rPr>
            <w:webHidden/>
          </w:rPr>
          <w:fldChar w:fldCharType="begin"/>
        </w:r>
        <w:r w:rsidR="00155EF6" w:rsidRPr="00AC110A">
          <w:rPr>
            <w:webHidden/>
          </w:rPr>
          <w:instrText xml:space="preserve"> PAGEREF _Toc170033885 \h </w:instrText>
        </w:r>
        <w:r w:rsidR="00155EF6" w:rsidRPr="00AC110A">
          <w:rPr>
            <w:webHidden/>
          </w:rPr>
        </w:r>
        <w:r w:rsidR="00155EF6" w:rsidRPr="00AC110A">
          <w:rPr>
            <w:webHidden/>
          </w:rPr>
          <w:fldChar w:fldCharType="separate"/>
        </w:r>
        <w:r w:rsidR="00BA34C8">
          <w:rPr>
            <w:webHidden/>
          </w:rPr>
          <w:t>1</w:t>
        </w:r>
        <w:r w:rsidR="00155EF6" w:rsidRPr="00AC110A">
          <w:rPr>
            <w:webHidden/>
          </w:rPr>
          <w:fldChar w:fldCharType="end"/>
        </w:r>
      </w:hyperlink>
    </w:p>
    <w:p w14:paraId="28109E53"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86"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Konteks Penelitian</w:t>
        </w:r>
        <w:r w:rsidR="00155EF6">
          <w:rPr>
            <w:noProof/>
            <w:webHidden/>
          </w:rPr>
          <w:tab/>
        </w:r>
        <w:r w:rsidR="00155EF6">
          <w:rPr>
            <w:noProof/>
            <w:webHidden/>
          </w:rPr>
          <w:fldChar w:fldCharType="begin"/>
        </w:r>
        <w:r w:rsidR="00155EF6">
          <w:rPr>
            <w:noProof/>
            <w:webHidden/>
          </w:rPr>
          <w:instrText xml:space="preserve"> PAGEREF _Toc170033886 \h </w:instrText>
        </w:r>
        <w:r w:rsidR="00155EF6">
          <w:rPr>
            <w:noProof/>
            <w:webHidden/>
          </w:rPr>
        </w:r>
        <w:r w:rsidR="00155EF6">
          <w:rPr>
            <w:noProof/>
            <w:webHidden/>
          </w:rPr>
          <w:fldChar w:fldCharType="separate"/>
        </w:r>
        <w:r w:rsidR="00BA34C8">
          <w:rPr>
            <w:noProof/>
            <w:webHidden/>
          </w:rPr>
          <w:t>1</w:t>
        </w:r>
        <w:r w:rsidR="00155EF6">
          <w:rPr>
            <w:noProof/>
            <w:webHidden/>
          </w:rPr>
          <w:fldChar w:fldCharType="end"/>
        </w:r>
      </w:hyperlink>
    </w:p>
    <w:p w14:paraId="2096971E"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87"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Fokus Kajian</w:t>
        </w:r>
        <w:r w:rsidR="00155EF6">
          <w:rPr>
            <w:noProof/>
            <w:webHidden/>
          </w:rPr>
          <w:tab/>
        </w:r>
        <w:r w:rsidR="00155EF6">
          <w:rPr>
            <w:noProof/>
            <w:webHidden/>
          </w:rPr>
          <w:fldChar w:fldCharType="begin"/>
        </w:r>
        <w:r w:rsidR="00155EF6">
          <w:rPr>
            <w:noProof/>
            <w:webHidden/>
          </w:rPr>
          <w:instrText xml:space="preserve"> PAGEREF _Toc170033887 \h </w:instrText>
        </w:r>
        <w:r w:rsidR="00155EF6">
          <w:rPr>
            <w:noProof/>
            <w:webHidden/>
          </w:rPr>
        </w:r>
        <w:r w:rsidR="00155EF6">
          <w:rPr>
            <w:noProof/>
            <w:webHidden/>
          </w:rPr>
          <w:fldChar w:fldCharType="separate"/>
        </w:r>
        <w:r w:rsidR="00BA34C8">
          <w:rPr>
            <w:noProof/>
            <w:webHidden/>
          </w:rPr>
          <w:t>6</w:t>
        </w:r>
        <w:r w:rsidR="00155EF6">
          <w:rPr>
            <w:noProof/>
            <w:webHidden/>
          </w:rPr>
          <w:fldChar w:fldCharType="end"/>
        </w:r>
      </w:hyperlink>
    </w:p>
    <w:p w14:paraId="4C301FE2"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88" w:history="1">
        <w:r w:rsidR="00155EF6" w:rsidRPr="008C1AF5">
          <w:rPr>
            <w:rStyle w:val="Hyperlink"/>
            <w:noProof/>
          </w:rPr>
          <w:t>C.</w:t>
        </w:r>
        <w:r w:rsidR="00155EF6">
          <w:rPr>
            <w:rFonts w:asciiTheme="minorHAnsi" w:eastAsiaTheme="minorEastAsia" w:hAnsiTheme="minorHAnsi" w:cs="Arial"/>
            <w:noProof/>
            <w:sz w:val="22"/>
            <w:szCs w:val="22"/>
          </w:rPr>
          <w:tab/>
        </w:r>
        <w:r w:rsidR="00155EF6" w:rsidRPr="008C1AF5">
          <w:rPr>
            <w:rStyle w:val="Hyperlink"/>
            <w:noProof/>
          </w:rPr>
          <w:t>Rumusan Masalah</w:t>
        </w:r>
        <w:r w:rsidR="00155EF6">
          <w:rPr>
            <w:noProof/>
            <w:webHidden/>
          </w:rPr>
          <w:tab/>
        </w:r>
        <w:r w:rsidR="00155EF6">
          <w:rPr>
            <w:noProof/>
            <w:webHidden/>
          </w:rPr>
          <w:fldChar w:fldCharType="begin"/>
        </w:r>
        <w:r w:rsidR="00155EF6">
          <w:rPr>
            <w:noProof/>
            <w:webHidden/>
          </w:rPr>
          <w:instrText xml:space="preserve"> PAGEREF _Toc170033888 \h </w:instrText>
        </w:r>
        <w:r w:rsidR="00155EF6">
          <w:rPr>
            <w:noProof/>
            <w:webHidden/>
          </w:rPr>
        </w:r>
        <w:r w:rsidR="00155EF6">
          <w:rPr>
            <w:noProof/>
            <w:webHidden/>
          </w:rPr>
          <w:fldChar w:fldCharType="separate"/>
        </w:r>
        <w:r w:rsidR="00BA34C8">
          <w:rPr>
            <w:noProof/>
            <w:webHidden/>
          </w:rPr>
          <w:t>6</w:t>
        </w:r>
        <w:r w:rsidR="00155EF6">
          <w:rPr>
            <w:noProof/>
            <w:webHidden/>
          </w:rPr>
          <w:fldChar w:fldCharType="end"/>
        </w:r>
      </w:hyperlink>
    </w:p>
    <w:p w14:paraId="6D43ED9A"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89" w:history="1">
        <w:r w:rsidR="00155EF6" w:rsidRPr="008C1AF5">
          <w:rPr>
            <w:rStyle w:val="Hyperlink"/>
            <w:noProof/>
          </w:rPr>
          <w:t>D.</w:t>
        </w:r>
        <w:r w:rsidR="00155EF6">
          <w:rPr>
            <w:rFonts w:asciiTheme="minorHAnsi" w:eastAsiaTheme="minorEastAsia" w:hAnsiTheme="minorHAnsi" w:cs="Arial"/>
            <w:noProof/>
            <w:sz w:val="22"/>
            <w:szCs w:val="22"/>
          </w:rPr>
          <w:tab/>
        </w:r>
        <w:r w:rsidR="00155EF6" w:rsidRPr="008C1AF5">
          <w:rPr>
            <w:rStyle w:val="Hyperlink"/>
            <w:noProof/>
          </w:rPr>
          <w:t>Tujuan Penelitian</w:t>
        </w:r>
        <w:r w:rsidR="00155EF6">
          <w:rPr>
            <w:noProof/>
            <w:webHidden/>
          </w:rPr>
          <w:tab/>
        </w:r>
        <w:r w:rsidR="00155EF6">
          <w:rPr>
            <w:noProof/>
            <w:webHidden/>
          </w:rPr>
          <w:fldChar w:fldCharType="begin"/>
        </w:r>
        <w:r w:rsidR="00155EF6">
          <w:rPr>
            <w:noProof/>
            <w:webHidden/>
          </w:rPr>
          <w:instrText xml:space="preserve"> PAGEREF _Toc170033889 \h </w:instrText>
        </w:r>
        <w:r w:rsidR="00155EF6">
          <w:rPr>
            <w:noProof/>
            <w:webHidden/>
          </w:rPr>
        </w:r>
        <w:r w:rsidR="00155EF6">
          <w:rPr>
            <w:noProof/>
            <w:webHidden/>
          </w:rPr>
          <w:fldChar w:fldCharType="separate"/>
        </w:r>
        <w:r w:rsidR="00BA34C8">
          <w:rPr>
            <w:noProof/>
            <w:webHidden/>
          </w:rPr>
          <w:t>6</w:t>
        </w:r>
        <w:r w:rsidR="00155EF6">
          <w:rPr>
            <w:noProof/>
            <w:webHidden/>
          </w:rPr>
          <w:fldChar w:fldCharType="end"/>
        </w:r>
      </w:hyperlink>
    </w:p>
    <w:p w14:paraId="61FF183E"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90" w:history="1">
        <w:r w:rsidR="00155EF6" w:rsidRPr="008C1AF5">
          <w:rPr>
            <w:rStyle w:val="Hyperlink"/>
            <w:noProof/>
          </w:rPr>
          <w:t>E.</w:t>
        </w:r>
        <w:r w:rsidR="00155EF6">
          <w:rPr>
            <w:rFonts w:asciiTheme="minorHAnsi" w:eastAsiaTheme="minorEastAsia" w:hAnsiTheme="minorHAnsi" w:cs="Arial"/>
            <w:noProof/>
            <w:sz w:val="22"/>
            <w:szCs w:val="22"/>
          </w:rPr>
          <w:tab/>
        </w:r>
        <w:r w:rsidR="00155EF6" w:rsidRPr="008C1AF5">
          <w:rPr>
            <w:rStyle w:val="Hyperlink"/>
            <w:noProof/>
          </w:rPr>
          <w:t>Manfaat Penelitian</w:t>
        </w:r>
        <w:r w:rsidR="00155EF6">
          <w:rPr>
            <w:noProof/>
            <w:webHidden/>
          </w:rPr>
          <w:tab/>
        </w:r>
        <w:r w:rsidR="00155EF6">
          <w:rPr>
            <w:noProof/>
            <w:webHidden/>
          </w:rPr>
          <w:fldChar w:fldCharType="begin"/>
        </w:r>
        <w:r w:rsidR="00155EF6">
          <w:rPr>
            <w:noProof/>
            <w:webHidden/>
          </w:rPr>
          <w:instrText xml:space="preserve"> PAGEREF _Toc170033890 \h </w:instrText>
        </w:r>
        <w:r w:rsidR="00155EF6">
          <w:rPr>
            <w:noProof/>
            <w:webHidden/>
          </w:rPr>
        </w:r>
        <w:r w:rsidR="00155EF6">
          <w:rPr>
            <w:noProof/>
            <w:webHidden/>
          </w:rPr>
          <w:fldChar w:fldCharType="separate"/>
        </w:r>
        <w:r w:rsidR="00BA34C8">
          <w:rPr>
            <w:noProof/>
            <w:webHidden/>
          </w:rPr>
          <w:t>7</w:t>
        </w:r>
        <w:r w:rsidR="00155EF6">
          <w:rPr>
            <w:noProof/>
            <w:webHidden/>
          </w:rPr>
          <w:fldChar w:fldCharType="end"/>
        </w:r>
      </w:hyperlink>
    </w:p>
    <w:p w14:paraId="1251E090"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91" w:history="1">
        <w:r w:rsidR="00155EF6" w:rsidRPr="008C1AF5">
          <w:rPr>
            <w:rStyle w:val="Hyperlink"/>
            <w:noProof/>
          </w:rPr>
          <w:t>F.</w:t>
        </w:r>
        <w:r w:rsidR="00155EF6">
          <w:rPr>
            <w:rFonts w:asciiTheme="minorHAnsi" w:eastAsiaTheme="minorEastAsia" w:hAnsiTheme="minorHAnsi" w:cs="Arial"/>
            <w:noProof/>
            <w:sz w:val="22"/>
            <w:szCs w:val="22"/>
          </w:rPr>
          <w:tab/>
        </w:r>
        <w:r w:rsidR="00155EF6" w:rsidRPr="008C1AF5">
          <w:rPr>
            <w:rStyle w:val="Hyperlink"/>
            <w:noProof/>
          </w:rPr>
          <w:t>Kajian Terdahulu</w:t>
        </w:r>
        <w:r w:rsidR="00155EF6">
          <w:rPr>
            <w:noProof/>
            <w:webHidden/>
          </w:rPr>
          <w:tab/>
        </w:r>
        <w:r w:rsidR="00155EF6">
          <w:rPr>
            <w:noProof/>
            <w:webHidden/>
          </w:rPr>
          <w:fldChar w:fldCharType="begin"/>
        </w:r>
        <w:r w:rsidR="00155EF6">
          <w:rPr>
            <w:noProof/>
            <w:webHidden/>
          </w:rPr>
          <w:instrText xml:space="preserve"> PAGEREF _Toc170033891 \h </w:instrText>
        </w:r>
        <w:r w:rsidR="00155EF6">
          <w:rPr>
            <w:noProof/>
            <w:webHidden/>
          </w:rPr>
        </w:r>
        <w:r w:rsidR="00155EF6">
          <w:rPr>
            <w:noProof/>
            <w:webHidden/>
          </w:rPr>
          <w:fldChar w:fldCharType="separate"/>
        </w:r>
        <w:r w:rsidR="00BA34C8">
          <w:rPr>
            <w:noProof/>
            <w:webHidden/>
          </w:rPr>
          <w:t>8</w:t>
        </w:r>
        <w:r w:rsidR="00155EF6">
          <w:rPr>
            <w:noProof/>
            <w:webHidden/>
          </w:rPr>
          <w:fldChar w:fldCharType="end"/>
        </w:r>
      </w:hyperlink>
    </w:p>
    <w:p w14:paraId="6A20A636" w14:textId="77777777" w:rsidR="00155EF6" w:rsidRPr="00AC110A" w:rsidRDefault="00C32930" w:rsidP="00FE3762">
      <w:pPr>
        <w:pStyle w:val="TOC2"/>
        <w:tabs>
          <w:tab w:val="left" w:pos="1418"/>
        </w:tabs>
        <w:jc w:val="both"/>
        <w:rPr>
          <w:rFonts w:asciiTheme="minorHAnsi" w:eastAsiaTheme="minorEastAsia" w:hAnsiTheme="minorHAnsi" w:cs="Arial"/>
          <w:noProof/>
          <w:sz w:val="22"/>
          <w:szCs w:val="22"/>
        </w:rPr>
      </w:pPr>
      <w:hyperlink w:anchor="_Toc170033892" w:history="1">
        <w:r w:rsidR="00155EF6" w:rsidRPr="00AC110A">
          <w:rPr>
            <w:rStyle w:val="Hyperlink"/>
            <w:noProof/>
          </w:rPr>
          <w:t>G.</w:t>
        </w:r>
        <w:r w:rsidR="00155EF6" w:rsidRPr="00AC110A">
          <w:rPr>
            <w:rFonts w:asciiTheme="minorHAnsi" w:eastAsiaTheme="minorEastAsia" w:hAnsiTheme="minorHAnsi" w:cs="Arial"/>
            <w:noProof/>
            <w:sz w:val="22"/>
            <w:szCs w:val="22"/>
          </w:rPr>
          <w:tab/>
        </w:r>
        <w:r w:rsidR="00155EF6" w:rsidRPr="00AC110A">
          <w:rPr>
            <w:rStyle w:val="Hyperlink"/>
            <w:noProof/>
          </w:rPr>
          <w:t>Definisi Operasional</w:t>
        </w:r>
        <w:r w:rsidR="00155EF6" w:rsidRPr="00AC110A">
          <w:rPr>
            <w:noProof/>
            <w:webHidden/>
          </w:rPr>
          <w:tab/>
        </w:r>
        <w:r w:rsidR="00155EF6" w:rsidRPr="00AC110A">
          <w:rPr>
            <w:noProof/>
            <w:webHidden/>
          </w:rPr>
          <w:fldChar w:fldCharType="begin"/>
        </w:r>
        <w:r w:rsidR="00155EF6" w:rsidRPr="00AC110A">
          <w:rPr>
            <w:noProof/>
            <w:webHidden/>
          </w:rPr>
          <w:instrText xml:space="preserve"> PAGEREF _Toc170033892 \h </w:instrText>
        </w:r>
        <w:r w:rsidR="00155EF6" w:rsidRPr="00AC110A">
          <w:rPr>
            <w:noProof/>
            <w:webHidden/>
          </w:rPr>
        </w:r>
        <w:r w:rsidR="00155EF6" w:rsidRPr="00AC110A">
          <w:rPr>
            <w:noProof/>
            <w:webHidden/>
          </w:rPr>
          <w:fldChar w:fldCharType="separate"/>
        </w:r>
        <w:r w:rsidR="00BA34C8">
          <w:rPr>
            <w:noProof/>
            <w:webHidden/>
          </w:rPr>
          <w:t>15</w:t>
        </w:r>
        <w:r w:rsidR="00155EF6" w:rsidRPr="00AC110A">
          <w:rPr>
            <w:noProof/>
            <w:webHidden/>
          </w:rPr>
          <w:fldChar w:fldCharType="end"/>
        </w:r>
      </w:hyperlink>
    </w:p>
    <w:p w14:paraId="019564C6" w14:textId="77777777" w:rsidR="00155EF6" w:rsidRPr="00AC110A" w:rsidRDefault="00C32930">
      <w:pPr>
        <w:pStyle w:val="TOC2"/>
        <w:tabs>
          <w:tab w:val="left" w:pos="1418"/>
        </w:tabs>
        <w:rPr>
          <w:rFonts w:asciiTheme="minorHAnsi" w:eastAsiaTheme="minorEastAsia" w:hAnsiTheme="minorHAnsi" w:cs="Arial"/>
          <w:noProof/>
          <w:sz w:val="22"/>
          <w:szCs w:val="22"/>
        </w:rPr>
      </w:pPr>
      <w:hyperlink w:anchor="_Toc170033893" w:history="1">
        <w:r w:rsidR="00155EF6" w:rsidRPr="00AC110A">
          <w:rPr>
            <w:rStyle w:val="Hyperlink"/>
            <w:noProof/>
          </w:rPr>
          <w:t>H.</w:t>
        </w:r>
        <w:r w:rsidR="00155EF6" w:rsidRPr="00AC110A">
          <w:rPr>
            <w:rFonts w:asciiTheme="minorHAnsi" w:eastAsiaTheme="minorEastAsia" w:hAnsiTheme="minorHAnsi" w:cs="Arial"/>
            <w:noProof/>
            <w:sz w:val="22"/>
            <w:szCs w:val="22"/>
          </w:rPr>
          <w:tab/>
        </w:r>
        <w:r w:rsidR="00155EF6" w:rsidRPr="00AC110A">
          <w:rPr>
            <w:rStyle w:val="Hyperlink"/>
            <w:noProof/>
          </w:rPr>
          <w:t>Sistematika Penulisan</w:t>
        </w:r>
        <w:r w:rsidR="00155EF6" w:rsidRPr="00AC110A">
          <w:rPr>
            <w:noProof/>
            <w:webHidden/>
          </w:rPr>
          <w:tab/>
        </w:r>
        <w:r w:rsidR="00155EF6" w:rsidRPr="00AC110A">
          <w:rPr>
            <w:noProof/>
            <w:webHidden/>
          </w:rPr>
          <w:fldChar w:fldCharType="begin"/>
        </w:r>
        <w:r w:rsidR="00155EF6" w:rsidRPr="00AC110A">
          <w:rPr>
            <w:noProof/>
            <w:webHidden/>
          </w:rPr>
          <w:instrText xml:space="preserve"> PAGEREF _Toc170033893 \h </w:instrText>
        </w:r>
        <w:r w:rsidR="00155EF6" w:rsidRPr="00AC110A">
          <w:rPr>
            <w:noProof/>
            <w:webHidden/>
          </w:rPr>
        </w:r>
        <w:r w:rsidR="00155EF6" w:rsidRPr="00AC110A">
          <w:rPr>
            <w:noProof/>
            <w:webHidden/>
          </w:rPr>
          <w:fldChar w:fldCharType="separate"/>
        </w:r>
        <w:r w:rsidR="00BA34C8">
          <w:rPr>
            <w:noProof/>
            <w:webHidden/>
          </w:rPr>
          <w:t>16</w:t>
        </w:r>
        <w:r w:rsidR="00155EF6" w:rsidRPr="00AC110A">
          <w:rPr>
            <w:noProof/>
            <w:webHidden/>
          </w:rPr>
          <w:fldChar w:fldCharType="end"/>
        </w:r>
      </w:hyperlink>
    </w:p>
    <w:p w14:paraId="5B47BCC5" w14:textId="77777777" w:rsidR="00155EF6" w:rsidRPr="00AC110A" w:rsidRDefault="00C32930" w:rsidP="00DE2A27">
      <w:pPr>
        <w:pStyle w:val="TOC1"/>
        <w:rPr>
          <w:rFonts w:asciiTheme="minorHAnsi" w:eastAsiaTheme="minorEastAsia" w:hAnsiTheme="minorHAnsi" w:cs="Arial"/>
          <w:sz w:val="22"/>
          <w:szCs w:val="22"/>
        </w:rPr>
      </w:pPr>
      <w:hyperlink w:anchor="_Toc170033894" w:history="1">
        <w:r w:rsidR="00155EF6" w:rsidRPr="00AC110A">
          <w:rPr>
            <w:rStyle w:val="Hyperlink"/>
          </w:rPr>
          <w:t xml:space="preserve">BAB </w:t>
        </w:r>
        <w:r w:rsidR="00155EF6" w:rsidRPr="00AC110A">
          <w:rPr>
            <w:rStyle w:val="Hyperlink"/>
            <w:lang w:val="id-ID"/>
          </w:rPr>
          <w:t>II</w:t>
        </w:r>
        <w:r w:rsidR="00155EF6" w:rsidRPr="00AC110A">
          <w:rPr>
            <w:rStyle w:val="Hyperlink"/>
          </w:rPr>
          <w:t xml:space="preserve"> KAJIAN TEORETIK</w:t>
        </w:r>
      </w:hyperlink>
    </w:p>
    <w:p w14:paraId="6A21BE49"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895"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Pengambilan Keputusan</w:t>
        </w:r>
        <w:r w:rsidR="00155EF6">
          <w:rPr>
            <w:noProof/>
            <w:webHidden/>
          </w:rPr>
          <w:tab/>
        </w:r>
        <w:r w:rsidR="00155EF6">
          <w:rPr>
            <w:noProof/>
            <w:webHidden/>
          </w:rPr>
          <w:fldChar w:fldCharType="begin"/>
        </w:r>
        <w:r w:rsidR="00155EF6">
          <w:rPr>
            <w:noProof/>
            <w:webHidden/>
          </w:rPr>
          <w:instrText xml:space="preserve"> PAGEREF _Toc170033895 \h </w:instrText>
        </w:r>
        <w:r w:rsidR="00155EF6">
          <w:rPr>
            <w:noProof/>
            <w:webHidden/>
          </w:rPr>
        </w:r>
        <w:r w:rsidR="00155EF6">
          <w:rPr>
            <w:noProof/>
            <w:webHidden/>
          </w:rPr>
          <w:fldChar w:fldCharType="separate"/>
        </w:r>
        <w:r w:rsidR="00BA34C8">
          <w:rPr>
            <w:noProof/>
            <w:webHidden/>
          </w:rPr>
          <w:t>18</w:t>
        </w:r>
        <w:r w:rsidR="00155EF6">
          <w:rPr>
            <w:noProof/>
            <w:webHidden/>
          </w:rPr>
          <w:fldChar w:fldCharType="end"/>
        </w:r>
      </w:hyperlink>
    </w:p>
    <w:p w14:paraId="2B8DF154"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896" w:history="1">
        <w:r w:rsidR="00155EF6" w:rsidRPr="00F36C91">
          <w:rPr>
            <w:rStyle w:val="Hyperlink"/>
            <w:i w:val="0"/>
            <w:iCs w:val="0"/>
            <w:noProof/>
          </w:rPr>
          <w:t>1.</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Pengertian Pengambilan Keputusan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_Toc170033896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18</w:t>
        </w:r>
        <w:r w:rsidR="00155EF6" w:rsidRPr="00F36C91">
          <w:rPr>
            <w:i w:val="0"/>
            <w:iCs w:val="0"/>
            <w:noProof/>
            <w:webHidden/>
          </w:rPr>
          <w:fldChar w:fldCharType="end"/>
        </w:r>
      </w:hyperlink>
    </w:p>
    <w:p w14:paraId="7F6FF230"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897" w:history="1">
        <w:r w:rsidR="00155EF6" w:rsidRPr="00F36C91">
          <w:rPr>
            <w:rStyle w:val="Hyperlink"/>
            <w:i w:val="0"/>
            <w:iCs w:val="0"/>
            <w:noProof/>
          </w:rPr>
          <w:t>2.</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Jenis pengambilan keputusan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_Toc170033897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21</w:t>
        </w:r>
        <w:r w:rsidR="00155EF6" w:rsidRPr="00F36C91">
          <w:rPr>
            <w:i w:val="0"/>
            <w:iCs w:val="0"/>
            <w:noProof/>
            <w:webHidden/>
          </w:rPr>
          <w:fldChar w:fldCharType="end"/>
        </w:r>
      </w:hyperlink>
    </w:p>
    <w:p w14:paraId="04AB1101"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898" w:history="1">
        <w:r w:rsidR="00155EF6" w:rsidRPr="00F36C91">
          <w:rPr>
            <w:rStyle w:val="Hyperlink"/>
            <w:i w:val="0"/>
            <w:iCs w:val="0"/>
            <w:noProof/>
          </w:rPr>
          <w:t>3.</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Proses pengambilan keputusan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_Toc170033898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23</w:t>
        </w:r>
        <w:r w:rsidR="00155EF6" w:rsidRPr="00F36C91">
          <w:rPr>
            <w:i w:val="0"/>
            <w:iCs w:val="0"/>
            <w:noProof/>
            <w:webHidden/>
          </w:rPr>
          <w:fldChar w:fldCharType="end"/>
        </w:r>
      </w:hyperlink>
    </w:p>
    <w:p w14:paraId="31B806B1"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899" w:history="1">
        <w:r w:rsidR="00155EF6" w:rsidRPr="00F36C91">
          <w:rPr>
            <w:rStyle w:val="Hyperlink"/>
            <w:i w:val="0"/>
            <w:iCs w:val="0"/>
            <w:noProof/>
          </w:rPr>
          <w:t>4.</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Tahap Pengambilan Keputusan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_Toc170033899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25</w:t>
        </w:r>
        <w:r w:rsidR="00155EF6" w:rsidRPr="00F36C91">
          <w:rPr>
            <w:i w:val="0"/>
            <w:iCs w:val="0"/>
            <w:noProof/>
            <w:webHidden/>
          </w:rPr>
          <w:fldChar w:fldCharType="end"/>
        </w:r>
      </w:hyperlink>
    </w:p>
    <w:p w14:paraId="7BE57808"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900" w:history="1">
        <w:r w:rsidR="00155EF6" w:rsidRPr="00F36C91">
          <w:rPr>
            <w:rStyle w:val="Hyperlink"/>
            <w:i w:val="0"/>
            <w:iCs w:val="0"/>
            <w:noProof/>
          </w:rPr>
          <w:t>5.</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Faktor-faktor mempengaruhi pengambilan keputusan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_Toc170033900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28</w:t>
        </w:r>
        <w:r w:rsidR="00155EF6" w:rsidRPr="00F36C91">
          <w:rPr>
            <w:i w:val="0"/>
            <w:iCs w:val="0"/>
            <w:noProof/>
            <w:webHidden/>
          </w:rPr>
          <w:fldChar w:fldCharType="end"/>
        </w:r>
      </w:hyperlink>
    </w:p>
    <w:p w14:paraId="2D3AD2E7" w14:textId="77777777" w:rsidR="00155EF6" w:rsidRDefault="00C32930" w:rsidP="00FE3762">
      <w:pPr>
        <w:pStyle w:val="TOC2"/>
        <w:tabs>
          <w:tab w:val="left" w:pos="1418"/>
        </w:tabs>
        <w:jc w:val="both"/>
        <w:rPr>
          <w:rFonts w:asciiTheme="minorHAnsi" w:eastAsiaTheme="minorEastAsia" w:hAnsiTheme="minorHAnsi" w:cs="Arial"/>
          <w:noProof/>
          <w:sz w:val="22"/>
          <w:szCs w:val="22"/>
        </w:rPr>
      </w:pPr>
      <w:hyperlink w:anchor="_Toc170033901"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Kedisiplinan</w:t>
        </w:r>
        <w:r w:rsidR="00155EF6">
          <w:rPr>
            <w:noProof/>
            <w:webHidden/>
          </w:rPr>
          <w:tab/>
        </w:r>
        <w:r w:rsidR="00155EF6">
          <w:rPr>
            <w:noProof/>
            <w:webHidden/>
          </w:rPr>
          <w:fldChar w:fldCharType="begin"/>
        </w:r>
        <w:r w:rsidR="00155EF6">
          <w:rPr>
            <w:noProof/>
            <w:webHidden/>
          </w:rPr>
          <w:instrText xml:space="preserve"> PAGEREF _Toc170033901 \h </w:instrText>
        </w:r>
        <w:r w:rsidR="00155EF6">
          <w:rPr>
            <w:noProof/>
            <w:webHidden/>
          </w:rPr>
        </w:r>
        <w:r w:rsidR="00155EF6">
          <w:rPr>
            <w:noProof/>
            <w:webHidden/>
          </w:rPr>
          <w:fldChar w:fldCharType="separate"/>
        </w:r>
        <w:r w:rsidR="00BA34C8">
          <w:rPr>
            <w:noProof/>
            <w:webHidden/>
          </w:rPr>
          <w:t>32</w:t>
        </w:r>
        <w:r w:rsidR="00155EF6">
          <w:rPr>
            <w:noProof/>
            <w:webHidden/>
          </w:rPr>
          <w:fldChar w:fldCharType="end"/>
        </w:r>
      </w:hyperlink>
    </w:p>
    <w:p w14:paraId="44B9B578"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902" w:history="1">
        <w:r w:rsidR="00155EF6" w:rsidRPr="00F36C91">
          <w:rPr>
            <w:rStyle w:val="Hyperlink"/>
            <w:i w:val="0"/>
            <w:iCs w:val="0"/>
            <w:noProof/>
          </w:rPr>
          <w:t>1.</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Pengertian Kedisiplinan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_Toc170033902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32</w:t>
        </w:r>
        <w:r w:rsidR="00155EF6" w:rsidRPr="00F36C91">
          <w:rPr>
            <w:i w:val="0"/>
            <w:iCs w:val="0"/>
            <w:noProof/>
            <w:webHidden/>
          </w:rPr>
          <w:fldChar w:fldCharType="end"/>
        </w:r>
      </w:hyperlink>
    </w:p>
    <w:p w14:paraId="2373965C"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903" w:history="1">
        <w:r w:rsidR="00155EF6" w:rsidRPr="00F36C91">
          <w:rPr>
            <w:rStyle w:val="Hyperlink"/>
            <w:i w:val="0"/>
            <w:iCs w:val="0"/>
            <w:noProof/>
          </w:rPr>
          <w:t>2.</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Faktor-faktor yang mempengaruhi kedisiplinan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_Toc170033903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35</w:t>
        </w:r>
        <w:r w:rsidR="00155EF6" w:rsidRPr="00F36C91">
          <w:rPr>
            <w:i w:val="0"/>
            <w:iCs w:val="0"/>
            <w:noProof/>
            <w:webHidden/>
          </w:rPr>
          <w:fldChar w:fldCharType="end"/>
        </w:r>
      </w:hyperlink>
    </w:p>
    <w:p w14:paraId="245C1221"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904" w:history="1">
        <w:r w:rsidR="00155EF6" w:rsidRPr="00F36C91">
          <w:rPr>
            <w:rStyle w:val="Hyperlink"/>
            <w:i w:val="0"/>
            <w:iCs w:val="0"/>
            <w:noProof/>
          </w:rPr>
          <w:t>3.</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Indikator Kedisiplinan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_Toc170033904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38</w:t>
        </w:r>
        <w:r w:rsidR="00155EF6" w:rsidRPr="00F36C91">
          <w:rPr>
            <w:i w:val="0"/>
            <w:iCs w:val="0"/>
            <w:noProof/>
            <w:webHidden/>
          </w:rPr>
          <w:fldChar w:fldCharType="end"/>
        </w:r>
      </w:hyperlink>
    </w:p>
    <w:p w14:paraId="7B303322" w14:textId="77777777" w:rsidR="00155EF6" w:rsidRPr="00F36C91" w:rsidRDefault="00C32930" w:rsidP="00FE3762">
      <w:pPr>
        <w:pStyle w:val="TOC3"/>
        <w:tabs>
          <w:tab w:val="left" w:pos="1540"/>
        </w:tabs>
        <w:jc w:val="both"/>
        <w:rPr>
          <w:rFonts w:asciiTheme="minorHAnsi" w:eastAsiaTheme="minorEastAsia" w:hAnsiTheme="minorHAnsi" w:cs="Arial"/>
          <w:i w:val="0"/>
          <w:iCs w:val="0"/>
          <w:noProof/>
          <w:sz w:val="22"/>
          <w:szCs w:val="22"/>
        </w:rPr>
      </w:pPr>
      <w:hyperlink w:anchor="_Toc170033905" w:history="1">
        <w:r w:rsidR="00155EF6" w:rsidRPr="00F36C91">
          <w:rPr>
            <w:rStyle w:val="Hyperlink"/>
            <w:i w:val="0"/>
            <w:iCs w:val="0"/>
            <w:noProof/>
          </w:rPr>
          <w:t>4.</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Cara meningkatkan kedisiplinan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_Toc170033905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39</w:t>
        </w:r>
        <w:r w:rsidR="00155EF6" w:rsidRPr="00F36C91">
          <w:rPr>
            <w:i w:val="0"/>
            <w:iCs w:val="0"/>
            <w:noProof/>
            <w:webHidden/>
          </w:rPr>
          <w:fldChar w:fldCharType="end"/>
        </w:r>
      </w:hyperlink>
    </w:p>
    <w:p w14:paraId="03269392" w14:textId="77777777" w:rsidR="00155EF6" w:rsidRPr="00F36C91" w:rsidRDefault="00C32930" w:rsidP="00FE3762">
      <w:pPr>
        <w:pStyle w:val="TOC3"/>
        <w:tabs>
          <w:tab w:val="left" w:pos="1540"/>
        </w:tabs>
        <w:jc w:val="both"/>
        <w:rPr>
          <w:rStyle w:val="Hyperlink"/>
          <w:i w:val="0"/>
          <w:iCs w:val="0"/>
          <w:noProof/>
        </w:rPr>
      </w:pPr>
      <w:hyperlink w:anchor="_Toc170033906" w:history="1">
        <w:r w:rsidR="00155EF6" w:rsidRPr="00F36C91">
          <w:rPr>
            <w:rStyle w:val="Hyperlink"/>
            <w:i w:val="0"/>
            <w:iCs w:val="0"/>
            <w:noProof/>
          </w:rPr>
          <w:t>5.</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rPr>
          <w:t>Strategi penerapan disiplin</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_Toc170033906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40</w:t>
        </w:r>
        <w:r w:rsidR="00155EF6" w:rsidRPr="00F36C91">
          <w:rPr>
            <w:i w:val="0"/>
            <w:iCs w:val="0"/>
            <w:noProof/>
            <w:webHidden/>
          </w:rPr>
          <w:fldChar w:fldCharType="end"/>
        </w:r>
      </w:hyperlink>
    </w:p>
    <w:p w14:paraId="79F7F106" w14:textId="77777777" w:rsidR="00FE3762" w:rsidRPr="00FE3762" w:rsidRDefault="00FE3762" w:rsidP="00FE3762">
      <w:pPr>
        <w:rPr>
          <w:rFonts w:eastAsiaTheme="minorEastAsia"/>
        </w:rPr>
      </w:pPr>
    </w:p>
    <w:p w14:paraId="37E65ABC" w14:textId="77777777" w:rsidR="00155EF6" w:rsidRDefault="00C32930" w:rsidP="00DE2A27">
      <w:pPr>
        <w:pStyle w:val="TOC1"/>
        <w:rPr>
          <w:rFonts w:asciiTheme="minorHAnsi" w:eastAsiaTheme="minorEastAsia" w:hAnsiTheme="minorHAnsi" w:cs="Arial"/>
          <w:sz w:val="22"/>
          <w:szCs w:val="22"/>
        </w:rPr>
      </w:pPr>
      <w:hyperlink w:anchor="_Toc170033907" w:history="1">
        <w:r w:rsidR="00155EF6" w:rsidRPr="008C1AF5">
          <w:rPr>
            <w:rStyle w:val="Hyperlink"/>
          </w:rPr>
          <w:t xml:space="preserve">BAB </w:t>
        </w:r>
        <w:r w:rsidR="00155EF6" w:rsidRPr="008C1AF5">
          <w:rPr>
            <w:rStyle w:val="Hyperlink"/>
            <w:lang w:val="id-ID"/>
          </w:rPr>
          <w:t>III</w:t>
        </w:r>
        <w:r w:rsidR="00155EF6" w:rsidRPr="008C1AF5">
          <w:rPr>
            <w:rStyle w:val="Hyperlink"/>
          </w:rPr>
          <w:t xml:space="preserve"> METODE PENELITIAN</w:t>
        </w:r>
      </w:hyperlink>
    </w:p>
    <w:p w14:paraId="1B33A9E7" w14:textId="77777777" w:rsidR="00155EF6" w:rsidRDefault="00C32930">
      <w:pPr>
        <w:pStyle w:val="TOC2"/>
        <w:tabs>
          <w:tab w:val="left" w:pos="1418"/>
        </w:tabs>
        <w:rPr>
          <w:rFonts w:asciiTheme="minorHAnsi" w:eastAsiaTheme="minorEastAsia" w:hAnsiTheme="minorHAnsi" w:cs="Arial"/>
          <w:noProof/>
          <w:sz w:val="22"/>
          <w:szCs w:val="22"/>
        </w:rPr>
      </w:pPr>
      <w:hyperlink w:anchor="_Toc170033908"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Metode dan Pendekatan Penelitian</w:t>
        </w:r>
        <w:r w:rsidR="00155EF6">
          <w:rPr>
            <w:noProof/>
            <w:webHidden/>
          </w:rPr>
          <w:tab/>
        </w:r>
        <w:r w:rsidR="00155EF6">
          <w:rPr>
            <w:noProof/>
            <w:webHidden/>
          </w:rPr>
          <w:fldChar w:fldCharType="begin"/>
        </w:r>
        <w:r w:rsidR="00155EF6">
          <w:rPr>
            <w:noProof/>
            <w:webHidden/>
          </w:rPr>
          <w:instrText xml:space="preserve"> PAGEREF _Toc170033908 \h </w:instrText>
        </w:r>
        <w:r w:rsidR="00155EF6">
          <w:rPr>
            <w:noProof/>
            <w:webHidden/>
          </w:rPr>
        </w:r>
        <w:r w:rsidR="00155EF6">
          <w:rPr>
            <w:noProof/>
            <w:webHidden/>
          </w:rPr>
          <w:fldChar w:fldCharType="separate"/>
        </w:r>
        <w:r w:rsidR="00BA34C8">
          <w:rPr>
            <w:noProof/>
            <w:webHidden/>
          </w:rPr>
          <w:t>43</w:t>
        </w:r>
        <w:r w:rsidR="00155EF6">
          <w:rPr>
            <w:noProof/>
            <w:webHidden/>
          </w:rPr>
          <w:fldChar w:fldCharType="end"/>
        </w:r>
      </w:hyperlink>
    </w:p>
    <w:p w14:paraId="2809C0F6" w14:textId="77777777" w:rsidR="00155EF6" w:rsidRDefault="00C32930">
      <w:pPr>
        <w:pStyle w:val="TOC2"/>
        <w:tabs>
          <w:tab w:val="left" w:pos="1418"/>
        </w:tabs>
        <w:rPr>
          <w:rFonts w:asciiTheme="minorHAnsi" w:eastAsiaTheme="minorEastAsia" w:hAnsiTheme="minorHAnsi" w:cs="Arial"/>
          <w:noProof/>
          <w:sz w:val="22"/>
          <w:szCs w:val="22"/>
        </w:rPr>
      </w:pPr>
      <w:hyperlink w:anchor="_Toc170033909"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Data dan Sumber Data</w:t>
        </w:r>
        <w:r w:rsidR="00155EF6">
          <w:rPr>
            <w:noProof/>
            <w:webHidden/>
          </w:rPr>
          <w:tab/>
        </w:r>
        <w:r w:rsidR="00155EF6">
          <w:rPr>
            <w:noProof/>
            <w:webHidden/>
          </w:rPr>
          <w:fldChar w:fldCharType="begin"/>
        </w:r>
        <w:r w:rsidR="00155EF6">
          <w:rPr>
            <w:noProof/>
            <w:webHidden/>
          </w:rPr>
          <w:instrText xml:space="preserve"> PAGEREF _Toc170033909 \h </w:instrText>
        </w:r>
        <w:r w:rsidR="00155EF6">
          <w:rPr>
            <w:noProof/>
            <w:webHidden/>
          </w:rPr>
        </w:r>
        <w:r w:rsidR="00155EF6">
          <w:rPr>
            <w:noProof/>
            <w:webHidden/>
          </w:rPr>
          <w:fldChar w:fldCharType="separate"/>
        </w:r>
        <w:r w:rsidR="00BA34C8">
          <w:rPr>
            <w:noProof/>
            <w:webHidden/>
          </w:rPr>
          <w:t>45</w:t>
        </w:r>
        <w:r w:rsidR="00155EF6">
          <w:rPr>
            <w:noProof/>
            <w:webHidden/>
          </w:rPr>
          <w:fldChar w:fldCharType="end"/>
        </w:r>
      </w:hyperlink>
    </w:p>
    <w:p w14:paraId="193C6022" w14:textId="77777777" w:rsidR="00155EF6" w:rsidRDefault="00C32930">
      <w:pPr>
        <w:pStyle w:val="TOC2"/>
        <w:tabs>
          <w:tab w:val="left" w:pos="1418"/>
        </w:tabs>
        <w:rPr>
          <w:rFonts w:asciiTheme="minorHAnsi" w:eastAsiaTheme="minorEastAsia" w:hAnsiTheme="minorHAnsi" w:cs="Arial"/>
          <w:noProof/>
          <w:sz w:val="22"/>
          <w:szCs w:val="22"/>
        </w:rPr>
      </w:pPr>
      <w:hyperlink w:anchor="_Toc170033910" w:history="1">
        <w:r w:rsidR="00155EF6" w:rsidRPr="008C1AF5">
          <w:rPr>
            <w:rStyle w:val="Hyperlink"/>
            <w:noProof/>
          </w:rPr>
          <w:t>C.</w:t>
        </w:r>
        <w:r w:rsidR="00155EF6">
          <w:rPr>
            <w:rFonts w:asciiTheme="minorHAnsi" w:eastAsiaTheme="minorEastAsia" w:hAnsiTheme="minorHAnsi" w:cs="Arial"/>
            <w:noProof/>
            <w:sz w:val="22"/>
            <w:szCs w:val="22"/>
          </w:rPr>
          <w:tab/>
        </w:r>
        <w:r w:rsidR="00155EF6" w:rsidRPr="008C1AF5">
          <w:rPr>
            <w:rStyle w:val="Hyperlink"/>
            <w:noProof/>
          </w:rPr>
          <w:t>Teknik Pengumpulan data</w:t>
        </w:r>
        <w:r w:rsidR="00155EF6">
          <w:rPr>
            <w:noProof/>
            <w:webHidden/>
          </w:rPr>
          <w:tab/>
        </w:r>
        <w:r w:rsidR="00155EF6">
          <w:rPr>
            <w:noProof/>
            <w:webHidden/>
          </w:rPr>
          <w:fldChar w:fldCharType="begin"/>
        </w:r>
        <w:r w:rsidR="00155EF6">
          <w:rPr>
            <w:noProof/>
            <w:webHidden/>
          </w:rPr>
          <w:instrText xml:space="preserve"> PAGEREF _Toc170033910 \h </w:instrText>
        </w:r>
        <w:r w:rsidR="00155EF6">
          <w:rPr>
            <w:noProof/>
            <w:webHidden/>
          </w:rPr>
        </w:r>
        <w:r w:rsidR="00155EF6">
          <w:rPr>
            <w:noProof/>
            <w:webHidden/>
          </w:rPr>
          <w:fldChar w:fldCharType="separate"/>
        </w:r>
        <w:r w:rsidR="00BA34C8">
          <w:rPr>
            <w:noProof/>
            <w:webHidden/>
          </w:rPr>
          <w:t>45</w:t>
        </w:r>
        <w:r w:rsidR="00155EF6">
          <w:rPr>
            <w:noProof/>
            <w:webHidden/>
          </w:rPr>
          <w:fldChar w:fldCharType="end"/>
        </w:r>
      </w:hyperlink>
    </w:p>
    <w:p w14:paraId="3C40A5C2" w14:textId="77777777" w:rsidR="00155EF6" w:rsidRDefault="00C32930">
      <w:pPr>
        <w:pStyle w:val="TOC2"/>
        <w:tabs>
          <w:tab w:val="left" w:pos="1418"/>
        </w:tabs>
        <w:rPr>
          <w:rFonts w:asciiTheme="minorHAnsi" w:eastAsiaTheme="minorEastAsia" w:hAnsiTheme="minorHAnsi" w:cs="Arial"/>
          <w:noProof/>
          <w:sz w:val="22"/>
          <w:szCs w:val="22"/>
        </w:rPr>
      </w:pPr>
      <w:hyperlink w:anchor="_Toc170033911" w:history="1">
        <w:r w:rsidR="00155EF6" w:rsidRPr="008C1AF5">
          <w:rPr>
            <w:rStyle w:val="Hyperlink"/>
            <w:noProof/>
          </w:rPr>
          <w:t>D.</w:t>
        </w:r>
        <w:r w:rsidR="00155EF6">
          <w:rPr>
            <w:rFonts w:asciiTheme="minorHAnsi" w:eastAsiaTheme="minorEastAsia" w:hAnsiTheme="minorHAnsi" w:cs="Arial"/>
            <w:noProof/>
            <w:sz w:val="22"/>
            <w:szCs w:val="22"/>
          </w:rPr>
          <w:tab/>
        </w:r>
        <w:r w:rsidR="00155EF6" w:rsidRPr="008C1AF5">
          <w:rPr>
            <w:rStyle w:val="Hyperlink"/>
            <w:noProof/>
          </w:rPr>
          <w:t>Teknik Analisis Data</w:t>
        </w:r>
        <w:r w:rsidR="00155EF6">
          <w:rPr>
            <w:noProof/>
            <w:webHidden/>
          </w:rPr>
          <w:tab/>
        </w:r>
        <w:r w:rsidR="00155EF6">
          <w:rPr>
            <w:noProof/>
            <w:webHidden/>
          </w:rPr>
          <w:fldChar w:fldCharType="begin"/>
        </w:r>
        <w:r w:rsidR="00155EF6">
          <w:rPr>
            <w:noProof/>
            <w:webHidden/>
          </w:rPr>
          <w:instrText xml:space="preserve"> PAGEREF _Toc170033911 \h </w:instrText>
        </w:r>
        <w:r w:rsidR="00155EF6">
          <w:rPr>
            <w:noProof/>
            <w:webHidden/>
          </w:rPr>
        </w:r>
        <w:r w:rsidR="00155EF6">
          <w:rPr>
            <w:noProof/>
            <w:webHidden/>
          </w:rPr>
          <w:fldChar w:fldCharType="separate"/>
        </w:r>
        <w:r w:rsidR="00BA34C8">
          <w:rPr>
            <w:noProof/>
            <w:webHidden/>
          </w:rPr>
          <w:t>48</w:t>
        </w:r>
        <w:r w:rsidR="00155EF6">
          <w:rPr>
            <w:noProof/>
            <w:webHidden/>
          </w:rPr>
          <w:fldChar w:fldCharType="end"/>
        </w:r>
      </w:hyperlink>
    </w:p>
    <w:p w14:paraId="1723E02A" w14:textId="77777777" w:rsidR="00155EF6" w:rsidRDefault="00C32930" w:rsidP="00DE2A27">
      <w:pPr>
        <w:pStyle w:val="TOC2"/>
        <w:tabs>
          <w:tab w:val="left" w:pos="1418"/>
        </w:tabs>
        <w:ind w:right="283"/>
        <w:rPr>
          <w:rFonts w:asciiTheme="minorHAnsi" w:eastAsiaTheme="minorEastAsia" w:hAnsiTheme="minorHAnsi" w:cs="Arial"/>
          <w:noProof/>
          <w:sz w:val="22"/>
          <w:szCs w:val="22"/>
        </w:rPr>
      </w:pPr>
      <w:hyperlink w:anchor="_Toc170033912" w:history="1">
        <w:r w:rsidR="00155EF6" w:rsidRPr="008C1AF5">
          <w:rPr>
            <w:rStyle w:val="Hyperlink"/>
            <w:noProof/>
          </w:rPr>
          <w:t>E.</w:t>
        </w:r>
        <w:r w:rsidR="00155EF6">
          <w:rPr>
            <w:rFonts w:asciiTheme="minorHAnsi" w:eastAsiaTheme="minorEastAsia" w:hAnsiTheme="minorHAnsi" w:cs="Arial"/>
            <w:noProof/>
            <w:sz w:val="22"/>
            <w:szCs w:val="22"/>
          </w:rPr>
          <w:tab/>
        </w:r>
        <w:r w:rsidR="00155EF6" w:rsidRPr="008C1AF5">
          <w:rPr>
            <w:rStyle w:val="Hyperlink"/>
            <w:noProof/>
          </w:rPr>
          <w:t>Pengecekan keabsahan data</w:t>
        </w:r>
        <w:r w:rsidR="00155EF6">
          <w:rPr>
            <w:noProof/>
            <w:webHidden/>
          </w:rPr>
          <w:tab/>
        </w:r>
        <w:r w:rsidR="00155EF6">
          <w:rPr>
            <w:noProof/>
            <w:webHidden/>
          </w:rPr>
          <w:fldChar w:fldCharType="begin"/>
        </w:r>
        <w:r w:rsidR="00155EF6">
          <w:rPr>
            <w:noProof/>
            <w:webHidden/>
          </w:rPr>
          <w:instrText xml:space="preserve"> PAGEREF _Toc170033912 \h </w:instrText>
        </w:r>
        <w:r w:rsidR="00155EF6">
          <w:rPr>
            <w:noProof/>
            <w:webHidden/>
          </w:rPr>
        </w:r>
        <w:r w:rsidR="00155EF6">
          <w:rPr>
            <w:noProof/>
            <w:webHidden/>
          </w:rPr>
          <w:fldChar w:fldCharType="separate"/>
        </w:r>
        <w:r w:rsidR="00BA34C8">
          <w:rPr>
            <w:noProof/>
            <w:webHidden/>
          </w:rPr>
          <w:t>50</w:t>
        </w:r>
        <w:r w:rsidR="00155EF6">
          <w:rPr>
            <w:noProof/>
            <w:webHidden/>
          </w:rPr>
          <w:fldChar w:fldCharType="end"/>
        </w:r>
      </w:hyperlink>
    </w:p>
    <w:p w14:paraId="565B792F" w14:textId="77777777" w:rsidR="00155EF6" w:rsidRDefault="00C32930" w:rsidP="00DE2A27">
      <w:pPr>
        <w:pStyle w:val="TOC1"/>
        <w:rPr>
          <w:rFonts w:asciiTheme="minorHAnsi" w:eastAsiaTheme="minorEastAsia" w:hAnsiTheme="minorHAnsi" w:cs="Arial"/>
          <w:sz w:val="22"/>
          <w:szCs w:val="22"/>
        </w:rPr>
      </w:pPr>
      <w:hyperlink w:anchor="_Toc170033913" w:history="1">
        <w:r w:rsidR="00155EF6" w:rsidRPr="008C1AF5">
          <w:rPr>
            <w:rStyle w:val="Hyperlink"/>
          </w:rPr>
          <w:t>BA</w:t>
        </w:r>
        <w:r w:rsidR="00FE3762">
          <w:rPr>
            <w:rStyle w:val="Hyperlink"/>
          </w:rPr>
          <w:t>b</w:t>
        </w:r>
        <w:r w:rsidR="00AC110A">
          <w:rPr>
            <w:rStyle w:val="Hyperlink"/>
          </w:rPr>
          <w:t xml:space="preserve"> </w:t>
        </w:r>
        <w:r w:rsidR="00FE3762">
          <w:rPr>
            <w:rStyle w:val="Hyperlink"/>
          </w:rPr>
          <w:t>vi</w:t>
        </w:r>
        <w:r w:rsidR="00FE3762" w:rsidRPr="00DE2A27">
          <w:rPr>
            <w:rStyle w:val="Hyperlink"/>
          </w:rPr>
          <w:t xml:space="preserve"> </w:t>
        </w:r>
        <w:r w:rsidR="00155EF6" w:rsidRPr="008C1AF5">
          <w:rPr>
            <w:rStyle w:val="Hyperlink"/>
          </w:rPr>
          <w:t>PR</w:t>
        </w:r>
        <w:r w:rsidR="00DE2A27">
          <w:rPr>
            <w:rStyle w:val="Hyperlink"/>
          </w:rPr>
          <w:t xml:space="preserve">oses </w:t>
        </w:r>
        <w:r w:rsidR="00155EF6" w:rsidRPr="008C1AF5">
          <w:rPr>
            <w:rStyle w:val="Hyperlink"/>
          </w:rPr>
          <w:t>PENGAMBILAN KEPUTUSAN KEPALA</w:t>
        </w:r>
        <w:r w:rsidR="008215AB">
          <w:rPr>
            <w:rStyle w:val="Hyperlink"/>
          </w:rPr>
          <w:t xml:space="preserve">    </w:t>
        </w:r>
        <w:r w:rsidR="00155EF6" w:rsidRPr="008C1AF5">
          <w:rPr>
            <w:rStyle w:val="Hyperlink"/>
          </w:rPr>
          <w:t>MADRASAH DALAM MENINGKATKAN KEDISIPLINAN PESERTA</w:t>
        </w:r>
        <w:r w:rsidR="008215AB">
          <w:rPr>
            <w:rStyle w:val="Hyperlink"/>
          </w:rPr>
          <w:t xml:space="preserve"> </w:t>
        </w:r>
        <w:r w:rsidR="00155EF6" w:rsidRPr="008C1AF5">
          <w:rPr>
            <w:rStyle w:val="Hyperlink"/>
          </w:rPr>
          <w:t>DIDIK</w:t>
        </w:r>
        <w:r w:rsidR="00AC110A">
          <w:rPr>
            <w:rStyle w:val="Hyperlink"/>
          </w:rPr>
          <w:t xml:space="preserve"> di m</w:t>
        </w:r>
        <w:r w:rsidR="008215AB">
          <w:rPr>
            <w:rStyle w:val="Hyperlink"/>
          </w:rPr>
          <w:t>a</w:t>
        </w:r>
        <w:r w:rsidR="00DE2A27">
          <w:rPr>
            <w:rStyle w:val="Hyperlink"/>
          </w:rPr>
          <w:t xml:space="preserve"> </w:t>
        </w:r>
        <w:r w:rsidR="00AC110A">
          <w:rPr>
            <w:rStyle w:val="Hyperlink"/>
          </w:rPr>
          <w:t>darul huda</w:t>
        </w:r>
        <w:r w:rsidR="00F36C91">
          <w:rPr>
            <w:rStyle w:val="Hyperlink"/>
          </w:rPr>
          <w:t xml:space="preserve"> </w:t>
        </w:r>
        <w:r w:rsidR="00AC110A">
          <w:rPr>
            <w:rStyle w:val="Hyperlink"/>
          </w:rPr>
          <w:t xml:space="preserve"> ponorogo</w:t>
        </w:r>
      </w:hyperlink>
    </w:p>
    <w:p w14:paraId="0E44D652" w14:textId="77777777" w:rsidR="00155EF6" w:rsidRDefault="00C32930" w:rsidP="00C471FB">
      <w:pPr>
        <w:pStyle w:val="TOC2"/>
        <w:tabs>
          <w:tab w:val="left" w:pos="1418"/>
        </w:tabs>
        <w:jc w:val="both"/>
        <w:rPr>
          <w:rFonts w:asciiTheme="minorHAnsi" w:eastAsiaTheme="minorEastAsia" w:hAnsiTheme="minorHAnsi" w:cs="Arial"/>
          <w:noProof/>
          <w:sz w:val="22"/>
          <w:szCs w:val="22"/>
        </w:rPr>
      </w:pPr>
      <w:hyperlink w:anchor="_Toc170033914"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Profil Madrasah Aliyah Darul Huda Mayak Ponorogo</w:t>
        </w:r>
        <w:r w:rsidR="00155EF6">
          <w:rPr>
            <w:noProof/>
            <w:webHidden/>
          </w:rPr>
          <w:tab/>
        </w:r>
        <w:r w:rsidR="00155EF6">
          <w:rPr>
            <w:noProof/>
            <w:webHidden/>
          </w:rPr>
          <w:fldChar w:fldCharType="begin"/>
        </w:r>
        <w:r w:rsidR="00155EF6">
          <w:rPr>
            <w:noProof/>
            <w:webHidden/>
          </w:rPr>
          <w:instrText xml:space="preserve"> PAGEREF _Toc170033914 \h </w:instrText>
        </w:r>
        <w:r w:rsidR="00155EF6">
          <w:rPr>
            <w:noProof/>
            <w:webHidden/>
          </w:rPr>
        </w:r>
        <w:r w:rsidR="00155EF6">
          <w:rPr>
            <w:noProof/>
            <w:webHidden/>
          </w:rPr>
          <w:fldChar w:fldCharType="separate"/>
        </w:r>
        <w:r w:rsidR="00BA34C8">
          <w:rPr>
            <w:noProof/>
            <w:webHidden/>
          </w:rPr>
          <w:t>52</w:t>
        </w:r>
        <w:r w:rsidR="00155EF6">
          <w:rPr>
            <w:noProof/>
            <w:webHidden/>
          </w:rPr>
          <w:fldChar w:fldCharType="end"/>
        </w:r>
      </w:hyperlink>
    </w:p>
    <w:p w14:paraId="01DEBDE4" w14:textId="77777777" w:rsidR="00155EF6" w:rsidRPr="00F36C91" w:rsidRDefault="00C32930" w:rsidP="00C471FB">
      <w:pPr>
        <w:pStyle w:val="TOC3"/>
        <w:tabs>
          <w:tab w:val="left" w:pos="1540"/>
        </w:tabs>
        <w:jc w:val="both"/>
        <w:rPr>
          <w:rFonts w:asciiTheme="minorHAnsi" w:eastAsiaTheme="minorEastAsia" w:hAnsiTheme="minorHAnsi" w:cs="Arial"/>
          <w:i w:val="0"/>
          <w:iCs w:val="0"/>
          <w:noProof/>
          <w:sz w:val="22"/>
          <w:szCs w:val="22"/>
        </w:rPr>
      </w:pPr>
      <w:hyperlink w:anchor="_Toc170033915" w:history="1">
        <w:r w:rsidR="00155EF6" w:rsidRPr="00F36C91">
          <w:rPr>
            <w:rStyle w:val="Hyperlink"/>
            <w:i w:val="0"/>
            <w:iCs w:val="0"/>
            <w:noProof/>
            <w:lang w:val="en-GB"/>
          </w:rPr>
          <w:t>1.</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lang w:val="en-GB"/>
          </w:rPr>
          <w:t>Profil Madrasah</w:t>
        </w:r>
        <w:r w:rsidR="00155EF6"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_Toc170033915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52</w:t>
        </w:r>
        <w:r w:rsidR="00155EF6" w:rsidRPr="00F36C91">
          <w:rPr>
            <w:i w:val="0"/>
            <w:iCs w:val="0"/>
            <w:noProof/>
            <w:webHidden/>
          </w:rPr>
          <w:fldChar w:fldCharType="end"/>
        </w:r>
      </w:hyperlink>
    </w:p>
    <w:p w14:paraId="59278CD9" w14:textId="77777777" w:rsidR="00155EF6" w:rsidRPr="00F36C91" w:rsidRDefault="00C32930" w:rsidP="00C471FB">
      <w:pPr>
        <w:pStyle w:val="TOC3"/>
        <w:tabs>
          <w:tab w:val="left" w:pos="1540"/>
        </w:tabs>
        <w:jc w:val="both"/>
        <w:rPr>
          <w:rFonts w:asciiTheme="minorHAnsi" w:eastAsiaTheme="minorEastAsia" w:hAnsiTheme="minorHAnsi" w:cs="Arial"/>
          <w:i w:val="0"/>
          <w:iCs w:val="0"/>
          <w:noProof/>
          <w:sz w:val="22"/>
          <w:szCs w:val="22"/>
        </w:rPr>
      </w:pPr>
      <w:hyperlink w:anchor="_Toc170033916" w:history="1">
        <w:r w:rsidR="00155EF6" w:rsidRPr="00F36C91">
          <w:rPr>
            <w:rStyle w:val="Hyperlink"/>
            <w:i w:val="0"/>
            <w:iCs w:val="0"/>
            <w:noProof/>
            <w:lang w:val="en-GB"/>
          </w:rPr>
          <w:t>2.</w:t>
        </w:r>
        <w:r w:rsidR="00155EF6" w:rsidRPr="00F36C91">
          <w:rPr>
            <w:rFonts w:asciiTheme="minorHAnsi" w:eastAsiaTheme="minorEastAsia" w:hAnsiTheme="minorHAnsi" w:cs="Arial"/>
            <w:i w:val="0"/>
            <w:iCs w:val="0"/>
            <w:noProof/>
            <w:sz w:val="22"/>
            <w:szCs w:val="22"/>
          </w:rPr>
          <w:tab/>
        </w:r>
        <w:r w:rsidR="00155EF6" w:rsidRPr="00F36C91">
          <w:rPr>
            <w:rStyle w:val="Hyperlink"/>
            <w:i w:val="0"/>
            <w:iCs w:val="0"/>
            <w:noProof/>
            <w:lang w:val="en-GB"/>
          </w:rPr>
          <w:t>Visi, Misi, dan Tujuan MA Darul Huda  Ponorog</w:t>
        </w:r>
        <w:r w:rsidR="00C471FB" w:rsidRPr="00F36C91">
          <w:rPr>
            <w:i w:val="0"/>
            <w:iCs w:val="0"/>
            <w:noProof/>
            <w:webHidden/>
          </w:rPr>
          <w:tab/>
        </w:r>
        <w:r w:rsidR="00155EF6" w:rsidRPr="00F36C91">
          <w:rPr>
            <w:i w:val="0"/>
            <w:iCs w:val="0"/>
            <w:noProof/>
            <w:webHidden/>
          </w:rPr>
          <w:fldChar w:fldCharType="begin"/>
        </w:r>
        <w:r w:rsidR="00155EF6" w:rsidRPr="00F36C91">
          <w:rPr>
            <w:i w:val="0"/>
            <w:iCs w:val="0"/>
            <w:noProof/>
            <w:webHidden/>
          </w:rPr>
          <w:instrText xml:space="preserve"> PAGEREF _Toc170033916 \h </w:instrText>
        </w:r>
        <w:r w:rsidR="00155EF6" w:rsidRPr="00F36C91">
          <w:rPr>
            <w:i w:val="0"/>
            <w:iCs w:val="0"/>
            <w:noProof/>
            <w:webHidden/>
          </w:rPr>
        </w:r>
        <w:r w:rsidR="00155EF6" w:rsidRPr="00F36C91">
          <w:rPr>
            <w:i w:val="0"/>
            <w:iCs w:val="0"/>
            <w:noProof/>
            <w:webHidden/>
          </w:rPr>
          <w:fldChar w:fldCharType="separate"/>
        </w:r>
        <w:r w:rsidR="00BA34C8">
          <w:rPr>
            <w:i w:val="0"/>
            <w:iCs w:val="0"/>
            <w:noProof/>
            <w:webHidden/>
          </w:rPr>
          <w:t>53</w:t>
        </w:r>
        <w:r w:rsidR="00155EF6" w:rsidRPr="00F36C91">
          <w:rPr>
            <w:i w:val="0"/>
            <w:iCs w:val="0"/>
            <w:noProof/>
            <w:webHidden/>
          </w:rPr>
          <w:fldChar w:fldCharType="end"/>
        </w:r>
      </w:hyperlink>
    </w:p>
    <w:p w14:paraId="5D534370" w14:textId="77777777" w:rsidR="00155EF6" w:rsidRDefault="00C32930" w:rsidP="00C471FB">
      <w:pPr>
        <w:pStyle w:val="TOC2"/>
        <w:tabs>
          <w:tab w:val="left" w:pos="1418"/>
        </w:tabs>
        <w:jc w:val="both"/>
        <w:rPr>
          <w:rFonts w:asciiTheme="minorHAnsi" w:eastAsiaTheme="minorEastAsia" w:hAnsiTheme="minorHAnsi" w:cs="Arial"/>
          <w:noProof/>
          <w:sz w:val="22"/>
          <w:szCs w:val="22"/>
        </w:rPr>
      </w:pPr>
      <w:hyperlink w:anchor="_Toc170033917"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Paparan Data Proses Pengambilan Keputusan Kepala Madrasah dalam Meningkatkan Kedisiplinan Peserta Didik di MA Darul Huda Ponorogo</w:t>
        </w:r>
        <w:r w:rsidR="00155EF6">
          <w:rPr>
            <w:noProof/>
            <w:webHidden/>
          </w:rPr>
          <w:tab/>
        </w:r>
        <w:r w:rsidR="00155EF6">
          <w:rPr>
            <w:noProof/>
            <w:webHidden/>
          </w:rPr>
          <w:fldChar w:fldCharType="begin"/>
        </w:r>
        <w:r w:rsidR="00155EF6">
          <w:rPr>
            <w:noProof/>
            <w:webHidden/>
          </w:rPr>
          <w:instrText xml:space="preserve"> PAGEREF _Toc170033917 \h </w:instrText>
        </w:r>
        <w:r w:rsidR="00155EF6">
          <w:rPr>
            <w:noProof/>
            <w:webHidden/>
          </w:rPr>
        </w:r>
        <w:r w:rsidR="00155EF6">
          <w:rPr>
            <w:noProof/>
            <w:webHidden/>
          </w:rPr>
          <w:fldChar w:fldCharType="separate"/>
        </w:r>
        <w:r w:rsidR="00BA34C8">
          <w:rPr>
            <w:noProof/>
            <w:webHidden/>
          </w:rPr>
          <w:t>55</w:t>
        </w:r>
        <w:r w:rsidR="00155EF6">
          <w:rPr>
            <w:noProof/>
            <w:webHidden/>
          </w:rPr>
          <w:fldChar w:fldCharType="end"/>
        </w:r>
      </w:hyperlink>
    </w:p>
    <w:p w14:paraId="5E4F1207" w14:textId="77777777" w:rsidR="00155EF6" w:rsidRDefault="00C32930" w:rsidP="00C471FB">
      <w:pPr>
        <w:pStyle w:val="TOC2"/>
        <w:tabs>
          <w:tab w:val="left" w:pos="1418"/>
        </w:tabs>
        <w:jc w:val="both"/>
        <w:rPr>
          <w:rFonts w:asciiTheme="minorHAnsi" w:eastAsiaTheme="minorEastAsia" w:hAnsiTheme="minorHAnsi" w:cs="Arial"/>
          <w:noProof/>
          <w:sz w:val="22"/>
          <w:szCs w:val="22"/>
        </w:rPr>
      </w:pPr>
      <w:hyperlink w:anchor="_Toc170033918" w:history="1">
        <w:r w:rsidR="00155EF6" w:rsidRPr="008C1AF5">
          <w:rPr>
            <w:rStyle w:val="Hyperlink"/>
            <w:noProof/>
          </w:rPr>
          <w:t>C.</w:t>
        </w:r>
        <w:r w:rsidR="00155EF6">
          <w:rPr>
            <w:rFonts w:asciiTheme="minorHAnsi" w:eastAsiaTheme="minorEastAsia" w:hAnsiTheme="minorHAnsi" w:cs="Arial"/>
            <w:noProof/>
            <w:sz w:val="22"/>
            <w:szCs w:val="22"/>
          </w:rPr>
          <w:tab/>
        </w:r>
        <w:r w:rsidR="00155EF6" w:rsidRPr="008C1AF5">
          <w:rPr>
            <w:rStyle w:val="Hyperlink"/>
            <w:noProof/>
          </w:rPr>
          <w:t>Analisis Data dan Proses Pengambilan Keputusan Kepala Madrasah dalam Meningkatkan Kedisiplinan Peserta Didik di MA Darul Huda</w:t>
        </w:r>
        <w:r w:rsidR="00F36C91">
          <w:rPr>
            <w:rStyle w:val="Hyperlink"/>
            <w:noProof/>
          </w:rPr>
          <w:t xml:space="preserve"> </w:t>
        </w:r>
        <w:r w:rsidR="00155EF6" w:rsidRPr="008C1AF5">
          <w:rPr>
            <w:rStyle w:val="Hyperlink"/>
            <w:noProof/>
          </w:rPr>
          <w:t>Ponorogo</w:t>
        </w:r>
        <w:r w:rsidR="00155EF6">
          <w:rPr>
            <w:noProof/>
            <w:webHidden/>
          </w:rPr>
          <w:tab/>
        </w:r>
        <w:r w:rsidR="00155EF6">
          <w:rPr>
            <w:noProof/>
            <w:webHidden/>
          </w:rPr>
          <w:fldChar w:fldCharType="begin"/>
        </w:r>
        <w:r w:rsidR="00155EF6">
          <w:rPr>
            <w:noProof/>
            <w:webHidden/>
          </w:rPr>
          <w:instrText xml:space="preserve"> PAGEREF _Toc170033918 \h </w:instrText>
        </w:r>
        <w:r w:rsidR="00155EF6">
          <w:rPr>
            <w:noProof/>
            <w:webHidden/>
          </w:rPr>
        </w:r>
        <w:r w:rsidR="00155EF6">
          <w:rPr>
            <w:noProof/>
            <w:webHidden/>
          </w:rPr>
          <w:fldChar w:fldCharType="separate"/>
        </w:r>
        <w:r w:rsidR="00BA34C8">
          <w:rPr>
            <w:noProof/>
            <w:webHidden/>
          </w:rPr>
          <w:t>61</w:t>
        </w:r>
        <w:r w:rsidR="00155EF6">
          <w:rPr>
            <w:noProof/>
            <w:webHidden/>
          </w:rPr>
          <w:fldChar w:fldCharType="end"/>
        </w:r>
      </w:hyperlink>
    </w:p>
    <w:p w14:paraId="1A73776E" w14:textId="77777777" w:rsidR="00155EF6" w:rsidRDefault="00C32930" w:rsidP="00DE2A27">
      <w:pPr>
        <w:pStyle w:val="TOC1"/>
        <w:rPr>
          <w:rFonts w:asciiTheme="minorHAnsi" w:eastAsiaTheme="minorEastAsia" w:hAnsiTheme="minorHAnsi" w:cs="Arial"/>
          <w:sz w:val="22"/>
          <w:szCs w:val="22"/>
        </w:rPr>
      </w:pPr>
      <w:hyperlink w:anchor="_Toc170033919" w:history="1">
        <w:r w:rsidR="00155EF6" w:rsidRPr="008C1AF5">
          <w:rPr>
            <w:rStyle w:val="Hyperlink"/>
          </w:rPr>
          <w:t xml:space="preserve">BAB </w:t>
        </w:r>
        <w:r w:rsidR="00155EF6" w:rsidRPr="008C1AF5">
          <w:rPr>
            <w:rStyle w:val="Hyperlink"/>
            <w:lang w:val="id-ID"/>
          </w:rPr>
          <w:t>V</w:t>
        </w:r>
        <w:r w:rsidR="00DE2A27">
          <w:rPr>
            <w:rStyle w:val="Hyperlink"/>
          </w:rPr>
          <w:t xml:space="preserve"> pelaksanaan</w:t>
        </w:r>
        <w:r w:rsidR="00155EF6" w:rsidRPr="008C1AF5">
          <w:rPr>
            <w:rStyle w:val="Hyperlink"/>
          </w:rPr>
          <w:t xml:space="preserve"> KEPUTUSAN KEPALA MADRASAH DALAM MENINGKATKAN KEDISIPLINAN PESERTA DIDIK DI MA DARUL HUDA PONOROGO</w:t>
        </w:r>
      </w:hyperlink>
    </w:p>
    <w:p w14:paraId="5AB9651E" w14:textId="77777777" w:rsidR="00155EF6" w:rsidRDefault="00C32930" w:rsidP="00C471FB">
      <w:pPr>
        <w:pStyle w:val="TOC2"/>
        <w:tabs>
          <w:tab w:val="left" w:pos="1418"/>
        </w:tabs>
        <w:jc w:val="both"/>
        <w:rPr>
          <w:rFonts w:asciiTheme="minorHAnsi" w:eastAsiaTheme="minorEastAsia" w:hAnsiTheme="minorHAnsi" w:cs="Arial"/>
          <w:noProof/>
          <w:sz w:val="22"/>
          <w:szCs w:val="22"/>
        </w:rPr>
      </w:pPr>
      <w:hyperlink w:anchor="_Toc170033920"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Paparan Data dan Implementasi Keputusan Kepala Madrasah dalam Meningkatkan Kedisiplinan Peserta Didik di MA Darul Huda Ponorogo</w:t>
        </w:r>
        <w:r w:rsidR="00155EF6">
          <w:rPr>
            <w:noProof/>
            <w:webHidden/>
          </w:rPr>
          <w:tab/>
        </w:r>
        <w:r w:rsidR="00155EF6">
          <w:rPr>
            <w:noProof/>
            <w:webHidden/>
          </w:rPr>
          <w:fldChar w:fldCharType="begin"/>
        </w:r>
        <w:r w:rsidR="00155EF6">
          <w:rPr>
            <w:noProof/>
            <w:webHidden/>
          </w:rPr>
          <w:instrText xml:space="preserve"> PAGEREF _Toc170033920 \h </w:instrText>
        </w:r>
        <w:r w:rsidR="00155EF6">
          <w:rPr>
            <w:noProof/>
            <w:webHidden/>
          </w:rPr>
        </w:r>
        <w:r w:rsidR="00155EF6">
          <w:rPr>
            <w:noProof/>
            <w:webHidden/>
          </w:rPr>
          <w:fldChar w:fldCharType="separate"/>
        </w:r>
        <w:r w:rsidR="00BA34C8">
          <w:rPr>
            <w:noProof/>
            <w:webHidden/>
          </w:rPr>
          <w:t>70</w:t>
        </w:r>
        <w:r w:rsidR="00155EF6">
          <w:rPr>
            <w:noProof/>
            <w:webHidden/>
          </w:rPr>
          <w:fldChar w:fldCharType="end"/>
        </w:r>
      </w:hyperlink>
    </w:p>
    <w:p w14:paraId="1569058B" w14:textId="77777777" w:rsidR="00155EF6" w:rsidRDefault="00C32930" w:rsidP="00C471FB">
      <w:pPr>
        <w:pStyle w:val="TOC2"/>
        <w:tabs>
          <w:tab w:val="left" w:pos="1418"/>
        </w:tabs>
        <w:jc w:val="both"/>
        <w:rPr>
          <w:rFonts w:asciiTheme="minorHAnsi" w:eastAsiaTheme="minorEastAsia" w:hAnsiTheme="minorHAnsi" w:cs="Arial"/>
          <w:noProof/>
          <w:sz w:val="22"/>
          <w:szCs w:val="22"/>
        </w:rPr>
      </w:pPr>
      <w:hyperlink w:anchor="_Toc170033921"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Analisis Data dan Implementasi Keputusan Kepala Madrasah dalam Meningkatkan Kedisiplinan Peserta Didik di MA Darul Huda Ponorogo</w:t>
        </w:r>
        <w:r w:rsidR="00155EF6">
          <w:rPr>
            <w:noProof/>
            <w:webHidden/>
          </w:rPr>
          <w:tab/>
        </w:r>
        <w:r w:rsidR="00155EF6">
          <w:rPr>
            <w:noProof/>
            <w:webHidden/>
          </w:rPr>
          <w:fldChar w:fldCharType="begin"/>
        </w:r>
        <w:r w:rsidR="00155EF6">
          <w:rPr>
            <w:noProof/>
            <w:webHidden/>
          </w:rPr>
          <w:instrText xml:space="preserve"> PAGEREF _Toc170033921 \h </w:instrText>
        </w:r>
        <w:r w:rsidR="00155EF6">
          <w:rPr>
            <w:noProof/>
            <w:webHidden/>
          </w:rPr>
        </w:r>
        <w:r w:rsidR="00155EF6">
          <w:rPr>
            <w:noProof/>
            <w:webHidden/>
          </w:rPr>
          <w:fldChar w:fldCharType="separate"/>
        </w:r>
        <w:r w:rsidR="00BA34C8">
          <w:rPr>
            <w:noProof/>
            <w:webHidden/>
          </w:rPr>
          <w:t>83</w:t>
        </w:r>
        <w:r w:rsidR="00155EF6">
          <w:rPr>
            <w:noProof/>
            <w:webHidden/>
          </w:rPr>
          <w:fldChar w:fldCharType="end"/>
        </w:r>
      </w:hyperlink>
    </w:p>
    <w:p w14:paraId="79067092" w14:textId="77777777" w:rsidR="00155EF6" w:rsidRPr="007F58A3" w:rsidRDefault="00C32930" w:rsidP="00DE2A27">
      <w:pPr>
        <w:pStyle w:val="TOC1"/>
        <w:rPr>
          <w:rFonts w:asciiTheme="minorHAnsi" w:eastAsiaTheme="minorEastAsia" w:hAnsiTheme="minorHAnsi" w:cs="Arial"/>
          <w:spacing w:val="-20"/>
          <w:sz w:val="22"/>
          <w:szCs w:val="22"/>
        </w:rPr>
      </w:pPr>
      <w:hyperlink w:anchor="_Toc170033922" w:history="1">
        <w:r w:rsidR="00155EF6" w:rsidRPr="007F58A3">
          <w:rPr>
            <w:rStyle w:val="Hyperlink"/>
            <w:spacing w:val="-20"/>
          </w:rPr>
          <w:t xml:space="preserve">BAB </w:t>
        </w:r>
        <w:r w:rsidR="00155EF6" w:rsidRPr="007F58A3">
          <w:rPr>
            <w:rStyle w:val="Hyperlink"/>
            <w:spacing w:val="-20"/>
            <w:lang w:val="id-ID"/>
          </w:rPr>
          <w:t>VI</w:t>
        </w:r>
        <w:r w:rsidR="00F36C91" w:rsidRPr="007F58A3">
          <w:rPr>
            <w:rStyle w:val="Hyperlink"/>
            <w:spacing w:val="-20"/>
          </w:rPr>
          <w:t xml:space="preserve"> </w:t>
        </w:r>
        <w:r w:rsidR="00155EF6" w:rsidRPr="007F58A3">
          <w:rPr>
            <w:rStyle w:val="Hyperlink"/>
            <w:spacing w:val="-20"/>
            <w:lang w:val="id-ID"/>
          </w:rPr>
          <w:t>IMPLIKASI</w:t>
        </w:r>
        <w:r w:rsidR="00155EF6" w:rsidRPr="007F58A3">
          <w:rPr>
            <w:rStyle w:val="Hyperlink"/>
            <w:spacing w:val="-20"/>
          </w:rPr>
          <w:t xml:space="preserve"> KEPUTUSAN KEPALA MADRASAH </w:t>
        </w:r>
        <w:r w:rsidR="00155EF6" w:rsidRPr="007F58A3">
          <w:rPr>
            <w:rStyle w:val="Hyperlink"/>
            <w:spacing w:val="-20"/>
            <w:lang w:val="id-ID"/>
          </w:rPr>
          <w:t>TERHADAP</w:t>
        </w:r>
        <w:r w:rsidR="00155EF6" w:rsidRPr="007F58A3">
          <w:rPr>
            <w:rStyle w:val="Hyperlink"/>
            <w:spacing w:val="-20"/>
          </w:rPr>
          <w:t xml:space="preserve"> </w:t>
        </w:r>
        <w:r w:rsidR="00155EF6" w:rsidRPr="007F58A3">
          <w:rPr>
            <w:rStyle w:val="Hyperlink"/>
            <w:spacing w:val="-20"/>
            <w:lang w:val="id-ID"/>
          </w:rPr>
          <w:t>P</w:t>
        </w:r>
        <w:r w:rsidR="00155EF6" w:rsidRPr="007F58A3">
          <w:rPr>
            <w:rStyle w:val="Hyperlink"/>
            <w:spacing w:val="-20"/>
          </w:rPr>
          <w:t xml:space="preserve">ENINGKATKAN KEDISIPLINAN PESERTA DIDIK DI MA DARUL HUDA </w:t>
        </w:r>
        <w:r w:rsidR="00AC110A" w:rsidRPr="007F58A3">
          <w:rPr>
            <w:rStyle w:val="Hyperlink"/>
            <w:spacing w:val="-20"/>
          </w:rPr>
          <w:t xml:space="preserve"> </w:t>
        </w:r>
        <w:r w:rsidR="00155EF6" w:rsidRPr="007F58A3">
          <w:rPr>
            <w:rStyle w:val="Hyperlink"/>
            <w:spacing w:val="-20"/>
          </w:rPr>
          <w:t>PONOROGO</w:t>
        </w:r>
      </w:hyperlink>
    </w:p>
    <w:p w14:paraId="07199165" w14:textId="77777777" w:rsidR="00155EF6" w:rsidRDefault="00C32930" w:rsidP="00C471FB">
      <w:pPr>
        <w:pStyle w:val="TOC2"/>
        <w:tabs>
          <w:tab w:val="left" w:pos="1418"/>
          <w:tab w:val="left" w:pos="7655"/>
        </w:tabs>
        <w:jc w:val="both"/>
        <w:rPr>
          <w:rFonts w:asciiTheme="minorHAnsi" w:eastAsiaTheme="minorEastAsia" w:hAnsiTheme="minorHAnsi" w:cs="Arial"/>
          <w:noProof/>
          <w:sz w:val="22"/>
          <w:szCs w:val="22"/>
        </w:rPr>
      </w:pPr>
      <w:hyperlink w:anchor="_Toc170033923"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 xml:space="preserve">Paparan Data </w:t>
        </w:r>
        <w:r w:rsidR="00155EF6" w:rsidRPr="008C1AF5">
          <w:rPr>
            <w:rStyle w:val="Hyperlink"/>
            <w:noProof/>
            <w:lang w:val="id-ID"/>
          </w:rPr>
          <w:t>d</w:t>
        </w:r>
        <w:r w:rsidR="00155EF6" w:rsidRPr="008C1AF5">
          <w:rPr>
            <w:rStyle w:val="Hyperlink"/>
            <w:noProof/>
          </w:rPr>
          <w:t xml:space="preserve">an </w:t>
        </w:r>
        <w:r w:rsidR="00155EF6" w:rsidRPr="008C1AF5">
          <w:rPr>
            <w:rStyle w:val="Hyperlink"/>
            <w:noProof/>
            <w:lang w:val="id-ID"/>
          </w:rPr>
          <w:t>Implikasi</w:t>
        </w:r>
        <w:r w:rsidR="00155EF6" w:rsidRPr="008C1AF5">
          <w:rPr>
            <w:rStyle w:val="Hyperlink"/>
            <w:noProof/>
          </w:rPr>
          <w:t xml:space="preserve"> Keputusan </w:t>
        </w:r>
        <w:r w:rsidR="00155EF6" w:rsidRPr="008C1AF5">
          <w:rPr>
            <w:rStyle w:val="Hyperlink"/>
            <w:noProof/>
            <w:lang w:val="id-ID"/>
          </w:rPr>
          <w:t>Kepala Madrasah</w:t>
        </w:r>
        <w:r w:rsidR="00155EF6" w:rsidRPr="008C1AF5">
          <w:rPr>
            <w:rStyle w:val="Hyperlink"/>
            <w:noProof/>
          </w:rPr>
          <w:t xml:space="preserve"> </w:t>
        </w:r>
        <w:r w:rsidR="00155EF6" w:rsidRPr="008C1AF5">
          <w:rPr>
            <w:rStyle w:val="Hyperlink"/>
            <w:noProof/>
            <w:lang w:val="en-GB"/>
          </w:rPr>
          <w:t>t</w:t>
        </w:r>
        <w:r w:rsidR="00155EF6" w:rsidRPr="008C1AF5">
          <w:rPr>
            <w:rStyle w:val="Hyperlink"/>
            <w:noProof/>
            <w:lang w:val="id-ID"/>
          </w:rPr>
          <w:t>erhadap</w:t>
        </w:r>
        <w:r w:rsidR="00155EF6">
          <w:rPr>
            <w:rStyle w:val="Hyperlink"/>
            <w:noProof/>
          </w:rPr>
          <w:t xml:space="preserve"> </w:t>
        </w:r>
        <w:r w:rsidR="00155EF6" w:rsidRPr="008C1AF5">
          <w:rPr>
            <w:rStyle w:val="Hyperlink"/>
            <w:noProof/>
            <w:lang w:val="id-ID"/>
          </w:rPr>
          <w:t>P</w:t>
        </w:r>
        <w:r w:rsidR="00155EF6" w:rsidRPr="008C1AF5">
          <w:rPr>
            <w:rStyle w:val="Hyperlink"/>
            <w:noProof/>
          </w:rPr>
          <w:t xml:space="preserve">eningkatkan Kedisiplinan Peserta Didik </w:t>
        </w:r>
        <w:r w:rsidR="00155EF6" w:rsidRPr="008C1AF5">
          <w:rPr>
            <w:rStyle w:val="Hyperlink"/>
            <w:noProof/>
            <w:lang w:val="id-ID"/>
          </w:rPr>
          <w:t>d</w:t>
        </w:r>
        <w:r w:rsidR="00155EF6" w:rsidRPr="008C1AF5">
          <w:rPr>
            <w:rStyle w:val="Hyperlink"/>
            <w:noProof/>
          </w:rPr>
          <w:t>i MA Darul Huda  Ponorogo</w:t>
        </w:r>
        <w:r w:rsidR="00155EF6">
          <w:rPr>
            <w:noProof/>
            <w:webHidden/>
          </w:rPr>
          <w:tab/>
        </w:r>
        <w:r w:rsidR="00155EF6">
          <w:rPr>
            <w:noProof/>
            <w:webHidden/>
          </w:rPr>
          <w:fldChar w:fldCharType="begin"/>
        </w:r>
        <w:r w:rsidR="00155EF6">
          <w:rPr>
            <w:noProof/>
            <w:webHidden/>
          </w:rPr>
          <w:instrText xml:space="preserve"> PAGEREF _Toc170033923 \h </w:instrText>
        </w:r>
        <w:r w:rsidR="00155EF6">
          <w:rPr>
            <w:noProof/>
            <w:webHidden/>
          </w:rPr>
        </w:r>
        <w:r w:rsidR="00155EF6">
          <w:rPr>
            <w:noProof/>
            <w:webHidden/>
          </w:rPr>
          <w:fldChar w:fldCharType="separate"/>
        </w:r>
        <w:r w:rsidR="00BA34C8">
          <w:rPr>
            <w:noProof/>
            <w:webHidden/>
          </w:rPr>
          <w:t>99</w:t>
        </w:r>
        <w:r w:rsidR="00155EF6">
          <w:rPr>
            <w:noProof/>
            <w:webHidden/>
          </w:rPr>
          <w:fldChar w:fldCharType="end"/>
        </w:r>
      </w:hyperlink>
    </w:p>
    <w:p w14:paraId="7AEB8902" w14:textId="77777777" w:rsidR="00155EF6" w:rsidRDefault="00C32930" w:rsidP="00C471FB">
      <w:pPr>
        <w:pStyle w:val="TOC2"/>
        <w:tabs>
          <w:tab w:val="left" w:pos="1418"/>
        </w:tabs>
        <w:jc w:val="both"/>
        <w:rPr>
          <w:rStyle w:val="Hyperlink"/>
          <w:noProof/>
        </w:rPr>
      </w:pPr>
      <w:hyperlink w:anchor="_Toc170033924"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 xml:space="preserve">Analisis Data dan </w:t>
        </w:r>
        <w:r w:rsidR="00155EF6" w:rsidRPr="008C1AF5">
          <w:rPr>
            <w:rStyle w:val="Hyperlink"/>
            <w:noProof/>
            <w:lang w:val="id-ID"/>
          </w:rPr>
          <w:t>Implikasi</w:t>
        </w:r>
        <w:r w:rsidR="00155EF6" w:rsidRPr="008C1AF5">
          <w:rPr>
            <w:rStyle w:val="Hyperlink"/>
            <w:noProof/>
          </w:rPr>
          <w:t xml:space="preserve"> Keputusan Kepala Madrasah </w:t>
        </w:r>
        <w:r w:rsidR="00155EF6" w:rsidRPr="008C1AF5">
          <w:rPr>
            <w:rStyle w:val="Hyperlink"/>
            <w:noProof/>
            <w:lang w:val="en-GB"/>
          </w:rPr>
          <w:t>t</w:t>
        </w:r>
        <w:r w:rsidR="00155EF6" w:rsidRPr="008C1AF5">
          <w:rPr>
            <w:rStyle w:val="Hyperlink"/>
            <w:noProof/>
            <w:lang w:val="id-ID"/>
          </w:rPr>
          <w:t>erhadap</w:t>
        </w:r>
        <w:r w:rsidR="00155EF6" w:rsidRPr="008C1AF5">
          <w:rPr>
            <w:rStyle w:val="Hyperlink"/>
            <w:noProof/>
          </w:rPr>
          <w:t xml:space="preserve"> Peningkatkan Kedisiplinan Peserta Didik di MA Darul Huda  Ponorogo</w:t>
        </w:r>
        <w:r w:rsidR="00155EF6">
          <w:rPr>
            <w:noProof/>
            <w:webHidden/>
          </w:rPr>
          <w:tab/>
        </w:r>
        <w:r w:rsidR="00155EF6">
          <w:rPr>
            <w:noProof/>
            <w:webHidden/>
          </w:rPr>
          <w:fldChar w:fldCharType="begin"/>
        </w:r>
        <w:r w:rsidR="00155EF6">
          <w:rPr>
            <w:noProof/>
            <w:webHidden/>
          </w:rPr>
          <w:instrText xml:space="preserve"> PAGEREF _Toc170033924 \h </w:instrText>
        </w:r>
        <w:r w:rsidR="00155EF6">
          <w:rPr>
            <w:noProof/>
            <w:webHidden/>
          </w:rPr>
        </w:r>
        <w:r w:rsidR="00155EF6">
          <w:rPr>
            <w:noProof/>
            <w:webHidden/>
          </w:rPr>
          <w:fldChar w:fldCharType="separate"/>
        </w:r>
        <w:r w:rsidR="00BA34C8">
          <w:rPr>
            <w:noProof/>
            <w:webHidden/>
          </w:rPr>
          <w:t>104</w:t>
        </w:r>
        <w:r w:rsidR="00155EF6">
          <w:rPr>
            <w:noProof/>
            <w:webHidden/>
          </w:rPr>
          <w:fldChar w:fldCharType="end"/>
        </w:r>
      </w:hyperlink>
    </w:p>
    <w:p w14:paraId="38F41035" w14:textId="77777777" w:rsidR="007F58A3" w:rsidRPr="007F58A3" w:rsidRDefault="007F58A3" w:rsidP="007F58A3">
      <w:pPr>
        <w:rPr>
          <w:rFonts w:eastAsiaTheme="minorEastAsia"/>
        </w:rPr>
      </w:pPr>
    </w:p>
    <w:p w14:paraId="061E8C1C" w14:textId="77777777" w:rsidR="00155EF6" w:rsidRDefault="00C32930" w:rsidP="00DE2A27">
      <w:pPr>
        <w:pStyle w:val="TOC1"/>
        <w:rPr>
          <w:rFonts w:asciiTheme="minorHAnsi" w:eastAsiaTheme="minorEastAsia" w:hAnsiTheme="minorHAnsi" w:cs="Arial"/>
          <w:sz w:val="22"/>
          <w:szCs w:val="22"/>
        </w:rPr>
      </w:pPr>
      <w:hyperlink w:anchor="_Toc170033925" w:history="1">
        <w:r w:rsidR="00155EF6" w:rsidRPr="008C1AF5">
          <w:rPr>
            <w:rStyle w:val="Hyperlink"/>
          </w:rPr>
          <w:t xml:space="preserve">BAB </w:t>
        </w:r>
        <w:r w:rsidR="00155EF6" w:rsidRPr="008C1AF5">
          <w:rPr>
            <w:rStyle w:val="Hyperlink"/>
            <w:lang w:val="id-ID"/>
          </w:rPr>
          <w:t xml:space="preserve">VII </w:t>
        </w:r>
        <w:r w:rsidR="00155EF6" w:rsidRPr="008C1AF5">
          <w:rPr>
            <w:rStyle w:val="Hyperlink"/>
          </w:rPr>
          <w:t>PENUTUP</w:t>
        </w:r>
      </w:hyperlink>
    </w:p>
    <w:p w14:paraId="5CF1D341" w14:textId="77777777" w:rsidR="00155EF6" w:rsidRDefault="00C32930">
      <w:pPr>
        <w:pStyle w:val="TOC2"/>
        <w:tabs>
          <w:tab w:val="left" w:pos="1418"/>
        </w:tabs>
        <w:rPr>
          <w:rFonts w:asciiTheme="minorHAnsi" w:eastAsiaTheme="minorEastAsia" w:hAnsiTheme="minorHAnsi" w:cs="Arial"/>
          <w:noProof/>
          <w:sz w:val="22"/>
          <w:szCs w:val="22"/>
        </w:rPr>
      </w:pPr>
      <w:hyperlink w:anchor="_Toc170033926" w:history="1">
        <w:r w:rsidR="00155EF6" w:rsidRPr="008C1AF5">
          <w:rPr>
            <w:rStyle w:val="Hyperlink"/>
            <w:noProof/>
          </w:rPr>
          <w:t>A.</w:t>
        </w:r>
        <w:r w:rsidR="00155EF6">
          <w:rPr>
            <w:rFonts w:asciiTheme="minorHAnsi" w:eastAsiaTheme="minorEastAsia" w:hAnsiTheme="minorHAnsi" w:cs="Arial"/>
            <w:noProof/>
            <w:sz w:val="22"/>
            <w:szCs w:val="22"/>
          </w:rPr>
          <w:tab/>
        </w:r>
        <w:r w:rsidR="00155EF6" w:rsidRPr="008C1AF5">
          <w:rPr>
            <w:rStyle w:val="Hyperlink"/>
            <w:noProof/>
          </w:rPr>
          <w:t>Kesimpulan</w:t>
        </w:r>
        <w:r w:rsidR="00155EF6">
          <w:rPr>
            <w:noProof/>
            <w:webHidden/>
          </w:rPr>
          <w:tab/>
        </w:r>
        <w:r w:rsidR="00155EF6">
          <w:rPr>
            <w:noProof/>
            <w:webHidden/>
          </w:rPr>
          <w:fldChar w:fldCharType="begin"/>
        </w:r>
        <w:r w:rsidR="00155EF6">
          <w:rPr>
            <w:noProof/>
            <w:webHidden/>
          </w:rPr>
          <w:instrText xml:space="preserve"> PAGEREF _Toc170033926 \h </w:instrText>
        </w:r>
        <w:r w:rsidR="00155EF6">
          <w:rPr>
            <w:noProof/>
            <w:webHidden/>
          </w:rPr>
        </w:r>
        <w:r w:rsidR="00155EF6">
          <w:rPr>
            <w:noProof/>
            <w:webHidden/>
          </w:rPr>
          <w:fldChar w:fldCharType="separate"/>
        </w:r>
        <w:r w:rsidR="00BA34C8">
          <w:rPr>
            <w:noProof/>
            <w:webHidden/>
          </w:rPr>
          <w:t>108</w:t>
        </w:r>
        <w:r w:rsidR="00155EF6">
          <w:rPr>
            <w:noProof/>
            <w:webHidden/>
          </w:rPr>
          <w:fldChar w:fldCharType="end"/>
        </w:r>
      </w:hyperlink>
    </w:p>
    <w:p w14:paraId="44425096" w14:textId="77777777" w:rsidR="00155EF6" w:rsidRDefault="00C32930">
      <w:pPr>
        <w:pStyle w:val="TOC2"/>
        <w:tabs>
          <w:tab w:val="left" w:pos="1418"/>
        </w:tabs>
        <w:rPr>
          <w:rFonts w:asciiTheme="minorHAnsi" w:eastAsiaTheme="minorEastAsia" w:hAnsiTheme="minorHAnsi" w:cs="Arial"/>
          <w:noProof/>
          <w:sz w:val="22"/>
          <w:szCs w:val="22"/>
        </w:rPr>
      </w:pPr>
      <w:hyperlink w:anchor="_Toc170033927" w:history="1">
        <w:r w:rsidR="00155EF6" w:rsidRPr="008C1AF5">
          <w:rPr>
            <w:rStyle w:val="Hyperlink"/>
            <w:noProof/>
          </w:rPr>
          <w:t>B.</w:t>
        </w:r>
        <w:r w:rsidR="00155EF6">
          <w:rPr>
            <w:rFonts w:asciiTheme="minorHAnsi" w:eastAsiaTheme="minorEastAsia" w:hAnsiTheme="minorHAnsi" w:cs="Arial"/>
            <w:noProof/>
            <w:sz w:val="22"/>
            <w:szCs w:val="22"/>
          </w:rPr>
          <w:tab/>
        </w:r>
        <w:r w:rsidR="00155EF6" w:rsidRPr="008C1AF5">
          <w:rPr>
            <w:rStyle w:val="Hyperlink"/>
            <w:noProof/>
          </w:rPr>
          <w:t>Saran</w:t>
        </w:r>
        <w:r w:rsidR="00155EF6">
          <w:rPr>
            <w:noProof/>
            <w:webHidden/>
          </w:rPr>
          <w:tab/>
        </w:r>
        <w:r w:rsidR="00155EF6">
          <w:rPr>
            <w:noProof/>
            <w:webHidden/>
          </w:rPr>
          <w:fldChar w:fldCharType="begin"/>
        </w:r>
        <w:r w:rsidR="00155EF6">
          <w:rPr>
            <w:noProof/>
            <w:webHidden/>
          </w:rPr>
          <w:instrText xml:space="preserve"> PAGEREF _Toc170033927 \h </w:instrText>
        </w:r>
        <w:r w:rsidR="00155EF6">
          <w:rPr>
            <w:noProof/>
            <w:webHidden/>
          </w:rPr>
        </w:r>
        <w:r w:rsidR="00155EF6">
          <w:rPr>
            <w:noProof/>
            <w:webHidden/>
          </w:rPr>
          <w:fldChar w:fldCharType="separate"/>
        </w:r>
        <w:r w:rsidR="00BA34C8">
          <w:rPr>
            <w:noProof/>
            <w:webHidden/>
          </w:rPr>
          <w:t>109</w:t>
        </w:r>
        <w:r w:rsidR="00155EF6">
          <w:rPr>
            <w:noProof/>
            <w:webHidden/>
          </w:rPr>
          <w:fldChar w:fldCharType="end"/>
        </w:r>
      </w:hyperlink>
    </w:p>
    <w:p w14:paraId="3F1A5A84" w14:textId="77777777" w:rsidR="00155EF6" w:rsidRDefault="00C32930" w:rsidP="00DE2A27">
      <w:pPr>
        <w:pStyle w:val="TOC1"/>
        <w:rPr>
          <w:rFonts w:asciiTheme="minorHAnsi" w:eastAsiaTheme="minorEastAsia" w:hAnsiTheme="minorHAnsi" w:cs="Arial"/>
          <w:sz w:val="22"/>
          <w:szCs w:val="22"/>
        </w:rPr>
      </w:pPr>
      <w:hyperlink w:anchor="_Toc170033928" w:history="1">
        <w:r w:rsidR="00155EF6" w:rsidRPr="008C1AF5">
          <w:rPr>
            <w:rStyle w:val="Hyperlink"/>
            <w:rFonts w:asciiTheme="majorBidi" w:hAnsiTheme="majorBidi"/>
            <w:lang w:val="en-GB"/>
          </w:rPr>
          <w:t>DAFTAR PUSTAKA</w:t>
        </w:r>
      </w:hyperlink>
    </w:p>
    <w:p w14:paraId="710F537D" w14:textId="77777777" w:rsidR="00425FC0" w:rsidRPr="00AB3E4D" w:rsidRDefault="00155EF6" w:rsidP="00E4074D">
      <w:r>
        <w:fldChar w:fldCharType="end"/>
      </w:r>
    </w:p>
    <w:p w14:paraId="7402E4EF" w14:textId="77777777" w:rsidR="00FA6540" w:rsidRDefault="00FA6540" w:rsidP="00175800">
      <w:pPr>
        <w:pStyle w:val="Heading1"/>
      </w:pPr>
      <w:bookmarkStart w:id="47" w:name="_Toc169856747"/>
      <w:bookmarkStart w:id="48" w:name="_Toc169857062"/>
      <w:bookmarkStart w:id="49" w:name="_Toc170033882"/>
      <w:r w:rsidRPr="004B0CCE">
        <w:t xml:space="preserve">DAFTAR </w:t>
      </w:r>
      <w:bookmarkEnd w:id="38"/>
      <w:bookmarkEnd w:id="39"/>
      <w:bookmarkEnd w:id="40"/>
      <w:bookmarkEnd w:id="41"/>
      <w:bookmarkEnd w:id="42"/>
      <w:bookmarkEnd w:id="43"/>
      <w:bookmarkEnd w:id="44"/>
      <w:bookmarkEnd w:id="45"/>
      <w:bookmarkEnd w:id="46"/>
      <w:r w:rsidR="004B0CCE" w:rsidRPr="004B0CCE">
        <w:t>GAMBAR</w:t>
      </w:r>
      <w:bookmarkEnd w:id="47"/>
      <w:bookmarkEnd w:id="48"/>
      <w:bookmarkEnd w:id="49"/>
    </w:p>
    <w:p w14:paraId="2E158ED9" w14:textId="77777777" w:rsidR="0093511F" w:rsidRPr="004B0CCE" w:rsidRDefault="0093511F" w:rsidP="00766DB4"/>
    <w:p w14:paraId="0C15F593" w14:textId="77777777" w:rsidR="000B4386" w:rsidRPr="00635255" w:rsidRDefault="000B4386" w:rsidP="0093511F">
      <w:pPr>
        <w:pStyle w:val="TableofFigures"/>
        <w:tabs>
          <w:tab w:val="right" w:leader="dot" w:pos="7927"/>
        </w:tabs>
        <w:spacing w:line="360" w:lineRule="auto"/>
        <w:rPr>
          <w:rFonts w:asciiTheme="majorBidi" w:hAnsiTheme="majorBidi" w:cs="Times New Roman"/>
          <w:bCs/>
          <w:noProof/>
          <w:sz w:val="24"/>
          <w:szCs w:val="24"/>
        </w:rPr>
      </w:pPr>
      <w:r w:rsidRPr="00F754AB">
        <w:rPr>
          <w:rFonts w:asciiTheme="majorBidi" w:hAnsiTheme="majorBidi" w:cs="Times New Roman"/>
          <w:b/>
          <w:sz w:val="24"/>
          <w:szCs w:val="24"/>
        </w:rPr>
        <w:fldChar w:fldCharType="begin"/>
      </w:r>
      <w:r w:rsidRPr="00F754AB">
        <w:rPr>
          <w:rFonts w:asciiTheme="majorBidi" w:hAnsiTheme="majorBidi" w:cs="Times New Roman"/>
          <w:b/>
          <w:sz w:val="24"/>
          <w:szCs w:val="24"/>
        </w:rPr>
        <w:instrText xml:space="preserve"> TOC \h \z \c "gambar 5." </w:instrText>
      </w:r>
      <w:r w:rsidRPr="00F754AB">
        <w:rPr>
          <w:rFonts w:asciiTheme="majorBidi" w:hAnsiTheme="majorBidi" w:cs="Times New Roman"/>
          <w:b/>
          <w:sz w:val="24"/>
          <w:szCs w:val="24"/>
        </w:rPr>
        <w:fldChar w:fldCharType="separate"/>
      </w:r>
      <w:hyperlink w:anchor="_Toc158761222" w:history="1">
        <w:r w:rsidR="0093511F" w:rsidRPr="00635255">
          <w:rPr>
            <w:rStyle w:val="Hyperlink"/>
            <w:rFonts w:asciiTheme="majorBidi" w:hAnsiTheme="majorBidi"/>
            <w:bCs/>
            <w:noProof/>
            <w:sz w:val="24"/>
            <w:szCs w:val="24"/>
          </w:rPr>
          <w:t>Gambar 5. 1 Fitur Menu Aplikasi Kartu Aksi</w:t>
        </w:r>
        <w:r w:rsidR="0093511F" w:rsidRPr="00635255">
          <w:rPr>
            <w:rStyle w:val="Hyperlink"/>
            <w:rFonts w:asciiTheme="majorBidi" w:hAnsiTheme="majorBidi"/>
            <w:bCs/>
            <w:noProof/>
            <w:webHidden/>
            <w:sz w:val="24"/>
            <w:szCs w:val="24"/>
          </w:rPr>
          <w:tab/>
        </w:r>
        <w:r w:rsidRPr="00635255">
          <w:rPr>
            <w:rStyle w:val="Hyperlink"/>
            <w:rFonts w:asciiTheme="majorBidi" w:hAnsiTheme="majorBidi"/>
            <w:bCs/>
            <w:noProof/>
            <w:webHidden/>
            <w:sz w:val="24"/>
            <w:szCs w:val="24"/>
          </w:rPr>
          <w:fldChar w:fldCharType="begin"/>
        </w:r>
        <w:r w:rsidRPr="00635255">
          <w:rPr>
            <w:rStyle w:val="Hyperlink"/>
            <w:rFonts w:asciiTheme="majorBidi" w:hAnsiTheme="majorBidi"/>
            <w:bCs/>
            <w:noProof/>
            <w:webHidden/>
            <w:sz w:val="24"/>
            <w:szCs w:val="24"/>
          </w:rPr>
          <w:instrText xml:space="preserve"> PAGEREF _Toc158761222 \h </w:instrText>
        </w:r>
        <w:r w:rsidRPr="00635255">
          <w:rPr>
            <w:rStyle w:val="Hyperlink"/>
            <w:rFonts w:asciiTheme="majorBidi" w:hAnsiTheme="majorBidi"/>
            <w:bCs/>
            <w:noProof/>
            <w:webHidden/>
            <w:sz w:val="24"/>
            <w:szCs w:val="24"/>
          </w:rPr>
        </w:r>
        <w:r w:rsidRPr="00635255">
          <w:rPr>
            <w:rStyle w:val="Hyperlink"/>
            <w:rFonts w:asciiTheme="majorBidi" w:hAnsiTheme="majorBidi"/>
            <w:bCs/>
            <w:noProof/>
            <w:webHidden/>
            <w:sz w:val="24"/>
            <w:szCs w:val="24"/>
          </w:rPr>
          <w:fldChar w:fldCharType="separate"/>
        </w:r>
        <w:r w:rsidR="00BA34C8">
          <w:rPr>
            <w:rStyle w:val="Hyperlink"/>
            <w:rFonts w:asciiTheme="majorBidi" w:hAnsiTheme="majorBidi"/>
            <w:bCs/>
            <w:noProof/>
            <w:webHidden/>
            <w:sz w:val="24"/>
            <w:szCs w:val="24"/>
          </w:rPr>
          <w:t>71</w:t>
        </w:r>
        <w:r w:rsidRPr="00635255">
          <w:rPr>
            <w:rStyle w:val="Hyperlink"/>
            <w:rFonts w:asciiTheme="majorBidi" w:hAnsiTheme="majorBidi"/>
            <w:bCs/>
            <w:noProof/>
            <w:webHidden/>
            <w:sz w:val="24"/>
            <w:szCs w:val="24"/>
          </w:rPr>
          <w:fldChar w:fldCharType="end"/>
        </w:r>
      </w:hyperlink>
    </w:p>
    <w:p w14:paraId="417ABA9B" w14:textId="77777777" w:rsidR="000B4386" w:rsidRPr="00635255" w:rsidRDefault="00C32930" w:rsidP="0093511F">
      <w:pPr>
        <w:pStyle w:val="TableofFigures"/>
        <w:tabs>
          <w:tab w:val="right" w:leader="dot" w:pos="7927"/>
        </w:tabs>
        <w:spacing w:line="360" w:lineRule="auto"/>
        <w:rPr>
          <w:rFonts w:asciiTheme="majorBidi" w:hAnsiTheme="majorBidi" w:cs="Times New Roman"/>
          <w:bCs/>
          <w:noProof/>
          <w:sz w:val="24"/>
          <w:szCs w:val="24"/>
        </w:rPr>
      </w:pPr>
      <w:hyperlink w:anchor="_Toc158761223" w:history="1">
        <w:r w:rsidR="0093511F" w:rsidRPr="00635255">
          <w:rPr>
            <w:rStyle w:val="Hyperlink"/>
            <w:rFonts w:asciiTheme="majorBidi" w:hAnsiTheme="majorBidi"/>
            <w:bCs/>
            <w:noProof/>
            <w:sz w:val="24"/>
            <w:szCs w:val="24"/>
          </w:rPr>
          <w:t>Gambar 5. 2 Fitur Jenis Pelanggaran Siswa</w:t>
        </w:r>
        <w:r w:rsidR="0093511F" w:rsidRPr="00635255">
          <w:rPr>
            <w:rFonts w:asciiTheme="majorBidi" w:hAnsiTheme="majorBidi" w:cs="Times New Roman"/>
            <w:bCs/>
            <w:noProof/>
            <w:webHidden/>
            <w:sz w:val="24"/>
            <w:szCs w:val="24"/>
          </w:rPr>
          <w:tab/>
        </w:r>
        <w:r w:rsidR="000B4386" w:rsidRPr="00635255">
          <w:rPr>
            <w:rFonts w:asciiTheme="majorBidi" w:hAnsiTheme="majorBidi" w:cs="Times New Roman"/>
            <w:bCs/>
            <w:noProof/>
            <w:webHidden/>
            <w:sz w:val="24"/>
            <w:szCs w:val="24"/>
          </w:rPr>
          <w:fldChar w:fldCharType="begin"/>
        </w:r>
        <w:r w:rsidR="000B4386" w:rsidRPr="00635255">
          <w:rPr>
            <w:rFonts w:asciiTheme="majorBidi" w:hAnsiTheme="majorBidi" w:cs="Times New Roman"/>
            <w:bCs/>
            <w:noProof/>
            <w:webHidden/>
            <w:sz w:val="24"/>
            <w:szCs w:val="24"/>
          </w:rPr>
          <w:instrText xml:space="preserve"> PAGEREF _Toc158761223 \h </w:instrText>
        </w:r>
        <w:r w:rsidR="000B4386" w:rsidRPr="00635255">
          <w:rPr>
            <w:rFonts w:asciiTheme="majorBidi" w:hAnsiTheme="majorBidi" w:cs="Times New Roman"/>
            <w:bCs/>
            <w:noProof/>
            <w:webHidden/>
            <w:sz w:val="24"/>
            <w:szCs w:val="24"/>
          </w:rPr>
        </w:r>
        <w:r w:rsidR="000B4386" w:rsidRPr="00635255">
          <w:rPr>
            <w:rFonts w:asciiTheme="majorBidi" w:hAnsiTheme="majorBidi" w:cs="Times New Roman"/>
            <w:bCs/>
            <w:noProof/>
            <w:webHidden/>
            <w:sz w:val="24"/>
            <w:szCs w:val="24"/>
          </w:rPr>
          <w:fldChar w:fldCharType="separate"/>
        </w:r>
        <w:r w:rsidR="00BA34C8">
          <w:rPr>
            <w:rFonts w:asciiTheme="majorBidi" w:hAnsiTheme="majorBidi" w:cs="Times New Roman"/>
            <w:bCs/>
            <w:noProof/>
            <w:webHidden/>
            <w:sz w:val="24"/>
            <w:szCs w:val="24"/>
          </w:rPr>
          <w:t>72</w:t>
        </w:r>
        <w:r w:rsidR="000B4386" w:rsidRPr="00635255">
          <w:rPr>
            <w:rFonts w:asciiTheme="majorBidi" w:hAnsiTheme="majorBidi" w:cs="Times New Roman"/>
            <w:bCs/>
            <w:noProof/>
            <w:webHidden/>
            <w:sz w:val="24"/>
            <w:szCs w:val="24"/>
          </w:rPr>
          <w:fldChar w:fldCharType="end"/>
        </w:r>
      </w:hyperlink>
    </w:p>
    <w:p w14:paraId="1C559A9C" w14:textId="77777777" w:rsidR="000B4386" w:rsidRPr="00635255" w:rsidRDefault="00C32930" w:rsidP="0093511F">
      <w:pPr>
        <w:pStyle w:val="TableofFigures"/>
        <w:tabs>
          <w:tab w:val="right" w:leader="dot" w:pos="7927"/>
        </w:tabs>
        <w:spacing w:line="360" w:lineRule="auto"/>
        <w:rPr>
          <w:rFonts w:asciiTheme="majorBidi" w:hAnsiTheme="majorBidi" w:cs="Times New Roman"/>
          <w:bCs/>
          <w:noProof/>
          <w:sz w:val="24"/>
          <w:szCs w:val="24"/>
        </w:rPr>
      </w:pPr>
      <w:hyperlink w:anchor="_Toc158761224" w:history="1">
        <w:r w:rsidR="0093511F" w:rsidRPr="00635255">
          <w:rPr>
            <w:rStyle w:val="Hyperlink"/>
            <w:rFonts w:asciiTheme="majorBidi" w:hAnsiTheme="majorBidi"/>
            <w:bCs/>
            <w:noProof/>
            <w:sz w:val="24"/>
            <w:szCs w:val="24"/>
          </w:rPr>
          <w:t xml:space="preserve">Gambar 5. 3 </w:t>
        </w:r>
        <w:r w:rsidR="0093511F" w:rsidRPr="00635255">
          <w:rPr>
            <w:rStyle w:val="Hyperlink"/>
            <w:rFonts w:asciiTheme="majorBidi" w:hAnsiTheme="majorBidi"/>
            <w:bCs/>
            <w:noProof/>
            <w:sz w:val="24"/>
            <w:szCs w:val="24"/>
            <w:lang w:val="en-GB"/>
          </w:rPr>
          <w:t>Fitur Perizinan Siswa</w:t>
        </w:r>
        <w:r w:rsidR="0093511F" w:rsidRPr="00635255">
          <w:rPr>
            <w:rFonts w:asciiTheme="majorBidi" w:hAnsiTheme="majorBidi" w:cs="Times New Roman"/>
            <w:bCs/>
            <w:noProof/>
            <w:webHidden/>
            <w:sz w:val="24"/>
            <w:szCs w:val="24"/>
          </w:rPr>
          <w:tab/>
        </w:r>
        <w:r w:rsidR="000B4386" w:rsidRPr="00635255">
          <w:rPr>
            <w:rFonts w:asciiTheme="majorBidi" w:hAnsiTheme="majorBidi" w:cs="Times New Roman"/>
            <w:bCs/>
            <w:noProof/>
            <w:webHidden/>
            <w:sz w:val="24"/>
            <w:szCs w:val="24"/>
          </w:rPr>
          <w:fldChar w:fldCharType="begin"/>
        </w:r>
        <w:r w:rsidR="000B4386" w:rsidRPr="00635255">
          <w:rPr>
            <w:rFonts w:asciiTheme="majorBidi" w:hAnsiTheme="majorBidi" w:cs="Times New Roman"/>
            <w:bCs/>
            <w:noProof/>
            <w:webHidden/>
            <w:sz w:val="24"/>
            <w:szCs w:val="24"/>
          </w:rPr>
          <w:instrText xml:space="preserve"> PAGEREF _Toc158761224 \h </w:instrText>
        </w:r>
        <w:r w:rsidR="000B4386" w:rsidRPr="00635255">
          <w:rPr>
            <w:rFonts w:asciiTheme="majorBidi" w:hAnsiTheme="majorBidi" w:cs="Times New Roman"/>
            <w:bCs/>
            <w:noProof/>
            <w:webHidden/>
            <w:sz w:val="24"/>
            <w:szCs w:val="24"/>
          </w:rPr>
        </w:r>
        <w:r w:rsidR="000B4386" w:rsidRPr="00635255">
          <w:rPr>
            <w:rFonts w:asciiTheme="majorBidi" w:hAnsiTheme="majorBidi" w:cs="Times New Roman"/>
            <w:bCs/>
            <w:noProof/>
            <w:webHidden/>
            <w:sz w:val="24"/>
            <w:szCs w:val="24"/>
          </w:rPr>
          <w:fldChar w:fldCharType="separate"/>
        </w:r>
        <w:r w:rsidR="00BA34C8">
          <w:rPr>
            <w:rFonts w:asciiTheme="majorBidi" w:hAnsiTheme="majorBidi" w:cs="Times New Roman"/>
            <w:bCs/>
            <w:noProof/>
            <w:webHidden/>
            <w:sz w:val="24"/>
            <w:szCs w:val="24"/>
          </w:rPr>
          <w:t>74</w:t>
        </w:r>
        <w:r w:rsidR="000B4386" w:rsidRPr="00635255">
          <w:rPr>
            <w:rFonts w:asciiTheme="majorBidi" w:hAnsiTheme="majorBidi" w:cs="Times New Roman"/>
            <w:bCs/>
            <w:noProof/>
            <w:webHidden/>
            <w:sz w:val="24"/>
            <w:szCs w:val="24"/>
          </w:rPr>
          <w:fldChar w:fldCharType="end"/>
        </w:r>
      </w:hyperlink>
    </w:p>
    <w:p w14:paraId="1B192565" w14:textId="77777777" w:rsidR="000B4386" w:rsidRPr="00F754AB" w:rsidRDefault="00C32930" w:rsidP="0093511F">
      <w:pPr>
        <w:pStyle w:val="TableofFigures"/>
        <w:tabs>
          <w:tab w:val="right" w:leader="dot" w:pos="7927"/>
        </w:tabs>
        <w:spacing w:line="360" w:lineRule="auto"/>
        <w:rPr>
          <w:rFonts w:asciiTheme="majorBidi" w:hAnsiTheme="majorBidi" w:cs="Times New Roman"/>
          <w:b/>
          <w:noProof/>
          <w:sz w:val="24"/>
          <w:szCs w:val="24"/>
        </w:rPr>
      </w:pPr>
      <w:hyperlink w:anchor="_Toc158761225" w:history="1">
        <w:r w:rsidR="0093511F" w:rsidRPr="00635255">
          <w:rPr>
            <w:rStyle w:val="Hyperlink"/>
            <w:rFonts w:asciiTheme="majorBidi" w:hAnsiTheme="majorBidi"/>
            <w:bCs/>
            <w:noProof/>
            <w:sz w:val="24"/>
            <w:szCs w:val="24"/>
          </w:rPr>
          <w:t xml:space="preserve">Gambar 5. 4 </w:t>
        </w:r>
        <w:r w:rsidR="0093511F" w:rsidRPr="00635255">
          <w:rPr>
            <w:rStyle w:val="Hyperlink"/>
            <w:rFonts w:asciiTheme="majorBidi" w:hAnsiTheme="majorBidi"/>
            <w:bCs/>
            <w:noProof/>
            <w:sz w:val="24"/>
            <w:szCs w:val="24"/>
            <w:lang w:val="en-GB"/>
          </w:rPr>
          <w:t>Tugas Dan Fungsi Wali Kelas</w:t>
        </w:r>
        <w:r w:rsidR="0093511F" w:rsidRPr="00635255">
          <w:rPr>
            <w:rFonts w:asciiTheme="majorBidi" w:hAnsiTheme="majorBidi" w:cs="Times New Roman"/>
            <w:bCs/>
            <w:noProof/>
            <w:webHidden/>
            <w:sz w:val="24"/>
            <w:szCs w:val="24"/>
          </w:rPr>
          <w:tab/>
        </w:r>
        <w:r w:rsidR="000B4386" w:rsidRPr="00635255">
          <w:rPr>
            <w:rFonts w:asciiTheme="majorBidi" w:hAnsiTheme="majorBidi" w:cs="Times New Roman"/>
            <w:bCs/>
            <w:noProof/>
            <w:webHidden/>
            <w:sz w:val="24"/>
            <w:szCs w:val="24"/>
          </w:rPr>
          <w:fldChar w:fldCharType="begin"/>
        </w:r>
        <w:r w:rsidR="000B4386" w:rsidRPr="00635255">
          <w:rPr>
            <w:rFonts w:asciiTheme="majorBidi" w:hAnsiTheme="majorBidi" w:cs="Times New Roman"/>
            <w:bCs/>
            <w:noProof/>
            <w:webHidden/>
            <w:sz w:val="24"/>
            <w:szCs w:val="24"/>
          </w:rPr>
          <w:instrText xml:space="preserve"> PAGEREF _Toc158761225 \h </w:instrText>
        </w:r>
        <w:r w:rsidR="000B4386" w:rsidRPr="00635255">
          <w:rPr>
            <w:rFonts w:asciiTheme="majorBidi" w:hAnsiTheme="majorBidi" w:cs="Times New Roman"/>
            <w:bCs/>
            <w:noProof/>
            <w:webHidden/>
            <w:sz w:val="24"/>
            <w:szCs w:val="24"/>
          </w:rPr>
        </w:r>
        <w:r w:rsidR="000B4386" w:rsidRPr="00635255">
          <w:rPr>
            <w:rFonts w:asciiTheme="majorBidi" w:hAnsiTheme="majorBidi" w:cs="Times New Roman"/>
            <w:bCs/>
            <w:noProof/>
            <w:webHidden/>
            <w:sz w:val="24"/>
            <w:szCs w:val="24"/>
          </w:rPr>
          <w:fldChar w:fldCharType="separate"/>
        </w:r>
        <w:r w:rsidR="00BA34C8">
          <w:rPr>
            <w:rFonts w:asciiTheme="majorBidi" w:hAnsiTheme="majorBidi" w:cs="Times New Roman"/>
            <w:bCs/>
            <w:noProof/>
            <w:webHidden/>
            <w:sz w:val="24"/>
            <w:szCs w:val="24"/>
          </w:rPr>
          <w:t>75</w:t>
        </w:r>
        <w:r w:rsidR="000B4386" w:rsidRPr="00635255">
          <w:rPr>
            <w:rFonts w:asciiTheme="majorBidi" w:hAnsiTheme="majorBidi" w:cs="Times New Roman"/>
            <w:bCs/>
            <w:noProof/>
            <w:webHidden/>
            <w:sz w:val="24"/>
            <w:szCs w:val="24"/>
          </w:rPr>
          <w:fldChar w:fldCharType="end"/>
        </w:r>
      </w:hyperlink>
    </w:p>
    <w:p w14:paraId="2EBC5B8D" w14:textId="77777777" w:rsidR="0093511F" w:rsidRPr="00E06471" w:rsidRDefault="000B4386" w:rsidP="00E06471">
      <w:pPr>
        <w:spacing w:line="360" w:lineRule="auto"/>
        <w:rPr>
          <w:rFonts w:asciiTheme="majorBidi" w:hAnsiTheme="majorBidi" w:cs="Times New Roman"/>
          <w:b/>
          <w:sz w:val="24"/>
          <w:szCs w:val="24"/>
        </w:rPr>
      </w:pPr>
      <w:r w:rsidRPr="00F754AB">
        <w:rPr>
          <w:rFonts w:asciiTheme="majorBidi" w:hAnsiTheme="majorBidi" w:cs="Times New Roman"/>
          <w:b/>
          <w:sz w:val="24"/>
          <w:szCs w:val="24"/>
        </w:rPr>
        <w:fldChar w:fldCharType="end"/>
      </w:r>
    </w:p>
    <w:p w14:paraId="0B10EB1F" w14:textId="77777777" w:rsidR="0093511F" w:rsidRDefault="0093511F" w:rsidP="00766DB4"/>
    <w:p w14:paraId="2318AEE6" w14:textId="77777777" w:rsidR="004B0CCE" w:rsidRDefault="004B0CCE" w:rsidP="00175800">
      <w:pPr>
        <w:pStyle w:val="Heading1"/>
      </w:pPr>
      <w:bookmarkStart w:id="50" w:name="_Toc169856748"/>
      <w:bookmarkStart w:id="51" w:name="_Toc169857063"/>
      <w:bookmarkStart w:id="52" w:name="_Toc170033883"/>
      <w:r w:rsidRPr="00F754AB">
        <w:t>DAFTAR TABEL</w:t>
      </w:r>
      <w:bookmarkEnd w:id="50"/>
      <w:bookmarkEnd w:id="51"/>
      <w:bookmarkEnd w:id="52"/>
    </w:p>
    <w:p w14:paraId="04FA6E99" w14:textId="77777777" w:rsidR="0093511F" w:rsidRPr="00F754AB" w:rsidRDefault="0093511F" w:rsidP="00766DB4"/>
    <w:p w14:paraId="16718A2C" w14:textId="77777777" w:rsidR="000B4386" w:rsidRPr="00635255" w:rsidRDefault="000B4386" w:rsidP="0093511F">
      <w:pPr>
        <w:pStyle w:val="TableofFigures"/>
        <w:tabs>
          <w:tab w:val="right" w:leader="dot" w:pos="7927"/>
        </w:tabs>
        <w:spacing w:line="360" w:lineRule="auto"/>
        <w:rPr>
          <w:rFonts w:asciiTheme="majorBidi" w:hAnsiTheme="majorBidi" w:cs="Times New Roman"/>
          <w:noProof/>
          <w:sz w:val="24"/>
          <w:szCs w:val="24"/>
        </w:rPr>
      </w:pPr>
      <w:r w:rsidRPr="00635255">
        <w:rPr>
          <w:rFonts w:asciiTheme="majorBidi" w:hAnsiTheme="majorBidi" w:cs="Times New Roman"/>
          <w:color w:val="000000"/>
          <w:sz w:val="24"/>
          <w:szCs w:val="24"/>
          <w:lang w:val="id-ID"/>
        </w:rPr>
        <w:fldChar w:fldCharType="begin"/>
      </w:r>
      <w:r w:rsidRPr="00635255">
        <w:rPr>
          <w:rFonts w:asciiTheme="majorBidi" w:hAnsiTheme="majorBidi" w:cs="Times New Roman"/>
          <w:color w:val="000000"/>
          <w:sz w:val="24"/>
          <w:szCs w:val="24"/>
          <w:lang w:val="id-ID"/>
        </w:rPr>
        <w:instrText xml:space="preserve"> TOC \h \z \c "tabel 1." </w:instrText>
      </w:r>
      <w:r w:rsidRPr="00635255">
        <w:rPr>
          <w:rFonts w:asciiTheme="majorBidi" w:hAnsiTheme="majorBidi" w:cs="Times New Roman"/>
          <w:color w:val="000000"/>
          <w:sz w:val="24"/>
          <w:szCs w:val="24"/>
          <w:lang w:val="id-ID"/>
        </w:rPr>
        <w:fldChar w:fldCharType="separate"/>
      </w:r>
      <w:hyperlink w:anchor="_Toc158761278" w:history="1">
        <w:r w:rsidR="0093511F" w:rsidRPr="00635255">
          <w:rPr>
            <w:rStyle w:val="Hyperlink"/>
            <w:rFonts w:asciiTheme="majorBidi" w:hAnsiTheme="majorBidi"/>
            <w:noProof/>
            <w:sz w:val="24"/>
            <w:szCs w:val="24"/>
          </w:rPr>
          <w:t>Tabel 1. 1 Persamaan Dan Perbedaan Penelitian Terdahulu</w:t>
        </w:r>
        <w:r w:rsidR="0093511F" w:rsidRPr="00635255">
          <w:rPr>
            <w:rFonts w:asciiTheme="majorBidi" w:hAnsiTheme="majorBidi" w:cs="Times New Roman"/>
            <w:noProof/>
            <w:webHidden/>
            <w:sz w:val="24"/>
            <w:szCs w:val="24"/>
          </w:rPr>
          <w:tab/>
        </w:r>
        <w:r w:rsidRPr="00635255">
          <w:rPr>
            <w:rFonts w:asciiTheme="majorBidi" w:hAnsiTheme="majorBidi" w:cs="Times New Roman"/>
            <w:noProof/>
            <w:webHidden/>
            <w:sz w:val="24"/>
            <w:szCs w:val="24"/>
          </w:rPr>
          <w:fldChar w:fldCharType="begin"/>
        </w:r>
        <w:r w:rsidRPr="00635255">
          <w:rPr>
            <w:rFonts w:asciiTheme="majorBidi" w:hAnsiTheme="majorBidi" w:cs="Times New Roman"/>
            <w:noProof/>
            <w:webHidden/>
            <w:sz w:val="24"/>
            <w:szCs w:val="24"/>
          </w:rPr>
          <w:instrText xml:space="preserve"> PAGEREF _Toc158761278 \h </w:instrText>
        </w:r>
        <w:r w:rsidRPr="00635255">
          <w:rPr>
            <w:rFonts w:asciiTheme="majorBidi" w:hAnsiTheme="majorBidi" w:cs="Times New Roman"/>
            <w:noProof/>
            <w:webHidden/>
            <w:sz w:val="24"/>
            <w:szCs w:val="24"/>
          </w:rPr>
        </w:r>
        <w:r w:rsidRPr="00635255">
          <w:rPr>
            <w:rFonts w:asciiTheme="majorBidi" w:hAnsiTheme="majorBidi" w:cs="Times New Roman"/>
            <w:noProof/>
            <w:webHidden/>
            <w:sz w:val="24"/>
            <w:szCs w:val="24"/>
          </w:rPr>
          <w:fldChar w:fldCharType="separate"/>
        </w:r>
        <w:r w:rsidR="00BA34C8">
          <w:rPr>
            <w:rFonts w:asciiTheme="majorBidi" w:hAnsiTheme="majorBidi" w:cs="Times New Roman"/>
            <w:noProof/>
            <w:webHidden/>
            <w:sz w:val="24"/>
            <w:szCs w:val="24"/>
          </w:rPr>
          <w:t>12</w:t>
        </w:r>
        <w:r w:rsidRPr="00635255">
          <w:rPr>
            <w:rFonts w:asciiTheme="majorBidi" w:hAnsiTheme="majorBidi" w:cs="Times New Roman"/>
            <w:noProof/>
            <w:webHidden/>
            <w:sz w:val="24"/>
            <w:szCs w:val="24"/>
          </w:rPr>
          <w:fldChar w:fldCharType="end"/>
        </w:r>
      </w:hyperlink>
      <w:r w:rsidRPr="00635255">
        <w:rPr>
          <w:rFonts w:asciiTheme="majorBidi" w:hAnsiTheme="majorBidi" w:cs="Times New Roman"/>
          <w:color w:val="000000"/>
          <w:sz w:val="24"/>
          <w:szCs w:val="24"/>
          <w:lang w:val="id-ID"/>
        </w:rPr>
        <w:fldChar w:fldCharType="end"/>
      </w:r>
      <w:r w:rsidRPr="00635255">
        <w:rPr>
          <w:rFonts w:asciiTheme="majorBidi" w:hAnsiTheme="majorBidi" w:cs="Times New Roman"/>
          <w:color w:val="000000"/>
          <w:sz w:val="24"/>
          <w:szCs w:val="24"/>
          <w:lang w:val="id-ID"/>
        </w:rPr>
        <w:fldChar w:fldCharType="begin"/>
      </w:r>
      <w:r w:rsidRPr="00635255">
        <w:rPr>
          <w:rFonts w:asciiTheme="majorBidi" w:hAnsiTheme="majorBidi" w:cs="Times New Roman"/>
          <w:color w:val="000000"/>
          <w:sz w:val="24"/>
          <w:szCs w:val="24"/>
          <w:lang w:val="id-ID"/>
        </w:rPr>
        <w:instrText xml:space="preserve"> TOC \h \z \c "tabel 4." </w:instrText>
      </w:r>
      <w:r w:rsidRPr="00635255">
        <w:rPr>
          <w:rFonts w:asciiTheme="majorBidi" w:hAnsiTheme="majorBidi" w:cs="Times New Roman"/>
          <w:color w:val="000000"/>
          <w:sz w:val="24"/>
          <w:szCs w:val="24"/>
          <w:lang w:val="id-ID"/>
        </w:rPr>
        <w:fldChar w:fldCharType="separate"/>
      </w:r>
    </w:p>
    <w:p w14:paraId="1CCE825E" w14:textId="77777777" w:rsidR="000B4386" w:rsidRPr="00635255" w:rsidRDefault="00C32930" w:rsidP="0093511F">
      <w:pPr>
        <w:pStyle w:val="TableofFigures"/>
        <w:tabs>
          <w:tab w:val="right" w:leader="dot" w:pos="7927"/>
        </w:tabs>
        <w:spacing w:line="360" w:lineRule="auto"/>
        <w:rPr>
          <w:rFonts w:asciiTheme="majorBidi" w:eastAsiaTheme="minorEastAsia" w:hAnsiTheme="majorBidi" w:cs="Times New Roman"/>
          <w:noProof/>
          <w:sz w:val="24"/>
          <w:szCs w:val="24"/>
        </w:rPr>
      </w:pPr>
      <w:hyperlink w:anchor="_Toc158761295" w:history="1">
        <w:r w:rsidR="0093511F" w:rsidRPr="00635255">
          <w:rPr>
            <w:rStyle w:val="Hyperlink"/>
            <w:rFonts w:asciiTheme="majorBidi" w:hAnsiTheme="majorBidi"/>
            <w:noProof/>
            <w:sz w:val="24"/>
            <w:szCs w:val="24"/>
          </w:rPr>
          <w:t xml:space="preserve">Tabel 4. 1 </w:t>
        </w:r>
        <w:r w:rsidR="0093511F" w:rsidRPr="00635255">
          <w:rPr>
            <w:rStyle w:val="Hyperlink"/>
            <w:rFonts w:asciiTheme="majorBidi" w:hAnsiTheme="majorBidi"/>
            <w:noProof/>
            <w:sz w:val="24"/>
            <w:szCs w:val="24"/>
            <w:lang w:val="en-GB"/>
          </w:rPr>
          <w:t>Tata Tertib Siswa Madrasah Aliyah</w:t>
        </w:r>
        <w:r w:rsidR="0093511F" w:rsidRPr="00635255">
          <w:rPr>
            <w:rFonts w:asciiTheme="majorBidi" w:hAnsiTheme="majorBidi" w:cs="Times New Roman"/>
            <w:noProof/>
            <w:webHidden/>
            <w:sz w:val="24"/>
            <w:szCs w:val="24"/>
          </w:rPr>
          <w:tab/>
        </w:r>
        <w:r w:rsidR="000B4386" w:rsidRPr="00635255">
          <w:rPr>
            <w:rFonts w:asciiTheme="majorBidi" w:hAnsiTheme="majorBidi" w:cs="Times New Roman"/>
            <w:noProof/>
            <w:webHidden/>
            <w:sz w:val="24"/>
            <w:szCs w:val="24"/>
          </w:rPr>
          <w:fldChar w:fldCharType="begin"/>
        </w:r>
        <w:r w:rsidR="000B4386" w:rsidRPr="00635255">
          <w:rPr>
            <w:rFonts w:asciiTheme="majorBidi" w:hAnsiTheme="majorBidi" w:cs="Times New Roman"/>
            <w:noProof/>
            <w:webHidden/>
            <w:sz w:val="24"/>
            <w:szCs w:val="24"/>
          </w:rPr>
          <w:instrText xml:space="preserve"> PAGEREF _Toc158761295 \h </w:instrText>
        </w:r>
        <w:r w:rsidR="000B4386" w:rsidRPr="00635255">
          <w:rPr>
            <w:rFonts w:asciiTheme="majorBidi" w:hAnsiTheme="majorBidi" w:cs="Times New Roman"/>
            <w:noProof/>
            <w:webHidden/>
            <w:sz w:val="24"/>
            <w:szCs w:val="24"/>
          </w:rPr>
        </w:r>
        <w:r w:rsidR="000B4386" w:rsidRPr="00635255">
          <w:rPr>
            <w:rFonts w:asciiTheme="majorBidi" w:hAnsiTheme="majorBidi" w:cs="Times New Roman"/>
            <w:noProof/>
            <w:webHidden/>
            <w:sz w:val="24"/>
            <w:szCs w:val="24"/>
          </w:rPr>
          <w:fldChar w:fldCharType="separate"/>
        </w:r>
        <w:r w:rsidR="00BA34C8">
          <w:rPr>
            <w:rFonts w:asciiTheme="majorBidi" w:hAnsiTheme="majorBidi" w:cs="Times New Roman"/>
            <w:noProof/>
            <w:webHidden/>
            <w:sz w:val="24"/>
            <w:szCs w:val="24"/>
          </w:rPr>
          <w:t>59</w:t>
        </w:r>
        <w:r w:rsidR="000B4386" w:rsidRPr="00635255">
          <w:rPr>
            <w:rFonts w:asciiTheme="majorBidi" w:hAnsiTheme="majorBidi" w:cs="Times New Roman"/>
            <w:noProof/>
            <w:webHidden/>
            <w:sz w:val="24"/>
            <w:szCs w:val="24"/>
          </w:rPr>
          <w:fldChar w:fldCharType="end"/>
        </w:r>
      </w:hyperlink>
    </w:p>
    <w:p w14:paraId="396C1575" w14:textId="77777777" w:rsidR="00FA6540" w:rsidRPr="00635255" w:rsidRDefault="000B4386" w:rsidP="0093511F">
      <w:pPr>
        <w:spacing w:line="360" w:lineRule="auto"/>
        <w:rPr>
          <w:rFonts w:asciiTheme="majorBidi" w:hAnsiTheme="majorBidi" w:cs="Times New Roman"/>
          <w:color w:val="000000"/>
          <w:sz w:val="24"/>
          <w:szCs w:val="24"/>
          <w:lang w:val="id-ID"/>
        </w:rPr>
      </w:pPr>
      <w:r w:rsidRPr="00635255">
        <w:rPr>
          <w:rFonts w:asciiTheme="majorBidi" w:hAnsiTheme="majorBidi" w:cs="Times New Roman"/>
          <w:color w:val="000000"/>
          <w:sz w:val="24"/>
          <w:szCs w:val="24"/>
          <w:lang w:val="id-ID"/>
        </w:rPr>
        <w:fldChar w:fldCharType="end"/>
      </w:r>
    </w:p>
    <w:p w14:paraId="02800405" w14:textId="77777777" w:rsidR="00FA6540" w:rsidRPr="00A560B8" w:rsidRDefault="00FA6540" w:rsidP="0005499E">
      <w:pPr>
        <w:rPr>
          <w:rFonts w:asciiTheme="majorBidi" w:hAnsiTheme="majorBidi" w:cs="Times New Roman"/>
          <w:b/>
          <w:bCs/>
          <w:color w:val="000000"/>
          <w:sz w:val="24"/>
          <w:szCs w:val="24"/>
        </w:rPr>
      </w:pPr>
    </w:p>
    <w:p w14:paraId="0426F77B" w14:textId="77777777" w:rsidR="00FA6540" w:rsidRPr="00A560B8" w:rsidRDefault="00FA6540" w:rsidP="0005499E">
      <w:pPr>
        <w:rPr>
          <w:rFonts w:asciiTheme="majorBidi" w:hAnsiTheme="majorBidi" w:cs="Times New Roman"/>
          <w:b/>
          <w:bCs/>
          <w:color w:val="000000"/>
          <w:sz w:val="24"/>
          <w:szCs w:val="24"/>
        </w:rPr>
      </w:pPr>
    </w:p>
    <w:p w14:paraId="65F0DDFC" w14:textId="77777777" w:rsidR="00FA6540" w:rsidRPr="00A560B8" w:rsidRDefault="00FA6540">
      <w:pPr>
        <w:spacing w:after="160" w:line="259" w:lineRule="auto"/>
        <w:rPr>
          <w:rFonts w:asciiTheme="majorBidi" w:hAnsiTheme="majorBidi" w:cs="Times New Roman"/>
          <w:b/>
          <w:bCs/>
          <w:color w:val="000000"/>
          <w:sz w:val="24"/>
          <w:szCs w:val="24"/>
        </w:rPr>
      </w:pPr>
      <w:r w:rsidRPr="00A560B8">
        <w:rPr>
          <w:rFonts w:asciiTheme="majorBidi" w:hAnsiTheme="majorBidi" w:cs="Times New Roman"/>
          <w:b/>
          <w:bCs/>
          <w:color w:val="000000"/>
          <w:sz w:val="24"/>
          <w:szCs w:val="24"/>
        </w:rPr>
        <w:br w:type="page"/>
      </w:r>
    </w:p>
    <w:p w14:paraId="6480F523" w14:textId="77777777" w:rsidR="00D77316" w:rsidRPr="00DC36E1" w:rsidRDefault="00D77316" w:rsidP="00DC36E1">
      <w:pPr>
        <w:pStyle w:val="Heading1"/>
        <w:jc w:val="center"/>
        <w:rPr>
          <w:i w:val="0"/>
          <w:iCs/>
        </w:rPr>
      </w:pPr>
      <w:bookmarkStart w:id="53" w:name="_Toc152051655"/>
      <w:bookmarkStart w:id="54" w:name="_Toc152051726"/>
      <w:bookmarkStart w:id="55" w:name="_Toc158411925"/>
      <w:bookmarkStart w:id="56" w:name="_Toc158412396"/>
      <w:bookmarkStart w:id="57" w:name="_Toc158413263"/>
      <w:bookmarkStart w:id="58" w:name="_Toc158413696"/>
      <w:bookmarkStart w:id="59" w:name="_Toc158415466"/>
      <w:bookmarkStart w:id="60" w:name="_Toc158415785"/>
      <w:bookmarkStart w:id="61" w:name="_Toc158758143"/>
      <w:bookmarkStart w:id="62" w:name="_Toc169856749"/>
      <w:bookmarkStart w:id="63" w:name="_Toc169857064"/>
      <w:bookmarkStart w:id="64" w:name="_Toc170033884"/>
      <w:r w:rsidRPr="00DC36E1">
        <w:rPr>
          <w:i w:val="0"/>
          <w:iCs/>
        </w:rPr>
        <w:lastRenderedPageBreak/>
        <w:t>PEDOMAN TRANSLITERASI</w:t>
      </w:r>
      <w:bookmarkEnd w:id="53"/>
      <w:bookmarkEnd w:id="54"/>
      <w:bookmarkEnd w:id="55"/>
      <w:bookmarkEnd w:id="56"/>
      <w:bookmarkEnd w:id="57"/>
      <w:bookmarkEnd w:id="58"/>
      <w:bookmarkEnd w:id="59"/>
      <w:bookmarkEnd w:id="60"/>
      <w:bookmarkEnd w:id="61"/>
      <w:bookmarkEnd w:id="62"/>
      <w:bookmarkEnd w:id="63"/>
      <w:bookmarkEnd w:id="64"/>
    </w:p>
    <w:p w14:paraId="42492026" w14:textId="77777777" w:rsidR="00D77316" w:rsidRPr="00A560B8" w:rsidRDefault="00D77316" w:rsidP="00260C49">
      <w:pPr>
        <w:tabs>
          <w:tab w:val="left" w:leader="dot" w:pos="7200"/>
          <w:tab w:val="right" w:pos="7932"/>
        </w:tabs>
        <w:spacing w:after="0" w:line="360" w:lineRule="auto"/>
        <w:jc w:val="center"/>
        <w:rPr>
          <w:rFonts w:asciiTheme="majorBidi" w:hAnsiTheme="majorBidi" w:cs="Times New Roman"/>
          <w:b/>
          <w:bCs/>
          <w:color w:val="000000"/>
          <w:sz w:val="24"/>
          <w:szCs w:val="24"/>
          <w:lang w:val="id-ID"/>
        </w:rPr>
      </w:pPr>
    </w:p>
    <w:p w14:paraId="0A6322E1" w14:textId="77777777" w:rsidR="00D77316" w:rsidRPr="00A560B8" w:rsidRDefault="00D77316" w:rsidP="0093511F">
      <w:pPr>
        <w:spacing w:after="0" w:line="360" w:lineRule="auto"/>
        <w:ind w:firstLine="720"/>
        <w:jc w:val="both"/>
        <w:rPr>
          <w:rFonts w:asciiTheme="majorBidi" w:hAnsiTheme="majorBidi" w:cs="Times New Roman"/>
          <w:color w:val="000000"/>
          <w:sz w:val="24"/>
          <w:szCs w:val="24"/>
          <w:lang w:val="id-ID"/>
        </w:rPr>
      </w:pPr>
      <w:r w:rsidRPr="00A560B8">
        <w:rPr>
          <w:rFonts w:asciiTheme="majorBidi" w:hAnsiTheme="majorBidi" w:cs="Times New Roman"/>
          <w:color w:val="000000"/>
          <w:sz w:val="24"/>
          <w:szCs w:val="24"/>
          <w:lang w:val="id-ID"/>
        </w:rPr>
        <w:t xml:space="preserve">Transliterasi ialah pemindahan tulisan dari teks Arab ke tulisan latin dengan mengacu pada standar </w:t>
      </w:r>
      <w:r w:rsidRPr="00A560B8">
        <w:rPr>
          <w:rFonts w:asciiTheme="majorBidi" w:hAnsiTheme="majorBidi" w:cs="Times New Roman"/>
          <w:i/>
          <w:iCs/>
          <w:color w:val="000000"/>
          <w:sz w:val="24"/>
          <w:szCs w:val="24"/>
          <w:lang w:val="id-ID"/>
        </w:rPr>
        <w:t xml:space="preserve">Intenational Arabic Romanization. </w:t>
      </w:r>
      <w:r w:rsidRPr="00A560B8">
        <w:rPr>
          <w:rFonts w:asciiTheme="majorBidi" w:hAnsiTheme="majorBidi" w:cs="Times New Roman"/>
          <w:color w:val="000000"/>
          <w:sz w:val="24"/>
          <w:szCs w:val="24"/>
          <w:lang w:val="id-ID"/>
        </w:rPr>
        <w:t xml:space="preserve">Transliterasi tesis ini, baik pada keseluruhan kata, kalimat, dan ungkapan wajib mengacu dan memedomani standar tersebut secara baku dan konsisten demi menjadi tradisi akademik. Setiap kata, kalimat, dan ungkapan yang ditransliterasikan harus ditulis miring </w:t>
      </w:r>
      <w:r w:rsidRPr="00A560B8">
        <w:rPr>
          <w:rFonts w:asciiTheme="majorBidi" w:hAnsiTheme="majorBidi" w:cs="Times New Roman"/>
          <w:i/>
          <w:iCs/>
          <w:color w:val="000000"/>
          <w:sz w:val="24"/>
          <w:szCs w:val="24"/>
          <w:lang w:val="id-ID"/>
        </w:rPr>
        <w:t xml:space="preserve">(italic). </w:t>
      </w:r>
      <w:r w:rsidRPr="00A560B8">
        <w:rPr>
          <w:rFonts w:asciiTheme="majorBidi" w:hAnsiTheme="majorBidi" w:cs="Times New Roman"/>
          <w:color w:val="000000"/>
          <w:sz w:val="24"/>
          <w:szCs w:val="24"/>
          <w:lang w:val="id-ID"/>
        </w:rPr>
        <w:t>Teks Arab untuk  nama orang, tempat, atau lainnya tetap dilakukan transliterasi tanpa ditulis miring ketika belum menjadi tren atau belum terserap k</w:t>
      </w:r>
      <w:r w:rsidR="003F1A19">
        <w:rPr>
          <w:rFonts w:asciiTheme="majorBidi" w:hAnsiTheme="majorBidi" w:cs="Times New Roman"/>
          <w:color w:val="000000"/>
          <w:sz w:val="24"/>
          <w:szCs w:val="24"/>
          <w:lang w:val="id-ID"/>
        </w:rPr>
        <w:t>e dalam kamus bahasa Indonesia.</w:t>
      </w:r>
      <w:r w:rsidR="003F1A19">
        <w:rPr>
          <w:rStyle w:val="FootnoteReference"/>
          <w:rFonts w:asciiTheme="majorBidi" w:hAnsiTheme="majorBidi"/>
          <w:color w:val="000000"/>
          <w:sz w:val="24"/>
          <w:szCs w:val="24"/>
          <w:lang w:val="id-ID"/>
        </w:rPr>
        <w:footnoteReference w:id="1"/>
      </w:r>
    </w:p>
    <w:p w14:paraId="183DD9BF" w14:textId="77777777" w:rsidR="00D77316" w:rsidRPr="00A560B8" w:rsidRDefault="00D77316" w:rsidP="00AD2B73">
      <w:pPr>
        <w:pStyle w:val="ListParagraph"/>
        <w:numPr>
          <w:ilvl w:val="0"/>
          <w:numId w:val="34"/>
        </w:numPr>
        <w:spacing w:after="0" w:line="360" w:lineRule="auto"/>
        <w:ind w:left="284" w:hanging="284"/>
        <w:jc w:val="both"/>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Penyesuaian Perubahan Huruf</w:t>
      </w:r>
    </w:p>
    <w:tbl>
      <w:tblPr>
        <w:tblW w:w="72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43"/>
        <w:gridCol w:w="1843"/>
        <w:gridCol w:w="1984"/>
      </w:tblGrid>
      <w:tr w:rsidR="00D77316" w:rsidRPr="00A560B8" w14:paraId="2B35894A" w14:textId="77777777" w:rsidTr="0093511F">
        <w:tc>
          <w:tcPr>
            <w:tcW w:w="1559" w:type="dxa"/>
            <w:vAlign w:val="center"/>
          </w:tcPr>
          <w:p w14:paraId="17D73D38" w14:textId="77777777" w:rsidR="00D77316" w:rsidRPr="00A560B8" w:rsidRDefault="00D77316" w:rsidP="00260C49">
            <w:pPr>
              <w:spacing w:after="0" w:line="216" w:lineRule="auto"/>
              <w:ind w:left="33" w:hanging="33"/>
              <w:jc w:val="center"/>
              <w:rPr>
                <w:rFonts w:ascii="Times New Arabic" w:hAnsi="Times New Arabic" w:cs="Times New Roman"/>
                <w:b/>
                <w:bCs/>
                <w:color w:val="000000"/>
                <w:sz w:val="24"/>
                <w:szCs w:val="24"/>
                <w:lang w:val="id-ID"/>
              </w:rPr>
            </w:pPr>
            <w:r w:rsidRPr="00A560B8">
              <w:rPr>
                <w:rFonts w:ascii="Times New Arabic" w:hAnsi="Times New Arabic" w:cs="Times New Roman"/>
                <w:b/>
                <w:bCs/>
                <w:color w:val="000000"/>
                <w:sz w:val="24"/>
                <w:szCs w:val="24"/>
                <w:lang w:val="id-ID"/>
              </w:rPr>
              <w:t>Huruf Arab</w:t>
            </w:r>
          </w:p>
        </w:tc>
        <w:tc>
          <w:tcPr>
            <w:tcW w:w="1843" w:type="dxa"/>
            <w:vAlign w:val="center"/>
          </w:tcPr>
          <w:p w14:paraId="3754561A" w14:textId="77777777" w:rsidR="00D77316" w:rsidRPr="00A560B8" w:rsidRDefault="00D77316" w:rsidP="00260C49">
            <w:pPr>
              <w:spacing w:after="0" w:line="216" w:lineRule="auto"/>
              <w:jc w:val="center"/>
              <w:rPr>
                <w:rFonts w:ascii="Times New Arabic" w:hAnsi="Times New Arabic" w:cs="Times New Roman"/>
                <w:b/>
                <w:bCs/>
                <w:color w:val="000000"/>
                <w:sz w:val="24"/>
                <w:szCs w:val="24"/>
                <w:lang w:val="id-ID"/>
              </w:rPr>
            </w:pPr>
            <w:r w:rsidRPr="00A560B8">
              <w:rPr>
                <w:rFonts w:ascii="Times New Arabic" w:hAnsi="Times New Arabic" w:cs="Times New Roman"/>
                <w:b/>
                <w:bCs/>
                <w:color w:val="000000"/>
                <w:sz w:val="24"/>
                <w:szCs w:val="24"/>
                <w:lang w:val="id-ID"/>
              </w:rPr>
              <w:t>Huruf Latin</w:t>
            </w:r>
          </w:p>
        </w:tc>
        <w:tc>
          <w:tcPr>
            <w:tcW w:w="1843" w:type="dxa"/>
            <w:vAlign w:val="center"/>
          </w:tcPr>
          <w:p w14:paraId="3977E53C" w14:textId="77777777" w:rsidR="00D77316" w:rsidRPr="00A560B8" w:rsidRDefault="00D77316" w:rsidP="00260C49">
            <w:pPr>
              <w:spacing w:after="0" w:line="216" w:lineRule="auto"/>
              <w:jc w:val="center"/>
              <w:rPr>
                <w:rFonts w:ascii="Times New Arabic" w:hAnsi="Times New Arabic" w:cs="Times New Roman"/>
                <w:b/>
                <w:bCs/>
                <w:color w:val="000000"/>
                <w:sz w:val="24"/>
                <w:szCs w:val="24"/>
                <w:lang w:val="id-ID"/>
              </w:rPr>
            </w:pPr>
            <w:r w:rsidRPr="00A560B8">
              <w:rPr>
                <w:rFonts w:ascii="Times New Arabic" w:hAnsi="Times New Arabic" w:cs="Times New Roman"/>
                <w:b/>
                <w:bCs/>
                <w:color w:val="000000"/>
                <w:sz w:val="24"/>
                <w:szCs w:val="24"/>
                <w:lang w:val="id-ID"/>
              </w:rPr>
              <w:t>Contoh</w:t>
            </w:r>
          </w:p>
        </w:tc>
        <w:tc>
          <w:tcPr>
            <w:tcW w:w="1984" w:type="dxa"/>
            <w:vAlign w:val="center"/>
          </w:tcPr>
          <w:p w14:paraId="47A1F4B4" w14:textId="77777777" w:rsidR="00D77316" w:rsidRPr="00A560B8" w:rsidRDefault="00D77316" w:rsidP="00260C49">
            <w:pPr>
              <w:spacing w:after="0" w:line="216" w:lineRule="auto"/>
              <w:jc w:val="center"/>
              <w:rPr>
                <w:rFonts w:ascii="Times New Arabic" w:hAnsi="Times New Arabic" w:cs="Times New Roman"/>
                <w:b/>
                <w:bCs/>
                <w:color w:val="000000"/>
                <w:sz w:val="24"/>
                <w:szCs w:val="24"/>
                <w:lang w:val="id-ID"/>
              </w:rPr>
            </w:pPr>
            <w:r w:rsidRPr="00A560B8">
              <w:rPr>
                <w:rFonts w:ascii="Times New Arabic" w:hAnsi="Times New Arabic" w:cs="Times New Roman"/>
                <w:b/>
                <w:bCs/>
                <w:color w:val="000000"/>
                <w:sz w:val="24"/>
                <w:szCs w:val="24"/>
                <w:lang w:val="id-ID"/>
              </w:rPr>
              <w:t>Transliterasi</w:t>
            </w:r>
          </w:p>
        </w:tc>
      </w:tr>
      <w:tr w:rsidR="00D77316" w:rsidRPr="00A560B8" w14:paraId="4EC9A714" w14:textId="77777777" w:rsidTr="0093511F">
        <w:tc>
          <w:tcPr>
            <w:tcW w:w="1559" w:type="dxa"/>
            <w:vAlign w:val="center"/>
          </w:tcPr>
          <w:p w14:paraId="3FE0A4F0"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rtl/>
                <w:lang w:val="id-ID"/>
              </w:rPr>
            </w:pPr>
            <w:r w:rsidRPr="0093511F">
              <w:rPr>
                <w:rFonts w:ascii="Traditional Arabic" w:hAnsi="Traditional Arabic" w:cs="Traditional Arabic"/>
                <w:b/>
                <w:sz w:val="36"/>
                <w:szCs w:val="36"/>
                <w:rtl/>
                <w:lang w:val="id-ID"/>
              </w:rPr>
              <w:t>ء</w:t>
            </w:r>
          </w:p>
        </w:tc>
        <w:tc>
          <w:tcPr>
            <w:tcW w:w="1843" w:type="dxa"/>
            <w:vAlign w:val="center"/>
          </w:tcPr>
          <w:p w14:paraId="282468DA"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w:t>
            </w:r>
          </w:p>
        </w:tc>
        <w:tc>
          <w:tcPr>
            <w:tcW w:w="1843" w:type="dxa"/>
            <w:vAlign w:val="center"/>
          </w:tcPr>
          <w:p w14:paraId="17D7289F"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rPr>
            </w:pPr>
            <w:r w:rsidRPr="0093511F">
              <w:rPr>
                <w:rFonts w:ascii="Traditional Arabic" w:hAnsi="Traditional Arabic" w:cs="Traditional Arabic"/>
                <w:b/>
                <w:i/>
                <w:sz w:val="36"/>
                <w:szCs w:val="36"/>
                <w:rtl/>
                <w:lang w:val="id-ID" w:bidi="ar-AE"/>
              </w:rPr>
              <w:t>سأل</w:t>
            </w:r>
          </w:p>
        </w:tc>
        <w:tc>
          <w:tcPr>
            <w:tcW w:w="1984" w:type="dxa"/>
            <w:vAlign w:val="center"/>
          </w:tcPr>
          <w:p w14:paraId="343E22C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sa’ala</w:t>
            </w:r>
          </w:p>
        </w:tc>
      </w:tr>
      <w:tr w:rsidR="00D77316" w:rsidRPr="00A560B8" w14:paraId="351CFD84" w14:textId="77777777" w:rsidTr="0093511F">
        <w:tc>
          <w:tcPr>
            <w:tcW w:w="1559" w:type="dxa"/>
            <w:vAlign w:val="center"/>
          </w:tcPr>
          <w:p w14:paraId="291B823C"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ب</w:t>
            </w:r>
          </w:p>
        </w:tc>
        <w:tc>
          <w:tcPr>
            <w:tcW w:w="1843" w:type="dxa"/>
            <w:vAlign w:val="center"/>
          </w:tcPr>
          <w:p w14:paraId="1F5FF4B7" w14:textId="77777777" w:rsidR="00D77316" w:rsidRPr="00A560B8" w:rsidRDefault="005A7C1E"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B</w:t>
            </w:r>
          </w:p>
        </w:tc>
        <w:tc>
          <w:tcPr>
            <w:tcW w:w="1843" w:type="dxa"/>
            <w:vAlign w:val="center"/>
          </w:tcPr>
          <w:p w14:paraId="3F3BDDCF"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بدل</w:t>
            </w:r>
          </w:p>
        </w:tc>
        <w:tc>
          <w:tcPr>
            <w:tcW w:w="1984" w:type="dxa"/>
            <w:vAlign w:val="center"/>
          </w:tcPr>
          <w:p w14:paraId="76B9130E"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Badala</w:t>
            </w:r>
          </w:p>
        </w:tc>
      </w:tr>
      <w:tr w:rsidR="00D77316" w:rsidRPr="00A560B8" w14:paraId="683194B6" w14:textId="77777777" w:rsidTr="0093511F">
        <w:tc>
          <w:tcPr>
            <w:tcW w:w="1559" w:type="dxa"/>
            <w:vAlign w:val="center"/>
          </w:tcPr>
          <w:p w14:paraId="34368D7E"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ت</w:t>
            </w:r>
          </w:p>
        </w:tc>
        <w:tc>
          <w:tcPr>
            <w:tcW w:w="1843" w:type="dxa"/>
            <w:vAlign w:val="center"/>
          </w:tcPr>
          <w:p w14:paraId="2BDEDAC4" w14:textId="77777777" w:rsidR="00D77316" w:rsidRPr="00A560B8" w:rsidRDefault="005A7C1E"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T</w:t>
            </w:r>
          </w:p>
        </w:tc>
        <w:tc>
          <w:tcPr>
            <w:tcW w:w="1843" w:type="dxa"/>
            <w:vAlign w:val="center"/>
          </w:tcPr>
          <w:p w14:paraId="1F7B4954"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تمر</w:t>
            </w:r>
          </w:p>
        </w:tc>
        <w:tc>
          <w:tcPr>
            <w:tcW w:w="1984" w:type="dxa"/>
            <w:vAlign w:val="center"/>
          </w:tcPr>
          <w:p w14:paraId="57B8D0DD"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Tamr</w:t>
            </w:r>
          </w:p>
        </w:tc>
      </w:tr>
      <w:tr w:rsidR="00D77316" w:rsidRPr="00A560B8" w14:paraId="5C0A62FC" w14:textId="77777777" w:rsidTr="0093511F">
        <w:tc>
          <w:tcPr>
            <w:tcW w:w="1559" w:type="dxa"/>
            <w:vAlign w:val="center"/>
          </w:tcPr>
          <w:p w14:paraId="5122EF92"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ث</w:t>
            </w:r>
          </w:p>
        </w:tc>
        <w:tc>
          <w:tcPr>
            <w:tcW w:w="1843" w:type="dxa"/>
            <w:vAlign w:val="center"/>
          </w:tcPr>
          <w:p w14:paraId="444D8BA1" w14:textId="77777777" w:rsidR="00D77316" w:rsidRPr="00A560B8" w:rsidRDefault="005A7C1E"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T</w:t>
            </w:r>
            <w:r w:rsidR="00D77316" w:rsidRPr="00A560B8">
              <w:rPr>
                <w:rFonts w:ascii="Times New Arabic" w:hAnsi="Times New Arabic" w:cs="Times New Roman"/>
                <w:bCs/>
                <w:i/>
                <w:iCs/>
                <w:sz w:val="24"/>
                <w:szCs w:val="24"/>
              </w:rPr>
              <w:t>h</w:t>
            </w:r>
          </w:p>
        </w:tc>
        <w:tc>
          <w:tcPr>
            <w:tcW w:w="1843" w:type="dxa"/>
            <w:vAlign w:val="center"/>
          </w:tcPr>
          <w:p w14:paraId="6DF2864A"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ثورة</w:t>
            </w:r>
          </w:p>
        </w:tc>
        <w:tc>
          <w:tcPr>
            <w:tcW w:w="1984" w:type="dxa"/>
            <w:vAlign w:val="center"/>
          </w:tcPr>
          <w:p w14:paraId="0C16A6D1"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Thawrah</w:t>
            </w:r>
          </w:p>
        </w:tc>
      </w:tr>
      <w:tr w:rsidR="00D77316" w:rsidRPr="00A560B8" w14:paraId="52432BF9" w14:textId="77777777" w:rsidTr="0093511F">
        <w:tc>
          <w:tcPr>
            <w:tcW w:w="1559" w:type="dxa"/>
            <w:vAlign w:val="center"/>
          </w:tcPr>
          <w:p w14:paraId="15844D31"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ج</w:t>
            </w:r>
          </w:p>
        </w:tc>
        <w:tc>
          <w:tcPr>
            <w:tcW w:w="1843" w:type="dxa"/>
            <w:vAlign w:val="center"/>
          </w:tcPr>
          <w:p w14:paraId="0F921D02" w14:textId="77777777" w:rsidR="00D77316" w:rsidRPr="00A560B8" w:rsidRDefault="005A7C1E"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J</w:t>
            </w:r>
          </w:p>
        </w:tc>
        <w:tc>
          <w:tcPr>
            <w:tcW w:w="1843" w:type="dxa"/>
            <w:vAlign w:val="center"/>
          </w:tcPr>
          <w:p w14:paraId="736F7EC9"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جمال</w:t>
            </w:r>
          </w:p>
        </w:tc>
        <w:tc>
          <w:tcPr>
            <w:tcW w:w="1984" w:type="dxa"/>
            <w:vAlign w:val="center"/>
          </w:tcPr>
          <w:p w14:paraId="175FD38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jama&lt;l</w:t>
            </w:r>
          </w:p>
        </w:tc>
      </w:tr>
      <w:tr w:rsidR="00D77316" w:rsidRPr="00A560B8" w14:paraId="20974329" w14:textId="77777777" w:rsidTr="0093511F">
        <w:tc>
          <w:tcPr>
            <w:tcW w:w="1559" w:type="dxa"/>
            <w:vAlign w:val="center"/>
          </w:tcPr>
          <w:p w14:paraId="75FADD4D"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ح</w:t>
            </w:r>
          </w:p>
        </w:tc>
        <w:tc>
          <w:tcPr>
            <w:tcW w:w="1843" w:type="dxa"/>
            <w:vAlign w:val="center"/>
          </w:tcPr>
          <w:p w14:paraId="3408B7C1"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h}</w:t>
            </w:r>
          </w:p>
        </w:tc>
        <w:tc>
          <w:tcPr>
            <w:tcW w:w="1843" w:type="dxa"/>
            <w:vAlign w:val="center"/>
          </w:tcPr>
          <w:p w14:paraId="4D7E266D"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حديث</w:t>
            </w:r>
          </w:p>
        </w:tc>
        <w:tc>
          <w:tcPr>
            <w:tcW w:w="1984" w:type="dxa"/>
            <w:vAlign w:val="center"/>
          </w:tcPr>
          <w:p w14:paraId="7B951017"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h{adi&lt;th</w:t>
            </w:r>
          </w:p>
        </w:tc>
      </w:tr>
      <w:tr w:rsidR="00D77316" w:rsidRPr="00A560B8" w14:paraId="744D65E1" w14:textId="77777777" w:rsidTr="0093511F">
        <w:tc>
          <w:tcPr>
            <w:tcW w:w="1559" w:type="dxa"/>
            <w:vAlign w:val="center"/>
          </w:tcPr>
          <w:p w14:paraId="65F838A9"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خ</w:t>
            </w:r>
          </w:p>
        </w:tc>
        <w:tc>
          <w:tcPr>
            <w:tcW w:w="1843" w:type="dxa"/>
            <w:vAlign w:val="center"/>
          </w:tcPr>
          <w:p w14:paraId="7EA29125"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rPr>
              <w:t>k</w:t>
            </w:r>
            <w:r w:rsidRPr="00A560B8">
              <w:rPr>
                <w:rFonts w:ascii="Times New Arabic" w:hAnsi="Times New Arabic" w:cs="Times New Roman"/>
                <w:bCs/>
                <w:i/>
                <w:iCs/>
                <w:sz w:val="24"/>
                <w:szCs w:val="24"/>
                <w:lang w:val="id-ID"/>
              </w:rPr>
              <w:t>h</w:t>
            </w:r>
          </w:p>
        </w:tc>
        <w:tc>
          <w:tcPr>
            <w:tcW w:w="1843" w:type="dxa"/>
            <w:vAlign w:val="center"/>
          </w:tcPr>
          <w:p w14:paraId="3DA72BE8"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خالد</w:t>
            </w:r>
          </w:p>
        </w:tc>
        <w:tc>
          <w:tcPr>
            <w:tcW w:w="1984" w:type="dxa"/>
            <w:vAlign w:val="center"/>
          </w:tcPr>
          <w:p w14:paraId="514C39AC"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kha&gt;&gt;lid</w:t>
            </w:r>
          </w:p>
        </w:tc>
      </w:tr>
      <w:tr w:rsidR="00D77316" w:rsidRPr="00A560B8" w14:paraId="689AF95E" w14:textId="77777777" w:rsidTr="0093511F">
        <w:tc>
          <w:tcPr>
            <w:tcW w:w="1559" w:type="dxa"/>
            <w:vAlign w:val="center"/>
          </w:tcPr>
          <w:p w14:paraId="584A663E"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د</w:t>
            </w:r>
          </w:p>
        </w:tc>
        <w:tc>
          <w:tcPr>
            <w:tcW w:w="1843" w:type="dxa"/>
            <w:vAlign w:val="center"/>
          </w:tcPr>
          <w:p w14:paraId="39413BF4"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d</w:t>
            </w:r>
          </w:p>
        </w:tc>
        <w:tc>
          <w:tcPr>
            <w:tcW w:w="1843" w:type="dxa"/>
            <w:vAlign w:val="center"/>
          </w:tcPr>
          <w:p w14:paraId="16A5DAE8"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ديوان</w:t>
            </w:r>
          </w:p>
        </w:tc>
        <w:tc>
          <w:tcPr>
            <w:tcW w:w="1984" w:type="dxa"/>
            <w:vAlign w:val="center"/>
          </w:tcPr>
          <w:p w14:paraId="73CBB2E5"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di&gt;wa&gt;n</w:t>
            </w:r>
          </w:p>
        </w:tc>
      </w:tr>
      <w:tr w:rsidR="00D77316" w:rsidRPr="00A560B8" w14:paraId="6651CF08" w14:textId="77777777" w:rsidTr="0093511F">
        <w:tc>
          <w:tcPr>
            <w:tcW w:w="1559" w:type="dxa"/>
            <w:vAlign w:val="center"/>
          </w:tcPr>
          <w:p w14:paraId="1C5D86DC"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ذ</w:t>
            </w:r>
          </w:p>
        </w:tc>
        <w:tc>
          <w:tcPr>
            <w:tcW w:w="1843" w:type="dxa"/>
            <w:vAlign w:val="center"/>
          </w:tcPr>
          <w:p w14:paraId="4B0B5520"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dh</w:t>
            </w:r>
          </w:p>
        </w:tc>
        <w:tc>
          <w:tcPr>
            <w:tcW w:w="1843" w:type="dxa"/>
            <w:vAlign w:val="center"/>
          </w:tcPr>
          <w:p w14:paraId="0CCD971A"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مذهب</w:t>
            </w:r>
          </w:p>
        </w:tc>
        <w:tc>
          <w:tcPr>
            <w:tcW w:w="1984" w:type="dxa"/>
            <w:vAlign w:val="center"/>
          </w:tcPr>
          <w:p w14:paraId="462A7831"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Madhhab</w:t>
            </w:r>
          </w:p>
        </w:tc>
      </w:tr>
      <w:tr w:rsidR="00D77316" w:rsidRPr="00A560B8" w14:paraId="23A94CFD" w14:textId="77777777" w:rsidTr="0093511F">
        <w:tc>
          <w:tcPr>
            <w:tcW w:w="1559" w:type="dxa"/>
            <w:vAlign w:val="center"/>
          </w:tcPr>
          <w:p w14:paraId="6B8060F0"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ر</w:t>
            </w:r>
          </w:p>
        </w:tc>
        <w:tc>
          <w:tcPr>
            <w:tcW w:w="1843" w:type="dxa"/>
            <w:vAlign w:val="center"/>
          </w:tcPr>
          <w:p w14:paraId="3713BAC5"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r</w:t>
            </w:r>
          </w:p>
        </w:tc>
        <w:tc>
          <w:tcPr>
            <w:tcW w:w="1843" w:type="dxa"/>
            <w:vAlign w:val="center"/>
          </w:tcPr>
          <w:p w14:paraId="0AF0DA7B"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رحمن</w:t>
            </w:r>
          </w:p>
        </w:tc>
        <w:tc>
          <w:tcPr>
            <w:tcW w:w="1984" w:type="dxa"/>
            <w:vAlign w:val="center"/>
          </w:tcPr>
          <w:p w14:paraId="54FA5C07"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ra{hma&gt;n</w:t>
            </w:r>
          </w:p>
        </w:tc>
      </w:tr>
      <w:tr w:rsidR="00D77316" w:rsidRPr="00A560B8" w14:paraId="3D766078" w14:textId="77777777" w:rsidTr="0093511F">
        <w:tc>
          <w:tcPr>
            <w:tcW w:w="1559" w:type="dxa"/>
            <w:vAlign w:val="center"/>
          </w:tcPr>
          <w:p w14:paraId="30FB5496"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ز</w:t>
            </w:r>
          </w:p>
        </w:tc>
        <w:tc>
          <w:tcPr>
            <w:tcW w:w="1843" w:type="dxa"/>
            <w:vAlign w:val="center"/>
          </w:tcPr>
          <w:p w14:paraId="34E8CDB1"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z</w:t>
            </w:r>
          </w:p>
        </w:tc>
        <w:tc>
          <w:tcPr>
            <w:tcW w:w="1843" w:type="dxa"/>
            <w:vAlign w:val="center"/>
          </w:tcPr>
          <w:p w14:paraId="6227D8EA" w14:textId="77777777" w:rsidR="00D77316" w:rsidRPr="0093511F" w:rsidRDefault="00D77316" w:rsidP="00260C49">
            <w:pPr>
              <w:pStyle w:val="ListParagraph"/>
              <w:spacing w:after="0" w:line="216" w:lineRule="auto"/>
              <w:ind w:left="0"/>
              <w:jc w:val="center"/>
              <w:rPr>
                <w:rFonts w:ascii="Traditional Arabic" w:hAnsi="Traditional Arabic" w:cs="Traditional Arabic"/>
                <w:bCs/>
                <w:i/>
                <w:sz w:val="36"/>
                <w:szCs w:val="36"/>
                <w:lang w:val="id-ID"/>
              </w:rPr>
            </w:pPr>
            <w:r w:rsidRPr="0093511F">
              <w:rPr>
                <w:rFonts w:ascii="Traditional Arabic" w:hAnsi="Traditional Arabic" w:cs="Traditional Arabic"/>
                <w:bCs/>
                <w:i/>
                <w:sz w:val="36"/>
                <w:szCs w:val="36"/>
                <w:rtl/>
                <w:lang w:val="id-ID"/>
              </w:rPr>
              <w:t>زمزم</w:t>
            </w:r>
          </w:p>
        </w:tc>
        <w:tc>
          <w:tcPr>
            <w:tcW w:w="1984" w:type="dxa"/>
            <w:vAlign w:val="center"/>
          </w:tcPr>
          <w:p w14:paraId="2DB96C24"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Zamzam</w:t>
            </w:r>
          </w:p>
        </w:tc>
      </w:tr>
      <w:tr w:rsidR="00D77316" w:rsidRPr="00A560B8" w14:paraId="29BFDECE" w14:textId="77777777" w:rsidTr="0093511F">
        <w:tc>
          <w:tcPr>
            <w:tcW w:w="1559" w:type="dxa"/>
            <w:vAlign w:val="center"/>
          </w:tcPr>
          <w:p w14:paraId="015FA8B3"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س</w:t>
            </w:r>
          </w:p>
        </w:tc>
        <w:tc>
          <w:tcPr>
            <w:tcW w:w="1843" w:type="dxa"/>
            <w:vAlign w:val="center"/>
          </w:tcPr>
          <w:p w14:paraId="4DD78AFB"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rPr>
              <w:t>s</w:t>
            </w:r>
          </w:p>
        </w:tc>
        <w:tc>
          <w:tcPr>
            <w:tcW w:w="1843" w:type="dxa"/>
            <w:vAlign w:val="center"/>
          </w:tcPr>
          <w:p w14:paraId="60FBA29D"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سراب</w:t>
            </w:r>
          </w:p>
        </w:tc>
        <w:tc>
          <w:tcPr>
            <w:tcW w:w="1984" w:type="dxa"/>
            <w:vAlign w:val="center"/>
          </w:tcPr>
          <w:p w14:paraId="309A47C3"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sara&gt;b</w:t>
            </w:r>
          </w:p>
        </w:tc>
      </w:tr>
      <w:tr w:rsidR="00D77316" w:rsidRPr="00A560B8" w14:paraId="0309E2B1" w14:textId="77777777" w:rsidTr="0093511F">
        <w:tc>
          <w:tcPr>
            <w:tcW w:w="1559" w:type="dxa"/>
            <w:vAlign w:val="center"/>
          </w:tcPr>
          <w:p w14:paraId="40D34BF1"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ش</w:t>
            </w:r>
          </w:p>
        </w:tc>
        <w:tc>
          <w:tcPr>
            <w:tcW w:w="1843" w:type="dxa"/>
            <w:vAlign w:val="center"/>
          </w:tcPr>
          <w:p w14:paraId="051544DB"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lang w:val="id-ID"/>
              </w:rPr>
              <w:t>s</w:t>
            </w:r>
            <w:r w:rsidRPr="00A560B8">
              <w:rPr>
                <w:rFonts w:ascii="Times New Arabic" w:hAnsi="Times New Arabic" w:cs="Times New Roman"/>
                <w:bCs/>
                <w:i/>
                <w:iCs/>
                <w:sz w:val="24"/>
                <w:szCs w:val="24"/>
              </w:rPr>
              <w:t>h</w:t>
            </w:r>
          </w:p>
        </w:tc>
        <w:tc>
          <w:tcPr>
            <w:tcW w:w="1843" w:type="dxa"/>
            <w:vAlign w:val="center"/>
          </w:tcPr>
          <w:p w14:paraId="1BFF330B"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شمس</w:t>
            </w:r>
          </w:p>
        </w:tc>
        <w:tc>
          <w:tcPr>
            <w:tcW w:w="1984" w:type="dxa"/>
            <w:vAlign w:val="center"/>
          </w:tcPr>
          <w:p w14:paraId="2855EA4A"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Shams</w:t>
            </w:r>
          </w:p>
        </w:tc>
      </w:tr>
      <w:tr w:rsidR="00D77316" w:rsidRPr="00A560B8" w14:paraId="278494BB" w14:textId="77777777" w:rsidTr="0093511F">
        <w:tc>
          <w:tcPr>
            <w:tcW w:w="1559" w:type="dxa"/>
            <w:vAlign w:val="center"/>
          </w:tcPr>
          <w:p w14:paraId="2D4A508E"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lastRenderedPageBreak/>
              <w:t>ص</w:t>
            </w:r>
          </w:p>
        </w:tc>
        <w:tc>
          <w:tcPr>
            <w:tcW w:w="1843" w:type="dxa"/>
            <w:vAlign w:val="center"/>
          </w:tcPr>
          <w:p w14:paraId="17013088"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s {</w:t>
            </w:r>
          </w:p>
        </w:tc>
        <w:tc>
          <w:tcPr>
            <w:tcW w:w="1843" w:type="dxa"/>
            <w:vAlign w:val="center"/>
          </w:tcPr>
          <w:p w14:paraId="23AF8CD4"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صبر</w:t>
            </w:r>
          </w:p>
        </w:tc>
        <w:tc>
          <w:tcPr>
            <w:tcW w:w="1984" w:type="dxa"/>
            <w:vAlign w:val="center"/>
          </w:tcPr>
          <w:p w14:paraId="20BA5611"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s{abr</w:t>
            </w:r>
          </w:p>
        </w:tc>
      </w:tr>
      <w:tr w:rsidR="00D77316" w:rsidRPr="00A560B8" w14:paraId="28D56BDF" w14:textId="77777777" w:rsidTr="0093511F">
        <w:tc>
          <w:tcPr>
            <w:tcW w:w="1559" w:type="dxa"/>
            <w:vAlign w:val="center"/>
          </w:tcPr>
          <w:p w14:paraId="244A9982"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ض</w:t>
            </w:r>
          </w:p>
        </w:tc>
        <w:tc>
          <w:tcPr>
            <w:tcW w:w="1843" w:type="dxa"/>
            <w:vAlign w:val="center"/>
          </w:tcPr>
          <w:p w14:paraId="5CEFE651"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rPr>
            </w:pPr>
            <w:r w:rsidRPr="00A560B8">
              <w:rPr>
                <w:rFonts w:ascii="Times New Arabic" w:hAnsi="Times New Arabic" w:cs="Times New Roman"/>
                <w:bCs/>
                <w:sz w:val="24"/>
                <w:szCs w:val="24"/>
              </w:rPr>
              <w:t>d{</w:t>
            </w:r>
          </w:p>
        </w:tc>
        <w:tc>
          <w:tcPr>
            <w:tcW w:w="1843" w:type="dxa"/>
            <w:vAlign w:val="center"/>
          </w:tcPr>
          <w:p w14:paraId="7A63A650"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ضمير</w:t>
            </w:r>
          </w:p>
        </w:tc>
        <w:tc>
          <w:tcPr>
            <w:tcW w:w="1984" w:type="dxa"/>
            <w:vAlign w:val="center"/>
          </w:tcPr>
          <w:p w14:paraId="5BF032B0"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d{ami&gt;r</w:t>
            </w:r>
          </w:p>
        </w:tc>
      </w:tr>
      <w:tr w:rsidR="00D77316" w:rsidRPr="00A560B8" w14:paraId="4395B221" w14:textId="77777777" w:rsidTr="0093511F">
        <w:tc>
          <w:tcPr>
            <w:tcW w:w="1559" w:type="dxa"/>
            <w:vAlign w:val="center"/>
          </w:tcPr>
          <w:p w14:paraId="1E980D00"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ط</w:t>
            </w:r>
          </w:p>
        </w:tc>
        <w:tc>
          <w:tcPr>
            <w:tcW w:w="1843" w:type="dxa"/>
            <w:vAlign w:val="center"/>
          </w:tcPr>
          <w:p w14:paraId="4A377B50"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rPr>
            </w:pPr>
            <w:r w:rsidRPr="00A560B8">
              <w:rPr>
                <w:rFonts w:ascii="Times New Arabic" w:hAnsi="Times New Arabic" w:cs="Times New Roman"/>
                <w:bCs/>
                <w:sz w:val="24"/>
                <w:szCs w:val="24"/>
              </w:rPr>
              <w:t>t}</w:t>
            </w:r>
          </w:p>
        </w:tc>
        <w:tc>
          <w:tcPr>
            <w:tcW w:w="1843" w:type="dxa"/>
            <w:vAlign w:val="center"/>
          </w:tcPr>
          <w:p w14:paraId="4D827C63"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طاهر</w:t>
            </w:r>
          </w:p>
        </w:tc>
        <w:tc>
          <w:tcPr>
            <w:tcW w:w="1984" w:type="dxa"/>
            <w:vAlign w:val="center"/>
          </w:tcPr>
          <w:p w14:paraId="21EAB104"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t{a&gt;hir</w:t>
            </w:r>
          </w:p>
        </w:tc>
      </w:tr>
      <w:tr w:rsidR="00D77316" w:rsidRPr="00A560B8" w14:paraId="32B388FE" w14:textId="77777777" w:rsidTr="0093511F">
        <w:tc>
          <w:tcPr>
            <w:tcW w:w="1559" w:type="dxa"/>
            <w:vAlign w:val="center"/>
          </w:tcPr>
          <w:p w14:paraId="60DF875C"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ظ</w:t>
            </w:r>
          </w:p>
        </w:tc>
        <w:tc>
          <w:tcPr>
            <w:tcW w:w="1843" w:type="dxa"/>
            <w:vAlign w:val="center"/>
          </w:tcPr>
          <w:p w14:paraId="7A58B96C"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rPr>
            </w:pPr>
            <w:r w:rsidRPr="00A560B8">
              <w:rPr>
                <w:rFonts w:ascii="Times New Arabic" w:hAnsi="Times New Arabic" w:cs="Times New Roman"/>
                <w:bCs/>
                <w:sz w:val="24"/>
                <w:szCs w:val="24"/>
                <w:lang w:val="id-ID"/>
              </w:rPr>
              <w:t>z</w:t>
            </w:r>
            <w:r w:rsidRPr="00A560B8">
              <w:rPr>
                <w:rFonts w:ascii="Times New Arabic" w:hAnsi="Times New Arabic" w:cs="Times New Roman"/>
                <w:bCs/>
                <w:sz w:val="24"/>
                <w:szCs w:val="24"/>
              </w:rPr>
              <w:t>}</w:t>
            </w:r>
          </w:p>
        </w:tc>
        <w:tc>
          <w:tcPr>
            <w:tcW w:w="1843" w:type="dxa"/>
            <w:vAlign w:val="center"/>
          </w:tcPr>
          <w:p w14:paraId="38CE5EBE"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ظهر</w:t>
            </w:r>
          </w:p>
        </w:tc>
        <w:tc>
          <w:tcPr>
            <w:tcW w:w="1984" w:type="dxa"/>
            <w:vAlign w:val="center"/>
          </w:tcPr>
          <w:p w14:paraId="60157843"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z{uhr</w:t>
            </w:r>
          </w:p>
        </w:tc>
      </w:tr>
      <w:tr w:rsidR="00D77316" w:rsidRPr="00A560B8" w14:paraId="0E4A6498" w14:textId="77777777" w:rsidTr="0093511F">
        <w:tc>
          <w:tcPr>
            <w:tcW w:w="1559" w:type="dxa"/>
            <w:vAlign w:val="center"/>
          </w:tcPr>
          <w:p w14:paraId="2C9B4C45"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ع</w:t>
            </w:r>
          </w:p>
        </w:tc>
        <w:tc>
          <w:tcPr>
            <w:tcW w:w="1843" w:type="dxa"/>
            <w:vAlign w:val="center"/>
          </w:tcPr>
          <w:p w14:paraId="5CC9BE4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rPr>
            </w:pPr>
            <w:r w:rsidRPr="00A560B8">
              <w:rPr>
                <w:rFonts w:ascii="Times New Arabic" w:hAnsi="Times New Arabic" w:cs="Times New Roman"/>
                <w:bCs/>
                <w:sz w:val="24"/>
                <w:szCs w:val="24"/>
              </w:rPr>
              <w:t>‘</w:t>
            </w:r>
          </w:p>
        </w:tc>
        <w:tc>
          <w:tcPr>
            <w:tcW w:w="1843" w:type="dxa"/>
            <w:vAlign w:val="center"/>
          </w:tcPr>
          <w:p w14:paraId="42962B2C"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عيد</w:t>
            </w:r>
          </w:p>
        </w:tc>
        <w:tc>
          <w:tcPr>
            <w:tcW w:w="1984" w:type="dxa"/>
            <w:vAlign w:val="center"/>
          </w:tcPr>
          <w:p w14:paraId="16030E5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‘abd</w:t>
            </w:r>
          </w:p>
        </w:tc>
      </w:tr>
      <w:tr w:rsidR="00D77316" w:rsidRPr="00A560B8" w14:paraId="53C3177F" w14:textId="77777777" w:rsidTr="0093511F">
        <w:tc>
          <w:tcPr>
            <w:tcW w:w="1559" w:type="dxa"/>
            <w:vAlign w:val="center"/>
          </w:tcPr>
          <w:p w14:paraId="5701E326"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غ</w:t>
            </w:r>
          </w:p>
        </w:tc>
        <w:tc>
          <w:tcPr>
            <w:tcW w:w="1843" w:type="dxa"/>
            <w:vAlign w:val="center"/>
          </w:tcPr>
          <w:p w14:paraId="7E741107"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rPr>
            </w:pPr>
            <w:r w:rsidRPr="00A560B8">
              <w:rPr>
                <w:rFonts w:ascii="Times New Arabic" w:hAnsi="Times New Arabic" w:cs="Times New Roman"/>
                <w:bCs/>
                <w:i/>
                <w:iCs/>
                <w:sz w:val="24"/>
                <w:szCs w:val="24"/>
                <w:lang w:val="id-ID"/>
              </w:rPr>
              <w:t>g</w:t>
            </w:r>
            <w:r w:rsidRPr="00A560B8">
              <w:rPr>
                <w:rFonts w:ascii="Times New Arabic" w:hAnsi="Times New Arabic" w:cs="Times New Roman"/>
                <w:bCs/>
                <w:i/>
                <w:iCs/>
                <w:sz w:val="24"/>
                <w:szCs w:val="24"/>
              </w:rPr>
              <w:t>h</w:t>
            </w:r>
          </w:p>
        </w:tc>
        <w:tc>
          <w:tcPr>
            <w:tcW w:w="1843" w:type="dxa"/>
            <w:vAlign w:val="center"/>
          </w:tcPr>
          <w:p w14:paraId="45BE2CC8"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Pr>
            </w:pPr>
            <w:r w:rsidRPr="0093511F">
              <w:rPr>
                <w:rFonts w:ascii="Traditional Arabic" w:hAnsi="Traditional Arabic" w:cs="Traditional Arabic"/>
                <w:b/>
                <w:sz w:val="36"/>
                <w:szCs w:val="36"/>
                <w:rtl/>
                <w:lang w:val="id-ID"/>
              </w:rPr>
              <w:t>غيب</w:t>
            </w:r>
          </w:p>
        </w:tc>
        <w:tc>
          <w:tcPr>
            <w:tcW w:w="1984" w:type="dxa"/>
            <w:vAlign w:val="center"/>
          </w:tcPr>
          <w:p w14:paraId="2BC8DC95"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Ghayb</w:t>
            </w:r>
          </w:p>
        </w:tc>
      </w:tr>
      <w:tr w:rsidR="00D77316" w:rsidRPr="00A560B8" w14:paraId="796E7FD5" w14:textId="77777777" w:rsidTr="0093511F">
        <w:tc>
          <w:tcPr>
            <w:tcW w:w="1559" w:type="dxa"/>
            <w:vAlign w:val="center"/>
          </w:tcPr>
          <w:p w14:paraId="7E693508"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ف</w:t>
            </w:r>
          </w:p>
        </w:tc>
        <w:tc>
          <w:tcPr>
            <w:tcW w:w="1843" w:type="dxa"/>
            <w:vAlign w:val="center"/>
          </w:tcPr>
          <w:p w14:paraId="25246234"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f</w:t>
            </w:r>
          </w:p>
        </w:tc>
        <w:tc>
          <w:tcPr>
            <w:tcW w:w="1843" w:type="dxa"/>
            <w:vAlign w:val="center"/>
          </w:tcPr>
          <w:p w14:paraId="7FD826C0"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Pr>
            </w:pPr>
            <w:r w:rsidRPr="0093511F">
              <w:rPr>
                <w:rFonts w:ascii="Traditional Arabic" w:hAnsi="Traditional Arabic" w:cs="Traditional Arabic"/>
                <w:b/>
                <w:sz w:val="36"/>
                <w:szCs w:val="36"/>
                <w:rtl/>
                <w:lang w:val="id-ID"/>
              </w:rPr>
              <w:t>فقه</w:t>
            </w:r>
          </w:p>
        </w:tc>
        <w:tc>
          <w:tcPr>
            <w:tcW w:w="1984" w:type="dxa"/>
            <w:vAlign w:val="center"/>
          </w:tcPr>
          <w:p w14:paraId="225386FE"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Fiqh</w:t>
            </w:r>
          </w:p>
        </w:tc>
      </w:tr>
      <w:tr w:rsidR="00D77316" w:rsidRPr="00A560B8" w14:paraId="26560693" w14:textId="77777777" w:rsidTr="0093511F">
        <w:tc>
          <w:tcPr>
            <w:tcW w:w="1559" w:type="dxa"/>
            <w:vAlign w:val="center"/>
          </w:tcPr>
          <w:p w14:paraId="1F2B0C1C"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ق</w:t>
            </w:r>
          </w:p>
        </w:tc>
        <w:tc>
          <w:tcPr>
            <w:tcW w:w="1843" w:type="dxa"/>
            <w:vAlign w:val="center"/>
          </w:tcPr>
          <w:p w14:paraId="517C6038"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q</w:t>
            </w:r>
          </w:p>
        </w:tc>
        <w:tc>
          <w:tcPr>
            <w:tcW w:w="1843" w:type="dxa"/>
            <w:vAlign w:val="center"/>
          </w:tcPr>
          <w:p w14:paraId="2B841A37"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قاضي</w:t>
            </w:r>
          </w:p>
        </w:tc>
        <w:tc>
          <w:tcPr>
            <w:tcW w:w="1984" w:type="dxa"/>
            <w:vAlign w:val="center"/>
          </w:tcPr>
          <w:p w14:paraId="05EE699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qa&gt;di&gt;</w:t>
            </w:r>
          </w:p>
        </w:tc>
      </w:tr>
      <w:tr w:rsidR="00D77316" w:rsidRPr="00A560B8" w14:paraId="45585B56" w14:textId="77777777" w:rsidTr="0093511F">
        <w:tc>
          <w:tcPr>
            <w:tcW w:w="1559" w:type="dxa"/>
            <w:vAlign w:val="center"/>
          </w:tcPr>
          <w:p w14:paraId="4D46EFC5"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ك</w:t>
            </w:r>
          </w:p>
        </w:tc>
        <w:tc>
          <w:tcPr>
            <w:tcW w:w="1843" w:type="dxa"/>
            <w:vAlign w:val="center"/>
          </w:tcPr>
          <w:p w14:paraId="35694583"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k</w:t>
            </w:r>
          </w:p>
        </w:tc>
        <w:tc>
          <w:tcPr>
            <w:tcW w:w="1843" w:type="dxa"/>
            <w:vAlign w:val="center"/>
          </w:tcPr>
          <w:p w14:paraId="229C907A"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كأس</w:t>
            </w:r>
          </w:p>
        </w:tc>
        <w:tc>
          <w:tcPr>
            <w:tcW w:w="1984" w:type="dxa"/>
            <w:vAlign w:val="center"/>
          </w:tcPr>
          <w:p w14:paraId="6B5F62A6"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ka’s</w:t>
            </w:r>
          </w:p>
        </w:tc>
      </w:tr>
      <w:tr w:rsidR="00D77316" w:rsidRPr="00A560B8" w14:paraId="310CF5A6" w14:textId="77777777" w:rsidTr="0093511F">
        <w:tc>
          <w:tcPr>
            <w:tcW w:w="1559" w:type="dxa"/>
            <w:vAlign w:val="center"/>
          </w:tcPr>
          <w:p w14:paraId="69B4D4C5"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ل</w:t>
            </w:r>
          </w:p>
        </w:tc>
        <w:tc>
          <w:tcPr>
            <w:tcW w:w="1843" w:type="dxa"/>
            <w:vAlign w:val="center"/>
          </w:tcPr>
          <w:p w14:paraId="5953844C"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l</w:t>
            </w:r>
          </w:p>
        </w:tc>
        <w:tc>
          <w:tcPr>
            <w:tcW w:w="1843" w:type="dxa"/>
            <w:vAlign w:val="center"/>
          </w:tcPr>
          <w:p w14:paraId="740745AD"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لين</w:t>
            </w:r>
          </w:p>
        </w:tc>
        <w:tc>
          <w:tcPr>
            <w:tcW w:w="1984" w:type="dxa"/>
            <w:vAlign w:val="center"/>
          </w:tcPr>
          <w:p w14:paraId="5608F788"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Laban</w:t>
            </w:r>
          </w:p>
        </w:tc>
      </w:tr>
      <w:tr w:rsidR="00D77316" w:rsidRPr="00A560B8" w14:paraId="65D21A13" w14:textId="77777777" w:rsidTr="0093511F">
        <w:tc>
          <w:tcPr>
            <w:tcW w:w="1559" w:type="dxa"/>
            <w:vAlign w:val="center"/>
          </w:tcPr>
          <w:p w14:paraId="5938A198"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م</w:t>
            </w:r>
          </w:p>
        </w:tc>
        <w:tc>
          <w:tcPr>
            <w:tcW w:w="1843" w:type="dxa"/>
            <w:vAlign w:val="center"/>
          </w:tcPr>
          <w:p w14:paraId="6C9C1836"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m</w:t>
            </w:r>
          </w:p>
        </w:tc>
        <w:tc>
          <w:tcPr>
            <w:tcW w:w="1843" w:type="dxa"/>
            <w:vAlign w:val="center"/>
          </w:tcPr>
          <w:p w14:paraId="3B59C136"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مزمار</w:t>
            </w:r>
          </w:p>
        </w:tc>
        <w:tc>
          <w:tcPr>
            <w:tcW w:w="1984" w:type="dxa"/>
            <w:vAlign w:val="center"/>
          </w:tcPr>
          <w:p w14:paraId="7D55F62D"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mizma&lt;r</w:t>
            </w:r>
          </w:p>
        </w:tc>
      </w:tr>
      <w:tr w:rsidR="00D77316" w:rsidRPr="00A560B8" w14:paraId="5AC0FE5D" w14:textId="77777777" w:rsidTr="0093511F">
        <w:tc>
          <w:tcPr>
            <w:tcW w:w="1559" w:type="dxa"/>
            <w:vAlign w:val="center"/>
          </w:tcPr>
          <w:p w14:paraId="483F4350" w14:textId="77777777" w:rsidR="00D77316" w:rsidRPr="0093511F" w:rsidRDefault="00D77316" w:rsidP="00260C49">
            <w:pPr>
              <w:pStyle w:val="ListParagraph"/>
              <w:spacing w:after="0" w:line="216" w:lineRule="auto"/>
              <w:ind w:left="0"/>
              <w:jc w:val="center"/>
              <w:rPr>
                <w:rFonts w:ascii="Traditional Arabic" w:hAnsi="Traditional Arabic" w:cs="Traditional Arabic"/>
                <w:bCs/>
                <w:i/>
                <w:sz w:val="36"/>
                <w:szCs w:val="36"/>
                <w:lang w:val="id-ID"/>
              </w:rPr>
            </w:pPr>
            <w:r w:rsidRPr="0093511F">
              <w:rPr>
                <w:rFonts w:ascii="Traditional Arabic" w:hAnsi="Traditional Arabic" w:cs="Traditional Arabic"/>
                <w:bCs/>
                <w:sz w:val="36"/>
                <w:szCs w:val="36"/>
                <w:rtl/>
                <w:lang w:val="id-ID"/>
              </w:rPr>
              <w:t>ن</w:t>
            </w:r>
          </w:p>
        </w:tc>
        <w:tc>
          <w:tcPr>
            <w:tcW w:w="1843" w:type="dxa"/>
            <w:vAlign w:val="center"/>
          </w:tcPr>
          <w:p w14:paraId="3E0629EE"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n</w:t>
            </w:r>
          </w:p>
        </w:tc>
        <w:tc>
          <w:tcPr>
            <w:tcW w:w="1843" w:type="dxa"/>
            <w:vAlign w:val="center"/>
          </w:tcPr>
          <w:p w14:paraId="0D836F73"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نوم</w:t>
            </w:r>
          </w:p>
        </w:tc>
        <w:tc>
          <w:tcPr>
            <w:tcW w:w="1984" w:type="dxa"/>
            <w:vAlign w:val="center"/>
          </w:tcPr>
          <w:p w14:paraId="0657360B"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Nawm</w:t>
            </w:r>
          </w:p>
        </w:tc>
      </w:tr>
      <w:tr w:rsidR="00D77316" w:rsidRPr="00A560B8" w14:paraId="09BBF76C" w14:textId="77777777" w:rsidTr="0093511F">
        <w:tc>
          <w:tcPr>
            <w:tcW w:w="1559" w:type="dxa"/>
            <w:vAlign w:val="center"/>
          </w:tcPr>
          <w:p w14:paraId="38EB22BB"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و</w:t>
            </w:r>
          </w:p>
        </w:tc>
        <w:tc>
          <w:tcPr>
            <w:tcW w:w="1843" w:type="dxa"/>
            <w:vAlign w:val="center"/>
          </w:tcPr>
          <w:p w14:paraId="2FA03DD2"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w</w:t>
            </w:r>
          </w:p>
        </w:tc>
        <w:tc>
          <w:tcPr>
            <w:tcW w:w="1843" w:type="dxa"/>
            <w:vAlign w:val="center"/>
          </w:tcPr>
          <w:p w14:paraId="31706B9F"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هبط</w:t>
            </w:r>
          </w:p>
        </w:tc>
        <w:tc>
          <w:tcPr>
            <w:tcW w:w="1984" w:type="dxa"/>
            <w:vAlign w:val="center"/>
          </w:tcPr>
          <w:p w14:paraId="40DD6D6E"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habat{a</w:t>
            </w:r>
          </w:p>
        </w:tc>
      </w:tr>
      <w:tr w:rsidR="00D77316" w:rsidRPr="00A560B8" w14:paraId="45FF82E7" w14:textId="77777777" w:rsidTr="0093511F">
        <w:tc>
          <w:tcPr>
            <w:tcW w:w="1559" w:type="dxa"/>
            <w:vAlign w:val="center"/>
          </w:tcPr>
          <w:p w14:paraId="0B0F9147"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ه</w:t>
            </w:r>
          </w:p>
        </w:tc>
        <w:tc>
          <w:tcPr>
            <w:tcW w:w="1843" w:type="dxa"/>
            <w:vAlign w:val="center"/>
          </w:tcPr>
          <w:p w14:paraId="6F44F641"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h</w:t>
            </w:r>
          </w:p>
        </w:tc>
        <w:tc>
          <w:tcPr>
            <w:tcW w:w="1843" w:type="dxa"/>
            <w:vAlign w:val="center"/>
          </w:tcPr>
          <w:p w14:paraId="43A814EC"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وصل</w:t>
            </w:r>
          </w:p>
        </w:tc>
        <w:tc>
          <w:tcPr>
            <w:tcW w:w="1984" w:type="dxa"/>
            <w:vAlign w:val="center"/>
          </w:tcPr>
          <w:p w14:paraId="22377E93"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was{ala</w:t>
            </w:r>
          </w:p>
        </w:tc>
      </w:tr>
      <w:tr w:rsidR="00D77316" w:rsidRPr="00A560B8" w14:paraId="2A428FEE" w14:textId="77777777" w:rsidTr="0093511F">
        <w:tc>
          <w:tcPr>
            <w:tcW w:w="1559" w:type="dxa"/>
            <w:vAlign w:val="center"/>
          </w:tcPr>
          <w:p w14:paraId="764DA5EA" w14:textId="77777777" w:rsidR="00D77316" w:rsidRPr="0093511F" w:rsidRDefault="00D77316" w:rsidP="00260C49">
            <w:pPr>
              <w:pStyle w:val="ListParagraph"/>
              <w:spacing w:after="0" w:line="216"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sz w:val="36"/>
                <w:szCs w:val="36"/>
                <w:rtl/>
                <w:lang w:val="id-ID"/>
              </w:rPr>
              <w:t>ي</w:t>
            </w:r>
          </w:p>
        </w:tc>
        <w:tc>
          <w:tcPr>
            <w:tcW w:w="1843" w:type="dxa"/>
            <w:vAlign w:val="center"/>
          </w:tcPr>
          <w:p w14:paraId="1BE30596" w14:textId="77777777" w:rsidR="00D77316" w:rsidRPr="00A560B8"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A560B8">
              <w:rPr>
                <w:rFonts w:ascii="Times New Arabic" w:hAnsi="Times New Arabic" w:cs="Times New Roman"/>
                <w:bCs/>
                <w:i/>
                <w:iCs/>
                <w:sz w:val="24"/>
                <w:szCs w:val="24"/>
                <w:lang w:val="id-ID"/>
              </w:rPr>
              <w:t>y</w:t>
            </w:r>
          </w:p>
        </w:tc>
        <w:tc>
          <w:tcPr>
            <w:tcW w:w="1843" w:type="dxa"/>
            <w:vAlign w:val="center"/>
          </w:tcPr>
          <w:p w14:paraId="6F59FD78"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Pr>
            </w:pPr>
            <w:r w:rsidRPr="0093511F">
              <w:rPr>
                <w:rFonts w:ascii="Traditional Arabic" w:hAnsi="Traditional Arabic" w:cs="Traditional Arabic"/>
                <w:b/>
                <w:sz w:val="36"/>
                <w:szCs w:val="36"/>
                <w:rtl/>
                <w:lang w:val="id-ID"/>
              </w:rPr>
              <w:t>يسار</w:t>
            </w:r>
          </w:p>
        </w:tc>
        <w:tc>
          <w:tcPr>
            <w:tcW w:w="1984" w:type="dxa"/>
            <w:vAlign w:val="center"/>
          </w:tcPr>
          <w:p w14:paraId="6A5DC45A" w14:textId="77777777" w:rsidR="00D77316" w:rsidRPr="00A560B8"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A560B8">
              <w:rPr>
                <w:rFonts w:ascii="Times New Arabic" w:hAnsi="Times New Arabic" w:cs="Times New Roman"/>
                <w:bCs/>
                <w:i/>
                <w:sz w:val="24"/>
                <w:szCs w:val="24"/>
                <w:lang w:val="id-ID"/>
              </w:rPr>
              <w:t>yasa&gt;r</w:t>
            </w:r>
          </w:p>
        </w:tc>
      </w:tr>
    </w:tbl>
    <w:p w14:paraId="56987221" w14:textId="77777777" w:rsidR="003255BC" w:rsidRPr="0093511F" w:rsidRDefault="003255BC" w:rsidP="003255BC">
      <w:pPr>
        <w:pStyle w:val="ListParagraph"/>
        <w:spacing w:after="0" w:line="360" w:lineRule="auto"/>
        <w:ind w:left="284"/>
        <w:jc w:val="both"/>
        <w:rPr>
          <w:rFonts w:asciiTheme="majorBidi" w:hAnsiTheme="majorBidi" w:cs="Times New Roman"/>
          <w:b/>
          <w:bCs/>
          <w:color w:val="000000"/>
          <w:sz w:val="14"/>
          <w:szCs w:val="14"/>
          <w:lang w:val="id-ID"/>
        </w:rPr>
      </w:pPr>
    </w:p>
    <w:p w14:paraId="315F3F92" w14:textId="77777777" w:rsidR="00D77316" w:rsidRPr="00A560B8" w:rsidRDefault="00D77316" w:rsidP="00AD2B73">
      <w:pPr>
        <w:pStyle w:val="ListParagraph"/>
        <w:numPr>
          <w:ilvl w:val="0"/>
          <w:numId w:val="34"/>
        </w:numPr>
        <w:spacing w:after="0" w:line="360" w:lineRule="auto"/>
        <w:ind w:left="284" w:hanging="284"/>
        <w:jc w:val="both"/>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 xml:space="preserve">Vokal Pendek </w:t>
      </w:r>
    </w:p>
    <w:tbl>
      <w:tblPr>
        <w:tblW w:w="62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8"/>
        <w:gridCol w:w="1419"/>
        <w:gridCol w:w="1701"/>
      </w:tblGrid>
      <w:tr w:rsidR="00D77316" w:rsidRPr="00A560B8" w14:paraId="2C0E741C" w14:textId="77777777" w:rsidTr="0093511F">
        <w:tc>
          <w:tcPr>
            <w:tcW w:w="1559" w:type="dxa"/>
            <w:vAlign w:val="center"/>
          </w:tcPr>
          <w:p w14:paraId="2E1686E0"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Arab</w:t>
            </w:r>
          </w:p>
        </w:tc>
        <w:tc>
          <w:tcPr>
            <w:tcW w:w="1558" w:type="dxa"/>
            <w:vAlign w:val="center"/>
          </w:tcPr>
          <w:p w14:paraId="31411A1D"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Latin</w:t>
            </w:r>
          </w:p>
        </w:tc>
        <w:tc>
          <w:tcPr>
            <w:tcW w:w="1419" w:type="dxa"/>
            <w:vAlign w:val="center"/>
          </w:tcPr>
          <w:p w14:paraId="2993A31A"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Contoh</w:t>
            </w:r>
          </w:p>
        </w:tc>
        <w:tc>
          <w:tcPr>
            <w:tcW w:w="1701" w:type="dxa"/>
            <w:vAlign w:val="center"/>
          </w:tcPr>
          <w:p w14:paraId="1FE4EABF"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Transliterasi</w:t>
            </w:r>
          </w:p>
        </w:tc>
      </w:tr>
      <w:tr w:rsidR="00D77316" w:rsidRPr="00A560B8" w14:paraId="66BBCD96" w14:textId="77777777" w:rsidTr="0093511F">
        <w:tc>
          <w:tcPr>
            <w:tcW w:w="1559" w:type="dxa"/>
            <w:vAlign w:val="center"/>
          </w:tcPr>
          <w:p w14:paraId="41891E07" w14:textId="77777777" w:rsidR="00D77316" w:rsidRPr="00A560B8" w:rsidRDefault="00D77316" w:rsidP="00260C49">
            <w:pPr>
              <w:pStyle w:val="ListParagraph"/>
              <w:spacing w:after="0" w:line="240" w:lineRule="auto"/>
              <w:ind w:left="0"/>
              <w:jc w:val="center"/>
              <w:rPr>
                <w:rFonts w:asciiTheme="majorBidi" w:hAnsiTheme="majorBidi" w:cs="Times New Roman"/>
                <w:b/>
                <w:i/>
                <w:sz w:val="32"/>
                <w:szCs w:val="32"/>
                <w:rtl/>
                <w:lang w:val="id-ID"/>
              </w:rPr>
            </w:pPr>
            <w:r w:rsidRPr="00A560B8">
              <w:rPr>
                <w:rFonts w:asciiTheme="majorBidi" w:hAnsiTheme="majorBidi" w:cs="Times New Roman"/>
                <w:b/>
                <w:i/>
                <w:sz w:val="32"/>
                <w:szCs w:val="32"/>
                <w:rtl/>
                <w:lang w:val="id-ID"/>
              </w:rPr>
              <w:t>َ</w:t>
            </w:r>
          </w:p>
        </w:tc>
        <w:tc>
          <w:tcPr>
            <w:tcW w:w="1558" w:type="dxa"/>
            <w:vAlign w:val="center"/>
          </w:tcPr>
          <w:p w14:paraId="4451D3CD" w14:textId="77777777" w:rsidR="00D77316" w:rsidRPr="00A560B8" w:rsidRDefault="00D77316" w:rsidP="00260C49">
            <w:pPr>
              <w:pStyle w:val="ListParagraph"/>
              <w:spacing w:after="0" w:line="240" w:lineRule="auto"/>
              <w:ind w:left="0"/>
              <w:jc w:val="center"/>
              <w:rPr>
                <w:rFonts w:asciiTheme="majorBidi" w:hAnsiTheme="majorBidi" w:cs="Times New Roman"/>
                <w:bCs/>
                <w:i/>
                <w:iCs/>
                <w:sz w:val="24"/>
                <w:szCs w:val="24"/>
                <w:lang w:val="id-ID"/>
              </w:rPr>
            </w:pPr>
            <w:r w:rsidRPr="00A560B8">
              <w:rPr>
                <w:rFonts w:asciiTheme="majorBidi" w:hAnsiTheme="majorBidi" w:cs="Times New Roman"/>
                <w:bCs/>
                <w:i/>
                <w:iCs/>
                <w:sz w:val="24"/>
                <w:szCs w:val="24"/>
                <w:lang w:val="id-ID"/>
              </w:rPr>
              <w:t>a</w:t>
            </w:r>
          </w:p>
        </w:tc>
        <w:tc>
          <w:tcPr>
            <w:tcW w:w="1419" w:type="dxa"/>
            <w:vAlign w:val="center"/>
          </w:tcPr>
          <w:p w14:paraId="12373079" w14:textId="77777777" w:rsidR="00D77316" w:rsidRPr="0093511F" w:rsidRDefault="00D77316" w:rsidP="0093511F">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فعل</w:t>
            </w:r>
          </w:p>
        </w:tc>
        <w:tc>
          <w:tcPr>
            <w:tcW w:w="1701" w:type="dxa"/>
            <w:vAlign w:val="center"/>
          </w:tcPr>
          <w:p w14:paraId="6A4B52FE"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
                <w:i/>
                <w:sz w:val="24"/>
                <w:szCs w:val="24"/>
                <w:lang w:val="id-ID"/>
              </w:rPr>
              <w:t>fa</w:t>
            </w:r>
            <w:r w:rsidRPr="0093511F">
              <w:rPr>
                <w:rFonts w:ascii="Times New Arabic" w:hAnsi="Times New Arabic" w:cs="Times New Roman"/>
                <w:bCs/>
                <w:i/>
                <w:sz w:val="24"/>
                <w:szCs w:val="24"/>
                <w:lang w:val="id-ID"/>
              </w:rPr>
              <w:t>’ala</w:t>
            </w:r>
          </w:p>
        </w:tc>
      </w:tr>
      <w:tr w:rsidR="00D77316" w:rsidRPr="00A560B8" w14:paraId="41EDDC0B" w14:textId="77777777" w:rsidTr="0093511F">
        <w:tc>
          <w:tcPr>
            <w:tcW w:w="1559" w:type="dxa"/>
            <w:vAlign w:val="center"/>
          </w:tcPr>
          <w:p w14:paraId="4DCAE23C" w14:textId="77777777" w:rsidR="00D77316" w:rsidRPr="00A560B8" w:rsidRDefault="00D77316" w:rsidP="00260C49">
            <w:pPr>
              <w:pStyle w:val="ListParagraph"/>
              <w:spacing w:after="0" w:line="240" w:lineRule="auto"/>
              <w:ind w:left="0"/>
              <w:jc w:val="center"/>
              <w:rPr>
                <w:rFonts w:asciiTheme="majorBidi" w:hAnsiTheme="majorBidi" w:cs="Times New Roman"/>
                <w:b/>
                <w:i/>
                <w:sz w:val="32"/>
                <w:szCs w:val="32"/>
                <w:lang w:val="id-ID"/>
              </w:rPr>
            </w:pPr>
          </w:p>
        </w:tc>
        <w:tc>
          <w:tcPr>
            <w:tcW w:w="1558" w:type="dxa"/>
            <w:vAlign w:val="center"/>
          </w:tcPr>
          <w:p w14:paraId="7B560377" w14:textId="77777777" w:rsidR="00D77316" w:rsidRPr="00A560B8" w:rsidRDefault="00D77316" w:rsidP="00260C49">
            <w:pPr>
              <w:pStyle w:val="ListParagraph"/>
              <w:spacing w:after="0" w:line="240" w:lineRule="auto"/>
              <w:ind w:left="0"/>
              <w:jc w:val="center"/>
              <w:rPr>
                <w:rFonts w:asciiTheme="majorBidi" w:hAnsiTheme="majorBidi" w:cs="Times New Roman"/>
                <w:bCs/>
                <w:i/>
                <w:iCs/>
                <w:sz w:val="24"/>
                <w:szCs w:val="24"/>
                <w:lang w:val="id-ID"/>
              </w:rPr>
            </w:pPr>
            <w:r w:rsidRPr="00A560B8">
              <w:rPr>
                <w:rFonts w:asciiTheme="majorBidi" w:hAnsiTheme="majorBidi" w:cs="Times New Roman"/>
                <w:bCs/>
                <w:i/>
                <w:iCs/>
                <w:sz w:val="24"/>
                <w:szCs w:val="24"/>
                <w:lang w:val="id-ID"/>
              </w:rPr>
              <w:t>i</w:t>
            </w:r>
          </w:p>
        </w:tc>
        <w:tc>
          <w:tcPr>
            <w:tcW w:w="1419" w:type="dxa"/>
            <w:vAlign w:val="center"/>
          </w:tcPr>
          <w:p w14:paraId="2DCFED1C" w14:textId="77777777" w:rsidR="00D77316" w:rsidRPr="0093511F" w:rsidRDefault="00D77316" w:rsidP="0093511F">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حسب</w:t>
            </w:r>
          </w:p>
        </w:tc>
        <w:tc>
          <w:tcPr>
            <w:tcW w:w="1701" w:type="dxa"/>
            <w:vAlign w:val="center"/>
          </w:tcPr>
          <w:p w14:paraId="1CC80ED6"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u w:val="single"/>
                <w:lang w:val="id-ID"/>
              </w:rPr>
              <w:t>h&gt;&gt;</w:t>
            </w:r>
            <w:r w:rsidRPr="0093511F">
              <w:rPr>
                <w:rFonts w:ascii="Times New Arabic" w:hAnsi="Times New Arabic" w:cs="Times New Roman"/>
                <w:bCs/>
                <w:i/>
                <w:sz w:val="24"/>
                <w:szCs w:val="24"/>
                <w:lang w:val="id-ID"/>
              </w:rPr>
              <w:t>a</w:t>
            </w:r>
            <w:r w:rsidRPr="0093511F">
              <w:rPr>
                <w:rFonts w:ascii="Times New Arabic" w:hAnsi="Times New Arabic" w:cs="Times New Roman"/>
                <w:b/>
                <w:i/>
                <w:sz w:val="24"/>
                <w:szCs w:val="24"/>
                <w:lang w:val="id-ID"/>
              </w:rPr>
              <w:t>si</w:t>
            </w:r>
            <w:r w:rsidRPr="0093511F">
              <w:rPr>
                <w:rFonts w:ascii="Times New Arabic" w:hAnsi="Times New Arabic" w:cs="Times New Roman"/>
                <w:bCs/>
                <w:i/>
                <w:sz w:val="24"/>
                <w:szCs w:val="24"/>
                <w:lang w:val="id-ID"/>
              </w:rPr>
              <w:t>ba</w:t>
            </w:r>
          </w:p>
        </w:tc>
      </w:tr>
      <w:tr w:rsidR="00D77316" w:rsidRPr="00A560B8" w14:paraId="6801E7D1" w14:textId="77777777" w:rsidTr="0093511F">
        <w:tc>
          <w:tcPr>
            <w:tcW w:w="1559" w:type="dxa"/>
            <w:vAlign w:val="center"/>
          </w:tcPr>
          <w:p w14:paraId="5D1F6397" w14:textId="77777777" w:rsidR="00D77316" w:rsidRPr="00A560B8" w:rsidRDefault="00D77316" w:rsidP="00260C49">
            <w:pPr>
              <w:pStyle w:val="ListParagraph"/>
              <w:spacing w:after="0" w:line="240" w:lineRule="auto"/>
              <w:ind w:left="0"/>
              <w:jc w:val="center"/>
              <w:rPr>
                <w:rFonts w:asciiTheme="majorBidi" w:hAnsiTheme="majorBidi" w:cs="Times New Roman"/>
                <w:b/>
                <w:i/>
                <w:sz w:val="32"/>
                <w:szCs w:val="32"/>
                <w:lang w:val="id-ID"/>
              </w:rPr>
            </w:pPr>
            <w:r w:rsidRPr="00A560B8">
              <w:rPr>
                <w:rFonts w:asciiTheme="majorBidi" w:hAnsiTheme="majorBidi" w:cs="Times New Roman"/>
                <w:b/>
                <w:i/>
                <w:sz w:val="32"/>
                <w:szCs w:val="32"/>
                <w:rtl/>
                <w:lang w:val="id-ID"/>
              </w:rPr>
              <w:t>ُ</w:t>
            </w:r>
          </w:p>
        </w:tc>
        <w:tc>
          <w:tcPr>
            <w:tcW w:w="1558" w:type="dxa"/>
            <w:vAlign w:val="center"/>
          </w:tcPr>
          <w:p w14:paraId="183C90A5" w14:textId="77777777" w:rsidR="00D77316" w:rsidRPr="00A560B8" w:rsidRDefault="00D77316" w:rsidP="00260C49">
            <w:pPr>
              <w:pStyle w:val="ListParagraph"/>
              <w:spacing w:after="0" w:line="240" w:lineRule="auto"/>
              <w:ind w:left="0"/>
              <w:jc w:val="center"/>
              <w:rPr>
                <w:rFonts w:asciiTheme="majorBidi" w:hAnsiTheme="majorBidi" w:cs="Times New Roman"/>
                <w:bCs/>
                <w:i/>
                <w:iCs/>
                <w:sz w:val="24"/>
                <w:szCs w:val="24"/>
                <w:lang w:val="id-ID"/>
              </w:rPr>
            </w:pPr>
            <w:r w:rsidRPr="00A560B8">
              <w:rPr>
                <w:rFonts w:asciiTheme="majorBidi" w:hAnsiTheme="majorBidi" w:cs="Times New Roman"/>
                <w:bCs/>
                <w:i/>
                <w:iCs/>
                <w:sz w:val="24"/>
                <w:szCs w:val="24"/>
                <w:lang w:val="id-ID"/>
              </w:rPr>
              <w:t>u</w:t>
            </w:r>
          </w:p>
        </w:tc>
        <w:tc>
          <w:tcPr>
            <w:tcW w:w="1419" w:type="dxa"/>
            <w:vAlign w:val="center"/>
          </w:tcPr>
          <w:p w14:paraId="6685B5EC" w14:textId="77777777" w:rsidR="00D77316" w:rsidRPr="0093511F" w:rsidRDefault="00D77316" w:rsidP="0093511F">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كتب</w:t>
            </w:r>
          </w:p>
        </w:tc>
        <w:tc>
          <w:tcPr>
            <w:tcW w:w="1701" w:type="dxa"/>
            <w:vAlign w:val="center"/>
          </w:tcPr>
          <w:p w14:paraId="32A1107A"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
                <w:i/>
                <w:sz w:val="24"/>
                <w:szCs w:val="24"/>
                <w:lang w:val="id-ID"/>
              </w:rPr>
              <w:t>Ku</w:t>
            </w:r>
            <w:r w:rsidRPr="0093511F">
              <w:rPr>
                <w:rFonts w:ascii="Times New Arabic" w:hAnsi="Times New Arabic" w:cs="Times New Roman"/>
                <w:bCs/>
                <w:i/>
                <w:sz w:val="24"/>
                <w:szCs w:val="24"/>
                <w:lang w:val="id-ID"/>
              </w:rPr>
              <w:t>tiba</w:t>
            </w:r>
          </w:p>
        </w:tc>
      </w:tr>
    </w:tbl>
    <w:p w14:paraId="2C27326A" w14:textId="77777777" w:rsidR="00D77316" w:rsidRPr="0093511F" w:rsidRDefault="00D77316" w:rsidP="00260C49">
      <w:pPr>
        <w:spacing w:after="0" w:line="360" w:lineRule="auto"/>
        <w:ind w:firstLine="720"/>
        <w:jc w:val="both"/>
        <w:rPr>
          <w:rFonts w:asciiTheme="majorBidi" w:hAnsiTheme="majorBidi" w:cs="Times New Roman"/>
          <w:color w:val="000000"/>
          <w:sz w:val="10"/>
          <w:szCs w:val="10"/>
          <w:lang w:val="id-ID"/>
        </w:rPr>
      </w:pPr>
    </w:p>
    <w:p w14:paraId="76C5DF27" w14:textId="77777777" w:rsidR="00D77316" w:rsidRPr="00A560B8" w:rsidRDefault="00D77316" w:rsidP="00AD2B73">
      <w:pPr>
        <w:pStyle w:val="ListParagraph"/>
        <w:numPr>
          <w:ilvl w:val="0"/>
          <w:numId w:val="34"/>
        </w:numPr>
        <w:spacing w:after="0" w:line="360" w:lineRule="auto"/>
        <w:ind w:left="284" w:hanging="284"/>
        <w:jc w:val="both"/>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 xml:space="preserve"> Vokal Panjang</w:t>
      </w: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843"/>
        <w:gridCol w:w="1701"/>
      </w:tblGrid>
      <w:tr w:rsidR="00D77316" w:rsidRPr="00A560B8" w14:paraId="317EDA87" w14:textId="77777777" w:rsidTr="0093511F">
        <w:tc>
          <w:tcPr>
            <w:tcW w:w="1559" w:type="dxa"/>
            <w:vAlign w:val="center"/>
          </w:tcPr>
          <w:p w14:paraId="200EC26C" w14:textId="77777777" w:rsidR="00D77316" w:rsidRPr="00A560B8" w:rsidRDefault="00D77316" w:rsidP="00260C49">
            <w:pPr>
              <w:spacing w:after="0" w:line="216"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Arab</w:t>
            </w:r>
          </w:p>
        </w:tc>
        <w:tc>
          <w:tcPr>
            <w:tcW w:w="1559" w:type="dxa"/>
            <w:vAlign w:val="center"/>
          </w:tcPr>
          <w:p w14:paraId="71456865" w14:textId="77777777" w:rsidR="00D77316" w:rsidRPr="00A560B8" w:rsidRDefault="00D77316" w:rsidP="00260C49">
            <w:pPr>
              <w:spacing w:after="0" w:line="216"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Latin</w:t>
            </w:r>
          </w:p>
        </w:tc>
        <w:tc>
          <w:tcPr>
            <w:tcW w:w="1843" w:type="dxa"/>
            <w:vAlign w:val="center"/>
          </w:tcPr>
          <w:p w14:paraId="0EC2EF9E" w14:textId="77777777" w:rsidR="00D77316" w:rsidRPr="00A560B8" w:rsidRDefault="00D77316" w:rsidP="00260C49">
            <w:pPr>
              <w:spacing w:after="0" w:line="216"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Contoh</w:t>
            </w:r>
          </w:p>
        </w:tc>
        <w:tc>
          <w:tcPr>
            <w:tcW w:w="1701" w:type="dxa"/>
            <w:vAlign w:val="center"/>
          </w:tcPr>
          <w:p w14:paraId="676F3CDD" w14:textId="77777777" w:rsidR="00D77316" w:rsidRPr="00A560B8" w:rsidRDefault="00D77316" w:rsidP="00260C49">
            <w:pPr>
              <w:spacing w:after="0" w:line="216"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Transliterasi</w:t>
            </w:r>
          </w:p>
        </w:tc>
      </w:tr>
      <w:tr w:rsidR="00D77316" w:rsidRPr="00A560B8" w14:paraId="44EF2BA8" w14:textId="77777777" w:rsidTr="0093511F">
        <w:tc>
          <w:tcPr>
            <w:tcW w:w="1559" w:type="dxa"/>
            <w:vAlign w:val="center"/>
          </w:tcPr>
          <w:p w14:paraId="6A924AA0"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ا, ى</w:t>
            </w:r>
          </w:p>
        </w:tc>
        <w:tc>
          <w:tcPr>
            <w:tcW w:w="1559" w:type="dxa"/>
            <w:vAlign w:val="center"/>
          </w:tcPr>
          <w:p w14:paraId="0945D750" w14:textId="77777777" w:rsidR="00D77316" w:rsidRPr="0093511F"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a&gt;</w:t>
            </w:r>
          </w:p>
        </w:tc>
        <w:tc>
          <w:tcPr>
            <w:tcW w:w="1843" w:type="dxa"/>
            <w:vAlign w:val="center"/>
          </w:tcPr>
          <w:p w14:paraId="5761BCDA"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كاتب, قضى</w:t>
            </w:r>
          </w:p>
        </w:tc>
        <w:tc>
          <w:tcPr>
            <w:tcW w:w="1701" w:type="dxa"/>
            <w:vAlign w:val="center"/>
          </w:tcPr>
          <w:p w14:paraId="5B96D827" w14:textId="77777777" w:rsidR="00D77316" w:rsidRPr="0093511F" w:rsidRDefault="00D77316" w:rsidP="00260C49">
            <w:pPr>
              <w:pStyle w:val="ListParagraph"/>
              <w:spacing w:after="0" w:line="216" w:lineRule="auto"/>
              <w:ind w:left="0"/>
              <w:jc w:val="center"/>
              <w:rPr>
                <w:rFonts w:ascii="Times New Arabic" w:hAnsi="Times New Arabic" w:cs="Times New Roman"/>
                <w:b/>
                <w:i/>
                <w:sz w:val="24"/>
                <w:szCs w:val="24"/>
                <w:lang w:val="id-ID"/>
              </w:rPr>
            </w:pPr>
            <w:r w:rsidRPr="0093511F">
              <w:rPr>
                <w:rFonts w:ascii="Times New Arabic" w:hAnsi="Times New Arabic" w:cs="Times New Roman"/>
                <w:b/>
                <w:i/>
                <w:sz w:val="24"/>
                <w:szCs w:val="24"/>
                <w:lang w:val="id-ID"/>
              </w:rPr>
              <w:t>ka&gt;</w:t>
            </w:r>
            <w:r w:rsidRPr="0093511F">
              <w:rPr>
                <w:rFonts w:ascii="Times New Arabic" w:hAnsi="Times New Arabic" w:cs="Times New Roman"/>
                <w:bCs/>
                <w:i/>
                <w:sz w:val="24"/>
                <w:szCs w:val="24"/>
                <w:lang w:val="id-ID"/>
              </w:rPr>
              <w:t>tib, qa</w:t>
            </w:r>
            <w:r w:rsidRPr="0093511F">
              <w:rPr>
                <w:rFonts w:ascii="Times New Arabic" w:hAnsi="Times New Arabic" w:cs="Times New Roman"/>
                <w:b/>
                <w:i/>
                <w:sz w:val="24"/>
                <w:szCs w:val="24"/>
                <w:u w:val="single"/>
                <w:lang w:val="id-ID"/>
              </w:rPr>
              <w:t>d</w:t>
            </w:r>
            <w:r w:rsidRPr="0093511F">
              <w:rPr>
                <w:rFonts w:ascii="Times New Arabic" w:hAnsi="Times New Arabic" w:cs="Times New Roman"/>
                <w:b/>
                <w:i/>
                <w:sz w:val="24"/>
                <w:szCs w:val="24"/>
                <w:lang w:val="id-ID"/>
              </w:rPr>
              <w:t>a&gt;</w:t>
            </w:r>
          </w:p>
        </w:tc>
      </w:tr>
      <w:tr w:rsidR="00D77316" w:rsidRPr="00A560B8" w14:paraId="19C510CD" w14:textId="77777777" w:rsidTr="0093511F">
        <w:tc>
          <w:tcPr>
            <w:tcW w:w="1559" w:type="dxa"/>
            <w:vAlign w:val="center"/>
          </w:tcPr>
          <w:p w14:paraId="266A9D8E"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ي</w:t>
            </w:r>
          </w:p>
        </w:tc>
        <w:tc>
          <w:tcPr>
            <w:tcW w:w="1559" w:type="dxa"/>
            <w:vAlign w:val="center"/>
          </w:tcPr>
          <w:p w14:paraId="632B1C09" w14:textId="77777777" w:rsidR="00D77316" w:rsidRPr="0093511F"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i&gt;</w:t>
            </w:r>
          </w:p>
        </w:tc>
        <w:tc>
          <w:tcPr>
            <w:tcW w:w="1843" w:type="dxa"/>
            <w:vAlign w:val="center"/>
          </w:tcPr>
          <w:p w14:paraId="07DF821B"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كريم</w:t>
            </w:r>
          </w:p>
        </w:tc>
        <w:tc>
          <w:tcPr>
            <w:tcW w:w="1701" w:type="dxa"/>
            <w:vAlign w:val="center"/>
          </w:tcPr>
          <w:p w14:paraId="248EEA73" w14:textId="77777777" w:rsidR="00D77316" w:rsidRPr="0093511F" w:rsidRDefault="00D77316" w:rsidP="00260C49">
            <w:pPr>
              <w:pStyle w:val="ListParagraph"/>
              <w:spacing w:after="0" w:line="216"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ka</w:t>
            </w:r>
            <w:r w:rsidRPr="0093511F">
              <w:rPr>
                <w:rFonts w:ascii="Times New Arabic" w:hAnsi="Times New Arabic" w:cs="Times New Roman"/>
                <w:b/>
                <w:i/>
                <w:sz w:val="24"/>
                <w:szCs w:val="24"/>
                <w:lang w:val="id-ID"/>
              </w:rPr>
              <w:t>ri&gt;</w:t>
            </w:r>
            <w:r w:rsidRPr="0093511F">
              <w:rPr>
                <w:rFonts w:ascii="Times New Arabic" w:hAnsi="Times New Arabic" w:cs="Times New Roman"/>
                <w:bCs/>
                <w:i/>
                <w:sz w:val="24"/>
                <w:szCs w:val="24"/>
                <w:lang w:val="id-ID"/>
              </w:rPr>
              <w:t>m</w:t>
            </w:r>
          </w:p>
        </w:tc>
      </w:tr>
      <w:tr w:rsidR="00D77316" w:rsidRPr="00A560B8" w14:paraId="653511CA" w14:textId="77777777" w:rsidTr="0093511F">
        <w:tc>
          <w:tcPr>
            <w:tcW w:w="1559" w:type="dxa"/>
            <w:vAlign w:val="center"/>
          </w:tcPr>
          <w:p w14:paraId="382245D7"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و</w:t>
            </w:r>
          </w:p>
        </w:tc>
        <w:tc>
          <w:tcPr>
            <w:tcW w:w="1559" w:type="dxa"/>
            <w:vAlign w:val="center"/>
          </w:tcPr>
          <w:p w14:paraId="15DE19E2" w14:textId="77777777" w:rsidR="00D77316" w:rsidRPr="0093511F" w:rsidRDefault="00D77316" w:rsidP="00260C49">
            <w:pPr>
              <w:pStyle w:val="ListParagraph"/>
              <w:spacing w:after="0" w:line="216"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u&gt;</w:t>
            </w:r>
          </w:p>
        </w:tc>
        <w:tc>
          <w:tcPr>
            <w:tcW w:w="1843" w:type="dxa"/>
            <w:vAlign w:val="center"/>
          </w:tcPr>
          <w:p w14:paraId="04939F3D" w14:textId="77777777" w:rsidR="00D77316" w:rsidRPr="0093511F" w:rsidRDefault="00D77316" w:rsidP="00260C49">
            <w:pPr>
              <w:pStyle w:val="ListParagraph"/>
              <w:spacing w:after="0" w:line="216" w:lineRule="auto"/>
              <w:ind w:left="0"/>
              <w:jc w:val="center"/>
              <w:rPr>
                <w:rFonts w:ascii="Traditional Arabic" w:hAnsi="Traditional Arabic" w:cs="Traditional Arabic"/>
                <w:b/>
                <w:sz w:val="36"/>
                <w:szCs w:val="36"/>
                <w:lang w:val="id-ID"/>
              </w:rPr>
            </w:pPr>
            <w:r w:rsidRPr="0093511F">
              <w:rPr>
                <w:rFonts w:ascii="Traditional Arabic" w:hAnsi="Traditional Arabic" w:cs="Traditional Arabic"/>
                <w:b/>
                <w:sz w:val="36"/>
                <w:szCs w:val="36"/>
                <w:rtl/>
                <w:lang w:val="id-ID"/>
              </w:rPr>
              <w:t>حروف</w:t>
            </w:r>
          </w:p>
        </w:tc>
        <w:tc>
          <w:tcPr>
            <w:tcW w:w="1701" w:type="dxa"/>
            <w:vAlign w:val="center"/>
          </w:tcPr>
          <w:p w14:paraId="2E509A1D" w14:textId="77777777" w:rsidR="00D77316" w:rsidRPr="0093511F" w:rsidRDefault="00D77316" w:rsidP="00260C49">
            <w:pPr>
              <w:pStyle w:val="ListParagraph"/>
              <w:spacing w:after="0" w:line="216" w:lineRule="auto"/>
              <w:ind w:left="0"/>
              <w:jc w:val="center"/>
              <w:rPr>
                <w:rFonts w:ascii="Times New Arabic" w:hAnsi="Times New Arabic" w:cs="Times New Roman"/>
                <w:bCs/>
                <w:i/>
                <w:sz w:val="24"/>
                <w:szCs w:val="24"/>
                <w:u w:val="single"/>
                <w:lang w:val="id-ID"/>
              </w:rPr>
            </w:pPr>
            <w:r w:rsidRPr="0093511F">
              <w:rPr>
                <w:rFonts w:ascii="Times New Arabic" w:hAnsi="Times New Arabic" w:cs="Times New Roman"/>
                <w:bCs/>
                <w:i/>
                <w:sz w:val="24"/>
                <w:szCs w:val="24"/>
                <w:lang w:val="id-ID"/>
              </w:rPr>
              <w:t>h</w:t>
            </w:r>
            <w:r w:rsidRPr="0093511F">
              <w:rPr>
                <w:rFonts w:ascii="Times New Arabic" w:hAnsi="Times New Arabic" w:cs="Times New Roman"/>
                <w:bCs/>
                <w:i/>
                <w:sz w:val="24"/>
                <w:szCs w:val="24"/>
                <w:u w:val="single"/>
                <w:lang w:val="id-ID"/>
              </w:rPr>
              <w:t>u</w:t>
            </w:r>
            <w:r w:rsidRPr="0093511F">
              <w:rPr>
                <w:rFonts w:ascii="Times New Arabic" w:hAnsi="Times New Arabic" w:cs="Times New Roman"/>
                <w:b/>
                <w:i/>
                <w:sz w:val="24"/>
                <w:szCs w:val="24"/>
                <w:lang w:val="id-ID"/>
              </w:rPr>
              <w:t>ru&gt;</w:t>
            </w:r>
            <w:r w:rsidRPr="0093511F">
              <w:rPr>
                <w:rFonts w:ascii="Times New Arabic" w:hAnsi="Times New Arabic" w:cs="Times New Roman"/>
                <w:bCs/>
                <w:i/>
                <w:sz w:val="24"/>
                <w:szCs w:val="24"/>
                <w:lang w:val="id-ID"/>
              </w:rPr>
              <w:t>f</w:t>
            </w:r>
          </w:p>
        </w:tc>
      </w:tr>
    </w:tbl>
    <w:p w14:paraId="3FF8689F" w14:textId="77777777" w:rsidR="00D77316" w:rsidRDefault="00D77316" w:rsidP="00260C49">
      <w:pPr>
        <w:spacing w:after="0" w:line="360" w:lineRule="auto"/>
        <w:jc w:val="center"/>
        <w:rPr>
          <w:rFonts w:asciiTheme="majorBidi" w:hAnsiTheme="majorBidi" w:cs="Times New Roman"/>
          <w:b/>
          <w:bCs/>
          <w:color w:val="000000"/>
          <w:sz w:val="24"/>
          <w:szCs w:val="24"/>
        </w:rPr>
      </w:pPr>
    </w:p>
    <w:p w14:paraId="37D2675D" w14:textId="77777777" w:rsidR="009D02B4" w:rsidRDefault="009D02B4" w:rsidP="00260C49">
      <w:pPr>
        <w:spacing w:after="0" w:line="360" w:lineRule="auto"/>
        <w:jc w:val="center"/>
        <w:rPr>
          <w:rFonts w:asciiTheme="majorBidi" w:hAnsiTheme="majorBidi" w:cs="Times New Roman"/>
          <w:b/>
          <w:bCs/>
          <w:color w:val="000000"/>
          <w:sz w:val="24"/>
          <w:szCs w:val="24"/>
        </w:rPr>
      </w:pPr>
    </w:p>
    <w:p w14:paraId="1DD43F31" w14:textId="77777777" w:rsidR="009D02B4" w:rsidRPr="009D02B4" w:rsidRDefault="009D02B4" w:rsidP="00260C49">
      <w:pPr>
        <w:spacing w:after="0" w:line="360" w:lineRule="auto"/>
        <w:jc w:val="center"/>
        <w:rPr>
          <w:rFonts w:asciiTheme="majorBidi" w:hAnsiTheme="majorBidi" w:cs="Times New Roman"/>
          <w:b/>
          <w:bCs/>
          <w:color w:val="000000"/>
          <w:sz w:val="24"/>
          <w:szCs w:val="24"/>
        </w:rPr>
      </w:pPr>
    </w:p>
    <w:p w14:paraId="7288FD8F" w14:textId="77777777" w:rsidR="00D77316" w:rsidRPr="00A560B8" w:rsidRDefault="00D77316" w:rsidP="00AD2B73">
      <w:pPr>
        <w:pStyle w:val="ListParagraph"/>
        <w:numPr>
          <w:ilvl w:val="0"/>
          <w:numId w:val="34"/>
        </w:numPr>
        <w:spacing w:after="0" w:line="360" w:lineRule="auto"/>
        <w:ind w:left="284" w:hanging="284"/>
        <w:jc w:val="both"/>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 xml:space="preserve"> Diftong</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6"/>
        <w:gridCol w:w="1418"/>
        <w:gridCol w:w="1559"/>
      </w:tblGrid>
      <w:tr w:rsidR="00D77316" w:rsidRPr="00A560B8" w14:paraId="2874A20E" w14:textId="77777777" w:rsidTr="0093511F">
        <w:tc>
          <w:tcPr>
            <w:tcW w:w="1701" w:type="dxa"/>
            <w:vAlign w:val="center"/>
          </w:tcPr>
          <w:p w14:paraId="0C745116"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Arab</w:t>
            </w:r>
          </w:p>
        </w:tc>
        <w:tc>
          <w:tcPr>
            <w:tcW w:w="2126" w:type="dxa"/>
            <w:vAlign w:val="center"/>
          </w:tcPr>
          <w:p w14:paraId="65576F77"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Huruf Latin</w:t>
            </w:r>
          </w:p>
        </w:tc>
        <w:tc>
          <w:tcPr>
            <w:tcW w:w="1418" w:type="dxa"/>
            <w:vAlign w:val="center"/>
          </w:tcPr>
          <w:p w14:paraId="665C0417"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Contoh</w:t>
            </w:r>
          </w:p>
        </w:tc>
        <w:tc>
          <w:tcPr>
            <w:tcW w:w="1559" w:type="dxa"/>
            <w:vAlign w:val="center"/>
          </w:tcPr>
          <w:p w14:paraId="7315DAB7" w14:textId="77777777" w:rsidR="00D77316" w:rsidRPr="00A560B8" w:rsidRDefault="00D77316" w:rsidP="00260C49">
            <w:pPr>
              <w:spacing w:after="0" w:line="240" w:lineRule="auto"/>
              <w:jc w:val="center"/>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Transliterasi</w:t>
            </w:r>
          </w:p>
        </w:tc>
      </w:tr>
      <w:tr w:rsidR="00D77316" w:rsidRPr="00A560B8" w14:paraId="79C723CE" w14:textId="77777777" w:rsidTr="0093511F">
        <w:tc>
          <w:tcPr>
            <w:tcW w:w="1701" w:type="dxa"/>
            <w:vAlign w:val="center"/>
          </w:tcPr>
          <w:p w14:paraId="1D79CB6E"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rtl/>
                <w:lang w:val="id-ID"/>
              </w:rPr>
            </w:pPr>
            <w:r w:rsidRPr="0093511F">
              <w:rPr>
                <w:rFonts w:ascii="Traditional Arabic" w:hAnsi="Traditional Arabic" w:cs="Traditional Arabic"/>
                <w:b/>
                <w:i/>
                <w:sz w:val="36"/>
                <w:szCs w:val="36"/>
                <w:rtl/>
                <w:lang w:val="id-ID"/>
              </w:rPr>
              <w:t>وْ</w:t>
            </w:r>
          </w:p>
        </w:tc>
        <w:tc>
          <w:tcPr>
            <w:tcW w:w="2126" w:type="dxa"/>
            <w:vAlign w:val="center"/>
          </w:tcPr>
          <w:p w14:paraId="647DF45B" w14:textId="77777777" w:rsidR="00D77316" w:rsidRPr="0093511F" w:rsidRDefault="00D77316" w:rsidP="00260C49">
            <w:pPr>
              <w:pStyle w:val="ListParagraph"/>
              <w:spacing w:after="0" w:line="240"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aw</w:t>
            </w:r>
          </w:p>
        </w:tc>
        <w:tc>
          <w:tcPr>
            <w:tcW w:w="1418" w:type="dxa"/>
            <w:vAlign w:val="center"/>
          </w:tcPr>
          <w:p w14:paraId="4F142624"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lang w:bidi="ar-AE"/>
              </w:rPr>
            </w:pPr>
            <w:r w:rsidRPr="0093511F">
              <w:rPr>
                <w:rFonts w:ascii="Traditional Arabic" w:hAnsi="Traditional Arabic" w:cs="Traditional Arabic"/>
                <w:b/>
                <w:i/>
                <w:sz w:val="36"/>
                <w:szCs w:val="36"/>
                <w:rtl/>
                <w:lang w:val="id-ID" w:bidi="ar-AE"/>
              </w:rPr>
              <w:t>قول</w:t>
            </w:r>
          </w:p>
        </w:tc>
        <w:tc>
          <w:tcPr>
            <w:tcW w:w="1559" w:type="dxa"/>
            <w:vAlign w:val="center"/>
          </w:tcPr>
          <w:p w14:paraId="5308202C"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Qawl</w:t>
            </w:r>
          </w:p>
        </w:tc>
      </w:tr>
      <w:tr w:rsidR="00D77316" w:rsidRPr="00A560B8" w14:paraId="629FC34B" w14:textId="77777777" w:rsidTr="0093511F">
        <w:tc>
          <w:tcPr>
            <w:tcW w:w="1701" w:type="dxa"/>
            <w:vAlign w:val="center"/>
          </w:tcPr>
          <w:p w14:paraId="67B57E49"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rtl/>
                <w:lang w:val="id-ID"/>
              </w:rPr>
            </w:pPr>
            <w:r w:rsidRPr="0093511F">
              <w:rPr>
                <w:rFonts w:ascii="Traditional Arabic" w:hAnsi="Traditional Arabic" w:cs="Traditional Arabic"/>
                <w:b/>
                <w:i/>
                <w:sz w:val="36"/>
                <w:szCs w:val="36"/>
                <w:rtl/>
                <w:lang w:val="id-ID"/>
              </w:rPr>
              <w:t>يْ</w:t>
            </w:r>
          </w:p>
        </w:tc>
        <w:tc>
          <w:tcPr>
            <w:tcW w:w="2126" w:type="dxa"/>
            <w:vAlign w:val="center"/>
          </w:tcPr>
          <w:p w14:paraId="38BA9874" w14:textId="77777777" w:rsidR="00D77316" w:rsidRPr="0093511F" w:rsidRDefault="00D77316" w:rsidP="00260C49">
            <w:pPr>
              <w:pStyle w:val="ListParagraph"/>
              <w:spacing w:after="0" w:line="240"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ay</w:t>
            </w:r>
          </w:p>
        </w:tc>
        <w:tc>
          <w:tcPr>
            <w:tcW w:w="1418" w:type="dxa"/>
            <w:vAlign w:val="center"/>
          </w:tcPr>
          <w:p w14:paraId="69775D20"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سيف</w:t>
            </w:r>
          </w:p>
        </w:tc>
        <w:tc>
          <w:tcPr>
            <w:tcW w:w="1559" w:type="dxa"/>
            <w:vAlign w:val="center"/>
          </w:tcPr>
          <w:p w14:paraId="233C7D4D"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Sayf</w:t>
            </w:r>
          </w:p>
        </w:tc>
      </w:tr>
      <w:tr w:rsidR="00D77316" w:rsidRPr="00A560B8" w14:paraId="205A2074" w14:textId="77777777" w:rsidTr="0093511F">
        <w:tc>
          <w:tcPr>
            <w:tcW w:w="1701" w:type="dxa"/>
            <w:vAlign w:val="center"/>
          </w:tcPr>
          <w:p w14:paraId="261409A9"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يّ</w:t>
            </w:r>
          </w:p>
        </w:tc>
        <w:tc>
          <w:tcPr>
            <w:tcW w:w="2126" w:type="dxa"/>
            <w:vAlign w:val="center"/>
          </w:tcPr>
          <w:p w14:paraId="69C36412" w14:textId="77777777" w:rsidR="00D77316" w:rsidRPr="0093511F" w:rsidRDefault="00D77316" w:rsidP="00260C49">
            <w:pPr>
              <w:pStyle w:val="ListParagraph"/>
              <w:spacing w:after="0" w:line="240"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iyy (shiddah)</w:t>
            </w:r>
          </w:p>
        </w:tc>
        <w:tc>
          <w:tcPr>
            <w:tcW w:w="1418" w:type="dxa"/>
            <w:vAlign w:val="center"/>
          </w:tcPr>
          <w:p w14:paraId="07E2F1EA"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lang w:val="id-ID"/>
              </w:rPr>
            </w:pPr>
            <w:r w:rsidRPr="0093511F">
              <w:rPr>
                <w:rFonts w:ascii="Traditional Arabic" w:hAnsi="Traditional Arabic" w:cs="Traditional Arabic"/>
                <w:b/>
                <w:i/>
                <w:sz w:val="36"/>
                <w:szCs w:val="36"/>
                <w:rtl/>
                <w:lang w:val="id-ID"/>
              </w:rPr>
              <w:t>غنيّ</w:t>
            </w:r>
          </w:p>
        </w:tc>
        <w:tc>
          <w:tcPr>
            <w:tcW w:w="1559" w:type="dxa"/>
            <w:vAlign w:val="center"/>
          </w:tcPr>
          <w:p w14:paraId="28675CA6"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Gahniyy</w:t>
            </w:r>
          </w:p>
        </w:tc>
      </w:tr>
      <w:tr w:rsidR="00D77316" w:rsidRPr="00A560B8" w14:paraId="589E945E" w14:textId="77777777" w:rsidTr="0093511F">
        <w:tc>
          <w:tcPr>
            <w:tcW w:w="1701" w:type="dxa"/>
            <w:vAlign w:val="center"/>
          </w:tcPr>
          <w:p w14:paraId="3C9BB4F1" w14:textId="77777777" w:rsidR="00D77316" w:rsidRPr="0093511F" w:rsidRDefault="00D77316" w:rsidP="00260C49">
            <w:pPr>
              <w:pStyle w:val="ListParagraph"/>
              <w:spacing w:after="0" w:line="240"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وّ</w:t>
            </w:r>
          </w:p>
        </w:tc>
        <w:tc>
          <w:tcPr>
            <w:tcW w:w="2126" w:type="dxa"/>
            <w:vAlign w:val="center"/>
          </w:tcPr>
          <w:p w14:paraId="3C79613C" w14:textId="77777777" w:rsidR="00D77316" w:rsidRPr="0093511F" w:rsidRDefault="00D77316" w:rsidP="00260C49">
            <w:pPr>
              <w:pStyle w:val="ListParagraph"/>
              <w:spacing w:after="0" w:line="240" w:lineRule="auto"/>
              <w:ind w:left="0"/>
              <w:jc w:val="center"/>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uww (shiddah)</w:t>
            </w:r>
          </w:p>
        </w:tc>
        <w:tc>
          <w:tcPr>
            <w:tcW w:w="1418" w:type="dxa"/>
            <w:vAlign w:val="center"/>
          </w:tcPr>
          <w:p w14:paraId="179412EA"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rPr>
            </w:pPr>
            <w:r w:rsidRPr="0093511F">
              <w:rPr>
                <w:rFonts w:ascii="Traditional Arabic" w:hAnsi="Traditional Arabic" w:cs="Traditional Arabic"/>
                <w:b/>
                <w:i/>
                <w:sz w:val="36"/>
                <w:szCs w:val="36"/>
                <w:rtl/>
                <w:lang w:val="id-ID"/>
              </w:rPr>
              <w:t>عدوّ</w:t>
            </w:r>
          </w:p>
        </w:tc>
        <w:tc>
          <w:tcPr>
            <w:tcW w:w="1559" w:type="dxa"/>
            <w:vAlign w:val="center"/>
          </w:tcPr>
          <w:p w14:paraId="26A665DD"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‘aduww</w:t>
            </w:r>
          </w:p>
        </w:tc>
      </w:tr>
      <w:tr w:rsidR="00D77316" w:rsidRPr="00A560B8" w14:paraId="298BA28C" w14:textId="77777777" w:rsidTr="0093511F">
        <w:tc>
          <w:tcPr>
            <w:tcW w:w="1701" w:type="dxa"/>
            <w:vAlign w:val="center"/>
          </w:tcPr>
          <w:p w14:paraId="56AEC61E" w14:textId="77777777" w:rsidR="00D77316" w:rsidRPr="0093511F" w:rsidRDefault="00D77316" w:rsidP="00260C49">
            <w:pPr>
              <w:pStyle w:val="ListParagraph"/>
              <w:spacing w:after="0" w:line="240" w:lineRule="auto"/>
              <w:ind w:left="0"/>
              <w:jc w:val="center"/>
              <w:rPr>
                <w:rFonts w:ascii="Traditional Arabic" w:hAnsi="Traditional Arabic" w:cs="Traditional Arabic"/>
                <w:b/>
                <w:sz w:val="36"/>
                <w:szCs w:val="36"/>
                <w:rtl/>
                <w:lang w:val="id-ID"/>
              </w:rPr>
            </w:pPr>
            <w:r w:rsidRPr="0093511F">
              <w:rPr>
                <w:rFonts w:ascii="Traditional Arabic" w:hAnsi="Traditional Arabic" w:cs="Traditional Arabic"/>
                <w:b/>
                <w:sz w:val="36"/>
                <w:szCs w:val="36"/>
                <w:rtl/>
                <w:lang w:val="id-ID"/>
              </w:rPr>
              <w:t>ي</w:t>
            </w:r>
          </w:p>
        </w:tc>
        <w:tc>
          <w:tcPr>
            <w:tcW w:w="2126" w:type="dxa"/>
            <w:vAlign w:val="center"/>
          </w:tcPr>
          <w:p w14:paraId="09F3634A" w14:textId="77777777" w:rsidR="00D77316" w:rsidRPr="0093511F" w:rsidRDefault="00D77316" w:rsidP="00AD2B73">
            <w:pPr>
              <w:pStyle w:val="ListParagraph"/>
              <w:numPr>
                <w:ilvl w:val="0"/>
                <w:numId w:val="35"/>
              </w:numPr>
              <w:spacing w:after="0" w:line="240" w:lineRule="auto"/>
              <w:ind w:left="600" w:hanging="240"/>
              <w:rPr>
                <w:rFonts w:ascii="Times New Arabic" w:hAnsi="Times New Arabic" w:cs="Times New Roman"/>
                <w:bCs/>
                <w:i/>
                <w:iCs/>
                <w:sz w:val="24"/>
                <w:szCs w:val="24"/>
                <w:lang w:val="id-ID"/>
              </w:rPr>
            </w:pPr>
            <w:r w:rsidRPr="0093511F">
              <w:rPr>
                <w:rFonts w:ascii="Times New Arabic" w:hAnsi="Times New Arabic" w:cs="Times New Roman"/>
                <w:bCs/>
                <w:i/>
                <w:iCs/>
                <w:sz w:val="24"/>
                <w:szCs w:val="24"/>
                <w:lang w:val="id-ID"/>
              </w:rPr>
              <w:t>(nisbah)</w:t>
            </w:r>
          </w:p>
        </w:tc>
        <w:tc>
          <w:tcPr>
            <w:tcW w:w="1418" w:type="dxa"/>
            <w:vAlign w:val="center"/>
          </w:tcPr>
          <w:p w14:paraId="5934C10F" w14:textId="77777777" w:rsidR="00D77316" w:rsidRPr="0093511F" w:rsidRDefault="00D77316" w:rsidP="00260C49">
            <w:pPr>
              <w:pStyle w:val="ListParagraph"/>
              <w:spacing w:after="0" w:line="240" w:lineRule="auto"/>
              <w:ind w:left="0"/>
              <w:jc w:val="center"/>
              <w:rPr>
                <w:rFonts w:ascii="Traditional Arabic" w:hAnsi="Traditional Arabic" w:cs="Traditional Arabic"/>
                <w:b/>
                <w:i/>
                <w:sz w:val="36"/>
                <w:szCs w:val="36"/>
              </w:rPr>
            </w:pPr>
            <w:r w:rsidRPr="0093511F">
              <w:rPr>
                <w:rFonts w:ascii="Traditional Arabic" w:hAnsi="Traditional Arabic" w:cs="Traditional Arabic"/>
                <w:b/>
                <w:i/>
                <w:sz w:val="36"/>
                <w:szCs w:val="36"/>
                <w:rtl/>
                <w:lang w:val="id-ID"/>
              </w:rPr>
              <w:t>الغزالي</w:t>
            </w:r>
          </w:p>
        </w:tc>
        <w:tc>
          <w:tcPr>
            <w:tcW w:w="1559" w:type="dxa"/>
            <w:vAlign w:val="center"/>
          </w:tcPr>
          <w:p w14:paraId="57DF389C" w14:textId="77777777" w:rsidR="00D77316" w:rsidRPr="0093511F" w:rsidRDefault="00D77316" w:rsidP="00260C49">
            <w:pPr>
              <w:pStyle w:val="ListParagraph"/>
              <w:spacing w:after="0" w:line="240" w:lineRule="auto"/>
              <w:ind w:left="0"/>
              <w:jc w:val="center"/>
              <w:rPr>
                <w:rFonts w:ascii="Times New Arabic" w:hAnsi="Times New Arabic" w:cs="Times New Roman"/>
                <w:bCs/>
                <w:i/>
                <w:sz w:val="24"/>
                <w:szCs w:val="24"/>
                <w:lang w:val="id-ID"/>
              </w:rPr>
            </w:pPr>
            <w:r w:rsidRPr="0093511F">
              <w:rPr>
                <w:rFonts w:ascii="Times New Arabic" w:hAnsi="Times New Arabic" w:cs="Times New Roman"/>
                <w:bCs/>
                <w:i/>
                <w:sz w:val="24"/>
                <w:szCs w:val="24"/>
                <w:lang w:val="id-ID"/>
              </w:rPr>
              <w:t>al-ghaza&gt;li&gt;</w:t>
            </w:r>
          </w:p>
        </w:tc>
      </w:tr>
    </w:tbl>
    <w:p w14:paraId="6CE7A195" w14:textId="77777777" w:rsidR="00D77316" w:rsidRPr="00A560B8" w:rsidRDefault="00D77316" w:rsidP="00260C49">
      <w:pPr>
        <w:spacing w:after="0" w:line="360" w:lineRule="auto"/>
        <w:jc w:val="both"/>
        <w:rPr>
          <w:rFonts w:asciiTheme="majorBidi" w:hAnsiTheme="majorBidi" w:cs="Times New Roman"/>
          <w:b/>
          <w:bCs/>
          <w:color w:val="000000"/>
          <w:sz w:val="24"/>
          <w:szCs w:val="24"/>
          <w:lang w:val="id-ID"/>
        </w:rPr>
      </w:pPr>
    </w:p>
    <w:p w14:paraId="0D2ED156" w14:textId="77777777" w:rsidR="00D77316" w:rsidRPr="00A560B8" w:rsidRDefault="00D77316" w:rsidP="00AD2B73">
      <w:pPr>
        <w:pStyle w:val="ListParagraph"/>
        <w:numPr>
          <w:ilvl w:val="0"/>
          <w:numId w:val="34"/>
        </w:numPr>
        <w:spacing w:after="0" w:line="360" w:lineRule="auto"/>
        <w:ind w:left="284" w:hanging="284"/>
        <w:jc w:val="both"/>
        <w:rPr>
          <w:rFonts w:asciiTheme="majorBidi" w:hAnsiTheme="majorBidi" w:cs="Times New Roman"/>
          <w:b/>
          <w:bCs/>
          <w:color w:val="000000"/>
          <w:sz w:val="24"/>
          <w:szCs w:val="24"/>
          <w:lang w:val="id-ID"/>
        </w:rPr>
      </w:pPr>
      <w:r w:rsidRPr="00A560B8">
        <w:rPr>
          <w:rFonts w:asciiTheme="majorBidi" w:hAnsiTheme="majorBidi" w:cs="Times New Roman"/>
          <w:b/>
          <w:bCs/>
          <w:color w:val="000000"/>
          <w:sz w:val="24"/>
          <w:szCs w:val="24"/>
          <w:lang w:val="id-ID"/>
        </w:rPr>
        <w:t>Pengecualian</w:t>
      </w:r>
    </w:p>
    <w:p w14:paraId="58217BA0" w14:textId="77777777" w:rsidR="00D77316" w:rsidRPr="00A560B8" w:rsidRDefault="00D77316" w:rsidP="00AD2B73">
      <w:pPr>
        <w:pStyle w:val="ListParagraph"/>
        <w:numPr>
          <w:ilvl w:val="0"/>
          <w:numId w:val="36"/>
        </w:numPr>
        <w:spacing w:after="0" w:line="360" w:lineRule="auto"/>
        <w:jc w:val="both"/>
        <w:rPr>
          <w:rFonts w:asciiTheme="majorBidi" w:hAnsiTheme="majorBidi" w:cs="Times New Roman"/>
          <w:color w:val="000000"/>
          <w:sz w:val="24"/>
          <w:szCs w:val="24"/>
          <w:lang w:val="id-ID"/>
        </w:rPr>
      </w:pPr>
      <w:r w:rsidRPr="00A560B8">
        <w:rPr>
          <w:rFonts w:asciiTheme="majorBidi" w:hAnsiTheme="majorBidi" w:cs="Times New Roman"/>
          <w:color w:val="000000"/>
          <w:sz w:val="24"/>
          <w:szCs w:val="24"/>
          <w:lang w:val="id-ID"/>
        </w:rPr>
        <w:t xml:space="preserve">Huruf Arab </w:t>
      </w:r>
      <w:r w:rsidRPr="00A560B8">
        <w:rPr>
          <w:rFonts w:asciiTheme="majorBidi" w:hAnsiTheme="majorBidi" w:cs="Times New Roman"/>
          <w:color w:val="000000"/>
          <w:sz w:val="24"/>
          <w:szCs w:val="24"/>
          <w:rtl/>
          <w:lang w:val="id-ID"/>
        </w:rPr>
        <w:t>ء</w:t>
      </w:r>
      <w:r w:rsidRPr="00A560B8">
        <w:rPr>
          <w:rFonts w:asciiTheme="majorBidi" w:hAnsiTheme="majorBidi" w:cs="Times New Roman"/>
          <w:color w:val="000000"/>
          <w:sz w:val="24"/>
          <w:szCs w:val="24"/>
          <w:lang w:val="id-ID"/>
        </w:rPr>
        <w:t xml:space="preserve"> </w:t>
      </w:r>
      <w:r w:rsidRPr="00A560B8">
        <w:rPr>
          <w:rFonts w:asciiTheme="majorBidi" w:hAnsiTheme="majorBidi" w:cs="Times New Roman"/>
          <w:i/>
          <w:iCs/>
          <w:color w:val="000000"/>
          <w:sz w:val="24"/>
          <w:szCs w:val="24"/>
          <w:lang w:val="id-ID"/>
        </w:rPr>
        <w:t xml:space="preserve">(hamzah) </w:t>
      </w:r>
      <w:r w:rsidRPr="00A560B8">
        <w:rPr>
          <w:rFonts w:asciiTheme="majorBidi" w:hAnsiTheme="majorBidi" w:cs="Times New Roman"/>
          <w:color w:val="000000"/>
          <w:sz w:val="24"/>
          <w:szCs w:val="24"/>
          <w:lang w:val="id-ID"/>
        </w:rPr>
        <w:t xml:space="preserve">pada awal kata ditransliterasikan menjadi a, bukan ‘a. Contoh:  </w:t>
      </w:r>
      <w:r w:rsidRPr="00A560B8">
        <w:rPr>
          <w:rFonts w:asciiTheme="majorBidi" w:hAnsiTheme="majorBidi" w:cs="Times New Roman"/>
          <w:color w:val="000000"/>
          <w:sz w:val="24"/>
          <w:szCs w:val="24"/>
          <w:rtl/>
          <w:lang w:val="id-ID"/>
        </w:rPr>
        <w:t>أكبر</w:t>
      </w:r>
      <w:r w:rsidRPr="00A560B8">
        <w:rPr>
          <w:rFonts w:asciiTheme="majorBidi" w:hAnsiTheme="majorBidi" w:cs="Times New Roman"/>
          <w:color w:val="000000"/>
          <w:sz w:val="24"/>
          <w:szCs w:val="24"/>
          <w:lang w:val="id-ID"/>
        </w:rPr>
        <w:t xml:space="preserve">  , transliterasinya: </w:t>
      </w:r>
      <w:r w:rsidRPr="00A560B8">
        <w:rPr>
          <w:rFonts w:asciiTheme="majorBidi" w:hAnsiTheme="majorBidi" w:cs="Times New Roman"/>
          <w:i/>
          <w:iCs/>
          <w:color w:val="000000"/>
          <w:sz w:val="24"/>
          <w:szCs w:val="24"/>
          <w:lang w:val="id-ID"/>
        </w:rPr>
        <w:t>akbar,</w:t>
      </w:r>
      <w:r w:rsidRPr="00A560B8">
        <w:rPr>
          <w:rFonts w:asciiTheme="majorBidi" w:hAnsiTheme="majorBidi" w:cs="Times New Roman"/>
          <w:color w:val="000000"/>
          <w:sz w:val="24"/>
          <w:szCs w:val="24"/>
          <w:lang w:val="id-ID"/>
        </w:rPr>
        <w:t xml:space="preserve"> bukan </w:t>
      </w:r>
      <w:r w:rsidRPr="00A560B8">
        <w:rPr>
          <w:rFonts w:asciiTheme="majorBidi" w:hAnsiTheme="majorBidi" w:cs="Times New Roman"/>
          <w:i/>
          <w:iCs/>
          <w:color w:val="000000"/>
          <w:sz w:val="24"/>
          <w:szCs w:val="24"/>
          <w:lang w:val="id-ID"/>
        </w:rPr>
        <w:t>‘akbar.</w:t>
      </w:r>
    </w:p>
    <w:p w14:paraId="1790897C" w14:textId="77777777" w:rsidR="00D77316" w:rsidRPr="00A560B8" w:rsidRDefault="00D77316" w:rsidP="00AD2B73">
      <w:pPr>
        <w:pStyle w:val="ListParagraph"/>
        <w:numPr>
          <w:ilvl w:val="0"/>
          <w:numId w:val="36"/>
        </w:numPr>
        <w:spacing w:after="0" w:line="360" w:lineRule="auto"/>
        <w:jc w:val="both"/>
        <w:rPr>
          <w:rFonts w:asciiTheme="majorBidi" w:hAnsiTheme="majorBidi" w:cs="Times New Roman"/>
          <w:color w:val="000000"/>
          <w:sz w:val="24"/>
          <w:szCs w:val="24"/>
          <w:lang w:val="id-ID"/>
        </w:rPr>
      </w:pPr>
      <w:r w:rsidRPr="00A560B8">
        <w:rPr>
          <w:rFonts w:asciiTheme="majorBidi" w:hAnsiTheme="majorBidi" w:cs="Times New Roman"/>
          <w:color w:val="000000"/>
          <w:sz w:val="24"/>
          <w:szCs w:val="24"/>
          <w:lang w:val="id-ID"/>
        </w:rPr>
        <w:t xml:space="preserve">Huruf Arab  </w:t>
      </w:r>
      <w:r w:rsidRPr="0093511F">
        <w:rPr>
          <w:rFonts w:ascii="Times New Arabic" w:hAnsi="Times New Arabic" w:cs="Times New Roman"/>
          <w:i/>
          <w:iCs/>
          <w:color w:val="000000"/>
          <w:sz w:val="24"/>
          <w:szCs w:val="24"/>
          <w:lang w:val="id-ID"/>
        </w:rPr>
        <w:t>(ta&gt;’ marbu&gt;</w:t>
      </w:r>
      <w:r w:rsidRPr="0093511F">
        <w:rPr>
          <w:rFonts w:ascii="Times New Arabic" w:hAnsi="Times New Arabic" w:cs="Times New Roman"/>
          <w:i/>
          <w:iCs/>
          <w:color w:val="000000"/>
          <w:sz w:val="24"/>
          <w:szCs w:val="24"/>
          <w:u w:val="single"/>
          <w:lang w:val="id-ID"/>
        </w:rPr>
        <w:t>t</w:t>
      </w:r>
      <w:r w:rsidRPr="0093511F">
        <w:rPr>
          <w:rFonts w:ascii="Times New Arabic" w:hAnsi="Times New Arabic" w:cs="Times New Roman"/>
          <w:i/>
          <w:iCs/>
          <w:color w:val="000000"/>
          <w:sz w:val="24"/>
          <w:szCs w:val="24"/>
          <w:lang w:val="id-ID"/>
        </w:rPr>
        <w:t>ah</w:t>
      </w:r>
      <w:r w:rsidRPr="00A560B8">
        <w:rPr>
          <w:rFonts w:asciiTheme="majorBidi" w:hAnsiTheme="majorBidi" w:cs="Times New Roman"/>
          <w:i/>
          <w:iCs/>
          <w:color w:val="000000"/>
          <w:sz w:val="24"/>
          <w:szCs w:val="24"/>
          <w:lang w:val="id-ID"/>
        </w:rPr>
        <w:t xml:space="preserve">) </w:t>
      </w:r>
      <w:r w:rsidRPr="00A560B8">
        <w:rPr>
          <w:rFonts w:asciiTheme="majorBidi" w:hAnsiTheme="majorBidi" w:cs="Times New Roman"/>
          <w:color w:val="000000"/>
          <w:sz w:val="24"/>
          <w:szCs w:val="24"/>
          <w:lang w:val="id-ID"/>
        </w:rPr>
        <w:t>pada kata tanpa (al) yang bersambung dengan perkataan lain ditransliterasikan menjadi ‘</w:t>
      </w:r>
      <w:r w:rsidRPr="00A560B8">
        <w:rPr>
          <w:rFonts w:asciiTheme="majorBidi" w:hAnsiTheme="majorBidi" w:cs="Times New Roman"/>
          <w:i/>
          <w:iCs/>
          <w:color w:val="000000"/>
          <w:sz w:val="24"/>
          <w:szCs w:val="24"/>
          <w:lang w:val="id-ID"/>
        </w:rPr>
        <w:t xml:space="preserve">t’. </w:t>
      </w:r>
      <w:r w:rsidRPr="00A560B8">
        <w:rPr>
          <w:rFonts w:asciiTheme="majorBidi" w:hAnsiTheme="majorBidi" w:cs="Times New Roman"/>
          <w:color w:val="000000"/>
          <w:sz w:val="24"/>
          <w:szCs w:val="24"/>
          <w:lang w:val="id-ID"/>
        </w:rPr>
        <w:t xml:space="preserve">Contoh: </w:t>
      </w:r>
      <w:r w:rsidRPr="00A560B8">
        <w:rPr>
          <w:rFonts w:asciiTheme="majorBidi" w:hAnsiTheme="majorBidi" w:cs="Times New Roman"/>
          <w:color w:val="000000"/>
          <w:sz w:val="24"/>
          <w:szCs w:val="24"/>
          <w:rtl/>
          <w:lang w:val="id-ID"/>
        </w:rPr>
        <w:t>وزاة التعليم</w:t>
      </w:r>
      <w:r w:rsidRPr="00A560B8">
        <w:rPr>
          <w:rFonts w:asciiTheme="majorBidi" w:hAnsiTheme="majorBidi" w:cs="Times New Roman"/>
          <w:color w:val="000000"/>
          <w:sz w:val="24"/>
          <w:szCs w:val="24"/>
          <w:lang w:val="id-ID"/>
        </w:rPr>
        <w:t xml:space="preserve">, transliterasinya: </w:t>
      </w:r>
      <w:r w:rsidRPr="0093511F">
        <w:rPr>
          <w:rFonts w:ascii="Times New Arabic" w:hAnsi="Times New Arabic" w:cs="Times New Roman"/>
          <w:i/>
          <w:iCs/>
          <w:color w:val="000000"/>
          <w:sz w:val="24"/>
          <w:szCs w:val="24"/>
          <w:lang w:val="id-ID"/>
        </w:rPr>
        <w:t>Wiza&gt;rat al-Ta’li&gt;m</w:t>
      </w:r>
      <w:r w:rsidRPr="00A560B8">
        <w:rPr>
          <w:rFonts w:asciiTheme="majorBidi" w:hAnsiTheme="majorBidi" w:cs="Times New Roman"/>
          <w:i/>
          <w:iCs/>
          <w:color w:val="000000"/>
          <w:sz w:val="24"/>
          <w:szCs w:val="24"/>
          <w:lang w:val="id-ID"/>
        </w:rPr>
        <w:t>,</w:t>
      </w:r>
      <w:r w:rsidRPr="00A560B8">
        <w:rPr>
          <w:rFonts w:asciiTheme="majorBidi" w:hAnsiTheme="majorBidi" w:cs="Times New Roman"/>
          <w:color w:val="000000"/>
          <w:sz w:val="24"/>
          <w:szCs w:val="24"/>
          <w:lang w:val="id-ID"/>
        </w:rPr>
        <w:t xml:space="preserve"> bukan </w:t>
      </w:r>
      <w:r w:rsidRPr="0093511F">
        <w:rPr>
          <w:rFonts w:ascii="Times New Arabic" w:hAnsi="Times New Arabic" w:cs="Times New Roman"/>
          <w:i/>
          <w:iCs/>
          <w:color w:val="000000"/>
          <w:sz w:val="24"/>
          <w:szCs w:val="24"/>
          <w:lang w:val="id-ID"/>
        </w:rPr>
        <w:t>Wiza&gt;rah al-Ta’li&gt;m</w:t>
      </w:r>
      <w:r w:rsidRPr="00A560B8">
        <w:rPr>
          <w:rFonts w:asciiTheme="majorBidi" w:hAnsiTheme="majorBidi" w:cs="Times New Roman"/>
          <w:i/>
          <w:iCs/>
          <w:color w:val="000000"/>
          <w:sz w:val="24"/>
          <w:szCs w:val="24"/>
          <w:lang w:val="id-ID"/>
        </w:rPr>
        <w:t xml:space="preserve">. </w:t>
      </w:r>
      <w:r w:rsidRPr="00A560B8">
        <w:rPr>
          <w:rFonts w:asciiTheme="majorBidi" w:hAnsiTheme="majorBidi" w:cs="Times New Roman"/>
          <w:color w:val="000000"/>
          <w:sz w:val="24"/>
          <w:szCs w:val="24"/>
          <w:lang w:val="id-ID"/>
        </w:rPr>
        <w:t>Namun, jika ada kata yang menggunakan (al) pada perkataan tunggal atau perkataan terakhir, ditransliterasikan pada ‘h”, contoh:</w:t>
      </w:r>
    </w:p>
    <w:p w14:paraId="1EF72427" w14:textId="77777777" w:rsidR="00D77316" w:rsidRPr="00A560B8" w:rsidRDefault="00D77316" w:rsidP="00AD2B73">
      <w:pPr>
        <w:pStyle w:val="ListParagraph"/>
        <w:numPr>
          <w:ilvl w:val="0"/>
          <w:numId w:val="37"/>
        </w:numPr>
        <w:spacing w:after="0" w:line="240" w:lineRule="auto"/>
        <w:jc w:val="both"/>
        <w:rPr>
          <w:rFonts w:asciiTheme="majorBidi" w:hAnsiTheme="majorBidi" w:cs="Times New Roman"/>
          <w:color w:val="000000"/>
          <w:sz w:val="24"/>
          <w:szCs w:val="24"/>
          <w:lang w:val="id-ID"/>
        </w:rPr>
      </w:pPr>
      <w:r w:rsidRPr="0093511F">
        <w:rPr>
          <w:rFonts w:ascii="Traditional Arabic" w:hAnsi="Traditional Arabic" w:cs="Traditional Arabic"/>
          <w:color w:val="000000"/>
          <w:sz w:val="36"/>
          <w:szCs w:val="36"/>
          <w:rtl/>
          <w:lang w:val="id-ID"/>
        </w:rPr>
        <w:t xml:space="preserve">       المكتبة المنرية</w:t>
      </w:r>
      <w:r w:rsidRPr="00A560B8">
        <w:rPr>
          <w:rFonts w:asciiTheme="majorBidi" w:hAnsiTheme="majorBidi" w:cs="Times New Roman"/>
          <w:color w:val="000000"/>
          <w:sz w:val="24"/>
          <w:szCs w:val="24"/>
          <w:lang w:val="id-ID"/>
        </w:rPr>
        <w:t>al-Maktabah al-Muniriyyah</w:t>
      </w:r>
    </w:p>
    <w:p w14:paraId="0A32B84C" w14:textId="77777777" w:rsidR="00D77316" w:rsidRPr="00A560B8" w:rsidRDefault="00D77316" w:rsidP="00AD2B73">
      <w:pPr>
        <w:pStyle w:val="ListParagraph"/>
        <w:numPr>
          <w:ilvl w:val="0"/>
          <w:numId w:val="37"/>
        </w:numPr>
        <w:spacing w:after="0" w:line="240" w:lineRule="auto"/>
        <w:jc w:val="both"/>
        <w:rPr>
          <w:rFonts w:asciiTheme="majorBidi" w:hAnsiTheme="majorBidi" w:cs="Times New Roman"/>
          <w:color w:val="000000"/>
          <w:sz w:val="24"/>
          <w:szCs w:val="24"/>
          <w:lang w:val="id-ID"/>
        </w:rPr>
      </w:pPr>
      <w:r w:rsidRPr="0093511F">
        <w:rPr>
          <w:rFonts w:ascii="Traditional Arabic" w:hAnsi="Traditional Arabic" w:cs="Traditional Arabic"/>
          <w:color w:val="000000"/>
          <w:sz w:val="36"/>
          <w:szCs w:val="36"/>
          <w:lang w:val="id-ID"/>
        </w:rPr>
        <w:t xml:space="preserve"> </w:t>
      </w:r>
      <w:r w:rsidRPr="0093511F">
        <w:rPr>
          <w:rFonts w:ascii="Traditional Arabic" w:hAnsi="Traditional Arabic" w:cs="Traditional Arabic"/>
          <w:color w:val="000000"/>
          <w:sz w:val="36"/>
          <w:szCs w:val="36"/>
          <w:rtl/>
          <w:lang w:val="id-ID"/>
        </w:rPr>
        <w:t xml:space="preserve">               قلع</w:t>
      </w:r>
      <w:r w:rsidRPr="00A560B8">
        <w:rPr>
          <w:rFonts w:asciiTheme="majorBidi" w:hAnsiTheme="majorBidi" w:cs="Times New Roman"/>
          <w:i/>
          <w:iCs/>
          <w:color w:val="000000"/>
          <w:sz w:val="24"/>
          <w:szCs w:val="24"/>
          <w:lang w:val="id-ID"/>
        </w:rPr>
        <w:t>qal’ah</w:t>
      </w:r>
    </w:p>
    <w:p w14:paraId="56D50410" w14:textId="77777777" w:rsidR="00D77316" w:rsidRPr="00A560B8" w:rsidRDefault="00D77316" w:rsidP="00AD2B73">
      <w:pPr>
        <w:pStyle w:val="ListParagraph"/>
        <w:numPr>
          <w:ilvl w:val="0"/>
          <w:numId w:val="37"/>
        </w:numPr>
        <w:tabs>
          <w:tab w:val="left" w:pos="2552"/>
          <w:tab w:val="left" w:pos="2835"/>
        </w:tabs>
        <w:spacing w:after="0" w:line="240" w:lineRule="auto"/>
        <w:jc w:val="both"/>
        <w:rPr>
          <w:rFonts w:asciiTheme="majorBidi" w:hAnsiTheme="majorBidi" w:cs="Times New Roman"/>
          <w:color w:val="000000"/>
          <w:sz w:val="24"/>
          <w:szCs w:val="24"/>
          <w:lang w:val="id-ID"/>
        </w:rPr>
      </w:pPr>
      <w:r w:rsidRPr="0093511F">
        <w:rPr>
          <w:rFonts w:ascii="Traditional Arabic" w:hAnsi="Traditional Arabic" w:cs="Traditional Arabic"/>
          <w:color w:val="000000"/>
          <w:sz w:val="36"/>
          <w:szCs w:val="36"/>
          <w:rtl/>
          <w:lang w:val="id-ID"/>
        </w:rPr>
        <w:t xml:space="preserve">           دار وهبة</w:t>
      </w:r>
      <w:r w:rsidRPr="0093511F">
        <w:rPr>
          <w:rFonts w:ascii="Times New Arabic" w:hAnsi="Times New Arabic" w:cs="Times New Roman"/>
          <w:color w:val="000000"/>
          <w:sz w:val="24"/>
          <w:szCs w:val="24"/>
          <w:lang w:val="id-ID"/>
        </w:rPr>
        <w:t>Da&gt;r Wahba</w:t>
      </w:r>
      <w:r w:rsidR="0078020A" w:rsidRPr="0093511F">
        <w:rPr>
          <w:rFonts w:ascii="Times New Arabic" w:hAnsi="Times New Arabic" w:cs="Times New Roman"/>
          <w:color w:val="000000"/>
          <w:sz w:val="24"/>
          <w:szCs w:val="24"/>
          <w:lang w:val="en-GB"/>
        </w:rPr>
        <w:t xml:space="preserve">h </w:t>
      </w:r>
    </w:p>
    <w:p w14:paraId="4509CC74" w14:textId="77777777" w:rsidR="0078020A" w:rsidRPr="00A560B8" w:rsidRDefault="0078020A" w:rsidP="00260C49">
      <w:pPr>
        <w:pStyle w:val="ListParagraph"/>
        <w:tabs>
          <w:tab w:val="left" w:pos="2552"/>
          <w:tab w:val="left" w:pos="2835"/>
        </w:tabs>
        <w:spacing w:after="0" w:line="240" w:lineRule="auto"/>
        <w:ind w:left="1004"/>
        <w:jc w:val="both"/>
        <w:rPr>
          <w:rFonts w:asciiTheme="majorBidi" w:hAnsiTheme="majorBidi" w:cs="Times New Roman"/>
          <w:color w:val="000000"/>
          <w:sz w:val="24"/>
          <w:szCs w:val="24"/>
          <w:lang w:val="id-ID"/>
        </w:rPr>
      </w:pPr>
    </w:p>
    <w:p w14:paraId="23F55489" w14:textId="77777777" w:rsidR="0078020A" w:rsidRPr="00A560B8" w:rsidRDefault="0078020A" w:rsidP="00260C49">
      <w:pPr>
        <w:pStyle w:val="ListParagraph"/>
        <w:tabs>
          <w:tab w:val="left" w:pos="2552"/>
          <w:tab w:val="left" w:pos="2835"/>
        </w:tabs>
        <w:spacing w:after="0" w:line="240" w:lineRule="auto"/>
        <w:ind w:left="1004"/>
        <w:jc w:val="both"/>
        <w:rPr>
          <w:rFonts w:asciiTheme="majorBidi" w:hAnsiTheme="majorBidi" w:cs="Times New Roman"/>
          <w:color w:val="000000"/>
          <w:sz w:val="24"/>
          <w:szCs w:val="24"/>
        </w:rPr>
      </w:pPr>
    </w:p>
    <w:p w14:paraId="15B8CFCF" w14:textId="77777777" w:rsidR="00FA6540" w:rsidRPr="00A560B8" w:rsidRDefault="00FA6540">
      <w:pPr>
        <w:spacing w:after="160" w:line="259" w:lineRule="auto"/>
        <w:rPr>
          <w:rFonts w:asciiTheme="majorBidi" w:hAnsiTheme="majorBidi" w:cs="Times New Roman"/>
          <w:color w:val="000000"/>
          <w:sz w:val="24"/>
          <w:szCs w:val="24"/>
        </w:rPr>
      </w:pPr>
      <w:r w:rsidRPr="00A560B8">
        <w:rPr>
          <w:rFonts w:asciiTheme="majorBidi" w:hAnsiTheme="majorBidi" w:cs="Times New Roman"/>
          <w:color w:val="000000"/>
          <w:sz w:val="24"/>
          <w:szCs w:val="24"/>
        </w:rPr>
        <w:br w:type="page"/>
      </w:r>
    </w:p>
    <w:p w14:paraId="6E08E8FA" w14:textId="77777777" w:rsidR="00C536ED" w:rsidRPr="00A560B8" w:rsidRDefault="00C536ED" w:rsidP="00FA6540">
      <w:pPr>
        <w:tabs>
          <w:tab w:val="left" w:pos="2552"/>
          <w:tab w:val="left" w:pos="2835"/>
        </w:tabs>
        <w:spacing w:after="0" w:line="240" w:lineRule="auto"/>
        <w:jc w:val="both"/>
        <w:rPr>
          <w:rFonts w:asciiTheme="majorBidi" w:hAnsiTheme="majorBidi" w:cs="Times New Roman"/>
          <w:color w:val="000000"/>
          <w:sz w:val="24"/>
          <w:szCs w:val="24"/>
        </w:rPr>
        <w:sectPr w:rsidR="00C536ED" w:rsidRPr="00A560B8" w:rsidSect="002B1BE0">
          <w:headerReference w:type="even" r:id="rId16"/>
          <w:headerReference w:type="default" r:id="rId17"/>
          <w:headerReference w:type="first" r:id="rId18"/>
          <w:footerReference w:type="first" r:id="rId19"/>
          <w:pgSz w:w="11906" w:h="16838" w:code="9"/>
          <w:pgMar w:top="2268" w:right="1701" w:bottom="1701" w:left="2268" w:header="851" w:footer="1134" w:gutter="0"/>
          <w:pgNumType w:fmt="lowerRoman" w:start="2"/>
          <w:cols w:space="708"/>
          <w:titlePg/>
          <w:docGrid w:linePitch="360"/>
        </w:sectPr>
      </w:pPr>
    </w:p>
    <w:p w14:paraId="66DEA22C" w14:textId="77777777" w:rsidR="00C75373" w:rsidRPr="00DC36E1" w:rsidRDefault="003A49C1" w:rsidP="00DC36E1">
      <w:pPr>
        <w:pStyle w:val="Heading1"/>
        <w:jc w:val="center"/>
        <w:rPr>
          <w:i w:val="0"/>
          <w:iCs/>
        </w:rPr>
      </w:pPr>
      <w:bookmarkStart w:id="65" w:name="_Toc152051656"/>
      <w:bookmarkStart w:id="66" w:name="_Toc152051727"/>
      <w:bookmarkStart w:id="67" w:name="_Toc158411926"/>
      <w:bookmarkStart w:id="68" w:name="_Toc158412397"/>
      <w:bookmarkStart w:id="69" w:name="_Toc158413264"/>
      <w:bookmarkStart w:id="70" w:name="_Toc158413697"/>
      <w:bookmarkStart w:id="71" w:name="_Toc158415467"/>
      <w:bookmarkStart w:id="72" w:name="_Toc158415786"/>
      <w:bookmarkStart w:id="73" w:name="_Toc158758144"/>
      <w:bookmarkStart w:id="74" w:name="_Toc169856750"/>
      <w:bookmarkStart w:id="75" w:name="_Toc169857065"/>
      <w:bookmarkStart w:id="76" w:name="_Toc170033885"/>
      <w:r w:rsidRPr="00DC36E1">
        <w:rPr>
          <w:i w:val="0"/>
          <w:iCs/>
        </w:rPr>
        <w:lastRenderedPageBreak/>
        <w:t xml:space="preserve">BAB </w:t>
      </w:r>
      <w:r w:rsidR="00E715CB" w:rsidRPr="00DC36E1">
        <w:rPr>
          <w:i w:val="0"/>
          <w:iCs/>
        </w:rPr>
        <w:t>I</w:t>
      </w:r>
      <w:r w:rsidR="00066225" w:rsidRPr="00DC36E1">
        <w:rPr>
          <w:i w:val="0"/>
          <w:iCs/>
        </w:rPr>
        <w:br w:type="textWrapping" w:clear="all"/>
      </w:r>
      <w:r w:rsidR="0043382D" w:rsidRPr="00DC36E1">
        <w:rPr>
          <w:i w:val="0"/>
          <w:iCs/>
        </w:rPr>
        <w:t xml:space="preserve"> </w:t>
      </w:r>
      <w:r w:rsidRPr="00DC36E1">
        <w:rPr>
          <w:i w:val="0"/>
          <w:iCs/>
        </w:rPr>
        <w:t>PENDAHULUAN</w:t>
      </w:r>
      <w:bookmarkEnd w:id="65"/>
      <w:bookmarkEnd w:id="66"/>
      <w:bookmarkEnd w:id="67"/>
      <w:bookmarkEnd w:id="68"/>
      <w:bookmarkEnd w:id="69"/>
      <w:bookmarkEnd w:id="70"/>
      <w:bookmarkEnd w:id="71"/>
      <w:bookmarkEnd w:id="72"/>
      <w:bookmarkEnd w:id="73"/>
      <w:bookmarkEnd w:id="74"/>
      <w:bookmarkEnd w:id="75"/>
      <w:bookmarkEnd w:id="76"/>
    </w:p>
    <w:p w14:paraId="06006CCC" w14:textId="77777777" w:rsidR="0093511F" w:rsidRPr="00787987" w:rsidRDefault="0093511F" w:rsidP="00766DB4"/>
    <w:p w14:paraId="595A766B" w14:textId="77777777" w:rsidR="00787987" w:rsidRDefault="00157614" w:rsidP="0093511F">
      <w:pPr>
        <w:pStyle w:val="Heading2"/>
        <w:spacing w:after="0"/>
      </w:pPr>
      <w:bookmarkStart w:id="77" w:name="_Toc152051657"/>
      <w:bookmarkStart w:id="78" w:name="_Toc152051728"/>
      <w:bookmarkStart w:id="79" w:name="_Toc158411927"/>
      <w:bookmarkStart w:id="80" w:name="_Toc158412398"/>
      <w:bookmarkStart w:id="81" w:name="_Toc158413265"/>
      <w:bookmarkStart w:id="82" w:name="_Toc158413698"/>
      <w:bookmarkStart w:id="83" w:name="_Toc158415468"/>
      <w:bookmarkStart w:id="84" w:name="_Toc158415787"/>
      <w:bookmarkStart w:id="85" w:name="_Toc158758145"/>
      <w:bookmarkStart w:id="86" w:name="_Toc169856751"/>
      <w:bookmarkStart w:id="87" w:name="_Toc169857066"/>
      <w:bookmarkStart w:id="88" w:name="_Toc170033886"/>
      <w:r w:rsidRPr="00A560B8">
        <w:t xml:space="preserve">Konteks </w:t>
      </w:r>
      <w:r w:rsidR="00D42C07" w:rsidRPr="00A560B8">
        <w:t>P</w:t>
      </w:r>
      <w:r w:rsidRPr="00A560B8">
        <w:t>enelitian</w:t>
      </w:r>
      <w:bookmarkEnd w:id="77"/>
      <w:bookmarkEnd w:id="78"/>
      <w:bookmarkEnd w:id="79"/>
      <w:bookmarkEnd w:id="80"/>
      <w:bookmarkEnd w:id="81"/>
      <w:bookmarkEnd w:id="82"/>
      <w:bookmarkEnd w:id="83"/>
      <w:bookmarkEnd w:id="84"/>
      <w:bookmarkEnd w:id="85"/>
      <w:bookmarkEnd w:id="86"/>
      <w:bookmarkEnd w:id="87"/>
      <w:bookmarkEnd w:id="88"/>
      <w:r w:rsidRPr="00A560B8">
        <w:t xml:space="preserve"> </w:t>
      </w:r>
    </w:p>
    <w:p w14:paraId="7E7DDC6E" w14:textId="77777777" w:rsidR="00EE5644" w:rsidRPr="00BC399B" w:rsidRDefault="00EE69B5" w:rsidP="00BC399B">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Kebebasan yang diperoleh anak dengan dunia luar tanpa control orang tua menjadikan anak tidak dapat menahan gejolak nafsunya sehingga bannyak yang terjerumus dalam dunia pergaulan</w:t>
      </w:r>
      <w:r w:rsidR="006A7790">
        <w:rPr>
          <w:rFonts w:asciiTheme="majorBidi" w:hAnsiTheme="majorBidi" w:cs="Times New Roman"/>
          <w:sz w:val="24"/>
          <w:szCs w:val="24"/>
        </w:rPr>
        <w:t xml:space="preserve"> </w:t>
      </w:r>
      <w:r>
        <w:rPr>
          <w:rFonts w:asciiTheme="majorBidi" w:hAnsiTheme="majorBidi" w:cs="Times New Roman"/>
          <w:sz w:val="24"/>
          <w:szCs w:val="24"/>
        </w:rPr>
        <w:t>yang menyimpang</w:t>
      </w:r>
      <w:r w:rsidR="006A7790">
        <w:rPr>
          <w:rFonts w:asciiTheme="majorBidi" w:hAnsiTheme="majorBidi" w:cs="Times New Roman"/>
          <w:sz w:val="24"/>
          <w:szCs w:val="24"/>
        </w:rPr>
        <w:t>.</w:t>
      </w:r>
      <w:r w:rsidR="0043055F">
        <w:rPr>
          <w:rStyle w:val="FootnoteReference"/>
          <w:rFonts w:asciiTheme="majorBidi" w:hAnsiTheme="majorBidi"/>
          <w:sz w:val="24"/>
          <w:szCs w:val="24"/>
        </w:rPr>
        <w:footnoteReference w:id="2"/>
      </w:r>
      <w:r w:rsidR="006A7790">
        <w:rPr>
          <w:rFonts w:asciiTheme="majorBidi" w:hAnsiTheme="majorBidi" w:cs="Times New Roman"/>
          <w:sz w:val="24"/>
          <w:szCs w:val="24"/>
        </w:rPr>
        <w:t xml:space="preserve"> Bahkan </w:t>
      </w:r>
      <w:r>
        <w:rPr>
          <w:rFonts w:asciiTheme="majorBidi" w:hAnsiTheme="majorBidi" w:cs="Times New Roman"/>
          <w:sz w:val="24"/>
          <w:szCs w:val="24"/>
        </w:rPr>
        <w:t xml:space="preserve"> </w:t>
      </w:r>
      <w:r w:rsidR="006A7790">
        <w:rPr>
          <w:rFonts w:asciiTheme="majorBidi" w:hAnsiTheme="majorBidi" w:cs="Times New Roman"/>
          <w:sz w:val="24"/>
          <w:szCs w:val="24"/>
        </w:rPr>
        <w:t>di era sekarang banyak anak yang bersetatus pelajar yang tidak patuh kepada orang tua, guru, bahkan aturan-aturan yang ditetapkan oleh sekolah. Maka disinilah  peran pendidikan dibutuhkan untuk untuk memperbiaki tingak laku anak. Dikarenakan p</w:t>
      </w:r>
      <w:r w:rsidR="00C7661E">
        <w:rPr>
          <w:rFonts w:asciiTheme="majorBidi" w:hAnsiTheme="majorBidi" w:cs="Times New Roman"/>
          <w:sz w:val="24"/>
          <w:szCs w:val="24"/>
        </w:rPr>
        <w:t>endidikan adalah proses perubahan sikap tingkah laku seseorang atau kelompok orang dalam usaha mendewasakan manusia melalui sistem pengajaran dan berbagai latihan.</w:t>
      </w:r>
      <w:r w:rsidR="0043055F">
        <w:rPr>
          <w:rStyle w:val="FootnoteReference"/>
          <w:rFonts w:asciiTheme="majorBidi" w:hAnsiTheme="majorBidi"/>
          <w:sz w:val="24"/>
          <w:szCs w:val="24"/>
        </w:rPr>
        <w:footnoteReference w:id="3"/>
      </w:r>
      <w:r w:rsidR="00C7661E">
        <w:rPr>
          <w:rFonts w:asciiTheme="majorBidi" w:hAnsiTheme="majorBidi" w:cs="Times New Roman"/>
          <w:sz w:val="24"/>
          <w:szCs w:val="24"/>
        </w:rPr>
        <w:t xml:space="preserve"> </w:t>
      </w:r>
      <w:r w:rsidR="001A4A24" w:rsidRPr="00787987">
        <w:rPr>
          <w:rFonts w:asciiTheme="majorBidi" w:hAnsiTheme="majorBidi" w:cs="Times New Roman"/>
          <w:sz w:val="24"/>
          <w:szCs w:val="24"/>
        </w:rPr>
        <w:t>Pendidikan mengarahkan manusia pada kehidupan yang baik menyangkut derajat kemanusiaan sehing</w:t>
      </w:r>
      <w:r w:rsidR="00157614" w:rsidRPr="00787987">
        <w:rPr>
          <w:rFonts w:asciiTheme="majorBidi" w:hAnsiTheme="majorBidi" w:cs="Times New Roman"/>
          <w:sz w:val="24"/>
          <w:szCs w:val="24"/>
        </w:rPr>
        <w:t>g</w:t>
      </w:r>
      <w:r w:rsidR="001A4A24" w:rsidRPr="00787987">
        <w:rPr>
          <w:rFonts w:asciiTheme="majorBidi" w:hAnsiTheme="majorBidi" w:cs="Times New Roman"/>
          <w:sz w:val="24"/>
          <w:szCs w:val="24"/>
        </w:rPr>
        <w:t>a mencapai tujuan hidupnya. Pendidikan merupakan kegiatan pengembangan tingkah laku individu yang mengandung aspek menjaga dan memperbaiki dan menumbuhkan atau membina kepribadian anak yang sedang berlangsung sehin</w:t>
      </w:r>
      <w:r w:rsidR="00157614" w:rsidRPr="00787987">
        <w:rPr>
          <w:rFonts w:asciiTheme="majorBidi" w:hAnsiTheme="majorBidi" w:cs="Times New Roman"/>
          <w:sz w:val="24"/>
          <w:szCs w:val="24"/>
        </w:rPr>
        <w:t>g</w:t>
      </w:r>
      <w:r w:rsidR="001A4A24" w:rsidRPr="00787987">
        <w:rPr>
          <w:rFonts w:asciiTheme="majorBidi" w:hAnsiTheme="majorBidi" w:cs="Times New Roman"/>
          <w:sz w:val="24"/>
          <w:szCs w:val="24"/>
        </w:rPr>
        <w:t>ga dengan adanya pendidikan yang baik maka tercapai hasil yang baik</w:t>
      </w:r>
      <w:r w:rsidR="001A4A24" w:rsidRPr="00787987">
        <w:rPr>
          <w:rStyle w:val="FootnoteReference"/>
          <w:rFonts w:asciiTheme="majorBidi" w:hAnsiTheme="majorBidi"/>
          <w:sz w:val="24"/>
          <w:szCs w:val="24"/>
        </w:rPr>
        <w:footnoteReference w:id="4"/>
      </w:r>
    </w:p>
    <w:p w14:paraId="3D7E67F0" w14:textId="77777777" w:rsidR="001A4A24" w:rsidRPr="00D00DC7" w:rsidRDefault="001A4A24" w:rsidP="0093511F">
      <w:pPr>
        <w:spacing w:after="0" w:line="360" w:lineRule="auto"/>
        <w:ind w:left="426" w:firstLine="720"/>
        <w:jc w:val="both"/>
      </w:pPr>
      <w:r w:rsidRPr="00D00DC7">
        <w:rPr>
          <w:rFonts w:asciiTheme="majorBidi" w:hAnsiTheme="majorBidi" w:cs="Times New Roman"/>
          <w:sz w:val="24"/>
          <w:szCs w:val="24"/>
        </w:rPr>
        <w:t xml:space="preserve">Pendidikan Nasional </w:t>
      </w:r>
      <w:r w:rsidR="00D42C07" w:rsidRPr="00D00DC7">
        <w:rPr>
          <w:rFonts w:asciiTheme="majorBidi" w:hAnsiTheme="majorBidi" w:cs="Times New Roman"/>
          <w:sz w:val="24"/>
          <w:szCs w:val="24"/>
        </w:rPr>
        <w:t>b</w:t>
      </w:r>
      <w:r w:rsidRPr="00D00DC7">
        <w:rPr>
          <w:rFonts w:asciiTheme="majorBidi" w:hAnsiTheme="majorBidi" w:cs="Times New Roman"/>
          <w:sz w:val="24"/>
          <w:szCs w:val="24"/>
        </w:rPr>
        <w:t xml:space="preserve">erdasarkan Pancasila dan UUD Negara Republik Indonesia </w:t>
      </w:r>
      <w:r w:rsidR="00D42C07" w:rsidRPr="00D00DC7">
        <w:rPr>
          <w:rFonts w:asciiTheme="majorBidi" w:hAnsiTheme="majorBidi" w:cs="Times New Roman"/>
          <w:sz w:val="24"/>
          <w:szCs w:val="24"/>
        </w:rPr>
        <w:t>t</w:t>
      </w:r>
      <w:r w:rsidRPr="00D00DC7">
        <w:rPr>
          <w:rFonts w:asciiTheme="majorBidi" w:hAnsiTheme="majorBidi" w:cs="Times New Roman"/>
          <w:sz w:val="24"/>
          <w:szCs w:val="24"/>
        </w:rPr>
        <w:t xml:space="preserve">ahun 1945, yang berfungsi mengembangkan </w:t>
      </w:r>
      <w:r w:rsidR="00157614" w:rsidRPr="00D00DC7">
        <w:rPr>
          <w:rFonts w:asciiTheme="majorBidi" w:hAnsiTheme="majorBidi" w:cs="Times New Roman"/>
          <w:sz w:val="24"/>
          <w:szCs w:val="24"/>
        </w:rPr>
        <w:t>k</w:t>
      </w:r>
      <w:r w:rsidRPr="00D00DC7">
        <w:rPr>
          <w:rFonts w:asciiTheme="majorBidi" w:hAnsiTheme="majorBidi" w:cs="Times New Roman"/>
          <w:sz w:val="24"/>
          <w:szCs w:val="24"/>
        </w:rPr>
        <w:t>emampuan dan membentuk watak serta perada</w:t>
      </w:r>
      <w:r w:rsidR="00157614" w:rsidRPr="00D00DC7">
        <w:rPr>
          <w:rFonts w:asciiTheme="majorBidi" w:hAnsiTheme="majorBidi" w:cs="Times New Roman"/>
          <w:sz w:val="24"/>
          <w:szCs w:val="24"/>
        </w:rPr>
        <w:t>b</w:t>
      </w:r>
      <w:r w:rsidRPr="00D00DC7">
        <w:rPr>
          <w:rFonts w:asciiTheme="majorBidi" w:hAnsiTheme="majorBidi" w:cs="Times New Roman"/>
          <w:sz w:val="24"/>
          <w:szCs w:val="24"/>
        </w:rPr>
        <w:t xml:space="preserve">an bangsa yang bermartabat dalam rangka mencerdaskan kehidupan bangsa, bertujuan untuk berkembangnya potensi peserta didik agar menjadi manusia yang beriman dan bertaqwa kepada Tuhan Yang Maha Esa, berakhlaq mulia, sehat, berilmu, cakap, kreatif, mandiri, dan menjadi warga negara yang demokratis dan berkeadilan serta tidak </w:t>
      </w:r>
      <w:r w:rsidRPr="00D00DC7">
        <w:rPr>
          <w:rFonts w:asciiTheme="majorBidi" w:hAnsiTheme="majorBidi" w:cs="Times New Roman"/>
          <w:sz w:val="24"/>
          <w:szCs w:val="24"/>
        </w:rPr>
        <w:lastRenderedPageBreak/>
        <w:t>diskriminatif dengan menj</w:t>
      </w:r>
      <w:r w:rsidR="00D42C07" w:rsidRPr="00D00DC7">
        <w:rPr>
          <w:rFonts w:asciiTheme="majorBidi" w:hAnsiTheme="majorBidi" w:cs="Times New Roman"/>
          <w:sz w:val="24"/>
          <w:szCs w:val="24"/>
        </w:rPr>
        <w:t>unju</w:t>
      </w:r>
      <w:r w:rsidRPr="00D00DC7">
        <w:rPr>
          <w:rFonts w:asciiTheme="majorBidi" w:hAnsiTheme="majorBidi" w:cs="Times New Roman"/>
          <w:sz w:val="24"/>
          <w:szCs w:val="24"/>
        </w:rPr>
        <w:t>ng ting</w:t>
      </w:r>
      <w:r w:rsidR="00A06B7E" w:rsidRPr="00D00DC7">
        <w:rPr>
          <w:rFonts w:asciiTheme="majorBidi" w:hAnsiTheme="majorBidi" w:cs="Times New Roman"/>
          <w:sz w:val="24"/>
          <w:szCs w:val="24"/>
        </w:rPr>
        <w:t>g</w:t>
      </w:r>
      <w:r w:rsidRPr="00D00DC7">
        <w:rPr>
          <w:rFonts w:asciiTheme="majorBidi" w:hAnsiTheme="majorBidi" w:cs="Times New Roman"/>
          <w:sz w:val="24"/>
          <w:szCs w:val="24"/>
        </w:rPr>
        <w:t>i hak a</w:t>
      </w:r>
      <w:r w:rsidR="00A06B7E" w:rsidRPr="00D00DC7">
        <w:rPr>
          <w:rFonts w:asciiTheme="majorBidi" w:hAnsiTheme="majorBidi" w:cs="Times New Roman"/>
          <w:sz w:val="24"/>
          <w:szCs w:val="24"/>
        </w:rPr>
        <w:t>s</w:t>
      </w:r>
      <w:r w:rsidRPr="00D00DC7">
        <w:rPr>
          <w:rFonts w:asciiTheme="majorBidi" w:hAnsiTheme="majorBidi" w:cs="Times New Roman"/>
          <w:sz w:val="24"/>
          <w:szCs w:val="24"/>
        </w:rPr>
        <w:t>asi manusia, nil</w:t>
      </w:r>
      <w:r w:rsidR="008501EE" w:rsidRPr="00D00DC7">
        <w:rPr>
          <w:rFonts w:asciiTheme="majorBidi" w:hAnsiTheme="majorBidi" w:cs="Times New Roman"/>
          <w:sz w:val="24"/>
          <w:szCs w:val="24"/>
        </w:rPr>
        <w:t>a</w:t>
      </w:r>
      <w:r w:rsidRPr="00D00DC7">
        <w:rPr>
          <w:rFonts w:asciiTheme="majorBidi" w:hAnsiTheme="majorBidi" w:cs="Times New Roman"/>
          <w:sz w:val="24"/>
          <w:szCs w:val="24"/>
        </w:rPr>
        <w:t>i-nilai keagamaan, nilai kultural, dan memajukan bangsa</w:t>
      </w:r>
      <w:r w:rsidRPr="00D00DC7">
        <w:rPr>
          <w:rStyle w:val="FootnoteReference"/>
          <w:rFonts w:asciiTheme="majorBidi" w:hAnsiTheme="majorBidi"/>
          <w:sz w:val="24"/>
          <w:szCs w:val="24"/>
        </w:rPr>
        <w:footnoteReference w:id="5"/>
      </w:r>
    </w:p>
    <w:p w14:paraId="35664552" w14:textId="77777777" w:rsidR="001A4A24" w:rsidRPr="00A560B8" w:rsidRDefault="001A4A24" w:rsidP="0093511F">
      <w:pPr>
        <w:spacing w:after="0" w:line="360" w:lineRule="auto"/>
        <w:ind w:left="426" w:firstLine="720"/>
        <w:jc w:val="both"/>
        <w:rPr>
          <w:rFonts w:asciiTheme="majorBidi" w:hAnsiTheme="majorBidi" w:cs="Times New Roman"/>
          <w:sz w:val="24"/>
          <w:szCs w:val="24"/>
        </w:rPr>
      </w:pPr>
      <w:r w:rsidRPr="00D00DC7">
        <w:rPr>
          <w:rFonts w:asciiTheme="majorBidi" w:hAnsiTheme="majorBidi" w:cs="Times New Roman"/>
          <w:sz w:val="24"/>
          <w:szCs w:val="24"/>
        </w:rPr>
        <w:t xml:space="preserve">Pendidikan merupakan hal penting yang wajib dilaksanakan oleh setiap orang, pendidikan formal dilakukan dalam proses belajar mengajar. Dalam hal ini, sangat diperlukan adanya kesenjangan atau kesadaran untuk melakukan kegiatan belajar mengajar yang sesuai tujuan. Menciptakan siswa yang cerdas berpikirnya dan baik tingkah lakunya adalah melalui bagaimana mengontrol kedisiplinan siswa itu sendiri. Kedisiplinan merupakan sebuah aspek penting yang harus diterapkan oleh lembaga pendidikan dalam upaya meningkatkan </w:t>
      </w:r>
      <w:r w:rsidRPr="00A560B8">
        <w:rPr>
          <w:rFonts w:asciiTheme="majorBidi" w:hAnsiTheme="majorBidi" w:cs="Times New Roman"/>
          <w:sz w:val="24"/>
          <w:szCs w:val="24"/>
        </w:rPr>
        <w:t>kualitas manusia. Siswa berdisiplin untuk dirinya sendiri adanya tanpa keterpaksaan bisa dipastikan siswa mampu mentaati segala tata</w:t>
      </w:r>
      <w:r w:rsidR="00D70912" w:rsidRPr="00A560B8">
        <w:rPr>
          <w:rFonts w:asciiTheme="majorBidi" w:hAnsiTheme="majorBidi" w:cs="Times New Roman"/>
          <w:sz w:val="24"/>
          <w:szCs w:val="24"/>
        </w:rPr>
        <w:t xml:space="preserve"> </w:t>
      </w:r>
      <w:r w:rsidRPr="00A560B8">
        <w:rPr>
          <w:rFonts w:asciiTheme="majorBidi" w:hAnsiTheme="majorBidi" w:cs="Times New Roman"/>
          <w:sz w:val="24"/>
          <w:szCs w:val="24"/>
        </w:rPr>
        <w:t>tertib dan tidak melanggar aturan-aturan dari sekolah. Disiplin siswa tersebut mampu menumbuhkan semangat belajar siswa dalam sekolah demi meningkatkan prestasi belajar sehingga terwujudnya suatu tujuan pendidikan.</w:t>
      </w:r>
    </w:p>
    <w:p w14:paraId="2F7E1A2E" w14:textId="77777777" w:rsidR="001A4A24" w:rsidRPr="00A560B8" w:rsidRDefault="001A4A24" w:rsidP="0093511F">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Masalah kedisiplinan siswa menjadi sangat berarti bagi kemajuan sekolah. Di</w:t>
      </w:r>
      <w:r w:rsidR="000E4E9F" w:rsidRPr="00A560B8">
        <w:rPr>
          <w:rFonts w:asciiTheme="majorBidi" w:hAnsiTheme="majorBidi" w:cs="Times New Roman"/>
          <w:sz w:val="24"/>
          <w:szCs w:val="24"/>
        </w:rPr>
        <w:t xml:space="preserve"> </w:t>
      </w:r>
      <w:r w:rsidRPr="00A560B8">
        <w:rPr>
          <w:rFonts w:asciiTheme="majorBidi" w:hAnsiTheme="majorBidi" w:cs="Times New Roman"/>
          <w:sz w:val="24"/>
          <w:szCs w:val="24"/>
        </w:rPr>
        <w:t>sekolah yang tertib akan selalu menciptakan proses pembelajaran yang baik. Sebaliknya, sekolah yang tidak tertib kondisinya akan jauh berbeda dari sekolah yang berdisiplin.</w:t>
      </w:r>
      <w:r w:rsidRPr="00A560B8">
        <w:rPr>
          <w:rStyle w:val="FootnoteReference"/>
          <w:rFonts w:asciiTheme="majorBidi" w:hAnsiTheme="majorBidi"/>
          <w:sz w:val="24"/>
          <w:szCs w:val="24"/>
        </w:rPr>
        <w:footnoteReference w:id="6"/>
      </w:r>
      <w:r w:rsidR="000E4E9F" w:rsidRPr="00A560B8">
        <w:rPr>
          <w:rFonts w:asciiTheme="majorBidi" w:hAnsiTheme="majorBidi" w:cs="Times New Roman"/>
          <w:sz w:val="24"/>
          <w:szCs w:val="24"/>
        </w:rPr>
        <w:t xml:space="preserve"> P</w:t>
      </w:r>
      <w:r w:rsidRPr="00A560B8">
        <w:rPr>
          <w:rFonts w:asciiTheme="majorBidi" w:hAnsiTheme="majorBidi" w:cs="Times New Roman"/>
          <w:sz w:val="24"/>
          <w:szCs w:val="24"/>
        </w:rPr>
        <w:t xml:space="preserve">elanggaran-pelanggaran yang terjadi sudah dianggap suatu hal yang sudah biasa dan untuk memperbaiki keadaan yang demikian tidaklah mudah. Hal ini diperlukan kerja keras dari berbagai pihak untuk mengubahnya, </w:t>
      </w:r>
      <w:r w:rsidR="000E4E9F" w:rsidRPr="00A560B8">
        <w:rPr>
          <w:rFonts w:asciiTheme="majorBidi" w:hAnsiTheme="majorBidi" w:cs="Times New Roman"/>
          <w:sz w:val="24"/>
          <w:szCs w:val="24"/>
        </w:rPr>
        <w:t>t</w:t>
      </w:r>
      <w:r w:rsidRPr="00A560B8">
        <w:rPr>
          <w:rFonts w:asciiTheme="majorBidi" w:hAnsiTheme="majorBidi" w:cs="Times New Roman"/>
          <w:sz w:val="24"/>
          <w:szCs w:val="24"/>
        </w:rPr>
        <w:t xml:space="preserve">erutama kepala sekolah yang sangat berperan sekali dalam mendisiplinkan siswa. </w:t>
      </w:r>
      <w:r w:rsidR="000E4E9F" w:rsidRPr="00A560B8">
        <w:rPr>
          <w:rFonts w:asciiTheme="majorBidi" w:hAnsiTheme="majorBidi" w:cs="Times New Roman"/>
          <w:sz w:val="24"/>
          <w:szCs w:val="24"/>
        </w:rPr>
        <w:t>S</w:t>
      </w:r>
      <w:r w:rsidRPr="00A560B8">
        <w:rPr>
          <w:rFonts w:asciiTheme="majorBidi" w:hAnsiTheme="majorBidi" w:cs="Times New Roman"/>
          <w:sz w:val="24"/>
          <w:szCs w:val="24"/>
        </w:rPr>
        <w:t>alah satu cara mengukur kemampuan kepala sekolah dalam memimpin sekolahan</w:t>
      </w:r>
      <w:r w:rsidR="000E4E9F" w:rsidRPr="00A560B8">
        <w:rPr>
          <w:rFonts w:asciiTheme="majorBidi" w:hAnsiTheme="majorBidi" w:cs="Times New Roman"/>
          <w:sz w:val="24"/>
          <w:szCs w:val="24"/>
        </w:rPr>
        <w:t>n</w:t>
      </w:r>
      <w:r w:rsidRPr="00A560B8">
        <w:rPr>
          <w:rFonts w:asciiTheme="majorBidi" w:hAnsiTheme="majorBidi" w:cs="Times New Roman"/>
          <w:sz w:val="24"/>
          <w:szCs w:val="24"/>
        </w:rPr>
        <w:t xml:space="preserve">ya adalah dalam mendisiplinkan siswa. </w:t>
      </w:r>
      <w:r w:rsidR="000E4E9F" w:rsidRPr="00A560B8">
        <w:rPr>
          <w:rFonts w:asciiTheme="majorBidi" w:hAnsiTheme="majorBidi" w:cs="Times New Roman"/>
          <w:sz w:val="24"/>
          <w:szCs w:val="24"/>
        </w:rPr>
        <w:t>B</w:t>
      </w:r>
      <w:r w:rsidRPr="00A560B8">
        <w:rPr>
          <w:rFonts w:asciiTheme="majorBidi" w:hAnsiTheme="majorBidi" w:cs="Times New Roman"/>
          <w:sz w:val="24"/>
          <w:szCs w:val="24"/>
        </w:rPr>
        <w:t xml:space="preserve">ahkan berhasil tidaknya suatu sekolah dalam persoalan disiplin sangat tergantung kepada sekolah sebagai orang yang bertanggung jawab dalam </w:t>
      </w:r>
      <w:r w:rsidR="00D70912" w:rsidRPr="00A560B8">
        <w:rPr>
          <w:rFonts w:asciiTheme="majorBidi" w:hAnsiTheme="majorBidi" w:cs="Times New Roman"/>
          <w:sz w:val="24"/>
          <w:szCs w:val="24"/>
        </w:rPr>
        <w:t>l</w:t>
      </w:r>
      <w:r w:rsidRPr="00A560B8">
        <w:rPr>
          <w:rFonts w:asciiTheme="majorBidi" w:hAnsiTheme="majorBidi" w:cs="Times New Roman"/>
          <w:sz w:val="24"/>
          <w:szCs w:val="24"/>
        </w:rPr>
        <w:t xml:space="preserve">embaga </w:t>
      </w:r>
      <w:r w:rsidR="00D70912" w:rsidRPr="00A560B8">
        <w:rPr>
          <w:rFonts w:asciiTheme="majorBidi" w:hAnsiTheme="majorBidi" w:cs="Times New Roman"/>
          <w:sz w:val="24"/>
          <w:szCs w:val="24"/>
        </w:rPr>
        <w:t>p</w:t>
      </w:r>
      <w:r w:rsidRPr="00A560B8">
        <w:rPr>
          <w:rFonts w:asciiTheme="majorBidi" w:hAnsiTheme="majorBidi" w:cs="Times New Roman"/>
          <w:sz w:val="24"/>
          <w:szCs w:val="24"/>
        </w:rPr>
        <w:t>endidikan tersebut. Oleh karenanya,</w:t>
      </w:r>
      <w:r w:rsidR="00D70912"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disiplin dapat digunakan </w:t>
      </w:r>
      <w:r w:rsidRPr="00A560B8">
        <w:rPr>
          <w:rFonts w:asciiTheme="majorBidi" w:hAnsiTheme="majorBidi" w:cs="Times New Roman"/>
          <w:sz w:val="24"/>
          <w:szCs w:val="24"/>
        </w:rPr>
        <w:lastRenderedPageBreak/>
        <w:t xml:space="preserve">sebagai barometernya dan kepala sekolah memiliki andil yang sangat besar dalam menjalankan dan melaksanakan dengan sebaik-baiknya. </w:t>
      </w:r>
    </w:p>
    <w:p w14:paraId="13BF23D1" w14:textId="77777777" w:rsidR="001A4A24" w:rsidRPr="00A560B8" w:rsidRDefault="001A4A24" w:rsidP="0093511F">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 xml:space="preserve">Kepala sekolah </w:t>
      </w:r>
      <w:r w:rsidR="00D70912" w:rsidRPr="00A560B8">
        <w:rPr>
          <w:rFonts w:asciiTheme="majorBidi" w:hAnsiTheme="majorBidi" w:cs="Times New Roman"/>
          <w:sz w:val="24"/>
          <w:szCs w:val="24"/>
        </w:rPr>
        <w:t xml:space="preserve">merupakan </w:t>
      </w:r>
      <w:r w:rsidRPr="00A560B8">
        <w:rPr>
          <w:rFonts w:asciiTheme="majorBidi" w:hAnsiTheme="majorBidi" w:cs="Times New Roman"/>
          <w:sz w:val="24"/>
          <w:szCs w:val="24"/>
        </w:rPr>
        <w:t xml:space="preserve">salah satu komponen yang paling berperan dalam meningkatkan kualitas </w:t>
      </w:r>
      <w:r w:rsidR="00D70912" w:rsidRPr="00A560B8">
        <w:rPr>
          <w:rFonts w:asciiTheme="majorBidi" w:hAnsiTheme="majorBidi" w:cs="Times New Roman"/>
          <w:sz w:val="24"/>
          <w:szCs w:val="24"/>
        </w:rPr>
        <w:t>p</w:t>
      </w:r>
      <w:r w:rsidRPr="00A560B8">
        <w:rPr>
          <w:rFonts w:asciiTheme="majorBidi" w:hAnsiTheme="majorBidi" w:cs="Times New Roman"/>
          <w:sz w:val="24"/>
          <w:szCs w:val="24"/>
        </w:rPr>
        <w:t xml:space="preserve">endidikan, yang memiliki tanggung jawab untuk memajukan </w:t>
      </w:r>
      <w:r w:rsidR="00D70912" w:rsidRPr="00A560B8">
        <w:rPr>
          <w:rFonts w:asciiTheme="majorBidi" w:hAnsiTheme="majorBidi" w:cs="Times New Roman"/>
          <w:sz w:val="24"/>
          <w:szCs w:val="24"/>
        </w:rPr>
        <w:t>p</w:t>
      </w:r>
      <w:r w:rsidRPr="00A560B8">
        <w:rPr>
          <w:rFonts w:asciiTheme="majorBidi" w:hAnsiTheme="majorBidi" w:cs="Times New Roman"/>
          <w:sz w:val="24"/>
          <w:szCs w:val="24"/>
        </w:rPr>
        <w:t>endidikan yang ia pimpin. Sekolah yang disiplin akan melahirkan kondisi yang baik, nyaman, tentram, dan teratur. Istilah disiplin merupakan saduran dari Bahasa Ing</w:t>
      </w:r>
      <w:r w:rsidR="000E4E9F" w:rsidRPr="00A560B8">
        <w:rPr>
          <w:rFonts w:asciiTheme="majorBidi" w:hAnsiTheme="majorBidi" w:cs="Times New Roman"/>
          <w:sz w:val="24"/>
          <w:szCs w:val="24"/>
        </w:rPr>
        <w:t>g</w:t>
      </w:r>
      <w:r w:rsidRPr="00A560B8">
        <w:rPr>
          <w:rFonts w:asciiTheme="majorBidi" w:hAnsiTheme="majorBidi" w:cs="Times New Roman"/>
          <w:sz w:val="24"/>
          <w:szCs w:val="24"/>
        </w:rPr>
        <w:t>ris yait</w:t>
      </w:r>
      <w:r w:rsidR="002700CD" w:rsidRPr="00A560B8">
        <w:rPr>
          <w:rFonts w:asciiTheme="majorBidi" w:hAnsiTheme="majorBidi" w:cs="Times New Roman"/>
          <w:sz w:val="24"/>
          <w:szCs w:val="24"/>
        </w:rPr>
        <w:t>u</w:t>
      </w:r>
      <w:r w:rsidR="003B5A9C" w:rsidRPr="00A560B8">
        <w:rPr>
          <w:rFonts w:asciiTheme="majorBidi" w:hAnsiTheme="majorBidi" w:cs="Times New Roman"/>
          <w:i/>
          <w:iCs/>
          <w:sz w:val="24"/>
          <w:szCs w:val="24"/>
        </w:rPr>
        <w:t xml:space="preserve"> </w:t>
      </w:r>
      <w:r w:rsidRPr="00A560B8">
        <w:rPr>
          <w:rFonts w:asciiTheme="majorBidi" w:hAnsiTheme="majorBidi" w:cs="Times New Roman"/>
          <w:i/>
          <w:iCs/>
          <w:sz w:val="24"/>
          <w:szCs w:val="24"/>
        </w:rPr>
        <w:t>dicipline</w:t>
      </w:r>
      <w:r w:rsidR="003B5A9C" w:rsidRPr="00A560B8">
        <w:rPr>
          <w:rFonts w:asciiTheme="majorBidi" w:hAnsiTheme="majorBidi" w:cs="Times New Roman"/>
          <w:sz w:val="24"/>
          <w:szCs w:val="24"/>
        </w:rPr>
        <w:t xml:space="preserve"> </w:t>
      </w:r>
      <w:r w:rsidRPr="00A560B8">
        <w:rPr>
          <w:rFonts w:asciiTheme="majorBidi" w:hAnsiTheme="majorBidi" w:cs="Times New Roman"/>
          <w:sz w:val="24"/>
          <w:szCs w:val="24"/>
        </w:rPr>
        <w:t>berarti pelatihan pola pikir da</w:t>
      </w:r>
      <w:r w:rsidR="000E4E9F" w:rsidRPr="00A560B8">
        <w:rPr>
          <w:rFonts w:asciiTheme="majorBidi" w:hAnsiTheme="majorBidi" w:cs="Times New Roman"/>
          <w:sz w:val="24"/>
          <w:szCs w:val="24"/>
        </w:rPr>
        <w:t xml:space="preserve">n </w:t>
      </w:r>
      <w:r w:rsidRPr="00A560B8">
        <w:rPr>
          <w:rFonts w:asciiTheme="majorBidi" w:hAnsiTheme="majorBidi" w:cs="Times New Roman"/>
          <w:sz w:val="24"/>
          <w:szCs w:val="24"/>
        </w:rPr>
        <w:t>karakter dan upaya pengembangan dan pengendalian dan karakter yang dimaksud untuk menciptakan kepatuhan dan ketaatan yang berlaku yang tertib dan teratur. Disiplin pada dasarnya taat aturan pada ketentuan yang berlaku. Sug</w:t>
      </w:r>
      <w:r w:rsidR="000E4E9F" w:rsidRPr="00A560B8">
        <w:rPr>
          <w:rFonts w:asciiTheme="majorBidi" w:hAnsiTheme="majorBidi" w:cs="Times New Roman"/>
          <w:sz w:val="24"/>
          <w:szCs w:val="24"/>
        </w:rPr>
        <w:t>i</w:t>
      </w:r>
      <w:r w:rsidRPr="00A560B8">
        <w:rPr>
          <w:rFonts w:asciiTheme="majorBidi" w:hAnsiTheme="majorBidi" w:cs="Times New Roman"/>
          <w:sz w:val="24"/>
          <w:szCs w:val="24"/>
        </w:rPr>
        <w:t>ono mengatakan bahwa disiplin merupakan kepatuhan untuk menghormati dan dilaksanakan suatu sistem yang mengharuskan orang untuk tunduk kepada keputusan perintah atau peraturan yang berlaku. Kemudian disiplin adalah kesadaran dan kesediaan seseorang menaati semua peraturan dan norma-norma yang berlaku. Dengan demikian dapat disimpulkan disiplin itu merupakan kesediaan atau ketaatan seseorang untuk mematuhi aturan-aturan, tata tertib, norma, yang telah dibuat oleh pemimpin dan guru yang dilandasi oleh kesadaran dan kesediaan dalam diri setiap siswa.</w:t>
      </w:r>
    </w:p>
    <w:p w14:paraId="26CDB8E2" w14:textId="77777777" w:rsidR="000842A9" w:rsidRPr="000A18C8" w:rsidRDefault="000842A9" w:rsidP="000842A9">
      <w:pPr>
        <w:spacing w:after="0" w:line="360" w:lineRule="auto"/>
        <w:ind w:left="426" w:firstLine="720"/>
        <w:jc w:val="both"/>
        <w:rPr>
          <w:rFonts w:asciiTheme="majorBidi" w:hAnsiTheme="majorBidi" w:cs="Times New Roman"/>
          <w:sz w:val="24"/>
          <w:szCs w:val="24"/>
        </w:rPr>
      </w:pPr>
      <w:r w:rsidRPr="000A18C8">
        <w:rPr>
          <w:rFonts w:asciiTheme="majorBidi" w:hAnsiTheme="majorBidi" w:cs="Times New Roman"/>
          <w:sz w:val="24"/>
          <w:szCs w:val="24"/>
        </w:rPr>
        <w:t xml:space="preserve">Selain itu sekolah juga mempunyai wewenang untuk menerapkan berbagai kebijakan guna mengembangan kegiatan </w:t>
      </w:r>
      <w:r w:rsidR="0086327F" w:rsidRPr="000A18C8">
        <w:rPr>
          <w:rFonts w:asciiTheme="majorBidi" w:hAnsiTheme="majorBidi" w:cs="Times New Roman"/>
          <w:sz w:val="24"/>
          <w:szCs w:val="24"/>
        </w:rPr>
        <w:t>proses belajar mengajar atau kegiatan lainya di sekolah. Yang mungkin lebih menarik manfaat serta perkembangan intelektual peserta didik serta mencapai keberhasilan sekolah</w:t>
      </w:r>
      <w:r w:rsidR="00736EC2" w:rsidRPr="000A18C8">
        <w:rPr>
          <w:rFonts w:asciiTheme="majorBidi" w:hAnsiTheme="majorBidi" w:cs="Times New Roman"/>
          <w:sz w:val="24"/>
          <w:szCs w:val="24"/>
        </w:rPr>
        <w:t>.</w:t>
      </w:r>
      <w:r w:rsidR="000A18C8" w:rsidRPr="000A18C8">
        <w:rPr>
          <w:rStyle w:val="FootnoteReference"/>
          <w:rFonts w:asciiTheme="majorBidi" w:hAnsiTheme="majorBidi"/>
          <w:sz w:val="24"/>
          <w:szCs w:val="24"/>
        </w:rPr>
        <w:footnoteReference w:id="7"/>
      </w:r>
    </w:p>
    <w:p w14:paraId="3D3A732B" w14:textId="77777777" w:rsidR="006C38BB" w:rsidRPr="00A560B8" w:rsidRDefault="001A4A24" w:rsidP="0093511F">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Tugas pokok kepala sekolah yang dilakukan dalam mencapai keberhasilan sekolah, yaitu tugas pengelolaan sekolah, sehin</w:t>
      </w:r>
      <w:r w:rsidR="000E4E9F" w:rsidRPr="00A560B8">
        <w:rPr>
          <w:rFonts w:asciiTheme="majorBidi" w:hAnsiTheme="majorBidi" w:cs="Times New Roman"/>
          <w:sz w:val="24"/>
          <w:szCs w:val="24"/>
        </w:rPr>
        <w:t>g</w:t>
      </w:r>
      <w:r w:rsidRPr="00A560B8">
        <w:rPr>
          <w:rFonts w:asciiTheme="majorBidi" w:hAnsiTheme="majorBidi" w:cs="Times New Roman"/>
          <w:sz w:val="24"/>
          <w:szCs w:val="24"/>
        </w:rPr>
        <w:t>ga semua sumber daya dapat disediakan dan dimanfaatkan secara optimal untuk mencapai tujuan sekolah secara efektif dan ef</w:t>
      </w:r>
      <w:r w:rsidR="00B96809" w:rsidRPr="00A560B8">
        <w:rPr>
          <w:rFonts w:asciiTheme="majorBidi" w:hAnsiTheme="majorBidi" w:cs="Times New Roman"/>
          <w:sz w:val="24"/>
          <w:szCs w:val="24"/>
        </w:rPr>
        <w:t>i</w:t>
      </w:r>
      <w:r w:rsidRPr="00A560B8">
        <w:rPr>
          <w:rFonts w:asciiTheme="majorBidi" w:hAnsiTheme="majorBidi" w:cs="Times New Roman"/>
          <w:sz w:val="24"/>
          <w:szCs w:val="24"/>
        </w:rPr>
        <w:t xml:space="preserve">sien, tugas supervisi agar guru dan staf bekerja dengan baik serta menjaga mutu proses maupun hasil pendidikan di sekolah, </w:t>
      </w:r>
      <w:r w:rsidRPr="00A560B8">
        <w:rPr>
          <w:rFonts w:asciiTheme="majorBidi" w:hAnsiTheme="majorBidi" w:cs="Times New Roman"/>
          <w:sz w:val="24"/>
          <w:szCs w:val="24"/>
        </w:rPr>
        <w:lastRenderedPageBreak/>
        <w:t>tugas kewirausahaan agar sekolah memiliki sumber-sumber daya yang mampu mendukung jalan</w:t>
      </w:r>
      <w:r w:rsidR="000E4E9F" w:rsidRPr="00A560B8">
        <w:rPr>
          <w:rFonts w:asciiTheme="majorBidi" w:hAnsiTheme="majorBidi" w:cs="Times New Roman"/>
          <w:sz w:val="24"/>
          <w:szCs w:val="24"/>
        </w:rPr>
        <w:t>n</w:t>
      </w:r>
      <w:r w:rsidRPr="00A560B8">
        <w:rPr>
          <w:rFonts w:asciiTheme="majorBidi" w:hAnsiTheme="majorBidi" w:cs="Times New Roman"/>
          <w:sz w:val="24"/>
          <w:szCs w:val="24"/>
        </w:rPr>
        <w:t>ya sekolah, khususnya dari segi finansial. Ke</w:t>
      </w:r>
      <w:r w:rsidR="000E4E9F" w:rsidRPr="00A560B8">
        <w:rPr>
          <w:rFonts w:asciiTheme="majorBidi" w:hAnsiTheme="majorBidi" w:cs="Times New Roman"/>
          <w:sz w:val="24"/>
          <w:szCs w:val="24"/>
        </w:rPr>
        <w:t>pe</w:t>
      </w:r>
      <w:r w:rsidRPr="00A560B8">
        <w:rPr>
          <w:rFonts w:asciiTheme="majorBidi" w:hAnsiTheme="majorBidi" w:cs="Times New Roman"/>
          <w:sz w:val="24"/>
          <w:szCs w:val="24"/>
        </w:rPr>
        <w:t>mimpinan seseorang dalam sebuah organisasi a</w:t>
      </w:r>
      <w:r w:rsidR="000E4E9F" w:rsidRPr="00A560B8">
        <w:rPr>
          <w:rFonts w:asciiTheme="majorBidi" w:hAnsiTheme="majorBidi" w:cs="Times New Roman"/>
          <w:sz w:val="24"/>
          <w:szCs w:val="24"/>
        </w:rPr>
        <w:t>t</w:t>
      </w:r>
      <w:r w:rsidRPr="00A560B8">
        <w:rPr>
          <w:rFonts w:asciiTheme="majorBidi" w:hAnsiTheme="majorBidi" w:cs="Times New Roman"/>
          <w:sz w:val="24"/>
          <w:szCs w:val="24"/>
        </w:rPr>
        <w:t xml:space="preserve">au sebuah </w:t>
      </w:r>
      <w:r w:rsidR="000E4E9F" w:rsidRPr="00A560B8">
        <w:rPr>
          <w:rFonts w:asciiTheme="majorBidi" w:hAnsiTheme="majorBidi" w:cs="Times New Roman"/>
          <w:sz w:val="24"/>
          <w:szCs w:val="24"/>
        </w:rPr>
        <w:t>l</w:t>
      </w:r>
      <w:r w:rsidRPr="00A560B8">
        <w:rPr>
          <w:rFonts w:asciiTheme="majorBidi" w:hAnsiTheme="majorBidi" w:cs="Times New Roman"/>
          <w:sz w:val="24"/>
          <w:szCs w:val="24"/>
        </w:rPr>
        <w:t>embaga, sangat besar perannya dalam setiap pengambilan keputusan, sehin</w:t>
      </w:r>
      <w:r w:rsidR="000E4E9F" w:rsidRPr="00A560B8">
        <w:rPr>
          <w:rFonts w:asciiTheme="majorBidi" w:hAnsiTheme="majorBidi" w:cs="Times New Roman"/>
          <w:sz w:val="24"/>
          <w:szCs w:val="24"/>
        </w:rPr>
        <w:t>g</w:t>
      </w:r>
      <w:r w:rsidRPr="00A560B8">
        <w:rPr>
          <w:rFonts w:asciiTheme="majorBidi" w:hAnsiTheme="majorBidi" w:cs="Times New Roman"/>
          <w:sz w:val="24"/>
          <w:szCs w:val="24"/>
        </w:rPr>
        <w:t>ga membuat keputusan dan mengambil tanggung jawab terhadap hasilnya adalah salah satu tugas pemimpin, jika seorang pemimpin tidak mampu membuat keputusan seharusnya dia tidak dapat menjadi pemimpin</w:t>
      </w:r>
      <w:r w:rsidR="00752A32" w:rsidRPr="00A560B8">
        <w:rPr>
          <w:rFonts w:asciiTheme="majorBidi" w:hAnsiTheme="majorBidi" w:cs="Times New Roman"/>
          <w:sz w:val="24"/>
          <w:szCs w:val="24"/>
        </w:rPr>
        <w:t>.</w:t>
      </w:r>
      <w:r w:rsidRPr="00A560B8">
        <w:rPr>
          <w:rStyle w:val="FootnoteReference"/>
          <w:rFonts w:asciiTheme="majorBidi" w:hAnsiTheme="majorBidi"/>
          <w:sz w:val="24"/>
          <w:szCs w:val="24"/>
        </w:rPr>
        <w:footnoteReference w:id="8"/>
      </w:r>
      <w:r w:rsidR="00DD17CE" w:rsidRPr="00A560B8">
        <w:rPr>
          <w:rFonts w:asciiTheme="majorBidi" w:hAnsiTheme="majorBidi" w:cs="Times New Roman"/>
          <w:sz w:val="24"/>
          <w:szCs w:val="24"/>
        </w:rPr>
        <w:t xml:space="preserve"> Dikarenakan menjalankan suatu organisasi tidak akan berjalan sempurna tanpa adanya sebuah problem. Demikian pula di lembaga pendidikan sebagai suatu organisasi tidak lepas dari suatu persoalan atau problem</w:t>
      </w:r>
      <w:r w:rsidR="005F0A68" w:rsidRPr="00A560B8">
        <w:rPr>
          <w:rFonts w:asciiTheme="majorBidi" w:hAnsiTheme="majorBidi" w:cs="Times New Roman"/>
          <w:sz w:val="24"/>
          <w:szCs w:val="24"/>
        </w:rPr>
        <w:t xml:space="preserve"> semisal </w:t>
      </w:r>
      <w:r w:rsidR="00DD17CE" w:rsidRPr="00A560B8">
        <w:rPr>
          <w:rFonts w:asciiTheme="majorBidi" w:hAnsiTheme="majorBidi" w:cs="Times New Roman"/>
          <w:sz w:val="24"/>
          <w:szCs w:val="24"/>
        </w:rPr>
        <w:t>kesulitan dana, per</w:t>
      </w:r>
      <w:r w:rsidR="005F0A68" w:rsidRPr="00A560B8">
        <w:rPr>
          <w:rFonts w:asciiTheme="majorBidi" w:hAnsiTheme="majorBidi" w:cs="Times New Roman"/>
          <w:sz w:val="24"/>
          <w:szCs w:val="24"/>
        </w:rPr>
        <w:t>soalan pegawai, perso</w:t>
      </w:r>
      <w:r w:rsidR="00130363">
        <w:rPr>
          <w:rFonts w:asciiTheme="majorBidi" w:hAnsiTheme="majorBidi" w:cs="Times New Roman"/>
          <w:sz w:val="24"/>
          <w:szCs w:val="24"/>
        </w:rPr>
        <w:t>a</w:t>
      </w:r>
      <w:r w:rsidR="005F0A68" w:rsidRPr="00A560B8">
        <w:rPr>
          <w:rFonts w:asciiTheme="majorBidi" w:hAnsiTheme="majorBidi" w:cs="Times New Roman"/>
          <w:sz w:val="24"/>
          <w:szCs w:val="24"/>
        </w:rPr>
        <w:t>lan peserta didik, perbedaan pendapat kebijaksanaan yang telah ditetapkan oleh kepala sekolah, dan masih banyak persoalan-persoalan lagi. Apabila ada kesulitan-kesulitan tersebut, kepala sekolah diharapkan berperan sebagai orang yang dapat menyelesaikan</w:t>
      </w:r>
      <w:r w:rsidR="00943B96" w:rsidRPr="00A560B8">
        <w:rPr>
          <w:rFonts w:asciiTheme="majorBidi" w:hAnsiTheme="majorBidi" w:cs="Times New Roman"/>
          <w:sz w:val="24"/>
          <w:szCs w:val="24"/>
        </w:rPr>
        <w:t xml:space="preserve"> </w:t>
      </w:r>
      <w:r w:rsidR="005F0A68" w:rsidRPr="00A560B8">
        <w:rPr>
          <w:rFonts w:asciiTheme="majorBidi" w:hAnsiTheme="majorBidi" w:cs="Times New Roman"/>
          <w:sz w:val="24"/>
          <w:szCs w:val="24"/>
        </w:rPr>
        <w:t>persoalan yang sulit tersebut dengan pengambilan keputusan yang tepat</w:t>
      </w:r>
      <w:r w:rsidR="00C06620" w:rsidRPr="00A560B8">
        <w:rPr>
          <w:rStyle w:val="FootnoteReference"/>
          <w:rFonts w:asciiTheme="majorBidi" w:hAnsiTheme="majorBidi"/>
          <w:sz w:val="24"/>
          <w:szCs w:val="24"/>
        </w:rPr>
        <w:footnoteReference w:id="9"/>
      </w:r>
    </w:p>
    <w:p w14:paraId="066113E3" w14:textId="77777777" w:rsidR="00FE6BF2" w:rsidRPr="00A560B8" w:rsidRDefault="00130363" w:rsidP="0093511F">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P</w:t>
      </w:r>
      <w:r w:rsidR="00FE6BF2" w:rsidRPr="00A560B8">
        <w:rPr>
          <w:rFonts w:asciiTheme="majorBidi" w:hAnsiTheme="majorBidi" w:cs="Times New Roman"/>
          <w:sz w:val="24"/>
          <w:szCs w:val="24"/>
        </w:rPr>
        <w:t>engambilan kepututusan merupakan suatu proses menetapkan alternatif yang terbaik yang dilakukan secara komprehensif untuk memecahkan suatu masalah.</w:t>
      </w:r>
      <w:r w:rsidR="000609B4" w:rsidRPr="00A560B8">
        <w:rPr>
          <w:rStyle w:val="FootnoteReference"/>
          <w:rFonts w:asciiTheme="majorBidi" w:hAnsiTheme="majorBidi"/>
          <w:sz w:val="24"/>
          <w:szCs w:val="24"/>
        </w:rPr>
        <w:footnoteReference w:id="10"/>
      </w:r>
      <w:r w:rsidR="000609B4" w:rsidRPr="00A560B8">
        <w:rPr>
          <w:rFonts w:asciiTheme="majorBidi" w:hAnsiTheme="majorBidi" w:cs="Times New Roman"/>
          <w:sz w:val="24"/>
          <w:szCs w:val="24"/>
        </w:rPr>
        <w:t xml:space="preserve"> </w:t>
      </w:r>
      <w:r w:rsidR="00FE6BF2" w:rsidRPr="00A560B8">
        <w:rPr>
          <w:rFonts w:asciiTheme="majorBidi" w:hAnsiTheme="majorBidi" w:cs="Times New Roman"/>
          <w:sz w:val="24"/>
          <w:szCs w:val="24"/>
        </w:rPr>
        <w:t>Jadi permasalahan akan dapat diselesaikan salah satunya dengan cara mengambil suatu keputusan. Pengambilan keputusan penting bagi kepala sekolah karena proses pengambilan keputusan mempunyai peran penting dalam memotivasi, kepemimpinan, komunikasi, koordinasi, dan perubahan organisasi</w:t>
      </w:r>
      <w:r w:rsidR="000609B4" w:rsidRPr="00A560B8">
        <w:rPr>
          <w:rStyle w:val="FootnoteReference"/>
          <w:rFonts w:asciiTheme="majorBidi" w:hAnsiTheme="majorBidi"/>
          <w:sz w:val="24"/>
          <w:szCs w:val="24"/>
        </w:rPr>
        <w:footnoteReference w:id="11"/>
      </w:r>
    </w:p>
    <w:p w14:paraId="5544A815" w14:textId="77777777" w:rsidR="001A4A24" w:rsidRPr="00A560B8" w:rsidRDefault="006C38BB" w:rsidP="0093511F">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Keberhasilan suatu organisasi bergantung pada kualitas keputusan yang dibuat oleh manajer</w:t>
      </w:r>
      <w:r w:rsidR="00FE6BF2" w:rsidRPr="00A560B8">
        <w:rPr>
          <w:rFonts w:asciiTheme="majorBidi" w:hAnsiTheme="majorBidi" w:cs="Times New Roman"/>
          <w:sz w:val="24"/>
          <w:szCs w:val="24"/>
        </w:rPr>
        <w:t>,</w:t>
      </w:r>
      <w:r w:rsidRPr="00A560B8">
        <w:rPr>
          <w:rFonts w:asciiTheme="majorBidi" w:hAnsiTheme="majorBidi" w:cs="Times New Roman"/>
          <w:sz w:val="24"/>
          <w:szCs w:val="24"/>
        </w:rPr>
        <w:t xml:space="preserve"> termasuk kepala sekolah. Bagaimana keputusan dibuat secara efektif dalam suatu organisasi termasuk sekolah sangat bergantung pada </w:t>
      </w:r>
      <w:r w:rsidRPr="00A560B8">
        <w:rPr>
          <w:rFonts w:asciiTheme="majorBidi" w:hAnsiTheme="majorBidi" w:cs="Times New Roman"/>
          <w:sz w:val="24"/>
          <w:szCs w:val="24"/>
        </w:rPr>
        <w:lastRenderedPageBreak/>
        <w:t>manajer termasuk kepala sekolah karena mereka adalah orang-orang yang bertanggung jawab dalam menyiapkan proses pembuatan keputusan</w:t>
      </w:r>
      <w:r w:rsidR="00130363">
        <w:rPr>
          <w:rFonts w:asciiTheme="majorBidi" w:hAnsiTheme="majorBidi" w:cs="Times New Roman"/>
          <w:sz w:val="24"/>
          <w:szCs w:val="24"/>
        </w:rPr>
        <w:t>.</w:t>
      </w:r>
    </w:p>
    <w:p w14:paraId="45F10572" w14:textId="77777777" w:rsidR="00A81F8A" w:rsidRPr="00A560B8" w:rsidRDefault="001A4A24" w:rsidP="0093511F">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 xml:space="preserve">Untuk itu dalam meningkatkan kualitas </w:t>
      </w:r>
      <w:r w:rsidR="00C00D21" w:rsidRPr="00A560B8">
        <w:rPr>
          <w:rFonts w:asciiTheme="majorBidi" w:hAnsiTheme="majorBidi" w:cs="Times New Roman"/>
          <w:sz w:val="24"/>
          <w:szCs w:val="24"/>
        </w:rPr>
        <w:t>p</w:t>
      </w:r>
      <w:r w:rsidRPr="00A560B8">
        <w:rPr>
          <w:rFonts w:asciiTheme="majorBidi" w:hAnsiTheme="majorBidi" w:cs="Times New Roman"/>
          <w:sz w:val="24"/>
          <w:szCs w:val="24"/>
        </w:rPr>
        <w:t xml:space="preserve">endidikan, terutama dalam meningkatkan kualitas dan kemajuan </w:t>
      </w:r>
      <w:r w:rsidR="00C00D21" w:rsidRPr="00A560B8">
        <w:rPr>
          <w:rFonts w:asciiTheme="majorBidi" w:hAnsiTheme="majorBidi" w:cs="Times New Roman"/>
          <w:sz w:val="24"/>
          <w:szCs w:val="24"/>
        </w:rPr>
        <w:t>l</w:t>
      </w:r>
      <w:r w:rsidRPr="00A560B8">
        <w:rPr>
          <w:rFonts w:asciiTheme="majorBidi" w:hAnsiTheme="majorBidi" w:cs="Times New Roman"/>
          <w:sz w:val="24"/>
          <w:szCs w:val="24"/>
        </w:rPr>
        <w:t xml:space="preserve">embaga </w:t>
      </w:r>
      <w:r w:rsidR="00C00D21" w:rsidRPr="00A560B8">
        <w:rPr>
          <w:rFonts w:asciiTheme="majorBidi" w:hAnsiTheme="majorBidi" w:cs="Times New Roman"/>
          <w:sz w:val="24"/>
          <w:szCs w:val="24"/>
        </w:rPr>
        <w:t>p</w:t>
      </w:r>
      <w:r w:rsidRPr="00A560B8">
        <w:rPr>
          <w:rFonts w:asciiTheme="majorBidi" w:hAnsiTheme="majorBidi" w:cs="Times New Roman"/>
          <w:sz w:val="24"/>
          <w:szCs w:val="24"/>
        </w:rPr>
        <w:t>endidikan yang dipimpin maka perlu adanya suatu keputusan yang diambil oleh kepala sekolah terhadap masalah-masalah kelembagaan yang dipimpinnya terutama pada masalah kedisiplinan siswa. Karena kedisiplinan siswa menjadi sangat berarti bagi kemajuan sekolah. Di</w:t>
      </w:r>
      <w:r w:rsidR="00C00D21"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sekolah yang tertib akan selalu menciptakan proses pembelajaran yang baik. Sehingga tujuan </w:t>
      </w:r>
      <w:r w:rsidR="00C00D21" w:rsidRPr="00A560B8">
        <w:rPr>
          <w:rFonts w:asciiTheme="majorBidi" w:hAnsiTheme="majorBidi" w:cs="Times New Roman"/>
          <w:sz w:val="24"/>
          <w:szCs w:val="24"/>
        </w:rPr>
        <w:t>p</w:t>
      </w:r>
      <w:r w:rsidRPr="00A560B8">
        <w:rPr>
          <w:rFonts w:asciiTheme="majorBidi" w:hAnsiTheme="majorBidi" w:cs="Times New Roman"/>
          <w:sz w:val="24"/>
          <w:szCs w:val="24"/>
        </w:rPr>
        <w:t xml:space="preserve">endidikan akan tercapai.  </w:t>
      </w:r>
    </w:p>
    <w:p w14:paraId="4A6ABBC2" w14:textId="77777777" w:rsidR="005322C6" w:rsidRDefault="001A4A24" w:rsidP="00D63876">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Maka perlunya kebijakan atau keputusan yang diambil dari kepala sekolah untuk meminimalisir</w:t>
      </w:r>
      <w:r w:rsidR="00B5076B" w:rsidRPr="00A560B8">
        <w:rPr>
          <w:rFonts w:asciiTheme="majorBidi" w:hAnsiTheme="majorBidi" w:cs="Times New Roman"/>
          <w:sz w:val="24"/>
          <w:szCs w:val="24"/>
        </w:rPr>
        <w:t xml:space="preserve"> </w:t>
      </w:r>
      <w:r w:rsidRPr="00A560B8">
        <w:rPr>
          <w:rFonts w:asciiTheme="majorBidi" w:hAnsiTheme="majorBidi" w:cs="Times New Roman"/>
          <w:sz w:val="24"/>
          <w:szCs w:val="24"/>
        </w:rPr>
        <w:t>terjadinya pelanggaran-pelanggaran yang dilakukan siswa terhadap tata terti</w:t>
      </w:r>
      <w:r w:rsidR="00C00D21" w:rsidRPr="00A560B8">
        <w:rPr>
          <w:rFonts w:asciiTheme="majorBidi" w:hAnsiTheme="majorBidi" w:cs="Times New Roman"/>
          <w:sz w:val="24"/>
          <w:szCs w:val="24"/>
        </w:rPr>
        <w:t>b</w:t>
      </w:r>
      <w:r w:rsidRPr="00A560B8">
        <w:rPr>
          <w:rFonts w:asciiTheme="majorBidi" w:hAnsiTheme="majorBidi" w:cs="Times New Roman"/>
          <w:sz w:val="24"/>
          <w:szCs w:val="24"/>
        </w:rPr>
        <w:t xml:space="preserve"> atau aturan-aturan sekolah sehingga membentuk siswa memiliki sikap disiplin dan proses belajar mengajar menjadi efekti</w:t>
      </w:r>
      <w:r w:rsidR="00C00D21" w:rsidRPr="00A560B8">
        <w:rPr>
          <w:rFonts w:asciiTheme="majorBidi" w:hAnsiTheme="majorBidi" w:cs="Times New Roman"/>
          <w:sz w:val="24"/>
          <w:szCs w:val="24"/>
        </w:rPr>
        <w:t>f</w:t>
      </w:r>
      <w:r w:rsidRPr="00A560B8">
        <w:rPr>
          <w:rFonts w:asciiTheme="majorBidi" w:hAnsiTheme="majorBidi" w:cs="Times New Roman"/>
          <w:sz w:val="24"/>
          <w:szCs w:val="24"/>
        </w:rPr>
        <w:t xml:space="preserve"> dan kondusif sehin</w:t>
      </w:r>
      <w:r w:rsidR="00C00D21" w:rsidRPr="00A560B8">
        <w:rPr>
          <w:rFonts w:asciiTheme="majorBidi" w:hAnsiTheme="majorBidi" w:cs="Times New Roman"/>
          <w:sz w:val="24"/>
          <w:szCs w:val="24"/>
        </w:rPr>
        <w:t>g</w:t>
      </w:r>
      <w:r w:rsidRPr="00A560B8">
        <w:rPr>
          <w:rFonts w:asciiTheme="majorBidi" w:hAnsiTheme="majorBidi" w:cs="Times New Roman"/>
          <w:sz w:val="24"/>
          <w:szCs w:val="24"/>
        </w:rPr>
        <w:t xml:space="preserve">ga tujuan </w:t>
      </w:r>
      <w:r w:rsidR="00C00D21" w:rsidRPr="00A560B8">
        <w:rPr>
          <w:rFonts w:asciiTheme="majorBidi" w:hAnsiTheme="majorBidi" w:cs="Times New Roman"/>
          <w:sz w:val="24"/>
          <w:szCs w:val="24"/>
        </w:rPr>
        <w:t>p</w:t>
      </w:r>
      <w:r w:rsidR="00854A22">
        <w:rPr>
          <w:rFonts w:asciiTheme="majorBidi" w:hAnsiTheme="majorBidi" w:cs="Times New Roman"/>
          <w:sz w:val="24"/>
          <w:szCs w:val="24"/>
        </w:rPr>
        <w:t>endidikan akan tercapai.</w:t>
      </w:r>
    </w:p>
    <w:p w14:paraId="7BB1D70B" w14:textId="77777777" w:rsidR="00D548E4" w:rsidRDefault="00854A22" w:rsidP="00D548E4">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 xml:space="preserve"> Akan tetapi realita saat ini banyak ditemui disiplin siswa di Sekolah sangat jauh dari yang diharapkan, karena masih banyak siswa baik di jenjang pedidikan dasar, menengah pertama, dan menegah atas yang memiliki disiplin yang sangat rendah. </w:t>
      </w:r>
      <w:r w:rsidR="005322C6">
        <w:rPr>
          <w:rFonts w:asciiTheme="majorBidi" w:hAnsiTheme="majorBidi" w:cs="Times New Roman"/>
          <w:sz w:val="24"/>
          <w:szCs w:val="24"/>
        </w:rPr>
        <w:t xml:space="preserve">Seperti </w:t>
      </w:r>
      <w:r w:rsidR="00161A65">
        <w:rPr>
          <w:rFonts w:asciiTheme="majorBidi" w:hAnsiTheme="majorBidi" w:cs="Times New Roman"/>
          <w:sz w:val="24"/>
          <w:szCs w:val="24"/>
        </w:rPr>
        <w:t xml:space="preserve">sering ditemui </w:t>
      </w:r>
      <w:r w:rsidR="005322C6">
        <w:rPr>
          <w:rFonts w:asciiTheme="majorBidi" w:hAnsiTheme="majorBidi" w:cs="Times New Roman"/>
          <w:sz w:val="24"/>
          <w:szCs w:val="24"/>
        </w:rPr>
        <w:t xml:space="preserve">siswa </w:t>
      </w:r>
      <w:r w:rsidR="007F1BAD">
        <w:rPr>
          <w:rFonts w:asciiTheme="majorBidi" w:hAnsiTheme="majorBidi" w:cs="Times New Roman"/>
          <w:sz w:val="24"/>
          <w:szCs w:val="24"/>
        </w:rPr>
        <w:t>masuk ke warung</w:t>
      </w:r>
      <w:r w:rsidR="00161A65">
        <w:rPr>
          <w:rFonts w:asciiTheme="majorBidi" w:hAnsiTheme="majorBidi" w:cs="Times New Roman"/>
          <w:sz w:val="24"/>
          <w:szCs w:val="24"/>
        </w:rPr>
        <w:t xml:space="preserve"> atau </w:t>
      </w:r>
      <w:r w:rsidR="00161A65">
        <w:rPr>
          <w:rFonts w:asciiTheme="majorBidi" w:hAnsiTheme="majorBidi" w:cs="Times New Roman"/>
          <w:i/>
          <w:iCs/>
          <w:sz w:val="24"/>
          <w:szCs w:val="24"/>
        </w:rPr>
        <w:t>cafe</w:t>
      </w:r>
      <w:r w:rsidR="007F1BAD">
        <w:rPr>
          <w:rFonts w:asciiTheme="majorBidi" w:hAnsiTheme="majorBidi" w:cs="Times New Roman"/>
          <w:sz w:val="24"/>
          <w:szCs w:val="24"/>
        </w:rPr>
        <w:t xml:space="preserve"> saat jam pelajaran, tidak hadir tanpa keterangan dan tidak memakai seragam sesuai aturan sekolah dan banyak yang lainya. </w:t>
      </w:r>
      <w:r>
        <w:rPr>
          <w:rFonts w:asciiTheme="majorBidi" w:hAnsiTheme="majorBidi" w:cs="Times New Roman"/>
          <w:sz w:val="24"/>
          <w:szCs w:val="24"/>
        </w:rPr>
        <w:t>Hal ini terjadi masih kurangnya kesadaran dari siswa dalam melaksanakan apa yang menjadi tanggung jawabnya sebagai seorang siswa</w:t>
      </w:r>
      <w:r w:rsidR="007F1BAD">
        <w:rPr>
          <w:rFonts w:asciiTheme="majorBidi" w:hAnsiTheme="majorBidi" w:cs="Times New Roman"/>
          <w:sz w:val="24"/>
          <w:szCs w:val="24"/>
        </w:rPr>
        <w:t>. Sehingga perlu ada sebuah kebijaka</w:t>
      </w:r>
      <w:r w:rsidR="001F4E11">
        <w:rPr>
          <w:rFonts w:asciiTheme="majorBidi" w:hAnsiTheme="majorBidi" w:cs="Times New Roman"/>
          <w:sz w:val="24"/>
          <w:szCs w:val="24"/>
        </w:rPr>
        <w:t>n</w:t>
      </w:r>
      <w:r w:rsidR="007F1BAD">
        <w:rPr>
          <w:rFonts w:asciiTheme="majorBidi" w:hAnsiTheme="majorBidi" w:cs="Times New Roman"/>
          <w:sz w:val="24"/>
          <w:szCs w:val="24"/>
        </w:rPr>
        <w:t xml:space="preserve"> atau keputusan yang diambil oleh pihak sekolah maupun madrasah supaya meminimalir terjadinya siswa tidak disiplin terhadap peraturan sekoah.</w:t>
      </w:r>
    </w:p>
    <w:p w14:paraId="7093AB77" w14:textId="77777777" w:rsidR="00161A65" w:rsidRDefault="001F4E11" w:rsidP="00EF7AF5">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Seperti halnya di MA Darul Huda Ponorogo da</w:t>
      </w:r>
      <w:r w:rsidR="00161A65">
        <w:rPr>
          <w:rFonts w:asciiTheme="majorBidi" w:hAnsiTheme="majorBidi" w:cs="Times New Roman"/>
          <w:sz w:val="24"/>
          <w:szCs w:val="24"/>
        </w:rPr>
        <w:t>lam meningkatkan kedisiplinan, Kepala M</w:t>
      </w:r>
      <w:r>
        <w:rPr>
          <w:rFonts w:asciiTheme="majorBidi" w:hAnsiTheme="majorBidi" w:cs="Times New Roman"/>
          <w:sz w:val="24"/>
          <w:szCs w:val="24"/>
        </w:rPr>
        <w:t xml:space="preserve">adrasah MA Darul Huda Ponorogo mengambil sebuah  keputusan atau </w:t>
      </w:r>
      <w:r w:rsidR="00FF35D5">
        <w:rPr>
          <w:rFonts w:asciiTheme="majorBidi" w:hAnsiTheme="majorBidi" w:cs="Times New Roman"/>
          <w:sz w:val="24"/>
          <w:szCs w:val="24"/>
        </w:rPr>
        <w:t>kibijakan salah satu keputusanya</w:t>
      </w:r>
      <w:r>
        <w:rPr>
          <w:rFonts w:asciiTheme="majorBidi" w:hAnsiTheme="majorBidi" w:cs="Times New Roman"/>
          <w:sz w:val="24"/>
          <w:szCs w:val="24"/>
        </w:rPr>
        <w:t xml:space="preserve"> adalah terbuatnya aplikasi kartu AKSI </w:t>
      </w:r>
      <w:r w:rsidR="00161A65">
        <w:rPr>
          <w:rFonts w:asciiTheme="majorBidi" w:hAnsiTheme="majorBidi" w:cs="Times New Roman"/>
          <w:sz w:val="24"/>
          <w:szCs w:val="24"/>
        </w:rPr>
        <w:t xml:space="preserve">(kartu kendali) </w:t>
      </w:r>
      <w:r>
        <w:rPr>
          <w:rFonts w:asciiTheme="majorBidi" w:hAnsiTheme="majorBidi" w:cs="Times New Roman"/>
          <w:sz w:val="24"/>
          <w:szCs w:val="24"/>
        </w:rPr>
        <w:t>dan penegakan kedisiplinan</w:t>
      </w:r>
      <w:r w:rsidR="003F7F7A">
        <w:rPr>
          <w:rFonts w:asciiTheme="majorBidi" w:hAnsiTheme="majorBidi" w:cs="Times New Roman"/>
          <w:sz w:val="24"/>
          <w:szCs w:val="24"/>
        </w:rPr>
        <w:t xml:space="preserve"> lainnya</w:t>
      </w:r>
      <w:r>
        <w:rPr>
          <w:rFonts w:asciiTheme="majorBidi" w:hAnsiTheme="majorBidi" w:cs="Times New Roman"/>
          <w:sz w:val="24"/>
          <w:szCs w:val="24"/>
        </w:rPr>
        <w:t xml:space="preserve">. </w:t>
      </w:r>
      <w:r w:rsidR="00F95910">
        <w:rPr>
          <w:rFonts w:asciiTheme="majorBidi" w:hAnsiTheme="majorBidi" w:cs="Times New Roman"/>
          <w:sz w:val="24"/>
          <w:szCs w:val="24"/>
        </w:rPr>
        <w:t>Keputusan atau k</w:t>
      </w:r>
      <w:r>
        <w:rPr>
          <w:rFonts w:asciiTheme="majorBidi" w:hAnsiTheme="majorBidi" w:cs="Times New Roman"/>
          <w:sz w:val="24"/>
          <w:szCs w:val="24"/>
        </w:rPr>
        <w:t xml:space="preserve">ebijakan ini dapat </w:t>
      </w:r>
      <w:r w:rsidR="00FF35D5">
        <w:rPr>
          <w:rFonts w:asciiTheme="majorBidi" w:hAnsiTheme="majorBidi" w:cs="Times New Roman"/>
          <w:sz w:val="24"/>
          <w:szCs w:val="24"/>
        </w:rPr>
        <w:t xml:space="preserve">meningkatkan </w:t>
      </w:r>
      <w:r>
        <w:rPr>
          <w:rFonts w:asciiTheme="majorBidi" w:hAnsiTheme="majorBidi" w:cs="Times New Roman"/>
          <w:sz w:val="24"/>
          <w:szCs w:val="24"/>
        </w:rPr>
        <w:t xml:space="preserve">siswa di lingkungan MA Darul Huda </w:t>
      </w:r>
      <w:r w:rsidR="00161A65">
        <w:rPr>
          <w:rFonts w:asciiTheme="majorBidi" w:hAnsiTheme="majorBidi" w:cs="Times New Roman"/>
          <w:sz w:val="24"/>
          <w:szCs w:val="24"/>
        </w:rPr>
        <w:t xml:space="preserve">lebih disiplin </w:t>
      </w:r>
      <w:r w:rsidR="00EF7AF5">
        <w:rPr>
          <w:rFonts w:asciiTheme="majorBidi" w:hAnsiTheme="majorBidi" w:cs="Times New Roman"/>
          <w:sz w:val="24"/>
          <w:szCs w:val="24"/>
        </w:rPr>
        <w:t xml:space="preserve">mulai dari keberagkatan sekolah, memakai seragam sesuai aturan </w:t>
      </w:r>
      <w:r w:rsidR="00EF7AF5">
        <w:rPr>
          <w:rFonts w:asciiTheme="majorBidi" w:hAnsiTheme="majorBidi" w:cs="Times New Roman"/>
          <w:sz w:val="24"/>
          <w:szCs w:val="24"/>
        </w:rPr>
        <w:lastRenderedPageBreak/>
        <w:t>madrasah dan mematuhi tata tertib madarasah.dengan kedisiplinan tersebut kegiatan madrasah dapat berjalan dengan baik.</w:t>
      </w:r>
    </w:p>
    <w:p w14:paraId="6C25F8C7" w14:textId="77777777" w:rsidR="000D4449" w:rsidRDefault="001A4A24" w:rsidP="003F7F7A">
      <w:pPr>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Maka dari permasalahan di</w:t>
      </w:r>
      <w:r w:rsidR="00D94233" w:rsidRPr="00A560B8">
        <w:rPr>
          <w:rFonts w:asciiTheme="majorBidi" w:hAnsiTheme="majorBidi" w:cs="Times New Roman"/>
          <w:sz w:val="24"/>
          <w:szCs w:val="24"/>
        </w:rPr>
        <w:t xml:space="preserve"> </w:t>
      </w:r>
      <w:r w:rsidRPr="00A560B8">
        <w:rPr>
          <w:rFonts w:asciiTheme="majorBidi" w:hAnsiTheme="majorBidi" w:cs="Times New Roman"/>
          <w:sz w:val="24"/>
          <w:szCs w:val="24"/>
        </w:rPr>
        <w:t>atas peneliti tertarik mengadakan penelitian di MA Darul Huda Mayak Tonatan Ponorogo tersebut dengan judul “</w:t>
      </w:r>
      <w:r w:rsidRPr="003F7F7A">
        <w:rPr>
          <w:rFonts w:asciiTheme="majorBidi" w:hAnsiTheme="majorBidi" w:cs="Times New Roman"/>
          <w:i/>
          <w:iCs/>
          <w:sz w:val="24"/>
          <w:szCs w:val="24"/>
        </w:rPr>
        <w:t xml:space="preserve">Pengambilan Keputusan </w:t>
      </w:r>
      <w:r w:rsidR="00BE1643" w:rsidRPr="003F7F7A">
        <w:rPr>
          <w:rFonts w:asciiTheme="majorBidi" w:hAnsiTheme="majorBidi" w:cs="Times New Roman"/>
          <w:i/>
          <w:iCs/>
          <w:sz w:val="24"/>
          <w:szCs w:val="24"/>
        </w:rPr>
        <w:t>Kepala Madrasah</w:t>
      </w:r>
      <w:r w:rsidRPr="003F7F7A">
        <w:rPr>
          <w:rFonts w:asciiTheme="majorBidi" w:hAnsiTheme="majorBidi" w:cs="Times New Roman"/>
          <w:i/>
          <w:iCs/>
          <w:sz w:val="24"/>
          <w:szCs w:val="24"/>
        </w:rPr>
        <w:t xml:space="preserve"> </w:t>
      </w:r>
      <w:r w:rsidR="00D94233" w:rsidRPr="003F7F7A">
        <w:rPr>
          <w:rFonts w:asciiTheme="majorBidi" w:hAnsiTheme="majorBidi" w:cs="Times New Roman"/>
          <w:i/>
          <w:iCs/>
          <w:sz w:val="24"/>
          <w:szCs w:val="24"/>
        </w:rPr>
        <w:t>d</w:t>
      </w:r>
      <w:r w:rsidRPr="003F7F7A">
        <w:rPr>
          <w:rFonts w:asciiTheme="majorBidi" w:hAnsiTheme="majorBidi" w:cs="Times New Roman"/>
          <w:i/>
          <w:iCs/>
          <w:sz w:val="24"/>
          <w:szCs w:val="24"/>
        </w:rPr>
        <w:t>alam Meningkatkan Kedisiplinan Peserta Didik di MA Darul Huda Ponorogo</w:t>
      </w:r>
      <w:r w:rsidRPr="00A560B8">
        <w:rPr>
          <w:rFonts w:asciiTheme="majorBidi" w:hAnsiTheme="majorBidi" w:cs="Times New Roman"/>
          <w:sz w:val="24"/>
          <w:szCs w:val="24"/>
        </w:rPr>
        <w:t>”</w:t>
      </w:r>
      <w:r w:rsidR="003F7F7A">
        <w:rPr>
          <w:rFonts w:asciiTheme="majorBidi" w:hAnsiTheme="majorBidi" w:cs="Times New Roman"/>
          <w:sz w:val="24"/>
          <w:szCs w:val="24"/>
        </w:rPr>
        <w:t>.</w:t>
      </w:r>
    </w:p>
    <w:p w14:paraId="07C5D093" w14:textId="77777777" w:rsidR="0093511F" w:rsidRPr="00A560B8" w:rsidRDefault="0093511F" w:rsidP="0093511F">
      <w:pPr>
        <w:spacing w:after="0" w:line="360" w:lineRule="auto"/>
        <w:ind w:left="426" w:firstLine="720"/>
        <w:jc w:val="both"/>
        <w:rPr>
          <w:rFonts w:asciiTheme="majorBidi" w:hAnsiTheme="majorBidi" w:cs="Times New Roman"/>
          <w:sz w:val="24"/>
          <w:szCs w:val="24"/>
        </w:rPr>
      </w:pPr>
    </w:p>
    <w:p w14:paraId="4ADF48A1" w14:textId="77777777" w:rsidR="00787987" w:rsidRDefault="003F016B" w:rsidP="0093511F">
      <w:pPr>
        <w:pStyle w:val="Heading2"/>
        <w:spacing w:after="0"/>
      </w:pPr>
      <w:bookmarkStart w:id="90" w:name="_Toc152051658"/>
      <w:bookmarkStart w:id="91" w:name="_Toc152051729"/>
      <w:bookmarkStart w:id="92" w:name="_Toc158411928"/>
      <w:bookmarkStart w:id="93" w:name="_Toc158412399"/>
      <w:bookmarkStart w:id="94" w:name="_Toc158413266"/>
      <w:bookmarkStart w:id="95" w:name="_Toc158413699"/>
      <w:bookmarkStart w:id="96" w:name="_Toc158415469"/>
      <w:bookmarkStart w:id="97" w:name="_Toc158415788"/>
      <w:bookmarkStart w:id="98" w:name="_Toc158758146"/>
      <w:bookmarkStart w:id="99" w:name="_Toc169856752"/>
      <w:bookmarkStart w:id="100" w:name="_Toc169857067"/>
      <w:bookmarkStart w:id="101" w:name="_Toc170033887"/>
      <w:r w:rsidRPr="00A560B8">
        <w:t>Fokus Kajian</w:t>
      </w:r>
      <w:bookmarkEnd w:id="90"/>
      <w:bookmarkEnd w:id="91"/>
      <w:bookmarkEnd w:id="92"/>
      <w:bookmarkEnd w:id="93"/>
      <w:bookmarkEnd w:id="94"/>
      <w:bookmarkEnd w:id="95"/>
      <w:bookmarkEnd w:id="96"/>
      <w:bookmarkEnd w:id="97"/>
      <w:bookmarkEnd w:id="98"/>
      <w:bookmarkEnd w:id="99"/>
      <w:bookmarkEnd w:id="100"/>
      <w:bookmarkEnd w:id="101"/>
      <w:r w:rsidRPr="00A560B8">
        <w:t xml:space="preserve"> </w:t>
      </w:r>
    </w:p>
    <w:p w14:paraId="72F22F4A" w14:textId="77777777" w:rsidR="00D00DC7" w:rsidRDefault="00ED6948" w:rsidP="0093511F">
      <w:pPr>
        <w:spacing w:after="0" w:line="360" w:lineRule="auto"/>
        <w:ind w:left="426" w:firstLine="720"/>
        <w:jc w:val="both"/>
        <w:rPr>
          <w:rFonts w:asciiTheme="majorBidi" w:hAnsiTheme="majorBidi" w:cs="Times New Roman"/>
          <w:sz w:val="24"/>
          <w:szCs w:val="24"/>
        </w:rPr>
      </w:pPr>
      <w:r w:rsidRPr="00787987">
        <w:rPr>
          <w:rFonts w:asciiTheme="majorBidi" w:hAnsiTheme="majorBidi" w:cs="Times New Roman"/>
          <w:sz w:val="24"/>
          <w:szCs w:val="24"/>
        </w:rPr>
        <w:t>Berdasarkan latar belakang di atas, maka dalam penelitian ini perlu adanya pembatasan masalah agar pengkajian masalah dalam penelitian ini terfokus dan terarah. Karena keterbatasan yang dimiliki oleh peneliti baik dalam hal kemampuan, dana, waktu dan tenaga maka penelitian ini hanya membatasi masalah pada “</w:t>
      </w:r>
      <w:r w:rsidR="001A4A24" w:rsidRPr="00787987">
        <w:rPr>
          <w:rFonts w:asciiTheme="majorBidi" w:hAnsiTheme="majorBidi" w:cs="Times New Roman"/>
          <w:sz w:val="24"/>
          <w:szCs w:val="24"/>
        </w:rPr>
        <w:t xml:space="preserve">Pengambilan Keputusan </w:t>
      </w:r>
      <w:r w:rsidR="00BE1643" w:rsidRPr="00787987">
        <w:rPr>
          <w:rFonts w:asciiTheme="majorBidi" w:hAnsiTheme="majorBidi" w:cs="Times New Roman"/>
          <w:sz w:val="24"/>
          <w:szCs w:val="24"/>
        </w:rPr>
        <w:t>Kepala Madrasah</w:t>
      </w:r>
      <w:r w:rsidR="001A4A24" w:rsidRPr="00787987">
        <w:rPr>
          <w:rFonts w:asciiTheme="majorBidi" w:hAnsiTheme="majorBidi" w:cs="Times New Roman"/>
          <w:sz w:val="24"/>
          <w:szCs w:val="24"/>
        </w:rPr>
        <w:t xml:space="preserve"> </w:t>
      </w:r>
      <w:r w:rsidR="00D94233" w:rsidRPr="00787987">
        <w:rPr>
          <w:rFonts w:asciiTheme="majorBidi" w:hAnsiTheme="majorBidi" w:cs="Times New Roman"/>
          <w:sz w:val="24"/>
          <w:szCs w:val="24"/>
        </w:rPr>
        <w:t>d</w:t>
      </w:r>
      <w:r w:rsidR="001A4A24" w:rsidRPr="00787987">
        <w:rPr>
          <w:rFonts w:asciiTheme="majorBidi" w:hAnsiTheme="majorBidi" w:cs="Times New Roman"/>
          <w:sz w:val="24"/>
          <w:szCs w:val="24"/>
        </w:rPr>
        <w:t>alam Meningkatkan Kedisiplinan Peserta Didik di MA Darul Huda Mayak Tonatan Ponorogo</w:t>
      </w:r>
      <w:r w:rsidR="007862EB" w:rsidRPr="00787987">
        <w:rPr>
          <w:rFonts w:asciiTheme="majorBidi" w:hAnsiTheme="majorBidi" w:cs="Times New Roman"/>
          <w:sz w:val="24"/>
          <w:szCs w:val="24"/>
        </w:rPr>
        <w:t>”</w:t>
      </w:r>
    </w:p>
    <w:p w14:paraId="500D0BD0" w14:textId="77777777" w:rsidR="004625BA" w:rsidRPr="00A560B8" w:rsidRDefault="008C29C3" w:rsidP="0093511F">
      <w:pPr>
        <w:spacing w:after="0" w:line="360" w:lineRule="auto"/>
        <w:ind w:left="426" w:firstLine="720"/>
        <w:rPr>
          <w:rFonts w:asciiTheme="majorBidi" w:hAnsiTheme="majorBidi" w:cs="Times New Roman"/>
          <w:sz w:val="24"/>
          <w:szCs w:val="24"/>
        </w:rPr>
      </w:pPr>
      <w:r>
        <w:rPr>
          <w:rFonts w:asciiTheme="majorBidi" w:hAnsiTheme="majorBidi" w:cs="Times New Roman"/>
          <w:sz w:val="24"/>
          <w:szCs w:val="24"/>
        </w:rPr>
        <w:t xml:space="preserve"> </w:t>
      </w:r>
    </w:p>
    <w:p w14:paraId="1F8B13FD" w14:textId="77777777" w:rsidR="003F016B" w:rsidRPr="00A560B8" w:rsidRDefault="00EA2CCD" w:rsidP="0093511F">
      <w:pPr>
        <w:pStyle w:val="Heading2"/>
        <w:spacing w:after="0"/>
      </w:pPr>
      <w:bookmarkStart w:id="102" w:name="_Toc152051659"/>
      <w:bookmarkStart w:id="103" w:name="_Toc152051730"/>
      <w:bookmarkStart w:id="104" w:name="_Toc158411929"/>
      <w:bookmarkStart w:id="105" w:name="_Toc158412400"/>
      <w:bookmarkStart w:id="106" w:name="_Toc158413267"/>
      <w:bookmarkStart w:id="107" w:name="_Toc158413700"/>
      <w:bookmarkStart w:id="108" w:name="_Toc158415470"/>
      <w:bookmarkStart w:id="109" w:name="_Toc158415789"/>
      <w:bookmarkStart w:id="110" w:name="_Toc158758147"/>
      <w:bookmarkStart w:id="111" w:name="_Toc169856753"/>
      <w:bookmarkStart w:id="112" w:name="_Toc169857068"/>
      <w:bookmarkStart w:id="113" w:name="_Toc170033888"/>
      <w:r w:rsidRPr="00A560B8">
        <w:t>Rumusan Masalah</w:t>
      </w:r>
      <w:bookmarkEnd w:id="102"/>
      <w:bookmarkEnd w:id="103"/>
      <w:bookmarkEnd w:id="104"/>
      <w:bookmarkEnd w:id="105"/>
      <w:bookmarkEnd w:id="106"/>
      <w:bookmarkEnd w:id="107"/>
      <w:bookmarkEnd w:id="108"/>
      <w:bookmarkEnd w:id="109"/>
      <w:bookmarkEnd w:id="110"/>
      <w:bookmarkEnd w:id="111"/>
      <w:bookmarkEnd w:id="112"/>
      <w:bookmarkEnd w:id="113"/>
    </w:p>
    <w:p w14:paraId="358A9A31" w14:textId="77777777" w:rsidR="003F016B" w:rsidRPr="00A560B8" w:rsidRDefault="003F016B" w:rsidP="0093511F">
      <w:pPr>
        <w:spacing w:after="0" w:line="360" w:lineRule="auto"/>
        <w:ind w:left="426" w:firstLine="720"/>
        <w:jc w:val="both"/>
        <w:rPr>
          <w:rFonts w:asciiTheme="majorBidi" w:hAnsiTheme="majorBidi" w:cs="Times New Roman"/>
          <w:b/>
          <w:bCs/>
          <w:sz w:val="24"/>
          <w:szCs w:val="24"/>
        </w:rPr>
      </w:pPr>
      <w:bookmarkStart w:id="114" w:name="_Hlk107215080"/>
      <w:r w:rsidRPr="00A560B8">
        <w:rPr>
          <w:rFonts w:asciiTheme="majorBidi" w:hAnsiTheme="majorBidi" w:cs="Times New Roman"/>
          <w:sz w:val="24"/>
          <w:szCs w:val="24"/>
        </w:rPr>
        <w:t>Berdasarkan latar</w:t>
      </w:r>
      <w:r w:rsidR="009D0012"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belakang di atas maka permasalahan yang dapat dirumuskan dalam </w:t>
      </w:r>
      <w:r w:rsidR="00D94233" w:rsidRPr="00A560B8">
        <w:rPr>
          <w:rFonts w:asciiTheme="majorBidi" w:hAnsiTheme="majorBidi" w:cs="Times New Roman"/>
          <w:sz w:val="24"/>
          <w:szCs w:val="24"/>
        </w:rPr>
        <w:t>penelitian</w:t>
      </w:r>
      <w:r w:rsidRPr="00A560B8">
        <w:rPr>
          <w:rFonts w:asciiTheme="majorBidi" w:hAnsiTheme="majorBidi" w:cs="Times New Roman"/>
          <w:sz w:val="24"/>
          <w:szCs w:val="24"/>
        </w:rPr>
        <w:t xml:space="preserve"> ini adalah </w:t>
      </w:r>
    </w:p>
    <w:p w14:paraId="214A1601" w14:textId="77777777" w:rsidR="003F016B" w:rsidRPr="00A560B8" w:rsidRDefault="00514E70" w:rsidP="0093511F">
      <w:pPr>
        <w:pStyle w:val="ListParagraph"/>
        <w:numPr>
          <w:ilvl w:val="0"/>
          <w:numId w:val="1"/>
        </w:numPr>
        <w:spacing w:after="0" w:line="360" w:lineRule="auto"/>
        <w:ind w:left="786"/>
        <w:jc w:val="both"/>
        <w:rPr>
          <w:rFonts w:asciiTheme="majorBidi" w:hAnsiTheme="majorBidi" w:cs="Times New Roman"/>
          <w:b/>
          <w:bCs/>
          <w:sz w:val="24"/>
          <w:szCs w:val="24"/>
        </w:rPr>
      </w:pPr>
      <w:r w:rsidRPr="00A560B8">
        <w:rPr>
          <w:rFonts w:asciiTheme="majorBidi" w:hAnsiTheme="majorBidi" w:cs="Times New Roman"/>
          <w:sz w:val="24"/>
          <w:szCs w:val="24"/>
        </w:rPr>
        <w:t xml:space="preserve">Bagaimana proses pengambilan keputusan </w:t>
      </w:r>
      <w:r w:rsidR="00BE1643" w:rsidRPr="00A560B8">
        <w:rPr>
          <w:rFonts w:asciiTheme="majorBidi" w:hAnsiTheme="majorBidi" w:cs="Times New Roman"/>
          <w:sz w:val="24"/>
          <w:szCs w:val="24"/>
          <w:lang w:val="id-ID"/>
        </w:rPr>
        <w:t>Kepala Madrasah</w:t>
      </w:r>
      <w:r w:rsidRPr="00A560B8">
        <w:rPr>
          <w:rFonts w:asciiTheme="majorBidi" w:hAnsiTheme="majorBidi" w:cs="Times New Roman"/>
          <w:sz w:val="24"/>
          <w:szCs w:val="24"/>
        </w:rPr>
        <w:t xml:space="preserve"> dalam meningkatkan kedisiplinan peserta didik di MA Darul Huda Mayak Tonatan Ponorogo</w:t>
      </w:r>
    </w:p>
    <w:p w14:paraId="323AF3CA" w14:textId="77777777" w:rsidR="00514E70" w:rsidRPr="00A560B8" w:rsidRDefault="00514E70" w:rsidP="0093511F">
      <w:pPr>
        <w:pStyle w:val="ListParagraph"/>
        <w:numPr>
          <w:ilvl w:val="0"/>
          <w:numId w:val="1"/>
        </w:numPr>
        <w:spacing w:after="0" w:line="360" w:lineRule="auto"/>
        <w:ind w:left="786"/>
        <w:jc w:val="both"/>
        <w:rPr>
          <w:rFonts w:asciiTheme="majorBidi" w:hAnsiTheme="majorBidi" w:cs="Times New Roman"/>
          <w:sz w:val="24"/>
          <w:szCs w:val="24"/>
        </w:rPr>
      </w:pPr>
      <w:r w:rsidRPr="00A560B8">
        <w:rPr>
          <w:rFonts w:asciiTheme="majorBidi" w:hAnsiTheme="majorBidi" w:cs="Times New Roman"/>
          <w:sz w:val="24"/>
          <w:szCs w:val="24"/>
        </w:rPr>
        <w:t>Bagaiman</w:t>
      </w:r>
      <w:r w:rsidR="00D70912" w:rsidRPr="00A560B8">
        <w:rPr>
          <w:rFonts w:asciiTheme="majorBidi" w:hAnsiTheme="majorBidi" w:cs="Times New Roman"/>
          <w:sz w:val="24"/>
          <w:szCs w:val="24"/>
        </w:rPr>
        <w:t>a</w:t>
      </w:r>
      <w:r w:rsidRPr="00A560B8">
        <w:rPr>
          <w:rFonts w:asciiTheme="majorBidi" w:hAnsiTheme="majorBidi" w:cs="Times New Roman"/>
          <w:sz w:val="24"/>
          <w:szCs w:val="24"/>
        </w:rPr>
        <w:t xml:space="preserve"> </w:t>
      </w:r>
      <w:r w:rsidR="004B0B14">
        <w:rPr>
          <w:rFonts w:asciiTheme="majorBidi" w:hAnsiTheme="majorBidi" w:cs="Times New Roman"/>
          <w:sz w:val="24"/>
          <w:szCs w:val="24"/>
        </w:rPr>
        <w:t>pelaksanaan</w:t>
      </w:r>
      <w:r w:rsidRPr="00A560B8">
        <w:rPr>
          <w:rFonts w:asciiTheme="majorBidi" w:hAnsiTheme="majorBidi" w:cs="Times New Roman"/>
          <w:sz w:val="24"/>
          <w:szCs w:val="24"/>
        </w:rPr>
        <w:t xml:space="preserve"> keputusan </w:t>
      </w:r>
      <w:r w:rsidR="00BE1643" w:rsidRPr="00A560B8">
        <w:rPr>
          <w:rFonts w:asciiTheme="majorBidi" w:hAnsiTheme="majorBidi" w:cs="Times New Roman"/>
          <w:sz w:val="24"/>
          <w:szCs w:val="24"/>
          <w:lang w:val="id-ID"/>
        </w:rPr>
        <w:t>Kepala Madrasah</w:t>
      </w:r>
      <w:r w:rsidRPr="00A560B8">
        <w:rPr>
          <w:rFonts w:asciiTheme="majorBidi" w:hAnsiTheme="majorBidi" w:cs="Times New Roman"/>
          <w:sz w:val="24"/>
          <w:szCs w:val="24"/>
        </w:rPr>
        <w:t xml:space="preserve"> dalam meningkatkan kedisiplinan peserta didik di MA Darul Huda Mayak Tonatan Ponorogo</w:t>
      </w:r>
    </w:p>
    <w:p w14:paraId="1AA7548B" w14:textId="77777777" w:rsidR="00C106C4" w:rsidRPr="00D00DC7" w:rsidRDefault="00CF0609" w:rsidP="0093511F">
      <w:pPr>
        <w:pStyle w:val="ListParagraph"/>
        <w:numPr>
          <w:ilvl w:val="0"/>
          <w:numId w:val="1"/>
        </w:numPr>
        <w:spacing w:after="0" w:line="360" w:lineRule="auto"/>
        <w:ind w:left="786"/>
        <w:jc w:val="both"/>
        <w:rPr>
          <w:rFonts w:asciiTheme="majorBidi" w:hAnsiTheme="majorBidi" w:cs="Times New Roman"/>
          <w:sz w:val="24"/>
          <w:szCs w:val="24"/>
        </w:rPr>
      </w:pPr>
      <w:bookmarkStart w:id="115" w:name="_Hlk150468510"/>
      <w:r w:rsidRPr="00A560B8">
        <w:rPr>
          <w:rFonts w:asciiTheme="majorBidi" w:hAnsiTheme="majorBidi" w:cs="Times New Roman"/>
          <w:sz w:val="24"/>
          <w:szCs w:val="24"/>
        </w:rPr>
        <w:t xml:space="preserve">Bagaimana </w:t>
      </w:r>
      <w:r w:rsidRPr="00A560B8">
        <w:rPr>
          <w:rFonts w:asciiTheme="majorBidi" w:hAnsiTheme="majorBidi" w:cs="Times New Roman"/>
          <w:sz w:val="24"/>
          <w:szCs w:val="24"/>
          <w:lang w:val="id-ID"/>
        </w:rPr>
        <w:t>implikasi</w:t>
      </w:r>
      <w:r w:rsidRPr="00A560B8">
        <w:rPr>
          <w:rFonts w:asciiTheme="majorBidi" w:hAnsiTheme="majorBidi" w:cs="Times New Roman"/>
          <w:sz w:val="24"/>
          <w:szCs w:val="24"/>
        </w:rPr>
        <w:t xml:space="preserve"> keputusan </w:t>
      </w:r>
      <w:r w:rsidR="00BE1643" w:rsidRPr="00A560B8">
        <w:rPr>
          <w:rFonts w:asciiTheme="majorBidi" w:hAnsiTheme="majorBidi" w:cs="Times New Roman"/>
          <w:sz w:val="24"/>
          <w:szCs w:val="24"/>
        </w:rPr>
        <w:t>Kepala Madrasah</w:t>
      </w:r>
      <w:r w:rsidRPr="00A560B8">
        <w:rPr>
          <w:rFonts w:asciiTheme="majorBidi" w:hAnsiTheme="majorBidi" w:cs="Times New Roman"/>
          <w:sz w:val="24"/>
          <w:szCs w:val="24"/>
        </w:rPr>
        <w:t xml:space="preserve"> </w:t>
      </w:r>
      <w:r w:rsidRPr="00A560B8">
        <w:rPr>
          <w:rFonts w:asciiTheme="majorBidi" w:hAnsiTheme="majorBidi" w:cs="Times New Roman"/>
          <w:sz w:val="24"/>
          <w:szCs w:val="24"/>
          <w:lang w:val="id-ID"/>
        </w:rPr>
        <w:t>terhadap</w:t>
      </w:r>
      <w:r w:rsidRPr="00A560B8">
        <w:rPr>
          <w:rFonts w:asciiTheme="majorBidi" w:hAnsiTheme="majorBidi" w:cs="Times New Roman"/>
          <w:sz w:val="24"/>
          <w:szCs w:val="24"/>
        </w:rPr>
        <w:t xml:space="preserve"> </w:t>
      </w:r>
      <w:r w:rsidR="009E4766" w:rsidRPr="00A560B8">
        <w:rPr>
          <w:rFonts w:asciiTheme="majorBidi" w:hAnsiTheme="majorBidi" w:cs="Times New Roman"/>
          <w:sz w:val="24"/>
          <w:szCs w:val="24"/>
          <w:lang w:val="en-GB"/>
        </w:rPr>
        <w:t>m</w:t>
      </w:r>
      <w:r w:rsidRPr="00A560B8">
        <w:rPr>
          <w:rFonts w:asciiTheme="majorBidi" w:hAnsiTheme="majorBidi" w:cs="Times New Roman"/>
          <w:sz w:val="24"/>
          <w:szCs w:val="24"/>
        </w:rPr>
        <w:t>eningkat</w:t>
      </w:r>
      <w:r w:rsidR="006C5AE1" w:rsidRPr="00A560B8">
        <w:rPr>
          <w:rFonts w:asciiTheme="majorBidi" w:hAnsiTheme="majorBidi" w:cs="Times New Roman"/>
          <w:sz w:val="24"/>
          <w:szCs w:val="24"/>
        </w:rPr>
        <w:t xml:space="preserve">kan </w:t>
      </w:r>
      <w:r w:rsidRPr="00A560B8">
        <w:rPr>
          <w:rFonts w:asciiTheme="majorBidi" w:hAnsiTheme="majorBidi" w:cs="Times New Roman"/>
          <w:sz w:val="24"/>
          <w:szCs w:val="24"/>
        </w:rPr>
        <w:t>kedisiplinan peserta didik di MA Darul Huda Mayak Tonatan Ponorogo</w:t>
      </w:r>
      <w:bookmarkEnd w:id="115"/>
    </w:p>
    <w:p w14:paraId="206308E7" w14:textId="77777777" w:rsidR="009D02B4" w:rsidRPr="00A560B8" w:rsidRDefault="009D02B4" w:rsidP="006D1B67">
      <w:pPr>
        <w:tabs>
          <w:tab w:val="left" w:pos="2310"/>
        </w:tabs>
        <w:spacing w:after="0" w:line="360" w:lineRule="auto"/>
        <w:jc w:val="both"/>
        <w:rPr>
          <w:rFonts w:asciiTheme="majorBidi" w:hAnsiTheme="majorBidi" w:cs="Times New Roman"/>
          <w:sz w:val="24"/>
          <w:szCs w:val="24"/>
        </w:rPr>
      </w:pPr>
    </w:p>
    <w:p w14:paraId="1259466F" w14:textId="77777777" w:rsidR="007862EB" w:rsidRPr="00A560B8" w:rsidRDefault="008F3CDB" w:rsidP="0093511F">
      <w:pPr>
        <w:pStyle w:val="Heading2"/>
        <w:spacing w:after="0"/>
      </w:pPr>
      <w:bookmarkStart w:id="116" w:name="_Toc152051660"/>
      <w:bookmarkStart w:id="117" w:name="_Toc152051731"/>
      <w:bookmarkStart w:id="118" w:name="_Toc158411930"/>
      <w:bookmarkStart w:id="119" w:name="_Toc158412401"/>
      <w:bookmarkStart w:id="120" w:name="_Toc158413268"/>
      <w:bookmarkStart w:id="121" w:name="_Toc158413701"/>
      <w:bookmarkStart w:id="122" w:name="_Toc158415471"/>
      <w:bookmarkStart w:id="123" w:name="_Toc158415790"/>
      <w:bookmarkStart w:id="124" w:name="_Toc158758148"/>
      <w:bookmarkStart w:id="125" w:name="_Toc169856754"/>
      <w:bookmarkStart w:id="126" w:name="_Toc169857069"/>
      <w:bookmarkStart w:id="127" w:name="_Toc170033889"/>
      <w:r w:rsidRPr="00A560B8">
        <w:t>Tujuan Penelitian</w:t>
      </w:r>
      <w:bookmarkEnd w:id="116"/>
      <w:bookmarkEnd w:id="117"/>
      <w:bookmarkEnd w:id="118"/>
      <w:bookmarkEnd w:id="119"/>
      <w:bookmarkEnd w:id="120"/>
      <w:bookmarkEnd w:id="121"/>
      <w:bookmarkEnd w:id="122"/>
      <w:bookmarkEnd w:id="123"/>
      <w:bookmarkEnd w:id="124"/>
      <w:bookmarkEnd w:id="125"/>
      <w:bookmarkEnd w:id="126"/>
      <w:bookmarkEnd w:id="127"/>
      <w:r w:rsidRPr="00A560B8">
        <w:t xml:space="preserve"> </w:t>
      </w:r>
    </w:p>
    <w:p w14:paraId="05EFD2DD" w14:textId="77777777" w:rsidR="008F3CDB" w:rsidRPr="00A560B8" w:rsidRDefault="008E32A7" w:rsidP="0093511F">
      <w:pPr>
        <w:pStyle w:val="ListParagraph"/>
        <w:numPr>
          <w:ilvl w:val="0"/>
          <w:numId w:val="13"/>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rPr>
        <w:t>M</w:t>
      </w:r>
      <w:r w:rsidR="009E4766" w:rsidRPr="00A560B8">
        <w:rPr>
          <w:rFonts w:asciiTheme="majorBidi" w:hAnsiTheme="majorBidi" w:cs="Times New Roman"/>
          <w:sz w:val="24"/>
          <w:szCs w:val="24"/>
        </w:rPr>
        <w:t>enganalisis</w:t>
      </w:r>
      <w:r w:rsidR="008F3CDB" w:rsidRPr="00A560B8">
        <w:rPr>
          <w:rFonts w:asciiTheme="majorBidi" w:hAnsiTheme="majorBidi" w:cs="Times New Roman"/>
          <w:sz w:val="24"/>
          <w:szCs w:val="24"/>
        </w:rPr>
        <w:t xml:space="preserve"> proses pengambilan keputusan </w:t>
      </w:r>
      <w:r w:rsidR="00BE1643" w:rsidRPr="00A560B8">
        <w:rPr>
          <w:rFonts w:asciiTheme="majorBidi" w:hAnsiTheme="majorBidi" w:cs="Times New Roman"/>
          <w:sz w:val="24"/>
          <w:szCs w:val="24"/>
        </w:rPr>
        <w:t>Kepala Madrasah</w:t>
      </w:r>
      <w:r w:rsidR="008F3CDB" w:rsidRPr="00A560B8">
        <w:rPr>
          <w:rFonts w:asciiTheme="majorBidi" w:hAnsiTheme="majorBidi" w:cs="Times New Roman"/>
          <w:sz w:val="24"/>
          <w:szCs w:val="24"/>
        </w:rPr>
        <w:t xml:space="preserve"> dalam meningkatkan kedisiplinan peserta didik di MA Darul Huda Mayak Tonatan Ponorogo</w:t>
      </w:r>
    </w:p>
    <w:p w14:paraId="5C792726" w14:textId="77777777" w:rsidR="008F3CDB" w:rsidRPr="00A560B8" w:rsidRDefault="008E32A7" w:rsidP="0093511F">
      <w:pPr>
        <w:pStyle w:val="ListParagraph"/>
        <w:numPr>
          <w:ilvl w:val="0"/>
          <w:numId w:val="13"/>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lang w:val="en-GB"/>
        </w:rPr>
        <w:lastRenderedPageBreak/>
        <w:t>M</w:t>
      </w:r>
      <w:r w:rsidR="00281460" w:rsidRPr="00A560B8">
        <w:rPr>
          <w:rFonts w:asciiTheme="majorBidi" w:hAnsiTheme="majorBidi" w:cs="Times New Roman"/>
          <w:sz w:val="24"/>
          <w:szCs w:val="24"/>
          <w:lang w:val="id-ID"/>
        </w:rPr>
        <w:t>enganalisis</w:t>
      </w:r>
      <w:r w:rsidR="008F3CDB" w:rsidRPr="00A560B8">
        <w:rPr>
          <w:rFonts w:asciiTheme="majorBidi" w:hAnsiTheme="majorBidi" w:cs="Times New Roman"/>
          <w:sz w:val="24"/>
          <w:szCs w:val="24"/>
        </w:rPr>
        <w:t xml:space="preserve"> </w:t>
      </w:r>
      <w:r w:rsidR="004B0B14">
        <w:rPr>
          <w:rFonts w:asciiTheme="majorBidi" w:hAnsiTheme="majorBidi" w:cs="Times New Roman"/>
          <w:sz w:val="24"/>
          <w:szCs w:val="24"/>
        </w:rPr>
        <w:t>pelaksanaan</w:t>
      </w:r>
      <w:r w:rsidR="004B0B14" w:rsidRPr="00A560B8">
        <w:rPr>
          <w:rFonts w:asciiTheme="majorBidi" w:hAnsiTheme="majorBidi" w:cs="Times New Roman"/>
          <w:sz w:val="24"/>
          <w:szCs w:val="24"/>
        </w:rPr>
        <w:t xml:space="preserve"> </w:t>
      </w:r>
      <w:r w:rsidR="008F3CDB" w:rsidRPr="00A560B8">
        <w:rPr>
          <w:rFonts w:asciiTheme="majorBidi" w:hAnsiTheme="majorBidi" w:cs="Times New Roman"/>
          <w:sz w:val="24"/>
          <w:szCs w:val="24"/>
        </w:rPr>
        <w:t xml:space="preserve">keputusan </w:t>
      </w:r>
      <w:r w:rsidR="00BE1643" w:rsidRPr="00A560B8">
        <w:rPr>
          <w:rFonts w:asciiTheme="majorBidi" w:hAnsiTheme="majorBidi" w:cs="Times New Roman"/>
          <w:sz w:val="24"/>
          <w:szCs w:val="24"/>
        </w:rPr>
        <w:t>Kepala Madrasah</w:t>
      </w:r>
      <w:r w:rsidR="008F3CDB" w:rsidRPr="00A560B8">
        <w:rPr>
          <w:rFonts w:asciiTheme="majorBidi" w:hAnsiTheme="majorBidi" w:cs="Times New Roman"/>
          <w:sz w:val="24"/>
          <w:szCs w:val="24"/>
        </w:rPr>
        <w:t xml:space="preserve"> dalam meningkatkan kedisiplinan peserta didik di MA Darul Huda Mayak Tonatan Ponorogo</w:t>
      </w:r>
    </w:p>
    <w:p w14:paraId="2EDFC5DB" w14:textId="77777777" w:rsidR="008F3CDB" w:rsidRPr="00A560B8" w:rsidRDefault="008E32A7" w:rsidP="0093511F">
      <w:pPr>
        <w:pStyle w:val="ListParagraph"/>
        <w:numPr>
          <w:ilvl w:val="0"/>
          <w:numId w:val="13"/>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lang w:val="en-GB"/>
        </w:rPr>
        <w:t>Me</w:t>
      </w:r>
      <w:r w:rsidR="00281460" w:rsidRPr="00A560B8">
        <w:rPr>
          <w:rFonts w:asciiTheme="majorBidi" w:hAnsiTheme="majorBidi" w:cs="Times New Roman"/>
          <w:sz w:val="24"/>
          <w:szCs w:val="24"/>
          <w:lang w:val="id-ID"/>
        </w:rPr>
        <w:t>nganalisis</w:t>
      </w:r>
      <w:r w:rsidR="008F3CDB" w:rsidRPr="00A560B8">
        <w:rPr>
          <w:rFonts w:asciiTheme="majorBidi" w:hAnsiTheme="majorBidi" w:cs="Times New Roman"/>
          <w:sz w:val="24"/>
          <w:szCs w:val="24"/>
        </w:rPr>
        <w:t xml:space="preserve"> </w:t>
      </w:r>
      <w:r w:rsidR="008F3CDB" w:rsidRPr="00A560B8">
        <w:rPr>
          <w:rFonts w:asciiTheme="majorBidi" w:hAnsiTheme="majorBidi" w:cs="Times New Roman"/>
          <w:sz w:val="24"/>
          <w:szCs w:val="24"/>
          <w:lang w:val="id-ID"/>
        </w:rPr>
        <w:t>implikasi</w:t>
      </w:r>
      <w:r w:rsidR="008F3CDB" w:rsidRPr="00A560B8">
        <w:rPr>
          <w:rFonts w:asciiTheme="majorBidi" w:hAnsiTheme="majorBidi" w:cs="Times New Roman"/>
          <w:sz w:val="24"/>
          <w:szCs w:val="24"/>
        </w:rPr>
        <w:t xml:space="preserve"> keputusan </w:t>
      </w:r>
      <w:r w:rsidR="00BE1643" w:rsidRPr="00A560B8">
        <w:rPr>
          <w:rFonts w:asciiTheme="majorBidi" w:hAnsiTheme="majorBidi" w:cs="Times New Roman"/>
          <w:sz w:val="24"/>
          <w:szCs w:val="24"/>
        </w:rPr>
        <w:t>Kepala Madrasah</w:t>
      </w:r>
      <w:r w:rsidR="008F3CDB" w:rsidRPr="00A560B8">
        <w:rPr>
          <w:rFonts w:asciiTheme="majorBidi" w:hAnsiTheme="majorBidi" w:cs="Times New Roman"/>
          <w:sz w:val="24"/>
          <w:szCs w:val="24"/>
        </w:rPr>
        <w:t xml:space="preserve"> </w:t>
      </w:r>
      <w:r w:rsidR="008F3CDB" w:rsidRPr="00A560B8">
        <w:rPr>
          <w:rFonts w:asciiTheme="majorBidi" w:hAnsiTheme="majorBidi" w:cs="Times New Roman"/>
          <w:sz w:val="24"/>
          <w:szCs w:val="24"/>
          <w:lang w:val="id-ID"/>
        </w:rPr>
        <w:t>terhadap</w:t>
      </w:r>
      <w:r w:rsidR="008F3CDB" w:rsidRPr="00A560B8">
        <w:rPr>
          <w:rFonts w:asciiTheme="majorBidi" w:hAnsiTheme="majorBidi" w:cs="Times New Roman"/>
          <w:sz w:val="24"/>
          <w:szCs w:val="24"/>
        </w:rPr>
        <w:t xml:space="preserve"> </w:t>
      </w:r>
      <w:r w:rsidR="009E4766" w:rsidRPr="00A560B8">
        <w:rPr>
          <w:rFonts w:asciiTheme="majorBidi" w:hAnsiTheme="majorBidi" w:cs="Times New Roman"/>
          <w:sz w:val="24"/>
          <w:szCs w:val="24"/>
          <w:lang w:val="en-GB"/>
        </w:rPr>
        <w:t>m</w:t>
      </w:r>
      <w:r w:rsidR="008F3CDB" w:rsidRPr="00A560B8">
        <w:rPr>
          <w:rFonts w:asciiTheme="majorBidi" w:hAnsiTheme="majorBidi" w:cs="Times New Roman"/>
          <w:sz w:val="24"/>
          <w:szCs w:val="24"/>
        </w:rPr>
        <w:t>eningkatkan kedisiplinan peserta didik di MA Darul Huda Mayak Tonatan Ponorogo</w:t>
      </w:r>
    </w:p>
    <w:p w14:paraId="59B62F5C" w14:textId="77777777" w:rsidR="008F3CDB" w:rsidRPr="00A560B8" w:rsidRDefault="008F3CDB" w:rsidP="0093511F">
      <w:pPr>
        <w:pStyle w:val="ListParagraph"/>
        <w:spacing w:after="0" w:line="360" w:lineRule="auto"/>
        <w:jc w:val="both"/>
        <w:rPr>
          <w:rFonts w:asciiTheme="majorBidi" w:hAnsiTheme="majorBidi" w:cs="Times New Roman"/>
          <w:sz w:val="24"/>
          <w:szCs w:val="24"/>
        </w:rPr>
      </w:pPr>
    </w:p>
    <w:p w14:paraId="3D43BD3B" w14:textId="77777777" w:rsidR="00ED6948" w:rsidRPr="00A560B8" w:rsidRDefault="00ED6948" w:rsidP="0093511F">
      <w:pPr>
        <w:pStyle w:val="Heading2"/>
        <w:spacing w:after="0"/>
      </w:pPr>
      <w:bookmarkStart w:id="128" w:name="_Toc152051661"/>
      <w:bookmarkStart w:id="129" w:name="_Toc152051732"/>
      <w:bookmarkStart w:id="130" w:name="_Toc158411931"/>
      <w:bookmarkStart w:id="131" w:name="_Toc158412402"/>
      <w:bookmarkStart w:id="132" w:name="_Toc158413269"/>
      <w:bookmarkStart w:id="133" w:name="_Toc158413702"/>
      <w:bookmarkStart w:id="134" w:name="_Toc158415472"/>
      <w:bookmarkStart w:id="135" w:name="_Toc158415791"/>
      <w:bookmarkStart w:id="136" w:name="_Toc158758149"/>
      <w:bookmarkStart w:id="137" w:name="_Toc169856755"/>
      <w:bookmarkStart w:id="138" w:name="_Toc169857070"/>
      <w:bookmarkStart w:id="139" w:name="_Toc170033890"/>
      <w:r w:rsidRPr="00A560B8">
        <w:t>Manfaat Penelitian</w:t>
      </w:r>
      <w:bookmarkEnd w:id="128"/>
      <w:bookmarkEnd w:id="129"/>
      <w:bookmarkEnd w:id="130"/>
      <w:bookmarkEnd w:id="131"/>
      <w:bookmarkEnd w:id="132"/>
      <w:bookmarkEnd w:id="133"/>
      <w:bookmarkEnd w:id="134"/>
      <w:bookmarkEnd w:id="135"/>
      <w:bookmarkEnd w:id="136"/>
      <w:bookmarkEnd w:id="137"/>
      <w:bookmarkEnd w:id="138"/>
      <w:bookmarkEnd w:id="139"/>
    </w:p>
    <w:p w14:paraId="6ABF4DFB" w14:textId="77777777" w:rsidR="00EE4023" w:rsidRPr="00A560B8" w:rsidRDefault="00ED6948" w:rsidP="0093511F">
      <w:pPr>
        <w:pStyle w:val="BodyText"/>
        <w:tabs>
          <w:tab w:val="left" w:pos="2268"/>
        </w:tabs>
        <w:spacing w:line="360" w:lineRule="auto"/>
        <w:ind w:left="360" w:firstLine="720"/>
        <w:rPr>
          <w:rFonts w:asciiTheme="majorBidi" w:hAnsiTheme="majorBidi"/>
          <w:lang w:val="en-US" w:eastAsia="x-none"/>
        </w:rPr>
      </w:pPr>
      <w:r w:rsidRPr="00A560B8">
        <w:rPr>
          <w:rFonts w:asciiTheme="majorBidi" w:hAnsiTheme="majorBidi"/>
        </w:rPr>
        <w:t>Setelah diketahui tujuan dari penelitian di</w:t>
      </w:r>
      <w:r w:rsidRPr="00A560B8">
        <w:rPr>
          <w:rFonts w:asciiTheme="majorBidi" w:hAnsiTheme="majorBidi"/>
          <w:lang w:val="id-ID" w:eastAsia="x-none"/>
        </w:rPr>
        <w:t xml:space="preserve"> </w:t>
      </w:r>
      <w:r w:rsidRPr="00A560B8">
        <w:rPr>
          <w:rFonts w:asciiTheme="majorBidi" w:hAnsiTheme="majorBidi"/>
        </w:rPr>
        <w:t>atas maka hasil penelitian ini b</w:t>
      </w:r>
      <w:r w:rsidRPr="00A560B8">
        <w:rPr>
          <w:rFonts w:asciiTheme="majorBidi" w:hAnsiTheme="majorBidi"/>
          <w:lang w:val="id-ID" w:eastAsia="x-none"/>
        </w:rPr>
        <w:t>ermanfaat</w:t>
      </w:r>
      <w:r w:rsidRPr="00A560B8">
        <w:rPr>
          <w:rFonts w:asciiTheme="majorBidi" w:hAnsiTheme="majorBidi"/>
        </w:rPr>
        <w:t xml:space="preserve"> sebagai</w:t>
      </w:r>
      <w:r w:rsidRPr="00A560B8">
        <w:rPr>
          <w:rFonts w:asciiTheme="majorBidi" w:hAnsiTheme="majorBidi"/>
          <w:lang w:val="id-ID" w:eastAsia="x-none"/>
        </w:rPr>
        <w:t>:</w:t>
      </w:r>
    </w:p>
    <w:p w14:paraId="481F9650" w14:textId="77777777" w:rsidR="00ED6948" w:rsidRPr="00A560B8" w:rsidRDefault="00ED6948" w:rsidP="0093511F">
      <w:pPr>
        <w:pStyle w:val="ListParagraph"/>
        <w:numPr>
          <w:ilvl w:val="0"/>
          <w:numId w:val="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Manfaat Teo</w:t>
      </w:r>
      <w:r w:rsidR="004B0B14">
        <w:rPr>
          <w:rFonts w:asciiTheme="majorBidi" w:hAnsiTheme="majorBidi" w:cs="Times New Roman"/>
          <w:sz w:val="24"/>
          <w:szCs w:val="24"/>
        </w:rPr>
        <w:t>re</w:t>
      </w:r>
      <w:r w:rsidRPr="00A560B8">
        <w:rPr>
          <w:rFonts w:asciiTheme="majorBidi" w:hAnsiTheme="majorBidi" w:cs="Times New Roman"/>
          <w:sz w:val="24"/>
          <w:szCs w:val="24"/>
        </w:rPr>
        <w:t>tis</w:t>
      </w:r>
    </w:p>
    <w:p w14:paraId="7ED645C3" w14:textId="77777777" w:rsidR="00D00DC7" w:rsidRPr="00787987" w:rsidRDefault="00ED6948" w:rsidP="0093511F">
      <w:pPr>
        <w:pStyle w:val="ListParagraph"/>
        <w:spacing w:after="0" w:line="360" w:lineRule="auto"/>
        <w:ind w:firstLine="589"/>
        <w:jc w:val="both"/>
        <w:rPr>
          <w:rFonts w:asciiTheme="majorBidi" w:hAnsiTheme="majorBidi" w:cs="Times New Roman"/>
          <w:sz w:val="24"/>
          <w:szCs w:val="24"/>
        </w:rPr>
      </w:pPr>
      <w:r w:rsidRPr="00A560B8">
        <w:rPr>
          <w:rFonts w:asciiTheme="majorBidi" w:hAnsiTheme="majorBidi" w:cs="Times New Roman"/>
          <w:sz w:val="24"/>
          <w:szCs w:val="24"/>
        </w:rPr>
        <w:t xml:space="preserve">Penelitian ini diharapkan dapat memberikan sumbangan pemikiran berupa teori-teori terhadap dunia pendidikan, khususnya tentang seberapa pentingnya </w:t>
      </w:r>
      <w:r w:rsidR="00392BF0" w:rsidRPr="00A560B8">
        <w:rPr>
          <w:rFonts w:asciiTheme="majorBidi" w:hAnsiTheme="majorBidi" w:cs="Times New Roman"/>
          <w:sz w:val="24"/>
          <w:szCs w:val="24"/>
        </w:rPr>
        <w:t xml:space="preserve">pengambilan keputusan </w:t>
      </w:r>
      <w:r w:rsidR="00BE1643" w:rsidRPr="00A560B8">
        <w:rPr>
          <w:rFonts w:asciiTheme="majorBidi" w:hAnsiTheme="majorBidi" w:cs="Times New Roman"/>
          <w:sz w:val="24"/>
          <w:szCs w:val="24"/>
        </w:rPr>
        <w:t>Kepala Madrasah</w:t>
      </w:r>
      <w:r w:rsidR="00392BF0" w:rsidRPr="00A560B8">
        <w:rPr>
          <w:rFonts w:asciiTheme="majorBidi" w:hAnsiTheme="majorBidi" w:cs="Times New Roman"/>
          <w:sz w:val="24"/>
          <w:szCs w:val="24"/>
        </w:rPr>
        <w:t xml:space="preserve"> dalam meningkatkan kedisiplinan peserta didik di MA Darul Huda Mayak Tonatan Ponorogo</w:t>
      </w:r>
      <w:r w:rsidRPr="00A560B8">
        <w:rPr>
          <w:rFonts w:asciiTheme="majorBidi" w:hAnsiTheme="majorBidi" w:cs="Times New Roman"/>
          <w:sz w:val="24"/>
          <w:szCs w:val="24"/>
        </w:rPr>
        <w:t xml:space="preserve">. Selain itu informasi yang didapatkan dari penelitian ini dapat memperluas informasi mengenai </w:t>
      </w:r>
      <w:r w:rsidR="00392BF0" w:rsidRPr="00A560B8">
        <w:rPr>
          <w:rFonts w:asciiTheme="majorBidi" w:hAnsiTheme="majorBidi" w:cs="Times New Roman"/>
          <w:sz w:val="24"/>
          <w:szCs w:val="24"/>
        </w:rPr>
        <w:t xml:space="preserve">pengambilan keputusan </w:t>
      </w:r>
      <w:r w:rsidR="00BE1643" w:rsidRPr="00A560B8">
        <w:rPr>
          <w:rFonts w:asciiTheme="majorBidi" w:hAnsiTheme="majorBidi" w:cs="Times New Roman"/>
          <w:sz w:val="24"/>
          <w:szCs w:val="24"/>
        </w:rPr>
        <w:t>Kepala Madrasah</w:t>
      </w:r>
      <w:r w:rsidR="00392BF0" w:rsidRPr="00A560B8">
        <w:rPr>
          <w:rFonts w:asciiTheme="majorBidi" w:hAnsiTheme="majorBidi" w:cs="Times New Roman"/>
          <w:sz w:val="24"/>
          <w:szCs w:val="24"/>
        </w:rPr>
        <w:t xml:space="preserve"> dalam meningkatkan kedisiplinan peserta didik di MA Darul Huda Mayak Tonatan Ponorogo</w:t>
      </w:r>
      <w:r w:rsidR="007A5CA4" w:rsidRPr="00A560B8">
        <w:rPr>
          <w:rFonts w:asciiTheme="majorBidi" w:hAnsiTheme="majorBidi" w:cs="Times New Roman"/>
          <w:sz w:val="24"/>
          <w:szCs w:val="24"/>
        </w:rPr>
        <w:t xml:space="preserve">. </w:t>
      </w:r>
      <w:r w:rsidRPr="00A560B8">
        <w:rPr>
          <w:rFonts w:asciiTheme="majorBidi" w:hAnsiTheme="majorBidi" w:cs="Times New Roman"/>
          <w:sz w:val="24"/>
          <w:szCs w:val="24"/>
        </w:rPr>
        <w:t>Penelitian ini juga dapat digunakan sebagai bahan acuan untuk penelitian-penelitian selanjutnya.</w:t>
      </w:r>
    </w:p>
    <w:p w14:paraId="7D3F4DB6" w14:textId="77777777" w:rsidR="00787987" w:rsidRDefault="00ED6948" w:rsidP="0093511F">
      <w:pPr>
        <w:pStyle w:val="ListParagraph"/>
        <w:numPr>
          <w:ilvl w:val="0"/>
          <w:numId w:val="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Manfaat Praktis</w:t>
      </w:r>
    </w:p>
    <w:p w14:paraId="00953356" w14:textId="77777777" w:rsidR="004B0B14" w:rsidRPr="004B0B14" w:rsidRDefault="004B0B14" w:rsidP="004B0B14">
      <w:pPr>
        <w:pStyle w:val="ListParagraph"/>
        <w:numPr>
          <w:ilvl w:val="0"/>
          <w:numId w:val="6"/>
        </w:numPr>
        <w:spacing w:after="0" w:line="360" w:lineRule="auto"/>
        <w:ind w:left="1145"/>
        <w:jc w:val="both"/>
        <w:rPr>
          <w:rFonts w:asciiTheme="majorBidi" w:hAnsiTheme="majorBidi" w:cs="Times New Roman"/>
          <w:sz w:val="24"/>
          <w:szCs w:val="24"/>
        </w:rPr>
      </w:pPr>
      <w:r>
        <w:rPr>
          <w:rFonts w:asciiTheme="majorBidi" w:hAnsiTheme="majorBidi" w:cs="Times New Roman"/>
          <w:sz w:val="24"/>
          <w:szCs w:val="24"/>
        </w:rPr>
        <w:t>bagi Kepala Madrasah</w:t>
      </w:r>
      <w:r w:rsidRPr="00787987">
        <w:rPr>
          <w:rFonts w:asciiTheme="majorBidi" w:hAnsiTheme="majorBidi" w:cs="Times New Roman"/>
          <w:sz w:val="24"/>
          <w:szCs w:val="24"/>
        </w:rPr>
        <w:t xml:space="preserve"> penelitian ini diharapkan dapat memberikan </w:t>
      </w:r>
      <w:r w:rsidRPr="00787987">
        <w:rPr>
          <w:rFonts w:asciiTheme="majorBidi" w:hAnsiTheme="majorBidi" w:cs="Times New Roman"/>
          <w:i/>
          <w:iCs/>
          <w:sz w:val="24"/>
          <w:szCs w:val="24"/>
        </w:rPr>
        <w:t>input</w:t>
      </w:r>
      <w:r w:rsidRPr="00787987">
        <w:rPr>
          <w:rFonts w:asciiTheme="majorBidi" w:hAnsiTheme="majorBidi" w:cs="Times New Roman"/>
          <w:sz w:val="24"/>
          <w:szCs w:val="24"/>
        </w:rPr>
        <w:t xml:space="preserve"> yang baik untuk kepala sekolah agar bisa melakukan tugasnya dalam mengambil keputusan yang dilakukan dengan tepat serta dalam mewujudkan peserta didik yang disiplin sehingga apa yang menjadi tujuan lembaga tercapai</w:t>
      </w:r>
      <w:r w:rsidRPr="00787987">
        <w:rPr>
          <w:rFonts w:asciiTheme="majorBidi" w:hAnsiTheme="majorBidi" w:cs="Times New Roman"/>
          <w:sz w:val="24"/>
          <w:szCs w:val="24"/>
          <w:lang w:val="id-ID"/>
        </w:rPr>
        <w:t>.</w:t>
      </w:r>
    </w:p>
    <w:p w14:paraId="76DF133A" w14:textId="77777777" w:rsidR="007B3734" w:rsidRDefault="00EB2022" w:rsidP="004B0B14">
      <w:pPr>
        <w:pStyle w:val="ListParagraph"/>
        <w:numPr>
          <w:ilvl w:val="0"/>
          <w:numId w:val="6"/>
        </w:numPr>
        <w:spacing w:after="0" w:line="360" w:lineRule="auto"/>
        <w:ind w:left="1145"/>
        <w:jc w:val="both"/>
        <w:rPr>
          <w:rFonts w:asciiTheme="majorBidi" w:hAnsiTheme="majorBidi" w:cs="Times New Roman"/>
          <w:sz w:val="24"/>
          <w:szCs w:val="24"/>
        </w:rPr>
      </w:pPr>
      <w:r>
        <w:rPr>
          <w:rFonts w:asciiTheme="majorBidi" w:hAnsiTheme="majorBidi" w:cs="Times New Roman"/>
          <w:sz w:val="24"/>
          <w:szCs w:val="24"/>
        </w:rPr>
        <w:t>b</w:t>
      </w:r>
      <w:r w:rsidR="00ED6948" w:rsidRPr="00787987">
        <w:rPr>
          <w:rFonts w:asciiTheme="majorBidi" w:hAnsiTheme="majorBidi" w:cs="Times New Roman"/>
          <w:sz w:val="24"/>
          <w:szCs w:val="24"/>
        </w:rPr>
        <w:t xml:space="preserve">agi guru dapat dijadikan sebagai salah satu sumber informasi untuk mengetahui </w:t>
      </w:r>
      <w:r w:rsidR="007A5CA4" w:rsidRPr="00787987">
        <w:rPr>
          <w:rFonts w:asciiTheme="majorBidi" w:hAnsiTheme="majorBidi" w:cs="Times New Roman"/>
          <w:sz w:val="24"/>
          <w:szCs w:val="24"/>
        </w:rPr>
        <w:t xml:space="preserve">pengambilan keputusan </w:t>
      </w:r>
      <w:r w:rsidR="00BE1643" w:rsidRPr="00787987">
        <w:rPr>
          <w:rFonts w:asciiTheme="majorBidi" w:hAnsiTheme="majorBidi" w:cs="Times New Roman"/>
          <w:sz w:val="24"/>
          <w:szCs w:val="24"/>
        </w:rPr>
        <w:t>Kepala Madrasah</w:t>
      </w:r>
      <w:r w:rsidR="007A5CA4" w:rsidRPr="00787987">
        <w:rPr>
          <w:rFonts w:asciiTheme="majorBidi" w:hAnsiTheme="majorBidi" w:cs="Times New Roman"/>
          <w:sz w:val="24"/>
          <w:szCs w:val="24"/>
        </w:rPr>
        <w:t xml:space="preserve"> dalam meningkatkan kedisiplinan peserta didik</w:t>
      </w:r>
      <w:r w:rsidR="00ED6948" w:rsidRPr="00787987">
        <w:rPr>
          <w:rFonts w:asciiTheme="majorBidi" w:hAnsiTheme="majorBidi" w:cs="Times New Roman"/>
          <w:sz w:val="24"/>
          <w:szCs w:val="24"/>
        </w:rPr>
        <w:t xml:space="preserve">. Melalui penelitian ini, guru juga diharapkan untuk bisa menerapkan </w:t>
      </w:r>
      <w:r w:rsidR="007A5CA4" w:rsidRPr="00787987">
        <w:rPr>
          <w:rFonts w:asciiTheme="majorBidi" w:hAnsiTheme="majorBidi" w:cs="Times New Roman"/>
          <w:sz w:val="24"/>
          <w:szCs w:val="24"/>
        </w:rPr>
        <w:t xml:space="preserve">pengambilan keputusan </w:t>
      </w:r>
      <w:r w:rsidR="00BE1643" w:rsidRPr="00787987">
        <w:rPr>
          <w:rFonts w:asciiTheme="majorBidi" w:hAnsiTheme="majorBidi" w:cs="Times New Roman"/>
          <w:sz w:val="24"/>
          <w:szCs w:val="24"/>
        </w:rPr>
        <w:lastRenderedPageBreak/>
        <w:t>Kepala Madrasah</w:t>
      </w:r>
      <w:r w:rsidR="007A5CA4" w:rsidRPr="00787987">
        <w:rPr>
          <w:rFonts w:asciiTheme="majorBidi" w:hAnsiTheme="majorBidi" w:cs="Times New Roman"/>
          <w:sz w:val="24"/>
          <w:szCs w:val="24"/>
        </w:rPr>
        <w:t xml:space="preserve"> dalam meningkatkan kedisiplinan peserta didik di MA Darul Huda Mayak Tonatan Ponorogo.</w:t>
      </w:r>
      <w:bookmarkEnd w:id="114"/>
    </w:p>
    <w:p w14:paraId="66F17F9F" w14:textId="77777777" w:rsidR="004B0B14" w:rsidRPr="004B0B14" w:rsidRDefault="004B0B14" w:rsidP="004B0B14">
      <w:pPr>
        <w:pStyle w:val="ListParagraph"/>
        <w:numPr>
          <w:ilvl w:val="0"/>
          <w:numId w:val="6"/>
        </w:numPr>
        <w:spacing w:after="0" w:line="360" w:lineRule="auto"/>
        <w:ind w:left="1145"/>
        <w:jc w:val="both"/>
        <w:rPr>
          <w:rFonts w:asciiTheme="majorBidi" w:hAnsiTheme="majorBidi" w:cs="Times New Roman"/>
          <w:sz w:val="24"/>
          <w:szCs w:val="24"/>
        </w:rPr>
      </w:pPr>
      <w:r>
        <w:rPr>
          <w:rFonts w:asciiTheme="majorBidi" w:hAnsiTheme="majorBidi" w:cs="Times New Roman"/>
          <w:sz w:val="24"/>
          <w:szCs w:val="24"/>
        </w:rPr>
        <w:t>b</w:t>
      </w:r>
      <w:r w:rsidRPr="00787987">
        <w:rPr>
          <w:rFonts w:asciiTheme="majorBidi" w:hAnsiTheme="majorBidi" w:cs="Times New Roman"/>
          <w:sz w:val="24"/>
          <w:szCs w:val="24"/>
        </w:rPr>
        <w:t>agi peneliti dapat dijadikan sarana dalam meningkatkan pengetahuan metodologi penelitian dan sarana menerapkan langsung teori-teori yang sudah didapatkan dan dipelajari.</w:t>
      </w:r>
    </w:p>
    <w:p w14:paraId="59B9DD30" w14:textId="77777777" w:rsidR="004B0B14" w:rsidRPr="004B0B14" w:rsidRDefault="004B0B14" w:rsidP="004B0B14">
      <w:pPr>
        <w:pStyle w:val="ListParagraph"/>
        <w:spacing w:after="0" w:line="360" w:lineRule="auto"/>
        <w:ind w:left="1145"/>
        <w:jc w:val="both"/>
        <w:rPr>
          <w:rFonts w:asciiTheme="majorBidi" w:hAnsiTheme="majorBidi" w:cs="Times New Roman"/>
          <w:sz w:val="24"/>
          <w:szCs w:val="24"/>
        </w:rPr>
      </w:pPr>
    </w:p>
    <w:p w14:paraId="4A675FE4" w14:textId="77777777" w:rsidR="003F016B" w:rsidRPr="00A560B8" w:rsidRDefault="003F016B" w:rsidP="0093511F">
      <w:pPr>
        <w:pStyle w:val="Heading2"/>
        <w:spacing w:after="0"/>
      </w:pPr>
      <w:bookmarkStart w:id="140" w:name="_Toc152051662"/>
      <w:bookmarkStart w:id="141" w:name="_Toc152051733"/>
      <w:bookmarkStart w:id="142" w:name="_Toc158411932"/>
      <w:bookmarkStart w:id="143" w:name="_Toc158412403"/>
      <w:bookmarkStart w:id="144" w:name="_Toc158413270"/>
      <w:bookmarkStart w:id="145" w:name="_Toc158413703"/>
      <w:bookmarkStart w:id="146" w:name="_Toc158415473"/>
      <w:bookmarkStart w:id="147" w:name="_Toc158415792"/>
      <w:bookmarkStart w:id="148" w:name="_Toc158758150"/>
      <w:bookmarkStart w:id="149" w:name="_Toc169856756"/>
      <w:bookmarkStart w:id="150" w:name="_Toc169857071"/>
      <w:bookmarkStart w:id="151" w:name="_Toc170033891"/>
      <w:r w:rsidRPr="00A560B8">
        <w:t>Kajian Terdahulu</w:t>
      </w:r>
      <w:bookmarkEnd w:id="140"/>
      <w:bookmarkEnd w:id="141"/>
      <w:bookmarkEnd w:id="142"/>
      <w:bookmarkEnd w:id="143"/>
      <w:bookmarkEnd w:id="144"/>
      <w:bookmarkEnd w:id="145"/>
      <w:bookmarkEnd w:id="146"/>
      <w:bookmarkEnd w:id="147"/>
      <w:bookmarkEnd w:id="148"/>
      <w:bookmarkEnd w:id="149"/>
      <w:bookmarkEnd w:id="150"/>
      <w:bookmarkEnd w:id="151"/>
    </w:p>
    <w:p w14:paraId="7AD6856B" w14:textId="77777777" w:rsidR="00422A26" w:rsidRPr="00A560B8" w:rsidRDefault="00422A26" w:rsidP="0093511F">
      <w:pPr>
        <w:pStyle w:val="ListParagraph"/>
        <w:numPr>
          <w:ilvl w:val="0"/>
          <w:numId w:val="2"/>
        </w:numPr>
        <w:spacing w:after="0" w:line="360" w:lineRule="auto"/>
        <w:ind w:left="717" w:hanging="357"/>
        <w:jc w:val="both"/>
        <w:rPr>
          <w:rFonts w:asciiTheme="majorBidi" w:hAnsiTheme="majorBidi" w:cs="Times New Roman"/>
          <w:sz w:val="24"/>
          <w:szCs w:val="24"/>
        </w:rPr>
      </w:pPr>
      <w:bookmarkStart w:id="152" w:name="_Hlk107284137"/>
      <w:r w:rsidRPr="00A560B8">
        <w:rPr>
          <w:rFonts w:asciiTheme="majorBidi" w:hAnsiTheme="majorBidi" w:cs="Times New Roman"/>
          <w:sz w:val="24"/>
          <w:szCs w:val="24"/>
        </w:rPr>
        <w:t xml:space="preserve">Penelitian Usamah Hanif, </w:t>
      </w:r>
      <w:r w:rsidR="00BD4A90" w:rsidRPr="00A560B8">
        <w:rPr>
          <w:rFonts w:asciiTheme="majorBidi" w:hAnsiTheme="majorBidi" w:cs="Times New Roman"/>
          <w:sz w:val="24"/>
          <w:szCs w:val="24"/>
        </w:rPr>
        <w:t xml:space="preserve">mahasiswa Institut Agama Islam Negeri (IAIN) Ponorogo, </w:t>
      </w:r>
      <w:r w:rsidRPr="00A560B8">
        <w:rPr>
          <w:rFonts w:asciiTheme="majorBidi" w:hAnsiTheme="majorBidi" w:cs="Times New Roman"/>
          <w:sz w:val="24"/>
          <w:szCs w:val="24"/>
        </w:rPr>
        <w:t xml:space="preserve">Tahun 2019, dengan judul </w:t>
      </w:r>
      <w:r w:rsidR="00BD4A90" w:rsidRPr="00A560B8">
        <w:rPr>
          <w:rFonts w:asciiTheme="majorBidi" w:hAnsiTheme="majorBidi" w:cs="Times New Roman"/>
          <w:sz w:val="24"/>
          <w:szCs w:val="24"/>
        </w:rPr>
        <w:t xml:space="preserve">Tesis </w:t>
      </w:r>
      <w:r w:rsidRPr="00A560B8">
        <w:rPr>
          <w:rFonts w:asciiTheme="majorBidi" w:hAnsiTheme="majorBidi" w:cs="Times New Roman"/>
          <w:sz w:val="24"/>
          <w:szCs w:val="24"/>
        </w:rPr>
        <w:t xml:space="preserve">Kebijakan Kepala Sekolah </w:t>
      </w:r>
      <w:r w:rsidR="00913C8B" w:rsidRPr="00A560B8">
        <w:rPr>
          <w:rFonts w:asciiTheme="majorBidi" w:hAnsiTheme="majorBidi" w:cs="Times New Roman"/>
          <w:sz w:val="24"/>
          <w:szCs w:val="24"/>
        </w:rPr>
        <w:t>d</w:t>
      </w:r>
      <w:r w:rsidRPr="00A560B8">
        <w:rPr>
          <w:rFonts w:asciiTheme="majorBidi" w:hAnsiTheme="majorBidi" w:cs="Times New Roman"/>
          <w:sz w:val="24"/>
          <w:szCs w:val="24"/>
        </w:rPr>
        <w:t>alam Meningkatkan Kedisiplinan Siswa</w:t>
      </w:r>
      <w:r w:rsidR="009D76A2"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di SD Islam Arrisalah Slahung. Tujuan </w:t>
      </w:r>
      <w:r w:rsidR="009D76A2" w:rsidRPr="00A560B8">
        <w:rPr>
          <w:rFonts w:asciiTheme="majorBidi" w:hAnsiTheme="majorBidi" w:cs="Times New Roman"/>
          <w:sz w:val="24"/>
          <w:szCs w:val="24"/>
        </w:rPr>
        <w:t xml:space="preserve">penelitian </w:t>
      </w:r>
      <w:r w:rsidRPr="00A560B8">
        <w:rPr>
          <w:rFonts w:asciiTheme="majorBidi" w:hAnsiTheme="majorBidi" w:cs="Times New Roman"/>
          <w:sz w:val="24"/>
          <w:szCs w:val="24"/>
        </w:rPr>
        <w:t xml:space="preserve">ini </w:t>
      </w:r>
      <w:r w:rsidR="009D76A2" w:rsidRPr="00A560B8">
        <w:rPr>
          <w:rFonts w:asciiTheme="majorBidi" w:hAnsiTheme="majorBidi" w:cs="Times New Roman"/>
          <w:sz w:val="24"/>
          <w:szCs w:val="24"/>
        </w:rPr>
        <w:t xml:space="preserve">adalah untuk mengetahui bagaimana kebijakan, implementasi dan evaluasi kebijakan kepala sekolah dalam meningkatkan kedisiplinan siswa di SD </w:t>
      </w:r>
      <w:r w:rsidR="0095156A" w:rsidRPr="00A560B8">
        <w:rPr>
          <w:rFonts w:asciiTheme="majorBidi" w:hAnsiTheme="majorBidi" w:cs="Times New Roman"/>
          <w:sz w:val="24"/>
          <w:szCs w:val="24"/>
        </w:rPr>
        <w:t>Islam Arrisalah Slahung. Jenis penelitian ini yaitu dengan meng</w:t>
      </w:r>
      <w:r w:rsidR="00B50330" w:rsidRPr="00A560B8">
        <w:rPr>
          <w:rFonts w:asciiTheme="majorBidi" w:hAnsiTheme="majorBidi" w:cs="Times New Roman"/>
          <w:sz w:val="24"/>
          <w:szCs w:val="24"/>
        </w:rPr>
        <w:t>g</w:t>
      </w:r>
      <w:r w:rsidR="0095156A" w:rsidRPr="00A560B8">
        <w:rPr>
          <w:rFonts w:asciiTheme="majorBidi" w:hAnsiTheme="majorBidi" w:cs="Times New Roman"/>
          <w:sz w:val="24"/>
          <w:szCs w:val="24"/>
        </w:rPr>
        <w:t>unakan pendekatan kualitatif dengan rancangan studi kasus.</w:t>
      </w:r>
      <w:r w:rsidR="00913C8B" w:rsidRPr="00A560B8">
        <w:rPr>
          <w:rFonts w:asciiTheme="majorBidi" w:hAnsiTheme="majorBidi" w:cs="Times New Roman"/>
          <w:sz w:val="24"/>
          <w:szCs w:val="24"/>
        </w:rPr>
        <w:t xml:space="preserve"> H</w:t>
      </w:r>
      <w:r w:rsidR="0095156A" w:rsidRPr="00A560B8">
        <w:rPr>
          <w:rFonts w:asciiTheme="majorBidi" w:hAnsiTheme="majorBidi" w:cs="Times New Roman"/>
          <w:sz w:val="24"/>
          <w:szCs w:val="24"/>
        </w:rPr>
        <w:t>asil penelitian ini adalah 1). Kebijakan kepala sekolah dalam meningkatkan kedisiplinan siswa yaitu dengan membuat program santri mukim dan non mukim</w:t>
      </w:r>
      <w:r w:rsidR="00561777" w:rsidRPr="00A560B8">
        <w:rPr>
          <w:rFonts w:asciiTheme="majorBidi" w:hAnsiTheme="majorBidi" w:cs="Times New Roman"/>
          <w:sz w:val="24"/>
          <w:szCs w:val="24"/>
        </w:rPr>
        <w:t xml:space="preserve">, menjadikan guru sebagai teladan bagi siswa, menciptakan forum, dan kegiatan untuk menentukan dan menyepakati </w:t>
      </w:r>
      <w:r w:rsidR="00913C8B" w:rsidRPr="00A560B8">
        <w:rPr>
          <w:rFonts w:asciiTheme="majorBidi" w:hAnsiTheme="majorBidi" w:cs="Times New Roman"/>
          <w:sz w:val="24"/>
          <w:szCs w:val="24"/>
        </w:rPr>
        <w:t>b</w:t>
      </w:r>
      <w:r w:rsidR="00561777" w:rsidRPr="00A560B8">
        <w:rPr>
          <w:rFonts w:asciiTheme="majorBidi" w:hAnsiTheme="majorBidi" w:cs="Times New Roman"/>
          <w:sz w:val="24"/>
          <w:szCs w:val="24"/>
        </w:rPr>
        <w:t>ersama program-program kebijakan kedisiplinan. 2). Implementasi kebijakan kepala sekolah dalam meningkatkan kedisiplinan siswa di SD Arrisalah Slahung yaitu</w:t>
      </w:r>
      <w:r w:rsidR="007651EF" w:rsidRPr="00A560B8">
        <w:rPr>
          <w:rFonts w:asciiTheme="majorBidi" w:hAnsiTheme="majorBidi" w:cs="Times New Roman"/>
          <w:sz w:val="24"/>
          <w:szCs w:val="24"/>
        </w:rPr>
        <w:t xml:space="preserve"> berjalan sesuai dengan perumusan kebijakan yang telah ditetapkan. Pelaksanaan kebijakan dalam hal ini adalah </w:t>
      </w:r>
      <w:r w:rsidR="007651EF" w:rsidRPr="00A560B8">
        <w:rPr>
          <w:rFonts w:asciiTheme="majorBidi" w:hAnsiTheme="majorBidi" w:cs="Times New Roman"/>
          <w:i/>
          <w:iCs/>
          <w:sz w:val="24"/>
          <w:szCs w:val="24"/>
        </w:rPr>
        <w:t xml:space="preserve">stakeholder </w:t>
      </w:r>
      <w:r w:rsidR="007651EF" w:rsidRPr="00A560B8">
        <w:rPr>
          <w:rFonts w:asciiTheme="majorBidi" w:hAnsiTheme="majorBidi" w:cs="Times New Roman"/>
          <w:sz w:val="24"/>
          <w:szCs w:val="24"/>
        </w:rPr>
        <w:t xml:space="preserve">yang ada sedangkan penanggung jawabnya yaitu waka kurikulum dan kesiswaan, dengan menerapkan evaluasi </w:t>
      </w:r>
      <w:r w:rsidR="007B3734" w:rsidRPr="00A560B8">
        <w:rPr>
          <w:rFonts w:asciiTheme="majorBidi" w:hAnsiTheme="majorBidi" w:cs="Times New Roman"/>
          <w:sz w:val="24"/>
          <w:szCs w:val="24"/>
        </w:rPr>
        <w:t>mingguan</w:t>
      </w:r>
      <w:r w:rsidR="00FB2B6D" w:rsidRPr="00A560B8">
        <w:rPr>
          <w:rFonts w:asciiTheme="majorBidi" w:hAnsiTheme="majorBidi" w:cs="Times New Roman"/>
          <w:sz w:val="24"/>
          <w:szCs w:val="24"/>
        </w:rPr>
        <w:t xml:space="preserve"> </w:t>
      </w:r>
      <w:r w:rsidR="006F6173" w:rsidRPr="00A560B8">
        <w:rPr>
          <w:rFonts w:asciiTheme="majorBidi" w:hAnsiTheme="majorBidi" w:cs="Times New Roman"/>
          <w:sz w:val="24"/>
          <w:szCs w:val="24"/>
        </w:rPr>
        <w:t xml:space="preserve">yang menyeluruh menghasilkan program yang diinginkan bisa berjalan sesuai kebijakan, monitoring kepala sekolah sehingga memunculkan kepatuhan dan kesungguhan. 3). Evaluasi kebijakan dilakukan oleh kepala sekolah SD Islam </w:t>
      </w:r>
      <w:r w:rsidR="00B50330" w:rsidRPr="00A560B8">
        <w:rPr>
          <w:rFonts w:asciiTheme="majorBidi" w:hAnsiTheme="majorBidi" w:cs="Times New Roman"/>
          <w:sz w:val="24"/>
          <w:szCs w:val="24"/>
        </w:rPr>
        <w:t>Arrisalah</w:t>
      </w:r>
      <w:r w:rsidR="006F6173" w:rsidRPr="00A560B8">
        <w:rPr>
          <w:rFonts w:asciiTheme="majorBidi" w:hAnsiTheme="majorBidi" w:cs="Times New Roman"/>
          <w:sz w:val="24"/>
          <w:szCs w:val="24"/>
        </w:rPr>
        <w:t xml:space="preserve"> Slahung dalam meningkatkan kedisiplinan adalah dengan mengevaluasi program-program kebijakan yaitu tentang aturan kedisiplinan di</w:t>
      </w:r>
      <w:r w:rsidR="00FB2B6D" w:rsidRPr="00A560B8">
        <w:rPr>
          <w:rFonts w:asciiTheme="majorBidi" w:hAnsiTheme="majorBidi" w:cs="Times New Roman"/>
          <w:sz w:val="24"/>
          <w:szCs w:val="24"/>
        </w:rPr>
        <w:t xml:space="preserve"> </w:t>
      </w:r>
      <w:r w:rsidR="006F6173" w:rsidRPr="00A560B8">
        <w:rPr>
          <w:rFonts w:asciiTheme="majorBidi" w:hAnsiTheme="majorBidi" w:cs="Times New Roman"/>
          <w:sz w:val="24"/>
          <w:szCs w:val="24"/>
        </w:rPr>
        <w:t>lingkup sekolah dan asrama, menciptakan pembiasaan kedisiplinan siswa,</w:t>
      </w:r>
      <w:r w:rsidR="008E685B" w:rsidRPr="00A560B8">
        <w:rPr>
          <w:rFonts w:asciiTheme="majorBidi" w:hAnsiTheme="majorBidi" w:cs="Times New Roman"/>
          <w:sz w:val="24"/>
          <w:szCs w:val="24"/>
        </w:rPr>
        <w:t xml:space="preserve"> pembinaan kedisipl</w:t>
      </w:r>
      <w:r w:rsidR="007B3734" w:rsidRPr="00A560B8">
        <w:rPr>
          <w:rFonts w:asciiTheme="majorBidi" w:hAnsiTheme="majorBidi" w:cs="Times New Roman"/>
          <w:sz w:val="24"/>
          <w:szCs w:val="24"/>
        </w:rPr>
        <w:t>in</w:t>
      </w:r>
      <w:r w:rsidR="008E685B" w:rsidRPr="00A560B8">
        <w:rPr>
          <w:rFonts w:asciiTheme="majorBidi" w:hAnsiTheme="majorBidi" w:cs="Times New Roman"/>
          <w:sz w:val="24"/>
          <w:szCs w:val="24"/>
        </w:rPr>
        <w:t xml:space="preserve">an guru dan siswa. Dari hasil evaluasi ini </w:t>
      </w:r>
      <w:r w:rsidR="008E685B" w:rsidRPr="00A560B8">
        <w:rPr>
          <w:rFonts w:asciiTheme="majorBidi" w:hAnsiTheme="majorBidi" w:cs="Times New Roman"/>
          <w:sz w:val="24"/>
          <w:szCs w:val="24"/>
        </w:rPr>
        <w:lastRenderedPageBreak/>
        <w:t xml:space="preserve">menggambarkan realita yang muncul, dari proses implementasi kebijakan dan monitoring menghasilkan nilai-nilai kebijakan yang bisa diklarifikasi dengan fakta yang ada. Adapun </w:t>
      </w:r>
      <w:r w:rsidR="00FB2B6D" w:rsidRPr="00A560B8">
        <w:rPr>
          <w:rFonts w:asciiTheme="majorBidi" w:hAnsiTheme="majorBidi" w:cs="Times New Roman"/>
          <w:sz w:val="24"/>
          <w:szCs w:val="24"/>
        </w:rPr>
        <w:t>kekurangannya adalah</w:t>
      </w:r>
      <w:r w:rsidR="008E685B" w:rsidRPr="00A560B8">
        <w:rPr>
          <w:rFonts w:asciiTheme="majorBidi" w:hAnsiTheme="majorBidi" w:cs="Times New Roman"/>
          <w:sz w:val="24"/>
          <w:szCs w:val="24"/>
        </w:rPr>
        <w:t xml:space="preserve"> kurang maksimalnya di</w:t>
      </w:r>
      <w:r w:rsidR="007B3734" w:rsidRPr="00A560B8">
        <w:rPr>
          <w:rFonts w:asciiTheme="majorBidi" w:hAnsiTheme="majorBidi" w:cs="Times New Roman"/>
          <w:sz w:val="24"/>
          <w:szCs w:val="24"/>
        </w:rPr>
        <w:t xml:space="preserve"> </w:t>
      </w:r>
      <w:r w:rsidR="008E685B" w:rsidRPr="00A560B8">
        <w:rPr>
          <w:rFonts w:asciiTheme="majorBidi" w:hAnsiTheme="majorBidi" w:cs="Times New Roman"/>
          <w:sz w:val="24"/>
          <w:szCs w:val="24"/>
        </w:rPr>
        <w:t>beberapa aspek karena fa</w:t>
      </w:r>
      <w:r w:rsidR="007B3734" w:rsidRPr="00A560B8">
        <w:rPr>
          <w:rFonts w:asciiTheme="majorBidi" w:hAnsiTheme="majorBidi" w:cs="Times New Roman"/>
          <w:sz w:val="24"/>
          <w:szCs w:val="24"/>
        </w:rPr>
        <w:t>k</w:t>
      </w:r>
      <w:r w:rsidR="008E685B" w:rsidRPr="00A560B8">
        <w:rPr>
          <w:rFonts w:asciiTheme="majorBidi" w:hAnsiTheme="majorBidi" w:cs="Times New Roman"/>
          <w:sz w:val="24"/>
          <w:szCs w:val="24"/>
        </w:rPr>
        <w:t>tor sarana dan prasarana yang kurang memadai sehingga mengharapkan agar sekolah dapat memenuhinya agar terlaksana kebijakan yang telah ditentukan.</w:t>
      </w:r>
      <w:r w:rsidR="00F63437" w:rsidRPr="00A560B8">
        <w:rPr>
          <w:rFonts w:asciiTheme="majorBidi" w:hAnsiTheme="majorBidi" w:cs="Times New Roman"/>
          <w:sz w:val="24"/>
          <w:szCs w:val="24"/>
        </w:rPr>
        <w:t xml:space="preserve"> </w:t>
      </w:r>
    </w:p>
    <w:p w14:paraId="12C940AD" w14:textId="77777777" w:rsidR="00F63437" w:rsidRPr="00057FAF" w:rsidRDefault="00F63437" w:rsidP="0093511F">
      <w:pPr>
        <w:pStyle w:val="ListParagraph"/>
        <w:spacing w:after="0" w:line="360" w:lineRule="auto"/>
        <w:ind w:left="717" w:firstLine="654"/>
        <w:jc w:val="both"/>
        <w:rPr>
          <w:rFonts w:asciiTheme="majorBidi" w:hAnsiTheme="majorBidi" w:cs="Times New Roman"/>
          <w:sz w:val="24"/>
          <w:szCs w:val="24"/>
          <w:lang w:val="id-ID"/>
        </w:rPr>
      </w:pPr>
      <w:r w:rsidRPr="00A560B8">
        <w:rPr>
          <w:rFonts w:asciiTheme="majorBidi" w:hAnsiTheme="majorBidi" w:cs="Times New Roman"/>
          <w:sz w:val="24"/>
          <w:szCs w:val="24"/>
        </w:rPr>
        <w:t>Adapun persamaan penelitian ini dengan</w:t>
      </w:r>
      <w:r w:rsidR="009F6A72" w:rsidRPr="00A560B8">
        <w:rPr>
          <w:rFonts w:asciiTheme="majorBidi" w:hAnsiTheme="majorBidi" w:cs="Times New Roman"/>
          <w:sz w:val="24"/>
          <w:szCs w:val="24"/>
        </w:rPr>
        <w:t xml:space="preserve"> ya</w:t>
      </w:r>
      <w:r w:rsidR="00DF1C84" w:rsidRPr="00A560B8">
        <w:rPr>
          <w:rFonts w:asciiTheme="majorBidi" w:hAnsiTheme="majorBidi" w:cs="Times New Roman"/>
          <w:sz w:val="24"/>
          <w:szCs w:val="24"/>
        </w:rPr>
        <w:t>n</w:t>
      </w:r>
      <w:r w:rsidR="009F6A72" w:rsidRPr="00A560B8">
        <w:rPr>
          <w:rFonts w:asciiTheme="majorBidi" w:hAnsiTheme="majorBidi" w:cs="Times New Roman"/>
          <w:sz w:val="24"/>
          <w:szCs w:val="24"/>
        </w:rPr>
        <w:t xml:space="preserve">g </w:t>
      </w:r>
      <w:r w:rsidRPr="00A560B8">
        <w:rPr>
          <w:rFonts w:asciiTheme="majorBidi" w:hAnsiTheme="majorBidi" w:cs="Times New Roman"/>
          <w:sz w:val="24"/>
          <w:szCs w:val="24"/>
        </w:rPr>
        <w:t>peneliti</w:t>
      </w:r>
      <w:r w:rsidR="009F6A72" w:rsidRPr="00A560B8">
        <w:rPr>
          <w:rFonts w:asciiTheme="majorBidi" w:hAnsiTheme="majorBidi" w:cs="Times New Roman"/>
          <w:sz w:val="24"/>
          <w:szCs w:val="24"/>
        </w:rPr>
        <w:t xml:space="preserve"> lakukan</w:t>
      </w:r>
      <w:r w:rsidR="00DF1C84" w:rsidRPr="00A560B8">
        <w:rPr>
          <w:rFonts w:asciiTheme="majorBidi" w:hAnsiTheme="majorBidi" w:cs="Times New Roman"/>
          <w:sz w:val="24"/>
          <w:szCs w:val="24"/>
        </w:rPr>
        <w:t xml:space="preserve"> </w:t>
      </w:r>
      <w:r w:rsidR="007B3734" w:rsidRPr="00A560B8">
        <w:rPr>
          <w:rFonts w:asciiTheme="majorBidi" w:hAnsiTheme="majorBidi" w:cs="Times New Roman"/>
          <w:sz w:val="24"/>
          <w:szCs w:val="24"/>
        </w:rPr>
        <w:t>adalah</w:t>
      </w:r>
      <w:r w:rsidRPr="00A560B8">
        <w:rPr>
          <w:rFonts w:asciiTheme="majorBidi" w:hAnsiTheme="majorBidi" w:cs="Times New Roman"/>
          <w:sz w:val="24"/>
          <w:szCs w:val="24"/>
        </w:rPr>
        <w:t xml:space="preserve"> </w:t>
      </w:r>
      <w:r w:rsidR="0017129D" w:rsidRPr="00A560B8">
        <w:rPr>
          <w:rFonts w:asciiTheme="majorBidi" w:hAnsiTheme="majorBidi" w:cs="Times New Roman"/>
          <w:sz w:val="24"/>
          <w:szCs w:val="24"/>
        </w:rPr>
        <w:t xml:space="preserve">penelitian ini </w:t>
      </w:r>
      <w:r w:rsidR="001A5B35" w:rsidRPr="00A560B8">
        <w:rPr>
          <w:rFonts w:asciiTheme="majorBidi" w:hAnsiTheme="majorBidi" w:cs="Times New Roman"/>
          <w:sz w:val="24"/>
          <w:szCs w:val="24"/>
        </w:rPr>
        <w:t xml:space="preserve">merujuk pada suatu kebijakan yang telah ditetapkan </w:t>
      </w:r>
      <w:r w:rsidR="0017129D" w:rsidRPr="00A560B8">
        <w:rPr>
          <w:rFonts w:asciiTheme="majorBidi" w:hAnsiTheme="majorBidi" w:cs="Times New Roman"/>
          <w:sz w:val="24"/>
          <w:szCs w:val="24"/>
        </w:rPr>
        <w:t xml:space="preserve">dan dilaksanakan melalui pengambilan keputusan </w:t>
      </w:r>
      <w:r w:rsidR="00BE1643" w:rsidRPr="00A560B8">
        <w:rPr>
          <w:rFonts w:asciiTheme="majorBidi" w:hAnsiTheme="majorBidi" w:cs="Times New Roman"/>
          <w:sz w:val="24"/>
          <w:szCs w:val="24"/>
        </w:rPr>
        <w:t>Kepala Madrasah</w:t>
      </w:r>
      <w:r w:rsidR="004E6D2D" w:rsidRPr="00A560B8">
        <w:rPr>
          <w:rFonts w:asciiTheme="majorBidi" w:hAnsiTheme="majorBidi" w:cs="Times New Roman"/>
          <w:sz w:val="24"/>
          <w:szCs w:val="24"/>
        </w:rPr>
        <w:t xml:space="preserve">. </w:t>
      </w:r>
      <w:r w:rsidR="00130363">
        <w:rPr>
          <w:rFonts w:asciiTheme="majorBidi" w:hAnsiTheme="majorBidi" w:cs="Times New Roman"/>
          <w:sz w:val="24"/>
          <w:szCs w:val="24"/>
        </w:rPr>
        <w:t>S</w:t>
      </w:r>
      <w:r w:rsidR="0017129D" w:rsidRPr="00A560B8">
        <w:rPr>
          <w:rFonts w:asciiTheme="majorBidi" w:hAnsiTheme="majorBidi" w:cs="Times New Roman"/>
          <w:sz w:val="24"/>
          <w:szCs w:val="24"/>
        </w:rPr>
        <w:t>edangkan perbedaa</w:t>
      </w:r>
      <w:r w:rsidR="007B3734" w:rsidRPr="00A560B8">
        <w:rPr>
          <w:rFonts w:asciiTheme="majorBidi" w:hAnsiTheme="majorBidi" w:cs="Times New Roman"/>
          <w:sz w:val="24"/>
          <w:szCs w:val="24"/>
        </w:rPr>
        <w:t>n</w:t>
      </w:r>
      <w:r w:rsidR="0017129D" w:rsidRPr="00A560B8">
        <w:rPr>
          <w:rFonts w:asciiTheme="majorBidi" w:hAnsiTheme="majorBidi" w:cs="Times New Roman"/>
          <w:sz w:val="24"/>
          <w:szCs w:val="24"/>
        </w:rPr>
        <w:t>nya penelitian ini dengan</w:t>
      </w:r>
      <w:r w:rsidR="009F6A72" w:rsidRPr="00A560B8">
        <w:rPr>
          <w:rFonts w:asciiTheme="majorBidi" w:hAnsiTheme="majorBidi" w:cs="Times New Roman"/>
          <w:sz w:val="24"/>
          <w:szCs w:val="24"/>
        </w:rPr>
        <w:t xml:space="preserve"> kajian</w:t>
      </w:r>
      <w:r w:rsidR="0017129D" w:rsidRPr="00A560B8">
        <w:rPr>
          <w:rFonts w:asciiTheme="majorBidi" w:hAnsiTheme="majorBidi" w:cs="Times New Roman"/>
          <w:sz w:val="24"/>
          <w:szCs w:val="24"/>
        </w:rPr>
        <w:t xml:space="preserve"> peneliti </w:t>
      </w:r>
      <w:r w:rsidR="007B3734" w:rsidRPr="00A560B8">
        <w:rPr>
          <w:rFonts w:asciiTheme="majorBidi" w:hAnsiTheme="majorBidi" w:cs="Times New Roman"/>
          <w:sz w:val="24"/>
          <w:szCs w:val="24"/>
        </w:rPr>
        <w:t>adalah</w:t>
      </w:r>
      <w:r w:rsidR="0017129D" w:rsidRPr="00A560B8">
        <w:rPr>
          <w:rFonts w:asciiTheme="majorBidi" w:hAnsiTheme="majorBidi" w:cs="Times New Roman"/>
          <w:sz w:val="24"/>
          <w:szCs w:val="24"/>
        </w:rPr>
        <w:t xml:space="preserve"> penelitian ini berfokus pada bentuk </w:t>
      </w:r>
      <w:r w:rsidR="00CF2D9C" w:rsidRPr="00A560B8">
        <w:rPr>
          <w:rFonts w:asciiTheme="majorBidi" w:hAnsiTheme="majorBidi" w:cs="Times New Roman"/>
          <w:sz w:val="24"/>
          <w:szCs w:val="24"/>
        </w:rPr>
        <w:t xml:space="preserve">atau hasil </w:t>
      </w:r>
      <w:r w:rsidR="0017129D" w:rsidRPr="00A560B8">
        <w:rPr>
          <w:rFonts w:asciiTheme="majorBidi" w:hAnsiTheme="majorBidi" w:cs="Times New Roman"/>
          <w:sz w:val="24"/>
          <w:szCs w:val="24"/>
        </w:rPr>
        <w:t xml:space="preserve">suatu kebijakan itu sedangkan peneliti </w:t>
      </w:r>
      <w:r w:rsidR="007B3734" w:rsidRPr="00A560B8">
        <w:rPr>
          <w:rFonts w:asciiTheme="majorBidi" w:hAnsiTheme="majorBidi" w:cs="Times New Roman"/>
          <w:sz w:val="24"/>
          <w:szCs w:val="24"/>
        </w:rPr>
        <w:t>mem</w:t>
      </w:r>
      <w:r w:rsidR="00CF2D9C" w:rsidRPr="00A560B8">
        <w:rPr>
          <w:rFonts w:asciiTheme="majorBidi" w:hAnsiTheme="majorBidi" w:cs="Times New Roman"/>
          <w:sz w:val="24"/>
          <w:szCs w:val="24"/>
        </w:rPr>
        <w:t>fo</w:t>
      </w:r>
      <w:r w:rsidR="007B3734" w:rsidRPr="00A560B8">
        <w:rPr>
          <w:rFonts w:asciiTheme="majorBidi" w:hAnsiTheme="majorBidi" w:cs="Times New Roman"/>
          <w:sz w:val="24"/>
          <w:szCs w:val="24"/>
        </w:rPr>
        <w:t>k</w:t>
      </w:r>
      <w:r w:rsidR="00CF2D9C" w:rsidRPr="00A560B8">
        <w:rPr>
          <w:rFonts w:asciiTheme="majorBidi" w:hAnsiTheme="majorBidi" w:cs="Times New Roman"/>
          <w:sz w:val="24"/>
          <w:szCs w:val="24"/>
        </w:rPr>
        <w:t>us</w:t>
      </w:r>
      <w:r w:rsidR="007B3734" w:rsidRPr="00A560B8">
        <w:rPr>
          <w:rFonts w:asciiTheme="majorBidi" w:hAnsiTheme="majorBidi" w:cs="Times New Roman"/>
          <w:sz w:val="24"/>
          <w:szCs w:val="24"/>
        </w:rPr>
        <w:t xml:space="preserve">kan </w:t>
      </w:r>
      <w:r w:rsidR="00CF2D9C" w:rsidRPr="00A560B8">
        <w:rPr>
          <w:rFonts w:asciiTheme="majorBidi" w:hAnsiTheme="majorBidi" w:cs="Times New Roman"/>
          <w:sz w:val="24"/>
          <w:szCs w:val="24"/>
        </w:rPr>
        <w:t xml:space="preserve">pada </w:t>
      </w:r>
      <w:r w:rsidR="0017129D" w:rsidRPr="00A560B8">
        <w:rPr>
          <w:rFonts w:asciiTheme="majorBidi" w:hAnsiTheme="majorBidi" w:cs="Times New Roman"/>
          <w:sz w:val="24"/>
          <w:szCs w:val="24"/>
        </w:rPr>
        <w:t>prosesnya suatu penga</w:t>
      </w:r>
      <w:r w:rsidR="00057FAF">
        <w:rPr>
          <w:rFonts w:asciiTheme="majorBidi" w:hAnsiTheme="majorBidi" w:cs="Times New Roman"/>
          <w:sz w:val="24"/>
          <w:szCs w:val="24"/>
        </w:rPr>
        <w:t>mbilan keputusan atau kebijakan</w:t>
      </w:r>
      <w:r w:rsidR="00057FAF">
        <w:rPr>
          <w:rFonts w:asciiTheme="majorBidi" w:hAnsiTheme="majorBidi" w:cs="Times New Roman"/>
          <w:sz w:val="24"/>
          <w:szCs w:val="24"/>
          <w:lang w:val="id-ID"/>
        </w:rPr>
        <w:t>.</w:t>
      </w:r>
    </w:p>
    <w:p w14:paraId="4DC2E86A" w14:textId="77777777" w:rsidR="008E685B" w:rsidRPr="00A560B8" w:rsidRDefault="005B2229" w:rsidP="0093511F">
      <w:pPr>
        <w:pStyle w:val="ListParagraph"/>
        <w:numPr>
          <w:ilvl w:val="0"/>
          <w:numId w:val="2"/>
        </w:numPr>
        <w:spacing w:after="0" w:line="360" w:lineRule="auto"/>
        <w:ind w:left="717"/>
        <w:jc w:val="both"/>
        <w:rPr>
          <w:rFonts w:asciiTheme="majorBidi" w:hAnsiTheme="majorBidi" w:cs="Times New Roman"/>
          <w:sz w:val="24"/>
          <w:szCs w:val="24"/>
        </w:rPr>
      </w:pPr>
      <w:r w:rsidRPr="004A06D7">
        <w:rPr>
          <w:rFonts w:asciiTheme="majorBidi" w:hAnsiTheme="majorBidi" w:cs="Times New Roman"/>
          <w:sz w:val="24"/>
          <w:szCs w:val="24"/>
          <w:lang w:val="id-ID"/>
        </w:rPr>
        <w:t xml:space="preserve">Penelitian </w:t>
      </w:r>
      <w:r w:rsidR="00CF2D9C" w:rsidRPr="004A06D7">
        <w:rPr>
          <w:rFonts w:asciiTheme="majorBidi" w:hAnsiTheme="majorBidi" w:cs="Times New Roman"/>
          <w:sz w:val="24"/>
          <w:szCs w:val="24"/>
          <w:lang w:val="id-ID"/>
        </w:rPr>
        <w:t>F</w:t>
      </w:r>
      <w:r w:rsidRPr="004A06D7">
        <w:rPr>
          <w:rFonts w:asciiTheme="majorBidi" w:hAnsiTheme="majorBidi" w:cs="Times New Roman"/>
          <w:sz w:val="24"/>
          <w:szCs w:val="24"/>
          <w:lang w:val="id-ID"/>
        </w:rPr>
        <w:t xml:space="preserve">ebria Kurniasih, </w:t>
      </w:r>
      <w:r w:rsidR="00BD4A90" w:rsidRPr="004A06D7">
        <w:rPr>
          <w:rFonts w:asciiTheme="majorBidi" w:hAnsiTheme="majorBidi" w:cs="Times New Roman"/>
          <w:sz w:val="24"/>
          <w:szCs w:val="24"/>
          <w:lang w:val="id-ID"/>
        </w:rPr>
        <w:t xml:space="preserve">mahasiswa Nahdlatul Ulama NTB </w:t>
      </w:r>
      <w:r w:rsidR="00CF2D9C" w:rsidRPr="004A06D7">
        <w:rPr>
          <w:rFonts w:asciiTheme="majorBidi" w:hAnsiTheme="majorBidi" w:cs="Times New Roman"/>
          <w:sz w:val="24"/>
          <w:szCs w:val="24"/>
          <w:lang w:val="id-ID"/>
        </w:rPr>
        <w:t>t</w:t>
      </w:r>
      <w:r w:rsidRPr="004A06D7">
        <w:rPr>
          <w:rFonts w:asciiTheme="majorBidi" w:hAnsiTheme="majorBidi" w:cs="Times New Roman"/>
          <w:sz w:val="24"/>
          <w:szCs w:val="24"/>
          <w:lang w:val="id-ID"/>
        </w:rPr>
        <w:t xml:space="preserve">ahun 2019, dengan judul </w:t>
      </w:r>
      <w:r w:rsidR="009F6A72" w:rsidRPr="004A06D7">
        <w:rPr>
          <w:rFonts w:asciiTheme="majorBidi" w:hAnsiTheme="majorBidi" w:cs="Times New Roman"/>
          <w:sz w:val="24"/>
          <w:szCs w:val="24"/>
          <w:lang w:val="id-ID"/>
        </w:rPr>
        <w:t>T</w:t>
      </w:r>
      <w:r w:rsidR="00BD4A90" w:rsidRPr="004A06D7">
        <w:rPr>
          <w:rFonts w:asciiTheme="majorBidi" w:hAnsiTheme="majorBidi" w:cs="Times New Roman"/>
          <w:sz w:val="24"/>
          <w:szCs w:val="24"/>
          <w:lang w:val="id-ID"/>
        </w:rPr>
        <w:t>esis</w:t>
      </w:r>
      <w:r w:rsidRPr="004A06D7">
        <w:rPr>
          <w:rFonts w:asciiTheme="majorBidi" w:hAnsiTheme="majorBidi" w:cs="Times New Roman"/>
          <w:sz w:val="24"/>
          <w:szCs w:val="24"/>
          <w:lang w:val="id-ID"/>
        </w:rPr>
        <w:t xml:space="preserve"> Peran Kepemimpinan Kepala Sekolah </w:t>
      </w:r>
      <w:r w:rsidR="00CF2D9C" w:rsidRPr="004A06D7">
        <w:rPr>
          <w:rFonts w:asciiTheme="majorBidi" w:hAnsiTheme="majorBidi" w:cs="Times New Roman"/>
          <w:sz w:val="24"/>
          <w:szCs w:val="24"/>
          <w:lang w:val="id-ID"/>
        </w:rPr>
        <w:t>da</w:t>
      </w:r>
      <w:r w:rsidRPr="004A06D7">
        <w:rPr>
          <w:rFonts w:asciiTheme="majorBidi" w:hAnsiTheme="majorBidi" w:cs="Times New Roman"/>
          <w:sz w:val="24"/>
          <w:szCs w:val="24"/>
          <w:lang w:val="id-ID"/>
        </w:rPr>
        <w:t xml:space="preserve">lam Meningkatkan Kedisiplinan Siswa di SDN Embung Tanggar Kecamatan Praya Barat. </w:t>
      </w:r>
      <w:r w:rsidRPr="00A560B8">
        <w:rPr>
          <w:rFonts w:asciiTheme="majorBidi" w:hAnsiTheme="majorBidi" w:cs="Times New Roman"/>
          <w:sz w:val="24"/>
          <w:szCs w:val="24"/>
        </w:rPr>
        <w:t xml:space="preserve">Tujuan penelitian ini </w:t>
      </w:r>
      <w:r w:rsidR="009D4ED1" w:rsidRPr="00A560B8">
        <w:rPr>
          <w:rFonts w:asciiTheme="majorBidi" w:hAnsiTheme="majorBidi" w:cs="Times New Roman"/>
          <w:sz w:val="24"/>
          <w:szCs w:val="24"/>
        </w:rPr>
        <w:t xml:space="preserve">adalah untuk mengetahui </w:t>
      </w:r>
      <w:r w:rsidR="00E63011" w:rsidRPr="00A560B8">
        <w:rPr>
          <w:rFonts w:asciiTheme="majorBidi" w:hAnsiTheme="majorBidi" w:cs="Times New Roman"/>
          <w:sz w:val="24"/>
          <w:szCs w:val="24"/>
        </w:rPr>
        <w:t>peran kepemimpinan kepala sekolah di SDN Embung Tang</w:t>
      </w:r>
      <w:r w:rsidR="00CF2D9C" w:rsidRPr="00A560B8">
        <w:rPr>
          <w:rFonts w:asciiTheme="majorBidi" w:hAnsiTheme="majorBidi" w:cs="Times New Roman"/>
          <w:sz w:val="24"/>
          <w:szCs w:val="24"/>
        </w:rPr>
        <w:t>g</w:t>
      </w:r>
      <w:r w:rsidR="00E63011" w:rsidRPr="00A560B8">
        <w:rPr>
          <w:rFonts w:asciiTheme="majorBidi" w:hAnsiTheme="majorBidi" w:cs="Times New Roman"/>
          <w:sz w:val="24"/>
          <w:szCs w:val="24"/>
        </w:rPr>
        <w:t>ar Praya Barat. Metode penelitian ini menggunakan pendekatan kualitati</w:t>
      </w:r>
      <w:r w:rsidR="00CF2D9C" w:rsidRPr="00A560B8">
        <w:rPr>
          <w:rFonts w:asciiTheme="majorBidi" w:hAnsiTheme="majorBidi" w:cs="Times New Roman"/>
          <w:sz w:val="24"/>
          <w:szCs w:val="24"/>
        </w:rPr>
        <w:t>f</w:t>
      </w:r>
      <w:r w:rsidR="00E63011" w:rsidRPr="00A560B8">
        <w:rPr>
          <w:rFonts w:asciiTheme="majorBidi" w:hAnsiTheme="majorBidi" w:cs="Times New Roman"/>
          <w:sz w:val="24"/>
          <w:szCs w:val="24"/>
        </w:rPr>
        <w:t xml:space="preserve"> deskriptif. Hasil dari penelitian ini </w:t>
      </w:r>
      <w:r w:rsidR="008A71A8" w:rsidRPr="00A560B8">
        <w:rPr>
          <w:rFonts w:asciiTheme="majorBidi" w:hAnsiTheme="majorBidi" w:cs="Times New Roman"/>
          <w:sz w:val="24"/>
          <w:szCs w:val="24"/>
        </w:rPr>
        <w:t>1). Kepala sekolah sudah melaksanakan beberapa 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 yang sudah dim</w:t>
      </w:r>
      <w:r w:rsidR="00CF2D9C" w:rsidRPr="00A560B8">
        <w:rPr>
          <w:rFonts w:asciiTheme="majorBidi" w:hAnsiTheme="majorBidi" w:cs="Times New Roman"/>
          <w:sz w:val="24"/>
          <w:szCs w:val="24"/>
        </w:rPr>
        <w:t>i</w:t>
      </w:r>
      <w:r w:rsidR="008A71A8" w:rsidRPr="00A560B8">
        <w:rPr>
          <w:rFonts w:asciiTheme="majorBidi" w:hAnsiTheme="majorBidi" w:cs="Times New Roman"/>
          <w:sz w:val="24"/>
          <w:szCs w:val="24"/>
        </w:rPr>
        <w:t>liki oleh kepala sekolah SDN</w:t>
      </w:r>
      <w:r w:rsidR="00CF2D9C" w:rsidRPr="00A560B8">
        <w:rPr>
          <w:rFonts w:asciiTheme="majorBidi" w:hAnsiTheme="majorBidi" w:cs="Times New Roman"/>
          <w:sz w:val="24"/>
          <w:szCs w:val="24"/>
        </w:rPr>
        <w:t xml:space="preserve"> </w:t>
      </w:r>
      <w:r w:rsidR="008A71A8" w:rsidRPr="00A560B8">
        <w:rPr>
          <w:rFonts w:asciiTheme="majorBidi" w:hAnsiTheme="majorBidi" w:cs="Times New Roman"/>
          <w:sz w:val="24"/>
          <w:szCs w:val="24"/>
        </w:rPr>
        <w:t>Embung Tan</w:t>
      </w:r>
      <w:r w:rsidR="00CF2D9C" w:rsidRPr="00A560B8">
        <w:rPr>
          <w:rFonts w:asciiTheme="majorBidi" w:hAnsiTheme="majorBidi" w:cs="Times New Roman"/>
          <w:sz w:val="24"/>
          <w:szCs w:val="24"/>
        </w:rPr>
        <w:t>g</w:t>
      </w:r>
      <w:r w:rsidR="008A71A8" w:rsidRPr="00A560B8">
        <w:rPr>
          <w:rFonts w:asciiTheme="majorBidi" w:hAnsiTheme="majorBidi" w:cs="Times New Roman"/>
          <w:sz w:val="24"/>
          <w:szCs w:val="24"/>
        </w:rPr>
        <w:t>gar adalah 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 kepribadian, 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 manajerial, 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 kewira usahaan, ko</w:t>
      </w:r>
      <w:r w:rsidR="007B3734" w:rsidRPr="00A560B8">
        <w:rPr>
          <w:rFonts w:asciiTheme="majorBidi" w:hAnsiTheme="majorBidi" w:cs="Times New Roman"/>
          <w:sz w:val="24"/>
          <w:szCs w:val="24"/>
        </w:rPr>
        <w:t>m</w:t>
      </w:r>
      <w:r w:rsidR="008A71A8" w:rsidRPr="00A560B8">
        <w:rPr>
          <w:rFonts w:asciiTheme="majorBidi" w:hAnsiTheme="majorBidi" w:cs="Times New Roman"/>
          <w:sz w:val="24"/>
          <w:szCs w:val="24"/>
        </w:rPr>
        <w:t>petensi supervisi, dan ko</w:t>
      </w:r>
      <w:r w:rsidR="00CF2D9C" w:rsidRPr="00A560B8">
        <w:rPr>
          <w:rFonts w:asciiTheme="majorBidi" w:hAnsiTheme="majorBidi" w:cs="Times New Roman"/>
          <w:sz w:val="24"/>
          <w:szCs w:val="24"/>
        </w:rPr>
        <w:t>m</w:t>
      </w:r>
      <w:r w:rsidR="008A71A8" w:rsidRPr="00A560B8">
        <w:rPr>
          <w:rFonts w:asciiTheme="majorBidi" w:hAnsiTheme="majorBidi" w:cs="Times New Roman"/>
          <w:sz w:val="24"/>
          <w:szCs w:val="24"/>
        </w:rPr>
        <w:t>petensi sosial. 2). Bentuk-bentuk disiplin di SDN Embung Tang</w:t>
      </w:r>
      <w:r w:rsidR="00CF2D9C" w:rsidRPr="00A560B8">
        <w:rPr>
          <w:rFonts w:asciiTheme="majorBidi" w:hAnsiTheme="majorBidi" w:cs="Times New Roman"/>
          <w:sz w:val="24"/>
          <w:szCs w:val="24"/>
        </w:rPr>
        <w:t>g</w:t>
      </w:r>
      <w:r w:rsidR="008A71A8" w:rsidRPr="00A560B8">
        <w:rPr>
          <w:rFonts w:asciiTheme="majorBidi" w:hAnsiTheme="majorBidi" w:cs="Times New Roman"/>
          <w:sz w:val="24"/>
          <w:szCs w:val="24"/>
        </w:rPr>
        <w:t>a Praya Barat yaitu aspek disiplin dalam mentaati peraturan, disiplin waktu</w:t>
      </w:r>
      <w:r w:rsidR="00F83809" w:rsidRPr="00A560B8">
        <w:rPr>
          <w:rFonts w:asciiTheme="majorBidi" w:hAnsiTheme="majorBidi" w:cs="Times New Roman"/>
          <w:sz w:val="24"/>
          <w:szCs w:val="24"/>
        </w:rPr>
        <w:t>, disiplin belajar, dan disiplin mengerjakan tugas. 2). Fa</w:t>
      </w:r>
      <w:r w:rsidR="00CF2D9C" w:rsidRPr="00A560B8">
        <w:rPr>
          <w:rFonts w:asciiTheme="majorBidi" w:hAnsiTheme="majorBidi" w:cs="Times New Roman"/>
          <w:sz w:val="24"/>
          <w:szCs w:val="24"/>
        </w:rPr>
        <w:t>k</w:t>
      </w:r>
      <w:r w:rsidR="00F83809" w:rsidRPr="00A560B8">
        <w:rPr>
          <w:rFonts w:asciiTheme="majorBidi" w:hAnsiTheme="majorBidi" w:cs="Times New Roman"/>
          <w:sz w:val="24"/>
          <w:szCs w:val="24"/>
        </w:rPr>
        <w:t>tor pendukung dalam meningkatkan kedisiplinan siswa adalah keikutsertaan komite sekolah dalam mengawasi kegiatan di sekolah, alat proses pembelajaran atau alat-alat peraga, peran guru yang aktif, program makanan tambahan selam</w:t>
      </w:r>
      <w:r w:rsidR="004C4D0E" w:rsidRPr="00A560B8">
        <w:rPr>
          <w:rFonts w:asciiTheme="majorBidi" w:hAnsiTheme="majorBidi" w:cs="Times New Roman"/>
          <w:sz w:val="24"/>
          <w:szCs w:val="24"/>
        </w:rPr>
        <w:t>a</w:t>
      </w:r>
      <w:r w:rsidR="00F83809" w:rsidRPr="00A560B8">
        <w:rPr>
          <w:rFonts w:asciiTheme="majorBidi" w:hAnsiTheme="majorBidi" w:cs="Times New Roman"/>
          <w:sz w:val="24"/>
          <w:szCs w:val="24"/>
        </w:rPr>
        <w:t xml:space="preserve"> 6 bulan yang diberikan oleh pemerintah pusat, adanya aturan-aturan dan tata tertib di sekolah. 4). Faktor penghambat kedisiplinan siswa adalah beberapa siswa sering </w:t>
      </w:r>
      <w:r w:rsidR="00F83809" w:rsidRPr="00A560B8">
        <w:rPr>
          <w:rFonts w:asciiTheme="majorBidi" w:hAnsiTheme="majorBidi" w:cs="Times New Roman"/>
          <w:sz w:val="24"/>
          <w:szCs w:val="24"/>
        </w:rPr>
        <w:lastRenderedPageBreak/>
        <w:t>mengantuk di</w:t>
      </w:r>
      <w:r w:rsidR="004C4D0E" w:rsidRPr="00A560B8">
        <w:rPr>
          <w:rFonts w:asciiTheme="majorBidi" w:hAnsiTheme="majorBidi" w:cs="Times New Roman"/>
          <w:sz w:val="24"/>
          <w:szCs w:val="24"/>
        </w:rPr>
        <w:t xml:space="preserve"> </w:t>
      </w:r>
      <w:r w:rsidR="00F83809" w:rsidRPr="00A560B8">
        <w:rPr>
          <w:rFonts w:asciiTheme="majorBidi" w:hAnsiTheme="majorBidi" w:cs="Times New Roman"/>
          <w:sz w:val="24"/>
          <w:szCs w:val="24"/>
        </w:rPr>
        <w:t>kelas karena lemas kelaparan disebabkan ada yang tingg</w:t>
      </w:r>
      <w:r w:rsidR="004C4D0E" w:rsidRPr="00A560B8">
        <w:rPr>
          <w:rFonts w:asciiTheme="majorBidi" w:hAnsiTheme="majorBidi" w:cs="Times New Roman"/>
          <w:sz w:val="24"/>
          <w:szCs w:val="24"/>
        </w:rPr>
        <w:t>a</w:t>
      </w:r>
      <w:r w:rsidR="00F83809" w:rsidRPr="00A560B8">
        <w:rPr>
          <w:rFonts w:asciiTheme="majorBidi" w:hAnsiTheme="majorBidi" w:cs="Times New Roman"/>
          <w:sz w:val="24"/>
          <w:szCs w:val="24"/>
        </w:rPr>
        <w:t xml:space="preserve">l di </w:t>
      </w:r>
      <w:r w:rsidR="007B3734" w:rsidRPr="00A560B8">
        <w:rPr>
          <w:rFonts w:asciiTheme="majorBidi" w:hAnsiTheme="majorBidi" w:cs="Times New Roman"/>
          <w:sz w:val="24"/>
          <w:szCs w:val="24"/>
        </w:rPr>
        <w:t xml:space="preserve">rumah </w:t>
      </w:r>
      <w:r w:rsidR="00F83809" w:rsidRPr="00A560B8">
        <w:rPr>
          <w:rFonts w:asciiTheme="majorBidi" w:hAnsiTheme="majorBidi" w:cs="Times New Roman"/>
          <w:sz w:val="24"/>
          <w:szCs w:val="24"/>
        </w:rPr>
        <w:t xml:space="preserve">neneknya </w:t>
      </w:r>
      <w:r w:rsidR="00B138E9" w:rsidRPr="00A560B8">
        <w:rPr>
          <w:rFonts w:asciiTheme="majorBidi" w:hAnsiTheme="majorBidi" w:cs="Times New Roman"/>
          <w:sz w:val="24"/>
          <w:szCs w:val="24"/>
        </w:rPr>
        <w:t xml:space="preserve">disebabkan </w:t>
      </w:r>
      <w:r w:rsidR="002928F8" w:rsidRPr="00A560B8">
        <w:rPr>
          <w:rFonts w:asciiTheme="majorBidi" w:hAnsiTheme="majorBidi" w:cs="Times New Roman"/>
          <w:sz w:val="24"/>
          <w:szCs w:val="24"/>
        </w:rPr>
        <w:t xml:space="preserve">ditinggal </w:t>
      </w:r>
      <w:r w:rsidR="00B138E9" w:rsidRPr="00A560B8">
        <w:rPr>
          <w:rFonts w:asciiTheme="majorBidi" w:hAnsiTheme="majorBidi" w:cs="Times New Roman"/>
          <w:sz w:val="24"/>
          <w:szCs w:val="24"/>
        </w:rPr>
        <w:t xml:space="preserve">pergi </w:t>
      </w:r>
      <w:r w:rsidR="009527FF" w:rsidRPr="00A560B8">
        <w:rPr>
          <w:rFonts w:asciiTheme="majorBidi" w:hAnsiTheme="majorBidi" w:cs="Times New Roman"/>
          <w:sz w:val="24"/>
          <w:szCs w:val="24"/>
        </w:rPr>
        <w:t xml:space="preserve">merantau oleh orang tuanya. </w:t>
      </w:r>
      <w:r w:rsidR="00CE57E1" w:rsidRPr="00A560B8">
        <w:rPr>
          <w:rFonts w:asciiTheme="majorBidi" w:hAnsiTheme="majorBidi" w:cs="Times New Roman"/>
          <w:sz w:val="24"/>
          <w:szCs w:val="24"/>
        </w:rPr>
        <w:t xml:space="preserve"> </w:t>
      </w:r>
    </w:p>
    <w:p w14:paraId="495B13DB" w14:textId="77777777" w:rsidR="004C4D0E" w:rsidRPr="00A560B8" w:rsidRDefault="004C4D0E" w:rsidP="0093511F">
      <w:pPr>
        <w:pStyle w:val="ListParagraph"/>
        <w:spacing w:after="0" w:line="360" w:lineRule="auto"/>
        <w:ind w:left="717" w:firstLine="654"/>
        <w:jc w:val="both"/>
        <w:rPr>
          <w:rFonts w:asciiTheme="majorBidi" w:hAnsiTheme="majorBidi" w:cs="Times New Roman"/>
          <w:sz w:val="24"/>
          <w:szCs w:val="24"/>
        </w:rPr>
      </w:pPr>
      <w:r w:rsidRPr="00A560B8">
        <w:rPr>
          <w:rFonts w:asciiTheme="majorBidi" w:hAnsiTheme="majorBidi" w:cs="Times New Roman"/>
          <w:sz w:val="24"/>
          <w:szCs w:val="24"/>
        </w:rPr>
        <w:t>Adapun persamaan penelitian ini dengan</w:t>
      </w:r>
      <w:r w:rsidR="009F6A72" w:rsidRPr="00A560B8">
        <w:rPr>
          <w:rFonts w:asciiTheme="majorBidi" w:hAnsiTheme="majorBidi" w:cs="Times New Roman"/>
          <w:sz w:val="24"/>
          <w:szCs w:val="24"/>
        </w:rPr>
        <w:t xml:space="preserve"> yang</w:t>
      </w:r>
      <w:r w:rsidRPr="00A560B8">
        <w:rPr>
          <w:rFonts w:asciiTheme="majorBidi" w:hAnsiTheme="majorBidi" w:cs="Times New Roman"/>
          <w:sz w:val="24"/>
          <w:szCs w:val="24"/>
        </w:rPr>
        <w:t xml:space="preserve"> peneliti </w:t>
      </w:r>
      <w:r w:rsidR="009F6A72" w:rsidRPr="00A560B8">
        <w:rPr>
          <w:rFonts w:asciiTheme="majorBidi" w:hAnsiTheme="majorBidi" w:cs="Times New Roman"/>
          <w:sz w:val="24"/>
          <w:szCs w:val="24"/>
        </w:rPr>
        <w:t xml:space="preserve">lakukan </w:t>
      </w:r>
      <w:r w:rsidR="00FA25FD" w:rsidRPr="00A560B8">
        <w:rPr>
          <w:rFonts w:asciiTheme="majorBidi" w:hAnsiTheme="majorBidi" w:cs="Times New Roman"/>
          <w:sz w:val="24"/>
          <w:szCs w:val="24"/>
        </w:rPr>
        <w:t>adalah</w:t>
      </w:r>
      <w:r w:rsidRPr="00A560B8">
        <w:rPr>
          <w:rFonts w:asciiTheme="majorBidi" w:hAnsiTheme="majorBidi" w:cs="Times New Roman"/>
          <w:sz w:val="24"/>
          <w:szCs w:val="24"/>
        </w:rPr>
        <w:t xml:space="preserve"> sama-sama berfokus pada meningkatkan kedisiplinan siswa. Sedangkan perbedaan penelitian ini dengan peneliti </w:t>
      </w:r>
      <w:r w:rsidR="009F6A72" w:rsidRPr="00A560B8">
        <w:rPr>
          <w:rFonts w:asciiTheme="majorBidi" w:hAnsiTheme="majorBidi" w:cs="Times New Roman"/>
          <w:sz w:val="24"/>
          <w:szCs w:val="24"/>
        </w:rPr>
        <w:t xml:space="preserve">kaji </w:t>
      </w:r>
      <w:r w:rsidR="00FA25FD" w:rsidRPr="00A560B8">
        <w:rPr>
          <w:rFonts w:asciiTheme="majorBidi" w:hAnsiTheme="majorBidi" w:cs="Times New Roman"/>
          <w:sz w:val="24"/>
          <w:szCs w:val="24"/>
        </w:rPr>
        <w:t xml:space="preserve">adalah </w:t>
      </w:r>
      <w:r w:rsidRPr="00A560B8">
        <w:rPr>
          <w:rFonts w:asciiTheme="majorBidi" w:hAnsiTheme="majorBidi" w:cs="Times New Roman"/>
          <w:sz w:val="24"/>
          <w:szCs w:val="24"/>
        </w:rPr>
        <w:t xml:space="preserve">penelitian ini untuk meningkatkan kedisiplinan siswa </w:t>
      </w:r>
      <w:r w:rsidR="00AE4C0D" w:rsidRPr="00A560B8">
        <w:rPr>
          <w:rFonts w:asciiTheme="majorBidi" w:hAnsiTheme="majorBidi" w:cs="Times New Roman"/>
          <w:sz w:val="24"/>
          <w:szCs w:val="24"/>
        </w:rPr>
        <w:t xml:space="preserve">melalui peran </w:t>
      </w:r>
      <w:r w:rsidR="00055010" w:rsidRPr="00A560B8">
        <w:rPr>
          <w:rFonts w:asciiTheme="majorBidi" w:hAnsiTheme="majorBidi" w:cs="Times New Roman"/>
          <w:sz w:val="24"/>
          <w:szCs w:val="24"/>
        </w:rPr>
        <w:t>kepemimpinan</w:t>
      </w:r>
      <w:r w:rsidR="005B1916" w:rsidRPr="00A560B8">
        <w:rPr>
          <w:rFonts w:asciiTheme="majorBidi" w:hAnsiTheme="majorBidi" w:cs="Times New Roman"/>
          <w:sz w:val="24"/>
          <w:szCs w:val="24"/>
        </w:rPr>
        <w:t xml:space="preserve"> kepala sekolah sedangkan peneliti untuk meningkatkan kedisiplinan siswa yaitu dengan pengambilan keputusan </w:t>
      </w:r>
      <w:r w:rsidR="00BE1643" w:rsidRPr="00A560B8">
        <w:rPr>
          <w:rFonts w:asciiTheme="majorBidi" w:hAnsiTheme="majorBidi" w:cs="Times New Roman"/>
          <w:sz w:val="24"/>
          <w:szCs w:val="24"/>
        </w:rPr>
        <w:t>Kepala Madrasah</w:t>
      </w:r>
      <w:r w:rsidR="00055010" w:rsidRPr="00A560B8">
        <w:rPr>
          <w:rFonts w:asciiTheme="majorBidi" w:hAnsiTheme="majorBidi" w:cs="Times New Roman"/>
          <w:sz w:val="24"/>
          <w:szCs w:val="24"/>
        </w:rPr>
        <w:t>.</w:t>
      </w:r>
    </w:p>
    <w:p w14:paraId="4615A13C" w14:textId="77777777" w:rsidR="00A55696" w:rsidRPr="00A560B8" w:rsidRDefault="005A4F13" w:rsidP="0093511F">
      <w:pPr>
        <w:pStyle w:val="ListParagraph"/>
        <w:numPr>
          <w:ilvl w:val="0"/>
          <w:numId w:val="2"/>
        </w:numPr>
        <w:spacing w:after="0" w:line="360" w:lineRule="auto"/>
        <w:ind w:left="717"/>
        <w:jc w:val="both"/>
        <w:rPr>
          <w:rFonts w:asciiTheme="majorBidi" w:hAnsiTheme="majorBidi" w:cs="Times New Roman"/>
          <w:sz w:val="24"/>
          <w:szCs w:val="24"/>
        </w:rPr>
      </w:pPr>
      <w:r w:rsidRPr="00A560B8">
        <w:rPr>
          <w:rFonts w:asciiTheme="majorBidi" w:hAnsiTheme="majorBidi" w:cs="Times New Roman"/>
          <w:sz w:val="24"/>
          <w:szCs w:val="24"/>
        </w:rPr>
        <w:t xml:space="preserve">Penelitian </w:t>
      </w:r>
      <w:r w:rsidR="00885D03" w:rsidRPr="00A560B8">
        <w:rPr>
          <w:rFonts w:asciiTheme="majorBidi" w:hAnsiTheme="majorBidi" w:cs="Times New Roman"/>
          <w:sz w:val="24"/>
          <w:szCs w:val="24"/>
        </w:rPr>
        <w:t>M</w:t>
      </w:r>
      <w:r w:rsidRPr="00A560B8">
        <w:rPr>
          <w:rFonts w:asciiTheme="majorBidi" w:hAnsiTheme="majorBidi" w:cs="Times New Roman"/>
          <w:sz w:val="24"/>
          <w:szCs w:val="24"/>
        </w:rPr>
        <w:t>urniyati</w:t>
      </w:r>
      <w:r w:rsidR="00BF2200" w:rsidRPr="00A560B8">
        <w:rPr>
          <w:rFonts w:asciiTheme="majorBidi" w:hAnsiTheme="majorBidi" w:cs="Times New Roman"/>
          <w:sz w:val="24"/>
          <w:szCs w:val="24"/>
        </w:rPr>
        <w:t xml:space="preserve">, </w:t>
      </w:r>
      <w:r w:rsidR="00DA5E20" w:rsidRPr="00A560B8">
        <w:rPr>
          <w:rFonts w:asciiTheme="majorBidi" w:hAnsiTheme="majorBidi" w:cs="Times New Roman"/>
          <w:sz w:val="24"/>
          <w:szCs w:val="24"/>
        </w:rPr>
        <w:t xml:space="preserve">mahasiswa Universitas Syiah Kuala Banda Aceh, tahun 2016 dengan judul Tesis </w:t>
      </w:r>
      <w:r w:rsidR="00BF2200" w:rsidRPr="00A560B8">
        <w:rPr>
          <w:rFonts w:asciiTheme="majorBidi" w:hAnsiTheme="majorBidi" w:cs="Times New Roman"/>
          <w:sz w:val="24"/>
          <w:szCs w:val="24"/>
        </w:rPr>
        <w:t xml:space="preserve">Strategi Kepala Sekolah </w:t>
      </w:r>
      <w:r w:rsidR="005B1916" w:rsidRPr="00A560B8">
        <w:rPr>
          <w:rFonts w:asciiTheme="majorBidi" w:hAnsiTheme="majorBidi" w:cs="Times New Roman"/>
          <w:sz w:val="24"/>
          <w:szCs w:val="24"/>
        </w:rPr>
        <w:t>d</w:t>
      </w:r>
      <w:r w:rsidR="00BF2200" w:rsidRPr="00A560B8">
        <w:rPr>
          <w:rFonts w:asciiTheme="majorBidi" w:hAnsiTheme="majorBidi" w:cs="Times New Roman"/>
          <w:sz w:val="24"/>
          <w:szCs w:val="24"/>
        </w:rPr>
        <w:t xml:space="preserve">alam Meningkatkan </w:t>
      </w:r>
      <w:r w:rsidR="00FA25FD" w:rsidRPr="00A560B8">
        <w:rPr>
          <w:rFonts w:asciiTheme="majorBidi" w:hAnsiTheme="majorBidi" w:cs="Times New Roman"/>
          <w:sz w:val="24"/>
          <w:szCs w:val="24"/>
        </w:rPr>
        <w:t>K</w:t>
      </w:r>
      <w:r w:rsidR="00BF2200" w:rsidRPr="00A560B8">
        <w:rPr>
          <w:rFonts w:asciiTheme="majorBidi" w:hAnsiTheme="majorBidi" w:cs="Times New Roman"/>
          <w:sz w:val="24"/>
          <w:szCs w:val="24"/>
        </w:rPr>
        <w:t>edisiplinan Siswa di SMP Negeri 30 Muaro Jambi. Tujuan penelitian ini adalah mengetah</w:t>
      </w:r>
      <w:r w:rsidR="005B1916" w:rsidRPr="00A560B8">
        <w:rPr>
          <w:rFonts w:asciiTheme="majorBidi" w:hAnsiTheme="majorBidi" w:cs="Times New Roman"/>
          <w:sz w:val="24"/>
          <w:szCs w:val="24"/>
        </w:rPr>
        <w:t>u</w:t>
      </w:r>
      <w:r w:rsidR="00BF2200" w:rsidRPr="00A560B8">
        <w:rPr>
          <w:rFonts w:asciiTheme="majorBidi" w:hAnsiTheme="majorBidi" w:cs="Times New Roman"/>
          <w:sz w:val="24"/>
          <w:szCs w:val="24"/>
        </w:rPr>
        <w:t>i strategi kepala sekolah, fa</w:t>
      </w:r>
      <w:r w:rsidR="005B1916" w:rsidRPr="00A560B8">
        <w:rPr>
          <w:rFonts w:asciiTheme="majorBidi" w:hAnsiTheme="majorBidi" w:cs="Times New Roman"/>
          <w:sz w:val="24"/>
          <w:szCs w:val="24"/>
        </w:rPr>
        <w:t>k</w:t>
      </w:r>
      <w:r w:rsidR="00BF2200" w:rsidRPr="00A560B8">
        <w:rPr>
          <w:rFonts w:asciiTheme="majorBidi" w:hAnsiTheme="majorBidi" w:cs="Times New Roman"/>
          <w:sz w:val="24"/>
          <w:szCs w:val="24"/>
        </w:rPr>
        <w:t>tor pendukung, dan penghambat strategi kepala sekolah dalam mendisiplinkan siswa di SMP Neger</w:t>
      </w:r>
      <w:r w:rsidR="005B1916" w:rsidRPr="00A560B8">
        <w:rPr>
          <w:rFonts w:asciiTheme="majorBidi" w:hAnsiTheme="majorBidi" w:cs="Times New Roman"/>
          <w:sz w:val="24"/>
          <w:szCs w:val="24"/>
        </w:rPr>
        <w:t>i</w:t>
      </w:r>
      <w:r w:rsidR="00BF2200" w:rsidRPr="00A560B8">
        <w:rPr>
          <w:rFonts w:asciiTheme="majorBidi" w:hAnsiTheme="majorBidi" w:cs="Times New Roman"/>
          <w:sz w:val="24"/>
          <w:szCs w:val="24"/>
        </w:rPr>
        <w:t xml:space="preserve"> 30 Muaro Jambi. </w:t>
      </w:r>
      <w:r w:rsidR="00685F14" w:rsidRPr="00A560B8">
        <w:rPr>
          <w:rFonts w:asciiTheme="majorBidi" w:hAnsiTheme="majorBidi" w:cs="Times New Roman"/>
          <w:sz w:val="24"/>
          <w:szCs w:val="24"/>
        </w:rPr>
        <w:t>Jenis penelitian ini adalah penelitian kualitatif. Hasil penelitian ini adalah 1). Srategi kepala sekolah dalam mendisiplinkan siswa yaitu dilakukan dengan perencanaan dalam menciptakan p</w:t>
      </w:r>
      <w:r w:rsidR="005B1916" w:rsidRPr="00A560B8">
        <w:rPr>
          <w:rFonts w:asciiTheme="majorBidi" w:hAnsiTheme="majorBidi" w:cs="Times New Roman"/>
          <w:sz w:val="24"/>
          <w:szCs w:val="24"/>
        </w:rPr>
        <w:t>e</w:t>
      </w:r>
      <w:r w:rsidR="00685F14" w:rsidRPr="00A560B8">
        <w:rPr>
          <w:rFonts w:asciiTheme="majorBidi" w:hAnsiTheme="majorBidi" w:cs="Times New Roman"/>
          <w:sz w:val="24"/>
          <w:szCs w:val="24"/>
        </w:rPr>
        <w:t>rilaku empatik pengorganisasian dengan mengedepankan komunikasi dengan baik, pelaksanaan kegiatan kedisiplinan belajar, pembinaan dan pengawasan kinerja guru, pemberian motivasi, pemberian penghargaan dan evaluasi kegiatan kedisiplinan belajar. 2). Fa</w:t>
      </w:r>
      <w:r w:rsidR="005B1916" w:rsidRPr="00A560B8">
        <w:rPr>
          <w:rFonts w:asciiTheme="majorBidi" w:hAnsiTheme="majorBidi" w:cs="Times New Roman"/>
          <w:sz w:val="24"/>
          <w:szCs w:val="24"/>
        </w:rPr>
        <w:t>k</w:t>
      </w:r>
      <w:r w:rsidR="00685F14" w:rsidRPr="00A560B8">
        <w:rPr>
          <w:rFonts w:asciiTheme="majorBidi" w:hAnsiTheme="majorBidi" w:cs="Times New Roman"/>
          <w:sz w:val="24"/>
          <w:szCs w:val="24"/>
        </w:rPr>
        <w:t xml:space="preserve">tor penghambat strategi kepala sekolah </w:t>
      </w:r>
      <w:r w:rsidR="00CA3D1C" w:rsidRPr="00A560B8">
        <w:rPr>
          <w:rFonts w:asciiTheme="majorBidi" w:hAnsiTheme="majorBidi" w:cs="Times New Roman"/>
          <w:sz w:val="24"/>
          <w:szCs w:val="24"/>
        </w:rPr>
        <w:t>dalam mendisiplinkan siswa yaitu terbatasnya informasi yang diterima oleh pelajar, latar belakang pelajar yang berbeda-beda dan keterbatasan guru. 3). Fa</w:t>
      </w:r>
      <w:r w:rsidR="005B1916" w:rsidRPr="00A560B8">
        <w:rPr>
          <w:rFonts w:asciiTheme="majorBidi" w:hAnsiTheme="majorBidi" w:cs="Times New Roman"/>
          <w:sz w:val="24"/>
          <w:szCs w:val="24"/>
        </w:rPr>
        <w:t>k</w:t>
      </w:r>
      <w:r w:rsidR="00CA3D1C" w:rsidRPr="00A560B8">
        <w:rPr>
          <w:rFonts w:asciiTheme="majorBidi" w:hAnsiTheme="majorBidi" w:cs="Times New Roman"/>
          <w:sz w:val="24"/>
          <w:szCs w:val="24"/>
        </w:rPr>
        <w:t xml:space="preserve">tor pendukung strategi kepala sekolah dalam mendisiplinkan siswa adalah memastikan dan mencarikan tenaga pengajar yang memadai, peran pendidik, berkomunikasi dengan orang tua pelajar, media pendidikan dan lingkungan pendidikan. </w:t>
      </w:r>
      <w:bookmarkEnd w:id="152"/>
    </w:p>
    <w:p w14:paraId="46D74B1F" w14:textId="77777777" w:rsidR="00B76D34" w:rsidRDefault="00055010" w:rsidP="0093511F">
      <w:pPr>
        <w:pStyle w:val="ListParagraph"/>
        <w:spacing w:after="0" w:line="360" w:lineRule="auto"/>
        <w:ind w:left="717" w:firstLine="654"/>
        <w:jc w:val="both"/>
        <w:rPr>
          <w:rFonts w:asciiTheme="majorBidi" w:hAnsiTheme="majorBidi" w:cs="Times New Roman"/>
          <w:sz w:val="24"/>
          <w:szCs w:val="24"/>
        </w:rPr>
      </w:pPr>
      <w:r w:rsidRPr="00A560B8">
        <w:rPr>
          <w:rFonts w:asciiTheme="majorBidi" w:hAnsiTheme="majorBidi" w:cs="Times New Roman"/>
          <w:sz w:val="24"/>
          <w:szCs w:val="24"/>
        </w:rPr>
        <w:t xml:space="preserve">Adapun persamaan penelitian ini dengan </w:t>
      </w:r>
      <w:r w:rsidR="009F6A72" w:rsidRPr="00A560B8">
        <w:rPr>
          <w:rFonts w:asciiTheme="majorBidi" w:hAnsiTheme="majorBidi" w:cs="Times New Roman"/>
          <w:sz w:val="24"/>
          <w:szCs w:val="24"/>
        </w:rPr>
        <w:t xml:space="preserve">yang </w:t>
      </w:r>
      <w:r w:rsidRPr="00A560B8">
        <w:rPr>
          <w:rFonts w:asciiTheme="majorBidi" w:hAnsiTheme="majorBidi" w:cs="Times New Roman"/>
          <w:sz w:val="24"/>
          <w:szCs w:val="24"/>
        </w:rPr>
        <w:t xml:space="preserve">peneliti </w:t>
      </w:r>
      <w:r w:rsidR="009F6A72" w:rsidRPr="00A560B8">
        <w:rPr>
          <w:rFonts w:asciiTheme="majorBidi" w:hAnsiTheme="majorBidi" w:cs="Times New Roman"/>
          <w:sz w:val="24"/>
          <w:szCs w:val="24"/>
        </w:rPr>
        <w:t xml:space="preserve">lakukan </w:t>
      </w:r>
      <w:r w:rsidR="00FA25FD" w:rsidRPr="00A560B8">
        <w:rPr>
          <w:rFonts w:asciiTheme="majorBidi" w:hAnsiTheme="majorBidi" w:cs="Times New Roman"/>
          <w:sz w:val="24"/>
          <w:szCs w:val="24"/>
        </w:rPr>
        <w:t>adalah</w:t>
      </w:r>
      <w:r w:rsidRPr="00A560B8">
        <w:rPr>
          <w:rFonts w:asciiTheme="majorBidi" w:hAnsiTheme="majorBidi" w:cs="Times New Roman"/>
          <w:sz w:val="24"/>
          <w:szCs w:val="24"/>
        </w:rPr>
        <w:t xml:space="preserve"> sama-sama berfokus pada meningkatkan kedisiplinan siswa. Sedangkan perbedaan penelitian ini dengan peneliti </w:t>
      </w:r>
      <w:r w:rsidR="00FA25FD" w:rsidRPr="00A560B8">
        <w:rPr>
          <w:rFonts w:asciiTheme="majorBidi" w:hAnsiTheme="majorBidi" w:cs="Times New Roman"/>
          <w:sz w:val="24"/>
          <w:szCs w:val="24"/>
        </w:rPr>
        <w:t>adalah</w:t>
      </w:r>
      <w:r w:rsidRPr="00A560B8">
        <w:rPr>
          <w:rFonts w:asciiTheme="majorBidi" w:hAnsiTheme="majorBidi" w:cs="Times New Roman"/>
          <w:sz w:val="24"/>
          <w:szCs w:val="24"/>
        </w:rPr>
        <w:t xml:space="preserve"> penelitian ini untuk meningkatkan kedisiplinan siswa dengan st</w:t>
      </w:r>
      <w:r w:rsidR="002928F8" w:rsidRPr="00A560B8">
        <w:rPr>
          <w:rFonts w:asciiTheme="majorBidi" w:hAnsiTheme="majorBidi" w:cs="Times New Roman"/>
          <w:sz w:val="24"/>
          <w:szCs w:val="24"/>
        </w:rPr>
        <w:t>r</w:t>
      </w:r>
      <w:r w:rsidRPr="00A560B8">
        <w:rPr>
          <w:rFonts w:asciiTheme="majorBidi" w:hAnsiTheme="majorBidi" w:cs="Times New Roman"/>
          <w:sz w:val="24"/>
          <w:szCs w:val="24"/>
        </w:rPr>
        <w:t xml:space="preserve">ategi kepala sekolah </w:t>
      </w:r>
      <w:r w:rsidRPr="00A560B8">
        <w:rPr>
          <w:rFonts w:asciiTheme="majorBidi" w:hAnsiTheme="majorBidi" w:cs="Times New Roman"/>
          <w:sz w:val="24"/>
          <w:szCs w:val="24"/>
        </w:rPr>
        <w:lastRenderedPageBreak/>
        <w:t xml:space="preserve">sedangkan peneliti untuk meningkatkan kedisiplinan siswa yaitu dengan pengambilan keputusan </w:t>
      </w:r>
      <w:r w:rsidR="00BE1643" w:rsidRPr="00A560B8">
        <w:rPr>
          <w:rFonts w:asciiTheme="majorBidi" w:hAnsiTheme="majorBidi" w:cs="Times New Roman"/>
          <w:sz w:val="24"/>
          <w:szCs w:val="24"/>
        </w:rPr>
        <w:t>Kepala Madrasah</w:t>
      </w:r>
      <w:r w:rsidR="00C85882" w:rsidRPr="00A560B8">
        <w:rPr>
          <w:rFonts w:asciiTheme="majorBidi" w:hAnsiTheme="majorBidi" w:cs="Times New Roman"/>
          <w:sz w:val="24"/>
          <w:szCs w:val="24"/>
        </w:rPr>
        <w:t>.</w:t>
      </w:r>
    </w:p>
    <w:p w14:paraId="4C69B350" w14:textId="77777777" w:rsidR="00FD6CF5" w:rsidRDefault="0070704B" w:rsidP="0093511F">
      <w:pPr>
        <w:pStyle w:val="ListParagraph"/>
        <w:numPr>
          <w:ilvl w:val="0"/>
          <w:numId w:val="2"/>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rPr>
        <w:t>Penelitian Sukati mahasiswa Universitas M</w:t>
      </w:r>
      <w:r w:rsidR="00130363">
        <w:rPr>
          <w:rFonts w:asciiTheme="majorBidi" w:hAnsiTheme="majorBidi" w:cs="Times New Roman"/>
          <w:sz w:val="24"/>
          <w:szCs w:val="24"/>
        </w:rPr>
        <w:t>uhamadi</w:t>
      </w:r>
      <w:r w:rsidR="00CB3631">
        <w:rPr>
          <w:rFonts w:asciiTheme="majorBidi" w:hAnsiTheme="majorBidi" w:cs="Times New Roman"/>
          <w:sz w:val="24"/>
          <w:szCs w:val="24"/>
        </w:rPr>
        <w:t xml:space="preserve">yah </w:t>
      </w:r>
      <w:r>
        <w:rPr>
          <w:rFonts w:asciiTheme="majorBidi" w:hAnsiTheme="majorBidi" w:cs="Times New Roman"/>
          <w:sz w:val="24"/>
          <w:szCs w:val="24"/>
        </w:rPr>
        <w:t>S</w:t>
      </w:r>
      <w:r w:rsidR="00CB3631">
        <w:rPr>
          <w:rFonts w:asciiTheme="majorBidi" w:hAnsiTheme="majorBidi" w:cs="Times New Roman"/>
          <w:sz w:val="24"/>
          <w:szCs w:val="24"/>
        </w:rPr>
        <w:t xml:space="preserve">urakarta tahun 2011 dengan judul tesis </w:t>
      </w:r>
      <w:r>
        <w:rPr>
          <w:rFonts w:asciiTheme="majorBidi" w:hAnsiTheme="majorBidi" w:cs="Times New Roman"/>
          <w:sz w:val="24"/>
          <w:szCs w:val="24"/>
        </w:rPr>
        <w:t>Pengam</w:t>
      </w:r>
      <w:r w:rsidR="00130363">
        <w:rPr>
          <w:rFonts w:asciiTheme="majorBidi" w:hAnsiTheme="majorBidi" w:cs="Times New Roman"/>
          <w:sz w:val="24"/>
          <w:szCs w:val="24"/>
        </w:rPr>
        <w:t>bilan Keputusan Kepala Sekolah t</w:t>
      </w:r>
      <w:r>
        <w:rPr>
          <w:rFonts w:asciiTheme="majorBidi" w:hAnsiTheme="majorBidi" w:cs="Times New Roman"/>
          <w:sz w:val="24"/>
          <w:szCs w:val="24"/>
        </w:rPr>
        <w:t xml:space="preserve">entang Organisasi Sekolah </w:t>
      </w:r>
      <w:r w:rsidR="00130363">
        <w:rPr>
          <w:rFonts w:asciiTheme="majorBidi" w:hAnsiTheme="majorBidi" w:cs="Times New Roman"/>
          <w:sz w:val="24"/>
          <w:szCs w:val="24"/>
        </w:rPr>
        <w:t>(</w:t>
      </w:r>
      <w:r>
        <w:rPr>
          <w:rFonts w:asciiTheme="majorBidi" w:hAnsiTheme="majorBidi" w:cs="Times New Roman"/>
          <w:sz w:val="24"/>
          <w:szCs w:val="24"/>
        </w:rPr>
        <w:t>Studi Kasus</w:t>
      </w:r>
      <w:r w:rsidR="00CB3631">
        <w:rPr>
          <w:rFonts w:asciiTheme="majorBidi" w:hAnsiTheme="majorBidi" w:cs="Times New Roman"/>
          <w:sz w:val="24"/>
          <w:szCs w:val="24"/>
        </w:rPr>
        <w:t xml:space="preserve"> SMP Negeri 2 Jakenan</w:t>
      </w:r>
      <w:r w:rsidR="00130363">
        <w:rPr>
          <w:rFonts w:asciiTheme="majorBidi" w:hAnsiTheme="majorBidi" w:cs="Times New Roman"/>
          <w:sz w:val="24"/>
          <w:szCs w:val="24"/>
        </w:rPr>
        <w:t>).</w:t>
      </w:r>
      <w:r w:rsidR="00CB3631">
        <w:rPr>
          <w:rFonts w:asciiTheme="majorBidi" w:hAnsiTheme="majorBidi" w:cs="Times New Roman"/>
          <w:sz w:val="24"/>
          <w:szCs w:val="24"/>
        </w:rPr>
        <w:t xml:space="preserve"> </w:t>
      </w:r>
      <w:r w:rsidR="00CB3631" w:rsidRPr="00A560B8">
        <w:rPr>
          <w:rFonts w:asciiTheme="majorBidi" w:hAnsiTheme="majorBidi" w:cs="Times New Roman"/>
          <w:sz w:val="24"/>
          <w:szCs w:val="24"/>
        </w:rPr>
        <w:t>Metode penelitian ini menggunakan pendekatan kualitatif deskriptif. Hasil dari penelitian ini</w:t>
      </w:r>
      <w:r w:rsidR="00CB3631">
        <w:rPr>
          <w:rFonts w:asciiTheme="majorBidi" w:hAnsiTheme="majorBidi" w:cs="Times New Roman"/>
          <w:sz w:val="24"/>
          <w:szCs w:val="24"/>
        </w:rPr>
        <w:t xml:space="preserve"> 1). Karakteristik proses pengambilan keputusan adalah mengidentifikasi masalah yang terjadi di</w:t>
      </w:r>
      <w:r w:rsidR="00130363">
        <w:rPr>
          <w:rFonts w:asciiTheme="majorBidi" w:hAnsiTheme="majorBidi" w:cs="Times New Roman"/>
          <w:sz w:val="24"/>
          <w:szCs w:val="24"/>
        </w:rPr>
        <w:t xml:space="preserve"> sekolah, membuat p</w:t>
      </w:r>
      <w:r w:rsidR="00CB3631">
        <w:rPr>
          <w:rFonts w:asciiTheme="majorBidi" w:hAnsiTheme="majorBidi" w:cs="Times New Roman"/>
          <w:sz w:val="24"/>
          <w:szCs w:val="24"/>
        </w:rPr>
        <w:t>rioritas yang akan dipecahkan terlebih dahulu, menganalisis masalah untuk menemukan penyebab dari masalah tersebut, menentukan ta</w:t>
      </w:r>
      <w:r w:rsidR="00130363">
        <w:rPr>
          <w:rFonts w:asciiTheme="majorBidi" w:hAnsiTheme="majorBidi" w:cs="Times New Roman"/>
          <w:sz w:val="24"/>
          <w:szCs w:val="24"/>
        </w:rPr>
        <w:t>r</w:t>
      </w:r>
      <w:r w:rsidR="00CB3631">
        <w:rPr>
          <w:rFonts w:asciiTheme="majorBidi" w:hAnsiTheme="majorBidi" w:cs="Times New Roman"/>
          <w:sz w:val="24"/>
          <w:szCs w:val="24"/>
        </w:rPr>
        <w:t>get yang ingin dicapai dalam pemecahan tersebut, menyusun beberapa cara (alternatif)</w:t>
      </w:r>
      <w:r w:rsidR="001B4AE9">
        <w:rPr>
          <w:rFonts w:asciiTheme="majorBidi" w:hAnsiTheme="majorBidi" w:cs="Times New Roman"/>
          <w:sz w:val="24"/>
          <w:szCs w:val="24"/>
        </w:rPr>
        <w:t xml:space="preserve"> untuk mencapainya, memilih salah satu alternatif yang terbaik, melaksanakan alternatif yang terpilih tersebut, mengevaluasi pelaksanaan keputusan, 2). Proses pengambilan keputusan dapat dilakukan </w:t>
      </w:r>
      <w:r w:rsidR="0031004A">
        <w:rPr>
          <w:rFonts w:asciiTheme="majorBidi" w:hAnsiTheme="majorBidi" w:cs="Times New Roman"/>
          <w:sz w:val="24"/>
          <w:szCs w:val="24"/>
        </w:rPr>
        <w:t xml:space="preserve">oleh kepala sekolah, </w:t>
      </w:r>
      <w:r w:rsidR="00130363">
        <w:rPr>
          <w:rFonts w:asciiTheme="majorBidi" w:hAnsiTheme="majorBidi" w:cs="Times New Roman"/>
          <w:sz w:val="24"/>
          <w:szCs w:val="24"/>
        </w:rPr>
        <w:t>oleh personal/</w:t>
      </w:r>
      <w:r w:rsidR="001B4AE9">
        <w:rPr>
          <w:rFonts w:asciiTheme="majorBidi" w:hAnsiTheme="majorBidi" w:cs="Times New Roman"/>
          <w:sz w:val="24"/>
          <w:szCs w:val="24"/>
        </w:rPr>
        <w:t>tim yang ditunjuk</w:t>
      </w:r>
      <w:r w:rsidR="00130363">
        <w:rPr>
          <w:rFonts w:asciiTheme="majorBidi" w:hAnsiTheme="majorBidi" w:cs="Times New Roman"/>
          <w:sz w:val="24"/>
          <w:szCs w:val="24"/>
        </w:rPr>
        <w:t>k</w:t>
      </w:r>
      <w:r w:rsidR="001B4AE9">
        <w:rPr>
          <w:rFonts w:asciiTheme="majorBidi" w:hAnsiTheme="majorBidi" w:cs="Times New Roman"/>
          <w:sz w:val="24"/>
          <w:szCs w:val="24"/>
        </w:rPr>
        <w:t>an kepala sekolah dan secara partisipas</w:t>
      </w:r>
      <w:r w:rsidR="0031004A">
        <w:rPr>
          <w:rFonts w:asciiTheme="majorBidi" w:hAnsiTheme="majorBidi" w:cs="Times New Roman"/>
          <w:sz w:val="24"/>
          <w:szCs w:val="24"/>
        </w:rPr>
        <w:t>i, 3). Karakteristik hasil keputusan kepal</w:t>
      </w:r>
      <w:r w:rsidR="00D61589">
        <w:rPr>
          <w:rFonts w:asciiTheme="majorBidi" w:hAnsiTheme="majorBidi" w:cs="Times New Roman"/>
          <w:sz w:val="24"/>
          <w:szCs w:val="24"/>
        </w:rPr>
        <w:t>a</w:t>
      </w:r>
      <w:r w:rsidR="0031004A">
        <w:rPr>
          <w:rFonts w:asciiTheme="majorBidi" w:hAnsiTheme="majorBidi" w:cs="Times New Roman"/>
          <w:sz w:val="24"/>
          <w:szCs w:val="24"/>
        </w:rPr>
        <w:t xml:space="preserve"> sekolah adalah intruksi, inovasi, dan solusi.</w:t>
      </w:r>
    </w:p>
    <w:p w14:paraId="0E10CFBE" w14:textId="77777777" w:rsidR="0031004A" w:rsidRDefault="0031004A" w:rsidP="0093511F">
      <w:pPr>
        <w:pStyle w:val="ListParagraph"/>
        <w:spacing w:after="0" w:line="360" w:lineRule="auto"/>
        <w:ind w:firstLine="654"/>
        <w:jc w:val="both"/>
        <w:rPr>
          <w:rFonts w:asciiTheme="majorBidi" w:hAnsiTheme="majorBidi" w:cs="Times New Roman"/>
          <w:sz w:val="24"/>
          <w:szCs w:val="24"/>
        </w:rPr>
      </w:pPr>
      <w:r>
        <w:rPr>
          <w:rFonts w:asciiTheme="majorBidi" w:hAnsiTheme="majorBidi" w:cs="Times New Roman"/>
          <w:sz w:val="24"/>
          <w:szCs w:val="24"/>
        </w:rPr>
        <w:t>Adapun persamaan penelitian ini dengan pen</w:t>
      </w:r>
      <w:r w:rsidR="00D61589">
        <w:rPr>
          <w:rFonts w:asciiTheme="majorBidi" w:hAnsiTheme="majorBidi" w:cs="Times New Roman"/>
          <w:sz w:val="24"/>
          <w:szCs w:val="24"/>
        </w:rPr>
        <w:t>e</w:t>
      </w:r>
      <w:r>
        <w:rPr>
          <w:rFonts w:asciiTheme="majorBidi" w:hAnsiTheme="majorBidi" w:cs="Times New Roman"/>
          <w:sz w:val="24"/>
          <w:szCs w:val="24"/>
        </w:rPr>
        <w:t xml:space="preserve">liti lakukan adalah sama-sama menggunakan </w:t>
      </w:r>
      <w:r w:rsidRPr="00A560B8">
        <w:rPr>
          <w:rFonts w:asciiTheme="majorBidi" w:hAnsiTheme="majorBidi" w:cs="Times New Roman"/>
          <w:sz w:val="24"/>
          <w:szCs w:val="24"/>
        </w:rPr>
        <w:t>pendekatan kualitatif deskriptif</w:t>
      </w:r>
      <w:r>
        <w:rPr>
          <w:rFonts w:asciiTheme="majorBidi" w:hAnsiTheme="majorBidi" w:cs="Times New Roman"/>
          <w:sz w:val="24"/>
          <w:szCs w:val="24"/>
        </w:rPr>
        <w:t xml:space="preserve">, selanjutnya berfokus pada proses pengambilan keputusan kepala sekolah dalam memecahkan permasalah. </w:t>
      </w:r>
      <w:r w:rsidRPr="00A560B8">
        <w:rPr>
          <w:rFonts w:asciiTheme="majorBidi" w:hAnsiTheme="majorBidi" w:cs="Times New Roman"/>
          <w:sz w:val="24"/>
          <w:szCs w:val="24"/>
        </w:rPr>
        <w:t>Sedangkan perbedaan penelitian ini denga</w:t>
      </w:r>
      <w:r w:rsidR="005B0BD4">
        <w:rPr>
          <w:rFonts w:asciiTheme="majorBidi" w:hAnsiTheme="majorBidi" w:cs="Times New Roman"/>
          <w:sz w:val="24"/>
          <w:szCs w:val="24"/>
        </w:rPr>
        <w:t xml:space="preserve">n peneliti adalah pada tujuan penelitiannya, tujuan penelitian ini untuk mengetahui karakteristik personal atau tim dalam pengambilan keputusan, proses pengambilan keputusan dan hasil keputusan kepala sekolah tentang organisasi sekolah. Sedangkan tujuannya untuk mengetahui proses pengambilan keputusan kepala madrasah terhadap kedisiplinan siswa.  </w:t>
      </w:r>
    </w:p>
    <w:p w14:paraId="35FE7109" w14:textId="77777777" w:rsidR="00C85882" w:rsidRDefault="008B3685" w:rsidP="0093511F">
      <w:pPr>
        <w:pStyle w:val="ListParagraph"/>
        <w:numPr>
          <w:ilvl w:val="0"/>
          <w:numId w:val="2"/>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rPr>
        <w:t>Penelitian Moni Lukita mahasiswa Universitas Jambi tahun 2022 dengan judul tesis</w:t>
      </w:r>
      <w:r w:rsidR="008E61CC">
        <w:rPr>
          <w:rFonts w:asciiTheme="majorBidi" w:hAnsiTheme="majorBidi" w:cs="Times New Roman"/>
          <w:sz w:val="24"/>
          <w:szCs w:val="24"/>
        </w:rPr>
        <w:t xml:space="preserve"> Pengambilan Keputusan Kepala Sekolah dalam Menciptakan Ikilim Kerja dan Disiplin Kerja Guru di SD Nurul Khoir J</w:t>
      </w:r>
      <w:r w:rsidR="00D61589">
        <w:rPr>
          <w:rFonts w:asciiTheme="majorBidi" w:hAnsiTheme="majorBidi" w:cs="Times New Roman"/>
          <w:sz w:val="24"/>
          <w:szCs w:val="24"/>
        </w:rPr>
        <w:t>a</w:t>
      </w:r>
      <w:r w:rsidR="008E61CC">
        <w:rPr>
          <w:rFonts w:asciiTheme="majorBidi" w:hAnsiTheme="majorBidi" w:cs="Times New Roman"/>
          <w:sz w:val="24"/>
          <w:szCs w:val="24"/>
        </w:rPr>
        <w:t>mabi.</w:t>
      </w:r>
      <w:r w:rsidR="008E61CC" w:rsidRPr="008E61CC">
        <w:rPr>
          <w:rFonts w:asciiTheme="majorBidi" w:hAnsiTheme="majorBidi" w:cs="Times New Roman"/>
          <w:sz w:val="24"/>
          <w:szCs w:val="24"/>
        </w:rPr>
        <w:t xml:space="preserve"> </w:t>
      </w:r>
      <w:r w:rsidR="008E61CC" w:rsidRPr="00A560B8">
        <w:rPr>
          <w:rFonts w:asciiTheme="majorBidi" w:hAnsiTheme="majorBidi" w:cs="Times New Roman"/>
          <w:sz w:val="24"/>
          <w:szCs w:val="24"/>
        </w:rPr>
        <w:t>Metode penelitian ini menggunakan pendekatan kualitatif deskriptif. Hasil dari penelitian ini</w:t>
      </w:r>
      <w:r w:rsidR="008E61CC">
        <w:rPr>
          <w:rFonts w:asciiTheme="majorBidi" w:hAnsiTheme="majorBidi" w:cs="Times New Roman"/>
          <w:sz w:val="24"/>
          <w:szCs w:val="24"/>
        </w:rPr>
        <w:t xml:space="preserve">. 1). Pengambilan keputusan Kepala Sekolah dalam </w:t>
      </w:r>
      <w:r w:rsidR="008E61CC">
        <w:rPr>
          <w:rFonts w:asciiTheme="majorBidi" w:hAnsiTheme="majorBidi" w:cs="Times New Roman"/>
          <w:sz w:val="24"/>
          <w:szCs w:val="24"/>
        </w:rPr>
        <w:lastRenderedPageBreak/>
        <w:t xml:space="preserve">menciptakan iklim kerja dan disiplin kerja guru di SD Nurul Khoir Jambi sudah berjalan dengan baik, dalam pengambilan keputusan selalu dirapatkan agar keputusan berjalan dengan maksimal. Dalam lingkungan sekolah Kepala Sekolah mengajak </w:t>
      </w:r>
      <w:r w:rsidR="00FB0C0C">
        <w:rPr>
          <w:rFonts w:asciiTheme="majorBidi" w:hAnsiTheme="majorBidi" w:cs="Times New Roman"/>
          <w:sz w:val="24"/>
          <w:szCs w:val="24"/>
        </w:rPr>
        <w:t>seluruh</w:t>
      </w:r>
      <w:r w:rsidR="00D61589">
        <w:rPr>
          <w:rFonts w:asciiTheme="majorBidi" w:hAnsiTheme="majorBidi" w:cs="Times New Roman"/>
          <w:sz w:val="24"/>
          <w:szCs w:val="24"/>
        </w:rPr>
        <w:t>nya</w:t>
      </w:r>
      <w:r w:rsidR="00FB0C0C">
        <w:rPr>
          <w:rFonts w:asciiTheme="majorBidi" w:hAnsiTheme="majorBidi" w:cs="Times New Roman"/>
          <w:sz w:val="24"/>
          <w:szCs w:val="24"/>
        </w:rPr>
        <w:t xml:space="preserve"> untuk melakukan kegiatan bersama dengan asas kekeluargaan, dan melakukan kontroling di</w:t>
      </w:r>
      <w:r w:rsidR="00D61589">
        <w:rPr>
          <w:rFonts w:asciiTheme="majorBidi" w:hAnsiTheme="majorBidi" w:cs="Times New Roman"/>
          <w:sz w:val="24"/>
          <w:szCs w:val="24"/>
        </w:rPr>
        <w:t xml:space="preserve"> </w:t>
      </w:r>
      <w:r w:rsidR="00FB0C0C">
        <w:rPr>
          <w:rFonts w:asciiTheme="majorBidi" w:hAnsiTheme="majorBidi" w:cs="Times New Roman"/>
          <w:sz w:val="24"/>
          <w:szCs w:val="24"/>
        </w:rPr>
        <w:t>lingkungan sekolah. 2). Kendala Kepala Sekolah dalam pengambilan keputusan untuk menciptakan iklim kerja dan disiplin kerja guru di SD Nurul Khoir Jambi yaitu tidak semua guru mampu melaksanakan program</w:t>
      </w:r>
      <w:r w:rsidR="00D61589">
        <w:rPr>
          <w:rFonts w:asciiTheme="majorBidi" w:hAnsiTheme="majorBidi" w:cs="Times New Roman"/>
          <w:sz w:val="24"/>
          <w:szCs w:val="24"/>
        </w:rPr>
        <w:t xml:space="preserve"> sekolah secara maksimal dan di</w:t>
      </w:r>
      <w:r w:rsidR="00FB0C0C">
        <w:rPr>
          <w:rFonts w:asciiTheme="majorBidi" w:hAnsiTheme="majorBidi" w:cs="Times New Roman"/>
          <w:sz w:val="24"/>
          <w:szCs w:val="24"/>
        </w:rPr>
        <w:t>tambah dengan Kepala Sekolah yang kurang tegas tidak memberikan sanksi yang sesuai terhadap guru yang tidak maksimal melaksanakan program dan tata tertib sekolah. 3). Solusi Kepala Sekolah dalam pengambilan keputusan untuk menciptakan iklim kerja dan disiplin kerja guru di SD Nurul Khoir Jambi yaitu selalu mengontrol kegiatan guru di</w:t>
      </w:r>
      <w:r w:rsidR="00D61589">
        <w:rPr>
          <w:rFonts w:asciiTheme="majorBidi" w:hAnsiTheme="majorBidi" w:cs="Times New Roman"/>
          <w:sz w:val="24"/>
          <w:szCs w:val="24"/>
        </w:rPr>
        <w:t xml:space="preserve"> </w:t>
      </w:r>
      <w:r w:rsidR="00FB0C0C">
        <w:rPr>
          <w:rFonts w:asciiTheme="majorBidi" w:hAnsiTheme="majorBidi" w:cs="Times New Roman"/>
          <w:sz w:val="24"/>
          <w:szCs w:val="24"/>
        </w:rPr>
        <w:t xml:space="preserve">sekolah, serta menciptakan hubungan yang baik antar Kepala Sekolah dan seluruh elemen sekolah. </w:t>
      </w:r>
    </w:p>
    <w:p w14:paraId="7D4324E8" w14:textId="77777777" w:rsidR="009D02B4" w:rsidRPr="00E06471" w:rsidRDefault="00D87F67" w:rsidP="00E06471">
      <w:pPr>
        <w:pStyle w:val="ListParagraph"/>
        <w:spacing w:after="0" w:line="360" w:lineRule="auto"/>
        <w:ind w:left="786" w:firstLine="651"/>
        <w:jc w:val="both"/>
        <w:rPr>
          <w:rFonts w:asciiTheme="majorBidi" w:hAnsiTheme="majorBidi" w:cs="Times New Roman"/>
          <w:sz w:val="24"/>
          <w:szCs w:val="24"/>
        </w:rPr>
      </w:pPr>
      <w:r>
        <w:rPr>
          <w:rFonts w:asciiTheme="majorBidi" w:hAnsiTheme="majorBidi" w:cs="Times New Roman"/>
          <w:sz w:val="24"/>
          <w:szCs w:val="24"/>
        </w:rPr>
        <w:t>Adapun pers</w:t>
      </w:r>
      <w:r w:rsidR="00D61589">
        <w:rPr>
          <w:rFonts w:asciiTheme="majorBidi" w:hAnsiTheme="majorBidi" w:cs="Times New Roman"/>
          <w:sz w:val="24"/>
          <w:szCs w:val="24"/>
        </w:rPr>
        <w:t>amaan penelitian ini dengan pene</w:t>
      </w:r>
      <w:r>
        <w:rPr>
          <w:rFonts w:asciiTheme="majorBidi" w:hAnsiTheme="majorBidi" w:cs="Times New Roman"/>
          <w:sz w:val="24"/>
          <w:szCs w:val="24"/>
        </w:rPr>
        <w:t xml:space="preserve">liti lakukan adalah sama-sama menggunakan </w:t>
      </w:r>
      <w:r w:rsidRPr="00A560B8">
        <w:rPr>
          <w:rFonts w:asciiTheme="majorBidi" w:hAnsiTheme="majorBidi" w:cs="Times New Roman"/>
          <w:sz w:val="24"/>
          <w:szCs w:val="24"/>
        </w:rPr>
        <w:t>pendekatan kualitatif deskriptif</w:t>
      </w:r>
      <w:r>
        <w:rPr>
          <w:rFonts w:asciiTheme="majorBidi" w:hAnsiTheme="majorBidi" w:cs="Times New Roman"/>
          <w:sz w:val="24"/>
          <w:szCs w:val="24"/>
        </w:rPr>
        <w:t>,</w:t>
      </w:r>
      <w:r w:rsidR="00B3152B">
        <w:rPr>
          <w:rFonts w:asciiTheme="majorBidi" w:hAnsiTheme="majorBidi" w:cs="Times New Roman"/>
          <w:sz w:val="24"/>
          <w:szCs w:val="24"/>
        </w:rPr>
        <w:t xml:space="preserve"> selanjutnya </w:t>
      </w:r>
      <w:r w:rsidR="00B3152B" w:rsidRPr="00A560B8">
        <w:rPr>
          <w:rFonts w:asciiTheme="majorBidi" w:hAnsiTheme="majorBidi" w:cs="Times New Roman"/>
          <w:sz w:val="24"/>
          <w:szCs w:val="24"/>
        </w:rPr>
        <w:t xml:space="preserve">persamaan penelitian ini dengan yang peneliti lakukan adalah sama-sama berfokus pada </w:t>
      </w:r>
      <w:r w:rsidR="00B3152B">
        <w:rPr>
          <w:rFonts w:asciiTheme="majorBidi" w:hAnsiTheme="majorBidi" w:cs="Times New Roman"/>
          <w:sz w:val="24"/>
          <w:szCs w:val="24"/>
        </w:rPr>
        <w:t>proses pengambilan keputusan Kepala Sekolah.</w:t>
      </w:r>
      <w:r w:rsidR="00B3152B" w:rsidRPr="00A560B8">
        <w:rPr>
          <w:rFonts w:asciiTheme="majorBidi" w:hAnsiTheme="majorBidi" w:cs="Times New Roman"/>
          <w:sz w:val="24"/>
          <w:szCs w:val="24"/>
        </w:rPr>
        <w:t xml:space="preserve"> Sedangkan perbedaan penelitian ini dengan peneliti kaji </w:t>
      </w:r>
      <w:r w:rsidR="00153602">
        <w:rPr>
          <w:rFonts w:asciiTheme="majorBidi" w:hAnsiTheme="majorBidi" w:cs="Times New Roman"/>
          <w:sz w:val="24"/>
          <w:szCs w:val="24"/>
        </w:rPr>
        <w:t xml:space="preserve">yaitu dari tujuan penelitian, tujuan </w:t>
      </w:r>
      <w:r w:rsidR="00B3152B" w:rsidRPr="00A560B8">
        <w:rPr>
          <w:rFonts w:asciiTheme="majorBidi" w:hAnsiTheme="majorBidi" w:cs="Times New Roman"/>
          <w:sz w:val="24"/>
          <w:szCs w:val="24"/>
        </w:rPr>
        <w:t xml:space="preserve">penelitian ini </w:t>
      </w:r>
      <w:r w:rsidR="00153602">
        <w:rPr>
          <w:rFonts w:asciiTheme="majorBidi" w:hAnsiTheme="majorBidi" w:cs="Times New Roman"/>
          <w:sz w:val="24"/>
          <w:szCs w:val="24"/>
        </w:rPr>
        <w:t xml:space="preserve">adalah </w:t>
      </w:r>
      <w:r w:rsidR="00B3152B">
        <w:rPr>
          <w:rFonts w:asciiTheme="majorBidi" w:hAnsiTheme="majorBidi" w:cs="Times New Roman"/>
          <w:sz w:val="24"/>
          <w:szCs w:val="24"/>
        </w:rPr>
        <w:t xml:space="preserve">dalam pengambilan keputusan Kepala Sekolah terhadap iklim kerja dan disiplin </w:t>
      </w:r>
      <w:r w:rsidR="00153602">
        <w:rPr>
          <w:rFonts w:asciiTheme="majorBidi" w:hAnsiTheme="majorBidi" w:cs="Times New Roman"/>
          <w:sz w:val="24"/>
          <w:szCs w:val="24"/>
        </w:rPr>
        <w:t xml:space="preserve">kerja guru sedangkan </w:t>
      </w:r>
      <w:r w:rsidR="00B3152B" w:rsidRPr="00A560B8">
        <w:rPr>
          <w:rFonts w:asciiTheme="majorBidi" w:hAnsiTheme="majorBidi" w:cs="Times New Roman"/>
          <w:sz w:val="24"/>
          <w:szCs w:val="24"/>
        </w:rPr>
        <w:t xml:space="preserve">peneliti </w:t>
      </w:r>
      <w:r w:rsidR="00153602">
        <w:rPr>
          <w:rFonts w:asciiTheme="majorBidi" w:hAnsiTheme="majorBidi" w:cs="Times New Roman"/>
          <w:sz w:val="24"/>
          <w:szCs w:val="24"/>
        </w:rPr>
        <w:t>pengambilan keputu</w:t>
      </w:r>
      <w:r w:rsidR="00D61589">
        <w:rPr>
          <w:rFonts w:asciiTheme="majorBidi" w:hAnsiTheme="majorBidi" w:cs="Times New Roman"/>
          <w:sz w:val="24"/>
          <w:szCs w:val="24"/>
        </w:rPr>
        <w:t>s</w:t>
      </w:r>
      <w:r w:rsidR="00153602">
        <w:rPr>
          <w:rFonts w:asciiTheme="majorBidi" w:hAnsiTheme="majorBidi" w:cs="Times New Roman"/>
          <w:sz w:val="24"/>
          <w:szCs w:val="24"/>
        </w:rPr>
        <w:t>an Kepala Madrasah terhadap kedisiplinan siswa.</w:t>
      </w:r>
    </w:p>
    <w:p w14:paraId="13EBD2CB" w14:textId="77777777" w:rsidR="009D02B4" w:rsidRDefault="009D02B4" w:rsidP="0093511F">
      <w:pPr>
        <w:pStyle w:val="ListParagraph"/>
        <w:spacing w:after="0" w:line="360" w:lineRule="auto"/>
        <w:ind w:left="786" w:firstLine="651"/>
        <w:jc w:val="both"/>
        <w:rPr>
          <w:rFonts w:asciiTheme="majorBidi" w:hAnsiTheme="majorBidi" w:cs="Times New Roman"/>
          <w:sz w:val="24"/>
          <w:szCs w:val="24"/>
        </w:rPr>
      </w:pPr>
    </w:p>
    <w:p w14:paraId="5902689F" w14:textId="77777777" w:rsidR="00C85882" w:rsidRPr="000B4386" w:rsidRDefault="0093511F" w:rsidP="000B4386">
      <w:pPr>
        <w:pStyle w:val="Caption"/>
        <w:ind w:firstLine="720"/>
        <w:jc w:val="center"/>
        <w:rPr>
          <w:rFonts w:ascii="Times New Roman" w:hAnsi="Times New Roman" w:cs="Times New Roman"/>
          <w:b/>
          <w:bCs/>
          <w:i w:val="0"/>
          <w:color w:val="auto"/>
          <w:sz w:val="24"/>
          <w:szCs w:val="24"/>
        </w:rPr>
      </w:pPr>
      <w:bookmarkStart w:id="153" w:name="_Toc158761278"/>
      <w:r w:rsidRPr="000B4386">
        <w:rPr>
          <w:rFonts w:ascii="Times New Roman" w:hAnsi="Times New Roman" w:cs="Times New Roman"/>
          <w:b/>
          <w:i w:val="0"/>
          <w:color w:val="auto"/>
          <w:sz w:val="24"/>
          <w:szCs w:val="24"/>
        </w:rPr>
        <w:t xml:space="preserve">Tabel </w:t>
      </w:r>
      <w:r w:rsidR="00E8297C" w:rsidRPr="000B4386">
        <w:rPr>
          <w:rFonts w:ascii="Times New Roman" w:hAnsi="Times New Roman" w:cs="Times New Roman"/>
          <w:b/>
          <w:i w:val="0"/>
          <w:color w:val="auto"/>
          <w:sz w:val="24"/>
          <w:szCs w:val="24"/>
        </w:rPr>
        <w:t xml:space="preserve">1. </w:t>
      </w:r>
      <w:r w:rsidR="00E8297C" w:rsidRPr="000B4386">
        <w:rPr>
          <w:rFonts w:ascii="Times New Roman" w:hAnsi="Times New Roman" w:cs="Times New Roman"/>
          <w:b/>
          <w:i w:val="0"/>
          <w:color w:val="auto"/>
          <w:sz w:val="24"/>
          <w:szCs w:val="24"/>
        </w:rPr>
        <w:fldChar w:fldCharType="begin"/>
      </w:r>
      <w:r w:rsidR="00E8297C" w:rsidRPr="000B4386">
        <w:rPr>
          <w:rFonts w:ascii="Times New Roman" w:hAnsi="Times New Roman" w:cs="Times New Roman"/>
          <w:b/>
          <w:i w:val="0"/>
          <w:color w:val="auto"/>
          <w:sz w:val="24"/>
          <w:szCs w:val="24"/>
        </w:rPr>
        <w:instrText xml:space="preserve"> SEQ tabel_1. \* ARABIC </w:instrText>
      </w:r>
      <w:r w:rsidR="00E8297C" w:rsidRPr="000B4386">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1</w:t>
      </w:r>
      <w:r w:rsidR="00E8297C" w:rsidRPr="000B4386">
        <w:rPr>
          <w:rFonts w:ascii="Times New Roman" w:hAnsi="Times New Roman" w:cs="Times New Roman"/>
          <w:b/>
          <w:i w:val="0"/>
          <w:color w:val="auto"/>
          <w:sz w:val="24"/>
          <w:szCs w:val="24"/>
        </w:rPr>
        <w:fldChar w:fldCharType="end"/>
      </w:r>
      <w:r w:rsidR="000B4386">
        <w:rPr>
          <w:rFonts w:ascii="Times New Roman" w:hAnsi="Times New Roman" w:cs="Times New Roman"/>
          <w:b/>
          <w:i w:val="0"/>
          <w:color w:val="auto"/>
          <w:sz w:val="24"/>
          <w:szCs w:val="24"/>
        </w:rPr>
        <w:t xml:space="preserve"> </w:t>
      </w:r>
      <w:r w:rsidR="00C85882" w:rsidRPr="000B4386">
        <w:rPr>
          <w:rFonts w:ascii="Times New Roman" w:hAnsi="Times New Roman" w:cs="Times New Roman"/>
          <w:b/>
          <w:bCs/>
          <w:i w:val="0"/>
          <w:color w:val="auto"/>
          <w:sz w:val="24"/>
          <w:szCs w:val="24"/>
        </w:rPr>
        <w:t>Persamaan dan Perbedaan Penelitian Terdahulu</w:t>
      </w:r>
      <w:bookmarkEnd w:id="153"/>
    </w:p>
    <w:tbl>
      <w:tblPr>
        <w:tblStyle w:val="TableGrid"/>
        <w:tblW w:w="0" w:type="auto"/>
        <w:tblInd w:w="392" w:type="dxa"/>
        <w:tblLook w:val="04A0" w:firstRow="1" w:lastRow="0" w:firstColumn="1" w:lastColumn="0" w:noHBand="0" w:noVBand="1"/>
      </w:tblPr>
      <w:tblGrid>
        <w:gridCol w:w="560"/>
        <w:gridCol w:w="2581"/>
        <w:gridCol w:w="2336"/>
        <w:gridCol w:w="2058"/>
      </w:tblGrid>
      <w:tr w:rsidR="00C40816" w:rsidRPr="00A560B8" w14:paraId="44692386" w14:textId="77777777" w:rsidTr="0093511F">
        <w:trPr>
          <w:tblHeader/>
        </w:trPr>
        <w:tc>
          <w:tcPr>
            <w:tcW w:w="567" w:type="dxa"/>
          </w:tcPr>
          <w:p w14:paraId="4C74826A" w14:textId="77777777" w:rsidR="00C40816" w:rsidRPr="00A560B8" w:rsidRDefault="00C40816" w:rsidP="0093511F">
            <w:pPr>
              <w:pStyle w:val="ListParagraph"/>
              <w:spacing w:after="0" w:line="240" w:lineRule="auto"/>
              <w:ind w:left="0"/>
              <w:jc w:val="center"/>
              <w:rPr>
                <w:rFonts w:asciiTheme="majorBidi" w:hAnsiTheme="majorBidi" w:cs="Times New Roman"/>
                <w:b/>
                <w:bCs/>
                <w:sz w:val="24"/>
                <w:szCs w:val="24"/>
              </w:rPr>
            </w:pPr>
            <w:r w:rsidRPr="00A560B8">
              <w:rPr>
                <w:rFonts w:asciiTheme="majorBidi" w:hAnsiTheme="majorBidi" w:cs="Times New Roman"/>
                <w:b/>
                <w:bCs/>
                <w:sz w:val="24"/>
                <w:szCs w:val="24"/>
              </w:rPr>
              <w:t>No</w:t>
            </w:r>
          </w:p>
        </w:tc>
        <w:tc>
          <w:tcPr>
            <w:tcW w:w="2693" w:type="dxa"/>
          </w:tcPr>
          <w:p w14:paraId="2CBBF081" w14:textId="77777777" w:rsidR="00C40816" w:rsidRPr="00A560B8" w:rsidRDefault="00C40816" w:rsidP="0093511F">
            <w:pPr>
              <w:pStyle w:val="ListParagraph"/>
              <w:spacing w:after="0" w:line="240" w:lineRule="auto"/>
              <w:ind w:left="0"/>
              <w:jc w:val="center"/>
              <w:rPr>
                <w:rFonts w:asciiTheme="majorBidi" w:hAnsiTheme="majorBidi" w:cs="Times New Roman"/>
                <w:b/>
                <w:bCs/>
                <w:sz w:val="24"/>
                <w:szCs w:val="24"/>
              </w:rPr>
            </w:pPr>
            <w:r w:rsidRPr="00A560B8">
              <w:rPr>
                <w:rFonts w:asciiTheme="majorBidi" w:hAnsiTheme="majorBidi" w:cs="Times New Roman"/>
                <w:b/>
                <w:bCs/>
                <w:sz w:val="24"/>
                <w:szCs w:val="24"/>
              </w:rPr>
              <w:t>Penelitian terdahulu</w:t>
            </w:r>
          </w:p>
        </w:tc>
        <w:tc>
          <w:tcPr>
            <w:tcW w:w="2391" w:type="dxa"/>
          </w:tcPr>
          <w:p w14:paraId="41065017" w14:textId="77777777" w:rsidR="00C40816" w:rsidRPr="00A560B8" w:rsidRDefault="00C40816" w:rsidP="0093511F">
            <w:pPr>
              <w:pStyle w:val="ListParagraph"/>
              <w:spacing w:after="0" w:line="240" w:lineRule="auto"/>
              <w:ind w:left="0"/>
              <w:jc w:val="center"/>
              <w:rPr>
                <w:rFonts w:asciiTheme="majorBidi" w:hAnsiTheme="majorBidi" w:cs="Times New Roman"/>
                <w:b/>
                <w:bCs/>
                <w:sz w:val="24"/>
                <w:szCs w:val="24"/>
              </w:rPr>
            </w:pPr>
            <w:r w:rsidRPr="00A560B8">
              <w:rPr>
                <w:rFonts w:asciiTheme="majorBidi" w:hAnsiTheme="majorBidi" w:cs="Times New Roman"/>
                <w:b/>
                <w:bCs/>
                <w:sz w:val="24"/>
                <w:szCs w:val="24"/>
              </w:rPr>
              <w:t>Persamaan</w:t>
            </w:r>
          </w:p>
        </w:tc>
        <w:tc>
          <w:tcPr>
            <w:tcW w:w="2110" w:type="dxa"/>
          </w:tcPr>
          <w:p w14:paraId="2A3B6A48" w14:textId="77777777" w:rsidR="00C40816" w:rsidRPr="00A560B8" w:rsidRDefault="00C40816" w:rsidP="0093511F">
            <w:pPr>
              <w:pStyle w:val="ListParagraph"/>
              <w:spacing w:after="0" w:line="240" w:lineRule="auto"/>
              <w:ind w:left="0"/>
              <w:jc w:val="center"/>
              <w:rPr>
                <w:rFonts w:asciiTheme="majorBidi" w:hAnsiTheme="majorBidi" w:cs="Times New Roman"/>
                <w:b/>
                <w:bCs/>
                <w:sz w:val="24"/>
                <w:szCs w:val="24"/>
              </w:rPr>
            </w:pPr>
            <w:r w:rsidRPr="00A560B8">
              <w:rPr>
                <w:rFonts w:asciiTheme="majorBidi" w:hAnsiTheme="majorBidi" w:cs="Times New Roman"/>
                <w:b/>
                <w:bCs/>
                <w:sz w:val="24"/>
                <w:szCs w:val="24"/>
              </w:rPr>
              <w:t>Perbedaan</w:t>
            </w:r>
          </w:p>
        </w:tc>
      </w:tr>
      <w:tr w:rsidR="00C40816" w:rsidRPr="00A560B8" w14:paraId="5CC5290D" w14:textId="77777777" w:rsidTr="00DF1C84">
        <w:tc>
          <w:tcPr>
            <w:tcW w:w="567" w:type="dxa"/>
          </w:tcPr>
          <w:p w14:paraId="10849D94" w14:textId="77777777" w:rsidR="00C40816" w:rsidRPr="00A560B8" w:rsidRDefault="00DF1C84" w:rsidP="0093511F">
            <w:pPr>
              <w:pStyle w:val="ListParagraph"/>
              <w:spacing w:after="0" w:line="240" w:lineRule="auto"/>
              <w:ind w:left="0"/>
              <w:jc w:val="both"/>
              <w:rPr>
                <w:rFonts w:asciiTheme="majorBidi" w:hAnsiTheme="majorBidi" w:cs="Times New Roman"/>
                <w:sz w:val="24"/>
                <w:szCs w:val="24"/>
              </w:rPr>
            </w:pPr>
            <w:r w:rsidRPr="00A560B8">
              <w:rPr>
                <w:rFonts w:asciiTheme="majorBidi" w:hAnsiTheme="majorBidi" w:cs="Times New Roman"/>
                <w:sz w:val="24"/>
                <w:szCs w:val="24"/>
              </w:rPr>
              <w:t>1</w:t>
            </w:r>
          </w:p>
        </w:tc>
        <w:tc>
          <w:tcPr>
            <w:tcW w:w="2693" w:type="dxa"/>
          </w:tcPr>
          <w:p w14:paraId="4A9DFEB2" w14:textId="77777777" w:rsidR="00C40816" w:rsidRPr="00A560B8" w:rsidRDefault="00DF1C84" w:rsidP="0093511F">
            <w:pPr>
              <w:pStyle w:val="ListParagraph"/>
              <w:spacing w:after="0" w:line="240" w:lineRule="auto"/>
              <w:ind w:left="0"/>
              <w:rPr>
                <w:rFonts w:asciiTheme="majorBidi" w:hAnsiTheme="majorBidi" w:cs="Times New Roman"/>
                <w:sz w:val="24"/>
                <w:szCs w:val="24"/>
              </w:rPr>
            </w:pPr>
            <w:r w:rsidRPr="00A560B8">
              <w:rPr>
                <w:rFonts w:asciiTheme="majorBidi" w:hAnsiTheme="majorBidi" w:cs="Times New Roman"/>
                <w:sz w:val="24"/>
                <w:szCs w:val="24"/>
              </w:rPr>
              <w:t xml:space="preserve">Tesis </w:t>
            </w:r>
            <w:r w:rsidR="00D61589">
              <w:rPr>
                <w:rFonts w:asciiTheme="majorBidi" w:hAnsiTheme="majorBidi" w:cs="Times New Roman"/>
                <w:sz w:val="24"/>
                <w:szCs w:val="24"/>
              </w:rPr>
              <w:t>Kebijakan Kepala Sekolah d</w:t>
            </w:r>
            <w:r w:rsidR="00D61589" w:rsidRPr="00A560B8">
              <w:rPr>
                <w:rFonts w:asciiTheme="majorBidi" w:hAnsiTheme="majorBidi" w:cs="Times New Roman"/>
                <w:sz w:val="24"/>
                <w:szCs w:val="24"/>
              </w:rPr>
              <w:t>alam M</w:t>
            </w:r>
            <w:r w:rsidR="00D61589">
              <w:rPr>
                <w:rFonts w:asciiTheme="majorBidi" w:hAnsiTheme="majorBidi" w:cs="Times New Roman"/>
                <w:sz w:val="24"/>
                <w:szCs w:val="24"/>
              </w:rPr>
              <w:t>eningkatkan Kedisiplinan Siswa d</w:t>
            </w:r>
            <w:r w:rsidR="00D61589" w:rsidRPr="00A560B8">
              <w:rPr>
                <w:rFonts w:asciiTheme="majorBidi" w:hAnsiTheme="majorBidi" w:cs="Times New Roman"/>
                <w:sz w:val="24"/>
                <w:szCs w:val="24"/>
              </w:rPr>
              <w:t xml:space="preserve">i </w:t>
            </w:r>
            <w:r w:rsidRPr="00A560B8">
              <w:rPr>
                <w:rFonts w:asciiTheme="majorBidi" w:hAnsiTheme="majorBidi" w:cs="Times New Roman"/>
                <w:sz w:val="24"/>
                <w:szCs w:val="24"/>
              </w:rPr>
              <w:t xml:space="preserve">SD Islam </w:t>
            </w:r>
            <w:r w:rsidR="00D61589" w:rsidRPr="00A560B8">
              <w:rPr>
                <w:rFonts w:asciiTheme="majorBidi" w:hAnsiTheme="majorBidi" w:cs="Times New Roman"/>
                <w:sz w:val="24"/>
                <w:szCs w:val="24"/>
              </w:rPr>
              <w:t xml:space="preserve">Arrisalah Slahung. </w:t>
            </w:r>
            <w:r w:rsidR="0014706F" w:rsidRPr="00A560B8">
              <w:rPr>
                <w:rFonts w:asciiTheme="majorBidi" w:hAnsiTheme="majorBidi" w:cs="Times New Roman"/>
                <w:sz w:val="24"/>
                <w:szCs w:val="24"/>
              </w:rPr>
              <w:t xml:space="preserve">Karya Usamah Hanif </w:t>
            </w:r>
          </w:p>
        </w:tc>
        <w:tc>
          <w:tcPr>
            <w:tcW w:w="2391" w:type="dxa"/>
          </w:tcPr>
          <w:p w14:paraId="2A40DAE4" w14:textId="77777777" w:rsidR="004E6D2D" w:rsidRPr="00A560B8" w:rsidRDefault="00DF1C84" w:rsidP="00AD2B73">
            <w:pPr>
              <w:pStyle w:val="ListParagraph"/>
              <w:numPr>
                <w:ilvl w:val="0"/>
                <w:numId w:val="28"/>
              </w:numPr>
              <w:spacing w:after="0" w:line="240" w:lineRule="auto"/>
              <w:ind w:left="325"/>
              <w:rPr>
                <w:rFonts w:asciiTheme="majorBidi" w:hAnsiTheme="majorBidi" w:cs="Times New Roman"/>
                <w:sz w:val="24"/>
                <w:szCs w:val="24"/>
              </w:rPr>
            </w:pPr>
            <w:r w:rsidRPr="00A560B8">
              <w:rPr>
                <w:rFonts w:asciiTheme="majorBidi" w:hAnsiTheme="majorBidi" w:cs="Times New Roman"/>
                <w:sz w:val="24"/>
                <w:szCs w:val="24"/>
              </w:rPr>
              <w:t>Penelitian</w:t>
            </w:r>
            <w:r w:rsidR="00D61589">
              <w:rPr>
                <w:rFonts w:asciiTheme="majorBidi" w:hAnsiTheme="majorBidi" w:cs="Times New Roman"/>
                <w:sz w:val="24"/>
                <w:szCs w:val="24"/>
              </w:rPr>
              <w:t xml:space="preserve"> yang dilaksanakan di SD Islam Arrisalah Slahung ini memiliki p</w:t>
            </w:r>
            <w:r w:rsidRPr="00A560B8">
              <w:rPr>
                <w:rFonts w:asciiTheme="majorBidi" w:hAnsiTheme="majorBidi" w:cs="Times New Roman"/>
                <w:sz w:val="24"/>
                <w:szCs w:val="24"/>
              </w:rPr>
              <w:t>ersamaan yakni</w:t>
            </w:r>
            <w:r w:rsidR="004E6D2D" w:rsidRPr="00A560B8">
              <w:rPr>
                <w:rFonts w:asciiTheme="majorBidi" w:hAnsiTheme="majorBidi" w:cs="Times New Roman"/>
                <w:sz w:val="24"/>
                <w:szCs w:val="24"/>
              </w:rPr>
              <w:t xml:space="preserve"> menggunakan </w:t>
            </w:r>
            <w:r w:rsidR="004E6D2D" w:rsidRPr="00A560B8">
              <w:rPr>
                <w:rFonts w:asciiTheme="majorBidi" w:hAnsiTheme="majorBidi" w:cs="Times New Roman"/>
                <w:sz w:val="24"/>
                <w:szCs w:val="24"/>
              </w:rPr>
              <w:lastRenderedPageBreak/>
              <w:t xml:space="preserve">metode penelitian kualitatif </w:t>
            </w:r>
          </w:p>
          <w:p w14:paraId="151A29B5" w14:textId="77777777" w:rsidR="00C40816" w:rsidRPr="00A560B8" w:rsidRDefault="00D61589" w:rsidP="00AD2B73">
            <w:pPr>
              <w:pStyle w:val="ListParagraph"/>
              <w:numPr>
                <w:ilvl w:val="0"/>
                <w:numId w:val="28"/>
              </w:numPr>
              <w:spacing w:after="0" w:line="240" w:lineRule="auto"/>
              <w:ind w:left="325"/>
              <w:rPr>
                <w:rFonts w:asciiTheme="majorBidi" w:hAnsiTheme="majorBidi" w:cs="Times New Roman"/>
                <w:sz w:val="24"/>
                <w:szCs w:val="24"/>
              </w:rPr>
            </w:pPr>
            <w:r>
              <w:rPr>
                <w:rFonts w:asciiTheme="majorBidi" w:hAnsiTheme="majorBidi" w:cs="Times New Roman"/>
                <w:sz w:val="24"/>
                <w:szCs w:val="24"/>
              </w:rPr>
              <w:t xml:space="preserve"> P</w:t>
            </w:r>
            <w:r w:rsidR="004E6D2D" w:rsidRPr="00A560B8">
              <w:rPr>
                <w:rFonts w:asciiTheme="majorBidi" w:hAnsiTheme="majorBidi" w:cs="Times New Roman"/>
                <w:sz w:val="24"/>
                <w:szCs w:val="24"/>
              </w:rPr>
              <w:t>enelitian sama dengan merujuk pada suatu kebijakan yang telah ditetapkan dan dilaksanakan melalui pengambilan keputusan Kepala Madrasah dalam meningkatkan kedisiplinan</w:t>
            </w:r>
          </w:p>
        </w:tc>
        <w:tc>
          <w:tcPr>
            <w:tcW w:w="2110" w:type="dxa"/>
          </w:tcPr>
          <w:p w14:paraId="27BEC62B" w14:textId="77777777" w:rsidR="00C40816" w:rsidRPr="004B0B14" w:rsidRDefault="00D61589" w:rsidP="004B0B14">
            <w:pPr>
              <w:spacing w:after="0" w:line="240" w:lineRule="auto"/>
              <w:rPr>
                <w:rFonts w:asciiTheme="majorBidi" w:hAnsiTheme="majorBidi" w:cs="Times New Roman"/>
                <w:sz w:val="24"/>
                <w:szCs w:val="24"/>
              </w:rPr>
            </w:pPr>
            <w:r w:rsidRPr="004B0B14">
              <w:rPr>
                <w:rFonts w:asciiTheme="majorBidi" w:hAnsiTheme="majorBidi" w:cs="Times New Roman"/>
                <w:sz w:val="24"/>
                <w:szCs w:val="24"/>
              </w:rPr>
              <w:lastRenderedPageBreak/>
              <w:t>P</w:t>
            </w:r>
            <w:r w:rsidR="004E6D2D" w:rsidRPr="004B0B14">
              <w:rPr>
                <w:rFonts w:asciiTheme="majorBidi" w:hAnsiTheme="majorBidi" w:cs="Times New Roman"/>
                <w:sz w:val="24"/>
                <w:szCs w:val="24"/>
              </w:rPr>
              <w:t xml:space="preserve">enelitian ini dengan kajian peneliti adalah penelitian ini berfokus pada bentuk atau hasil suatu kebijakan </w:t>
            </w:r>
            <w:r w:rsidR="004E6D2D" w:rsidRPr="004B0B14">
              <w:rPr>
                <w:rFonts w:asciiTheme="majorBidi" w:hAnsiTheme="majorBidi" w:cs="Times New Roman"/>
                <w:sz w:val="24"/>
                <w:szCs w:val="24"/>
              </w:rPr>
              <w:lastRenderedPageBreak/>
              <w:t>itu</w:t>
            </w:r>
            <w:r w:rsidRPr="004B0B14">
              <w:rPr>
                <w:rFonts w:asciiTheme="majorBidi" w:hAnsiTheme="majorBidi" w:cs="Times New Roman"/>
                <w:sz w:val="24"/>
                <w:szCs w:val="24"/>
              </w:rPr>
              <w:t>,</w:t>
            </w:r>
            <w:r w:rsidR="004E6D2D" w:rsidRPr="004B0B14">
              <w:rPr>
                <w:rFonts w:asciiTheme="majorBidi" w:hAnsiTheme="majorBidi" w:cs="Times New Roman"/>
                <w:sz w:val="24"/>
                <w:szCs w:val="24"/>
              </w:rPr>
              <w:t xml:space="preserve"> sedangkan peneliti memfokuskan pada prosesnya suatu pengambilan keputusan atau kebijakan dalam meningkatkan kedisiplinan</w:t>
            </w:r>
          </w:p>
        </w:tc>
      </w:tr>
      <w:tr w:rsidR="00C40816" w:rsidRPr="00A560B8" w14:paraId="2ADD92BD" w14:textId="77777777" w:rsidTr="00DF1C84">
        <w:tc>
          <w:tcPr>
            <w:tcW w:w="567" w:type="dxa"/>
          </w:tcPr>
          <w:p w14:paraId="12C4B1DD" w14:textId="77777777" w:rsidR="00C40816" w:rsidRPr="00A560B8" w:rsidRDefault="004E6D2D" w:rsidP="0093511F">
            <w:pPr>
              <w:pStyle w:val="ListParagraph"/>
              <w:spacing w:after="0" w:line="240" w:lineRule="auto"/>
              <w:ind w:left="0"/>
              <w:jc w:val="both"/>
              <w:rPr>
                <w:rFonts w:asciiTheme="majorBidi" w:hAnsiTheme="majorBidi" w:cs="Times New Roman"/>
                <w:b/>
                <w:bCs/>
                <w:sz w:val="24"/>
                <w:szCs w:val="24"/>
              </w:rPr>
            </w:pPr>
            <w:r w:rsidRPr="00A560B8">
              <w:rPr>
                <w:rFonts w:asciiTheme="majorBidi" w:hAnsiTheme="majorBidi" w:cs="Times New Roman"/>
                <w:b/>
                <w:bCs/>
                <w:sz w:val="24"/>
                <w:szCs w:val="24"/>
              </w:rPr>
              <w:lastRenderedPageBreak/>
              <w:t>No</w:t>
            </w:r>
          </w:p>
        </w:tc>
        <w:tc>
          <w:tcPr>
            <w:tcW w:w="2693" w:type="dxa"/>
          </w:tcPr>
          <w:p w14:paraId="1EE83278" w14:textId="77777777" w:rsidR="00C40816" w:rsidRPr="00A560B8" w:rsidRDefault="004E6D2D" w:rsidP="0093511F">
            <w:pPr>
              <w:pStyle w:val="ListParagraph"/>
              <w:spacing w:after="0" w:line="240" w:lineRule="auto"/>
              <w:ind w:left="0"/>
              <w:jc w:val="both"/>
              <w:rPr>
                <w:rFonts w:asciiTheme="majorBidi" w:hAnsiTheme="majorBidi" w:cs="Times New Roman"/>
                <w:b/>
                <w:bCs/>
                <w:sz w:val="24"/>
                <w:szCs w:val="24"/>
              </w:rPr>
            </w:pPr>
            <w:r w:rsidRPr="00A560B8">
              <w:rPr>
                <w:rFonts w:asciiTheme="majorBidi" w:hAnsiTheme="majorBidi" w:cs="Times New Roman"/>
                <w:b/>
                <w:bCs/>
                <w:sz w:val="24"/>
                <w:szCs w:val="24"/>
              </w:rPr>
              <w:t>Penelitian terdahulu</w:t>
            </w:r>
            <w:r w:rsidR="001A109C" w:rsidRPr="00A560B8">
              <w:rPr>
                <w:rFonts w:asciiTheme="majorBidi" w:hAnsiTheme="majorBidi" w:cs="Times New Roman"/>
                <w:b/>
                <w:bCs/>
                <w:sz w:val="24"/>
                <w:szCs w:val="24"/>
              </w:rPr>
              <w:t xml:space="preserve"> </w:t>
            </w:r>
          </w:p>
        </w:tc>
        <w:tc>
          <w:tcPr>
            <w:tcW w:w="2391" w:type="dxa"/>
          </w:tcPr>
          <w:p w14:paraId="4CE4EE80" w14:textId="77777777" w:rsidR="00C40816" w:rsidRPr="00A560B8" w:rsidRDefault="0014706F" w:rsidP="0093511F">
            <w:pPr>
              <w:pStyle w:val="ListParagraph"/>
              <w:spacing w:after="0" w:line="240" w:lineRule="auto"/>
              <w:ind w:left="0"/>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Persamaan </w:t>
            </w:r>
          </w:p>
        </w:tc>
        <w:tc>
          <w:tcPr>
            <w:tcW w:w="2110" w:type="dxa"/>
          </w:tcPr>
          <w:p w14:paraId="059E743A" w14:textId="77777777" w:rsidR="00C40816" w:rsidRPr="00A560B8" w:rsidRDefault="0014706F" w:rsidP="0093511F">
            <w:pPr>
              <w:pStyle w:val="ListParagraph"/>
              <w:spacing w:after="0" w:line="240" w:lineRule="auto"/>
              <w:ind w:left="0"/>
              <w:jc w:val="both"/>
              <w:rPr>
                <w:rFonts w:asciiTheme="majorBidi" w:hAnsiTheme="majorBidi" w:cs="Times New Roman"/>
                <w:b/>
                <w:bCs/>
                <w:sz w:val="24"/>
                <w:szCs w:val="24"/>
              </w:rPr>
            </w:pPr>
            <w:r w:rsidRPr="00A560B8">
              <w:rPr>
                <w:rFonts w:asciiTheme="majorBidi" w:hAnsiTheme="majorBidi" w:cs="Times New Roman"/>
                <w:b/>
                <w:bCs/>
                <w:sz w:val="24"/>
                <w:szCs w:val="24"/>
              </w:rPr>
              <w:t>Perbedaan</w:t>
            </w:r>
          </w:p>
        </w:tc>
      </w:tr>
      <w:tr w:rsidR="0014706F" w:rsidRPr="00A560B8" w14:paraId="3E2932ED" w14:textId="77777777" w:rsidTr="00DF1C84">
        <w:tc>
          <w:tcPr>
            <w:tcW w:w="567" w:type="dxa"/>
          </w:tcPr>
          <w:p w14:paraId="115322F2" w14:textId="77777777" w:rsidR="0014706F" w:rsidRPr="00A560B8" w:rsidRDefault="003806E3" w:rsidP="0093511F">
            <w:pPr>
              <w:pStyle w:val="ListParagraph"/>
              <w:spacing w:after="0" w:line="240" w:lineRule="auto"/>
              <w:ind w:left="0"/>
              <w:rPr>
                <w:rFonts w:asciiTheme="majorBidi" w:hAnsiTheme="majorBidi" w:cs="Times New Roman"/>
                <w:sz w:val="24"/>
                <w:szCs w:val="24"/>
              </w:rPr>
            </w:pPr>
            <w:r w:rsidRPr="00A560B8">
              <w:rPr>
                <w:rFonts w:asciiTheme="majorBidi" w:hAnsiTheme="majorBidi" w:cs="Times New Roman"/>
                <w:sz w:val="24"/>
                <w:szCs w:val="24"/>
              </w:rPr>
              <w:t>2</w:t>
            </w:r>
          </w:p>
        </w:tc>
        <w:tc>
          <w:tcPr>
            <w:tcW w:w="2693" w:type="dxa"/>
          </w:tcPr>
          <w:p w14:paraId="3D705FED" w14:textId="77777777" w:rsidR="0014706F" w:rsidRPr="00A560B8" w:rsidRDefault="00B97205" w:rsidP="0093511F">
            <w:pPr>
              <w:pStyle w:val="ListParagraph"/>
              <w:spacing w:after="0" w:line="240" w:lineRule="auto"/>
              <w:ind w:left="0"/>
              <w:rPr>
                <w:rFonts w:asciiTheme="majorBidi" w:hAnsiTheme="majorBidi" w:cs="Times New Roman"/>
                <w:b/>
                <w:bCs/>
                <w:sz w:val="24"/>
                <w:szCs w:val="24"/>
              </w:rPr>
            </w:pPr>
            <w:r>
              <w:rPr>
                <w:rFonts w:asciiTheme="majorBidi" w:hAnsiTheme="majorBidi" w:cs="Times New Roman"/>
                <w:sz w:val="24"/>
                <w:szCs w:val="24"/>
              </w:rPr>
              <w:t>Tesis P</w:t>
            </w:r>
            <w:r w:rsidR="0014706F" w:rsidRPr="00A560B8">
              <w:rPr>
                <w:rFonts w:asciiTheme="majorBidi" w:hAnsiTheme="majorBidi" w:cs="Times New Roman"/>
                <w:sz w:val="24"/>
                <w:szCs w:val="24"/>
              </w:rPr>
              <w:t>eran Kepemimpinan Kepala Sekolah dalam Meningkatkan Kedisiplinan Siswa di SDN Embung Tanggar Kecamatan Praya Barat. Karya Febria Kurniasih</w:t>
            </w:r>
          </w:p>
        </w:tc>
        <w:tc>
          <w:tcPr>
            <w:tcW w:w="2391" w:type="dxa"/>
          </w:tcPr>
          <w:p w14:paraId="1B1CE1EA" w14:textId="77777777" w:rsidR="0014706F" w:rsidRPr="00A560B8" w:rsidRDefault="0014706F" w:rsidP="00AD2B73">
            <w:pPr>
              <w:pStyle w:val="ListParagraph"/>
              <w:numPr>
                <w:ilvl w:val="0"/>
                <w:numId w:val="30"/>
              </w:numPr>
              <w:spacing w:after="0" w:line="240" w:lineRule="auto"/>
              <w:ind w:left="325"/>
              <w:rPr>
                <w:rFonts w:asciiTheme="majorBidi" w:hAnsiTheme="majorBidi" w:cs="Times New Roman"/>
                <w:sz w:val="24"/>
                <w:szCs w:val="24"/>
              </w:rPr>
            </w:pPr>
            <w:r w:rsidRPr="00A560B8">
              <w:rPr>
                <w:rFonts w:asciiTheme="majorBidi" w:hAnsiTheme="majorBidi" w:cs="Times New Roman"/>
                <w:sz w:val="24"/>
                <w:szCs w:val="24"/>
              </w:rPr>
              <w:t>Penelitian yang dilaksanakan SDN Embung Tanggar Kecamatan Praya Barat ini memiliki persamaan yakni menggunakan metode penelitian kualitatif</w:t>
            </w:r>
          </w:p>
          <w:p w14:paraId="3E13872E" w14:textId="77777777" w:rsidR="00AE4C0D" w:rsidRPr="00A560B8" w:rsidRDefault="003806E3" w:rsidP="00AD2B73">
            <w:pPr>
              <w:pStyle w:val="ListParagraph"/>
              <w:numPr>
                <w:ilvl w:val="0"/>
                <w:numId w:val="30"/>
              </w:numPr>
              <w:spacing w:after="0" w:line="240" w:lineRule="auto"/>
              <w:ind w:left="325"/>
              <w:rPr>
                <w:rFonts w:asciiTheme="majorBidi" w:hAnsiTheme="majorBidi" w:cs="Times New Roman"/>
                <w:sz w:val="24"/>
                <w:szCs w:val="24"/>
              </w:rPr>
            </w:pPr>
            <w:r w:rsidRPr="00A560B8">
              <w:rPr>
                <w:rFonts w:asciiTheme="majorBidi" w:hAnsiTheme="majorBidi" w:cs="Times New Roman"/>
                <w:sz w:val="24"/>
                <w:szCs w:val="24"/>
              </w:rPr>
              <w:t>S</w:t>
            </w:r>
            <w:r w:rsidR="00AE4C0D" w:rsidRPr="00A560B8">
              <w:rPr>
                <w:rFonts w:asciiTheme="majorBidi" w:hAnsiTheme="majorBidi" w:cs="Times New Roman"/>
                <w:sz w:val="24"/>
                <w:szCs w:val="24"/>
              </w:rPr>
              <w:t>ama-sama berfokus pada meningkatkan kedisiplinan siswa</w:t>
            </w:r>
          </w:p>
        </w:tc>
        <w:tc>
          <w:tcPr>
            <w:tcW w:w="2110" w:type="dxa"/>
          </w:tcPr>
          <w:p w14:paraId="0E35B9E5" w14:textId="77777777" w:rsidR="0014706F" w:rsidRPr="004B0B14" w:rsidRDefault="00D61589" w:rsidP="004B0B14">
            <w:pPr>
              <w:spacing w:after="0" w:line="240" w:lineRule="auto"/>
              <w:rPr>
                <w:rFonts w:asciiTheme="majorBidi" w:hAnsiTheme="majorBidi" w:cs="Times New Roman"/>
                <w:b/>
                <w:bCs/>
                <w:sz w:val="24"/>
                <w:szCs w:val="24"/>
              </w:rPr>
            </w:pPr>
            <w:r w:rsidRPr="004B0B14">
              <w:rPr>
                <w:rFonts w:asciiTheme="majorBidi" w:hAnsiTheme="majorBidi" w:cs="Times New Roman"/>
                <w:sz w:val="24"/>
                <w:szCs w:val="24"/>
              </w:rPr>
              <w:t>P</w:t>
            </w:r>
            <w:r w:rsidR="00AE4C0D" w:rsidRPr="004B0B14">
              <w:rPr>
                <w:rFonts w:asciiTheme="majorBidi" w:hAnsiTheme="majorBidi" w:cs="Times New Roman"/>
                <w:sz w:val="24"/>
                <w:szCs w:val="24"/>
              </w:rPr>
              <w:t>enelitian ini untuk meningkatkan kedisiplinan siswa melalui peran kepemimpinan kepala sekolah sedangkan peneliti untuk meningkatkan kedisiplinan siswa yaitu dengan pengambilan keputusan Kepala Madrasah</w:t>
            </w:r>
          </w:p>
        </w:tc>
      </w:tr>
      <w:tr w:rsidR="00AE4C0D" w:rsidRPr="00A560B8" w14:paraId="31400C0B" w14:textId="77777777" w:rsidTr="00DF1C84">
        <w:tc>
          <w:tcPr>
            <w:tcW w:w="567" w:type="dxa"/>
          </w:tcPr>
          <w:p w14:paraId="4D93726F" w14:textId="77777777" w:rsidR="00AE4C0D" w:rsidRPr="00A560B8" w:rsidRDefault="003806E3" w:rsidP="0093511F">
            <w:pPr>
              <w:pStyle w:val="ListParagraph"/>
              <w:spacing w:after="0" w:line="240" w:lineRule="auto"/>
              <w:ind w:left="0"/>
              <w:rPr>
                <w:rFonts w:asciiTheme="majorBidi" w:hAnsiTheme="majorBidi" w:cs="Times New Roman"/>
                <w:sz w:val="24"/>
                <w:szCs w:val="24"/>
              </w:rPr>
            </w:pPr>
            <w:r w:rsidRPr="00A560B8">
              <w:rPr>
                <w:rFonts w:asciiTheme="majorBidi" w:hAnsiTheme="majorBidi" w:cs="Times New Roman"/>
                <w:sz w:val="24"/>
                <w:szCs w:val="24"/>
              </w:rPr>
              <w:t>3</w:t>
            </w:r>
          </w:p>
        </w:tc>
        <w:tc>
          <w:tcPr>
            <w:tcW w:w="2693" w:type="dxa"/>
          </w:tcPr>
          <w:p w14:paraId="2C99D8FA" w14:textId="77777777" w:rsidR="00AE4C0D" w:rsidRPr="00A560B8" w:rsidRDefault="00B97205" w:rsidP="0093511F">
            <w:pPr>
              <w:pStyle w:val="ListParagraph"/>
              <w:spacing w:after="0" w:line="240" w:lineRule="auto"/>
              <w:ind w:left="0"/>
              <w:rPr>
                <w:rFonts w:asciiTheme="majorBidi" w:hAnsiTheme="majorBidi" w:cs="Times New Roman"/>
                <w:sz w:val="24"/>
                <w:szCs w:val="24"/>
              </w:rPr>
            </w:pPr>
            <w:r>
              <w:rPr>
                <w:rFonts w:asciiTheme="majorBidi" w:hAnsiTheme="majorBidi" w:cs="Times New Roman"/>
                <w:sz w:val="24"/>
                <w:szCs w:val="24"/>
              </w:rPr>
              <w:t>Tesis S</w:t>
            </w:r>
            <w:r w:rsidR="00AE4C0D" w:rsidRPr="00A560B8">
              <w:rPr>
                <w:rFonts w:asciiTheme="majorBidi" w:hAnsiTheme="majorBidi" w:cs="Times New Roman"/>
                <w:sz w:val="24"/>
                <w:szCs w:val="24"/>
              </w:rPr>
              <w:t>trategi Kepala Sekolah dalam Meningkatkan Kedisiplinan Siswa di SMP Negeri 30 Muaro Jambi. Karya Murniyati,</w:t>
            </w:r>
          </w:p>
        </w:tc>
        <w:tc>
          <w:tcPr>
            <w:tcW w:w="2391" w:type="dxa"/>
          </w:tcPr>
          <w:p w14:paraId="2525C1B1" w14:textId="77777777" w:rsidR="00AE4C0D" w:rsidRPr="00A560B8" w:rsidRDefault="003806E3" w:rsidP="00AD2B73">
            <w:pPr>
              <w:pStyle w:val="ListParagraph"/>
              <w:numPr>
                <w:ilvl w:val="0"/>
                <w:numId w:val="32"/>
              </w:numPr>
              <w:spacing w:after="0" w:line="240" w:lineRule="auto"/>
              <w:ind w:left="325"/>
              <w:rPr>
                <w:rFonts w:asciiTheme="majorBidi" w:hAnsiTheme="majorBidi" w:cs="Times New Roman"/>
                <w:sz w:val="24"/>
                <w:szCs w:val="24"/>
              </w:rPr>
            </w:pPr>
            <w:r w:rsidRPr="00A560B8">
              <w:rPr>
                <w:rFonts w:asciiTheme="majorBidi" w:hAnsiTheme="majorBidi" w:cs="Times New Roman"/>
                <w:sz w:val="24"/>
                <w:szCs w:val="24"/>
              </w:rPr>
              <w:t>Penelitian yang dilaksanakan di SMP Negeri 30 Muaro Jambi ini memiliki persamaan yakni menggunakan metode penelitian kualitatif</w:t>
            </w:r>
          </w:p>
          <w:p w14:paraId="34847918" w14:textId="77777777" w:rsidR="003806E3" w:rsidRPr="00A560B8" w:rsidRDefault="003806E3" w:rsidP="00AD2B73">
            <w:pPr>
              <w:pStyle w:val="ListParagraph"/>
              <w:numPr>
                <w:ilvl w:val="0"/>
                <w:numId w:val="32"/>
              </w:numPr>
              <w:spacing w:after="0" w:line="240" w:lineRule="auto"/>
              <w:ind w:left="325"/>
              <w:rPr>
                <w:rFonts w:asciiTheme="majorBidi" w:hAnsiTheme="majorBidi" w:cs="Times New Roman"/>
                <w:sz w:val="24"/>
                <w:szCs w:val="24"/>
              </w:rPr>
            </w:pPr>
            <w:r w:rsidRPr="00A560B8">
              <w:rPr>
                <w:rFonts w:asciiTheme="majorBidi" w:hAnsiTheme="majorBidi" w:cs="Times New Roman"/>
                <w:sz w:val="24"/>
                <w:szCs w:val="24"/>
              </w:rPr>
              <w:t>Sama-sama berfokus pada meningkatkan kedisiplinan siswa</w:t>
            </w:r>
          </w:p>
        </w:tc>
        <w:tc>
          <w:tcPr>
            <w:tcW w:w="2110" w:type="dxa"/>
          </w:tcPr>
          <w:p w14:paraId="592666BB" w14:textId="77777777" w:rsidR="00AE4C0D" w:rsidRPr="004B0B14" w:rsidRDefault="00D61589" w:rsidP="004B0B14">
            <w:pPr>
              <w:spacing w:after="0" w:line="240" w:lineRule="auto"/>
              <w:rPr>
                <w:rFonts w:asciiTheme="majorBidi" w:hAnsiTheme="majorBidi" w:cs="Times New Roman"/>
                <w:sz w:val="24"/>
                <w:szCs w:val="24"/>
              </w:rPr>
            </w:pPr>
            <w:r w:rsidRPr="004B0B14">
              <w:rPr>
                <w:rFonts w:asciiTheme="majorBidi" w:hAnsiTheme="majorBidi" w:cs="Times New Roman"/>
                <w:sz w:val="24"/>
                <w:szCs w:val="24"/>
              </w:rPr>
              <w:t>P</w:t>
            </w:r>
            <w:r w:rsidR="003806E3" w:rsidRPr="004B0B14">
              <w:rPr>
                <w:rFonts w:asciiTheme="majorBidi" w:hAnsiTheme="majorBidi" w:cs="Times New Roman"/>
                <w:sz w:val="24"/>
                <w:szCs w:val="24"/>
              </w:rPr>
              <w:t>enelitian ini untuk meningkatkan kedisiplinan siswa dengan strategi kepala sekolah sedangkan peneliti untuk meningkatkan kedisiplinan siswa yaitu dengan pengambilan keputusan Kepala Madrasah</w:t>
            </w:r>
          </w:p>
        </w:tc>
      </w:tr>
      <w:tr w:rsidR="00B97205" w:rsidRPr="00A560B8" w14:paraId="4F3B1225" w14:textId="77777777" w:rsidTr="00DF1C84">
        <w:tc>
          <w:tcPr>
            <w:tcW w:w="567" w:type="dxa"/>
          </w:tcPr>
          <w:p w14:paraId="011AE25C" w14:textId="77777777" w:rsidR="00B97205" w:rsidRPr="00A560B8" w:rsidRDefault="00B97205" w:rsidP="0093511F">
            <w:pPr>
              <w:pStyle w:val="ListParagraph"/>
              <w:spacing w:after="0" w:line="240" w:lineRule="auto"/>
              <w:ind w:left="0"/>
              <w:rPr>
                <w:rFonts w:asciiTheme="majorBidi" w:hAnsiTheme="majorBidi" w:cs="Times New Roman"/>
                <w:sz w:val="24"/>
                <w:szCs w:val="24"/>
              </w:rPr>
            </w:pPr>
            <w:r>
              <w:rPr>
                <w:rFonts w:asciiTheme="majorBidi" w:hAnsiTheme="majorBidi" w:cs="Times New Roman"/>
                <w:sz w:val="24"/>
                <w:szCs w:val="24"/>
              </w:rPr>
              <w:lastRenderedPageBreak/>
              <w:t>4</w:t>
            </w:r>
          </w:p>
        </w:tc>
        <w:tc>
          <w:tcPr>
            <w:tcW w:w="2693" w:type="dxa"/>
          </w:tcPr>
          <w:p w14:paraId="7F6A8729" w14:textId="77777777" w:rsidR="00B97205" w:rsidRPr="00A560B8" w:rsidRDefault="00B97205" w:rsidP="0093511F">
            <w:pPr>
              <w:pStyle w:val="ListParagraph"/>
              <w:spacing w:after="0" w:line="240" w:lineRule="auto"/>
              <w:ind w:left="0"/>
              <w:rPr>
                <w:rFonts w:asciiTheme="majorBidi" w:hAnsiTheme="majorBidi" w:cs="Times New Roman"/>
                <w:sz w:val="24"/>
                <w:szCs w:val="24"/>
              </w:rPr>
            </w:pPr>
            <w:r>
              <w:rPr>
                <w:rFonts w:asciiTheme="majorBidi" w:hAnsiTheme="majorBidi" w:cs="Times New Roman"/>
                <w:sz w:val="24"/>
                <w:szCs w:val="24"/>
              </w:rPr>
              <w:t xml:space="preserve">Tesis </w:t>
            </w:r>
            <w:r w:rsidR="00D61589">
              <w:rPr>
                <w:rFonts w:asciiTheme="majorBidi" w:hAnsiTheme="majorBidi" w:cs="Times New Roman"/>
                <w:sz w:val="24"/>
                <w:szCs w:val="24"/>
              </w:rPr>
              <w:t xml:space="preserve">Pengambilan Keputusan Kepala Sekolah Tentang Organisasi Sekolah (Studi Kasus </w:t>
            </w:r>
            <w:r>
              <w:rPr>
                <w:rFonts w:asciiTheme="majorBidi" w:hAnsiTheme="majorBidi" w:cs="Times New Roman"/>
                <w:sz w:val="24"/>
                <w:szCs w:val="24"/>
              </w:rPr>
              <w:t xml:space="preserve">SMP Negeri </w:t>
            </w:r>
            <w:r w:rsidR="00D61589">
              <w:rPr>
                <w:rFonts w:asciiTheme="majorBidi" w:hAnsiTheme="majorBidi" w:cs="Times New Roman"/>
                <w:sz w:val="24"/>
                <w:szCs w:val="24"/>
              </w:rPr>
              <w:t xml:space="preserve">2 </w:t>
            </w:r>
            <w:r>
              <w:rPr>
                <w:rFonts w:asciiTheme="majorBidi" w:hAnsiTheme="majorBidi" w:cs="Times New Roman"/>
                <w:sz w:val="24"/>
                <w:szCs w:val="24"/>
              </w:rPr>
              <w:t>Jakenan</w:t>
            </w:r>
            <w:r w:rsidR="00D61589">
              <w:rPr>
                <w:rFonts w:asciiTheme="majorBidi" w:hAnsiTheme="majorBidi" w:cs="Times New Roman"/>
                <w:sz w:val="24"/>
                <w:szCs w:val="24"/>
              </w:rPr>
              <w:t>)</w:t>
            </w:r>
          </w:p>
        </w:tc>
        <w:tc>
          <w:tcPr>
            <w:tcW w:w="2391" w:type="dxa"/>
          </w:tcPr>
          <w:p w14:paraId="34D02263" w14:textId="77777777" w:rsidR="00B97205" w:rsidRDefault="00D61589" w:rsidP="00AD2B73">
            <w:pPr>
              <w:pStyle w:val="ListParagraph"/>
              <w:numPr>
                <w:ilvl w:val="0"/>
                <w:numId w:val="48"/>
              </w:numPr>
              <w:spacing w:after="0" w:line="240" w:lineRule="auto"/>
              <w:ind w:left="325"/>
              <w:rPr>
                <w:rFonts w:asciiTheme="majorBidi" w:hAnsiTheme="majorBidi" w:cs="Times New Roman"/>
                <w:sz w:val="24"/>
                <w:szCs w:val="24"/>
              </w:rPr>
            </w:pPr>
            <w:r>
              <w:rPr>
                <w:rFonts w:asciiTheme="majorBidi" w:hAnsiTheme="majorBidi" w:cs="Times New Roman"/>
                <w:sz w:val="24"/>
                <w:szCs w:val="24"/>
              </w:rPr>
              <w:t>S</w:t>
            </w:r>
            <w:r w:rsidR="00B97205">
              <w:rPr>
                <w:rFonts w:asciiTheme="majorBidi" w:hAnsiTheme="majorBidi" w:cs="Times New Roman"/>
                <w:sz w:val="24"/>
                <w:szCs w:val="24"/>
              </w:rPr>
              <w:t xml:space="preserve">ama-sama menggunakan </w:t>
            </w:r>
            <w:r w:rsidR="00B97205" w:rsidRPr="00A560B8">
              <w:rPr>
                <w:rFonts w:asciiTheme="majorBidi" w:hAnsiTheme="majorBidi" w:cs="Times New Roman"/>
                <w:sz w:val="24"/>
                <w:szCs w:val="24"/>
              </w:rPr>
              <w:t>pendekatan kualitatif deskriptif</w:t>
            </w:r>
            <w:r w:rsidR="00B97205">
              <w:rPr>
                <w:rFonts w:asciiTheme="majorBidi" w:hAnsiTheme="majorBidi" w:cs="Times New Roman"/>
                <w:sz w:val="24"/>
                <w:szCs w:val="24"/>
              </w:rPr>
              <w:t>,</w:t>
            </w:r>
          </w:p>
          <w:p w14:paraId="2FC403F6" w14:textId="77777777" w:rsidR="00B97205" w:rsidRPr="00B97205" w:rsidRDefault="00D61589" w:rsidP="00AD2B73">
            <w:pPr>
              <w:pStyle w:val="ListParagraph"/>
              <w:numPr>
                <w:ilvl w:val="0"/>
                <w:numId w:val="48"/>
              </w:numPr>
              <w:spacing w:after="0" w:line="240" w:lineRule="auto"/>
              <w:ind w:left="325"/>
              <w:rPr>
                <w:rFonts w:asciiTheme="majorBidi" w:hAnsiTheme="majorBidi" w:cs="Times New Roman"/>
                <w:sz w:val="24"/>
                <w:szCs w:val="24"/>
              </w:rPr>
            </w:pPr>
            <w:r>
              <w:rPr>
                <w:rFonts w:asciiTheme="majorBidi" w:hAnsiTheme="majorBidi" w:cs="Times New Roman"/>
                <w:sz w:val="24"/>
                <w:szCs w:val="24"/>
              </w:rPr>
              <w:t>B</w:t>
            </w:r>
            <w:r w:rsidR="00B97205">
              <w:rPr>
                <w:rFonts w:asciiTheme="majorBidi" w:hAnsiTheme="majorBidi" w:cs="Times New Roman"/>
                <w:sz w:val="24"/>
                <w:szCs w:val="24"/>
              </w:rPr>
              <w:t>erfokus pada proses pengambilan keputusan kepala sekolah dalam memecahkan permasalah.</w:t>
            </w:r>
          </w:p>
        </w:tc>
        <w:tc>
          <w:tcPr>
            <w:tcW w:w="2110" w:type="dxa"/>
          </w:tcPr>
          <w:p w14:paraId="0DD8BF99" w14:textId="77777777" w:rsidR="00B97205" w:rsidRPr="004B0B14" w:rsidRDefault="00D61589" w:rsidP="004B0B14">
            <w:pPr>
              <w:spacing w:after="0" w:line="240" w:lineRule="auto"/>
              <w:rPr>
                <w:rFonts w:asciiTheme="majorBidi" w:hAnsiTheme="majorBidi" w:cs="Times New Roman"/>
                <w:sz w:val="24"/>
                <w:szCs w:val="24"/>
              </w:rPr>
            </w:pPr>
            <w:r w:rsidRPr="004B0B14">
              <w:rPr>
                <w:rFonts w:asciiTheme="majorBidi" w:hAnsiTheme="majorBidi" w:cs="Times New Roman"/>
                <w:sz w:val="24"/>
                <w:szCs w:val="24"/>
              </w:rPr>
              <w:t>P</w:t>
            </w:r>
            <w:r w:rsidR="00B97205" w:rsidRPr="004B0B14">
              <w:rPr>
                <w:rFonts w:asciiTheme="majorBidi" w:hAnsiTheme="majorBidi" w:cs="Times New Roman"/>
                <w:sz w:val="24"/>
                <w:szCs w:val="24"/>
              </w:rPr>
              <w:t>erbedaan penelitian ini dengan peneliti adalah pada tujuan penelitiannya, tujuan penelitian ini untuk mengetahui karakteristik personal atau tim dalam pengambilan keputusan, proses pengambilan keputusan dan hasil keputusan kepala sekolah tentang organisasi sekolah. Sedangkan tujuannya untuk mengetahui proses pengambilan keputusan kepala madrasah terhadap kedisiplinan siswa</w:t>
            </w:r>
          </w:p>
        </w:tc>
      </w:tr>
      <w:tr w:rsidR="00153602" w:rsidRPr="00A560B8" w14:paraId="4EED9A9E" w14:textId="77777777" w:rsidTr="00DF1C84">
        <w:tc>
          <w:tcPr>
            <w:tcW w:w="567" w:type="dxa"/>
          </w:tcPr>
          <w:p w14:paraId="2833ECCF" w14:textId="77777777" w:rsidR="00153602" w:rsidRDefault="00153602" w:rsidP="0093511F">
            <w:pPr>
              <w:pStyle w:val="ListParagraph"/>
              <w:spacing w:after="0" w:line="240" w:lineRule="auto"/>
              <w:ind w:left="0"/>
              <w:rPr>
                <w:rFonts w:asciiTheme="majorBidi" w:hAnsiTheme="majorBidi" w:cs="Times New Roman"/>
                <w:sz w:val="24"/>
                <w:szCs w:val="24"/>
              </w:rPr>
            </w:pPr>
            <w:r>
              <w:rPr>
                <w:rFonts w:asciiTheme="majorBidi" w:hAnsiTheme="majorBidi" w:cs="Times New Roman"/>
                <w:sz w:val="24"/>
                <w:szCs w:val="24"/>
              </w:rPr>
              <w:t>5</w:t>
            </w:r>
          </w:p>
        </w:tc>
        <w:tc>
          <w:tcPr>
            <w:tcW w:w="2693" w:type="dxa"/>
          </w:tcPr>
          <w:p w14:paraId="6B109318" w14:textId="77777777" w:rsidR="00153602" w:rsidRDefault="00D61589" w:rsidP="0093511F">
            <w:pPr>
              <w:pStyle w:val="ListParagraph"/>
              <w:spacing w:after="0" w:line="240" w:lineRule="auto"/>
              <w:ind w:left="0"/>
              <w:rPr>
                <w:rFonts w:asciiTheme="majorBidi" w:hAnsiTheme="majorBidi" w:cs="Times New Roman"/>
                <w:sz w:val="24"/>
                <w:szCs w:val="24"/>
              </w:rPr>
            </w:pPr>
            <w:r>
              <w:rPr>
                <w:rFonts w:asciiTheme="majorBidi" w:hAnsiTheme="majorBidi" w:cs="Times New Roman"/>
                <w:sz w:val="24"/>
                <w:szCs w:val="24"/>
              </w:rPr>
              <w:t>T</w:t>
            </w:r>
            <w:r w:rsidR="000B74CC">
              <w:rPr>
                <w:rFonts w:asciiTheme="majorBidi" w:hAnsiTheme="majorBidi" w:cs="Times New Roman"/>
                <w:sz w:val="24"/>
                <w:szCs w:val="24"/>
              </w:rPr>
              <w:t>esis Pengambilan Keputusan Kepa</w:t>
            </w:r>
            <w:r>
              <w:rPr>
                <w:rFonts w:asciiTheme="majorBidi" w:hAnsiTheme="majorBidi" w:cs="Times New Roman"/>
                <w:sz w:val="24"/>
                <w:szCs w:val="24"/>
              </w:rPr>
              <w:t>la Sekolah dalam Menciptakan Ik</w:t>
            </w:r>
            <w:r w:rsidR="000B74CC">
              <w:rPr>
                <w:rFonts w:asciiTheme="majorBidi" w:hAnsiTheme="majorBidi" w:cs="Times New Roman"/>
                <w:sz w:val="24"/>
                <w:szCs w:val="24"/>
              </w:rPr>
              <w:t>lim Kerja dan Disiplin Kerja Guru di SD Nurul Khoir J</w:t>
            </w:r>
            <w:r>
              <w:rPr>
                <w:rFonts w:asciiTheme="majorBidi" w:hAnsiTheme="majorBidi" w:cs="Times New Roman"/>
                <w:sz w:val="24"/>
                <w:szCs w:val="24"/>
              </w:rPr>
              <w:t>a</w:t>
            </w:r>
            <w:r w:rsidR="000B74CC">
              <w:rPr>
                <w:rFonts w:asciiTheme="majorBidi" w:hAnsiTheme="majorBidi" w:cs="Times New Roman"/>
                <w:sz w:val="24"/>
                <w:szCs w:val="24"/>
              </w:rPr>
              <w:t xml:space="preserve">mabi. Karya </w:t>
            </w:r>
            <w:r w:rsidR="00153602">
              <w:rPr>
                <w:rFonts w:asciiTheme="majorBidi" w:hAnsiTheme="majorBidi" w:cs="Times New Roman"/>
                <w:sz w:val="24"/>
                <w:szCs w:val="24"/>
              </w:rPr>
              <w:t>Moni Lukita mahasiswa Universitas Jambi tahun 2022</w:t>
            </w:r>
            <w:r w:rsidR="000B74CC">
              <w:rPr>
                <w:rFonts w:asciiTheme="majorBidi" w:hAnsiTheme="majorBidi" w:cs="Times New Roman"/>
                <w:sz w:val="24"/>
                <w:szCs w:val="24"/>
              </w:rPr>
              <w:t xml:space="preserve"> </w:t>
            </w:r>
          </w:p>
        </w:tc>
        <w:tc>
          <w:tcPr>
            <w:tcW w:w="2391" w:type="dxa"/>
          </w:tcPr>
          <w:p w14:paraId="75E7EE03" w14:textId="77777777" w:rsidR="00C74465" w:rsidRDefault="000B74CC" w:rsidP="00AD2B73">
            <w:pPr>
              <w:pStyle w:val="ListParagraph"/>
              <w:numPr>
                <w:ilvl w:val="0"/>
                <w:numId w:val="50"/>
              </w:numPr>
              <w:spacing w:after="0" w:line="240" w:lineRule="auto"/>
              <w:ind w:left="325"/>
              <w:rPr>
                <w:rFonts w:asciiTheme="majorBidi" w:hAnsiTheme="majorBidi" w:cs="Times New Roman"/>
                <w:sz w:val="24"/>
                <w:szCs w:val="24"/>
              </w:rPr>
            </w:pPr>
            <w:r>
              <w:rPr>
                <w:rFonts w:asciiTheme="majorBidi" w:hAnsiTheme="majorBidi" w:cs="Times New Roman"/>
                <w:sz w:val="24"/>
                <w:szCs w:val="24"/>
              </w:rPr>
              <w:t xml:space="preserve">Adapun persamaan penelitian ini dengan peniliti lakukan adalah sama-sama menggunakan </w:t>
            </w:r>
            <w:r w:rsidRPr="00A560B8">
              <w:rPr>
                <w:rFonts w:asciiTheme="majorBidi" w:hAnsiTheme="majorBidi" w:cs="Times New Roman"/>
                <w:sz w:val="24"/>
                <w:szCs w:val="24"/>
              </w:rPr>
              <w:t>pendekatan kualitatif deskriptif</w:t>
            </w:r>
            <w:r>
              <w:rPr>
                <w:rFonts w:asciiTheme="majorBidi" w:hAnsiTheme="majorBidi" w:cs="Times New Roman"/>
                <w:sz w:val="24"/>
                <w:szCs w:val="24"/>
              </w:rPr>
              <w:t xml:space="preserve">, </w:t>
            </w:r>
          </w:p>
          <w:p w14:paraId="5DA2D150" w14:textId="77777777" w:rsidR="00153602" w:rsidRDefault="00C74465" w:rsidP="00AD2B73">
            <w:pPr>
              <w:pStyle w:val="ListParagraph"/>
              <w:numPr>
                <w:ilvl w:val="0"/>
                <w:numId w:val="50"/>
              </w:numPr>
              <w:spacing w:after="0" w:line="240" w:lineRule="auto"/>
              <w:ind w:left="325"/>
              <w:rPr>
                <w:rFonts w:asciiTheme="majorBidi" w:hAnsiTheme="majorBidi" w:cs="Times New Roman"/>
                <w:sz w:val="24"/>
                <w:szCs w:val="24"/>
              </w:rPr>
            </w:pPr>
            <w:r>
              <w:rPr>
                <w:rFonts w:asciiTheme="majorBidi" w:hAnsiTheme="majorBidi" w:cs="Times New Roman"/>
                <w:sz w:val="24"/>
                <w:szCs w:val="24"/>
              </w:rPr>
              <w:t>P</w:t>
            </w:r>
            <w:r w:rsidR="000B74CC" w:rsidRPr="00A560B8">
              <w:rPr>
                <w:rFonts w:asciiTheme="majorBidi" w:hAnsiTheme="majorBidi" w:cs="Times New Roman"/>
                <w:sz w:val="24"/>
                <w:szCs w:val="24"/>
              </w:rPr>
              <w:t xml:space="preserve">ersamaan penelitian ini dengan yang peneliti lakukan adalah sama-sama berfokus pada </w:t>
            </w:r>
            <w:r w:rsidR="000B74CC">
              <w:rPr>
                <w:rFonts w:asciiTheme="majorBidi" w:hAnsiTheme="majorBidi" w:cs="Times New Roman"/>
                <w:sz w:val="24"/>
                <w:szCs w:val="24"/>
              </w:rPr>
              <w:t xml:space="preserve">proses pengambilan </w:t>
            </w:r>
            <w:r w:rsidR="000B74CC">
              <w:rPr>
                <w:rFonts w:asciiTheme="majorBidi" w:hAnsiTheme="majorBidi" w:cs="Times New Roman"/>
                <w:sz w:val="24"/>
                <w:szCs w:val="24"/>
              </w:rPr>
              <w:lastRenderedPageBreak/>
              <w:t>keputusan Kepala Sekolah</w:t>
            </w:r>
          </w:p>
        </w:tc>
        <w:tc>
          <w:tcPr>
            <w:tcW w:w="2110" w:type="dxa"/>
          </w:tcPr>
          <w:p w14:paraId="4A44DD60" w14:textId="77777777" w:rsidR="00153602" w:rsidRPr="004B0B14" w:rsidRDefault="00D61589" w:rsidP="004B0B14">
            <w:pPr>
              <w:spacing w:after="0" w:line="240" w:lineRule="auto"/>
              <w:rPr>
                <w:rFonts w:asciiTheme="majorBidi" w:hAnsiTheme="majorBidi" w:cs="Times New Roman"/>
                <w:sz w:val="24"/>
                <w:szCs w:val="24"/>
              </w:rPr>
            </w:pPr>
            <w:r w:rsidRPr="004B0B14">
              <w:rPr>
                <w:rFonts w:asciiTheme="majorBidi" w:hAnsiTheme="majorBidi" w:cs="Times New Roman"/>
                <w:sz w:val="24"/>
                <w:szCs w:val="24"/>
              </w:rPr>
              <w:lastRenderedPageBreak/>
              <w:t>P</w:t>
            </w:r>
            <w:r w:rsidR="00C74465" w:rsidRPr="004B0B14">
              <w:rPr>
                <w:rFonts w:asciiTheme="majorBidi" w:hAnsiTheme="majorBidi" w:cs="Times New Roman"/>
                <w:sz w:val="24"/>
                <w:szCs w:val="24"/>
              </w:rPr>
              <w:t>erbedaan penelitian ini dengan peneliti kaji yaitu dari tujuan penelitian, tujuan penelitian ini adalah dalam pengambilan keputusan Kepala Sekolah terhadap iklim kerja dan disiplin kerja guru sedangkan peneliti pengambilan keputu</w:t>
            </w:r>
            <w:r w:rsidRPr="004B0B14">
              <w:rPr>
                <w:rFonts w:asciiTheme="majorBidi" w:hAnsiTheme="majorBidi" w:cs="Times New Roman"/>
                <w:sz w:val="24"/>
                <w:szCs w:val="24"/>
              </w:rPr>
              <w:t>s</w:t>
            </w:r>
            <w:r w:rsidR="00C74465" w:rsidRPr="004B0B14">
              <w:rPr>
                <w:rFonts w:asciiTheme="majorBidi" w:hAnsiTheme="majorBidi" w:cs="Times New Roman"/>
                <w:sz w:val="24"/>
                <w:szCs w:val="24"/>
              </w:rPr>
              <w:t>an Kepala Madrasah terhadap kedisiplinan siswa</w:t>
            </w:r>
          </w:p>
        </w:tc>
      </w:tr>
    </w:tbl>
    <w:p w14:paraId="0C518B13" w14:textId="77777777" w:rsidR="00C40816" w:rsidRDefault="00C40816" w:rsidP="00260C49">
      <w:pPr>
        <w:pStyle w:val="ListParagraph"/>
        <w:spacing w:after="0" w:line="360" w:lineRule="auto"/>
        <w:ind w:left="783" w:firstLine="654"/>
        <w:rPr>
          <w:rFonts w:asciiTheme="majorBidi" w:hAnsiTheme="majorBidi" w:cs="Times New Roman"/>
          <w:sz w:val="24"/>
          <w:szCs w:val="24"/>
        </w:rPr>
      </w:pPr>
    </w:p>
    <w:p w14:paraId="2F510C0E" w14:textId="77777777" w:rsidR="00E06471" w:rsidRDefault="00E06471" w:rsidP="00260C49">
      <w:pPr>
        <w:pStyle w:val="ListParagraph"/>
        <w:spacing w:after="0" w:line="360" w:lineRule="auto"/>
        <w:ind w:left="783" w:firstLine="654"/>
        <w:rPr>
          <w:rFonts w:asciiTheme="majorBidi" w:hAnsiTheme="majorBidi" w:cs="Times New Roman"/>
          <w:sz w:val="24"/>
          <w:szCs w:val="24"/>
        </w:rPr>
      </w:pPr>
    </w:p>
    <w:p w14:paraId="534838BF" w14:textId="77777777" w:rsidR="00E06471" w:rsidRPr="00A560B8" w:rsidRDefault="00E06471" w:rsidP="00260C49">
      <w:pPr>
        <w:pStyle w:val="ListParagraph"/>
        <w:spacing w:after="0" w:line="360" w:lineRule="auto"/>
        <w:ind w:left="783" w:firstLine="654"/>
        <w:rPr>
          <w:rFonts w:asciiTheme="majorBidi" w:hAnsiTheme="majorBidi" w:cs="Times New Roman"/>
          <w:sz w:val="24"/>
          <w:szCs w:val="24"/>
        </w:rPr>
      </w:pPr>
    </w:p>
    <w:p w14:paraId="14B5D20E" w14:textId="77777777" w:rsidR="0070583B" w:rsidRPr="00A560B8" w:rsidRDefault="008F3CDB" w:rsidP="0093511F">
      <w:pPr>
        <w:pStyle w:val="Heading2"/>
        <w:spacing w:after="0"/>
      </w:pPr>
      <w:bookmarkStart w:id="154" w:name="_Toc152051663"/>
      <w:bookmarkStart w:id="155" w:name="_Toc152051734"/>
      <w:bookmarkStart w:id="156" w:name="_Toc158411933"/>
      <w:bookmarkStart w:id="157" w:name="_Toc158412404"/>
      <w:bookmarkStart w:id="158" w:name="_Toc158413271"/>
      <w:bookmarkStart w:id="159" w:name="_Toc158413704"/>
      <w:bookmarkStart w:id="160" w:name="_Toc158415474"/>
      <w:bookmarkStart w:id="161" w:name="_Toc158415793"/>
      <w:bookmarkStart w:id="162" w:name="_Toc158758151"/>
      <w:bookmarkStart w:id="163" w:name="_Toc169856757"/>
      <w:bookmarkStart w:id="164" w:name="_Toc169857072"/>
      <w:bookmarkStart w:id="165" w:name="_Toc170033892"/>
      <w:r w:rsidRPr="00A560B8">
        <w:t>Definisi Operasional</w:t>
      </w:r>
      <w:bookmarkEnd w:id="154"/>
      <w:bookmarkEnd w:id="155"/>
      <w:bookmarkEnd w:id="156"/>
      <w:bookmarkEnd w:id="157"/>
      <w:bookmarkEnd w:id="158"/>
      <w:bookmarkEnd w:id="159"/>
      <w:bookmarkEnd w:id="160"/>
      <w:bookmarkEnd w:id="161"/>
      <w:bookmarkEnd w:id="162"/>
      <w:bookmarkEnd w:id="163"/>
      <w:bookmarkEnd w:id="164"/>
      <w:bookmarkEnd w:id="165"/>
      <w:r w:rsidRPr="00A560B8">
        <w:t xml:space="preserve"> </w:t>
      </w:r>
    </w:p>
    <w:p w14:paraId="1E480E52" w14:textId="77777777" w:rsidR="00311E33" w:rsidRPr="00A560B8" w:rsidRDefault="00311E33" w:rsidP="0093511F">
      <w:pPr>
        <w:pStyle w:val="ListParagraph"/>
        <w:numPr>
          <w:ilvl w:val="0"/>
          <w:numId w:val="1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Pengambilan keputusan</w:t>
      </w:r>
      <w:r w:rsidR="00785400" w:rsidRPr="00A560B8">
        <w:rPr>
          <w:rFonts w:asciiTheme="majorBidi" w:hAnsiTheme="majorBidi" w:cs="Times New Roman"/>
          <w:sz w:val="24"/>
          <w:szCs w:val="24"/>
        </w:rPr>
        <w:t xml:space="preserve"> adalah proses atau rangkaian kegiatan menganalisis berbagai fakta, informasi, data, dan teori atau pendapat yang akhirnya sampai pada suatu kesimpulan yang dinilai paling baik dan tepat. Sedangkan Irham Fahmi mendefinisikan keputusan sebagai proses penelusuran masalah yang berawal dari latar belakang masalah, identifikasi masalah hingga pada terbentuknya kesimpulan atau rekomendasi.</w:t>
      </w:r>
      <w:r w:rsidR="0077219D" w:rsidRPr="00A560B8">
        <w:rPr>
          <w:rStyle w:val="FootnoteReference"/>
          <w:rFonts w:asciiTheme="majorBidi" w:hAnsiTheme="majorBidi"/>
          <w:sz w:val="24"/>
          <w:szCs w:val="24"/>
        </w:rPr>
        <w:footnoteReference w:id="12"/>
      </w:r>
      <w:r w:rsidR="00785400" w:rsidRPr="00A560B8">
        <w:rPr>
          <w:rFonts w:asciiTheme="majorBidi" w:hAnsiTheme="majorBidi" w:cs="Times New Roman"/>
          <w:sz w:val="24"/>
          <w:szCs w:val="24"/>
        </w:rPr>
        <w:t xml:space="preserve"> Jadi pengambilan keputusan adalah proses penelusuran berbagai masalah dan melalui informasi data dan diidentifikasi masalah baru disimpulkan sebagai pengambilan keputusan. </w:t>
      </w:r>
      <w:r w:rsidR="003E2E4F" w:rsidRPr="00A560B8">
        <w:rPr>
          <w:rFonts w:asciiTheme="majorBidi" w:hAnsiTheme="majorBidi" w:cs="Times New Roman"/>
          <w:sz w:val="24"/>
          <w:szCs w:val="24"/>
        </w:rPr>
        <w:t>Untuk itu dalam meningkatkan kualitas pendidikan, terutama dalam meningkatkan kualitas dan kemajuan lembaga pendidikan yang dipimpin maka perlu adanya suatu keputusan yang diambil oleh kepala sekolah terhadap masalah-masalah kelembagaan yang dipimpinnya terutama pada masalah kedisiplinan siswa</w:t>
      </w:r>
    </w:p>
    <w:p w14:paraId="4D5A3236" w14:textId="77777777" w:rsidR="003E2E4F" w:rsidRPr="00A560B8" w:rsidRDefault="003E2E4F" w:rsidP="0093511F">
      <w:pPr>
        <w:pStyle w:val="ListParagraph"/>
        <w:numPr>
          <w:ilvl w:val="0"/>
          <w:numId w:val="1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Kepala sekolah merupakan salah satu komponen yang paling berperan dalam meningkatkan kualitas pendidikan, yang memiliki tanggung jawab untuk memajukan pendidikan yang ia pimpin. Sekolah yang disiplin akan melahirkan kondisi yang baik, nyaman, tentram, dan teratur</w:t>
      </w:r>
      <w:r w:rsidR="00710EEA" w:rsidRPr="00A560B8">
        <w:rPr>
          <w:rFonts w:asciiTheme="majorBidi" w:hAnsiTheme="majorBidi" w:cs="Times New Roman"/>
          <w:sz w:val="24"/>
          <w:szCs w:val="24"/>
        </w:rPr>
        <w:t>. Kepemimpinan seseorang kepala sekolah dalam sebuah organisasi atau sebuah lembaga, sangat besar perannya dalam setiap pengambilan keputusan, sehingga membuat keputusan dan mengambil tanggung jawab terhadap hasilnya adalah salah satu tugas pemimpin, jika seorang pemimpin tidak mampu membuat keputusan seharusnya di</w:t>
      </w:r>
      <w:r w:rsidR="00417B08">
        <w:rPr>
          <w:rFonts w:asciiTheme="majorBidi" w:hAnsiTheme="majorBidi" w:cs="Times New Roman"/>
          <w:sz w:val="24"/>
          <w:szCs w:val="24"/>
        </w:rPr>
        <w:t xml:space="preserve">a tidak dapat </w:t>
      </w:r>
      <w:r w:rsidR="00417B08">
        <w:rPr>
          <w:rFonts w:asciiTheme="majorBidi" w:hAnsiTheme="majorBidi" w:cs="Times New Roman"/>
          <w:sz w:val="24"/>
          <w:szCs w:val="24"/>
        </w:rPr>
        <w:lastRenderedPageBreak/>
        <w:t>menjadi pemimpin.</w:t>
      </w:r>
      <w:r w:rsidR="00710EEA" w:rsidRPr="00A560B8">
        <w:rPr>
          <w:rStyle w:val="FootnoteReference"/>
          <w:rFonts w:asciiTheme="majorBidi" w:hAnsiTheme="majorBidi"/>
          <w:sz w:val="24"/>
          <w:szCs w:val="24"/>
        </w:rPr>
        <w:footnoteReference w:id="13"/>
      </w:r>
      <w:r w:rsidR="00417B08">
        <w:rPr>
          <w:rFonts w:asciiTheme="majorBidi" w:hAnsiTheme="majorBidi" w:cs="Times New Roman"/>
          <w:sz w:val="24"/>
          <w:szCs w:val="24"/>
        </w:rPr>
        <w:t xml:space="preserve"> J</w:t>
      </w:r>
      <w:r w:rsidR="00434CCE" w:rsidRPr="00A560B8">
        <w:rPr>
          <w:rFonts w:asciiTheme="majorBidi" w:hAnsiTheme="majorBidi" w:cs="Times New Roman"/>
          <w:sz w:val="24"/>
          <w:szCs w:val="24"/>
        </w:rPr>
        <w:t xml:space="preserve">adi kepala sekolah sangat berperan dalam pengambilan keputusan terhadap sebuah lembaga, terlebih dalam memajukan pendidikan yang kualitas yang dipimpinnya </w:t>
      </w:r>
    </w:p>
    <w:p w14:paraId="184513F7" w14:textId="77777777" w:rsidR="00311E33" w:rsidRDefault="0060443C" w:rsidP="0093511F">
      <w:pPr>
        <w:pStyle w:val="ListParagraph"/>
        <w:numPr>
          <w:ilvl w:val="0"/>
          <w:numId w:val="1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Kedisiplinan adalah suatu kondisi yang diciptakan dan dibentuk melalui proses dari serangkaian perilaku dan dibiasakan dengan menunjukkan nilai-nilai ketaatan, kesetiaan, kepatuhan, keteraturan, dan ketertiban.  Kedisiplinan adalah sikap patuh untuk menghormati dan melakukan suatu sistem yang mengharuskan seseorang untuk tunduk dan patuh kepada keputusan, perintah, dan peraturan yang telah disepakati</w:t>
      </w:r>
    </w:p>
    <w:p w14:paraId="2D1BB61C" w14:textId="77777777" w:rsidR="009D02B4" w:rsidRPr="00A560B8" w:rsidRDefault="009D02B4" w:rsidP="009D02B4">
      <w:pPr>
        <w:pStyle w:val="ListParagraph"/>
        <w:spacing w:after="0" w:line="360" w:lineRule="auto"/>
        <w:ind w:left="786"/>
        <w:jc w:val="both"/>
        <w:rPr>
          <w:rFonts w:asciiTheme="majorBidi" w:hAnsiTheme="majorBidi" w:cs="Times New Roman"/>
          <w:sz w:val="24"/>
          <w:szCs w:val="24"/>
        </w:rPr>
      </w:pPr>
    </w:p>
    <w:p w14:paraId="1B261FAC" w14:textId="77777777" w:rsidR="008F3CDB" w:rsidRPr="00A560B8" w:rsidRDefault="008F3CDB" w:rsidP="0093511F">
      <w:pPr>
        <w:pStyle w:val="Heading2"/>
        <w:spacing w:after="0"/>
      </w:pPr>
      <w:bookmarkStart w:id="166" w:name="_Toc152051664"/>
      <w:bookmarkStart w:id="167" w:name="_Toc152051735"/>
      <w:bookmarkStart w:id="168" w:name="_Toc158411934"/>
      <w:bookmarkStart w:id="169" w:name="_Toc158412405"/>
      <w:bookmarkStart w:id="170" w:name="_Toc158413272"/>
      <w:bookmarkStart w:id="171" w:name="_Toc158413705"/>
      <w:bookmarkStart w:id="172" w:name="_Toc158415475"/>
      <w:bookmarkStart w:id="173" w:name="_Toc158415794"/>
      <w:bookmarkStart w:id="174" w:name="_Toc158758152"/>
      <w:bookmarkStart w:id="175" w:name="_Toc169856758"/>
      <w:bookmarkStart w:id="176" w:name="_Toc169857073"/>
      <w:bookmarkStart w:id="177" w:name="_Toc170033893"/>
      <w:r w:rsidRPr="00A560B8">
        <w:t>Sistematika Penulisan</w:t>
      </w:r>
      <w:bookmarkEnd w:id="166"/>
      <w:bookmarkEnd w:id="167"/>
      <w:bookmarkEnd w:id="168"/>
      <w:bookmarkEnd w:id="169"/>
      <w:bookmarkEnd w:id="170"/>
      <w:bookmarkEnd w:id="171"/>
      <w:bookmarkEnd w:id="172"/>
      <w:bookmarkEnd w:id="173"/>
      <w:bookmarkEnd w:id="174"/>
      <w:bookmarkEnd w:id="175"/>
      <w:bookmarkEnd w:id="176"/>
      <w:bookmarkEnd w:id="177"/>
      <w:r w:rsidRPr="00A560B8">
        <w:t xml:space="preserve"> </w:t>
      </w:r>
    </w:p>
    <w:p w14:paraId="2099D89C" w14:textId="77777777" w:rsidR="001407A9" w:rsidRPr="00A560B8" w:rsidRDefault="001407A9" w:rsidP="0093511F">
      <w:pPr>
        <w:spacing w:after="0" w:line="360" w:lineRule="auto"/>
        <w:ind w:left="426" w:firstLine="720"/>
        <w:jc w:val="both"/>
        <w:rPr>
          <w:rFonts w:asciiTheme="majorBidi" w:hAnsiTheme="majorBidi" w:cs="Times New Roman"/>
          <w:b/>
          <w:bCs/>
          <w:sz w:val="24"/>
          <w:szCs w:val="24"/>
          <w:lang w:val="it-IT" w:bidi="ar-EG"/>
        </w:rPr>
      </w:pPr>
      <w:r w:rsidRPr="00A560B8">
        <w:rPr>
          <w:rFonts w:asciiTheme="majorBidi" w:hAnsiTheme="majorBidi" w:cs="Times New Roman"/>
          <w:sz w:val="24"/>
          <w:szCs w:val="24"/>
          <w:lang w:val="it-IT" w:bidi="ar-EG"/>
        </w:rPr>
        <w:t>Untuk memperoleh gambaran yang jelas dan menyeluruh dalam isi pembahasan isi desain ini, maka secara global dapat dilihat pada sistematika penelitian di bawah ini:</w:t>
      </w:r>
    </w:p>
    <w:p w14:paraId="4917AB51"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t-IT" w:bidi="ar-EG"/>
        </w:rPr>
      </w:pPr>
      <w:r w:rsidRPr="00A560B8">
        <w:rPr>
          <w:rFonts w:asciiTheme="majorBidi" w:hAnsiTheme="majorBidi" w:cs="Times New Roman"/>
          <w:b/>
          <w:bCs/>
          <w:sz w:val="24"/>
          <w:szCs w:val="24"/>
          <w:lang w:val="it-IT" w:bidi="ar-EG"/>
        </w:rPr>
        <w:t>BAB I</w:t>
      </w:r>
      <w:r w:rsidRPr="00A560B8">
        <w:rPr>
          <w:rFonts w:asciiTheme="majorBidi" w:hAnsiTheme="majorBidi" w:cs="Times New Roman"/>
          <w:sz w:val="24"/>
          <w:szCs w:val="24"/>
          <w:lang w:val="it-IT" w:bidi="ar-EG"/>
        </w:rPr>
        <w:tab/>
        <w:t>Merupakan pendahuluan, di dalamnya memuat latar belakang masalah, fokus kajian, rumusan masalah, tujuan penelitian, manfaat penelitian, kajian terdahulu, definisi operasional.</w:t>
      </w:r>
    </w:p>
    <w:p w14:paraId="2C1429AE"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d-ID" w:bidi="ar-EG"/>
        </w:rPr>
      </w:pPr>
      <w:r w:rsidRPr="00A560B8">
        <w:rPr>
          <w:rFonts w:asciiTheme="majorBidi" w:hAnsiTheme="majorBidi" w:cs="Times New Roman"/>
          <w:b/>
          <w:bCs/>
          <w:sz w:val="24"/>
          <w:szCs w:val="24"/>
          <w:lang w:val="it-IT" w:bidi="ar-EG"/>
        </w:rPr>
        <w:t xml:space="preserve">BAB II  </w:t>
      </w:r>
      <w:r w:rsidRPr="00A560B8">
        <w:rPr>
          <w:rFonts w:asciiTheme="majorBidi" w:hAnsiTheme="majorBidi" w:cs="Times New Roman"/>
          <w:b/>
          <w:bCs/>
          <w:sz w:val="24"/>
          <w:szCs w:val="24"/>
          <w:lang w:val="it-IT" w:bidi="ar-EG"/>
        </w:rPr>
        <w:tab/>
      </w:r>
      <w:r w:rsidR="00417B08">
        <w:rPr>
          <w:rFonts w:asciiTheme="majorBidi" w:hAnsiTheme="majorBidi" w:cs="Times New Roman"/>
          <w:sz w:val="24"/>
          <w:szCs w:val="24"/>
          <w:lang w:val="it-IT" w:bidi="ar-EG"/>
        </w:rPr>
        <w:t>Mende</w:t>
      </w:r>
      <w:r w:rsidRPr="00A560B8">
        <w:rPr>
          <w:rFonts w:asciiTheme="majorBidi" w:hAnsiTheme="majorBidi" w:cs="Times New Roman"/>
          <w:sz w:val="24"/>
          <w:szCs w:val="24"/>
          <w:lang w:val="it-IT" w:bidi="ar-EG"/>
        </w:rPr>
        <w:t>skripsikan kajian pustaka,</w:t>
      </w:r>
      <w:r w:rsidRPr="00A560B8">
        <w:rPr>
          <w:rFonts w:asciiTheme="majorBidi" w:hAnsiTheme="majorBidi" w:cs="Times New Roman"/>
          <w:sz w:val="24"/>
          <w:szCs w:val="24"/>
          <w:lang w:val="id-ID" w:bidi="ar-EG"/>
        </w:rPr>
        <w:t xml:space="preserve"> </w:t>
      </w:r>
      <w:r w:rsidRPr="00A560B8">
        <w:rPr>
          <w:rFonts w:asciiTheme="majorBidi" w:hAnsiTheme="majorBidi" w:cs="Times New Roman"/>
          <w:sz w:val="24"/>
          <w:szCs w:val="24"/>
          <w:lang w:val="en-GB" w:bidi="ar-EG"/>
        </w:rPr>
        <w:t>p</w:t>
      </w:r>
      <w:r w:rsidRPr="00A560B8">
        <w:rPr>
          <w:rFonts w:asciiTheme="majorBidi" w:hAnsiTheme="majorBidi" w:cs="Times New Roman"/>
          <w:sz w:val="24"/>
          <w:szCs w:val="24"/>
          <w:lang w:val="id-ID" w:bidi="ar-EG"/>
        </w:rPr>
        <w:t xml:space="preserve">engertian </w:t>
      </w:r>
      <w:r w:rsidRPr="00A560B8">
        <w:rPr>
          <w:rFonts w:asciiTheme="majorBidi" w:hAnsiTheme="majorBidi" w:cs="Times New Roman"/>
          <w:sz w:val="24"/>
          <w:szCs w:val="24"/>
          <w:lang w:val="en-GB" w:bidi="ar-EG"/>
        </w:rPr>
        <w:t>pengambilan keputusan</w:t>
      </w:r>
      <w:r w:rsidRPr="00A560B8">
        <w:rPr>
          <w:rFonts w:asciiTheme="majorBidi" w:hAnsiTheme="majorBidi" w:cs="Times New Roman"/>
          <w:sz w:val="24"/>
          <w:szCs w:val="24"/>
          <w:lang w:val="id-ID" w:bidi="ar-EG"/>
        </w:rPr>
        <w:t>, p</w:t>
      </w:r>
      <w:r w:rsidRPr="00A560B8">
        <w:rPr>
          <w:rFonts w:asciiTheme="majorBidi" w:hAnsiTheme="majorBidi" w:cs="Times New Roman"/>
          <w:sz w:val="24"/>
          <w:szCs w:val="24"/>
          <w:lang w:val="en-GB" w:bidi="ar-EG"/>
        </w:rPr>
        <w:t>roses pengambilan keputusan</w:t>
      </w:r>
      <w:r w:rsidRPr="00A560B8">
        <w:rPr>
          <w:rFonts w:asciiTheme="majorBidi" w:hAnsiTheme="majorBidi" w:cs="Times New Roman"/>
          <w:sz w:val="24"/>
          <w:szCs w:val="24"/>
          <w:lang w:val="id-ID" w:bidi="ar-EG"/>
        </w:rPr>
        <w:t xml:space="preserve">, </w:t>
      </w:r>
      <w:r w:rsidRPr="00A560B8">
        <w:rPr>
          <w:rFonts w:asciiTheme="majorBidi" w:hAnsiTheme="majorBidi" w:cs="Times New Roman"/>
          <w:sz w:val="24"/>
          <w:szCs w:val="24"/>
          <w:lang w:val="en-GB" w:bidi="ar-EG"/>
        </w:rPr>
        <w:t>tahap pengambilan keputusan, pengertian kedisiplinan, faktor-faktor mempengaruhi kedisiplinan</w:t>
      </w:r>
    </w:p>
    <w:p w14:paraId="1C8FB73A"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t-IT" w:bidi="ar-EG"/>
        </w:rPr>
      </w:pPr>
      <w:r w:rsidRPr="00A560B8">
        <w:rPr>
          <w:rFonts w:asciiTheme="majorBidi" w:hAnsiTheme="majorBidi" w:cs="Times New Roman"/>
          <w:b/>
          <w:bCs/>
          <w:sz w:val="24"/>
          <w:szCs w:val="24"/>
          <w:lang w:val="it-IT" w:bidi="ar-EG"/>
        </w:rPr>
        <w:t xml:space="preserve">BAB III </w:t>
      </w:r>
      <w:r w:rsidRPr="00A560B8">
        <w:rPr>
          <w:rFonts w:asciiTheme="majorBidi" w:hAnsiTheme="majorBidi" w:cs="Times New Roman"/>
          <w:b/>
          <w:bCs/>
          <w:sz w:val="24"/>
          <w:szCs w:val="24"/>
          <w:lang w:val="it-IT" w:bidi="ar-EG"/>
        </w:rPr>
        <w:tab/>
      </w:r>
      <w:r w:rsidRPr="00A560B8">
        <w:rPr>
          <w:rFonts w:asciiTheme="majorBidi" w:hAnsiTheme="majorBidi" w:cs="Times New Roman"/>
          <w:sz w:val="24"/>
          <w:szCs w:val="24"/>
          <w:lang w:val="it-IT" w:bidi="ar-EG"/>
        </w:rPr>
        <w:t xml:space="preserve">Metodologi penelitian, jenis dan pendekatan yang digunakan, pengumpulan data, teknik analisis data, pengecekan keabsahan data. </w:t>
      </w:r>
    </w:p>
    <w:p w14:paraId="5074FCB1"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d-ID" w:bidi="ar-EG"/>
        </w:rPr>
      </w:pPr>
      <w:r w:rsidRPr="00A560B8">
        <w:rPr>
          <w:rFonts w:asciiTheme="majorBidi" w:hAnsiTheme="majorBidi" w:cs="Times New Roman"/>
          <w:b/>
          <w:bCs/>
          <w:sz w:val="24"/>
          <w:szCs w:val="24"/>
          <w:lang w:val="it-IT" w:bidi="ar-EG"/>
        </w:rPr>
        <w:t xml:space="preserve">BAB IV </w:t>
      </w:r>
      <w:r w:rsidRPr="00A560B8">
        <w:rPr>
          <w:rFonts w:asciiTheme="majorBidi" w:hAnsiTheme="majorBidi" w:cs="Times New Roman"/>
          <w:b/>
          <w:bCs/>
          <w:sz w:val="24"/>
          <w:szCs w:val="24"/>
          <w:lang w:val="it-IT" w:bidi="ar-EG"/>
        </w:rPr>
        <w:tab/>
      </w:r>
      <w:r w:rsidRPr="00A560B8">
        <w:rPr>
          <w:rFonts w:asciiTheme="majorBidi" w:hAnsiTheme="majorBidi" w:cs="Times New Roman"/>
          <w:sz w:val="24"/>
          <w:szCs w:val="24"/>
          <w:lang w:val="it-IT" w:bidi="ar-EG"/>
        </w:rPr>
        <w:t xml:space="preserve">Rumusan satu, memaparkan tentang data atau temuan data lapangan, analisis data, singkronisasi dan transformatif. </w:t>
      </w:r>
    </w:p>
    <w:p w14:paraId="330EFD39"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t-IT" w:bidi="ar-EG"/>
        </w:rPr>
      </w:pPr>
      <w:r w:rsidRPr="00A560B8">
        <w:rPr>
          <w:rFonts w:asciiTheme="majorBidi" w:hAnsiTheme="majorBidi" w:cs="Times New Roman"/>
          <w:b/>
          <w:bCs/>
          <w:sz w:val="24"/>
          <w:szCs w:val="24"/>
          <w:lang w:val="it-IT" w:bidi="ar-EG"/>
        </w:rPr>
        <w:t xml:space="preserve">BAB V </w:t>
      </w:r>
      <w:r w:rsidRPr="00A560B8">
        <w:rPr>
          <w:rFonts w:asciiTheme="majorBidi" w:hAnsiTheme="majorBidi" w:cs="Times New Roman"/>
          <w:b/>
          <w:bCs/>
          <w:sz w:val="24"/>
          <w:szCs w:val="24"/>
          <w:lang w:val="it-IT" w:bidi="ar-EG"/>
        </w:rPr>
        <w:tab/>
      </w:r>
      <w:r w:rsidRPr="00A560B8">
        <w:rPr>
          <w:rFonts w:asciiTheme="majorBidi" w:hAnsiTheme="majorBidi" w:cs="Times New Roman"/>
          <w:sz w:val="24"/>
          <w:szCs w:val="24"/>
          <w:lang w:val="it-IT" w:bidi="ar-EG"/>
        </w:rPr>
        <w:t>Rumusan dua, paparan data, analisis data, singkronisasi dan transformatif.</w:t>
      </w:r>
    </w:p>
    <w:p w14:paraId="61155543"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t-IT" w:bidi="ar-EG"/>
        </w:rPr>
      </w:pPr>
      <w:r w:rsidRPr="00A560B8">
        <w:rPr>
          <w:rFonts w:asciiTheme="majorBidi" w:hAnsiTheme="majorBidi" w:cs="Times New Roman"/>
          <w:b/>
          <w:bCs/>
          <w:sz w:val="24"/>
          <w:szCs w:val="24"/>
          <w:lang w:val="it-IT" w:bidi="ar-EG"/>
        </w:rPr>
        <w:lastRenderedPageBreak/>
        <w:t>BAB VI</w:t>
      </w:r>
      <w:r w:rsidRPr="00A560B8">
        <w:rPr>
          <w:rFonts w:asciiTheme="majorBidi" w:hAnsiTheme="majorBidi" w:cs="Times New Roman"/>
          <w:b/>
          <w:bCs/>
          <w:sz w:val="24"/>
          <w:szCs w:val="24"/>
          <w:lang w:val="it-IT" w:bidi="ar-EG"/>
        </w:rPr>
        <w:tab/>
      </w:r>
      <w:r w:rsidRPr="00A560B8">
        <w:rPr>
          <w:rFonts w:asciiTheme="majorBidi" w:hAnsiTheme="majorBidi" w:cs="Times New Roman"/>
          <w:sz w:val="24"/>
          <w:szCs w:val="24"/>
          <w:lang w:val="it-IT" w:bidi="ar-EG"/>
        </w:rPr>
        <w:t>Rumusan ketiga, paparan data, analisis data singkronisasi dan transformatif.</w:t>
      </w:r>
    </w:p>
    <w:p w14:paraId="0A74D837" w14:textId="77777777" w:rsidR="001407A9" w:rsidRPr="00A560B8" w:rsidRDefault="001407A9" w:rsidP="0093511F">
      <w:pPr>
        <w:pStyle w:val="ListParagraph"/>
        <w:spacing w:after="0" w:line="360" w:lineRule="auto"/>
        <w:ind w:left="1418" w:hanging="1058"/>
        <w:jc w:val="both"/>
        <w:rPr>
          <w:rFonts w:asciiTheme="majorBidi" w:hAnsiTheme="majorBidi" w:cs="Times New Roman"/>
          <w:sz w:val="24"/>
          <w:szCs w:val="24"/>
          <w:lang w:val="it-IT" w:bidi="ar-EG"/>
        </w:rPr>
      </w:pPr>
      <w:r w:rsidRPr="00A560B8">
        <w:rPr>
          <w:rFonts w:asciiTheme="majorBidi" w:hAnsiTheme="majorBidi" w:cs="Times New Roman"/>
          <w:b/>
          <w:bCs/>
          <w:sz w:val="24"/>
          <w:szCs w:val="24"/>
          <w:lang w:val="it-IT" w:bidi="ar-EG"/>
        </w:rPr>
        <w:t>BAB V</w:t>
      </w:r>
      <w:r w:rsidRPr="00417B08">
        <w:rPr>
          <w:rFonts w:asciiTheme="majorBidi" w:hAnsiTheme="majorBidi" w:cs="Times New Roman"/>
          <w:b/>
          <w:bCs/>
          <w:sz w:val="24"/>
          <w:szCs w:val="24"/>
          <w:lang w:val="it-IT" w:bidi="ar-EG"/>
        </w:rPr>
        <w:t>I</w:t>
      </w:r>
      <w:r w:rsidR="00417B08" w:rsidRPr="00417B08">
        <w:rPr>
          <w:rFonts w:asciiTheme="majorBidi" w:hAnsiTheme="majorBidi" w:cs="Times New Roman"/>
          <w:b/>
          <w:sz w:val="24"/>
          <w:szCs w:val="24"/>
          <w:lang w:val="it-IT" w:bidi="ar-EG"/>
        </w:rPr>
        <w:t>I</w:t>
      </w:r>
      <w:r w:rsidRPr="00A560B8">
        <w:rPr>
          <w:rFonts w:asciiTheme="majorBidi" w:hAnsiTheme="majorBidi" w:cs="Times New Roman"/>
          <w:sz w:val="24"/>
          <w:szCs w:val="24"/>
          <w:lang w:val="it-IT" w:bidi="ar-EG"/>
        </w:rPr>
        <w:tab/>
        <w:t>Merupakan bab terakhir yang berisi penutup, meliputi kesimpulan dan saran.</w:t>
      </w:r>
    </w:p>
    <w:p w14:paraId="3F976689" w14:textId="77777777" w:rsidR="00A560B8" w:rsidRPr="000A79BA" w:rsidRDefault="00A560B8" w:rsidP="000A79BA">
      <w:pPr>
        <w:spacing w:after="0" w:line="336" w:lineRule="auto"/>
        <w:jc w:val="both"/>
        <w:rPr>
          <w:rFonts w:asciiTheme="majorBidi" w:hAnsiTheme="majorBidi" w:cs="Times New Roman"/>
          <w:sz w:val="24"/>
          <w:szCs w:val="24"/>
          <w:lang w:val="it-IT" w:bidi="ar-EG"/>
        </w:rPr>
        <w:sectPr w:rsidR="00A560B8" w:rsidRPr="000A79BA" w:rsidSect="001F7043">
          <w:headerReference w:type="even" r:id="rId20"/>
          <w:headerReference w:type="default" r:id="rId21"/>
          <w:footerReference w:type="default" r:id="rId22"/>
          <w:headerReference w:type="first" r:id="rId23"/>
          <w:pgSz w:w="11906" w:h="16838" w:code="9"/>
          <w:pgMar w:top="2268" w:right="1701" w:bottom="1701" w:left="2268" w:header="1134" w:footer="851" w:gutter="0"/>
          <w:pgNumType w:start="1"/>
          <w:cols w:space="708"/>
          <w:titlePg/>
          <w:docGrid w:linePitch="360"/>
        </w:sectPr>
      </w:pPr>
    </w:p>
    <w:p w14:paraId="2E456439" w14:textId="77777777" w:rsidR="00C75373" w:rsidRPr="00DC36E1" w:rsidRDefault="00B75BD7" w:rsidP="00DC36E1">
      <w:pPr>
        <w:pStyle w:val="Heading1"/>
        <w:jc w:val="center"/>
        <w:rPr>
          <w:i w:val="0"/>
          <w:iCs/>
        </w:rPr>
      </w:pPr>
      <w:bookmarkStart w:id="178" w:name="_Toc152051665"/>
      <w:bookmarkStart w:id="179" w:name="_Toc152051736"/>
      <w:bookmarkStart w:id="180" w:name="_Toc158411935"/>
      <w:bookmarkStart w:id="181" w:name="_Toc158412406"/>
      <w:bookmarkStart w:id="182" w:name="_Toc158413273"/>
      <w:bookmarkStart w:id="183" w:name="_Toc158413706"/>
      <w:bookmarkStart w:id="184" w:name="_Toc158415476"/>
      <w:bookmarkStart w:id="185" w:name="_Toc158415795"/>
      <w:bookmarkStart w:id="186" w:name="_Toc158758153"/>
      <w:bookmarkStart w:id="187" w:name="_Toc169856759"/>
      <w:bookmarkStart w:id="188" w:name="_Toc169857074"/>
      <w:bookmarkStart w:id="189" w:name="_Toc170033894"/>
      <w:r w:rsidRPr="00DC36E1">
        <w:rPr>
          <w:i w:val="0"/>
          <w:iCs/>
        </w:rPr>
        <w:lastRenderedPageBreak/>
        <w:t xml:space="preserve">BAB </w:t>
      </w:r>
      <w:r w:rsidR="00E715CB" w:rsidRPr="00DC36E1">
        <w:rPr>
          <w:i w:val="0"/>
          <w:iCs/>
        </w:rPr>
        <w:t>II</w:t>
      </w:r>
      <w:r w:rsidR="000A2438" w:rsidRPr="00DC36E1">
        <w:rPr>
          <w:i w:val="0"/>
          <w:iCs/>
        </w:rPr>
        <w:br/>
      </w:r>
      <w:r w:rsidR="00066225" w:rsidRPr="00DC36E1">
        <w:rPr>
          <w:i w:val="0"/>
          <w:iCs/>
        </w:rPr>
        <w:t>KAJIAN TEORETIK</w:t>
      </w:r>
      <w:bookmarkEnd w:id="178"/>
      <w:bookmarkEnd w:id="179"/>
      <w:bookmarkEnd w:id="180"/>
      <w:bookmarkEnd w:id="181"/>
      <w:bookmarkEnd w:id="182"/>
      <w:bookmarkEnd w:id="183"/>
      <w:bookmarkEnd w:id="184"/>
      <w:bookmarkEnd w:id="185"/>
      <w:bookmarkEnd w:id="186"/>
      <w:bookmarkEnd w:id="187"/>
      <w:bookmarkEnd w:id="188"/>
      <w:bookmarkEnd w:id="189"/>
    </w:p>
    <w:p w14:paraId="37229901" w14:textId="77777777" w:rsidR="0093511F" w:rsidRPr="00B75BD7" w:rsidRDefault="0093511F" w:rsidP="00766DB4"/>
    <w:p w14:paraId="45547AFA" w14:textId="77777777" w:rsidR="000A2438" w:rsidRDefault="001A4A24" w:rsidP="00AD2B73">
      <w:pPr>
        <w:pStyle w:val="Heading2"/>
        <w:numPr>
          <w:ilvl w:val="0"/>
          <w:numId w:val="52"/>
        </w:numPr>
        <w:spacing w:after="0"/>
      </w:pPr>
      <w:bookmarkStart w:id="190" w:name="_Toc152051666"/>
      <w:bookmarkStart w:id="191" w:name="_Toc152051737"/>
      <w:bookmarkStart w:id="192" w:name="_Toc158411936"/>
      <w:bookmarkStart w:id="193" w:name="_Toc158412407"/>
      <w:bookmarkStart w:id="194" w:name="_Toc158413274"/>
      <w:bookmarkStart w:id="195" w:name="_Toc158413707"/>
      <w:bookmarkStart w:id="196" w:name="_Toc158415477"/>
      <w:bookmarkStart w:id="197" w:name="_Toc158415796"/>
      <w:bookmarkStart w:id="198" w:name="_Toc158758154"/>
      <w:bookmarkStart w:id="199" w:name="_Toc169856760"/>
      <w:bookmarkStart w:id="200" w:name="_Toc169857075"/>
      <w:bookmarkStart w:id="201" w:name="_Toc170033895"/>
      <w:r w:rsidRPr="00A560B8">
        <w:t>Pengambilan Keputusan</w:t>
      </w:r>
      <w:bookmarkStart w:id="202" w:name="_Toc152051667"/>
      <w:bookmarkStart w:id="203" w:name="_Toc152051738"/>
      <w:bookmarkEnd w:id="190"/>
      <w:bookmarkEnd w:id="191"/>
      <w:bookmarkEnd w:id="192"/>
      <w:bookmarkEnd w:id="193"/>
      <w:bookmarkEnd w:id="194"/>
      <w:bookmarkEnd w:id="195"/>
      <w:bookmarkEnd w:id="196"/>
      <w:bookmarkEnd w:id="197"/>
      <w:bookmarkEnd w:id="198"/>
      <w:bookmarkEnd w:id="199"/>
      <w:bookmarkEnd w:id="200"/>
      <w:bookmarkEnd w:id="201"/>
    </w:p>
    <w:p w14:paraId="54FEAAD3" w14:textId="77777777" w:rsidR="00D634F7" w:rsidRPr="000A2438" w:rsidRDefault="00D634F7" w:rsidP="0093511F">
      <w:pPr>
        <w:pStyle w:val="Heading3"/>
        <w:ind w:left="709"/>
      </w:pPr>
      <w:bookmarkStart w:id="204" w:name="_Toc158411937"/>
      <w:bookmarkStart w:id="205" w:name="_Toc158412408"/>
      <w:bookmarkStart w:id="206" w:name="_Toc158413275"/>
      <w:bookmarkStart w:id="207" w:name="_Toc158413708"/>
      <w:bookmarkStart w:id="208" w:name="_Toc169856761"/>
      <w:bookmarkStart w:id="209" w:name="_Toc170033896"/>
      <w:r w:rsidRPr="000A2438">
        <w:t>Pengertian Pengambilan Keputusan</w:t>
      </w:r>
      <w:bookmarkEnd w:id="202"/>
      <w:bookmarkEnd w:id="203"/>
      <w:bookmarkEnd w:id="204"/>
      <w:bookmarkEnd w:id="205"/>
      <w:bookmarkEnd w:id="206"/>
      <w:bookmarkEnd w:id="207"/>
      <w:bookmarkEnd w:id="208"/>
      <w:bookmarkEnd w:id="209"/>
      <w:r w:rsidRPr="000A2438">
        <w:t xml:space="preserve"> </w:t>
      </w:r>
    </w:p>
    <w:p w14:paraId="48EC50F8" w14:textId="77777777" w:rsidR="001A4A24" w:rsidRDefault="001A4A24"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Pengambilan keputusan (</w:t>
      </w:r>
      <w:r w:rsidRPr="00A560B8">
        <w:rPr>
          <w:rFonts w:asciiTheme="majorBidi" w:hAnsiTheme="majorBidi" w:cs="Times New Roman"/>
          <w:i/>
          <w:iCs/>
          <w:sz w:val="24"/>
          <w:szCs w:val="24"/>
        </w:rPr>
        <w:t>decision making</w:t>
      </w:r>
      <w:r w:rsidRPr="00A560B8">
        <w:rPr>
          <w:rFonts w:asciiTheme="majorBidi" w:hAnsiTheme="majorBidi" w:cs="Times New Roman"/>
          <w:sz w:val="24"/>
          <w:szCs w:val="24"/>
        </w:rPr>
        <w:t xml:space="preserve">) adalah melakukan penilaian dan menjatuhkan sebuah pilihan. Keputusan ini diambil setelah melalui beberapa perhitungan dan pertimbangan-pertimbangan dari beberapa alternatif. Setelah pilihan dijatuhkan atau pilihan diputuskan, ada beberapa tahap yang akan dilalui oleh pembuat keputusan, tahapan tersebut bisa saja meliputi identifikasi masalah utama, </w:t>
      </w:r>
      <w:r w:rsidR="00905CC1" w:rsidRPr="00A560B8">
        <w:rPr>
          <w:rFonts w:asciiTheme="majorBidi" w:hAnsiTheme="majorBidi" w:cs="Times New Roman"/>
          <w:sz w:val="24"/>
          <w:szCs w:val="24"/>
        </w:rPr>
        <w:t>m</w:t>
      </w:r>
      <w:r w:rsidRPr="00A560B8">
        <w:rPr>
          <w:rFonts w:asciiTheme="majorBidi" w:hAnsiTheme="majorBidi" w:cs="Times New Roman"/>
          <w:sz w:val="24"/>
          <w:szCs w:val="24"/>
        </w:rPr>
        <w:t xml:space="preserve">enyusun alternatif yang akan dipilih dan sampai pada pengambilan keputusan yang terbaik. </w:t>
      </w:r>
    </w:p>
    <w:p w14:paraId="2CEB1EA6" w14:textId="77777777" w:rsidR="007417B7" w:rsidRPr="00D42CB7" w:rsidRDefault="00E67F13" w:rsidP="0093511F">
      <w:pPr>
        <w:pStyle w:val="ListParagraph"/>
        <w:spacing w:after="0"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rPr>
        <w:t>Pengambilan keputusan adalah tindakan pemilihan alternatif. Hal ini berkaitan dengan fungsi manajemen. Misalnya saat manajer mere</w:t>
      </w:r>
      <w:r w:rsidR="008718C3">
        <w:rPr>
          <w:rFonts w:asciiTheme="majorBidi" w:hAnsiTheme="majorBidi" w:cs="Times New Roman"/>
          <w:sz w:val="24"/>
          <w:szCs w:val="24"/>
        </w:rPr>
        <w:t>ncanakan, mengelola, mengontrol.</w:t>
      </w:r>
      <w:r w:rsidR="008718C3">
        <w:rPr>
          <w:rStyle w:val="FootnoteReference"/>
          <w:rFonts w:asciiTheme="majorBidi" w:hAnsiTheme="majorBidi"/>
          <w:sz w:val="24"/>
          <w:szCs w:val="24"/>
        </w:rPr>
        <w:footnoteReference w:id="14"/>
      </w:r>
      <w:r w:rsidR="008718C3">
        <w:rPr>
          <w:rFonts w:asciiTheme="majorBidi" w:hAnsiTheme="majorBidi" w:cs="Times New Roman"/>
          <w:sz w:val="24"/>
          <w:szCs w:val="24"/>
        </w:rPr>
        <w:t xml:space="preserve"> </w:t>
      </w:r>
      <w:r>
        <w:rPr>
          <w:rFonts w:asciiTheme="majorBidi" w:hAnsiTheme="majorBidi" w:cs="Times New Roman"/>
          <w:sz w:val="24"/>
          <w:szCs w:val="24"/>
        </w:rPr>
        <w:t>Hal ini senada apa yang dikatakan oleh Siwanto di</w:t>
      </w:r>
      <w:r w:rsidR="00417B08">
        <w:rPr>
          <w:rFonts w:asciiTheme="majorBidi" w:hAnsiTheme="majorBidi" w:cs="Times New Roman"/>
          <w:sz w:val="24"/>
          <w:szCs w:val="24"/>
        </w:rPr>
        <w:t xml:space="preserve"> mana penga</w:t>
      </w:r>
      <w:r>
        <w:rPr>
          <w:rFonts w:asciiTheme="majorBidi" w:hAnsiTheme="majorBidi" w:cs="Times New Roman"/>
          <w:sz w:val="24"/>
          <w:szCs w:val="24"/>
        </w:rPr>
        <w:t xml:space="preserve">mbilan keputusan adalah serangkaian aktifitas yang dilakukan oleh seseorang dalam usaha memecahkan masalah yang sedang dihadapi kemudian menetapkan alternatif yang dianggap paling rasional dan sesuai dengan lingkungan organisasi, maka pengambilan keputusan dapat dimaknai sebagai intisari dari proses administrasi. </w:t>
      </w:r>
      <w:r w:rsidRPr="00F82935">
        <w:rPr>
          <w:rFonts w:asciiTheme="majorBidi" w:hAnsiTheme="majorBidi" w:cs="Times New Roman"/>
          <w:sz w:val="24"/>
          <w:szCs w:val="24"/>
        </w:rPr>
        <w:t xml:space="preserve">Pada hakekatnya pengambilan keputusan adalah suatu pendekatan yang sistematis terhadap hakekat suatu masalah, pengumpulan fakta-fakta dan data, penentuan yang matang dari alternatif yang </w:t>
      </w:r>
      <w:r w:rsidRPr="00FF710E">
        <w:rPr>
          <w:rFonts w:asciiTheme="majorBidi" w:hAnsiTheme="majorBidi" w:cs="Times New Roman"/>
          <w:sz w:val="24"/>
          <w:szCs w:val="24"/>
        </w:rPr>
        <w:t xml:space="preserve">dihadapi dan mengambil tindakan yang menurut perhitungan </w:t>
      </w:r>
      <w:r w:rsidR="00A50CE9" w:rsidRPr="00FF710E">
        <w:rPr>
          <w:rFonts w:asciiTheme="majorBidi" w:hAnsiTheme="majorBidi" w:cs="Times New Roman"/>
          <w:sz w:val="24"/>
          <w:szCs w:val="24"/>
        </w:rPr>
        <w:t>merupakan tindakan yang paling tepat.</w:t>
      </w:r>
      <w:r w:rsidR="00A50CE9" w:rsidRPr="00F82935">
        <w:rPr>
          <w:rFonts w:asciiTheme="majorBidi" w:hAnsiTheme="majorBidi" w:cs="Times New Roman"/>
          <w:sz w:val="24"/>
          <w:szCs w:val="24"/>
        </w:rPr>
        <w:t xml:space="preserve"> </w:t>
      </w:r>
      <w:r w:rsidR="00ED4481">
        <w:rPr>
          <w:rStyle w:val="FootnoteReference"/>
          <w:rFonts w:asciiTheme="majorBidi" w:hAnsiTheme="majorBidi"/>
          <w:sz w:val="24"/>
          <w:szCs w:val="24"/>
        </w:rPr>
        <w:footnoteReference w:id="15"/>
      </w:r>
    </w:p>
    <w:p w14:paraId="53039700" w14:textId="77777777" w:rsidR="00311420" w:rsidRPr="00311420" w:rsidRDefault="007417B7" w:rsidP="0093511F">
      <w:pPr>
        <w:pStyle w:val="ListParagraph"/>
        <w:spacing w:after="0" w:line="360" w:lineRule="auto"/>
        <w:ind w:left="709" w:firstLine="720"/>
        <w:jc w:val="both"/>
        <w:rPr>
          <w:rFonts w:ascii="Times" w:hAnsi="Times" w:cs="Times"/>
          <w:b/>
          <w:bCs/>
          <w:color w:val="000000"/>
          <w:sz w:val="18"/>
          <w:szCs w:val="18"/>
          <w:shd w:val="clear" w:color="auto" w:fill="A0FFFF"/>
        </w:rPr>
      </w:pPr>
      <w:r>
        <w:rPr>
          <w:rFonts w:asciiTheme="majorBidi" w:hAnsiTheme="majorBidi" w:cs="Times New Roman"/>
          <w:sz w:val="24"/>
          <w:szCs w:val="24"/>
        </w:rPr>
        <w:lastRenderedPageBreak/>
        <w:t>Pengertian pengambilan keputusan selanjutnya yaitu menurut Steiner ia berpendapat pengambilan keputusan didefinisikan sebagai suatu proses manusiawi yang didasari dan mencangkup baik fenomena individu maupun sosial, didasarkan pada p</w:t>
      </w:r>
      <w:r w:rsidR="00417B08">
        <w:rPr>
          <w:rFonts w:asciiTheme="majorBidi" w:hAnsiTheme="majorBidi" w:cs="Times New Roman"/>
          <w:sz w:val="24"/>
          <w:szCs w:val="24"/>
        </w:rPr>
        <w:t>r</w:t>
      </w:r>
      <w:r>
        <w:rPr>
          <w:rFonts w:asciiTheme="majorBidi" w:hAnsiTheme="majorBidi" w:cs="Times New Roman"/>
          <w:sz w:val="24"/>
          <w:szCs w:val="24"/>
        </w:rPr>
        <w:t>emis nilai dan fakta, menyimpulkan sebuah pilihan dari antar alternatif dengan maksud bergerak menuju suatu situasi yang diinginkan. Pengertian ini menunju</w:t>
      </w:r>
      <w:r w:rsidR="00417B08">
        <w:rPr>
          <w:rFonts w:asciiTheme="majorBidi" w:hAnsiTheme="majorBidi" w:cs="Times New Roman"/>
          <w:sz w:val="24"/>
          <w:szCs w:val="24"/>
        </w:rPr>
        <w:t>k</w:t>
      </w:r>
      <w:r>
        <w:rPr>
          <w:rFonts w:asciiTheme="majorBidi" w:hAnsiTheme="majorBidi" w:cs="Times New Roman"/>
          <w:sz w:val="24"/>
          <w:szCs w:val="24"/>
        </w:rPr>
        <w:t xml:space="preserve">kan bahwa pengambilan keputusan merupakan suatu proses </w:t>
      </w:r>
      <w:r w:rsidR="00A95B31">
        <w:rPr>
          <w:rFonts w:asciiTheme="majorBidi" w:hAnsiTheme="majorBidi" w:cs="Times New Roman"/>
          <w:sz w:val="24"/>
          <w:szCs w:val="24"/>
        </w:rPr>
        <w:t>pemilihan alternatif terbaik dari beberapa alternatif secara sistematis untuk ditindsak lanjuti (digunakan) sebagai suatu cara pemecahan masalah.</w:t>
      </w:r>
      <w:r w:rsidR="00ED4481">
        <w:rPr>
          <w:rStyle w:val="FootnoteReference"/>
          <w:rFonts w:asciiTheme="majorBidi" w:hAnsiTheme="majorBidi"/>
          <w:sz w:val="24"/>
          <w:szCs w:val="24"/>
        </w:rPr>
        <w:footnoteReference w:id="16"/>
      </w:r>
      <w:r w:rsidR="00A95B31" w:rsidRPr="00A95B31">
        <w:rPr>
          <w:rFonts w:ascii="Times" w:hAnsi="Times" w:cs="Times"/>
          <w:b/>
          <w:bCs/>
          <w:color w:val="000000"/>
          <w:sz w:val="41"/>
          <w:szCs w:val="41"/>
          <w:shd w:val="clear" w:color="auto" w:fill="FFFFFF"/>
        </w:rPr>
        <w:t xml:space="preserve"> </w:t>
      </w:r>
    </w:p>
    <w:p w14:paraId="4BC4CCE4" w14:textId="77777777" w:rsidR="001A4A24" w:rsidRDefault="001A4A24"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sz w:val="24"/>
          <w:szCs w:val="24"/>
        </w:rPr>
        <w:t>Hadari Nawawi mendefinisikan bahwa keputusan pada dasarnya berarti hasil akhir dalam mempertimbangkan sesuatu yang akan dilaksanakan secara nyata. Keputusan juga dapat diartikan sebagai hasil terbaik dalam memutuskan sesuatu di</w:t>
      </w:r>
      <w:r w:rsidR="00535B13" w:rsidRPr="00A560B8">
        <w:rPr>
          <w:rFonts w:asciiTheme="majorBidi" w:hAnsiTheme="majorBidi" w:cs="Times New Roman"/>
          <w:sz w:val="24"/>
          <w:szCs w:val="24"/>
        </w:rPr>
        <w:t xml:space="preserve"> </w:t>
      </w:r>
      <w:r w:rsidRPr="00A560B8">
        <w:rPr>
          <w:rFonts w:asciiTheme="majorBidi" w:hAnsiTheme="majorBidi" w:cs="Times New Roman"/>
          <w:sz w:val="24"/>
          <w:szCs w:val="24"/>
        </w:rPr>
        <w:t>antara dua atau beberapa alternatif yang dihadapi. Sementara itu, pengambilan keputusan merupakan proses atau rangkaian kegiatan menganalisis berbagai fakta, informasi, data, dan teori atau pendapat yang akhirnya sampai pada suatu kesimpulan yang dinilai paling baik dan tepat. Proses pengambilan keputusan ini dapat dilakukan sendiri dan dapat pula dilaksanakan dengan bantuan atau pengikutsertaan orang lain. Sedangkan Irham Fahmi mendefinisikan keputusan sebagai proses penelusuran ma</w:t>
      </w:r>
      <w:r w:rsidR="00535B13" w:rsidRPr="00A560B8">
        <w:rPr>
          <w:rFonts w:asciiTheme="majorBidi" w:hAnsiTheme="majorBidi" w:cs="Times New Roman"/>
          <w:sz w:val="24"/>
          <w:szCs w:val="24"/>
        </w:rPr>
        <w:t>s</w:t>
      </w:r>
      <w:r w:rsidRPr="00A560B8">
        <w:rPr>
          <w:rFonts w:asciiTheme="majorBidi" w:hAnsiTheme="majorBidi" w:cs="Times New Roman"/>
          <w:sz w:val="24"/>
          <w:szCs w:val="24"/>
        </w:rPr>
        <w:t>alah yang berawal dari latar belakang masalah, identifikasi masalah hing</w:t>
      </w:r>
      <w:r w:rsidR="00535B13" w:rsidRPr="00A560B8">
        <w:rPr>
          <w:rFonts w:asciiTheme="majorBidi" w:hAnsiTheme="majorBidi" w:cs="Times New Roman"/>
          <w:sz w:val="24"/>
          <w:szCs w:val="24"/>
        </w:rPr>
        <w:t>g</w:t>
      </w:r>
      <w:r w:rsidRPr="00A560B8">
        <w:rPr>
          <w:rFonts w:asciiTheme="majorBidi" w:hAnsiTheme="majorBidi" w:cs="Times New Roman"/>
          <w:sz w:val="24"/>
          <w:szCs w:val="24"/>
        </w:rPr>
        <w:t>a pada terbentuknya kesimpulan atau rekomendasi.</w:t>
      </w:r>
      <w:r w:rsidR="009B7B8C">
        <w:rPr>
          <w:rStyle w:val="FootnoteReference"/>
          <w:rFonts w:asciiTheme="majorBidi" w:hAnsiTheme="majorBidi"/>
          <w:sz w:val="24"/>
          <w:szCs w:val="24"/>
        </w:rPr>
        <w:footnoteReference w:id="17"/>
      </w:r>
    </w:p>
    <w:p w14:paraId="57F52443" w14:textId="77777777" w:rsidR="00311420" w:rsidRDefault="00311420" w:rsidP="0093511F">
      <w:pPr>
        <w:pStyle w:val="ListParagraph"/>
        <w:spacing w:after="0" w:line="360" w:lineRule="auto"/>
        <w:ind w:left="709" w:firstLine="720"/>
        <w:jc w:val="both"/>
        <w:rPr>
          <w:rFonts w:asciiTheme="majorBidi" w:hAnsiTheme="majorBidi" w:cs="Times New Roman"/>
          <w:sz w:val="24"/>
          <w:szCs w:val="24"/>
        </w:rPr>
      </w:pPr>
      <w:r>
        <w:rPr>
          <w:rFonts w:asciiTheme="majorBidi" w:hAnsiTheme="majorBidi" w:cs="Times New Roman"/>
          <w:sz w:val="24"/>
          <w:szCs w:val="24"/>
        </w:rPr>
        <w:t xml:space="preserve">Siagian menjelaskan bahwa pada hakikatnya pengambilan keputusan adalah suatu pendekatan yang sistematis terhadap suatu masalah </w:t>
      </w:r>
      <w:r w:rsidR="006C5500">
        <w:rPr>
          <w:rFonts w:asciiTheme="majorBidi" w:hAnsiTheme="majorBidi" w:cs="Times New Roman"/>
          <w:sz w:val="24"/>
          <w:szCs w:val="24"/>
        </w:rPr>
        <w:t>yang dihadapi. Pendekatan yang sistematis ini menyangkut pengetahuan tentang hakikat masalah yang dihadapi itu, pengumpulan fakta dan data yang relevan dengan masalah yang dihadapi, analisi</w:t>
      </w:r>
      <w:r w:rsidR="00417B08">
        <w:rPr>
          <w:rFonts w:asciiTheme="majorBidi" w:hAnsiTheme="majorBidi" w:cs="Times New Roman"/>
          <w:sz w:val="24"/>
          <w:szCs w:val="24"/>
        </w:rPr>
        <w:t>s</w:t>
      </w:r>
      <w:r w:rsidR="006C5500">
        <w:rPr>
          <w:rFonts w:asciiTheme="majorBidi" w:hAnsiTheme="majorBidi" w:cs="Times New Roman"/>
          <w:sz w:val="24"/>
          <w:szCs w:val="24"/>
        </w:rPr>
        <w:t xml:space="preserve"> mas</w:t>
      </w:r>
      <w:r w:rsidR="00417B08">
        <w:rPr>
          <w:rFonts w:asciiTheme="majorBidi" w:hAnsiTheme="majorBidi" w:cs="Times New Roman"/>
          <w:sz w:val="24"/>
          <w:szCs w:val="24"/>
        </w:rPr>
        <w:t>a</w:t>
      </w:r>
      <w:r w:rsidR="006C5500">
        <w:rPr>
          <w:rFonts w:asciiTheme="majorBidi" w:hAnsiTheme="majorBidi" w:cs="Times New Roman"/>
          <w:sz w:val="24"/>
          <w:szCs w:val="24"/>
        </w:rPr>
        <w:t xml:space="preserve">lah, dengan </w:t>
      </w:r>
      <w:r w:rsidR="006C5500">
        <w:rPr>
          <w:rFonts w:asciiTheme="majorBidi" w:hAnsiTheme="majorBidi" w:cs="Times New Roman"/>
          <w:sz w:val="24"/>
          <w:szCs w:val="24"/>
        </w:rPr>
        <w:lastRenderedPageBreak/>
        <w:t>menggunakan fakta dan data, mencari alternatif pemecahan, menganalisis setiap alternatif sehingga ditemukan alternatif yang paling rasional dan penilaian dari hasil yang dicapai sebagai akibat dari keputusan yang diambil. Sementara Kusnadi menjelaskan yang dimaksud dengan pengambilan keputusan adalah penetapan pemilihan suatu alternatif dari beberapa alternatif yang tersedia, dengan memperhatikan kondisi internal maupun eksternal yang ada.</w:t>
      </w:r>
    </w:p>
    <w:p w14:paraId="727D0B95" w14:textId="77777777" w:rsidR="006E08CF" w:rsidRDefault="006E08CF" w:rsidP="0093511F">
      <w:pPr>
        <w:pStyle w:val="ListParagraph"/>
        <w:spacing w:after="0" w:line="360" w:lineRule="auto"/>
        <w:ind w:left="709" w:firstLine="720"/>
        <w:jc w:val="both"/>
        <w:rPr>
          <w:rFonts w:asciiTheme="majorBidi" w:hAnsiTheme="majorBidi" w:cs="Times New Roman"/>
          <w:sz w:val="24"/>
          <w:szCs w:val="24"/>
        </w:rPr>
      </w:pPr>
      <w:r>
        <w:rPr>
          <w:rFonts w:asciiTheme="majorBidi" w:hAnsiTheme="majorBidi" w:cs="Times New Roman"/>
          <w:sz w:val="24"/>
          <w:szCs w:val="24"/>
        </w:rPr>
        <w:t>Pengertian tersebut menunju</w:t>
      </w:r>
      <w:r w:rsidR="00417B08">
        <w:rPr>
          <w:rFonts w:asciiTheme="majorBidi" w:hAnsiTheme="majorBidi" w:cs="Times New Roman"/>
          <w:sz w:val="24"/>
          <w:szCs w:val="24"/>
        </w:rPr>
        <w:t>k</w:t>
      </w:r>
      <w:r>
        <w:rPr>
          <w:rFonts w:asciiTheme="majorBidi" w:hAnsiTheme="majorBidi" w:cs="Times New Roman"/>
          <w:sz w:val="24"/>
          <w:szCs w:val="24"/>
        </w:rPr>
        <w:t>kan dengan jelas beberapa hal dalam pengambilan keputusan yaitu:</w:t>
      </w:r>
    </w:p>
    <w:p w14:paraId="42324CE3" w14:textId="77777777" w:rsidR="006E08CF" w:rsidRDefault="006E08CF" w:rsidP="00AD2B73">
      <w:pPr>
        <w:pStyle w:val="ListParagraph"/>
        <w:numPr>
          <w:ilvl w:val="0"/>
          <w:numId w:val="47"/>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Dalam proses pengambilan keputusan tidak ada hal yang terjadi secara kebetulan</w:t>
      </w:r>
    </w:p>
    <w:p w14:paraId="1EBC80C0" w14:textId="77777777" w:rsidR="006E08CF" w:rsidRDefault="006E08CF" w:rsidP="00AD2B73">
      <w:pPr>
        <w:pStyle w:val="ListParagraph"/>
        <w:numPr>
          <w:ilvl w:val="0"/>
          <w:numId w:val="47"/>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Pengambilan keputusan tidak dapat dilakukan secara asal, jadi cara pendekatan kepada pengambilan keputusan harus didasarkan kepada sistematika tertentu. Sistematika tertentu perlu didasarkan pada</w:t>
      </w:r>
      <w:r w:rsidR="009D067A">
        <w:rPr>
          <w:rFonts w:asciiTheme="majorBidi" w:hAnsiTheme="majorBidi" w:cs="Times New Roman"/>
          <w:sz w:val="24"/>
          <w:szCs w:val="24"/>
        </w:rPr>
        <w:t xml:space="preserve">: </w:t>
      </w:r>
      <w:r>
        <w:rPr>
          <w:rFonts w:asciiTheme="majorBidi" w:hAnsiTheme="majorBidi" w:cs="Times New Roman"/>
          <w:sz w:val="24"/>
          <w:szCs w:val="24"/>
        </w:rPr>
        <w:t>kemampuan organisasi dalam arti tersedianya sumber-sumber material yang dapat dipergunakan untuk me</w:t>
      </w:r>
      <w:r w:rsidR="00417B08">
        <w:rPr>
          <w:rFonts w:asciiTheme="majorBidi" w:hAnsiTheme="majorBidi" w:cs="Times New Roman"/>
          <w:sz w:val="24"/>
          <w:szCs w:val="24"/>
        </w:rPr>
        <w:t>laksanakan keputusan yang diamb</w:t>
      </w:r>
      <w:r>
        <w:rPr>
          <w:rFonts w:asciiTheme="majorBidi" w:hAnsiTheme="majorBidi" w:cs="Times New Roman"/>
          <w:sz w:val="24"/>
          <w:szCs w:val="24"/>
        </w:rPr>
        <w:t>il. Berikutnya tenaga kerja yang tersedia serta kualifikasinya untuk melaksanakan keputusan, f</w:t>
      </w:r>
      <w:r w:rsidR="005952B3">
        <w:rPr>
          <w:rFonts w:asciiTheme="majorBidi" w:hAnsiTheme="majorBidi" w:cs="Times New Roman"/>
          <w:sz w:val="24"/>
          <w:szCs w:val="24"/>
        </w:rPr>
        <w:t>ilsafat yang dian</w:t>
      </w:r>
      <w:r>
        <w:rPr>
          <w:rFonts w:asciiTheme="majorBidi" w:hAnsiTheme="majorBidi" w:cs="Times New Roman"/>
          <w:sz w:val="24"/>
          <w:szCs w:val="24"/>
        </w:rPr>
        <w:t>ut</w:t>
      </w:r>
      <w:r w:rsidR="009B7B8C">
        <w:rPr>
          <w:rFonts w:asciiTheme="majorBidi" w:hAnsiTheme="majorBidi" w:cs="Times New Roman"/>
          <w:sz w:val="24"/>
          <w:szCs w:val="24"/>
        </w:rPr>
        <w:t xml:space="preserve"> organisasi, serta situasi lingkungan in</w:t>
      </w:r>
      <w:r w:rsidR="005952B3">
        <w:rPr>
          <w:rFonts w:asciiTheme="majorBidi" w:hAnsiTheme="majorBidi" w:cs="Times New Roman"/>
          <w:sz w:val="24"/>
          <w:szCs w:val="24"/>
        </w:rPr>
        <w:t>t</w:t>
      </w:r>
      <w:r w:rsidR="009B7B8C">
        <w:rPr>
          <w:rFonts w:asciiTheme="majorBidi" w:hAnsiTheme="majorBidi" w:cs="Times New Roman"/>
          <w:sz w:val="24"/>
          <w:szCs w:val="24"/>
        </w:rPr>
        <w:t>ernal dan eksternal yang menurut perhitungan akan mempengaruhi</w:t>
      </w:r>
      <w:r w:rsidR="005952B3">
        <w:rPr>
          <w:rFonts w:asciiTheme="majorBidi" w:hAnsiTheme="majorBidi" w:cs="Times New Roman"/>
          <w:sz w:val="24"/>
          <w:szCs w:val="24"/>
        </w:rPr>
        <w:t xml:space="preserve"> </w:t>
      </w:r>
      <w:r w:rsidR="009B7B8C">
        <w:rPr>
          <w:rFonts w:asciiTheme="majorBidi" w:hAnsiTheme="majorBidi" w:cs="Times New Roman"/>
          <w:sz w:val="24"/>
          <w:szCs w:val="24"/>
        </w:rPr>
        <w:t>roda administrasi dan manajemen organisasi dalam organisasi.</w:t>
      </w:r>
    </w:p>
    <w:p w14:paraId="40A408E3" w14:textId="77777777" w:rsidR="009B7B8C" w:rsidRDefault="005952B3" w:rsidP="00AD2B73">
      <w:pPr>
        <w:pStyle w:val="ListParagraph"/>
        <w:numPr>
          <w:ilvl w:val="0"/>
          <w:numId w:val="47"/>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Sebelum suatu m</w:t>
      </w:r>
      <w:r w:rsidR="009B7B8C">
        <w:rPr>
          <w:rFonts w:asciiTheme="majorBidi" w:hAnsiTheme="majorBidi" w:cs="Times New Roman"/>
          <w:sz w:val="24"/>
          <w:szCs w:val="24"/>
        </w:rPr>
        <w:t>asalah dapat dipecahkan dengan baik, hakikat masalah itu terlebih diketahui dengan jelas</w:t>
      </w:r>
    </w:p>
    <w:p w14:paraId="6FF5BCB6" w14:textId="77777777" w:rsidR="009B7B8C" w:rsidRDefault="009B7B8C" w:rsidP="00AD2B73">
      <w:pPr>
        <w:pStyle w:val="ListParagraph"/>
        <w:numPr>
          <w:ilvl w:val="0"/>
          <w:numId w:val="47"/>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Pemecahan tidak dapat dilakukan hanya berdasarkan intuisi, akan tetapi pula perlu berdasarkan pada fakta yang terkumpul dengan sistematis terolah dengan baik dan tersimpan secara teratur sehingga fakta atau data itu dapat dipercayai </w:t>
      </w:r>
    </w:p>
    <w:p w14:paraId="41558090" w14:textId="77777777" w:rsidR="009B7B8C" w:rsidRPr="00074616" w:rsidRDefault="009B7B8C" w:rsidP="00AD2B73">
      <w:pPr>
        <w:pStyle w:val="ListParagraph"/>
        <w:numPr>
          <w:ilvl w:val="0"/>
          <w:numId w:val="47"/>
        </w:numPr>
        <w:spacing w:after="0" w:line="360" w:lineRule="auto"/>
        <w:ind w:left="1134"/>
        <w:jc w:val="both"/>
        <w:rPr>
          <w:rFonts w:ascii="Times" w:hAnsi="Times" w:cs="Times"/>
          <w:color w:val="000000"/>
          <w:sz w:val="24"/>
          <w:szCs w:val="24"/>
        </w:rPr>
      </w:pPr>
      <w:r w:rsidRPr="009B7B8C">
        <w:rPr>
          <w:rFonts w:asciiTheme="majorBidi" w:hAnsiTheme="majorBidi" w:cs="Times New Roman"/>
          <w:sz w:val="24"/>
          <w:szCs w:val="24"/>
        </w:rPr>
        <w:lastRenderedPageBreak/>
        <w:t>Keputusan yang diambil adalah keputusan yang dipilih dari berbagai alternatif yang telah dianalisis secara langsung</w:t>
      </w:r>
      <w:r w:rsidR="00E45EA4">
        <w:rPr>
          <w:rStyle w:val="FootnoteReference"/>
          <w:rFonts w:asciiTheme="majorBidi" w:hAnsiTheme="majorBidi"/>
          <w:sz w:val="24"/>
          <w:szCs w:val="24"/>
        </w:rPr>
        <w:footnoteReference w:id="18"/>
      </w:r>
      <w:r>
        <w:rPr>
          <w:rFonts w:asciiTheme="majorBidi" w:hAnsiTheme="majorBidi" w:cs="Times New Roman"/>
          <w:sz w:val="24"/>
          <w:szCs w:val="24"/>
        </w:rPr>
        <w:t xml:space="preserve"> </w:t>
      </w:r>
    </w:p>
    <w:p w14:paraId="0831E444" w14:textId="77777777" w:rsidR="00074616" w:rsidRPr="00074616" w:rsidRDefault="00074616" w:rsidP="0093511F">
      <w:pPr>
        <w:pStyle w:val="ListParagraph"/>
        <w:spacing w:after="0" w:line="360" w:lineRule="auto"/>
        <w:ind w:left="709" w:firstLine="720"/>
        <w:jc w:val="both"/>
        <w:rPr>
          <w:rFonts w:ascii="Times New Roman" w:hAnsi="Times New Roman" w:cs="Times New Roman"/>
          <w:sz w:val="24"/>
          <w:szCs w:val="24"/>
        </w:rPr>
      </w:pPr>
      <w:r>
        <w:rPr>
          <w:rFonts w:asciiTheme="majorBidi" w:hAnsiTheme="majorBidi" w:cs="Times New Roman"/>
          <w:sz w:val="24"/>
          <w:szCs w:val="24"/>
        </w:rPr>
        <w:t>Selain itu pengmbilan keputusan merupakan suatu pross dalam melakukan pertimbangan dengan melakukan langkah-langkah tertentu yang berakhir dengan dilaksanaka</w:t>
      </w:r>
      <w:r w:rsidR="005952B3">
        <w:rPr>
          <w:rFonts w:asciiTheme="majorBidi" w:hAnsiTheme="majorBidi" w:cs="Times New Roman"/>
          <w:sz w:val="24"/>
          <w:szCs w:val="24"/>
        </w:rPr>
        <w:t>n</w:t>
      </w:r>
      <w:r>
        <w:rPr>
          <w:rFonts w:asciiTheme="majorBidi" w:hAnsiTheme="majorBidi" w:cs="Times New Roman"/>
          <w:sz w:val="24"/>
          <w:szCs w:val="24"/>
        </w:rPr>
        <w:t>nya hasil keputusan dalam organisasi. Dalam konteks penjelasan tersebut pengambilan keputusan yang dimaksud yaitu pada da</w:t>
      </w:r>
      <w:r w:rsidR="005952B3">
        <w:rPr>
          <w:rFonts w:asciiTheme="majorBidi" w:hAnsiTheme="majorBidi" w:cs="Times New Roman"/>
          <w:sz w:val="24"/>
          <w:szCs w:val="24"/>
        </w:rPr>
        <w:t>s</w:t>
      </w:r>
      <w:r>
        <w:rPr>
          <w:rFonts w:asciiTheme="majorBidi" w:hAnsiTheme="majorBidi" w:cs="Times New Roman"/>
          <w:sz w:val="24"/>
          <w:szCs w:val="24"/>
        </w:rPr>
        <w:t xml:space="preserve">arnya bentuk pemilihan dari berbagai alternatif tindakan yang akan terpilih </w:t>
      </w:r>
      <w:r w:rsidRPr="00CA4496">
        <w:rPr>
          <w:rFonts w:asciiTheme="majorBidi" w:hAnsiTheme="majorBidi" w:cs="Times New Roman"/>
          <w:sz w:val="24"/>
          <w:szCs w:val="24"/>
        </w:rPr>
        <w:t>dengan proses mekanisme tertentu dengan menghasilkan suatu keputusan yang terbaik</w:t>
      </w:r>
      <w:r w:rsidRPr="00CA4496">
        <w:rPr>
          <w:rFonts w:asciiTheme="majorBidi" w:hAnsiTheme="majorBidi" w:cs="Times New Roman"/>
          <w:b/>
          <w:bCs/>
          <w:sz w:val="24"/>
          <w:szCs w:val="24"/>
        </w:rPr>
        <w:t>.</w:t>
      </w:r>
      <w:r w:rsidR="00256995" w:rsidRPr="00CA4496">
        <w:rPr>
          <w:rStyle w:val="FootnoteReference"/>
          <w:rFonts w:asciiTheme="majorBidi" w:hAnsiTheme="majorBidi"/>
          <w:bCs/>
          <w:sz w:val="24"/>
          <w:szCs w:val="24"/>
        </w:rPr>
        <w:footnoteReference w:id="19"/>
      </w:r>
    </w:p>
    <w:p w14:paraId="7D0EB0E8" w14:textId="77777777" w:rsidR="00E45EA4" w:rsidRDefault="001A4A24"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sz w:val="24"/>
          <w:szCs w:val="24"/>
        </w:rPr>
        <w:t>Dari beberapa definisi beberapa ahli sebagaimana yang telah dipaparkan di</w:t>
      </w:r>
      <w:r w:rsidR="00535B13" w:rsidRPr="00A560B8">
        <w:rPr>
          <w:rFonts w:asciiTheme="majorBidi" w:hAnsiTheme="majorBidi" w:cs="Times New Roman"/>
          <w:sz w:val="24"/>
          <w:szCs w:val="24"/>
        </w:rPr>
        <w:t xml:space="preserve"> </w:t>
      </w:r>
      <w:r w:rsidRPr="00A560B8">
        <w:rPr>
          <w:rFonts w:asciiTheme="majorBidi" w:hAnsiTheme="majorBidi" w:cs="Times New Roman"/>
          <w:sz w:val="24"/>
          <w:szCs w:val="24"/>
        </w:rPr>
        <w:t>atas dapat dipahami bahwa pengambilan keputusan adalah proses pemilihan salah satu alternatif terbaik di</w:t>
      </w:r>
      <w:r w:rsidR="00535B13" w:rsidRPr="00A560B8">
        <w:rPr>
          <w:rFonts w:asciiTheme="majorBidi" w:hAnsiTheme="majorBidi" w:cs="Times New Roman"/>
          <w:sz w:val="24"/>
          <w:szCs w:val="24"/>
        </w:rPr>
        <w:t xml:space="preserve"> </w:t>
      </w:r>
      <w:r w:rsidRPr="00A560B8">
        <w:rPr>
          <w:rFonts w:asciiTheme="majorBidi" w:hAnsiTheme="majorBidi" w:cs="Times New Roman"/>
          <w:sz w:val="24"/>
          <w:szCs w:val="24"/>
        </w:rPr>
        <w:t>antara sekian banyak alternatif yang ada yang dilakukan dalam rangka menyelesaikan masalah.</w:t>
      </w:r>
    </w:p>
    <w:p w14:paraId="37A5BAEE" w14:textId="77777777" w:rsidR="00183931" w:rsidRPr="00AF08A8" w:rsidRDefault="00183931" w:rsidP="0093511F">
      <w:pPr>
        <w:pStyle w:val="ListParagraph"/>
        <w:spacing w:after="0" w:line="360" w:lineRule="auto"/>
        <w:ind w:left="709" w:firstLine="720"/>
        <w:jc w:val="both"/>
        <w:rPr>
          <w:rFonts w:asciiTheme="majorBidi" w:hAnsiTheme="majorBidi" w:cs="Times New Roman"/>
          <w:sz w:val="24"/>
          <w:szCs w:val="24"/>
          <w:lang w:val="id-ID"/>
        </w:rPr>
      </w:pPr>
      <w:r>
        <w:rPr>
          <w:rFonts w:asciiTheme="majorBidi" w:hAnsiTheme="majorBidi" w:cs="Times New Roman"/>
          <w:sz w:val="24"/>
          <w:szCs w:val="24"/>
        </w:rPr>
        <w:t>Pengambilan keputusan harus dilakukan secara tepat untuk mencegah seseorang mengambil tindakan yang salah, maju mundurnya sebuah organisasi dan perkembangan individu bergantung dari keputusan yang diambil. Setiap tindakan individu dan kelompok sebenarnya didasarkan pada keputusan yang diambil. Seringnya mengambil keputusan, sesorang tidak lagi berfikir lama dalam dalam menentukan keputusan. Seolah semua tindakan dapat terjadi begitu saja secara alamiyah.</w:t>
      </w:r>
      <w:r w:rsidR="00740E89">
        <w:rPr>
          <w:rStyle w:val="FootnoteReference"/>
          <w:rFonts w:asciiTheme="majorBidi" w:hAnsiTheme="majorBidi"/>
          <w:sz w:val="24"/>
          <w:szCs w:val="24"/>
        </w:rPr>
        <w:footnoteReference w:id="20"/>
      </w:r>
      <w:r w:rsidR="00AF08A8">
        <w:rPr>
          <w:rFonts w:asciiTheme="majorBidi" w:hAnsiTheme="majorBidi" w:cs="Times New Roman"/>
          <w:sz w:val="24"/>
          <w:szCs w:val="24"/>
        </w:rPr>
        <w:t xml:space="preserve"> </w:t>
      </w:r>
    </w:p>
    <w:p w14:paraId="6C00FFAB" w14:textId="77777777" w:rsidR="005C3DD9" w:rsidRPr="000A2438" w:rsidRDefault="005C3DD9" w:rsidP="0093511F">
      <w:pPr>
        <w:pStyle w:val="Heading3"/>
        <w:ind w:left="709"/>
      </w:pPr>
      <w:bookmarkStart w:id="213" w:name="_Toc152051668"/>
      <w:bookmarkStart w:id="214" w:name="_Toc152051739"/>
      <w:bookmarkStart w:id="215" w:name="_Toc158411938"/>
      <w:bookmarkStart w:id="216" w:name="_Toc158412409"/>
      <w:bookmarkStart w:id="217" w:name="_Toc158413276"/>
      <w:bookmarkStart w:id="218" w:name="_Toc158413709"/>
      <w:bookmarkStart w:id="219" w:name="_Toc169856762"/>
      <w:bookmarkStart w:id="220" w:name="_Toc170033897"/>
      <w:r w:rsidRPr="000A2438">
        <w:t>Jenis pengambilan keputusan</w:t>
      </w:r>
      <w:bookmarkEnd w:id="213"/>
      <w:bookmarkEnd w:id="214"/>
      <w:bookmarkEnd w:id="215"/>
      <w:bookmarkEnd w:id="216"/>
      <w:bookmarkEnd w:id="217"/>
      <w:bookmarkEnd w:id="218"/>
      <w:bookmarkEnd w:id="219"/>
      <w:bookmarkEnd w:id="220"/>
      <w:r w:rsidRPr="000A2438">
        <w:t xml:space="preserve"> </w:t>
      </w:r>
    </w:p>
    <w:p w14:paraId="7D5D40B3" w14:textId="77777777" w:rsidR="00CA4496" w:rsidRDefault="005C3DD9"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Untuk mengambil sebuah keputusan dapat didasari dari berbagai hal. Pengambilan keputusan dapat dilihat dari pribadi yang melakukannya </w:t>
      </w:r>
      <w:r w:rsidRPr="00A560B8">
        <w:rPr>
          <w:rFonts w:asciiTheme="majorBidi" w:hAnsiTheme="majorBidi" w:cs="Times New Roman"/>
          <w:sz w:val="24"/>
          <w:szCs w:val="24"/>
        </w:rPr>
        <w:lastRenderedPageBreak/>
        <w:t>dapat dibagi menjadi dua yaitu yang bersifat individual dan keputusan yang bersifat kelompok. Keputusan yang bersifat</w:t>
      </w:r>
      <w:r w:rsidR="00D713C1" w:rsidRPr="00A560B8">
        <w:rPr>
          <w:rFonts w:asciiTheme="majorBidi" w:hAnsiTheme="majorBidi" w:cs="Times New Roman"/>
          <w:sz w:val="24"/>
          <w:szCs w:val="24"/>
        </w:rPr>
        <w:t xml:space="preserve"> individual</w:t>
      </w:r>
      <w:r w:rsidRPr="00A560B8">
        <w:rPr>
          <w:rFonts w:asciiTheme="majorBidi" w:hAnsiTheme="majorBidi" w:cs="Times New Roman"/>
          <w:sz w:val="24"/>
          <w:szCs w:val="24"/>
        </w:rPr>
        <w:t xml:space="preserve"> merupakan sebuah proses pengambilan keputusan yang dilakukan oleh pemimpin secara sendiri sedangkan keputusan kelompok dilakukan oleh sekelompok orang yang melalui musyawarah dalam mengambil keputusan. </w:t>
      </w:r>
    </w:p>
    <w:p w14:paraId="7D87FD59" w14:textId="77777777" w:rsidR="005C3DD9" w:rsidRPr="00CA4496" w:rsidRDefault="005C3DD9" w:rsidP="0093511F">
      <w:pPr>
        <w:pStyle w:val="ListParagraph"/>
        <w:spacing w:after="0" w:line="360" w:lineRule="auto"/>
        <w:ind w:firstLine="720"/>
        <w:jc w:val="both"/>
        <w:rPr>
          <w:rFonts w:asciiTheme="majorBidi" w:hAnsiTheme="majorBidi" w:cs="Times New Roman"/>
          <w:sz w:val="24"/>
          <w:szCs w:val="24"/>
        </w:rPr>
      </w:pPr>
      <w:r w:rsidRPr="00CA4496">
        <w:rPr>
          <w:rFonts w:asciiTheme="majorBidi" w:hAnsiTheme="majorBidi" w:cs="Times New Roman"/>
          <w:sz w:val="24"/>
          <w:szCs w:val="24"/>
        </w:rPr>
        <w:t>Pengambilan keputusan yang dilakukan secara berkelompok dapat dibagi menjadi pengambilan keputusan oleh sekelompok pemimpin, sekelompok orang bersama pemimpin dan sekelompok orang mempunyai kedudukan sama</w:t>
      </w:r>
      <w:r w:rsidR="00D713C1" w:rsidRPr="00CA4496">
        <w:rPr>
          <w:rFonts w:asciiTheme="majorBidi" w:hAnsiTheme="majorBidi" w:cs="Times New Roman"/>
          <w:sz w:val="24"/>
          <w:szCs w:val="24"/>
        </w:rPr>
        <w:t xml:space="preserve"> untuk menghasilkan suatu keputusan</w:t>
      </w:r>
      <w:r w:rsidRPr="00CA4496">
        <w:rPr>
          <w:rFonts w:asciiTheme="majorBidi" w:hAnsiTheme="majorBidi" w:cs="Times New Roman"/>
          <w:sz w:val="24"/>
          <w:szCs w:val="24"/>
        </w:rPr>
        <w:t>.</w:t>
      </w:r>
      <w:r w:rsidR="0014225C">
        <w:rPr>
          <w:rStyle w:val="FootnoteReference"/>
          <w:rFonts w:asciiTheme="majorBidi" w:hAnsiTheme="majorBidi"/>
          <w:sz w:val="24"/>
          <w:szCs w:val="24"/>
        </w:rPr>
        <w:footnoteReference w:id="21"/>
      </w:r>
      <w:r w:rsidRPr="00CA4496">
        <w:rPr>
          <w:rFonts w:asciiTheme="majorBidi" w:hAnsiTheme="majorBidi" w:cs="Times New Roman"/>
          <w:sz w:val="24"/>
          <w:szCs w:val="24"/>
        </w:rPr>
        <w:t xml:space="preserve"> </w:t>
      </w:r>
    </w:p>
    <w:p w14:paraId="650F35F1" w14:textId="77777777" w:rsidR="00B4309A" w:rsidRDefault="00B4309A"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Pengambilan keputusan yang dilakukan oleh berkelompok memiliki beberapa kebaikan yaitu:</w:t>
      </w:r>
    </w:p>
    <w:p w14:paraId="13954D13" w14:textId="77777777" w:rsidR="00B4309A" w:rsidRDefault="00B4309A" w:rsidP="00AD2B73">
      <w:pPr>
        <w:pStyle w:val="ListParagraph"/>
        <w:numPr>
          <w:ilvl w:val="0"/>
          <w:numId w:val="4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Keputusan dapat lebih cepat</w:t>
      </w:r>
      <w:r w:rsidR="003F0F22">
        <w:rPr>
          <w:rFonts w:asciiTheme="majorBidi" w:hAnsiTheme="majorBidi" w:cs="Times New Roman"/>
          <w:sz w:val="24"/>
          <w:szCs w:val="24"/>
        </w:rPr>
        <w:t xml:space="preserve"> </w:t>
      </w:r>
      <w:r>
        <w:rPr>
          <w:rFonts w:asciiTheme="majorBidi" w:hAnsiTheme="majorBidi" w:cs="Times New Roman"/>
          <w:sz w:val="24"/>
          <w:szCs w:val="24"/>
        </w:rPr>
        <w:t>ditentukan atau diambil karena tidak perlu menunggu persetujuan dari rekan lai</w:t>
      </w:r>
      <w:r w:rsidR="005952B3">
        <w:rPr>
          <w:rFonts w:asciiTheme="majorBidi" w:hAnsiTheme="majorBidi" w:cs="Times New Roman"/>
          <w:sz w:val="24"/>
          <w:szCs w:val="24"/>
        </w:rPr>
        <w:t>n</w:t>
      </w:r>
      <w:r>
        <w:rPr>
          <w:rFonts w:asciiTheme="majorBidi" w:hAnsiTheme="majorBidi" w:cs="Times New Roman"/>
          <w:sz w:val="24"/>
          <w:szCs w:val="24"/>
        </w:rPr>
        <w:t>nya.</w:t>
      </w:r>
    </w:p>
    <w:p w14:paraId="61BA824E" w14:textId="77777777" w:rsidR="00B4309A" w:rsidRDefault="00B4309A" w:rsidP="00AD2B73">
      <w:pPr>
        <w:pStyle w:val="ListParagraph"/>
        <w:numPr>
          <w:ilvl w:val="0"/>
          <w:numId w:val="4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Memperkecil kemungkinan terjadiny</w:t>
      </w:r>
      <w:r w:rsidR="005952B3">
        <w:rPr>
          <w:rFonts w:asciiTheme="majorBidi" w:hAnsiTheme="majorBidi" w:cs="Times New Roman"/>
          <w:sz w:val="24"/>
          <w:szCs w:val="24"/>
        </w:rPr>
        <w:t>a</w:t>
      </w:r>
      <w:r>
        <w:rPr>
          <w:rFonts w:asciiTheme="majorBidi" w:hAnsiTheme="majorBidi" w:cs="Times New Roman"/>
          <w:sz w:val="24"/>
          <w:szCs w:val="24"/>
        </w:rPr>
        <w:t xml:space="preserve"> pertentangan pendapat.</w:t>
      </w:r>
    </w:p>
    <w:p w14:paraId="4B25D136" w14:textId="77777777" w:rsidR="00B4309A" w:rsidRDefault="00B4309A" w:rsidP="00AD2B73">
      <w:pPr>
        <w:pStyle w:val="ListParagraph"/>
        <w:numPr>
          <w:ilvl w:val="0"/>
          <w:numId w:val="4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Jika pemimpin atau manajer yang mengambil keputusan itu memiliki kemampuan yang tinggi dan berpengalaman luas dalam bidang yang akan diputuskan, maka keputusannya berkemungkinan besar tepat.</w:t>
      </w:r>
    </w:p>
    <w:p w14:paraId="04D7ED85" w14:textId="77777777" w:rsidR="00B4309A" w:rsidRDefault="00B4309A"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Di samping beberapa kebaikan di atas, terdapat pula beberapa kelemahan pengambilan keputusan secara kelompok yaitu:</w:t>
      </w:r>
    </w:p>
    <w:p w14:paraId="6ABFC62E" w14:textId="77777777" w:rsidR="00B4309A" w:rsidRDefault="00B4309A" w:rsidP="00AD2B73">
      <w:pPr>
        <w:pStyle w:val="ListParagraph"/>
        <w:numPr>
          <w:ilvl w:val="0"/>
          <w:numId w:val="4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Bagaimanapun tingginya kepandaian dan kemampuan pimpinan atau manajer</w:t>
      </w:r>
      <w:r w:rsidR="006827D5">
        <w:rPr>
          <w:rFonts w:asciiTheme="majorBidi" w:hAnsiTheme="majorBidi" w:cs="Times New Roman"/>
          <w:sz w:val="24"/>
          <w:szCs w:val="24"/>
        </w:rPr>
        <w:t>, tetap miliki keterbatasan.</w:t>
      </w:r>
    </w:p>
    <w:p w14:paraId="5A22BBC2" w14:textId="77777777" w:rsidR="006827D5" w:rsidRDefault="006827D5" w:rsidP="00AD2B73">
      <w:pPr>
        <w:pStyle w:val="ListParagraph"/>
        <w:numPr>
          <w:ilvl w:val="0"/>
          <w:numId w:val="4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Keputusan yang terlalu cepat</w:t>
      </w:r>
      <w:r w:rsidR="005952B3">
        <w:rPr>
          <w:rFonts w:asciiTheme="majorBidi" w:hAnsiTheme="majorBidi" w:cs="Times New Roman"/>
          <w:sz w:val="24"/>
          <w:szCs w:val="24"/>
        </w:rPr>
        <w:t xml:space="preserve"> </w:t>
      </w:r>
      <w:r>
        <w:rPr>
          <w:rFonts w:asciiTheme="majorBidi" w:hAnsiTheme="majorBidi" w:cs="Times New Roman"/>
          <w:sz w:val="24"/>
          <w:szCs w:val="24"/>
        </w:rPr>
        <w:t>diambil dan tidak meminta pendapat orang lain seringkali kurang tepat.</w:t>
      </w:r>
    </w:p>
    <w:p w14:paraId="0189F4A5" w14:textId="77777777" w:rsidR="006827D5" w:rsidRDefault="006827D5" w:rsidP="00AD2B73">
      <w:pPr>
        <w:pStyle w:val="ListParagraph"/>
        <w:numPr>
          <w:ilvl w:val="0"/>
          <w:numId w:val="4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Jika terjadi kesalahan dalam pengambilan keputusan dapat menjadi beban yang berat bagi pemimpin itu sendiri.</w:t>
      </w:r>
    </w:p>
    <w:p w14:paraId="247B1863" w14:textId="77777777" w:rsidR="006827D5" w:rsidRPr="0033261C" w:rsidRDefault="006827D5" w:rsidP="0093511F">
      <w:pPr>
        <w:pStyle w:val="ListParagraph"/>
        <w:spacing w:after="0" w:line="360" w:lineRule="auto"/>
        <w:ind w:firstLine="720"/>
        <w:jc w:val="both"/>
        <w:rPr>
          <w:rFonts w:ascii="Times" w:hAnsi="Times" w:cs="Times"/>
          <w:color w:val="000000"/>
          <w:sz w:val="18"/>
          <w:szCs w:val="18"/>
          <w:shd w:val="clear" w:color="auto" w:fill="FFFFFF"/>
        </w:rPr>
      </w:pPr>
      <w:r>
        <w:rPr>
          <w:rFonts w:asciiTheme="majorBidi" w:hAnsiTheme="majorBidi" w:cs="Times New Roman"/>
          <w:sz w:val="24"/>
          <w:szCs w:val="24"/>
        </w:rPr>
        <w:t xml:space="preserve">Tampak jelas bahwa secara garis besar jenis-jenis pengambilan keputusan itu ada dua, yaitu keputusan secara individu dan keputusan secara berkelompok. Kedua jenis pengambilan keputusan tersebut tentu saja </w:t>
      </w:r>
      <w:r>
        <w:rPr>
          <w:rFonts w:asciiTheme="majorBidi" w:hAnsiTheme="majorBidi" w:cs="Times New Roman"/>
          <w:sz w:val="24"/>
          <w:szCs w:val="24"/>
        </w:rPr>
        <w:lastRenderedPageBreak/>
        <w:t>memiliki kebaikan dan kelemahan masing-masing. Kendati demikian kelemahan-kelemahan tersebut akan dapat diatasi jika pemimpin atau manajer dapat mengetahui dan memahami dengan baik prinsip-prinsip dalam pengambilan keputusan.</w:t>
      </w:r>
      <w:r w:rsidR="00E45EA4">
        <w:rPr>
          <w:rStyle w:val="FootnoteReference"/>
          <w:rFonts w:asciiTheme="majorBidi" w:hAnsiTheme="majorBidi"/>
          <w:sz w:val="24"/>
          <w:szCs w:val="24"/>
        </w:rPr>
        <w:footnoteReference w:id="22"/>
      </w:r>
      <w:r w:rsidRPr="006827D5">
        <w:rPr>
          <w:rFonts w:ascii="Times" w:hAnsi="Times" w:cs="Times"/>
          <w:color w:val="000000"/>
          <w:sz w:val="21"/>
          <w:szCs w:val="21"/>
          <w:shd w:val="clear" w:color="auto" w:fill="FFFFFF"/>
        </w:rPr>
        <w:t xml:space="preserve"> </w:t>
      </w:r>
    </w:p>
    <w:p w14:paraId="21635B85" w14:textId="77777777" w:rsidR="000D4449" w:rsidRPr="00A560B8" w:rsidRDefault="00940058" w:rsidP="0093511F">
      <w:pPr>
        <w:pStyle w:val="Heading3"/>
        <w:ind w:left="709"/>
      </w:pPr>
      <w:bookmarkStart w:id="221" w:name="_Toc152051669"/>
      <w:bookmarkStart w:id="222" w:name="_Toc152051740"/>
      <w:bookmarkStart w:id="223" w:name="_Toc158411939"/>
      <w:bookmarkStart w:id="224" w:name="_Toc158412410"/>
      <w:bookmarkStart w:id="225" w:name="_Toc158413277"/>
      <w:bookmarkStart w:id="226" w:name="_Toc158413710"/>
      <w:bookmarkStart w:id="227" w:name="_Toc169856763"/>
      <w:bookmarkStart w:id="228" w:name="_Toc170033898"/>
      <w:r w:rsidRPr="00A560B8">
        <w:t>Proses pengambilan keputusan</w:t>
      </w:r>
      <w:bookmarkEnd w:id="221"/>
      <w:bookmarkEnd w:id="222"/>
      <w:bookmarkEnd w:id="223"/>
      <w:bookmarkEnd w:id="224"/>
      <w:bookmarkEnd w:id="225"/>
      <w:bookmarkEnd w:id="226"/>
      <w:bookmarkEnd w:id="227"/>
      <w:bookmarkEnd w:id="228"/>
      <w:r w:rsidRPr="00A560B8">
        <w:t xml:space="preserve"> </w:t>
      </w:r>
    </w:p>
    <w:p w14:paraId="7BBABC37" w14:textId="77777777" w:rsidR="00BE75BF" w:rsidRDefault="00BE75BF" w:rsidP="0093511F">
      <w:pPr>
        <w:pStyle w:val="ListParagraph"/>
        <w:spacing w:after="0" w:line="360" w:lineRule="auto"/>
        <w:ind w:left="709" w:firstLine="720"/>
        <w:jc w:val="both"/>
        <w:rPr>
          <w:rFonts w:asciiTheme="majorBidi" w:hAnsiTheme="majorBidi" w:cs="Times New Roman"/>
          <w:sz w:val="24"/>
          <w:szCs w:val="24"/>
        </w:rPr>
      </w:pPr>
      <w:r>
        <w:rPr>
          <w:rFonts w:asciiTheme="majorBidi" w:hAnsiTheme="majorBidi" w:cs="Times New Roman"/>
          <w:sz w:val="24"/>
          <w:szCs w:val="24"/>
        </w:rPr>
        <w:t>Proses pengambilan keputusan adalah serangkaian aktifitas yang dilakukan oleh seseorang dalam usaha memecahkan permasalahan yang sedang dihadapi kemudian menetapkan sebagai alternatif yang dianggap rasional dan sesuai dengan lingkungan organisasi. Proses pengambilan keputusan yang dimaksud dari pengertian ini adalah pros</w:t>
      </w:r>
      <w:r w:rsidR="005952B3">
        <w:rPr>
          <w:rFonts w:asciiTheme="majorBidi" w:hAnsiTheme="majorBidi" w:cs="Times New Roman"/>
          <w:sz w:val="24"/>
          <w:szCs w:val="24"/>
        </w:rPr>
        <w:t>e</w:t>
      </w:r>
      <w:r>
        <w:rPr>
          <w:rFonts w:asciiTheme="majorBidi" w:hAnsiTheme="majorBidi" w:cs="Times New Roman"/>
          <w:sz w:val="24"/>
          <w:szCs w:val="24"/>
        </w:rPr>
        <w:t>s atau kegiatan memilih di</w:t>
      </w:r>
      <w:r w:rsidR="005952B3">
        <w:rPr>
          <w:rFonts w:asciiTheme="majorBidi" w:hAnsiTheme="majorBidi" w:cs="Times New Roman"/>
          <w:sz w:val="24"/>
          <w:szCs w:val="24"/>
        </w:rPr>
        <w:t xml:space="preserve"> </w:t>
      </w:r>
      <w:r>
        <w:rPr>
          <w:rFonts w:asciiTheme="majorBidi" w:hAnsiTheme="majorBidi" w:cs="Times New Roman"/>
          <w:sz w:val="24"/>
          <w:szCs w:val="24"/>
        </w:rPr>
        <w:t xml:space="preserve">antara alternatif tindakan dan melaksanakan keputusan tersebut oleh kepala sekolah untuk mengatasi masalah berdasarkan pertimbangan situasional bahwa keputusan yang diambil adalah keputusan yang terbaik. Soetopo mengemukakan bahwa proses pembuatan keputusan tidak terjadi secara kebetulan dan asal jadi saja, tetapi melalui proses rasional. Penjelasan tersebut menegaskan pembuatan keputusan merupkan pendekatan yang sistematis menyangkut pengetahuan tentang hakikat masalah </w:t>
      </w:r>
      <w:r w:rsidR="00BD76A9">
        <w:rPr>
          <w:rFonts w:asciiTheme="majorBidi" w:hAnsiTheme="majorBidi" w:cs="Times New Roman"/>
          <w:sz w:val="24"/>
          <w:szCs w:val="24"/>
        </w:rPr>
        <w:t>yang dihadapi, analisis masalah dengan mempergunakan fakta dan data, mencari alternatif pemecahan, menganalisis setiap alternatif sehingga dikemukakan alternatif yang paling rasional, dan penilaian hasil yang dicapai sebagai akibat dari keputusan yang diambil.</w:t>
      </w:r>
    </w:p>
    <w:p w14:paraId="45D389B2" w14:textId="77777777" w:rsidR="00BD76A9" w:rsidRPr="00E45EA4" w:rsidRDefault="00BD76A9" w:rsidP="0093511F">
      <w:pPr>
        <w:pStyle w:val="ListParagraph"/>
        <w:spacing w:after="0" w:line="360" w:lineRule="auto"/>
        <w:ind w:left="709" w:firstLine="720"/>
        <w:jc w:val="both"/>
        <w:rPr>
          <w:rFonts w:ascii="Times" w:hAnsi="Times" w:cs="Times New Roman"/>
          <w:color w:val="000000"/>
          <w:sz w:val="24"/>
          <w:szCs w:val="24"/>
        </w:rPr>
      </w:pPr>
      <w:r>
        <w:rPr>
          <w:rFonts w:asciiTheme="majorBidi" w:hAnsiTheme="majorBidi" w:cs="Times New Roman"/>
          <w:sz w:val="24"/>
          <w:szCs w:val="24"/>
        </w:rPr>
        <w:t>Proses pengambilan keputusan harus dilihat sebagai sesuatu yang kontekstual sifatnya. Perilaku dan cara pi</w:t>
      </w:r>
      <w:r w:rsidR="005952B3">
        <w:rPr>
          <w:rFonts w:asciiTheme="majorBidi" w:hAnsiTheme="majorBidi" w:cs="Times New Roman"/>
          <w:sz w:val="24"/>
          <w:szCs w:val="24"/>
        </w:rPr>
        <w:t>mpinan</w:t>
      </w:r>
      <w:r>
        <w:rPr>
          <w:rFonts w:asciiTheme="majorBidi" w:hAnsiTheme="majorBidi" w:cs="Times New Roman"/>
          <w:sz w:val="24"/>
          <w:szCs w:val="24"/>
        </w:rPr>
        <w:t xml:space="preserve"> dalam pola pengambilan keputusan sangat mempengaruhi perilaku dan sikap dari para pengikutnya. Hal ini akan menentukan kinerja organisasi </w:t>
      </w:r>
      <w:r w:rsidR="005952B3">
        <w:rPr>
          <w:rFonts w:asciiTheme="majorBidi" w:hAnsiTheme="majorBidi" w:cs="Times New Roman"/>
          <w:sz w:val="24"/>
          <w:szCs w:val="24"/>
        </w:rPr>
        <w:t>untuk mencapai tujuan. Jadi pen</w:t>
      </w:r>
      <w:r>
        <w:rPr>
          <w:rFonts w:asciiTheme="majorBidi" w:hAnsiTheme="majorBidi" w:cs="Times New Roman"/>
          <w:sz w:val="24"/>
          <w:szCs w:val="24"/>
        </w:rPr>
        <w:t>g</w:t>
      </w:r>
      <w:r w:rsidR="005952B3">
        <w:rPr>
          <w:rFonts w:asciiTheme="majorBidi" w:hAnsiTheme="majorBidi" w:cs="Times New Roman"/>
          <w:sz w:val="24"/>
          <w:szCs w:val="24"/>
        </w:rPr>
        <w:t>a</w:t>
      </w:r>
      <w:r>
        <w:rPr>
          <w:rFonts w:asciiTheme="majorBidi" w:hAnsiTheme="majorBidi" w:cs="Times New Roman"/>
          <w:sz w:val="24"/>
          <w:szCs w:val="24"/>
        </w:rPr>
        <w:t xml:space="preserve">mbilan keputusan sangat berperan penting dalam memecahkan suatu permasalahan untuk mencapai tujuan. Konsekuensi dari tugas pokok memimpin ialah bahwa sebagian besar </w:t>
      </w:r>
      <w:r w:rsidR="00A1007D">
        <w:rPr>
          <w:rFonts w:asciiTheme="majorBidi" w:hAnsiTheme="majorBidi" w:cs="Times New Roman"/>
          <w:sz w:val="24"/>
          <w:szCs w:val="24"/>
        </w:rPr>
        <w:t>waktu dari setiap pem</w:t>
      </w:r>
      <w:r w:rsidR="005952B3">
        <w:rPr>
          <w:rFonts w:asciiTheme="majorBidi" w:hAnsiTheme="majorBidi" w:cs="Times New Roman"/>
          <w:sz w:val="24"/>
          <w:szCs w:val="24"/>
        </w:rPr>
        <w:t xml:space="preserve">impin harus </w:t>
      </w:r>
      <w:r w:rsidR="005952B3">
        <w:rPr>
          <w:rFonts w:asciiTheme="majorBidi" w:hAnsiTheme="majorBidi" w:cs="Times New Roman"/>
          <w:sz w:val="24"/>
          <w:szCs w:val="24"/>
        </w:rPr>
        <w:lastRenderedPageBreak/>
        <w:t>dipergunakan untuk p</w:t>
      </w:r>
      <w:r w:rsidR="00A1007D">
        <w:rPr>
          <w:rFonts w:asciiTheme="majorBidi" w:hAnsiTheme="majorBidi" w:cs="Times New Roman"/>
          <w:sz w:val="24"/>
          <w:szCs w:val="24"/>
        </w:rPr>
        <w:t>engambilan keputusan, dapat dikatakan bahwa sukses tidaknya seseorang menjalankan pera</w:t>
      </w:r>
      <w:r w:rsidR="005952B3">
        <w:rPr>
          <w:rFonts w:asciiTheme="majorBidi" w:hAnsiTheme="majorBidi" w:cs="Times New Roman"/>
          <w:sz w:val="24"/>
          <w:szCs w:val="24"/>
        </w:rPr>
        <w:t>n</w:t>
      </w:r>
      <w:r w:rsidR="00A1007D">
        <w:rPr>
          <w:rFonts w:asciiTheme="majorBidi" w:hAnsiTheme="majorBidi" w:cs="Times New Roman"/>
          <w:sz w:val="24"/>
          <w:szCs w:val="24"/>
        </w:rPr>
        <w:t>nya sebagai pemimpin sangat tergantung bukan pada keterampila</w:t>
      </w:r>
      <w:r w:rsidR="005952B3">
        <w:rPr>
          <w:rFonts w:asciiTheme="majorBidi" w:hAnsiTheme="majorBidi" w:cs="Times New Roman"/>
          <w:sz w:val="24"/>
          <w:szCs w:val="24"/>
        </w:rPr>
        <w:t>n</w:t>
      </w:r>
      <w:r w:rsidR="00A1007D">
        <w:rPr>
          <w:rFonts w:asciiTheme="majorBidi" w:hAnsiTheme="majorBidi" w:cs="Times New Roman"/>
          <w:sz w:val="24"/>
          <w:szCs w:val="24"/>
        </w:rPr>
        <w:t>nya melakukan kegiatan-kegiatan operasional akan tetapi dinilai terutama kemampua</w:t>
      </w:r>
      <w:r w:rsidR="00E45EA4">
        <w:rPr>
          <w:rFonts w:asciiTheme="majorBidi" w:hAnsiTheme="majorBidi" w:cs="Times New Roman"/>
          <w:sz w:val="24"/>
          <w:szCs w:val="24"/>
        </w:rPr>
        <w:t>nnya dalam mengambil keputusan.</w:t>
      </w:r>
      <w:r w:rsidR="00E45EA4">
        <w:rPr>
          <w:rStyle w:val="FootnoteReference"/>
          <w:rFonts w:asciiTheme="majorBidi" w:hAnsiTheme="majorBidi"/>
          <w:sz w:val="24"/>
          <w:szCs w:val="24"/>
        </w:rPr>
        <w:footnoteReference w:id="23"/>
      </w:r>
      <w:r w:rsidR="00A1007D">
        <w:rPr>
          <w:rFonts w:asciiTheme="majorBidi" w:hAnsiTheme="majorBidi" w:cs="Times New Roman"/>
          <w:sz w:val="24"/>
          <w:szCs w:val="24"/>
        </w:rPr>
        <w:t xml:space="preserve"> </w:t>
      </w:r>
    </w:p>
    <w:p w14:paraId="5F564FB3" w14:textId="77777777" w:rsidR="00670E7B" w:rsidRPr="00A560B8" w:rsidRDefault="00670E7B"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sz w:val="24"/>
          <w:szCs w:val="24"/>
        </w:rPr>
        <w:t xml:space="preserve">Seorang manajer </w:t>
      </w:r>
      <w:r w:rsidR="00A1007D">
        <w:rPr>
          <w:rFonts w:asciiTheme="majorBidi" w:hAnsiTheme="majorBidi" w:cs="Times New Roman"/>
          <w:sz w:val="24"/>
          <w:szCs w:val="24"/>
        </w:rPr>
        <w:t xml:space="preserve">atau pemimpin </w:t>
      </w:r>
      <w:r w:rsidRPr="00A560B8">
        <w:rPr>
          <w:rFonts w:asciiTheme="majorBidi" w:hAnsiTheme="majorBidi" w:cs="Times New Roman"/>
          <w:sz w:val="24"/>
          <w:szCs w:val="24"/>
        </w:rPr>
        <w:t>harus secara terus menerus membuat keputusan. Keputusan dibuat dalam rangka menyelesaikan masalah. Pembuatan keputusan dan penyelesaian masalah adalah proses berkelanjutan dalam hal evaluasi atas kondisi organisasi atau masalah yang muncul, mempertimbangkan alternatif, membuat pilihan, dan tindakan-ti</w:t>
      </w:r>
      <w:r w:rsidR="00681FD8" w:rsidRPr="00A560B8">
        <w:rPr>
          <w:rFonts w:asciiTheme="majorBidi" w:hAnsiTheme="majorBidi" w:cs="Times New Roman"/>
          <w:sz w:val="24"/>
          <w:szCs w:val="24"/>
        </w:rPr>
        <w:t>n</w:t>
      </w:r>
      <w:r w:rsidRPr="00A560B8">
        <w:rPr>
          <w:rFonts w:asciiTheme="majorBidi" w:hAnsiTheme="majorBidi" w:cs="Times New Roman"/>
          <w:sz w:val="24"/>
          <w:szCs w:val="24"/>
        </w:rPr>
        <w:t>dakan yang diperlukan sebagai bagian dari keputusan.</w:t>
      </w:r>
      <w:r w:rsidRPr="00A560B8">
        <w:rPr>
          <w:rStyle w:val="FootnoteReference"/>
          <w:rFonts w:asciiTheme="majorBidi" w:hAnsiTheme="majorBidi"/>
          <w:sz w:val="24"/>
          <w:szCs w:val="24"/>
        </w:rPr>
        <w:footnoteReference w:id="24"/>
      </w:r>
    </w:p>
    <w:p w14:paraId="0D3C5E4C" w14:textId="77777777" w:rsidR="006B4F27" w:rsidRPr="00A560B8" w:rsidRDefault="009122D0"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sz w:val="24"/>
          <w:szCs w:val="24"/>
        </w:rPr>
        <w:t>Herbert A. Simon membagi tiga proses dalam pengambilan keputusan yaitu sebagai berikut:</w:t>
      </w:r>
    </w:p>
    <w:p w14:paraId="5FFA3C09" w14:textId="77777777" w:rsidR="006B4F27" w:rsidRPr="00A560B8" w:rsidRDefault="009122D0" w:rsidP="00AD2B73">
      <w:pPr>
        <w:pStyle w:val="ListParagraph"/>
        <w:numPr>
          <w:ilvl w:val="0"/>
          <w:numId w:val="15"/>
        </w:numPr>
        <w:spacing w:after="0" w:line="360" w:lineRule="auto"/>
        <w:rPr>
          <w:rFonts w:asciiTheme="majorBidi" w:hAnsiTheme="majorBidi" w:cs="Times New Roman"/>
          <w:sz w:val="24"/>
          <w:szCs w:val="24"/>
        </w:rPr>
      </w:pPr>
      <w:r w:rsidRPr="00A560B8">
        <w:rPr>
          <w:rFonts w:asciiTheme="majorBidi" w:hAnsiTheme="majorBidi" w:cs="Times New Roman"/>
          <w:sz w:val="24"/>
          <w:szCs w:val="24"/>
        </w:rPr>
        <w:t>In</w:t>
      </w:r>
      <w:r w:rsidR="00FC7EDC">
        <w:rPr>
          <w:rFonts w:asciiTheme="majorBidi" w:hAnsiTheme="majorBidi" w:cs="Times New Roman"/>
          <w:sz w:val="24"/>
          <w:szCs w:val="24"/>
        </w:rPr>
        <w:t>vestigation</w:t>
      </w:r>
      <w:r w:rsidRPr="00A560B8">
        <w:rPr>
          <w:rFonts w:asciiTheme="majorBidi" w:hAnsiTheme="majorBidi" w:cs="Times New Roman"/>
          <w:sz w:val="24"/>
          <w:szCs w:val="24"/>
        </w:rPr>
        <w:t xml:space="preserve"> (penyelidikan)</w:t>
      </w:r>
    </w:p>
    <w:p w14:paraId="1DDE087A" w14:textId="77777777" w:rsidR="009122D0" w:rsidRDefault="00C1247C" w:rsidP="0093511F">
      <w:pPr>
        <w:pStyle w:val="ListParagraph"/>
        <w:spacing w:after="0" w:line="360" w:lineRule="auto"/>
        <w:ind w:left="1080" w:firstLine="720"/>
        <w:jc w:val="both"/>
        <w:rPr>
          <w:rFonts w:asciiTheme="majorBidi" w:hAnsiTheme="majorBidi" w:cs="Times New Roman"/>
          <w:sz w:val="24"/>
          <w:szCs w:val="24"/>
        </w:rPr>
      </w:pPr>
      <w:r>
        <w:rPr>
          <w:rFonts w:asciiTheme="majorBidi" w:hAnsiTheme="majorBidi" w:cs="Times New Roman"/>
          <w:sz w:val="24"/>
          <w:szCs w:val="24"/>
        </w:rPr>
        <w:t>Penyelidikan l</w:t>
      </w:r>
      <w:r w:rsidR="009122D0" w:rsidRPr="00A560B8">
        <w:rPr>
          <w:rFonts w:asciiTheme="majorBidi" w:hAnsiTheme="majorBidi" w:cs="Times New Roman"/>
          <w:sz w:val="24"/>
          <w:szCs w:val="24"/>
        </w:rPr>
        <w:t>ingkungan intern dan ekstern dari pengambilan keputusan diselidiki untuk menemukan kondisi yang memerlukan keputusan, lalu dikumpulkan informasi tentang aneka kondisi tersebut</w:t>
      </w:r>
      <w:r w:rsidR="003F7F7A">
        <w:rPr>
          <w:rFonts w:asciiTheme="majorBidi" w:hAnsiTheme="majorBidi" w:cs="Times New Roman"/>
          <w:sz w:val="24"/>
          <w:szCs w:val="24"/>
        </w:rPr>
        <w:t>.</w:t>
      </w:r>
    </w:p>
    <w:p w14:paraId="69F7F6AD" w14:textId="77777777" w:rsidR="009122D0" w:rsidRPr="00A560B8" w:rsidRDefault="00FC7EDC" w:rsidP="00AD2B73">
      <w:pPr>
        <w:pStyle w:val="ListParagraph"/>
        <w:numPr>
          <w:ilvl w:val="0"/>
          <w:numId w:val="15"/>
        </w:numPr>
        <w:spacing w:after="0" w:line="360" w:lineRule="auto"/>
        <w:rPr>
          <w:rFonts w:asciiTheme="majorBidi" w:hAnsiTheme="majorBidi" w:cs="Times New Roman"/>
          <w:sz w:val="24"/>
          <w:szCs w:val="24"/>
        </w:rPr>
      </w:pPr>
      <w:r>
        <w:rPr>
          <w:rFonts w:asciiTheme="majorBidi" w:hAnsiTheme="majorBidi" w:cs="Times New Roman"/>
          <w:sz w:val="24"/>
          <w:szCs w:val="24"/>
        </w:rPr>
        <w:t>Planning</w:t>
      </w:r>
      <w:r w:rsidR="009122D0" w:rsidRPr="00A560B8">
        <w:rPr>
          <w:rFonts w:asciiTheme="majorBidi" w:hAnsiTheme="majorBidi" w:cs="Times New Roman"/>
          <w:sz w:val="24"/>
          <w:szCs w:val="24"/>
        </w:rPr>
        <w:t xml:space="preserve"> (perancangan)</w:t>
      </w:r>
    </w:p>
    <w:p w14:paraId="68BF3A30" w14:textId="77777777" w:rsidR="009122D0" w:rsidRPr="00A560B8" w:rsidRDefault="009122D0" w:rsidP="0093511F">
      <w:pPr>
        <w:pStyle w:val="ListParagraph"/>
        <w:spacing w:after="0" w:line="360" w:lineRule="auto"/>
        <w:ind w:left="1080" w:firstLine="720"/>
        <w:jc w:val="both"/>
        <w:rPr>
          <w:rFonts w:asciiTheme="majorBidi" w:hAnsiTheme="majorBidi" w:cs="Times New Roman"/>
          <w:sz w:val="24"/>
          <w:szCs w:val="24"/>
        </w:rPr>
      </w:pPr>
      <w:r w:rsidRPr="00A560B8">
        <w:rPr>
          <w:rFonts w:asciiTheme="majorBidi" w:hAnsiTheme="majorBidi" w:cs="Times New Roman"/>
          <w:sz w:val="24"/>
          <w:szCs w:val="24"/>
        </w:rPr>
        <w:t>Berbagai macam ti</w:t>
      </w:r>
      <w:r w:rsidR="0060443C" w:rsidRPr="00A560B8">
        <w:rPr>
          <w:rFonts w:asciiTheme="majorBidi" w:hAnsiTheme="majorBidi" w:cs="Times New Roman"/>
          <w:sz w:val="24"/>
          <w:szCs w:val="24"/>
        </w:rPr>
        <w:t>n</w:t>
      </w:r>
      <w:r w:rsidRPr="00A560B8">
        <w:rPr>
          <w:rFonts w:asciiTheme="majorBidi" w:hAnsiTheme="majorBidi" w:cs="Times New Roman"/>
          <w:sz w:val="24"/>
          <w:szCs w:val="24"/>
        </w:rPr>
        <w:t>dakan yang tersedia pada para pengambil keputusan diterapkan, lalu dianalisis setelah melacak problematika pemecahan potensial bagi setiap masalah keputusan.</w:t>
      </w:r>
    </w:p>
    <w:p w14:paraId="0B28407F" w14:textId="77777777" w:rsidR="009122D0" w:rsidRPr="00A560B8" w:rsidRDefault="00EF7AF5" w:rsidP="00AD2B73">
      <w:pPr>
        <w:pStyle w:val="ListParagraph"/>
        <w:numPr>
          <w:ilvl w:val="0"/>
          <w:numId w:val="15"/>
        </w:numPr>
        <w:spacing w:after="0" w:line="360" w:lineRule="auto"/>
        <w:rPr>
          <w:rFonts w:asciiTheme="majorBidi" w:hAnsiTheme="majorBidi" w:cs="Times New Roman"/>
          <w:sz w:val="24"/>
          <w:szCs w:val="24"/>
        </w:rPr>
      </w:pPr>
      <w:r>
        <w:rPr>
          <w:rFonts w:asciiTheme="majorBidi" w:hAnsiTheme="majorBidi" w:cs="Times New Roman"/>
          <w:sz w:val="24"/>
          <w:szCs w:val="24"/>
        </w:rPr>
        <w:t>Cho</w:t>
      </w:r>
      <w:r w:rsidR="00FC7EDC">
        <w:rPr>
          <w:rFonts w:asciiTheme="majorBidi" w:hAnsiTheme="majorBidi" w:cs="Times New Roman"/>
          <w:sz w:val="24"/>
          <w:szCs w:val="24"/>
        </w:rPr>
        <w:t xml:space="preserve">ose </w:t>
      </w:r>
      <w:r w:rsidR="009122D0" w:rsidRPr="00A560B8">
        <w:rPr>
          <w:rFonts w:asciiTheme="majorBidi" w:hAnsiTheme="majorBidi" w:cs="Times New Roman"/>
          <w:sz w:val="24"/>
          <w:szCs w:val="24"/>
        </w:rPr>
        <w:t>(</w:t>
      </w:r>
      <w:r w:rsidR="00FC7EDC">
        <w:rPr>
          <w:rFonts w:asciiTheme="majorBidi" w:hAnsiTheme="majorBidi" w:cs="Times New Roman"/>
          <w:sz w:val="24"/>
          <w:szCs w:val="24"/>
        </w:rPr>
        <w:t>memilih</w:t>
      </w:r>
      <w:r w:rsidR="009122D0" w:rsidRPr="00A560B8">
        <w:rPr>
          <w:rFonts w:asciiTheme="majorBidi" w:hAnsiTheme="majorBidi" w:cs="Times New Roman"/>
          <w:sz w:val="24"/>
          <w:szCs w:val="24"/>
        </w:rPr>
        <w:t>)</w:t>
      </w:r>
    </w:p>
    <w:p w14:paraId="223F01AF" w14:textId="77777777" w:rsidR="009122D0" w:rsidRPr="00A560B8" w:rsidRDefault="009122D0" w:rsidP="0093511F">
      <w:pPr>
        <w:pStyle w:val="ListParagraph"/>
        <w:spacing w:after="0" w:line="360" w:lineRule="auto"/>
        <w:ind w:left="1080" w:firstLine="720"/>
        <w:jc w:val="both"/>
        <w:rPr>
          <w:rFonts w:asciiTheme="majorBidi" w:hAnsiTheme="majorBidi" w:cs="Times New Roman"/>
          <w:sz w:val="24"/>
          <w:szCs w:val="24"/>
        </w:rPr>
      </w:pPr>
      <w:r w:rsidRPr="00A560B8">
        <w:rPr>
          <w:rFonts w:asciiTheme="majorBidi" w:hAnsiTheme="majorBidi" w:cs="Times New Roman"/>
          <w:sz w:val="24"/>
          <w:szCs w:val="24"/>
        </w:rPr>
        <w:t>Salah satu langkah tindakan itu dipilih untuk dilaksanakan atas dasar penilaian tentang keefektifitasa</w:t>
      </w:r>
      <w:r w:rsidR="0060443C" w:rsidRPr="00A560B8">
        <w:rPr>
          <w:rFonts w:asciiTheme="majorBidi" w:hAnsiTheme="majorBidi" w:cs="Times New Roman"/>
          <w:sz w:val="24"/>
          <w:szCs w:val="24"/>
        </w:rPr>
        <w:t>n</w:t>
      </w:r>
      <w:r w:rsidRPr="00A560B8">
        <w:rPr>
          <w:rFonts w:asciiTheme="majorBidi" w:hAnsiTheme="majorBidi" w:cs="Times New Roman"/>
          <w:sz w:val="24"/>
          <w:szCs w:val="24"/>
        </w:rPr>
        <w:t>nya guna mencapai sasaran</w:t>
      </w:r>
      <w:r w:rsidR="00B77C96" w:rsidRPr="00A560B8">
        <w:rPr>
          <w:rStyle w:val="FootnoteReference"/>
          <w:rFonts w:asciiTheme="majorBidi" w:hAnsiTheme="majorBidi"/>
          <w:sz w:val="24"/>
          <w:szCs w:val="24"/>
        </w:rPr>
        <w:footnoteReference w:id="25"/>
      </w:r>
    </w:p>
    <w:p w14:paraId="66305D3B" w14:textId="77777777" w:rsidR="00FD10EC" w:rsidRPr="00A560B8" w:rsidRDefault="00B77C96"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sz w:val="24"/>
          <w:szCs w:val="24"/>
        </w:rPr>
        <w:lastRenderedPageBreak/>
        <w:t>Pengambilan keputusan juga dapat dilakukan dengan melewati beberapa proses di</w:t>
      </w:r>
      <w:r w:rsidR="0060443C"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antaranya mencari akar masalah, berusaha memahami persoalan, menjelaskan persoalan agar dapat diberi solusi, menentukan pilihan dan teknis menjalankan, melakukan </w:t>
      </w:r>
      <w:r w:rsidR="0060443C" w:rsidRPr="00A560B8">
        <w:rPr>
          <w:rFonts w:asciiTheme="majorBidi" w:hAnsiTheme="majorBidi" w:cs="Times New Roman"/>
          <w:sz w:val="24"/>
          <w:szCs w:val="24"/>
        </w:rPr>
        <w:t>evaluasi</w:t>
      </w:r>
      <w:r w:rsidRPr="00A560B8">
        <w:rPr>
          <w:rFonts w:asciiTheme="majorBidi" w:hAnsiTheme="majorBidi" w:cs="Times New Roman"/>
          <w:sz w:val="24"/>
          <w:szCs w:val="24"/>
        </w:rPr>
        <w:t>. Berikut adalah penjelasan poin tersebut.</w:t>
      </w:r>
    </w:p>
    <w:p w14:paraId="68758549" w14:textId="77777777" w:rsidR="005952B3" w:rsidRDefault="00B77C96" w:rsidP="0093511F">
      <w:pPr>
        <w:pStyle w:val="ListParagraph"/>
        <w:spacing w:after="0" w:line="360" w:lineRule="auto"/>
        <w:ind w:left="709" w:firstLine="720"/>
        <w:jc w:val="both"/>
        <w:rPr>
          <w:rFonts w:asciiTheme="majorBidi" w:hAnsiTheme="majorBidi" w:cs="Times New Roman"/>
          <w:sz w:val="24"/>
          <w:szCs w:val="24"/>
        </w:rPr>
      </w:pPr>
      <w:r w:rsidRPr="00A560B8">
        <w:rPr>
          <w:rFonts w:asciiTheme="majorBidi" w:hAnsiTheme="majorBidi" w:cs="Times New Roman"/>
          <w:i/>
          <w:iCs/>
          <w:sz w:val="24"/>
          <w:szCs w:val="24"/>
        </w:rPr>
        <w:t>Pertama,</w:t>
      </w:r>
      <w:r w:rsidRPr="00A560B8">
        <w:rPr>
          <w:rFonts w:asciiTheme="majorBidi" w:hAnsiTheme="majorBidi" w:cs="Times New Roman"/>
          <w:sz w:val="24"/>
          <w:szCs w:val="24"/>
        </w:rPr>
        <w:t xml:space="preserve"> pengambilan keputusan, pada hakikatnya memilih alternatif </w:t>
      </w:r>
      <w:r w:rsidR="00AE48D8" w:rsidRPr="00A560B8">
        <w:rPr>
          <w:rFonts w:asciiTheme="majorBidi" w:hAnsiTheme="majorBidi" w:cs="Times New Roman"/>
          <w:sz w:val="24"/>
          <w:szCs w:val="24"/>
        </w:rPr>
        <w:t xml:space="preserve">pilihan untuk menyelesaikan persoalan. </w:t>
      </w:r>
      <w:r w:rsidR="005952B3">
        <w:rPr>
          <w:rFonts w:asciiTheme="majorBidi" w:hAnsiTheme="majorBidi" w:cs="Times New Roman"/>
          <w:i/>
          <w:iCs/>
          <w:sz w:val="24"/>
          <w:szCs w:val="24"/>
        </w:rPr>
        <w:t>Ked</w:t>
      </w:r>
      <w:r w:rsidR="00AE48D8" w:rsidRPr="00A560B8">
        <w:rPr>
          <w:rFonts w:asciiTheme="majorBidi" w:hAnsiTheme="majorBidi" w:cs="Times New Roman"/>
          <w:i/>
          <w:iCs/>
          <w:sz w:val="24"/>
          <w:szCs w:val="24"/>
        </w:rPr>
        <w:t>ua,</w:t>
      </w:r>
      <w:r w:rsidR="00AE48D8" w:rsidRPr="00A560B8">
        <w:rPr>
          <w:rFonts w:asciiTheme="majorBidi" w:hAnsiTheme="majorBidi" w:cs="Times New Roman"/>
          <w:sz w:val="24"/>
          <w:szCs w:val="24"/>
        </w:rPr>
        <w:t xml:space="preserve"> menemukan pilihan solusi, setelah mengetahui masalah maka ditentukan pilihan-pilihan untuk ditentukan salah satu sebagai solusi. Ketiga, menentukan pilihan, setelah menentukan pilihan maka kemudian menganalisis mana yang paling baik. Keempat, implementasi pilihan, pada tahap ini adalah menjalankan apa yang telah ditentukan. Dalam menjalanka</w:t>
      </w:r>
      <w:r w:rsidR="005952B3">
        <w:rPr>
          <w:rFonts w:asciiTheme="majorBidi" w:hAnsiTheme="majorBidi" w:cs="Times New Roman"/>
          <w:sz w:val="24"/>
          <w:szCs w:val="24"/>
        </w:rPr>
        <w:t>n</w:t>
      </w:r>
      <w:r w:rsidR="00AE48D8" w:rsidRPr="00A560B8">
        <w:rPr>
          <w:rFonts w:asciiTheme="majorBidi" w:hAnsiTheme="majorBidi" w:cs="Times New Roman"/>
          <w:sz w:val="24"/>
          <w:szCs w:val="24"/>
        </w:rPr>
        <w:t>nya harus sesuai dengan apa yang direncanakan. Kelima, untuk menilai apakah sudah sesuai dengan yang direncan</w:t>
      </w:r>
      <w:r w:rsidR="0060443C" w:rsidRPr="00A560B8">
        <w:rPr>
          <w:rFonts w:asciiTheme="majorBidi" w:hAnsiTheme="majorBidi" w:cs="Times New Roman"/>
          <w:sz w:val="24"/>
          <w:szCs w:val="24"/>
        </w:rPr>
        <w:t>a</w:t>
      </w:r>
      <w:r w:rsidR="00AE48D8" w:rsidRPr="00A560B8">
        <w:rPr>
          <w:rFonts w:asciiTheme="majorBidi" w:hAnsiTheme="majorBidi" w:cs="Times New Roman"/>
          <w:sz w:val="24"/>
          <w:szCs w:val="24"/>
        </w:rPr>
        <w:t>kan dan hasil yang diharapkan, maka perlu dil</w:t>
      </w:r>
      <w:r w:rsidR="0021649D" w:rsidRPr="00A560B8">
        <w:rPr>
          <w:rFonts w:asciiTheme="majorBidi" w:hAnsiTheme="majorBidi" w:cs="Times New Roman"/>
          <w:sz w:val="24"/>
          <w:szCs w:val="24"/>
        </w:rPr>
        <w:t>a</w:t>
      </w:r>
      <w:r w:rsidR="00AE48D8" w:rsidRPr="00A560B8">
        <w:rPr>
          <w:rFonts w:asciiTheme="majorBidi" w:hAnsiTheme="majorBidi" w:cs="Times New Roman"/>
          <w:sz w:val="24"/>
          <w:szCs w:val="24"/>
        </w:rPr>
        <w:t>kukan evaluasi untuk menentukan penilaian apakah keputusan yang dijalankan memberi dampak positif.</w:t>
      </w:r>
      <w:r w:rsidR="00AE48D8" w:rsidRPr="00A560B8">
        <w:rPr>
          <w:rStyle w:val="FootnoteReference"/>
          <w:rFonts w:asciiTheme="majorBidi" w:hAnsiTheme="majorBidi"/>
          <w:sz w:val="24"/>
          <w:szCs w:val="24"/>
        </w:rPr>
        <w:footnoteReference w:id="26"/>
      </w:r>
      <w:r w:rsidR="00AE48D8" w:rsidRPr="00A560B8">
        <w:rPr>
          <w:rFonts w:asciiTheme="majorBidi" w:hAnsiTheme="majorBidi" w:cs="Times New Roman"/>
          <w:sz w:val="24"/>
          <w:szCs w:val="24"/>
        </w:rPr>
        <w:t xml:space="preserve"> </w:t>
      </w:r>
      <w:bookmarkStart w:id="230" w:name="_Toc152051670"/>
      <w:bookmarkStart w:id="231" w:name="_Toc152051741"/>
    </w:p>
    <w:p w14:paraId="7F872E16" w14:textId="77777777" w:rsidR="0005545C" w:rsidRPr="00A560B8" w:rsidRDefault="001A4A24" w:rsidP="0093511F">
      <w:pPr>
        <w:pStyle w:val="Heading3"/>
        <w:ind w:left="709"/>
      </w:pPr>
      <w:bookmarkStart w:id="232" w:name="_Toc158411940"/>
      <w:bookmarkStart w:id="233" w:name="_Toc158412411"/>
      <w:bookmarkStart w:id="234" w:name="_Toc158413278"/>
      <w:bookmarkStart w:id="235" w:name="_Toc158413711"/>
      <w:bookmarkStart w:id="236" w:name="_Toc169856764"/>
      <w:bookmarkStart w:id="237" w:name="_Toc170033899"/>
      <w:r w:rsidRPr="00A560B8">
        <w:t>Tahap Pengambilan Keputusan</w:t>
      </w:r>
      <w:bookmarkEnd w:id="230"/>
      <w:bookmarkEnd w:id="231"/>
      <w:bookmarkEnd w:id="232"/>
      <w:bookmarkEnd w:id="233"/>
      <w:bookmarkEnd w:id="234"/>
      <w:bookmarkEnd w:id="235"/>
      <w:bookmarkEnd w:id="236"/>
      <w:bookmarkEnd w:id="237"/>
    </w:p>
    <w:p w14:paraId="000009C4" w14:textId="77777777" w:rsidR="0081404A" w:rsidRDefault="00F56067"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Keputusan diambil setelah melewati prosedural yang telah menjadi standar operasional. Adapun tahapan yang harus dilewati </w:t>
      </w:r>
      <w:r w:rsidR="0005545C" w:rsidRPr="00A560B8">
        <w:rPr>
          <w:rFonts w:asciiTheme="majorBidi" w:hAnsiTheme="majorBidi" w:cs="Times New Roman"/>
          <w:sz w:val="24"/>
          <w:szCs w:val="24"/>
        </w:rPr>
        <w:t xml:space="preserve">menurut Gibson </w:t>
      </w:r>
      <w:r w:rsidRPr="00A560B8">
        <w:rPr>
          <w:rFonts w:asciiTheme="majorBidi" w:hAnsiTheme="majorBidi" w:cs="Times New Roman"/>
          <w:sz w:val="24"/>
          <w:szCs w:val="24"/>
        </w:rPr>
        <w:t>sebagai berikut dalam pengambilan keputus</w:t>
      </w:r>
      <w:r w:rsidR="00BB5510" w:rsidRPr="00A560B8">
        <w:rPr>
          <w:rFonts w:asciiTheme="majorBidi" w:hAnsiTheme="majorBidi" w:cs="Times New Roman"/>
          <w:sz w:val="24"/>
          <w:szCs w:val="24"/>
        </w:rPr>
        <w:t>an.</w:t>
      </w:r>
      <w:r w:rsidR="0014225C">
        <w:rPr>
          <w:rStyle w:val="FootnoteReference"/>
          <w:rFonts w:asciiTheme="majorBidi" w:hAnsiTheme="majorBidi"/>
          <w:sz w:val="24"/>
          <w:szCs w:val="24"/>
        </w:rPr>
        <w:footnoteReference w:id="27"/>
      </w:r>
      <w:r w:rsidR="00BB5510" w:rsidRPr="00A560B8">
        <w:rPr>
          <w:rFonts w:asciiTheme="majorBidi" w:hAnsiTheme="majorBidi" w:cs="Times New Roman"/>
          <w:sz w:val="24"/>
          <w:szCs w:val="24"/>
        </w:rPr>
        <w:t xml:space="preserve"> </w:t>
      </w:r>
    </w:p>
    <w:p w14:paraId="1C835CC7" w14:textId="77777777" w:rsidR="0093511F" w:rsidRPr="000A2438" w:rsidRDefault="0093511F" w:rsidP="0093511F">
      <w:pPr>
        <w:pStyle w:val="ListParagraph"/>
        <w:spacing w:after="0" w:line="360" w:lineRule="auto"/>
        <w:ind w:firstLine="720"/>
        <w:jc w:val="both"/>
        <w:rPr>
          <w:rFonts w:asciiTheme="majorBidi" w:hAnsiTheme="majorBidi" w:cs="Times New Roman"/>
          <w:sz w:val="24"/>
          <w:szCs w:val="24"/>
        </w:rPr>
      </w:pPr>
    </w:p>
    <w:p w14:paraId="768AF716" w14:textId="77777777" w:rsidR="00F56067" w:rsidRPr="00A560B8" w:rsidRDefault="00F56067"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1: Identifikasi Masalah </w:t>
      </w:r>
    </w:p>
    <w:p w14:paraId="4C3608D8" w14:textId="77777777" w:rsidR="00F56067" w:rsidRDefault="00F56067"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Para pemimpin harus berhadapan dengan realitas mengenai banyaknya masalah yang harus dihadapi, terdapat banyak penyimpangan dalam menjalankan program organisasi, misalnya penyimpangan kinerja, penyimpangan rencana, dan kritik pihak luar.</w:t>
      </w:r>
      <w:r w:rsidR="00B43FB3">
        <w:rPr>
          <w:rFonts w:asciiTheme="majorBidi" w:hAnsiTheme="majorBidi" w:cs="Times New Roman"/>
          <w:sz w:val="24"/>
          <w:szCs w:val="24"/>
        </w:rPr>
        <w:t xml:space="preserve"> Pemimpin diharapkan dapat mengumpulkan dan menganalisis data yang dapat membantu memecahkan</w:t>
      </w:r>
      <w:r w:rsidR="005952B3">
        <w:rPr>
          <w:rFonts w:asciiTheme="majorBidi" w:hAnsiTheme="majorBidi" w:cs="Times New Roman"/>
          <w:sz w:val="24"/>
          <w:szCs w:val="24"/>
        </w:rPr>
        <w:t xml:space="preserve"> </w:t>
      </w:r>
      <w:r w:rsidR="005952B3">
        <w:rPr>
          <w:rFonts w:asciiTheme="majorBidi" w:hAnsiTheme="majorBidi" w:cs="Times New Roman"/>
          <w:sz w:val="24"/>
          <w:szCs w:val="24"/>
        </w:rPr>
        <w:lastRenderedPageBreak/>
        <w:t>masalah yang ada. Adapun prose</w:t>
      </w:r>
      <w:r w:rsidR="00B43FB3">
        <w:rPr>
          <w:rFonts w:asciiTheme="majorBidi" w:hAnsiTheme="majorBidi" w:cs="Times New Roman"/>
          <w:sz w:val="24"/>
          <w:szCs w:val="24"/>
        </w:rPr>
        <w:t>s pemecahan masalah dalam pengambilan keputusan yaitu:</w:t>
      </w:r>
    </w:p>
    <w:p w14:paraId="4FFE1811" w14:textId="77777777" w:rsidR="00B43FB3" w:rsidRDefault="005952B3" w:rsidP="00AD2B73">
      <w:pPr>
        <w:pStyle w:val="ListParagraph"/>
        <w:numPr>
          <w:ilvl w:val="0"/>
          <w:numId w:val="41"/>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Fase pen</w:t>
      </w:r>
      <w:r w:rsidR="00B43FB3">
        <w:rPr>
          <w:rFonts w:asciiTheme="majorBidi" w:hAnsiTheme="majorBidi" w:cs="Times New Roman"/>
          <w:sz w:val="24"/>
          <w:szCs w:val="24"/>
        </w:rPr>
        <w:t xml:space="preserve">gumpulan fakta </w:t>
      </w:r>
    </w:p>
    <w:p w14:paraId="61EE1698" w14:textId="77777777" w:rsidR="00B43FB3" w:rsidRDefault="00B43FB3" w:rsidP="00AD2B73">
      <w:pPr>
        <w:pStyle w:val="ListParagraph"/>
        <w:numPr>
          <w:ilvl w:val="0"/>
          <w:numId w:val="41"/>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Fase penemuan ide </w:t>
      </w:r>
    </w:p>
    <w:p w14:paraId="05E5BDEF" w14:textId="77777777" w:rsidR="00B43FB3" w:rsidRDefault="00B43FB3" w:rsidP="00AD2B73">
      <w:pPr>
        <w:pStyle w:val="ListParagraph"/>
        <w:numPr>
          <w:ilvl w:val="0"/>
          <w:numId w:val="41"/>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Fase penemuan solusi</w:t>
      </w:r>
    </w:p>
    <w:p w14:paraId="59B41ED6" w14:textId="77777777" w:rsidR="00FD5B76" w:rsidRPr="00FD5B76" w:rsidRDefault="00FD5B76"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Fase pengumpulan data atau fakta meliputi kegiatan mengidentifikasikan masalah serta mengumpulkan masalah serta menganalisis data yang penting. Satu cara untuk meningkatkan kemampuan pengumpulan data adalah dengan mulai dulu melihat masalah yang ada secara luas dan kemudian melanjutkannya menentukan sub masalah yang ada. Dalam hal ini, diperlukan kemampuan untuk membedakan antara gejala dari masalah yang sebenarnya. </w:t>
      </w:r>
    </w:p>
    <w:p w14:paraId="6E0FED9A" w14:textId="77777777" w:rsidR="00B43FB3" w:rsidRDefault="00071991"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Fase penemuan ide meliputi kegiatan pengumpul</w:t>
      </w:r>
      <w:r w:rsidR="005952B3">
        <w:rPr>
          <w:rFonts w:asciiTheme="majorBidi" w:hAnsiTheme="majorBidi" w:cs="Times New Roman"/>
          <w:sz w:val="24"/>
          <w:szCs w:val="24"/>
        </w:rPr>
        <w:t>an ide-ide yang mungkin dipakai</w:t>
      </w:r>
      <w:r>
        <w:rPr>
          <w:rFonts w:asciiTheme="majorBidi" w:hAnsiTheme="majorBidi" w:cs="Times New Roman"/>
          <w:sz w:val="24"/>
          <w:szCs w:val="24"/>
        </w:rPr>
        <w:t xml:space="preserve"> dan kemudian mencari ide yang terbaik. Dapat saja berbagai ide yang ada dimodifikasi dan dikombinasikan.</w:t>
      </w:r>
    </w:p>
    <w:p w14:paraId="741B226E" w14:textId="77777777" w:rsidR="00071991" w:rsidRPr="00A560B8" w:rsidRDefault="00071991"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Fase penemuan solusi ini meliputi kegiatan mengidentifikasi dan mengevaluasi pemecahan yang mungkin dilakukan dan bagaimana cara me</w:t>
      </w:r>
      <w:r w:rsidR="00FD5B76">
        <w:rPr>
          <w:rFonts w:asciiTheme="majorBidi" w:hAnsiTheme="majorBidi" w:cs="Times New Roman"/>
          <w:sz w:val="24"/>
          <w:szCs w:val="24"/>
        </w:rPr>
        <w:t xml:space="preserve">lakukan. Kegiatan dalam fase ini meliputi penentuan pendapat, analisis dan </w:t>
      </w:r>
      <w:r w:rsidR="00FD5B76" w:rsidRPr="00E05451">
        <w:rPr>
          <w:rFonts w:asciiTheme="majorBidi" w:hAnsiTheme="majorBidi" w:cs="Times New Roman"/>
          <w:sz w:val="24"/>
          <w:szCs w:val="24"/>
        </w:rPr>
        <w:t>penerimaan atau pemberian kritik. Setiap ide yang ada diberi nilai atau bobot masing-masing.</w:t>
      </w:r>
      <w:r w:rsidR="00E05451">
        <w:rPr>
          <w:rStyle w:val="FootnoteReference"/>
          <w:rFonts w:asciiTheme="majorBidi" w:hAnsiTheme="majorBidi"/>
          <w:sz w:val="24"/>
          <w:szCs w:val="24"/>
        </w:rPr>
        <w:footnoteReference w:id="28"/>
      </w:r>
    </w:p>
    <w:p w14:paraId="5004CEF8" w14:textId="77777777" w:rsidR="00F56067" w:rsidRPr="00A560B8" w:rsidRDefault="00F56067"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Tahan 2: Pengumpulan </w:t>
      </w:r>
      <w:r w:rsidR="00847CAD" w:rsidRPr="00A560B8">
        <w:rPr>
          <w:rFonts w:asciiTheme="majorBidi" w:hAnsiTheme="majorBidi" w:cs="Times New Roman"/>
          <w:b/>
          <w:bCs/>
          <w:sz w:val="24"/>
          <w:szCs w:val="24"/>
        </w:rPr>
        <w:t>d</w:t>
      </w:r>
      <w:r w:rsidRPr="00A560B8">
        <w:rPr>
          <w:rFonts w:asciiTheme="majorBidi" w:hAnsiTheme="majorBidi" w:cs="Times New Roman"/>
          <w:b/>
          <w:bCs/>
          <w:sz w:val="24"/>
          <w:szCs w:val="24"/>
        </w:rPr>
        <w:t>an Analisi</w:t>
      </w:r>
      <w:r w:rsidR="0060443C" w:rsidRPr="00A560B8">
        <w:rPr>
          <w:rFonts w:asciiTheme="majorBidi" w:hAnsiTheme="majorBidi" w:cs="Times New Roman"/>
          <w:b/>
          <w:bCs/>
          <w:sz w:val="24"/>
          <w:szCs w:val="24"/>
        </w:rPr>
        <w:t xml:space="preserve">s </w:t>
      </w:r>
      <w:r w:rsidRPr="00A560B8">
        <w:rPr>
          <w:rFonts w:asciiTheme="majorBidi" w:hAnsiTheme="majorBidi" w:cs="Times New Roman"/>
          <w:b/>
          <w:bCs/>
          <w:sz w:val="24"/>
          <w:szCs w:val="24"/>
        </w:rPr>
        <w:t xml:space="preserve">Data </w:t>
      </w:r>
    </w:p>
    <w:p w14:paraId="6384E76B" w14:textId="77777777" w:rsidR="00F56067" w:rsidRPr="00A560B8" w:rsidRDefault="00F56067"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Tahap ini seorang pemimpin mengambil keputusan harus mengumpulkan data yang diperlukan untuk menentukan pilihan</w:t>
      </w:r>
      <w:r w:rsidR="002A6B9A" w:rsidRPr="00A560B8">
        <w:rPr>
          <w:rFonts w:asciiTheme="majorBidi" w:hAnsiTheme="majorBidi" w:cs="Times New Roman"/>
          <w:sz w:val="24"/>
          <w:szCs w:val="24"/>
        </w:rPr>
        <w:t>. Tanpa adanya data yang baik, maka keputusan yang baik akan menjadi sulit diperoleh</w:t>
      </w:r>
    </w:p>
    <w:p w14:paraId="7CAEE037" w14:textId="77777777" w:rsidR="002A6B9A" w:rsidRPr="00A560B8" w:rsidRDefault="002A6B9A"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w:t>
      </w:r>
      <w:r w:rsidR="00847CAD" w:rsidRPr="00A560B8">
        <w:rPr>
          <w:rFonts w:asciiTheme="majorBidi" w:hAnsiTheme="majorBidi" w:cs="Times New Roman"/>
          <w:b/>
          <w:bCs/>
          <w:sz w:val="24"/>
          <w:szCs w:val="24"/>
        </w:rPr>
        <w:t>3: Membuat dan Pengembangan Alternatif</w:t>
      </w:r>
    </w:p>
    <w:p w14:paraId="5BDC90D8" w14:textId="77777777" w:rsidR="002A6B9A" w:rsidRDefault="002A6B9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Tidak semua keputusan berjalan dengan baik, maka perlu di kembangkan keputusan alternatif, </w:t>
      </w:r>
      <w:r w:rsidR="00192DE1">
        <w:rPr>
          <w:rFonts w:asciiTheme="majorBidi" w:hAnsiTheme="majorBidi" w:cs="Times New Roman"/>
          <w:sz w:val="24"/>
          <w:szCs w:val="24"/>
        </w:rPr>
        <w:t xml:space="preserve">maka perlu dirumuskan perkiraan. Untuk </w:t>
      </w:r>
      <w:r w:rsidR="00192DE1">
        <w:rPr>
          <w:rFonts w:asciiTheme="majorBidi" w:hAnsiTheme="majorBidi" w:cs="Times New Roman"/>
          <w:sz w:val="24"/>
          <w:szCs w:val="24"/>
        </w:rPr>
        <w:lastRenderedPageBreak/>
        <w:t>mengadakan perkiraan dibutuhkan informasi yang secukupnya dan metode perkiraan yang baik. Perkiraan itu terdiri dari berbagai macam pengertian:</w:t>
      </w:r>
    </w:p>
    <w:p w14:paraId="37AD99D8" w14:textId="77777777" w:rsidR="00192DE1" w:rsidRDefault="00192DE1" w:rsidP="00AD2B73">
      <w:pPr>
        <w:pStyle w:val="ListParagraph"/>
        <w:numPr>
          <w:ilvl w:val="0"/>
          <w:numId w:val="40"/>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Perkiraan dalam arti proyeksi, perkiraan yang mengarah pada k</w:t>
      </w:r>
      <w:r w:rsidR="005952B3">
        <w:rPr>
          <w:rFonts w:asciiTheme="majorBidi" w:hAnsiTheme="majorBidi" w:cs="Times New Roman"/>
          <w:sz w:val="24"/>
          <w:szCs w:val="24"/>
        </w:rPr>
        <w:t>ecendrungan dari data yang tela</w:t>
      </w:r>
      <w:r>
        <w:rPr>
          <w:rFonts w:asciiTheme="majorBidi" w:hAnsiTheme="majorBidi" w:cs="Times New Roman"/>
          <w:sz w:val="24"/>
          <w:szCs w:val="24"/>
        </w:rPr>
        <w:t>h terkumpul dan tersusun secara kronologis.</w:t>
      </w:r>
    </w:p>
    <w:p w14:paraId="19F3B21D" w14:textId="77777777" w:rsidR="00192DE1" w:rsidRDefault="00192DE1" w:rsidP="00AD2B73">
      <w:pPr>
        <w:pStyle w:val="ListParagraph"/>
        <w:numPr>
          <w:ilvl w:val="0"/>
          <w:numId w:val="40"/>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Perkiraan dalam arti pr</w:t>
      </w:r>
      <w:r w:rsidR="005952B3">
        <w:rPr>
          <w:rFonts w:asciiTheme="majorBidi" w:hAnsiTheme="majorBidi" w:cs="Times New Roman"/>
          <w:sz w:val="24"/>
          <w:szCs w:val="24"/>
        </w:rPr>
        <w:t>e</w:t>
      </w:r>
      <w:r>
        <w:rPr>
          <w:rFonts w:asciiTheme="majorBidi" w:hAnsiTheme="majorBidi" w:cs="Times New Roman"/>
          <w:sz w:val="24"/>
          <w:szCs w:val="24"/>
        </w:rPr>
        <w:t>diksi, perkiraan ya</w:t>
      </w:r>
      <w:r w:rsidR="00E05451">
        <w:rPr>
          <w:rFonts w:asciiTheme="majorBidi" w:hAnsiTheme="majorBidi" w:cs="Times New Roman"/>
          <w:sz w:val="24"/>
          <w:szCs w:val="24"/>
        </w:rPr>
        <w:t>ng dilakukan dengan menggunakan</w:t>
      </w:r>
      <w:r>
        <w:rPr>
          <w:rFonts w:asciiTheme="majorBidi" w:hAnsiTheme="majorBidi" w:cs="Times New Roman"/>
          <w:sz w:val="24"/>
          <w:szCs w:val="24"/>
        </w:rPr>
        <w:t xml:space="preserve"> analisis sebab akibat</w:t>
      </w:r>
    </w:p>
    <w:p w14:paraId="3504B051" w14:textId="77777777" w:rsidR="00192DE1" w:rsidRPr="00A560B8" w:rsidRDefault="00192DE1" w:rsidP="00AD2B73">
      <w:pPr>
        <w:pStyle w:val="ListParagraph"/>
        <w:numPr>
          <w:ilvl w:val="0"/>
          <w:numId w:val="40"/>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Perkiraan dalam arti konjeksi, perkiraan yang didasarkan pada kekuatan intuisi (perasaan). Intuisi di sini sifatnya subjektif, artinya tergantung dari kemampuan sesorang mengolah perasaan. </w:t>
      </w:r>
    </w:p>
    <w:p w14:paraId="0FECEC98" w14:textId="77777777" w:rsidR="002A6B9A" w:rsidRPr="00A560B8" w:rsidRDefault="002A6B9A"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w:t>
      </w:r>
      <w:r w:rsidR="00847CAD" w:rsidRPr="00A560B8">
        <w:rPr>
          <w:rFonts w:asciiTheme="majorBidi" w:hAnsiTheme="majorBidi" w:cs="Times New Roman"/>
          <w:b/>
          <w:bCs/>
          <w:sz w:val="24"/>
          <w:szCs w:val="24"/>
        </w:rPr>
        <w:t>4: Evaluasi Alternatif-Alternatif</w:t>
      </w:r>
    </w:p>
    <w:p w14:paraId="0F3D3C8B" w14:textId="77777777" w:rsidR="000D4449" w:rsidRDefault="002A6B9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Setelah manajer mengembangkan sekumpulan alternatif mereka harus mengevaluasinya untuk menilai efektivitas setiap alternatif.</w:t>
      </w:r>
    </w:p>
    <w:p w14:paraId="3B485240" w14:textId="77777777" w:rsidR="00E2413B" w:rsidRDefault="00E2413B" w:rsidP="0093511F">
      <w:pPr>
        <w:pStyle w:val="ListParagraph"/>
        <w:spacing w:after="0" w:line="360" w:lineRule="auto"/>
        <w:ind w:firstLine="720"/>
        <w:jc w:val="both"/>
        <w:rPr>
          <w:rFonts w:asciiTheme="majorBidi" w:hAnsiTheme="majorBidi" w:cs="Times New Roman"/>
          <w:sz w:val="24"/>
          <w:szCs w:val="24"/>
        </w:rPr>
      </w:pPr>
    </w:p>
    <w:p w14:paraId="60882C1A" w14:textId="77777777" w:rsidR="00E2413B" w:rsidRDefault="00E2413B" w:rsidP="0093511F">
      <w:pPr>
        <w:pStyle w:val="ListParagraph"/>
        <w:spacing w:after="0" w:line="360" w:lineRule="auto"/>
        <w:ind w:firstLine="720"/>
        <w:jc w:val="both"/>
        <w:rPr>
          <w:rFonts w:asciiTheme="majorBidi" w:hAnsiTheme="majorBidi" w:cs="Times New Roman"/>
          <w:sz w:val="24"/>
          <w:szCs w:val="24"/>
        </w:rPr>
      </w:pPr>
    </w:p>
    <w:p w14:paraId="6310CCE4" w14:textId="77777777" w:rsidR="00E2413B" w:rsidRPr="00A560B8" w:rsidRDefault="00E2413B" w:rsidP="0093511F">
      <w:pPr>
        <w:pStyle w:val="ListParagraph"/>
        <w:spacing w:after="0" w:line="360" w:lineRule="auto"/>
        <w:ind w:firstLine="720"/>
        <w:jc w:val="both"/>
        <w:rPr>
          <w:rFonts w:asciiTheme="majorBidi" w:hAnsiTheme="majorBidi" w:cs="Times New Roman"/>
          <w:sz w:val="24"/>
          <w:szCs w:val="24"/>
        </w:rPr>
      </w:pPr>
    </w:p>
    <w:p w14:paraId="169132CD" w14:textId="77777777" w:rsidR="000D4449" w:rsidRPr="00A560B8" w:rsidRDefault="002A6B9A"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w:t>
      </w:r>
      <w:r w:rsidR="00847CAD" w:rsidRPr="00A560B8">
        <w:rPr>
          <w:rFonts w:asciiTheme="majorBidi" w:hAnsiTheme="majorBidi" w:cs="Times New Roman"/>
          <w:b/>
          <w:bCs/>
          <w:sz w:val="24"/>
          <w:szCs w:val="24"/>
        </w:rPr>
        <w:t xml:space="preserve">5: Pemilihan Salah Satu Alternatif Terbaik </w:t>
      </w:r>
    </w:p>
    <w:p w14:paraId="5B56B27F" w14:textId="77777777" w:rsidR="00651B33" w:rsidRPr="0093511F" w:rsidRDefault="002A6B9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Tahap penting berikutnya adalah </w:t>
      </w:r>
      <w:r w:rsidR="00777163" w:rsidRPr="00A560B8">
        <w:rPr>
          <w:rFonts w:asciiTheme="majorBidi" w:hAnsiTheme="majorBidi" w:cs="Times New Roman"/>
          <w:sz w:val="24"/>
          <w:szCs w:val="24"/>
        </w:rPr>
        <w:t>menentukan pilihan terbaik yang telah melewati proses panjang. Diharapkan pilihan yang tepat akan berdampak baik bagi organisasi</w:t>
      </w:r>
    </w:p>
    <w:p w14:paraId="280A8BAE" w14:textId="77777777" w:rsidR="00F56067" w:rsidRPr="00A560B8" w:rsidRDefault="00777163"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w:t>
      </w:r>
      <w:r w:rsidR="00847CAD" w:rsidRPr="00A560B8">
        <w:rPr>
          <w:rFonts w:asciiTheme="majorBidi" w:hAnsiTheme="majorBidi" w:cs="Times New Roman"/>
          <w:b/>
          <w:bCs/>
          <w:sz w:val="24"/>
          <w:szCs w:val="24"/>
        </w:rPr>
        <w:t xml:space="preserve">6: Implementasi Keputusan </w:t>
      </w:r>
    </w:p>
    <w:p w14:paraId="379D4803" w14:textId="77777777" w:rsidR="00777163" w:rsidRPr="00A560B8" w:rsidRDefault="00777163"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Di tahap</w:t>
      </w:r>
      <w:r w:rsidR="005952B3">
        <w:rPr>
          <w:rFonts w:asciiTheme="majorBidi" w:hAnsiTheme="majorBidi" w:cs="Times New Roman"/>
          <w:sz w:val="24"/>
          <w:szCs w:val="24"/>
        </w:rPr>
        <w:t xml:space="preserve"> i</w:t>
      </w:r>
      <w:r w:rsidR="001770BC" w:rsidRPr="00A560B8">
        <w:rPr>
          <w:rFonts w:asciiTheme="majorBidi" w:hAnsiTheme="majorBidi" w:cs="Times New Roman"/>
          <w:sz w:val="24"/>
          <w:szCs w:val="24"/>
        </w:rPr>
        <w:t>mplementasi keputusan ini</w:t>
      </w:r>
      <w:r w:rsidRPr="00A560B8">
        <w:rPr>
          <w:rFonts w:asciiTheme="majorBidi" w:hAnsiTheme="majorBidi" w:cs="Times New Roman"/>
          <w:sz w:val="24"/>
          <w:szCs w:val="24"/>
        </w:rPr>
        <w:t xml:space="preserve"> bagaimana mewujudkan secara nyata keputusan yang masih abstrak. Dalam tahap ini sebuah keputusan bisa saja gagal dan bisa sukses, tergantung bagaiman</w:t>
      </w:r>
      <w:r w:rsidR="00560F32" w:rsidRPr="00A560B8">
        <w:rPr>
          <w:rFonts w:asciiTheme="majorBidi" w:hAnsiTheme="majorBidi" w:cs="Times New Roman"/>
          <w:sz w:val="24"/>
          <w:szCs w:val="24"/>
        </w:rPr>
        <w:t>a</w:t>
      </w:r>
      <w:r w:rsidRPr="00A560B8">
        <w:rPr>
          <w:rFonts w:asciiTheme="majorBidi" w:hAnsiTheme="majorBidi" w:cs="Times New Roman"/>
          <w:sz w:val="24"/>
          <w:szCs w:val="24"/>
        </w:rPr>
        <w:t xml:space="preserve"> komitmen menjalanka</w:t>
      </w:r>
      <w:r w:rsidR="001770BC" w:rsidRPr="00A560B8">
        <w:rPr>
          <w:rFonts w:asciiTheme="majorBidi" w:hAnsiTheme="majorBidi" w:cs="Times New Roman"/>
          <w:sz w:val="24"/>
          <w:szCs w:val="24"/>
        </w:rPr>
        <w:t>n</w:t>
      </w:r>
      <w:r w:rsidRPr="00A560B8">
        <w:rPr>
          <w:rFonts w:asciiTheme="majorBidi" w:hAnsiTheme="majorBidi" w:cs="Times New Roman"/>
          <w:sz w:val="24"/>
          <w:szCs w:val="24"/>
        </w:rPr>
        <w:t>nya sesuai rencana.</w:t>
      </w:r>
    </w:p>
    <w:p w14:paraId="27E05E9A" w14:textId="77777777" w:rsidR="00777163" w:rsidRPr="00A560B8" w:rsidRDefault="00777163" w:rsidP="0093511F">
      <w:pPr>
        <w:pStyle w:val="ListParagraph"/>
        <w:spacing w:after="0" w:line="360" w:lineRule="auto"/>
        <w:ind w:left="709"/>
        <w:jc w:val="both"/>
        <w:rPr>
          <w:rFonts w:asciiTheme="majorBidi" w:hAnsiTheme="majorBidi" w:cs="Times New Roman"/>
          <w:b/>
          <w:bCs/>
          <w:sz w:val="24"/>
          <w:szCs w:val="24"/>
        </w:rPr>
      </w:pPr>
      <w:r w:rsidRPr="00A560B8">
        <w:rPr>
          <w:rFonts w:asciiTheme="majorBidi" w:hAnsiTheme="majorBidi" w:cs="Times New Roman"/>
          <w:b/>
          <w:bCs/>
          <w:sz w:val="24"/>
          <w:szCs w:val="24"/>
        </w:rPr>
        <w:t xml:space="preserve">Tahap </w:t>
      </w:r>
      <w:r w:rsidR="00847CAD" w:rsidRPr="00A560B8">
        <w:rPr>
          <w:rFonts w:asciiTheme="majorBidi" w:hAnsiTheme="majorBidi" w:cs="Times New Roman"/>
          <w:b/>
          <w:bCs/>
          <w:sz w:val="24"/>
          <w:szCs w:val="24"/>
        </w:rPr>
        <w:t xml:space="preserve">7: Evaluasi Hasil Keputusan </w:t>
      </w:r>
    </w:p>
    <w:p w14:paraId="659A06AB" w14:textId="77777777" w:rsidR="00777163" w:rsidRPr="00A560B8" w:rsidRDefault="00777163"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Guna menilai apakah implementasi kebijakan berjalan sesuai dengan yang diren</w:t>
      </w:r>
      <w:r w:rsidR="005952B3">
        <w:rPr>
          <w:rFonts w:asciiTheme="majorBidi" w:hAnsiTheme="majorBidi" w:cs="Times New Roman"/>
          <w:sz w:val="24"/>
          <w:szCs w:val="24"/>
        </w:rPr>
        <w:t>canakan dan diharapkan, maka di</w:t>
      </w:r>
      <w:r w:rsidRPr="00A560B8">
        <w:rPr>
          <w:rFonts w:asciiTheme="majorBidi" w:hAnsiTheme="majorBidi" w:cs="Times New Roman"/>
          <w:sz w:val="24"/>
          <w:szCs w:val="24"/>
        </w:rPr>
        <w:t>l</w:t>
      </w:r>
      <w:r w:rsidR="00E125DD" w:rsidRPr="00A560B8">
        <w:rPr>
          <w:rFonts w:asciiTheme="majorBidi" w:hAnsiTheme="majorBidi" w:cs="Times New Roman"/>
          <w:sz w:val="24"/>
          <w:szCs w:val="24"/>
        </w:rPr>
        <w:t>a</w:t>
      </w:r>
      <w:r w:rsidRPr="00A560B8">
        <w:rPr>
          <w:rFonts w:asciiTheme="majorBidi" w:hAnsiTheme="majorBidi" w:cs="Times New Roman"/>
          <w:sz w:val="24"/>
          <w:szCs w:val="24"/>
        </w:rPr>
        <w:t xml:space="preserve">kukan evaluasi yang </w:t>
      </w:r>
      <w:r w:rsidRPr="00A560B8">
        <w:rPr>
          <w:rFonts w:asciiTheme="majorBidi" w:hAnsiTheme="majorBidi" w:cs="Times New Roman"/>
          <w:sz w:val="24"/>
          <w:szCs w:val="24"/>
        </w:rPr>
        <w:lastRenderedPageBreak/>
        <w:t xml:space="preserve">dilakukan untuk melihat apa saja kekurangan </w:t>
      </w:r>
      <w:r w:rsidR="001770BC" w:rsidRPr="00A560B8">
        <w:rPr>
          <w:rFonts w:asciiTheme="majorBidi" w:hAnsiTheme="majorBidi" w:cs="Times New Roman"/>
          <w:sz w:val="24"/>
          <w:szCs w:val="24"/>
        </w:rPr>
        <w:t>d</w:t>
      </w:r>
      <w:r w:rsidRPr="00A560B8">
        <w:rPr>
          <w:rFonts w:asciiTheme="majorBidi" w:hAnsiTheme="majorBidi" w:cs="Times New Roman"/>
          <w:sz w:val="24"/>
          <w:szCs w:val="24"/>
        </w:rPr>
        <w:t>an juga sebagai pertimbangan dalam pembuatan keputusan di</w:t>
      </w:r>
      <w:r w:rsidR="001770BC" w:rsidRPr="00A560B8">
        <w:rPr>
          <w:rFonts w:asciiTheme="majorBidi" w:hAnsiTheme="majorBidi" w:cs="Times New Roman"/>
          <w:sz w:val="24"/>
          <w:szCs w:val="24"/>
        </w:rPr>
        <w:t xml:space="preserve"> </w:t>
      </w:r>
      <w:r w:rsidRPr="00A560B8">
        <w:rPr>
          <w:rFonts w:asciiTheme="majorBidi" w:hAnsiTheme="majorBidi" w:cs="Times New Roman"/>
          <w:sz w:val="24"/>
          <w:szCs w:val="24"/>
        </w:rPr>
        <w:t>masa mendatang</w:t>
      </w:r>
      <w:r w:rsidRPr="00A560B8">
        <w:rPr>
          <w:rStyle w:val="FootnoteReference"/>
          <w:rFonts w:asciiTheme="majorBidi" w:hAnsiTheme="majorBidi"/>
          <w:sz w:val="24"/>
          <w:szCs w:val="24"/>
        </w:rPr>
        <w:footnoteReference w:id="29"/>
      </w:r>
    </w:p>
    <w:p w14:paraId="60FECE52" w14:textId="77777777" w:rsidR="002A27D2" w:rsidRPr="00A560B8" w:rsidRDefault="002A27D2"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Sebelum melakukan pengambilan keputusan, pengambil keputusan terlebih dahulu harus menentukan langkah-langkah model pengambilan keputusan sesuai dengan pemecahan masalah yang dihadapi. R</w:t>
      </w:r>
      <w:r w:rsidR="005952B3">
        <w:rPr>
          <w:rFonts w:asciiTheme="majorBidi" w:hAnsiTheme="majorBidi" w:cs="Times New Roman"/>
          <w:sz w:val="24"/>
          <w:szCs w:val="24"/>
        </w:rPr>
        <w:t>obbin memberikan pe</w:t>
      </w:r>
      <w:r w:rsidRPr="00A560B8">
        <w:rPr>
          <w:rFonts w:asciiTheme="majorBidi" w:hAnsiTheme="majorBidi" w:cs="Times New Roman"/>
          <w:sz w:val="24"/>
          <w:szCs w:val="24"/>
        </w:rPr>
        <w:t>tunjuk langkah-langkah model pengambilan keputusan, yaitu sebagai berikut:</w:t>
      </w:r>
    </w:p>
    <w:p w14:paraId="2A3E17D3" w14:textId="77777777" w:rsidR="002A27D2" w:rsidRPr="00A560B8" w:rsidRDefault="002A27D2"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Kejelasan mas</w:t>
      </w:r>
      <w:r w:rsidR="00785400" w:rsidRPr="00A560B8">
        <w:rPr>
          <w:rFonts w:asciiTheme="majorBidi" w:hAnsiTheme="majorBidi" w:cs="Times New Roman"/>
          <w:sz w:val="24"/>
          <w:szCs w:val="24"/>
        </w:rPr>
        <w:t>a</w:t>
      </w:r>
      <w:r w:rsidRPr="00A560B8">
        <w:rPr>
          <w:rFonts w:asciiTheme="majorBidi" w:hAnsiTheme="majorBidi" w:cs="Times New Roman"/>
          <w:sz w:val="24"/>
          <w:szCs w:val="24"/>
        </w:rPr>
        <w:t xml:space="preserve">lah, </w:t>
      </w:r>
      <w:r w:rsidR="001770BC" w:rsidRPr="00A560B8">
        <w:rPr>
          <w:rFonts w:asciiTheme="majorBidi" w:hAnsiTheme="majorBidi" w:cs="Times New Roman"/>
          <w:sz w:val="24"/>
          <w:szCs w:val="24"/>
        </w:rPr>
        <w:t>m</w:t>
      </w:r>
      <w:r w:rsidRPr="00A560B8">
        <w:rPr>
          <w:rFonts w:asciiTheme="majorBidi" w:hAnsiTheme="majorBidi" w:cs="Times New Roman"/>
          <w:sz w:val="24"/>
          <w:szCs w:val="24"/>
        </w:rPr>
        <w:t xml:space="preserve">asalah harus jelas dan tidak mendua. Pengambilan keputusan diasumsikan memiliki informasi lengkap sehubungan dengan situasi keputusan </w:t>
      </w:r>
    </w:p>
    <w:p w14:paraId="2B24D30B" w14:textId="77777777" w:rsidR="002A27D2" w:rsidRPr="00A560B8" w:rsidRDefault="002A27D2"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Pilihan-pilihan d</w:t>
      </w:r>
      <w:r w:rsidR="001770BC" w:rsidRPr="00A560B8">
        <w:rPr>
          <w:rFonts w:asciiTheme="majorBidi" w:hAnsiTheme="majorBidi" w:cs="Times New Roman"/>
          <w:sz w:val="24"/>
          <w:szCs w:val="24"/>
        </w:rPr>
        <w:t>i</w:t>
      </w:r>
      <w:r w:rsidRPr="00A560B8">
        <w:rPr>
          <w:rFonts w:asciiTheme="majorBidi" w:hAnsiTheme="majorBidi" w:cs="Times New Roman"/>
          <w:sz w:val="24"/>
          <w:szCs w:val="24"/>
        </w:rPr>
        <w:t xml:space="preserve">ketahui, </w:t>
      </w:r>
      <w:r w:rsidR="001770BC" w:rsidRPr="00A560B8">
        <w:rPr>
          <w:rFonts w:asciiTheme="majorBidi" w:hAnsiTheme="majorBidi" w:cs="Times New Roman"/>
          <w:sz w:val="24"/>
          <w:szCs w:val="24"/>
        </w:rPr>
        <w:t>d</w:t>
      </w:r>
      <w:r w:rsidRPr="00A560B8">
        <w:rPr>
          <w:rFonts w:asciiTheme="majorBidi" w:hAnsiTheme="majorBidi" w:cs="Times New Roman"/>
          <w:sz w:val="24"/>
          <w:szCs w:val="24"/>
        </w:rPr>
        <w:t xml:space="preserve">iasumsikan bahwa pengambilan keputusan dapat mengidentifikasi semua kriteria yang relevan dan dapat mendaftarkan semua </w:t>
      </w:r>
      <w:r w:rsidR="001770BC" w:rsidRPr="00A560B8">
        <w:rPr>
          <w:rFonts w:asciiTheme="majorBidi" w:hAnsiTheme="majorBidi" w:cs="Times New Roman"/>
          <w:sz w:val="24"/>
          <w:szCs w:val="24"/>
        </w:rPr>
        <w:t>al</w:t>
      </w:r>
      <w:r w:rsidRPr="00A560B8">
        <w:rPr>
          <w:rFonts w:asciiTheme="majorBidi" w:hAnsiTheme="majorBidi" w:cs="Times New Roman"/>
          <w:sz w:val="24"/>
          <w:szCs w:val="24"/>
        </w:rPr>
        <w:t>ternatif yang dapat dilihat.</w:t>
      </w:r>
    </w:p>
    <w:p w14:paraId="3EC11B39" w14:textId="77777777" w:rsidR="002A27D2" w:rsidRPr="00A560B8" w:rsidRDefault="002A27D2"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Pilihan yang jelas, </w:t>
      </w:r>
      <w:r w:rsidR="001770BC" w:rsidRPr="00A560B8">
        <w:rPr>
          <w:rFonts w:asciiTheme="majorBidi" w:hAnsiTheme="majorBidi" w:cs="Times New Roman"/>
          <w:sz w:val="24"/>
          <w:szCs w:val="24"/>
        </w:rPr>
        <w:t>r</w:t>
      </w:r>
      <w:r w:rsidRPr="00A560B8">
        <w:rPr>
          <w:rFonts w:asciiTheme="majorBidi" w:hAnsiTheme="majorBidi" w:cs="Times New Roman"/>
          <w:sz w:val="24"/>
          <w:szCs w:val="24"/>
        </w:rPr>
        <w:t>asional mengasumsikan bahwa kriteria dan alternatif dapat diperingkatkan dan ditimbangkan untuk mencerminkan arti kepentinga</w:t>
      </w:r>
      <w:r w:rsidR="001770BC" w:rsidRPr="00A560B8">
        <w:rPr>
          <w:rFonts w:asciiTheme="majorBidi" w:hAnsiTheme="majorBidi" w:cs="Times New Roman"/>
          <w:sz w:val="24"/>
          <w:szCs w:val="24"/>
        </w:rPr>
        <w:t>n</w:t>
      </w:r>
      <w:r w:rsidRPr="00A560B8">
        <w:rPr>
          <w:rFonts w:asciiTheme="majorBidi" w:hAnsiTheme="majorBidi" w:cs="Times New Roman"/>
          <w:sz w:val="24"/>
          <w:szCs w:val="24"/>
        </w:rPr>
        <w:t>nya</w:t>
      </w:r>
    </w:p>
    <w:p w14:paraId="113E2576" w14:textId="77777777" w:rsidR="002A27D2" w:rsidRPr="00A560B8" w:rsidRDefault="002A27D2"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Pilihan yang konstan, diasumsikan bahwa kriteria keputusan yang spesifik itu konstan dan bahwa beban </w:t>
      </w:r>
      <w:r w:rsidR="006340FB" w:rsidRPr="00A560B8">
        <w:rPr>
          <w:rFonts w:asciiTheme="majorBidi" w:hAnsiTheme="majorBidi" w:cs="Times New Roman"/>
          <w:sz w:val="24"/>
          <w:szCs w:val="24"/>
        </w:rPr>
        <w:t>yang ditugaskan kepada mereka stabil sepanjang waktu</w:t>
      </w:r>
    </w:p>
    <w:p w14:paraId="182FEBD9" w14:textId="77777777" w:rsidR="006340FB" w:rsidRPr="00A560B8" w:rsidRDefault="006340FB"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Tidak ada batasan waktu atau biaya, pen</w:t>
      </w:r>
      <w:r w:rsidR="001770BC" w:rsidRPr="00A560B8">
        <w:rPr>
          <w:rFonts w:asciiTheme="majorBidi" w:hAnsiTheme="majorBidi" w:cs="Times New Roman"/>
          <w:sz w:val="24"/>
          <w:szCs w:val="24"/>
        </w:rPr>
        <w:t>g</w:t>
      </w:r>
      <w:r w:rsidRPr="00A560B8">
        <w:rPr>
          <w:rFonts w:asciiTheme="majorBidi" w:hAnsiTheme="majorBidi" w:cs="Times New Roman"/>
          <w:sz w:val="24"/>
          <w:szCs w:val="24"/>
        </w:rPr>
        <w:t>ambilan keputusan rasional dapat memperoleh informasi lengkap tentang kriteria dan alternatif karena diasumsikan bahwa tidak ada batasan waktu dan biaya</w:t>
      </w:r>
    </w:p>
    <w:p w14:paraId="01779E5B" w14:textId="77777777" w:rsidR="007C1A84" w:rsidRPr="007C1A84" w:rsidRDefault="006340FB" w:rsidP="0093511F">
      <w:pPr>
        <w:pStyle w:val="ListParagraph"/>
        <w:numPr>
          <w:ilvl w:val="0"/>
          <w:numId w:val="10"/>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Pelunasan maksimum, pengambilan keputusan rasional akan memilih alternatif yang menghasilkan nilai yang dirasakan paling tinggi</w:t>
      </w:r>
      <w:r w:rsidRPr="00A560B8">
        <w:rPr>
          <w:rStyle w:val="FootnoteReference"/>
          <w:rFonts w:asciiTheme="majorBidi" w:hAnsiTheme="majorBidi"/>
          <w:sz w:val="24"/>
          <w:szCs w:val="24"/>
        </w:rPr>
        <w:footnoteReference w:id="30"/>
      </w:r>
    </w:p>
    <w:p w14:paraId="6502B736" w14:textId="77777777" w:rsidR="00B54F88" w:rsidRPr="00A560B8" w:rsidRDefault="00F67AF2" w:rsidP="0093511F">
      <w:pPr>
        <w:pStyle w:val="Heading3"/>
        <w:ind w:left="709"/>
      </w:pPr>
      <w:bookmarkStart w:id="239" w:name="_Toc152051671"/>
      <w:bookmarkStart w:id="240" w:name="_Toc152051742"/>
      <w:bookmarkStart w:id="241" w:name="_Toc158411941"/>
      <w:bookmarkStart w:id="242" w:name="_Toc158412412"/>
      <w:bookmarkStart w:id="243" w:name="_Toc158413279"/>
      <w:bookmarkStart w:id="244" w:name="_Toc158413712"/>
      <w:bookmarkStart w:id="245" w:name="_Toc169856765"/>
      <w:bookmarkStart w:id="246" w:name="_Toc170033900"/>
      <w:r w:rsidRPr="00A560B8">
        <w:t>Faktor-faktor mempengaruhi pengambilan keputusan</w:t>
      </w:r>
      <w:bookmarkEnd w:id="239"/>
      <w:bookmarkEnd w:id="240"/>
      <w:bookmarkEnd w:id="241"/>
      <w:bookmarkEnd w:id="242"/>
      <w:bookmarkEnd w:id="243"/>
      <w:bookmarkEnd w:id="244"/>
      <w:bookmarkEnd w:id="245"/>
      <w:bookmarkEnd w:id="246"/>
    </w:p>
    <w:p w14:paraId="343B8EA0" w14:textId="77777777" w:rsidR="00B54F88" w:rsidRPr="00A560B8" w:rsidRDefault="00F67AF2"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Sangat banyak faktor-faktor yang mempengaruhi suatu keputusan, faktor ini mampu memberikan sejauh mana kualitas keputusan akan </w:t>
      </w:r>
      <w:r w:rsidRPr="00A560B8">
        <w:rPr>
          <w:rFonts w:asciiTheme="majorBidi" w:hAnsiTheme="majorBidi" w:cs="Times New Roman"/>
          <w:sz w:val="24"/>
          <w:szCs w:val="24"/>
        </w:rPr>
        <w:lastRenderedPageBreak/>
        <w:t>ditetapkan, bila faktor-faktor yang dipakai sangat tidak berhubungan atau bukan sub</w:t>
      </w:r>
      <w:r w:rsidR="001770BC" w:rsidRPr="00A560B8">
        <w:rPr>
          <w:rFonts w:asciiTheme="majorBidi" w:hAnsiTheme="majorBidi" w:cs="Times New Roman"/>
          <w:sz w:val="24"/>
          <w:szCs w:val="24"/>
        </w:rPr>
        <w:t>s</w:t>
      </w:r>
      <w:r w:rsidRPr="00A560B8">
        <w:rPr>
          <w:rFonts w:asciiTheme="majorBidi" w:hAnsiTheme="majorBidi" w:cs="Times New Roman"/>
          <w:sz w:val="24"/>
          <w:szCs w:val="24"/>
        </w:rPr>
        <w:t>tansial utama permasalahan tentu akan memunculkan permasalahan baru atau sebaliknya dengan kualitas hubungan fakto</w:t>
      </w:r>
      <w:r w:rsidR="000D65E3" w:rsidRPr="00A560B8">
        <w:rPr>
          <w:rFonts w:asciiTheme="majorBidi" w:hAnsiTheme="majorBidi" w:cs="Times New Roman"/>
          <w:sz w:val="24"/>
          <w:szCs w:val="24"/>
        </w:rPr>
        <w:t xml:space="preserve">r </w:t>
      </w:r>
      <w:r w:rsidRPr="00A560B8">
        <w:rPr>
          <w:rFonts w:asciiTheme="majorBidi" w:hAnsiTheme="majorBidi" w:cs="Times New Roman"/>
          <w:sz w:val="24"/>
          <w:szCs w:val="24"/>
        </w:rPr>
        <w:t>dengan keputusan sangat erat dan sangat sub</w:t>
      </w:r>
      <w:r w:rsidR="001770BC" w:rsidRPr="00A560B8">
        <w:rPr>
          <w:rFonts w:asciiTheme="majorBidi" w:hAnsiTheme="majorBidi" w:cs="Times New Roman"/>
          <w:sz w:val="24"/>
          <w:szCs w:val="24"/>
        </w:rPr>
        <w:t>s</w:t>
      </w:r>
      <w:r w:rsidRPr="00A560B8">
        <w:rPr>
          <w:rFonts w:asciiTheme="majorBidi" w:hAnsiTheme="majorBidi" w:cs="Times New Roman"/>
          <w:sz w:val="24"/>
          <w:szCs w:val="24"/>
        </w:rPr>
        <w:t>tansial jelas akan me</w:t>
      </w:r>
      <w:r w:rsidR="005952B3">
        <w:rPr>
          <w:rFonts w:asciiTheme="majorBidi" w:hAnsiTheme="majorBidi" w:cs="Times New Roman"/>
          <w:sz w:val="24"/>
          <w:szCs w:val="24"/>
        </w:rPr>
        <w:t>m</w:t>
      </w:r>
      <w:r w:rsidRPr="00A560B8">
        <w:rPr>
          <w:rFonts w:asciiTheme="majorBidi" w:hAnsiTheme="majorBidi" w:cs="Times New Roman"/>
          <w:sz w:val="24"/>
          <w:szCs w:val="24"/>
        </w:rPr>
        <w:t>berikan keputusan yang ideal berkualitas. Dalam pembahasan ini akan disampaikan empat faktor yang sangat mempengaruhi munculnya suatu keputusan yaitu antara lain</w:t>
      </w:r>
      <w:r w:rsidR="007745C7">
        <w:rPr>
          <w:rFonts w:asciiTheme="majorBidi" w:hAnsiTheme="majorBidi" w:cs="Times New Roman"/>
          <w:sz w:val="24"/>
          <w:szCs w:val="24"/>
        </w:rPr>
        <w:t xml:space="preserve"> yaitu posisi atau kedudukan, masalah, situasi, kondisi, dan tujuan</w:t>
      </w:r>
      <w:r w:rsidR="005C1749">
        <w:rPr>
          <w:rFonts w:asciiTheme="majorBidi" w:hAnsiTheme="majorBidi" w:cs="Times New Roman"/>
          <w:sz w:val="24"/>
          <w:szCs w:val="24"/>
        </w:rPr>
        <w:t>.</w:t>
      </w:r>
      <w:r w:rsidR="005C1749">
        <w:rPr>
          <w:rStyle w:val="FootnoteReference"/>
          <w:rFonts w:asciiTheme="majorBidi" w:hAnsiTheme="majorBidi"/>
          <w:sz w:val="24"/>
          <w:szCs w:val="24"/>
        </w:rPr>
        <w:footnoteReference w:id="31"/>
      </w:r>
    </w:p>
    <w:p w14:paraId="6BDB66AA" w14:textId="77777777" w:rsidR="00B54F88" w:rsidRDefault="00F67AF2" w:rsidP="0093511F">
      <w:pPr>
        <w:pStyle w:val="ListParagraph"/>
        <w:numPr>
          <w:ilvl w:val="0"/>
          <w:numId w:val="9"/>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Posisi dan kedudukan</w:t>
      </w:r>
    </w:p>
    <w:p w14:paraId="5AFE8017" w14:textId="77777777" w:rsidR="001259E0" w:rsidRPr="00A560B8" w:rsidRDefault="001259E0"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t>Dalam ranngka pengambilan keputusan</w:t>
      </w:r>
      <w:r w:rsidR="00352781">
        <w:rPr>
          <w:rFonts w:asciiTheme="majorBidi" w:hAnsiTheme="majorBidi" w:cs="Times New Roman"/>
          <w:sz w:val="24"/>
          <w:szCs w:val="24"/>
        </w:rPr>
        <w:t>, posisi atau kedudukan dapat dilihat dari dalam hal: a) letak posisi, apakah sebagai pembuat keputusan atau penentu keputusan, atau staf, b) tingkat posisi apakah sebagai strategi, peraturan, organisasional, operasional, atau teknis.</w:t>
      </w:r>
    </w:p>
    <w:p w14:paraId="7084E7C4" w14:textId="77777777" w:rsidR="00B54F88" w:rsidRDefault="00B54F88" w:rsidP="0093511F">
      <w:pPr>
        <w:pStyle w:val="ListParagraph"/>
        <w:numPr>
          <w:ilvl w:val="0"/>
          <w:numId w:val="9"/>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Masalah </w:t>
      </w:r>
    </w:p>
    <w:p w14:paraId="35BC3C3F" w14:textId="77777777" w:rsidR="00352781" w:rsidRPr="00A560B8" w:rsidRDefault="00352781"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t>Masalah atau problem adalah apa yang menjadi penghalang untuk tercapainya tujuan, yang merupakan penyimpangan dari apa yang diharapkan, direncanakan dikehendaki atau diselesaikan. Masalah dapat dibagi menjadi dua jenis yaitu mas</w:t>
      </w:r>
      <w:r w:rsidR="005952B3">
        <w:rPr>
          <w:rFonts w:asciiTheme="majorBidi" w:hAnsiTheme="majorBidi" w:cs="Times New Roman"/>
          <w:sz w:val="24"/>
          <w:szCs w:val="24"/>
        </w:rPr>
        <w:t>a</w:t>
      </w:r>
      <w:r>
        <w:rPr>
          <w:rFonts w:asciiTheme="majorBidi" w:hAnsiTheme="majorBidi" w:cs="Times New Roman"/>
          <w:sz w:val="24"/>
          <w:szCs w:val="24"/>
        </w:rPr>
        <w:t>lah struktur, yaitu masalah yang logis, dikenal, dan mudah diidentifikasi dan masalah tidak struktur, yaitu masalah yang baru, tidak biasa dan informasi tidak lengkap. Masalah di atas dapat dibagi menjadi dua bagian yaitu masalah rutin ialah masalah yang sifatnya sudah tetap selalu dijumpai dalam kehidupan sehari-hari dan masalah ins</w:t>
      </w:r>
      <w:r w:rsidR="000E578E">
        <w:rPr>
          <w:rFonts w:asciiTheme="majorBidi" w:hAnsiTheme="majorBidi" w:cs="Times New Roman"/>
          <w:sz w:val="24"/>
          <w:szCs w:val="24"/>
        </w:rPr>
        <w:t>i</w:t>
      </w:r>
      <w:r>
        <w:rPr>
          <w:rFonts w:asciiTheme="majorBidi" w:hAnsiTheme="majorBidi" w:cs="Times New Roman"/>
          <w:sz w:val="24"/>
          <w:szCs w:val="24"/>
        </w:rPr>
        <w:t>dentil, yaitu masalah yang sifatnya sudah tidak tetap, tidak selalu dijumpai dalam hidup sehari-hari.</w:t>
      </w:r>
    </w:p>
    <w:p w14:paraId="1160020C" w14:textId="77777777" w:rsidR="00352781" w:rsidRDefault="00B54F88" w:rsidP="0093511F">
      <w:pPr>
        <w:pStyle w:val="ListParagraph"/>
        <w:numPr>
          <w:ilvl w:val="0"/>
          <w:numId w:val="9"/>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Situasi</w:t>
      </w:r>
    </w:p>
    <w:p w14:paraId="2B3B52F0" w14:textId="77777777" w:rsidR="00352781" w:rsidRDefault="00352781"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lastRenderedPageBreak/>
        <w:t xml:space="preserve">Situasi adalah keseluruhan faktor </w:t>
      </w:r>
      <w:r w:rsidR="007745C7">
        <w:rPr>
          <w:rFonts w:asciiTheme="majorBidi" w:hAnsiTheme="majorBidi" w:cs="Times New Roman"/>
          <w:sz w:val="24"/>
          <w:szCs w:val="24"/>
        </w:rPr>
        <w:t>yang secara bersama-sama yang memancarkan pengaruh terhadap kita beserta apa yang hendak kita perbuat</w:t>
      </w:r>
    </w:p>
    <w:p w14:paraId="1DE98D18" w14:textId="77777777" w:rsidR="00B54F88" w:rsidRDefault="00B54F88" w:rsidP="0093511F">
      <w:pPr>
        <w:pStyle w:val="ListParagraph"/>
        <w:numPr>
          <w:ilvl w:val="0"/>
          <w:numId w:val="9"/>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Kondisi </w:t>
      </w:r>
    </w:p>
    <w:p w14:paraId="23D68545" w14:textId="77777777" w:rsidR="007745C7" w:rsidRPr="00A560B8" w:rsidRDefault="007745C7"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t>Kon</w:t>
      </w:r>
      <w:r w:rsidR="000E578E">
        <w:rPr>
          <w:rFonts w:asciiTheme="majorBidi" w:hAnsiTheme="majorBidi" w:cs="Times New Roman"/>
          <w:sz w:val="24"/>
          <w:szCs w:val="24"/>
        </w:rPr>
        <w:t xml:space="preserve">disi adalah keseluruhan faktor </w:t>
      </w:r>
      <w:r>
        <w:rPr>
          <w:rFonts w:asciiTheme="majorBidi" w:hAnsiTheme="majorBidi" w:cs="Times New Roman"/>
          <w:sz w:val="24"/>
          <w:szCs w:val="24"/>
        </w:rPr>
        <w:t>yang secara bersama-sama menentukan daya gerak, daya berbuat atau kemampuan kita. Sebagian faktor tersebut merupakan sumber daya.</w:t>
      </w:r>
    </w:p>
    <w:p w14:paraId="77C380B4" w14:textId="77777777" w:rsidR="00B54F88" w:rsidRDefault="00B54F88" w:rsidP="0093511F">
      <w:pPr>
        <w:pStyle w:val="ListParagraph"/>
        <w:numPr>
          <w:ilvl w:val="0"/>
          <w:numId w:val="9"/>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Tujuan </w:t>
      </w:r>
    </w:p>
    <w:p w14:paraId="222D7506" w14:textId="77777777" w:rsidR="007745C7" w:rsidRPr="005C1749" w:rsidRDefault="007745C7" w:rsidP="0093511F">
      <w:pPr>
        <w:pStyle w:val="ListParagraph"/>
        <w:spacing w:after="0" w:line="360" w:lineRule="auto"/>
        <w:ind w:left="1134" w:firstLine="720"/>
        <w:jc w:val="both"/>
        <w:rPr>
          <w:rFonts w:ascii="Times" w:hAnsi="Times" w:cs="Times New Roman"/>
          <w:color w:val="000000"/>
          <w:sz w:val="18"/>
          <w:szCs w:val="18"/>
        </w:rPr>
      </w:pPr>
      <w:r>
        <w:rPr>
          <w:rFonts w:asciiTheme="majorBidi" w:hAnsiTheme="majorBidi" w:cs="Times New Roman"/>
          <w:sz w:val="24"/>
          <w:szCs w:val="24"/>
        </w:rPr>
        <w:t>Tujuan yang hendak dicapai, baik tujuan perorangan, tujuan unit, (kesatuan) tujuan organisasi maupun tujuan usaha pada umumnya telah tertentu atau ditentukan. Tujuan yang telah ditentukan dalam pengambilan keputusan merupakan tujuan antara subjektif atau objektif.</w:t>
      </w:r>
      <w:r w:rsidR="003D22C9">
        <w:rPr>
          <w:rStyle w:val="FootnoteReference"/>
          <w:rFonts w:asciiTheme="majorBidi" w:hAnsiTheme="majorBidi"/>
          <w:sz w:val="24"/>
          <w:szCs w:val="24"/>
        </w:rPr>
        <w:footnoteReference w:id="32"/>
      </w:r>
      <w:r w:rsidR="005C1749">
        <w:rPr>
          <w:rFonts w:asciiTheme="majorBidi" w:hAnsiTheme="majorBidi" w:cs="Times New Roman"/>
          <w:sz w:val="24"/>
          <w:szCs w:val="24"/>
        </w:rPr>
        <w:t xml:space="preserve"> </w:t>
      </w:r>
    </w:p>
    <w:p w14:paraId="44EF35EE" w14:textId="77777777" w:rsidR="00B54F88" w:rsidRPr="00A560B8" w:rsidRDefault="00B54F88"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Ada beberapa faktor lain yang dian</w:t>
      </w:r>
      <w:r w:rsidR="001770BC" w:rsidRPr="00A560B8">
        <w:rPr>
          <w:rFonts w:asciiTheme="majorBidi" w:hAnsiTheme="majorBidi" w:cs="Times New Roman"/>
          <w:sz w:val="24"/>
          <w:szCs w:val="24"/>
        </w:rPr>
        <w:t>g</w:t>
      </w:r>
      <w:r w:rsidRPr="00A560B8">
        <w:rPr>
          <w:rFonts w:asciiTheme="majorBidi" w:hAnsiTheme="majorBidi" w:cs="Times New Roman"/>
          <w:sz w:val="24"/>
          <w:szCs w:val="24"/>
        </w:rPr>
        <w:t>gap sangat mendasari dalam pembuatan keputusan antara lain</w:t>
      </w:r>
    </w:p>
    <w:p w14:paraId="27F4C1A1" w14:textId="77777777" w:rsidR="005C1749" w:rsidRDefault="00B54F88" w:rsidP="0093511F">
      <w:pPr>
        <w:pStyle w:val="ListParagraph"/>
        <w:numPr>
          <w:ilvl w:val="0"/>
          <w:numId w:val="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Keadaan intern organisasi</w:t>
      </w:r>
    </w:p>
    <w:p w14:paraId="73B512FB" w14:textId="77777777" w:rsidR="005C1749" w:rsidRPr="005C1749" w:rsidRDefault="005C1749" w:rsidP="0093511F">
      <w:pPr>
        <w:pStyle w:val="ListParagraph"/>
        <w:spacing w:after="0" w:line="360" w:lineRule="auto"/>
        <w:ind w:left="1134" w:firstLine="720"/>
        <w:jc w:val="both"/>
        <w:rPr>
          <w:rFonts w:asciiTheme="majorBidi" w:hAnsiTheme="majorBidi" w:cs="Times New Roman"/>
          <w:sz w:val="24"/>
          <w:szCs w:val="24"/>
        </w:rPr>
      </w:pPr>
      <w:r w:rsidRPr="005C1749">
        <w:rPr>
          <w:rFonts w:asciiTheme="majorBidi" w:hAnsiTheme="majorBidi" w:cs="Times New Roman"/>
          <w:sz w:val="24"/>
          <w:szCs w:val="24"/>
        </w:rPr>
        <w:t>Keadaan ini bersangkutan dengan apa yang ada di dalam organisasi tersebut yang meliputi dana yang tersedia, keadaan sumber daya manusia, kemampuan karyawan, kelengkapan dari peralatan, organisasi dan struktur organisasi.</w:t>
      </w:r>
    </w:p>
    <w:p w14:paraId="04A60AB1" w14:textId="77777777" w:rsidR="00B54F88" w:rsidRDefault="00B54F88" w:rsidP="0093511F">
      <w:pPr>
        <w:pStyle w:val="ListParagraph"/>
        <w:numPr>
          <w:ilvl w:val="0"/>
          <w:numId w:val="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Keadaan ekstern organisasi</w:t>
      </w:r>
    </w:p>
    <w:p w14:paraId="70F4E42A" w14:textId="77777777" w:rsidR="005C1749" w:rsidRPr="00A560B8" w:rsidRDefault="005C1749"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t>Keadaan ini bersangkutan dengan apa yang ada di</w:t>
      </w:r>
      <w:r w:rsidR="000E578E">
        <w:rPr>
          <w:rFonts w:asciiTheme="majorBidi" w:hAnsiTheme="majorBidi" w:cs="Times New Roman"/>
          <w:sz w:val="24"/>
          <w:szCs w:val="24"/>
        </w:rPr>
        <w:t xml:space="preserve"> </w:t>
      </w:r>
      <w:r>
        <w:rPr>
          <w:rFonts w:asciiTheme="majorBidi" w:hAnsiTheme="majorBidi" w:cs="Times New Roman"/>
          <w:sz w:val="24"/>
          <w:szCs w:val="24"/>
        </w:rPr>
        <w:t>luar organisasi, seperti keadaan ekonomi</w:t>
      </w:r>
      <w:r w:rsidR="00D54AA7">
        <w:rPr>
          <w:rFonts w:asciiTheme="majorBidi" w:hAnsiTheme="majorBidi" w:cs="Times New Roman"/>
          <w:sz w:val="24"/>
          <w:szCs w:val="24"/>
        </w:rPr>
        <w:t>, sosial, politi, hukum dan budaya.</w:t>
      </w:r>
    </w:p>
    <w:p w14:paraId="7DE2247A" w14:textId="77777777" w:rsidR="00B54F88" w:rsidRDefault="00B54F88" w:rsidP="0093511F">
      <w:pPr>
        <w:pStyle w:val="ListParagraph"/>
        <w:numPr>
          <w:ilvl w:val="0"/>
          <w:numId w:val="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Tersedianya informasi yang diperlukan</w:t>
      </w:r>
    </w:p>
    <w:p w14:paraId="679E5B06" w14:textId="77777777" w:rsidR="00D54AA7" w:rsidRDefault="00D54AA7" w:rsidP="0093511F">
      <w:pPr>
        <w:pStyle w:val="ListParagraph"/>
        <w:spacing w:after="0" w:line="360" w:lineRule="auto"/>
        <w:ind w:left="1134" w:firstLine="720"/>
        <w:jc w:val="both"/>
        <w:rPr>
          <w:rFonts w:asciiTheme="majorBidi" w:hAnsiTheme="majorBidi" w:cs="Times New Roman"/>
          <w:sz w:val="24"/>
          <w:szCs w:val="24"/>
        </w:rPr>
      </w:pPr>
      <w:r>
        <w:rPr>
          <w:rFonts w:asciiTheme="majorBidi" w:hAnsiTheme="majorBidi" w:cs="Times New Roman"/>
          <w:sz w:val="24"/>
          <w:szCs w:val="24"/>
        </w:rPr>
        <w:t>Dalam pengambilan keputusan, informasi yang diperlukan haruslah lengkap dan memiliki sifat-sifat tertentu sehingga keputusan yang dihasilkan dapat berkualitas dengan baik. Sifat-sifat informasi itu antara lain:</w:t>
      </w:r>
    </w:p>
    <w:p w14:paraId="4116D503" w14:textId="77777777" w:rsidR="00D54AA7" w:rsidRDefault="00D54AA7" w:rsidP="00AD2B73">
      <w:pPr>
        <w:pStyle w:val="ListParagraph"/>
        <w:numPr>
          <w:ilvl w:val="0"/>
          <w:numId w:val="43"/>
        </w:numPr>
        <w:spacing w:after="0" w:line="360" w:lineRule="auto"/>
        <w:jc w:val="both"/>
        <w:rPr>
          <w:rFonts w:asciiTheme="majorBidi" w:hAnsiTheme="majorBidi" w:cs="Times New Roman"/>
          <w:sz w:val="24"/>
          <w:szCs w:val="24"/>
        </w:rPr>
      </w:pPr>
      <w:r>
        <w:rPr>
          <w:rFonts w:asciiTheme="majorBidi" w:hAnsiTheme="majorBidi" w:cs="Times New Roman"/>
          <w:sz w:val="24"/>
          <w:szCs w:val="24"/>
        </w:rPr>
        <w:lastRenderedPageBreak/>
        <w:t>Akurat artiny</w:t>
      </w:r>
      <w:r w:rsidR="00E67DDD">
        <w:rPr>
          <w:rFonts w:asciiTheme="majorBidi" w:hAnsiTheme="majorBidi" w:cs="Times New Roman"/>
          <w:sz w:val="24"/>
          <w:szCs w:val="24"/>
        </w:rPr>
        <w:t xml:space="preserve">a informasi harus mencerminkan </w:t>
      </w:r>
      <w:r>
        <w:rPr>
          <w:rFonts w:asciiTheme="majorBidi" w:hAnsiTheme="majorBidi" w:cs="Times New Roman"/>
          <w:sz w:val="24"/>
          <w:szCs w:val="24"/>
        </w:rPr>
        <w:t>atau sesuai dengan keadaan yang sebenarnya.</w:t>
      </w:r>
    </w:p>
    <w:p w14:paraId="23F6BA25" w14:textId="77777777" w:rsidR="00D54AA7" w:rsidRDefault="00D54AA7" w:rsidP="00AD2B73">
      <w:pPr>
        <w:pStyle w:val="ListParagraph"/>
        <w:numPr>
          <w:ilvl w:val="0"/>
          <w:numId w:val="43"/>
        </w:numPr>
        <w:spacing w:after="0" w:line="360" w:lineRule="auto"/>
        <w:jc w:val="both"/>
        <w:rPr>
          <w:rFonts w:asciiTheme="majorBidi" w:hAnsiTheme="majorBidi" w:cs="Times New Roman"/>
          <w:sz w:val="24"/>
          <w:szCs w:val="24"/>
        </w:rPr>
      </w:pPr>
      <w:r>
        <w:rPr>
          <w:rFonts w:asciiTheme="majorBidi" w:hAnsiTheme="majorBidi" w:cs="Times New Roman"/>
          <w:sz w:val="24"/>
          <w:szCs w:val="24"/>
        </w:rPr>
        <w:t>Up to date, artinya informasi itu harus tepat waktu.</w:t>
      </w:r>
    </w:p>
    <w:p w14:paraId="4B4FE00D" w14:textId="77777777" w:rsidR="00D54AA7" w:rsidRDefault="000E578E" w:rsidP="00AD2B73">
      <w:pPr>
        <w:pStyle w:val="ListParagraph"/>
        <w:numPr>
          <w:ilvl w:val="0"/>
          <w:numId w:val="43"/>
        </w:numPr>
        <w:spacing w:after="0" w:line="360" w:lineRule="auto"/>
        <w:jc w:val="both"/>
        <w:rPr>
          <w:rFonts w:asciiTheme="majorBidi" w:hAnsiTheme="majorBidi" w:cs="Times New Roman"/>
          <w:sz w:val="24"/>
          <w:szCs w:val="24"/>
        </w:rPr>
      </w:pPr>
      <w:r>
        <w:rPr>
          <w:rFonts w:asciiTheme="majorBidi" w:hAnsiTheme="majorBidi" w:cs="Times New Roman"/>
          <w:sz w:val="24"/>
          <w:szCs w:val="24"/>
        </w:rPr>
        <w:t>Komperehensif</w:t>
      </w:r>
      <w:r w:rsidR="00D54AA7">
        <w:rPr>
          <w:rFonts w:asciiTheme="majorBidi" w:hAnsiTheme="majorBidi" w:cs="Times New Roman"/>
          <w:sz w:val="24"/>
          <w:szCs w:val="24"/>
        </w:rPr>
        <w:t xml:space="preserve"> artinya informasi yang harus dapat mewakili.</w:t>
      </w:r>
    </w:p>
    <w:p w14:paraId="52533EEB" w14:textId="77777777" w:rsidR="00D54AA7" w:rsidRDefault="00D54AA7" w:rsidP="00AD2B73">
      <w:pPr>
        <w:pStyle w:val="ListParagraph"/>
        <w:numPr>
          <w:ilvl w:val="0"/>
          <w:numId w:val="43"/>
        </w:numPr>
        <w:spacing w:after="0" w:line="360" w:lineRule="auto"/>
        <w:jc w:val="both"/>
        <w:rPr>
          <w:rFonts w:asciiTheme="majorBidi" w:hAnsiTheme="majorBidi" w:cs="Times New Roman"/>
          <w:sz w:val="24"/>
          <w:szCs w:val="24"/>
        </w:rPr>
      </w:pPr>
      <w:r>
        <w:rPr>
          <w:rFonts w:asciiTheme="majorBidi" w:hAnsiTheme="majorBidi" w:cs="Times New Roman"/>
          <w:sz w:val="24"/>
          <w:szCs w:val="24"/>
        </w:rPr>
        <w:t>Relevan artinya informasi harus ada hubunga</w:t>
      </w:r>
      <w:r w:rsidR="000E578E">
        <w:rPr>
          <w:rFonts w:asciiTheme="majorBidi" w:hAnsiTheme="majorBidi" w:cs="Times New Roman"/>
          <w:sz w:val="24"/>
          <w:szCs w:val="24"/>
        </w:rPr>
        <w:t>n</w:t>
      </w:r>
      <w:r>
        <w:rPr>
          <w:rFonts w:asciiTheme="majorBidi" w:hAnsiTheme="majorBidi" w:cs="Times New Roman"/>
          <w:sz w:val="24"/>
          <w:szCs w:val="24"/>
        </w:rPr>
        <w:t>nya dengan masalah yang akan diselesaikan.</w:t>
      </w:r>
    </w:p>
    <w:p w14:paraId="5EA1A24C" w14:textId="77777777" w:rsidR="00D54AA7" w:rsidRPr="00D54AA7" w:rsidRDefault="00D54AA7" w:rsidP="00AD2B73">
      <w:pPr>
        <w:pStyle w:val="ListParagraph"/>
        <w:numPr>
          <w:ilvl w:val="0"/>
          <w:numId w:val="43"/>
        </w:numPr>
        <w:spacing w:after="0" w:line="360" w:lineRule="auto"/>
        <w:jc w:val="both"/>
        <w:rPr>
          <w:rFonts w:asciiTheme="majorBidi" w:hAnsiTheme="majorBidi" w:cs="Times New Roman"/>
          <w:sz w:val="24"/>
          <w:szCs w:val="24"/>
        </w:rPr>
      </w:pPr>
      <w:r>
        <w:rPr>
          <w:rFonts w:asciiTheme="majorBidi" w:hAnsiTheme="majorBidi" w:cs="Times New Roman"/>
          <w:sz w:val="24"/>
          <w:szCs w:val="24"/>
        </w:rPr>
        <w:t>Memiliki kesalahan baku kecil artinya informasi itu memiliki tingkat kesalahan yang kecil.</w:t>
      </w:r>
    </w:p>
    <w:p w14:paraId="79DC3125" w14:textId="77777777" w:rsidR="00D54AA7" w:rsidRDefault="00B54F88" w:rsidP="0093511F">
      <w:pPr>
        <w:pStyle w:val="ListParagraph"/>
        <w:numPr>
          <w:ilvl w:val="0"/>
          <w:numId w:val="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Kepribadian dan kecakapan pengambilan keputusan </w:t>
      </w:r>
    </w:p>
    <w:p w14:paraId="0F565C18" w14:textId="77777777" w:rsidR="00C071D8" w:rsidRDefault="000E578E" w:rsidP="0093511F">
      <w:pPr>
        <w:pStyle w:val="ListParagraph"/>
        <w:spacing w:after="0" w:line="360" w:lineRule="auto"/>
        <w:ind w:left="1134" w:firstLine="720"/>
        <w:jc w:val="both"/>
        <w:rPr>
          <w:rFonts w:ascii="Times" w:hAnsi="Times" w:cs="Times New Roman"/>
          <w:b/>
          <w:bCs/>
          <w:color w:val="000000"/>
          <w:sz w:val="18"/>
          <w:szCs w:val="18"/>
          <w:shd w:val="clear" w:color="auto" w:fill="FF66FF"/>
        </w:rPr>
      </w:pPr>
      <w:r>
        <w:rPr>
          <w:rFonts w:asciiTheme="majorBidi" w:hAnsiTheme="majorBidi" w:cs="Times New Roman"/>
          <w:sz w:val="24"/>
          <w:szCs w:val="24"/>
        </w:rPr>
        <w:t>Kepribad</w:t>
      </w:r>
      <w:r w:rsidR="00D54AA7">
        <w:rPr>
          <w:rFonts w:asciiTheme="majorBidi" w:hAnsiTheme="majorBidi" w:cs="Times New Roman"/>
          <w:sz w:val="24"/>
          <w:szCs w:val="24"/>
        </w:rPr>
        <w:t>ian dan kecakapan pengambilan keputusan penilainya meliputi kebutuhan, keterampilan dan kapasitas penilaian. Nilai-nilai kepribadian dan kecakapan ini turut juga mewarnai tepat tidaknya keputusan yang diambil</w:t>
      </w:r>
      <w:r w:rsidR="00B54F88" w:rsidRPr="00A560B8">
        <w:rPr>
          <w:rStyle w:val="FootnoteReference"/>
          <w:rFonts w:asciiTheme="majorBidi" w:hAnsiTheme="majorBidi"/>
          <w:sz w:val="24"/>
          <w:szCs w:val="24"/>
        </w:rPr>
        <w:footnoteReference w:id="33"/>
      </w:r>
      <w:r w:rsidR="00D54AA7" w:rsidRPr="00D54AA7">
        <w:rPr>
          <w:rStyle w:val="Heading1Char"/>
          <w:rFonts w:ascii="Times" w:hAnsi="Times"/>
          <w:b w:val="0"/>
          <w:bCs w:val="0"/>
          <w:color w:val="000000"/>
          <w:sz w:val="29"/>
          <w:szCs w:val="29"/>
          <w:shd w:val="clear" w:color="auto" w:fill="FFFF66"/>
          <w:lang w:eastAsia="en-US"/>
        </w:rPr>
        <w:t xml:space="preserve"> </w:t>
      </w:r>
    </w:p>
    <w:p w14:paraId="7F17BDBC" w14:textId="77777777" w:rsidR="00114C0D" w:rsidRDefault="00114C0D" w:rsidP="0093511F">
      <w:pPr>
        <w:pStyle w:val="ListParagraph"/>
        <w:spacing w:after="0" w:line="360" w:lineRule="auto"/>
        <w:ind w:firstLine="720"/>
        <w:jc w:val="both"/>
        <w:rPr>
          <w:rFonts w:ascii="Times" w:hAnsi="Times" w:cs="Times New Roman"/>
          <w:color w:val="000000"/>
          <w:sz w:val="24"/>
          <w:szCs w:val="24"/>
        </w:rPr>
      </w:pPr>
      <w:r>
        <w:rPr>
          <w:rFonts w:ascii="Times" w:hAnsi="Times" w:cs="Times New Roman"/>
          <w:color w:val="000000"/>
          <w:sz w:val="24"/>
          <w:szCs w:val="24"/>
        </w:rPr>
        <w:t>Selain beb</w:t>
      </w:r>
      <w:r w:rsidR="000E578E">
        <w:rPr>
          <w:rFonts w:ascii="Times" w:hAnsi="Times" w:cs="Times New Roman"/>
          <w:color w:val="000000"/>
          <w:sz w:val="24"/>
          <w:szCs w:val="24"/>
        </w:rPr>
        <w:t>e</w:t>
      </w:r>
      <w:r>
        <w:rPr>
          <w:rFonts w:ascii="Times" w:hAnsi="Times" w:cs="Times New Roman"/>
          <w:color w:val="000000"/>
          <w:sz w:val="24"/>
          <w:szCs w:val="24"/>
        </w:rPr>
        <w:t>rapa faktor di</w:t>
      </w:r>
      <w:r w:rsidR="000E578E">
        <w:rPr>
          <w:rFonts w:ascii="Times" w:hAnsi="Times" w:cs="Times New Roman"/>
          <w:color w:val="000000"/>
          <w:sz w:val="24"/>
          <w:szCs w:val="24"/>
        </w:rPr>
        <w:t xml:space="preserve"> </w:t>
      </w:r>
      <w:r>
        <w:rPr>
          <w:rFonts w:ascii="Times" w:hAnsi="Times" w:cs="Times New Roman"/>
          <w:color w:val="000000"/>
          <w:sz w:val="24"/>
          <w:szCs w:val="24"/>
        </w:rPr>
        <w:t>atas, terdapat beberapa faktor lain juga mempengaruhi seseorang dalam pengambilan keputusan yaitu:</w:t>
      </w:r>
    </w:p>
    <w:p w14:paraId="4CD6DE44" w14:textId="77777777" w:rsidR="00114C0D" w:rsidRDefault="00114C0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t>Sistem nilai yang berlaku dalam hubungan antara individu dan masyarakat.</w:t>
      </w:r>
    </w:p>
    <w:p w14:paraId="6A19B20A" w14:textId="77777777" w:rsidR="006F0DDD" w:rsidRDefault="00114C0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t xml:space="preserve">Persepsi atau pandangan seseorang terhadap suatu masalah. </w:t>
      </w:r>
      <w:r w:rsidR="006F0DDD">
        <w:rPr>
          <w:rFonts w:ascii="Times" w:hAnsi="Times" w:cs="Times New Roman"/>
          <w:color w:val="000000"/>
          <w:sz w:val="24"/>
          <w:szCs w:val="24"/>
        </w:rPr>
        <w:t>Persepsi ini juga dipengaruhi oleh sistem nilai yang berlaku dan pengalaman yang dimiliki atau dialami.</w:t>
      </w:r>
    </w:p>
    <w:p w14:paraId="76D01394" w14:textId="77777777" w:rsidR="006F0DDD" w:rsidRDefault="006F0DD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t>Keterbatasan manusiawi antara lain ketidakmampuan mengumpulkan informasi secara langsung.</w:t>
      </w:r>
    </w:p>
    <w:p w14:paraId="278C0ED3" w14:textId="77777777" w:rsidR="006F0DDD" w:rsidRDefault="006F0DD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t>Perilaku politik, kekuasaan dan kekuatan yang terjadi. Banyak keputusan yang diambil tidak maksimal, tetapi hanya merumuskan perilaku politik tertentu.</w:t>
      </w:r>
    </w:p>
    <w:p w14:paraId="43218A72" w14:textId="77777777" w:rsidR="006F0DDD" w:rsidRDefault="006F0DD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t>Keterbatasan waktu, kesibukan waktu, mengakibatkan informasi-informasi yang diperoleh sangat terbatas pula untuk digunakan dalam pengambilan keputusan.</w:t>
      </w:r>
    </w:p>
    <w:p w14:paraId="78C9106D" w14:textId="77777777" w:rsidR="007B321C" w:rsidRPr="007B321C" w:rsidRDefault="006F0DDD" w:rsidP="00AD2B73">
      <w:pPr>
        <w:pStyle w:val="ListParagraph"/>
        <w:numPr>
          <w:ilvl w:val="0"/>
          <w:numId w:val="46"/>
        </w:numPr>
        <w:shd w:val="clear" w:color="auto" w:fill="FFFFFF"/>
        <w:spacing w:after="0" w:line="360" w:lineRule="auto"/>
        <w:ind w:left="1134"/>
        <w:jc w:val="both"/>
        <w:rPr>
          <w:rFonts w:ascii="Times" w:hAnsi="Times" w:cs="Times New Roman"/>
          <w:color w:val="000000"/>
          <w:sz w:val="24"/>
          <w:szCs w:val="24"/>
        </w:rPr>
      </w:pPr>
      <w:r>
        <w:rPr>
          <w:rFonts w:ascii="Times" w:hAnsi="Times" w:cs="Times New Roman"/>
          <w:color w:val="000000"/>
          <w:sz w:val="24"/>
          <w:szCs w:val="24"/>
        </w:rPr>
        <w:lastRenderedPageBreak/>
        <w:t xml:space="preserve">Gaya kepemimpinan yang </w:t>
      </w:r>
      <w:r w:rsidR="000E578E">
        <w:rPr>
          <w:rFonts w:ascii="Times" w:hAnsi="Times" w:cs="Times New Roman"/>
          <w:color w:val="000000"/>
          <w:sz w:val="24"/>
          <w:szCs w:val="24"/>
        </w:rPr>
        <w:t>dimiliki seseorang juga akan me</w:t>
      </w:r>
      <w:r>
        <w:rPr>
          <w:rFonts w:ascii="Times" w:hAnsi="Times" w:cs="Times New Roman"/>
          <w:color w:val="000000"/>
          <w:sz w:val="24"/>
          <w:szCs w:val="24"/>
        </w:rPr>
        <w:t>warnai</w:t>
      </w:r>
      <w:r w:rsidR="007C1A84">
        <w:rPr>
          <w:rFonts w:ascii="Times" w:hAnsi="Times" w:cs="Times New Roman"/>
          <w:color w:val="000000"/>
          <w:sz w:val="24"/>
          <w:szCs w:val="24"/>
        </w:rPr>
        <w:t xml:space="preserve"> </w:t>
      </w:r>
      <w:r>
        <w:rPr>
          <w:rFonts w:ascii="Times" w:hAnsi="Times" w:cs="Times New Roman"/>
          <w:color w:val="000000"/>
          <w:sz w:val="24"/>
          <w:szCs w:val="24"/>
        </w:rPr>
        <w:t>corak keputusan</w:t>
      </w:r>
      <w:r w:rsidR="007B321C">
        <w:rPr>
          <w:rFonts w:ascii="Times" w:hAnsi="Times" w:cs="Times New Roman"/>
          <w:color w:val="000000"/>
          <w:sz w:val="24"/>
          <w:szCs w:val="24"/>
        </w:rPr>
        <w:t>.</w:t>
      </w:r>
      <w:r w:rsidR="00F75500">
        <w:rPr>
          <w:rStyle w:val="FootnoteReference"/>
          <w:rFonts w:ascii="Times" w:hAnsi="Times"/>
          <w:color w:val="000000"/>
          <w:sz w:val="24"/>
          <w:szCs w:val="24"/>
        </w:rPr>
        <w:footnoteReference w:id="34"/>
      </w:r>
    </w:p>
    <w:p w14:paraId="54881DB5" w14:textId="77777777" w:rsidR="00D27F60" w:rsidRPr="00D54AA7" w:rsidRDefault="00D27F60" w:rsidP="0093511F">
      <w:pPr>
        <w:shd w:val="clear" w:color="auto" w:fill="FFFFFF"/>
        <w:spacing w:after="0" w:line="360" w:lineRule="auto"/>
        <w:rPr>
          <w:rFonts w:ascii="Times" w:hAnsi="Times" w:cs="Times New Roman"/>
          <w:color w:val="000000"/>
          <w:sz w:val="18"/>
          <w:szCs w:val="18"/>
        </w:rPr>
      </w:pPr>
    </w:p>
    <w:p w14:paraId="04E88931" w14:textId="77777777" w:rsidR="006B4F27" w:rsidRPr="00A560B8" w:rsidRDefault="006B4F27" w:rsidP="0093511F">
      <w:pPr>
        <w:pStyle w:val="Heading2"/>
        <w:spacing w:after="0"/>
      </w:pPr>
      <w:bookmarkStart w:id="248" w:name="_Toc152051672"/>
      <w:bookmarkStart w:id="249" w:name="_Toc152051743"/>
      <w:bookmarkStart w:id="250" w:name="_Toc158411942"/>
      <w:bookmarkStart w:id="251" w:name="_Toc158412413"/>
      <w:bookmarkStart w:id="252" w:name="_Toc158413280"/>
      <w:bookmarkStart w:id="253" w:name="_Toc158413713"/>
      <w:bookmarkStart w:id="254" w:name="_Toc158415478"/>
      <w:bookmarkStart w:id="255" w:name="_Toc158415797"/>
      <w:bookmarkStart w:id="256" w:name="_Toc158758155"/>
      <w:bookmarkStart w:id="257" w:name="_Toc169856766"/>
      <w:bookmarkStart w:id="258" w:name="_Toc169857076"/>
      <w:bookmarkStart w:id="259" w:name="_Toc170033901"/>
      <w:r w:rsidRPr="00A560B8">
        <w:t>Kedisiplinan</w:t>
      </w:r>
      <w:bookmarkEnd w:id="248"/>
      <w:bookmarkEnd w:id="249"/>
      <w:bookmarkEnd w:id="250"/>
      <w:bookmarkEnd w:id="251"/>
      <w:bookmarkEnd w:id="252"/>
      <w:bookmarkEnd w:id="253"/>
      <w:bookmarkEnd w:id="254"/>
      <w:bookmarkEnd w:id="255"/>
      <w:bookmarkEnd w:id="256"/>
      <w:bookmarkEnd w:id="257"/>
      <w:bookmarkEnd w:id="258"/>
      <w:bookmarkEnd w:id="259"/>
      <w:r w:rsidRPr="00A560B8">
        <w:t xml:space="preserve"> </w:t>
      </w:r>
    </w:p>
    <w:p w14:paraId="67E3C782" w14:textId="77777777" w:rsidR="00BF3D0D" w:rsidRPr="00A560B8" w:rsidRDefault="00157DD0" w:rsidP="00AD2B73">
      <w:pPr>
        <w:pStyle w:val="Heading3"/>
        <w:numPr>
          <w:ilvl w:val="0"/>
          <w:numId w:val="54"/>
        </w:numPr>
        <w:ind w:left="709"/>
      </w:pPr>
      <w:bookmarkStart w:id="260" w:name="_Toc152051673"/>
      <w:bookmarkStart w:id="261" w:name="_Toc152051744"/>
      <w:bookmarkStart w:id="262" w:name="_Toc158411943"/>
      <w:bookmarkStart w:id="263" w:name="_Toc158412414"/>
      <w:bookmarkStart w:id="264" w:name="_Toc158413281"/>
      <w:bookmarkStart w:id="265" w:name="_Toc158413714"/>
      <w:bookmarkStart w:id="266" w:name="_Toc169856767"/>
      <w:bookmarkStart w:id="267" w:name="_Toc170033902"/>
      <w:r w:rsidRPr="00A560B8">
        <w:t xml:space="preserve">Pengertian </w:t>
      </w:r>
      <w:r w:rsidR="00596E92" w:rsidRPr="00A560B8">
        <w:t>K</w:t>
      </w:r>
      <w:r w:rsidR="0052359D" w:rsidRPr="00A560B8">
        <w:t>e</w:t>
      </w:r>
      <w:r w:rsidRPr="00A560B8">
        <w:t>disiplin</w:t>
      </w:r>
      <w:r w:rsidR="00AD180A" w:rsidRPr="00A560B8">
        <w:t>an</w:t>
      </w:r>
      <w:bookmarkEnd w:id="260"/>
      <w:bookmarkEnd w:id="261"/>
      <w:bookmarkEnd w:id="262"/>
      <w:bookmarkEnd w:id="263"/>
      <w:bookmarkEnd w:id="264"/>
      <w:bookmarkEnd w:id="265"/>
      <w:bookmarkEnd w:id="266"/>
      <w:bookmarkEnd w:id="267"/>
    </w:p>
    <w:p w14:paraId="2869B499" w14:textId="77777777" w:rsidR="00CB19C6" w:rsidRPr="00A560B8" w:rsidRDefault="00CB19C6"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Disiplin berasal dari kata </w:t>
      </w:r>
      <w:r w:rsidRPr="00A560B8">
        <w:rPr>
          <w:rFonts w:asciiTheme="majorBidi" w:hAnsiTheme="majorBidi" w:cs="Times New Roman"/>
          <w:i/>
          <w:iCs/>
          <w:sz w:val="24"/>
          <w:szCs w:val="24"/>
        </w:rPr>
        <w:t>disciple</w:t>
      </w:r>
      <w:r w:rsidR="00FC7EDC">
        <w:rPr>
          <w:rFonts w:asciiTheme="majorBidi" w:hAnsiTheme="majorBidi" w:cs="Times New Roman"/>
          <w:i/>
          <w:iCs/>
          <w:sz w:val="24"/>
          <w:szCs w:val="24"/>
        </w:rPr>
        <w:t>ne</w:t>
      </w:r>
      <w:r w:rsidRPr="00A560B8">
        <w:rPr>
          <w:rFonts w:asciiTheme="majorBidi" w:hAnsiTheme="majorBidi" w:cs="Times New Roman"/>
          <w:sz w:val="24"/>
          <w:szCs w:val="24"/>
        </w:rPr>
        <w:t xml:space="preserve"> yang artinya belajar secara sukarela mengikuti pemimpin dengan tujuan dapat mencapai pertumbuhan dan perkembangan secara optimal. Pokok utama disiplin adalah peraturan. Peraturan pola tertentu yang ditetapkan untuk mengatur p</w:t>
      </w:r>
      <w:r w:rsidR="00672616" w:rsidRPr="00A560B8">
        <w:rPr>
          <w:rFonts w:asciiTheme="majorBidi" w:hAnsiTheme="majorBidi" w:cs="Times New Roman"/>
          <w:sz w:val="24"/>
          <w:szCs w:val="24"/>
        </w:rPr>
        <w:t>e</w:t>
      </w:r>
      <w:r w:rsidRPr="00A560B8">
        <w:rPr>
          <w:rFonts w:asciiTheme="majorBidi" w:hAnsiTheme="majorBidi" w:cs="Times New Roman"/>
          <w:sz w:val="24"/>
          <w:szCs w:val="24"/>
        </w:rPr>
        <w:t>rilaku seseorang. Peraturan yan</w:t>
      </w:r>
      <w:r w:rsidR="00F67AF2" w:rsidRPr="00A560B8">
        <w:rPr>
          <w:rFonts w:asciiTheme="majorBidi" w:hAnsiTheme="majorBidi" w:cs="Times New Roman"/>
          <w:sz w:val="24"/>
          <w:szCs w:val="24"/>
        </w:rPr>
        <w:t>g</w:t>
      </w:r>
      <w:r w:rsidR="00B31AE8" w:rsidRPr="00A560B8">
        <w:rPr>
          <w:rFonts w:asciiTheme="majorBidi" w:hAnsiTheme="majorBidi" w:cs="Times New Roman"/>
          <w:sz w:val="24"/>
          <w:szCs w:val="24"/>
        </w:rPr>
        <w:t xml:space="preserve"> </w:t>
      </w:r>
      <w:r w:rsidRPr="00A560B8">
        <w:rPr>
          <w:rFonts w:asciiTheme="majorBidi" w:hAnsiTheme="majorBidi" w:cs="Times New Roman"/>
          <w:sz w:val="24"/>
          <w:szCs w:val="24"/>
        </w:rPr>
        <w:t>efektif untuk anak adalah peraturan yang dapat dimengerti, diingat, dan diterima. Disiplin sangat penting diajarkan pada anak untuk mempersiapkan anak belajar hidup sebagai makhluk sosial.</w:t>
      </w:r>
      <w:r w:rsidRPr="00A560B8">
        <w:rPr>
          <w:rStyle w:val="FootnoteReference"/>
          <w:rFonts w:asciiTheme="majorBidi" w:hAnsiTheme="majorBidi"/>
          <w:sz w:val="24"/>
          <w:szCs w:val="24"/>
        </w:rPr>
        <w:footnoteReference w:id="35"/>
      </w:r>
    </w:p>
    <w:p w14:paraId="7A421A69" w14:textId="77777777" w:rsidR="00CB19C6" w:rsidRDefault="00CB19C6"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Kedisiplinan adalah suatu kondisi yang diciptakan dan dibentuk melalui proses dari serangkaian p</w:t>
      </w:r>
      <w:r w:rsidR="00672616" w:rsidRPr="00A560B8">
        <w:rPr>
          <w:rFonts w:asciiTheme="majorBidi" w:hAnsiTheme="majorBidi" w:cs="Times New Roman"/>
          <w:sz w:val="24"/>
          <w:szCs w:val="24"/>
        </w:rPr>
        <w:t>e</w:t>
      </w:r>
      <w:r w:rsidRPr="00A560B8">
        <w:rPr>
          <w:rFonts w:asciiTheme="majorBidi" w:hAnsiTheme="majorBidi" w:cs="Times New Roman"/>
          <w:sz w:val="24"/>
          <w:szCs w:val="24"/>
        </w:rPr>
        <w:t>rilaku dan dibiasakan dengan menunju</w:t>
      </w:r>
      <w:r w:rsidR="00672616" w:rsidRPr="00A560B8">
        <w:rPr>
          <w:rFonts w:asciiTheme="majorBidi" w:hAnsiTheme="majorBidi" w:cs="Times New Roman"/>
          <w:sz w:val="24"/>
          <w:szCs w:val="24"/>
        </w:rPr>
        <w:t>k</w:t>
      </w:r>
      <w:r w:rsidRPr="00A560B8">
        <w:rPr>
          <w:rFonts w:asciiTheme="majorBidi" w:hAnsiTheme="majorBidi" w:cs="Times New Roman"/>
          <w:sz w:val="24"/>
          <w:szCs w:val="24"/>
        </w:rPr>
        <w:t>kan nilai-nilai ketaatan, kesetiaan, kepatuhan, keteraturan, dan ketertiban.</w:t>
      </w:r>
      <w:r w:rsidR="003F6153" w:rsidRPr="00A560B8">
        <w:rPr>
          <w:rFonts w:asciiTheme="majorBidi" w:hAnsiTheme="majorBidi" w:cs="Times New Roman"/>
          <w:sz w:val="24"/>
          <w:szCs w:val="24"/>
        </w:rPr>
        <w:t xml:space="preserve"> </w:t>
      </w:r>
      <w:r w:rsidR="00D7319F" w:rsidRPr="00A560B8">
        <w:rPr>
          <w:rFonts w:asciiTheme="majorBidi" w:hAnsiTheme="majorBidi" w:cs="Times New Roman"/>
          <w:sz w:val="24"/>
          <w:szCs w:val="24"/>
        </w:rPr>
        <w:t xml:space="preserve"> </w:t>
      </w:r>
      <w:r w:rsidR="00672616" w:rsidRPr="00A560B8">
        <w:rPr>
          <w:rFonts w:asciiTheme="majorBidi" w:hAnsiTheme="majorBidi" w:cs="Times New Roman"/>
          <w:sz w:val="24"/>
          <w:szCs w:val="24"/>
        </w:rPr>
        <w:t>K</w:t>
      </w:r>
      <w:r w:rsidRPr="00A560B8">
        <w:rPr>
          <w:rFonts w:asciiTheme="majorBidi" w:hAnsiTheme="majorBidi" w:cs="Times New Roman"/>
          <w:sz w:val="24"/>
          <w:szCs w:val="24"/>
        </w:rPr>
        <w:t>edisiplinan adalah sikap patuh untuk menghormati dan melakukan suatu sistem yang mengharuskan seseorang untuk tunduk dan patuh kepada keputusan, p</w:t>
      </w:r>
      <w:r w:rsidR="00672616" w:rsidRPr="00A560B8">
        <w:rPr>
          <w:rFonts w:asciiTheme="majorBidi" w:hAnsiTheme="majorBidi" w:cs="Times New Roman"/>
          <w:sz w:val="24"/>
          <w:szCs w:val="24"/>
        </w:rPr>
        <w:t>e</w:t>
      </w:r>
      <w:r w:rsidRPr="00A560B8">
        <w:rPr>
          <w:rFonts w:asciiTheme="majorBidi" w:hAnsiTheme="majorBidi" w:cs="Times New Roman"/>
          <w:sz w:val="24"/>
          <w:szCs w:val="24"/>
        </w:rPr>
        <w:t>rintah, dan peraturan yang telah disepakati.</w:t>
      </w:r>
    </w:p>
    <w:p w14:paraId="54FC1D43" w14:textId="77777777" w:rsidR="00174A61" w:rsidRDefault="00174A61"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Menurut </w:t>
      </w:r>
      <w:r w:rsidR="00292B26">
        <w:rPr>
          <w:rFonts w:asciiTheme="majorBidi" w:hAnsiTheme="majorBidi" w:cs="Times New Roman"/>
          <w:sz w:val="24"/>
          <w:szCs w:val="24"/>
        </w:rPr>
        <w:t>S</w:t>
      </w:r>
      <w:r>
        <w:rPr>
          <w:rFonts w:asciiTheme="majorBidi" w:hAnsiTheme="majorBidi" w:cs="Times New Roman"/>
          <w:sz w:val="24"/>
          <w:szCs w:val="24"/>
        </w:rPr>
        <w:t>umarmo disiplin berarti perangkat peraturan yang berlaku untuk menciptakan kondisi yang tertib dan teratur. Perilaku disiplin seperti tepat waktu, tertib, jujur, tepat janji dapat diwujudkan dalam kehidupan sehari-hari. Sedangkan Atheva mengemukakan disiplin adalah sikap atau tingkah laku siswa yang taat peraturan yang ada di</w:t>
      </w:r>
      <w:r w:rsidR="000E578E">
        <w:rPr>
          <w:rFonts w:asciiTheme="majorBidi" w:hAnsiTheme="majorBidi" w:cs="Times New Roman"/>
          <w:sz w:val="24"/>
          <w:szCs w:val="24"/>
        </w:rPr>
        <w:t xml:space="preserve"> </w:t>
      </w:r>
      <w:r>
        <w:rPr>
          <w:rFonts w:asciiTheme="majorBidi" w:hAnsiTheme="majorBidi" w:cs="Times New Roman"/>
          <w:sz w:val="24"/>
          <w:szCs w:val="24"/>
        </w:rPr>
        <w:t>sekolah dalam menjalankan kewajibannya dengan penuh kesadaran. Disiplin sangat penting bagi setiap siswa, dan membuat siswa memiliki kecakapan mengenai cara belajar yang baik, juga merupakan suatu proses ke arah pembentukan yang baik</w:t>
      </w:r>
      <w:r w:rsidR="00292B26">
        <w:rPr>
          <w:rFonts w:asciiTheme="majorBidi" w:hAnsiTheme="majorBidi" w:cs="Times New Roman"/>
          <w:sz w:val="24"/>
          <w:szCs w:val="24"/>
        </w:rPr>
        <w:t xml:space="preserve">. Selanjutnya Tu’u mengemukakan bahwa disiplin </w:t>
      </w:r>
      <w:r w:rsidR="00292B26">
        <w:rPr>
          <w:rFonts w:asciiTheme="majorBidi" w:hAnsiTheme="majorBidi" w:cs="Times New Roman"/>
          <w:sz w:val="24"/>
          <w:szCs w:val="24"/>
        </w:rPr>
        <w:lastRenderedPageBreak/>
        <w:t>sebagai upaya mengikuti dan menaati peraturan, nilai dan hukum yang berlaku, serta pengikutan dan ketaatan tersebut terutama muncul karena adanya kesadaran diri bahwa hal itu berguna bagi kebaikan dan keberhasilan dirinya. Berdasarkan uraian pengertian di</w:t>
      </w:r>
      <w:r w:rsidR="000E578E">
        <w:rPr>
          <w:rFonts w:asciiTheme="majorBidi" w:hAnsiTheme="majorBidi" w:cs="Times New Roman"/>
          <w:sz w:val="24"/>
          <w:szCs w:val="24"/>
        </w:rPr>
        <w:t xml:space="preserve"> </w:t>
      </w:r>
      <w:r w:rsidR="00292B26">
        <w:rPr>
          <w:rFonts w:asciiTheme="majorBidi" w:hAnsiTheme="majorBidi" w:cs="Times New Roman"/>
          <w:sz w:val="24"/>
          <w:szCs w:val="24"/>
        </w:rPr>
        <w:t>atas dapatlah disimpulkan bahwa disiplin adalah p</w:t>
      </w:r>
      <w:r w:rsidR="000E578E">
        <w:rPr>
          <w:rFonts w:asciiTheme="majorBidi" w:hAnsiTheme="majorBidi" w:cs="Times New Roman"/>
          <w:sz w:val="24"/>
          <w:szCs w:val="24"/>
        </w:rPr>
        <w:t>e</w:t>
      </w:r>
      <w:r w:rsidR="00292B26">
        <w:rPr>
          <w:rFonts w:asciiTheme="majorBidi" w:hAnsiTheme="majorBidi" w:cs="Times New Roman"/>
          <w:sz w:val="24"/>
          <w:szCs w:val="24"/>
        </w:rPr>
        <w:t xml:space="preserve">rilaku siswa untuk mentaati aturan-aturan dan tata tertib </w:t>
      </w:r>
      <w:r w:rsidR="00292B26" w:rsidRPr="006F25CF">
        <w:rPr>
          <w:rFonts w:asciiTheme="majorBidi" w:hAnsiTheme="majorBidi" w:cs="Times New Roman"/>
          <w:sz w:val="24"/>
          <w:szCs w:val="24"/>
        </w:rPr>
        <w:t>yang ada terutama di sekolah seperti aturan tentang kedisiplinan belajar dan etika belajar di</w:t>
      </w:r>
      <w:r w:rsidR="000E578E">
        <w:rPr>
          <w:rFonts w:asciiTheme="majorBidi" w:hAnsiTheme="majorBidi" w:cs="Times New Roman"/>
          <w:sz w:val="24"/>
          <w:szCs w:val="24"/>
        </w:rPr>
        <w:t xml:space="preserve"> </w:t>
      </w:r>
      <w:r w:rsidR="00292B26" w:rsidRPr="006F25CF">
        <w:rPr>
          <w:rFonts w:asciiTheme="majorBidi" w:hAnsiTheme="majorBidi" w:cs="Times New Roman"/>
          <w:sz w:val="24"/>
          <w:szCs w:val="24"/>
        </w:rPr>
        <w:t>dalam kelas.</w:t>
      </w:r>
      <w:r w:rsidR="006F25CF" w:rsidRPr="006F25CF">
        <w:rPr>
          <w:rStyle w:val="FootnoteReference"/>
          <w:rFonts w:asciiTheme="majorBidi" w:hAnsiTheme="majorBidi"/>
          <w:sz w:val="24"/>
          <w:szCs w:val="24"/>
        </w:rPr>
        <w:footnoteReference w:id="36"/>
      </w:r>
    </w:p>
    <w:p w14:paraId="66FB7B90" w14:textId="77777777" w:rsidR="00056781" w:rsidRDefault="00056781"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Dalam pelaksanaan disiplin harus didasarkan dalam diri siswa karena tanpa sikap kesadaran dari diri sendiri maka apapun usaha yang dilakukan oleh orang sekitar hanya akan sia-sia. Untuk itu sekolah perlu mencari berbagai strategi untuk meningkatkan kedisiplinan dalam mewujudkan kedisiplina</w:t>
      </w:r>
      <w:r w:rsidR="000E578E">
        <w:rPr>
          <w:rFonts w:asciiTheme="majorBidi" w:hAnsiTheme="majorBidi" w:cs="Times New Roman"/>
          <w:sz w:val="24"/>
          <w:szCs w:val="24"/>
        </w:rPr>
        <w:t>n</w:t>
      </w:r>
      <w:r>
        <w:rPr>
          <w:rFonts w:asciiTheme="majorBidi" w:hAnsiTheme="majorBidi" w:cs="Times New Roman"/>
          <w:sz w:val="24"/>
          <w:szCs w:val="24"/>
        </w:rPr>
        <w:t xml:space="preserve"> peserta didik sekolah menerapkan aturan tata tertib dengan cara memberi poin pada setiap pelanggaran yang dilakukan oleh peserta didik seperti tidak masuk tanpa keterangan sanksi poin 5, poin pelangg</w:t>
      </w:r>
      <w:r w:rsidR="000E578E">
        <w:rPr>
          <w:rFonts w:asciiTheme="majorBidi" w:hAnsiTheme="majorBidi" w:cs="Times New Roman"/>
          <w:sz w:val="24"/>
          <w:szCs w:val="24"/>
        </w:rPr>
        <w:t>aran akan terus diakumulasi sam</w:t>
      </w:r>
      <w:r>
        <w:rPr>
          <w:rFonts w:asciiTheme="majorBidi" w:hAnsiTheme="majorBidi" w:cs="Times New Roman"/>
          <w:sz w:val="24"/>
          <w:szCs w:val="24"/>
        </w:rPr>
        <w:t>pai siswa akan menamatkan atau lulus dari sekolah dan tidak ada pemulihan bobot poinnya</w:t>
      </w:r>
      <w:r w:rsidR="00DC486E">
        <w:rPr>
          <w:rStyle w:val="FootnoteReference"/>
          <w:rFonts w:asciiTheme="majorBidi" w:hAnsiTheme="majorBidi"/>
          <w:sz w:val="24"/>
          <w:szCs w:val="24"/>
        </w:rPr>
        <w:footnoteReference w:id="37"/>
      </w:r>
    </w:p>
    <w:p w14:paraId="58C0368D" w14:textId="77777777" w:rsidR="00595243" w:rsidRPr="00A560B8" w:rsidRDefault="00595243"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Disiplin akan membuat seseorang tahu dan dapat membedakan hal-hal apa yang seharusnya dilakukan, yang wajib dilakukan yang boleh dilakukan (karena merupakan hal-hal yang dilarang). Bagi seorang yang berdisiplin karena sudah menyatu dalam dirinya, maka sikap atau perbuatan yang dilakukan bukan lagi dirasakan sebagai beban, namun sebaliknya akan membebani dirinya apabila ia tidak berbuat disiplin. Nilai-nilai kepatuhan telah menjadi bagian dari p</w:t>
      </w:r>
      <w:r w:rsidR="000E578E">
        <w:rPr>
          <w:rFonts w:asciiTheme="majorBidi" w:hAnsiTheme="majorBidi" w:cs="Times New Roman"/>
          <w:sz w:val="24"/>
          <w:szCs w:val="24"/>
        </w:rPr>
        <w:t>e</w:t>
      </w:r>
      <w:r>
        <w:rPr>
          <w:rFonts w:asciiTheme="majorBidi" w:hAnsiTheme="majorBidi" w:cs="Times New Roman"/>
          <w:sz w:val="24"/>
          <w:szCs w:val="24"/>
        </w:rPr>
        <w:t xml:space="preserve">rilaku dalam kehidupannya. Disiplin yang mantap pada hakikatnya akan tumbuh dan terpancar dari hasil kesadaran manusia. Sebaliknya, disiplin yang tidak bersumber dari kesadaran hati </w:t>
      </w:r>
      <w:r>
        <w:rPr>
          <w:rFonts w:asciiTheme="majorBidi" w:hAnsiTheme="majorBidi" w:cs="Times New Roman"/>
          <w:sz w:val="24"/>
          <w:szCs w:val="24"/>
        </w:rPr>
        <w:lastRenderedPageBreak/>
        <w:t xml:space="preserve">nurani akan menghasilkan disiplin yang lemah dan tidak akan tertahan lama, atau disiplin yang statis, </w:t>
      </w:r>
      <w:r w:rsidRPr="004004A3">
        <w:rPr>
          <w:rFonts w:asciiTheme="majorBidi" w:hAnsiTheme="majorBidi" w:cs="Times New Roman"/>
          <w:sz w:val="24"/>
          <w:szCs w:val="24"/>
        </w:rPr>
        <w:t>tidak hidup.</w:t>
      </w:r>
      <w:r w:rsidR="004004A3">
        <w:rPr>
          <w:rStyle w:val="FootnoteReference"/>
          <w:rFonts w:asciiTheme="majorBidi" w:hAnsiTheme="majorBidi"/>
          <w:sz w:val="24"/>
          <w:szCs w:val="24"/>
        </w:rPr>
        <w:footnoteReference w:id="38"/>
      </w:r>
      <w:r>
        <w:rPr>
          <w:rFonts w:asciiTheme="majorBidi" w:hAnsiTheme="majorBidi" w:cs="Times New Roman"/>
          <w:sz w:val="24"/>
          <w:szCs w:val="24"/>
        </w:rPr>
        <w:t xml:space="preserve"> </w:t>
      </w:r>
    </w:p>
    <w:p w14:paraId="60F9A6FF" w14:textId="77777777" w:rsidR="00CB19C6" w:rsidRPr="00A560B8" w:rsidRDefault="00CB19C6"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Menurut Thomas Gordon yang </w:t>
      </w:r>
      <w:r w:rsidR="0052359D" w:rsidRPr="00A560B8">
        <w:rPr>
          <w:rFonts w:asciiTheme="majorBidi" w:hAnsiTheme="majorBidi" w:cs="Times New Roman"/>
          <w:sz w:val="24"/>
          <w:szCs w:val="24"/>
        </w:rPr>
        <w:t>di</w:t>
      </w:r>
      <w:r w:rsidRPr="00A560B8">
        <w:rPr>
          <w:rFonts w:asciiTheme="majorBidi" w:hAnsiTheme="majorBidi" w:cs="Times New Roman"/>
          <w:sz w:val="24"/>
          <w:szCs w:val="24"/>
        </w:rPr>
        <w:t>terjemahkan oleh Supriyono mengartikan bahwa kedisiplinan adalah melatih, member</w:t>
      </w:r>
      <w:r w:rsidR="00672616" w:rsidRPr="00A560B8">
        <w:rPr>
          <w:rFonts w:asciiTheme="majorBidi" w:hAnsiTheme="majorBidi" w:cs="Times New Roman"/>
          <w:sz w:val="24"/>
          <w:szCs w:val="24"/>
        </w:rPr>
        <w:t>i</w:t>
      </w:r>
      <w:r w:rsidRPr="00A560B8">
        <w:rPr>
          <w:rFonts w:asciiTheme="majorBidi" w:hAnsiTheme="majorBidi" w:cs="Times New Roman"/>
          <w:sz w:val="24"/>
          <w:szCs w:val="24"/>
        </w:rPr>
        <w:t xml:space="preserve"> pengarahan untuk tujuan tertentu melatih dengan intens</w:t>
      </w:r>
      <w:r w:rsidR="00F14F00" w:rsidRPr="00A560B8">
        <w:rPr>
          <w:rFonts w:asciiTheme="majorBidi" w:hAnsiTheme="majorBidi" w:cs="Times New Roman"/>
          <w:sz w:val="24"/>
          <w:szCs w:val="24"/>
        </w:rPr>
        <w:t>i</w:t>
      </w:r>
      <w:r w:rsidRPr="00A560B8">
        <w:rPr>
          <w:rFonts w:asciiTheme="majorBidi" w:hAnsiTheme="majorBidi" w:cs="Times New Roman"/>
          <w:sz w:val="24"/>
          <w:szCs w:val="24"/>
        </w:rPr>
        <w:t>f, member</w:t>
      </w:r>
      <w:r w:rsidR="00A55696" w:rsidRPr="00A560B8">
        <w:rPr>
          <w:rFonts w:asciiTheme="majorBidi" w:hAnsiTheme="majorBidi" w:cs="Times New Roman"/>
          <w:sz w:val="24"/>
          <w:szCs w:val="24"/>
        </w:rPr>
        <w:t>i</w:t>
      </w:r>
      <w:r w:rsidRPr="00A560B8">
        <w:rPr>
          <w:rFonts w:asciiTheme="majorBidi" w:hAnsiTheme="majorBidi" w:cs="Times New Roman"/>
          <w:sz w:val="24"/>
          <w:szCs w:val="24"/>
        </w:rPr>
        <w:t xml:space="preserve"> in</w:t>
      </w:r>
      <w:r w:rsidR="000E578E">
        <w:rPr>
          <w:rFonts w:asciiTheme="majorBidi" w:hAnsiTheme="majorBidi" w:cs="Times New Roman"/>
          <w:sz w:val="24"/>
          <w:szCs w:val="24"/>
        </w:rPr>
        <w:t>s</w:t>
      </w:r>
      <w:r w:rsidRPr="00A560B8">
        <w:rPr>
          <w:rFonts w:asciiTheme="majorBidi" w:hAnsiTheme="majorBidi" w:cs="Times New Roman"/>
          <w:sz w:val="24"/>
          <w:szCs w:val="24"/>
        </w:rPr>
        <w:t>truksi, mengajar ekstra, membe</w:t>
      </w:r>
      <w:r w:rsidR="0052359D" w:rsidRPr="00A560B8">
        <w:rPr>
          <w:rFonts w:asciiTheme="majorBidi" w:hAnsiTheme="majorBidi" w:cs="Times New Roman"/>
          <w:sz w:val="24"/>
          <w:szCs w:val="24"/>
        </w:rPr>
        <w:t>ri</w:t>
      </w:r>
      <w:r w:rsidRPr="00A560B8">
        <w:rPr>
          <w:rFonts w:asciiTheme="majorBidi" w:hAnsiTheme="majorBidi" w:cs="Times New Roman"/>
          <w:sz w:val="24"/>
          <w:szCs w:val="24"/>
        </w:rPr>
        <w:t xml:space="preserve"> pelajaran, melatih, memperbaiki, memajukan</w:t>
      </w:r>
      <w:r w:rsidR="00F14F00" w:rsidRPr="00A560B8">
        <w:rPr>
          <w:rFonts w:asciiTheme="majorBidi" w:hAnsiTheme="majorBidi" w:cs="Times New Roman"/>
          <w:sz w:val="24"/>
          <w:szCs w:val="24"/>
        </w:rPr>
        <w:t xml:space="preserve">, </w:t>
      </w:r>
      <w:r w:rsidRPr="00A560B8">
        <w:rPr>
          <w:rFonts w:asciiTheme="majorBidi" w:hAnsiTheme="majorBidi" w:cs="Times New Roman"/>
          <w:sz w:val="24"/>
          <w:szCs w:val="24"/>
        </w:rPr>
        <w:t>menentukan dan mendasar</w:t>
      </w:r>
      <w:r w:rsidRPr="00A560B8">
        <w:rPr>
          <w:rStyle w:val="FootnoteReference"/>
          <w:rFonts w:asciiTheme="majorBidi" w:hAnsiTheme="majorBidi"/>
          <w:sz w:val="24"/>
          <w:szCs w:val="24"/>
        </w:rPr>
        <w:footnoteReference w:id="39"/>
      </w:r>
    </w:p>
    <w:p w14:paraId="6488746E" w14:textId="77777777" w:rsidR="00C071D8" w:rsidRDefault="00CB19C6"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Kehadiran siswa di sekolah dan di</w:t>
      </w:r>
      <w:r w:rsidR="00672616" w:rsidRPr="00A560B8">
        <w:rPr>
          <w:rFonts w:asciiTheme="majorBidi" w:hAnsiTheme="majorBidi" w:cs="Times New Roman"/>
          <w:sz w:val="24"/>
          <w:szCs w:val="24"/>
        </w:rPr>
        <w:t xml:space="preserve"> </w:t>
      </w:r>
      <w:r w:rsidRPr="00A560B8">
        <w:rPr>
          <w:rFonts w:asciiTheme="majorBidi" w:hAnsiTheme="majorBidi" w:cs="Times New Roman"/>
          <w:sz w:val="24"/>
          <w:szCs w:val="24"/>
        </w:rPr>
        <w:t>dalam kelas merupakan hal yang penting dalam upaya perwujudan tujuan pendidikan melalui kegiatan atau proses pembelajaran di</w:t>
      </w:r>
      <w:r w:rsidR="00672616" w:rsidRPr="00A560B8">
        <w:rPr>
          <w:rFonts w:asciiTheme="majorBidi" w:hAnsiTheme="majorBidi" w:cs="Times New Roman"/>
          <w:sz w:val="24"/>
          <w:szCs w:val="24"/>
        </w:rPr>
        <w:t xml:space="preserve"> </w:t>
      </w:r>
      <w:r w:rsidRPr="00A560B8">
        <w:rPr>
          <w:rFonts w:asciiTheme="majorBidi" w:hAnsiTheme="majorBidi" w:cs="Times New Roman"/>
          <w:sz w:val="24"/>
          <w:szCs w:val="24"/>
        </w:rPr>
        <w:t>dalam dan di</w:t>
      </w:r>
      <w:r w:rsidR="00672616" w:rsidRPr="00A560B8">
        <w:rPr>
          <w:rFonts w:asciiTheme="majorBidi" w:hAnsiTheme="majorBidi" w:cs="Times New Roman"/>
          <w:sz w:val="24"/>
          <w:szCs w:val="24"/>
        </w:rPr>
        <w:t xml:space="preserve"> </w:t>
      </w:r>
      <w:r w:rsidRPr="00A560B8">
        <w:rPr>
          <w:rFonts w:asciiTheme="majorBidi" w:hAnsiTheme="majorBidi" w:cs="Times New Roman"/>
          <w:sz w:val="24"/>
          <w:szCs w:val="24"/>
        </w:rPr>
        <w:t>luar kelas. Kehadiran siswa di</w:t>
      </w:r>
      <w:r w:rsidR="00672616" w:rsidRPr="00A560B8">
        <w:rPr>
          <w:rFonts w:asciiTheme="majorBidi" w:hAnsiTheme="majorBidi" w:cs="Times New Roman"/>
          <w:sz w:val="24"/>
          <w:szCs w:val="24"/>
        </w:rPr>
        <w:t xml:space="preserve"> </w:t>
      </w:r>
      <w:r w:rsidRPr="00A560B8">
        <w:rPr>
          <w:rFonts w:asciiTheme="majorBidi" w:hAnsiTheme="majorBidi" w:cs="Times New Roman"/>
          <w:sz w:val="24"/>
          <w:szCs w:val="24"/>
        </w:rPr>
        <w:t>dalam kelas biasanya ditunju</w:t>
      </w:r>
      <w:r w:rsidR="00672616" w:rsidRPr="00A560B8">
        <w:rPr>
          <w:rFonts w:asciiTheme="majorBidi" w:hAnsiTheme="majorBidi" w:cs="Times New Roman"/>
          <w:sz w:val="24"/>
          <w:szCs w:val="24"/>
        </w:rPr>
        <w:t>k</w:t>
      </w:r>
      <w:r w:rsidRPr="00A560B8">
        <w:rPr>
          <w:rFonts w:asciiTheme="majorBidi" w:hAnsiTheme="majorBidi" w:cs="Times New Roman"/>
          <w:sz w:val="24"/>
          <w:szCs w:val="24"/>
        </w:rPr>
        <w:t>kan melalui daftar presensi siswa. Kehadiran dan ketidak hadiran di</w:t>
      </w:r>
      <w:r w:rsidR="00672616" w:rsidRPr="00A560B8">
        <w:rPr>
          <w:rFonts w:asciiTheme="majorBidi" w:hAnsiTheme="majorBidi" w:cs="Times New Roman"/>
          <w:sz w:val="24"/>
          <w:szCs w:val="24"/>
        </w:rPr>
        <w:t xml:space="preserve"> </w:t>
      </w:r>
      <w:r w:rsidRPr="00A560B8">
        <w:rPr>
          <w:rFonts w:asciiTheme="majorBidi" w:hAnsiTheme="majorBidi" w:cs="Times New Roman"/>
          <w:sz w:val="24"/>
          <w:szCs w:val="24"/>
        </w:rPr>
        <w:t>sekolah dan terlebi</w:t>
      </w:r>
      <w:r w:rsidR="00A55696" w:rsidRPr="00A560B8">
        <w:rPr>
          <w:rFonts w:asciiTheme="majorBidi" w:hAnsiTheme="majorBidi" w:cs="Times New Roman"/>
          <w:sz w:val="24"/>
          <w:szCs w:val="24"/>
        </w:rPr>
        <w:t>h</w:t>
      </w:r>
      <w:r w:rsidR="00BF3D0D" w:rsidRPr="00A560B8">
        <w:rPr>
          <w:rFonts w:asciiTheme="majorBidi" w:hAnsiTheme="majorBidi" w:cs="Times New Roman"/>
          <w:sz w:val="24"/>
          <w:szCs w:val="24"/>
        </w:rPr>
        <w:t xml:space="preserve"> </w:t>
      </w:r>
      <w:r w:rsidRPr="00A560B8">
        <w:rPr>
          <w:rFonts w:asciiTheme="majorBidi" w:hAnsiTheme="majorBidi" w:cs="Times New Roman"/>
          <w:sz w:val="24"/>
          <w:szCs w:val="24"/>
        </w:rPr>
        <w:t>di</w:t>
      </w:r>
      <w:r w:rsidR="001770BC" w:rsidRPr="00A560B8">
        <w:rPr>
          <w:rFonts w:asciiTheme="majorBidi" w:hAnsiTheme="majorBidi" w:cs="Times New Roman"/>
          <w:sz w:val="24"/>
          <w:szCs w:val="24"/>
        </w:rPr>
        <w:t xml:space="preserve"> </w:t>
      </w:r>
      <w:r w:rsidRPr="00A560B8">
        <w:rPr>
          <w:rFonts w:asciiTheme="majorBidi" w:hAnsiTheme="majorBidi" w:cs="Times New Roman"/>
          <w:sz w:val="24"/>
          <w:szCs w:val="24"/>
        </w:rPr>
        <w:t>dalam kelas tidak hanya berdampak pada keberlangsungan proses pembelajaran, tetapi juga tingkat ketertiban suatu sekolah.</w:t>
      </w:r>
      <w:r w:rsidRPr="00A560B8">
        <w:rPr>
          <w:rStyle w:val="FootnoteReference"/>
          <w:rFonts w:asciiTheme="majorBidi" w:hAnsiTheme="majorBidi"/>
          <w:sz w:val="24"/>
          <w:szCs w:val="24"/>
        </w:rPr>
        <w:footnoteReference w:id="40"/>
      </w:r>
    </w:p>
    <w:p w14:paraId="61E77A19" w14:textId="77777777" w:rsidR="00F171B6" w:rsidRDefault="00F171B6"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Penerapan disiplin yang baik dan kuat dalam proses pendidikan akan menghasilkan mental, watak</w:t>
      </w:r>
      <w:r w:rsidR="005F3F09">
        <w:rPr>
          <w:rFonts w:asciiTheme="majorBidi" w:hAnsiTheme="majorBidi" w:cs="Times New Roman"/>
          <w:sz w:val="24"/>
          <w:szCs w:val="24"/>
        </w:rPr>
        <w:t xml:space="preserve"> dan</w:t>
      </w:r>
      <w:r>
        <w:rPr>
          <w:rFonts w:asciiTheme="majorBidi" w:hAnsiTheme="majorBidi" w:cs="Times New Roman"/>
          <w:sz w:val="24"/>
          <w:szCs w:val="24"/>
        </w:rPr>
        <w:t xml:space="preserve"> kepribadian </w:t>
      </w:r>
      <w:r w:rsidR="005F3F09">
        <w:rPr>
          <w:rFonts w:asciiTheme="majorBidi" w:hAnsiTheme="majorBidi" w:cs="Times New Roman"/>
          <w:sz w:val="24"/>
          <w:szCs w:val="24"/>
        </w:rPr>
        <w:t>yang kuat. Di sekolah anak didik belajar disiplin, seperti dalam belajar membaca, belajar mencintai buku, dan belajar bagaimana cara belajar. Semua ini akan berhasil apabila guru dapat mendisiplinkan diri.</w:t>
      </w:r>
    </w:p>
    <w:p w14:paraId="0843FEA2" w14:textId="77777777" w:rsidR="006C39E5" w:rsidRDefault="005F3F09"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Kohlberg menyatakan bahwa perilaku disiplin akan lebih mudah tumbuh dan berkembang bila muncul</w:t>
      </w:r>
      <w:r w:rsidR="006C39E5">
        <w:rPr>
          <w:rFonts w:asciiTheme="majorBidi" w:hAnsiTheme="majorBidi" w:cs="Times New Roman"/>
          <w:sz w:val="24"/>
          <w:szCs w:val="24"/>
        </w:rPr>
        <w:t xml:space="preserve"> </w:t>
      </w:r>
      <w:r>
        <w:rPr>
          <w:rFonts w:asciiTheme="majorBidi" w:hAnsiTheme="majorBidi" w:cs="Times New Roman"/>
          <w:sz w:val="24"/>
          <w:szCs w:val="24"/>
        </w:rPr>
        <w:t>dari ke</w:t>
      </w:r>
      <w:r w:rsidR="006C39E5">
        <w:rPr>
          <w:rFonts w:asciiTheme="majorBidi" w:hAnsiTheme="majorBidi" w:cs="Times New Roman"/>
          <w:sz w:val="24"/>
          <w:szCs w:val="24"/>
        </w:rPr>
        <w:t>sadaran dalam diri seseorang. Bernhart melihat kedisiplinan sebagai sesuatu yang positif, yaitu:</w:t>
      </w:r>
    </w:p>
    <w:p w14:paraId="338C2F65" w14:textId="77777777" w:rsidR="006C39E5" w:rsidRDefault="006C39E5" w:rsidP="00AD2B73">
      <w:pPr>
        <w:pStyle w:val="ListParagraph"/>
        <w:numPr>
          <w:ilvl w:val="0"/>
          <w:numId w:val="42"/>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Melatih bukan mengoreksi</w:t>
      </w:r>
    </w:p>
    <w:p w14:paraId="2403056B" w14:textId="77777777" w:rsidR="006C39E5" w:rsidRDefault="006C39E5" w:rsidP="00AD2B73">
      <w:pPr>
        <w:pStyle w:val="ListParagraph"/>
        <w:numPr>
          <w:ilvl w:val="0"/>
          <w:numId w:val="42"/>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Membimbing bukan menghukum</w:t>
      </w:r>
    </w:p>
    <w:p w14:paraId="22F3978A" w14:textId="77777777" w:rsidR="006C39E5" w:rsidRDefault="006C39E5" w:rsidP="00AD2B73">
      <w:pPr>
        <w:pStyle w:val="ListParagraph"/>
        <w:numPr>
          <w:ilvl w:val="0"/>
          <w:numId w:val="42"/>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Mengatur kondisi belajar, </w:t>
      </w:r>
      <w:r w:rsidRPr="006C39E5">
        <w:rPr>
          <w:rFonts w:asciiTheme="majorBidi" w:hAnsiTheme="majorBidi" w:cs="Times New Roman"/>
          <w:sz w:val="24"/>
          <w:szCs w:val="24"/>
        </w:rPr>
        <w:t xml:space="preserve">bukan hanya menghalangi dan melarang </w:t>
      </w:r>
    </w:p>
    <w:p w14:paraId="76094F6A" w14:textId="77777777" w:rsidR="006C39E5" w:rsidRDefault="006C39E5"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lastRenderedPageBreak/>
        <w:t xml:space="preserve">Disiplin yang berarti positif cenderung bersifat membimbing dan menciptakan situasi serta kondisi yang mendorong pertumbuhan dan prestasi </w:t>
      </w:r>
      <w:r w:rsidR="00135E67">
        <w:rPr>
          <w:rFonts w:asciiTheme="majorBidi" w:hAnsiTheme="majorBidi" w:cs="Times New Roman"/>
          <w:sz w:val="24"/>
          <w:szCs w:val="24"/>
        </w:rPr>
        <w:t xml:space="preserve">siswa. Keadaan yang demikian akan membuat siswa bersikap </w:t>
      </w:r>
      <w:r w:rsidR="00135E67" w:rsidRPr="00717A30">
        <w:rPr>
          <w:rFonts w:asciiTheme="majorBidi" w:hAnsiTheme="majorBidi" w:cs="Times New Roman"/>
          <w:sz w:val="24"/>
          <w:szCs w:val="24"/>
        </w:rPr>
        <w:t>patuh dengan senang hati, sehingga mendorong tumbuhnya kesadaran terhadap disiplin.</w:t>
      </w:r>
      <w:r w:rsidR="00717A30" w:rsidRPr="00717A30">
        <w:rPr>
          <w:rStyle w:val="FootnoteReference"/>
          <w:rFonts w:asciiTheme="majorBidi" w:hAnsiTheme="majorBidi"/>
          <w:sz w:val="24"/>
          <w:szCs w:val="24"/>
        </w:rPr>
        <w:footnoteReference w:id="41"/>
      </w:r>
    </w:p>
    <w:p w14:paraId="5E387DE2" w14:textId="77777777" w:rsidR="00292B26" w:rsidRDefault="00EE5AC5"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Demi tercapainya pe</w:t>
      </w:r>
      <w:r w:rsidR="00581717">
        <w:rPr>
          <w:rFonts w:asciiTheme="majorBidi" w:hAnsiTheme="majorBidi" w:cs="Times New Roman"/>
          <w:sz w:val="24"/>
          <w:szCs w:val="24"/>
        </w:rPr>
        <w:t>nerapan dan penanaman</w:t>
      </w:r>
      <w:r>
        <w:rPr>
          <w:rFonts w:asciiTheme="majorBidi" w:hAnsiTheme="majorBidi" w:cs="Times New Roman"/>
          <w:sz w:val="24"/>
          <w:szCs w:val="24"/>
        </w:rPr>
        <w:t xml:space="preserve"> karakter disiplin di sekolah dengan baik, banyak hal yang dilakukan </w:t>
      </w:r>
      <w:r w:rsidR="0012046F">
        <w:rPr>
          <w:rFonts w:asciiTheme="majorBidi" w:hAnsiTheme="majorBidi" w:cs="Times New Roman"/>
          <w:sz w:val="24"/>
          <w:szCs w:val="24"/>
        </w:rPr>
        <w:t xml:space="preserve">pihak sekolah dan juga </w:t>
      </w:r>
      <w:r w:rsidR="00581717">
        <w:rPr>
          <w:rFonts w:asciiTheme="majorBidi" w:hAnsiTheme="majorBidi" w:cs="Times New Roman"/>
          <w:sz w:val="24"/>
          <w:szCs w:val="24"/>
        </w:rPr>
        <w:t xml:space="preserve">guru. Hal ini sesuai dengan tujuan dibentuknya kedisiplinan yaitu untuk mendidik siswa mendidik siswa agar sanggup memerintahkan diri sendiri. Hal tersebut antara lain pembuatan peraturan sekolah seperti jam masuk sekolah, pemakaian seragam sekolah, buang sampah sembarangan, dan lain-lain. Selain itu terdapat peraturan kelas yang dibuat oleh guru seperti disiplin dalam mengumpulkan tugas, disiplin dalam masuk kelas saat bel pelajaran dimulai dan lain-lain sebagainya. Berbagai jenis penerapan dan penanaman karakter disiplin dapat tercapai dengan berbagai cara dan proses yang tepat yang dapat dilakukan oleh sekolah. </w:t>
      </w:r>
      <w:r w:rsidR="00484201">
        <w:rPr>
          <w:rFonts w:asciiTheme="majorBidi" w:hAnsiTheme="majorBidi" w:cs="Times New Roman"/>
          <w:sz w:val="24"/>
          <w:szCs w:val="24"/>
        </w:rPr>
        <w:t>Cara dan proses tersebut harus dilaksanakan dengan tepat dan waktu yang terus menerus baik dalam proses pembelajaran maupun di</w:t>
      </w:r>
      <w:r w:rsidR="000E578E">
        <w:rPr>
          <w:rFonts w:asciiTheme="majorBidi" w:hAnsiTheme="majorBidi" w:cs="Times New Roman"/>
          <w:sz w:val="24"/>
          <w:szCs w:val="24"/>
        </w:rPr>
        <w:t xml:space="preserve"> </w:t>
      </w:r>
      <w:r w:rsidR="00484201">
        <w:rPr>
          <w:rFonts w:asciiTheme="majorBidi" w:hAnsiTheme="majorBidi" w:cs="Times New Roman"/>
          <w:sz w:val="24"/>
          <w:szCs w:val="24"/>
        </w:rPr>
        <w:t>luar pembelajaran. Bahkan orang tua di</w:t>
      </w:r>
      <w:r w:rsidR="000E578E">
        <w:rPr>
          <w:rFonts w:asciiTheme="majorBidi" w:hAnsiTheme="majorBidi" w:cs="Times New Roman"/>
          <w:sz w:val="24"/>
          <w:szCs w:val="24"/>
        </w:rPr>
        <w:t xml:space="preserve"> </w:t>
      </w:r>
      <w:r w:rsidR="00484201">
        <w:rPr>
          <w:rFonts w:asciiTheme="majorBidi" w:hAnsiTheme="majorBidi" w:cs="Times New Roman"/>
          <w:sz w:val="24"/>
          <w:szCs w:val="24"/>
        </w:rPr>
        <w:t xml:space="preserve">rumah juga hurus bekerja sama dengan guru terhadap </w:t>
      </w:r>
      <w:r w:rsidR="00484201" w:rsidRPr="0012046F">
        <w:rPr>
          <w:rFonts w:asciiTheme="majorBidi" w:hAnsiTheme="majorBidi" w:cs="Times New Roman"/>
          <w:sz w:val="24"/>
          <w:szCs w:val="24"/>
        </w:rPr>
        <w:t>peraturan sekolah agar karakter disiplin dapat tertanam dengan maksimal</w:t>
      </w:r>
      <w:r w:rsidR="00484201">
        <w:rPr>
          <w:rFonts w:asciiTheme="majorBidi" w:hAnsiTheme="majorBidi" w:cs="Times New Roman"/>
          <w:sz w:val="24"/>
          <w:szCs w:val="24"/>
        </w:rPr>
        <w:t>.</w:t>
      </w:r>
      <w:r w:rsidR="0012046F">
        <w:rPr>
          <w:rStyle w:val="FootnoteReference"/>
          <w:rFonts w:asciiTheme="majorBidi" w:hAnsiTheme="majorBidi"/>
          <w:sz w:val="24"/>
          <w:szCs w:val="24"/>
        </w:rPr>
        <w:footnoteReference w:id="42"/>
      </w:r>
    </w:p>
    <w:p w14:paraId="384221FE" w14:textId="77777777" w:rsidR="00E2413B" w:rsidRPr="00B75BD7" w:rsidRDefault="00E2413B" w:rsidP="0093511F">
      <w:pPr>
        <w:pStyle w:val="ListParagraph"/>
        <w:spacing w:after="0" w:line="360" w:lineRule="auto"/>
        <w:ind w:firstLine="720"/>
        <w:jc w:val="both"/>
        <w:rPr>
          <w:rFonts w:asciiTheme="majorBidi" w:hAnsiTheme="majorBidi" w:cs="Times New Roman"/>
          <w:sz w:val="24"/>
          <w:szCs w:val="24"/>
        </w:rPr>
      </w:pPr>
    </w:p>
    <w:p w14:paraId="5C1ECD69" w14:textId="77777777" w:rsidR="00BF3D0D" w:rsidRPr="00A560B8" w:rsidRDefault="006A65D4" w:rsidP="00AD2B73">
      <w:pPr>
        <w:pStyle w:val="Heading3"/>
        <w:numPr>
          <w:ilvl w:val="0"/>
          <w:numId w:val="54"/>
        </w:numPr>
        <w:ind w:left="709"/>
      </w:pPr>
      <w:r w:rsidRPr="00A560B8">
        <w:t xml:space="preserve"> </w:t>
      </w:r>
      <w:bookmarkStart w:id="270" w:name="_Toc152051674"/>
      <w:bookmarkStart w:id="271" w:name="_Toc152051745"/>
      <w:bookmarkStart w:id="272" w:name="_Toc158411944"/>
      <w:bookmarkStart w:id="273" w:name="_Toc158412415"/>
      <w:bookmarkStart w:id="274" w:name="_Toc158413282"/>
      <w:bookmarkStart w:id="275" w:name="_Toc158413715"/>
      <w:bookmarkStart w:id="276" w:name="_Toc169856768"/>
      <w:bookmarkStart w:id="277" w:name="_Toc170033903"/>
      <w:r w:rsidR="00D32BE7" w:rsidRPr="00A560B8">
        <w:t>Fa</w:t>
      </w:r>
      <w:r w:rsidR="009A4425" w:rsidRPr="00A560B8">
        <w:t>k</w:t>
      </w:r>
      <w:r w:rsidR="00D32BE7" w:rsidRPr="00A560B8">
        <w:t>tor-faktor yang mempengaruhi kedisiplinan</w:t>
      </w:r>
      <w:bookmarkEnd w:id="270"/>
      <w:bookmarkEnd w:id="271"/>
      <w:bookmarkEnd w:id="272"/>
      <w:bookmarkEnd w:id="273"/>
      <w:bookmarkEnd w:id="274"/>
      <w:bookmarkEnd w:id="275"/>
      <w:bookmarkEnd w:id="276"/>
      <w:bookmarkEnd w:id="277"/>
    </w:p>
    <w:p w14:paraId="24BB2191" w14:textId="77777777" w:rsidR="00D32BE7" w:rsidRPr="00A560B8" w:rsidRDefault="00D32BE7"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Terdapat faktor atau sumber yang dapat menyebabkan timbulnya masalah-masalah yang dapat mengganggu terpeliharanya disiplin. Menurut Ekosiswoyo dan Rachman</w:t>
      </w:r>
      <w:r w:rsidR="00983D47" w:rsidRPr="00A560B8">
        <w:rPr>
          <w:rFonts w:asciiTheme="majorBidi" w:hAnsiTheme="majorBidi" w:cs="Times New Roman"/>
          <w:sz w:val="24"/>
          <w:szCs w:val="24"/>
        </w:rPr>
        <w:t>, faktor-faktor yang mempengaruhi kedisiplinan antara lain dari sekolah contohnya:</w:t>
      </w:r>
    </w:p>
    <w:p w14:paraId="3A038B26" w14:textId="77777777" w:rsidR="00983D47" w:rsidRPr="00A560B8" w:rsidRDefault="00983D47"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lastRenderedPageBreak/>
        <w:t xml:space="preserve">Tipe kepemimpinan guru </w:t>
      </w:r>
      <w:r w:rsidR="0044658D" w:rsidRPr="00A560B8">
        <w:rPr>
          <w:rFonts w:asciiTheme="majorBidi" w:hAnsiTheme="majorBidi" w:cs="Times New Roman"/>
          <w:sz w:val="24"/>
          <w:szCs w:val="24"/>
        </w:rPr>
        <w:t>atau sekolah yang otoriter yang senantiasa mendiktekan kehendaknya tanpa memperhatikan kedaulatan siswa. Perbuatan seperti itu mengakibatkan siswa menjadi berpura-pura patuh, apatis atau sebaliknya. Hal itu akan menjadikan siswa agresif, yaitu ingin berontak</w:t>
      </w:r>
      <w:r w:rsidR="009A4425" w:rsidRPr="00A560B8">
        <w:rPr>
          <w:rFonts w:asciiTheme="majorBidi" w:hAnsiTheme="majorBidi" w:cs="Times New Roman"/>
          <w:sz w:val="24"/>
          <w:szCs w:val="24"/>
        </w:rPr>
        <w:t xml:space="preserve"> </w:t>
      </w:r>
      <w:r w:rsidR="0044658D" w:rsidRPr="00A560B8">
        <w:rPr>
          <w:rFonts w:asciiTheme="majorBidi" w:hAnsiTheme="majorBidi" w:cs="Times New Roman"/>
          <w:sz w:val="24"/>
          <w:szCs w:val="24"/>
        </w:rPr>
        <w:t xml:space="preserve">terhadap kekangan </w:t>
      </w:r>
      <w:r w:rsidR="00D750E5" w:rsidRPr="00A560B8">
        <w:rPr>
          <w:rFonts w:asciiTheme="majorBidi" w:hAnsiTheme="majorBidi" w:cs="Times New Roman"/>
          <w:sz w:val="24"/>
          <w:szCs w:val="24"/>
        </w:rPr>
        <w:t>dan perlakuan yang tidak manusiawi yang mereka terima</w:t>
      </w:r>
    </w:p>
    <w:p w14:paraId="34FDF19E" w14:textId="77777777" w:rsidR="00D750E5" w:rsidRPr="00A560B8" w:rsidRDefault="00D750E5"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Guru yang membiarkan siswa berbuat salah, lebih mementingkan mata pelajaran daripada siswanya.</w:t>
      </w:r>
    </w:p>
    <w:p w14:paraId="0D2B18D0" w14:textId="77777777" w:rsidR="00A9467B" w:rsidRPr="00A560B8" w:rsidRDefault="00D750E5"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Lingkungan sekolah seperti hari-hari pertama dan hari-hari terakhir sekolah (akan libur dan setelah libur) pergantian pelajaran, pergantian guru, jadwal yang kaku, atau jadwal aktivitas sekolah yang kurang cermat, suasana yang gaduh, dan lain sebagainya</w:t>
      </w:r>
    </w:p>
    <w:p w14:paraId="496391F1" w14:textId="77777777" w:rsidR="007862EB" w:rsidRPr="00A560B8" w:rsidRDefault="00D750E5"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Lingkungan rumah atau keluarga, seperti kurang perhatian, ketidak teraturan, pertengkaran, masa bodoh, </w:t>
      </w:r>
      <w:r w:rsidR="00ED5D36" w:rsidRPr="00A560B8">
        <w:rPr>
          <w:rFonts w:asciiTheme="majorBidi" w:hAnsiTheme="majorBidi" w:cs="Times New Roman"/>
          <w:sz w:val="24"/>
          <w:szCs w:val="24"/>
        </w:rPr>
        <w:t>tekanan, dan sibuk urusan masing-masing.</w:t>
      </w:r>
      <w:r w:rsidR="00F14F00" w:rsidRPr="00A560B8">
        <w:rPr>
          <w:rStyle w:val="FootnoteReference"/>
          <w:rFonts w:asciiTheme="majorBidi" w:hAnsiTheme="majorBidi"/>
          <w:sz w:val="24"/>
          <w:szCs w:val="24"/>
        </w:rPr>
        <w:footnoteReference w:id="43"/>
      </w:r>
    </w:p>
    <w:p w14:paraId="0BE2B51A" w14:textId="77777777" w:rsidR="006A1C47" w:rsidRPr="00A560B8" w:rsidRDefault="006A1C47"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Lingkungan masyarakat, pengaruh dalam masyarakat ini biasanya paling dominan dibanding dengan lingkungan lai</w:t>
      </w:r>
      <w:r w:rsidR="001770BC" w:rsidRPr="00A560B8">
        <w:rPr>
          <w:rFonts w:asciiTheme="majorBidi" w:hAnsiTheme="majorBidi" w:cs="Times New Roman"/>
          <w:sz w:val="24"/>
          <w:szCs w:val="24"/>
        </w:rPr>
        <w:t>n</w:t>
      </w:r>
      <w:r w:rsidRPr="00A560B8">
        <w:rPr>
          <w:rFonts w:asciiTheme="majorBidi" w:hAnsiTheme="majorBidi" w:cs="Times New Roman"/>
          <w:sz w:val="24"/>
          <w:szCs w:val="24"/>
        </w:rPr>
        <w:t>nya karena seorang individu lebih banyak berada di</w:t>
      </w:r>
      <w:r w:rsidR="001770BC" w:rsidRPr="00A560B8">
        <w:rPr>
          <w:rFonts w:asciiTheme="majorBidi" w:hAnsiTheme="majorBidi" w:cs="Times New Roman"/>
          <w:sz w:val="24"/>
          <w:szCs w:val="24"/>
        </w:rPr>
        <w:t xml:space="preserve"> </w:t>
      </w:r>
      <w:r w:rsidRPr="00A560B8">
        <w:rPr>
          <w:rFonts w:asciiTheme="majorBidi" w:hAnsiTheme="majorBidi" w:cs="Times New Roman"/>
          <w:sz w:val="24"/>
          <w:szCs w:val="24"/>
        </w:rPr>
        <w:t>lingkungan ini dan tidak sedikit banyak anak yang terpengaruh oleh hal-hal yang kurang baik ada dalam lingkungan tersebut</w:t>
      </w:r>
    </w:p>
    <w:p w14:paraId="134A652A" w14:textId="77777777" w:rsidR="006A1C47" w:rsidRPr="00A560B8" w:rsidRDefault="006A1C47" w:rsidP="0093511F">
      <w:pPr>
        <w:pStyle w:val="ListParagraph"/>
        <w:numPr>
          <w:ilvl w:val="0"/>
          <w:numId w:val="7"/>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Bimbingan, bimbingan adalah termasuk dan rangkaian usaha pendidikan, membimbing, dalam hal ini dapat dikatakan sebagai kegiatan menuntun anak didik ke</w:t>
      </w:r>
      <w:r w:rsidR="001770BC" w:rsidRPr="00A560B8">
        <w:rPr>
          <w:rFonts w:asciiTheme="majorBidi" w:hAnsiTheme="majorBidi" w:cs="Times New Roman"/>
          <w:sz w:val="24"/>
          <w:szCs w:val="24"/>
        </w:rPr>
        <w:t xml:space="preserve"> </w:t>
      </w:r>
      <w:r w:rsidRPr="00A560B8">
        <w:rPr>
          <w:rFonts w:asciiTheme="majorBidi" w:hAnsiTheme="majorBidi" w:cs="Times New Roman"/>
          <w:sz w:val="24"/>
          <w:szCs w:val="24"/>
        </w:rPr>
        <w:t>dalam perkembangan dengan jalan memberikan dukungan dan arahan sesuai dengan pendidikan itu sendiri</w:t>
      </w:r>
      <w:r w:rsidRPr="00A560B8">
        <w:rPr>
          <w:rStyle w:val="FootnoteReference"/>
          <w:rFonts w:asciiTheme="majorBidi" w:hAnsiTheme="majorBidi"/>
          <w:sz w:val="24"/>
          <w:szCs w:val="24"/>
        </w:rPr>
        <w:footnoteReference w:id="44"/>
      </w:r>
    </w:p>
    <w:p w14:paraId="2817B102" w14:textId="77777777" w:rsidR="00E1547E" w:rsidRPr="00A560B8" w:rsidRDefault="00E1547E"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lastRenderedPageBreak/>
        <w:t xml:space="preserve">Tulus mengungkapkan bahwa terdapat empat hal yang dapat mempengaruhi dan membentuk kedisiplinan </w:t>
      </w:r>
      <w:r w:rsidR="001770BC" w:rsidRPr="00A560B8">
        <w:rPr>
          <w:rFonts w:asciiTheme="majorBidi" w:hAnsiTheme="majorBidi" w:cs="Times New Roman"/>
          <w:sz w:val="24"/>
          <w:szCs w:val="24"/>
        </w:rPr>
        <w:t>i</w:t>
      </w:r>
      <w:r w:rsidRPr="00A560B8">
        <w:rPr>
          <w:rFonts w:asciiTheme="majorBidi" w:hAnsiTheme="majorBidi" w:cs="Times New Roman"/>
          <w:sz w:val="24"/>
          <w:szCs w:val="24"/>
        </w:rPr>
        <w:t>ndividu yaitu:</w:t>
      </w:r>
    </w:p>
    <w:p w14:paraId="2FEE6EC5" w14:textId="77777777" w:rsidR="00E1547E" w:rsidRPr="00A560B8" w:rsidRDefault="00E1547E" w:rsidP="0093511F">
      <w:pPr>
        <w:pStyle w:val="ListParagraph"/>
        <w:numPr>
          <w:ilvl w:val="0"/>
          <w:numId w:val="12"/>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Mengikuti dan menaati peraturan sebagai cara penerapan dan juga praktik atas peraturan-peraturan yang mengatur p</w:t>
      </w:r>
      <w:r w:rsidR="001770BC" w:rsidRPr="00A560B8">
        <w:rPr>
          <w:rFonts w:asciiTheme="majorBidi" w:hAnsiTheme="majorBidi" w:cs="Times New Roman"/>
          <w:sz w:val="24"/>
          <w:szCs w:val="24"/>
        </w:rPr>
        <w:t>e</w:t>
      </w:r>
      <w:r w:rsidRPr="00A560B8">
        <w:rPr>
          <w:rFonts w:asciiTheme="majorBidi" w:hAnsiTheme="majorBidi" w:cs="Times New Roman"/>
          <w:sz w:val="24"/>
          <w:szCs w:val="24"/>
        </w:rPr>
        <w:t xml:space="preserve">rilaku individunya. Hal ini sebagai kelanjutan dari adanya kesadaran diri yang dihasilkan oleh kemampuan dan kemauan diri yang kuat. Tekanan dari luar dirinya sebagai upaya mendorong, menekan </w:t>
      </w:r>
      <w:r w:rsidR="00A3251A" w:rsidRPr="00A560B8">
        <w:rPr>
          <w:rFonts w:asciiTheme="majorBidi" w:hAnsiTheme="majorBidi" w:cs="Times New Roman"/>
          <w:sz w:val="24"/>
          <w:szCs w:val="24"/>
        </w:rPr>
        <w:t>dan memaksa agar disiplin diterapkan dalam diri seseorang sehingga peraturan dapat diikuti dan diprakti</w:t>
      </w:r>
      <w:r w:rsidR="001770BC" w:rsidRPr="00A560B8">
        <w:rPr>
          <w:rFonts w:asciiTheme="majorBidi" w:hAnsiTheme="majorBidi" w:cs="Times New Roman"/>
          <w:sz w:val="24"/>
          <w:szCs w:val="24"/>
        </w:rPr>
        <w:t>k</w:t>
      </w:r>
      <w:r w:rsidR="00A3251A" w:rsidRPr="00A560B8">
        <w:rPr>
          <w:rFonts w:asciiTheme="majorBidi" w:hAnsiTheme="majorBidi" w:cs="Times New Roman"/>
          <w:sz w:val="24"/>
          <w:szCs w:val="24"/>
        </w:rPr>
        <w:t>kan</w:t>
      </w:r>
    </w:p>
    <w:p w14:paraId="691C5B9F" w14:textId="77777777" w:rsidR="00A3251A" w:rsidRPr="00A560B8" w:rsidRDefault="00A3251A" w:rsidP="0093511F">
      <w:pPr>
        <w:pStyle w:val="ListParagraph"/>
        <w:numPr>
          <w:ilvl w:val="0"/>
          <w:numId w:val="12"/>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Kesadaran diri sebagai pemahaman diri bahwa disiplin dianggap penting bagi kebaikan dan keberhasilan dirinya.</w:t>
      </w:r>
    </w:p>
    <w:p w14:paraId="7FF3DDB7" w14:textId="77777777" w:rsidR="00A3251A" w:rsidRPr="00A560B8" w:rsidRDefault="00A3251A" w:rsidP="0093511F">
      <w:pPr>
        <w:pStyle w:val="ListParagraph"/>
        <w:numPr>
          <w:ilvl w:val="0"/>
          <w:numId w:val="12"/>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Alat pendidikan untuk mempengaruhi, mengubah, membina, dan membentuk p</w:t>
      </w:r>
      <w:r w:rsidR="001770BC" w:rsidRPr="00A560B8">
        <w:rPr>
          <w:rFonts w:asciiTheme="majorBidi" w:hAnsiTheme="majorBidi" w:cs="Times New Roman"/>
          <w:sz w:val="24"/>
          <w:szCs w:val="24"/>
        </w:rPr>
        <w:t>e</w:t>
      </w:r>
      <w:r w:rsidRPr="00A560B8">
        <w:rPr>
          <w:rFonts w:asciiTheme="majorBidi" w:hAnsiTheme="majorBidi" w:cs="Times New Roman"/>
          <w:sz w:val="24"/>
          <w:szCs w:val="24"/>
        </w:rPr>
        <w:t>rilaku yang sesuai dengan nilai-nilai yang ditentukan atau diajarkan</w:t>
      </w:r>
    </w:p>
    <w:p w14:paraId="498DB874" w14:textId="77777777" w:rsidR="00A3251A" w:rsidRDefault="00A3251A" w:rsidP="0093511F">
      <w:pPr>
        <w:pStyle w:val="ListParagraph"/>
        <w:numPr>
          <w:ilvl w:val="0"/>
          <w:numId w:val="12"/>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Hukuman sebagai upaya menyadarkan, mengoreksi, dan meluruskan yang salah sehingga orang kembali pada p</w:t>
      </w:r>
      <w:r w:rsidR="001770BC" w:rsidRPr="00A560B8">
        <w:rPr>
          <w:rFonts w:asciiTheme="majorBidi" w:hAnsiTheme="majorBidi" w:cs="Times New Roman"/>
          <w:sz w:val="24"/>
          <w:szCs w:val="24"/>
        </w:rPr>
        <w:t>e</w:t>
      </w:r>
      <w:r w:rsidRPr="00A560B8">
        <w:rPr>
          <w:rFonts w:asciiTheme="majorBidi" w:hAnsiTheme="majorBidi" w:cs="Times New Roman"/>
          <w:sz w:val="24"/>
          <w:szCs w:val="24"/>
        </w:rPr>
        <w:t>rilaku yang sesuai dengan harapan</w:t>
      </w:r>
      <w:r w:rsidR="009A0B1B">
        <w:rPr>
          <w:rStyle w:val="FootnoteReference"/>
          <w:rFonts w:asciiTheme="majorBidi" w:hAnsiTheme="majorBidi"/>
          <w:sz w:val="24"/>
          <w:szCs w:val="24"/>
        </w:rPr>
        <w:footnoteReference w:id="45"/>
      </w:r>
    </w:p>
    <w:p w14:paraId="5CEA2776" w14:textId="77777777" w:rsidR="00491982" w:rsidRPr="00A560B8" w:rsidRDefault="00491982"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Menurut Sasi Mardikarini ada dua faktor yang mempengaruhi kedisiplinan siswa yaitu faktor internal dan eksternal dari diri siswa.  Faktor internal yang sangat terlihat mempengaruhi kedisiplinan siswa adalah kemauan diri siswa untuk berubah. </w:t>
      </w:r>
      <w:r w:rsidR="00DF253B">
        <w:rPr>
          <w:rFonts w:asciiTheme="majorBidi" w:hAnsiTheme="majorBidi" w:cs="Times New Roman"/>
          <w:sz w:val="24"/>
          <w:szCs w:val="24"/>
        </w:rPr>
        <w:t>Penjelasan dan pemantauan guru guru secara terus menerus mengenai kedisiplinan membuat mereka sadar bahwa kedisiplinan merupakan sesuatu yang wajib dimiliki oleh setiap orang. Selain itu adalah lingkungan yang snagat mendukung. Lingkungan yang dimaksud dalam hal ini adalah peraturan kelas, sekolah, dan juga teman-teman di</w:t>
      </w:r>
      <w:r w:rsidR="000E578E">
        <w:rPr>
          <w:rFonts w:asciiTheme="majorBidi" w:hAnsiTheme="majorBidi" w:cs="Times New Roman"/>
          <w:sz w:val="24"/>
          <w:szCs w:val="24"/>
        </w:rPr>
        <w:t xml:space="preserve"> </w:t>
      </w:r>
      <w:r w:rsidR="00DF253B">
        <w:rPr>
          <w:rFonts w:asciiTheme="majorBidi" w:hAnsiTheme="majorBidi" w:cs="Times New Roman"/>
          <w:sz w:val="24"/>
          <w:szCs w:val="24"/>
        </w:rPr>
        <w:t>sekolah maupun di</w:t>
      </w:r>
      <w:r w:rsidR="000E578E">
        <w:rPr>
          <w:rFonts w:asciiTheme="majorBidi" w:hAnsiTheme="majorBidi" w:cs="Times New Roman"/>
          <w:sz w:val="24"/>
          <w:szCs w:val="24"/>
        </w:rPr>
        <w:t xml:space="preserve"> </w:t>
      </w:r>
      <w:r w:rsidR="00DF253B">
        <w:rPr>
          <w:rFonts w:asciiTheme="majorBidi" w:hAnsiTheme="majorBidi" w:cs="Times New Roman"/>
          <w:sz w:val="24"/>
          <w:szCs w:val="24"/>
        </w:rPr>
        <w:t>kelas. Selain faktor internal, ternyata faktor eksternal juga sangat mempengaruhi proses dari kedisiplinan siswa. Salah satu faktor eksternal terbesar adala</w:t>
      </w:r>
      <w:r w:rsidR="00CE510B">
        <w:rPr>
          <w:rFonts w:asciiTheme="majorBidi" w:hAnsiTheme="majorBidi" w:cs="Times New Roman"/>
          <w:sz w:val="24"/>
          <w:szCs w:val="24"/>
        </w:rPr>
        <w:t>h dari guru. Ses</w:t>
      </w:r>
      <w:r w:rsidR="000E578E">
        <w:rPr>
          <w:rFonts w:asciiTheme="majorBidi" w:hAnsiTheme="majorBidi" w:cs="Times New Roman"/>
          <w:sz w:val="24"/>
          <w:szCs w:val="24"/>
        </w:rPr>
        <w:t>e</w:t>
      </w:r>
      <w:r w:rsidR="00CE510B">
        <w:rPr>
          <w:rFonts w:asciiTheme="majorBidi" w:hAnsiTheme="majorBidi" w:cs="Times New Roman"/>
          <w:sz w:val="24"/>
          <w:szCs w:val="24"/>
        </w:rPr>
        <w:t xml:space="preserve">orang guru </w:t>
      </w:r>
      <w:r w:rsidR="00DF253B">
        <w:rPr>
          <w:rFonts w:asciiTheme="majorBidi" w:hAnsiTheme="majorBidi" w:cs="Times New Roman"/>
          <w:sz w:val="24"/>
          <w:szCs w:val="24"/>
        </w:rPr>
        <w:t xml:space="preserve">selalu </w:t>
      </w:r>
      <w:r w:rsidR="00DF253B">
        <w:rPr>
          <w:rFonts w:asciiTheme="majorBidi" w:hAnsiTheme="majorBidi" w:cs="Times New Roman"/>
          <w:sz w:val="24"/>
          <w:szCs w:val="24"/>
        </w:rPr>
        <w:lastRenderedPageBreak/>
        <w:t>memberikan penjelasan men</w:t>
      </w:r>
      <w:r w:rsidR="000E578E">
        <w:rPr>
          <w:rFonts w:asciiTheme="majorBidi" w:hAnsiTheme="majorBidi" w:cs="Times New Roman"/>
          <w:sz w:val="24"/>
          <w:szCs w:val="24"/>
        </w:rPr>
        <w:t>genai pentingnya sikap disiplin</w:t>
      </w:r>
      <w:r w:rsidR="00DF253B">
        <w:rPr>
          <w:rFonts w:asciiTheme="majorBidi" w:hAnsiTheme="majorBidi" w:cs="Times New Roman"/>
          <w:sz w:val="24"/>
          <w:szCs w:val="24"/>
        </w:rPr>
        <w:t xml:space="preserve"> pada diri siswa. Saat siswa melakukan kesalahan, guru tidak langsung memarahi siswa </w:t>
      </w:r>
      <w:r w:rsidR="00DF253B" w:rsidRPr="009A0B1B">
        <w:rPr>
          <w:rFonts w:asciiTheme="majorBidi" w:hAnsiTheme="majorBidi" w:cs="Times New Roman"/>
          <w:sz w:val="24"/>
          <w:szCs w:val="24"/>
        </w:rPr>
        <w:t>melainkan memberikan penjelasan kesalahan dan kedisiplinan dengan cukup sabar dan baik.</w:t>
      </w:r>
      <w:r w:rsidR="009A0B1B" w:rsidRPr="009A0B1B">
        <w:rPr>
          <w:rStyle w:val="FootnoteReference"/>
          <w:rFonts w:asciiTheme="majorBidi" w:hAnsiTheme="majorBidi"/>
          <w:sz w:val="24"/>
          <w:szCs w:val="24"/>
        </w:rPr>
        <w:footnoteReference w:id="46"/>
      </w:r>
    </w:p>
    <w:p w14:paraId="1DF8B43C" w14:textId="77777777" w:rsidR="0081404A" w:rsidRPr="00B75BD7" w:rsidRDefault="00A3251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Berdasarkan beberapa faktor yang telah dijelaskan, hal terpenting dalam pembentukan disiplin siswa yaitu harus mampu melaksanakan disiplin atas kesadaran sendiri, jika mereka memiliki pemikiran yang positif terhadap disiplin, bahwa disiplin bukanlah sesuatu yang harus dipaksa, maka hal tersebut akan membuat siswa memiliki keyakinan terhadap disiplin. </w:t>
      </w:r>
      <w:r w:rsidR="00FE3D2F" w:rsidRPr="00A560B8">
        <w:rPr>
          <w:rFonts w:asciiTheme="majorBidi" w:hAnsiTheme="majorBidi" w:cs="Times New Roman"/>
          <w:sz w:val="24"/>
          <w:szCs w:val="24"/>
        </w:rPr>
        <w:t>Selain kesadaran diri dalam pembentukan disiplin yaitu pembiasaan disiplin. Pada mulanya disiplin terasa berat dan mengekang, akan tetapi aturan ini dirasakan sesuatu yang harus dipatuhi secara sadar untuk kebaikan diriny</w:t>
      </w:r>
      <w:r w:rsidR="00C12E91" w:rsidRPr="00A560B8">
        <w:rPr>
          <w:rFonts w:asciiTheme="majorBidi" w:hAnsiTheme="majorBidi" w:cs="Times New Roman"/>
          <w:sz w:val="24"/>
          <w:szCs w:val="24"/>
        </w:rPr>
        <w:t>a</w:t>
      </w:r>
      <w:r w:rsidR="00FE3D2F" w:rsidRPr="00A560B8">
        <w:rPr>
          <w:rFonts w:asciiTheme="majorBidi" w:hAnsiTheme="majorBidi" w:cs="Times New Roman"/>
          <w:sz w:val="24"/>
          <w:szCs w:val="24"/>
        </w:rPr>
        <w:t xml:space="preserve"> dan orang lain, lama kelamaan akan menjadi suatu kebiasaan yang baik menuju sifat disiplin.</w:t>
      </w:r>
      <w:r w:rsidR="00FE3D2F" w:rsidRPr="00A560B8">
        <w:rPr>
          <w:rStyle w:val="FootnoteReference"/>
          <w:rFonts w:asciiTheme="majorBidi" w:hAnsiTheme="majorBidi"/>
          <w:sz w:val="24"/>
          <w:szCs w:val="24"/>
        </w:rPr>
        <w:footnoteReference w:id="47"/>
      </w:r>
    </w:p>
    <w:p w14:paraId="69271785" w14:textId="77777777" w:rsidR="00EE4023" w:rsidRPr="00A560B8" w:rsidRDefault="008038AA" w:rsidP="00AD2B73">
      <w:pPr>
        <w:pStyle w:val="Heading3"/>
        <w:numPr>
          <w:ilvl w:val="0"/>
          <w:numId w:val="54"/>
        </w:numPr>
        <w:ind w:left="709"/>
      </w:pPr>
      <w:bookmarkStart w:id="280" w:name="_Toc152051675"/>
      <w:bookmarkStart w:id="281" w:name="_Toc152051746"/>
      <w:bookmarkStart w:id="282" w:name="_Toc158411945"/>
      <w:bookmarkStart w:id="283" w:name="_Toc158412416"/>
      <w:bookmarkStart w:id="284" w:name="_Toc158413283"/>
      <w:bookmarkStart w:id="285" w:name="_Toc158413716"/>
      <w:bookmarkStart w:id="286" w:name="_Toc169856769"/>
      <w:bookmarkStart w:id="287" w:name="_Toc170033904"/>
      <w:r w:rsidRPr="00A560B8">
        <w:t>Indikator Kedisiplinan</w:t>
      </w:r>
      <w:bookmarkEnd w:id="280"/>
      <w:bookmarkEnd w:id="281"/>
      <w:bookmarkEnd w:id="282"/>
      <w:bookmarkEnd w:id="283"/>
      <w:bookmarkEnd w:id="284"/>
      <w:bookmarkEnd w:id="285"/>
      <w:bookmarkEnd w:id="286"/>
      <w:bookmarkEnd w:id="287"/>
      <w:r w:rsidRPr="00A560B8">
        <w:t xml:space="preserve"> </w:t>
      </w:r>
    </w:p>
    <w:p w14:paraId="1BBE2C39" w14:textId="77777777" w:rsidR="006A404A" w:rsidRPr="00A560B8" w:rsidRDefault="006A404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Orang yang berdisiplin memiliki ciri melakukan sesuatu tugas atau kegiatan teratur sesuai waktu yang ditentukan tanpa paksaan atau kesadaran sendiri. Dalam konteks lingkungan sekolah, anak yang berdisiplin adalah anak yang taat terhadap tata tertib sekolah. Tata tertib sekolah tersebut meliputi.</w:t>
      </w:r>
    </w:p>
    <w:p w14:paraId="69B3578D" w14:textId="77777777" w:rsidR="008038A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Mematuhi peraturan sekolah</w:t>
      </w:r>
    </w:p>
    <w:p w14:paraId="2032BC0D"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Mengindahkan petunjuk-petunjuk berlaku di sekolah </w:t>
      </w:r>
    </w:p>
    <w:p w14:paraId="556513EA"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Tidak berbohong</w:t>
      </w:r>
    </w:p>
    <w:p w14:paraId="21B9E601"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Berkelakuan baik</w:t>
      </w:r>
    </w:p>
    <w:p w14:paraId="73B980B6"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Mengerjakan tugas yang diberikan oleh guru</w:t>
      </w:r>
    </w:p>
    <w:p w14:paraId="2E8BC9D8"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 xml:space="preserve">Tepat waktu masuk kelas sesuai jadwal pelajaran </w:t>
      </w:r>
    </w:p>
    <w:p w14:paraId="43CB2388"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lastRenderedPageBreak/>
        <w:t>Tidak meninggalkan kelas saat berlangsung proses belajar mengajar</w:t>
      </w:r>
    </w:p>
    <w:p w14:paraId="631EFDDB" w14:textId="77777777" w:rsidR="006A404A" w:rsidRPr="00A560B8" w:rsidRDefault="006A404A" w:rsidP="0093511F">
      <w:pPr>
        <w:pStyle w:val="ListParagraph"/>
        <w:numPr>
          <w:ilvl w:val="0"/>
          <w:numId w:val="11"/>
        </w:numPr>
        <w:spacing w:after="0" w:line="360" w:lineRule="auto"/>
        <w:ind w:left="1134"/>
        <w:jc w:val="both"/>
        <w:rPr>
          <w:rFonts w:asciiTheme="majorBidi" w:hAnsiTheme="majorBidi" w:cs="Times New Roman"/>
          <w:sz w:val="24"/>
          <w:szCs w:val="24"/>
        </w:rPr>
      </w:pPr>
      <w:r w:rsidRPr="00A560B8">
        <w:rPr>
          <w:rFonts w:asciiTheme="majorBidi" w:hAnsiTheme="majorBidi" w:cs="Times New Roman"/>
          <w:sz w:val="24"/>
          <w:szCs w:val="24"/>
        </w:rPr>
        <w:t>Tidak membuat keributan di</w:t>
      </w:r>
      <w:r w:rsidR="001770BC" w:rsidRPr="00A560B8">
        <w:rPr>
          <w:rFonts w:asciiTheme="majorBidi" w:hAnsiTheme="majorBidi" w:cs="Times New Roman"/>
          <w:sz w:val="24"/>
          <w:szCs w:val="24"/>
        </w:rPr>
        <w:t xml:space="preserve"> </w:t>
      </w:r>
      <w:r w:rsidRPr="00A560B8">
        <w:rPr>
          <w:rFonts w:asciiTheme="majorBidi" w:hAnsiTheme="majorBidi" w:cs="Times New Roman"/>
          <w:sz w:val="24"/>
          <w:szCs w:val="24"/>
        </w:rPr>
        <w:t>dalam kelas supaya tidak mengganggu konsentrasi saat proses belajar mengajar</w:t>
      </w:r>
    </w:p>
    <w:p w14:paraId="36FDB884" w14:textId="77777777" w:rsidR="006A404A" w:rsidRDefault="006A404A" w:rsidP="0093511F">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Sedangkan Abu telah mengidentifikasikan beberapa indikator ketertiban sebagai bagian </w:t>
      </w:r>
      <w:r w:rsidR="007C1112" w:rsidRPr="00A560B8">
        <w:rPr>
          <w:rFonts w:asciiTheme="majorBidi" w:hAnsiTheme="majorBidi" w:cs="Times New Roman"/>
          <w:sz w:val="24"/>
          <w:szCs w:val="24"/>
        </w:rPr>
        <w:t>dari sikap disiplin siswa di</w:t>
      </w:r>
      <w:r w:rsidR="000E578E">
        <w:rPr>
          <w:rFonts w:asciiTheme="majorBidi" w:hAnsiTheme="majorBidi" w:cs="Times New Roman"/>
          <w:sz w:val="24"/>
          <w:szCs w:val="24"/>
        </w:rPr>
        <w:t xml:space="preserve"> </w:t>
      </w:r>
      <w:r w:rsidR="007C1112" w:rsidRPr="00A560B8">
        <w:rPr>
          <w:rFonts w:asciiTheme="majorBidi" w:hAnsiTheme="majorBidi" w:cs="Times New Roman"/>
          <w:sz w:val="24"/>
          <w:szCs w:val="24"/>
        </w:rPr>
        <w:t>sekolah, antara lain: masuk dan pulang sesuai dengan jam pelajaran, mengenakan pakaian seragam sesuai dengan ketentuan dari pihak sekolah, membayar uang sekolah, bertegur sapa, sederhana dalam berhias, menepati janji, tepat waktu, mematuhi ketentuan-ketentuan yang ada di</w:t>
      </w:r>
      <w:r w:rsidR="000E229E" w:rsidRPr="00A560B8">
        <w:rPr>
          <w:rFonts w:asciiTheme="majorBidi" w:hAnsiTheme="majorBidi" w:cs="Times New Roman"/>
          <w:sz w:val="24"/>
          <w:szCs w:val="24"/>
        </w:rPr>
        <w:t xml:space="preserve"> </w:t>
      </w:r>
      <w:r w:rsidR="007C1112" w:rsidRPr="00A560B8">
        <w:rPr>
          <w:rFonts w:asciiTheme="majorBidi" w:hAnsiTheme="majorBidi" w:cs="Times New Roman"/>
          <w:sz w:val="24"/>
          <w:szCs w:val="24"/>
        </w:rPr>
        <w:t xml:space="preserve">sekolah dan sopan santun dalam pergaulan </w:t>
      </w:r>
      <w:r w:rsidR="007C1112" w:rsidRPr="00A560B8">
        <w:rPr>
          <w:rStyle w:val="FootnoteReference"/>
          <w:rFonts w:asciiTheme="majorBidi" w:hAnsiTheme="majorBidi"/>
          <w:sz w:val="24"/>
          <w:szCs w:val="24"/>
        </w:rPr>
        <w:footnoteReference w:id="48"/>
      </w:r>
    </w:p>
    <w:p w14:paraId="3E9C6064" w14:textId="77777777" w:rsidR="00C106C4" w:rsidRDefault="00A23FEA" w:rsidP="0093511F">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Manfaat disiplin adalah menumbuhkan kepedulian terhadap sesama</w:t>
      </w:r>
      <w:r w:rsidR="00376D84">
        <w:rPr>
          <w:rFonts w:asciiTheme="majorBidi" w:hAnsiTheme="majorBidi" w:cs="Times New Roman"/>
          <w:sz w:val="24"/>
          <w:szCs w:val="24"/>
        </w:rPr>
        <w:t>, mengajarkan keteraturan, menumbuhkan sikap kemandirian, menjadikan hidup lebih baik, dan menumbuhkan kepatuhan terhadap aturan. Pendidikan karakter disiplin perlu diperhatikan. Selain manfaat sikap disiplin yang banyak, disiplin akan mendorong seseorang untuk menumbuhkan nilai-nilai karakter yang baik lain</w:t>
      </w:r>
      <w:r w:rsidR="000E578E">
        <w:rPr>
          <w:rFonts w:asciiTheme="majorBidi" w:hAnsiTheme="majorBidi" w:cs="Times New Roman"/>
          <w:sz w:val="24"/>
          <w:szCs w:val="24"/>
        </w:rPr>
        <w:t>n</w:t>
      </w:r>
      <w:r w:rsidR="00376D84">
        <w:rPr>
          <w:rFonts w:asciiTheme="majorBidi" w:hAnsiTheme="majorBidi" w:cs="Times New Roman"/>
          <w:sz w:val="24"/>
          <w:szCs w:val="24"/>
        </w:rPr>
        <w:t>ya, seperti tanggung jawab, kejujuran, kerjasama, dan lain</w:t>
      </w:r>
      <w:r w:rsidR="000E578E">
        <w:rPr>
          <w:rFonts w:asciiTheme="majorBidi" w:hAnsiTheme="majorBidi" w:cs="Times New Roman"/>
          <w:sz w:val="24"/>
          <w:szCs w:val="24"/>
        </w:rPr>
        <w:t>n</w:t>
      </w:r>
      <w:r w:rsidR="00376D84">
        <w:rPr>
          <w:rFonts w:asciiTheme="majorBidi" w:hAnsiTheme="majorBidi" w:cs="Times New Roman"/>
          <w:sz w:val="24"/>
          <w:szCs w:val="24"/>
        </w:rPr>
        <w:t>ya. Menurut Salman kedisiplinan merupakan salah satu cara yang dapat digunakan dalam membangun pengendalian siswa.</w:t>
      </w:r>
    </w:p>
    <w:p w14:paraId="102ABE43" w14:textId="77777777" w:rsidR="0081404A" w:rsidRPr="00B75BD7" w:rsidRDefault="00376D84" w:rsidP="0093511F">
      <w:pPr>
        <w:pStyle w:val="ListParagraph"/>
        <w:spacing w:after="0" w:line="360" w:lineRule="auto"/>
        <w:ind w:firstLine="720"/>
        <w:jc w:val="both"/>
        <w:rPr>
          <w:rFonts w:asciiTheme="majorBidi" w:hAnsiTheme="majorBidi" w:cs="Times New Roman"/>
          <w:color w:val="FF0000"/>
          <w:sz w:val="24"/>
          <w:szCs w:val="24"/>
        </w:rPr>
      </w:pPr>
      <w:r>
        <w:rPr>
          <w:rFonts w:asciiTheme="majorBidi" w:hAnsiTheme="majorBidi" w:cs="Times New Roman"/>
          <w:sz w:val="24"/>
          <w:szCs w:val="24"/>
        </w:rPr>
        <w:t xml:space="preserve">Keberhasilan siswa dalam dalam bersikap disiplin ini dilihat dari keberhasilannya mencapai indikator disiplin. Pencapaian sikap disiplin </w:t>
      </w:r>
      <w:r w:rsidR="00EC7C95">
        <w:rPr>
          <w:rFonts w:asciiTheme="majorBidi" w:hAnsiTheme="majorBidi" w:cs="Times New Roman"/>
          <w:sz w:val="24"/>
          <w:szCs w:val="24"/>
        </w:rPr>
        <w:t>siswa ini merujuk kepada indikator disiplin berdasarkan Kemendibud si</w:t>
      </w:r>
      <w:r w:rsidR="000E578E">
        <w:rPr>
          <w:rFonts w:asciiTheme="majorBidi" w:hAnsiTheme="majorBidi" w:cs="Times New Roman"/>
          <w:sz w:val="24"/>
          <w:szCs w:val="24"/>
        </w:rPr>
        <w:t>swa dapat dikatakan memiliki si</w:t>
      </w:r>
      <w:r w:rsidR="00EC7C95">
        <w:rPr>
          <w:rFonts w:asciiTheme="majorBidi" w:hAnsiTheme="majorBidi" w:cs="Times New Roman"/>
          <w:sz w:val="24"/>
          <w:szCs w:val="24"/>
        </w:rPr>
        <w:t xml:space="preserve">kap disiplin apabila sebagian besar </w:t>
      </w:r>
      <w:r w:rsidR="00EC7C95" w:rsidRPr="00B20C17">
        <w:rPr>
          <w:rFonts w:asciiTheme="majorBidi" w:hAnsiTheme="majorBidi" w:cs="Times New Roman"/>
          <w:sz w:val="24"/>
          <w:szCs w:val="24"/>
        </w:rPr>
        <w:t>siswa atau semua siswanya sudah mencapai indikator-indikator pencapaian.</w:t>
      </w:r>
      <w:r w:rsidR="00B20C17">
        <w:rPr>
          <w:rStyle w:val="FootnoteReference"/>
          <w:rFonts w:asciiTheme="majorBidi" w:hAnsiTheme="majorBidi"/>
          <w:sz w:val="24"/>
          <w:szCs w:val="24"/>
        </w:rPr>
        <w:footnoteReference w:id="49"/>
      </w:r>
    </w:p>
    <w:p w14:paraId="52D1D353" w14:textId="77777777" w:rsidR="000E1583" w:rsidRPr="00A560B8" w:rsidRDefault="000E1583" w:rsidP="00AD2B73">
      <w:pPr>
        <w:pStyle w:val="Heading3"/>
        <w:numPr>
          <w:ilvl w:val="0"/>
          <w:numId w:val="54"/>
        </w:numPr>
        <w:ind w:left="709"/>
      </w:pPr>
      <w:bookmarkStart w:id="289" w:name="_Toc152051676"/>
      <w:bookmarkStart w:id="290" w:name="_Toc152051747"/>
      <w:bookmarkStart w:id="291" w:name="_Toc158411946"/>
      <w:bookmarkStart w:id="292" w:name="_Toc158412417"/>
      <w:bookmarkStart w:id="293" w:name="_Toc158413284"/>
      <w:bookmarkStart w:id="294" w:name="_Toc158413717"/>
      <w:bookmarkStart w:id="295" w:name="_Toc169856770"/>
      <w:bookmarkStart w:id="296" w:name="_Toc170033905"/>
      <w:r w:rsidRPr="00A560B8">
        <w:t>Cara meningkatkan kedisiplinan</w:t>
      </w:r>
      <w:bookmarkEnd w:id="289"/>
      <w:bookmarkEnd w:id="290"/>
      <w:bookmarkEnd w:id="291"/>
      <w:bookmarkEnd w:id="292"/>
      <w:bookmarkEnd w:id="293"/>
      <w:bookmarkEnd w:id="294"/>
      <w:bookmarkEnd w:id="295"/>
      <w:bookmarkEnd w:id="296"/>
    </w:p>
    <w:p w14:paraId="56A4FFD3" w14:textId="77777777" w:rsidR="000E1583" w:rsidRPr="00A560B8" w:rsidRDefault="000E1583" w:rsidP="0093511F">
      <w:pPr>
        <w:spacing w:after="0" w:line="360" w:lineRule="auto"/>
        <w:ind w:left="709" w:firstLine="709"/>
        <w:jc w:val="both"/>
        <w:rPr>
          <w:rFonts w:asciiTheme="majorBidi" w:hAnsiTheme="majorBidi" w:cs="Times New Roman"/>
          <w:sz w:val="24"/>
          <w:szCs w:val="24"/>
        </w:rPr>
      </w:pPr>
      <w:r w:rsidRPr="00A560B8">
        <w:rPr>
          <w:rFonts w:asciiTheme="majorBidi" w:hAnsiTheme="majorBidi" w:cs="Times New Roman"/>
          <w:sz w:val="24"/>
          <w:szCs w:val="24"/>
        </w:rPr>
        <w:t xml:space="preserve">Disiplin sangat membantu anak dalam mencapai tahap perkembangan yakni menyesuaikan diri dengan peraturan dan norma yang </w:t>
      </w:r>
      <w:r w:rsidRPr="00A560B8">
        <w:rPr>
          <w:rFonts w:asciiTheme="majorBidi" w:hAnsiTheme="majorBidi" w:cs="Times New Roman"/>
          <w:sz w:val="24"/>
          <w:szCs w:val="24"/>
        </w:rPr>
        <w:lastRenderedPageBreak/>
        <w:t>berlaku baik di lingkungan keluarga, sekolah maupun lingkungan masyarakat. Setiap orang tua maupun guru memiliki cara yang berbeda dalam mendisiplinkan anak. Menurut beberapa ahli ada beberapa yang dapat dilakukan oleh orang tua maupun guru untuk meningkatkan disiplin pada anak, sebagai berikut:</w:t>
      </w:r>
    </w:p>
    <w:p w14:paraId="12F73858" w14:textId="77777777" w:rsidR="000E1583" w:rsidRPr="00A560B8" w:rsidRDefault="000E1583"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Memperkuat p</w:t>
      </w:r>
      <w:r w:rsidR="000E578E">
        <w:rPr>
          <w:rFonts w:asciiTheme="majorBidi" w:hAnsiTheme="majorBidi" w:cs="Times New Roman"/>
          <w:sz w:val="24"/>
          <w:szCs w:val="24"/>
        </w:rPr>
        <w:t>e</w:t>
      </w:r>
      <w:r w:rsidRPr="00A560B8">
        <w:rPr>
          <w:rFonts w:asciiTheme="majorBidi" w:hAnsiTheme="majorBidi" w:cs="Times New Roman"/>
          <w:sz w:val="24"/>
          <w:szCs w:val="24"/>
        </w:rPr>
        <w:t>rilaku yang baik dengan memberikan pujian dan perh</w:t>
      </w:r>
      <w:r w:rsidR="00637B67" w:rsidRPr="00A560B8">
        <w:rPr>
          <w:rFonts w:asciiTheme="majorBidi" w:hAnsiTheme="majorBidi" w:cs="Times New Roman"/>
          <w:sz w:val="24"/>
          <w:szCs w:val="24"/>
        </w:rPr>
        <w:t xml:space="preserve">atian positif berupa senyuman maupun pelukan </w:t>
      </w:r>
    </w:p>
    <w:p w14:paraId="313930A8"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Memberikan pilihan secara bebas kepada anak </w:t>
      </w:r>
    </w:p>
    <w:p w14:paraId="7A0C68B5"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Menunju</w:t>
      </w:r>
      <w:r w:rsidR="00804DCA">
        <w:rPr>
          <w:rFonts w:asciiTheme="majorBidi" w:hAnsiTheme="majorBidi" w:cs="Times New Roman"/>
          <w:sz w:val="24"/>
          <w:szCs w:val="24"/>
        </w:rPr>
        <w:t>k</w:t>
      </w:r>
      <w:r w:rsidRPr="00A560B8">
        <w:rPr>
          <w:rFonts w:asciiTheme="majorBidi" w:hAnsiTheme="majorBidi" w:cs="Times New Roman"/>
          <w:sz w:val="24"/>
          <w:szCs w:val="24"/>
        </w:rPr>
        <w:t>kan sikap da</w:t>
      </w:r>
      <w:r w:rsidR="00C712BB">
        <w:rPr>
          <w:rFonts w:asciiTheme="majorBidi" w:hAnsiTheme="majorBidi" w:cs="Times New Roman"/>
          <w:sz w:val="24"/>
          <w:szCs w:val="24"/>
        </w:rPr>
        <w:t>n</w:t>
      </w:r>
      <w:r w:rsidRPr="00A560B8">
        <w:rPr>
          <w:rFonts w:asciiTheme="majorBidi" w:hAnsiTheme="majorBidi" w:cs="Times New Roman"/>
          <w:sz w:val="24"/>
          <w:szCs w:val="24"/>
        </w:rPr>
        <w:t xml:space="preserve"> perilaku yang baik dan menyenangkan, agar anak patuh </w:t>
      </w:r>
    </w:p>
    <w:p w14:paraId="4919D320"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Membuat sistem </w:t>
      </w:r>
      <w:r w:rsidRPr="00A560B8">
        <w:rPr>
          <w:rFonts w:asciiTheme="majorBidi" w:hAnsiTheme="majorBidi" w:cs="Times New Roman"/>
          <w:i/>
          <w:iCs/>
          <w:sz w:val="24"/>
          <w:szCs w:val="24"/>
        </w:rPr>
        <w:t>reward</w:t>
      </w:r>
      <w:r w:rsidRPr="00A560B8">
        <w:rPr>
          <w:rFonts w:asciiTheme="majorBidi" w:hAnsiTheme="majorBidi" w:cs="Times New Roman"/>
          <w:sz w:val="24"/>
          <w:szCs w:val="24"/>
        </w:rPr>
        <w:t xml:space="preserve"> untuk mendukung agar anak berperilaku disiplin</w:t>
      </w:r>
    </w:p>
    <w:p w14:paraId="7EC557B3"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Konsisten terhadap metode disiplin yang digunakan dalam menghukum anak, agar anak memahami konsekuensi dari perilaku yang dilakukan oleh anak </w:t>
      </w:r>
    </w:p>
    <w:p w14:paraId="73C26F80"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Memberikan pemahaman tentang konsekuensi dari perilaku yang dilakukan oleh anak </w:t>
      </w:r>
    </w:p>
    <w:p w14:paraId="053C7CE9" w14:textId="77777777" w:rsidR="00637B67" w:rsidRPr="00A560B8" w:rsidRDefault="00637B67" w:rsidP="00AD2B73">
      <w:pPr>
        <w:pStyle w:val="ListParagraph"/>
        <w:numPr>
          <w:ilvl w:val="0"/>
          <w:numId w:val="38"/>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Menciptakan lingkungan dan suasana yang aman dan nyaman serta memberikan batasan-batasan sesuai dengan usia dan taraf perkembangan anak. </w:t>
      </w:r>
    </w:p>
    <w:p w14:paraId="7C90B069" w14:textId="77777777" w:rsidR="0033261C" w:rsidRPr="00CE510B" w:rsidRDefault="00637B67" w:rsidP="0093511F">
      <w:pPr>
        <w:spacing w:after="0" w:line="360" w:lineRule="auto"/>
        <w:ind w:left="709" w:firstLine="709"/>
        <w:jc w:val="both"/>
        <w:rPr>
          <w:rFonts w:asciiTheme="majorBidi" w:hAnsiTheme="majorBidi" w:cs="Times New Roman"/>
          <w:sz w:val="24"/>
          <w:szCs w:val="24"/>
        </w:rPr>
      </w:pPr>
      <w:r w:rsidRPr="00A560B8">
        <w:rPr>
          <w:rFonts w:asciiTheme="majorBidi" w:hAnsiTheme="majorBidi" w:cs="Times New Roman"/>
          <w:sz w:val="24"/>
          <w:szCs w:val="24"/>
        </w:rPr>
        <w:t xml:space="preserve">Goodman dan Gurian mengemukakan bahwa tujuan khusus disiplin anak </w:t>
      </w:r>
      <w:r w:rsidR="004E1E7D" w:rsidRPr="00A560B8">
        <w:rPr>
          <w:rFonts w:asciiTheme="majorBidi" w:hAnsiTheme="majorBidi" w:cs="Times New Roman"/>
          <w:sz w:val="24"/>
          <w:szCs w:val="24"/>
        </w:rPr>
        <w:t>adalah pembentukan dasar-dasar tingkah laku sosial sesuai dengan yang diharapkan masyarakat dan membantu mengembangkan pengendalian diri. Tujuan disiplin adalah untuk membantu anak membangun pengendalian diri mereka, dan bukan membu</w:t>
      </w:r>
      <w:r w:rsidR="00A21CE4" w:rsidRPr="00A560B8">
        <w:rPr>
          <w:rFonts w:asciiTheme="majorBidi" w:hAnsiTheme="majorBidi" w:cs="Times New Roman"/>
          <w:sz w:val="24"/>
          <w:szCs w:val="24"/>
        </w:rPr>
        <w:t>a</w:t>
      </w:r>
      <w:r w:rsidR="004E1E7D" w:rsidRPr="00A560B8">
        <w:rPr>
          <w:rFonts w:asciiTheme="majorBidi" w:hAnsiTheme="majorBidi" w:cs="Times New Roman"/>
          <w:sz w:val="24"/>
          <w:szCs w:val="24"/>
        </w:rPr>
        <w:t>t anak mengikuti dan mematuhi peraturan yang sudah dibuat orang dewasa. Fleksibilitas orang tua merupakan kunci disiplin.</w:t>
      </w:r>
      <w:r w:rsidR="0014225C">
        <w:rPr>
          <w:rStyle w:val="FootnoteReference"/>
          <w:rFonts w:asciiTheme="majorBidi" w:hAnsiTheme="majorBidi"/>
        </w:rPr>
        <w:footnoteReference w:id="50"/>
      </w:r>
    </w:p>
    <w:p w14:paraId="55CCAE12" w14:textId="77777777" w:rsidR="00A21CE4" w:rsidRPr="00A560B8" w:rsidRDefault="00A21CE4" w:rsidP="00AD2B73">
      <w:pPr>
        <w:pStyle w:val="Heading3"/>
        <w:numPr>
          <w:ilvl w:val="0"/>
          <w:numId w:val="54"/>
        </w:numPr>
        <w:ind w:left="709"/>
      </w:pPr>
      <w:bookmarkStart w:id="298" w:name="_Toc152051677"/>
      <w:bookmarkStart w:id="299" w:name="_Toc152051748"/>
      <w:bookmarkStart w:id="300" w:name="_Toc158411947"/>
      <w:bookmarkStart w:id="301" w:name="_Toc158412418"/>
      <w:bookmarkStart w:id="302" w:name="_Toc158413285"/>
      <w:bookmarkStart w:id="303" w:name="_Toc158413718"/>
      <w:bookmarkStart w:id="304" w:name="_Toc169856771"/>
      <w:bookmarkStart w:id="305" w:name="_Toc170033906"/>
      <w:r w:rsidRPr="00A560B8">
        <w:lastRenderedPageBreak/>
        <w:t>Strategi penerapan disiplin</w:t>
      </w:r>
      <w:bookmarkEnd w:id="298"/>
      <w:bookmarkEnd w:id="299"/>
      <w:bookmarkEnd w:id="300"/>
      <w:bookmarkEnd w:id="301"/>
      <w:bookmarkEnd w:id="302"/>
      <w:bookmarkEnd w:id="303"/>
      <w:bookmarkEnd w:id="304"/>
      <w:bookmarkEnd w:id="305"/>
      <w:r w:rsidRPr="00A560B8">
        <w:t xml:space="preserve"> </w:t>
      </w:r>
    </w:p>
    <w:p w14:paraId="283EC12E" w14:textId="77777777" w:rsidR="004E1E7D" w:rsidRDefault="00A21CE4" w:rsidP="00E2413B">
      <w:pPr>
        <w:spacing w:after="0" w:line="336" w:lineRule="auto"/>
        <w:ind w:left="709" w:firstLine="709"/>
        <w:jc w:val="both"/>
        <w:rPr>
          <w:rFonts w:asciiTheme="majorBidi" w:hAnsiTheme="majorBidi" w:cs="Times New Roman"/>
          <w:sz w:val="24"/>
          <w:szCs w:val="24"/>
        </w:rPr>
      </w:pPr>
      <w:r w:rsidRPr="00C72F19">
        <w:rPr>
          <w:rFonts w:asciiTheme="majorBidi" w:hAnsiTheme="majorBidi" w:cs="Times New Roman"/>
          <w:sz w:val="24"/>
          <w:szCs w:val="24"/>
        </w:rPr>
        <w:t>Strategi penerapan disiplin harus ditanamkan dan ditumbuhkan dalam diri anak, sehingga akhirnya rasa disiplin itu akan tumbuh dari anak itu sendiri. Dengan demikian pada akhirnya disiplin itu menjadi disiplin diri sendiri. Adapun langkah-langkah untuk menamkan disiplin pada anak, antara lain</w:t>
      </w:r>
      <w:r w:rsidR="00A03FFD" w:rsidRPr="00C72F19">
        <w:rPr>
          <w:rFonts w:asciiTheme="majorBidi" w:hAnsiTheme="majorBidi" w:cs="Times New Roman"/>
          <w:sz w:val="24"/>
          <w:szCs w:val="24"/>
        </w:rPr>
        <w:t xml:space="preserve"> adalah sebagai berikut:</w:t>
      </w:r>
    </w:p>
    <w:p w14:paraId="0A85D6FC" w14:textId="77777777" w:rsidR="00A03FFD" w:rsidRPr="00A560B8" w:rsidRDefault="00A03FFD" w:rsidP="00AD2B73">
      <w:pPr>
        <w:pStyle w:val="ListParagraph"/>
        <w:numPr>
          <w:ilvl w:val="0"/>
          <w:numId w:val="39"/>
        </w:numPr>
        <w:spacing w:after="0" w:line="336" w:lineRule="auto"/>
        <w:ind w:left="1080"/>
        <w:jc w:val="both"/>
        <w:rPr>
          <w:rFonts w:asciiTheme="majorBidi" w:hAnsiTheme="majorBidi" w:cs="Times New Roman"/>
          <w:sz w:val="24"/>
          <w:szCs w:val="24"/>
        </w:rPr>
      </w:pPr>
      <w:r w:rsidRPr="00A560B8">
        <w:rPr>
          <w:rFonts w:asciiTheme="majorBidi" w:hAnsiTheme="majorBidi" w:cs="Times New Roman"/>
          <w:sz w:val="24"/>
          <w:szCs w:val="24"/>
        </w:rPr>
        <w:t>Pembiasaan</w:t>
      </w:r>
    </w:p>
    <w:p w14:paraId="4B9529C8" w14:textId="77777777" w:rsidR="00A03FFD" w:rsidRPr="00A560B8" w:rsidRDefault="00A03FFD" w:rsidP="00E2413B">
      <w:pPr>
        <w:pStyle w:val="ListParagraph"/>
        <w:spacing w:after="0" w:line="336" w:lineRule="auto"/>
        <w:ind w:left="1080" w:firstLine="720"/>
        <w:jc w:val="both"/>
        <w:rPr>
          <w:rFonts w:asciiTheme="majorBidi" w:hAnsiTheme="majorBidi" w:cs="Times New Roman"/>
          <w:sz w:val="24"/>
          <w:szCs w:val="24"/>
        </w:rPr>
      </w:pPr>
      <w:r w:rsidRPr="00A560B8">
        <w:rPr>
          <w:rFonts w:asciiTheme="majorBidi" w:hAnsiTheme="majorBidi" w:cs="Times New Roman"/>
          <w:sz w:val="24"/>
          <w:szCs w:val="24"/>
        </w:rPr>
        <w:t>Kepribadian yang tertib, teratur, taat, patuh, dan berdisiplin mustahil dapat terbentuk begitu saja. Perlu adanya latihan, pembiasaan diri, mencoba, berusaha dengan gigih, bahkan dengan gemblengan. Dengan latihan dan pembiasaan diri, disiplin akan terbentuk dalam diri</w:t>
      </w:r>
      <w:r w:rsidR="00804DCA">
        <w:rPr>
          <w:rFonts w:asciiTheme="majorBidi" w:hAnsiTheme="majorBidi" w:cs="Times New Roman"/>
          <w:sz w:val="24"/>
          <w:szCs w:val="24"/>
        </w:rPr>
        <w:t xml:space="preserve"> siswa dan pada akhirnya disipl</w:t>
      </w:r>
      <w:r w:rsidRPr="00A560B8">
        <w:rPr>
          <w:rFonts w:asciiTheme="majorBidi" w:hAnsiTheme="majorBidi" w:cs="Times New Roman"/>
          <w:sz w:val="24"/>
          <w:szCs w:val="24"/>
        </w:rPr>
        <w:t>in itu menjadi disiplin diri sendiri.</w:t>
      </w:r>
    </w:p>
    <w:p w14:paraId="3470CC40" w14:textId="77777777" w:rsidR="00A03FFD" w:rsidRPr="00A560B8" w:rsidRDefault="00A03FFD" w:rsidP="00AD2B73">
      <w:pPr>
        <w:pStyle w:val="ListParagraph"/>
        <w:numPr>
          <w:ilvl w:val="0"/>
          <w:numId w:val="39"/>
        </w:numPr>
        <w:spacing w:after="0" w:line="336" w:lineRule="auto"/>
        <w:ind w:left="1080"/>
        <w:jc w:val="both"/>
        <w:rPr>
          <w:rFonts w:asciiTheme="majorBidi" w:hAnsiTheme="majorBidi" w:cs="Times New Roman"/>
          <w:sz w:val="24"/>
          <w:szCs w:val="24"/>
        </w:rPr>
      </w:pPr>
      <w:r w:rsidRPr="00A560B8">
        <w:rPr>
          <w:rFonts w:asciiTheme="majorBidi" w:hAnsiTheme="majorBidi" w:cs="Times New Roman"/>
          <w:sz w:val="24"/>
          <w:szCs w:val="24"/>
        </w:rPr>
        <w:t>Contoh atau teladan</w:t>
      </w:r>
    </w:p>
    <w:p w14:paraId="665890FC" w14:textId="77777777" w:rsidR="00A03FFD" w:rsidRPr="00A560B8" w:rsidRDefault="00A03FFD" w:rsidP="00E2413B">
      <w:pPr>
        <w:pStyle w:val="ListParagraph"/>
        <w:spacing w:after="0" w:line="336" w:lineRule="auto"/>
        <w:ind w:left="1080" w:firstLine="720"/>
        <w:jc w:val="both"/>
        <w:rPr>
          <w:rFonts w:asciiTheme="majorBidi" w:hAnsiTheme="majorBidi" w:cs="Times New Roman"/>
          <w:sz w:val="24"/>
          <w:szCs w:val="24"/>
        </w:rPr>
      </w:pPr>
      <w:r w:rsidRPr="00A560B8">
        <w:rPr>
          <w:rFonts w:asciiTheme="majorBidi" w:hAnsiTheme="majorBidi" w:cs="Times New Roman"/>
          <w:sz w:val="24"/>
          <w:szCs w:val="24"/>
        </w:rPr>
        <w:t xml:space="preserve">Teladan merupakan alat pendidikan yang utama dalam menanamkan keyakinan atau membentuk tingkah laku atau akhlak yang baik pada anak didik. Perbuatan dan tindakan kerap kali lebih besar pengaruhnya </w:t>
      </w:r>
      <w:r w:rsidR="00260C49" w:rsidRPr="00A560B8">
        <w:rPr>
          <w:rFonts w:asciiTheme="majorBidi" w:hAnsiTheme="majorBidi" w:cs="Times New Roman"/>
          <w:sz w:val="24"/>
          <w:szCs w:val="24"/>
        </w:rPr>
        <w:t xml:space="preserve">dibandingkan dengan kata-kata. Karena itu contoh dan teladan disiplin Kepala Sekolah dan guru-guru sangat berpengaruh terhadap disiplin para siswa. </w:t>
      </w:r>
      <w:r w:rsidR="00D073A3">
        <w:rPr>
          <w:rFonts w:asciiTheme="majorBidi" w:hAnsiTheme="majorBidi" w:cs="Times New Roman"/>
          <w:sz w:val="24"/>
          <w:szCs w:val="24"/>
        </w:rPr>
        <w:t>Mereka lebih mudah meniru apa yang mereka lihat, dibandingkan apa yang mereka dengar. Dan hal ini karena guru adalah teladan bagi siswa</w:t>
      </w:r>
      <w:r w:rsidR="00056781">
        <w:rPr>
          <w:rFonts w:asciiTheme="majorBidi" w:hAnsiTheme="majorBidi" w:cs="Times New Roman"/>
          <w:sz w:val="24"/>
          <w:szCs w:val="24"/>
        </w:rPr>
        <w:t>, yang dalam kiasan sering disebut digugu dan ditiru</w:t>
      </w:r>
    </w:p>
    <w:p w14:paraId="6EBEF64D" w14:textId="77777777" w:rsidR="00260C49" w:rsidRPr="00A560B8" w:rsidRDefault="00260C49" w:rsidP="00AD2B73">
      <w:pPr>
        <w:pStyle w:val="ListParagraph"/>
        <w:numPr>
          <w:ilvl w:val="0"/>
          <w:numId w:val="39"/>
        </w:numPr>
        <w:spacing w:after="0" w:line="336" w:lineRule="auto"/>
        <w:ind w:left="1080"/>
        <w:jc w:val="both"/>
        <w:rPr>
          <w:rFonts w:asciiTheme="majorBidi" w:hAnsiTheme="majorBidi" w:cs="Times New Roman"/>
          <w:sz w:val="24"/>
          <w:szCs w:val="24"/>
        </w:rPr>
      </w:pPr>
      <w:r w:rsidRPr="00A560B8">
        <w:rPr>
          <w:rFonts w:asciiTheme="majorBidi" w:hAnsiTheme="majorBidi" w:cs="Times New Roman"/>
          <w:sz w:val="24"/>
          <w:szCs w:val="24"/>
        </w:rPr>
        <w:t>Penyadaran</w:t>
      </w:r>
    </w:p>
    <w:p w14:paraId="2EFBD140" w14:textId="77777777" w:rsidR="00260C49" w:rsidRPr="00A560B8" w:rsidRDefault="00260C49" w:rsidP="00E2413B">
      <w:pPr>
        <w:pStyle w:val="ListParagraph"/>
        <w:spacing w:after="0" w:line="336" w:lineRule="auto"/>
        <w:ind w:left="1080" w:firstLine="720"/>
        <w:jc w:val="both"/>
        <w:rPr>
          <w:rFonts w:asciiTheme="majorBidi" w:hAnsiTheme="majorBidi" w:cs="Times New Roman"/>
          <w:sz w:val="24"/>
          <w:szCs w:val="24"/>
        </w:rPr>
      </w:pPr>
      <w:r w:rsidRPr="00A560B8">
        <w:rPr>
          <w:rFonts w:asciiTheme="majorBidi" w:hAnsiTheme="majorBidi" w:cs="Times New Roman"/>
          <w:sz w:val="24"/>
          <w:szCs w:val="24"/>
        </w:rPr>
        <w:t xml:space="preserve">Disiplin berguna untuk menyadarkan seseorang bahwa dirinya perlu menghargai orang lain dengan cara mentaati dan mematuhi peraturan yang berlaku. Ketaatan dan kepatuhan itu membatasi dirinya merugikan orang lain, tetapi hubungan dengan sesama menjadi baik dan lancar </w:t>
      </w:r>
    </w:p>
    <w:p w14:paraId="0D973FAC" w14:textId="77777777" w:rsidR="00260C49" w:rsidRPr="00A560B8" w:rsidRDefault="00260C49" w:rsidP="00AD2B73">
      <w:pPr>
        <w:pStyle w:val="ListParagraph"/>
        <w:numPr>
          <w:ilvl w:val="0"/>
          <w:numId w:val="39"/>
        </w:numPr>
        <w:spacing w:after="0" w:line="336" w:lineRule="auto"/>
        <w:ind w:left="1080"/>
        <w:jc w:val="both"/>
        <w:rPr>
          <w:rFonts w:asciiTheme="majorBidi" w:hAnsiTheme="majorBidi" w:cs="Times New Roman"/>
          <w:sz w:val="24"/>
          <w:szCs w:val="24"/>
        </w:rPr>
      </w:pPr>
      <w:r w:rsidRPr="00A560B8">
        <w:rPr>
          <w:rFonts w:asciiTheme="majorBidi" w:hAnsiTheme="majorBidi" w:cs="Times New Roman"/>
          <w:sz w:val="24"/>
          <w:szCs w:val="24"/>
        </w:rPr>
        <w:t>Pengawasan</w:t>
      </w:r>
    </w:p>
    <w:p w14:paraId="7E725E88" w14:textId="77777777" w:rsidR="00A560B8" w:rsidRPr="00C106C4" w:rsidRDefault="00260C49" w:rsidP="00E2413B">
      <w:pPr>
        <w:pStyle w:val="ListParagraph"/>
        <w:spacing w:after="0" w:line="336" w:lineRule="auto"/>
        <w:ind w:left="1080" w:firstLine="720"/>
        <w:jc w:val="both"/>
        <w:rPr>
          <w:rFonts w:asciiTheme="majorBidi" w:hAnsiTheme="majorBidi" w:cs="Times New Roman"/>
          <w:sz w:val="24"/>
          <w:szCs w:val="24"/>
        </w:rPr>
        <w:sectPr w:rsidR="00A560B8" w:rsidRPr="00C106C4" w:rsidSect="0093511F">
          <w:pgSz w:w="11906" w:h="16838" w:code="9"/>
          <w:pgMar w:top="2268" w:right="1701" w:bottom="1701" w:left="2268" w:header="851" w:footer="1134" w:gutter="0"/>
          <w:cols w:space="708"/>
          <w:titlePg/>
          <w:docGrid w:linePitch="360"/>
        </w:sectPr>
      </w:pPr>
      <w:r w:rsidRPr="00A560B8">
        <w:rPr>
          <w:rFonts w:asciiTheme="majorBidi" w:hAnsiTheme="majorBidi" w:cs="Times New Roman"/>
          <w:sz w:val="24"/>
          <w:szCs w:val="24"/>
        </w:rPr>
        <w:lastRenderedPageBreak/>
        <w:t>Pengawasan bertujuan untuk menjaga atau mencegah agar tidak terjadi sesuatu yang tidak diinginkan dan untuk memperkuat kedudukan dari pengawasan, maka dapat diikuti adanya hukuman-hukuman.</w:t>
      </w:r>
      <w:r w:rsidR="0014225C">
        <w:rPr>
          <w:rStyle w:val="FootnoteReference"/>
          <w:rFonts w:asciiTheme="majorBidi" w:hAnsiTheme="majorBidi"/>
          <w:sz w:val="24"/>
          <w:szCs w:val="24"/>
        </w:rPr>
        <w:footnoteReference w:id="51"/>
      </w:r>
    </w:p>
    <w:p w14:paraId="04A17854" w14:textId="77777777" w:rsidR="00B746A6" w:rsidRPr="00DC36E1" w:rsidRDefault="00B746A6" w:rsidP="00DC36E1">
      <w:pPr>
        <w:pStyle w:val="Heading1"/>
        <w:jc w:val="center"/>
        <w:rPr>
          <w:i w:val="0"/>
          <w:iCs/>
        </w:rPr>
      </w:pPr>
      <w:bookmarkStart w:id="307" w:name="_Toc152051679"/>
      <w:bookmarkStart w:id="308" w:name="_Toc152051750"/>
      <w:bookmarkStart w:id="309" w:name="_Toc158411948"/>
      <w:bookmarkStart w:id="310" w:name="_Toc158412419"/>
      <w:bookmarkStart w:id="311" w:name="_Toc158413286"/>
      <w:bookmarkStart w:id="312" w:name="_Toc158413719"/>
      <w:bookmarkStart w:id="313" w:name="_Toc158415479"/>
      <w:bookmarkStart w:id="314" w:name="_Toc158415798"/>
      <w:bookmarkStart w:id="315" w:name="_Toc158758156"/>
      <w:bookmarkStart w:id="316" w:name="_Toc169856772"/>
      <w:bookmarkStart w:id="317" w:name="_Toc169857077"/>
      <w:bookmarkStart w:id="318" w:name="_Toc170033907"/>
      <w:r w:rsidRPr="00DC36E1">
        <w:rPr>
          <w:i w:val="0"/>
          <w:iCs/>
        </w:rPr>
        <w:lastRenderedPageBreak/>
        <w:t xml:space="preserve">BAB </w:t>
      </w:r>
      <w:r w:rsidR="00E715CB" w:rsidRPr="00DC36E1">
        <w:rPr>
          <w:i w:val="0"/>
          <w:iCs/>
        </w:rPr>
        <w:t>III</w:t>
      </w:r>
      <w:r w:rsidRPr="00DC36E1">
        <w:rPr>
          <w:i w:val="0"/>
          <w:iCs/>
        </w:rPr>
        <w:br/>
        <w:t>METODE PENELITIAN</w:t>
      </w:r>
      <w:bookmarkStart w:id="319" w:name="_Toc152051680"/>
      <w:bookmarkStart w:id="320" w:name="_Toc152051751"/>
      <w:bookmarkEnd w:id="307"/>
      <w:bookmarkEnd w:id="308"/>
      <w:bookmarkEnd w:id="309"/>
      <w:bookmarkEnd w:id="310"/>
      <w:bookmarkEnd w:id="311"/>
      <w:bookmarkEnd w:id="312"/>
      <w:bookmarkEnd w:id="313"/>
      <w:bookmarkEnd w:id="314"/>
      <w:bookmarkEnd w:id="315"/>
      <w:bookmarkEnd w:id="316"/>
      <w:bookmarkEnd w:id="317"/>
      <w:bookmarkEnd w:id="318"/>
    </w:p>
    <w:p w14:paraId="4191D7CD" w14:textId="77777777" w:rsidR="00D27F60" w:rsidRPr="00B75BD7" w:rsidRDefault="00D27F60" w:rsidP="00766DB4"/>
    <w:p w14:paraId="1310B089" w14:textId="77777777" w:rsidR="00F3210E" w:rsidRPr="00A560B8" w:rsidRDefault="00F3210E" w:rsidP="00F3210E">
      <w:pPr>
        <w:pStyle w:val="Heading2"/>
        <w:numPr>
          <w:ilvl w:val="0"/>
          <w:numId w:val="55"/>
        </w:numPr>
        <w:spacing w:after="0"/>
      </w:pPr>
      <w:bookmarkStart w:id="321" w:name="_Toc158411949"/>
      <w:bookmarkStart w:id="322" w:name="_Toc158412420"/>
      <w:bookmarkStart w:id="323" w:name="_Toc158413287"/>
      <w:bookmarkStart w:id="324" w:name="_Toc158413720"/>
      <w:bookmarkStart w:id="325" w:name="_Toc158415480"/>
      <w:bookmarkStart w:id="326" w:name="_Toc158415799"/>
      <w:bookmarkStart w:id="327" w:name="_Toc158758157"/>
      <w:bookmarkStart w:id="328" w:name="_Toc169856773"/>
      <w:bookmarkStart w:id="329" w:name="_Toc169857078"/>
      <w:bookmarkStart w:id="330" w:name="_Toc170033908"/>
      <w:bookmarkStart w:id="331" w:name="_Toc158411950"/>
      <w:bookmarkStart w:id="332" w:name="_Toc158412421"/>
      <w:bookmarkStart w:id="333" w:name="_Toc158413288"/>
      <w:bookmarkStart w:id="334" w:name="_Toc158413721"/>
      <w:bookmarkStart w:id="335" w:name="_Toc158415481"/>
      <w:bookmarkStart w:id="336" w:name="_Toc158415800"/>
      <w:bookmarkStart w:id="337" w:name="_Toc158758158"/>
      <w:r w:rsidRPr="00A560B8">
        <w:t>Metode dan Pendekatan Penelitian</w:t>
      </w:r>
      <w:bookmarkEnd w:id="321"/>
      <w:bookmarkEnd w:id="322"/>
      <w:bookmarkEnd w:id="323"/>
      <w:bookmarkEnd w:id="324"/>
      <w:bookmarkEnd w:id="325"/>
      <w:bookmarkEnd w:id="326"/>
      <w:bookmarkEnd w:id="327"/>
      <w:bookmarkEnd w:id="328"/>
      <w:bookmarkEnd w:id="329"/>
      <w:bookmarkEnd w:id="330"/>
      <w:r w:rsidRPr="00A560B8">
        <w:t xml:space="preserve"> </w:t>
      </w:r>
    </w:p>
    <w:p w14:paraId="0251422D" w14:textId="77777777" w:rsidR="00F3210E" w:rsidRPr="00A560B8"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Pendekatan dalam penelitian ini adalah penelitian kualitatif. Penelitian kualitatif adalah penelitian yang menghasilkan prosedur analisis yang tidak menggunakan proses analisis statistik atau dengan cara kuantitatif lainnya.</w:t>
      </w:r>
      <w:r w:rsidRPr="00A560B8">
        <w:rPr>
          <w:rStyle w:val="FootnoteReference"/>
          <w:rFonts w:asciiTheme="majorBidi" w:hAnsiTheme="majorBidi"/>
          <w:sz w:val="24"/>
          <w:szCs w:val="24"/>
        </w:rPr>
        <w:footnoteReference w:id="52"/>
      </w:r>
      <w:r w:rsidRPr="00A560B8">
        <w:rPr>
          <w:rFonts w:asciiTheme="majorBidi" w:hAnsiTheme="majorBidi" w:cs="Times New Roman"/>
          <w:sz w:val="24"/>
          <w:szCs w:val="24"/>
        </w:rPr>
        <w:t xml:space="preserve"> Pada pendekatan ini, peneliti membuat suatu gambaran kompleks, meneliti kata-kata, laporan terperinci dari pandangan responden, dan melakukan studi pada situasi yang alami. Menurut Bogdan dan Taylor metodologi kualitatif merupakan prosedur penelitian yang menghasilkan data deskriptif berupa kata-kata tertulis maupun lisan dari orang-orang dan perilaku yang diamati. Penelitian kualitatif dilakukan pada kondisi alamiah dan bersifat penemuan.</w:t>
      </w:r>
    </w:p>
    <w:p w14:paraId="026479FD" w14:textId="77777777" w:rsidR="00F3210E" w:rsidRPr="00A560B8"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Menurur Straus dan Corbin penelitian kualitatif merupakan jenis penelitian yang temuannya tidak diperoleh melalui prosedur statistik atau bentuk hitungan lainnya. Meskipun datanya dapat dihitung dan disampaikan dalam angka-angka sebagaimana dalam sensus, analisis datanya bersifat kualitatif. Penelitian kualitatif merujuk pada data non-matematis. Prosedur ini menghasilkan temuan yang diperoleh melalui data-data yang dikumpulkan dengan beragam sarana, antara lain wawancara, pengamatan, dokumentasi atau arsip, dan tes.</w:t>
      </w:r>
    </w:p>
    <w:p w14:paraId="63A896E2" w14:textId="77777777" w:rsidR="00F3210E" w:rsidRPr="00A560B8"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Dalam tradisi kualitatif, proses penelitiannya tidak sesederhana penelitian kuantitatif. Dalam penelitian kualitatif, sebelum hasil penelitian dapat memberikan sumbangan kepada ilmu pengetahuan, perlu melampaui tahapan proses berfikir kritis ilmiah, yaitu proses berfikir secara induktif untuk menangkap fakta dan fenomena-fenomena sosial yang terjadi di lapangan </w:t>
      </w:r>
      <w:r w:rsidRPr="00A560B8">
        <w:rPr>
          <w:rFonts w:asciiTheme="majorBidi" w:hAnsiTheme="majorBidi" w:cs="Times New Roman"/>
          <w:sz w:val="24"/>
          <w:szCs w:val="24"/>
        </w:rPr>
        <w:lastRenderedPageBreak/>
        <w:t xml:space="preserve">melalui pengamatan. Hasil pengamatan itu merupakan yang perlu dianalisis, untuk selanjutnya menjadi dasar dalam melakukan teoritis. </w:t>
      </w:r>
    </w:p>
    <w:p w14:paraId="55B140E0" w14:textId="77777777" w:rsidR="00F3210E" w:rsidRPr="00A560B8"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Terdapat beberapa alasan mengapa penelitian kualitatif digunakan sebagai metode pendekatan penelitian. Dengan alasan karena kemantapan peneliti dengan berdasarkan pengalamannya. Menurut Straus dan Corbin adalah beberapa penelitian yang berlatar belakang bidang pengetahuan antropologi, atau yang terkait dengan filsafat seperti fenomenologi, pada umumnya disarankan untuk menggunakan pendekatan kualitatif guna mengumpulkan dan menganalisis datanya. </w:t>
      </w:r>
    </w:p>
    <w:p w14:paraId="0C12AF57" w14:textId="77777777" w:rsidR="00F3210E" w:rsidRPr="00A560B8"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Alasan yang lainnya adalah karakteristik dari sifat masalah yang diteliti dengan pendekatan atau metode kualitatif. Seperti misalnya ingin mengungkapkan bagaimana pengalaman dari orang yang merasa sakit, berganti agama, ketergantungan obat, peningkatan semangat belajar, tumbuhnya motivasi, dan sebagainya. Dalam kasus semacam itu, metode kualitatif dapat mengungkap dan memahami sesuatu di balik fenomena yang belum diketahui. Metode ini juga dapat memberikan rincian yang kompleks tentang fenomena yang sulit diungkap melalui metode kuantitatif.</w:t>
      </w:r>
      <w:r w:rsidRPr="00A560B8">
        <w:rPr>
          <w:rStyle w:val="FootnoteReference"/>
          <w:rFonts w:asciiTheme="majorBidi" w:hAnsiTheme="majorBidi"/>
          <w:sz w:val="24"/>
          <w:szCs w:val="24"/>
        </w:rPr>
        <w:footnoteReference w:id="53"/>
      </w:r>
      <w:r w:rsidRPr="00A560B8">
        <w:rPr>
          <w:rFonts w:asciiTheme="majorBidi" w:hAnsiTheme="majorBidi" w:cs="Times New Roman"/>
          <w:sz w:val="24"/>
          <w:szCs w:val="24"/>
        </w:rPr>
        <w:t xml:space="preserve"> Dalam penelitian ini peneliti menggunakan jenis metode kualitatif untuk mengetahui tentang </w:t>
      </w:r>
      <w:r w:rsidRPr="00A560B8">
        <w:rPr>
          <w:rFonts w:asciiTheme="majorBidi" w:hAnsiTheme="majorBidi" w:cs="Times New Roman"/>
          <w:sz w:val="24"/>
          <w:szCs w:val="24"/>
          <w:lang w:val="en-GB"/>
        </w:rPr>
        <w:t>“</w:t>
      </w:r>
      <w:r w:rsidRPr="00A560B8">
        <w:rPr>
          <w:rFonts w:asciiTheme="majorBidi" w:hAnsiTheme="majorBidi" w:cs="Times New Roman"/>
          <w:sz w:val="24"/>
          <w:szCs w:val="24"/>
        </w:rPr>
        <w:t>Pengambilan Keputusan Kepala Madrasah dalam Meningkatkan Kedisiplinan Peserta Didik di MA Darul Huda Mayak Tonatan Ponorogo”</w:t>
      </w:r>
    </w:p>
    <w:p w14:paraId="43DD478A" w14:textId="77777777" w:rsidR="00F3210E" w:rsidRDefault="00F3210E" w:rsidP="00F3210E">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Jenis penelitian yang digunakan dalam penelitian ini adalah studi kasus, yaitu suatu diskripsi intensif dan analisis fenomena tertentu atau satuan sosial seperti individu, kelompok, institusi maupun masyarakat. Di samping itu merupakan penyidikan secara rinci suatu subjek tunggal, suatu kumpulan dokumen atau suatu kejadian tertentu sebagai suatu upaya studi kasus pada organisasi dan politik</w:t>
      </w:r>
      <w:r w:rsidRPr="00A560B8">
        <w:rPr>
          <w:rStyle w:val="FootnoteReference"/>
          <w:rFonts w:asciiTheme="majorBidi" w:hAnsiTheme="majorBidi"/>
          <w:sz w:val="24"/>
          <w:szCs w:val="24"/>
        </w:rPr>
        <w:footnoteReference w:id="54"/>
      </w:r>
      <w:r w:rsidRPr="00A560B8">
        <w:rPr>
          <w:rFonts w:asciiTheme="majorBidi" w:hAnsiTheme="majorBidi" w:cs="Times New Roman"/>
          <w:sz w:val="24"/>
          <w:szCs w:val="24"/>
        </w:rPr>
        <w:t xml:space="preserve">. Alasan peneliti menggunakan jenis penelitian studi kasus ini, dikarenakan peneliti ingin mendapatkan data diskripsi intensif dan </w:t>
      </w:r>
      <w:r w:rsidRPr="00A560B8">
        <w:rPr>
          <w:rFonts w:asciiTheme="majorBidi" w:hAnsiTheme="majorBidi" w:cs="Times New Roman"/>
          <w:sz w:val="24"/>
          <w:szCs w:val="24"/>
        </w:rPr>
        <w:lastRenderedPageBreak/>
        <w:t xml:space="preserve">analisis fenomena mengenai “Pengambilan Keputusan </w:t>
      </w:r>
      <w:r>
        <w:rPr>
          <w:rFonts w:asciiTheme="majorBidi" w:hAnsiTheme="majorBidi" w:cs="Times New Roman"/>
          <w:sz w:val="24"/>
          <w:szCs w:val="24"/>
        </w:rPr>
        <w:t>Kepala Madrasah dalam Meningkat</w:t>
      </w:r>
      <w:r w:rsidRPr="00A560B8">
        <w:rPr>
          <w:rFonts w:asciiTheme="majorBidi" w:hAnsiTheme="majorBidi" w:cs="Times New Roman"/>
          <w:sz w:val="24"/>
          <w:szCs w:val="24"/>
        </w:rPr>
        <w:t>kan Kedisiplinan Peserta Didik di MA Darul Huda Mayak Tonatan Ponorogo</w:t>
      </w:r>
    </w:p>
    <w:p w14:paraId="1B0E560C" w14:textId="77777777" w:rsidR="00F3210E" w:rsidRPr="00B746A6" w:rsidRDefault="00F3210E" w:rsidP="00F3210E">
      <w:pPr>
        <w:pStyle w:val="ListParagraph"/>
        <w:spacing w:after="0" w:line="360" w:lineRule="auto"/>
        <w:ind w:left="360" w:firstLine="720"/>
        <w:jc w:val="both"/>
        <w:rPr>
          <w:rFonts w:asciiTheme="majorBidi" w:hAnsiTheme="majorBidi" w:cs="Times New Roman"/>
          <w:sz w:val="24"/>
          <w:szCs w:val="24"/>
        </w:rPr>
      </w:pPr>
    </w:p>
    <w:p w14:paraId="1007C6D4" w14:textId="77777777" w:rsidR="000E14F8" w:rsidRPr="00A560B8" w:rsidRDefault="00AD0108" w:rsidP="00D27F60">
      <w:pPr>
        <w:pStyle w:val="Heading2"/>
        <w:spacing w:after="0"/>
      </w:pPr>
      <w:bookmarkStart w:id="338" w:name="_Toc169856774"/>
      <w:bookmarkStart w:id="339" w:name="_Toc169857079"/>
      <w:bookmarkStart w:id="340" w:name="_Toc170033909"/>
      <w:r w:rsidRPr="00A560B8">
        <w:t xml:space="preserve">Data dan </w:t>
      </w:r>
      <w:r w:rsidR="0079724A" w:rsidRPr="00A560B8">
        <w:t>S</w:t>
      </w:r>
      <w:r w:rsidRPr="00A560B8">
        <w:t xml:space="preserve">umber </w:t>
      </w:r>
      <w:r w:rsidR="0079724A" w:rsidRPr="00A560B8">
        <w:t>D</w:t>
      </w:r>
      <w:r w:rsidRPr="00A560B8">
        <w:t>ata</w:t>
      </w:r>
      <w:bookmarkEnd w:id="319"/>
      <w:bookmarkEnd w:id="320"/>
      <w:bookmarkEnd w:id="331"/>
      <w:bookmarkEnd w:id="332"/>
      <w:bookmarkEnd w:id="333"/>
      <w:bookmarkEnd w:id="334"/>
      <w:bookmarkEnd w:id="335"/>
      <w:bookmarkEnd w:id="336"/>
      <w:bookmarkEnd w:id="337"/>
      <w:bookmarkEnd w:id="338"/>
      <w:bookmarkEnd w:id="339"/>
      <w:bookmarkEnd w:id="340"/>
      <w:r w:rsidRPr="00A560B8">
        <w:t xml:space="preserve"> </w:t>
      </w:r>
    </w:p>
    <w:p w14:paraId="15637CE6" w14:textId="77777777" w:rsidR="000E14F8" w:rsidRPr="00A560B8" w:rsidRDefault="00AD0108" w:rsidP="00D27F60">
      <w:pPr>
        <w:pStyle w:val="ListParagraph"/>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Menurut Lofland, sumber data utama peneliti</w:t>
      </w:r>
      <w:r w:rsidR="00CE6C6A" w:rsidRPr="00A560B8">
        <w:rPr>
          <w:rFonts w:asciiTheme="majorBidi" w:hAnsiTheme="majorBidi" w:cs="Times New Roman"/>
          <w:sz w:val="24"/>
          <w:szCs w:val="24"/>
        </w:rPr>
        <w:t>an</w:t>
      </w:r>
      <w:r w:rsidRPr="00A560B8">
        <w:rPr>
          <w:rFonts w:asciiTheme="majorBidi" w:hAnsiTheme="majorBidi" w:cs="Times New Roman"/>
          <w:sz w:val="24"/>
          <w:szCs w:val="24"/>
        </w:rPr>
        <w:t xml:space="preserve"> kualitatif ialah kata-kata dan tindakan. Selebihnya data tambahan seperti data lain-lain berkaitan dengan hal itu, pada bagian jenis ini datanya dibagi dalam kata-kata, </w:t>
      </w:r>
      <w:r w:rsidR="00CE6C6A" w:rsidRPr="00A560B8">
        <w:rPr>
          <w:rFonts w:asciiTheme="majorBidi" w:hAnsiTheme="majorBidi" w:cs="Times New Roman"/>
          <w:sz w:val="24"/>
          <w:szCs w:val="24"/>
        </w:rPr>
        <w:t>t</w:t>
      </w:r>
      <w:r w:rsidRPr="00A560B8">
        <w:rPr>
          <w:rFonts w:asciiTheme="majorBidi" w:hAnsiTheme="majorBidi" w:cs="Times New Roman"/>
          <w:sz w:val="24"/>
          <w:szCs w:val="24"/>
        </w:rPr>
        <w:t>indakan, sumber data tertulis dan foto</w:t>
      </w:r>
      <w:r w:rsidRPr="00A560B8">
        <w:rPr>
          <w:rStyle w:val="FootnoteReference"/>
          <w:rFonts w:asciiTheme="majorBidi" w:hAnsiTheme="majorBidi"/>
          <w:sz w:val="24"/>
          <w:szCs w:val="24"/>
        </w:rPr>
        <w:footnoteReference w:id="55"/>
      </w:r>
    </w:p>
    <w:p w14:paraId="24BB3AC7" w14:textId="77777777" w:rsidR="000E14F8" w:rsidRPr="00A560B8" w:rsidRDefault="00AD0108" w:rsidP="00D27F60">
      <w:pPr>
        <w:pStyle w:val="ListParagraph"/>
        <w:spacing w:after="0" w:line="360" w:lineRule="auto"/>
        <w:ind w:left="426" w:firstLine="720"/>
        <w:jc w:val="both"/>
        <w:rPr>
          <w:rFonts w:asciiTheme="majorBidi" w:hAnsiTheme="majorBidi" w:cs="Times New Roman"/>
          <w:sz w:val="24"/>
          <w:szCs w:val="24"/>
        </w:rPr>
      </w:pPr>
      <w:r w:rsidRPr="00A560B8">
        <w:rPr>
          <w:rFonts w:asciiTheme="majorBidi" w:hAnsiTheme="majorBidi" w:cs="Times New Roman"/>
          <w:sz w:val="24"/>
          <w:szCs w:val="24"/>
        </w:rPr>
        <w:t xml:space="preserve">Kata-kata dan </w:t>
      </w:r>
      <w:r w:rsidR="0065511A" w:rsidRPr="00A560B8">
        <w:rPr>
          <w:rFonts w:asciiTheme="majorBidi" w:hAnsiTheme="majorBidi" w:cs="Times New Roman"/>
          <w:sz w:val="24"/>
          <w:szCs w:val="24"/>
        </w:rPr>
        <w:t>t</w:t>
      </w:r>
      <w:r w:rsidRPr="00A560B8">
        <w:rPr>
          <w:rFonts w:asciiTheme="majorBidi" w:hAnsiTheme="majorBidi" w:cs="Times New Roman"/>
          <w:sz w:val="24"/>
          <w:szCs w:val="24"/>
        </w:rPr>
        <w:t>indakan (manusia)</w:t>
      </w:r>
      <w:r w:rsidR="000E14F8" w:rsidRPr="00A560B8">
        <w:rPr>
          <w:rFonts w:asciiTheme="majorBidi" w:hAnsiTheme="majorBidi" w:cs="Times New Roman"/>
          <w:sz w:val="24"/>
          <w:szCs w:val="24"/>
        </w:rPr>
        <w:t xml:space="preserve">, </w:t>
      </w:r>
      <w:r w:rsidR="0065511A" w:rsidRPr="00A560B8">
        <w:rPr>
          <w:rFonts w:asciiTheme="majorBidi" w:hAnsiTheme="majorBidi" w:cs="Times New Roman"/>
          <w:sz w:val="24"/>
          <w:szCs w:val="24"/>
        </w:rPr>
        <w:t>o</w:t>
      </w:r>
      <w:r w:rsidRPr="00A560B8">
        <w:rPr>
          <w:rFonts w:asciiTheme="majorBidi" w:hAnsiTheme="majorBidi" w:cs="Times New Roman"/>
          <w:sz w:val="24"/>
          <w:szCs w:val="24"/>
        </w:rPr>
        <w:t>rang-orang yang diamati atau diwawancarai merupakan</w:t>
      </w:r>
      <w:r w:rsidR="005722F5" w:rsidRPr="00A560B8">
        <w:rPr>
          <w:rFonts w:asciiTheme="majorBidi" w:hAnsiTheme="majorBidi" w:cs="Times New Roman"/>
          <w:sz w:val="24"/>
          <w:szCs w:val="24"/>
        </w:rPr>
        <w:t xml:space="preserve"> </w:t>
      </w:r>
      <w:r w:rsidRPr="00A560B8">
        <w:rPr>
          <w:rFonts w:asciiTheme="majorBidi" w:hAnsiTheme="majorBidi" w:cs="Times New Roman"/>
          <w:sz w:val="24"/>
          <w:szCs w:val="24"/>
        </w:rPr>
        <w:t>sumber data utama, seperti kepala sekolah,</w:t>
      </w:r>
      <w:r w:rsidR="00D72254"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guru, dan </w:t>
      </w:r>
      <w:r w:rsidR="00A66CFC" w:rsidRPr="00A560B8">
        <w:rPr>
          <w:rFonts w:asciiTheme="majorBidi" w:hAnsiTheme="majorBidi" w:cs="Times New Roman"/>
          <w:sz w:val="24"/>
          <w:szCs w:val="24"/>
        </w:rPr>
        <w:t>para murid. Data yang dicari adalah yang berkenaan dengan</w:t>
      </w:r>
      <w:r w:rsidR="00B6173D" w:rsidRPr="00A560B8">
        <w:rPr>
          <w:rFonts w:asciiTheme="majorBidi" w:hAnsiTheme="majorBidi" w:cs="Times New Roman"/>
          <w:sz w:val="24"/>
          <w:szCs w:val="24"/>
        </w:rPr>
        <w:t>:</w:t>
      </w:r>
    </w:p>
    <w:p w14:paraId="3DCAB91D" w14:textId="77777777" w:rsidR="000E14F8" w:rsidRPr="00A560B8" w:rsidRDefault="00A66CFC" w:rsidP="00AD2B73">
      <w:pPr>
        <w:pStyle w:val="ListParagraph"/>
        <w:numPr>
          <w:ilvl w:val="0"/>
          <w:numId w:val="16"/>
        </w:numPr>
        <w:spacing w:after="0" w:line="360" w:lineRule="auto"/>
        <w:ind w:left="786"/>
        <w:jc w:val="both"/>
        <w:rPr>
          <w:rFonts w:asciiTheme="majorBidi" w:hAnsiTheme="majorBidi" w:cs="Times New Roman"/>
          <w:b/>
          <w:bCs/>
          <w:sz w:val="24"/>
          <w:szCs w:val="24"/>
        </w:rPr>
      </w:pPr>
      <w:r w:rsidRPr="00A560B8">
        <w:rPr>
          <w:rFonts w:asciiTheme="majorBidi" w:hAnsiTheme="majorBidi" w:cs="Times New Roman"/>
          <w:sz w:val="24"/>
          <w:szCs w:val="24"/>
        </w:rPr>
        <w:t>Sumber tertulis</w:t>
      </w:r>
    </w:p>
    <w:p w14:paraId="252C58B1" w14:textId="77777777" w:rsidR="005722F5" w:rsidRPr="00A560B8" w:rsidRDefault="00A66CFC" w:rsidP="00D27F60">
      <w:pPr>
        <w:pStyle w:val="ListParagraph"/>
        <w:spacing w:after="0" w:line="360" w:lineRule="auto"/>
        <w:ind w:left="786" w:firstLine="720"/>
        <w:jc w:val="both"/>
        <w:rPr>
          <w:rFonts w:asciiTheme="majorBidi" w:hAnsiTheme="majorBidi" w:cs="Times New Roman"/>
          <w:b/>
          <w:bCs/>
          <w:sz w:val="24"/>
          <w:szCs w:val="24"/>
        </w:rPr>
      </w:pPr>
      <w:r w:rsidRPr="00A560B8">
        <w:rPr>
          <w:rFonts w:asciiTheme="majorBidi" w:hAnsiTheme="majorBidi" w:cs="Times New Roman"/>
          <w:sz w:val="24"/>
          <w:szCs w:val="24"/>
        </w:rPr>
        <w:t xml:space="preserve">Dilihat dari sumber data, bahan tambahan yang berasal dari sumber tertulis dapat dibagi atas sumber buku, majalah ilmiah, sumber dari arsip, dokumen pribadi, dan dokumen resmi. Dalam penelitian ini sumber tertulis yang digunakan adalah arsip dan dokumen MA Darul Huda Mayak Tonatan Ponorogo </w:t>
      </w:r>
    </w:p>
    <w:p w14:paraId="315338E5" w14:textId="77777777" w:rsidR="000E14F8" w:rsidRPr="00A560B8" w:rsidRDefault="000E14F8" w:rsidP="00AD2B73">
      <w:pPr>
        <w:pStyle w:val="ListParagraph"/>
        <w:numPr>
          <w:ilvl w:val="0"/>
          <w:numId w:val="16"/>
        </w:numPr>
        <w:spacing w:after="0" w:line="360" w:lineRule="auto"/>
        <w:ind w:left="786"/>
        <w:jc w:val="both"/>
        <w:rPr>
          <w:rFonts w:asciiTheme="majorBidi" w:hAnsiTheme="majorBidi" w:cs="Times New Roman"/>
          <w:sz w:val="24"/>
          <w:szCs w:val="24"/>
        </w:rPr>
      </w:pPr>
      <w:r w:rsidRPr="00A560B8">
        <w:rPr>
          <w:rFonts w:asciiTheme="majorBidi" w:hAnsiTheme="majorBidi" w:cs="Times New Roman"/>
          <w:sz w:val="24"/>
          <w:szCs w:val="24"/>
        </w:rPr>
        <w:t>Sumber F</w:t>
      </w:r>
      <w:r w:rsidR="00A66CFC" w:rsidRPr="00A560B8">
        <w:rPr>
          <w:rFonts w:asciiTheme="majorBidi" w:hAnsiTheme="majorBidi" w:cs="Times New Roman"/>
          <w:sz w:val="24"/>
          <w:szCs w:val="24"/>
        </w:rPr>
        <w:t>oto</w:t>
      </w:r>
    </w:p>
    <w:p w14:paraId="60BA84AD" w14:textId="77777777" w:rsidR="00A25E57" w:rsidRPr="00A560B8" w:rsidRDefault="00140020" w:rsidP="00D27F60">
      <w:pPr>
        <w:pStyle w:val="ListParagraph"/>
        <w:spacing w:after="0" w:line="360" w:lineRule="auto"/>
        <w:ind w:left="786" w:firstLine="720"/>
        <w:jc w:val="both"/>
        <w:rPr>
          <w:rFonts w:asciiTheme="majorBidi" w:hAnsiTheme="majorBidi" w:cs="Times New Roman"/>
          <w:sz w:val="24"/>
          <w:szCs w:val="24"/>
        </w:rPr>
      </w:pPr>
      <w:r w:rsidRPr="00A560B8">
        <w:rPr>
          <w:rFonts w:asciiTheme="majorBidi" w:hAnsiTheme="majorBidi" w:cs="Times New Roman"/>
          <w:sz w:val="24"/>
          <w:szCs w:val="24"/>
        </w:rPr>
        <w:t>Foto menghasilkan data deskriptif yang cukup berharga dan sering digunakan untuk menelaah segi-segi subjektif dan hasilnya sering dianalisis secara induktif. Apabila sumber datanya dari gambar, foto, film, akan baik sekali apabila data itu dimasu</w:t>
      </w:r>
      <w:r w:rsidR="00F45E38" w:rsidRPr="00A560B8">
        <w:rPr>
          <w:rFonts w:asciiTheme="majorBidi" w:hAnsiTheme="majorBidi" w:cs="Times New Roman"/>
          <w:sz w:val="24"/>
          <w:szCs w:val="24"/>
        </w:rPr>
        <w:t>k</w:t>
      </w:r>
      <w:r w:rsidRPr="00A560B8">
        <w:rPr>
          <w:rFonts w:asciiTheme="majorBidi" w:hAnsiTheme="majorBidi" w:cs="Times New Roman"/>
          <w:sz w:val="24"/>
          <w:szCs w:val="24"/>
        </w:rPr>
        <w:t>kan terlebih dahulu ke</w:t>
      </w:r>
      <w:r w:rsidR="00CE6C6A"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dalam catatan lapangan barulah dianalisis. </w:t>
      </w:r>
    </w:p>
    <w:p w14:paraId="6E80D8BB" w14:textId="77777777" w:rsidR="00C75373" w:rsidRPr="00A560B8" w:rsidRDefault="00C75373" w:rsidP="00D27F60">
      <w:pPr>
        <w:pStyle w:val="ListParagraph"/>
        <w:spacing w:after="0" w:line="360" w:lineRule="auto"/>
        <w:ind w:firstLine="720"/>
        <w:jc w:val="both"/>
        <w:rPr>
          <w:rFonts w:asciiTheme="majorBidi" w:hAnsiTheme="majorBidi" w:cs="Times New Roman"/>
          <w:sz w:val="24"/>
          <w:szCs w:val="24"/>
        </w:rPr>
      </w:pPr>
    </w:p>
    <w:p w14:paraId="60076FBF" w14:textId="77777777" w:rsidR="00B7376B" w:rsidRPr="00A560B8" w:rsidRDefault="00140020" w:rsidP="00D27F60">
      <w:pPr>
        <w:pStyle w:val="Heading2"/>
        <w:spacing w:after="0"/>
      </w:pPr>
      <w:bookmarkStart w:id="341" w:name="_Toc152051681"/>
      <w:bookmarkStart w:id="342" w:name="_Toc152051752"/>
      <w:bookmarkStart w:id="343" w:name="_Toc158411951"/>
      <w:bookmarkStart w:id="344" w:name="_Toc158412422"/>
      <w:bookmarkStart w:id="345" w:name="_Toc158413289"/>
      <w:bookmarkStart w:id="346" w:name="_Toc158413722"/>
      <w:bookmarkStart w:id="347" w:name="_Toc158415482"/>
      <w:bookmarkStart w:id="348" w:name="_Toc158415801"/>
      <w:bookmarkStart w:id="349" w:name="_Toc158758159"/>
      <w:bookmarkStart w:id="350" w:name="_Toc169856775"/>
      <w:bookmarkStart w:id="351" w:name="_Toc169857080"/>
      <w:bookmarkStart w:id="352" w:name="_Toc170033910"/>
      <w:r w:rsidRPr="00A560B8">
        <w:t>Teknik Pengumpulan data</w:t>
      </w:r>
      <w:bookmarkEnd w:id="341"/>
      <w:bookmarkEnd w:id="342"/>
      <w:bookmarkEnd w:id="343"/>
      <w:bookmarkEnd w:id="344"/>
      <w:bookmarkEnd w:id="345"/>
      <w:bookmarkEnd w:id="346"/>
      <w:bookmarkEnd w:id="347"/>
      <w:bookmarkEnd w:id="348"/>
      <w:bookmarkEnd w:id="349"/>
      <w:bookmarkEnd w:id="350"/>
      <w:bookmarkEnd w:id="351"/>
      <w:bookmarkEnd w:id="352"/>
      <w:r w:rsidRPr="00A560B8">
        <w:t xml:space="preserve"> </w:t>
      </w:r>
    </w:p>
    <w:p w14:paraId="1856EF4C" w14:textId="77777777" w:rsidR="000E14F8" w:rsidRPr="00A560B8" w:rsidRDefault="00465F48"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S</w:t>
      </w:r>
      <w:r w:rsidR="00B7376B" w:rsidRPr="00A560B8">
        <w:rPr>
          <w:rFonts w:asciiTheme="majorBidi" w:hAnsiTheme="majorBidi" w:cs="Times New Roman"/>
          <w:sz w:val="24"/>
          <w:szCs w:val="24"/>
        </w:rPr>
        <w:t>etiap pekerjaan pasti membutuhkan proses penelitian, akan tetapi dalam penelitian tersebut t</w:t>
      </w:r>
      <w:r w:rsidRPr="00A560B8">
        <w:rPr>
          <w:rFonts w:asciiTheme="majorBidi" w:hAnsiTheme="majorBidi" w:cs="Times New Roman"/>
          <w:sz w:val="24"/>
          <w:szCs w:val="24"/>
        </w:rPr>
        <w:t>e</w:t>
      </w:r>
      <w:r w:rsidR="00B7376B" w:rsidRPr="00A560B8">
        <w:rPr>
          <w:rFonts w:asciiTheme="majorBidi" w:hAnsiTheme="majorBidi" w:cs="Times New Roman"/>
          <w:sz w:val="24"/>
          <w:szCs w:val="24"/>
        </w:rPr>
        <w:t xml:space="preserve">rdapat sebuah metode yang harus dikuasai agar </w:t>
      </w:r>
      <w:r w:rsidR="00B7376B" w:rsidRPr="00A560B8">
        <w:rPr>
          <w:rFonts w:asciiTheme="majorBidi" w:hAnsiTheme="majorBidi" w:cs="Times New Roman"/>
          <w:sz w:val="24"/>
          <w:szCs w:val="24"/>
        </w:rPr>
        <w:lastRenderedPageBreak/>
        <w:t xml:space="preserve">penelitian itu tidak sia-sia, salah satu metode tersebut yaitu </w:t>
      </w:r>
      <w:r w:rsidRPr="00A560B8">
        <w:rPr>
          <w:rFonts w:asciiTheme="majorBidi" w:hAnsiTheme="majorBidi" w:cs="Times New Roman"/>
          <w:sz w:val="24"/>
          <w:szCs w:val="24"/>
        </w:rPr>
        <w:t>t</w:t>
      </w:r>
      <w:r w:rsidR="00B7376B" w:rsidRPr="00A560B8">
        <w:rPr>
          <w:rFonts w:asciiTheme="majorBidi" w:hAnsiTheme="majorBidi" w:cs="Times New Roman"/>
          <w:sz w:val="24"/>
          <w:szCs w:val="24"/>
        </w:rPr>
        <w:t xml:space="preserve">eknik pengumpulan data. Teknik pengumpulan data adalah sebuah cara untuk mendapatkan data-data lapangan agar hasil penelitian dapat bermanfaat dan menjadi teori baru atau penemuan baru. Dengan tanpa adanya cara untuk mengumpulkan data-data yang ingin diteliti maka apa yang akan menjadi tujuan penelitian akan sia-sia. Adapun </w:t>
      </w:r>
      <w:r w:rsidR="0065511A" w:rsidRPr="00A560B8">
        <w:rPr>
          <w:rFonts w:asciiTheme="majorBidi" w:hAnsiTheme="majorBidi" w:cs="Times New Roman"/>
          <w:sz w:val="24"/>
          <w:szCs w:val="24"/>
        </w:rPr>
        <w:t>t</w:t>
      </w:r>
      <w:r w:rsidR="00B7376B" w:rsidRPr="00A560B8">
        <w:rPr>
          <w:rFonts w:asciiTheme="majorBidi" w:hAnsiTheme="majorBidi" w:cs="Times New Roman"/>
          <w:sz w:val="24"/>
          <w:szCs w:val="24"/>
        </w:rPr>
        <w:t>eknik pengumpulan data yang dimaksud seperti observasi, wawancara, dan dokumentasi. Dengan cara tersebut sebuah penelitian akan mendapatkan sebuah data yang valid dan dapat diuji</w:t>
      </w:r>
      <w:r w:rsidR="00037197" w:rsidRPr="00A560B8">
        <w:rPr>
          <w:rStyle w:val="FootnoteReference"/>
          <w:rFonts w:asciiTheme="majorBidi" w:hAnsiTheme="majorBidi"/>
          <w:sz w:val="24"/>
          <w:szCs w:val="24"/>
        </w:rPr>
        <w:footnoteReference w:id="56"/>
      </w:r>
      <w:r w:rsidR="00037197" w:rsidRPr="00A560B8">
        <w:rPr>
          <w:rFonts w:asciiTheme="majorBidi" w:hAnsiTheme="majorBidi" w:cs="Times New Roman"/>
          <w:sz w:val="24"/>
          <w:szCs w:val="24"/>
        </w:rPr>
        <w:t xml:space="preserve"> </w:t>
      </w:r>
    </w:p>
    <w:p w14:paraId="5A26E237" w14:textId="77777777" w:rsidR="00F90EFD" w:rsidRPr="00A560B8" w:rsidRDefault="00F90EFD" w:rsidP="00AD2B73">
      <w:pPr>
        <w:pStyle w:val="ListParagraph"/>
        <w:numPr>
          <w:ilvl w:val="0"/>
          <w:numId w:val="17"/>
        </w:numPr>
        <w:spacing w:after="0" w:line="360" w:lineRule="auto"/>
        <w:ind w:left="709"/>
        <w:jc w:val="both"/>
        <w:rPr>
          <w:rFonts w:asciiTheme="majorBidi" w:hAnsiTheme="majorBidi" w:cs="Times New Roman"/>
          <w:sz w:val="24"/>
          <w:szCs w:val="24"/>
        </w:rPr>
      </w:pPr>
      <w:r w:rsidRPr="00A560B8">
        <w:rPr>
          <w:rFonts w:asciiTheme="majorBidi" w:hAnsiTheme="majorBidi" w:cs="Times New Roman"/>
          <w:sz w:val="24"/>
          <w:szCs w:val="24"/>
        </w:rPr>
        <w:t xml:space="preserve">Teknik observasi </w:t>
      </w:r>
    </w:p>
    <w:p w14:paraId="20C14D3F" w14:textId="77777777" w:rsidR="007977CE" w:rsidRDefault="00FC044F" w:rsidP="004B44E2">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Teknik observasi yaitu </w:t>
      </w:r>
      <w:r w:rsidR="00465F48" w:rsidRPr="00A560B8">
        <w:rPr>
          <w:rFonts w:asciiTheme="majorBidi" w:hAnsiTheme="majorBidi" w:cs="Times New Roman"/>
          <w:sz w:val="24"/>
          <w:szCs w:val="24"/>
        </w:rPr>
        <w:t>t</w:t>
      </w:r>
      <w:r w:rsidRPr="00A560B8">
        <w:rPr>
          <w:rFonts w:asciiTheme="majorBidi" w:hAnsiTheme="majorBidi" w:cs="Times New Roman"/>
          <w:sz w:val="24"/>
          <w:szCs w:val="24"/>
        </w:rPr>
        <w:t>eknik peng</w:t>
      </w:r>
      <w:r w:rsidR="00465F48" w:rsidRPr="00A560B8">
        <w:rPr>
          <w:rFonts w:asciiTheme="majorBidi" w:hAnsiTheme="majorBidi" w:cs="Times New Roman"/>
          <w:sz w:val="24"/>
          <w:szCs w:val="24"/>
        </w:rPr>
        <w:t>g</w:t>
      </w:r>
      <w:r w:rsidRPr="00A560B8">
        <w:rPr>
          <w:rFonts w:asciiTheme="majorBidi" w:hAnsiTheme="majorBidi" w:cs="Times New Roman"/>
          <w:sz w:val="24"/>
          <w:szCs w:val="24"/>
        </w:rPr>
        <w:t>alian data yang diperoleh melalui pengamatan s</w:t>
      </w:r>
      <w:r w:rsidR="001109A1" w:rsidRPr="00A560B8">
        <w:rPr>
          <w:rFonts w:asciiTheme="majorBidi" w:hAnsiTheme="majorBidi" w:cs="Times New Roman"/>
          <w:sz w:val="24"/>
          <w:szCs w:val="24"/>
        </w:rPr>
        <w:t>e</w:t>
      </w:r>
      <w:r w:rsidRPr="00A560B8">
        <w:rPr>
          <w:rFonts w:asciiTheme="majorBidi" w:hAnsiTheme="majorBidi" w:cs="Times New Roman"/>
          <w:sz w:val="24"/>
          <w:szCs w:val="24"/>
        </w:rPr>
        <w:t xml:space="preserve">orang peneliti di suatu tempat penelitian. </w:t>
      </w:r>
      <w:r w:rsidR="00B956D3" w:rsidRPr="007977CE">
        <w:rPr>
          <w:rFonts w:asciiTheme="majorBidi" w:hAnsiTheme="majorBidi" w:cs="Times New Roman"/>
          <w:sz w:val="24"/>
          <w:szCs w:val="24"/>
        </w:rPr>
        <w:t xml:space="preserve">Dalam penelitian ini metode observasi digunakan untuk mengumpulkan data mengenai pengambilan keputusan </w:t>
      </w:r>
      <w:r w:rsidR="00BE1643" w:rsidRPr="007977CE">
        <w:rPr>
          <w:rFonts w:asciiTheme="majorBidi" w:hAnsiTheme="majorBidi" w:cs="Times New Roman"/>
          <w:sz w:val="24"/>
          <w:szCs w:val="24"/>
        </w:rPr>
        <w:t>Kepala Madrasah</w:t>
      </w:r>
      <w:r w:rsidR="00B956D3" w:rsidRPr="007977CE">
        <w:rPr>
          <w:rFonts w:asciiTheme="majorBidi" w:hAnsiTheme="majorBidi" w:cs="Times New Roman"/>
          <w:sz w:val="24"/>
          <w:szCs w:val="24"/>
        </w:rPr>
        <w:t xml:space="preserve"> terhadap kedisiplinan siswa di MA Da</w:t>
      </w:r>
      <w:r w:rsidR="007977CE">
        <w:rPr>
          <w:rFonts w:asciiTheme="majorBidi" w:hAnsiTheme="majorBidi" w:cs="Times New Roman"/>
          <w:sz w:val="24"/>
          <w:szCs w:val="24"/>
        </w:rPr>
        <w:t xml:space="preserve">rul Huda Mayak Tonatan Ponorogo. </w:t>
      </w:r>
      <w:r w:rsidR="004B44E2">
        <w:rPr>
          <w:rFonts w:asciiTheme="majorBidi" w:hAnsiTheme="majorBidi" w:cs="Times New Roman"/>
          <w:sz w:val="24"/>
          <w:szCs w:val="24"/>
        </w:rPr>
        <w:t>Adapun dalam penelitian ini kegiatan yang perlu di</w:t>
      </w:r>
      <w:r w:rsidR="00192324">
        <w:rPr>
          <w:rFonts w:asciiTheme="majorBidi" w:hAnsiTheme="majorBidi" w:cs="Times New Roman"/>
          <w:sz w:val="24"/>
          <w:szCs w:val="24"/>
        </w:rPr>
        <w:t>observasi oleh peneliti mengenai:</w:t>
      </w:r>
    </w:p>
    <w:p w14:paraId="32BD27A1" w14:textId="77777777" w:rsidR="007977CE" w:rsidRDefault="007977CE" w:rsidP="00AD2B73">
      <w:pPr>
        <w:pStyle w:val="ListParagraph"/>
        <w:numPr>
          <w:ilvl w:val="0"/>
          <w:numId w:val="6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Pemberangkata siswa </w:t>
      </w:r>
    </w:p>
    <w:p w14:paraId="1DA618BE" w14:textId="77777777" w:rsidR="007977CE" w:rsidRDefault="007977CE" w:rsidP="00AD2B73">
      <w:pPr>
        <w:pStyle w:val="ListParagraph"/>
        <w:numPr>
          <w:ilvl w:val="0"/>
          <w:numId w:val="6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Kegiatan belajar mengajar</w:t>
      </w:r>
    </w:p>
    <w:p w14:paraId="080FEEEB" w14:textId="77777777" w:rsidR="00EA2CCD" w:rsidRPr="00E06471" w:rsidRDefault="007977CE" w:rsidP="00E06471">
      <w:pPr>
        <w:pStyle w:val="ListParagraph"/>
        <w:numPr>
          <w:ilvl w:val="0"/>
          <w:numId w:val="64"/>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Kegiatan rapat evaluasi </w:t>
      </w:r>
    </w:p>
    <w:p w14:paraId="664D6232" w14:textId="77777777" w:rsidR="00FC1859" w:rsidRPr="00A560B8" w:rsidRDefault="00177EEE" w:rsidP="00AD2B73">
      <w:pPr>
        <w:pStyle w:val="ListParagraph"/>
        <w:numPr>
          <w:ilvl w:val="0"/>
          <w:numId w:val="17"/>
        </w:numPr>
        <w:spacing w:after="0" w:line="360" w:lineRule="auto"/>
        <w:ind w:left="709"/>
        <w:jc w:val="both"/>
        <w:rPr>
          <w:rFonts w:asciiTheme="majorBidi" w:hAnsiTheme="majorBidi" w:cs="Times New Roman"/>
          <w:sz w:val="24"/>
          <w:szCs w:val="24"/>
        </w:rPr>
      </w:pPr>
      <w:r w:rsidRPr="00A560B8">
        <w:rPr>
          <w:rFonts w:asciiTheme="majorBidi" w:hAnsiTheme="majorBidi" w:cs="Times New Roman"/>
          <w:sz w:val="24"/>
          <w:szCs w:val="24"/>
        </w:rPr>
        <w:t>Wawancara</w:t>
      </w:r>
    </w:p>
    <w:p w14:paraId="41BCF42D" w14:textId="77777777" w:rsidR="004B44E2" w:rsidRDefault="00177EEE" w:rsidP="00470AD8">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Teknik wawancara merupakan, </w:t>
      </w:r>
      <w:r w:rsidR="006931B7" w:rsidRPr="00A560B8">
        <w:rPr>
          <w:rFonts w:asciiTheme="majorBidi" w:hAnsiTheme="majorBidi" w:cs="Times New Roman"/>
          <w:sz w:val="24"/>
          <w:szCs w:val="24"/>
        </w:rPr>
        <w:t>t</w:t>
      </w:r>
      <w:r w:rsidRPr="00A560B8">
        <w:rPr>
          <w:rFonts w:asciiTheme="majorBidi" w:hAnsiTheme="majorBidi" w:cs="Times New Roman"/>
          <w:sz w:val="24"/>
          <w:szCs w:val="24"/>
        </w:rPr>
        <w:t>eknik peng</w:t>
      </w:r>
      <w:r w:rsidR="006931B7" w:rsidRPr="00A560B8">
        <w:rPr>
          <w:rFonts w:asciiTheme="majorBidi" w:hAnsiTheme="majorBidi" w:cs="Times New Roman"/>
          <w:sz w:val="24"/>
          <w:szCs w:val="24"/>
        </w:rPr>
        <w:t>g</w:t>
      </w:r>
      <w:r w:rsidRPr="00A560B8">
        <w:rPr>
          <w:rFonts w:asciiTheme="majorBidi" w:hAnsiTheme="majorBidi" w:cs="Times New Roman"/>
          <w:sz w:val="24"/>
          <w:szCs w:val="24"/>
        </w:rPr>
        <w:t>alian dat</w:t>
      </w:r>
      <w:r w:rsidR="006931B7" w:rsidRPr="00A560B8">
        <w:rPr>
          <w:rFonts w:asciiTheme="majorBidi" w:hAnsiTheme="majorBidi" w:cs="Times New Roman"/>
          <w:sz w:val="24"/>
          <w:szCs w:val="24"/>
        </w:rPr>
        <w:t xml:space="preserve">a </w:t>
      </w:r>
      <w:r w:rsidRPr="00A560B8">
        <w:rPr>
          <w:rFonts w:asciiTheme="majorBidi" w:hAnsiTheme="majorBidi" w:cs="Times New Roman"/>
          <w:sz w:val="24"/>
          <w:szCs w:val="24"/>
        </w:rPr>
        <w:t>melalui percakapan yang dilakukan dengan maksud tertentu, dari dua pihak atau lebih. Pewawancara (interviewer) adalah orang yang memberikan pertanyaan yang disampaikan</w:t>
      </w:r>
      <w:r w:rsidR="000B6B9B" w:rsidRPr="00A560B8">
        <w:rPr>
          <w:rFonts w:asciiTheme="majorBidi" w:hAnsiTheme="majorBidi" w:cs="Times New Roman"/>
          <w:sz w:val="24"/>
          <w:szCs w:val="24"/>
        </w:rPr>
        <w:t>. Menurut Lincon dan Guba, wawancara dapat dilakukan untuk mengkontruksi perihal orang, kejadian, kegiatan, organisasi, perasaan, motivasi, tuntutan, kepedulian, merekontruksi kebulatan harapan pada masa yang akan dat</w:t>
      </w:r>
      <w:r w:rsidR="001109A1" w:rsidRPr="00A560B8">
        <w:rPr>
          <w:rFonts w:asciiTheme="majorBidi" w:hAnsiTheme="majorBidi" w:cs="Times New Roman"/>
          <w:sz w:val="24"/>
          <w:szCs w:val="24"/>
        </w:rPr>
        <w:t>a</w:t>
      </w:r>
      <w:r w:rsidR="000B6B9B" w:rsidRPr="00A560B8">
        <w:rPr>
          <w:rFonts w:asciiTheme="majorBidi" w:hAnsiTheme="majorBidi" w:cs="Times New Roman"/>
          <w:sz w:val="24"/>
          <w:szCs w:val="24"/>
        </w:rPr>
        <w:t>ng, memverifikasi, mengubah, dan memperluas informasi dari berbagai sumber, dan mengubah atau memperluas kontruksi yang dikembangkan peneliti sebagai tri</w:t>
      </w:r>
      <w:r w:rsidR="00763D2E" w:rsidRPr="00A560B8">
        <w:rPr>
          <w:rFonts w:asciiTheme="majorBidi" w:hAnsiTheme="majorBidi" w:cs="Times New Roman"/>
          <w:sz w:val="24"/>
          <w:szCs w:val="24"/>
        </w:rPr>
        <w:t>a</w:t>
      </w:r>
      <w:r w:rsidR="000B6B9B" w:rsidRPr="00A560B8">
        <w:rPr>
          <w:rFonts w:asciiTheme="majorBidi" w:hAnsiTheme="majorBidi" w:cs="Times New Roman"/>
          <w:sz w:val="24"/>
          <w:szCs w:val="24"/>
        </w:rPr>
        <w:t xml:space="preserve">nggulasi. </w:t>
      </w:r>
      <w:r w:rsidR="000B6B9B" w:rsidRPr="00A560B8">
        <w:rPr>
          <w:rFonts w:asciiTheme="majorBidi" w:hAnsiTheme="majorBidi" w:cs="Times New Roman"/>
          <w:sz w:val="24"/>
          <w:szCs w:val="24"/>
        </w:rPr>
        <w:lastRenderedPageBreak/>
        <w:t>Teknik wawancara dipilih peneliti untuk memperoleh data yang lebih banyak, akurat, dan mendalam.</w:t>
      </w:r>
      <w:r w:rsidR="004B44E2" w:rsidRPr="004B44E2">
        <w:rPr>
          <w:rFonts w:asciiTheme="majorBidi" w:hAnsiTheme="majorBidi" w:cs="Times New Roman"/>
          <w:sz w:val="24"/>
          <w:szCs w:val="24"/>
        </w:rPr>
        <w:t xml:space="preserve"> </w:t>
      </w:r>
      <w:r w:rsidR="00470AD8">
        <w:rPr>
          <w:rFonts w:asciiTheme="majorBidi" w:hAnsiTheme="majorBidi" w:cs="Times New Roman"/>
          <w:sz w:val="24"/>
          <w:szCs w:val="24"/>
        </w:rPr>
        <w:t>Maka dari itu untuk memperoleh data yang peneliti harapkan, pe</w:t>
      </w:r>
      <w:r w:rsidR="00192324">
        <w:rPr>
          <w:rFonts w:asciiTheme="majorBidi" w:hAnsiTheme="majorBidi" w:cs="Times New Roman"/>
          <w:sz w:val="24"/>
          <w:szCs w:val="24"/>
        </w:rPr>
        <w:t>n</w:t>
      </w:r>
      <w:r w:rsidR="00470AD8">
        <w:rPr>
          <w:rFonts w:asciiTheme="majorBidi" w:hAnsiTheme="majorBidi" w:cs="Times New Roman"/>
          <w:sz w:val="24"/>
          <w:szCs w:val="24"/>
        </w:rPr>
        <w:t>eliti melakukan wawancara</w:t>
      </w:r>
      <w:r w:rsidR="00192324">
        <w:rPr>
          <w:rFonts w:asciiTheme="majorBidi" w:hAnsiTheme="majorBidi" w:cs="Times New Roman"/>
          <w:sz w:val="24"/>
          <w:szCs w:val="24"/>
        </w:rPr>
        <w:t xml:space="preserve"> dengan beberapa narasumber. Adapun narasumber yang peneliti wawacar</w:t>
      </w:r>
      <w:r w:rsidR="00470AD8">
        <w:rPr>
          <w:rFonts w:asciiTheme="majorBidi" w:hAnsiTheme="majorBidi" w:cs="Times New Roman"/>
          <w:sz w:val="24"/>
          <w:szCs w:val="24"/>
        </w:rPr>
        <w:t>ai adalah</w:t>
      </w:r>
    </w:p>
    <w:p w14:paraId="08F03E4A" w14:textId="77777777" w:rsidR="00547989" w:rsidRDefault="00470AD8" w:rsidP="00AD2B73">
      <w:pPr>
        <w:pStyle w:val="ListParagraph"/>
        <w:numPr>
          <w:ilvl w:val="0"/>
          <w:numId w:val="6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Kepala Madrasah, guna memperoleh data </w:t>
      </w:r>
      <w:r w:rsidR="00B1424B">
        <w:rPr>
          <w:rFonts w:asciiTheme="majorBidi" w:hAnsiTheme="majorBidi" w:cs="Times New Roman"/>
          <w:sz w:val="24"/>
          <w:szCs w:val="24"/>
        </w:rPr>
        <w:t xml:space="preserve">proses </w:t>
      </w:r>
      <w:r>
        <w:rPr>
          <w:rFonts w:asciiTheme="majorBidi" w:hAnsiTheme="majorBidi" w:cs="Times New Roman"/>
          <w:sz w:val="24"/>
          <w:szCs w:val="24"/>
        </w:rPr>
        <w:t>pengambilan keputusan dalam meningkatka</w:t>
      </w:r>
      <w:r w:rsidR="00B1424B">
        <w:rPr>
          <w:rFonts w:asciiTheme="majorBidi" w:hAnsiTheme="majorBidi" w:cs="Times New Roman"/>
          <w:sz w:val="24"/>
          <w:szCs w:val="24"/>
        </w:rPr>
        <w:t>n</w:t>
      </w:r>
      <w:r>
        <w:rPr>
          <w:rFonts w:asciiTheme="majorBidi" w:hAnsiTheme="majorBidi" w:cs="Times New Roman"/>
          <w:sz w:val="24"/>
          <w:szCs w:val="24"/>
        </w:rPr>
        <w:t xml:space="preserve"> kedisiplian siswa</w:t>
      </w:r>
      <w:r w:rsidR="0079409B">
        <w:rPr>
          <w:rFonts w:asciiTheme="majorBidi" w:hAnsiTheme="majorBidi" w:cs="Times New Roman"/>
          <w:sz w:val="24"/>
          <w:szCs w:val="24"/>
        </w:rPr>
        <w:t xml:space="preserve"> MA Darul Huda Ponorogo</w:t>
      </w:r>
    </w:p>
    <w:p w14:paraId="03924B7E" w14:textId="77777777" w:rsidR="00470AD8" w:rsidRDefault="00B1424B" w:rsidP="00AD2B73">
      <w:pPr>
        <w:pStyle w:val="ListParagraph"/>
        <w:numPr>
          <w:ilvl w:val="0"/>
          <w:numId w:val="6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 Koordinator BP, guna memperoleh data tahapan pengambilan pengambilan Kepala Madrasah dalam meningkatkan kedisiplinan siswa di MA Darul Huda Ponorogo</w:t>
      </w:r>
    </w:p>
    <w:p w14:paraId="1E66D381" w14:textId="77777777" w:rsidR="00B1424B" w:rsidRDefault="00B1424B" w:rsidP="00AD2B73">
      <w:pPr>
        <w:pStyle w:val="ListParagraph"/>
        <w:numPr>
          <w:ilvl w:val="0"/>
          <w:numId w:val="6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 xml:space="preserve">Wali kelas, guna </w:t>
      </w:r>
      <w:r w:rsidR="0079409B">
        <w:rPr>
          <w:rFonts w:asciiTheme="majorBidi" w:hAnsiTheme="majorBidi" w:cs="Times New Roman"/>
          <w:sz w:val="24"/>
          <w:szCs w:val="24"/>
        </w:rPr>
        <w:t>memperoleh data implementasi hasil keputusa Kepala Madrasah dalam meningkatkan kedisiplinan siswa MA Darul Huda Ponorogo</w:t>
      </w:r>
    </w:p>
    <w:p w14:paraId="69CCAE36" w14:textId="77777777" w:rsidR="0079409B" w:rsidRPr="00E06471" w:rsidRDefault="0079409B" w:rsidP="00E06471">
      <w:pPr>
        <w:pStyle w:val="ListParagraph"/>
        <w:numPr>
          <w:ilvl w:val="0"/>
          <w:numId w:val="65"/>
        </w:numPr>
        <w:spacing w:after="0" w:line="360" w:lineRule="auto"/>
        <w:ind w:left="1134"/>
        <w:jc w:val="both"/>
        <w:rPr>
          <w:rFonts w:asciiTheme="majorBidi" w:hAnsiTheme="majorBidi" w:cs="Times New Roman"/>
          <w:sz w:val="24"/>
          <w:szCs w:val="24"/>
        </w:rPr>
      </w:pPr>
      <w:r>
        <w:rPr>
          <w:rFonts w:asciiTheme="majorBidi" w:hAnsiTheme="majorBidi" w:cs="Times New Roman"/>
          <w:sz w:val="24"/>
          <w:szCs w:val="24"/>
        </w:rPr>
        <w:t>Guru, guna memperoleh data implikasi hasil keputusan Kepala Madrasah dalam meningkatkan kedisiplinan siswa MA Darul Huda Ponorogo</w:t>
      </w:r>
    </w:p>
    <w:p w14:paraId="6C445037" w14:textId="77777777" w:rsidR="006B3DE6" w:rsidRPr="00A560B8" w:rsidRDefault="006B3DE6" w:rsidP="00AD2B73">
      <w:pPr>
        <w:pStyle w:val="ListParagraph"/>
        <w:numPr>
          <w:ilvl w:val="0"/>
          <w:numId w:val="17"/>
        </w:numPr>
        <w:spacing w:after="0" w:line="360" w:lineRule="auto"/>
        <w:ind w:left="709"/>
        <w:jc w:val="both"/>
        <w:rPr>
          <w:rFonts w:asciiTheme="majorBidi" w:hAnsiTheme="majorBidi" w:cs="Times New Roman"/>
          <w:sz w:val="24"/>
          <w:szCs w:val="24"/>
        </w:rPr>
      </w:pPr>
      <w:r w:rsidRPr="00A560B8">
        <w:rPr>
          <w:rFonts w:asciiTheme="majorBidi" w:hAnsiTheme="majorBidi" w:cs="Times New Roman"/>
          <w:sz w:val="24"/>
          <w:szCs w:val="24"/>
        </w:rPr>
        <w:t xml:space="preserve">Dokumen </w:t>
      </w:r>
    </w:p>
    <w:p w14:paraId="13C63ED3" w14:textId="77777777" w:rsidR="00933DCA" w:rsidRPr="00A560B8" w:rsidRDefault="006B3DE6" w:rsidP="00D27F60">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Dokumen merupakan catatan peristiwa yang sudah berlalu. Dokumen bisa berbentuk </w:t>
      </w:r>
      <w:r w:rsidR="00274891" w:rsidRPr="00A560B8">
        <w:rPr>
          <w:rFonts w:asciiTheme="majorBidi" w:hAnsiTheme="majorBidi" w:cs="Times New Roman"/>
          <w:sz w:val="24"/>
          <w:szCs w:val="24"/>
        </w:rPr>
        <w:t>t</w:t>
      </w:r>
      <w:r w:rsidRPr="00A560B8">
        <w:rPr>
          <w:rFonts w:asciiTheme="majorBidi" w:hAnsiTheme="majorBidi" w:cs="Times New Roman"/>
          <w:sz w:val="24"/>
          <w:szCs w:val="24"/>
        </w:rPr>
        <w:t>ulisan, gambar, atau karya-kar</w:t>
      </w:r>
      <w:r w:rsidR="00274891" w:rsidRPr="00A560B8">
        <w:rPr>
          <w:rFonts w:asciiTheme="majorBidi" w:hAnsiTheme="majorBidi" w:cs="Times New Roman"/>
          <w:sz w:val="24"/>
          <w:szCs w:val="24"/>
        </w:rPr>
        <w:t>y</w:t>
      </w:r>
      <w:r w:rsidRPr="00A560B8">
        <w:rPr>
          <w:rFonts w:asciiTheme="majorBidi" w:hAnsiTheme="majorBidi" w:cs="Times New Roman"/>
          <w:sz w:val="24"/>
          <w:szCs w:val="24"/>
        </w:rPr>
        <w:t>a monumental dari ses</w:t>
      </w:r>
      <w:r w:rsidR="00274891" w:rsidRPr="00A560B8">
        <w:rPr>
          <w:rFonts w:asciiTheme="majorBidi" w:hAnsiTheme="majorBidi" w:cs="Times New Roman"/>
          <w:sz w:val="24"/>
          <w:szCs w:val="24"/>
        </w:rPr>
        <w:t>e</w:t>
      </w:r>
      <w:r w:rsidRPr="00A560B8">
        <w:rPr>
          <w:rFonts w:asciiTheme="majorBidi" w:hAnsiTheme="majorBidi" w:cs="Times New Roman"/>
          <w:sz w:val="24"/>
          <w:szCs w:val="24"/>
        </w:rPr>
        <w:t xml:space="preserve">orang. Dokumen berbentuk tulisan misalnya catatan harian, sejarah kehidupan, biografi, peraturan, dan kebijakan. Dokumen berbentuk gambar misalnya foto, gambar hidup, sketsa, dan lain-lain. Dokumen yang berbentuk karya </w:t>
      </w:r>
      <w:r w:rsidR="00862CDA" w:rsidRPr="00A560B8">
        <w:rPr>
          <w:rFonts w:asciiTheme="majorBidi" w:hAnsiTheme="majorBidi" w:cs="Times New Roman"/>
          <w:sz w:val="24"/>
          <w:szCs w:val="24"/>
        </w:rPr>
        <w:t>misalnya karya seni, yang dapat berupa gambar, patung, film, dan lain-lain.</w:t>
      </w:r>
      <w:r w:rsidR="00E93DAB" w:rsidRPr="00A560B8">
        <w:rPr>
          <w:rStyle w:val="FootnoteReference"/>
          <w:rFonts w:asciiTheme="majorBidi" w:hAnsiTheme="majorBidi"/>
          <w:sz w:val="24"/>
          <w:szCs w:val="24"/>
        </w:rPr>
        <w:footnoteReference w:id="57"/>
      </w:r>
    </w:p>
    <w:p w14:paraId="3764ED69" w14:textId="77777777" w:rsidR="00C75373" w:rsidRPr="00A560B8" w:rsidRDefault="00274891" w:rsidP="00192324">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Dalam penelitian ini metode dokumentasi digunakan untuk mengumpulkan data catatan atau</w:t>
      </w:r>
      <w:r w:rsidR="00192324">
        <w:rPr>
          <w:rFonts w:asciiTheme="majorBidi" w:hAnsiTheme="majorBidi" w:cs="Times New Roman"/>
          <w:sz w:val="24"/>
          <w:szCs w:val="24"/>
        </w:rPr>
        <w:t xml:space="preserve"> gambar (foto) tentang kegiatan rapat evaluasi KBM, implikasi kartu AKSI (kartu kendali), dan tata tertib siswa,</w:t>
      </w:r>
    </w:p>
    <w:p w14:paraId="35F496EF" w14:textId="77777777" w:rsidR="00C75373" w:rsidRPr="00A560B8" w:rsidRDefault="00C75373" w:rsidP="00D27F60">
      <w:pPr>
        <w:spacing w:after="0" w:line="360" w:lineRule="auto"/>
        <w:jc w:val="both"/>
        <w:rPr>
          <w:rFonts w:asciiTheme="majorBidi" w:hAnsiTheme="majorBidi" w:cs="Times New Roman"/>
          <w:sz w:val="24"/>
          <w:szCs w:val="24"/>
        </w:rPr>
      </w:pPr>
    </w:p>
    <w:p w14:paraId="034F14BD" w14:textId="77777777" w:rsidR="006753FF" w:rsidRPr="00A560B8" w:rsidRDefault="006753FF" w:rsidP="00D27F60">
      <w:pPr>
        <w:pStyle w:val="Heading2"/>
        <w:spacing w:after="0"/>
      </w:pPr>
      <w:bookmarkStart w:id="353" w:name="_Toc152051682"/>
      <w:bookmarkStart w:id="354" w:name="_Toc152051753"/>
      <w:bookmarkStart w:id="355" w:name="_Toc158411952"/>
      <w:bookmarkStart w:id="356" w:name="_Toc158412423"/>
      <w:bookmarkStart w:id="357" w:name="_Toc158413290"/>
      <w:bookmarkStart w:id="358" w:name="_Toc158413723"/>
      <w:bookmarkStart w:id="359" w:name="_Toc158415483"/>
      <w:bookmarkStart w:id="360" w:name="_Toc158415802"/>
      <w:bookmarkStart w:id="361" w:name="_Toc158758160"/>
      <w:bookmarkStart w:id="362" w:name="_Toc169856776"/>
      <w:bookmarkStart w:id="363" w:name="_Toc169857081"/>
      <w:bookmarkStart w:id="364" w:name="_Toc170033911"/>
      <w:r w:rsidRPr="00A560B8">
        <w:lastRenderedPageBreak/>
        <w:t>Teknik Analisi</w:t>
      </w:r>
      <w:r w:rsidR="00A34E61" w:rsidRPr="00A560B8">
        <w:t xml:space="preserve">s </w:t>
      </w:r>
      <w:r w:rsidRPr="00A560B8">
        <w:t>Data</w:t>
      </w:r>
      <w:bookmarkEnd w:id="353"/>
      <w:bookmarkEnd w:id="354"/>
      <w:bookmarkEnd w:id="355"/>
      <w:bookmarkEnd w:id="356"/>
      <w:bookmarkEnd w:id="357"/>
      <w:bookmarkEnd w:id="358"/>
      <w:bookmarkEnd w:id="359"/>
      <w:bookmarkEnd w:id="360"/>
      <w:bookmarkEnd w:id="361"/>
      <w:bookmarkEnd w:id="362"/>
      <w:bookmarkEnd w:id="363"/>
      <w:bookmarkEnd w:id="364"/>
      <w:r w:rsidRPr="00A560B8">
        <w:t xml:space="preserve"> </w:t>
      </w:r>
    </w:p>
    <w:p w14:paraId="0BDB35D5" w14:textId="77777777" w:rsidR="006753FF" w:rsidRPr="00A560B8" w:rsidRDefault="00422C97"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Analisi</w:t>
      </w:r>
      <w:r w:rsidR="00A34E61" w:rsidRPr="00A560B8">
        <w:rPr>
          <w:rFonts w:asciiTheme="majorBidi" w:hAnsiTheme="majorBidi" w:cs="Times New Roman"/>
          <w:sz w:val="24"/>
          <w:szCs w:val="24"/>
        </w:rPr>
        <w:t>s</w:t>
      </w:r>
      <w:r w:rsidR="00152028">
        <w:rPr>
          <w:rFonts w:asciiTheme="majorBidi" w:hAnsiTheme="majorBidi" w:cs="Times New Roman"/>
          <w:sz w:val="24"/>
          <w:szCs w:val="24"/>
        </w:rPr>
        <w:t xml:space="preserve"> </w:t>
      </w:r>
      <w:r w:rsidRPr="00A560B8">
        <w:rPr>
          <w:rFonts w:asciiTheme="majorBidi" w:hAnsiTheme="majorBidi" w:cs="Times New Roman"/>
          <w:sz w:val="24"/>
          <w:szCs w:val="24"/>
        </w:rPr>
        <w:t>data diartikan sebagai upaya mengelola data menjadi informasi sehingga karakteristik atau sifat-sifat data tersebut dapat dengan mudah dipahami dan bermanfaat untuk menjawab masalah-masalah yang berkaitan dengan keg</w:t>
      </w:r>
      <w:r w:rsidR="00A34E61" w:rsidRPr="00A560B8">
        <w:rPr>
          <w:rFonts w:asciiTheme="majorBidi" w:hAnsiTheme="majorBidi" w:cs="Times New Roman"/>
          <w:sz w:val="24"/>
          <w:szCs w:val="24"/>
        </w:rPr>
        <w:t>i</w:t>
      </w:r>
      <w:r w:rsidRPr="00A560B8">
        <w:rPr>
          <w:rFonts w:asciiTheme="majorBidi" w:hAnsiTheme="majorBidi" w:cs="Times New Roman"/>
          <w:sz w:val="24"/>
          <w:szCs w:val="24"/>
        </w:rPr>
        <w:t xml:space="preserve">atan penelitian. Dengan demikian, </w:t>
      </w:r>
      <w:r w:rsidR="00A34E61" w:rsidRPr="00A560B8">
        <w:rPr>
          <w:rFonts w:asciiTheme="majorBidi" w:hAnsiTheme="majorBidi" w:cs="Times New Roman"/>
          <w:sz w:val="24"/>
          <w:szCs w:val="24"/>
        </w:rPr>
        <w:t>t</w:t>
      </w:r>
      <w:r w:rsidRPr="00A560B8">
        <w:rPr>
          <w:rFonts w:asciiTheme="majorBidi" w:hAnsiTheme="majorBidi" w:cs="Times New Roman"/>
          <w:sz w:val="24"/>
          <w:szCs w:val="24"/>
        </w:rPr>
        <w:t>eknik analisi</w:t>
      </w:r>
      <w:r w:rsidR="00A34E61" w:rsidRPr="00A560B8">
        <w:rPr>
          <w:rFonts w:asciiTheme="majorBidi" w:hAnsiTheme="majorBidi" w:cs="Times New Roman"/>
          <w:sz w:val="24"/>
          <w:szCs w:val="24"/>
        </w:rPr>
        <w:t>s</w:t>
      </w:r>
      <w:r w:rsidRPr="00A560B8">
        <w:rPr>
          <w:rFonts w:asciiTheme="majorBidi" w:hAnsiTheme="majorBidi" w:cs="Times New Roman"/>
          <w:sz w:val="24"/>
          <w:szCs w:val="24"/>
        </w:rPr>
        <w:t xml:space="preserve"> data dapat diartikan sebagai cara melaksanakan analisis terhadap data dengan mudah, tujuan mengelola data tersebut menjadi informasi sehing</w:t>
      </w:r>
      <w:r w:rsidR="00A34E61" w:rsidRPr="00A560B8">
        <w:rPr>
          <w:rFonts w:asciiTheme="majorBidi" w:hAnsiTheme="majorBidi" w:cs="Times New Roman"/>
          <w:sz w:val="24"/>
          <w:szCs w:val="24"/>
        </w:rPr>
        <w:t>g</w:t>
      </w:r>
      <w:r w:rsidRPr="00A560B8">
        <w:rPr>
          <w:rFonts w:asciiTheme="majorBidi" w:hAnsiTheme="majorBidi" w:cs="Times New Roman"/>
          <w:sz w:val="24"/>
          <w:szCs w:val="24"/>
        </w:rPr>
        <w:t>a karakteristik atau sifat-sifat datanya dapat dengan mudah dipahami dan bermanfaat menjawab masalah-mas</w:t>
      </w:r>
      <w:r w:rsidR="00A34E61" w:rsidRPr="00A560B8">
        <w:rPr>
          <w:rFonts w:asciiTheme="majorBidi" w:hAnsiTheme="majorBidi" w:cs="Times New Roman"/>
          <w:sz w:val="24"/>
          <w:szCs w:val="24"/>
        </w:rPr>
        <w:t>a</w:t>
      </w:r>
      <w:r w:rsidRPr="00A560B8">
        <w:rPr>
          <w:rFonts w:asciiTheme="majorBidi" w:hAnsiTheme="majorBidi" w:cs="Times New Roman"/>
          <w:sz w:val="24"/>
          <w:szCs w:val="24"/>
        </w:rPr>
        <w:t>lah yang berkaitan dengan k</w:t>
      </w:r>
      <w:r w:rsidR="00E90189" w:rsidRPr="00A560B8">
        <w:rPr>
          <w:rFonts w:asciiTheme="majorBidi" w:hAnsiTheme="majorBidi" w:cs="Times New Roman"/>
          <w:sz w:val="24"/>
          <w:szCs w:val="24"/>
        </w:rPr>
        <w:t>e</w:t>
      </w:r>
      <w:r w:rsidRPr="00A560B8">
        <w:rPr>
          <w:rFonts w:asciiTheme="majorBidi" w:hAnsiTheme="majorBidi" w:cs="Times New Roman"/>
          <w:sz w:val="24"/>
          <w:szCs w:val="24"/>
        </w:rPr>
        <w:t>giatan penelitian baik berkaitan dengan deskripsi data, membuat induksi atau menarik kesimpulan tentang karakteristik populasi (parameter) berdasarkan data yang diperoleh dari sampel.</w:t>
      </w:r>
      <w:r w:rsidRPr="00A560B8">
        <w:rPr>
          <w:rStyle w:val="FootnoteReference"/>
          <w:rFonts w:asciiTheme="majorBidi" w:hAnsiTheme="majorBidi"/>
          <w:sz w:val="24"/>
          <w:szCs w:val="24"/>
        </w:rPr>
        <w:footnoteReference w:id="58"/>
      </w:r>
      <w:r w:rsidR="00D115EA" w:rsidRPr="00A560B8">
        <w:rPr>
          <w:rFonts w:asciiTheme="majorBidi" w:hAnsiTheme="majorBidi" w:cs="Times New Roman"/>
          <w:sz w:val="24"/>
          <w:szCs w:val="24"/>
        </w:rPr>
        <w:t xml:space="preserve"> </w:t>
      </w:r>
    </w:p>
    <w:p w14:paraId="73ACF56F" w14:textId="77777777" w:rsidR="001D0E4F" w:rsidRPr="00A560B8" w:rsidRDefault="001D0E4F"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Teknik analisis data kualitatif, mengikuti konsep yang </w:t>
      </w:r>
      <w:r w:rsidR="00A34E61" w:rsidRPr="00A560B8">
        <w:rPr>
          <w:rFonts w:asciiTheme="majorBidi" w:hAnsiTheme="majorBidi" w:cs="Times New Roman"/>
          <w:sz w:val="24"/>
          <w:szCs w:val="24"/>
        </w:rPr>
        <w:t xml:space="preserve">diberikan oleh </w:t>
      </w:r>
      <w:r w:rsidRPr="00A560B8">
        <w:rPr>
          <w:rFonts w:asciiTheme="majorBidi" w:hAnsiTheme="majorBidi" w:cs="Times New Roman"/>
          <w:sz w:val="24"/>
          <w:szCs w:val="24"/>
        </w:rPr>
        <w:t xml:space="preserve">Miles dan Huberman yang mana mengemukakan bahwa aktivitas dalam analisis data kualitatif dilakukan secara interaktif dan berlangsung secara terus menerus pada setiap tahapan penelitian sehingga sampai tuntas, dan datanya sampai jenuh. Model analisis data pada penelitian ini menggunakan analisis induktif. Adapun </w:t>
      </w:r>
      <w:r w:rsidR="00A34E61" w:rsidRPr="00A560B8">
        <w:rPr>
          <w:rFonts w:asciiTheme="majorBidi" w:hAnsiTheme="majorBidi" w:cs="Times New Roman"/>
          <w:sz w:val="24"/>
          <w:szCs w:val="24"/>
        </w:rPr>
        <w:t>l</w:t>
      </w:r>
      <w:r w:rsidRPr="00A560B8">
        <w:rPr>
          <w:rFonts w:asciiTheme="majorBidi" w:hAnsiTheme="majorBidi" w:cs="Times New Roman"/>
          <w:sz w:val="24"/>
          <w:szCs w:val="24"/>
        </w:rPr>
        <w:t>angkah-langkahnya di</w:t>
      </w:r>
      <w:r w:rsidR="00A34E61" w:rsidRPr="00A560B8">
        <w:rPr>
          <w:rFonts w:asciiTheme="majorBidi" w:hAnsiTheme="majorBidi" w:cs="Times New Roman"/>
          <w:sz w:val="24"/>
          <w:szCs w:val="24"/>
        </w:rPr>
        <w:t xml:space="preserve"> </w:t>
      </w:r>
      <w:r w:rsidRPr="00A560B8">
        <w:rPr>
          <w:rFonts w:asciiTheme="majorBidi" w:hAnsiTheme="majorBidi" w:cs="Times New Roman"/>
          <w:sz w:val="24"/>
          <w:szCs w:val="24"/>
        </w:rPr>
        <w:t>antara sebagai berikut:</w:t>
      </w:r>
      <w:r w:rsidR="008D35C2" w:rsidRPr="00A560B8">
        <w:rPr>
          <w:rStyle w:val="FootnoteReference"/>
          <w:rFonts w:asciiTheme="majorBidi" w:hAnsiTheme="majorBidi"/>
          <w:sz w:val="24"/>
          <w:szCs w:val="24"/>
        </w:rPr>
        <w:footnoteReference w:id="59"/>
      </w:r>
    </w:p>
    <w:p w14:paraId="4D5097FA" w14:textId="77777777" w:rsidR="001D0E4F" w:rsidRPr="00A560B8" w:rsidRDefault="00312EE6" w:rsidP="00D27F60">
      <w:pPr>
        <w:pStyle w:val="ListParagraph"/>
        <w:numPr>
          <w:ilvl w:val="0"/>
          <w:numId w:val="3"/>
        </w:numPr>
        <w:spacing w:after="0" w:line="360" w:lineRule="auto"/>
        <w:jc w:val="both"/>
        <w:rPr>
          <w:rFonts w:asciiTheme="majorBidi" w:hAnsiTheme="majorBidi" w:cs="Times New Roman"/>
          <w:sz w:val="24"/>
          <w:szCs w:val="24"/>
        </w:rPr>
      </w:pPr>
      <w:r>
        <w:rPr>
          <w:rFonts w:asciiTheme="majorBidi" w:hAnsiTheme="majorBidi" w:cs="Times New Roman"/>
          <w:sz w:val="24"/>
          <w:szCs w:val="24"/>
        </w:rPr>
        <w:t>K</w:t>
      </w:r>
      <w:r w:rsidR="009A1E83">
        <w:rPr>
          <w:rFonts w:asciiTheme="majorBidi" w:hAnsiTheme="majorBidi" w:cs="Times New Roman"/>
          <w:sz w:val="24"/>
          <w:szCs w:val="24"/>
        </w:rPr>
        <w:t>ondensasi</w:t>
      </w:r>
      <w:r w:rsidR="001D0E4F" w:rsidRPr="00A560B8">
        <w:rPr>
          <w:rFonts w:asciiTheme="majorBidi" w:hAnsiTheme="majorBidi" w:cs="Times New Roman"/>
          <w:sz w:val="24"/>
          <w:szCs w:val="24"/>
        </w:rPr>
        <w:t xml:space="preserve"> data</w:t>
      </w:r>
    </w:p>
    <w:p w14:paraId="27E33BB2" w14:textId="77777777" w:rsidR="001D0E4F" w:rsidRPr="005F2B60" w:rsidRDefault="006C69F0" w:rsidP="005F2B60">
      <w:pPr>
        <w:pStyle w:val="ListParagraph"/>
        <w:spacing w:after="0" w:line="360" w:lineRule="auto"/>
        <w:ind w:firstLine="720"/>
        <w:jc w:val="both"/>
        <w:rPr>
          <w:rFonts w:asciiTheme="majorBidi" w:hAnsiTheme="majorBidi" w:cs="Times New Roman"/>
          <w:sz w:val="24"/>
          <w:szCs w:val="24"/>
        </w:rPr>
      </w:pPr>
      <w:r w:rsidRPr="005F2B60">
        <w:rPr>
          <w:rFonts w:asciiTheme="majorBidi" w:hAnsiTheme="majorBidi" w:cs="Times New Roman"/>
          <w:sz w:val="24"/>
          <w:szCs w:val="24"/>
        </w:rPr>
        <w:t>Setelah data te</w:t>
      </w:r>
      <w:r w:rsidR="00BD0DFE">
        <w:rPr>
          <w:rFonts w:asciiTheme="majorBidi" w:hAnsiTheme="majorBidi" w:cs="Times New Roman"/>
          <w:sz w:val="24"/>
          <w:szCs w:val="24"/>
        </w:rPr>
        <w:t>r</w:t>
      </w:r>
      <w:r w:rsidRPr="005F2B60">
        <w:rPr>
          <w:rFonts w:asciiTheme="majorBidi" w:hAnsiTheme="majorBidi" w:cs="Times New Roman"/>
          <w:sz w:val="24"/>
          <w:szCs w:val="24"/>
        </w:rPr>
        <w:t>kumpul,</w:t>
      </w:r>
      <w:r w:rsidR="00BD0DFE">
        <w:rPr>
          <w:rFonts w:asciiTheme="majorBidi" w:hAnsiTheme="majorBidi" w:cs="Times New Roman"/>
          <w:sz w:val="24"/>
          <w:szCs w:val="24"/>
        </w:rPr>
        <w:t xml:space="preserve"> </w:t>
      </w:r>
      <w:r w:rsidRPr="005F2B60">
        <w:rPr>
          <w:rFonts w:asciiTheme="majorBidi" w:hAnsiTheme="majorBidi" w:cs="Times New Roman"/>
          <w:sz w:val="24"/>
          <w:szCs w:val="24"/>
        </w:rPr>
        <w:t>peneliti melakukan kondensasi data</w:t>
      </w:r>
      <w:r w:rsidR="00BD0DFE">
        <w:rPr>
          <w:rFonts w:asciiTheme="majorBidi" w:hAnsiTheme="majorBidi" w:cs="Times New Roman"/>
          <w:sz w:val="24"/>
          <w:szCs w:val="24"/>
        </w:rPr>
        <w:t xml:space="preserve"> (</w:t>
      </w:r>
      <w:r w:rsidR="00BD0DFE" w:rsidRPr="00BD0DFE">
        <w:rPr>
          <w:rFonts w:asciiTheme="majorBidi" w:hAnsiTheme="majorBidi" w:cs="Times New Roman"/>
          <w:i/>
          <w:iCs/>
          <w:sz w:val="24"/>
          <w:szCs w:val="24"/>
        </w:rPr>
        <w:t>data condensation</w:t>
      </w:r>
      <w:r w:rsidR="00BD0DFE">
        <w:rPr>
          <w:rFonts w:asciiTheme="majorBidi" w:hAnsiTheme="majorBidi" w:cs="Times New Roman"/>
          <w:sz w:val="24"/>
          <w:szCs w:val="24"/>
        </w:rPr>
        <w:t>)</w:t>
      </w:r>
      <w:r w:rsidRPr="005F2B60">
        <w:rPr>
          <w:rFonts w:asciiTheme="majorBidi" w:hAnsiTheme="majorBidi" w:cs="Times New Roman"/>
          <w:sz w:val="24"/>
          <w:szCs w:val="24"/>
        </w:rPr>
        <w:t>, yaitu proses</w:t>
      </w:r>
      <w:r w:rsidR="005F2B60" w:rsidRPr="005F2B60">
        <w:rPr>
          <w:rFonts w:asciiTheme="majorBidi" w:hAnsiTheme="majorBidi" w:cs="Times New Roman"/>
          <w:sz w:val="24"/>
          <w:szCs w:val="24"/>
        </w:rPr>
        <w:t xml:space="preserve"> </w:t>
      </w:r>
      <w:r w:rsidRPr="005F2B60">
        <w:rPr>
          <w:rFonts w:asciiTheme="majorBidi" w:hAnsiTheme="majorBidi" w:cs="Times New Roman"/>
          <w:sz w:val="24"/>
          <w:szCs w:val="24"/>
        </w:rPr>
        <w:t>memilih, menyederhanakan,</w:t>
      </w:r>
      <w:r w:rsidR="00BD0DFE">
        <w:rPr>
          <w:rFonts w:asciiTheme="majorBidi" w:hAnsiTheme="majorBidi" w:cs="Times New Roman"/>
          <w:sz w:val="24"/>
          <w:szCs w:val="24"/>
        </w:rPr>
        <w:t xml:space="preserve">  </w:t>
      </w:r>
      <w:r w:rsidRPr="005F2B60">
        <w:rPr>
          <w:rFonts w:asciiTheme="majorBidi" w:hAnsiTheme="majorBidi" w:cs="Times New Roman"/>
          <w:sz w:val="24"/>
          <w:szCs w:val="24"/>
        </w:rPr>
        <w:t>mengabstrakkan atau menstransformasikan data yang mendekati keseluruhan bagian dari catatan-catatan lapangan secara tertulis, transkip wawancara, dokumen-dokumen, dan materi-materi empiris lainya.</w:t>
      </w:r>
      <w:r w:rsidRPr="005F2B60">
        <w:rPr>
          <w:rStyle w:val="FootnoteReference"/>
          <w:rFonts w:asciiTheme="majorBidi" w:hAnsiTheme="majorBidi"/>
          <w:sz w:val="24"/>
          <w:szCs w:val="24"/>
        </w:rPr>
        <w:footnoteReference w:id="60"/>
      </w:r>
      <w:r w:rsidRPr="005F2B60">
        <w:rPr>
          <w:rFonts w:asciiTheme="majorBidi" w:hAnsiTheme="majorBidi" w:cs="Times New Roman"/>
          <w:sz w:val="24"/>
          <w:szCs w:val="24"/>
        </w:rPr>
        <w:t xml:space="preserve"> Dalam hal ini peneliti memberi kode </w:t>
      </w:r>
      <w:r w:rsidR="00BD0DFE">
        <w:rPr>
          <w:rFonts w:asciiTheme="majorBidi" w:hAnsiTheme="majorBidi" w:cs="Times New Roman"/>
          <w:sz w:val="24"/>
          <w:szCs w:val="24"/>
        </w:rPr>
        <w:t>(</w:t>
      </w:r>
      <w:r w:rsidR="00BD0DFE" w:rsidRPr="00BD0DFE">
        <w:rPr>
          <w:rFonts w:asciiTheme="majorBidi" w:hAnsiTheme="majorBidi" w:cs="Times New Roman"/>
          <w:i/>
          <w:iCs/>
          <w:sz w:val="24"/>
          <w:szCs w:val="24"/>
        </w:rPr>
        <w:t>koding</w:t>
      </w:r>
      <w:r w:rsidR="00BD0DFE">
        <w:rPr>
          <w:rFonts w:asciiTheme="majorBidi" w:hAnsiTheme="majorBidi" w:cs="Times New Roman"/>
          <w:sz w:val="24"/>
          <w:szCs w:val="24"/>
        </w:rPr>
        <w:t xml:space="preserve">) </w:t>
      </w:r>
      <w:r w:rsidRPr="005F2B60">
        <w:rPr>
          <w:rFonts w:asciiTheme="majorBidi" w:hAnsiTheme="majorBidi" w:cs="Times New Roman"/>
          <w:sz w:val="24"/>
          <w:szCs w:val="24"/>
        </w:rPr>
        <w:t>tran</w:t>
      </w:r>
      <w:r w:rsidR="005F2B60" w:rsidRPr="005F2B60">
        <w:rPr>
          <w:rFonts w:asciiTheme="majorBidi" w:hAnsiTheme="majorBidi" w:cs="Times New Roman"/>
          <w:sz w:val="24"/>
          <w:szCs w:val="24"/>
        </w:rPr>
        <w:t>krip wawancara, observasi, dan dokumentasi yang sesu</w:t>
      </w:r>
      <w:r w:rsidR="00BD0DFE">
        <w:rPr>
          <w:rFonts w:asciiTheme="majorBidi" w:hAnsiTheme="majorBidi" w:cs="Times New Roman"/>
          <w:sz w:val="24"/>
          <w:szCs w:val="24"/>
        </w:rPr>
        <w:t>a</w:t>
      </w:r>
      <w:r w:rsidR="005F2B60" w:rsidRPr="005F2B60">
        <w:rPr>
          <w:rFonts w:asciiTheme="majorBidi" w:hAnsiTheme="majorBidi" w:cs="Times New Roman"/>
          <w:sz w:val="24"/>
          <w:szCs w:val="24"/>
        </w:rPr>
        <w:t xml:space="preserve">i dengan fokus penelitian dengan kode 01 (proses pengambilan </w:t>
      </w:r>
      <w:r w:rsidR="005F2B60" w:rsidRPr="005F2B60">
        <w:rPr>
          <w:rFonts w:asciiTheme="majorBidi" w:hAnsiTheme="majorBidi" w:cs="Times New Roman"/>
          <w:sz w:val="24"/>
          <w:szCs w:val="24"/>
        </w:rPr>
        <w:lastRenderedPageBreak/>
        <w:t xml:space="preserve">keputusan Kepala Madrasah dalam meningkatkan kedisiplinan siswa di MA Darul) Huda </w:t>
      </w:r>
      <w:r w:rsidR="00BD0DFE">
        <w:rPr>
          <w:rFonts w:asciiTheme="majorBidi" w:hAnsiTheme="majorBidi" w:cs="Times New Roman"/>
          <w:sz w:val="24"/>
          <w:szCs w:val="24"/>
        </w:rPr>
        <w:t xml:space="preserve">Mayak Tonatan </w:t>
      </w:r>
      <w:r w:rsidR="005F2B60" w:rsidRPr="005F2B60">
        <w:rPr>
          <w:rFonts w:asciiTheme="majorBidi" w:hAnsiTheme="majorBidi" w:cs="Times New Roman"/>
          <w:sz w:val="24"/>
          <w:szCs w:val="24"/>
        </w:rPr>
        <w:t xml:space="preserve">Ponorogo, kode 02 (implementasi keputusan </w:t>
      </w:r>
      <w:r w:rsidR="005F2B60" w:rsidRPr="005F2B60">
        <w:rPr>
          <w:rFonts w:asciiTheme="majorBidi" w:hAnsiTheme="majorBidi" w:cs="Times New Roman"/>
          <w:sz w:val="24"/>
          <w:szCs w:val="24"/>
          <w:lang w:val="id-ID"/>
        </w:rPr>
        <w:t>Kepala Madrasah</w:t>
      </w:r>
      <w:r w:rsidR="005F2B60" w:rsidRPr="005F2B60">
        <w:rPr>
          <w:rFonts w:asciiTheme="majorBidi" w:hAnsiTheme="majorBidi" w:cs="Times New Roman"/>
          <w:sz w:val="24"/>
          <w:szCs w:val="24"/>
        </w:rPr>
        <w:t xml:space="preserve"> dalam meningkatkan kedisiplinan peserta didik di MA Darul Huda Mayak Tonatan Ponorogo)</w:t>
      </w:r>
      <w:r w:rsidR="005F2B60">
        <w:rPr>
          <w:rFonts w:asciiTheme="majorBidi" w:hAnsiTheme="majorBidi" w:cs="Times New Roman"/>
          <w:sz w:val="24"/>
          <w:szCs w:val="24"/>
        </w:rPr>
        <w:t>, kode 03 (</w:t>
      </w:r>
      <w:r w:rsidR="005F2B60" w:rsidRPr="00A560B8">
        <w:rPr>
          <w:rFonts w:asciiTheme="majorBidi" w:hAnsiTheme="majorBidi" w:cs="Times New Roman"/>
          <w:sz w:val="24"/>
          <w:szCs w:val="24"/>
          <w:lang w:val="id-ID"/>
        </w:rPr>
        <w:t>implikasi</w:t>
      </w:r>
      <w:r w:rsidR="005F2B60" w:rsidRPr="00A560B8">
        <w:rPr>
          <w:rFonts w:asciiTheme="majorBidi" w:hAnsiTheme="majorBidi" w:cs="Times New Roman"/>
          <w:sz w:val="24"/>
          <w:szCs w:val="24"/>
        </w:rPr>
        <w:t xml:space="preserve"> keputusan Kepala Madrasah </w:t>
      </w:r>
      <w:r w:rsidR="005F2B60" w:rsidRPr="00A560B8">
        <w:rPr>
          <w:rFonts w:asciiTheme="majorBidi" w:hAnsiTheme="majorBidi" w:cs="Times New Roman"/>
          <w:sz w:val="24"/>
          <w:szCs w:val="24"/>
          <w:lang w:val="id-ID"/>
        </w:rPr>
        <w:t>terhadap</w:t>
      </w:r>
      <w:r w:rsidR="005F2B60" w:rsidRPr="00A560B8">
        <w:rPr>
          <w:rFonts w:asciiTheme="majorBidi" w:hAnsiTheme="majorBidi" w:cs="Times New Roman"/>
          <w:sz w:val="24"/>
          <w:szCs w:val="24"/>
        </w:rPr>
        <w:t xml:space="preserve"> </w:t>
      </w:r>
      <w:r w:rsidR="005F2B60" w:rsidRPr="00A560B8">
        <w:rPr>
          <w:rFonts w:asciiTheme="majorBidi" w:hAnsiTheme="majorBidi" w:cs="Times New Roman"/>
          <w:sz w:val="24"/>
          <w:szCs w:val="24"/>
          <w:lang w:val="en-GB"/>
        </w:rPr>
        <w:t>m</w:t>
      </w:r>
      <w:r w:rsidR="005F2B60" w:rsidRPr="00A560B8">
        <w:rPr>
          <w:rFonts w:asciiTheme="majorBidi" w:hAnsiTheme="majorBidi" w:cs="Times New Roman"/>
          <w:sz w:val="24"/>
          <w:szCs w:val="24"/>
        </w:rPr>
        <w:t>eningkatkan kedisiplinan peserta didik di MA Darul Huda Mayak Tonatan Ponorogo</w:t>
      </w:r>
      <w:r w:rsidR="005F2B60">
        <w:rPr>
          <w:rFonts w:asciiTheme="majorBidi" w:hAnsiTheme="majorBidi" w:cs="Times New Roman"/>
          <w:sz w:val="24"/>
          <w:szCs w:val="24"/>
        </w:rPr>
        <w:t>)</w:t>
      </w:r>
    </w:p>
    <w:p w14:paraId="5375E864" w14:textId="77777777" w:rsidR="001D0E4F" w:rsidRDefault="001D0E4F" w:rsidP="00D27F60">
      <w:pPr>
        <w:pStyle w:val="ListParagraph"/>
        <w:numPr>
          <w:ilvl w:val="0"/>
          <w:numId w:val="3"/>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Penyajian data </w:t>
      </w:r>
    </w:p>
    <w:p w14:paraId="6D611E2A" w14:textId="77777777" w:rsidR="005F2B60" w:rsidRPr="00A560B8" w:rsidRDefault="005F2B60" w:rsidP="00207735">
      <w:pPr>
        <w:pStyle w:val="ListParagraph"/>
        <w:spacing w:after="0" w:line="36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Penyajian data adalah kegiatan saat sekumpulan data disusun secara sistematis dan mungkin dipaham, sehingga memberikan kemungkinaanmenghasilkan kesimpulan. Bentuk penyajiandata kualitatif bisa berupa </w:t>
      </w:r>
      <w:r w:rsidR="004D5D5D">
        <w:rPr>
          <w:rFonts w:asciiTheme="majorBidi" w:hAnsiTheme="majorBidi" w:cs="Times New Roman"/>
          <w:sz w:val="24"/>
          <w:szCs w:val="24"/>
        </w:rPr>
        <w:t>teks naratif (berbentuk catatan lapangan), matrik, grafik, jaringan atau bagan.</w:t>
      </w:r>
      <w:r w:rsidR="004D5D5D">
        <w:rPr>
          <w:rStyle w:val="FootnoteReference"/>
          <w:rFonts w:asciiTheme="majorBidi" w:hAnsiTheme="majorBidi"/>
          <w:sz w:val="24"/>
          <w:szCs w:val="24"/>
        </w:rPr>
        <w:footnoteReference w:id="61"/>
      </w:r>
      <w:r w:rsidR="004D5D5D">
        <w:rPr>
          <w:rFonts w:asciiTheme="majorBidi" w:hAnsiTheme="majorBidi" w:cs="Times New Roman"/>
          <w:sz w:val="24"/>
          <w:szCs w:val="24"/>
        </w:rPr>
        <w:t xml:space="preserve"> Dalam hal ini setelah selesai koding, peneliti menganalisis data yang dikodingdengan teori yang relevan (analisi domain) dan display dalam bentuk pola matrik, grafik, jaringan atau bagan.</w:t>
      </w:r>
    </w:p>
    <w:p w14:paraId="41CF294B" w14:textId="77777777" w:rsidR="00515C81" w:rsidRPr="00A560B8" w:rsidRDefault="00515C81" w:rsidP="00D27F60">
      <w:pPr>
        <w:pStyle w:val="ListParagraph"/>
        <w:numPr>
          <w:ilvl w:val="0"/>
          <w:numId w:val="3"/>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 xml:space="preserve">Penarikan kesimpulan </w:t>
      </w:r>
    </w:p>
    <w:p w14:paraId="436FFBC9" w14:textId="77777777" w:rsidR="00BF3D0D" w:rsidRPr="00A560B8" w:rsidRDefault="00515C81" w:rsidP="00D27F60">
      <w:pPr>
        <w:pStyle w:val="ListParagraph"/>
        <w:spacing w:after="0" w:line="360" w:lineRule="auto"/>
        <w:ind w:firstLine="720"/>
        <w:jc w:val="both"/>
        <w:rPr>
          <w:rFonts w:asciiTheme="majorBidi" w:hAnsiTheme="majorBidi" w:cs="Times New Roman"/>
          <w:sz w:val="24"/>
          <w:szCs w:val="24"/>
        </w:rPr>
      </w:pPr>
      <w:r w:rsidRPr="00A560B8">
        <w:rPr>
          <w:rFonts w:asciiTheme="majorBidi" w:hAnsiTheme="majorBidi" w:cs="Times New Roman"/>
          <w:sz w:val="24"/>
          <w:szCs w:val="24"/>
        </w:rPr>
        <w:t xml:space="preserve">Penarikan kesimpulan dilakukan pada data yang telah diambil dengan </w:t>
      </w:r>
      <w:r w:rsidR="002B0FAF" w:rsidRPr="00A560B8">
        <w:rPr>
          <w:rFonts w:asciiTheme="majorBidi" w:hAnsiTheme="majorBidi" w:cs="Times New Roman"/>
          <w:sz w:val="24"/>
          <w:szCs w:val="24"/>
        </w:rPr>
        <w:t>t</w:t>
      </w:r>
      <w:r w:rsidRPr="00A560B8">
        <w:rPr>
          <w:rFonts w:asciiTheme="majorBidi" w:hAnsiTheme="majorBidi" w:cs="Times New Roman"/>
          <w:sz w:val="24"/>
          <w:szCs w:val="24"/>
        </w:rPr>
        <w:t xml:space="preserve">eknik pengumpulan data dan yang telah diperiksa keabsahan data dengan </w:t>
      </w:r>
      <w:r w:rsidR="002B0FAF" w:rsidRPr="00A560B8">
        <w:rPr>
          <w:rFonts w:asciiTheme="majorBidi" w:hAnsiTheme="majorBidi" w:cs="Times New Roman"/>
          <w:sz w:val="24"/>
          <w:szCs w:val="24"/>
        </w:rPr>
        <w:t>t</w:t>
      </w:r>
      <w:r w:rsidRPr="00A560B8">
        <w:rPr>
          <w:rFonts w:asciiTheme="majorBidi" w:hAnsiTheme="majorBidi" w:cs="Times New Roman"/>
          <w:sz w:val="24"/>
          <w:szCs w:val="24"/>
        </w:rPr>
        <w:t>eknik tri</w:t>
      </w:r>
      <w:r w:rsidR="002B0FAF" w:rsidRPr="00A560B8">
        <w:rPr>
          <w:rFonts w:asciiTheme="majorBidi" w:hAnsiTheme="majorBidi" w:cs="Times New Roman"/>
          <w:sz w:val="24"/>
          <w:szCs w:val="24"/>
        </w:rPr>
        <w:t>a</w:t>
      </w:r>
      <w:r w:rsidRPr="00A560B8">
        <w:rPr>
          <w:rFonts w:asciiTheme="majorBidi" w:hAnsiTheme="majorBidi" w:cs="Times New Roman"/>
          <w:sz w:val="24"/>
          <w:szCs w:val="24"/>
        </w:rPr>
        <w:t xml:space="preserve">ngulasi </w:t>
      </w:r>
    </w:p>
    <w:p w14:paraId="3A1B2A2F" w14:textId="77777777" w:rsidR="00B50B56" w:rsidRPr="00A560B8" w:rsidRDefault="00B50B56" w:rsidP="00D27F60">
      <w:pPr>
        <w:pStyle w:val="ListParagraph"/>
        <w:spacing w:after="0" w:line="360" w:lineRule="auto"/>
        <w:ind w:firstLine="720"/>
        <w:jc w:val="both"/>
        <w:rPr>
          <w:rFonts w:asciiTheme="majorBidi" w:hAnsiTheme="majorBidi" w:cs="Times New Roman"/>
          <w:sz w:val="24"/>
          <w:szCs w:val="24"/>
        </w:rPr>
      </w:pPr>
    </w:p>
    <w:p w14:paraId="3F2E1096" w14:textId="4D1EA661" w:rsidR="00A14135"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55680" behindDoc="0" locked="0" layoutInCell="1" allowOverlap="1" wp14:anchorId="4151B858" wp14:editId="1BCE1C41">
                <wp:simplePos x="0" y="0"/>
                <wp:positionH relativeFrom="column">
                  <wp:posOffset>2078355</wp:posOffset>
                </wp:positionH>
                <wp:positionV relativeFrom="paragraph">
                  <wp:posOffset>339090</wp:posOffset>
                </wp:positionV>
                <wp:extent cx="953770" cy="10795"/>
                <wp:effectExtent l="13335" t="43180" r="23495" b="6032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3D59F" id="_x0000_t32" coordsize="21600,21600" o:spt="32" o:oned="t" path="m,l21600,21600e" filled="f">
                <v:path arrowok="t" fillok="f" o:connecttype="none"/>
                <o:lock v:ext="edit" shapetype="t"/>
              </v:shapetype>
              <v:shape id="AutoShape 3" o:spid="_x0000_s1026" type="#_x0000_t32" style="position:absolute;margin-left:163.65pt;margin-top:26.7pt;width:75.1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">
                <v:stroke endarrow="block"/>
              </v:shape>
            </w:pict>
          </mc:Fallback>
        </mc:AlternateContent>
      </w:r>
      <w:r>
        <w:rPr>
          <w:noProof/>
        </w:rPr>
        <mc:AlternateContent>
          <mc:Choice Requires="wps">
            <w:drawing>
              <wp:anchor distT="0" distB="0" distL="114300" distR="114300" simplePos="0" relativeHeight="251652608" behindDoc="0" locked="0" layoutInCell="1" allowOverlap="1" wp14:anchorId="7719E733" wp14:editId="7B7A2D01">
                <wp:simplePos x="0" y="0"/>
                <wp:positionH relativeFrom="column">
                  <wp:posOffset>3095625</wp:posOffset>
                </wp:positionH>
                <wp:positionV relativeFrom="paragraph">
                  <wp:posOffset>4445</wp:posOffset>
                </wp:positionV>
                <wp:extent cx="1189355" cy="593090"/>
                <wp:effectExtent l="11430" t="13335" r="8890" b="12700"/>
                <wp:wrapNone/>
                <wp:docPr id="2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593090"/>
                        </a:xfrm>
                        <a:prstGeom prst="ellipse">
                          <a:avLst/>
                        </a:prstGeom>
                        <a:solidFill>
                          <a:srgbClr val="FFFFFF"/>
                        </a:solidFill>
                        <a:ln w="9525">
                          <a:solidFill>
                            <a:srgbClr val="000000"/>
                          </a:solidFill>
                          <a:round/>
                          <a:headEnd/>
                          <a:tailEnd/>
                        </a:ln>
                      </wps:spPr>
                      <wps:txbx>
                        <w:txbxContent>
                          <w:p w14:paraId="20C2E963" w14:textId="77777777" w:rsidR="00F2413D" w:rsidRPr="00D27F60" w:rsidRDefault="00F2413D" w:rsidP="001A05D7">
                            <w:pPr>
                              <w:jc w:val="center"/>
                              <w:rPr>
                                <w:rFonts w:asciiTheme="majorBidi" w:hAnsiTheme="majorBidi" w:cs="Times New Roman"/>
                                <w:lang w:val="en-GB"/>
                              </w:rPr>
                            </w:pPr>
                            <w:r w:rsidRPr="00D27F60">
                              <w:rPr>
                                <w:rFonts w:asciiTheme="majorBidi" w:hAnsiTheme="majorBidi" w:cs="Times New Roman"/>
                                <w:lang w:val="en-GB"/>
                              </w:rPr>
                              <w:t xml:space="preserve"> Data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9E733" id="Oval 4" o:spid="_x0000_s1026" style="position:absolute;left:0;text-align:left;margin-left:243.75pt;margin-top:.35pt;width:93.65pt;height:4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">
                <v:textbox>
                  <w:txbxContent>
                    <w:p w14:paraId="20C2E963" w14:textId="77777777" w:rsidR="00F2413D" w:rsidRPr="00D27F60" w:rsidRDefault="00F2413D" w:rsidP="001A05D7">
                      <w:pPr>
                        <w:jc w:val="center"/>
                        <w:rPr>
                          <w:rFonts w:asciiTheme="majorBidi" w:hAnsiTheme="majorBidi" w:cs="Times New Roman"/>
                          <w:lang w:val="en-GB"/>
                        </w:rPr>
                      </w:pPr>
                      <w:r w:rsidRPr="00D27F60">
                        <w:rPr>
                          <w:rFonts w:asciiTheme="majorBidi" w:hAnsiTheme="majorBidi" w:cs="Times New Roman"/>
                          <w:lang w:val="en-GB"/>
                        </w:rPr>
                        <w:t xml:space="preserve"> Data display</w:t>
                      </w:r>
                    </w:p>
                  </w:txbxContent>
                </v:textbox>
              </v:oval>
            </w:pict>
          </mc:Fallback>
        </mc:AlternateContent>
      </w:r>
      <w:r>
        <w:rPr>
          <w:noProof/>
        </w:rPr>
        <mc:AlternateContent>
          <mc:Choice Requires="wps">
            <w:drawing>
              <wp:anchor distT="0" distB="0" distL="114300" distR="114300" simplePos="0" relativeHeight="251651584" behindDoc="0" locked="0" layoutInCell="1" allowOverlap="1" wp14:anchorId="37C78A8F" wp14:editId="7F31AD39">
                <wp:simplePos x="0" y="0"/>
                <wp:positionH relativeFrom="column">
                  <wp:posOffset>736600</wp:posOffset>
                </wp:positionH>
                <wp:positionV relativeFrom="paragraph">
                  <wp:posOffset>4445</wp:posOffset>
                </wp:positionV>
                <wp:extent cx="1311910" cy="712470"/>
                <wp:effectExtent l="5080" t="13335" r="6985" b="7620"/>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712470"/>
                        </a:xfrm>
                        <a:prstGeom prst="ellipse">
                          <a:avLst/>
                        </a:prstGeom>
                        <a:solidFill>
                          <a:srgbClr val="FFFFFF"/>
                        </a:solidFill>
                        <a:ln w="9525">
                          <a:solidFill>
                            <a:srgbClr val="000000"/>
                          </a:solidFill>
                          <a:round/>
                          <a:headEnd/>
                          <a:tailEnd/>
                        </a:ln>
                      </wps:spPr>
                      <wps:txbx>
                        <w:txbxContent>
                          <w:p w14:paraId="04E66429" w14:textId="77777777" w:rsidR="00F2413D" w:rsidRPr="00D27F60" w:rsidRDefault="00F2413D" w:rsidP="00EB23B1">
                            <w:pPr>
                              <w:jc w:val="center"/>
                              <w:rPr>
                                <w:rFonts w:asciiTheme="majorBidi" w:hAnsiTheme="majorBidi" w:cs="Times New Roman"/>
                                <w:lang w:val="en-GB"/>
                              </w:rPr>
                            </w:pPr>
                            <w:r w:rsidRPr="00D27F60">
                              <w:rPr>
                                <w:rFonts w:asciiTheme="majorBidi" w:hAnsiTheme="majorBidi" w:cs="Times New Roman"/>
                                <w:lang w:val="en-GB"/>
                              </w:rPr>
                              <w:t>Data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78A8F" id="Oval 5" o:spid="_x0000_s1027" style="position:absolute;left:0;text-align:left;margin-left:58pt;margin-top:.35pt;width:103.3pt;height:5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">
                <v:textbox>
                  <w:txbxContent>
                    <w:p w14:paraId="04E66429" w14:textId="77777777" w:rsidR="00F2413D" w:rsidRPr="00D27F60" w:rsidRDefault="00F2413D" w:rsidP="00EB23B1">
                      <w:pPr>
                        <w:jc w:val="center"/>
                        <w:rPr>
                          <w:rFonts w:asciiTheme="majorBidi" w:hAnsiTheme="majorBidi" w:cs="Times New Roman"/>
                          <w:lang w:val="en-GB"/>
                        </w:rPr>
                      </w:pPr>
                      <w:r w:rsidRPr="00D27F60">
                        <w:rPr>
                          <w:rFonts w:asciiTheme="majorBidi" w:hAnsiTheme="majorBidi" w:cs="Times New Roman"/>
                          <w:lang w:val="en-GB"/>
                        </w:rPr>
                        <w:t>Data collection</w:t>
                      </w:r>
                    </w:p>
                  </w:txbxContent>
                </v:textbox>
              </v:oval>
            </w:pict>
          </mc:Fallback>
        </mc:AlternateContent>
      </w:r>
    </w:p>
    <w:p w14:paraId="653F1738" w14:textId="6928C7A0" w:rsidR="00A14135"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56704" behindDoc="0" locked="0" layoutInCell="1" allowOverlap="1" wp14:anchorId="7D1B73AD" wp14:editId="057B6044">
                <wp:simplePos x="0" y="0"/>
                <wp:positionH relativeFrom="column">
                  <wp:posOffset>2562860</wp:posOffset>
                </wp:positionH>
                <wp:positionV relativeFrom="paragraph">
                  <wp:posOffset>241300</wp:posOffset>
                </wp:positionV>
                <wp:extent cx="676275" cy="832485"/>
                <wp:effectExtent l="12065" t="46355" r="54610" b="698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832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0B5A8" id="AutoShape 6" o:spid="_x0000_s1026" type="#_x0000_t32" style="position:absolute;margin-left:201.8pt;margin-top:19pt;width:53.25pt;height:65.5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">
                <v:stroke endarrow="block"/>
              </v:shape>
            </w:pict>
          </mc:Fallback>
        </mc:AlternateContent>
      </w:r>
    </w:p>
    <w:p w14:paraId="406A992F" w14:textId="65ADEBB1" w:rsidR="00EB23B1"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59776" behindDoc="0" locked="0" layoutInCell="1" allowOverlap="1" wp14:anchorId="2131AAFC" wp14:editId="6BF30905">
                <wp:simplePos x="0" y="0"/>
                <wp:positionH relativeFrom="column">
                  <wp:posOffset>3760470</wp:posOffset>
                </wp:positionH>
                <wp:positionV relativeFrom="paragraph">
                  <wp:posOffset>99060</wp:posOffset>
                </wp:positionV>
                <wp:extent cx="20955" cy="1218565"/>
                <wp:effectExtent l="57150" t="24130" r="55245" b="2413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218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53163" id="AutoShape 7" o:spid="_x0000_s1026" type="#_x0000_t32" style="position:absolute;margin-left:296.1pt;margin-top:7.8pt;width:1.65pt;height:9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">
                <v:stroke startarrow="block" endarrow="block"/>
              </v:shape>
            </w:pict>
          </mc:Fallback>
        </mc:AlternateContent>
      </w:r>
      <w:r>
        <w:rPr>
          <w:noProof/>
        </w:rPr>
        <mc:AlternateContent>
          <mc:Choice Requires="wps">
            <w:drawing>
              <wp:anchor distT="0" distB="0" distL="114300" distR="114300" simplePos="0" relativeHeight="251658752" behindDoc="0" locked="0" layoutInCell="1" allowOverlap="1" wp14:anchorId="09795832" wp14:editId="50435B99">
                <wp:simplePos x="0" y="0"/>
                <wp:positionH relativeFrom="column">
                  <wp:posOffset>1694180</wp:posOffset>
                </wp:positionH>
                <wp:positionV relativeFrom="paragraph">
                  <wp:posOffset>180340</wp:posOffset>
                </wp:positionV>
                <wp:extent cx="297815" cy="562610"/>
                <wp:effectExtent l="10160" t="10160" r="53975" b="3683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562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58061" id="AutoShape 8" o:spid="_x0000_s1026" type="#_x0000_t32" style="position:absolute;margin-left:133.4pt;margin-top:14.2pt;width:23.45pt;height:4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0F39370E" wp14:editId="74862121">
                <wp:simplePos x="0" y="0"/>
                <wp:positionH relativeFrom="column">
                  <wp:posOffset>1326515</wp:posOffset>
                </wp:positionH>
                <wp:positionV relativeFrom="paragraph">
                  <wp:posOffset>168275</wp:posOffset>
                </wp:positionV>
                <wp:extent cx="10160" cy="1490345"/>
                <wp:effectExtent l="61595" t="17145" r="42545" b="698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49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13098" id="AutoShape 9" o:spid="_x0000_s1026" type="#_x0000_t32" style="position:absolute;margin-left:104.45pt;margin-top:13.25pt;width:.8pt;height:117.3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">
                <v:stroke endarrow="block"/>
              </v:shape>
            </w:pict>
          </mc:Fallback>
        </mc:AlternateContent>
      </w:r>
    </w:p>
    <w:p w14:paraId="548371BF" w14:textId="77777777" w:rsidR="00EB23B1" w:rsidRPr="00A560B8" w:rsidRDefault="00EB23B1" w:rsidP="00D27F60">
      <w:pPr>
        <w:spacing w:after="0" w:line="360" w:lineRule="auto"/>
        <w:jc w:val="both"/>
        <w:rPr>
          <w:rFonts w:asciiTheme="majorBidi" w:hAnsiTheme="majorBidi" w:cs="Times New Roman"/>
          <w:sz w:val="24"/>
          <w:szCs w:val="24"/>
        </w:rPr>
      </w:pPr>
    </w:p>
    <w:p w14:paraId="51AF85C7" w14:textId="6C4A315D" w:rsidR="00A14135"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53632" behindDoc="0" locked="0" layoutInCell="1" allowOverlap="1" wp14:anchorId="2101D31A" wp14:editId="034E4217">
                <wp:simplePos x="0" y="0"/>
                <wp:positionH relativeFrom="column">
                  <wp:posOffset>1363980</wp:posOffset>
                </wp:positionH>
                <wp:positionV relativeFrom="paragraph">
                  <wp:posOffset>231775</wp:posOffset>
                </wp:positionV>
                <wp:extent cx="1537335" cy="806450"/>
                <wp:effectExtent l="13335" t="10795" r="11430" b="11430"/>
                <wp:wrapNone/>
                <wp:docPr id="1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806450"/>
                        </a:xfrm>
                        <a:prstGeom prst="ellipse">
                          <a:avLst/>
                        </a:prstGeom>
                        <a:solidFill>
                          <a:srgbClr val="FFFFFF"/>
                        </a:solidFill>
                        <a:ln w="9525">
                          <a:solidFill>
                            <a:srgbClr val="000000"/>
                          </a:solidFill>
                          <a:round/>
                          <a:headEnd/>
                          <a:tailEnd/>
                        </a:ln>
                      </wps:spPr>
                      <wps:txbx>
                        <w:txbxContent>
                          <w:p w14:paraId="49AACAF6" w14:textId="77777777" w:rsidR="00F2413D" w:rsidRDefault="00F2413D" w:rsidP="00D27F60">
                            <w:pPr>
                              <w:spacing w:after="0" w:line="240" w:lineRule="auto"/>
                              <w:jc w:val="center"/>
                              <w:rPr>
                                <w:rFonts w:asciiTheme="majorBidi" w:hAnsiTheme="majorBidi" w:cs="Times New Roman"/>
                                <w:lang w:val="en-GB"/>
                              </w:rPr>
                            </w:pPr>
                            <w:r w:rsidRPr="00D27F60">
                              <w:rPr>
                                <w:rFonts w:asciiTheme="majorBidi" w:hAnsiTheme="majorBidi" w:cs="Times New Roman"/>
                                <w:lang w:val="en-GB"/>
                              </w:rPr>
                              <w:t xml:space="preserve">Data </w:t>
                            </w:r>
                          </w:p>
                          <w:p w14:paraId="38390B1F" w14:textId="77777777" w:rsidR="00F2413D" w:rsidRPr="00D27F60" w:rsidRDefault="00F2413D" w:rsidP="00D27F60">
                            <w:pPr>
                              <w:spacing w:after="0" w:line="240" w:lineRule="auto"/>
                              <w:jc w:val="center"/>
                              <w:rPr>
                                <w:rFonts w:asciiTheme="majorBidi" w:hAnsiTheme="majorBidi" w:cs="Times New Roman"/>
                                <w:lang w:val="en-GB"/>
                              </w:rPr>
                            </w:pPr>
                            <w:r>
                              <w:rPr>
                                <w:rFonts w:asciiTheme="majorBidi" w:hAnsiTheme="majorBidi" w:cs="Times New Roman"/>
                                <w:lang w:val="en-GB"/>
                              </w:rPr>
                              <w:t>condensation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1D31A" id="Oval 10" o:spid="_x0000_s1028" style="position:absolute;left:0;text-align:left;margin-left:107.4pt;margin-top:18.25pt;width:121.05pt;height: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">
                <v:textbox>
                  <w:txbxContent>
                    <w:p w14:paraId="49AACAF6" w14:textId="77777777" w:rsidR="00F2413D" w:rsidRDefault="00F2413D" w:rsidP="00D27F60">
                      <w:pPr>
                        <w:spacing w:after="0" w:line="240" w:lineRule="auto"/>
                        <w:jc w:val="center"/>
                        <w:rPr>
                          <w:rFonts w:asciiTheme="majorBidi" w:hAnsiTheme="majorBidi" w:cs="Times New Roman"/>
                          <w:lang w:val="en-GB"/>
                        </w:rPr>
                      </w:pPr>
                      <w:r w:rsidRPr="00D27F60">
                        <w:rPr>
                          <w:rFonts w:asciiTheme="majorBidi" w:hAnsiTheme="majorBidi" w:cs="Times New Roman"/>
                          <w:lang w:val="en-GB"/>
                        </w:rPr>
                        <w:t xml:space="preserve">Data </w:t>
                      </w:r>
                    </w:p>
                    <w:p w14:paraId="38390B1F" w14:textId="77777777" w:rsidR="00F2413D" w:rsidRPr="00D27F60" w:rsidRDefault="00F2413D" w:rsidP="00D27F60">
                      <w:pPr>
                        <w:spacing w:after="0" w:line="240" w:lineRule="auto"/>
                        <w:jc w:val="center"/>
                        <w:rPr>
                          <w:rFonts w:asciiTheme="majorBidi" w:hAnsiTheme="majorBidi" w:cs="Times New Roman"/>
                          <w:lang w:val="en-GB"/>
                        </w:rPr>
                      </w:pPr>
                      <w:r>
                        <w:rPr>
                          <w:rFonts w:asciiTheme="majorBidi" w:hAnsiTheme="majorBidi" w:cs="Times New Roman"/>
                          <w:lang w:val="en-GB"/>
                        </w:rPr>
                        <w:t>condensation</w:t>
                      </w:r>
                    </w:p>
                  </w:txbxContent>
                </v:textbox>
              </v:oval>
            </w:pict>
          </mc:Fallback>
        </mc:AlternateContent>
      </w:r>
    </w:p>
    <w:p w14:paraId="55ABF184" w14:textId="77777777" w:rsidR="00A14135" w:rsidRPr="00A560B8" w:rsidRDefault="00A14135" w:rsidP="00D27F60">
      <w:pPr>
        <w:spacing w:after="0" w:line="360" w:lineRule="auto"/>
        <w:jc w:val="both"/>
        <w:rPr>
          <w:rFonts w:asciiTheme="majorBidi" w:hAnsiTheme="majorBidi" w:cs="Times New Roman"/>
          <w:sz w:val="24"/>
          <w:szCs w:val="24"/>
        </w:rPr>
      </w:pPr>
    </w:p>
    <w:p w14:paraId="405D4712" w14:textId="5B571FE4" w:rsidR="00BF3D0D"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62848" behindDoc="0" locked="0" layoutInCell="1" allowOverlap="1" wp14:anchorId="5E0C5D11" wp14:editId="761D4118">
                <wp:simplePos x="0" y="0"/>
                <wp:positionH relativeFrom="column">
                  <wp:posOffset>2753995</wp:posOffset>
                </wp:positionH>
                <wp:positionV relativeFrom="paragraph">
                  <wp:posOffset>235585</wp:posOffset>
                </wp:positionV>
                <wp:extent cx="328295" cy="198755"/>
                <wp:effectExtent l="41275" t="54610" r="40005" b="5143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198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639F6" id="AutoShape 11" o:spid="_x0000_s1026" type="#_x0000_t32" style="position:absolute;margin-left:216.85pt;margin-top:18.55pt;width:25.85pt;height:1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">
                <v:stroke startarrow="block" endarrow="block"/>
              </v:shape>
            </w:pict>
          </mc:Fallback>
        </mc:AlternateContent>
      </w:r>
    </w:p>
    <w:p w14:paraId="557C4984" w14:textId="59DC5BD0" w:rsidR="00BF3D0D"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54656" behindDoc="0" locked="0" layoutInCell="1" allowOverlap="1" wp14:anchorId="1B5B401A" wp14:editId="78727416">
                <wp:simplePos x="0" y="0"/>
                <wp:positionH relativeFrom="column">
                  <wp:posOffset>2994025</wp:posOffset>
                </wp:positionH>
                <wp:positionV relativeFrom="paragraph">
                  <wp:posOffset>3175</wp:posOffset>
                </wp:positionV>
                <wp:extent cx="1609725" cy="785495"/>
                <wp:effectExtent l="5080" t="8890" r="13970" b="5715"/>
                <wp:wrapNone/>
                <wp:docPr id="1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85495"/>
                        </a:xfrm>
                        <a:prstGeom prst="ellipse">
                          <a:avLst/>
                        </a:prstGeom>
                        <a:solidFill>
                          <a:srgbClr val="FFFFFF"/>
                        </a:solidFill>
                        <a:ln w="9525">
                          <a:solidFill>
                            <a:srgbClr val="000000"/>
                          </a:solidFill>
                          <a:round/>
                          <a:headEnd/>
                          <a:tailEnd/>
                        </a:ln>
                      </wps:spPr>
                      <wps:txbx>
                        <w:txbxContent>
                          <w:p w14:paraId="7E1AB50A" w14:textId="77777777" w:rsidR="00F2413D" w:rsidRPr="00D27F60" w:rsidRDefault="00F2413D" w:rsidP="00D27F60">
                            <w:pPr>
                              <w:spacing w:after="0" w:line="240" w:lineRule="auto"/>
                              <w:jc w:val="center"/>
                              <w:rPr>
                                <w:rFonts w:asciiTheme="majorBidi" w:hAnsiTheme="majorBidi" w:cs="Times New Roman"/>
                                <w:lang w:val="en-GB"/>
                              </w:rPr>
                            </w:pPr>
                            <w:r w:rsidRPr="00D27F60">
                              <w:rPr>
                                <w:rFonts w:asciiTheme="majorBidi" w:hAnsiTheme="majorBidi" w:cs="Times New Roman"/>
                                <w:lang w:val="en-GB"/>
                              </w:rPr>
                              <w:t xml:space="preserve">Conclution: </w:t>
                            </w:r>
                            <w:r w:rsidRPr="00D27F60">
                              <w:rPr>
                                <w:rFonts w:asciiTheme="majorBidi" w:hAnsiTheme="majorBidi" w:cs="Times New Roman"/>
                                <w:i/>
                                <w:iCs/>
                                <w:lang w:val="en-GB"/>
                              </w:rPr>
                              <w:t>drawing veriying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B401A" id="Oval 12" o:spid="_x0000_s1029" style="position:absolute;left:0;text-align:left;margin-left:235.75pt;margin-top:.25pt;width:126.75pt;height:6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">
                <v:textbox>
                  <w:txbxContent>
                    <w:p w14:paraId="7E1AB50A" w14:textId="77777777" w:rsidR="00F2413D" w:rsidRPr="00D27F60" w:rsidRDefault="00F2413D" w:rsidP="00D27F60">
                      <w:pPr>
                        <w:spacing w:after="0" w:line="240" w:lineRule="auto"/>
                        <w:jc w:val="center"/>
                        <w:rPr>
                          <w:rFonts w:asciiTheme="majorBidi" w:hAnsiTheme="majorBidi" w:cs="Times New Roman"/>
                          <w:lang w:val="en-GB"/>
                        </w:rPr>
                      </w:pPr>
                      <w:r w:rsidRPr="00D27F60">
                        <w:rPr>
                          <w:rFonts w:asciiTheme="majorBidi" w:hAnsiTheme="majorBidi" w:cs="Times New Roman"/>
                          <w:lang w:val="en-GB"/>
                        </w:rPr>
                        <w:t xml:space="preserve">Conclution: </w:t>
                      </w:r>
                      <w:r w:rsidRPr="00D27F60">
                        <w:rPr>
                          <w:rFonts w:asciiTheme="majorBidi" w:hAnsiTheme="majorBidi" w:cs="Times New Roman"/>
                          <w:i/>
                          <w:iCs/>
                          <w:lang w:val="en-GB"/>
                        </w:rPr>
                        <w:t>drawing veriying</w:t>
                      </w:r>
                    </w:p>
                  </w:txbxContent>
                </v:textbox>
              </v:oval>
            </w:pict>
          </mc:Fallback>
        </mc:AlternateContent>
      </w:r>
    </w:p>
    <w:p w14:paraId="1C1D2DD7" w14:textId="6C21EE2C" w:rsidR="00BF3D0D" w:rsidRPr="00A560B8" w:rsidRDefault="00546EDF" w:rsidP="00D27F60">
      <w:pPr>
        <w:spacing w:after="0" w:line="360" w:lineRule="auto"/>
        <w:jc w:val="both"/>
        <w:rPr>
          <w:rFonts w:asciiTheme="majorBidi" w:hAnsiTheme="majorBidi" w:cs="Times New Roman"/>
          <w:sz w:val="24"/>
          <w:szCs w:val="24"/>
        </w:rPr>
      </w:pPr>
      <w:r>
        <w:rPr>
          <w:noProof/>
        </w:rPr>
        <mc:AlternateContent>
          <mc:Choice Requires="wps">
            <w:drawing>
              <wp:anchor distT="0" distB="0" distL="114300" distR="114300" simplePos="0" relativeHeight="251660800" behindDoc="0" locked="0" layoutInCell="1" allowOverlap="1" wp14:anchorId="16B6E0A4" wp14:editId="36440FE1">
                <wp:simplePos x="0" y="0"/>
                <wp:positionH relativeFrom="column">
                  <wp:posOffset>1363980</wp:posOffset>
                </wp:positionH>
                <wp:positionV relativeFrom="paragraph">
                  <wp:posOffset>113665</wp:posOffset>
                </wp:positionV>
                <wp:extent cx="1619885" cy="635"/>
                <wp:effectExtent l="13335" t="10795" r="5080" b="76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93B98" id="AutoShape 13" o:spid="_x0000_s1026" type="#_x0000_t32" style="position:absolute;margin-left:107.4pt;margin-top:8.95pt;width:127.55pt;height:.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"/>
            </w:pict>
          </mc:Fallback>
        </mc:AlternateContent>
      </w:r>
    </w:p>
    <w:p w14:paraId="26743F43" w14:textId="77777777" w:rsidR="00323AF3" w:rsidRPr="00A560B8" w:rsidRDefault="00323AF3" w:rsidP="00D27F60">
      <w:pPr>
        <w:spacing w:after="0" w:line="360" w:lineRule="auto"/>
        <w:jc w:val="both"/>
        <w:rPr>
          <w:rFonts w:asciiTheme="majorBidi" w:hAnsiTheme="majorBidi" w:cs="Times New Roman"/>
          <w:sz w:val="24"/>
          <w:szCs w:val="24"/>
        </w:rPr>
      </w:pPr>
    </w:p>
    <w:p w14:paraId="54ABC2FB" w14:textId="77777777" w:rsidR="00EB23B1" w:rsidRPr="00A560B8" w:rsidRDefault="00EB23B1" w:rsidP="00D27F60">
      <w:pPr>
        <w:spacing w:after="0" w:line="360" w:lineRule="auto"/>
        <w:jc w:val="both"/>
        <w:rPr>
          <w:rFonts w:asciiTheme="majorBidi" w:hAnsiTheme="majorBidi" w:cs="Times New Roman"/>
          <w:sz w:val="24"/>
          <w:szCs w:val="24"/>
        </w:rPr>
      </w:pPr>
    </w:p>
    <w:p w14:paraId="5C6408A0" w14:textId="77777777" w:rsidR="00E90189" w:rsidRPr="00A560B8" w:rsidRDefault="00E90189" w:rsidP="00D27F60">
      <w:pPr>
        <w:pStyle w:val="Heading2"/>
        <w:spacing w:after="0"/>
      </w:pPr>
      <w:bookmarkStart w:id="365" w:name="_Toc152051683"/>
      <w:bookmarkStart w:id="366" w:name="_Toc152051754"/>
      <w:bookmarkStart w:id="367" w:name="_Toc158411953"/>
      <w:bookmarkStart w:id="368" w:name="_Toc158412424"/>
      <w:bookmarkStart w:id="369" w:name="_Toc158413291"/>
      <w:bookmarkStart w:id="370" w:name="_Toc158413724"/>
      <w:bookmarkStart w:id="371" w:name="_Toc158415484"/>
      <w:bookmarkStart w:id="372" w:name="_Toc158415803"/>
      <w:bookmarkStart w:id="373" w:name="_Toc158758161"/>
      <w:bookmarkStart w:id="374" w:name="_Toc169856777"/>
      <w:bookmarkStart w:id="375" w:name="_Toc169857082"/>
      <w:bookmarkStart w:id="376" w:name="_Toc170033912"/>
      <w:r w:rsidRPr="00A560B8">
        <w:t>Pengecekan keabsahan data</w:t>
      </w:r>
      <w:bookmarkEnd w:id="365"/>
      <w:bookmarkEnd w:id="366"/>
      <w:bookmarkEnd w:id="367"/>
      <w:bookmarkEnd w:id="368"/>
      <w:bookmarkEnd w:id="369"/>
      <w:bookmarkEnd w:id="370"/>
      <w:bookmarkEnd w:id="371"/>
      <w:bookmarkEnd w:id="372"/>
      <w:bookmarkEnd w:id="373"/>
      <w:bookmarkEnd w:id="374"/>
      <w:bookmarkEnd w:id="375"/>
      <w:bookmarkEnd w:id="376"/>
      <w:r w:rsidRPr="00A560B8">
        <w:t xml:space="preserve"> </w:t>
      </w:r>
    </w:p>
    <w:p w14:paraId="04ABBC1E" w14:textId="77777777" w:rsidR="000270B2" w:rsidRPr="00A560B8" w:rsidRDefault="000270B2"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Dalam pengujian keabsahan data yang dikumpulkan oleh peneliti, peneliti akan melakukan beb</w:t>
      </w:r>
      <w:r w:rsidR="00983845" w:rsidRPr="00A560B8">
        <w:rPr>
          <w:rFonts w:asciiTheme="majorBidi" w:hAnsiTheme="majorBidi" w:cs="Times New Roman"/>
          <w:sz w:val="24"/>
          <w:szCs w:val="24"/>
        </w:rPr>
        <w:t>e</w:t>
      </w:r>
      <w:r w:rsidRPr="00A560B8">
        <w:rPr>
          <w:rFonts w:asciiTheme="majorBidi" w:hAnsiTheme="majorBidi" w:cs="Times New Roman"/>
          <w:sz w:val="24"/>
          <w:szCs w:val="24"/>
        </w:rPr>
        <w:t>rapa tahapan:</w:t>
      </w:r>
    </w:p>
    <w:p w14:paraId="4B5C8425" w14:textId="77777777" w:rsidR="000270B2" w:rsidRPr="00A560B8" w:rsidRDefault="000270B2"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i/>
          <w:iCs/>
          <w:sz w:val="24"/>
          <w:szCs w:val="24"/>
        </w:rPr>
        <w:t>Pertama,</w:t>
      </w:r>
      <w:r w:rsidRPr="00A560B8">
        <w:rPr>
          <w:rFonts w:asciiTheme="majorBidi" w:hAnsiTheme="majorBidi" w:cs="Times New Roman"/>
          <w:sz w:val="24"/>
          <w:szCs w:val="24"/>
        </w:rPr>
        <w:t xml:space="preserve"> </w:t>
      </w:r>
      <w:r w:rsidR="00AE1467" w:rsidRPr="00A560B8">
        <w:rPr>
          <w:rFonts w:asciiTheme="majorBidi" w:hAnsiTheme="majorBidi" w:cs="Times New Roman"/>
          <w:sz w:val="24"/>
          <w:szCs w:val="24"/>
        </w:rPr>
        <w:t>t</w:t>
      </w:r>
      <w:r w:rsidRPr="00A560B8">
        <w:rPr>
          <w:rFonts w:asciiTheme="majorBidi" w:hAnsiTheme="majorBidi" w:cs="Times New Roman"/>
          <w:sz w:val="24"/>
          <w:szCs w:val="24"/>
        </w:rPr>
        <w:t>eknik tri</w:t>
      </w:r>
      <w:r w:rsidR="00983845" w:rsidRPr="00A560B8">
        <w:rPr>
          <w:rFonts w:asciiTheme="majorBidi" w:hAnsiTheme="majorBidi" w:cs="Times New Roman"/>
          <w:sz w:val="24"/>
          <w:szCs w:val="24"/>
        </w:rPr>
        <w:t>an</w:t>
      </w:r>
      <w:r w:rsidRPr="00A560B8">
        <w:rPr>
          <w:rFonts w:asciiTheme="majorBidi" w:hAnsiTheme="majorBidi" w:cs="Times New Roman"/>
          <w:sz w:val="24"/>
          <w:szCs w:val="24"/>
        </w:rPr>
        <w:t xml:space="preserve">gulasi antara sumber data, </w:t>
      </w:r>
      <w:r w:rsidR="00983845" w:rsidRPr="00A560B8">
        <w:rPr>
          <w:rFonts w:asciiTheme="majorBidi" w:hAnsiTheme="majorBidi" w:cs="Times New Roman"/>
          <w:sz w:val="24"/>
          <w:szCs w:val="24"/>
        </w:rPr>
        <w:t>t</w:t>
      </w:r>
      <w:r w:rsidRPr="00A560B8">
        <w:rPr>
          <w:rFonts w:asciiTheme="majorBidi" w:hAnsiTheme="majorBidi" w:cs="Times New Roman"/>
          <w:sz w:val="24"/>
          <w:szCs w:val="24"/>
        </w:rPr>
        <w:t>eknik pengumpulan data, dal</w:t>
      </w:r>
      <w:r w:rsidR="009C2090" w:rsidRPr="00A560B8">
        <w:rPr>
          <w:rFonts w:asciiTheme="majorBidi" w:hAnsiTheme="majorBidi" w:cs="Times New Roman"/>
          <w:sz w:val="24"/>
          <w:szCs w:val="24"/>
        </w:rPr>
        <w:t>a</w:t>
      </w:r>
      <w:r w:rsidRPr="00A560B8">
        <w:rPr>
          <w:rFonts w:asciiTheme="majorBidi" w:hAnsiTheme="majorBidi" w:cs="Times New Roman"/>
          <w:sz w:val="24"/>
          <w:szCs w:val="24"/>
        </w:rPr>
        <w:t>m hal ini pen</w:t>
      </w:r>
      <w:r w:rsidR="004C412A" w:rsidRPr="00A560B8">
        <w:rPr>
          <w:rFonts w:asciiTheme="majorBidi" w:hAnsiTheme="majorBidi" w:cs="Times New Roman"/>
          <w:sz w:val="24"/>
          <w:szCs w:val="24"/>
        </w:rPr>
        <w:t>e</w:t>
      </w:r>
      <w:r w:rsidRPr="00A560B8">
        <w:rPr>
          <w:rFonts w:asciiTheme="majorBidi" w:hAnsiTheme="majorBidi" w:cs="Times New Roman"/>
          <w:sz w:val="24"/>
          <w:szCs w:val="24"/>
        </w:rPr>
        <w:t>liti berupaya untuk mendapatkan rekan atau pembantu supaya dalam penggalian data mampu membantu</w:t>
      </w:r>
      <w:r w:rsidR="006A0CC1" w:rsidRPr="00A560B8">
        <w:rPr>
          <w:rFonts w:asciiTheme="majorBidi" w:hAnsiTheme="majorBidi" w:cs="Times New Roman"/>
          <w:sz w:val="24"/>
          <w:szCs w:val="24"/>
        </w:rPr>
        <w:t xml:space="preserve"> penggalian data</w:t>
      </w:r>
      <w:r w:rsidRPr="00A560B8">
        <w:rPr>
          <w:rFonts w:asciiTheme="majorBidi" w:hAnsiTheme="majorBidi" w:cs="Times New Roman"/>
          <w:sz w:val="24"/>
          <w:szCs w:val="24"/>
        </w:rPr>
        <w:t xml:space="preserve">. </w:t>
      </w:r>
    </w:p>
    <w:p w14:paraId="37465097" w14:textId="77777777" w:rsidR="000270B2" w:rsidRPr="00A560B8" w:rsidRDefault="000270B2" w:rsidP="00D27F60">
      <w:pPr>
        <w:pStyle w:val="ListParagraph"/>
        <w:spacing w:after="0" w:line="360" w:lineRule="auto"/>
        <w:ind w:left="360" w:firstLine="720"/>
        <w:jc w:val="both"/>
        <w:rPr>
          <w:rFonts w:asciiTheme="majorBidi" w:hAnsiTheme="majorBidi" w:cs="Times New Roman"/>
          <w:b/>
          <w:bCs/>
          <w:sz w:val="24"/>
          <w:szCs w:val="24"/>
        </w:rPr>
      </w:pPr>
      <w:r w:rsidRPr="00A560B8">
        <w:rPr>
          <w:rFonts w:asciiTheme="majorBidi" w:hAnsiTheme="majorBidi" w:cs="Times New Roman"/>
          <w:i/>
          <w:iCs/>
          <w:sz w:val="24"/>
          <w:szCs w:val="24"/>
        </w:rPr>
        <w:t>Kedua,</w:t>
      </w:r>
      <w:r w:rsidRPr="00A560B8">
        <w:rPr>
          <w:rFonts w:asciiTheme="majorBidi" w:hAnsiTheme="majorBidi" w:cs="Times New Roman"/>
          <w:sz w:val="24"/>
          <w:szCs w:val="24"/>
        </w:rPr>
        <w:t xml:space="preserve"> </w:t>
      </w:r>
      <w:r w:rsidR="00BD74F3" w:rsidRPr="00A560B8">
        <w:rPr>
          <w:rFonts w:asciiTheme="majorBidi" w:hAnsiTheme="majorBidi" w:cs="Times New Roman"/>
          <w:sz w:val="24"/>
          <w:szCs w:val="24"/>
        </w:rPr>
        <w:t>pengecekan kebenaran informasi kepada para informan yang telah ditulis oleh peneliti dalam laporan penelitian. Dalam kesempatan suatu pertemuan yang dihadiri oleh para responden atau informan dan beberapa peserta, penelitian akan membacakan hasil penelitian.</w:t>
      </w:r>
    </w:p>
    <w:p w14:paraId="1F8E7FD5" w14:textId="77777777" w:rsidR="00BD74F3" w:rsidRPr="00A560B8" w:rsidRDefault="00BD74F3"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i/>
          <w:iCs/>
          <w:sz w:val="24"/>
          <w:szCs w:val="24"/>
        </w:rPr>
        <w:t>Ketiga,</w:t>
      </w:r>
      <w:r w:rsidR="00F95C8E" w:rsidRPr="00A560B8">
        <w:rPr>
          <w:rFonts w:asciiTheme="majorBidi" w:hAnsiTheme="majorBidi" w:cs="Times New Roman"/>
          <w:sz w:val="24"/>
          <w:szCs w:val="24"/>
        </w:rPr>
        <w:t xml:space="preserve"> </w:t>
      </w:r>
      <w:r w:rsidRPr="00A560B8">
        <w:rPr>
          <w:rFonts w:asciiTheme="majorBidi" w:hAnsiTheme="majorBidi" w:cs="Times New Roman"/>
          <w:sz w:val="24"/>
          <w:szCs w:val="24"/>
        </w:rPr>
        <w:t>akan mendiskusikan dan menyeminarkan dengan teman sejawat di</w:t>
      </w:r>
      <w:r w:rsidR="00AE1467" w:rsidRPr="00A560B8">
        <w:rPr>
          <w:rFonts w:asciiTheme="majorBidi" w:hAnsiTheme="majorBidi" w:cs="Times New Roman"/>
          <w:sz w:val="24"/>
          <w:szCs w:val="24"/>
        </w:rPr>
        <w:t xml:space="preserve"> </w:t>
      </w:r>
      <w:r w:rsidRPr="00A560B8">
        <w:rPr>
          <w:rFonts w:asciiTheme="majorBidi" w:hAnsiTheme="majorBidi" w:cs="Times New Roman"/>
          <w:sz w:val="24"/>
          <w:szCs w:val="24"/>
        </w:rPr>
        <w:t>jurusan tempat peneliti mengajar, termasuk koreksi dibawa para pembimbing.</w:t>
      </w:r>
    </w:p>
    <w:p w14:paraId="38CAD317" w14:textId="77777777" w:rsidR="00BD74F3" w:rsidRPr="00A560B8" w:rsidRDefault="00BD74F3"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i/>
          <w:iCs/>
          <w:sz w:val="24"/>
          <w:szCs w:val="24"/>
        </w:rPr>
        <w:t>Keempat,</w:t>
      </w:r>
      <w:r w:rsidRPr="00A560B8">
        <w:rPr>
          <w:rFonts w:asciiTheme="majorBidi" w:hAnsiTheme="majorBidi" w:cs="Times New Roman"/>
          <w:sz w:val="24"/>
          <w:szCs w:val="24"/>
        </w:rPr>
        <w:t xml:space="preserve"> analisis kasus negati</w:t>
      </w:r>
      <w:r w:rsidR="00F3210E">
        <w:rPr>
          <w:rFonts w:asciiTheme="majorBidi" w:hAnsiTheme="majorBidi" w:cs="Times New Roman"/>
          <w:sz w:val="24"/>
          <w:szCs w:val="24"/>
        </w:rPr>
        <w:t>f</w:t>
      </w:r>
      <w:r w:rsidRPr="00A560B8">
        <w:rPr>
          <w:rFonts w:asciiTheme="majorBidi" w:hAnsiTheme="majorBidi" w:cs="Times New Roman"/>
          <w:sz w:val="24"/>
          <w:szCs w:val="24"/>
        </w:rPr>
        <w:t xml:space="preserve"> yakni kasus yang tidak sesuai dengan hasil penelitian hingga wak</w:t>
      </w:r>
      <w:r w:rsidR="00983845" w:rsidRPr="00A560B8">
        <w:rPr>
          <w:rFonts w:asciiTheme="majorBidi" w:hAnsiTheme="majorBidi" w:cs="Times New Roman"/>
          <w:sz w:val="24"/>
          <w:szCs w:val="24"/>
        </w:rPr>
        <w:t>t</w:t>
      </w:r>
      <w:r w:rsidRPr="00A560B8">
        <w:rPr>
          <w:rFonts w:asciiTheme="majorBidi" w:hAnsiTheme="majorBidi" w:cs="Times New Roman"/>
          <w:sz w:val="24"/>
          <w:szCs w:val="24"/>
        </w:rPr>
        <w:t>u tertentu.</w:t>
      </w:r>
    </w:p>
    <w:p w14:paraId="5810E27C" w14:textId="77777777" w:rsidR="00BD74F3" w:rsidRPr="00A560B8" w:rsidRDefault="00BD74F3"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i/>
          <w:iCs/>
          <w:sz w:val="24"/>
          <w:szCs w:val="24"/>
        </w:rPr>
        <w:t>Kelima,</w:t>
      </w:r>
      <w:r w:rsidRPr="00A560B8">
        <w:rPr>
          <w:rFonts w:asciiTheme="majorBidi" w:hAnsiTheme="majorBidi" w:cs="Times New Roman"/>
          <w:sz w:val="24"/>
          <w:szCs w:val="24"/>
        </w:rPr>
        <w:t xml:space="preserve"> perpanjangan waktu penelitian. Cara ini akan ditempuh untuk selain bukti yang lebih lengkap juga untuk memeriksa konsistensi </w:t>
      </w:r>
      <w:r w:rsidR="00AE1467" w:rsidRPr="00A560B8">
        <w:rPr>
          <w:rFonts w:asciiTheme="majorBidi" w:hAnsiTheme="majorBidi" w:cs="Times New Roman"/>
          <w:sz w:val="24"/>
          <w:szCs w:val="24"/>
        </w:rPr>
        <w:t>t</w:t>
      </w:r>
      <w:r w:rsidRPr="00A560B8">
        <w:rPr>
          <w:rFonts w:asciiTheme="majorBidi" w:hAnsiTheme="majorBidi" w:cs="Times New Roman"/>
          <w:sz w:val="24"/>
          <w:szCs w:val="24"/>
        </w:rPr>
        <w:t xml:space="preserve">indakan atau ekspresi keagamaan para informan. </w:t>
      </w:r>
      <w:r w:rsidR="000810E4" w:rsidRPr="00A560B8">
        <w:rPr>
          <w:rStyle w:val="FootnoteReference"/>
          <w:rFonts w:asciiTheme="majorBidi" w:hAnsiTheme="majorBidi"/>
          <w:sz w:val="24"/>
          <w:szCs w:val="24"/>
        </w:rPr>
        <w:footnoteReference w:id="62"/>
      </w:r>
    </w:p>
    <w:p w14:paraId="1ACD93AE" w14:textId="77777777" w:rsidR="00BD74F3" w:rsidRPr="00A560B8" w:rsidRDefault="00BD74F3"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Data atau informasi yang telah dikumpulkan dalam suatu penelitian kualitatif perlu diuji keabsaha</w:t>
      </w:r>
      <w:r w:rsidR="00A017A4">
        <w:rPr>
          <w:rFonts w:asciiTheme="majorBidi" w:hAnsiTheme="majorBidi" w:cs="Times New Roman"/>
          <w:sz w:val="24"/>
          <w:szCs w:val="24"/>
        </w:rPr>
        <w:t>n</w:t>
      </w:r>
      <w:r w:rsidRPr="00A560B8">
        <w:rPr>
          <w:rFonts w:asciiTheme="majorBidi" w:hAnsiTheme="majorBidi" w:cs="Times New Roman"/>
          <w:sz w:val="24"/>
          <w:szCs w:val="24"/>
        </w:rPr>
        <w:t xml:space="preserve">nya melalui </w:t>
      </w:r>
      <w:r w:rsidR="00AE1467" w:rsidRPr="00A560B8">
        <w:rPr>
          <w:rFonts w:asciiTheme="majorBidi" w:hAnsiTheme="majorBidi" w:cs="Times New Roman"/>
          <w:sz w:val="24"/>
          <w:szCs w:val="24"/>
        </w:rPr>
        <w:t>t</w:t>
      </w:r>
      <w:r w:rsidRPr="00A560B8">
        <w:rPr>
          <w:rFonts w:asciiTheme="majorBidi" w:hAnsiTheme="majorBidi" w:cs="Times New Roman"/>
          <w:sz w:val="24"/>
          <w:szCs w:val="24"/>
        </w:rPr>
        <w:t>eknik-teknik berikut:</w:t>
      </w:r>
    </w:p>
    <w:p w14:paraId="5BA72B83" w14:textId="77777777" w:rsidR="00BD74F3" w:rsidRPr="00A560B8" w:rsidRDefault="00BD74F3" w:rsidP="00D27F60">
      <w:pPr>
        <w:pStyle w:val="ListParagraph"/>
        <w:numPr>
          <w:ilvl w:val="0"/>
          <w:numId w:val="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Tri</w:t>
      </w:r>
      <w:r w:rsidR="00AE1467" w:rsidRPr="00A560B8">
        <w:rPr>
          <w:rFonts w:asciiTheme="majorBidi" w:hAnsiTheme="majorBidi" w:cs="Times New Roman"/>
          <w:sz w:val="24"/>
          <w:szCs w:val="24"/>
        </w:rPr>
        <w:t>a</w:t>
      </w:r>
      <w:r w:rsidRPr="00A560B8">
        <w:rPr>
          <w:rFonts w:asciiTheme="majorBidi" w:hAnsiTheme="majorBidi" w:cs="Times New Roman"/>
          <w:sz w:val="24"/>
          <w:szCs w:val="24"/>
        </w:rPr>
        <w:t>n</w:t>
      </w:r>
      <w:r w:rsidR="00983845" w:rsidRPr="00A560B8">
        <w:rPr>
          <w:rFonts w:asciiTheme="majorBidi" w:hAnsiTheme="majorBidi" w:cs="Times New Roman"/>
          <w:sz w:val="24"/>
          <w:szCs w:val="24"/>
        </w:rPr>
        <w:t>g</w:t>
      </w:r>
      <w:r w:rsidRPr="00A560B8">
        <w:rPr>
          <w:rFonts w:asciiTheme="majorBidi" w:hAnsiTheme="majorBidi" w:cs="Times New Roman"/>
          <w:sz w:val="24"/>
          <w:szCs w:val="24"/>
        </w:rPr>
        <w:t xml:space="preserve">ulasi metode, jika informasi atau data </w:t>
      </w:r>
      <w:r w:rsidR="00936E92" w:rsidRPr="00A560B8">
        <w:rPr>
          <w:rFonts w:asciiTheme="majorBidi" w:hAnsiTheme="majorBidi" w:cs="Times New Roman"/>
          <w:sz w:val="24"/>
          <w:szCs w:val="24"/>
        </w:rPr>
        <w:t>yang berasal dari wawancara misalnya, perlu diuji dengan hasil observasi dan seterusnya.</w:t>
      </w:r>
    </w:p>
    <w:p w14:paraId="373D2E5C" w14:textId="77777777" w:rsidR="00936E92" w:rsidRPr="00A560B8" w:rsidRDefault="00936E92" w:rsidP="00D27F60">
      <w:pPr>
        <w:pStyle w:val="ListParagraph"/>
        <w:numPr>
          <w:ilvl w:val="0"/>
          <w:numId w:val="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Tri</w:t>
      </w:r>
      <w:r w:rsidR="00AE1467" w:rsidRPr="00A560B8">
        <w:rPr>
          <w:rFonts w:asciiTheme="majorBidi" w:hAnsiTheme="majorBidi" w:cs="Times New Roman"/>
          <w:sz w:val="24"/>
          <w:szCs w:val="24"/>
        </w:rPr>
        <w:t>a</w:t>
      </w:r>
      <w:r w:rsidRPr="00A560B8">
        <w:rPr>
          <w:rFonts w:asciiTheme="majorBidi" w:hAnsiTheme="majorBidi" w:cs="Times New Roman"/>
          <w:sz w:val="24"/>
          <w:szCs w:val="24"/>
        </w:rPr>
        <w:t>ngulasi peneliti, jika informasi diperoleh salah seorang ang</w:t>
      </w:r>
      <w:r w:rsidR="00AE1467" w:rsidRPr="00A560B8">
        <w:rPr>
          <w:rFonts w:asciiTheme="majorBidi" w:hAnsiTheme="majorBidi" w:cs="Times New Roman"/>
          <w:sz w:val="24"/>
          <w:szCs w:val="24"/>
        </w:rPr>
        <w:t>g</w:t>
      </w:r>
      <w:r w:rsidRPr="00A560B8">
        <w:rPr>
          <w:rFonts w:asciiTheme="majorBidi" w:hAnsiTheme="majorBidi" w:cs="Times New Roman"/>
          <w:sz w:val="24"/>
          <w:szCs w:val="24"/>
        </w:rPr>
        <w:t>ota tim peneliti, maka diuji oleh tim anggota yang lain.</w:t>
      </w:r>
    </w:p>
    <w:p w14:paraId="41285D3B" w14:textId="77777777" w:rsidR="00936E92" w:rsidRPr="00A560B8" w:rsidRDefault="00936E92" w:rsidP="00D27F60">
      <w:pPr>
        <w:pStyle w:val="ListParagraph"/>
        <w:numPr>
          <w:ilvl w:val="0"/>
          <w:numId w:val="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Tri</w:t>
      </w:r>
      <w:r w:rsidR="00983845" w:rsidRPr="00A560B8">
        <w:rPr>
          <w:rFonts w:asciiTheme="majorBidi" w:hAnsiTheme="majorBidi" w:cs="Times New Roman"/>
          <w:sz w:val="24"/>
          <w:szCs w:val="24"/>
        </w:rPr>
        <w:t>a</w:t>
      </w:r>
      <w:r w:rsidRPr="00A560B8">
        <w:rPr>
          <w:rFonts w:asciiTheme="majorBidi" w:hAnsiTheme="majorBidi" w:cs="Times New Roman"/>
          <w:sz w:val="24"/>
          <w:szCs w:val="24"/>
        </w:rPr>
        <w:t xml:space="preserve">ngulasi sumber, jika informasi tertentu misalnya ditanyakan kepada responden yang berbeda atau antara responden dan komunikasi. </w:t>
      </w:r>
    </w:p>
    <w:p w14:paraId="448D8A28" w14:textId="77777777" w:rsidR="00936E92" w:rsidRPr="00A560B8" w:rsidRDefault="00936E92" w:rsidP="00D27F60">
      <w:pPr>
        <w:pStyle w:val="ListParagraph"/>
        <w:numPr>
          <w:ilvl w:val="0"/>
          <w:numId w:val="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lastRenderedPageBreak/>
        <w:t>Tri</w:t>
      </w:r>
      <w:r w:rsidR="00AE1467" w:rsidRPr="00A560B8">
        <w:rPr>
          <w:rFonts w:asciiTheme="majorBidi" w:hAnsiTheme="majorBidi" w:cs="Times New Roman"/>
          <w:sz w:val="24"/>
          <w:szCs w:val="24"/>
        </w:rPr>
        <w:t>a</w:t>
      </w:r>
      <w:r w:rsidRPr="00A560B8">
        <w:rPr>
          <w:rFonts w:asciiTheme="majorBidi" w:hAnsiTheme="majorBidi" w:cs="Times New Roman"/>
          <w:sz w:val="24"/>
          <w:szCs w:val="24"/>
        </w:rPr>
        <w:t>ngulasi situasi, bagaimana penuturan seorang responden jika keadaan ada orang lain maka dibandingkan dengan dalam keadaan sendiri.</w:t>
      </w:r>
    </w:p>
    <w:p w14:paraId="04FA05B0" w14:textId="77777777" w:rsidR="00936E92" w:rsidRPr="00A560B8" w:rsidRDefault="00936E92" w:rsidP="00D27F60">
      <w:pPr>
        <w:pStyle w:val="ListParagraph"/>
        <w:numPr>
          <w:ilvl w:val="0"/>
          <w:numId w:val="4"/>
        </w:numPr>
        <w:spacing w:after="0" w:line="360" w:lineRule="auto"/>
        <w:jc w:val="both"/>
        <w:rPr>
          <w:rFonts w:asciiTheme="majorBidi" w:hAnsiTheme="majorBidi" w:cs="Times New Roman"/>
          <w:sz w:val="24"/>
          <w:szCs w:val="24"/>
        </w:rPr>
      </w:pPr>
      <w:r w:rsidRPr="00A560B8">
        <w:rPr>
          <w:rFonts w:asciiTheme="majorBidi" w:hAnsiTheme="majorBidi" w:cs="Times New Roman"/>
          <w:sz w:val="24"/>
          <w:szCs w:val="24"/>
        </w:rPr>
        <w:t>Tri</w:t>
      </w:r>
      <w:r w:rsidR="00AE1467" w:rsidRPr="00A560B8">
        <w:rPr>
          <w:rFonts w:asciiTheme="majorBidi" w:hAnsiTheme="majorBidi" w:cs="Times New Roman"/>
          <w:sz w:val="24"/>
          <w:szCs w:val="24"/>
        </w:rPr>
        <w:t>a</w:t>
      </w:r>
      <w:r w:rsidRPr="00A560B8">
        <w:rPr>
          <w:rFonts w:asciiTheme="majorBidi" w:hAnsiTheme="majorBidi" w:cs="Times New Roman"/>
          <w:sz w:val="24"/>
          <w:szCs w:val="24"/>
        </w:rPr>
        <w:t>n</w:t>
      </w:r>
      <w:r w:rsidR="00A017A4">
        <w:rPr>
          <w:rFonts w:asciiTheme="majorBidi" w:hAnsiTheme="majorBidi" w:cs="Times New Roman"/>
          <w:sz w:val="24"/>
          <w:szCs w:val="24"/>
        </w:rPr>
        <w:t>gulasi teori, apakah ada keparar</w:t>
      </w:r>
      <w:r w:rsidRPr="00A560B8">
        <w:rPr>
          <w:rFonts w:asciiTheme="majorBidi" w:hAnsiTheme="majorBidi" w:cs="Times New Roman"/>
          <w:sz w:val="24"/>
          <w:szCs w:val="24"/>
        </w:rPr>
        <w:t>elan penjelasan dan analisis atau tidak antara suatu teori dengan teori yang lain terhadap hasil penelitian.</w:t>
      </w:r>
    </w:p>
    <w:p w14:paraId="06B8ECA9" w14:textId="77777777" w:rsidR="00936E92" w:rsidRPr="00A560B8" w:rsidRDefault="00936E92"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Dengan ungkapan lain jika melalui pemeriksaan-pemeriksaan tersebut ternyata tidak sama jawaban responden atau ada perbedaan data atau informasi yang ditemukan, maka keabsahan data diragukan kebenara</w:t>
      </w:r>
      <w:r w:rsidR="00AE1467" w:rsidRPr="00A560B8">
        <w:rPr>
          <w:rFonts w:asciiTheme="majorBidi" w:hAnsiTheme="majorBidi" w:cs="Times New Roman"/>
          <w:sz w:val="24"/>
          <w:szCs w:val="24"/>
        </w:rPr>
        <w:t>n</w:t>
      </w:r>
      <w:r w:rsidRPr="00A560B8">
        <w:rPr>
          <w:rFonts w:asciiTheme="majorBidi" w:hAnsiTheme="majorBidi" w:cs="Times New Roman"/>
          <w:sz w:val="24"/>
          <w:szCs w:val="24"/>
        </w:rPr>
        <w:t xml:space="preserve">nya. Dalam keadaan seperti itu peneliti harus melakukan pemeriksaan lebih lanjut, sehingga diketahui </w:t>
      </w:r>
      <w:r w:rsidR="000810E4" w:rsidRPr="00A560B8">
        <w:rPr>
          <w:rFonts w:asciiTheme="majorBidi" w:hAnsiTheme="majorBidi" w:cs="Times New Roman"/>
          <w:sz w:val="24"/>
          <w:szCs w:val="24"/>
        </w:rPr>
        <w:t>informasi yang mana benar.</w:t>
      </w:r>
      <w:r w:rsidR="006A55EF" w:rsidRPr="00A560B8">
        <w:rPr>
          <w:rStyle w:val="FootnoteReference"/>
          <w:rFonts w:asciiTheme="majorBidi" w:hAnsiTheme="majorBidi"/>
          <w:sz w:val="24"/>
          <w:szCs w:val="24"/>
        </w:rPr>
        <w:footnoteReference w:id="63"/>
      </w:r>
    </w:p>
    <w:p w14:paraId="7F5BB9F3" w14:textId="77777777" w:rsidR="00B50B56" w:rsidRPr="00613833" w:rsidRDefault="000810E4"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Dalam penelitian ini, peneliti menggunakan </w:t>
      </w:r>
      <w:r w:rsidR="00AE1467" w:rsidRPr="00A560B8">
        <w:rPr>
          <w:rFonts w:asciiTheme="majorBidi" w:hAnsiTheme="majorBidi" w:cs="Times New Roman"/>
          <w:sz w:val="24"/>
          <w:szCs w:val="24"/>
        </w:rPr>
        <w:t>t</w:t>
      </w:r>
      <w:r w:rsidRPr="00A560B8">
        <w:rPr>
          <w:rFonts w:asciiTheme="majorBidi" w:hAnsiTheme="majorBidi" w:cs="Times New Roman"/>
          <w:sz w:val="24"/>
          <w:szCs w:val="24"/>
        </w:rPr>
        <w:t>eknik tri</w:t>
      </w:r>
      <w:r w:rsidR="007D2796" w:rsidRPr="00A560B8">
        <w:rPr>
          <w:rFonts w:asciiTheme="majorBidi" w:hAnsiTheme="majorBidi" w:cs="Times New Roman"/>
          <w:sz w:val="24"/>
          <w:szCs w:val="24"/>
        </w:rPr>
        <w:t>an</w:t>
      </w:r>
      <w:r w:rsidRPr="00A560B8">
        <w:rPr>
          <w:rFonts w:asciiTheme="majorBidi" w:hAnsiTheme="majorBidi" w:cs="Times New Roman"/>
          <w:sz w:val="24"/>
          <w:szCs w:val="24"/>
        </w:rPr>
        <w:t>gulasi metode, peneliti, dan sumber untuk mengetahui keabsahan suatu data atau informasi yang telah dikumpulkan</w:t>
      </w:r>
      <w:r w:rsidR="00623FA5" w:rsidRPr="00A560B8">
        <w:rPr>
          <w:rFonts w:asciiTheme="majorBidi" w:hAnsiTheme="majorBidi" w:cs="Times New Roman"/>
          <w:sz w:val="24"/>
          <w:szCs w:val="24"/>
        </w:rPr>
        <w:t>.</w:t>
      </w:r>
    </w:p>
    <w:p w14:paraId="7CF9A612" w14:textId="77777777" w:rsidR="00E6698E" w:rsidRDefault="00EA2CCD" w:rsidP="00260C49">
      <w:pPr>
        <w:spacing w:after="160" w:line="259" w:lineRule="auto"/>
        <w:rPr>
          <w:rFonts w:asciiTheme="majorBidi" w:hAnsiTheme="majorBidi" w:cs="Times New Roman"/>
        </w:rPr>
        <w:sectPr w:rsidR="00E6698E" w:rsidSect="001F7043">
          <w:headerReference w:type="even" r:id="rId24"/>
          <w:headerReference w:type="default" r:id="rId25"/>
          <w:footerReference w:type="default" r:id="rId26"/>
          <w:headerReference w:type="first" r:id="rId27"/>
          <w:pgSz w:w="11906" w:h="16838" w:code="9"/>
          <w:pgMar w:top="2268" w:right="1701" w:bottom="1701" w:left="2268" w:header="1134" w:footer="851" w:gutter="0"/>
          <w:cols w:space="708"/>
          <w:titlePg/>
          <w:docGrid w:linePitch="360"/>
        </w:sectPr>
      </w:pPr>
      <w:r w:rsidRPr="00A560B8">
        <w:rPr>
          <w:rFonts w:asciiTheme="majorBidi" w:hAnsiTheme="majorBidi" w:cs="Times New Roman"/>
        </w:rPr>
        <w:br w:type="page"/>
      </w:r>
    </w:p>
    <w:p w14:paraId="1064F80E" w14:textId="77777777" w:rsidR="00630EB0" w:rsidRPr="00DC36E1" w:rsidRDefault="00630EB0" w:rsidP="00DC36E1">
      <w:pPr>
        <w:pStyle w:val="Heading1"/>
        <w:jc w:val="center"/>
        <w:rPr>
          <w:i w:val="0"/>
          <w:iCs/>
        </w:rPr>
      </w:pPr>
      <w:bookmarkStart w:id="377" w:name="_Toc152051684"/>
      <w:bookmarkStart w:id="378" w:name="_Toc152051755"/>
      <w:bookmarkStart w:id="379" w:name="_Toc158411954"/>
      <w:bookmarkStart w:id="380" w:name="_Toc158412425"/>
      <w:bookmarkStart w:id="381" w:name="_Toc158413292"/>
      <w:bookmarkStart w:id="382" w:name="_Toc158413725"/>
      <w:bookmarkStart w:id="383" w:name="_Toc158415485"/>
      <w:bookmarkStart w:id="384" w:name="_Toc158415804"/>
      <w:bookmarkStart w:id="385" w:name="_Toc158758162"/>
      <w:bookmarkStart w:id="386" w:name="_Toc169856778"/>
      <w:bookmarkStart w:id="387" w:name="_Toc169857083"/>
      <w:bookmarkStart w:id="388" w:name="_Toc170033913"/>
      <w:r w:rsidRPr="00DC36E1">
        <w:rPr>
          <w:i w:val="0"/>
          <w:iCs/>
        </w:rPr>
        <w:lastRenderedPageBreak/>
        <w:t xml:space="preserve">BAB </w:t>
      </w:r>
      <w:r w:rsidR="00E715CB" w:rsidRPr="00DC36E1">
        <w:rPr>
          <w:i w:val="0"/>
          <w:iCs/>
        </w:rPr>
        <w:t>IV</w:t>
      </w:r>
      <w:r w:rsidR="005777AD" w:rsidRPr="00DC36E1">
        <w:rPr>
          <w:i w:val="0"/>
          <w:iCs/>
        </w:rPr>
        <w:br/>
      </w:r>
      <w:r w:rsidRPr="00DC36E1">
        <w:rPr>
          <w:i w:val="0"/>
          <w:iCs/>
        </w:rPr>
        <w:t xml:space="preserve">PROSES PENGAMBILAN KEPUTUSAN </w:t>
      </w:r>
      <w:r w:rsidR="00BE1643" w:rsidRPr="00DC36E1">
        <w:rPr>
          <w:i w:val="0"/>
          <w:iCs/>
        </w:rPr>
        <w:t>KEPALA MADRASAH</w:t>
      </w:r>
      <w:r w:rsidRPr="00DC36E1">
        <w:rPr>
          <w:i w:val="0"/>
          <w:iCs/>
        </w:rPr>
        <w:t xml:space="preserve"> </w:t>
      </w:r>
      <w:r w:rsidR="00A560B8" w:rsidRPr="00DC36E1">
        <w:rPr>
          <w:i w:val="0"/>
          <w:iCs/>
        </w:rPr>
        <w:br/>
      </w:r>
      <w:r w:rsidR="00BE1643" w:rsidRPr="00DC36E1">
        <w:rPr>
          <w:i w:val="0"/>
          <w:iCs/>
        </w:rPr>
        <w:t>D</w:t>
      </w:r>
      <w:r w:rsidRPr="00DC36E1">
        <w:rPr>
          <w:i w:val="0"/>
          <w:iCs/>
        </w:rPr>
        <w:t>ALAM MENINGKATKAN KEDISIPLINAN PESERTA DIDIK</w:t>
      </w:r>
      <w:bookmarkEnd w:id="377"/>
      <w:bookmarkEnd w:id="378"/>
      <w:bookmarkEnd w:id="379"/>
      <w:bookmarkEnd w:id="380"/>
      <w:bookmarkEnd w:id="381"/>
      <w:bookmarkEnd w:id="382"/>
      <w:bookmarkEnd w:id="383"/>
      <w:bookmarkEnd w:id="384"/>
      <w:bookmarkEnd w:id="385"/>
      <w:bookmarkEnd w:id="386"/>
      <w:bookmarkEnd w:id="387"/>
      <w:bookmarkEnd w:id="388"/>
    </w:p>
    <w:p w14:paraId="0C8CD9C7" w14:textId="77777777" w:rsidR="00630EB0" w:rsidRPr="00A560B8" w:rsidRDefault="00630EB0" w:rsidP="00D27F60">
      <w:pPr>
        <w:pStyle w:val="FootnoteText"/>
        <w:spacing w:after="0" w:line="360" w:lineRule="auto"/>
        <w:jc w:val="center"/>
        <w:rPr>
          <w:rFonts w:asciiTheme="majorBidi" w:hAnsiTheme="majorBidi" w:cs="Times New Roman"/>
          <w:b/>
          <w:bCs/>
          <w:sz w:val="24"/>
          <w:szCs w:val="24"/>
          <w:lang w:val="en-GB"/>
        </w:rPr>
      </w:pPr>
    </w:p>
    <w:p w14:paraId="128B4C9C" w14:textId="77777777" w:rsidR="006178E8" w:rsidRPr="00A560B8" w:rsidRDefault="006178E8" w:rsidP="00AD2B73">
      <w:pPr>
        <w:pStyle w:val="Heading2"/>
        <w:numPr>
          <w:ilvl w:val="0"/>
          <w:numId w:val="56"/>
        </w:numPr>
        <w:spacing w:after="0"/>
      </w:pPr>
      <w:bookmarkStart w:id="389" w:name="_Toc152051685"/>
      <w:bookmarkStart w:id="390" w:name="_Toc152051756"/>
      <w:bookmarkStart w:id="391" w:name="_Toc158411955"/>
      <w:bookmarkStart w:id="392" w:name="_Toc158412426"/>
      <w:bookmarkStart w:id="393" w:name="_Toc158413293"/>
      <w:bookmarkStart w:id="394" w:name="_Toc158413726"/>
      <w:bookmarkStart w:id="395" w:name="_Toc158415486"/>
      <w:bookmarkStart w:id="396" w:name="_Toc158415805"/>
      <w:bookmarkStart w:id="397" w:name="_Toc158758163"/>
      <w:bookmarkStart w:id="398" w:name="_Toc169856779"/>
      <w:bookmarkStart w:id="399" w:name="_Toc169857084"/>
      <w:bookmarkStart w:id="400" w:name="_Toc170033914"/>
      <w:r w:rsidRPr="00A560B8">
        <w:t>Profil Madrasah Aliyah Darul Huda Mayak Tonatan Ponorogo</w:t>
      </w:r>
      <w:bookmarkEnd w:id="389"/>
      <w:bookmarkEnd w:id="390"/>
      <w:bookmarkEnd w:id="391"/>
      <w:bookmarkEnd w:id="392"/>
      <w:bookmarkEnd w:id="393"/>
      <w:bookmarkEnd w:id="394"/>
      <w:bookmarkEnd w:id="395"/>
      <w:bookmarkEnd w:id="396"/>
      <w:bookmarkEnd w:id="397"/>
      <w:bookmarkEnd w:id="398"/>
      <w:bookmarkEnd w:id="399"/>
      <w:bookmarkEnd w:id="400"/>
    </w:p>
    <w:p w14:paraId="0506C1AF" w14:textId="77777777" w:rsidR="006178E8" w:rsidRPr="00B746A6" w:rsidRDefault="00A017A4" w:rsidP="00AD2B73">
      <w:pPr>
        <w:pStyle w:val="Heading3"/>
        <w:numPr>
          <w:ilvl w:val="0"/>
          <w:numId w:val="57"/>
        </w:numPr>
        <w:ind w:left="709"/>
        <w:rPr>
          <w:lang w:val="en-GB"/>
        </w:rPr>
      </w:pPr>
      <w:bookmarkStart w:id="401" w:name="_Toc158411956"/>
      <w:bookmarkStart w:id="402" w:name="_Toc158412427"/>
      <w:bookmarkStart w:id="403" w:name="_Toc158413294"/>
      <w:bookmarkStart w:id="404" w:name="_Toc158413727"/>
      <w:bookmarkStart w:id="405" w:name="_Toc169856780"/>
      <w:bookmarkStart w:id="406" w:name="_Toc170033915"/>
      <w:r>
        <w:rPr>
          <w:lang w:val="en-GB"/>
        </w:rPr>
        <w:t>Profil M</w:t>
      </w:r>
      <w:r w:rsidR="006178E8" w:rsidRPr="00B746A6">
        <w:rPr>
          <w:lang w:val="en-GB"/>
        </w:rPr>
        <w:t>adrasah</w:t>
      </w:r>
      <w:bookmarkEnd w:id="401"/>
      <w:bookmarkEnd w:id="402"/>
      <w:bookmarkEnd w:id="403"/>
      <w:bookmarkEnd w:id="404"/>
      <w:bookmarkEnd w:id="405"/>
      <w:bookmarkEnd w:id="406"/>
      <w:r w:rsidR="006178E8" w:rsidRPr="00B746A6">
        <w:rPr>
          <w:lang w:val="en-GB"/>
        </w:rPr>
        <w:t xml:space="preserve"> </w:t>
      </w:r>
    </w:p>
    <w:p w14:paraId="6F411536" w14:textId="77777777" w:rsidR="006178E8" w:rsidRPr="00A560B8" w:rsidRDefault="006178E8" w:rsidP="00D27F60">
      <w:pPr>
        <w:pStyle w:val="FootnoteText"/>
        <w:spacing w:after="0" w:line="360" w:lineRule="auto"/>
        <w:ind w:left="709" w:firstLine="720"/>
        <w:jc w:val="both"/>
        <w:rPr>
          <w:rFonts w:asciiTheme="majorBidi" w:hAnsiTheme="majorBidi" w:cs="Times New Roman"/>
          <w:sz w:val="24"/>
          <w:szCs w:val="24"/>
          <w:lang w:val="id-ID"/>
        </w:rPr>
      </w:pPr>
      <w:r w:rsidRPr="00A560B8">
        <w:rPr>
          <w:rFonts w:asciiTheme="majorBidi" w:hAnsiTheme="majorBidi" w:cs="Times New Roman"/>
          <w:sz w:val="24"/>
          <w:szCs w:val="24"/>
          <w:lang w:val="id-ID"/>
        </w:rPr>
        <w:t xml:space="preserve">Madrasah Aliyah merupakan lembaga </w:t>
      </w:r>
      <w:r w:rsidR="0065511A" w:rsidRPr="00A560B8">
        <w:rPr>
          <w:rFonts w:asciiTheme="majorBidi" w:hAnsiTheme="majorBidi" w:cs="Times New Roman"/>
          <w:sz w:val="24"/>
          <w:szCs w:val="24"/>
          <w:lang w:val="id-ID"/>
        </w:rPr>
        <w:t xml:space="preserve">pendidikan tingkat menengah </w:t>
      </w:r>
      <w:r w:rsidRPr="00A560B8">
        <w:rPr>
          <w:rFonts w:asciiTheme="majorBidi" w:hAnsiTheme="majorBidi" w:cs="Times New Roman"/>
          <w:sz w:val="24"/>
          <w:szCs w:val="24"/>
          <w:lang w:val="id-ID"/>
        </w:rPr>
        <w:t>yang ber</w:t>
      </w:r>
      <w:r w:rsidR="0065511A" w:rsidRPr="00A560B8">
        <w:rPr>
          <w:rFonts w:asciiTheme="majorBidi" w:hAnsiTheme="majorBidi" w:cs="Times New Roman"/>
          <w:sz w:val="24"/>
          <w:szCs w:val="24"/>
          <w:lang w:val="en-GB"/>
        </w:rPr>
        <w:t>a</w:t>
      </w:r>
      <w:r w:rsidRPr="00A560B8">
        <w:rPr>
          <w:rFonts w:asciiTheme="majorBidi" w:hAnsiTheme="majorBidi" w:cs="Times New Roman"/>
          <w:sz w:val="24"/>
          <w:szCs w:val="24"/>
          <w:lang w:val="id-ID"/>
        </w:rPr>
        <w:t>da di</w:t>
      </w:r>
      <w:r w:rsidR="0065511A"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id-ID"/>
        </w:rPr>
        <w:t>bawah naungan Kement</w:t>
      </w:r>
      <w:r w:rsidR="0065511A" w:rsidRPr="00A560B8">
        <w:rPr>
          <w:rFonts w:asciiTheme="majorBidi" w:hAnsiTheme="majorBidi" w:cs="Times New Roman"/>
          <w:sz w:val="24"/>
          <w:szCs w:val="24"/>
          <w:lang w:val="en-GB"/>
        </w:rPr>
        <w:t>e</w:t>
      </w:r>
      <w:r w:rsidRPr="00A560B8">
        <w:rPr>
          <w:rFonts w:asciiTheme="majorBidi" w:hAnsiTheme="majorBidi" w:cs="Times New Roman"/>
          <w:sz w:val="24"/>
          <w:szCs w:val="24"/>
          <w:lang w:val="id-ID"/>
        </w:rPr>
        <w:t xml:space="preserve">rian Agama Kabupaten Ponorogo, dalam usianya yang relatif muda berkat semangat dan kerja keras yang tidak mengenal lelah oleh seluruh warganya, kini telah menunjukkan diri sebagai lembaga </w:t>
      </w:r>
      <w:r w:rsidR="0065511A" w:rsidRPr="00A560B8">
        <w:rPr>
          <w:rFonts w:asciiTheme="majorBidi" w:hAnsiTheme="majorBidi" w:cs="Times New Roman"/>
          <w:sz w:val="24"/>
          <w:szCs w:val="24"/>
          <w:lang w:val="en-GB"/>
        </w:rPr>
        <w:t>I</w:t>
      </w:r>
      <w:r w:rsidRPr="00A560B8">
        <w:rPr>
          <w:rFonts w:asciiTheme="majorBidi" w:hAnsiTheme="majorBidi" w:cs="Times New Roman"/>
          <w:sz w:val="24"/>
          <w:szCs w:val="24"/>
          <w:lang w:val="id-ID"/>
        </w:rPr>
        <w:t>slam yang modern, terutama jika dilihat dari penampilan fisik dan akademiknya. Sampai saat ini Madrasah Aliyah selain memiliki sarana dan prasarana sebagai daya pendukung pengembangan keilmuan yang dibutuhkan juga memiliki tenaga pengajar yang cukup handal, baik dari sisi kualitas maupun kuantitas seperti laboratorium, perpustakaan, masjid, asrama, pusat sumber belajar, fasilitas seni, dan olah raga.</w:t>
      </w:r>
    </w:p>
    <w:p w14:paraId="2ED7B320" w14:textId="77777777" w:rsidR="006178E8" w:rsidRPr="00A560B8" w:rsidRDefault="006178E8" w:rsidP="00D27F60">
      <w:pPr>
        <w:pStyle w:val="FootnoteText"/>
        <w:spacing w:after="0" w:line="360" w:lineRule="auto"/>
        <w:ind w:left="709" w:firstLine="720"/>
        <w:jc w:val="both"/>
        <w:rPr>
          <w:rFonts w:asciiTheme="majorBidi" w:hAnsiTheme="majorBidi" w:cs="Times New Roman"/>
          <w:sz w:val="24"/>
          <w:szCs w:val="24"/>
          <w:lang w:val="id-ID"/>
        </w:rPr>
      </w:pPr>
      <w:r w:rsidRPr="00A560B8">
        <w:rPr>
          <w:rFonts w:asciiTheme="majorBidi" w:hAnsiTheme="majorBidi" w:cs="Times New Roman"/>
          <w:sz w:val="24"/>
          <w:szCs w:val="24"/>
          <w:lang w:val="id-ID"/>
        </w:rPr>
        <w:t>Madrasah Aliyah Darul Huda yang berdiri pada tanggal 29 September 1989 dengan nomor izin operasional W.n. 06.04/00.0352/58.14/1989, bernaung di</w:t>
      </w:r>
      <w:r w:rsidR="0065511A"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id-ID"/>
        </w:rPr>
        <w:t>bawah Yayasan Pondok Pesantren Darul Huda, merupakan salah satu dari sekian Madrasah Aliyah yang ada di kabupaten Ponorogo.</w:t>
      </w:r>
    </w:p>
    <w:p w14:paraId="23FFABDE" w14:textId="77777777" w:rsidR="00FF23FB" w:rsidRPr="00A560B8" w:rsidRDefault="006178E8" w:rsidP="00D27F60">
      <w:pPr>
        <w:pStyle w:val="FootnoteText"/>
        <w:spacing w:after="0" w:line="360" w:lineRule="auto"/>
        <w:ind w:left="709" w:firstLine="720"/>
        <w:jc w:val="both"/>
        <w:rPr>
          <w:rFonts w:asciiTheme="majorBidi" w:hAnsiTheme="majorBidi" w:cs="Times New Roman"/>
          <w:sz w:val="24"/>
          <w:szCs w:val="24"/>
          <w:lang w:val="id-ID"/>
        </w:rPr>
      </w:pPr>
      <w:r w:rsidRPr="00A560B8">
        <w:rPr>
          <w:rFonts w:asciiTheme="majorBidi" w:hAnsiTheme="majorBidi" w:cs="Times New Roman"/>
          <w:sz w:val="24"/>
          <w:szCs w:val="24"/>
          <w:lang w:val="id-ID"/>
        </w:rPr>
        <w:t xml:space="preserve">Madrasah Aliyah Darul Huda sebagaimana Yayasan Pondok Pesantren Darul Huda tempat bernaung, </w:t>
      </w:r>
      <w:r w:rsidR="0088347A" w:rsidRPr="00A560B8">
        <w:rPr>
          <w:rFonts w:asciiTheme="majorBidi" w:hAnsiTheme="majorBidi" w:cs="Times New Roman"/>
          <w:sz w:val="24"/>
          <w:szCs w:val="24"/>
          <w:lang w:val="id-ID"/>
        </w:rPr>
        <w:t xml:space="preserve">dengan menggunakan metode  </w:t>
      </w:r>
    </w:p>
    <w:p w14:paraId="227123F0" w14:textId="77777777" w:rsidR="00ED50DB" w:rsidRPr="00D27F60" w:rsidRDefault="00E633C4" w:rsidP="00D27F60">
      <w:pPr>
        <w:pStyle w:val="FootnoteText"/>
        <w:bidi/>
        <w:spacing w:after="0" w:line="360" w:lineRule="auto"/>
        <w:ind w:hanging="1"/>
        <w:rPr>
          <w:rFonts w:ascii="Traditional Arabic" w:hAnsi="Traditional Arabic" w:cs="Traditional Arabic"/>
          <w:sz w:val="36"/>
          <w:szCs w:val="36"/>
          <w:rtl/>
          <w:lang w:val="en-GB" w:bidi="ar-EG"/>
        </w:rPr>
      </w:pPr>
      <w:r w:rsidRPr="00D27F60">
        <w:rPr>
          <w:rFonts w:ascii="Traditional Arabic" w:hAnsi="Traditional Arabic" w:cs="Traditional Arabic"/>
          <w:sz w:val="36"/>
          <w:szCs w:val="36"/>
          <w:rtl/>
          <w:lang w:val="en-GB"/>
        </w:rPr>
        <w:t>الم</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ح</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اف</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ظ</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ة</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 xml:space="preserve"> ع</w:t>
      </w:r>
      <w:r w:rsidR="0062444A"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ى ا</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لق</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د</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ي</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م</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 xml:space="preserve"> ال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ص</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ال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ح</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 xml:space="preserve"> و</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ال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أ</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خ</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ذ</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 xml:space="preserve"> ب</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ال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ج</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دي</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د</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 xml:space="preserve"> ال</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أ</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ص</w:t>
      </w:r>
      <w:r w:rsidR="00ED50DB" w:rsidRPr="00D27F60">
        <w:rPr>
          <w:rFonts w:ascii="Traditional Arabic" w:hAnsi="Traditional Arabic" w:cs="Traditional Arabic"/>
          <w:sz w:val="36"/>
          <w:szCs w:val="36"/>
          <w:rtl/>
          <w:lang w:val="en-GB"/>
        </w:rPr>
        <w:t>ْ</w:t>
      </w:r>
      <w:r w:rsidRPr="00D27F60">
        <w:rPr>
          <w:rFonts w:ascii="Traditional Arabic" w:hAnsi="Traditional Arabic" w:cs="Traditional Arabic"/>
          <w:sz w:val="36"/>
          <w:szCs w:val="36"/>
          <w:rtl/>
          <w:lang w:val="en-GB"/>
        </w:rPr>
        <w:t>لح</w:t>
      </w:r>
      <w:r w:rsidR="00ED50DB" w:rsidRPr="00D27F60">
        <w:rPr>
          <w:rFonts w:ascii="Traditional Arabic" w:hAnsi="Traditional Arabic" w:cs="Traditional Arabic"/>
          <w:sz w:val="36"/>
          <w:szCs w:val="36"/>
          <w:rtl/>
          <w:lang w:val="en-GB"/>
        </w:rPr>
        <w:t>ِ</w:t>
      </w:r>
    </w:p>
    <w:p w14:paraId="697C822E" w14:textId="77777777" w:rsidR="006178E8" w:rsidRPr="00A560B8" w:rsidRDefault="006178E8" w:rsidP="00D27F60">
      <w:pPr>
        <w:pStyle w:val="FootnoteText"/>
        <w:spacing w:after="0" w:line="360" w:lineRule="auto"/>
        <w:ind w:left="709"/>
        <w:jc w:val="both"/>
        <w:rPr>
          <w:rFonts w:asciiTheme="majorBidi" w:hAnsiTheme="majorBidi" w:cs="Times New Roman"/>
          <w:sz w:val="24"/>
          <w:szCs w:val="24"/>
          <w:lang w:val="en-GB"/>
        </w:rPr>
      </w:pPr>
      <w:r w:rsidRPr="00A560B8">
        <w:rPr>
          <w:rFonts w:asciiTheme="majorBidi" w:hAnsiTheme="majorBidi" w:cs="Times New Roman"/>
          <w:sz w:val="24"/>
          <w:szCs w:val="24"/>
          <w:lang w:val="id-ID"/>
        </w:rPr>
        <w:t xml:space="preserve">yang artinya tetap melestarikan metode lama yang baik dan mengambil yang baru yang lebih baik. </w:t>
      </w:r>
    </w:p>
    <w:p w14:paraId="689B104D" w14:textId="77777777" w:rsidR="006178E8" w:rsidRPr="00A560B8" w:rsidRDefault="006178E8" w:rsidP="00D27F60">
      <w:pPr>
        <w:pStyle w:val="FootnoteText"/>
        <w:spacing w:after="0" w:line="360" w:lineRule="auto"/>
        <w:ind w:left="709"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Madrasah Aliyah (MA) Darul Huda Mayak Ponorogo berstatus </w:t>
      </w:r>
      <w:r w:rsidR="00822BFD" w:rsidRPr="00A560B8">
        <w:rPr>
          <w:rFonts w:asciiTheme="majorBidi" w:hAnsiTheme="majorBidi" w:cs="Times New Roman"/>
          <w:sz w:val="24"/>
          <w:szCs w:val="24"/>
          <w:lang w:val="en-GB"/>
        </w:rPr>
        <w:t>t</w:t>
      </w:r>
      <w:r w:rsidRPr="00A560B8">
        <w:rPr>
          <w:rFonts w:asciiTheme="majorBidi" w:hAnsiTheme="majorBidi" w:cs="Times New Roman"/>
          <w:sz w:val="24"/>
          <w:szCs w:val="24"/>
          <w:lang w:val="en-GB"/>
        </w:rPr>
        <w:t xml:space="preserve">erakreditasi dengan predikat A, mempunyai jenjang pendidikan 3 tahun </w:t>
      </w:r>
      <w:r w:rsidRPr="00A560B8">
        <w:rPr>
          <w:rFonts w:asciiTheme="majorBidi" w:hAnsiTheme="majorBidi" w:cs="Times New Roman"/>
          <w:sz w:val="24"/>
          <w:szCs w:val="24"/>
          <w:lang w:val="en-GB"/>
        </w:rPr>
        <w:lastRenderedPageBreak/>
        <w:t>dengan Kurikulum 2013, masuk pagi hari pukul 07:00 WIB sampai pukul 13:00 WIB dengan program peminatan</w:t>
      </w:r>
    </w:p>
    <w:p w14:paraId="1FCD41E7" w14:textId="77777777" w:rsidR="006178E8" w:rsidRPr="00A560B8" w:rsidRDefault="006178E8" w:rsidP="00AD2B73">
      <w:pPr>
        <w:pStyle w:val="FootnoteText"/>
        <w:numPr>
          <w:ilvl w:val="0"/>
          <w:numId w:val="21"/>
        </w:numPr>
        <w:spacing w:after="0" w:line="360" w:lineRule="auto"/>
        <w:ind w:left="1134"/>
        <w:jc w:val="both"/>
        <w:rPr>
          <w:rFonts w:asciiTheme="majorBidi" w:hAnsiTheme="majorBidi" w:cs="Times New Roman"/>
          <w:sz w:val="24"/>
          <w:szCs w:val="24"/>
          <w:lang w:val="en-GB"/>
        </w:rPr>
      </w:pPr>
      <w:r w:rsidRPr="00A560B8">
        <w:rPr>
          <w:rFonts w:asciiTheme="majorBidi" w:hAnsiTheme="majorBidi" w:cs="Times New Roman"/>
          <w:sz w:val="24"/>
          <w:szCs w:val="24"/>
          <w:lang w:val="en-GB"/>
        </w:rPr>
        <w:t>Ilmu Ilmu Agama (</w:t>
      </w:r>
      <w:r w:rsidR="00822BFD" w:rsidRPr="00A560B8">
        <w:rPr>
          <w:rFonts w:asciiTheme="majorBidi" w:hAnsiTheme="majorBidi" w:cs="Times New Roman"/>
          <w:sz w:val="24"/>
          <w:szCs w:val="24"/>
          <w:lang w:val="en-GB"/>
        </w:rPr>
        <w:t>Agama</w:t>
      </w:r>
      <w:r w:rsidRPr="00A560B8">
        <w:rPr>
          <w:rFonts w:asciiTheme="majorBidi" w:hAnsiTheme="majorBidi" w:cs="Times New Roman"/>
          <w:sz w:val="24"/>
          <w:szCs w:val="24"/>
          <w:lang w:val="en-GB"/>
        </w:rPr>
        <w:t>)</w:t>
      </w:r>
    </w:p>
    <w:p w14:paraId="2065EBEC" w14:textId="77777777" w:rsidR="006178E8" w:rsidRPr="00A560B8" w:rsidRDefault="006178E8" w:rsidP="00AD2B73">
      <w:pPr>
        <w:pStyle w:val="ListParagraph"/>
        <w:numPr>
          <w:ilvl w:val="0"/>
          <w:numId w:val="21"/>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Ilmu Pengetahuan Sosial (IPS)</w:t>
      </w:r>
    </w:p>
    <w:p w14:paraId="01188EA3" w14:textId="77777777" w:rsidR="006178E8" w:rsidRPr="00A560B8" w:rsidRDefault="006178E8" w:rsidP="00AD2B73">
      <w:pPr>
        <w:pStyle w:val="ListParagraph"/>
        <w:numPr>
          <w:ilvl w:val="0"/>
          <w:numId w:val="21"/>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Matematika dan Ilmu Pengetahuan Alam (MIPA)</w:t>
      </w:r>
    </w:p>
    <w:p w14:paraId="2624A4C9" w14:textId="77777777" w:rsidR="006178E8" w:rsidRPr="00A560B8" w:rsidRDefault="006178E8" w:rsidP="00D27F60">
      <w:pPr>
        <w:pStyle w:val="FootnoteText"/>
        <w:spacing w:after="0" w:line="360" w:lineRule="auto"/>
        <w:ind w:left="709" w:firstLine="720"/>
        <w:jc w:val="both"/>
        <w:rPr>
          <w:rFonts w:asciiTheme="majorBidi" w:hAnsiTheme="majorBidi" w:cs="Times New Roman"/>
          <w:sz w:val="24"/>
          <w:szCs w:val="24"/>
          <w:lang w:val="en-GB"/>
        </w:rPr>
      </w:pPr>
      <w:r w:rsidRPr="00A560B8">
        <w:rPr>
          <w:rFonts w:asciiTheme="majorBidi" w:hAnsiTheme="majorBidi" w:cs="Times New Roman"/>
          <w:sz w:val="24"/>
          <w:szCs w:val="24"/>
          <w:lang w:val="id-ID"/>
        </w:rPr>
        <w:t>MA Darul Huda Ponorogo selalu mengikutsertakan siswa berprestasi masuk pada program Beasiswa Santri Berprestasi (PBSB) Kement</w:t>
      </w:r>
      <w:r w:rsidR="00822BFD" w:rsidRPr="00A560B8">
        <w:rPr>
          <w:rFonts w:asciiTheme="majorBidi" w:hAnsiTheme="majorBidi" w:cs="Times New Roman"/>
          <w:sz w:val="24"/>
          <w:szCs w:val="24"/>
          <w:lang w:val="en-GB"/>
        </w:rPr>
        <w:t>e</w:t>
      </w:r>
      <w:r w:rsidRPr="00A560B8">
        <w:rPr>
          <w:rFonts w:asciiTheme="majorBidi" w:hAnsiTheme="majorBidi" w:cs="Times New Roman"/>
          <w:sz w:val="24"/>
          <w:szCs w:val="24"/>
          <w:lang w:val="id-ID"/>
        </w:rPr>
        <w:t xml:space="preserve">rian Agama RI, SNAMPTN, SBMPTN, SPAN-PTKIN, UMPTKIN, </w:t>
      </w:r>
      <w:r w:rsidR="00822BFD" w:rsidRPr="00A560B8">
        <w:rPr>
          <w:rFonts w:asciiTheme="majorBidi" w:hAnsiTheme="majorBidi" w:cs="Times New Roman"/>
          <w:sz w:val="24"/>
          <w:szCs w:val="24"/>
          <w:lang w:val="id-ID"/>
        </w:rPr>
        <w:t xml:space="preserve">berbagai beasiswa prestasi </w:t>
      </w:r>
      <w:r w:rsidRPr="00A560B8">
        <w:rPr>
          <w:rFonts w:asciiTheme="majorBidi" w:hAnsiTheme="majorBidi" w:cs="Times New Roman"/>
          <w:sz w:val="24"/>
          <w:szCs w:val="24"/>
          <w:lang w:val="id-ID"/>
        </w:rPr>
        <w:t xml:space="preserve">lain (Teknik Kimia, Bidik Misi, Sampoerna, </w:t>
      </w:r>
      <w:r w:rsidR="00822BFD" w:rsidRPr="00A560B8">
        <w:rPr>
          <w:rFonts w:asciiTheme="majorBidi" w:hAnsiTheme="majorBidi" w:cs="Times New Roman"/>
          <w:sz w:val="24"/>
          <w:szCs w:val="24"/>
          <w:lang w:val="en-GB"/>
        </w:rPr>
        <w:t>dan lain-lain</w:t>
      </w:r>
      <w:r w:rsidRPr="00A560B8">
        <w:rPr>
          <w:rFonts w:asciiTheme="majorBidi" w:hAnsiTheme="majorBidi" w:cs="Times New Roman"/>
          <w:sz w:val="24"/>
          <w:szCs w:val="24"/>
          <w:lang w:val="id-ID"/>
        </w:rPr>
        <w:t>) ke berbagai Perguruan Tinggi Negeri Islam maupun Perguruan Tinggi Negeri Umum di seluruh Indonesia, di</w:t>
      </w:r>
      <w:r w:rsidR="00822BFD"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id-ID"/>
        </w:rPr>
        <w:t xml:space="preserve">antaranya UGM, UIN Sunan Kalijaga Jogjakarta, UIN Sunan Ampel Surabaya, ITS Surabaya, UII Jogjakarta, UM Malang, UIN Syarif Hidayatulloh Jakarta, Universitas Indonesia Jakarta. </w:t>
      </w:r>
      <w:r w:rsidR="00A017A4">
        <w:rPr>
          <w:rFonts w:asciiTheme="majorBidi" w:hAnsiTheme="majorBidi" w:cs="Times New Roman"/>
          <w:sz w:val="24"/>
          <w:szCs w:val="24"/>
          <w:lang w:val="en-GB"/>
        </w:rPr>
        <w:t>Ke</w:t>
      </w:r>
      <w:r w:rsidRPr="00A560B8">
        <w:rPr>
          <w:rFonts w:asciiTheme="majorBidi" w:hAnsiTheme="majorBidi" w:cs="Times New Roman"/>
          <w:sz w:val="24"/>
          <w:szCs w:val="24"/>
          <w:lang w:val="en-GB"/>
        </w:rPr>
        <w:t>pala Madrasah Aliyah Darul Huda Ponorogo</w:t>
      </w:r>
      <w:r w:rsidR="00651B33">
        <w:rPr>
          <w:rFonts w:asciiTheme="majorBidi" w:hAnsiTheme="majorBidi" w:cs="Times New Roman"/>
          <w:sz w:val="24"/>
          <w:szCs w:val="24"/>
          <w:lang w:val="en-GB"/>
        </w:rPr>
        <w:t>:</w:t>
      </w:r>
    </w:p>
    <w:p w14:paraId="66D274E1"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Asadi periode 1989-1990</w:t>
      </w:r>
    </w:p>
    <w:p w14:paraId="32DADA7B"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Mudlofir Ihsan periode 1990-1997</w:t>
      </w:r>
    </w:p>
    <w:p w14:paraId="10FC70B6" w14:textId="77777777" w:rsidR="006178E8" w:rsidRPr="00A560B8" w:rsidRDefault="006178E8" w:rsidP="00AD2B73">
      <w:pPr>
        <w:pStyle w:val="ListParagraph"/>
        <w:numPr>
          <w:ilvl w:val="0"/>
          <w:numId w:val="22"/>
        </w:numPr>
        <w:tabs>
          <w:tab w:val="left" w:pos="284"/>
          <w:tab w:val="center" w:pos="5470"/>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Sajid Qodri periode 1997-1999</w:t>
      </w:r>
      <w:r w:rsidRPr="00A560B8">
        <w:rPr>
          <w:rFonts w:asciiTheme="majorBidi" w:hAnsiTheme="majorBidi" w:cs="Times New Roman"/>
          <w:sz w:val="24"/>
          <w:szCs w:val="24"/>
          <w:lang w:val="en-GB"/>
        </w:rPr>
        <w:tab/>
      </w:r>
    </w:p>
    <w:p w14:paraId="3F7CA94B"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Abdul Wahid periode 1999-2000</w:t>
      </w:r>
    </w:p>
    <w:p w14:paraId="2C777E69"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Ahdjari periode 2000-2002</w:t>
      </w:r>
    </w:p>
    <w:p w14:paraId="7F3945A7"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Drs. Modlofir Ihsan periode 2002-2020</w:t>
      </w:r>
    </w:p>
    <w:p w14:paraId="53320AC2" w14:textId="77777777" w:rsidR="006178E8" w:rsidRPr="00A560B8" w:rsidRDefault="006178E8" w:rsidP="00AD2B73">
      <w:pPr>
        <w:pStyle w:val="ListParagraph"/>
        <w:numPr>
          <w:ilvl w:val="0"/>
          <w:numId w:val="22"/>
        </w:numPr>
        <w:tabs>
          <w:tab w:val="left" w:pos="284"/>
        </w:tabs>
        <w:spacing w:after="0" w:line="360" w:lineRule="auto"/>
        <w:ind w:left="1134"/>
        <w:contextualSpacing w:val="0"/>
        <w:rPr>
          <w:rFonts w:asciiTheme="majorBidi" w:hAnsiTheme="majorBidi" w:cs="Times New Roman"/>
          <w:sz w:val="24"/>
          <w:szCs w:val="24"/>
          <w:lang w:val="en-GB"/>
        </w:rPr>
      </w:pPr>
      <w:r w:rsidRPr="00A560B8">
        <w:rPr>
          <w:rFonts w:asciiTheme="majorBidi" w:hAnsiTheme="majorBidi" w:cs="Times New Roman"/>
          <w:sz w:val="24"/>
          <w:szCs w:val="24"/>
          <w:lang w:val="en-GB"/>
        </w:rPr>
        <w:t>Umar Salim, M. Pd.I.  2020-Sekarang</w:t>
      </w:r>
      <w:r w:rsidR="00712FF4" w:rsidRPr="00A560B8">
        <w:rPr>
          <w:rStyle w:val="FootnoteReference"/>
          <w:rFonts w:asciiTheme="majorBidi" w:hAnsiTheme="majorBidi"/>
          <w:sz w:val="24"/>
          <w:szCs w:val="24"/>
          <w:lang w:val="en-GB"/>
        </w:rPr>
        <w:footnoteReference w:id="64"/>
      </w:r>
    </w:p>
    <w:p w14:paraId="41D38E51" w14:textId="77777777" w:rsidR="006178E8" w:rsidRPr="00A560B8" w:rsidRDefault="006178E8" w:rsidP="00AD2B73">
      <w:pPr>
        <w:pStyle w:val="Heading3"/>
        <w:numPr>
          <w:ilvl w:val="0"/>
          <w:numId w:val="57"/>
        </w:numPr>
        <w:ind w:left="709"/>
        <w:rPr>
          <w:lang w:val="en-GB"/>
        </w:rPr>
      </w:pPr>
      <w:bookmarkStart w:id="407" w:name="_Toc158411957"/>
      <w:bookmarkStart w:id="408" w:name="_Toc158412428"/>
      <w:bookmarkStart w:id="409" w:name="_Toc158413295"/>
      <w:bookmarkStart w:id="410" w:name="_Toc158413728"/>
      <w:bookmarkStart w:id="411" w:name="_Toc169856781"/>
      <w:bookmarkStart w:id="412" w:name="_Toc170033916"/>
      <w:r w:rsidRPr="00A560B8">
        <w:rPr>
          <w:lang w:val="en-GB"/>
        </w:rPr>
        <w:t xml:space="preserve">Visi, </w:t>
      </w:r>
      <w:r w:rsidR="00822BFD" w:rsidRPr="00A560B8">
        <w:rPr>
          <w:lang w:val="en-GB"/>
        </w:rPr>
        <w:t>M</w:t>
      </w:r>
      <w:r w:rsidRPr="00A560B8">
        <w:rPr>
          <w:lang w:val="en-GB"/>
        </w:rPr>
        <w:t xml:space="preserve">isi, dan </w:t>
      </w:r>
      <w:r w:rsidR="00822BFD" w:rsidRPr="00A560B8">
        <w:rPr>
          <w:lang w:val="en-GB"/>
        </w:rPr>
        <w:t>T</w:t>
      </w:r>
      <w:r w:rsidRPr="00A560B8">
        <w:rPr>
          <w:lang w:val="en-GB"/>
        </w:rPr>
        <w:t>ujuan MA Darul Huda Mayak Tonatan Ponorogo</w:t>
      </w:r>
      <w:bookmarkEnd w:id="407"/>
      <w:bookmarkEnd w:id="408"/>
      <w:bookmarkEnd w:id="409"/>
      <w:bookmarkEnd w:id="410"/>
      <w:bookmarkEnd w:id="411"/>
      <w:bookmarkEnd w:id="412"/>
    </w:p>
    <w:p w14:paraId="6C078B18" w14:textId="77777777" w:rsidR="006178E8" w:rsidRPr="00A560B8" w:rsidRDefault="006178E8" w:rsidP="00AD2B73">
      <w:pPr>
        <w:pStyle w:val="FootnoteText"/>
        <w:numPr>
          <w:ilvl w:val="0"/>
          <w:numId w:val="18"/>
        </w:numPr>
        <w:spacing w:after="0" w:line="360" w:lineRule="auto"/>
        <w:jc w:val="both"/>
        <w:rPr>
          <w:rFonts w:asciiTheme="majorBidi" w:hAnsiTheme="majorBidi" w:cs="Times New Roman"/>
          <w:b/>
          <w:bCs/>
          <w:sz w:val="24"/>
          <w:szCs w:val="24"/>
          <w:lang w:val="en-GB"/>
        </w:rPr>
      </w:pPr>
      <w:r w:rsidRPr="00A560B8">
        <w:rPr>
          <w:rFonts w:asciiTheme="majorBidi" w:hAnsiTheme="majorBidi" w:cs="Times New Roman"/>
          <w:sz w:val="24"/>
          <w:szCs w:val="24"/>
          <w:lang w:val="en-GB"/>
        </w:rPr>
        <w:t xml:space="preserve">Visi </w:t>
      </w:r>
    </w:p>
    <w:p w14:paraId="78701778" w14:textId="77777777" w:rsidR="006178E8" w:rsidRPr="00A560B8" w:rsidRDefault="006178E8" w:rsidP="00D27F60">
      <w:pPr>
        <w:pStyle w:val="FootnoteText"/>
        <w:spacing w:after="0" w:line="360" w:lineRule="auto"/>
        <w:ind w:left="113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Berilmu, beramal dan bertaqwa, dengan indikator sebagai beriku</w:t>
      </w:r>
      <w:r w:rsidR="00822BFD" w:rsidRPr="00A560B8">
        <w:rPr>
          <w:rFonts w:asciiTheme="majorBidi" w:hAnsiTheme="majorBidi" w:cs="Times New Roman"/>
          <w:sz w:val="24"/>
          <w:szCs w:val="24"/>
          <w:lang w:val="en-GB"/>
        </w:rPr>
        <w:t>t</w:t>
      </w:r>
      <w:r w:rsidRPr="00A560B8">
        <w:rPr>
          <w:rFonts w:asciiTheme="majorBidi" w:hAnsiTheme="majorBidi" w:cs="Times New Roman"/>
          <w:sz w:val="24"/>
          <w:szCs w:val="24"/>
          <w:lang w:val="en-GB"/>
        </w:rPr>
        <w:t xml:space="preserve">: Berilmu </w:t>
      </w:r>
      <w:r w:rsidR="00822BFD" w:rsidRPr="00A560B8">
        <w:rPr>
          <w:rFonts w:asciiTheme="majorBidi" w:hAnsiTheme="majorBidi" w:cs="Times New Roman"/>
          <w:sz w:val="24"/>
          <w:szCs w:val="24"/>
          <w:lang w:val="en-GB"/>
        </w:rPr>
        <w:t>yaitu</w:t>
      </w:r>
      <w:r w:rsidRPr="00A560B8">
        <w:rPr>
          <w:rFonts w:asciiTheme="majorBidi" w:hAnsiTheme="majorBidi" w:cs="Times New Roman"/>
          <w:sz w:val="24"/>
          <w:szCs w:val="24"/>
          <w:lang w:val="en-GB"/>
        </w:rPr>
        <w:t xml:space="preserve"> memiliki ilmu yang berkualitas tin</w:t>
      </w:r>
      <w:r w:rsidR="00822BFD" w:rsidRPr="00A560B8">
        <w:rPr>
          <w:rFonts w:asciiTheme="majorBidi" w:hAnsiTheme="majorBidi" w:cs="Times New Roman"/>
          <w:sz w:val="24"/>
          <w:szCs w:val="24"/>
          <w:lang w:val="en-GB"/>
        </w:rPr>
        <w:t>g</w:t>
      </w:r>
      <w:r w:rsidRPr="00A560B8">
        <w:rPr>
          <w:rFonts w:asciiTheme="majorBidi" w:hAnsiTheme="majorBidi" w:cs="Times New Roman"/>
          <w:sz w:val="24"/>
          <w:szCs w:val="24"/>
          <w:lang w:val="en-GB"/>
        </w:rPr>
        <w:t xml:space="preserve">gi dan penguasaan IPTEK dan IMTAQ sebagai </w:t>
      </w:r>
      <w:r w:rsidRPr="00A560B8">
        <w:rPr>
          <w:rFonts w:asciiTheme="majorBidi" w:hAnsiTheme="majorBidi" w:cs="Times New Roman"/>
          <w:i/>
          <w:iCs/>
          <w:sz w:val="24"/>
          <w:szCs w:val="24"/>
          <w:lang w:val="en-GB"/>
        </w:rPr>
        <w:t>kholifah fi al-ardl</w:t>
      </w:r>
      <w:r w:rsidRPr="00A560B8">
        <w:rPr>
          <w:rFonts w:asciiTheme="majorBidi" w:hAnsiTheme="majorBidi" w:cs="Times New Roman"/>
          <w:sz w:val="24"/>
          <w:szCs w:val="24"/>
          <w:lang w:val="en-GB"/>
        </w:rPr>
        <w:t>. Beramal merupakan tampil melaksanakan ibadah (</w:t>
      </w:r>
      <w:r w:rsidRPr="00A560B8">
        <w:rPr>
          <w:rFonts w:asciiTheme="majorBidi" w:hAnsiTheme="majorBidi" w:cs="Times New Roman"/>
          <w:i/>
          <w:iCs/>
          <w:sz w:val="24"/>
          <w:szCs w:val="24"/>
          <w:lang w:val="en-GB"/>
        </w:rPr>
        <w:t>hablum minallah</w:t>
      </w:r>
      <w:r w:rsidRPr="00A560B8">
        <w:rPr>
          <w:rFonts w:asciiTheme="majorBidi" w:hAnsiTheme="majorBidi" w:cs="Times New Roman"/>
          <w:sz w:val="24"/>
          <w:szCs w:val="24"/>
          <w:lang w:val="en-GB"/>
        </w:rPr>
        <w:t xml:space="preserve">), dan tampil </w:t>
      </w:r>
      <w:r w:rsidRPr="00A560B8">
        <w:rPr>
          <w:rFonts w:asciiTheme="majorBidi" w:hAnsiTheme="majorBidi" w:cs="Times New Roman"/>
          <w:sz w:val="24"/>
          <w:szCs w:val="24"/>
          <w:lang w:val="en-GB"/>
        </w:rPr>
        <w:lastRenderedPageBreak/>
        <w:t>dalam masyarakat (</w:t>
      </w:r>
      <w:r w:rsidRPr="00A560B8">
        <w:rPr>
          <w:rFonts w:asciiTheme="majorBidi" w:hAnsiTheme="majorBidi" w:cs="Times New Roman"/>
          <w:i/>
          <w:iCs/>
          <w:sz w:val="24"/>
          <w:szCs w:val="24"/>
          <w:lang w:val="en-GB"/>
        </w:rPr>
        <w:t>hablum minannas</w:t>
      </w:r>
      <w:r w:rsidRPr="00A560B8">
        <w:rPr>
          <w:rFonts w:asciiTheme="majorBidi" w:hAnsiTheme="majorBidi" w:cs="Times New Roman"/>
          <w:sz w:val="24"/>
          <w:szCs w:val="24"/>
          <w:lang w:val="en-GB"/>
        </w:rPr>
        <w:t>). Bertakwa merupakan selalu menjunjung tinggi kebenaran dan menjauhi segala keburukan, baik norma agama maupun norma masyarakat</w:t>
      </w:r>
    </w:p>
    <w:p w14:paraId="7F414B41" w14:textId="77777777" w:rsidR="006178E8" w:rsidRPr="00A560B8" w:rsidRDefault="006178E8" w:rsidP="00AD2B73">
      <w:pPr>
        <w:pStyle w:val="FootnoteText"/>
        <w:numPr>
          <w:ilvl w:val="0"/>
          <w:numId w:val="18"/>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Misi </w:t>
      </w:r>
    </w:p>
    <w:p w14:paraId="06F0F5C7"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Membekali peserta didik ilmu yang amaliyah </w:t>
      </w:r>
    </w:p>
    <w:p w14:paraId="65117BD4"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Membiasakan peserta didik beramal yang ilmiah </w:t>
      </w:r>
    </w:p>
    <w:p w14:paraId="6AC8581E"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Menanamkan keimanan dan ketaqwaan kepada Allah S</w:t>
      </w:r>
      <w:r w:rsidR="00822BFD" w:rsidRPr="00A560B8">
        <w:rPr>
          <w:rFonts w:asciiTheme="majorBidi" w:hAnsiTheme="majorBidi" w:cs="Times New Roman"/>
          <w:sz w:val="24"/>
          <w:szCs w:val="24"/>
          <w:lang w:val="en-GB"/>
        </w:rPr>
        <w:t>wt</w:t>
      </w:r>
    </w:p>
    <w:p w14:paraId="22E96A84"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Menumbuhkan sikap dan amaliyah keagaman </w:t>
      </w:r>
      <w:r w:rsidR="00822BFD" w:rsidRPr="00A560B8">
        <w:rPr>
          <w:rFonts w:asciiTheme="majorBidi" w:hAnsiTheme="majorBidi" w:cs="Times New Roman"/>
          <w:sz w:val="24"/>
          <w:szCs w:val="24"/>
          <w:lang w:val="en-GB"/>
        </w:rPr>
        <w:t>I</w:t>
      </w:r>
      <w:r w:rsidRPr="00A560B8">
        <w:rPr>
          <w:rFonts w:asciiTheme="majorBidi" w:hAnsiTheme="majorBidi" w:cs="Times New Roman"/>
          <w:sz w:val="24"/>
          <w:szCs w:val="24"/>
          <w:lang w:val="en-GB"/>
        </w:rPr>
        <w:t xml:space="preserve">slam </w:t>
      </w:r>
    </w:p>
    <w:p w14:paraId="6FA807EB"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Mengoptimalkan pengayaan terhadap nilai keagamaan </w:t>
      </w:r>
    </w:p>
    <w:p w14:paraId="1C44A488"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Mengantar kader yang siap diri, cerdas, mandiri berilmu dan profesional serta berwawasan kebangsaan </w:t>
      </w:r>
    </w:p>
    <w:p w14:paraId="1068A716"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Melaksanakan pembelajaran dan bimbingan secara efekti</w:t>
      </w:r>
      <w:r w:rsidR="00724541" w:rsidRPr="00A560B8">
        <w:rPr>
          <w:rFonts w:asciiTheme="majorBidi" w:hAnsiTheme="majorBidi" w:cs="Times New Roman"/>
          <w:sz w:val="24"/>
          <w:szCs w:val="24"/>
          <w:lang w:val="en-GB"/>
        </w:rPr>
        <w:t>f</w:t>
      </w:r>
      <w:r w:rsidRPr="00A560B8">
        <w:rPr>
          <w:rFonts w:asciiTheme="majorBidi" w:hAnsiTheme="majorBidi" w:cs="Times New Roman"/>
          <w:sz w:val="24"/>
          <w:szCs w:val="24"/>
          <w:lang w:val="en-GB"/>
        </w:rPr>
        <w:t xml:space="preserve">, terampil kreatif, sehingga setiap siswa dapat berkembang secara optimal, sesuai potensi yang dimiliki, baik rohani, </w:t>
      </w:r>
      <w:r w:rsidR="00822BFD" w:rsidRPr="00A560B8">
        <w:rPr>
          <w:rFonts w:asciiTheme="majorBidi" w:hAnsiTheme="majorBidi" w:cs="Times New Roman"/>
          <w:sz w:val="24"/>
          <w:szCs w:val="24"/>
          <w:lang w:val="en-GB"/>
        </w:rPr>
        <w:t>I</w:t>
      </w:r>
      <w:r w:rsidRPr="00A560B8">
        <w:rPr>
          <w:rFonts w:asciiTheme="majorBidi" w:hAnsiTheme="majorBidi" w:cs="Times New Roman"/>
          <w:sz w:val="24"/>
          <w:szCs w:val="24"/>
          <w:lang w:val="en-GB"/>
        </w:rPr>
        <w:t xml:space="preserve">ptek, dan akhlakul karimah </w:t>
      </w:r>
    </w:p>
    <w:p w14:paraId="19DEBAE1"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Membina dan bekerja sama dengan lingkungan masyarakat</w:t>
      </w:r>
    </w:p>
    <w:p w14:paraId="10B412F2" w14:textId="77777777" w:rsidR="006178E8" w:rsidRPr="00A560B8" w:rsidRDefault="006178E8" w:rsidP="00AD2B73">
      <w:pPr>
        <w:pStyle w:val="FootnoteText"/>
        <w:numPr>
          <w:ilvl w:val="0"/>
          <w:numId w:val="19"/>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Mendorong dan membantu setiap siswa untuk mengenali dirinya dan potensinya, sehin</w:t>
      </w:r>
      <w:r w:rsidR="00A017A4">
        <w:rPr>
          <w:rFonts w:asciiTheme="majorBidi" w:hAnsiTheme="majorBidi" w:cs="Times New Roman"/>
          <w:sz w:val="24"/>
          <w:szCs w:val="24"/>
          <w:lang w:val="en-GB"/>
        </w:rPr>
        <w:t>g</w:t>
      </w:r>
      <w:r w:rsidRPr="00A560B8">
        <w:rPr>
          <w:rFonts w:asciiTheme="majorBidi" w:hAnsiTheme="majorBidi" w:cs="Times New Roman"/>
          <w:sz w:val="24"/>
          <w:szCs w:val="24"/>
          <w:lang w:val="en-GB"/>
        </w:rPr>
        <w:t xml:space="preserve">ga tumbuh dan </w:t>
      </w:r>
      <w:r w:rsidR="00A017A4">
        <w:rPr>
          <w:rFonts w:asciiTheme="majorBidi" w:hAnsiTheme="majorBidi" w:cs="Times New Roman"/>
          <w:sz w:val="24"/>
          <w:szCs w:val="24"/>
          <w:lang w:val="en-GB"/>
        </w:rPr>
        <w:t>berkembang secara utuh dan opti</w:t>
      </w:r>
      <w:r w:rsidR="0032560D" w:rsidRPr="00A560B8">
        <w:rPr>
          <w:rFonts w:asciiTheme="majorBidi" w:hAnsiTheme="majorBidi" w:cs="Times New Roman"/>
          <w:sz w:val="24"/>
          <w:szCs w:val="24"/>
          <w:lang w:val="en-GB"/>
        </w:rPr>
        <w:t>mal</w:t>
      </w:r>
    </w:p>
    <w:p w14:paraId="67479325" w14:textId="77777777" w:rsidR="006178E8" w:rsidRPr="00A560B8" w:rsidRDefault="00A017A4" w:rsidP="00AD2B73">
      <w:pPr>
        <w:pStyle w:val="FootnoteText"/>
        <w:numPr>
          <w:ilvl w:val="0"/>
          <w:numId w:val="19"/>
        </w:numPr>
        <w:spacing w:after="0" w:line="360" w:lineRule="auto"/>
        <w:jc w:val="both"/>
        <w:rPr>
          <w:rFonts w:asciiTheme="majorBidi" w:hAnsiTheme="majorBidi" w:cs="Times New Roman"/>
          <w:sz w:val="24"/>
          <w:szCs w:val="24"/>
          <w:lang w:val="en-GB"/>
        </w:rPr>
      </w:pPr>
      <w:r>
        <w:rPr>
          <w:rFonts w:asciiTheme="majorBidi" w:hAnsiTheme="majorBidi" w:cs="Times New Roman"/>
          <w:sz w:val="24"/>
          <w:szCs w:val="24"/>
          <w:lang w:val="en-GB"/>
        </w:rPr>
        <w:t>Meningkat</w:t>
      </w:r>
      <w:r w:rsidR="006178E8" w:rsidRPr="00A560B8">
        <w:rPr>
          <w:rFonts w:asciiTheme="majorBidi" w:hAnsiTheme="majorBidi" w:cs="Times New Roman"/>
          <w:sz w:val="24"/>
          <w:szCs w:val="24"/>
          <w:lang w:val="en-GB"/>
        </w:rPr>
        <w:t xml:space="preserve">kan kepedulian terhadap kebersihan lingkungan </w:t>
      </w:r>
    </w:p>
    <w:p w14:paraId="3FE4EC5A" w14:textId="77777777" w:rsidR="006178E8" w:rsidRPr="00A560B8" w:rsidRDefault="006178E8" w:rsidP="00AD2B73">
      <w:pPr>
        <w:pStyle w:val="FootnoteText"/>
        <w:numPr>
          <w:ilvl w:val="0"/>
          <w:numId w:val="18"/>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Tujuan </w:t>
      </w:r>
    </w:p>
    <w:p w14:paraId="4C4C007A" w14:textId="77777777" w:rsidR="006178E8" w:rsidRPr="00A560B8" w:rsidRDefault="006178E8" w:rsidP="00AD2B73">
      <w:pPr>
        <w:pStyle w:val="FootnoteText"/>
        <w:numPr>
          <w:ilvl w:val="0"/>
          <w:numId w:val="20"/>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Meningkatkan kualitas keilmuan yang amaliah bagi warga madrasah </w:t>
      </w:r>
    </w:p>
    <w:p w14:paraId="1ABB229D" w14:textId="77777777" w:rsidR="006178E8" w:rsidRPr="00A560B8" w:rsidRDefault="006178E8" w:rsidP="00AD2B73">
      <w:pPr>
        <w:pStyle w:val="FootnoteText"/>
        <w:numPr>
          <w:ilvl w:val="0"/>
          <w:numId w:val="20"/>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Meningkatkan kualitas amal yang ilmiah bagi warga madrasah </w:t>
      </w:r>
    </w:p>
    <w:p w14:paraId="182B8FCB" w14:textId="77777777" w:rsidR="006178E8" w:rsidRPr="00A560B8" w:rsidRDefault="00A017A4" w:rsidP="00AD2B73">
      <w:pPr>
        <w:pStyle w:val="FootnoteText"/>
        <w:numPr>
          <w:ilvl w:val="0"/>
          <w:numId w:val="20"/>
        </w:numPr>
        <w:spacing w:after="0" w:line="360" w:lineRule="auto"/>
        <w:jc w:val="both"/>
        <w:rPr>
          <w:rFonts w:asciiTheme="majorBidi" w:hAnsiTheme="majorBidi" w:cs="Times New Roman"/>
          <w:sz w:val="24"/>
          <w:szCs w:val="24"/>
          <w:lang w:val="en-GB"/>
        </w:rPr>
      </w:pPr>
      <w:r>
        <w:rPr>
          <w:rFonts w:asciiTheme="majorBidi" w:hAnsiTheme="majorBidi" w:cs="Times New Roman"/>
          <w:sz w:val="24"/>
          <w:szCs w:val="24"/>
          <w:lang w:val="en-GB"/>
        </w:rPr>
        <w:t>Meningkat</w:t>
      </w:r>
      <w:r w:rsidR="006178E8" w:rsidRPr="00A560B8">
        <w:rPr>
          <w:rFonts w:asciiTheme="majorBidi" w:hAnsiTheme="majorBidi" w:cs="Times New Roman"/>
          <w:sz w:val="24"/>
          <w:szCs w:val="24"/>
          <w:lang w:val="en-GB"/>
        </w:rPr>
        <w:t xml:space="preserve">kan kualitas sikap dan amaliah keagamaan </w:t>
      </w:r>
      <w:r w:rsidR="0032560D" w:rsidRPr="00A560B8">
        <w:rPr>
          <w:rFonts w:asciiTheme="majorBidi" w:hAnsiTheme="majorBidi" w:cs="Times New Roman"/>
          <w:sz w:val="24"/>
          <w:szCs w:val="24"/>
          <w:lang w:val="en-GB"/>
        </w:rPr>
        <w:t>I</w:t>
      </w:r>
      <w:r w:rsidR="006178E8" w:rsidRPr="00A560B8">
        <w:rPr>
          <w:rFonts w:asciiTheme="majorBidi" w:hAnsiTheme="majorBidi" w:cs="Times New Roman"/>
          <w:sz w:val="24"/>
          <w:szCs w:val="24"/>
          <w:lang w:val="en-GB"/>
        </w:rPr>
        <w:t>slam warga madrasah</w:t>
      </w:r>
    </w:p>
    <w:p w14:paraId="5A381F68" w14:textId="77777777" w:rsidR="006178E8" w:rsidRPr="00A560B8" w:rsidRDefault="006178E8" w:rsidP="00AD2B73">
      <w:pPr>
        <w:pStyle w:val="FootnoteText"/>
        <w:numPr>
          <w:ilvl w:val="0"/>
          <w:numId w:val="20"/>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Meningkatkan kepedulian warga madrasah kebersihan dan keindahan lingkungan madrasah</w:t>
      </w:r>
    </w:p>
    <w:p w14:paraId="3619CF9E" w14:textId="77777777" w:rsidR="006178E8" w:rsidRPr="00A560B8" w:rsidRDefault="006178E8" w:rsidP="00AD2B73">
      <w:pPr>
        <w:pStyle w:val="FootnoteText"/>
        <w:numPr>
          <w:ilvl w:val="0"/>
          <w:numId w:val="20"/>
        </w:numPr>
        <w:spacing w:after="0" w:line="36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lastRenderedPageBreak/>
        <w:t>Meni</w:t>
      </w:r>
      <w:r w:rsidR="00A017A4">
        <w:rPr>
          <w:rFonts w:asciiTheme="majorBidi" w:hAnsiTheme="majorBidi" w:cs="Times New Roman"/>
          <w:sz w:val="24"/>
          <w:szCs w:val="24"/>
          <w:lang w:val="en-GB"/>
        </w:rPr>
        <w:t>n</w:t>
      </w:r>
      <w:r w:rsidRPr="00A560B8">
        <w:rPr>
          <w:rFonts w:asciiTheme="majorBidi" w:hAnsiTheme="majorBidi" w:cs="Times New Roman"/>
          <w:sz w:val="24"/>
          <w:szCs w:val="24"/>
          <w:lang w:val="en-GB"/>
        </w:rPr>
        <w:t>gkatkan kualitas dan kuantitas sarana dan prasarana dan fasilitas yang mendukung peningkatan prestasi akademik dan non akademik</w:t>
      </w:r>
      <w:r w:rsidR="00712FF4" w:rsidRPr="00A560B8">
        <w:rPr>
          <w:rStyle w:val="FootnoteReference"/>
          <w:rFonts w:asciiTheme="majorBidi" w:hAnsiTheme="majorBidi"/>
          <w:sz w:val="24"/>
          <w:szCs w:val="24"/>
          <w:lang w:val="en-GB"/>
        </w:rPr>
        <w:footnoteReference w:id="65"/>
      </w:r>
    </w:p>
    <w:p w14:paraId="173EBD63" w14:textId="77777777" w:rsidR="006178E8" w:rsidRPr="00A560B8" w:rsidRDefault="006178E8" w:rsidP="00D27F60">
      <w:pPr>
        <w:pStyle w:val="FootnoteText"/>
        <w:spacing w:after="0" w:line="360" w:lineRule="auto"/>
        <w:ind w:left="1374"/>
        <w:jc w:val="both"/>
        <w:rPr>
          <w:rFonts w:asciiTheme="majorBidi" w:hAnsiTheme="majorBidi" w:cs="Times New Roman"/>
          <w:sz w:val="24"/>
          <w:szCs w:val="24"/>
          <w:lang w:val="en-GB"/>
        </w:rPr>
      </w:pPr>
    </w:p>
    <w:p w14:paraId="5CF44266" w14:textId="77777777" w:rsidR="006959EF" w:rsidRPr="00A560B8" w:rsidRDefault="006959EF" w:rsidP="00D27F60">
      <w:pPr>
        <w:pStyle w:val="Heading2"/>
        <w:spacing w:after="0"/>
      </w:pPr>
      <w:bookmarkStart w:id="413" w:name="_Toc152051686"/>
      <w:bookmarkStart w:id="414" w:name="_Toc152051757"/>
      <w:bookmarkStart w:id="415" w:name="_Toc158411958"/>
      <w:bookmarkStart w:id="416" w:name="_Toc158412429"/>
      <w:bookmarkStart w:id="417" w:name="_Toc158413296"/>
      <w:bookmarkStart w:id="418" w:name="_Toc158413729"/>
      <w:bookmarkStart w:id="419" w:name="_Toc158415487"/>
      <w:bookmarkStart w:id="420" w:name="_Toc158415806"/>
      <w:bookmarkStart w:id="421" w:name="_Toc158758164"/>
      <w:bookmarkStart w:id="422" w:name="_Toc169856782"/>
      <w:bookmarkStart w:id="423" w:name="_Toc169857085"/>
      <w:bookmarkStart w:id="424" w:name="_Toc170033917"/>
      <w:r w:rsidRPr="00A560B8">
        <w:t xml:space="preserve">Paparan </w:t>
      </w:r>
      <w:r w:rsidR="0032560D" w:rsidRPr="00A560B8">
        <w:t xml:space="preserve">Data Proses Pengambilan Keputusan </w:t>
      </w:r>
      <w:r w:rsidR="00BE1643" w:rsidRPr="00A560B8">
        <w:t>Kepala Madrasah</w:t>
      </w:r>
      <w:r w:rsidRPr="00A560B8">
        <w:t xml:space="preserve"> dalam </w:t>
      </w:r>
      <w:r w:rsidR="0032560D" w:rsidRPr="00A560B8">
        <w:t xml:space="preserve">Meningkatkan Kedisiplinan Peserta Didik </w:t>
      </w:r>
      <w:r w:rsidRPr="00A560B8">
        <w:t>di MA Darul Huda Mayak Tonatan Ponorogo</w:t>
      </w:r>
      <w:bookmarkEnd w:id="413"/>
      <w:bookmarkEnd w:id="414"/>
      <w:bookmarkEnd w:id="415"/>
      <w:bookmarkEnd w:id="416"/>
      <w:bookmarkEnd w:id="417"/>
      <w:bookmarkEnd w:id="418"/>
      <w:bookmarkEnd w:id="419"/>
      <w:bookmarkEnd w:id="420"/>
      <w:bookmarkEnd w:id="421"/>
      <w:bookmarkEnd w:id="422"/>
      <w:bookmarkEnd w:id="423"/>
      <w:bookmarkEnd w:id="424"/>
    </w:p>
    <w:p w14:paraId="21A42F2E" w14:textId="77777777" w:rsidR="006959EF" w:rsidRPr="00A560B8" w:rsidRDefault="006959EF" w:rsidP="00D27F60">
      <w:pPr>
        <w:pStyle w:val="FootnoteText"/>
        <w:spacing w:after="0" w:line="360" w:lineRule="auto"/>
        <w:ind w:left="360"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Salah satu tugas berat bagi </w:t>
      </w:r>
      <w:r w:rsidR="00BE1643" w:rsidRPr="00A560B8">
        <w:rPr>
          <w:rFonts w:asciiTheme="majorBidi" w:hAnsiTheme="majorBidi" w:cs="Times New Roman"/>
          <w:sz w:val="24"/>
          <w:szCs w:val="24"/>
          <w:lang w:val="en-GB"/>
        </w:rPr>
        <w:t>Kepala Madrasah</w:t>
      </w:r>
      <w:r w:rsidRPr="00A560B8">
        <w:rPr>
          <w:rFonts w:asciiTheme="majorBidi" w:hAnsiTheme="majorBidi" w:cs="Times New Roman"/>
          <w:sz w:val="24"/>
          <w:szCs w:val="24"/>
          <w:lang w:val="en-GB"/>
        </w:rPr>
        <w:t xml:space="preserve"> adalah sebagai pengambi</w:t>
      </w:r>
      <w:r w:rsidR="0032560D" w:rsidRPr="00A560B8">
        <w:rPr>
          <w:rFonts w:asciiTheme="majorBidi" w:hAnsiTheme="majorBidi" w:cs="Times New Roman"/>
          <w:sz w:val="24"/>
          <w:szCs w:val="24"/>
          <w:lang w:val="en-GB"/>
        </w:rPr>
        <w:t>l</w:t>
      </w:r>
      <w:r w:rsidRPr="00A560B8">
        <w:rPr>
          <w:rFonts w:asciiTheme="majorBidi" w:hAnsiTheme="majorBidi" w:cs="Times New Roman"/>
          <w:sz w:val="24"/>
          <w:szCs w:val="24"/>
          <w:lang w:val="en-GB"/>
        </w:rPr>
        <w:t xml:space="preserve"> keputusan terhadap berbagai masalah yang dihadapi di</w:t>
      </w:r>
      <w:r w:rsidR="0032560D"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lembaganya baik eksternal maupun internal, terlebih masalah kurangnya kedisiplinan siswa, siswa tidak disiplin terhadap peraturan yang telah ditetapkan oleh madrasah yang berdampak pada tujuan pembelajaran dan tergang</w:t>
      </w:r>
      <w:r w:rsidR="0032560D" w:rsidRPr="00A560B8">
        <w:rPr>
          <w:rFonts w:asciiTheme="majorBidi" w:hAnsiTheme="majorBidi" w:cs="Times New Roman"/>
          <w:sz w:val="24"/>
          <w:szCs w:val="24"/>
          <w:lang w:val="en-GB"/>
        </w:rPr>
        <w:t>g</w:t>
      </w:r>
      <w:r w:rsidRPr="00A560B8">
        <w:rPr>
          <w:rFonts w:asciiTheme="majorBidi" w:hAnsiTheme="majorBidi" w:cs="Times New Roman"/>
          <w:sz w:val="24"/>
          <w:szCs w:val="24"/>
          <w:lang w:val="en-GB"/>
        </w:rPr>
        <w:t>unya proses kegiatan madrasah khusu</w:t>
      </w:r>
      <w:r w:rsidR="0032560D" w:rsidRPr="00A560B8">
        <w:rPr>
          <w:rFonts w:asciiTheme="majorBidi" w:hAnsiTheme="majorBidi" w:cs="Times New Roman"/>
          <w:sz w:val="24"/>
          <w:szCs w:val="24"/>
          <w:lang w:val="en-GB"/>
        </w:rPr>
        <w:t>s</w:t>
      </w:r>
      <w:r w:rsidR="0093109B">
        <w:rPr>
          <w:rFonts w:asciiTheme="majorBidi" w:hAnsiTheme="majorBidi" w:cs="Times New Roman"/>
          <w:sz w:val="24"/>
          <w:szCs w:val="24"/>
          <w:lang w:val="en-GB"/>
        </w:rPr>
        <w:t xml:space="preserve">nya proses belajar mengajar. </w:t>
      </w:r>
      <w:r w:rsidRPr="00A560B8">
        <w:rPr>
          <w:rFonts w:asciiTheme="majorBidi" w:hAnsiTheme="majorBidi" w:cs="Times New Roman"/>
          <w:sz w:val="24"/>
          <w:szCs w:val="24"/>
          <w:lang w:val="en-GB"/>
        </w:rPr>
        <w:t>Maka per</w:t>
      </w:r>
      <w:r w:rsidR="0093109B">
        <w:rPr>
          <w:rFonts w:asciiTheme="majorBidi" w:hAnsiTheme="majorBidi" w:cs="Times New Roman"/>
          <w:sz w:val="24"/>
          <w:szCs w:val="24"/>
          <w:lang w:val="en-GB"/>
        </w:rPr>
        <w:t xml:space="preserve">lu adanya pengambilan keputusan </w:t>
      </w:r>
      <w:r w:rsidRPr="00A560B8">
        <w:rPr>
          <w:rFonts w:asciiTheme="majorBidi" w:hAnsiTheme="majorBidi" w:cs="Times New Roman"/>
          <w:sz w:val="24"/>
          <w:szCs w:val="24"/>
          <w:lang w:val="en-GB"/>
        </w:rPr>
        <w:t>yang tepat terhadap masalah-masalah yang telah diha</w:t>
      </w:r>
      <w:r w:rsidR="0032560D" w:rsidRPr="00A560B8">
        <w:rPr>
          <w:rFonts w:asciiTheme="majorBidi" w:hAnsiTheme="majorBidi" w:cs="Times New Roman"/>
          <w:sz w:val="24"/>
          <w:szCs w:val="24"/>
          <w:lang w:val="en-GB"/>
        </w:rPr>
        <w:t>da</w:t>
      </w:r>
      <w:r w:rsidRPr="00A560B8">
        <w:rPr>
          <w:rFonts w:asciiTheme="majorBidi" w:hAnsiTheme="majorBidi" w:cs="Times New Roman"/>
          <w:sz w:val="24"/>
          <w:szCs w:val="24"/>
          <w:lang w:val="en-GB"/>
        </w:rPr>
        <w:t xml:space="preserve">pinya. </w:t>
      </w:r>
    </w:p>
    <w:p w14:paraId="32B2AF4F" w14:textId="77777777" w:rsidR="006959EF" w:rsidRDefault="006959EF" w:rsidP="000D6600">
      <w:pPr>
        <w:pStyle w:val="FootnoteText"/>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lang w:val="en-GB"/>
        </w:rPr>
        <w:t>Adapun proses pengambilan keput</w:t>
      </w:r>
      <w:r w:rsidR="00483254" w:rsidRPr="00A560B8">
        <w:rPr>
          <w:rFonts w:asciiTheme="majorBidi" w:hAnsiTheme="majorBidi" w:cs="Times New Roman"/>
          <w:sz w:val="24"/>
          <w:szCs w:val="24"/>
          <w:lang w:val="en-GB"/>
        </w:rPr>
        <w:t>u</w:t>
      </w:r>
      <w:r w:rsidRPr="00A560B8">
        <w:rPr>
          <w:rFonts w:asciiTheme="majorBidi" w:hAnsiTheme="majorBidi" w:cs="Times New Roman"/>
          <w:sz w:val="24"/>
          <w:szCs w:val="24"/>
          <w:lang w:val="en-GB"/>
        </w:rPr>
        <w:t xml:space="preserve">san terhadap peningkatan kedisiplinan siswa di MA </w:t>
      </w:r>
      <w:r w:rsidR="0032560D" w:rsidRPr="00A560B8">
        <w:rPr>
          <w:rFonts w:asciiTheme="majorBidi" w:hAnsiTheme="majorBidi" w:cs="Times New Roman"/>
          <w:sz w:val="24"/>
          <w:szCs w:val="24"/>
          <w:lang w:val="en-GB"/>
        </w:rPr>
        <w:t>D</w:t>
      </w:r>
      <w:r w:rsidRPr="00A560B8">
        <w:rPr>
          <w:rFonts w:asciiTheme="majorBidi" w:hAnsiTheme="majorBidi" w:cs="Times New Roman"/>
          <w:sz w:val="24"/>
          <w:szCs w:val="24"/>
          <w:lang w:val="en-GB"/>
        </w:rPr>
        <w:t xml:space="preserve">arul Huda Mayak yang dilakukan oleh </w:t>
      </w:r>
      <w:r w:rsidR="00BE1643" w:rsidRPr="00A560B8">
        <w:rPr>
          <w:rFonts w:asciiTheme="majorBidi" w:hAnsiTheme="majorBidi" w:cs="Times New Roman"/>
          <w:sz w:val="24"/>
          <w:szCs w:val="24"/>
          <w:lang w:val="en-GB"/>
        </w:rPr>
        <w:t>Kepala Madrasah</w:t>
      </w:r>
      <w:r w:rsidRPr="00A560B8">
        <w:rPr>
          <w:rFonts w:asciiTheme="majorBidi" w:hAnsiTheme="majorBidi" w:cs="Times New Roman"/>
          <w:sz w:val="24"/>
          <w:szCs w:val="24"/>
          <w:lang w:val="en-GB"/>
        </w:rPr>
        <w:t xml:space="preserve"> dari hasil </w:t>
      </w:r>
      <w:r w:rsidR="0093109B">
        <w:rPr>
          <w:rFonts w:asciiTheme="majorBidi" w:hAnsiTheme="majorBidi" w:cs="Times New Roman"/>
          <w:sz w:val="24"/>
          <w:szCs w:val="24"/>
          <w:lang w:val="en-GB"/>
        </w:rPr>
        <w:t>observasi peneliti</w:t>
      </w:r>
      <w:r w:rsidRPr="00A560B8">
        <w:rPr>
          <w:rFonts w:asciiTheme="majorBidi" w:hAnsiTheme="majorBidi" w:cs="Times New Roman"/>
          <w:sz w:val="24"/>
          <w:szCs w:val="24"/>
          <w:lang w:val="en-GB"/>
        </w:rPr>
        <w:t xml:space="preserve"> yaitu </w:t>
      </w:r>
      <w:r w:rsidR="0093109B">
        <w:rPr>
          <w:rFonts w:asciiTheme="majorBidi" w:hAnsiTheme="majorBidi" w:cs="Times New Roman"/>
          <w:sz w:val="24"/>
          <w:szCs w:val="24"/>
          <w:lang w:val="en-GB"/>
        </w:rPr>
        <w:t xml:space="preserve">proses pertama, </w:t>
      </w:r>
      <w:r w:rsidR="00BE1643" w:rsidRPr="00A560B8">
        <w:rPr>
          <w:rFonts w:asciiTheme="majorBidi" w:hAnsiTheme="majorBidi" w:cs="Times New Roman"/>
          <w:sz w:val="24"/>
          <w:szCs w:val="24"/>
          <w:lang w:val="en-GB"/>
        </w:rPr>
        <w:t>Kepala Madrasah</w:t>
      </w:r>
      <w:r w:rsidRPr="00A560B8">
        <w:rPr>
          <w:rFonts w:asciiTheme="majorBidi" w:hAnsiTheme="majorBidi" w:cs="Times New Roman"/>
          <w:sz w:val="24"/>
          <w:szCs w:val="24"/>
          <w:lang w:val="en-GB"/>
        </w:rPr>
        <w:t xml:space="preserve"> melakukan </w:t>
      </w:r>
      <w:r w:rsidR="00FC5796">
        <w:rPr>
          <w:rFonts w:asciiTheme="majorBidi" w:hAnsiTheme="majorBidi" w:cs="Times New Roman"/>
          <w:sz w:val="24"/>
          <w:szCs w:val="24"/>
          <w:lang w:val="en-GB"/>
        </w:rPr>
        <w:t xml:space="preserve">kontroling terhadap lingkungan madrasah </w:t>
      </w:r>
      <w:r w:rsidR="001D6DEF">
        <w:rPr>
          <w:rFonts w:asciiTheme="majorBidi" w:hAnsiTheme="majorBidi" w:cs="Times New Roman"/>
          <w:sz w:val="24"/>
          <w:szCs w:val="24"/>
          <w:lang w:val="en-GB"/>
        </w:rPr>
        <w:t>dan di</w:t>
      </w:r>
      <w:r w:rsidR="00E96440">
        <w:rPr>
          <w:rFonts w:asciiTheme="majorBidi" w:hAnsiTheme="majorBidi" w:cs="Times New Roman"/>
          <w:sz w:val="24"/>
          <w:szCs w:val="24"/>
          <w:lang w:val="en-GB"/>
        </w:rPr>
        <w:t xml:space="preserve"> </w:t>
      </w:r>
      <w:r w:rsidR="001D6DEF">
        <w:rPr>
          <w:rFonts w:asciiTheme="majorBidi" w:hAnsiTheme="majorBidi" w:cs="Times New Roman"/>
          <w:sz w:val="24"/>
          <w:szCs w:val="24"/>
          <w:lang w:val="en-GB"/>
        </w:rPr>
        <w:t xml:space="preserve">luar madrasah </w:t>
      </w:r>
      <w:r w:rsidR="00E96440">
        <w:rPr>
          <w:rFonts w:asciiTheme="majorBidi" w:hAnsiTheme="majorBidi" w:cs="Times New Roman"/>
          <w:sz w:val="24"/>
          <w:szCs w:val="24"/>
          <w:lang w:val="en-GB"/>
        </w:rPr>
        <w:t xml:space="preserve">dengan </w:t>
      </w:r>
      <w:r w:rsidR="00D04905">
        <w:rPr>
          <w:rFonts w:asciiTheme="majorBidi" w:hAnsiTheme="majorBidi" w:cs="Times New Roman"/>
          <w:sz w:val="24"/>
          <w:szCs w:val="24"/>
          <w:lang w:val="en-GB"/>
        </w:rPr>
        <w:t xml:space="preserve">kerjasama </w:t>
      </w:r>
      <w:r w:rsidR="00E96440">
        <w:rPr>
          <w:rFonts w:asciiTheme="majorBidi" w:hAnsiTheme="majorBidi" w:cs="Times New Roman"/>
          <w:sz w:val="24"/>
          <w:szCs w:val="24"/>
          <w:lang w:val="en-GB"/>
        </w:rPr>
        <w:t xml:space="preserve">lingkungan masyarakat </w:t>
      </w:r>
      <w:r w:rsidR="00015E2B">
        <w:rPr>
          <w:rFonts w:asciiTheme="majorBidi" w:hAnsiTheme="majorBidi" w:cs="Times New Roman"/>
          <w:sz w:val="24"/>
          <w:szCs w:val="24"/>
          <w:lang w:val="en-GB"/>
        </w:rPr>
        <w:t>seperti adu</w:t>
      </w:r>
      <w:r w:rsidR="00E96440">
        <w:rPr>
          <w:rFonts w:asciiTheme="majorBidi" w:hAnsiTheme="majorBidi" w:cs="Times New Roman"/>
          <w:sz w:val="24"/>
          <w:szCs w:val="24"/>
          <w:lang w:val="en-GB"/>
        </w:rPr>
        <w:t>an</w:t>
      </w:r>
      <w:r w:rsidR="00015E2B">
        <w:rPr>
          <w:rFonts w:asciiTheme="majorBidi" w:hAnsiTheme="majorBidi" w:cs="Times New Roman"/>
          <w:sz w:val="24"/>
          <w:szCs w:val="24"/>
          <w:lang w:val="en-GB"/>
        </w:rPr>
        <w:t>-aduan</w:t>
      </w:r>
      <w:r w:rsidR="00E96440">
        <w:rPr>
          <w:rFonts w:asciiTheme="majorBidi" w:hAnsiTheme="majorBidi" w:cs="Times New Roman"/>
          <w:sz w:val="24"/>
          <w:szCs w:val="24"/>
          <w:lang w:val="en-GB"/>
        </w:rPr>
        <w:t xml:space="preserve"> masyarakat terhadap kedisiplinan siswa</w:t>
      </w:r>
      <w:r w:rsidR="00D04905">
        <w:rPr>
          <w:rFonts w:asciiTheme="majorBidi" w:hAnsiTheme="majorBidi" w:cs="Times New Roman"/>
          <w:sz w:val="24"/>
          <w:szCs w:val="24"/>
          <w:lang w:val="en-GB"/>
        </w:rPr>
        <w:t xml:space="preserve"> semisal</w:t>
      </w:r>
      <w:r w:rsidR="00E96440">
        <w:rPr>
          <w:rFonts w:asciiTheme="majorBidi" w:hAnsiTheme="majorBidi" w:cs="Times New Roman"/>
          <w:sz w:val="24"/>
          <w:szCs w:val="24"/>
          <w:lang w:val="en-GB"/>
        </w:rPr>
        <w:t xml:space="preserve"> parkir montor dilingkungan masyarakat, kewaru</w:t>
      </w:r>
      <w:r w:rsidR="00D04905">
        <w:rPr>
          <w:rFonts w:asciiTheme="majorBidi" w:hAnsiTheme="majorBidi" w:cs="Times New Roman"/>
          <w:sz w:val="24"/>
          <w:szCs w:val="24"/>
          <w:lang w:val="en-GB"/>
        </w:rPr>
        <w:t>n</w:t>
      </w:r>
      <w:r w:rsidR="00E96440">
        <w:rPr>
          <w:rFonts w:asciiTheme="majorBidi" w:hAnsiTheme="majorBidi" w:cs="Times New Roman"/>
          <w:sz w:val="24"/>
          <w:szCs w:val="24"/>
          <w:lang w:val="en-GB"/>
        </w:rPr>
        <w:t xml:space="preserve">g dijam sekolah, siswa mukim yang ditemukan keluar tanpa izin dan yang lainya. Dengan </w:t>
      </w:r>
      <w:r w:rsidR="00FC5796">
        <w:rPr>
          <w:rFonts w:asciiTheme="majorBidi" w:hAnsiTheme="majorBidi" w:cs="Times New Roman"/>
          <w:sz w:val="24"/>
          <w:szCs w:val="24"/>
          <w:lang w:val="en-GB"/>
        </w:rPr>
        <w:t xml:space="preserve">kontroling </w:t>
      </w:r>
      <w:r w:rsidR="00E96440">
        <w:rPr>
          <w:rFonts w:asciiTheme="majorBidi" w:hAnsiTheme="majorBidi" w:cs="Times New Roman"/>
          <w:sz w:val="24"/>
          <w:szCs w:val="24"/>
          <w:lang w:val="en-GB"/>
        </w:rPr>
        <w:t>dan kerjas</w:t>
      </w:r>
      <w:r w:rsidR="00D04905">
        <w:rPr>
          <w:rFonts w:asciiTheme="majorBidi" w:hAnsiTheme="majorBidi" w:cs="Times New Roman"/>
          <w:sz w:val="24"/>
          <w:szCs w:val="24"/>
          <w:lang w:val="en-GB"/>
        </w:rPr>
        <w:t>ama an</w:t>
      </w:r>
      <w:r w:rsidR="00E96440">
        <w:rPr>
          <w:rFonts w:asciiTheme="majorBidi" w:hAnsiTheme="majorBidi" w:cs="Times New Roman"/>
          <w:sz w:val="24"/>
          <w:szCs w:val="24"/>
          <w:lang w:val="en-GB"/>
        </w:rPr>
        <w:t xml:space="preserve">tara sekolah dan masyarakat </w:t>
      </w:r>
      <w:r w:rsidR="00FC5796">
        <w:rPr>
          <w:rFonts w:asciiTheme="majorBidi" w:hAnsiTheme="majorBidi" w:cs="Times New Roman"/>
          <w:sz w:val="24"/>
          <w:szCs w:val="24"/>
          <w:lang w:val="en-GB"/>
        </w:rPr>
        <w:t>tersebut Kepala Madrasah me</w:t>
      </w:r>
      <w:r w:rsidR="00B442F0">
        <w:rPr>
          <w:rFonts w:asciiTheme="majorBidi" w:hAnsiTheme="majorBidi" w:cs="Times New Roman"/>
          <w:sz w:val="24"/>
          <w:szCs w:val="24"/>
          <w:lang w:val="en-GB"/>
        </w:rPr>
        <w:t>ne</w:t>
      </w:r>
      <w:r w:rsidR="00E96440">
        <w:rPr>
          <w:rFonts w:asciiTheme="majorBidi" w:hAnsiTheme="majorBidi" w:cs="Times New Roman"/>
          <w:sz w:val="24"/>
          <w:szCs w:val="24"/>
          <w:lang w:val="en-GB"/>
        </w:rPr>
        <w:t>mukan masalah terkait kedisipli</w:t>
      </w:r>
      <w:r w:rsidR="00FC5796">
        <w:rPr>
          <w:rFonts w:asciiTheme="majorBidi" w:hAnsiTheme="majorBidi" w:cs="Times New Roman"/>
          <w:sz w:val="24"/>
          <w:szCs w:val="24"/>
          <w:lang w:val="en-GB"/>
        </w:rPr>
        <w:t xml:space="preserve">nan siswa </w:t>
      </w:r>
      <w:r w:rsidR="00E957EE">
        <w:rPr>
          <w:rFonts w:asciiTheme="majorBidi" w:hAnsiTheme="majorBidi" w:cs="Times New Roman"/>
          <w:sz w:val="24"/>
          <w:szCs w:val="24"/>
          <w:lang w:val="en-GB"/>
        </w:rPr>
        <w:t>seperti masih ditemukan sebagian siswa yang terlambat masuk kelas, sebagian siswa tidak memakai seragam lengkap, ditemukan siswa keluar kelas disaat jam pelajaran berangsung, dan masalah kehadiran siswa yang</w:t>
      </w:r>
      <w:r w:rsidR="0093109B">
        <w:rPr>
          <w:rFonts w:asciiTheme="majorBidi" w:hAnsiTheme="majorBidi" w:cs="Times New Roman"/>
          <w:sz w:val="24"/>
          <w:szCs w:val="24"/>
          <w:lang w:val="en-GB"/>
        </w:rPr>
        <w:t xml:space="preserve"> tidak masuk tanpa izin</w:t>
      </w:r>
      <w:r w:rsidR="006C01BD">
        <w:rPr>
          <w:rFonts w:asciiTheme="majorBidi" w:hAnsiTheme="majorBidi" w:cs="Times New Roman"/>
          <w:sz w:val="24"/>
          <w:szCs w:val="24"/>
          <w:lang w:val="en-GB"/>
        </w:rPr>
        <w:t xml:space="preserve"> dan proses belajar siswa yang tidak disiplin</w:t>
      </w:r>
      <w:r w:rsidR="0093109B">
        <w:rPr>
          <w:rFonts w:asciiTheme="majorBidi" w:hAnsiTheme="majorBidi" w:cs="Times New Roman"/>
          <w:sz w:val="24"/>
          <w:szCs w:val="24"/>
          <w:lang w:val="en-GB"/>
        </w:rPr>
        <w:t xml:space="preserve">. Proses yang kedua yaitu dari permasalahan tersebut Kepala Madrasah mencari penyebab terjadinya siswa </w:t>
      </w:r>
      <w:r w:rsidR="0093109B">
        <w:rPr>
          <w:rFonts w:asciiTheme="majorBidi" w:hAnsiTheme="majorBidi" w:cs="Times New Roman"/>
          <w:sz w:val="24"/>
          <w:szCs w:val="24"/>
          <w:lang w:val="en-GB"/>
        </w:rPr>
        <w:lastRenderedPageBreak/>
        <w:t>tidak disiplinn terhadap ketentuan madrasah dengan berkoordinasi dengan seluruh stakeholder madrasah selain itu juga berkoordinasi dengan pihak pondok dikarenakan kebanyaka</w:t>
      </w:r>
      <w:r w:rsidR="00B442F0">
        <w:rPr>
          <w:rFonts w:asciiTheme="majorBidi" w:hAnsiTheme="majorBidi" w:cs="Times New Roman"/>
          <w:sz w:val="24"/>
          <w:szCs w:val="24"/>
          <w:lang w:val="en-GB"/>
        </w:rPr>
        <w:t>n</w:t>
      </w:r>
      <w:r w:rsidR="0093109B">
        <w:rPr>
          <w:rFonts w:asciiTheme="majorBidi" w:hAnsiTheme="majorBidi" w:cs="Times New Roman"/>
          <w:sz w:val="24"/>
          <w:szCs w:val="24"/>
          <w:lang w:val="en-GB"/>
        </w:rPr>
        <w:t xml:space="preserve"> siswa bermukim dipondok</w:t>
      </w:r>
      <w:r w:rsidR="00B442F0">
        <w:rPr>
          <w:rFonts w:asciiTheme="majorBidi" w:hAnsiTheme="majorBidi" w:cs="Times New Roman"/>
          <w:sz w:val="24"/>
          <w:szCs w:val="24"/>
          <w:lang w:val="en-GB"/>
        </w:rPr>
        <w:t xml:space="preserve">. Dengan demikian dapat ditemukan penyebab terjadinya tidak disiplin siswa, yaitu </w:t>
      </w:r>
      <w:r w:rsidR="004E4EA5">
        <w:rPr>
          <w:rFonts w:asciiTheme="majorBidi" w:hAnsiTheme="majorBidi" w:cs="Times New Roman"/>
          <w:sz w:val="24"/>
          <w:szCs w:val="24"/>
          <w:lang w:val="en-GB"/>
        </w:rPr>
        <w:t>sebagian siswa adanya keterpaksaan untuk sekolah di MA Darul Huda Ponorogo dikarenakan ke</w:t>
      </w:r>
      <w:r w:rsidR="008F63BB">
        <w:rPr>
          <w:rFonts w:asciiTheme="majorBidi" w:hAnsiTheme="majorBidi" w:cs="Times New Roman"/>
          <w:sz w:val="24"/>
          <w:szCs w:val="24"/>
          <w:lang w:val="en-GB"/>
        </w:rPr>
        <w:t>i</w:t>
      </w:r>
      <w:r w:rsidR="004E4EA5">
        <w:rPr>
          <w:rFonts w:asciiTheme="majorBidi" w:hAnsiTheme="majorBidi" w:cs="Times New Roman"/>
          <w:sz w:val="24"/>
          <w:szCs w:val="24"/>
          <w:lang w:val="en-GB"/>
        </w:rPr>
        <w:t xml:space="preserve">nginan orang tua supaya bisa mondok </w:t>
      </w:r>
      <w:r w:rsidR="004E4EA5">
        <w:rPr>
          <w:rFonts w:asciiTheme="majorBidi" w:hAnsiTheme="majorBidi" w:cs="Times New Roman"/>
          <w:sz w:val="24"/>
          <w:szCs w:val="24"/>
        </w:rPr>
        <w:t xml:space="preserve">sehingga mengurangi minat belajar siswa, </w:t>
      </w:r>
      <w:r w:rsidR="00C468FE">
        <w:rPr>
          <w:rFonts w:asciiTheme="majorBidi" w:hAnsiTheme="majorBidi" w:cs="Times New Roman"/>
          <w:sz w:val="24"/>
          <w:szCs w:val="24"/>
        </w:rPr>
        <w:t>mencari</w:t>
      </w:r>
      <w:r w:rsidR="004E4EA5">
        <w:rPr>
          <w:rFonts w:asciiTheme="majorBidi" w:hAnsiTheme="majorBidi" w:cs="Times New Roman"/>
          <w:sz w:val="24"/>
          <w:szCs w:val="24"/>
        </w:rPr>
        <w:t xml:space="preserve"> teman kurang baik, dan terjadinya penggosopan seragam antar teman dipondok karena kebanyakan siswa bermukim dipondok. </w:t>
      </w:r>
      <w:r w:rsidR="00D47ADD">
        <w:rPr>
          <w:rFonts w:asciiTheme="majorBidi" w:hAnsiTheme="majorBidi" w:cs="Times New Roman"/>
          <w:sz w:val="24"/>
          <w:szCs w:val="24"/>
        </w:rPr>
        <w:t xml:space="preserve">Setelah menemukan penyebab terjadinya </w:t>
      </w:r>
      <w:r w:rsidR="006C01BD">
        <w:rPr>
          <w:rFonts w:asciiTheme="majorBidi" w:hAnsiTheme="majorBidi" w:cs="Times New Roman"/>
          <w:sz w:val="24"/>
          <w:szCs w:val="24"/>
        </w:rPr>
        <w:t xml:space="preserve">siswa </w:t>
      </w:r>
      <w:r w:rsidR="00D47ADD">
        <w:rPr>
          <w:rFonts w:asciiTheme="majorBidi" w:hAnsiTheme="majorBidi" w:cs="Times New Roman"/>
          <w:sz w:val="24"/>
          <w:szCs w:val="24"/>
        </w:rPr>
        <w:t>tidak disiplin</w:t>
      </w:r>
      <w:r w:rsidR="006C01BD">
        <w:rPr>
          <w:rFonts w:asciiTheme="majorBidi" w:hAnsiTheme="majorBidi" w:cs="Times New Roman"/>
          <w:sz w:val="24"/>
          <w:szCs w:val="24"/>
        </w:rPr>
        <w:t>,</w:t>
      </w:r>
      <w:r w:rsidR="00D47ADD">
        <w:rPr>
          <w:rFonts w:asciiTheme="majorBidi" w:hAnsiTheme="majorBidi" w:cs="Times New Roman"/>
          <w:sz w:val="24"/>
          <w:szCs w:val="24"/>
        </w:rPr>
        <w:t xml:space="preserve"> </w:t>
      </w:r>
      <w:r w:rsidR="00FC53F0">
        <w:rPr>
          <w:rFonts w:asciiTheme="majorBidi" w:hAnsiTheme="majorBidi" w:cs="Times New Roman"/>
          <w:sz w:val="24"/>
          <w:szCs w:val="24"/>
        </w:rPr>
        <w:t xml:space="preserve">Kepala Madrasah </w:t>
      </w:r>
      <w:r w:rsidR="00D47ADD">
        <w:rPr>
          <w:rFonts w:asciiTheme="majorBidi" w:hAnsiTheme="majorBidi" w:cs="Times New Roman"/>
          <w:sz w:val="24"/>
          <w:szCs w:val="24"/>
        </w:rPr>
        <w:t xml:space="preserve">dan seluruh stakeholder </w:t>
      </w:r>
      <w:r w:rsidR="00FC53F0">
        <w:rPr>
          <w:rFonts w:asciiTheme="majorBidi" w:hAnsiTheme="majorBidi" w:cs="Times New Roman"/>
          <w:sz w:val="24"/>
          <w:szCs w:val="24"/>
        </w:rPr>
        <w:t>mencari beberapa solusi tekait siswa yang tidak disiplin setelah mengetahui peneyebab terjadinya tidak disiplin tersebut dengan melakukan musyawarah kepada seuruh stakeholder madrasah, guru dan wali kelas ketika rapat evaluasi KBM. Dengan demikan men</w:t>
      </w:r>
      <w:r w:rsidR="000D6600">
        <w:rPr>
          <w:rFonts w:asciiTheme="majorBidi" w:hAnsiTheme="majorBidi" w:cs="Times New Roman"/>
          <w:sz w:val="24"/>
          <w:szCs w:val="24"/>
        </w:rPr>
        <w:t>emukan beberapa solusi yaitu me</w:t>
      </w:r>
      <w:r w:rsidR="00FC53F0">
        <w:rPr>
          <w:rFonts w:asciiTheme="majorBidi" w:hAnsiTheme="majorBidi" w:cs="Times New Roman"/>
          <w:sz w:val="24"/>
          <w:szCs w:val="24"/>
        </w:rPr>
        <w:t xml:space="preserve">manfaatkan pengurus OSIS untuk melakukan </w:t>
      </w:r>
      <w:r w:rsidR="000D6600">
        <w:rPr>
          <w:rFonts w:asciiTheme="majorBidi" w:hAnsiTheme="majorBidi" w:cs="Times New Roman"/>
          <w:sz w:val="24"/>
          <w:szCs w:val="24"/>
        </w:rPr>
        <w:t>pemberangkatan dan penjagaan</w:t>
      </w:r>
      <w:r w:rsidR="003A13B5">
        <w:rPr>
          <w:rFonts w:asciiTheme="majorBidi" w:hAnsiTheme="majorBidi" w:cs="Times New Roman"/>
          <w:sz w:val="24"/>
          <w:szCs w:val="24"/>
        </w:rPr>
        <w:t xml:space="preserve"> siswa, memanfaatkan</w:t>
      </w:r>
      <w:r w:rsidR="00FC53F0">
        <w:rPr>
          <w:rFonts w:asciiTheme="majorBidi" w:hAnsiTheme="majorBidi" w:cs="Times New Roman"/>
          <w:sz w:val="24"/>
          <w:szCs w:val="24"/>
        </w:rPr>
        <w:t xml:space="preserve"> dari guru yang mukim di pondok untuk peberangkatan siswa, </w:t>
      </w:r>
      <w:r w:rsidR="000D6600">
        <w:rPr>
          <w:rFonts w:asciiTheme="majorBidi" w:hAnsiTheme="majorBidi" w:cs="Times New Roman"/>
          <w:sz w:val="24"/>
          <w:szCs w:val="24"/>
        </w:rPr>
        <w:t>pembuatan program dari OSIS yaitu pemberian bordir nama di seragam siswa, dan pembuatan aplik</w:t>
      </w:r>
      <w:r w:rsidR="00456D64">
        <w:rPr>
          <w:rFonts w:asciiTheme="majorBidi" w:hAnsiTheme="majorBidi" w:cs="Times New Roman"/>
          <w:sz w:val="24"/>
          <w:szCs w:val="24"/>
        </w:rPr>
        <w:t>asi kartu AKSI (kartu kendali)</w:t>
      </w:r>
      <w:r w:rsidR="00D04905">
        <w:rPr>
          <w:rFonts w:asciiTheme="majorBidi" w:hAnsiTheme="majorBidi" w:cs="Times New Roman"/>
          <w:sz w:val="24"/>
          <w:szCs w:val="24"/>
        </w:rPr>
        <w:t xml:space="preserve"> bererta penegakan keidiplinan</w:t>
      </w:r>
      <w:r w:rsidR="00456D64">
        <w:rPr>
          <w:rFonts w:asciiTheme="majorBidi" w:hAnsiTheme="majorBidi" w:cs="Times New Roman"/>
          <w:sz w:val="24"/>
          <w:szCs w:val="24"/>
        </w:rPr>
        <w:t>. Dari solusi</w:t>
      </w:r>
      <w:r w:rsidR="00240F88">
        <w:rPr>
          <w:rFonts w:asciiTheme="majorBidi" w:hAnsiTheme="majorBidi" w:cs="Times New Roman"/>
          <w:sz w:val="24"/>
          <w:szCs w:val="24"/>
        </w:rPr>
        <w:t xml:space="preserve"> tersebut perlu dianalisis</w:t>
      </w:r>
      <w:r w:rsidR="00456D64">
        <w:rPr>
          <w:rFonts w:asciiTheme="majorBidi" w:hAnsiTheme="majorBidi" w:cs="Times New Roman"/>
          <w:sz w:val="24"/>
          <w:szCs w:val="24"/>
        </w:rPr>
        <w:t xml:space="preserve"> kelebihan dan kekuranganya adapu</w:t>
      </w:r>
      <w:r w:rsidR="008F63BB">
        <w:rPr>
          <w:rFonts w:asciiTheme="majorBidi" w:hAnsiTheme="majorBidi" w:cs="Times New Roman"/>
          <w:sz w:val="24"/>
          <w:szCs w:val="24"/>
        </w:rPr>
        <w:t>n</w:t>
      </w:r>
      <w:r w:rsidR="00456D64">
        <w:rPr>
          <w:rFonts w:asciiTheme="majorBidi" w:hAnsiTheme="majorBidi" w:cs="Times New Roman"/>
          <w:sz w:val="24"/>
          <w:szCs w:val="24"/>
        </w:rPr>
        <w:t xml:space="preserve"> kelebihan da</w:t>
      </w:r>
      <w:r w:rsidR="00F2413D">
        <w:rPr>
          <w:rFonts w:asciiTheme="majorBidi" w:hAnsiTheme="majorBidi" w:cs="Times New Roman"/>
          <w:sz w:val="24"/>
          <w:szCs w:val="24"/>
        </w:rPr>
        <w:t xml:space="preserve">n </w:t>
      </w:r>
      <w:r w:rsidR="00456D64">
        <w:rPr>
          <w:rFonts w:asciiTheme="majorBidi" w:hAnsiTheme="majorBidi" w:cs="Times New Roman"/>
          <w:sz w:val="24"/>
          <w:szCs w:val="24"/>
        </w:rPr>
        <w:t xml:space="preserve">kekurangannya </w:t>
      </w:r>
      <w:r w:rsidR="00F2413D">
        <w:rPr>
          <w:rFonts w:asciiTheme="majorBidi" w:hAnsiTheme="majorBidi" w:cs="Times New Roman"/>
          <w:sz w:val="24"/>
          <w:szCs w:val="24"/>
        </w:rPr>
        <w:t>menurut Kepala Madrasah yaitu:</w:t>
      </w:r>
    </w:p>
    <w:p w14:paraId="0BFC3B00" w14:textId="77777777" w:rsidR="00EA2CCD" w:rsidRDefault="009E2030" w:rsidP="00033B47">
      <w:pPr>
        <w:pStyle w:val="FootnoteText"/>
        <w:spacing w:after="0" w:line="240" w:lineRule="auto"/>
        <w:ind w:left="1134" w:hanging="54"/>
        <w:jc w:val="both"/>
        <w:rPr>
          <w:rFonts w:asciiTheme="majorBidi" w:hAnsiTheme="majorBidi" w:cs="Times New Roman"/>
          <w:i/>
          <w:iCs/>
          <w:sz w:val="24"/>
          <w:szCs w:val="24"/>
        </w:rPr>
      </w:pPr>
      <w:r w:rsidRPr="002710F2">
        <w:rPr>
          <w:rFonts w:asciiTheme="majorBidi" w:hAnsiTheme="majorBidi" w:cs="Times New Roman"/>
          <w:i/>
          <w:iCs/>
          <w:sz w:val="24"/>
          <w:szCs w:val="24"/>
        </w:rPr>
        <w:t>“Untuk ke</w:t>
      </w:r>
      <w:r w:rsidR="00254FEE" w:rsidRPr="002710F2">
        <w:rPr>
          <w:rFonts w:asciiTheme="majorBidi" w:hAnsiTheme="majorBidi" w:cs="Times New Roman"/>
          <w:i/>
          <w:iCs/>
          <w:sz w:val="24"/>
          <w:szCs w:val="24"/>
        </w:rPr>
        <w:t>lebihan</w:t>
      </w:r>
      <w:r w:rsidRPr="002710F2">
        <w:rPr>
          <w:rFonts w:asciiTheme="majorBidi" w:hAnsiTheme="majorBidi" w:cs="Times New Roman"/>
          <w:i/>
          <w:iCs/>
          <w:sz w:val="24"/>
          <w:szCs w:val="24"/>
        </w:rPr>
        <w:t xml:space="preserve"> dan kekurangan </w:t>
      </w:r>
      <w:r w:rsidR="00254FEE" w:rsidRPr="002710F2">
        <w:rPr>
          <w:rFonts w:asciiTheme="majorBidi" w:hAnsiTheme="majorBidi" w:cs="Times New Roman"/>
          <w:i/>
          <w:iCs/>
          <w:sz w:val="24"/>
          <w:szCs w:val="24"/>
        </w:rPr>
        <w:t>solusi pertama yaitu memanfaatkan pengurus OSIS untuk melakukan pemberangkatan dan penjagaan siswa</w:t>
      </w:r>
      <w:r w:rsidR="00F3210E">
        <w:rPr>
          <w:rFonts w:asciiTheme="majorBidi" w:hAnsiTheme="majorBidi" w:cs="Times New Roman"/>
          <w:i/>
          <w:iCs/>
          <w:sz w:val="24"/>
          <w:szCs w:val="24"/>
        </w:rPr>
        <w:t>,</w:t>
      </w:r>
      <w:r w:rsidR="00254FEE" w:rsidRPr="002710F2">
        <w:rPr>
          <w:rFonts w:asciiTheme="majorBidi" w:hAnsiTheme="majorBidi" w:cs="Times New Roman"/>
          <w:i/>
          <w:iCs/>
          <w:sz w:val="24"/>
          <w:szCs w:val="24"/>
        </w:rPr>
        <w:t xml:space="preserve"> memang ini sebagian program dari Osis itu sendiri</w:t>
      </w:r>
      <w:r w:rsidR="00F3210E">
        <w:rPr>
          <w:rFonts w:asciiTheme="majorBidi" w:hAnsiTheme="majorBidi" w:cs="Times New Roman"/>
          <w:i/>
          <w:iCs/>
          <w:sz w:val="24"/>
          <w:szCs w:val="24"/>
        </w:rPr>
        <w:t>,</w:t>
      </w:r>
      <w:r w:rsidR="00F3210E" w:rsidRPr="00F3210E">
        <w:rPr>
          <w:rFonts w:asciiTheme="majorBidi" w:hAnsiTheme="majorBidi" w:cs="Times New Roman"/>
          <w:sz w:val="24"/>
          <w:szCs w:val="24"/>
        </w:rPr>
        <w:t xml:space="preserve"> </w:t>
      </w:r>
      <w:r w:rsidR="00F3210E" w:rsidRPr="00F3210E">
        <w:rPr>
          <w:rFonts w:asciiTheme="majorBidi" w:hAnsiTheme="majorBidi" w:cs="Times New Roman"/>
          <w:i/>
          <w:iCs/>
          <w:sz w:val="24"/>
          <w:szCs w:val="24"/>
        </w:rPr>
        <w:t>Bentuk melatih jiwa kepemimpina</w:t>
      </w:r>
      <w:r w:rsidR="00F3210E">
        <w:rPr>
          <w:rFonts w:asciiTheme="majorBidi" w:hAnsiTheme="majorBidi" w:cs="Times New Roman"/>
          <w:sz w:val="24"/>
          <w:szCs w:val="24"/>
        </w:rPr>
        <w:t xml:space="preserve">n, </w:t>
      </w:r>
      <w:r w:rsidR="00F3210E" w:rsidRPr="00F3210E">
        <w:rPr>
          <w:rFonts w:asciiTheme="majorBidi" w:hAnsiTheme="majorBidi" w:cs="Times New Roman"/>
          <w:i/>
          <w:iCs/>
          <w:sz w:val="24"/>
          <w:szCs w:val="24"/>
        </w:rPr>
        <w:t>dan tanggung jawab siswa</w:t>
      </w:r>
      <w:r w:rsidR="00254FEE" w:rsidRPr="002710F2">
        <w:rPr>
          <w:rFonts w:asciiTheme="majorBidi" w:hAnsiTheme="majorBidi" w:cs="Times New Roman"/>
          <w:i/>
          <w:iCs/>
          <w:sz w:val="24"/>
          <w:szCs w:val="24"/>
        </w:rPr>
        <w:t xml:space="preserve"> tetapi kekuranganya dari pengurus kurang greget kepada siswa lainya dalam pemberangkatan </w:t>
      </w:r>
      <w:r w:rsidR="003A13B5" w:rsidRPr="002710F2">
        <w:rPr>
          <w:rFonts w:asciiTheme="majorBidi" w:hAnsiTheme="majorBidi" w:cs="Times New Roman"/>
          <w:i/>
          <w:iCs/>
          <w:sz w:val="24"/>
          <w:szCs w:val="24"/>
        </w:rPr>
        <w:t xml:space="preserve">maupun penjagaan </w:t>
      </w:r>
      <w:r w:rsidR="00254FEE" w:rsidRPr="002710F2">
        <w:rPr>
          <w:rFonts w:asciiTheme="majorBidi" w:hAnsiTheme="majorBidi" w:cs="Times New Roman"/>
          <w:i/>
          <w:iCs/>
          <w:sz w:val="24"/>
          <w:szCs w:val="24"/>
        </w:rPr>
        <w:t>dikarenakan teman sendiri atau dengan kaka</w:t>
      </w:r>
      <w:r w:rsidR="003A13B5" w:rsidRPr="002710F2">
        <w:rPr>
          <w:rFonts w:asciiTheme="majorBidi" w:hAnsiTheme="majorBidi" w:cs="Times New Roman"/>
          <w:i/>
          <w:iCs/>
          <w:sz w:val="24"/>
          <w:szCs w:val="24"/>
        </w:rPr>
        <w:t>k</w:t>
      </w:r>
      <w:r w:rsidR="00254FEE" w:rsidRPr="002710F2">
        <w:rPr>
          <w:rFonts w:asciiTheme="majorBidi" w:hAnsiTheme="majorBidi" w:cs="Times New Roman"/>
          <w:i/>
          <w:iCs/>
          <w:sz w:val="24"/>
          <w:szCs w:val="24"/>
        </w:rPr>
        <w:t xml:space="preserve"> kelasnya</w:t>
      </w:r>
      <w:r w:rsidR="003A13B5" w:rsidRPr="002710F2">
        <w:rPr>
          <w:rFonts w:asciiTheme="majorBidi" w:hAnsiTheme="majorBidi" w:cs="Times New Roman"/>
          <w:i/>
          <w:iCs/>
          <w:sz w:val="24"/>
          <w:szCs w:val="24"/>
        </w:rPr>
        <w:t xml:space="preserve"> masih ada rasa sungkannya</w:t>
      </w:r>
      <w:r w:rsidR="00254FEE" w:rsidRPr="002710F2">
        <w:rPr>
          <w:rFonts w:asciiTheme="majorBidi" w:hAnsiTheme="majorBidi" w:cs="Times New Roman"/>
          <w:i/>
          <w:iCs/>
          <w:sz w:val="24"/>
          <w:szCs w:val="24"/>
        </w:rPr>
        <w:t>, sehingga tidak begitu efektif</w:t>
      </w:r>
      <w:r w:rsidR="003A13B5" w:rsidRPr="002710F2">
        <w:rPr>
          <w:rFonts w:asciiTheme="majorBidi" w:hAnsiTheme="majorBidi" w:cs="Times New Roman"/>
          <w:i/>
          <w:iCs/>
          <w:sz w:val="24"/>
          <w:szCs w:val="24"/>
        </w:rPr>
        <w:t xml:space="preserve">. Solusi yang kedua memanfaatkan dari guru yang mukim di pondok untuk peberangkatan siswa. siswa lebih disiplin dalam pemberangkatan </w:t>
      </w:r>
      <w:r w:rsidR="00B2629E" w:rsidRPr="002710F2">
        <w:rPr>
          <w:rFonts w:asciiTheme="majorBidi" w:hAnsiTheme="majorBidi" w:cs="Times New Roman"/>
          <w:i/>
          <w:iCs/>
          <w:sz w:val="24"/>
          <w:szCs w:val="24"/>
        </w:rPr>
        <w:t xml:space="preserve">dan kelengkapan seragam </w:t>
      </w:r>
      <w:r w:rsidR="003A13B5" w:rsidRPr="002710F2">
        <w:rPr>
          <w:rFonts w:asciiTheme="majorBidi" w:hAnsiTheme="majorBidi" w:cs="Times New Roman"/>
          <w:i/>
          <w:iCs/>
          <w:sz w:val="24"/>
          <w:szCs w:val="24"/>
        </w:rPr>
        <w:t>karena guru langsung membatu pemberagkatan</w:t>
      </w:r>
      <w:r w:rsidR="00B2629E" w:rsidRPr="002710F2">
        <w:rPr>
          <w:rFonts w:asciiTheme="majorBidi" w:hAnsiTheme="majorBidi" w:cs="Times New Roman"/>
          <w:i/>
          <w:iCs/>
          <w:sz w:val="24"/>
          <w:szCs w:val="24"/>
        </w:rPr>
        <w:t xml:space="preserve"> dan menegur siswa yang tidak berseragam lengkap</w:t>
      </w:r>
      <w:r w:rsidR="003A13B5" w:rsidRPr="002710F2">
        <w:rPr>
          <w:rFonts w:asciiTheme="majorBidi" w:hAnsiTheme="majorBidi" w:cs="Times New Roman"/>
          <w:i/>
          <w:iCs/>
          <w:sz w:val="24"/>
          <w:szCs w:val="24"/>
        </w:rPr>
        <w:t xml:space="preserve"> tetapi </w:t>
      </w:r>
      <w:r w:rsidR="00B2629E" w:rsidRPr="002710F2">
        <w:rPr>
          <w:rFonts w:asciiTheme="majorBidi" w:hAnsiTheme="majorBidi" w:cs="Times New Roman"/>
          <w:i/>
          <w:iCs/>
          <w:sz w:val="24"/>
          <w:szCs w:val="24"/>
        </w:rPr>
        <w:t>kurang efektifnya sebagian jam masuk guru ke kelas guru tidak bisa mendampigi pembiasaan jam pertama di kelas. Solusi yang ketiga terkait me</w:t>
      </w:r>
      <w:r w:rsidR="00B5420A" w:rsidRPr="002710F2">
        <w:rPr>
          <w:rFonts w:asciiTheme="majorBidi" w:hAnsiTheme="majorBidi" w:cs="Times New Roman"/>
          <w:i/>
          <w:iCs/>
          <w:sz w:val="24"/>
          <w:szCs w:val="24"/>
        </w:rPr>
        <w:t>n</w:t>
      </w:r>
      <w:r w:rsidR="00B2629E" w:rsidRPr="002710F2">
        <w:rPr>
          <w:rFonts w:asciiTheme="majorBidi" w:hAnsiTheme="majorBidi" w:cs="Times New Roman"/>
          <w:i/>
          <w:iCs/>
          <w:sz w:val="24"/>
          <w:szCs w:val="24"/>
        </w:rPr>
        <w:t xml:space="preserve">yikapi kelengkapan seragam siswa yaitu pembuatan program dari OSIS yaitu pemberian bordir nama di seragam siswa kelebihannya siswa mengetahui seragamnya sendiri </w:t>
      </w:r>
      <w:r w:rsidR="00B2629E" w:rsidRPr="002710F2">
        <w:rPr>
          <w:rFonts w:asciiTheme="majorBidi" w:hAnsiTheme="majorBidi" w:cs="Times New Roman"/>
          <w:i/>
          <w:iCs/>
          <w:sz w:val="24"/>
          <w:szCs w:val="24"/>
        </w:rPr>
        <w:lastRenderedPageBreak/>
        <w:t xml:space="preserve">diambil temanya, mengurangi penggosopan seragam, </w:t>
      </w:r>
      <w:r w:rsidR="00B5420A" w:rsidRPr="002710F2">
        <w:rPr>
          <w:rFonts w:asciiTheme="majorBidi" w:hAnsiTheme="majorBidi" w:cs="Times New Roman"/>
          <w:i/>
          <w:iCs/>
          <w:sz w:val="24"/>
          <w:szCs w:val="24"/>
        </w:rPr>
        <w:t>dan guru mengetahui identitas seragam siswa. Kekuranganya masih tetap terjadi penggosopan, sebagian siswa mencopot identitas seragam, da</w:t>
      </w:r>
      <w:r w:rsidR="00F3210E">
        <w:rPr>
          <w:rFonts w:asciiTheme="majorBidi" w:hAnsiTheme="majorBidi" w:cs="Times New Roman"/>
          <w:i/>
          <w:iCs/>
          <w:sz w:val="24"/>
          <w:szCs w:val="24"/>
        </w:rPr>
        <w:t>n</w:t>
      </w:r>
      <w:r w:rsidR="00B5420A" w:rsidRPr="002710F2">
        <w:rPr>
          <w:rFonts w:asciiTheme="majorBidi" w:hAnsiTheme="majorBidi" w:cs="Times New Roman"/>
          <w:i/>
          <w:iCs/>
          <w:sz w:val="24"/>
          <w:szCs w:val="24"/>
        </w:rPr>
        <w:t xml:space="preserve"> guru kurang hafal terhadap nama siswa</w:t>
      </w:r>
      <w:r w:rsidR="00F3210E">
        <w:rPr>
          <w:rFonts w:asciiTheme="majorBidi" w:hAnsiTheme="majorBidi" w:cs="Times New Roman"/>
          <w:i/>
          <w:iCs/>
          <w:sz w:val="24"/>
          <w:szCs w:val="24"/>
        </w:rPr>
        <w:t xml:space="preserve"> dan t</w:t>
      </w:r>
      <w:r w:rsidR="00F3210E" w:rsidRPr="00F3210E">
        <w:rPr>
          <w:rFonts w:asciiTheme="majorBidi" w:hAnsiTheme="majorBidi" w:cs="Times New Roman"/>
          <w:i/>
          <w:iCs/>
          <w:sz w:val="24"/>
          <w:szCs w:val="24"/>
        </w:rPr>
        <w:t>erfokus hanya kedisiplinan seragam</w:t>
      </w:r>
      <w:r w:rsidR="00B5420A" w:rsidRPr="002710F2">
        <w:rPr>
          <w:rFonts w:asciiTheme="majorBidi" w:hAnsiTheme="majorBidi" w:cs="Times New Roman"/>
          <w:i/>
          <w:iCs/>
          <w:sz w:val="24"/>
          <w:szCs w:val="24"/>
        </w:rPr>
        <w:t>. Da</w:t>
      </w:r>
      <w:r w:rsidR="00F3210E">
        <w:rPr>
          <w:rFonts w:asciiTheme="majorBidi" w:hAnsiTheme="majorBidi" w:cs="Times New Roman"/>
          <w:i/>
          <w:iCs/>
          <w:sz w:val="24"/>
          <w:szCs w:val="24"/>
        </w:rPr>
        <w:t>n</w:t>
      </w:r>
      <w:r w:rsidR="00B5420A" w:rsidRPr="002710F2">
        <w:rPr>
          <w:rFonts w:asciiTheme="majorBidi" w:hAnsiTheme="majorBidi" w:cs="Times New Roman"/>
          <w:i/>
          <w:iCs/>
          <w:sz w:val="24"/>
          <w:szCs w:val="24"/>
        </w:rPr>
        <w:t xml:space="preserve"> solusi terakhir yaitu dibuatkan aplikasi kartu AKSI dengan sistem skor kelebihannya yaitu </w:t>
      </w:r>
      <w:r w:rsidR="00324B1B" w:rsidRPr="002710F2">
        <w:rPr>
          <w:rFonts w:asciiTheme="majorBidi" w:hAnsiTheme="majorBidi" w:cs="Times New Roman"/>
          <w:i/>
          <w:iCs/>
          <w:sz w:val="24"/>
          <w:szCs w:val="24"/>
        </w:rPr>
        <w:t>sebagai memudahka</w:t>
      </w:r>
      <w:r w:rsidR="00F3210E">
        <w:rPr>
          <w:rFonts w:asciiTheme="majorBidi" w:hAnsiTheme="majorBidi" w:cs="Times New Roman"/>
          <w:i/>
          <w:iCs/>
          <w:sz w:val="24"/>
          <w:szCs w:val="24"/>
        </w:rPr>
        <w:t>n</w:t>
      </w:r>
      <w:r w:rsidR="00324B1B" w:rsidRPr="002710F2">
        <w:rPr>
          <w:rFonts w:asciiTheme="majorBidi" w:hAnsiTheme="majorBidi" w:cs="Times New Roman"/>
          <w:i/>
          <w:iCs/>
          <w:sz w:val="24"/>
          <w:szCs w:val="24"/>
        </w:rPr>
        <w:t xml:space="preserve"> pemantauan aktivitas siswa dilingkungan madrasah, mudah di akses guru, memudahkan Kepala Madrasah mendapatkan Informasi kedisiplian siswa, memudahkan dalam menentukan jenis pelaggaran karena dilengkapi tata tertib siswa di dalamnya, </w:t>
      </w:r>
      <w:r w:rsidR="003C663D" w:rsidRPr="002710F2">
        <w:rPr>
          <w:rFonts w:asciiTheme="majorBidi" w:hAnsiTheme="majorBidi" w:cs="Times New Roman"/>
          <w:i/>
          <w:iCs/>
          <w:sz w:val="24"/>
          <w:szCs w:val="24"/>
        </w:rPr>
        <w:t>dilengkapi izin keluar meninggalka</w:t>
      </w:r>
      <w:r w:rsidR="00F3210E">
        <w:rPr>
          <w:rFonts w:asciiTheme="majorBidi" w:hAnsiTheme="majorBidi" w:cs="Times New Roman"/>
          <w:i/>
          <w:iCs/>
          <w:sz w:val="24"/>
          <w:szCs w:val="24"/>
        </w:rPr>
        <w:t>n</w:t>
      </w:r>
      <w:r w:rsidR="003C663D" w:rsidRPr="002710F2">
        <w:rPr>
          <w:rFonts w:asciiTheme="majorBidi" w:hAnsiTheme="majorBidi" w:cs="Times New Roman"/>
          <w:i/>
          <w:iCs/>
          <w:sz w:val="24"/>
          <w:szCs w:val="24"/>
        </w:rPr>
        <w:t xml:space="preserve"> ke</w:t>
      </w:r>
      <w:r w:rsidR="00F3210E">
        <w:rPr>
          <w:rFonts w:asciiTheme="majorBidi" w:hAnsiTheme="majorBidi" w:cs="Times New Roman"/>
          <w:i/>
          <w:iCs/>
          <w:sz w:val="24"/>
          <w:szCs w:val="24"/>
        </w:rPr>
        <w:t>l</w:t>
      </w:r>
      <w:r w:rsidR="003C663D" w:rsidRPr="002710F2">
        <w:rPr>
          <w:rFonts w:asciiTheme="majorBidi" w:hAnsiTheme="majorBidi" w:cs="Times New Roman"/>
          <w:i/>
          <w:iCs/>
          <w:sz w:val="24"/>
          <w:szCs w:val="24"/>
        </w:rPr>
        <w:t xml:space="preserve">as, </w:t>
      </w:r>
      <w:r w:rsidR="00324B1B" w:rsidRPr="002710F2">
        <w:rPr>
          <w:rFonts w:asciiTheme="majorBidi" w:hAnsiTheme="majorBidi" w:cs="Times New Roman"/>
          <w:i/>
          <w:iCs/>
          <w:sz w:val="24"/>
          <w:szCs w:val="24"/>
        </w:rPr>
        <w:t>tidak terlalu ektra terhadap pemberangkatan siswa</w:t>
      </w:r>
      <w:r w:rsidR="003C663D" w:rsidRPr="002710F2">
        <w:rPr>
          <w:rFonts w:asciiTheme="majorBidi" w:hAnsiTheme="majorBidi" w:cs="Times New Roman"/>
          <w:i/>
          <w:iCs/>
          <w:sz w:val="24"/>
          <w:szCs w:val="24"/>
        </w:rPr>
        <w:t>,</w:t>
      </w:r>
      <w:r w:rsidR="00324B1B" w:rsidRPr="002710F2">
        <w:rPr>
          <w:rFonts w:asciiTheme="majorBidi" w:hAnsiTheme="majorBidi" w:cs="Times New Roman"/>
          <w:i/>
          <w:iCs/>
          <w:sz w:val="24"/>
          <w:szCs w:val="24"/>
        </w:rPr>
        <w:t xml:space="preserve"> efesiensi waktu</w:t>
      </w:r>
      <w:r w:rsidR="003C663D" w:rsidRPr="002710F2">
        <w:rPr>
          <w:rFonts w:asciiTheme="majorBidi" w:hAnsiTheme="majorBidi" w:cs="Times New Roman"/>
          <w:i/>
          <w:iCs/>
          <w:sz w:val="24"/>
          <w:szCs w:val="24"/>
        </w:rPr>
        <w:t>, siswa lebih disiplin karena takut mendapatkan skor.</w:t>
      </w:r>
      <w:r w:rsidR="00D04905">
        <w:rPr>
          <w:rFonts w:asciiTheme="majorBidi" w:hAnsiTheme="majorBidi" w:cs="Times New Roman"/>
          <w:i/>
          <w:iCs/>
          <w:sz w:val="24"/>
          <w:szCs w:val="24"/>
        </w:rPr>
        <w:t xml:space="preserve"> </w:t>
      </w:r>
      <w:r w:rsidR="00033B47">
        <w:rPr>
          <w:rFonts w:asciiTheme="majorBidi" w:hAnsiTheme="majorBidi" w:cs="Times New Roman"/>
          <w:i/>
          <w:iCs/>
          <w:sz w:val="24"/>
          <w:szCs w:val="24"/>
        </w:rPr>
        <w:t>tinggal melakukan scan barko</w:t>
      </w:r>
      <w:r w:rsidR="00F3210E">
        <w:rPr>
          <w:rFonts w:asciiTheme="majorBidi" w:hAnsiTheme="majorBidi" w:cs="Times New Roman"/>
          <w:i/>
          <w:iCs/>
          <w:sz w:val="24"/>
          <w:szCs w:val="24"/>
        </w:rPr>
        <w:t>d</w:t>
      </w:r>
      <w:r w:rsidR="00033B47">
        <w:rPr>
          <w:rFonts w:asciiTheme="majorBidi" w:hAnsiTheme="majorBidi" w:cs="Times New Roman"/>
          <w:i/>
          <w:iCs/>
          <w:sz w:val="24"/>
          <w:szCs w:val="24"/>
        </w:rPr>
        <w:t xml:space="preserve"> dikartu siswa ketika siswa melakukan pelanggara</w:t>
      </w:r>
      <w:r w:rsidR="00F3210E">
        <w:rPr>
          <w:rFonts w:asciiTheme="majorBidi" w:hAnsiTheme="majorBidi" w:cs="Times New Roman"/>
          <w:i/>
          <w:iCs/>
          <w:sz w:val="24"/>
          <w:szCs w:val="24"/>
        </w:rPr>
        <w:t>n</w:t>
      </w:r>
      <w:r w:rsidR="00033B47">
        <w:rPr>
          <w:rFonts w:asciiTheme="majorBidi" w:hAnsiTheme="majorBidi" w:cs="Times New Roman"/>
          <w:i/>
          <w:iCs/>
          <w:sz w:val="24"/>
          <w:szCs w:val="24"/>
        </w:rPr>
        <w:t>,</w:t>
      </w:r>
      <w:r w:rsidR="003C663D" w:rsidRPr="002710F2">
        <w:rPr>
          <w:rFonts w:asciiTheme="majorBidi" w:hAnsiTheme="majorBidi" w:cs="Times New Roman"/>
          <w:i/>
          <w:iCs/>
          <w:sz w:val="24"/>
          <w:szCs w:val="24"/>
        </w:rPr>
        <w:t xml:space="preserve"> Kekuranganya harus selalu terhubung dengan internet</w:t>
      </w:r>
      <w:r w:rsidR="00033B47">
        <w:rPr>
          <w:rFonts w:asciiTheme="majorBidi" w:hAnsiTheme="majorBidi" w:cs="Times New Roman"/>
          <w:i/>
          <w:iCs/>
          <w:sz w:val="24"/>
          <w:szCs w:val="24"/>
        </w:rPr>
        <w:t>, dan sulit mencari data siswa guna penyekoran ketika siswa tidak membawa kartu aksinya”</w:t>
      </w:r>
    </w:p>
    <w:p w14:paraId="6670258C" w14:textId="77777777" w:rsidR="00033B47" w:rsidRDefault="00033B47" w:rsidP="00033B47">
      <w:pPr>
        <w:pStyle w:val="FootnoteText"/>
        <w:spacing w:after="0" w:line="240" w:lineRule="auto"/>
        <w:ind w:left="426" w:hanging="54"/>
        <w:jc w:val="both"/>
        <w:rPr>
          <w:rFonts w:asciiTheme="majorBidi" w:hAnsiTheme="majorBidi" w:cs="Times New Roman"/>
          <w:sz w:val="24"/>
          <w:szCs w:val="24"/>
        </w:rPr>
      </w:pPr>
    </w:p>
    <w:p w14:paraId="775D4EB0" w14:textId="77777777" w:rsidR="00B20625" w:rsidRPr="00033B47" w:rsidRDefault="006802A0" w:rsidP="00B20625">
      <w:pPr>
        <w:pStyle w:val="FootnoteText"/>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 xml:space="preserve">Adapun proses pengambilan keputusan Kepala Madrasah yang keempat yaitu memilih salah satu solusi di atas dengan </w:t>
      </w:r>
      <w:r w:rsidR="00D04905">
        <w:rPr>
          <w:rFonts w:asciiTheme="majorBidi" w:hAnsiTheme="majorBidi" w:cs="Times New Roman"/>
          <w:sz w:val="24"/>
          <w:szCs w:val="24"/>
        </w:rPr>
        <w:t>memilih yang paling efektif untuk diterapkan untuk meningkatkan kedisiplina</w:t>
      </w:r>
      <w:r w:rsidR="0063242A">
        <w:rPr>
          <w:rFonts w:asciiTheme="majorBidi" w:hAnsiTheme="majorBidi" w:cs="Times New Roman"/>
          <w:sz w:val="24"/>
          <w:szCs w:val="24"/>
        </w:rPr>
        <w:t>n</w:t>
      </w:r>
      <w:r w:rsidR="00D04905">
        <w:rPr>
          <w:rFonts w:asciiTheme="majorBidi" w:hAnsiTheme="majorBidi" w:cs="Times New Roman"/>
          <w:sz w:val="24"/>
          <w:szCs w:val="24"/>
        </w:rPr>
        <w:t xml:space="preserve"> siswa. Dari hasil paparan diatas solusi yang paling efektif dan sedikit kekurangan yaitu pembentukak aplikasi kartu AKSI (kartu kendali)</w:t>
      </w:r>
      <w:r w:rsidR="005E096B">
        <w:rPr>
          <w:rFonts w:asciiTheme="majorBidi" w:hAnsiTheme="majorBidi" w:cs="Times New Roman"/>
          <w:sz w:val="24"/>
          <w:szCs w:val="24"/>
        </w:rPr>
        <w:t xml:space="preserve"> beserta penegakan kedisiplinan</w:t>
      </w:r>
      <w:r w:rsidR="0063242A">
        <w:rPr>
          <w:rFonts w:asciiTheme="majorBidi" w:hAnsiTheme="majorBidi" w:cs="Times New Roman"/>
          <w:sz w:val="24"/>
          <w:szCs w:val="24"/>
        </w:rPr>
        <w:t>, hal ini menjadi hasil keputusan.</w:t>
      </w:r>
      <w:r w:rsidR="005E096B">
        <w:rPr>
          <w:rFonts w:asciiTheme="majorBidi" w:hAnsiTheme="majorBidi" w:cs="Times New Roman"/>
          <w:sz w:val="24"/>
          <w:szCs w:val="24"/>
        </w:rPr>
        <w:t xml:space="preserve"> Proses selanjutnya yaitu meminta pertimbangan kepada bapak pengasuh terhadap hasil keputusan guna mendapatkan persetujuan.</w:t>
      </w:r>
    </w:p>
    <w:p w14:paraId="51A0A62E" w14:textId="77777777" w:rsidR="006959EF" w:rsidRPr="00015E2B" w:rsidRDefault="006959EF" w:rsidP="00EB381D">
      <w:pPr>
        <w:pStyle w:val="FootnoteText"/>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lang w:val="id-ID"/>
        </w:rPr>
        <w:t xml:space="preserve">Dari paparan data tentang proses pengambilan keputusan </w:t>
      </w:r>
      <w:r w:rsidR="00BE1643" w:rsidRPr="00A560B8">
        <w:rPr>
          <w:rFonts w:asciiTheme="majorBidi" w:hAnsiTheme="majorBidi" w:cs="Times New Roman"/>
          <w:sz w:val="24"/>
          <w:szCs w:val="24"/>
          <w:lang w:val="id-ID"/>
        </w:rPr>
        <w:t>Kepala Madrasah</w:t>
      </w:r>
      <w:r w:rsidRPr="00A560B8">
        <w:rPr>
          <w:rFonts w:asciiTheme="majorBidi" w:hAnsiTheme="majorBidi" w:cs="Times New Roman"/>
          <w:sz w:val="24"/>
          <w:szCs w:val="24"/>
          <w:lang w:val="id-ID"/>
        </w:rPr>
        <w:t xml:space="preserve"> dalam mening</w:t>
      </w:r>
      <w:r w:rsidR="00FC60BB">
        <w:rPr>
          <w:rFonts w:asciiTheme="majorBidi" w:hAnsiTheme="majorBidi" w:cs="Times New Roman"/>
          <w:sz w:val="24"/>
          <w:szCs w:val="24"/>
          <w:lang w:val="id-ID"/>
        </w:rPr>
        <w:t>kat</w:t>
      </w:r>
      <w:r w:rsidRPr="00A560B8">
        <w:rPr>
          <w:rFonts w:asciiTheme="majorBidi" w:hAnsiTheme="majorBidi" w:cs="Times New Roman"/>
          <w:sz w:val="24"/>
          <w:szCs w:val="24"/>
          <w:lang w:val="id-ID"/>
        </w:rPr>
        <w:t>kan kedisiplinan siswa dapat disimpulkan ba</w:t>
      </w:r>
      <w:r w:rsidR="00483254" w:rsidRPr="00A560B8">
        <w:rPr>
          <w:rFonts w:asciiTheme="majorBidi" w:hAnsiTheme="majorBidi" w:cs="Times New Roman"/>
          <w:sz w:val="24"/>
          <w:szCs w:val="24"/>
          <w:lang w:val="id-ID"/>
        </w:rPr>
        <w:t>h</w:t>
      </w:r>
      <w:r w:rsidRPr="00A560B8">
        <w:rPr>
          <w:rFonts w:asciiTheme="majorBidi" w:hAnsiTheme="majorBidi" w:cs="Times New Roman"/>
          <w:sz w:val="24"/>
          <w:szCs w:val="24"/>
          <w:lang w:val="id-ID"/>
        </w:rPr>
        <w:t>wa</w:t>
      </w:r>
      <w:r w:rsidR="00483254" w:rsidRPr="00A560B8">
        <w:rPr>
          <w:rFonts w:asciiTheme="majorBidi" w:hAnsiTheme="majorBidi" w:cs="Times New Roman"/>
          <w:sz w:val="24"/>
          <w:szCs w:val="24"/>
          <w:lang w:val="id-ID"/>
        </w:rPr>
        <w:t xml:space="preserve"> </w:t>
      </w:r>
      <w:r w:rsidR="00015E2B">
        <w:rPr>
          <w:rFonts w:asciiTheme="majorBidi" w:hAnsiTheme="majorBidi" w:cs="Times New Roman"/>
          <w:sz w:val="24"/>
          <w:szCs w:val="24"/>
          <w:lang w:val="id-ID"/>
        </w:rPr>
        <w:t>Kepala</w:t>
      </w:r>
      <w:r w:rsidR="00015E2B">
        <w:rPr>
          <w:rFonts w:asciiTheme="majorBidi" w:hAnsiTheme="majorBidi" w:cs="Times New Roman"/>
          <w:sz w:val="24"/>
          <w:szCs w:val="24"/>
        </w:rPr>
        <w:t xml:space="preserve"> </w:t>
      </w:r>
      <w:r w:rsidR="00BE1643" w:rsidRPr="00A560B8">
        <w:rPr>
          <w:rFonts w:asciiTheme="majorBidi" w:hAnsiTheme="majorBidi" w:cs="Times New Roman"/>
          <w:sz w:val="24"/>
          <w:szCs w:val="24"/>
          <w:lang w:val="id-ID"/>
        </w:rPr>
        <w:t>Madrasah</w:t>
      </w:r>
      <w:r w:rsidRPr="00A560B8">
        <w:rPr>
          <w:rFonts w:asciiTheme="majorBidi" w:hAnsiTheme="majorBidi" w:cs="Times New Roman"/>
          <w:sz w:val="24"/>
          <w:szCs w:val="24"/>
          <w:lang w:val="id-ID"/>
        </w:rPr>
        <w:t xml:space="preserve"> melakukan </w:t>
      </w:r>
      <w:r w:rsidR="002E6D56" w:rsidRPr="002E6D56">
        <w:rPr>
          <w:rFonts w:asciiTheme="majorBidi" w:hAnsiTheme="majorBidi" w:cs="Times New Roman"/>
          <w:sz w:val="24"/>
          <w:szCs w:val="24"/>
          <w:lang w:val="id-ID"/>
        </w:rPr>
        <w:t xml:space="preserve">kontroling </w:t>
      </w:r>
      <w:r w:rsidR="00015E2B">
        <w:rPr>
          <w:rFonts w:asciiTheme="majorBidi" w:hAnsiTheme="majorBidi" w:cs="Times New Roman"/>
          <w:sz w:val="24"/>
          <w:szCs w:val="24"/>
        </w:rPr>
        <w:t xml:space="preserve">dilingkungan madrasah dan kerjasama dengan masyarakat berupa aduan-aduan masyarakat terkait kedisiplinan siswa guna menemukann masalah kedisiplinan siswa. </w:t>
      </w:r>
      <w:r w:rsidR="00EB381D">
        <w:rPr>
          <w:rFonts w:asciiTheme="majorBidi" w:hAnsiTheme="majorBidi" w:cs="Times New Roman"/>
          <w:sz w:val="24"/>
          <w:szCs w:val="24"/>
        </w:rPr>
        <w:t>Proses selanjutnya Kepala Madrasah mencari penyebab terjadinya tidak disiplinnya siswa. Setelah menemukan, Kepala Madrasah mencari beberapa solusi dengan musyawarah seluruh guru dan wali murid. Setelah itu Kepala Madrasah mencarai kekuragan dan kelebihan disetiap solusi</w:t>
      </w:r>
      <w:r w:rsidR="00F049C1">
        <w:rPr>
          <w:rFonts w:asciiTheme="majorBidi" w:hAnsiTheme="majorBidi" w:cs="Times New Roman"/>
          <w:sz w:val="24"/>
          <w:szCs w:val="24"/>
        </w:rPr>
        <w:t xml:space="preserve"> tersebut.</w:t>
      </w:r>
      <w:r w:rsidR="00EB381D">
        <w:rPr>
          <w:rFonts w:asciiTheme="majorBidi" w:hAnsiTheme="majorBidi" w:cs="Times New Roman"/>
          <w:sz w:val="24"/>
          <w:szCs w:val="24"/>
        </w:rPr>
        <w:t xml:space="preserve"> proses terakhir mencari  satu solusi dilihat dari keefektivan denga</w:t>
      </w:r>
      <w:r w:rsidR="00F049C1">
        <w:rPr>
          <w:rFonts w:asciiTheme="majorBidi" w:hAnsiTheme="majorBidi" w:cs="Times New Roman"/>
          <w:sz w:val="24"/>
          <w:szCs w:val="24"/>
        </w:rPr>
        <w:t xml:space="preserve">n sedikit kekurangan. Maka dari itu keputusa yang disepakati adaah pembentukan aplikasi kartu AKSI dan penegakan kedisiplinan </w:t>
      </w:r>
    </w:p>
    <w:p w14:paraId="1B141073" w14:textId="77777777" w:rsidR="006959EF" w:rsidRDefault="00BE1643" w:rsidP="000F328D">
      <w:pPr>
        <w:pStyle w:val="FootnoteText"/>
        <w:spacing w:after="0" w:line="360" w:lineRule="auto"/>
        <w:ind w:left="360"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Kepala Madrasah</w:t>
      </w:r>
      <w:r w:rsidR="006959EF" w:rsidRPr="00A560B8">
        <w:rPr>
          <w:rFonts w:asciiTheme="majorBidi" w:hAnsiTheme="majorBidi" w:cs="Times New Roman"/>
          <w:sz w:val="24"/>
          <w:szCs w:val="24"/>
          <w:lang w:val="en-GB"/>
        </w:rPr>
        <w:t xml:space="preserve"> dalam melakukan pengambilan keputusan tidak hanya sekedar mengambil </w:t>
      </w:r>
      <w:r w:rsidR="00FC60BB">
        <w:rPr>
          <w:rFonts w:asciiTheme="majorBidi" w:hAnsiTheme="majorBidi" w:cs="Times New Roman"/>
          <w:sz w:val="24"/>
          <w:szCs w:val="24"/>
          <w:lang w:val="en-GB"/>
        </w:rPr>
        <w:t>suatu ke</w:t>
      </w:r>
      <w:r w:rsidR="006959EF" w:rsidRPr="00A560B8">
        <w:rPr>
          <w:rFonts w:asciiTheme="majorBidi" w:hAnsiTheme="majorBidi" w:cs="Times New Roman"/>
          <w:sz w:val="24"/>
          <w:szCs w:val="24"/>
          <w:lang w:val="en-GB"/>
        </w:rPr>
        <w:t xml:space="preserve">putusan, tetapi perlu adanya tahapan-tahapan </w:t>
      </w:r>
      <w:r w:rsidR="006959EF" w:rsidRPr="00A560B8">
        <w:rPr>
          <w:rFonts w:asciiTheme="majorBidi" w:hAnsiTheme="majorBidi" w:cs="Times New Roman"/>
          <w:sz w:val="24"/>
          <w:szCs w:val="24"/>
          <w:lang w:val="en-GB"/>
        </w:rPr>
        <w:lastRenderedPageBreak/>
        <w:t>tertentu. Sehing</w:t>
      </w:r>
      <w:r w:rsidRPr="00A560B8">
        <w:rPr>
          <w:rFonts w:asciiTheme="majorBidi" w:hAnsiTheme="majorBidi" w:cs="Times New Roman"/>
          <w:sz w:val="24"/>
          <w:szCs w:val="24"/>
          <w:lang w:val="en-GB"/>
        </w:rPr>
        <w:t>g</w:t>
      </w:r>
      <w:r w:rsidR="006959EF" w:rsidRPr="00A560B8">
        <w:rPr>
          <w:rFonts w:asciiTheme="majorBidi" w:hAnsiTheme="majorBidi" w:cs="Times New Roman"/>
          <w:sz w:val="24"/>
          <w:szCs w:val="24"/>
          <w:lang w:val="en-GB"/>
        </w:rPr>
        <w:t>a memudahkan dalam memecahkan persoalan-persoalan terlebih dalam persoalan meningkatkan kedisiplinan siswa di MA Darul Huda Mayak. Adapun tahapan-tahapan pengambilan keputusan kepala sekolah dalam meningkatkan kedisiplinan siswa,</w:t>
      </w:r>
      <w:r w:rsidR="000F328D">
        <w:rPr>
          <w:rFonts w:asciiTheme="majorBidi" w:hAnsiTheme="majorBidi" w:cs="Times New Roman"/>
          <w:sz w:val="24"/>
          <w:szCs w:val="24"/>
          <w:lang w:val="en-GB"/>
        </w:rPr>
        <w:t xml:space="preserve"> dari hasil obervasi peneliti kurang lebih sama dengan proses pengambilan keputusan namun ditahapan pengambilan keputusan ada</w:t>
      </w:r>
      <w:r w:rsidR="00BB6A2A">
        <w:rPr>
          <w:rFonts w:asciiTheme="majorBidi" w:hAnsiTheme="majorBidi" w:cs="Times New Roman"/>
          <w:sz w:val="24"/>
          <w:szCs w:val="24"/>
          <w:lang w:val="en-GB"/>
        </w:rPr>
        <w:t xml:space="preserve"> tambahan </w:t>
      </w:r>
      <w:r w:rsidR="000F328D">
        <w:rPr>
          <w:rFonts w:asciiTheme="majorBidi" w:hAnsiTheme="majorBidi" w:cs="Times New Roman"/>
          <w:sz w:val="24"/>
          <w:szCs w:val="24"/>
          <w:lang w:val="en-GB"/>
        </w:rPr>
        <w:t xml:space="preserve">tahapan yaitu </w:t>
      </w:r>
      <w:r w:rsidR="00BB6A2A">
        <w:rPr>
          <w:rFonts w:asciiTheme="majorBidi" w:hAnsiTheme="majorBidi" w:cs="Times New Roman"/>
          <w:sz w:val="24"/>
          <w:szCs w:val="24"/>
          <w:lang w:val="en-GB"/>
        </w:rPr>
        <w:t>megimplementasikan hasil keputusan berupa pembuatan aplikasi kartu AKSI dan penegakan kedisiplinan. Selanjutnya mengevaluasi keputusan tersebut setelah di terapkan hasilnya positif sesuai dengan apa yang harapkan. Sebagaimana yang</w:t>
      </w:r>
      <w:r w:rsidR="000168BA">
        <w:rPr>
          <w:rFonts w:asciiTheme="majorBidi" w:hAnsiTheme="majorBidi" w:cs="Times New Roman"/>
          <w:sz w:val="24"/>
          <w:szCs w:val="24"/>
          <w:lang w:val="en-GB"/>
        </w:rPr>
        <w:t xml:space="preserve"> </w:t>
      </w:r>
      <w:r w:rsidR="00BB6A2A">
        <w:rPr>
          <w:rFonts w:asciiTheme="majorBidi" w:hAnsiTheme="majorBidi" w:cs="Times New Roman"/>
          <w:sz w:val="24"/>
          <w:szCs w:val="24"/>
          <w:lang w:val="en-GB"/>
        </w:rPr>
        <w:t>telah dipaparka oleh Kepala Madrasah sebagai berikut:</w:t>
      </w:r>
    </w:p>
    <w:p w14:paraId="6BC7C82B" w14:textId="77777777" w:rsidR="00BB6A2A" w:rsidRPr="000F328D" w:rsidRDefault="005E096B" w:rsidP="002B0ACB">
      <w:pPr>
        <w:pStyle w:val="FootnoteText"/>
        <w:spacing w:after="0" w:line="240" w:lineRule="auto"/>
        <w:ind w:left="1134" w:hanging="54"/>
        <w:jc w:val="both"/>
        <w:rPr>
          <w:rFonts w:asciiTheme="majorBidi" w:hAnsiTheme="majorBidi" w:cs="Times New Roman"/>
          <w:sz w:val="24"/>
          <w:szCs w:val="24"/>
          <w:lang w:val="en-GB"/>
        </w:rPr>
      </w:pPr>
      <w:r>
        <w:rPr>
          <w:rFonts w:asciiTheme="majorBidi" w:hAnsiTheme="majorBidi" w:cs="Times New Roman"/>
          <w:sz w:val="24"/>
          <w:szCs w:val="24"/>
          <w:lang w:val="en-GB"/>
        </w:rPr>
        <w:t>“</w:t>
      </w:r>
      <w:r w:rsidR="00BB6A2A" w:rsidRPr="002B0ACB">
        <w:rPr>
          <w:rFonts w:asciiTheme="majorBidi" w:hAnsiTheme="majorBidi" w:cs="Times New Roman"/>
          <w:i/>
          <w:iCs/>
          <w:sz w:val="24"/>
          <w:szCs w:val="24"/>
          <w:lang w:val="en-GB"/>
        </w:rPr>
        <w:t xml:space="preserve">Untuk tahapan pengambilan keputusan kurang lebih sama dengan </w:t>
      </w:r>
      <w:r w:rsidR="000168BA" w:rsidRPr="002B0ACB">
        <w:rPr>
          <w:rFonts w:asciiTheme="majorBidi" w:hAnsiTheme="majorBidi" w:cs="Times New Roman"/>
          <w:i/>
          <w:iCs/>
          <w:sz w:val="24"/>
          <w:szCs w:val="24"/>
          <w:lang w:val="en-GB"/>
        </w:rPr>
        <w:t xml:space="preserve">proses pengambilan keputusan. Kalau proses pengambilan keputusan cukup untuk menemukan hasil keputusan, belum penerapan keputusan maka perlu penerapan terebih dahulu untuk mengetahui dampak hasil keputusan terhadap kedisiplinan itu barulah tahapan selanjutnya yaitu </w:t>
      </w:r>
      <w:r w:rsidRPr="002B0ACB">
        <w:rPr>
          <w:rFonts w:asciiTheme="majorBidi" w:hAnsiTheme="majorBidi" w:cs="Times New Roman"/>
          <w:i/>
          <w:iCs/>
          <w:sz w:val="24"/>
          <w:szCs w:val="24"/>
          <w:lang w:val="en-GB"/>
        </w:rPr>
        <w:t>mengevaluasinya”</w:t>
      </w:r>
    </w:p>
    <w:p w14:paraId="6A5702E5" w14:textId="77777777" w:rsidR="00C26E13" w:rsidRPr="00A560B8" w:rsidRDefault="00C26E13" w:rsidP="00260C49">
      <w:pPr>
        <w:pStyle w:val="FootnoteText"/>
        <w:spacing w:after="0" w:line="240" w:lineRule="auto"/>
        <w:ind w:left="1068" w:firstLine="12"/>
        <w:jc w:val="both"/>
        <w:rPr>
          <w:rFonts w:asciiTheme="majorBidi" w:hAnsiTheme="majorBidi" w:cs="Times New Roman"/>
          <w:i/>
          <w:iCs/>
          <w:sz w:val="24"/>
          <w:szCs w:val="24"/>
          <w:lang w:val="en-GB"/>
        </w:rPr>
      </w:pPr>
    </w:p>
    <w:p w14:paraId="2716ECFA" w14:textId="77777777" w:rsidR="005076D9" w:rsidRPr="00A560B8" w:rsidRDefault="005076D9"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Pengambilan keputusan Kepala Madrasah dalam meningkatkan kedisiplinan siswa MA Darul Huda Mayak sangat panjang melalui proses dan tahapan-tahapan pengambilan keputusan. Sehingga dengan melalui proses dan tahapan-tahapan tersebut terbentuklah suatu keputusan yang telah ditetapkan oleh madrasah dengan melalui musyawarah bersama seluruh stakeholder madrasah, sehingga menghasilkan beberapa keputusan dan keputusan tersebut dapat diterapkan di lingkungan MA Darul Huda Mayak Tonatan Ponorogo </w:t>
      </w:r>
      <w:r w:rsidR="00FC60BB">
        <w:rPr>
          <w:rFonts w:asciiTheme="majorBidi" w:hAnsiTheme="majorBidi" w:cs="Times New Roman"/>
          <w:sz w:val="24"/>
          <w:szCs w:val="24"/>
        </w:rPr>
        <w:t>dan dipa</w:t>
      </w:r>
      <w:r w:rsidRPr="00A560B8">
        <w:rPr>
          <w:rFonts w:asciiTheme="majorBidi" w:hAnsiTheme="majorBidi" w:cs="Times New Roman"/>
          <w:sz w:val="24"/>
          <w:szCs w:val="24"/>
        </w:rPr>
        <w:t>tuhi seluruh warga Madrasah Aliyah Darul Huda Mayak Tonatan Ponorogo.</w:t>
      </w:r>
    </w:p>
    <w:p w14:paraId="358DE7DF" w14:textId="77777777" w:rsidR="00E97A4C" w:rsidRDefault="005076D9" w:rsidP="00D27F60">
      <w:pPr>
        <w:pStyle w:val="ListParagraph"/>
        <w:spacing w:after="0" w:line="360" w:lineRule="auto"/>
        <w:ind w:left="360" w:firstLine="720"/>
        <w:jc w:val="both"/>
        <w:rPr>
          <w:rFonts w:asciiTheme="majorBidi" w:hAnsiTheme="majorBidi" w:cs="Times New Roman"/>
          <w:i/>
          <w:iCs/>
          <w:sz w:val="24"/>
          <w:szCs w:val="24"/>
        </w:rPr>
      </w:pPr>
      <w:r w:rsidRPr="00A560B8">
        <w:rPr>
          <w:rFonts w:asciiTheme="majorBidi" w:hAnsiTheme="majorBidi" w:cs="Times New Roman"/>
          <w:sz w:val="24"/>
          <w:szCs w:val="24"/>
        </w:rPr>
        <w:t>Adapun hasil keputusan dalam meningkatkan kedisiplinan siswa di MA Darul Huda Mayak yang telah ditetapkan oleh lembaga MA Darul Huda Mayak, yaitu</w:t>
      </w:r>
      <w:r w:rsidR="00FC60BB">
        <w:rPr>
          <w:rFonts w:asciiTheme="majorBidi" w:hAnsiTheme="majorBidi" w:cs="Times New Roman"/>
          <w:sz w:val="24"/>
          <w:szCs w:val="24"/>
        </w:rPr>
        <w:t xml:space="preserve"> terbentuknya a</w:t>
      </w:r>
      <w:r>
        <w:rPr>
          <w:rFonts w:asciiTheme="majorBidi" w:hAnsiTheme="majorBidi" w:cs="Times New Roman"/>
          <w:sz w:val="24"/>
          <w:szCs w:val="24"/>
        </w:rPr>
        <w:t>plikasi kartu AKSI</w:t>
      </w:r>
      <w:r w:rsidR="00660DB2">
        <w:rPr>
          <w:rFonts w:asciiTheme="majorBidi" w:hAnsiTheme="majorBidi" w:cs="Times New Roman"/>
          <w:sz w:val="24"/>
          <w:szCs w:val="24"/>
        </w:rPr>
        <w:t xml:space="preserve"> (kartu kendali siswa),</w:t>
      </w:r>
      <w:r w:rsidRPr="00A560B8">
        <w:rPr>
          <w:rFonts w:asciiTheme="majorBidi" w:hAnsiTheme="majorBidi" w:cs="Times New Roman"/>
          <w:sz w:val="24"/>
          <w:szCs w:val="24"/>
        </w:rPr>
        <w:t xml:space="preserve"> </w:t>
      </w:r>
      <w:r w:rsidR="00BF116F">
        <w:rPr>
          <w:rFonts w:asciiTheme="majorBidi" w:hAnsiTheme="majorBidi" w:cs="Times New Roman"/>
          <w:sz w:val="24"/>
          <w:szCs w:val="24"/>
        </w:rPr>
        <w:t xml:space="preserve">yang </w:t>
      </w:r>
      <w:r w:rsidRPr="00A560B8">
        <w:rPr>
          <w:rFonts w:asciiTheme="majorBidi" w:hAnsiTheme="majorBidi" w:cs="Times New Roman"/>
          <w:sz w:val="24"/>
          <w:szCs w:val="24"/>
        </w:rPr>
        <w:t>kedua yaitu penegakan kedisiplinan siswa. Sebagaimana yang telah dikatakan oleh bapak Kepala Madrasah MA Darul Huda</w:t>
      </w:r>
      <w:r w:rsidR="00FC60BB">
        <w:rPr>
          <w:rFonts w:asciiTheme="majorBidi" w:hAnsiTheme="majorBidi" w:cs="Times New Roman"/>
          <w:sz w:val="24"/>
          <w:szCs w:val="24"/>
        </w:rPr>
        <w:t xml:space="preserve"> Mayak Pononorogo sebagai berik</w:t>
      </w:r>
      <w:r w:rsidRPr="00A560B8">
        <w:rPr>
          <w:rFonts w:asciiTheme="majorBidi" w:hAnsiTheme="majorBidi" w:cs="Times New Roman"/>
          <w:sz w:val="24"/>
          <w:szCs w:val="24"/>
        </w:rPr>
        <w:t>ut: “</w:t>
      </w:r>
      <w:r w:rsidRPr="00A560B8">
        <w:rPr>
          <w:rFonts w:asciiTheme="majorBidi" w:hAnsiTheme="majorBidi" w:cs="Times New Roman"/>
          <w:i/>
          <w:iCs/>
          <w:sz w:val="24"/>
          <w:szCs w:val="24"/>
        </w:rPr>
        <w:t xml:space="preserve">Hasil keputusan kami dengan seluruh kesepakatan stakeholder madrasah terhadap </w:t>
      </w:r>
      <w:r w:rsidRPr="00A560B8">
        <w:rPr>
          <w:rFonts w:asciiTheme="majorBidi" w:hAnsiTheme="majorBidi" w:cs="Times New Roman"/>
          <w:i/>
          <w:iCs/>
          <w:sz w:val="24"/>
          <w:szCs w:val="24"/>
        </w:rPr>
        <w:lastRenderedPageBreak/>
        <w:t>peningkatkan kedisiplinan siswa yaitu dengan</w:t>
      </w:r>
      <w:r w:rsidR="001E3863">
        <w:rPr>
          <w:rFonts w:asciiTheme="majorBidi" w:hAnsiTheme="majorBidi" w:cs="Times New Roman"/>
          <w:i/>
          <w:iCs/>
          <w:sz w:val="24"/>
          <w:szCs w:val="24"/>
        </w:rPr>
        <w:t xml:space="preserve"> diadaka</w:t>
      </w:r>
      <w:r w:rsidR="00FC60BB">
        <w:rPr>
          <w:rFonts w:asciiTheme="majorBidi" w:hAnsiTheme="majorBidi" w:cs="Times New Roman"/>
          <w:i/>
          <w:iCs/>
          <w:sz w:val="24"/>
          <w:szCs w:val="24"/>
        </w:rPr>
        <w:t>n</w:t>
      </w:r>
      <w:r w:rsidR="001E3863">
        <w:rPr>
          <w:rFonts w:asciiTheme="majorBidi" w:hAnsiTheme="majorBidi" w:cs="Times New Roman"/>
          <w:i/>
          <w:iCs/>
          <w:sz w:val="24"/>
          <w:szCs w:val="24"/>
        </w:rPr>
        <w:t>nya aplikasi kartu AKSI</w:t>
      </w:r>
      <w:r w:rsidR="00BF116F">
        <w:rPr>
          <w:rFonts w:asciiTheme="majorBidi" w:hAnsiTheme="majorBidi" w:cs="Times New Roman"/>
          <w:i/>
          <w:iCs/>
          <w:sz w:val="24"/>
          <w:szCs w:val="24"/>
        </w:rPr>
        <w:t xml:space="preserve"> dan </w:t>
      </w:r>
      <w:r w:rsidRPr="00A560B8">
        <w:rPr>
          <w:rFonts w:asciiTheme="majorBidi" w:hAnsiTheme="majorBidi" w:cs="Times New Roman"/>
          <w:i/>
          <w:iCs/>
          <w:sz w:val="24"/>
          <w:szCs w:val="24"/>
        </w:rPr>
        <w:t>penegakan kedisiplinan</w:t>
      </w:r>
      <w:r w:rsidR="001E3863">
        <w:rPr>
          <w:rFonts w:asciiTheme="majorBidi" w:hAnsiTheme="majorBidi" w:cs="Times New Roman"/>
          <w:i/>
          <w:iCs/>
          <w:sz w:val="24"/>
          <w:szCs w:val="24"/>
        </w:rPr>
        <w:t>.</w:t>
      </w:r>
      <w:r w:rsidR="002177E1">
        <w:rPr>
          <w:rFonts w:asciiTheme="majorBidi" w:hAnsiTheme="majorBidi" w:cs="Times New Roman"/>
          <w:i/>
          <w:iCs/>
          <w:sz w:val="24"/>
          <w:szCs w:val="24"/>
        </w:rPr>
        <w:t>”</w:t>
      </w:r>
      <w:r w:rsidR="001E3863">
        <w:rPr>
          <w:rStyle w:val="FootnoteReference"/>
          <w:rFonts w:asciiTheme="majorBidi" w:hAnsiTheme="majorBidi"/>
          <w:i/>
          <w:iCs/>
          <w:sz w:val="24"/>
          <w:szCs w:val="24"/>
        </w:rPr>
        <w:footnoteReference w:id="66"/>
      </w:r>
    </w:p>
    <w:p w14:paraId="20052091" w14:textId="77777777" w:rsidR="000B4386" w:rsidRPr="000B4386" w:rsidRDefault="000B4386" w:rsidP="000B4386">
      <w:pPr>
        <w:pStyle w:val="ListParagraph"/>
        <w:spacing w:after="0" w:line="360" w:lineRule="auto"/>
        <w:ind w:left="360" w:firstLine="720"/>
        <w:jc w:val="both"/>
        <w:rPr>
          <w:rFonts w:asciiTheme="majorBidi" w:hAnsiTheme="majorBidi" w:cs="Times New Roman"/>
          <w:w w:val="115"/>
        </w:rPr>
      </w:pPr>
    </w:p>
    <w:p w14:paraId="7FBF2A3F" w14:textId="77777777" w:rsidR="000B4386" w:rsidRPr="000B4386" w:rsidRDefault="00D27F60" w:rsidP="00D27F60">
      <w:pPr>
        <w:pStyle w:val="Caption"/>
        <w:jc w:val="center"/>
        <w:rPr>
          <w:rFonts w:ascii="Times New Roman" w:hAnsi="Times New Roman" w:cs="Times New Roman"/>
          <w:b/>
          <w:bCs/>
          <w:i w:val="0"/>
          <w:color w:val="auto"/>
          <w:sz w:val="24"/>
          <w:szCs w:val="24"/>
          <w:lang w:val="en-GB"/>
        </w:rPr>
      </w:pPr>
      <w:bookmarkStart w:id="425" w:name="_Toc158761295"/>
      <w:r w:rsidRPr="000B4386">
        <w:rPr>
          <w:rFonts w:ascii="Times New Roman" w:hAnsi="Times New Roman" w:cs="Times New Roman"/>
          <w:b/>
          <w:i w:val="0"/>
          <w:color w:val="auto"/>
          <w:sz w:val="24"/>
          <w:szCs w:val="24"/>
        </w:rPr>
        <w:t xml:space="preserve">Tabel </w:t>
      </w:r>
      <w:r w:rsidR="000B4386" w:rsidRPr="000B4386">
        <w:rPr>
          <w:rFonts w:ascii="Times New Roman" w:hAnsi="Times New Roman" w:cs="Times New Roman"/>
          <w:b/>
          <w:i w:val="0"/>
          <w:color w:val="auto"/>
          <w:sz w:val="24"/>
          <w:szCs w:val="24"/>
        </w:rPr>
        <w:t xml:space="preserve">4. </w:t>
      </w:r>
      <w:r w:rsidR="000B4386" w:rsidRPr="000B4386">
        <w:rPr>
          <w:rFonts w:ascii="Times New Roman" w:hAnsi="Times New Roman" w:cs="Times New Roman"/>
          <w:b/>
          <w:i w:val="0"/>
          <w:color w:val="auto"/>
          <w:sz w:val="24"/>
          <w:szCs w:val="24"/>
        </w:rPr>
        <w:fldChar w:fldCharType="begin"/>
      </w:r>
      <w:r w:rsidR="000B4386" w:rsidRPr="000B4386">
        <w:rPr>
          <w:rFonts w:ascii="Times New Roman" w:hAnsi="Times New Roman" w:cs="Times New Roman"/>
          <w:b/>
          <w:i w:val="0"/>
          <w:color w:val="auto"/>
          <w:sz w:val="24"/>
          <w:szCs w:val="24"/>
        </w:rPr>
        <w:instrText xml:space="preserve"> SEQ tabel_4. \* ARABIC </w:instrText>
      </w:r>
      <w:r w:rsidR="000B4386" w:rsidRPr="000B4386">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1</w:t>
      </w:r>
      <w:r w:rsidR="000B4386" w:rsidRPr="000B4386">
        <w:rPr>
          <w:rFonts w:ascii="Times New Roman" w:hAnsi="Times New Roman" w:cs="Times New Roman"/>
          <w:b/>
          <w:i w:val="0"/>
          <w:color w:val="auto"/>
          <w:sz w:val="24"/>
          <w:szCs w:val="24"/>
        </w:rPr>
        <w:fldChar w:fldCharType="end"/>
      </w:r>
      <w:r w:rsidR="000B4386">
        <w:rPr>
          <w:rFonts w:ascii="Times New Roman" w:hAnsi="Times New Roman" w:cs="Times New Roman"/>
          <w:b/>
          <w:i w:val="0"/>
          <w:color w:val="auto"/>
          <w:sz w:val="24"/>
          <w:szCs w:val="24"/>
        </w:rPr>
        <w:t xml:space="preserve"> </w:t>
      </w:r>
      <w:r w:rsidR="00E97A4C" w:rsidRPr="000B4386">
        <w:rPr>
          <w:rFonts w:ascii="Times New Roman" w:hAnsi="Times New Roman" w:cs="Times New Roman"/>
          <w:b/>
          <w:bCs/>
          <w:i w:val="0"/>
          <w:color w:val="auto"/>
          <w:sz w:val="24"/>
          <w:szCs w:val="24"/>
          <w:lang w:val="en-GB"/>
        </w:rPr>
        <w:t>Tata Tertib Siswa Madrasah Aliyah</w:t>
      </w:r>
      <w:bookmarkEnd w:id="425"/>
      <w:r w:rsidR="00E97A4C" w:rsidRPr="000B4386">
        <w:rPr>
          <w:rFonts w:ascii="Times New Roman" w:hAnsi="Times New Roman" w:cs="Times New Roman"/>
          <w:b/>
          <w:bCs/>
          <w:i w:val="0"/>
          <w:color w:val="auto"/>
          <w:sz w:val="24"/>
          <w:szCs w:val="24"/>
          <w:lang w:val="en-GB"/>
        </w:rPr>
        <w:t xml:space="preserve"> </w:t>
      </w:r>
    </w:p>
    <w:p w14:paraId="63C4AF57" w14:textId="77777777" w:rsidR="0023529F" w:rsidRPr="00BA01CC" w:rsidRDefault="00E97A4C" w:rsidP="00D27F60">
      <w:pPr>
        <w:pStyle w:val="Caption"/>
        <w:jc w:val="center"/>
        <w:rPr>
          <w:rFonts w:ascii="Times New Roman" w:hAnsi="Times New Roman" w:cs="Times New Roman"/>
          <w:b/>
          <w:bCs/>
          <w:i w:val="0"/>
          <w:color w:val="auto"/>
          <w:sz w:val="24"/>
          <w:szCs w:val="24"/>
          <w:lang w:val="en-GB"/>
        </w:rPr>
      </w:pPr>
      <w:r w:rsidRPr="000B4386">
        <w:rPr>
          <w:rFonts w:ascii="Times New Roman" w:hAnsi="Times New Roman" w:cs="Times New Roman"/>
          <w:b/>
          <w:bCs/>
          <w:i w:val="0"/>
          <w:color w:val="auto"/>
          <w:sz w:val="24"/>
          <w:szCs w:val="24"/>
          <w:lang w:val="en-GB"/>
        </w:rPr>
        <w:t>Darul Huda Mayak Ponorogo</w:t>
      </w:r>
    </w:p>
    <w:p w14:paraId="0B879192" w14:textId="77777777" w:rsidR="0023529F" w:rsidRPr="00BA01CC" w:rsidRDefault="00BA01CC" w:rsidP="0023529F">
      <w:pPr>
        <w:rPr>
          <w:rFonts w:ascii="Times New Roman" w:hAnsi="Times New Roman" w:cs="Times New Roman"/>
          <w:b/>
          <w:sz w:val="24"/>
          <w:szCs w:val="24"/>
          <w:lang w:val="en-GB"/>
        </w:rPr>
      </w:pPr>
      <w:r>
        <w:rPr>
          <w:lang w:val="en-GB"/>
        </w:rPr>
        <w:tab/>
      </w:r>
      <w:r w:rsidRPr="00BA01CC">
        <w:rPr>
          <w:rFonts w:ascii="Times New Roman" w:hAnsi="Times New Roman" w:cs="Times New Roman"/>
          <w:b/>
          <w:sz w:val="24"/>
          <w:szCs w:val="24"/>
          <w:lang w:val="en-GB"/>
        </w:rPr>
        <w:t>Kelakuan</w:t>
      </w:r>
    </w:p>
    <w:tbl>
      <w:tblPr>
        <w:tblStyle w:val="TableGrid"/>
        <w:tblW w:w="0" w:type="auto"/>
        <w:tblInd w:w="534" w:type="dxa"/>
        <w:tblLook w:val="04A0" w:firstRow="1" w:lastRow="0" w:firstColumn="1" w:lastColumn="0" w:noHBand="0" w:noVBand="1"/>
      </w:tblPr>
      <w:tblGrid>
        <w:gridCol w:w="510"/>
        <w:gridCol w:w="5899"/>
        <w:gridCol w:w="984"/>
      </w:tblGrid>
      <w:tr w:rsidR="0023529F" w14:paraId="21474B4B" w14:textId="77777777" w:rsidTr="00D27F60">
        <w:trPr>
          <w:trHeight w:val="447"/>
          <w:tblHeader/>
        </w:trPr>
        <w:tc>
          <w:tcPr>
            <w:tcW w:w="510" w:type="dxa"/>
            <w:vAlign w:val="center"/>
          </w:tcPr>
          <w:p w14:paraId="6AE85645" w14:textId="77777777" w:rsidR="0023529F" w:rsidRPr="0023529F" w:rsidRDefault="0023529F" w:rsidP="00D27F60">
            <w:pPr>
              <w:spacing w:line="240" w:lineRule="auto"/>
              <w:jc w:val="center"/>
              <w:rPr>
                <w:rFonts w:ascii="Times New Roman" w:hAnsi="Times New Roman" w:cs="Times New Roman"/>
                <w:b/>
                <w:sz w:val="24"/>
                <w:szCs w:val="24"/>
                <w:lang w:val="en-GB"/>
              </w:rPr>
            </w:pPr>
            <w:r w:rsidRPr="0023529F">
              <w:rPr>
                <w:rFonts w:ascii="Times New Roman" w:hAnsi="Times New Roman" w:cs="Times New Roman"/>
                <w:b/>
                <w:sz w:val="24"/>
                <w:szCs w:val="24"/>
                <w:lang w:val="en-GB"/>
              </w:rPr>
              <w:t>No</w:t>
            </w:r>
          </w:p>
        </w:tc>
        <w:tc>
          <w:tcPr>
            <w:tcW w:w="6010" w:type="dxa"/>
            <w:vAlign w:val="center"/>
          </w:tcPr>
          <w:p w14:paraId="6E4272CD" w14:textId="77777777" w:rsidR="0023529F" w:rsidRPr="0023529F" w:rsidRDefault="0023529F" w:rsidP="00D27F60">
            <w:pPr>
              <w:spacing w:line="240" w:lineRule="auto"/>
              <w:jc w:val="center"/>
              <w:rPr>
                <w:rFonts w:ascii="Times New Roman" w:hAnsi="Times New Roman" w:cs="Times New Roman"/>
                <w:b/>
                <w:sz w:val="24"/>
                <w:szCs w:val="24"/>
                <w:lang w:val="en-GB"/>
              </w:rPr>
            </w:pPr>
            <w:r w:rsidRPr="0023529F">
              <w:rPr>
                <w:rFonts w:ascii="Times New Roman" w:hAnsi="Times New Roman" w:cs="Times New Roman"/>
                <w:b/>
                <w:sz w:val="24"/>
                <w:szCs w:val="24"/>
                <w:lang w:val="en-GB"/>
              </w:rPr>
              <w:t>Bentuk Pelangaran</w:t>
            </w:r>
          </w:p>
        </w:tc>
        <w:tc>
          <w:tcPr>
            <w:tcW w:w="992" w:type="dxa"/>
            <w:vAlign w:val="center"/>
          </w:tcPr>
          <w:p w14:paraId="063B054F" w14:textId="77777777" w:rsidR="0023529F" w:rsidRPr="0023529F" w:rsidRDefault="0023529F" w:rsidP="00D27F60">
            <w:pPr>
              <w:spacing w:line="240" w:lineRule="auto"/>
              <w:jc w:val="center"/>
              <w:rPr>
                <w:rFonts w:ascii="Times New Roman" w:hAnsi="Times New Roman" w:cs="Times New Roman"/>
                <w:b/>
                <w:sz w:val="24"/>
                <w:szCs w:val="24"/>
                <w:lang w:val="en-GB"/>
              </w:rPr>
            </w:pPr>
            <w:r w:rsidRPr="0023529F">
              <w:rPr>
                <w:rFonts w:ascii="Times New Roman" w:hAnsi="Times New Roman" w:cs="Times New Roman"/>
                <w:b/>
                <w:sz w:val="24"/>
                <w:szCs w:val="24"/>
                <w:lang w:val="en-GB"/>
              </w:rPr>
              <w:t>Skor</w:t>
            </w:r>
          </w:p>
        </w:tc>
      </w:tr>
      <w:tr w:rsidR="0023529F" w14:paraId="38327F36" w14:textId="77777777" w:rsidTr="00012DF5">
        <w:tc>
          <w:tcPr>
            <w:tcW w:w="510" w:type="dxa"/>
            <w:vAlign w:val="center"/>
          </w:tcPr>
          <w:p w14:paraId="47203A70" w14:textId="77777777" w:rsidR="0023529F" w:rsidRDefault="0023529F"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6010" w:type="dxa"/>
            <w:vAlign w:val="center"/>
          </w:tcPr>
          <w:p w14:paraId="3A6EAB63" w14:textId="77777777" w:rsidR="0023529F" w:rsidRDefault="0023529F" w:rsidP="00D27F60">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Bersikap tidak sopan atau berani kepada pengasuh </w:t>
            </w:r>
            <w:r w:rsidR="002D77AE">
              <w:rPr>
                <w:rFonts w:ascii="Times New Roman" w:hAnsi="Times New Roman" w:cs="Times New Roman"/>
                <w:sz w:val="24"/>
                <w:szCs w:val="24"/>
                <w:lang w:val="en-GB"/>
              </w:rPr>
              <w:t>madrasah</w:t>
            </w:r>
          </w:p>
        </w:tc>
        <w:tc>
          <w:tcPr>
            <w:tcW w:w="992" w:type="dxa"/>
            <w:vAlign w:val="center"/>
          </w:tcPr>
          <w:p w14:paraId="42B1C07E"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20-100</w:t>
            </w:r>
          </w:p>
        </w:tc>
      </w:tr>
      <w:tr w:rsidR="0023529F" w14:paraId="098FC697" w14:textId="77777777" w:rsidTr="00012DF5">
        <w:tc>
          <w:tcPr>
            <w:tcW w:w="510" w:type="dxa"/>
            <w:vAlign w:val="center"/>
          </w:tcPr>
          <w:p w14:paraId="04470181" w14:textId="77777777" w:rsidR="0023529F" w:rsidRDefault="002D77AE"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6010" w:type="dxa"/>
            <w:vAlign w:val="center"/>
          </w:tcPr>
          <w:p w14:paraId="33115EE5" w14:textId="77777777" w:rsidR="0023529F" w:rsidRPr="002D77AE" w:rsidRDefault="002D77AE" w:rsidP="00D27F60">
            <w:pPr>
              <w:spacing w:line="240" w:lineRule="auto"/>
              <w:jc w:val="both"/>
              <w:rPr>
                <w:rFonts w:ascii="Times New Roman" w:hAnsi="Times New Roman" w:cs="Times New Roman"/>
                <w:sz w:val="24"/>
                <w:szCs w:val="24"/>
                <w:lang w:val="en-GB"/>
              </w:rPr>
            </w:pPr>
            <w:r w:rsidRPr="002D77AE">
              <w:rPr>
                <w:rFonts w:ascii="Times New Roman" w:hAnsi="Times New Roman" w:cs="Times New Roman"/>
                <w:w w:val="115"/>
                <w:sz w:val="24"/>
                <w:szCs w:val="24"/>
              </w:rPr>
              <w:t>Membawa,</w:t>
            </w:r>
            <w:r w:rsidRPr="002D77AE">
              <w:rPr>
                <w:rFonts w:ascii="Times New Roman" w:hAnsi="Times New Roman" w:cs="Times New Roman"/>
                <w:spacing w:val="3"/>
                <w:w w:val="115"/>
                <w:sz w:val="24"/>
                <w:szCs w:val="24"/>
              </w:rPr>
              <w:t xml:space="preserve"> </w:t>
            </w:r>
            <w:r w:rsidRPr="002D77AE">
              <w:rPr>
                <w:rFonts w:ascii="Times New Roman" w:hAnsi="Times New Roman" w:cs="Times New Roman"/>
                <w:w w:val="115"/>
                <w:sz w:val="24"/>
                <w:szCs w:val="24"/>
              </w:rPr>
              <w:t>menyimpan</w:t>
            </w:r>
            <w:r w:rsidRPr="002D77AE">
              <w:rPr>
                <w:rFonts w:ascii="Times New Roman" w:hAnsi="Times New Roman" w:cs="Times New Roman"/>
                <w:spacing w:val="4"/>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3"/>
                <w:w w:val="115"/>
                <w:sz w:val="24"/>
                <w:szCs w:val="24"/>
              </w:rPr>
              <w:t xml:space="preserve"> </w:t>
            </w:r>
            <w:r w:rsidRPr="002D77AE">
              <w:rPr>
                <w:rFonts w:ascii="Times New Roman" w:hAnsi="Times New Roman" w:cs="Times New Roman"/>
                <w:w w:val="115"/>
                <w:sz w:val="24"/>
                <w:szCs w:val="24"/>
              </w:rPr>
              <w:t>menggunakan</w:t>
            </w:r>
            <w:r w:rsidRPr="002D77AE">
              <w:rPr>
                <w:rFonts w:ascii="Times New Roman" w:hAnsi="Times New Roman" w:cs="Times New Roman"/>
                <w:spacing w:val="4"/>
                <w:w w:val="115"/>
                <w:sz w:val="24"/>
                <w:szCs w:val="24"/>
              </w:rPr>
              <w:t xml:space="preserve"> </w:t>
            </w:r>
            <w:r w:rsidRPr="002D77AE">
              <w:rPr>
                <w:rFonts w:ascii="Times New Roman" w:hAnsi="Times New Roman" w:cs="Times New Roman"/>
                <w:w w:val="115"/>
                <w:sz w:val="24"/>
                <w:szCs w:val="24"/>
              </w:rPr>
              <w:t>obat-obat</w:t>
            </w:r>
            <w:r w:rsidRPr="002D77AE">
              <w:rPr>
                <w:rFonts w:ascii="Times New Roman" w:hAnsi="Times New Roman" w:cs="Times New Roman"/>
                <w:spacing w:val="3"/>
                <w:w w:val="115"/>
                <w:sz w:val="24"/>
                <w:szCs w:val="24"/>
              </w:rPr>
              <w:t xml:space="preserve"> </w:t>
            </w:r>
            <w:r w:rsidRPr="002D77AE">
              <w:rPr>
                <w:rFonts w:ascii="Times New Roman" w:hAnsi="Times New Roman" w:cs="Times New Roman"/>
                <w:w w:val="115"/>
                <w:sz w:val="24"/>
                <w:szCs w:val="24"/>
              </w:rPr>
              <w:t>terlarang</w:t>
            </w:r>
          </w:p>
        </w:tc>
        <w:tc>
          <w:tcPr>
            <w:tcW w:w="992" w:type="dxa"/>
            <w:vAlign w:val="center"/>
          </w:tcPr>
          <w:p w14:paraId="3C725766"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20-100</w:t>
            </w:r>
          </w:p>
        </w:tc>
      </w:tr>
      <w:tr w:rsidR="0023529F" w14:paraId="6C19F054" w14:textId="77777777" w:rsidTr="00012DF5">
        <w:tc>
          <w:tcPr>
            <w:tcW w:w="510" w:type="dxa"/>
            <w:vAlign w:val="center"/>
          </w:tcPr>
          <w:p w14:paraId="6BC23CDC" w14:textId="77777777" w:rsidR="0023529F" w:rsidRDefault="002D77AE"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6010" w:type="dxa"/>
            <w:vAlign w:val="center"/>
          </w:tcPr>
          <w:p w14:paraId="15A5B1FF" w14:textId="77777777" w:rsidR="0023529F" w:rsidRPr="002D77AE" w:rsidRDefault="002D77AE" w:rsidP="00D27F60">
            <w:pPr>
              <w:spacing w:line="240" w:lineRule="auto"/>
              <w:jc w:val="both"/>
              <w:rPr>
                <w:rFonts w:ascii="Times New Roman" w:hAnsi="Times New Roman" w:cs="Times New Roman"/>
                <w:sz w:val="24"/>
                <w:szCs w:val="24"/>
                <w:lang w:val="en-GB"/>
              </w:rPr>
            </w:pPr>
            <w:r w:rsidRPr="002D77AE">
              <w:rPr>
                <w:rFonts w:ascii="Times New Roman" w:hAnsi="Times New Roman" w:cs="Times New Roman"/>
                <w:w w:val="115"/>
                <w:sz w:val="24"/>
                <w:szCs w:val="24"/>
              </w:rPr>
              <w:t>Membawa</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menyimpan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buku,VCD</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benda</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benda</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porno</w:t>
            </w:r>
          </w:p>
        </w:tc>
        <w:tc>
          <w:tcPr>
            <w:tcW w:w="992" w:type="dxa"/>
            <w:vAlign w:val="center"/>
          </w:tcPr>
          <w:p w14:paraId="10AA30AC"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20-100</w:t>
            </w:r>
          </w:p>
        </w:tc>
      </w:tr>
      <w:tr w:rsidR="0023529F" w14:paraId="3A0C36CA" w14:textId="77777777" w:rsidTr="00012DF5">
        <w:tc>
          <w:tcPr>
            <w:tcW w:w="510" w:type="dxa"/>
            <w:vAlign w:val="center"/>
          </w:tcPr>
          <w:p w14:paraId="3A25A90C" w14:textId="77777777" w:rsidR="0023529F" w:rsidRDefault="002D77AE"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6010" w:type="dxa"/>
            <w:vAlign w:val="center"/>
          </w:tcPr>
          <w:p w14:paraId="51D305CE" w14:textId="77777777" w:rsidR="0023529F" w:rsidRPr="002D77AE" w:rsidRDefault="002D77AE" w:rsidP="00D27F60">
            <w:pPr>
              <w:spacing w:line="240" w:lineRule="auto"/>
              <w:jc w:val="both"/>
              <w:rPr>
                <w:rFonts w:ascii="Times New Roman" w:hAnsi="Times New Roman" w:cs="Times New Roman"/>
                <w:sz w:val="24"/>
                <w:szCs w:val="24"/>
                <w:lang w:val="en-GB"/>
              </w:rPr>
            </w:pPr>
            <w:r w:rsidRPr="002D77AE">
              <w:rPr>
                <w:rFonts w:ascii="Times New Roman" w:hAnsi="Times New Roman" w:cs="Times New Roman"/>
                <w:w w:val="115"/>
                <w:sz w:val="24"/>
                <w:szCs w:val="24"/>
              </w:rPr>
              <w:t>Melakukan</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12"/>
                <w:w w:val="115"/>
                <w:sz w:val="24"/>
                <w:szCs w:val="24"/>
              </w:rPr>
              <w:t xml:space="preserve"> </w:t>
            </w:r>
            <w:r w:rsidRPr="002D77AE">
              <w:rPr>
                <w:rFonts w:ascii="Times New Roman" w:hAnsi="Times New Roman" w:cs="Times New Roman"/>
                <w:w w:val="115"/>
                <w:sz w:val="24"/>
                <w:szCs w:val="24"/>
              </w:rPr>
              <w:t>terlibat</w:t>
            </w:r>
            <w:r w:rsidRPr="002D77AE">
              <w:rPr>
                <w:rFonts w:ascii="Times New Roman" w:hAnsi="Times New Roman" w:cs="Times New Roman"/>
                <w:spacing w:val="13"/>
                <w:w w:val="115"/>
                <w:sz w:val="24"/>
                <w:szCs w:val="24"/>
              </w:rPr>
              <w:t xml:space="preserve"> </w:t>
            </w:r>
            <w:r w:rsidRPr="002D77AE">
              <w:rPr>
                <w:rFonts w:ascii="Times New Roman" w:hAnsi="Times New Roman" w:cs="Times New Roman"/>
                <w:w w:val="115"/>
                <w:sz w:val="24"/>
                <w:szCs w:val="24"/>
              </w:rPr>
              <w:t>kriminalitas</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w:t>
            </w:r>
            <w:r w:rsidRPr="002D77AE">
              <w:rPr>
                <w:rFonts w:ascii="Times New Roman" w:hAnsi="Times New Roman" w:cs="Times New Roman"/>
                <w:spacing w:val="12"/>
                <w:w w:val="115"/>
                <w:sz w:val="24"/>
                <w:szCs w:val="24"/>
              </w:rPr>
              <w:t xml:space="preserve"> </w:t>
            </w:r>
            <w:r w:rsidRPr="002D77AE">
              <w:rPr>
                <w:rFonts w:ascii="Times New Roman" w:hAnsi="Times New Roman" w:cs="Times New Roman"/>
                <w:w w:val="115"/>
                <w:sz w:val="24"/>
                <w:szCs w:val="24"/>
              </w:rPr>
              <w:t>tindak</w:t>
            </w:r>
            <w:r w:rsidRPr="002D77AE">
              <w:rPr>
                <w:rFonts w:ascii="Times New Roman" w:hAnsi="Times New Roman" w:cs="Times New Roman"/>
                <w:spacing w:val="13"/>
                <w:w w:val="115"/>
                <w:sz w:val="24"/>
                <w:szCs w:val="24"/>
              </w:rPr>
              <w:t xml:space="preserve"> </w:t>
            </w:r>
            <w:r w:rsidRPr="002D77AE">
              <w:rPr>
                <w:rFonts w:ascii="Times New Roman" w:hAnsi="Times New Roman" w:cs="Times New Roman"/>
                <w:w w:val="115"/>
                <w:sz w:val="24"/>
                <w:szCs w:val="24"/>
              </w:rPr>
              <w:t>pidana</w:t>
            </w:r>
          </w:p>
        </w:tc>
        <w:tc>
          <w:tcPr>
            <w:tcW w:w="992" w:type="dxa"/>
            <w:vAlign w:val="center"/>
          </w:tcPr>
          <w:p w14:paraId="27927E83"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20-100</w:t>
            </w:r>
          </w:p>
        </w:tc>
      </w:tr>
      <w:tr w:rsidR="0023529F" w14:paraId="7A319091" w14:textId="77777777" w:rsidTr="00012DF5">
        <w:tc>
          <w:tcPr>
            <w:tcW w:w="510" w:type="dxa"/>
            <w:vAlign w:val="center"/>
          </w:tcPr>
          <w:p w14:paraId="019EBD00" w14:textId="77777777" w:rsidR="0023529F" w:rsidRDefault="002D77AE"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6010" w:type="dxa"/>
            <w:vAlign w:val="center"/>
          </w:tcPr>
          <w:p w14:paraId="41C565C4" w14:textId="77777777" w:rsidR="0023529F" w:rsidRPr="002D77AE" w:rsidRDefault="002D77AE" w:rsidP="00D27F60">
            <w:pPr>
              <w:spacing w:line="240" w:lineRule="auto"/>
              <w:jc w:val="both"/>
              <w:rPr>
                <w:rFonts w:ascii="Times New Roman" w:hAnsi="Times New Roman" w:cs="Times New Roman"/>
                <w:sz w:val="24"/>
                <w:szCs w:val="24"/>
                <w:lang w:val="en-GB"/>
              </w:rPr>
            </w:pPr>
            <w:r w:rsidRPr="002D77AE">
              <w:rPr>
                <w:rFonts w:ascii="Times New Roman" w:hAnsi="Times New Roman" w:cs="Times New Roman"/>
                <w:w w:val="115"/>
                <w:sz w:val="24"/>
                <w:szCs w:val="24"/>
              </w:rPr>
              <w:t>Melakukan</w:t>
            </w:r>
            <w:r w:rsidRPr="002D77AE">
              <w:rPr>
                <w:rFonts w:ascii="Times New Roman" w:hAnsi="Times New Roman" w:cs="Times New Roman"/>
                <w:spacing w:val="13"/>
                <w:w w:val="115"/>
                <w:sz w:val="24"/>
                <w:szCs w:val="24"/>
              </w:rPr>
              <w:t xml:space="preserve"> </w:t>
            </w:r>
            <w:r w:rsidRPr="002D77AE">
              <w:rPr>
                <w:rFonts w:ascii="Times New Roman" w:hAnsi="Times New Roman" w:cs="Times New Roman"/>
                <w:w w:val="115"/>
                <w:sz w:val="24"/>
                <w:szCs w:val="24"/>
              </w:rPr>
              <w:t>hubungan</w:t>
            </w:r>
            <w:r w:rsidRPr="002D77AE">
              <w:rPr>
                <w:rFonts w:ascii="Times New Roman" w:hAnsi="Times New Roman" w:cs="Times New Roman"/>
                <w:spacing w:val="12"/>
                <w:w w:val="115"/>
                <w:sz w:val="24"/>
                <w:szCs w:val="24"/>
              </w:rPr>
              <w:t xml:space="preserve"> </w:t>
            </w:r>
            <w:r w:rsidRPr="002D77AE">
              <w:rPr>
                <w:rFonts w:ascii="Times New Roman" w:hAnsi="Times New Roman" w:cs="Times New Roman"/>
                <w:w w:val="115"/>
                <w:sz w:val="24"/>
                <w:szCs w:val="24"/>
              </w:rPr>
              <w:t>antar</w:t>
            </w:r>
            <w:r w:rsidRPr="002D77AE">
              <w:rPr>
                <w:rFonts w:ascii="Times New Roman" w:hAnsi="Times New Roman" w:cs="Times New Roman"/>
                <w:spacing w:val="13"/>
                <w:w w:val="115"/>
                <w:sz w:val="24"/>
                <w:szCs w:val="24"/>
              </w:rPr>
              <w:t xml:space="preserve"> </w:t>
            </w:r>
            <w:r w:rsidRPr="002D77AE">
              <w:rPr>
                <w:rFonts w:ascii="Times New Roman" w:hAnsi="Times New Roman" w:cs="Times New Roman"/>
                <w:w w:val="115"/>
                <w:sz w:val="24"/>
                <w:szCs w:val="24"/>
              </w:rPr>
              <w:t>lain</w:t>
            </w:r>
            <w:r w:rsidRPr="002D77AE">
              <w:rPr>
                <w:rFonts w:ascii="Times New Roman" w:hAnsi="Times New Roman" w:cs="Times New Roman"/>
                <w:spacing w:val="14"/>
                <w:w w:val="115"/>
                <w:sz w:val="24"/>
                <w:szCs w:val="24"/>
              </w:rPr>
              <w:t xml:space="preserve"> </w:t>
            </w:r>
            <w:r w:rsidRPr="002D77AE">
              <w:rPr>
                <w:rFonts w:ascii="Times New Roman" w:hAnsi="Times New Roman" w:cs="Times New Roman"/>
                <w:w w:val="115"/>
                <w:sz w:val="24"/>
                <w:szCs w:val="24"/>
              </w:rPr>
              <w:t>jenis</w:t>
            </w:r>
          </w:p>
        </w:tc>
        <w:tc>
          <w:tcPr>
            <w:tcW w:w="992" w:type="dxa"/>
            <w:vAlign w:val="center"/>
          </w:tcPr>
          <w:p w14:paraId="4CDDF5F5"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20-100</w:t>
            </w:r>
          </w:p>
        </w:tc>
      </w:tr>
      <w:tr w:rsidR="0023529F" w14:paraId="391264A9" w14:textId="77777777" w:rsidTr="00012DF5">
        <w:tc>
          <w:tcPr>
            <w:tcW w:w="510" w:type="dxa"/>
            <w:vAlign w:val="center"/>
          </w:tcPr>
          <w:p w14:paraId="5A83FF56" w14:textId="77777777" w:rsidR="0023529F" w:rsidRDefault="002D77AE"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6010" w:type="dxa"/>
            <w:vAlign w:val="center"/>
          </w:tcPr>
          <w:p w14:paraId="14E77F67" w14:textId="77777777" w:rsidR="0023529F" w:rsidRPr="002D77AE" w:rsidRDefault="002D77AE" w:rsidP="00D27F60">
            <w:pPr>
              <w:pStyle w:val="TableParagraph"/>
              <w:jc w:val="both"/>
              <w:rPr>
                <w:rFonts w:ascii="Times New Roman" w:hAnsi="Times New Roman" w:cs="Times New Roman"/>
                <w:sz w:val="24"/>
                <w:szCs w:val="24"/>
              </w:rPr>
            </w:pPr>
            <w:r w:rsidRPr="002D77AE">
              <w:rPr>
                <w:rFonts w:ascii="Times New Roman" w:hAnsi="Times New Roman" w:cs="Times New Roman"/>
                <w:w w:val="115"/>
                <w:sz w:val="24"/>
                <w:szCs w:val="24"/>
              </w:rPr>
              <w:t>Memalsu</w:t>
            </w:r>
            <w:r w:rsidRPr="002D77AE">
              <w:rPr>
                <w:rFonts w:ascii="Times New Roman" w:hAnsi="Times New Roman" w:cs="Times New Roman"/>
                <w:spacing w:val="18"/>
                <w:w w:val="115"/>
                <w:sz w:val="24"/>
                <w:szCs w:val="24"/>
              </w:rPr>
              <w:t xml:space="preserve"> </w:t>
            </w:r>
            <w:r w:rsidRPr="002D77AE">
              <w:rPr>
                <w:rFonts w:ascii="Times New Roman" w:hAnsi="Times New Roman" w:cs="Times New Roman"/>
                <w:w w:val="115"/>
                <w:sz w:val="24"/>
                <w:szCs w:val="24"/>
              </w:rPr>
              <w:t>surat,</w:t>
            </w:r>
            <w:r w:rsidRPr="002D77AE">
              <w:rPr>
                <w:rFonts w:ascii="Times New Roman" w:hAnsi="Times New Roman" w:cs="Times New Roman"/>
                <w:spacing w:val="18"/>
                <w:w w:val="115"/>
                <w:sz w:val="24"/>
                <w:szCs w:val="24"/>
              </w:rPr>
              <w:t xml:space="preserve"> </w:t>
            </w:r>
            <w:r w:rsidRPr="002D77AE">
              <w:rPr>
                <w:rFonts w:ascii="Times New Roman" w:hAnsi="Times New Roman" w:cs="Times New Roman"/>
                <w:w w:val="115"/>
                <w:sz w:val="24"/>
                <w:szCs w:val="24"/>
              </w:rPr>
              <w:t>tanda</w:t>
            </w:r>
            <w:r w:rsidRPr="002D77AE">
              <w:rPr>
                <w:rFonts w:ascii="Times New Roman" w:hAnsi="Times New Roman" w:cs="Times New Roman"/>
                <w:spacing w:val="20"/>
                <w:w w:val="115"/>
                <w:sz w:val="24"/>
                <w:szCs w:val="24"/>
              </w:rPr>
              <w:t xml:space="preserve"> </w:t>
            </w:r>
            <w:r w:rsidRPr="002D77AE">
              <w:rPr>
                <w:rFonts w:ascii="Times New Roman" w:hAnsi="Times New Roman" w:cs="Times New Roman"/>
                <w:w w:val="115"/>
                <w:sz w:val="24"/>
                <w:szCs w:val="24"/>
              </w:rPr>
              <w:t>tangan</w:t>
            </w:r>
            <w:r w:rsidRPr="002D77AE">
              <w:rPr>
                <w:rFonts w:ascii="Times New Roman" w:hAnsi="Times New Roman" w:cs="Times New Roman"/>
                <w:spacing w:val="19"/>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19"/>
                <w:w w:val="115"/>
                <w:sz w:val="24"/>
                <w:szCs w:val="24"/>
              </w:rPr>
              <w:t xml:space="preserve"> </w:t>
            </w:r>
            <w:r w:rsidRPr="002D77AE">
              <w:rPr>
                <w:rFonts w:ascii="Times New Roman" w:hAnsi="Times New Roman" w:cs="Times New Roman"/>
                <w:w w:val="115"/>
                <w:sz w:val="24"/>
                <w:szCs w:val="24"/>
              </w:rPr>
              <w:t>dokumen</w:t>
            </w:r>
            <w:r w:rsidRPr="002D77AE">
              <w:rPr>
                <w:rFonts w:ascii="Times New Roman" w:hAnsi="Times New Roman" w:cs="Times New Roman"/>
                <w:spacing w:val="18"/>
                <w:w w:val="115"/>
                <w:sz w:val="24"/>
                <w:szCs w:val="24"/>
              </w:rPr>
              <w:t xml:space="preserve"> </w:t>
            </w:r>
            <w:r w:rsidRPr="002D77AE">
              <w:rPr>
                <w:rFonts w:ascii="Times New Roman" w:hAnsi="Times New Roman" w:cs="Times New Roman"/>
                <w:w w:val="115"/>
                <w:sz w:val="24"/>
                <w:szCs w:val="24"/>
              </w:rPr>
              <w:t>madrasah</w:t>
            </w:r>
          </w:p>
        </w:tc>
        <w:tc>
          <w:tcPr>
            <w:tcW w:w="992" w:type="dxa"/>
          </w:tcPr>
          <w:p w14:paraId="100F613F" w14:textId="77777777" w:rsidR="0023529F"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10-100</w:t>
            </w:r>
          </w:p>
        </w:tc>
      </w:tr>
      <w:tr w:rsidR="00BA01CC" w14:paraId="53473ADC" w14:textId="77777777" w:rsidTr="00012DF5">
        <w:tc>
          <w:tcPr>
            <w:tcW w:w="510" w:type="dxa"/>
            <w:vAlign w:val="center"/>
          </w:tcPr>
          <w:p w14:paraId="11AC78C5"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6010" w:type="dxa"/>
            <w:vAlign w:val="center"/>
          </w:tcPr>
          <w:p w14:paraId="20A1DB16" w14:textId="77777777" w:rsidR="00BA01CC" w:rsidRPr="002D77AE" w:rsidRDefault="00BA01CC" w:rsidP="00D27F60">
            <w:pPr>
              <w:pStyle w:val="TableParagraph"/>
              <w:jc w:val="both"/>
              <w:rPr>
                <w:rFonts w:ascii="Times New Roman" w:hAnsi="Times New Roman" w:cs="Times New Roman"/>
                <w:sz w:val="24"/>
                <w:szCs w:val="24"/>
              </w:rPr>
            </w:pPr>
            <w:r w:rsidRPr="002D77AE">
              <w:rPr>
                <w:rFonts w:ascii="Times New Roman" w:hAnsi="Times New Roman" w:cs="Times New Roman"/>
                <w:w w:val="115"/>
                <w:sz w:val="24"/>
                <w:szCs w:val="24"/>
              </w:rPr>
              <w:t>Merusak,</w:t>
            </w:r>
            <w:r w:rsidRPr="002D77AE">
              <w:rPr>
                <w:rFonts w:ascii="Times New Roman" w:hAnsi="Times New Roman" w:cs="Times New Roman"/>
                <w:spacing w:val="31"/>
                <w:w w:val="115"/>
                <w:sz w:val="24"/>
                <w:szCs w:val="24"/>
              </w:rPr>
              <w:t xml:space="preserve"> </w:t>
            </w:r>
            <w:r w:rsidRPr="002D77AE">
              <w:rPr>
                <w:rFonts w:ascii="Times New Roman" w:hAnsi="Times New Roman" w:cs="Times New Roman"/>
                <w:w w:val="115"/>
                <w:sz w:val="24"/>
                <w:szCs w:val="24"/>
              </w:rPr>
              <w:t>mencemarkan</w:t>
            </w:r>
            <w:r w:rsidRPr="002D77AE">
              <w:rPr>
                <w:rFonts w:ascii="Times New Roman" w:hAnsi="Times New Roman" w:cs="Times New Roman"/>
                <w:spacing w:val="37"/>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31"/>
                <w:w w:val="115"/>
                <w:sz w:val="24"/>
                <w:szCs w:val="24"/>
              </w:rPr>
              <w:t xml:space="preserve"> </w:t>
            </w:r>
            <w:r w:rsidRPr="002D77AE">
              <w:rPr>
                <w:rFonts w:ascii="Times New Roman" w:hAnsi="Times New Roman" w:cs="Times New Roman"/>
                <w:w w:val="115"/>
                <w:sz w:val="24"/>
                <w:szCs w:val="24"/>
              </w:rPr>
              <w:t>menyalahgunakan</w:t>
            </w:r>
            <w:r w:rsidRPr="002D77AE">
              <w:rPr>
                <w:rFonts w:ascii="Times New Roman" w:hAnsi="Times New Roman" w:cs="Times New Roman"/>
                <w:spacing w:val="35"/>
                <w:w w:val="115"/>
                <w:sz w:val="24"/>
                <w:szCs w:val="24"/>
              </w:rPr>
              <w:t xml:space="preserve"> </w:t>
            </w:r>
            <w:r w:rsidRPr="002D77AE">
              <w:rPr>
                <w:rFonts w:ascii="Times New Roman" w:hAnsi="Times New Roman" w:cs="Times New Roman"/>
                <w:w w:val="115"/>
                <w:sz w:val="24"/>
                <w:szCs w:val="24"/>
              </w:rPr>
              <w:t>nama</w:t>
            </w:r>
            <w:r w:rsidRPr="002D77AE">
              <w:rPr>
                <w:rFonts w:ascii="Times New Roman" w:hAnsi="Times New Roman" w:cs="Times New Roman"/>
                <w:spacing w:val="35"/>
                <w:w w:val="115"/>
                <w:sz w:val="24"/>
                <w:szCs w:val="24"/>
              </w:rPr>
              <w:t xml:space="preserve"> </w:t>
            </w:r>
            <w:r w:rsidRPr="002D77AE">
              <w:rPr>
                <w:rFonts w:ascii="Times New Roman" w:hAnsi="Times New Roman" w:cs="Times New Roman"/>
                <w:w w:val="115"/>
                <w:sz w:val="24"/>
                <w:szCs w:val="24"/>
              </w:rPr>
              <w:t>baik</w:t>
            </w:r>
            <w:r w:rsidRPr="002D77AE">
              <w:rPr>
                <w:rFonts w:ascii="Times New Roman" w:hAnsi="Times New Roman" w:cs="Times New Roman"/>
                <w:spacing w:val="-48"/>
                <w:w w:val="115"/>
                <w:sz w:val="24"/>
                <w:szCs w:val="24"/>
              </w:rPr>
              <w:t xml:space="preserve"> </w:t>
            </w:r>
            <w:r w:rsidRPr="002D77AE">
              <w:rPr>
                <w:rFonts w:ascii="Times New Roman" w:hAnsi="Times New Roman" w:cs="Times New Roman"/>
                <w:w w:val="115"/>
                <w:sz w:val="24"/>
                <w:szCs w:val="24"/>
              </w:rPr>
              <w:t>almamater</w:t>
            </w:r>
          </w:p>
        </w:tc>
        <w:tc>
          <w:tcPr>
            <w:tcW w:w="992" w:type="dxa"/>
          </w:tcPr>
          <w:p w14:paraId="7C5E9356"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10-100</w:t>
            </w:r>
          </w:p>
        </w:tc>
      </w:tr>
      <w:tr w:rsidR="00BA01CC" w14:paraId="245F06F7" w14:textId="77777777" w:rsidTr="00012DF5">
        <w:tc>
          <w:tcPr>
            <w:tcW w:w="510" w:type="dxa"/>
            <w:vAlign w:val="center"/>
          </w:tcPr>
          <w:p w14:paraId="6EA9E40F"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6010" w:type="dxa"/>
            <w:vAlign w:val="center"/>
          </w:tcPr>
          <w:p w14:paraId="069F0100" w14:textId="77777777" w:rsidR="00BA01CC" w:rsidRPr="002D77AE" w:rsidRDefault="00BA01CC" w:rsidP="00D27F60">
            <w:pPr>
              <w:pStyle w:val="TableParagraph"/>
              <w:jc w:val="both"/>
              <w:rPr>
                <w:rFonts w:ascii="Times New Roman" w:hAnsi="Times New Roman" w:cs="Times New Roman"/>
                <w:w w:val="115"/>
                <w:sz w:val="24"/>
                <w:szCs w:val="24"/>
              </w:rPr>
            </w:pPr>
            <w:r w:rsidRPr="002D77AE">
              <w:rPr>
                <w:rFonts w:ascii="Times New Roman" w:hAnsi="Times New Roman" w:cs="Times New Roman"/>
                <w:w w:val="115"/>
                <w:sz w:val="24"/>
                <w:szCs w:val="24"/>
              </w:rPr>
              <w:t>Terlibat</w:t>
            </w:r>
            <w:r w:rsidRPr="002D77AE">
              <w:rPr>
                <w:rFonts w:ascii="Times New Roman" w:hAnsi="Times New Roman" w:cs="Times New Roman"/>
                <w:spacing w:val="8"/>
                <w:w w:val="115"/>
                <w:sz w:val="24"/>
                <w:szCs w:val="24"/>
              </w:rPr>
              <w:t xml:space="preserve"> </w:t>
            </w:r>
            <w:r w:rsidRPr="002D77AE">
              <w:rPr>
                <w:rFonts w:ascii="Times New Roman" w:hAnsi="Times New Roman" w:cs="Times New Roman"/>
                <w:w w:val="115"/>
                <w:sz w:val="24"/>
                <w:szCs w:val="24"/>
              </w:rPr>
              <w:t>perkelahian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antar</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pelajar</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sesama</w:t>
            </w:r>
            <w:r w:rsidRPr="002D77AE">
              <w:rPr>
                <w:rFonts w:ascii="Times New Roman" w:hAnsi="Times New Roman" w:cs="Times New Roman"/>
                <w:spacing w:val="8"/>
                <w:w w:val="115"/>
                <w:sz w:val="24"/>
                <w:szCs w:val="24"/>
              </w:rPr>
              <w:t xml:space="preserve"> </w:t>
            </w:r>
            <w:r w:rsidRPr="002D77AE">
              <w:rPr>
                <w:rFonts w:ascii="Times New Roman" w:hAnsi="Times New Roman" w:cs="Times New Roman"/>
                <w:w w:val="115"/>
                <w:sz w:val="24"/>
                <w:szCs w:val="24"/>
              </w:rPr>
              <w:t>teman</w:t>
            </w:r>
          </w:p>
        </w:tc>
        <w:tc>
          <w:tcPr>
            <w:tcW w:w="992" w:type="dxa"/>
          </w:tcPr>
          <w:p w14:paraId="1CF5FFB2"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10-100</w:t>
            </w:r>
          </w:p>
        </w:tc>
      </w:tr>
      <w:tr w:rsidR="00BA01CC" w14:paraId="34B442E9" w14:textId="77777777" w:rsidTr="00012DF5">
        <w:tc>
          <w:tcPr>
            <w:tcW w:w="510" w:type="dxa"/>
            <w:vAlign w:val="center"/>
          </w:tcPr>
          <w:p w14:paraId="6C9AE727"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6010" w:type="dxa"/>
            <w:vAlign w:val="center"/>
          </w:tcPr>
          <w:p w14:paraId="0DA2B091" w14:textId="77777777" w:rsidR="00BA01CC" w:rsidRPr="002D77AE" w:rsidRDefault="00BA01CC" w:rsidP="00D27F60">
            <w:pPr>
              <w:pStyle w:val="TableParagraph"/>
              <w:jc w:val="both"/>
              <w:rPr>
                <w:rFonts w:ascii="Times New Roman" w:hAnsi="Times New Roman" w:cs="Times New Roman"/>
                <w:w w:val="115"/>
                <w:sz w:val="24"/>
                <w:szCs w:val="24"/>
              </w:rPr>
            </w:pPr>
            <w:r w:rsidRPr="002D77AE">
              <w:rPr>
                <w:rFonts w:ascii="Times New Roman" w:hAnsi="Times New Roman" w:cs="Times New Roman"/>
                <w:w w:val="115"/>
                <w:sz w:val="24"/>
                <w:szCs w:val="24"/>
              </w:rPr>
              <w:t>Mengambil</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menggunakan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hak</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milik</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orang</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lain</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tanpa</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izin</w:t>
            </w:r>
          </w:p>
        </w:tc>
        <w:tc>
          <w:tcPr>
            <w:tcW w:w="992" w:type="dxa"/>
          </w:tcPr>
          <w:p w14:paraId="355C65A5"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10-80</w:t>
            </w:r>
          </w:p>
        </w:tc>
      </w:tr>
      <w:tr w:rsidR="00BA01CC" w14:paraId="4677FCC2" w14:textId="77777777" w:rsidTr="00012DF5">
        <w:tc>
          <w:tcPr>
            <w:tcW w:w="510" w:type="dxa"/>
            <w:vAlign w:val="center"/>
          </w:tcPr>
          <w:p w14:paraId="0277A191"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6010" w:type="dxa"/>
            <w:vAlign w:val="center"/>
          </w:tcPr>
          <w:p w14:paraId="427DDEA4" w14:textId="77777777" w:rsidR="00BA01CC" w:rsidRPr="002D77AE" w:rsidRDefault="00BA01CC" w:rsidP="00D27F60">
            <w:pPr>
              <w:pStyle w:val="TableParagraph"/>
              <w:jc w:val="both"/>
              <w:rPr>
                <w:rFonts w:ascii="Times New Roman" w:hAnsi="Times New Roman" w:cs="Times New Roman"/>
                <w:w w:val="115"/>
                <w:sz w:val="24"/>
                <w:szCs w:val="24"/>
              </w:rPr>
            </w:pPr>
            <w:r w:rsidRPr="002D77AE">
              <w:rPr>
                <w:rFonts w:ascii="Times New Roman" w:hAnsi="Times New Roman" w:cs="Times New Roman"/>
                <w:w w:val="115"/>
                <w:sz w:val="24"/>
                <w:szCs w:val="24"/>
              </w:rPr>
              <w:t>Merusak</w:t>
            </w:r>
            <w:r w:rsidRPr="002D77AE">
              <w:rPr>
                <w:rFonts w:ascii="Times New Roman" w:hAnsi="Times New Roman" w:cs="Times New Roman"/>
                <w:spacing w:val="17"/>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17"/>
                <w:w w:val="115"/>
                <w:sz w:val="24"/>
                <w:szCs w:val="24"/>
              </w:rPr>
              <w:t xml:space="preserve"> </w:t>
            </w:r>
            <w:r w:rsidRPr="002D77AE">
              <w:rPr>
                <w:rFonts w:ascii="Times New Roman" w:hAnsi="Times New Roman" w:cs="Times New Roman"/>
                <w:w w:val="115"/>
                <w:sz w:val="24"/>
                <w:szCs w:val="24"/>
              </w:rPr>
              <w:t>menghilangkan</w:t>
            </w:r>
            <w:r w:rsidRPr="002D77AE">
              <w:rPr>
                <w:rFonts w:ascii="Times New Roman" w:hAnsi="Times New Roman" w:cs="Times New Roman"/>
                <w:spacing w:val="17"/>
                <w:w w:val="115"/>
                <w:sz w:val="24"/>
                <w:szCs w:val="24"/>
              </w:rPr>
              <w:t xml:space="preserve"> </w:t>
            </w:r>
            <w:r w:rsidRPr="002D77AE">
              <w:rPr>
                <w:rFonts w:ascii="Times New Roman" w:hAnsi="Times New Roman" w:cs="Times New Roman"/>
                <w:w w:val="115"/>
                <w:sz w:val="24"/>
                <w:szCs w:val="24"/>
              </w:rPr>
              <w:t>sarana</w:t>
            </w:r>
            <w:r w:rsidRPr="002D77AE">
              <w:rPr>
                <w:rFonts w:ascii="Times New Roman" w:hAnsi="Times New Roman" w:cs="Times New Roman"/>
                <w:spacing w:val="18"/>
                <w:w w:val="115"/>
                <w:sz w:val="24"/>
                <w:szCs w:val="24"/>
              </w:rPr>
              <w:t xml:space="preserve"> </w:t>
            </w:r>
            <w:r w:rsidRPr="002D77AE">
              <w:rPr>
                <w:rFonts w:ascii="Times New Roman" w:hAnsi="Times New Roman" w:cs="Times New Roman"/>
                <w:w w:val="115"/>
                <w:sz w:val="24"/>
                <w:szCs w:val="24"/>
              </w:rPr>
              <w:t>dan</w:t>
            </w:r>
            <w:r w:rsidRPr="002D77AE">
              <w:rPr>
                <w:rFonts w:ascii="Times New Roman" w:hAnsi="Times New Roman" w:cs="Times New Roman"/>
                <w:spacing w:val="17"/>
                <w:w w:val="115"/>
                <w:sz w:val="24"/>
                <w:szCs w:val="24"/>
              </w:rPr>
              <w:t xml:space="preserve"> </w:t>
            </w:r>
            <w:r w:rsidRPr="002D77AE">
              <w:rPr>
                <w:rFonts w:ascii="Times New Roman" w:hAnsi="Times New Roman" w:cs="Times New Roman"/>
                <w:w w:val="115"/>
                <w:sz w:val="24"/>
                <w:szCs w:val="24"/>
              </w:rPr>
              <w:t>prasarana</w:t>
            </w:r>
            <w:r w:rsidRPr="002D77AE">
              <w:rPr>
                <w:rFonts w:ascii="Times New Roman" w:hAnsi="Times New Roman" w:cs="Times New Roman"/>
                <w:spacing w:val="17"/>
                <w:w w:val="115"/>
                <w:sz w:val="24"/>
                <w:szCs w:val="24"/>
              </w:rPr>
              <w:t xml:space="preserve"> </w:t>
            </w:r>
            <w:r w:rsidRPr="002D77AE">
              <w:rPr>
                <w:rFonts w:ascii="Times New Roman" w:hAnsi="Times New Roman" w:cs="Times New Roman"/>
                <w:w w:val="115"/>
                <w:sz w:val="24"/>
                <w:szCs w:val="24"/>
              </w:rPr>
              <w:t>Madrasah</w:t>
            </w:r>
          </w:p>
        </w:tc>
        <w:tc>
          <w:tcPr>
            <w:tcW w:w="992" w:type="dxa"/>
          </w:tcPr>
          <w:p w14:paraId="71D2FE70"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10-80</w:t>
            </w:r>
          </w:p>
        </w:tc>
      </w:tr>
      <w:tr w:rsidR="00BA01CC" w14:paraId="6416EBBE" w14:textId="77777777" w:rsidTr="00012DF5">
        <w:tc>
          <w:tcPr>
            <w:tcW w:w="510" w:type="dxa"/>
            <w:vAlign w:val="center"/>
          </w:tcPr>
          <w:p w14:paraId="042871E0"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11</w:t>
            </w:r>
          </w:p>
        </w:tc>
        <w:tc>
          <w:tcPr>
            <w:tcW w:w="6010" w:type="dxa"/>
            <w:vAlign w:val="center"/>
          </w:tcPr>
          <w:p w14:paraId="1EA55839" w14:textId="77777777" w:rsidR="00BA01CC" w:rsidRPr="002D77AE" w:rsidRDefault="00BA01CC" w:rsidP="00D27F60">
            <w:pPr>
              <w:pStyle w:val="TableParagraph"/>
              <w:spacing w:before="1"/>
              <w:ind w:right="252"/>
              <w:jc w:val="both"/>
              <w:rPr>
                <w:rFonts w:ascii="Times New Roman" w:hAnsi="Times New Roman" w:cs="Times New Roman"/>
                <w:sz w:val="24"/>
                <w:szCs w:val="24"/>
              </w:rPr>
            </w:pPr>
            <w:r w:rsidRPr="002D77AE">
              <w:rPr>
                <w:rFonts w:ascii="Times New Roman" w:hAnsi="Times New Roman" w:cs="Times New Roman"/>
                <w:w w:val="115"/>
                <w:sz w:val="24"/>
                <w:szCs w:val="24"/>
              </w:rPr>
              <w:t>Membawa</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atau</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menyimpan</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senjata</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tajam</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di</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Madrasah</w:t>
            </w:r>
          </w:p>
        </w:tc>
        <w:tc>
          <w:tcPr>
            <w:tcW w:w="992" w:type="dxa"/>
          </w:tcPr>
          <w:p w14:paraId="48363EE0"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BA01CC" w14:paraId="189EF3BE" w14:textId="77777777" w:rsidTr="00012DF5">
        <w:tc>
          <w:tcPr>
            <w:tcW w:w="510" w:type="dxa"/>
            <w:vAlign w:val="center"/>
          </w:tcPr>
          <w:p w14:paraId="5E5EC617"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w:t>
            </w:r>
          </w:p>
        </w:tc>
        <w:tc>
          <w:tcPr>
            <w:tcW w:w="6010" w:type="dxa"/>
            <w:vAlign w:val="center"/>
          </w:tcPr>
          <w:p w14:paraId="74E25A09" w14:textId="77777777" w:rsidR="00BA01CC" w:rsidRPr="002D77AE" w:rsidRDefault="00BA01CC" w:rsidP="00D27F60">
            <w:pPr>
              <w:pStyle w:val="TableParagraph"/>
              <w:jc w:val="both"/>
              <w:rPr>
                <w:rFonts w:ascii="Times New Roman" w:hAnsi="Times New Roman" w:cs="Times New Roman"/>
                <w:sz w:val="24"/>
                <w:szCs w:val="24"/>
              </w:rPr>
            </w:pPr>
            <w:r w:rsidRPr="002D77AE">
              <w:rPr>
                <w:rFonts w:ascii="Times New Roman" w:hAnsi="Times New Roman" w:cs="Times New Roman"/>
                <w:w w:val="115"/>
                <w:sz w:val="24"/>
                <w:szCs w:val="24"/>
              </w:rPr>
              <w:t>Keluar</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dari</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lingkungan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madrasah</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tanpa</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izin</w:t>
            </w:r>
          </w:p>
        </w:tc>
        <w:tc>
          <w:tcPr>
            <w:tcW w:w="992" w:type="dxa"/>
          </w:tcPr>
          <w:p w14:paraId="2AA50AE0"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BA01CC" w14:paraId="55413024" w14:textId="77777777" w:rsidTr="00012DF5">
        <w:tc>
          <w:tcPr>
            <w:tcW w:w="510" w:type="dxa"/>
            <w:vAlign w:val="center"/>
          </w:tcPr>
          <w:p w14:paraId="24F974A0"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6010" w:type="dxa"/>
            <w:vAlign w:val="center"/>
          </w:tcPr>
          <w:p w14:paraId="10FBE53C" w14:textId="77777777" w:rsidR="00BA01CC" w:rsidRPr="002D77AE" w:rsidRDefault="00BA01CC" w:rsidP="00D27F60">
            <w:pPr>
              <w:pStyle w:val="TableParagraph"/>
              <w:spacing w:before="1"/>
              <w:ind w:right="252"/>
              <w:jc w:val="both"/>
              <w:rPr>
                <w:rFonts w:ascii="Times New Roman" w:hAnsi="Times New Roman" w:cs="Times New Roman"/>
                <w:w w:val="115"/>
                <w:sz w:val="24"/>
                <w:szCs w:val="24"/>
              </w:rPr>
            </w:pPr>
            <w:r w:rsidRPr="002D77AE">
              <w:rPr>
                <w:rFonts w:ascii="Times New Roman" w:hAnsi="Times New Roman" w:cs="Times New Roman"/>
                <w:w w:val="115"/>
                <w:sz w:val="24"/>
                <w:szCs w:val="24"/>
              </w:rPr>
              <w:t>Merokok</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baik</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di</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dalam</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maupun</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di</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luar</w:t>
            </w:r>
            <w:r w:rsidRPr="002D77AE">
              <w:rPr>
                <w:rFonts w:ascii="Times New Roman" w:hAnsi="Times New Roman" w:cs="Times New Roman"/>
                <w:spacing w:val="12"/>
                <w:w w:val="115"/>
                <w:sz w:val="24"/>
                <w:szCs w:val="24"/>
              </w:rPr>
              <w:t xml:space="preserve"> </w:t>
            </w:r>
            <w:r w:rsidRPr="002D77AE">
              <w:rPr>
                <w:rFonts w:ascii="Times New Roman" w:hAnsi="Times New Roman" w:cs="Times New Roman"/>
                <w:w w:val="115"/>
                <w:sz w:val="24"/>
                <w:szCs w:val="24"/>
              </w:rPr>
              <w:t>lingkungan</w:t>
            </w:r>
            <w:r w:rsidRPr="002D77AE">
              <w:rPr>
                <w:rFonts w:ascii="Times New Roman" w:hAnsi="Times New Roman" w:cs="Times New Roman"/>
                <w:spacing w:val="12"/>
                <w:w w:val="115"/>
                <w:sz w:val="24"/>
                <w:szCs w:val="24"/>
              </w:rPr>
              <w:t xml:space="preserve"> </w:t>
            </w:r>
            <w:r w:rsidR="00C56F64">
              <w:rPr>
                <w:rFonts w:ascii="Times New Roman" w:hAnsi="Times New Roman" w:cs="Times New Roman"/>
                <w:w w:val="115"/>
                <w:sz w:val="24"/>
                <w:szCs w:val="24"/>
                <w:lang w:val="en-US"/>
              </w:rPr>
              <w:t>m</w:t>
            </w:r>
            <w:r w:rsidRPr="002D77AE">
              <w:rPr>
                <w:rFonts w:ascii="Times New Roman" w:hAnsi="Times New Roman" w:cs="Times New Roman"/>
                <w:w w:val="115"/>
                <w:sz w:val="24"/>
                <w:szCs w:val="24"/>
              </w:rPr>
              <w:t>adrasah</w:t>
            </w:r>
          </w:p>
        </w:tc>
        <w:tc>
          <w:tcPr>
            <w:tcW w:w="992" w:type="dxa"/>
          </w:tcPr>
          <w:p w14:paraId="2A95F0BC"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BA01CC" w14:paraId="02F648C2" w14:textId="77777777" w:rsidTr="00012DF5">
        <w:tc>
          <w:tcPr>
            <w:tcW w:w="510" w:type="dxa"/>
            <w:vAlign w:val="center"/>
          </w:tcPr>
          <w:p w14:paraId="40E0B8BC"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14</w:t>
            </w:r>
          </w:p>
        </w:tc>
        <w:tc>
          <w:tcPr>
            <w:tcW w:w="6010" w:type="dxa"/>
            <w:vAlign w:val="center"/>
          </w:tcPr>
          <w:p w14:paraId="081BCE1B" w14:textId="77777777" w:rsidR="00BA01CC" w:rsidRPr="002D77AE" w:rsidRDefault="00BA01CC" w:rsidP="00D27F60">
            <w:pPr>
              <w:pStyle w:val="TableParagraph"/>
              <w:spacing w:before="1"/>
              <w:ind w:right="252"/>
              <w:jc w:val="both"/>
              <w:rPr>
                <w:rFonts w:ascii="Times New Roman" w:hAnsi="Times New Roman" w:cs="Times New Roman"/>
                <w:w w:val="115"/>
                <w:sz w:val="24"/>
                <w:szCs w:val="24"/>
              </w:rPr>
            </w:pPr>
            <w:r w:rsidRPr="002D77AE">
              <w:rPr>
                <w:rFonts w:ascii="Times New Roman" w:hAnsi="Times New Roman" w:cs="Times New Roman"/>
                <w:w w:val="115"/>
                <w:sz w:val="24"/>
                <w:szCs w:val="24"/>
              </w:rPr>
              <w:t>Melakukan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perundungan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kepada</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sesama</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teman</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dalam</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skala</w:t>
            </w:r>
            <w:r w:rsidRPr="002D77AE">
              <w:rPr>
                <w:rFonts w:ascii="Times New Roman" w:hAnsi="Times New Roman" w:cs="Times New Roman"/>
                <w:spacing w:val="-48"/>
                <w:w w:val="115"/>
                <w:sz w:val="24"/>
                <w:szCs w:val="24"/>
              </w:rPr>
              <w:t xml:space="preserve"> </w:t>
            </w:r>
            <w:r w:rsidRPr="002D77AE">
              <w:rPr>
                <w:rFonts w:ascii="Times New Roman" w:hAnsi="Times New Roman" w:cs="Times New Roman"/>
                <w:w w:val="115"/>
                <w:sz w:val="24"/>
                <w:szCs w:val="24"/>
              </w:rPr>
              <w:t>ringan</w:t>
            </w:r>
            <w:r w:rsidRPr="002D77AE">
              <w:rPr>
                <w:rFonts w:ascii="Times New Roman" w:hAnsi="Times New Roman" w:cs="Times New Roman"/>
                <w:spacing w:val="11"/>
                <w:w w:val="115"/>
                <w:sz w:val="24"/>
                <w:szCs w:val="24"/>
              </w:rPr>
              <w:t xml:space="preserve"> </w:t>
            </w:r>
            <w:r w:rsidRPr="002D77AE">
              <w:rPr>
                <w:rFonts w:ascii="Times New Roman" w:hAnsi="Times New Roman" w:cs="Times New Roman"/>
                <w:w w:val="115"/>
                <w:sz w:val="24"/>
                <w:szCs w:val="24"/>
              </w:rPr>
              <w:t>(ucapan)</w:t>
            </w:r>
          </w:p>
        </w:tc>
        <w:tc>
          <w:tcPr>
            <w:tcW w:w="992" w:type="dxa"/>
          </w:tcPr>
          <w:p w14:paraId="2DBE9210"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BA01CC" w14:paraId="075100E9" w14:textId="77777777" w:rsidTr="00012DF5">
        <w:tc>
          <w:tcPr>
            <w:tcW w:w="510" w:type="dxa"/>
            <w:vAlign w:val="center"/>
          </w:tcPr>
          <w:p w14:paraId="3D51DEE4"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15</w:t>
            </w:r>
          </w:p>
        </w:tc>
        <w:tc>
          <w:tcPr>
            <w:tcW w:w="6010" w:type="dxa"/>
            <w:vAlign w:val="center"/>
          </w:tcPr>
          <w:p w14:paraId="08E0B550" w14:textId="77777777" w:rsidR="00BA01CC" w:rsidRPr="002D77AE" w:rsidRDefault="00BA01CC" w:rsidP="00D27F60">
            <w:pPr>
              <w:pStyle w:val="TableParagraph"/>
              <w:spacing w:before="1"/>
              <w:ind w:right="252"/>
              <w:jc w:val="both"/>
              <w:rPr>
                <w:rFonts w:ascii="Times New Roman" w:hAnsi="Times New Roman" w:cs="Times New Roman"/>
                <w:w w:val="115"/>
                <w:sz w:val="24"/>
                <w:szCs w:val="24"/>
              </w:rPr>
            </w:pPr>
            <w:r w:rsidRPr="002D77AE">
              <w:rPr>
                <w:rFonts w:ascii="Times New Roman" w:hAnsi="Times New Roman" w:cs="Times New Roman"/>
                <w:w w:val="115"/>
                <w:sz w:val="24"/>
                <w:szCs w:val="24"/>
              </w:rPr>
              <w:t>Melakukan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perundungan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kepada</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sesama</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teman</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dalam</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skala</w:t>
            </w:r>
            <w:r w:rsidRPr="002D77AE">
              <w:rPr>
                <w:rFonts w:ascii="Times New Roman" w:hAnsi="Times New Roman" w:cs="Times New Roman"/>
                <w:spacing w:val="-48"/>
                <w:w w:val="115"/>
                <w:sz w:val="24"/>
                <w:szCs w:val="24"/>
              </w:rPr>
              <w:t xml:space="preserve"> </w:t>
            </w:r>
            <w:r w:rsidRPr="002D77AE">
              <w:rPr>
                <w:rFonts w:ascii="Times New Roman" w:hAnsi="Times New Roman" w:cs="Times New Roman"/>
                <w:w w:val="115"/>
                <w:sz w:val="24"/>
                <w:szCs w:val="24"/>
              </w:rPr>
              <w:t>sedang</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(tindakan</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fisik</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yang</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menyebabkan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luka</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ringan)</w:t>
            </w:r>
          </w:p>
        </w:tc>
        <w:tc>
          <w:tcPr>
            <w:tcW w:w="992" w:type="dxa"/>
          </w:tcPr>
          <w:p w14:paraId="2F98786F"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30</w:t>
            </w:r>
          </w:p>
        </w:tc>
      </w:tr>
      <w:tr w:rsidR="00BA01CC" w14:paraId="1B6A7528" w14:textId="77777777" w:rsidTr="00012DF5">
        <w:tc>
          <w:tcPr>
            <w:tcW w:w="510" w:type="dxa"/>
            <w:vAlign w:val="center"/>
          </w:tcPr>
          <w:p w14:paraId="499CA22B" w14:textId="77777777" w:rsidR="00BA01CC" w:rsidRDefault="00BA01CC" w:rsidP="00D27F60">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w:t>
            </w:r>
          </w:p>
        </w:tc>
        <w:tc>
          <w:tcPr>
            <w:tcW w:w="6010" w:type="dxa"/>
            <w:vAlign w:val="center"/>
          </w:tcPr>
          <w:p w14:paraId="190615F4" w14:textId="77777777" w:rsidR="00BA01CC" w:rsidRPr="002D77AE" w:rsidRDefault="00BA01CC" w:rsidP="00D27F60">
            <w:pPr>
              <w:pStyle w:val="TableParagraph"/>
              <w:spacing w:before="1"/>
              <w:ind w:right="252"/>
              <w:jc w:val="both"/>
              <w:rPr>
                <w:rFonts w:ascii="Times New Roman" w:hAnsi="Times New Roman" w:cs="Times New Roman"/>
                <w:w w:val="115"/>
                <w:sz w:val="24"/>
                <w:szCs w:val="24"/>
              </w:rPr>
            </w:pPr>
            <w:r w:rsidRPr="002D77AE">
              <w:rPr>
                <w:rFonts w:ascii="Times New Roman" w:hAnsi="Times New Roman" w:cs="Times New Roman"/>
                <w:w w:val="115"/>
                <w:sz w:val="24"/>
                <w:szCs w:val="24"/>
              </w:rPr>
              <w:t>Melakukan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perundungan</w:t>
            </w:r>
            <w:r w:rsidRPr="002D77AE">
              <w:rPr>
                <w:rFonts w:ascii="Times New Roman" w:hAnsi="Times New Roman" w:cs="Times New Roman"/>
                <w:spacing w:val="40"/>
                <w:w w:val="115"/>
                <w:sz w:val="24"/>
                <w:szCs w:val="24"/>
              </w:rPr>
              <w:t xml:space="preserve"> </w:t>
            </w:r>
            <w:r w:rsidRPr="002D77AE">
              <w:rPr>
                <w:rFonts w:ascii="Times New Roman" w:hAnsi="Times New Roman" w:cs="Times New Roman"/>
                <w:w w:val="115"/>
                <w:sz w:val="24"/>
                <w:szCs w:val="24"/>
              </w:rPr>
              <w:t>kepada</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sesama</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teman</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dalam</w:t>
            </w:r>
            <w:r w:rsidRPr="002D77AE">
              <w:rPr>
                <w:rFonts w:ascii="Times New Roman" w:hAnsi="Times New Roman" w:cs="Times New Roman"/>
                <w:spacing w:val="39"/>
                <w:w w:val="115"/>
                <w:sz w:val="24"/>
                <w:szCs w:val="24"/>
              </w:rPr>
              <w:t xml:space="preserve"> </w:t>
            </w:r>
            <w:r w:rsidRPr="002D77AE">
              <w:rPr>
                <w:rFonts w:ascii="Times New Roman" w:hAnsi="Times New Roman" w:cs="Times New Roman"/>
                <w:w w:val="115"/>
                <w:sz w:val="24"/>
                <w:szCs w:val="24"/>
              </w:rPr>
              <w:t>skala</w:t>
            </w:r>
            <w:r w:rsidRPr="002D77AE">
              <w:rPr>
                <w:rFonts w:ascii="Times New Roman" w:hAnsi="Times New Roman" w:cs="Times New Roman"/>
                <w:spacing w:val="-48"/>
                <w:w w:val="115"/>
                <w:sz w:val="24"/>
                <w:szCs w:val="24"/>
              </w:rPr>
              <w:t xml:space="preserve"> </w:t>
            </w:r>
            <w:r w:rsidRPr="002D77AE">
              <w:rPr>
                <w:rFonts w:ascii="Times New Roman" w:hAnsi="Times New Roman" w:cs="Times New Roman"/>
                <w:w w:val="115"/>
                <w:sz w:val="24"/>
                <w:szCs w:val="24"/>
              </w:rPr>
              <w:t>berat</w:t>
            </w:r>
            <w:r w:rsidRPr="002D77AE">
              <w:rPr>
                <w:rFonts w:ascii="Times New Roman" w:hAnsi="Times New Roman" w:cs="Times New Roman"/>
                <w:spacing w:val="20"/>
                <w:w w:val="115"/>
                <w:sz w:val="24"/>
                <w:szCs w:val="24"/>
              </w:rPr>
              <w:t xml:space="preserve"> </w:t>
            </w:r>
            <w:r w:rsidRPr="002D77AE">
              <w:rPr>
                <w:rFonts w:ascii="Times New Roman" w:hAnsi="Times New Roman" w:cs="Times New Roman"/>
                <w:w w:val="115"/>
                <w:sz w:val="24"/>
                <w:szCs w:val="24"/>
              </w:rPr>
              <w:t>(tindakan</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fisik</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yang</w:t>
            </w:r>
            <w:r w:rsidRPr="002D77AE">
              <w:rPr>
                <w:rFonts w:ascii="Times New Roman" w:hAnsi="Times New Roman" w:cs="Times New Roman"/>
                <w:spacing w:val="9"/>
                <w:w w:val="115"/>
                <w:sz w:val="24"/>
                <w:szCs w:val="24"/>
              </w:rPr>
              <w:t xml:space="preserve"> </w:t>
            </w:r>
            <w:r w:rsidRPr="002D77AE">
              <w:rPr>
                <w:rFonts w:ascii="Times New Roman" w:hAnsi="Times New Roman" w:cs="Times New Roman"/>
                <w:w w:val="115"/>
                <w:sz w:val="24"/>
                <w:szCs w:val="24"/>
              </w:rPr>
              <w:t>menyebabkan</w:t>
            </w:r>
            <w:r w:rsidRPr="002D77AE">
              <w:rPr>
                <w:rFonts w:ascii="Times New Roman" w:hAnsi="Times New Roman" w:cs="Times New Roman"/>
                <w:spacing w:val="8"/>
                <w:w w:val="115"/>
                <w:sz w:val="24"/>
                <w:szCs w:val="24"/>
              </w:rPr>
              <w:t xml:space="preserve"> </w:t>
            </w:r>
            <w:r w:rsidRPr="002D77AE">
              <w:rPr>
                <w:rFonts w:ascii="Times New Roman" w:hAnsi="Times New Roman" w:cs="Times New Roman"/>
                <w:w w:val="115"/>
                <w:sz w:val="24"/>
                <w:szCs w:val="24"/>
              </w:rPr>
              <w:t>luka</w:t>
            </w:r>
            <w:r w:rsidRPr="002D77AE">
              <w:rPr>
                <w:rFonts w:ascii="Times New Roman" w:hAnsi="Times New Roman" w:cs="Times New Roman"/>
                <w:spacing w:val="10"/>
                <w:w w:val="115"/>
                <w:sz w:val="24"/>
                <w:szCs w:val="24"/>
              </w:rPr>
              <w:t xml:space="preserve"> </w:t>
            </w:r>
            <w:r w:rsidRPr="002D77AE">
              <w:rPr>
                <w:rFonts w:ascii="Times New Roman" w:hAnsi="Times New Roman" w:cs="Times New Roman"/>
                <w:w w:val="115"/>
                <w:sz w:val="24"/>
                <w:szCs w:val="24"/>
              </w:rPr>
              <w:t>berat)</w:t>
            </w:r>
          </w:p>
        </w:tc>
        <w:tc>
          <w:tcPr>
            <w:tcW w:w="992" w:type="dxa"/>
          </w:tcPr>
          <w:p w14:paraId="1984EC50" w14:textId="77777777" w:rsidR="00BA01CC" w:rsidRDefault="00BA01CC" w:rsidP="00D27F60">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50</w:t>
            </w:r>
          </w:p>
        </w:tc>
      </w:tr>
    </w:tbl>
    <w:p w14:paraId="5E1D4CEE" w14:textId="77777777" w:rsidR="00BA01CC" w:rsidRDefault="00BA01CC" w:rsidP="00BA01CC">
      <w:pPr>
        <w:pStyle w:val="FootnoteText"/>
        <w:spacing w:after="0" w:line="360" w:lineRule="auto"/>
        <w:ind w:firstLine="709"/>
        <w:jc w:val="both"/>
        <w:rPr>
          <w:rFonts w:asciiTheme="majorBidi" w:hAnsiTheme="majorBidi" w:cs="Times New Roman"/>
          <w:b/>
          <w:bCs/>
          <w:sz w:val="24"/>
          <w:szCs w:val="24"/>
          <w:lang w:val="en-GB"/>
        </w:rPr>
      </w:pPr>
    </w:p>
    <w:p w14:paraId="251D38A7" w14:textId="77777777" w:rsidR="00633666" w:rsidRDefault="00E97A4C" w:rsidP="00BA01CC">
      <w:pPr>
        <w:pStyle w:val="FootnoteText"/>
        <w:spacing w:after="0" w:line="360" w:lineRule="auto"/>
        <w:ind w:firstLine="709"/>
        <w:jc w:val="both"/>
        <w:rPr>
          <w:rFonts w:asciiTheme="majorBidi" w:hAnsiTheme="majorBidi" w:cs="Times New Roman"/>
          <w:b/>
          <w:bCs/>
          <w:sz w:val="24"/>
          <w:szCs w:val="24"/>
          <w:lang w:val="en-GB"/>
        </w:rPr>
      </w:pPr>
      <w:r w:rsidRPr="00A560B8">
        <w:rPr>
          <w:rFonts w:asciiTheme="majorBidi" w:hAnsiTheme="majorBidi" w:cs="Times New Roman"/>
          <w:b/>
          <w:bCs/>
          <w:sz w:val="24"/>
          <w:szCs w:val="24"/>
          <w:lang w:val="en-GB"/>
        </w:rPr>
        <w:t>Kerapian</w:t>
      </w:r>
    </w:p>
    <w:tbl>
      <w:tblPr>
        <w:tblStyle w:val="TableGrid"/>
        <w:tblW w:w="0" w:type="auto"/>
        <w:tblInd w:w="534" w:type="dxa"/>
        <w:tblLook w:val="04A0" w:firstRow="1" w:lastRow="0" w:firstColumn="1" w:lastColumn="0" w:noHBand="0" w:noVBand="1"/>
      </w:tblPr>
      <w:tblGrid>
        <w:gridCol w:w="566"/>
        <w:gridCol w:w="5981"/>
        <w:gridCol w:w="846"/>
      </w:tblGrid>
      <w:tr w:rsidR="00012DF5" w14:paraId="7771D339" w14:textId="77777777" w:rsidTr="00012DF5">
        <w:tc>
          <w:tcPr>
            <w:tcW w:w="567" w:type="dxa"/>
            <w:vAlign w:val="center"/>
          </w:tcPr>
          <w:p w14:paraId="6D13319C" w14:textId="77777777" w:rsidR="00012DF5" w:rsidRDefault="00012DF5" w:rsidP="00012DF5">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No</w:t>
            </w:r>
          </w:p>
        </w:tc>
        <w:tc>
          <w:tcPr>
            <w:tcW w:w="6095" w:type="dxa"/>
            <w:vAlign w:val="center"/>
          </w:tcPr>
          <w:p w14:paraId="146330CD" w14:textId="77777777" w:rsidR="00012DF5" w:rsidRDefault="00012DF5" w:rsidP="00012DF5">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Bentuk Pelanggaran</w:t>
            </w:r>
          </w:p>
        </w:tc>
        <w:tc>
          <w:tcPr>
            <w:tcW w:w="850" w:type="dxa"/>
            <w:vAlign w:val="center"/>
          </w:tcPr>
          <w:p w14:paraId="3C53D727" w14:textId="77777777" w:rsidR="00012DF5" w:rsidRDefault="00012DF5" w:rsidP="00012DF5">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Skor</w:t>
            </w:r>
          </w:p>
        </w:tc>
      </w:tr>
      <w:tr w:rsidR="00012DF5" w14:paraId="5364B8D9" w14:textId="77777777" w:rsidTr="00012DF5">
        <w:tc>
          <w:tcPr>
            <w:tcW w:w="567" w:type="dxa"/>
            <w:vAlign w:val="center"/>
          </w:tcPr>
          <w:p w14:paraId="64C12CAA"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1</w:t>
            </w:r>
          </w:p>
        </w:tc>
        <w:tc>
          <w:tcPr>
            <w:tcW w:w="6095" w:type="dxa"/>
          </w:tcPr>
          <w:p w14:paraId="61DB5271" w14:textId="77777777" w:rsidR="00012DF5" w:rsidRPr="00012DF5" w:rsidRDefault="00012DF5" w:rsidP="00012DF5">
            <w:pPr>
              <w:pStyle w:val="TableParagraph"/>
              <w:spacing w:line="233" w:lineRule="exact"/>
              <w:jc w:val="both"/>
              <w:rPr>
                <w:rFonts w:ascii="Times New Roman" w:hAnsi="Times New Roman" w:cs="Times New Roman"/>
                <w:sz w:val="24"/>
                <w:szCs w:val="24"/>
              </w:rPr>
            </w:pPr>
            <w:r w:rsidRPr="00012DF5">
              <w:rPr>
                <w:rFonts w:ascii="Times New Roman" w:hAnsi="Times New Roman" w:cs="Times New Roman"/>
                <w:w w:val="115"/>
                <w:sz w:val="24"/>
                <w:szCs w:val="24"/>
              </w:rPr>
              <w:t>Menggunakan</w:t>
            </w:r>
            <w:r w:rsidRPr="00012DF5">
              <w:rPr>
                <w:rFonts w:ascii="Times New Roman" w:hAnsi="Times New Roman" w:cs="Times New Roman"/>
                <w:spacing w:val="2"/>
                <w:w w:val="115"/>
                <w:sz w:val="24"/>
                <w:szCs w:val="24"/>
              </w:rPr>
              <w:t xml:space="preserve"> </w:t>
            </w:r>
            <w:r w:rsidRPr="00012DF5">
              <w:rPr>
                <w:rFonts w:ascii="Times New Roman" w:hAnsi="Times New Roman" w:cs="Times New Roman"/>
                <w:w w:val="115"/>
                <w:sz w:val="24"/>
                <w:szCs w:val="24"/>
              </w:rPr>
              <w:t>pewarna</w:t>
            </w:r>
            <w:r w:rsidRPr="00012DF5">
              <w:rPr>
                <w:rFonts w:ascii="Times New Roman" w:hAnsi="Times New Roman" w:cs="Times New Roman"/>
                <w:spacing w:val="3"/>
                <w:w w:val="115"/>
                <w:sz w:val="24"/>
                <w:szCs w:val="24"/>
              </w:rPr>
              <w:t xml:space="preserve"> </w:t>
            </w:r>
            <w:r w:rsidRPr="00012DF5">
              <w:rPr>
                <w:rFonts w:ascii="Times New Roman" w:hAnsi="Times New Roman" w:cs="Times New Roman"/>
                <w:w w:val="115"/>
                <w:sz w:val="24"/>
                <w:szCs w:val="24"/>
              </w:rPr>
              <w:t>rambut</w:t>
            </w:r>
          </w:p>
        </w:tc>
        <w:tc>
          <w:tcPr>
            <w:tcW w:w="850" w:type="dxa"/>
          </w:tcPr>
          <w:p w14:paraId="35F6AD57"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30</w:t>
            </w:r>
          </w:p>
        </w:tc>
      </w:tr>
      <w:tr w:rsidR="00012DF5" w14:paraId="767BA40E" w14:textId="77777777" w:rsidTr="00012DF5">
        <w:tc>
          <w:tcPr>
            <w:tcW w:w="567" w:type="dxa"/>
            <w:vAlign w:val="center"/>
          </w:tcPr>
          <w:p w14:paraId="5A14394B"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2</w:t>
            </w:r>
          </w:p>
        </w:tc>
        <w:tc>
          <w:tcPr>
            <w:tcW w:w="6095" w:type="dxa"/>
          </w:tcPr>
          <w:p w14:paraId="54E6D1A1" w14:textId="77777777" w:rsidR="00012DF5" w:rsidRPr="00012DF5" w:rsidRDefault="00012DF5" w:rsidP="00012DF5">
            <w:pPr>
              <w:pStyle w:val="TableParagraph"/>
              <w:spacing w:line="233" w:lineRule="exact"/>
              <w:jc w:val="both"/>
              <w:rPr>
                <w:rFonts w:ascii="Times New Roman" w:hAnsi="Times New Roman" w:cs="Times New Roman"/>
                <w:sz w:val="24"/>
                <w:szCs w:val="24"/>
              </w:rPr>
            </w:pPr>
            <w:r w:rsidRPr="00012DF5">
              <w:rPr>
                <w:rFonts w:ascii="Times New Roman" w:hAnsi="Times New Roman" w:cs="Times New Roman"/>
                <w:w w:val="115"/>
                <w:sz w:val="24"/>
                <w:szCs w:val="24"/>
              </w:rPr>
              <w:t>Bertindik</w:t>
            </w:r>
            <w:r w:rsidRPr="00012DF5">
              <w:rPr>
                <w:rFonts w:ascii="Times New Roman" w:hAnsi="Times New Roman" w:cs="Times New Roman"/>
                <w:spacing w:val="9"/>
                <w:w w:val="115"/>
                <w:sz w:val="24"/>
                <w:szCs w:val="24"/>
              </w:rPr>
              <w:t xml:space="preserve"> </w:t>
            </w:r>
            <w:r w:rsidRPr="00012DF5">
              <w:rPr>
                <w:rFonts w:ascii="Times New Roman" w:hAnsi="Times New Roman" w:cs="Times New Roman"/>
                <w:w w:val="115"/>
                <w:sz w:val="24"/>
                <w:szCs w:val="24"/>
              </w:rPr>
              <w:t>atau</w:t>
            </w:r>
            <w:r w:rsidRPr="00012DF5">
              <w:rPr>
                <w:rFonts w:ascii="Times New Roman" w:hAnsi="Times New Roman" w:cs="Times New Roman"/>
                <w:spacing w:val="8"/>
                <w:w w:val="115"/>
                <w:sz w:val="24"/>
                <w:szCs w:val="24"/>
              </w:rPr>
              <w:t xml:space="preserve"> </w:t>
            </w:r>
            <w:r w:rsidRPr="00012DF5">
              <w:rPr>
                <w:rFonts w:ascii="Times New Roman" w:hAnsi="Times New Roman" w:cs="Times New Roman"/>
                <w:w w:val="115"/>
                <w:sz w:val="24"/>
                <w:szCs w:val="24"/>
              </w:rPr>
              <w:t>memakai</w:t>
            </w:r>
            <w:r w:rsidRPr="00012DF5">
              <w:rPr>
                <w:rFonts w:ascii="Times New Roman" w:hAnsi="Times New Roman" w:cs="Times New Roman"/>
                <w:spacing w:val="9"/>
                <w:w w:val="115"/>
                <w:sz w:val="24"/>
                <w:szCs w:val="24"/>
              </w:rPr>
              <w:t xml:space="preserve"> </w:t>
            </w:r>
            <w:r w:rsidRPr="00012DF5">
              <w:rPr>
                <w:rFonts w:ascii="Times New Roman" w:hAnsi="Times New Roman" w:cs="Times New Roman"/>
                <w:w w:val="115"/>
                <w:sz w:val="24"/>
                <w:szCs w:val="24"/>
              </w:rPr>
              <w:t>anting-anting</w:t>
            </w:r>
            <w:r w:rsidRPr="00012DF5">
              <w:rPr>
                <w:rFonts w:ascii="Times New Roman" w:hAnsi="Times New Roman" w:cs="Times New Roman"/>
                <w:spacing w:val="9"/>
                <w:w w:val="115"/>
                <w:sz w:val="24"/>
                <w:szCs w:val="24"/>
              </w:rPr>
              <w:t xml:space="preserve"> </w:t>
            </w:r>
            <w:r w:rsidRPr="00012DF5">
              <w:rPr>
                <w:rFonts w:ascii="Times New Roman" w:hAnsi="Times New Roman" w:cs="Times New Roman"/>
                <w:w w:val="115"/>
                <w:sz w:val="24"/>
                <w:szCs w:val="24"/>
              </w:rPr>
              <w:t>bagi</w:t>
            </w:r>
            <w:r w:rsidRPr="00012DF5">
              <w:rPr>
                <w:rFonts w:ascii="Times New Roman" w:hAnsi="Times New Roman" w:cs="Times New Roman"/>
                <w:spacing w:val="8"/>
                <w:w w:val="115"/>
                <w:sz w:val="24"/>
                <w:szCs w:val="24"/>
              </w:rPr>
              <w:t xml:space="preserve"> </w:t>
            </w:r>
            <w:r w:rsidRPr="00012DF5">
              <w:rPr>
                <w:rFonts w:ascii="Times New Roman" w:hAnsi="Times New Roman" w:cs="Times New Roman"/>
                <w:w w:val="115"/>
                <w:sz w:val="24"/>
                <w:szCs w:val="24"/>
              </w:rPr>
              <w:t>laki-laki</w:t>
            </w:r>
          </w:p>
        </w:tc>
        <w:tc>
          <w:tcPr>
            <w:tcW w:w="850" w:type="dxa"/>
          </w:tcPr>
          <w:p w14:paraId="3604F018"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20</w:t>
            </w:r>
          </w:p>
        </w:tc>
      </w:tr>
      <w:tr w:rsidR="00012DF5" w14:paraId="7C2943FD" w14:textId="77777777" w:rsidTr="00012DF5">
        <w:tc>
          <w:tcPr>
            <w:tcW w:w="567" w:type="dxa"/>
            <w:vAlign w:val="center"/>
          </w:tcPr>
          <w:p w14:paraId="0051970A"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3</w:t>
            </w:r>
          </w:p>
        </w:tc>
        <w:tc>
          <w:tcPr>
            <w:tcW w:w="6095" w:type="dxa"/>
          </w:tcPr>
          <w:p w14:paraId="551C081D" w14:textId="77777777" w:rsidR="00012DF5" w:rsidRPr="00012DF5" w:rsidRDefault="00012DF5" w:rsidP="00BA01CC">
            <w:pPr>
              <w:pStyle w:val="FootnoteText"/>
              <w:spacing w:after="0" w:line="360" w:lineRule="auto"/>
              <w:jc w:val="both"/>
              <w:rPr>
                <w:rFonts w:ascii="Times New Roman" w:hAnsi="Times New Roman" w:cs="Times New Roman"/>
                <w:b/>
                <w:bCs/>
                <w:sz w:val="24"/>
                <w:szCs w:val="24"/>
                <w:lang w:val="en-GB"/>
              </w:rPr>
            </w:pPr>
            <w:r w:rsidRPr="00012DF5">
              <w:rPr>
                <w:rFonts w:ascii="Times New Roman" w:hAnsi="Times New Roman" w:cs="Times New Roman"/>
                <w:w w:val="115"/>
                <w:sz w:val="24"/>
                <w:szCs w:val="24"/>
              </w:rPr>
              <w:t>Tidak berpakaian seragam sesuai dengan ketentuan madrasah</w:t>
            </w:r>
          </w:p>
        </w:tc>
        <w:tc>
          <w:tcPr>
            <w:tcW w:w="850" w:type="dxa"/>
          </w:tcPr>
          <w:p w14:paraId="2F702431"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10</w:t>
            </w:r>
          </w:p>
        </w:tc>
      </w:tr>
      <w:tr w:rsidR="00012DF5" w14:paraId="6DB8A39E" w14:textId="77777777" w:rsidTr="00012DF5">
        <w:tc>
          <w:tcPr>
            <w:tcW w:w="567" w:type="dxa"/>
            <w:vAlign w:val="center"/>
          </w:tcPr>
          <w:p w14:paraId="56223918"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4</w:t>
            </w:r>
          </w:p>
        </w:tc>
        <w:tc>
          <w:tcPr>
            <w:tcW w:w="6095" w:type="dxa"/>
          </w:tcPr>
          <w:p w14:paraId="79F5350B" w14:textId="77777777" w:rsidR="00012DF5" w:rsidRPr="00012DF5" w:rsidRDefault="00012DF5" w:rsidP="00BA01CC">
            <w:pPr>
              <w:pStyle w:val="FootnoteText"/>
              <w:spacing w:after="0" w:line="360" w:lineRule="auto"/>
              <w:jc w:val="both"/>
              <w:rPr>
                <w:rFonts w:ascii="Times New Roman" w:hAnsi="Times New Roman" w:cs="Times New Roman"/>
                <w:b/>
                <w:bCs/>
                <w:sz w:val="24"/>
                <w:szCs w:val="24"/>
                <w:lang w:val="en-GB"/>
              </w:rPr>
            </w:pPr>
            <w:r w:rsidRPr="00012DF5">
              <w:rPr>
                <w:rFonts w:ascii="Times New Roman" w:hAnsi="Times New Roman" w:cs="Times New Roman"/>
                <w:w w:val="115"/>
                <w:sz w:val="24"/>
                <w:szCs w:val="24"/>
              </w:rPr>
              <w:t>Berambut</w:t>
            </w:r>
            <w:r w:rsidRPr="00012DF5">
              <w:rPr>
                <w:rFonts w:ascii="Times New Roman" w:hAnsi="Times New Roman" w:cs="Times New Roman"/>
                <w:spacing w:val="12"/>
                <w:w w:val="115"/>
                <w:sz w:val="24"/>
                <w:szCs w:val="24"/>
              </w:rPr>
              <w:t xml:space="preserve"> </w:t>
            </w:r>
            <w:r w:rsidRPr="00012DF5">
              <w:rPr>
                <w:rFonts w:ascii="Times New Roman" w:hAnsi="Times New Roman" w:cs="Times New Roman"/>
                <w:w w:val="115"/>
                <w:sz w:val="24"/>
                <w:szCs w:val="24"/>
              </w:rPr>
              <w:t>gondrong</w:t>
            </w:r>
            <w:r w:rsidRPr="00012DF5">
              <w:rPr>
                <w:rFonts w:ascii="Times New Roman" w:hAnsi="Times New Roman" w:cs="Times New Roman"/>
                <w:spacing w:val="11"/>
                <w:w w:val="115"/>
                <w:sz w:val="24"/>
                <w:szCs w:val="24"/>
              </w:rPr>
              <w:t xml:space="preserve"> </w:t>
            </w:r>
            <w:r w:rsidRPr="00012DF5">
              <w:rPr>
                <w:rFonts w:ascii="Times New Roman" w:hAnsi="Times New Roman" w:cs="Times New Roman"/>
                <w:w w:val="115"/>
                <w:sz w:val="24"/>
                <w:szCs w:val="24"/>
              </w:rPr>
              <w:t>bagi</w:t>
            </w:r>
            <w:r w:rsidRPr="00012DF5">
              <w:rPr>
                <w:rFonts w:ascii="Times New Roman" w:hAnsi="Times New Roman" w:cs="Times New Roman"/>
                <w:spacing w:val="12"/>
                <w:w w:val="115"/>
                <w:sz w:val="24"/>
                <w:szCs w:val="24"/>
              </w:rPr>
              <w:t xml:space="preserve"> </w:t>
            </w:r>
            <w:r w:rsidRPr="00012DF5">
              <w:rPr>
                <w:rFonts w:ascii="Times New Roman" w:hAnsi="Times New Roman" w:cs="Times New Roman"/>
                <w:w w:val="115"/>
                <w:sz w:val="24"/>
                <w:szCs w:val="24"/>
              </w:rPr>
              <w:t>laki-laki</w:t>
            </w:r>
          </w:p>
        </w:tc>
        <w:tc>
          <w:tcPr>
            <w:tcW w:w="850" w:type="dxa"/>
          </w:tcPr>
          <w:p w14:paraId="4F00D358"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10</w:t>
            </w:r>
          </w:p>
        </w:tc>
      </w:tr>
      <w:tr w:rsidR="00012DF5" w14:paraId="3A98B3AF" w14:textId="77777777" w:rsidTr="00012DF5">
        <w:tc>
          <w:tcPr>
            <w:tcW w:w="567" w:type="dxa"/>
            <w:vAlign w:val="center"/>
          </w:tcPr>
          <w:p w14:paraId="5F69DDA1"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5</w:t>
            </w:r>
          </w:p>
        </w:tc>
        <w:tc>
          <w:tcPr>
            <w:tcW w:w="6095" w:type="dxa"/>
          </w:tcPr>
          <w:p w14:paraId="7B6865CA" w14:textId="77777777" w:rsidR="00012DF5" w:rsidRPr="00012DF5" w:rsidRDefault="00012DF5" w:rsidP="00BA01CC">
            <w:pPr>
              <w:pStyle w:val="FootnoteText"/>
              <w:spacing w:after="0" w:line="360" w:lineRule="auto"/>
              <w:jc w:val="both"/>
              <w:rPr>
                <w:rFonts w:ascii="Times New Roman" w:hAnsi="Times New Roman" w:cs="Times New Roman"/>
                <w:b/>
                <w:bCs/>
                <w:sz w:val="24"/>
                <w:szCs w:val="24"/>
                <w:lang w:val="en-GB"/>
              </w:rPr>
            </w:pPr>
            <w:r w:rsidRPr="00012DF5">
              <w:rPr>
                <w:rFonts w:ascii="Times New Roman" w:hAnsi="Times New Roman" w:cs="Times New Roman"/>
                <w:w w:val="115"/>
                <w:sz w:val="24"/>
                <w:szCs w:val="24"/>
              </w:rPr>
              <w:t>Memakai asesoris/ berdandan yang tidak layak sebagai pelajar</w:t>
            </w:r>
          </w:p>
        </w:tc>
        <w:tc>
          <w:tcPr>
            <w:tcW w:w="850" w:type="dxa"/>
          </w:tcPr>
          <w:p w14:paraId="6F1603B2"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8</w:t>
            </w:r>
          </w:p>
        </w:tc>
      </w:tr>
      <w:tr w:rsidR="00012DF5" w14:paraId="14312171" w14:textId="77777777" w:rsidTr="00012DF5">
        <w:tc>
          <w:tcPr>
            <w:tcW w:w="567" w:type="dxa"/>
            <w:vAlign w:val="center"/>
          </w:tcPr>
          <w:p w14:paraId="0F320955"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6</w:t>
            </w:r>
          </w:p>
        </w:tc>
        <w:tc>
          <w:tcPr>
            <w:tcW w:w="6095" w:type="dxa"/>
          </w:tcPr>
          <w:p w14:paraId="0D9CC3AB" w14:textId="77777777" w:rsidR="00012DF5" w:rsidRPr="00012DF5" w:rsidRDefault="00012DF5" w:rsidP="00BA01CC">
            <w:pPr>
              <w:pStyle w:val="FootnoteText"/>
              <w:spacing w:after="0" w:line="360" w:lineRule="auto"/>
              <w:jc w:val="both"/>
              <w:rPr>
                <w:rFonts w:ascii="Times New Roman" w:hAnsi="Times New Roman" w:cs="Times New Roman"/>
                <w:w w:val="115"/>
                <w:sz w:val="24"/>
                <w:szCs w:val="24"/>
              </w:rPr>
            </w:pPr>
            <w:r w:rsidRPr="00012DF5">
              <w:rPr>
                <w:rFonts w:ascii="Times New Roman" w:hAnsi="Times New Roman" w:cs="Times New Roman"/>
                <w:w w:val="115"/>
                <w:sz w:val="24"/>
                <w:szCs w:val="24"/>
              </w:rPr>
              <w:t>Berpakaian seragam dengan identitas tidak lengkap atau tidak</w:t>
            </w:r>
            <w:r w:rsidRPr="00012DF5">
              <w:rPr>
                <w:rFonts w:ascii="Times New Roman" w:hAnsi="Times New Roman" w:cs="Times New Roman"/>
                <w:spacing w:val="1"/>
                <w:w w:val="115"/>
                <w:sz w:val="24"/>
                <w:szCs w:val="24"/>
              </w:rPr>
              <w:t xml:space="preserve"> </w:t>
            </w:r>
            <w:r w:rsidRPr="00012DF5">
              <w:rPr>
                <w:rFonts w:ascii="Times New Roman" w:hAnsi="Times New Roman" w:cs="Times New Roman"/>
                <w:w w:val="115"/>
                <w:sz w:val="24"/>
                <w:szCs w:val="24"/>
              </w:rPr>
              <w:t>rapi</w:t>
            </w:r>
          </w:p>
        </w:tc>
        <w:tc>
          <w:tcPr>
            <w:tcW w:w="850" w:type="dxa"/>
          </w:tcPr>
          <w:p w14:paraId="520B3D07" w14:textId="77777777" w:rsidR="00012DF5" w:rsidRPr="00012DF5" w:rsidRDefault="00012DF5" w:rsidP="00012DF5">
            <w:pPr>
              <w:pStyle w:val="FootnoteText"/>
              <w:spacing w:after="0" w:line="360" w:lineRule="auto"/>
              <w:jc w:val="center"/>
              <w:rPr>
                <w:rFonts w:asciiTheme="majorBidi" w:hAnsiTheme="majorBidi" w:cs="Times New Roman"/>
                <w:bCs/>
                <w:sz w:val="24"/>
                <w:szCs w:val="24"/>
                <w:lang w:val="en-GB"/>
              </w:rPr>
            </w:pPr>
            <w:r w:rsidRPr="00012DF5">
              <w:rPr>
                <w:rFonts w:asciiTheme="majorBidi" w:hAnsiTheme="majorBidi" w:cs="Times New Roman"/>
                <w:bCs/>
                <w:sz w:val="24"/>
                <w:szCs w:val="24"/>
                <w:lang w:val="en-GB"/>
              </w:rPr>
              <w:t>4</w:t>
            </w:r>
          </w:p>
        </w:tc>
      </w:tr>
    </w:tbl>
    <w:p w14:paraId="3BDCB51B" w14:textId="77777777" w:rsidR="00BA01CC" w:rsidRPr="00A560B8" w:rsidRDefault="00BA01CC" w:rsidP="00BA01CC">
      <w:pPr>
        <w:pStyle w:val="FootnoteText"/>
        <w:spacing w:after="0" w:line="360" w:lineRule="auto"/>
        <w:ind w:firstLine="709"/>
        <w:jc w:val="both"/>
        <w:rPr>
          <w:rFonts w:asciiTheme="majorBidi" w:hAnsiTheme="majorBidi" w:cs="Times New Roman"/>
          <w:b/>
          <w:bCs/>
          <w:sz w:val="24"/>
          <w:szCs w:val="24"/>
          <w:lang w:val="en-GB"/>
        </w:rPr>
      </w:pPr>
    </w:p>
    <w:p w14:paraId="1D1CAA79" w14:textId="77777777" w:rsidR="007E0057" w:rsidRDefault="0006351C" w:rsidP="00E2299B">
      <w:pPr>
        <w:pStyle w:val="FootnoteText"/>
        <w:spacing w:after="0" w:line="360" w:lineRule="auto"/>
        <w:ind w:left="360" w:firstLine="349"/>
        <w:jc w:val="both"/>
        <w:rPr>
          <w:rFonts w:asciiTheme="majorBidi" w:hAnsiTheme="majorBidi" w:cs="Times New Roman"/>
          <w:b/>
          <w:bCs/>
          <w:sz w:val="24"/>
          <w:szCs w:val="24"/>
          <w:lang w:val="en-GB"/>
        </w:rPr>
      </w:pPr>
      <w:r w:rsidRPr="00A560B8">
        <w:rPr>
          <w:rFonts w:asciiTheme="majorBidi" w:hAnsiTheme="majorBidi" w:cs="Times New Roman"/>
          <w:b/>
          <w:bCs/>
          <w:sz w:val="24"/>
          <w:szCs w:val="24"/>
          <w:lang w:val="en-GB"/>
        </w:rPr>
        <w:t>Kedisiplinan</w:t>
      </w:r>
    </w:p>
    <w:tbl>
      <w:tblPr>
        <w:tblStyle w:val="TableGrid"/>
        <w:tblW w:w="0" w:type="auto"/>
        <w:tblInd w:w="534" w:type="dxa"/>
        <w:tblLook w:val="04A0" w:firstRow="1" w:lastRow="0" w:firstColumn="1" w:lastColumn="0" w:noHBand="0" w:noVBand="1"/>
      </w:tblPr>
      <w:tblGrid>
        <w:gridCol w:w="566"/>
        <w:gridCol w:w="5981"/>
        <w:gridCol w:w="846"/>
      </w:tblGrid>
      <w:tr w:rsidR="00E2299B" w14:paraId="75900E09" w14:textId="77777777" w:rsidTr="00D27F60">
        <w:trPr>
          <w:tblHeader/>
        </w:trPr>
        <w:tc>
          <w:tcPr>
            <w:tcW w:w="567" w:type="dxa"/>
          </w:tcPr>
          <w:p w14:paraId="6FC49961" w14:textId="77777777" w:rsidR="00E2299B" w:rsidRDefault="00E2299B" w:rsidP="00E2299B">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No</w:t>
            </w:r>
          </w:p>
        </w:tc>
        <w:tc>
          <w:tcPr>
            <w:tcW w:w="6095" w:type="dxa"/>
          </w:tcPr>
          <w:p w14:paraId="643D0BA2" w14:textId="77777777" w:rsidR="00E2299B" w:rsidRDefault="00E2299B" w:rsidP="00E2299B">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Bentuk Pelanggaran</w:t>
            </w:r>
          </w:p>
        </w:tc>
        <w:tc>
          <w:tcPr>
            <w:tcW w:w="850" w:type="dxa"/>
          </w:tcPr>
          <w:p w14:paraId="14F42730" w14:textId="77777777" w:rsidR="00E2299B" w:rsidRDefault="00E2299B" w:rsidP="00E2299B">
            <w:pPr>
              <w:pStyle w:val="FootnoteText"/>
              <w:spacing w:after="0" w:line="360" w:lineRule="auto"/>
              <w:jc w:val="center"/>
              <w:rPr>
                <w:rFonts w:asciiTheme="majorBidi" w:hAnsiTheme="majorBidi" w:cs="Times New Roman"/>
                <w:b/>
                <w:bCs/>
                <w:sz w:val="24"/>
                <w:szCs w:val="24"/>
                <w:lang w:val="en-GB"/>
              </w:rPr>
            </w:pPr>
            <w:r>
              <w:rPr>
                <w:rFonts w:asciiTheme="majorBidi" w:hAnsiTheme="majorBidi" w:cs="Times New Roman"/>
                <w:b/>
                <w:bCs/>
                <w:sz w:val="24"/>
                <w:szCs w:val="24"/>
                <w:lang w:val="en-GB"/>
              </w:rPr>
              <w:t>Skor</w:t>
            </w:r>
          </w:p>
        </w:tc>
      </w:tr>
      <w:tr w:rsidR="00E2299B" w14:paraId="3C29D467" w14:textId="77777777" w:rsidTr="00E2299B">
        <w:tc>
          <w:tcPr>
            <w:tcW w:w="567" w:type="dxa"/>
          </w:tcPr>
          <w:p w14:paraId="327778EA"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1</w:t>
            </w:r>
          </w:p>
        </w:tc>
        <w:tc>
          <w:tcPr>
            <w:tcW w:w="6095" w:type="dxa"/>
          </w:tcPr>
          <w:p w14:paraId="2C667669"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Tidak</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mengikuti</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pelajaran</w:t>
            </w:r>
            <w:r w:rsidRPr="00E2299B">
              <w:rPr>
                <w:rFonts w:ascii="Times New Roman" w:hAnsi="Times New Roman" w:cs="Times New Roman"/>
                <w:spacing w:val="7"/>
                <w:w w:val="115"/>
                <w:sz w:val="24"/>
                <w:szCs w:val="24"/>
              </w:rPr>
              <w:t xml:space="preserve"> </w:t>
            </w:r>
            <w:r w:rsidRPr="00E2299B">
              <w:rPr>
                <w:rFonts w:ascii="Times New Roman" w:hAnsi="Times New Roman" w:cs="Times New Roman"/>
                <w:w w:val="115"/>
                <w:sz w:val="24"/>
                <w:szCs w:val="24"/>
              </w:rPr>
              <w:t>/</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upacara</w:t>
            </w:r>
            <w:r w:rsidRPr="00E2299B">
              <w:rPr>
                <w:rFonts w:ascii="Times New Roman" w:hAnsi="Times New Roman" w:cs="Times New Roman"/>
                <w:spacing w:val="7"/>
                <w:w w:val="115"/>
                <w:sz w:val="24"/>
                <w:szCs w:val="24"/>
              </w:rPr>
              <w:t xml:space="preserve"> </w:t>
            </w:r>
            <w:r w:rsidRPr="00E2299B">
              <w:rPr>
                <w:rFonts w:ascii="Times New Roman" w:hAnsi="Times New Roman" w:cs="Times New Roman"/>
                <w:w w:val="115"/>
                <w:sz w:val="24"/>
                <w:szCs w:val="24"/>
              </w:rPr>
              <w:t>tanpa</w:t>
            </w:r>
            <w:r w:rsidRPr="00E2299B">
              <w:rPr>
                <w:rFonts w:ascii="Times New Roman" w:hAnsi="Times New Roman" w:cs="Times New Roman"/>
                <w:spacing w:val="7"/>
                <w:w w:val="115"/>
                <w:sz w:val="24"/>
                <w:szCs w:val="24"/>
              </w:rPr>
              <w:t xml:space="preserve"> </w:t>
            </w:r>
            <w:r w:rsidRPr="00E2299B">
              <w:rPr>
                <w:rFonts w:ascii="Times New Roman" w:hAnsi="Times New Roman" w:cs="Times New Roman"/>
                <w:w w:val="115"/>
                <w:sz w:val="24"/>
                <w:szCs w:val="24"/>
              </w:rPr>
              <w:t>izin</w:t>
            </w:r>
          </w:p>
        </w:tc>
        <w:tc>
          <w:tcPr>
            <w:tcW w:w="850" w:type="dxa"/>
          </w:tcPr>
          <w:p w14:paraId="71D965F8"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8</w:t>
            </w:r>
          </w:p>
        </w:tc>
      </w:tr>
      <w:tr w:rsidR="00E2299B" w14:paraId="66BAD613" w14:textId="77777777" w:rsidTr="00E2299B">
        <w:tc>
          <w:tcPr>
            <w:tcW w:w="567" w:type="dxa"/>
          </w:tcPr>
          <w:p w14:paraId="2BC65041"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2</w:t>
            </w:r>
          </w:p>
        </w:tc>
        <w:tc>
          <w:tcPr>
            <w:tcW w:w="6095" w:type="dxa"/>
          </w:tcPr>
          <w:p w14:paraId="7201A979"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Tidak</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mengikuti</w:t>
            </w:r>
            <w:r w:rsidRPr="00E2299B">
              <w:rPr>
                <w:rFonts w:ascii="Times New Roman" w:hAnsi="Times New Roman" w:cs="Times New Roman"/>
                <w:spacing w:val="7"/>
                <w:w w:val="115"/>
                <w:sz w:val="24"/>
                <w:szCs w:val="24"/>
              </w:rPr>
              <w:t xml:space="preserve"> </w:t>
            </w:r>
            <w:r w:rsidRPr="00E2299B">
              <w:rPr>
                <w:rFonts w:ascii="Times New Roman" w:hAnsi="Times New Roman" w:cs="Times New Roman"/>
                <w:w w:val="115"/>
                <w:sz w:val="24"/>
                <w:szCs w:val="24"/>
              </w:rPr>
              <w:t>kegiatan-kegiatan</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madrasah</w:t>
            </w:r>
          </w:p>
        </w:tc>
        <w:tc>
          <w:tcPr>
            <w:tcW w:w="850" w:type="dxa"/>
          </w:tcPr>
          <w:p w14:paraId="44CF7B52"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8</w:t>
            </w:r>
          </w:p>
        </w:tc>
      </w:tr>
      <w:tr w:rsidR="00E2299B" w14:paraId="171FBE1E" w14:textId="77777777" w:rsidTr="00E2299B">
        <w:tc>
          <w:tcPr>
            <w:tcW w:w="567" w:type="dxa"/>
          </w:tcPr>
          <w:p w14:paraId="28B37636"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3</w:t>
            </w:r>
          </w:p>
        </w:tc>
        <w:tc>
          <w:tcPr>
            <w:tcW w:w="6095" w:type="dxa"/>
          </w:tcPr>
          <w:p w14:paraId="07CAD142"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Mengganggu</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kegiatan</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proses</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belajar</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mengajar</w:t>
            </w:r>
          </w:p>
        </w:tc>
        <w:tc>
          <w:tcPr>
            <w:tcW w:w="850" w:type="dxa"/>
          </w:tcPr>
          <w:p w14:paraId="0ACA8A13"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8</w:t>
            </w:r>
          </w:p>
        </w:tc>
      </w:tr>
      <w:tr w:rsidR="00E2299B" w14:paraId="44EB5E61" w14:textId="77777777" w:rsidTr="00E2299B">
        <w:tc>
          <w:tcPr>
            <w:tcW w:w="567" w:type="dxa"/>
          </w:tcPr>
          <w:p w14:paraId="37CD35C1"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4</w:t>
            </w:r>
          </w:p>
        </w:tc>
        <w:tc>
          <w:tcPr>
            <w:tcW w:w="6095" w:type="dxa"/>
          </w:tcPr>
          <w:p w14:paraId="5693F112"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Memarkir</w:t>
            </w:r>
            <w:r w:rsidRPr="00E2299B">
              <w:rPr>
                <w:rFonts w:ascii="Times New Roman" w:hAnsi="Times New Roman" w:cs="Times New Roman"/>
                <w:spacing w:val="2"/>
                <w:w w:val="115"/>
                <w:sz w:val="24"/>
                <w:szCs w:val="24"/>
              </w:rPr>
              <w:t xml:space="preserve"> </w:t>
            </w:r>
            <w:r w:rsidRPr="00E2299B">
              <w:rPr>
                <w:rFonts w:ascii="Times New Roman" w:hAnsi="Times New Roman" w:cs="Times New Roman"/>
                <w:w w:val="115"/>
                <w:sz w:val="24"/>
                <w:szCs w:val="24"/>
              </w:rPr>
              <w:t>kendaraan</w:t>
            </w:r>
            <w:r w:rsidRPr="00E2299B">
              <w:rPr>
                <w:rFonts w:ascii="Times New Roman" w:hAnsi="Times New Roman" w:cs="Times New Roman"/>
                <w:spacing w:val="2"/>
                <w:w w:val="115"/>
                <w:sz w:val="24"/>
                <w:szCs w:val="24"/>
              </w:rPr>
              <w:t xml:space="preserve"> </w:t>
            </w:r>
            <w:r w:rsidRPr="00E2299B">
              <w:rPr>
                <w:rFonts w:ascii="Times New Roman" w:hAnsi="Times New Roman" w:cs="Times New Roman"/>
                <w:w w:val="115"/>
                <w:sz w:val="24"/>
                <w:szCs w:val="24"/>
              </w:rPr>
              <w:t>tidak</w:t>
            </w:r>
            <w:r w:rsidRPr="00E2299B">
              <w:rPr>
                <w:rFonts w:ascii="Times New Roman" w:hAnsi="Times New Roman" w:cs="Times New Roman"/>
                <w:spacing w:val="3"/>
                <w:w w:val="115"/>
                <w:sz w:val="24"/>
                <w:szCs w:val="24"/>
              </w:rPr>
              <w:t xml:space="preserve"> </w:t>
            </w:r>
            <w:r w:rsidRPr="00E2299B">
              <w:rPr>
                <w:rFonts w:ascii="Times New Roman" w:hAnsi="Times New Roman" w:cs="Times New Roman"/>
                <w:w w:val="115"/>
                <w:sz w:val="24"/>
                <w:szCs w:val="24"/>
              </w:rPr>
              <w:t>pada</w:t>
            </w:r>
            <w:r w:rsidRPr="00E2299B">
              <w:rPr>
                <w:rFonts w:ascii="Times New Roman" w:hAnsi="Times New Roman" w:cs="Times New Roman"/>
                <w:spacing w:val="2"/>
                <w:w w:val="115"/>
                <w:sz w:val="24"/>
                <w:szCs w:val="24"/>
              </w:rPr>
              <w:t xml:space="preserve"> </w:t>
            </w:r>
            <w:r w:rsidRPr="00E2299B">
              <w:rPr>
                <w:rFonts w:ascii="Times New Roman" w:hAnsi="Times New Roman" w:cs="Times New Roman"/>
                <w:w w:val="115"/>
                <w:sz w:val="24"/>
                <w:szCs w:val="24"/>
              </w:rPr>
              <w:t>tempat</w:t>
            </w:r>
            <w:r w:rsidRPr="00E2299B">
              <w:rPr>
                <w:rFonts w:ascii="Times New Roman" w:hAnsi="Times New Roman" w:cs="Times New Roman"/>
                <w:spacing w:val="3"/>
                <w:w w:val="115"/>
                <w:sz w:val="24"/>
                <w:szCs w:val="24"/>
              </w:rPr>
              <w:t xml:space="preserve"> </w:t>
            </w:r>
            <w:r w:rsidRPr="00E2299B">
              <w:rPr>
                <w:rFonts w:ascii="Times New Roman" w:hAnsi="Times New Roman" w:cs="Times New Roman"/>
                <w:w w:val="115"/>
                <w:sz w:val="24"/>
                <w:szCs w:val="24"/>
              </w:rPr>
              <w:t>yang</w:t>
            </w:r>
            <w:r w:rsidRPr="00E2299B">
              <w:rPr>
                <w:rFonts w:ascii="Times New Roman" w:hAnsi="Times New Roman" w:cs="Times New Roman"/>
                <w:spacing w:val="2"/>
                <w:w w:val="115"/>
                <w:sz w:val="24"/>
                <w:szCs w:val="24"/>
              </w:rPr>
              <w:t xml:space="preserve"> </w:t>
            </w:r>
            <w:r w:rsidRPr="00E2299B">
              <w:rPr>
                <w:rFonts w:ascii="Times New Roman" w:hAnsi="Times New Roman" w:cs="Times New Roman"/>
                <w:w w:val="115"/>
                <w:sz w:val="24"/>
                <w:szCs w:val="24"/>
              </w:rPr>
              <w:t>ditentukan</w:t>
            </w:r>
          </w:p>
        </w:tc>
        <w:tc>
          <w:tcPr>
            <w:tcW w:w="850" w:type="dxa"/>
          </w:tcPr>
          <w:p w14:paraId="04943614"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6</w:t>
            </w:r>
          </w:p>
        </w:tc>
      </w:tr>
      <w:tr w:rsidR="00E2299B" w14:paraId="0F06C8FA" w14:textId="77777777" w:rsidTr="00E2299B">
        <w:tc>
          <w:tcPr>
            <w:tcW w:w="567" w:type="dxa"/>
          </w:tcPr>
          <w:p w14:paraId="14908329"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5</w:t>
            </w:r>
          </w:p>
        </w:tc>
        <w:tc>
          <w:tcPr>
            <w:tcW w:w="6095" w:type="dxa"/>
          </w:tcPr>
          <w:p w14:paraId="07048028"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Tidak</w:t>
            </w:r>
            <w:r w:rsidRPr="00E2299B">
              <w:rPr>
                <w:rFonts w:ascii="Times New Roman" w:hAnsi="Times New Roman" w:cs="Times New Roman"/>
                <w:spacing w:val="5"/>
                <w:w w:val="115"/>
                <w:sz w:val="24"/>
                <w:szCs w:val="24"/>
              </w:rPr>
              <w:t xml:space="preserve"> </w:t>
            </w:r>
            <w:r w:rsidRPr="00E2299B">
              <w:rPr>
                <w:rFonts w:ascii="Times New Roman" w:hAnsi="Times New Roman" w:cs="Times New Roman"/>
                <w:w w:val="115"/>
                <w:sz w:val="24"/>
                <w:szCs w:val="24"/>
              </w:rPr>
              <w:t>membawa</w:t>
            </w:r>
            <w:r w:rsidRPr="00E2299B">
              <w:rPr>
                <w:rFonts w:ascii="Times New Roman" w:hAnsi="Times New Roman" w:cs="Times New Roman"/>
                <w:spacing w:val="5"/>
                <w:w w:val="115"/>
                <w:sz w:val="24"/>
                <w:szCs w:val="24"/>
              </w:rPr>
              <w:t xml:space="preserve"> </w:t>
            </w:r>
            <w:r w:rsidRPr="00E2299B">
              <w:rPr>
                <w:rFonts w:ascii="Times New Roman" w:hAnsi="Times New Roman" w:cs="Times New Roman"/>
                <w:w w:val="115"/>
                <w:sz w:val="24"/>
                <w:szCs w:val="24"/>
              </w:rPr>
              <w:t>peralatan</w:t>
            </w:r>
            <w:r w:rsidRPr="00E2299B">
              <w:rPr>
                <w:rFonts w:ascii="Times New Roman" w:hAnsi="Times New Roman" w:cs="Times New Roman"/>
                <w:spacing w:val="5"/>
                <w:w w:val="115"/>
                <w:sz w:val="24"/>
                <w:szCs w:val="24"/>
              </w:rPr>
              <w:t xml:space="preserve"> </w:t>
            </w:r>
            <w:r w:rsidRPr="00E2299B">
              <w:rPr>
                <w:rFonts w:ascii="Times New Roman" w:hAnsi="Times New Roman" w:cs="Times New Roman"/>
                <w:w w:val="115"/>
                <w:sz w:val="24"/>
                <w:szCs w:val="24"/>
              </w:rPr>
              <w:t>atau</w:t>
            </w:r>
            <w:r w:rsidRPr="00E2299B">
              <w:rPr>
                <w:rFonts w:ascii="Times New Roman" w:hAnsi="Times New Roman" w:cs="Times New Roman"/>
                <w:spacing w:val="6"/>
                <w:w w:val="115"/>
                <w:sz w:val="24"/>
                <w:szCs w:val="24"/>
              </w:rPr>
              <w:t xml:space="preserve"> </w:t>
            </w:r>
            <w:r w:rsidRPr="00E2299B">
              <w:rPr>
                <w:rFonts w:ascii="Times New Roman" w:hAnsi="Times New Roman" w:cs="Times New Roman"/>
                <w:w w:val="115"/>
                <w:sz w:val="24"/>
                <w:szCs w:val="24"/>
              </w:rPr>
              <w:t>kelengkapan</w:t>
            </w:r>
            <w:r w:rsidRPr="00E2299B">
              <w:rPr>
                <w:rFonts w:ascii="Times New Roman" w:hAnsi="Times New Roman" w:cs="Times New Roman"/>
                <w:spacing w:val="5"/>
                <w:w w:val="115"/>
                <w:sz w:val="24"/>
                <w:szCs w:val="24"/>
              </w:rPr>
              <w:t xml:space="preserve"> </w:t>
            </w:r>
            <w:r w:rsidRPr="00E2299B">
              <w:rPr>
                <w:rFonts w:ascii="Times New Roman" w:hAnsi="Times New Roman" w:cs="Times New Roman"/>
                <w:w w:val="115"/>
                <w:sz w:val="24"/>
                <w:szCs w:val="24"/>
              </w:rPr>
              <w:t>belajar</w:t>
            </w:r>
          </w:p>
        </w:tc>
        <w:tc>
          <w:tcPr>
            <w:tcW w:w="850" w:type="dxa"/>
          </w:tcPr>
          <w:p w14:paraId="52B54437"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4</w:t>
            </w:r>
          </w:p>
        </w:tc>
      </w:tr>
      <w:tr w:rsidR="00E2299B" w14:paraId="38423B46" w14:textId="77777777" w:rsidTr="00E2299B">
        <w:tc>
          <w:tcPr>
            <w:tcW w:w="567" w:type="dxa"/>
          </w:tcPr>
          <w:p w14:paraId="1258CDE1"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6</w:t>
            </w:r>
          </w:p>
        </w:tc>
        <w:tc>
          <w:tcPr>
            <w:tcW w:w="6095" w:type="dxa"/>
          </w:tcPr>
          <w:p w14:paraId="73DEE6E9" w14:textId="77777777" w:rsidR="00E2299B" w:rsidRPr="00E2299B" w:rsidRDefault="00E2299B" w:rsidP="007E0057">
            <w:pPr>
              <w:pStyle w:val="FootnoteText"/>
              <w:spacing w:after="0" w:line="360" w:lineRule="auto"/>
              <w:jc w:val="both"/>
              <w:rPr>
                <w:rFonts w:ascii="Times New Roman" w:hAnsi="Times New Roman" w:cs="Times New Roman"/>
                <w:b/>
                <w:bCs/>
                <w:sz w:val="24"/>
                <w:szCs w:val="24"/>
                <w:lang w:val="en-GB"/>
              </w:rPr>
            </w:pPr>
            <w:r w:rsidRPr="00E2299B">
              <w:rPr>
                <w:rFonts w:ascii="Times New Roman" w:hAnsi="Times New Roman" w:cs="Times New Roman"/>
                <w:w w:val="115"/>
                <w:sz w:val="24"/>
                <w:szCs w:val="24"/>
              </w:rPr>
              <w:t>Terlambat</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datang ke</w:t>
            </w:r>
            <w:r w:rsidRPr="00E2299B">
              <w:rPr>
                <w:rFonts w:ascii="Times New Roman" w:hAnsi="Times New Roman" w:cs="Times New Roman"/>
                <w:spacing w:val="1"/>
                <w:w w:val="115"/>
                <w:sz w:val="24"/>
                <w:szCs w:val="24"/>
              </w:rPr>
              <w:t xml:space="preserve"> </w:t>
            </w:r>
            <w:r w:rsidRPr="00E2299B">
              <w:rPr>
                <w:rFonts w:ascii="Times New Roman" w:hAnsi="Times New Roman" w:cs="Times New Roman"/>
                <w:w w:val="115"/>
                <w:sz w:val="24"/>
                <w:szCs w:val="24"/>
              </w:rPr>
              <w:t>sekolah</w:t>
            </w:r>
          </w:p>
        </w:tc>
        <w:tc>
          <w:tcPr>
            <w:tcW w:w="850" w:type="dxa"/>
          </w:tcPr>
          <w:p w14:paraId="494D5EFF" w14:textId="77777777" w:rsidR="00E2299B" w:rsidRPr="00E2299B" w:rsidRDefault="00E2299B" w:rsidP="00E2299B">
            <w:pPr>
              <w:pStyle w:val="FootnoteText"/>
              <w:spacing w:after="0" w:line="360" w:lineRule="auto"/>
              <w:jc w:val="center"/>
              <w:rPr>
                <w:rFonts w:asciiTheme="majorBidi" w:hAnsiTheme="majorBidi" w:cs="Times New Roman"/>
                <w:bCs/>
                <w:sz w:val="24"/>
                <w:szCs w:val="24"/>
                <w:lang w:val="en-GB"/>
              </w:rPr>
            </w:pPr>
            <w:r w:rsidRPr="00E2299B">
              <w:rPr>
                <w:rFonts w:asciiTheme="majorBidi" w:hAnsiTheme="majorBidi" w:cs="Times New Roman"/>
                <w:bCs/>
                <w:sz w:val="24"/>
                <w:szCs w:val="24"/>
                <w:lang w:val="en-GB"/>
              </w:rPr>
              <w:t>1</w:t>
            </w:r>
          </w:p>
        </w:tc>
      </w:tr>
    </w:tbl>
    <w:p w14:paraId="5FE8AFB7" w14:textId="77777777" w:rsidR="00D70D55" w:rsidRDefault="00D70D55" w:rsidP="00E2299B">
      <w:pPr>
        <w:pStyle w:val="FootnoteText"/>
        <w:spacing w:after="0" w:line="360" w:lineRule="auto"/>
        <w:jc w:val="both"/>
        <w:rPr>
          <w:rFonts w:asciiTheme="majorBidi" w:hAnsiTheme="majorBidi" w:cs="Times New Roman"/>
          <w:b/>
          <w:bCs/>
          <w:sz w:val="24"/>
          <w:szCs w:val="24"/>
          <w:lang w:val="en-GB"/>
        </w:rPr>
      </w:pPr>
    </w:p>
    <w:p w14:paraId="7CA9DDA9" w14:textId="77777777" w:rsidR="009D02B4" w:rsidRDefault="009D02B4" w:rsidP="00E2299B">
      <w:pPr>
        <w:pStyle w:val="FootnoteText"/>
        <w:spacing w:after="0" w:line="360" w:lineRule="auto"/>
        <w:jc w:val="both"/>
        <w:rPr>
          <w:rFonts w:asciiTheme="majorBidi" w:hAnsiTheme="majorBidi" w:cs="Times New Roman"/>
          <w:b/>
          <w:bCs/>
          <w:sz w:val="24"/>
          <w:szCs w:val="24"/>
          <w:lang w:val="en-GB"/>
        </w:rPr>
      </w:pPr>
    </w:p>
    <w:p w14:paraId="1BA9A8F6" w14:textId="77777777" w:rsidR="009D02B4" w:rsidRDefault="009D02B4" w:rsidP="00E2299B">
      <w:pPr>
        <w:pStyle w:val="FootnoteText"/>
        <w:spacing w:after="0" w:line="360" w:lineRule="auto"/>
        <w:jc w:val="both"/>
        <w:rPr>
          <w:rFonts w:asciiTheme="majorBidi" w:hAnsiTheme="majorBidi" w:cs="Times New Roman"/>
          <w:b/>
          <w:bCs/>
          <w:sz w:val="24"/>
          <w:szCs w:val="24"/>
          <w:lang w:val="en-GB"/>
        </w:rPr>
      </w:pPr>
    </w:p>
    <w:p w14:paraId="56C3B5EA" w14:textId="77777777" w:rsidR="009D02B4" w:rsidRDefault="009D02B4" w:rsidP="00E2299B">
      <w:pPr>
        <w:pStyle w:val="FootnoteText"/>
        <w:spacing w:after="0" w:line="360" w:lineRule="auto"/>
        <w:jc w:val="both"/>
        <w:rPr>
          <w:rFonts w:asciiTheme="majorBidi" w:hAnsiTheme="majorBidi" w:cs="Times New Roman"/>
          <w:b/>
          <w:bCs/>
          <w:sz w:val="24"/>
          <w:szCs w:val="24"/>
          <w:lang w:val="en-GB"/>
        </w:rPr>
      </w:pPr>
    </w:p>
    <w:p w14:paraId="2D26B5F7" w14:textId="77777777" w:rsidR="00DE5277" w:rsidRDefault="00E2299B" w:rsidP="007E0057">
      <w:pPr>
        <w:pStyle w:val="FootnoteText"/>
        <w:spacing w:after="0" w:line="360" w:lineRule="auto"/>
        <w:ind w:left="360" w:firstLine="349"/>
        <w:jc w:val="both"/>
        <w:rPr>
          <w:rFonts w:asciiTheme="majorBidi" w:hAnsiTheme="majorBidi" w:cs="Times New Roman"/>
          <w:b/>
          <w:bCs/>
          <w:sz w:val="24"/>
          <w:szCs w:val="24"/>
          <w:lang w:val="en-GB"/>
        </w:rPr>
      </w:pPr>
      <w:r w:rsidRPr="007E0057">
        <w:rPr>
          <w:rFonts w:asciiTheme="majorBidi" w:hAnsiTheme="majorBidi" w:cs="Times New Roman"/>
          <w:b/>
          <w:bCs/>
          <w:sz w:val="24"/>
          <w:szCs w:val="24"/>
          <w:lang w:val="en-GB"/>
        </w:rPr>
        <w:t>K</w:t>
      </w:r>
      <w:r w:rsidR="007E0057" w:rsidRPr="007E0057">
        <w:rPr>
          <w:rFonts w:asciiTheme="majorBidi" w:hAnsiTheme="majorBidi" w:cs="Times New Roman"/>
          <w:b/>
          <w:bCs/>
          <w:sz w:val="24"/>
          <w:szCs w:val="24"/>
          <w:lang w:val="en-GB"/>
        </w:rPr>
        <w:t>eterangan</w:t>
      </w:r>
    </w:p>
    <w:tbl>
      <w:tblPr>
        <w:tblStyle w:val="TableGrid"/>
        <w:tblW w:w="0" w:type="auto"/>
        <w:tblInd w:w="534" w:type="dxa"/>
        <w:tblLook w:val="04A0" w:firstRow="1" w:lastRow="0" w:firstColumn="1" w:lastColumn="0" w:noHBand="0" w:noVBand="1"/>
      </w:tblPr>
      <w:tblGrid>
        <w:gridCol w:w="563"/>
        <w:gridCol w:w="3098"/>
        <w:gridCol w:w="808"/>
        <w:gridCol w:w="2924"/>
      </w:tblGrid>
      <w:tr w:rsidR="00E2299B" w14:paraId="24CA9137" w14:textId="77777777" w:rsidTr="00E2299B">
        <w:tc>
          <w:tcPr>
            <w:tcW w:w="567" w:type="dxa"/>
          </w:tcPr>
          <w:p w14:paraId="411F840C" w14:textId="77777777" w:rsidR="00E2299B" w:rsidRPr="00E2299B" w:rsidRDefault="00E2299B" w:rsidP="00E2299B">
            <w:pPr>
              <w:pStyle w:val="FootnoteText"/>
              <w:spacing w:after="0" w:line="360" w:lineRule="auto"/>
              <w:jc w:val="center"/>
              <w:rPr>
                <w:rFonts w:asciiTheme="majorBidi" w:hAnsiTheme="majorBidi" w:cs="Times New Roman"/>
                <w:b/>
                <w:sz w:val="24"/>
                <w:szCs w:val="24"/>
              </w:rPr>
            </w:pPr>
            <w:r w:rsidRPr="00E2299B">
              <w:rPr>
                <w:rFonts w:asciiTheme="majorBidi" w:hAnsiTheme="majorBidi" w:cs="Times New Roman"/>
                <w:b/>
                <w:sz w:val="24"/>
                <w:szCs w:val="24"/>
              </w:rPr>
              <w:t>No</w:t>
            </w:r>
          </w:p>
        </w:tc>
        <w:tc>
          <w:tcPr>
            <w:tcW w:w="3155" w:type="dxa"/>
          </w:tcPr>
          <w:p w14:paraId="7119867D" w14:textId="77777777" w:rsidR="00E2299B" w:rsidRPr="00E2299B" w:rsidRDefault="00E2299B" w:rsidP="00E2299B">
            <w:pPr>
              <w:pStyle w:val="FootnoteText"/>
              <w:spacing w:after="0" w:line="360" w:lineRule="auto"/>
              <w:jc w:val="center"/>
              <w:rPr>
                <w:rFonts w:asciiTheme="majorBidi" w:hAnsiTheme="majorBidi" w:cs="Times New Roman"/>
                <w:b/>
                <w:sz w:val="24"/>
                <w:szCs w:val="24"/>
              </w:rPr>
            </w:pPr>
            <w:r w:rsidRPr="00E2299B">
              <w:rPr>
                <w:rFonts w:asciiTheme="majorBidi" w:hAnsiTheme="majorBidi" w:cs="Times New Roman"/>
                <w:b/>
                <w:sz w:val="24"/>
                <w:szCs w:val="24"/>
              </w:rPr>
              <w:t>Jenis Pelanggaran</w:t>
            </w:r>
          </w:p>
        </w:tc>
        <w:tc>
          <w:tcPr>
            <w:tcW w:w="814" w:type="dxa"/>
          </w:tcPr>
          <w:p w14:paraId="7B496A35" w14:textId="77777777" w:rsidR="00E2299B" w:rsidRPr="00E2299B" w:rsidRDefault="00E2299B" w:rsidP="00E2299B">
            <w:pPr>
              <w:pStyle w:val="FootnoteText"/>
              <w:spacing w:after="0" w:line="360" w:lineRule="auto"/>
              <w:jc w:val="center"/>
              <w:rPr>
                <w:rFonts w:asciiTheme="majorBidi" w:hAnsiTheme="majorBidi" w:cs="Times New Roman"/>
                <w:b/>
                <w:sz w:val="24"/>
                <w:szCs w:val="24"/>
              </w:rPr>
            </w:pPr>
            <w:r w:rsidRPr="00E2299B">
              <w:rPr>
                <w:rFonts w:asciiTheme="majorBidi" w:hAnsiTheme="majorBidi" w:cs="Times New Roman"/>
                <w:b/>
                <w:sz w:val="24"/>
                <w:szCs w:val="24"/>
              </w:rPr>
              <w:t>Skor</w:t>
            </w:r>
          </w:p>
        </w:tc>
        <w:tc>
          <w:tcPr>
            <w:tcW w:w="2976" w:type="dxa"/>
          </w:tcPr>
          <w:p w14:paraId="4A7C7CBF" w14:textId="77777777" w:rsidR="00E2299B" w:rsidRPr="00E2299B" w:rsidRDefault="00E2299B" w:rsidP="00E2299B">
            <w:pPr>
              <w:pStyle w:val="FootnoteText"/>
              <w:spacing w:after="0" w:line="360" w:lineRule="auto"/>
              <w:jc w:val="center"/>
              <w:rPr>
                <w:rFonts w:asciiTheme="majorBidi" w:hAnsiTheme="majorBidi" w:cs="Times New Roman"/>
                <w:b/>
                <w:sz w:val="24"/>
                <w:szCs w:val="24"/>
              </w:rPr>
            </w:pPr>
            <w:r w:rsidRPr="00E2299B">
              <w:rPr>
                <w:rFonts w:asciiTheme="majorBidi" w:hAnsiTheme="majorBidi" w:cs="Times New Roman"/>
                <w:b/>
                <w:sz w:val="24"/>
                <w:szCs w:val="24"/>
              </w:rPr>
              <w:t>Sanksi</w:t>
            </w:r>
          </w:p>
        </w:tc>
      </w:tr>
      <w:tr w:rsidR="00E2299B" w14:paraId="2E05B4BB" w14:textId="77777777" w:rsidTr="00E2299B">
        <w:tc>
          <w:tcPr>
            <w:tcW w:w="567" w:type="dxa"/>
          </w:tcPr>
          <w:p w14:paraId="0A31BF0E" w14:textId="77777777" w:rsidR="00E2299B" w:rsidRDefault="00E2299B" w:rsidP="007E0057">
            <w:pPr>
              <w:pStyle w:val="FootnoteText"/>
              <w:spacing w:after="0" w:line="360" w:lineRule="auto"/>
              <w:jc w:val="both"/>
              <w:rPr>
                <w:rFonts w:asciiTheme="majorBidi" w:hAnsiTheme="majorBidi" w:cs="Times New Roman"/>
                <w:sz w:val="24"/>
                <w:szCs w:val="24"/>
              </w:rPr>
            </w:pPr>
            <w:r>
              <w:rPr>
                <w:rFonts w:asciiTheme="majorBidi" w:hAnsiTheme="majorBidi" w:cs="Times New Roman"/>
                <w:sz w:val="24"/>
                <w:szCs w:val="24"/>
              </w:rPr>
              <w:t>1</w:t>
            </w:r>
          </w:p>
        </w:tc>
        <w:tc>
          <w:tcPr>
            <w:tcW w:w="3155" w:type="dxa"/>
          </w:tcPr>
          <w:p w14:paraId="317B27EC"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w w:val="115"/>
                <w:sz w:val="24"/>
                <w:szCs w:val="24"/>
              </w:rPr>
              <w:t>Pelanggaran ringan</w:t>
            </w:r>
          </w:p>
        </w:tc>
        <w:tc>
          <w:tcPr>
            <w:tcW w:w="814" w:type="dxa"/>
          </w:tcPr>
          <w:p w14:paraId="5CB7462D"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sz w:val="24"/>
                <w:szCs w:val="24"/>
              </w:rPr>
              <w:t>1-20</w:t>
            </w:r>
          </w:p>
        </w:tc>
        <w:tc>
          <w:tcPr>
            <w:tcW w:w="2976" w:type="dxa"/>
          </w:tcPr>
          <w:p w14:paraId="7E0C0416" w14:textId="77777777" w:rsidR="00E2299B" w:rsidRPr="00E31D49" w:rsidRDefault="00E31D49" w:rsidP="00AD2B73">
            <w:pPr>
              <w:pStyle w:val="TableParagraph"/>
              <w:numPr>
                <w:ilvl w:val="0"/>
                <w:numId w:val="63"/>
              </w:numPr>
              <w:tabs>
                <w:tab w:val="left" w:pos="281"/>
              </w:tabs>
              <w:spacing w:before="1" w:line="245" w:lineRule="exact"/>
              <w:ind w:left="318"/>
              <w:jc w:val="both"/>
              <w:rPr>
                <w:rFonts w:ascii="Times New Roman" w:hAnsi="Times New Roman" w:cs="Times New Roman"/>
                <w:b/>
                <w:sz w:val="24"/>
                <w:szCs w:val="24"/>
              </w:rPr>
            </w:pPr>
            <w:r w:rsidRPr="00E31D49">
              <w:rPr>
                <w:rFonts w:ascii="Times New Roman" w:hAnsi="Times New Roman" w:cs="Times New Roman"/>
                <w:w w:val="110"/>
                <w:sz w:val="24"/>
                <w:szCs w:val="24"/>
              </w:rPr>
              <w:t>Peringatan</w:t>
            </w:r>
            <w:r w:rsidRPr="00E31D49">
              <w:rPr>
                <w:rFonts w:ascii="Times New Roman" w:hAnsi="Times New Roman" w:cs="Times New Roman"/>
                <w:spacing w:val="22"/>
                <w:w w:val="110"/>
                <w:sz w:val="24"/>
                <w:szCs w:val="24"/>
              </w:rPr>
              <w:t xml:space="preserve"> </w:t>
            </w:r>
            <w:r w:rsidRPr="00E31D49">
              <w:rPr>
                <w:rFonts w:ascii="Times New Roman" w:hAnsi="Times New Roman" w:cs="Times New Roman"/>
                <w:w w:val="110"/>
                <w:sz w:val="24"/>
                <w:szCs w:val="24"/>
              </w:rPr>
              <w:t>Lisan</w:t>
            </w:r>
            <w:r w:rsidRPr="00E31D49">
              <w:rPr>
                <w:rFonts w:ascii="Times New Roman" w:hAnsi="Times New Roman" w:cs="Times New Roman"/>
                <w:spacing w:val="23"/>
                <w:w w:val="110"/>
                <w:sz w:val="24"/>
                <w:szCs w:val="24"/>
              </w:rPr>
              <w:t xml:space="preserve"> </w:t>
            </w:r>
            <w:r w:rsidRPr="00E31D49">
              <w:rPr>
                <w:rFonts w:ascii="Times New Roman" w:hAnsi="Times New Roman" w:cs="Times New Roman"/>
                <w:b/>
                <w:w w:val="110"/>
                <w:sz w:val="24"/>
                <w:szCs w:val="24"/>
              </w:rPr>
              <w:t>oleh</w:t>
            </w:r>
            <w:r w:rsidRPr="00E31D49">
              <w:rPr>
                <w:rFonts w:ascii="Times New Roman" w:hAnsi="Times New Roman" w:cs="Times New Roman"/>
                <w:b/>
                <w:spacing w:val="27"/>
                <w:w w:val="110"/>
                <w:sz w:val="24"/>
                <w:szCs w:val="24"/>
              </w:rPr>
              <w:t xml:space="preserve"> </w:t>
            </w:r>
            <w:r w:rsidRPr="00E31D49">
              <w:rPr>
                <w:rFonts w:ascii="Times New Roman" w:hAnsi="Times New Roman" w:cs="Times New Roman"/>
                <w:b/>
                <w:w w:val="110"/>
                <w:sz w:val="24"/>
                <w:szCs w:val="24"/>
              </w:rPr>
              <w:t>Wali</w:t>
            </w:r>
            <w:r w:rsidRPr="00E31D49">
              <w:rPr>
                <w:rFonts w:ascii="Times New Roman" w:hAnsi="Times New Roman" w:cs="Times New Roman"/>
                <w:b/>
                <w:spacing w:val="26"/>
                <w:w w:val="110"/>
                <w:sz w:val="24"/>
                <w:szCs w:val="24"/>
              </w:rPr>
              <w:t xml:space="preserve"> </w:t>
            </w:r>
            <w:r w:rsidRPr="00E31D49">
              <w:rPr>
                <w:rFonts w:ascii="Times New Roman" w:hAnsi="Times New Roman" w:cs="Times New Roman"/>
                <w:b/>
                <w:w w:val="110"/>
                <w:sz w:val="24"/>
                <w:szCs w:val="24"/>
              </w:rPr>
              <w:t>Kelas</w:t>
            </w:r>
          </w:p>
        </w:tc>
      </w:tr>
      <w:tr w:rsidR="00E2299B" w14:paraId="09EB1B50" w14:textId="77777777" w:rsidTr="00E2299B">
        <w:tc>
          <w:tcPr>
            <w:tcW w:w="567" w:type="dxa"/>
          </w:tcPr>
          <w:p w14:paraId="2BF343C6" w14:textId="77777777" w:rsidR="00E2299B" w:rsidRDefault="00E2299B" w:rsidP="007E0057">
            <w:pPr>
              <w:pStyle w:val="FootnoteText"/>
              <w:spacing w:after="0" w:line="360" w:lineRule="auto"/>
              <w:jc w:val="both"/>
              <w:rPr>
                <w:rFonts w:asciiTheme="majorBidi" w:hAnsiTheme="majorBidi" w:cs="Times New Roman"/>
                <w:sz w:val="24"/>
                <w:szCs w:val="24"/>
              </w:rPr>
            </w:pPr>
            <w:r>
              <w:rPr>
                <w:rFonts w:asciiTheme="majorBidi" w:hAnsiTheme="majorBidi" w:cs="Times New Roman"/>
                <w:sz w:val="24"/>
                <w:szCs w:val="24"/>
              </w:rPr>
              <w:t>2</w:t>
            </w:r>
          </w:p>
        </w:tc>
        <w:tc>
          <w:tcPr>
            <w:tcW w:w="3155" w:type="dxa"/>
          </w:tcPr>
          <w:p w14:paraId="2E7BD49A" w14:textId="77777777" w:rsidR="00E2299B" w:rsidRPr="00E31D49" w:rsidRDefault="00E31D49" w:rsidP="00E31D49">
            <w:pPr>
              <w:pStyle w:val="TableParagraph"/>
              <w:spacing w:line="242" w:lineRule="auto"/>
              <w:ind w:left="108" w:right="541"/>
              <w:rPr>
                <w:rFonts w:ascii="Times New Roman" w:hAnsi="Times New Roman" w:cs="Times New Roman"/>
                <w:sz w:val="24"/>
                <w:szCs w:val="24"/>
              </w:rPr>
            </w:pPr>
            <w:r w:rsidRPr="00E31D49">
              <w:rPr>
                <w:rFonts w:ascii="Times New Roman" w:hAnsi="Times New Roman" w:cs="Times New Roman"/>
                <w:spacing w:val="-1"/>
                <w:w w:val="115"/>
                <w:sz w:val="24"/>
                <w:szCs w:val="24"/>
              </w:rPr>
              <w:t>Pelanggaran</w:t>
            </w:r>
            <w:r w:rsidRPr="00E31D49">
              <w:rPr>
                <w:rFonts w:ascii="Times New Roman" w:hAnsi="Times New Roman" w:cs="Times New Roman"/>
                <w:spacing w:val="-5"/>
                <w:w w:val="115"/>
                <w:sz w:val="24"/>
                <w:szCs w:val="24"/>
              </w:rPr>
              <w:t xml:space="preserve"> </w:t>
            </w:r>
            <w:r w:rsidRPr="00E31D49">
              <w:rPr>
                <w:rFonts w:ascii="Times New Roman" w:hAnsi="Times New Roman" w:cs="Times New Roman"/>
                <w:w w:val="115"/>
                <w:sz w:val="24"/>
                <w:szCs w:val="24"/>
              </w:rPr>
              <w:t>sedang</w:t>
            </w:r>
          </w:p>
        </w:tc>
        <w:tc>
          <w:tcPr>
            <w:tcW w:w="814" w:type="dxa"/>
          </w:tcPr>
          <w:p w14:paraId="5F97F155"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sz w:val="24"/>
                <w:szCs w:val="24"/>
              </w:rPr>
              <w:t>21-40</w:t>
            </w:r>
          </w:p>
        </w:tc>
        <w:tc>
          <w:tcPr>
            <w:tcW w:w="2976" w:type="dxa"/>
          </w:tcPr>
          <w:p w14:paraId="63123E77" w14:textId="77777777" w:rsidR="00E31D49" w:rsidRPr="00E31D49" w:rsidRDefault="00E31D49" w:rsidP="00AD2B73">
            <w:pPr>
              <w:pStyle w:val="TableParagraph"/>
              <w:numPr>
                <w:ilvl w:val="0"/>
                <w:numId w:val="63"/>
              </w:numPr>
              <w:tabs>
                <w:tab w:val="left" w:pos="281"/>
              </w:tabs>
              <w:ind w:left="318" w:right="90"/>
              <w:jc w:val="both"/>
              <w:rPr>
                <w:rFonts w:ascii="Times New Roman" w:hAnsi="Times New Roman" w:cs="Times New Roman"/>
                <w:b/>
                <w:sz w:val="24"/>
                <w:szCs w:val="24"/>
              </w:rPr>
            </w:pPr>
            <w:r w:rsidRPr="00E31D49">
              <w:rPr>
                <w:rFonts w:ascii="Times New Roman" w:hAnsi="Times New Roman" w:cs="Times New Roman"/>
                <w:w w:val="115"/>
                <w:sz w:val="24"/>
                <w:szCs w:val="24"/>
              </w:rPr>
              <w:t>M</w:t>
            </w:r>
            <w:r>
              <w:rPr>
                <w:rFonts w:ascii="Times New Roman" w:hAnsi="Times New Roman" w:cs="Times New Roman"/>
                <w:w w:val="115"/>
                <w:sz w:val="24"/>
                <w:szCs w:val="24"/>
              </w:rPr>
              <w:t>engerjakan tugas tertentu dari m</w:t>
            </w:r>
            <w:r w:rsidRPr="00E31D49">
              <w:rPr>
                <w:rFonts w:ascii="Times New Roman" w:hAnsi="Times New Roman" w:cs="Times New Roman"/>
                <w:w w:val="115"/>
                <w:sz w:val="24"/>
                <w:szCs w:val="24"/>
              </w:rPr>
              <w:t>adrasah dan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membuat surat pernyataan yang diketahui oleh</w:t>
            </w:r>
            <w:r w:rsidRPr="00E31D49">
              <w:rPr>
                <w:rFonts w:ascii="Times New Roman" w:hAnsi="Times New Roman" w:cs="Times New Roman"/>
                <w:spacing w:val="1"/>
                <w:w w:val="115"/>
                <w:sz w:val="24"/>
                <w:szCs w:val="24"/>
              </w:rPr>
              <w:t xml:space="preserve"> </w:t>
            </w:r>
            <w:r w:rsidRPr="00C56F64">
              <w:rPr>
                <w:rFonts w:ascii="Times New Roman" w:hAnsi="Times New Roman" w:cs="Times New Roman"/>
                <w:w w:val="115"/>
                <w:sz w:val="24"/>
                <w:szCs w:val="24"/>
              </w:rPr>
              <w:t>wali</w:t>
            </w:r>
            <w:r w:rsidRPr="00C56F64">
              <w:rPr>
                <w:rFonts w:ascii="Times New Roman" w:hAnsi="Times New Roman" w:cs="Times New Roman"/>
                <w:spacing w:val="13"/>
                <w:w w:val="115"/>
                <w:sz w:val="24"/>
                <w:szCs w:val="24"/>
              </w:rPr>
              <w:t xml:space="preserve"> </w:t>
            </w:r>
            <w:r w:rsidRPr="00C56F64">
              <w:rPr>
                <w:rFonts w:ascii="Times New Roman" w:hAnsi="Times New Roman" w:cs="Times New Roman"/>
                <w:w w:val="115"/>
                <w:sz w:val="24"/>
                <w:szCs w:val="24"/>
              </w:rPr>
              <w:t>kelas</w:t>
            </w:r>
            <w:r w:rsidRPr="00C56F64">
              <w:rPr>
                <w:rFonts w:ascii="Times New Roman" w:hAnsi="Times New Roman" w:cs="Times New Roman"/>
                <w:spacing w:val="13"/>
                <w:w w:val="115"/>
                <w:sz w:val="24"/>
                <w:szCs w:val="24"/>
              </w:rPr>
              <w:t xml:space="preserve"> </w:t>
            </w:r>
            <w:r w:rsidRPr="00C56F64">
              <w:rPr>
                <w:rFonts w:ascii="Times New Roman" w:hAnsi="Times New Roman" w:cs="Times New Roman"/>
                <w:w w:val="115"/>
                <w:sz w:val="24"/>
                <w:szCs w:val="24"/>
              </w:rPr>
              <w:t>dan</w:t>
            </w:r>
            <w:r w:rsidRPr="00C56F64">
              <w:rPr>
                <w:rFonts w:ascii="Times New Roman" w:hAnsi="Times New Roman" w:cs="Times New Roman"/>
                <w:spacing w:val="14"/>
                <w:w w:val="115"/>
                <w:sz w:val="24"/>
                <w:szCs w:val="24"/>
              </w:rPr>
              <w:t xml:space="preserve"> </w:t>
            </w:r>
            <w:r w:rsidR="00C56F64">
              <w:rPr>
                <w:rFonts w:ascii="Times New Roman" w:hAnsi="Times New Roman" w:cs="Times New Roman"/>
                <w:w w:val="115"/>
                <w:sz w:val="24"/>
                <w:szCs w:val="24"/>
              </w:rPr>
              <w:t>p</w:t>
            </w:r>
            <w:r w:rsidRPr="00C56F64">
              <w:rPr>
                <w:rFonts w:ascii="Times New Roman" w:hAnsi="Times New Roman" w:cs="Times New Roman"/>
                <w:w w:val="115"/>
                <w:sz w:val="24"/>
                <w:szCs w:val="24"/>
              </w:rPr>
              <w:t>etugas</w:t>
            </w:r>
            <w:r w:rsidRPr="00C56F64">
              <w:rPr>
                <w:rFonts w:ascii="Times New Roman" w:hAnsi="Times New Roman" w:cs="Times New Roman"/>
                <w:spacing w:val="13"/>
                <w:w w:val="115"/>
                <w:sz w:val="24"/>
                <w:szCs w:val="24"/>
              </w:rPr>
              <w:t xml:space="preserve"> </w:t>
            </w:r>
            <w:r w:rsidRPr="00C56F64">
              <w:rPr>
                <w:rFonts w:ascii="Times New Roman" w:hAnsi="Times New Roman" w:cs="Times New Roman"/>
                <w:w w:val="115"/>
                <w:sz w:val="24"/>
                <w:szCs w:val="24"/>
              </w:rPr>
              <w:t>BP</w:t>
            </w:r>
          </w:p>
          <w:p w14:paraId="4DF34D59" w14:textId="77777777" w:rsidR="00E2299B" w:rsidRPr="00E31D49" w:rsidRDefault="00E2299B" w:rsidP="007E0057">
            <w:pPr>
              <w:pStyle w:val="FootnoteText"/>
              <w:spacing w:after="0" w:line="360" w:lineRule="auto"/>
              <w:jc w:val="both"/>
              <w:rPr>
                <w:rFonts w:ascii="Times New Roman" w:hAnsi="Times New Roman" w:cs="Times New Roman"/>
                <w:sz w:val="24"/>
                <w:szCs w:val="24"/>
              </w:rPr>
            </w:pPr>
          </w:p>
        </w:tc>
      </w:tr>
      <w:tr w:rsidR="00E2299B" w14:paraId="38309FBF" w14:textId="77777777" w:rsidTr="00E2299B">
        <w:tc>
          <w:tcPr>
            <w:tcW w:w="567" w:type="dxa"/>
          </w:tcPr>
          <w:p w14:paraId="1B838696" w14:textId="77777777" w:rsidR="00E2299B" w:rsidRDefault="00E2299B" w:rsidP="007E0057">
            <w:pPr>
              <w:pStyle w:val="FootnoteText"/>
              <w:spacing w:after="0" w:line="360" w:lineRule="auto"/>
              <w:jc w:val="both"/>
              <w:rPr>
                <w:rFonts w:asciiTheme="majorBidi" w:hAnsiTheme="majorBidi" w:cs="Times New Roman"/>
                <w:sz w:val="24"/>
                <w:szCs w:val="24"/>
              </w:rPr>
            </w:pPr>
            <w:r>
              <w:rPr>
                <w:rFonts w:asciiTheme="majorBidi" w:hAnsiTheme="majorBidi" w:cs="Times New Roman"/>
                <w:sz w:val="24"/>
                <w:szCs w:val="24"/>
              </w:rPr>
              <w:t>3</w:t>
            </w:r>
          </w:p>
        </w:tc>
        <w:tc>
          <w:tcPr>
            <w:tcW w:w="3155" w:type="dxa"/>
          </w:tcPr>
          <w:p w14:paraId="1FCED6A6" w14:textId="77777777" w:rsidR="00E2299B" w:rsidRPr="00E31D49" w:rsidRDefault="00E31D49" w:rsidP="00E31D49">
            <w:pPr>
              <w:pStyle w:val="TableParagraph"/>
              <w:ind w:left="108"/>
              <w:rPr>
                <w:rFonts w:ascii="Times New Roman" w:hAnsi="Times New Roman" w:cs="Times New Roman"/>
                <w:sz w:val="24"/>
                <w:szCs w:val="24"/>
              </w:rPr>
            </w:pPr>
            <w:r w:rsidRPr="00E31D49">
              <w:rPr>
                <w:rFonts w:ascii="Times New Roman" w:hAnsi="Times New Roman" w:cs="Times New Roman"/>
                <w:spacing w:val="-1"/>
                <w:w w:val="115"/>
                <w:sz w:val="24"/>
                <w:szCs w:val="24"/>
              </w:rPr>
              <w:t>Pelanggaran</w:t>
            </w:r>
            <w:r w:rsidRPr="00E31D49">
              <w:rPr>
                <w:rFonts w:ascii="Times New Roman" w:hAnsi="Times New Roman" w:cs="Times New Roman"/>
                <w:spacing w:val="-6"/>
                <w:w w:val="115"/>
                <w:sz w:val="24"/>
                <w:szCs w:val="24"/>
              </w:rPr>
              <w:t xml:space="preserve"> </w:t>
            </w:r>
            <w:r w:rsidRPr="00E31D49">
              <w:rPr>
                <w:rFonts w:ascii="Times New Roman" w:hAnsi="Times New Roman" w:cs="Times New Roman"/>
                <w:w w:val="115"/>
                <w:sz w:val="24"/>
                <w:szCs w:val="24"/>
              </w:rPr>
              <w:t>berat</w:t>
            </w:r>
          </w:p>
        </w:tc>
        <w:tc>
          <w:tcPr>
            <w:tcW w:w="814" w:type="dxa"/>
          </w:tcPr>
          <w:p w14:paraId="5D0D73F2"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sz w:val="24"/>
                <w:szCs w:val="24"/>
              </w:rPr>
              <w:t>41-60</w:t>
            </w:r>
          </w:p>
          <w:p w14:paraId="6825FC5A" w14:textId="77777777" w:rsidR="00E31D49" w:rsidRPr="00E31D49" w:rsidRDefault="00E31D49" w:rsidP="007E0057">
            <w:pPr>
              <w:pStyle w:val="FootnoteText"/>
              <w:spacing w:after="0" w:line="360" w:lineRule="auto"/>
              <w:jc w:val="both"/>
              <w:rPr>
                <w:rFonts w:ascii="Times New Roman" w:hAnsi="Times New Roman" w:cs="Times New Roman"/>
                <w:sz w:val="24"/>
                <w:szCs w:val="24"/>
              </w:rPr>
            </w:pPr>
          </w:p>
          <w:p w14:paraId="144F090D" w14:textId="77777777" w:rsidR="00E31D49" w:rsidRPr="00E31D49" w:rsidRDefault="00E31D49" w:rsidP="007E0057">
            <w:pPr>
              <w:pStyle w:val="FootnoteText"/>
              <w:spacing w:after="0" w:line="360" w:lineRule="auto"/>
              <w:jc w:val="both"/>
              <w:rPr>
                <w:rFonts w:ascii="Times New Roman" w:hAnsi="Times New Roman" w:cs="Times New Roman"/>
                <w:sz w:val="24"/>
                <w:szCs w:val="24"/>
              </w:rPr>
            </w:pPr>
          </w:p>
          <w:p w14:paraId="371AF0F8" w14:textId="77777777" w:rsidR="00E31D49" w:rsidRPr="00E31D49" w:rsidRDefault="00E31D49" w:rsidP="007E0057">
            <w:pPr>
              <w:pStyle w:val="FootnoteText"/>
              <w:spacing w:after="0" w:line="360" w:lineRule="auto"/>
              <w:jc w:val="both"/>
              <w:rPr>
                <w:rFonts w:ascii="Times New Roman" w:hAnsi="Times New Roman" w:cs="Times New Roman"/>
                <w:sz w:val="24"/>
                <w:szCs w:val="24"/>
              </w:rPr>
            </w:pPr>
          </w:p>
          <w:p w14:paraId="1F9B2B3E" w14:textId="77777777" w:rsidR="00E31D49"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sz w:val="24"/>
                <w:szCs w:val="24"/>
              </w:rPr>
              <w:t>61-99</w:t>
            </w:r>
          </w:p>
        </w:tc>
        <w:tc>
          <w:tcPr>
            <w:tcW w:w="2976" w:type="dxa"/>
          </w:tcPr>
          <w:p w14:paraId="1ED6B880" w14:textId="77777777" w:rsidR="00E31D49" w:rsidRPr="00C56F64" w:rsidRDefault="00E31D49" w:rsidP="00AD2B73">
            <w:pPr>
              <w:pStyle w:val="TableParagraph"/>
              <w:numPr>
                <w:ilvl w:val="0"/>
                <w:numId w:val="63"/>
              </w:numPr>
              <w:tabs>
                <w:tab w:val="left" w:pos="281"/>
              </w:tabs>
              <w:spacing w:before="5"/>
              <w:ind w:left="318" w:right="89"/>
              <w:jc w:val="both"/>
              <w:rPr>
                <w:rFonts w:ascii="Times New Roman" w:hAnsi="Times New Roman" w:cs="Times New Roman"/>
                <w:sz w:val="24"/>
                <w:szCs w:val="24"/>
              </w:rPr>
            </w:pPr>
            <w:r w:rsidRPr="00E31D49">
              <w:rPr>
                <w:rFonts w:ascii="Times New Roman" w:hAnsi="Times New Roman" w:cs="Times New Roman"/>
                <w:w w:val="115"/>
                <w:sz w:val="24"/>
                <w:szCs w:val="24"/>
              </w:rPr>
              <w:t>Panggilan orang tua/wali murid I dan membuat</w:t>
            </w:r>
            <w:r w:rsidRPr="00E31D49">
              <w:rPr>
                <w:rFonts w:ascii="Times New Roman" w:hAnsi="Times New Roman" w:cs="Times New Roman"/>
                <w:spacing w:val="-48"/>
                <w:w w:val="115"/>
                <w:sz w:val="24"/>
                <w:szCs w:val="24"/>
              </w:rPr>
              <w:t xml:space="preserve"> </w:t>
            </w:r>
            <w:r w:rsidRPr="00E31D49">
              <w:rPr>
                <w:rFonts w:ascii="Times New Roman" w:hAnsi="Times New Roman" w:cs="Times New Roman"/>
                <w:w w:val="115"/>
                <w:sz w:val="24"/>
                <w:szCs w:val="24"/>
              </w:rPr>
              <w:t>surat</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pernyataan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yang</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diketahui</w:t>
            </w:r>
            <w:r w:rsidRPr="00E31D49">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w</w:t>
            </w:r>
            <w:r w:rsidRPr="00C56F64">
              <w:rPr>
                <w:rFonts w:ascii="Times New Roman" w:hAnsi="Times New Roman" w:cs="Times New Roman"/>
                <w:w w:val="115"/>
                <w:sz w:val="24"/>
                <w:szCs w:val="24"/>
              </w:rPr>
              <w:t>ali</w:t>
            </w:r>
            <w:r w:rsidRPr="00C56F64">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k</w:t>
            </w:r>
            <w:r w:rsidRPr="00C56F64">
              <w:rPr>
                <w:rFonts w:ascii="Times New Roman" w:hAnsi="Times New Roman" w:cs="Times New Roman"/>
                <w:w w:val="115"/>
                <w:sz w:val="24"/>
                <w:szCs w:val="24"/>
              </w:rPr>
              <w:t>elas,</w:t>
            </w:r>
            <w:r w:rsidRPr="00C56F64">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p</w:t>
            </w:r>
            <w:r w:rsidRPr="00C56F64">
              <w:rPr>
                <w:rFonts w:ascii="Times New Roman" w:hAnsi="Times New Roman" w:cs="Times New Roman"/>
                <w:w w:val="115"/>
                <w:sz w:val="24"/>
                <w:szCs w:val="24"/>
              </w:rPr>
              <w:t>etugas</w:t>
            </w:r>
            <w:r w:rsidRPr="00C56F64">
              <w:rPr>
                <w:rFonts w:ascii="Times New Roman" w:hAnsi="Times New Roman" w:cs="Times New Roman"/>
                <w:spacing w:val="9"/>
                <w:w w:val="115"/>
                <w:sz w:val="24"/>
                <w:szCs w:val="24"/>
              </w:rPr>
              <w:t xml:space="preserve"> </w:t>
            </w:r>
            <w:r w:rsidRPr="00C56F64">
              <w:rPr>
                <w:rFonts w:ascii="Times New Roman" w:hAnsi="Times New Roman" w:cs="Times New Roman"/>
                <w:w w:val="115"/>
                <w:sz w:val="24"/>
                <w:szCs w:val="24"/>
              </w:rPr>
              <w:t>BP</w:t>
            </w:r>
            <w:r w:rsidRPr="00C56F64">
              <w:rPr>
                <w:rFonts w:ascii="Times New Roman" w:hAnsi="Times New Roman" w:cs="Times New Roman"/>
                <w:spacing w:val="10"/>
                <w:w w:val="115"/>
                <w:sz w:val="24"/>
                <w:szCs w:val="24"/>
              </w:rPr>
              <w:t xml:space="preserve"> </w:t>
            </w:r>
            <w:r w:rsidRPr="00C56F64">
              <w:rPr>
                <w:rFonts w:ascii="Times New Roman" w:hAnsi="Times New Roman" w:cs="Times New Roman"/>
                <w:w w:val="115"/>
                <w:sz w:val="24"/>
                <w:szCs w:val="24"/>
              </w:rPr>
              <w:t>dan</w:t>
            </w:r>
            <w:r w:rsidRPr="00C56F64">
              <w:rPr>
                <w:rFonts w:ascii="Times New Roman" w:hAnsi="Times New Roman" w:cs="Times New Roman"/>
                <w:spacing w:val="11"/>
                <w:w w:val="115"/>
                <w:sz w:val="24"/>
                <w:szCs w:val="24"/>
              </w:rPr>
              <w:t xml:space="preserve"> </w:t>
            </w:r>
            <w:r w:rsidR="00C56F64">
              <w:rPr>
                <w:rFonts w:ascii="Times New Roman" w:hAnsi="Times New Roman" w:cs="Times New Roman"/>
                <w:w w:val="115"/>
                <w:sz w:val="24"/>
                <w:szCs w:val="24"/>
                <w:lang w:val="en-US"/>
              </w:rPr>
              <w:t>K</w:t>
            </w:r>
            <w:r w:rsidRPr="00C56F64">
              <w:rPr>
                <w:rFonts w:ascii="Times New Roman" w:hAnsi="Times New Roman" w:cs="Times New Roman"/>
                <w:w w:val="115"/>
                <w:sz w:val="24"/>
                <w:szCs w:val="24"/>
              </w:rPr>
              <w:t>epala</w:t>
            </w:r>
            <w:r w:rsidRPr="00C56F64">
              <w:rPr>
                <w:rFonts w:ascii="Times New Roman" w:hAnsi="Times New Roman" w:cs="Times New Roman"/>
                <w:spacing w:val="11"/>
                <w:w w:val="115"/>
                <w:sz w:val="24"/>
                <w:szCs w:val="24"/>
              </w:rPr>
              <w:t xml:space="preserve"> </w:t>
            </w:r>
            <w:r w:rsidR="00C56F64">
              <w:rPr>
                <w:rFonts w:ascii="Times New Roman" w:hAnsi="Times New Roman" w:cs="Times New Roman"/>
                <w:w w:val="115"/>
                <w:sz w:val="24"/>
                <w:szCs w:val="24"/>
              </w:rPr>
              <w:t>M</w:t>
            </w:r>
            <w:r w:rsidRPr="00C56F64">
              <w:rPr>
                <w:rFonts w:ascii="Times New Roman" w:hAnsi="Times New Roman" w:cs="Times New Roman"/>
                <w:w w:val="115"/>
                <w:sz w:val="24"/>
                <w:szCs w:val="24"/>
              </w:rPr>
              <w:t>adrasah</w:t>
            </w:r>
          </w:p>
          <w:p w14:paraId="2E70CB36" w14:textId="77777777" w:rsidR="00E2299B" w:rsidRPr="00E31D49" w:rsidRDefault="00E31D49" w:rsidP="00AD2B73">
            <w:pPr>
              <w:pStyle w:val="TableParagraph"/>
              <w:numPr>
                <w:ilvl w:val="0"/>
                <w:numId w:val="63"/>
              </w:numPr>
              <w:tabs>
                <w:tab w:val="left" w:pos="281"/>
              </w:tabs>
              <w:spacing w:before="2"/>
              <w:ind w:left="318" w:right="90"/>
              <w:jc w:val="both"/>
              <w:rPr>
                <w:rFonts w:ascii="Times New Roman" w:hAnsi="Times New Roman" w:cs="Times New Roman"/>
                <w:sz w:val="24"/>
                <w:szCs w:val="24"/>
              </w:rPr>
            </w:pPr>
            <w:r w:rsidRPr="00E31D49">
              <w:rPr>
                <w:rFonts w:ascii="Times New Roman" w:hAnsi="Times New Roman" w:cs="Times New Roman"/>
                <w:w w:val="115"/>
                <w:sz w:val="24"/>
                <w:szCs w:val="24"/>
              </w:rPr>
              <w:t>Panggilan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orang</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tua/wali</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murid</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 xml:space="preserve">II </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dan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membuat surat pernyataan yang diketahui oleh</w:t>
            </w:r>
            <w:r w:rsidRPr="00E31D49">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p</w:t>
            </w:r>
            <w:r w:rsidRPr="00C56F64">
              <w:rPr>
                <w:rFonts w:ascii="Times New Roman" w:hAnsi="Times New Roman" w:cs="Times New Roman"/>
                <w:w w:val="115"/>
                <w:sz w:val="24"/>
                <w:szCs w:val="24"/>
              </w:rPr>
              <w:t>etugas</w:t>
            </w:r>
            <w:r w:rsidRPr="00C56F64">
              <w:rPr>
                <w:rFonts w:ascii="Times New Roman" w:hAnsi="Times New Roman" w:cs="Times New Roman"/>
                <w:spacing w:val="1"/>
                <w:w w:val="115"/>
                <w:sz w:val="24"/>
                <w:szCs w:val="24"/>
              </w:rPr>
              <w:t xml:space="preserve"> </w:t>
            </w:r>
            <w:r w:rsidRPr="00C56F64">
              <w:rPr>
                <w:rFonts w:ascii="Times New Roman" w:hAnsi="Times New Roman" w:cs="Times New Roman"/>
                <w:w w:val="115"/>
                <w:sz w:val="24"/>
                <w:szCs w:val="24"/>
              </w:rPr>
              <w:t>BP,</w:t>
            </w:r>
            <w:r w:rsidRPr="00C56F64">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lang w:val="en-US"/>
              </w:rPr>
              <w:t>K</w:t>
            </w:r>
            <w:r w:rsidRPr="00C56F64">
              <w:rPr>
                <w:rFonts w:ascii="Times New Roman" w:hAnsi="Times New Roman" w:cs="Times New Roman"/>
                <w:w w:val="115"/>
                <w:sz w:val="24"/>
                <w:szCs w:val="24"/>
              </w:rPr>
              <w:t>epala</w:t>
            </w:r>
            <w:r w:rsidRPr="00C56F64">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M</w:t>
            </w:r>
            <w:r w:rsidRPr="00C56F64">
              <w:rPr>
                <w:rFonts w:ascii="Times New Roman" w:hAnsi="Times New Roman" w:cs="Times New Roman"/>
                <w:w w:val="115"/>
                <w:sz w:val="24"/>
                <w:szCs w:val="24"/>
              </w:rPr>
              <w:t>adrasah</w:t>
            </w:r>
            <w:r w:rsidRPr="00E31D49">
              <w:rPr>
                <w:rFonts w:ascii="Times New Roman" w:hAnsi="Times New Roman" w:cs="Times New Roman"/>
                <w:b/>
                <w:spacing w:val="1"/>
                <w:w w:val="115"/>
                <w:sz w:val="24"/>
                <w:szCs w:val="24"/>
              </w:rPr>
              <w:t xml:space="preserve"> </w:t>
            </w:r>
            <w:r w:rsidRPr="00E31D49">
              <w:rPr>
                <w:rFonts w:ascii="Times New Roman" w:hAnsi="Times New Roman" w:cs="Times New Roman"/>
                <w:w w:val="115"/>
                <w:sz w:val="24"/>
                <w:szCs w:val="24"/>
              </w:rPr>
              <w:t>dan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dikembalikan</w:t>
            </w:r>
            <w:r w:rsidRPr="00E31D49">
              <w:rPr>
                <w:rFonts w:ascii="Times New Roman" w:hAnsi="Times New Roman" w:cs="Times New Roman"/>
                <w:spacing w:val="6"/>
                <w:w w:val="115"/>
                <w:sz w:val="24"/>
                <w:szCs w:val="24"/>
              </w:rPr>
              <w:t xml:space="preserve"> </w:t>
            </w:r>
            <w:r w:rsidRPr="00E31D49">
              <w:rPr>
                <w:rFonts w:ascii="Times New Roman" w:hAnsi="Times New Roman" w:cs="Times New Roman"/>
                <w:w w:val="115"/>
                <w:sz w:val="24"/>
                <w:szCs w:val="24"/>
              </w:rPr>
              <w:t>kepada</w:t>
            </w:r>
            <w:r w:rsidRPr="00E31D49">
              <w:rPr>
                <w:rFonts w:ascii="Times New Roman" w:hAnsi="Times New Roman" w:cs="Times New Roman"/>
                <w:spacing w:val="7"/>
                <w:w w:val="115"/>
                <w:sz w:val="24"/>
                <w:szCs w:val="24"/>
              </w:rPr>
              <w:t xml:space="preserve"> </w:t>
            </w:r>
            <w:r w:rsidRPr="00E31D49">
              <w:rPr>
                <w:rFonts w:ascii="Times New Roman" w:hAnsi="Times New Roman" w:cs="Times New Roman"/>
                <w:w w:val="115"/>
                <w:sz w:val="24"/>
                <w:szCs w:val="24"/>
              </w:rPr>
              <w:t>orang</w:t>
            </w:r>
            <w:r w:rsidRPr="00E31D49">
              <w:rPr>
                <w:rFonts w:ascii="Times New Roman" w:hAnsi="Times New Roman" w:cs="Times New Roman"/>
                <w:spacing w:val="6"/>
                <w:w w:val="115"/>
                <w:sz w:val="24"/>
                <w:szCs w:val="24"/>
              </w:rPr>
              <w:t xml:space="preserve"> </w:t>
            </w:r>
            <w:r w:rsidRPr="00E31D49">
              <w:rPr>
                <w:rFonts w:ascii="Times New Roman" w:hAnsi="Times New Roman" w:cs="Times New Roman"/>
                <w:w w:val="115"/>
                <w:sz w:val="24"/>
                <w:szCs w:val="24"/>
              </w:rPr>
              <w:t>tua/wali</w:t>
            </w:r>
            <w:r w:rsidRPr="00E31D49">
              <w:rPr>
                <w:rFonts w:ascii="Times New Roman" w:hAnsi="Times New Roman" w:cs="Times New Roman"/>
                <w:spacing w:val="8"/>
                <w:w w:val="115"/>
                <w:sz w:val="24"/>
                <w:szCs w:val="24"/>
              </w:rPr>
              <w:t xml:space="preserve"> </w:t>
            </w:r>
            <w:r w:rsidRPr="00E31D49">
              <w:rPr>
                <w:rFonts w:ascii="Times New Roman" w:hAnsi="Times New Roman" w:cs="Times New Roman"/>
                <w:w w:val="115"/>
                <w:sz w:val="24"/>
                <w:szCs w:val="24"/>
              </w:rPr>
              <w:t>murid</w:t>
            </w:r>
          </w:p>
        </w:tc>
      </w:tr>
      <w:tr w:rsidR="00E2299B" w14:paraId="3776F530" w14:textId="77777777" w:rsidTr="00E2299B">
        <w:tc>
          <w:tcPr>
            <w:tcW w:w="567" w:type="dxa"/>
          </w:tcPr>
          <w:p w14:paraId="3C6D4704" w14:textId="77777777" w:rsidR="00E2299B" w:rsidRDefault="00E2299B" w:rsidP="007E0057">
            <w:pPr>
              <w:pStyle w:val="FootnoteText"/>
              <w:spacing w:after="0" w:line="360" w:lineRule="auto"/>
              <w:jc w:val="both"/>
              <w:rPr>
                <w:rFonts w:asciiTheme="majorBidi" w:hAnsiTheme="majorBidi" w:cs="Times New Roman"/>
                <w:sz w:val="24"/>
                <w:szCs w:val="24"/>
              </w:rPr>
            </w:pPr>
            <w:r>
              <w:rPr>
                <w:rFonts w:asciiTheme="majorBidi" w:hAnsiTheme="majorBidi" w:cs="Times New Roman"/>
                <w:sz w:val="24"/>
                <w:szCs w:val="24"/>
              </w:rPr>
              <w:t>4</w:t>
            </w:r>
          </w:p>
        </w:tc>
        <w:tc>
          <w:tcPr>
            <w:tcW w:w="3155" w:type="dxa"/>
          </w:tcPr>
          <w:p w14:paraId="474A3C1E"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w w:val="115"/>
                <w:sz w:val="24"/>
                <w:szCs w:val="24"/>
              </w:rPr>
              <w:t>Pelanggaran sangat berat</w:t>
            </w:r>
          </w:p>
        </w:tc>
        <w:tc>
          <w:tcPr>
            <w:tcW w:w="814" w:type="dxa"/>
          </w:tcPr>
          <w:p w14:paraId="05F138AC"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sz w:val="24"/>
                <w:szCs w:val="24"/>
              </w:rPr>
              <w:t>100</w:t>
            </w:r>
          </w:p>
        </w:tc>
        <w:tc>
          <w:tcPr>
            <w:tcW w:w="2976" w:type="dxa"/>
          </w:tcPr>
          <w:p w14:paraId="1217D5EF" w14:textId="77777777" w:rsidR="00E2299B" w:rsidRPr="00E31D49" w:rsidRDefault="00E31D49" w:rsidP="007E0057">
            <w:pPr>
              <w:pStyle w:val="FootnoteText"/>
              <w:spacing w:after="0" w:line="360" w:lineRule="auto"/>
              <w:jc w:val="both"/>
              <w:rPr>
                <w:rFonts w:ascii="Times New Roman" w:hAnsi="Times New Roman" w:cs="Times New Roman"/>
                <w:sz w:val="24"/>
                <w:szCs w:val="24"/>
              </w:rPr>
            </w:pPr>
            <w:r w:rsidRPr="00E31D49">
              <w:rPr>
                <w:rFonts w:ascii="Times New Roman" w:hAnsi="Times New Roman" w:cs="Times New Roman"/>
                <w:w w:val="115"/>
                <w:sz w:val="24"/>
                <w:szCs w:val="24"/>
              </w:rPr>
              <w:t>Dikeluarkan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dari</w:t>
            </w:r>
            <w:r w:rsidRPr="00E31D49">
              <w:rPr>
                <w:rFonts w:ascii="Times New Roman" w:hAnsi="Times New Roman" w:cs="Times New Roman"/>
                <w:spacing w:val="1"/>
                <w:w w:val="115"/>
                <w:sz w:val="24"/>
                <w:szCs w:val="24"/>
              </w:rPr>
              <w:t xml:space="preserve"> </w:t>
            </w:r>
            <w:r w:rsidR="00C56F64">
              <w:rPr>
                <w:rFonts w:ascii="Times New Roman" w:hAnsi="Times New Roman" w:cs="Times New Roman"/>
                <w:w w:val="115"/>
                <w:sz w:val="24"/>
                <w:szCs w:val="24"/>
              </w:rPr>
              <w:t>m</w:t>
            </w:r>
            <w:r w:rsidRPr="00E31D49">
              <w:rPr>
                <w:rFonts w:ascii="Times New Roman" w:hAnsi="Times New Roman" w:cs="Times New Roman"/>
                <w:w w:val="115"/>
                <w:sz w:val="24"/>
                <w:szCs w:val="24"/>
              </w:rPr>
              <w:t>adrasah</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dengan</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tidak</w:t>
            </w:r>
            <w:r w:rsidRPr="00E31D49">
              <w:rPr>
                <w:rFonts w:ascii="Times New Roman" w:hAnsi="Times New Roman" w:cs="Times New Roman"/>
                <w:spacing w:val="1"/>
                <w:w w:val="115"/>
                <w:sz w:val="24"/>
                <w:szCs w:val="24"/>
              </w:rPr>
              <w:t xml:space="preserve"> </w:t>
            </w:r>
            <w:r w:rsidRPr="00E31D49">
              <w:rPr>
                <w:rFonts w:ascii="Times New Roman" w:hAnsi="Times New Roman" w:cs="Times New Roman"/>
                <w:w w:val="115"/>
                <w:sz w:val="24"/>
                <w:szCs w:val="24"/>
              </w:rPr>
              <w:t>hormat</w:t>
            </w:r>
          </w:p>
        </w:tc>
      </w:tr>
    </w:tbl>
    <w:p w14:paraId="69A8F13A" w14:textId="77777777" w:rsidR="00E2299B" w:rsidRDefault="00E2299B" w:rsidP="007E0057">
      <w:pPr>
        <w:pStyle w:val="FootnoteText"/>
        <w:spacing w:after="0" w:line="360" w:lineRule="auto"/>
        <w:ind w:left="360" w:firstLine="349"/>
        <w:jc w:val="both"/>
        <w:rPr>
          <w:rFonts w:asciiTheme="majorBidi" w:hAnsiTheme="majorBidi" w:cs="Times New Roman"/>
          <w:sz w:val="24"/>
          <w:szCs w:val="24"/>
        </w:rPr>
      </w:pPr>
    </w:p>
    <w:p w14:paraId="113B2028" w14:textId="77777777" w:rsidR="00630EB0" w:rsidRPr="00A560B8" w:rsidRDefault="004B6777" w:rsidP="00D27F60">
      <w:pPr>
        <w:pStyle w:val="Heading2"/>
        <w:spacing w:after="0"/>
      </w:pPr>
      <w:bookmarkStart w:id="426" w:name="_Toc152051687"/>
      <w:bookmarkStart w:id="427" w:name="_Toc152051758"/>
      <w:bookmarkStart w:id="428" w:name="_Toc158411959"/>
      <w:bookmarkStart w:id="429" w:name="_Toc158412430"/>
      <w:bookmarkStart w:id="430" w:name="_Toc158413297"/>
      <w:bookmarkStart w:id="431" w:name="_Toc158413730"/>
      <w:bookmarkStart w:id="432" w:name="_Toc158415488"/>
      <w:bookmarkStart w:id="433" w:name="_Toc158415807"/>
      <w:bookmarkStart w:id="434" w:name="_Toc158758165"/>
      <w:bookmarkStart w:id="435" w:name="_Toc169856783"/>
      <w:bookmarkStart w:id="436" w:name="_Toc169857086"/>
      <w:bookmarkStart w:id="437" w:name="_Toc170033918"/>
      <w:r w:rsidRPr="00A560B8">
        <w:t xml:space="preserve">Analisis </w:t>
      </w:r>
      <w:r w:rsidR="00172E23" w:rsidRPr="00A560B8">
        <w:t xml:space="preserve">Data dan Proses Pengambilan Keputusan </w:t>
      </w:r>
      <w:r w:rsidR="00BE1643" w:rsidRPr="00A560B8">
        <w:t>Kepala Madrasah</w:t>
      </w:r>
      <w:r w:rsidRPr="00A560B8">
        <w:t xml:space="preserve"> </w:t>
      </w:r>
      <w:r w:rsidR="00172E23" w:rsidRPr="00A560B8">
        <w:t xml:space="preserve">dalam Meningkatkan Kedisiplinan Peserta Didik </w:t>
      </w:r>
      <w:r w:rsidRPr="00A560B8">
        <w:t>di MA Darul Huda Mayak Tonatan Ponorogo</w:t>
      </w:r>
      <w:bookmarkEnd w:id="426"/>
      <w:bookmarkEnd w:id="427"/>
      <w:bookmarkEnd w:id="428"/>
      <w:bookmarkEnd w:id="429"/>
      <w:bookmarkEnd w:id="430"/>
      <w:bookmarkEnd w:id="431"/>
      <w:bookmarkEnd w:id="432"/>
      <w:bookmarkEnd w:id="433"/>
      <w:bookmarkEnd w:id="434"/>
      <w:bookmarkEnd w:id="435"/>
      <w:bookmarkEnd w:id="436"/>
      <w:bookmarkEnd w:id="437"/>
      <w:r w:rsidR="00BF124E" w:rsidRPr="00A560B8">
        <w:t xml:space="preserve"> </w:t>
      </w:r>
    </w:p>
    <w:p w14:paraId="244D4918" w14:textId="77777777" w:rsidR="00A13144" w:rsidRPr="00A560B8" w:rsidRDefault="00172E23" w:rsidP="00D27F60">
      <w:pPr>
        <w:pStyle w:val="ListParagraph"/>
        <w:spacing w:after="0" w:line="360" w:lineRule="auto"/>
        <w:ind w:left="360" w:firstLine="720"/>
        <w:jc w:val="both"/>
        <w:rPr>
          <w:rFonts w:asciiTheme="majorBidi" w:hAnsiTheme="majorBidi" w:cs="Times New Roman"/>
          <w:sz w:val="24"/>
          <w:szCs w:val="24"/>
        </w:rPr>
      </w:pPr>
      <w:bookmarkStart w:id="438" w:name="_Hlk170376874"/>
      <w:r w:rsidRPr="00A560B8">
        <w:rPr>
          <w:rFonts w:asciiTheme="majorBidi" w:hAnsiTheme="majorBidi" w:cs="Times New Roman"/>
          <w:sz w:val="24"/>
          <w:szCs w:val="24"/>
        </w:rPr>
        <w:t>P</w:t>
      </w:r>
      <w:r w:rsidR="007020E3" w:rsidRPr="00A560B8">
        <w:rPr>
          <w:rFonts w:asciiTheme="majorBidi" w:hAnsiTheme="majorBidi" w:cs="Times New Roman"/>
          <w:sz w:val="24"/>
          <w:szCs w:val="24"/>
        </w:rPr>
        <w:t xml:space="preserve">engambilan keputusan merupakan suatu proses menetapkan alternatif yang terbaik yang dilakukan secara komprehensif untuk memecahkan suatu </w:t>
      </w:r>
      <w:r w:rsidR="007020E3" w:rsidRPr="00A560B8">
        <w:rPr>
          <w:rFonts w:asciiTheme="majorBidi" w:hAnsiTheme="majorBidi" w:cs="Times New Roman"/>
          <w:sz w:val="24"/>
          <w:szCs w:val="24"/>
        </w:rPr>
        <w:lastRenderedPageBreak/>
        <w:t>masalah.</w:t>
      </w:r>
      <w:r w:rsidR="007020E3" w:rsidRPr="00A560B8">
        <w:rPr>
          <w:rStyle w:val="FootnoteReference"/>
          <w:rFonts w:asciiTheme="majorBidi" w:hAnsiTheme="majorBidi"/>
          <w:sz w:val="24"/>
          <w:szCs w:val="24"/>
        </w:rPr>
        <w:footnoteReference w:id="67"/>
      </w:r>
      <w:r w:rsidR="007020E3" w:rsidRPr="00A560B8">
        <w:rPr>
          <w:rFonts w:asciiTheme="majorBidi" w:hAnsiTheme="majorBidi" w:cs="Times New Roman"/>
          <w:sz w:val="24"/>
          <w:szCs w:val="24"/>
        </w:rPr>
        <w:t xml:space="preserve"> Jadi permasalahan akan dapat diselesaikan salah satunya dengan cara mengambil suatu keputusan. Pengambilan keputusan penting bagi kepala sekolah karena proses pengambilan keputusan mempunyai peran penting dalam memotivasi, kepemimpinan, komunikasi, koordinasi, dan perubahan organisasi</w:t>
      </w:r>
      <w:r w:rsidR="00A771B9" w:rsidRPr="00A560B8">
        <w:rPr>
          <w:rFonts w:asciiTheme="majorBidi" w:hAnsiTheme="majorBidi" w:cs="Times New Roman"/>
          <w:sz w:val="24"/>
          <w:szCs w:val="24"/>
        </w:rPr>
        <w:t>.</w:t>
      </w:r>
      <w:r w:rsidR="007020E3" w:rsidRPr="00A560B8">
        <w:rPr>
          <w:rStyle w:val="FootnoteReference"/>
          <w:rFonts w:asciiTheme="majorBidi" w:hAnsiTheme="majorBidi"/>
          <w:sz w:val="24"/>
          <w:szCs w:val="24"/>
        </w:rPr>
        <w:footnoteReference w:id="68"/>
      </w:r>
      <w:r w:rsidR="00A771B9" w:rsidRPr="00A560B8">
        <w:rPr>
          <w:rFonts w:asciiTheme="majorBidi" w:hAnsiTheme="majorBidi" w:cs="Times New Roman"/>
          <w:sz w:val="24"/>
          <w:szCs w:val="24"/>
        </w:rPr>
        <w:t xml:space="preserve"> Peran penting dalam proses pengambilan keputusan kepala sekolah ini sudah diterapkan oleh </w:t>
      </w:r>
      <w:r w:rsidR="00BE1643" w:rsidRPr="00A560B8">
        <w:rPr>
          <w:rFonts w:asciiTheme="majorBidi" w:hAnsiTheme="majorBidi" w:cs="Times New Roman"/>
          <w:sz w:val="24"/>
          <w:szCs w:val="24"/>
        </w:rPr>
        <w:t>Kepala Madrasah</w:t>
      </w:r>
      <w:r w:rsidR="00A771B9" w:rsidRPr="00A560B8">
        <w:rPr>
          <w:rFonts w:asciiTheme="majorBidi" w:hAnsiTheme="majorBidi" w:cs="Times New Roman"/>
          <w:sz w:val="24"/>
          <w:szCs w:val="24"/>
        </w:rPr>
        <w:t xml:space="preserve"> MA Darul Huda Mayak </w:t>
      </w:r>
      <w:r w:rsidRPr="00A560B8">
        <w:rPr>
          <w:rFonts w:asciiTheme="majorBidi" w:hAnsiTheme="majorBidi" w:cs="Times New Roman"/>
          <w:sz w:val="24"/>
          <w:szCs w:val="24"/>
        </w:rPr>
        <w:t>P</w:t>
      </w:r>
      <w:r w:rsidR="005766D3" w:rsidRPr="00A560B8">
        <w:rPr>
          <w:rFonts w:asciiTheme="majorBidi" w:hAnsiTheme="majorBidi" w:cs="Times New Roman"/>
          <w:sz w:val="24"/>
          <w:szCs w:val="24"/>
        </w:rPr>
        <w:t>onorogo. Ia selalu berkomunikasi dan juga berko</w:t>
      </w:r>
      <w:r w:rsidRPr="00A560B8">
        <w:rPr>
          <w:rFonts w:asciiTheme="majorBidi" w:hAnsiTheme="majorBidi" w:cs="Times New Roman"/>
          <w:sz w:val="24"/>
          <w:szCs w:val="24"/>
        </w:rPr>
        <w:t>o</w:t>
      </w:r>
      <w:r w:rsidR="005766D3" w:rsidRPr="00A560B8">
        <w:rPr>
          <w:rFonts w:asciiTheme="majorBidi" w:hAnsiTheme="majorBidi" w:cs="Times New Roman"/>
          <w:sz w:val="24"/>
          <w:szCs w:val="24"/>
        </w:rPr>
        <w:t>rdi</w:t>
      </w:r>
      <w:r w:rsidRPr="00A560B8">
        <w:rPr>
          <w:rFonts w:asciiTheme="majorBidi" w:hAnsiTheme="majorBidi" w:cs="Times New Roman"/>
          <w:sz w:val="24"/>
          <w:szCs w:val="24"/>
        </w:rPr>
        <w:t>na</w:t>
      </w:r>
      <w:r w:rsidR="005766D3" w:rsidRPr="00A560B8">
        <w:rPr>
          <w:rFonts w:asciiTheme="majorBidi" w:hAnsiTheme="majorBidi" w:cs="Times New Roman"/>
          <w:sz w:val="24"/>
          <w:szCs w:val="24"/>
        </w:rPr>
        <w:t xml:space="preserve">si dengan sejumlah </w:t>
      </w:r>
      <w:r w:rsidR="00F00D3B" w:rsidRPr="00A560B8">
        <w:rPr>
          <w:rFonts w:asciiTheme="majorBidi" w:hAnsiTheme="majorBidi" w:cs="Times New Roman"/>
          <w:sz w:val="24"/>
          <w:szCs w:val="24"/>
        </w:rPr>
        <w:t>stakeholder</w:t>
      </w:r>
      <w:r w:rsidR="005766D3" w:rsidRPr="00A560B8">
        <w:rPr>
          <w:rFonts w:asciiTheme="majorBidi" w:hAnsiTheme="majorBidi" w:cs="Times New Roman"/>
          <w:sz w:val="24"/>
          <w:szCs w:val="24"/>
        </w:rPr>
        <w:t xml:space="preserve"> madrasah baik BP maupun wali kelas dan sebagian guru dalam proses pengambilan keputusan terlebih dalam meningkatkan kedisiplinan santri</w:t>
      </w:r>
      <w:r w:rsidR="008E6094" w:rsidRPr="00A560B8">
        <w:rPr>
          <w:rFonts w:asciiTheme="majorBidi" w:hAnsiTheme="majorBidi" w:cs="Times New Roman"/>
          <w:sz w:val="24"/>
          <w:szCs w:val="24"/>
        </w:rPr>
        <w:t xml:space="preserve">. Maka dalam </w:t>
      </w:r>
      <w:r w:rsidR="00702CB4" w:rsidRPr="00A560B8">
        <w:rPr>
          <w:rFonts w:asciiTheme="majorBidi" w:hAnsiTheme="majorBidi" w:cs="Times New Roman"/>
          <w:sz w:val="24"/>
          <w:szCs w:val="24"/>
        </w:rPr>
        <w:t xml:space="preserve">proses </w:t>
      </w:r>
      <w:r w:rsidR="008E6094" w:rsidRPr="00A560B8">
        <w:rPr>
          <w:rFonts w:asciiTheme="majorBidi" w:hAnsiTheme="majorBidi" w:cs="Times New Roman"/>
          <w:sz w:val="24"/>
          <w:szCs w:val="24"/>
        </w:rPr>
        <w:t xml:space="preserve">pengambilan keputusan </w:t>
      </w:r>
      <w:r w:rsidR="00BE1643" w:rsidRPr="00A560B8">
        <w:rPr>
          <w:rFonts w:asciiTheme="majorBidi" w:hAnsiTheme="majorBidi" w:cs="Times New Roman"/>
          <w:sz w:val="24"/>
          <w:szCs w:val="24"/>
        </w:rPr>
        <w:t>Kepala Madrasah</w:t>
      </w:r>
      <w:r w:rsidR="008E6094" w:rsidRPr="00A560B8">
        <w:rPr>
          <w:rFonts w:asciiTheme="majorBidi" w:hAnsiTheme="majorBidi" w:cs="Times New Roman"/>
          <w:sz w:val="24"/>
          <w:szCs w:val="24"/>
        </w:rPr>
        <w:t xml:space="preserve"> dalam meningkatkan kedisiplinan siswa</w:t>
      </w:r>
      <w:r w:rsidR="00560F32" w:rsidRPr="00A560B8">
        <w:rPr>
          <w:rFonts w:asciiTheme="majorBidi" w:hAnsiTheme="majorBidi" w:cs="Times New Roman"/>
          <w:sz w:val="24"/>
          <w:szCs w:val="24"/>
        </w:rPr>
        <w:t xml:space="preserve"> </w:t>
      </w:r>
      <w:r w:rsidR="008E6094" w:rsidRPr="00A560B8">
        <w:rPr>
          <w:rFonts w:asciiTheme="majorBidi" w:hAnsiTheme="majorBidi" w:cs="Times New Roman"/>
          <w:sz w:val="24"/>
          <w:szCs w:val="24"/>
        </w:rPr>
        <w:t xml:space="preserve">di MA Darul Huda </w:t>
      </w:r>
      <w:r w:rsidR="00612AB3" w:rsidRPr="00A560B8">
        <w:rPr>
          <w:rFonts w:asciiTheme="majorBidi" w:hAnsiTheme="majorBidi" w:cs="Times New Roman"/>
          <w:sz w:val="24"/>
          <w:szCs w:val="24"/>
        </w:rPr>
        <w:t>M</w:t>
      </w:r>
      <w:r w:rsidR="008E6094" w:rsidRPr="00A560B8">
        <w:rPr>
          <w:rFonts w:asciiTheme="majorBidi" w:hAnsiTheme="majorBidi" w:cs="Times New Roman"/>
          <w:sz w:val="24"/>
          <w:szCs w:val="24"/>
        </w:rPr>
        <w:t>ayak Ponorogo</w:t>
      </w:r>
      <w:r w:rsidR="00A13144" w:rsidRPr="00A560B8">
        <w:rPr>
          <w:rFonts w:asciiTheme="majorBidi" w:hAnsiTheme="majorBidi" w:cs="Times New Roman"/>
          <w:sz w:val="24"/>
          <w:szCs w:val="24"/>
        </w:rPr>
        <w:t xml:space="preserve"> sebagaimana</w:t>
      </w:r>
      <w:r w:rsidR="008E6094" w:rsidRPr="00A560B8">
        <w:rPr>
          <w:rFonts w:asciiTheme="majorBidi" w:hAnsiTheme="majorBidi" w:cs="Times New Roman"/>
          <w:sz w:val="24"/>
          <w:szCs w:val="24"/>
        </w:rPr>
        <w:t xml:space="preserve"> hal</w:t>
      </w:r>
      <w:r w:rsidR="00A13144" w:rsidRPr="00A560B8">
        <w:rPr>
          <w:rFonts w:asciiTheme="majorBidi" w:hAnsiTheme="majorBidi" w:cs="Times New Roman"/>
          <w:sz w:val="24"/>
          <w:szCs w:val="24"/>
        </w:rPr>
        <w:t xml:space="preserve">nya dikatakan oleh Herbert A. Simon yang membagi tiga proses dalam pengambilan keputusan yaitu </w:t>
      </w:r>
      <w:r w:rsidR="00A13144" w:rsidRPr="00A560B8">
        <w:rPr>
          <w:rFonts w:asciiTheme="majorBidi" w:hAnsiTheme="majorBidi" w:cs="Times New Roman"/>
          <w:i/>
          <w:iCs/>
          <w:sz w:val="24"/>
          <w:szCs w:val="24"/>
        </w:rPr>
        <w:t>inteligence</w:t>
      </w:r>
      <w:r w:rsidR="00A13144" w:rsidRPr="00A560B8">
        <w:rPr>
          <w:rFonts w:asciiTheme="majorBidi" w:hAnsiTheme="majorBidi" w:cs="Times New Roman"/>
          <w:sz w:val="24"/>
          <w:szCs w:val="24"/>
        </w:rPr>
        <w:t xml:space="preserve"> (penyelidikan), </w:t>
      </w:r>
      <w:r w:rsidR="00A13144" w:rsidRPr="00A560B8">
        <w:rPr>
          <w:rFonts w:asciiTheme="majorBidi" w:hAnsiTheme="majorBidi" w:cs="Times New Roman"/>
          <w:i/>
          <w:iCs/>
          <w:sz w:val="24"/>
          <w:szCs w:val="24"/>
        </w:rPr>
        <w:t>desigh</w:t>
      </w:r>
      <w:r w:rsidR="00A13144" w:rsidRPr="00A560B8">
        <w:rPr>
          <w:rFonts w:asciiTheme="majorBidi" w:hAnsiTheme="majorBidi" w:cs="Times New Roman"/>
          <w:sz w:val="24"/>
          <w:szCs w:val="24"/>
        </w:rPr>
        <w:t xml:space="preserve"> (perancangan), dan</w:t>
      </w:r>
      <w:r w:rsidR="00A13144" w:rsidRPr="00A560B8">
        <w:rPr>
          <w:rFonts w:asciiTheme="majorBidi" w:hAnsiTheme="majorBidi" w:cs="Times New Roman"/>
          <w:i/>
          <w:iCs/>
          <w:sz w:val="24"/>
          <w:szCs w:val="24"/>
        </w:rPr>
        <w:t xml:space="preserve"> chois</w:t>
      </w:r>
      <w:r w:rsidR="00A13144" w:rsidRPr="00A560B8">
        <w:rPr>
          <w:rFonts w:asciiTheme="majorBidi" w:hAnsiTheme="majorBidi" w:cs="Times New Roman"/>
          <w:sz w:val="24"/>
          <w:szCs w:val="24"/>
        </w:rPr>
        <w:t xml:space="preserve"> (pilihan).</w:t>
      </w:r>
      <w:r w:rsidR="00A13144" w:rsidRPr="00A560B8">
        <w:rPr>
          <w:rStyle w:val="FootnoteReference"/>
          <w:rFonts w:asciiTheme="majorBidi" w:hAnsiTheme="majorBidi"/>
          <w:sz w:val="24"/>
          <w:szCs w:val="24"/>
        </w:rPr>
        <w:t xml:space="preserve"> </w:t>
      </w:r>
      <w:r w:rsidR="00A13144" w:rsidRPr="00A560B8">
        <w:rPr>
          <w:rStyle w:val="FootnoteReference"/>
          <w:rFonts w:asciiTheme="majorBidi" w:hAnsiTheme="majorBidi"/>
          <w:sz w:val="24"/>
          <w:szCs w:val="24"/>
        </w:rPr>
        <w:footnoteReference w:id="69"/>
      </w:r>
    </w:p>
    <w:p w14:paraId="43F9D7CA" w14:textId="77777777" w:rsidR="00D018AA" w:rsidRPr="00A560B8" w:rsidRDefault="00D018AA"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Adapun paparan p</w:t>
      </w:r>
      <w:r w:rsidR="00A13144" w:rsidRPr="00A560B8">
        <w:rPr>
          <w:rFonts w:asciiTheme="majorBidi" w:hAnsiTheme="majorBidi" w:cs="Times New Roman"/>
          <w:sz w:val="24"/>
          <w:szCs w:val="24"/>
        </w:rPr>
        <w:t xml:space="preserve">roses pengambilan keputusan </w:t>
      </w:r>
      <w:r w:rsidRPr="00A560B8">
        <w:rPr>
          <w:rFonts w:asciiTheme="majorBidi" w:hAnsiTheme="majorBidi" w:cs="Times New Roman"/>
          <w:sz w:val="24"/>
          <w:szCs w:val="24"/>
        </w:rPr>
        <w:t xml:space="preserve">yang dilakukan oleh </w:t>
      </w:r>
      <w:r w:rsidR="00BE1643" w:rsidRPr="00A560B8">
        <w:rPr>
          <w:rFonts w:asciiTheme="majorBidi" w:hAnsiTheme="majorBidi" w:cs="Times New Roman"/>
          <w:sz w:val="24"/>
          <w:szCs w:val="24"/>
        </w:rPr>
        <w:t>Kepala Madrasah</w:t>
      </w:r>
      <w:r w:rsidR="00A13144" w:rsidRPr="00A560B8">
        <w:rPr>
          <w:rFonts w:asciiTheme="majorBidi" w:hAnsiTheme="majorBidi" w:cs="Times New Roman"/>
          <w:sz w:val="24"/>
          <w:szCs w:val="24"/>
        </w:rPr>
        <w:t xml:space="preserve"> </w:t>
      </w:r>
      <w:r w:rsidRPr="00A560B8">
        <w:rPr>
          <w:rFonts w:asciiTheme="majorBidi" w:hAnsiTheme="majorBidi" w:cs="Times New Roman"/>
          <w:sz w:val="24"/>
          <w:szCs w:val="24"/>
        </w:rPr>
        <w:t>di</w:t>
      </w:r>
      <w:r w:rsidR="00D70D55">
        <w:rPr>
          <w:rFonts w:asciiTheme="majorBidi" w:hAnsiTheme="majorBidi" w:cs="Times New Roman"/>
          <w:sz w:val="24"/>
          <w:szCs w:val="24"/>
        </w:rPr>
        <w:t xml:space="preserve"> </w:t>
      </w:r>
      <w:r w:rsidRPr="00A560B8">
        <w:rPr>
          <w:rFonts w:asciiTheme="majorBidi" w:hAnsiTheme="majorBidi" w:cs="Times New Roman"/>
          <w:sz w:val="24"/>
          <w:szCs w:val="24"/>
        </w:rPr>
        <w:t>atas yaitu:</w:t>
      </w:r>
    </w:p>
    <w:p w14:paraId="62D83174" w14:textId="77777777" w:rsidR="00D018AA" w:rsidRPr="00A560B8" w:rsidRDefault="00D018AA" w:rsidP="00AD2B73">
      <w:pPr>
        <w:pStyle w:val="ListParagraph"/>
        <w:numPr>
          <w:ilvl w:val="0"/>
          <w:numId w:val="24"/>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P</w:t>
      </w:r>
      <w:r w:rsidR="00B6502D" w:rsidRPr="00A560B8">
        <w:rPr>
          <w:rFonts w:asciiTheme="majorBidi" w:hAnsiTheme="majorBidi" w:cs="Times New Roman"/>
          <w:sz w:val="24"/>
          <w:szCs w:val="24"/>
        </w:rPr>
        <w:t>enyelidikan</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intel</w:t>
      </w:r>
      <w:r w:rsidR="00061618">
        <w:rPr>
          <w:rFonts w:asciiTheme="majorBidi" w:hAnsiTheme="majorBidi" w:cs="Times New Roman"/>
          <w:i/>
          <w:iCs/>
          <w:sz w:val="24"/>
          <w:szCs w:val="24"/>
        </w:rPr>
        <w:t>l</w:t>
      </w:r>
      <w:r w:rsidRPr="00A560B8">
        <w:rPr>
          <w:rFonts w:asciiTheme="majorBidi" w:hAnsiTheme="majorBidi" w:cs="Times New Roman"/>
          <w:i/>
          <w:iCs/>
          <w:sz w:val="24"/>
          <w:szCs w:val="24"/>
        </w:rPr>
        <w:t>igence</w:t>
      </w:r>
      <w:r w:rsidRPr="00A560B8">
        <w:rPr>
          <w:rFonts w:asciiTheme="majorBidi" w:hAnsiTheme="majorBidi" w:cs="Times New Roman"/>
          <w:sz w:val="24"/>
          <w:szCs w:val="24"/>
        </w:rPr>
        <w:t>)</w:t>
      </w:r>
    </w:p>
    <w:p w14:paraId="1AEE1D83" w14:textId="77777777" w:rsidR="00D271BB" w:rsidRPr="00E06471" w:rsidRDefault="00464F54" w:rsidP="00E06471">
      <w:pPr>
        <w:pStyle w:val="ListParagraph"/>
        <w:spacing w:after="0" w:line="360" w:lineRule="auto"/>
        <w:ind w:firstLine="589"/>
        <w:jc w:val="both"/>
        <w:rPr>
          <w:rFonts w:asciiTheme="majorBidi" w:hAnsiTheme="majorBidi" w:cs="Times New Roman"/>
          <w:sz w:val="24"/>
          <w:szCs w:val="24"/>
        </w:rPr>
      </w:pPr>
      <w:r w:rsidRPr="00A560B8">
        <w:rPr>
          <w:rFonts w:asciiTheme="majorBidi" w:hAnsiTheme="majorBidi" w:cs="Times New Roman"/>
          <w:sz w:val="24"/>
          <w:szCs w:val="24"/>
        </w:rPr>
        <w:t>P</w:t>
      </w:r>
      <w:r w:rsidR="00B6502D" w:rsidRPr="00A560B8">
        <w:rPr>
          <w:rFonts w:asciiTheme="majorBidi" w:hAnsiTheme="majorBidi" w:cs="Times New Roman"/>
          <w:sz w:val="24"/>
          <w:szCs w:val="24"/>
        </w:rPr>
        <w:t>enyelidikan</w:t>
      </w:r>
      <w:r w:rsidR="00B86984">
        <w:rPr>
          <w:rFonts w:asciiTheme="majorBidi" w:hAnsiTheme="majorBidi" w:cs="Times New Roman"/>
          <w:sz w:val="24"/>
          <w:szCs w:val="24"/>
        </w:rPr>
        <w:t xml:space="preserve"> pengambilan keputusan terhadap kedisiplinan siswa</w:t>
      </w:r>
      <w:r w:rsidR="00B6502D" w:rsidRPr="00A560B8">
        <w:rPr>
          <w:rFonts w:asciiTheme="majorBidi" w:hAnsiTheme="majorBidi" w:cs="Times New Roman"/>
          <w:sz w:val="24"/>
          <w:szCs w:val="24"/>
        </w:rPr>
        <w:t xml:space="preserve"> ini </w:t>
      </w:r>
      <w:r w:rsidR="008E6094" w:rsidRPr="00A560B8">
        <w:rPr>
          <w:rFonts w:asciiTheme="majorBidi" w:hAnsiTheme="majorBidi" w:cs="Times New Roman"/>
          <w:sz w:val="24"/>
          <w:szCs w:val="24"/>
        </w:rPr>
        <w:t xml:space="preserve">dilakukan </w:t>
      </w:r>
      <w:r w:rsidR="00BE1643" w:rsidRPr="00A560B8">
        <w:rPr>
          <w:rFonts w:asciiTheme="majorBidi" w:hAnsiTheme="majorBidi" w:cs="Times New Roman"/>
          <w:sz w:val="24"/>
          <w:szCs w:val="24"/>
        </w:rPr>
        <w:t>Kepala Madrasah</w:t>
      </w:r>
      <w:r w:rsidR="00B6502D" w:rsidRPr="00A560B8">
        <w:rPr>
          <w:rFonts w:asciiTheme="majorBidi" w:hAnsiTheme="majorBidi" w:cs="Times New Roman"/>
          <w:sz w:val="24"/>
          <w:szCs w:val="24"/>
        </w:rPr>
        <w:t xml:space="preserve"> </w:t>
      </w:r>
      <w:r w:rsidR="004E137B" w:rsidRPr="00A560B8">
        <w:rPr>
          <w:rFonts w:asciiTheme="majorBidi" w:hAnsiTheme="majorBidi" w:cs="Times New Roman"/>
          <w:sz w:val="24"/>
          <w:szCs w:val="24"/>
        </w:rPr>
        <w:t>dengan</w:t>
      </w:r>
      <w:r w:rsidR="00B86984">
        <w:rPr>
          <w:rFonts w:asciiTheme="majorBidi" w:hAnsiTheme="majorBidi" w:cs="Times New Roman"/>
          <w:sz w:val="24"/>
          <w:szCs w:val="24"/>
        </w:rPr>
        <w:t xml:space="preserve"> dua sisi yaitu dari sisi intern maupun ekstern. Adapun dari sisi intern Kepala Madrasah Melakukan </w:t>
      </w:r>
      <w:r w:rsidR="00061618" w:rsidRPr="00A560B8">
        <w:rPr>
          <w:rFonts w:asciiTheme="majorBidi" w:hAnsiTheme="majorBidi" w:cs="Times New Roman"/>
          <w:sz w:val="24"/>
          <w:szCs w:val="24"/>
          <w:lang w:val="en-GB"/>
        </w:rPr>
        <w:t xml:space="preserve">melakukan </w:t>
      </w:r>
      <w:r w:rsidR="00061618">
        <w:rPr>
          <w:rFonts w:asciiTheme="majorBidi" w:hAnsiTheme="majorBidi" w:cs="Times New Roman"/>
          <w:sz w:val="24"/>
          <w:szCs w:val="24"/>
          <w:lang w:val="en-GB"/>
        </w:rPr>
        <w:t>kontroling terhadap lingkungan madrasah</w:t>
      </w:r>
      <w:r w:rsidR="002F5127">
        <w:rPr>
          <w:rFonts w:asciiTheme="majorBidi" w:hAnsiTheme="majorBidi" w:cs="Times New Roman"/>
          <w:sz w:val="24"/>
          <w:szCs w:val="24"/>
        </w:rPr>
        <w:t xml:space="preserve">. </w:t>
      </w:r>
      <w:r w:rsidR="002628B5">
        <w:rPr>
          <w:rFonts w:asciiTheme="majorBidi" w:hAnsiTheme="majorBidi" w:cs="Times New Roman"/>
          <w:sz w:val="24"/>
          <w:szCs w:val="24"/>
        </w:rPr>
        <w:t>Sedangkan d</w:t>
      </w:r>
      <w:r w:rsidR="00CF1C48">
        <w:rPr>
          <w:rFonts w:asciiTheme="majorBidi" w:hAnsiTheme="majorBidi" w:cs="Times New Roman"/>
          <w:sz w:val="24"/>
          <w:szCs w:val="24"/>
        </w:rPr>
        <w:t>ari sisi ekstern yaitu</w:t>
      </w:r>
      <w:r w:rsidR="002628B5">
        <w:rPr>
          <w:rFonts w:asciiTheme="majorBidi" w:hAnsiTheme="majorBidi" w:cs="Times New Roman"/>
          <w:sz w:val="24"/>
          <w:szCs w:val="24"/>
        </w:rPr>
        <w:t xml:space="preserve"> </w:t>
      </w:r>
      <w:r w:rsidR="00061618">
        <w:rPr>
          <w:rFonts w:asciiTheme="majorBidi" w:hAnsiTheme="majorBidi" w:cs="Times New Roman"/>
          <w:sz w:val="24"/>
          <w:szCs w:val="24"/>
        </w:rPr>
        <w:t xml:space="preserve">kontroling </w:t>
      </w:r>
      <w:r w:rsidR="00061618">
        <w:rPr>
          <w:rFonts w:asciiTheme="majorBidi" w:hAnsiTheme="majorBidi" w:cs="Times New Roman"/>
          <w:sz w:val="24"/>
          <w:szCs w:val="24"/>
          <w:lang w:val="en-GB"/>
        </w:rPr>
        <w:t xml:space="preserve">di luar madrasah dengan kerjasama lingkungan masyarakat seperti aduan-aduan masyarakat terhadap kedisiplinan siswa semisal parkir montor dilingkungan masyarakat, kewarung dijam sekolah, siswa mukim yang ditemukan keluar tanpa izin dan yang lainya. Dengan kontroling dan kerjasama antara sekolah dan masyarakat tersebut Kepala Madrasah </w:t>
      </w:r>
      <w:r w:rsidR="00061618">
        <w:rPr>
          <w:rFonts w:asciiTheme="majorBidi" w:hAnsiTheme="majorBidi" w:cs="Times New Roman"/>
          <w:sz w:val="24"/>
          <w:szCs w:val="24"/>
          <w:lang w:val="en-GB"/>
        </w:rPr>
        <w:lastRenderedPageBreak/>
        <w:t>menemukan masalah terkait kedisiplinan siswa seperti masih ditemukan sebagian siswa yang terlambat masuk kelas, sebagian siswa tidak memakai seragam lengkap, ditemukan siswa keluar kelas disaat jam pelajaran berangsung, dan masalah kehadiran siswa yang tidak masuk tanpa izin</w:t>
      </w:r>
      <w:r w:rsidR="00686E06">
        <w:rPr>
          <w:rFonts w:asciiTheme="majorBidi" w:hAnsiTheme="majorBidi" w:cs="Times New Roman"/>
          <w:sz w:val="24"/>
          <w:szCs w:val="24"/>
        </w:rPr>
        <w:t>.</w:t>
      </w:r>
    </w:p>
    <w:p w14:paraId="3BEEF36C" w14:textId="77777777" w:rsidR="00D271BB" w:rsidRDefault="00D018AA" w:rsidP="00AD2B73">
      <w:pPr>
        <w:pStyle w:val="ListParagraph"/>
        <w:numPr>
          <w:ilvl w:val="0"/>
          <w:numId w:val="24"/>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P</w:t>
      </w:r>
      <w:r w:rsidR="00702CB4" w:rsidRPr="00A560B8">
        <w:rPr>
          <w:rFonts w:asciiTheme="majorBidi" w:hAnsiTheme="majorBidi" w:cs="Times New Roman"/>
          <w:sz w:val="24"/>
          <w:szCs w:val="24"/>
        </w:rPr>
        <w:t>erancangan</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desig</w:t>
      </w:r>
      <w:r w:rsidR="00EA2CCD" w:rsidRPr="00A560B8">
        <w:rPr>
          <w:rFonts w:asciiTheme="majorBidi" w:hAnsiTheme="majorBidi" w:cs="Times New Roman"/>
          <w:i/>
          <w:iCs/>
          <w:sz w:val="24"/>
          <w:szCs w:val="24"/>
        </w:rPr>
        <w:t>n</w:t>
      </w:r>
      <w:r w:rsidRPr="00A560B8">
        <w:rPr>
          <w:rFonts w:asciiTheme="majorBidi" w:hAnsiTheme="majorBidi" w:cs="Times New Roman"/>
          <w:sz w:val="24"/>
          <w:szCs w:val="24"/>
        </w:rPr>
        <w:t>)</w:t>
      </w:r>
      <w:r w:rsidR="00702CB4" w:rsidRPr="00A560B8">
        <w:rPr>
          <w:rFonts w:asciiTheme="majorBidi" w:hAnsiTheme="majorBidi" w:cs="Times New Roman"/>
          <w:sz w:val="24"/>
          <w:szCs w:val="24"/>
        </w:rPr>
        <w:t xml:space="preserve"> </w:t>
      </w:r>
    </w:p>
    <w:p w14:paraId="58FD3EFD" w14:textId="77777777" w:rsidR="00D271BB" w:rsidRPr="00D271BB" w:rsidRDefault="00D271BB" w:rsidP="00D271BB">
      <w:pPr>
        <w:pStyle w:val="ListParagraph"/>
        <w:spacing w:after="0" w:line="360" w:lineRule="auto"/>
        <w:ind w:firstLine="589"/>
        <w:jc w:val="both"/>
        <w:rPr>
          <w:rFonts w:asciiTheme="majorBidi" w:hAnsiTheme="majorBidi" w:cs="Times New Roman"/>
          <w:sz w:val="24"/>
          <w:szCs w:val="24"/>
        </w:rPr>
      </w:pPr>
      <w:r w:rsidRPr="00D271BB">
        <w:rPr>
          <w:rFonts w:asciiTheme="majorBidi" w:hAnsiTheme="majorBidi" w:cs="Times New Roman"/>
          <w:sz w:val="24"/>
          <w:szCs w:val="24"/>
        </w:rPr>
        <w:t>Berbagai macam tindakan yang tersedia pada para pengambil keputusan diterapkan, lalu dianalisis setelah melacak problematika pemecahan potensial bagi setiap masalah keputusan.</w:t>
      </w:r>
    </w:p>
    <w:p w14:paraId="06665810" w14:textId="77777777" w:rsidR="00EA2CCD" w:rsidRDefault="00702CB4" w:rsidP="00A00C5A">
      <w:pPr>
        <w:pStyle w:val="ListParagraph"/>
        <w:spacing w:after="0" w:line="360" w:lineRule="auto"/>
        <w:ind w:firstLine="589"/>
        <w:jc w:val="both"/>
        <w:rPr>
          <w:rFonts w:asciiTheme="majorBidi" w:hAnsiTheme="majorBidi" w:cs="Times New Roman"/>
          <w:sz w:val="24"/>
          <w:szCs w:val="24"/>
        </w:rPr>
      </w:pPr>
      <w:r w:rsidRPr="00A560B8">
        <w:rPr>
          <w:rFonts w:asciiTheme="majorBidi" w:hAnsiTheme="majorBidi" w:cs="Times New Roman"/>
          <w:sz w:val="24"/>
          <w:szCs w:val="24"/>
        </w:rPr>
        <w:t xml:space="preserve">Macam tindakan </w:t>
      </w:r>
      <w:r w:rsidR="00E64FDD" w:rsidRPr="00A560B8">
        <w:rPr>
          <w:rFonts w:asciiTheme="majorBidi" w:hAnsiTheme="majorBidi" w:cs="Times New Roman"/>
          <w:sz w:val="24"/>
          <w:szCs w:val="24"/>
        </w:rPr>
        <w:t>ini</w:t>
      </w:r>
      <w:r w:rsidR="00565924" w:rsidRPr="00A560B8">
        <w:rPr>
          <w:rFonts w:asciiTheme="majorBidi" w:hAnsiTheme="majorBidi" w:cs="Times New Roman"/>
          <w:sz w:val="24"/>
          <w:szCs w:val="24"/>
        </w:rPr>
        <w:t xml:space="preserve"> </w:t>
      </w:r>
      <w:r w:rsidR="00061618">
        <w:rPr>
          <w:rFonts w:asciiTheme="majorBidi" w:hAnsiTheme="majorBidi" w:cs="Times New Roman"/>
          <w:sz w:val="24"/>
          <w:szCs w:val="24"/>
          <w:lang w:val="en-GB"/>
        </w:rPr>
        <w:t>Kepala Madrasah</w:t>
      </w:r>
      <w:r w:rsidR="00D47ADD">
        <w:rPr>
          <w:rFonts w:asciiTheme="majorBidi" w:hAnsiTheme="majorBidi" w:cs="Times New Roman"/>
          <w:sz w:val="24"/>
          <w:szCs w:val="24"/>
          <w:lang w:val="en-GB"/>
        </w:rPr>
        <w:t xml:space="preserve"> menentukan beberapa solusi alternatif dan menganalisi</w:t>
      </w:r>
      <w:r w:rsidR="00EF1B29">
        <w:rPr>
          <w:rFonts w:asciiTheme="majorBidi" w:hAnsiTheme="majorBidi" w:cs="Times New Roman"/>
          <w:sz w:val="24"/>
          <w:szCs w:val="24"/>
          <w:lang w:val="en-GB"/>
        </w:rPr>
        <w:t>s</w:t>
      </w:r>
      <w:r w:rsidR="00D47ADD">
        <w:rPr>
          <w:rFonts w:asciiTheme="majorBidi" w:hAnsiTheme="majorBidi" w:cs="Times New Roman"/>
          <w:sz w:val="24"/>
          <w:szCs w:val="24"/>
          <w:lang w:val="en-GB"/>
        </w:rPr>
        <w:t>nya untuk mencari keefaktifan dari salah satu solusi yang sudah ditentukan. Tetapi sebelum menetukan beberapa alternatif solusi dan menganalisinya Kepla Madrasah</w:t>
      </w:r>
      <w:r w:rsidR="00061618">
        <w:rPr>
          <w:rFonts w:asciiTheme="majorBidi" w:hAnsiTheme="majorBidi" w:cs="Times New Roman"/>
          <w:sz w:val="24"/>
          <w:szCs w:val="24"/>
          <w:lang w:val="en-GB"/>
        </w:rPr>
        <w:t xml:space="preserve"> mencari penyebab terjadinya siswa tidak disiplin terhadap ketentuan madrasah dengan berkoordinasi dengan seluruh stakeholder madrasah selain itu juga berkoordinasi dengan pihak pondok dikarenakan kebanyakan siswa bermukim dipondok.</w:t>
      </w:r>
      <w:r w:rsidR="00A00C5A">
        <w:rPr>
          <w:rFonts w:asciiTheme="majorBidi" w:hAnsiTheme="majorBidi" w:cs="Times New Roman"/>
          <w:sz w:val="24"/>
          <w:szCs w:val="24"/>
          <w:lang w:val="en-GB"/>
        </w:rPr>
        <w:t xml:space="preserve"> Adapun penyebab terjadinya siswa tidak disiplin adalah</w:t>
      </w:r>
      <w:r w:rsidR="00061618">
        <w:rPr>
          <w:rFonts w:asciiTheme="majorBidi" w:hAnsiTheme="majorBidi" w:cs="Times New Roman"/>
          <w:sz w:val="24"/>
          <w:szCs w:val="24"/>
          <w:lang w:val="en-GB"/>
        </w:rPr>
        <w:t xml:space="preserve"> </w:t>
      </w:r>
      <w:r w:rsidR="00A00C5A">
        <w:rPr>
          <w:rFonts w:asciiTheme="majorBidi" w:hAnsiTheme="majorBidi" w:cs="Times New Roman"/>
          <w:sz w:val="24"/>
          <w:szCs w:val="24"/>
          <w:lang w:val="en-GB"/>
        </w:rPr>
        <w:t xml:space="preserve">sebagian siswa adanya keterpaksaan untuk sekolah di MA Darul Huda Ponorogo dikarenakan keinginan orang tua supaya bisa mondok </w:t>
      </w:r>
      <w:r w:rsidR="00A00C5A">
        <w:rPr>
          <w:rFonts w:asciiTheme="majorBidi" w:hAnsiTheme="majorBidi" w:cs="Times New Roman"/>
          <w:sz w:val="24"/>
          <w:szCs w:val="24"/>
        </w:rPr>
        <w:t>sehingga mengurangi minat belajar siswa, lingkungan teman kurang baik, dan terjadinya penggosopan seragam antar</w:t>
      </w:r>
      <w:r w:rsidR="00D47ADD">
        <w:rPr>
          <w:rFonts w:asciiTheme="majorBidi" w:hAnsiTheme="majorBidi" w:cs="Times New Roman"/>
          <w:sz w:val="24"/>
          <w:szCs w:val="24"/>
        </w:rPr>
        <w:t>a</w:t>
      </w:r>
      <w:r w:rsidR="00A00C5A">
        <w:rPr>
          <w:rFonts w:asciiTheme="majorBidi" w:hAnsiTheme="majorBidi" w:cs="Times New Roman"/>
          <w:sz w:val="24"/>
          <w:szCs w:val="24"/>
        </w:rPr>
        <w:t xml:space="preserve"> teman dipondok karena kebanyakan siswa bermukim dipondok. </w:t>
      </w:r>
      <w:r w:rsidR="00061618">
        <w:rPr>
          <w:rFonts w:asciiTheme="majorBidi" w:hAnsiTheme="majorBidi" w:cs="Times New Roman"/>
          <w:sz w:val="24"/>
          <w:szCs w:val="24"/>
          <w:lang w:val="en-GB"/>
        </w:rPr>
        <w:t>Setelah mengetahui penyebab terjadinya siswa tidak disiplin Kepala Madra</w:t>
      </w:r>
      <w:r w:rsidR="00A00C5A">
        <w:rPr>
          <w:rFonts w:asciiTheme="majorBidi" w:hAnsiTheme="majorBidi" w:cs="Times New Roman"/>
          <w:sz w:val="24"/>
          <w:szCs w:val="24"/>
          <w:lang w:val="en-GB"/>
        </w:rPr>
        <w:t>sa</w:t>
      </w:r>
      <w:r w:rsidR="00061618">
        <w:rPr>
          <w:rFonts w:asciiTheme="majorBidi" w:hAnsiTheme="majorBidi" w:cs="Times New Roman"/>
          <w:sz w:val="24"/>
          <w:szCs w:val="24"/>
          <w:lang w:val="en-GB"/>
        </w:rPr>
        <w:t xml:space="preserve">h melakukan </w:t>
      </w:r>
      <w:r w:rsidR="00A00C5A" w:rsidRPr="00A560B8">
        <w:rPr>
          <w:rFonts w:asciiTheme="majorBidi" w:hAnsiTheme="majorBidi" w:cs="Times New Roman"/>
          <w:sz w:val="24"/>
          <w:szCs w:val="24"/>
        </w:rPr>
        <w:t>musyawarahkan atau berdiskusi dengan sejumlah BP, waka kesiswaan, wali kelas dan para guru guna</w:t>
      </w:r>
      <w:r w:rsidR="00A00C5A">
        <w:rPr>
          <w:rFonts w:asciiTheme="majorBidi" w:hAnsiTheme="majorBidi" w:cs="Times New Roman"/>
          <w:sz w:val="24"/>
          <w:szCs w:val="24"/>
        </w:rPr>
        <w:t xml:space="preserve"> </w:t>
      </w:r>
      <w:r w:rsidR="00A00C5A" w:rsidRPr="00A560B8">
        <w:rPr>
          <w:rFonts w:asciiTheme="majorBidi" w:hAnsiTheme="majorBidi" w:cs="Times New Roman"/>
          <w:sz w:val="24"/>
          <w:szCs w:val="24"/>
        </w:rPr>
        <w:t>mencari sejumlah alternatif-alternatif solusi dalam</w:t>
      </w:r>
      <w:r w:rsidR="00A00C5A">
        <w:rPr>
          <w:rFonts w:asciiTheme="majorBidi" w:hAnsiTheme="majorBidi" w:cs="Times New Roman"/>
          <w:sz w:val="24"/>
          <w:szCs w:val="24"/>
        </w:rPr>
        <w:t xml:space="preserve"> memecahkan permas</w:t>
      </w:r>
      <w:r w:rsidR="00A00C5A" w:rsidRPr="00A560B8">
        <w:rPr>
          <w:rFonts w:asciiTheme="majorBidi" w:hAnsiTheme="majorBidi" w:cs="Times New Roman"/>
          <w:sz w:val="24"/>
          <w:szCs w:val="24"/>
        </w:rPr>
        <w:t>alahan tidak disiplin</w:t>
      </w:r>
      <w:r w:rsidR="00452F7B">
        <w:rPr>
          <w:rFonts w:asciiTheme="majorBidi" w:hAnsiTheme="majorBidi" w:cs="Times New Roman"/>
          <w:sz w:val="24"/>
          <w:szCs w:val="24"/>
        </w:rPr>
        <w:t>nya</w:t>
      </w:r>
      <w:r w:rsidR="00A00C5A" w:rsidRPr="00A560B8">
        <w:rPr>
          <w:rFonts w:asciiTheme="majorBidi" w:hAnsiTheme="majorBidi" w:cs="Times New Roman"/>
          <w:sz w:val="24"/>
          <w:szCs w:val="24"/>
        </w:rPr>
        <w:t xml:space="preserve"> siswa terhadap tata tertib di madrasah.</w:t>
      </w:r>
      <w:r w:rsidR="00D47ADD">
        <w:rPr>
          <w:rFonts w:asciiTheme="majorBidi" w:hAnsiTheme="majorBidi" w:cs="Times New Roman"/>
          <w:sz w:val="24"/>
          <w:szCs w:val="24"/>
        </w:rPr>
        <w:t xml:space="preserve"> Adapun alternatif-alternatif solusinya yaitu memanfaatkan pengurus OSIS untuk melakukan pemberangkatan dan penjagaan siswa, memanfaatkan dari guru yang mukim di pondok untuk peberangkatan siswa, pembuatan program dari OSIS yaitu pemberian bordir nama di seragam siswa, dan pembuatan aplikasi kartu AKSI (kartu kendali) bererta penegakan keidiplinan</w:t>
      </w:r>
      <w:r w:rsidR="00452F7B">
        <w:rPr>
          <w:rFonts w:asciiTheme="majorBidi" w:hAnsiTheme="majorBidi" w:cs="Times New Roman"/>
          <w:sz w:val="24"/>
          <w:szCs w:val="24"/>
        </w:rPr>
        <w:t>.</w:t>
      </w:r>
    </w:p>
    <w:p w14:paraId="1F4D23B9" w14:textId="77777777" w:rsidR="00E14662" w:rsidRPr="00A560B8" w:rsidRDefault="00464F54" w:rsidP="00AD2B73">
      <w:pPr>
        <w:pStyle w:val="ListParagraph"/>
        <w:numPr>
          <w:ilvl w:val="0"/>
          <w:numId w:val="24"/>
        </w:numPr>
        <w:spacing w:after="0" w:line="360" w:lineRule="auto"/>
        <w:ind w:left="720"/>
        <w:jc w:val="both"/>
        <w:rPr>
          <w:rFonts w:asciiTheme="majorBidi" w:hAnsiTheme="majorBidi" w:cs="Times New Roman"/>
          <w:sz w:val="24"/>
          <w:szCs w:val="24"/>
        </w:rPr>
      </w:pPr>
      <w:r w:rsidRPr="00A560B8">
        <w:rPr>
          <w:rFonts w:asciiTheme="majorBidi" w:hAnsiTheme="majorBidi" w:cs="Times New Roman"/>
          <w:i/>
          <w:iCs/>
          <w:sz w:val="24"/>
          <w:szCs w:val="24"/>
        </w:rPr>
        <w:lastRenderedPageBreak/>
        <w:t>C</w:t>
      </w:r>
      <w:r w:rsidR="00054470" w:rsidRPr="00A560B8">
        <w:rPr>
          <w:rFonts w:asciiTheme="majorBidi" w:hAnsiTheme="majorBidi" w:cs="Times New Roman"/>
          <w:i/>
          <w:iCs/>
          <w:sz w:val="24"/>
          <w:szCs w:val="24"/>
        </w:rPr>
        <w:t>hoi</w:t>
      </w:r>
      <w:r w:rsidR="004404C5">
        <w:rPr>
          <w:rFonts w:asciiTheme="majorBidi" w:hAnsiTheme="majorBidi" w:cs="Times New Roman"/>
          <w:i/>
          <w:iCs/>
          <w:sz w:val="24"/>
          <w:szCs w:val="24"/>
        </w:rPr>
        <w:t xml:space="preserve">ce </w:t>
      </w:r>
      <w:r w:rsidR="00054470" w:rsidRPr="00A560B8">
        <w:rPr>
          <w:rFonts w:asciiTheme="majorBidi" w:hAnsiTheme="majorBidi" w:cs="Times New Roman"/>
          <w:sz w:val="24"/>
          <w:szCs w:val="24"/>
        </w:rPr>
        <w:t xml:space="preserve">(pilihan) </w:t>
      </w:r>
    </w:p>
    <w:p w14:paraId="6D6035BD" w14:textId="77777777" w:rsidR="00B6502D" w:rsidRDefault="00A00C5A" w:rsidP="00D27F60">
      <w:pPr>
        <w:pStyle w:val="ListParagraph"/>
        <w:spacing w:after="0" w:line="360" w:lineRule="auto"/>
        <w:ind w:firstLine="589"/>
        <w:jc w:val="both"/>
        <w:rPr>
          <w:rFonts w:asciiTheme="majorBidi" w:hAnsiTheme="majorBidi" w:cs="Times New Roman"/>
          <w:sz w:val="24"/>
          <w:szCs w:val="24"/>
        </w:rPr>
      </w:pPr>
      <w:r>
        <w:rPr>
          <w:rFonts w:asciiTheme="majorBidi" w:hAnsiTheme="majorBidi" w:cs="Times New Roman"/>
          <w:sz w:val="24"/>
          <w:szCs w:val="24"/>
        </w:rPr>
        <w:t>Adalah s</w:t>
      </w:r>
      <w:r w:rsidRPr="00A560B8">
        <w:rPr>
          <w:rFonts w:asciiTheme="majorBidi" w:hAnsiTheme="majorBidi" w:cs="Times New Roman"/>
          <w:sz w:val="24"/>
          <w:szCs w:val="24"/>
        </w:rPr>
        <w:t>alah satu langkah tindakan itu dipilih untuk dilaksanakan atas dasar penilaian tentang keefektifitasannya guna mencapai sasaran</w:t>
      </w:r>
      <w:r>
        <w:rPr>
          <w:rFonts w:asciiTheme="majorBidi" w:hAnsiTheme="majorBidi" w:cs="Times New Roman"/>
          <w:sz w:val="24"/>
          <w:szCs w:val="24"/>
        </w:rPr>
        <w:t xml:space="preserve">. Hal ini Kepala </w:t>
      </w:r>
      <w:r w:rsidR="00D271BB">
        <w:rPr>
          <w:rFonts w:asciiTheme="majorBidi" w:hAnsiTheme="majorBidi" w:cs="Times New Roman"/>
          <w:sz w:val="24"/>
          <w:szCs w:val="24"/>
        </w:rPr>
        <w:t>Madrasah Me</w:t>
      </w:r>
      <w:r w:rsidR="00565924" w:rsidRPr="00A560B8">
        <w:rPr>
          <w:rFonts w:asciiTheme="majorBidi" w:hAnsiTheme="majorBidi" w:cs="Times New Roman"/>
          <w:sz w:val="24"/>
          <w:szCs w:val="24"/>
        </w:rPr>
        <w:t>lakukannya diskusi atau musyawarah dengan sejumlah BP, waka kesiswaan, wali kelas dan para guru maka muncu</w:t>
      </w:r>
      <w:r w:rsidR="00793631">
        <w:rPr>
          <w:rFonts w:asciiTheme="majorBidi" w:hAnsiTheme="majorBidi" w:cs="Times New Roman"/>
          <w:sz w:val="24"/>
          <w:szCs w:val="24"/>
        </w:rPr>
        <w:t>l</w:t>
      </w:r>
      <w:r w:rsidR="00464F54" w:rsidRPr="00A560B8">
        <w:rPr>
          <w:rFonts w:asciiTheme="majorBidi" w:hAnsiTheme="majorBidi" w:cs="Times New Roman"/>
          <w:sz w:val="24"/>
          <w:szCs w:val="24"/>
        </w:rPr>
        <w:t>l</w:t>
      </w:r>
      <w:r w:rsidR="00565924" w:rsidRPr="00A560B8">
        <w:rPr>
          <w:rFonts w:asciiTheme="majorBidi" w:hAnsiTheme="majorBidi" w:cs="Times New Roman"/>
          <w:sz w:val="24"/>
          <w:szCs w:val="24"/>
        </w:rPr>
        <w:t xml:space="preserve">ah </w:t>
      </w:r>
      <w:r w:rsidR="00E14662" w:rsidRPr="00A560B8">
        <w:rPr>
          <w:rFonts w:asciiTheme="majorBidi" w:hAnsiTheme="majorBidi" w:cs="Times New Roman"/>
          <w:sz w:val="24"/>
          <w:szCs w:val="24"/>
        </w:rPr>
        <w:t xml:space="preserve">beberapa pilihan </w:t>
      </w:r>
      <w:r w:rsidR="004E2F06" w:rsidRPr="00A560B8">
        <w:rPr>
          <w:rFonts w:asciiTheme="majorBidi" w:hAnsiTheme="majorBidi" w:cs="Times New Roman"/>
          <w:sz w:val="24"/>
          <w:szCs w:val="24"/>
        </w:rPr>
        <w:t>solusi</w:t>
      </w:r>
      <w:r w:rsidR="00B0537B" w:rsidRPr="00A560B8">
        <w:rPr>
          <w:rFonts w:asciiTheme="majorBidi" w:hAnsiTheme="majorBidi" w:cs="Times New Roman"/>
          <w:sz w:val="24"/>
          <w:szCs w:val="24"/>
        </w:rPr>
        <w:t xml:space="preserve"> alternatif</w:t>
      </w:r>
      <w:r w:rsidR="00E14662" w:rsidRPr="00A560B8">
        <w:rPr>
          <w:rFonts w:asciiTheme="majorBidi" w:hAnsiTheme="majorBidi" w:cs="Times New Roman"/>
          <w:sz w:val="24"/>
          <w:szCs w:val="24"/>
        </w:rPr>
        <w:t xml:space="preserve">, dari pilihan solusi alternatif </w:t>
      </w:r>
      <w:r w:rsidR="00793631">
        <w:rPr>
          <w:rFonts w:asciiTheme="majorBidi" w:hAnsiTheme="majorBidi" w:cs="Times New Roman"/>
          <w:sz w:val="24"/>
          <w:szCs w:val="24"/>
        </w:rPr>
        <w:t xml:space="preserve">yang telah ditemukan, </w:t>
      </w:r>
      <w:r w:rsidR="00E14662" w:rsidRPr="00A560B8">
        <w:rPr>
          <w:rFonts w:asciiTheme="majorBidi" w:hAnsiTheme="majorBidi" w:cs="Times New Roman"/>
          <w:sz w:val="24"/>
          <w:szCs w:val="24"/>
        </w:rPr>
        <w:t>dipilih solusi alternatif yang t</w:t>
      </w:r>
      <w:r w:rsidR="00464F54" w:rsidRPr="00A560B8">
        <w:rPr>
          <w:rFonts w:asciiTheme="majorBidi" w:hAnsiTheme="majorBidi" w:cs="Times New Roman"/>
          <w:sz w:val="24"/>
          <w:szCs w:val="24"/>
        </w:rPr>
        <w:t>e</w:t>
      </w:r>
      <w:r w:rsidR="00E14662" w:rsidRPr="00A560B8">
        <w:rPr>
          <w:rFonts w:asciiTheme="majorBidi" w:hAnsiTheme="majorBidi" w:cs="Times New Roman"/>
          <w:sz w:val="24"/>
          <w:szCs w:val="24"/>
        </w:rPr>
        <w:t xml:space="preserve">rbaik dalam </w:t>
      </w:r>
      <w:r w:rsidR="004E2F06" w:rsidRPr="00A560B8">
        <w:rPr>
          <w:rFonts w:asciiTheme="majorBidi" w:hAnsiTheme="majorBidi" w:cs="Times New Roman"/>
          <w:sz w:val="24"/>
          <w:szCs w:val="24"/>
        </w:rPr>
        <w:t xml:space="preserve">pemecahan masalah siswa </w:t>
      </w:r>
      <w:r w:rsidR="00B0537B" w:rsidRPr="00A560B8">
        <w:rPr>
          <w:rFonts w:asciiTheme="majorBidi" w:hAnsiTheme="majorBidi" w:cs="Times New Roman"/>
          <w:sz w:val="24"/>
          <w:szCs w:val="24"/>
        </w:rPr>
        <w:t>yang tidak disiplin terhadap tata tertib madrasah</w:t>
      </w:r>
      <w:bookmarkEnd w:id="438"/>
      <w:r w:rsidR="00B0537B" w:rsidRPr="00A560B8">
        <w:rPr>
          <w:rFonts w:asciiTheme="majorBidi" w:hAnsiTheme="majorBidi" w:cs="Times New Roman"/>
          <w:sz w:val="24"/>
          <w:szCs w:val="24"/>
        </w:rPr>
        <w:t>.</w:t>
      </w:r>
      <w:r w:rsidR="00793631">
        <w:rPr>
          <w:rFonts w:asciiTheme="majorBidi" w:hAnsiTheme="majorBidi" w:cs="Times New Roman"/>
          <w:sz w:val="24"/>
          <w:szCs w:val="24"/>
        </w:rPr>
        <w:t xml:space="preserve"> Adapun analisis kekurangan dan kelebihan dari beberapa solusi yaitu</w:t>
      </w:r>
      <w:r w:rsidR="001E7C97">
        <w:rPr>
          <w:rFonts w:asciiTheme="majorBidi" w:hAnsiTheme="majorBidi" w:cs="Times New Roman"/>
          <w:sz w:val="24"/>
          <w:szCs w:val="24"/>
        </w:rPr>
        <w:t xml:space="preserve"> dapat dilihat melalui tabel berikut:</w:t>
      </w:r>
    </w:p>
    <w:p w14:paraId="1EFA8315" w14:textId="77777777" w:rsidR="008A7FBF" w:rsidRDefault="008A7FBF" w:rsidP="00D27F60">
      <w:pPr>
        <w:pStyle w:val="ListParagraph"/>
        <w:spacing w:after="0" w:line="360" w:lineRule="auto"/>
        <w:ind w:firstLine="589"/>
        <w:jc w:val="both"/>
        <w:rPr>
          <w:rFonts w:asciiTheme="majorBidi" w:hAnsiTheme="majorBidi" w:cs="Times New Roman"/>
          <w:sz w:val="24"/>
          <w:szCs w:val="24"/>
        </w:rPr>
      </w:pPr>
    </w:p>
    <w:p w14:paraId="0B837401" w14:textId="77777777" w:rsidR="008A7FBF" w:rsidRDefault="008A7FBF" w:rsidP="008A7FBF">
      <w:pPr>
        <w:pStyle w:val="Caption"/>
        <w:jc w:val="center"/>
        <w:rPr>
          <w:rFonts w:ascii="Times New Roman" w:hAnsi="Times New Roman" w:cs="Times New Roman"/>
          <w:b/>
          <w:bCs/>
          <w:i w:val="0"/>
          <w:color w:val="auto"/>
          <w:sz w:val="24"/>
          <w:szCs w:val="24"/>
          <w:lang w:val="en-GB"/>
        </w:rPr>
      </w:pPr>
      <w:r w:rsidRPr="000B4386">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t xml:space="preserve">2 </w:t>
      </w:r>
      <w:r>
        <w:rPr>
          <w:rFonts w:ascii="Times New Roman" w:hAnsi="Times New Roman" w:cs="Times New Roman"/>
          <w:b/>
          <w:bCs/>
          <w:i w:val="0"/>
          <w:color w:val="auto"/>
          <w:sz w:val="24"/>
          <w:szCs w:val="24"/>
          <w:lang w:val="en-GB"/>
        </w:rPr>
        <w:t xml:space="preserve">Kelebihan dan Kekurangan </w:t>
      </w:r>
    </w:p>
    <w:p w14:paraId="4D0606C1" w14:textId="77777777" w:rsidR="008A7FBF" w:rsidRPr="00BA01CC" w:rsidRDefault="008A7FBF" w:rsidP="008A7FBF">
      <w:pPr>
        <w:pStyle w:val="Caption"/>
        <w:jc w:val="center"/>
        <w:rPr>
          <w:rFonts w:ascii="Times New Roman" w:hAnsi="Times New Roman" w:cs="Times New Roman"/>
          <w:b/>
          <w:bCs/>
          <w:i w:val="0"/>
          <w:color w:val="auto"/>
          <w:sz w:val="24"/>
          <w:szCs w:val="24"/>
          <w:lang w:val="en-GB"/>
        </w:rPr>
      </w:pPr>
      <w:r>
        <w:rPr>
          <w:rFonts w:ascii="Times New Roman" w:hAnsi="Times New Roman" w:cs="Times New Roman"/>
          <w:b/>
          <w:bCs/>
          <w:i w:val="0"/>
          <w:color w:val="auto"/>
          <w:sz w:val="24"/>
          <w:szCs w:val="24"/>
          <w:lang w:val="en-GB"/>
        </w:rPr>
        <w:t>Solusi Alternatif Meningkatkan Kedisiplinan Siswa</w:t>
      </w:r>
    </w:p>
    <w:p w14:paraId="7B3E0362" w14:textId="77777777" w:rsidR="00B86D84" w:rsidRPr="001E7C97" w:rsidRDefault="00B86D84" w:rsidP="00D27F60">
      <w:pPr>
        <w:pStyle w:val="ListParagraph"/>
        <w:spacing w:after="0" w:line="360" w:lineRule="auto"/>
        <w:ind w:firstLine="589"/>
        <w:jc w:val="both"/>
        <w:rPr>
          <w:rFonts w:asciiTheme="majorBidi" w:hAnsiTheme="majorBidi" w:cs="Times New Roman"/>
          <w:sz w:val="24"/>
          <w:szCs w:val="24"/>
        </w:rPr>
      </w:pPr>
    </w:p>
    <w:tbl>
      <w:tblPr>
        <w:tblStyle w:val="TableGrid"/>
        <w:tblW w:w="8363" w:type="dxa"/>
        <w:tblInd w:w="250" w:type="dxa"/>
        <w:tblLook w:val="04A0" w:firstRow="1" w:lastRow="0" w:firstColumn="1" w:lastColumn="0" w:noHBand="0" w:noVBand="1"/>
      </w:tblPr>
      <w:tblGrid>
        <w:gridCol w:w="510"/>
        <w:gridCol w:w="2666"/>
        <w:gridCol w:w="2616"/>
        <w:gridCol w:w="2571"/>
      </w:tblGrid>
      <w:tr w:rsidR="00BF123E" w14:paraId="7AFFD49E" w14:textId="77777777" w:rsidTr="00E06471">
        <w:tc>
          <w:tcPr>
            <w:tcW w:w="510" w:type="dxa"/>
          </w:tcPr>
          <w:p w14:paraId="1514CEAD" w14:textId="77777777" w:rsidR="00793631" w:rsidRDefault="00793631"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No</w:t>
            </w:r>
          </w:p>
        </w:tc>
        <w:tc>
          <w:tcPr>
            <w:tcW w:w="2666" w:type="dxa"/>
          </w:tcPr>
          <w:p w14:paraId="5A4970ED"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Solusi alternatif</w:t>
            </w:r>
          </w:p>
        </w:tc>
        <w:tc>
          <w:tcPr>
            <w:tcW w:w="2616" w:type="dxa"/>
          </w:tcPr>
          <w:p w14:paraId="4E7E2923"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 xml:space="preserve">Kelebihan </w:t>
            </w:r>
          </w:p>
        </w:tc>
        <w:tc>
          <w:tcPr>
            <w:tcW w:w="2571" w:type="dxa"/>
          </w:tcPr>
          <w:p w14:paraId="58FCF2EA"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 xml:space="preserve">Kekurangan </w:t>
            </w:r>
          </w:p>
        </w:tc>
      </w:tr>
      <w:tr w:rsidR="00BF123E" w14:paraId="21DEB858" w14:textId="77777777" w:rsidTr="00E06471">
        <w:tc>
          <w:tcPr>
            <w:tcW w:w="510" w:type="dxa"/>
          </w:tcPr>
          <w:p w14:paraId="438CBAE4"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1</w:t>
            </w:r>
          </w:p>
        </w:tc>
        <w:tc>
          <w:tcPr>
            <w:tcW w:w="2666" w:type="dxa"/>
          </w:tcPr>
          <w:p w14:paraId="08EAA2A9" w14:textId="77777777" w:rsidR="00793631" w:rsidRDefault="00B86D84" w:rsidP="00720625">
            <w:pPr>
              <w:pStyle w:val="ListParagraph"/>
              <w:spacing w:after="0" w:line="360" w:lineRule="auto"/>
              <w:ind w:left="0"/>
              <w:rPr>
                <w:rFonts w:asciiTheme="majorBidi" w:hAnsiTheme="majorBidi" w:cs="Times New Roman"/>
                <w:sz w:val="24"/>
                <w:szCs w:val="24"/>
              </w:rPr>
            </w:pPr>
            <w:r>
              <w:rPr>
                <w:rFonts w:asciiTheme="majorBidi" w:hAnsiTheme="majorBidi" w:cs="Times New Roman"/>
                <w:sz w:val="24"/>
                <w:szCs w:val="24"/>
              </w:rPr>
              <w:t>Memanfaatkan pengurus OSIS untuk melakukan pemberangkatan dan penjagaan siswa</w:t>
            </w:r>
          </w:p>
        </w:tc>
        <w:tc>
          <w:tcPr>
            <w:tcW w:w="2616" w:type="dxa"/>
          </w:tcPr>
          <w:p w14:paraId="2C6EDB1A" w14:textId="77777777" w:rsidR="00793631" w:rsidRDefault="00B86D84" w:rsidP="00AD2B73">
            <w:pPr>
              <w:pStyle w:val="ListParagraph"/>
              <w:numPr>
                <w:ilvl w:val="0"/>
                <w:numId w:val="66"/>
              </w:numPr>
              <w:spacing w:after="0" w:line="360" w:lineRule="auto"/>
              <w:ind w:left="265"/>
              <w:rPr>
                <w:rFonts w:asciiTheme="majorBidi" w:hAnsiTheme="majorBidi" w:cs="Times New Roman"/>
                <w:sz w:val="24"/>
                <w:szCs w:val="24"/>
              </w:rPr>
            </w:pPr>
            <w:r>
              <w:rPr>
                <w:rFonts w:asciiTheme="majorBidi" w:hAnsiTheme="majorBidi" w:cs="Times New Roman"/>
                <w:sz w:val="24"/>
                <w:szCs w:val="24"/>
              </w:rPr>
              <w:t>S</w:t>
            </w:r>
            <w:r w:rsidRPr="00B86D84">
              <w:rPr>
                <w:rFonts w:asciiTheme="majorBidi" w:hAnsiTheme="majorBidi" w:cs="Times New Roman"/>
                <w:sz w:val="24"/>
                <w:szCs w:val="24"/>
              </w:rPr>
              <w:t>ebagian program dari O</w:t>
            </w:r>
            <w:r>
              <w:rPr>
                <w:rFonts w:asciiTheme="majorBidi" w:hAnsiTheme="majorBidi" w:cs="Times New Roman"/>
                <w:sz w:val="24"/>
                <w:szCs w:val="24"/>
              </w:rPr>
              <w:t xml:space="preserve">SIS </w:t>
            </w:r>
            <w:r w:rsidRPr="00B86D84">
              <w:rPr>
                <w:rFonts w:asciiTheme="majorBidi" w:hAnsiTheme="majorBidi" w:cs="Times New Roman"/>
                <w:sz w:val="24"/>
                <w:szCs w:val="24"/>
              </w:rPr>
              <w:t>itu sendiri</w:t>
            </w:r>
          </w:p>
          <w:p w14:paraId="33D846A5" w14:textId="77777777" w:rsidR="00B86D84" w:rsidRPr="00B86D84" w:rsidRDefault="00B86D84" w:rsidP="00AD2B73">
            <w:pPr>
              <w:pStyle w:val="ListParagraph"/>
              <w:numPr>
                <w:ilvl w:val="0"/>
                <w:numId w:val="66"/>
              </w:numPr>
              <w:spacing w:after="0" w:line="360" w:lineRule="auto"/>
              <w:ind w:left="265"/>
              <w:rPr>
                <w:rFonts w:asciiTheme="majorBidi" w:hAnsiTheme="majorBidi" w:cs="Times New Roman"/>
                <w:sz w:val="24"/>
                <w:szCs w:val="24"/>
              </w:rPr>
            </w:pPr>
            <w:r>
              <w:rPr>
                <w:rFonts w:asciiTheme="majorBidi" w:hAnsiTheme="majorBidi" w:cs="Times New Roman"/>
                <w:sz w:val="24"/>
                <w:szCs w:val="24"/>
              </w:rPr>
              <w:t xml:space="preserve">Bentuk melatih jiwa kepemimpinan, tanggung jawab siswa </w:t>
            </w:r>
          </w:p>
        </w:tc>
        <w:tc>
          <w:tcPr>
            <w:tcW w:w="2571" w:type="dxa"/>
          </w:tcPr>
          <w:p w14:paraId="0B1AE563" w14:textId="77777777" w:rsidR="00720625" w:rsidRPr="00720625" w:rsidRDefault="00720625" w:rsidP="00AD2B73">
            <w:pPr>
              <w:pStyle w:val="ListParagraph"/>
              <w:numPr>
                <w:ilvl w:val="0"/>
                <w:numId w:val="67"/>
              </w:numPr>
              <w:spacing w:after="0" w:line="360" w:lineRule="auto"/>
              <w:ind w:left="334"/>
              <w:rPr>
                <w:rFonts w:asciiTheme="majorBidi" w:hAnsiTheme="majorBidi" w:cs="Times New Roman"/>
                <w:sz w:val="24"/>
                <w:szCs w:val="24"/>
              </w:rPr>
            </w:pPr>
            <w:r>
              <w:rPr>
                <w:rFonts w:asciiTheme="majorBidi" w:hAnsiTheme="majorBidi" w:cs="Times New Roman"/>
                <w:sz w:val="24"/>
                <w:szCs w:val="24"/>
              </w:rPr>
              <w:t>P</w:t>
            </w:r>
            <w:r w:rsidR="00B86D84" w:rsidRPr="00B86D84">
              <w:rPr>
                <w:rFonts w:asciiTheme="majorBidi" w:hAnsiTheme="majorBidi" w:cs="Times New Roman"/>
                <w:sz w:val="24"/>
                <w:szCs w:val="24"/>
              </w:rPr>
              <w:t>engurus kurang greget kepada siswa lainya dalam pemberangkatan maupun penjagaan dikarenakan teman sendiri atau dengan kakak kelasnya masih ada rasa sungkannya</w:t>
            </w:r>
            <w:r>
              <w:rPr>
                <w:rFonts w:asciiTheme="majorBidi" w:hAnsiTheme="majorBidi" w:cs="Times New Roman"/>
                <w:sz w:val="24"/>
                <w:szCs w:val="24"/>
              </w:rPr>
              <w:t xml:space="preserve">, </w:t>
            </w:r>
            <w:r w:rsidRPr="00720625">
              <w:rPr>
                <w:rFonts w:asciiTheme="majorBidi" w:hAnsiTheme="majorBidi" w:cs="Times New Roman"/>
                <w:sz w:val="24"/>
                <w:szCs w:val="24"/>
              </w:rPr>
              <w:t>sehingga tidak begitu efektif</w:t>
            </w:r>
          </w:p>
        </w:tc>
      </w:tr>
      <w:tr w:rsidR="00BF123E" w14:paraId="67CB5928" w14:textId="77777777" w:rsidTr="00E06471">
        <w:tc>
          <w:tcPr>
            <w:tcW w:w="510" w:type="dxa"/>
          </w:tcPr>
          <w:p w14:paraId="7852D657"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2</w:t>
            </w:r>
          </w:p>
        </w:tc>
        <w:tc>
          <w:tcPr>
            <w:tcW w:w="2666" w:type="dxa"/>
          </w:tcPr>
          <w:p w14:paraId="1CF5C7A9" w14:textId="77777777" w:rsidR="00793631" w:rsidRDefault="00720625" w:rsidP="00720625">
            <w:pPr>
              <w:pStyle w:val="ListParagraph"/>
              <w:spacing w:after="0" w:line="360" w:lineRule="auto"/>
              <w:ind w:left="0"/>
              <w:rPr>
                <w:rFonts w:asciiTheme="majorBidi" w:hAnsiTheme="majorBidi" w:cs="Times New Roman"/>
                <w:sz w:val="24"/>
                <w:szCs w:val="24"/>
              </w:rPr>
            </w:pPr>
            <w:r>
              <w:rPr>
                <w:rFonts w:asciiTheme="majorBidi" w:hAnsiTheme="majorBidi" w:cs="Times New Roman"/>
                <w:sz w:val="24"/>
                <w:szCs w:val="24"/>
              </w:rPr>
              <w:t>M</w:t>
            </w:r>
            <w:r w:rsidR="00B86D84">
              <w:rPr>
                <w:rFonts w:asciiTheme="majorBidi" w:hAnsiTheme="majorBidi" w:cs="Times New Roman"/>
                <w:sz w:val="24"/>
                <w:szCs w:val="24"/>
              </w:rPr>
              <w:t xml:space="preserve">emanfaatkan dari guru yang mukim di pondok </w:t>
            </w:r>
            <w:r w:rsidR="00B86D84">
              <w:rPr>
                <w:rFonts w:asciiTheme="majorBidi" w:hAnsiTheme="majorBidi" w:cs="Times New Roman"/>
                <w:sz w:val="24"/>
                <w:szCs w:val="24"/>
              </w:rPr>
              <w:lastRenderedPageBreak/>
              <w:t>untuk peberangkatan siswa</w:t>
            </w:r>
            <w:r w:rsidR="00BF123E">
              <w:rPr>
                <w:rFonts w:asciiTheme="majorBidi" w:hAnsiTheme="majorBidi" w:cs="Times New Roman"/>
                <w:sz w:val="24"/>
                <w:szCs w:val="24"/>
              </w:rPr>
              <w:t xml:space="preserve"> dan kontroling </w:t>
            </w:r>
          </w:p>
        </w:tc>
        <w:tc>
          <w:tcPr>
            <w:tcW w:w="2616" w:type="dxa"/>
          </w:tcPr>
          <w:p w14:paraId="1BF96235" w14:textId="77777777" w:rsidR="00793631" w:rsidRPr="00720625" w:rsidRDefault="00720625" w:rsidP="00AD2B73">
            <w:pPr>
              <w:pStyle w:val="ListParagraph"/>
              <w:numPr>
                <w:ilvl w:val="0"/>
                <w:numId w:val="68"/>
              </w:numPr>
              <w:spacing w:after="0" w:line="360" w:lineRule="auto"/>
              <w:ind w:left="265"/>
              <w:rPr>
                <w:rFonts w:asciiTheme="majorBidi" w:hAnsiTheme="majorBidi" w:cs="Times New Roman"/>
                <w:sz w:val="24"/>
                <w:szCs w:val="24"/>
              </w:rPr>
            </w:pPr>
            <w:r>
              <w:rPr>
                <w:rFonts w:asciiTheme="majorBidi" w:hAnsiTheme="majorBidi" w:cs="Times New Roman"/>
                <w:sz w:val="24"/>
                <w:szCs w:val="24"/>
              </w:rPr>
              <w:lastRenderedPageBreak/>
              <w:t>S</w:t>
            </w:r>
            <w:r w:rsidRPr="00720625">
              <w:rPr>
                <w:rFonts w:asciiTheme="majorBidi" w:hAnsiTheme="majorBidi" w:cs="Times New Roman"/>
                <w:sz w:val="24"/>
                <w:szCs w:val="24"/>
              </w:rPr>
              <w:t>iswa lebih disiplin dalam</w:t>
            </w:r>
            <w:r>
              <w:rPr>
                <w:rFonts w:asciiTheme="majorBidi" w:hAnsiTheme="majorBidi" w:cs="Times New Roman"/>
                <w:sz w:val="24"/>
                <w:szCs w:val="24"/>
              </w:rPr>
              <w:t xml:space="preserve"> </w:t>
            </w:r>
            <w:r w:rsidRPr="00720625">
              <w:rPr>
                <w:rFonts w:asciiTheme="majorBidi" w:hAnsiTheme="majorBidi" w:cs="Times New Roman"/>
                <w:sz w:val="24"/>
                <w:szCs w:val="24"/>
              </w:rPr>
              <w:t xml:space="preserve">pemberangkatan dan </w:t>
            </w:r>
            <w:r w:rsidRPr="00720625">
              <w:rPr>
                <w:rFonts w:asciiTheme="majorBidi" w:hAnsiTheme="majorBidi" w:cs="Times New Roman"/>
                <w:sz w:val="24"/>
                <w:szCs w:val="24"/>
              </w:rPr>
              <w:lastRenderedPageBreak/>
              <w:t>kelengkapan seragam karena guru langsung membatu pemberagkatan dan menegur siswa yang tidak berseragam lengkap</w:t>
            </w:r>
          </w:p>
        </w:tc>
        <w:tc>
          <w:tcPr>
            <w:tcW w:w="2571" w:type="dxa"/>
          </w:tcPr>
          <w:p w14:paraId="49394D7E" w14:textId="77777777" w:rsidR="00793631" w:rsidRDefault="00720625" w:rsidP="00AD2B73">
            <w:pPr>
              <w:pStyle w:val="ListParagraph"/>
              <w:numPr>
                <w:ilvl w:val="0"/>
                <w:numId w:val="69"/>
              </w:numPr>
              <w:spacing w:after="0" w:line="360" w:lineRule="auto"/>
              <w:ind w:left="334"/>
              <w:rPr>
                <w:rFonts w:asciiTheme="majorBidi" w:hAnsiTheme="majorBidi" w:cs="Times New Roman"/>
                <w:sz w:val="24"/>
                <w:szCs w:val="24"/>
              </w:rPr>
            </w:pPr>
            <w:r>
              <w:rPr>
                <w:rFonts w:asciiTheme="majorBidi" w:hAnsiTheme="majorBidi" w:cs="Times New Roman"/>
                <w:sz w:val="24"/>
                <w:szCs w:val="24"/>
              </w:rPr>
              <w:lastRenderedPageBreak/>
              <w:t>K</w:t>
            </w:r>
            <w:r w:rsidRPr="00720625">
              <w:rPr>
                <w:rFonts w:asciiTheme="majorBidi" w:hAnsiTheme="majorBidi" w:cs="Times New Roman"/>
                <w:sz w:val="24"/>
                <w:szCs w:val="24"/>
              </w:rPr>
              <w:t xml:space="preserve">urang efektifnya sebagian jam masuk guru ke kelas guru </w:t>
            </w:r>
            <w:r w:rsidRPr="00720625">
              <w:rPr>
                <w:rFonts w:asciiTheme="majorBidi" w:hAnsiTheme="majorBidi" w:cs="Times New Roman"/>
                <w:sz w:val="24"/>
                <w:szCs w:val="24"/>
              </w:rPr>
              <w:lastRenderedPageBreak/>
              <w:t>tidak bisa mendampigi pembiasaan jam pertama di kelas</w:t>
            </w:r>
          </w:p>
          <w:p w14:paraId="365EA421" w14:textId="77777777" w:rsidR="00720625" w:rsidRPr="00720625" w:rsidRDefault="00720625" w:rsidP="00720625">
            <w:pPr>
              <w:pStyle w:val="ListParagraph"/>
              <w:spacing w:after="0" w:line="360" w:lineRule="auto"/>
              <w:ind w:left="334"/>
              <w:rPr>
                <w:rFonts w:asciiTheme="majorBidi" w:hAnsiTheme="majorBidi" w:cs="Times New Roman"/>
                <w:sz w:val="24"/>
                <w:szCs w:val="24"/>
              </w:rPr>
            </w:pPr>
          </w:p>
        </w:tc>
      </w:tr>
      <w:tr w:rsidR="00B86D84" w14:paraId="5706C8C0" w14:textId="77777777" w:rsidTr="00E06471">
        <w:tc>
          <w:tcPr>
            <w:tcW w:w="510" w:type="dxa"/>
          </w:tcPr>
          <w:p w14:paraId="7F284532" w14:textId="77777777" w:rsidR="00793631"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lastRenderedPageBreak/>
              <w:t>3</w:t>
            </w:r>
          </w:p>
        </w:tc>
        <w:tc>
          <w:tcPr>
            <w:tcW w:w="2666" w:type="dxa"/>
          </w:tcPr>
          <w:p w14:paraId="46F37E0F" w14:textId="77777777" w:rsidR="00793631" w:rsidRDefault="00720625" w:rsidP="00C94701">
            <w:pPr>
              <w:pStyle w:val="ListParagraph"/>
              <w:spacing w:after="0" w:line="360" w:lineRule="auto"/>
              <w:ind w:left="0"/>
              <w:rPr>
                <w:rFonts w:asciiTheme="majorBidi" w:hAnsiTheme="majorBidi" w:cs="Times New Roman"/>
                <w:sz w:val="24"/>
                <w:szCs w:val="24"/>
              </w:rPr>
            </w:pPr>
            <w:r>
              <w:rPr>
                <w:rFonts w:asciiTheme="majorBidi" w:hAnsiTheme="majorBidi" w:cs="Times New Roman"/>
                <w:sz w:val="24"/>
                <w:szCs w:val="24"/>
              </w:rPr>
              <w:t>P</w:t>
            </w:r>
            <w:r w:rsidR="00B86D84">
              <w:rPr>
                <w:rFonts w:asciiTheme="majorBidi" w:hAnsiTheme="majorBidi" w:cs="Times New Roman"/>
                <w:sz w:val="24"/>
                <w:szCs w:val="24"/>
              </w:rPr>
              <w:t>embuatan program dari OSIS yaitu pemberian bordir nama di seragam siswa,</w:t>
            </w:r>
          </w:p>
        </w:tc>
        <w:tc>
          <w:tcPr>
            <w:tcW w:w="2616" w:type="dxa"/>
          </w:tcPr>
          <w:p w14:paraId="0637D8B3" w14:textId="77777777" w:rsidR="000A4EF3" w:rsidRPr="00BF123E" w:rsidRDefault="000A4EF3" w:rsidP="00AD2B73">
            <w:pPr>
              <w:pStyle w:val="ListParagraph"/>
              <w:numPr>
                <w:ilvl w:val="0"/>
                <w:numId w:val="70"/>
              </w:numPr>
              <w:spacing w:after="0" w:line="360" w:lineRule="auto"/>
              <w:ind w:left="265"/>
              <w:rPr>
                <w:rFonts w:asciiTheme="majorBidi" w:hAnsiTheme="majorBidi" w:cs="Times New Roman"/>
                <w:sz w:val="24"/>
                <w:szCs w:val="24"/>
              </w:rPr>
            </w:pPr>
            <w:r w:rsidRPr="00BF123E">
              <w:rPr>
                <w:rFonts w:asciiTheme="majorBidi" w:hAnsiTheme="majorBidi" w:cs="Times New Roman"/>
                <w:sz w:val="24"/>
                <w:szCs w:val="24"/>
              </w:rPr>
              <w:t>Siswa mengetahui seragamnya sendiri ketika diambil temanya</w:t>
            </w:r>
          </w:p>
          <w:p w14:paraId="2780F6F0" w14:textId="77777777" w:rsidR="000A4EF3" w:rsidRPr="00BF123E" w:rsidRDefault="000A4EF3" w:rsidP="00AD2B73">
            <w:pPr>
              <w:pStyle w:val="ListParagraph"/>
              <w:numPr>
                <w:ilvl w:val="0"/>
                <w:numId w:val="70"/>
              </w:numPr>
              <w:spacing w:after="0" w:line="360" w:lineRule="auto"/>
              <w:ind w:left="265"/>
              <w:rPr>
                <w:rFonts w:asciiTheme="majorBidi" w:hAnsiTheme="majorBidi" w:cs="Times New Roman"/>
                <w:sz w:val="24"/>
                <w:szCs w:val="24"/>
              </w:rPr>
            </w:pPr>
            <w:r w:rsidRPr="00BF123E">
              <w:rPr>
                <w:rFonts w:asciiTheme="majorBidi" w:hAnsiTheme="majorBidi" w:cs="Times New Roman"/>
                <w:sz w:val="24"/>
                <w:szCs w:val="24"/>
              </w:rPr>
              <w:t xml:space="preserve"> Mengurangi penggosopan seragam, </w:t>
            </w:r>
          </w:p>
          <w:p w14:paraId="198E199A" w14:textId="77777777" w:rsidR="00793631" w:rsidRPr="00BF123E" w:rsidRDefault="000A4EF3" w:rsidP="00AD2B73">
            <w:pPr>
              <w:pStyle w:val="ListParagraph"/>
              <w:numPr>
                <w:ilvl w:val="0"/>
                <w:numId w:val="70"/>
              </w:numPr>
              <w:spacing w:after="0" w:line="360" w:lineRule="auto"/>
              <w:ind w:left="265"/>
              <w:rPr>
                <w:rFonts w:asciiTheme="majorBidi" w:hAnsiTheme="majorBidi" w:cs="Times New Roman"/>
                <w:sz w:val="24"/>
                <w:szCs w:val="24"/>
              </w:rPr>
            </w:pPr>
            <w:r w:rsidRPr="00BF123E">
              <w:rPr>
                <w:rFonts w:asciiTheme="majorBidi" w:hAnsiTheme="majorBidi" w:cs="Times New Roman"/>
                <w:sz w:val="24"/>
                <w:szCs w:val="24"/>
              </w:rPr>
              <w:t xml:space="preserve">Guru </w:t>
            </w:r>
            <w:r w:rsidR="00BF123E" w:rsidRPr="00BF123E">
              <w:rPr>
                <w:rFonts w:asciiTheme="majorBidi" w:hAnsiTheme="majorBidi" w:cs="Times New Roman"/>
                <w:sz w:val="24"/>
                <w:szCs w:val="24"/>
              </w:rPr>
              <w:t xml:space="preserve">dapat </w:t>
            </w:r>
            <w:r w:rsidRPr="00BF123E">
              <w:rPr>
                <w:rFonts w:asciiTheme="majorBidi" w:hAnsiTheme="majorBidi" w:cs="Times New Roman"/>
                <w:sz w:val="24"/>
                <w:szCs w:val="24"/>
              </w:rPr>
              <w:t>mengetahui identitas seragam siswa</w:t>
            </w:r>
          </w:p>
        </w:tc>
        <w:tc>
          <w:tcPr>
            <w:tcW w:w="2571" w:type="dxa"/>
          </w:tcPr>
          <w:p w14:paraId="7B78D633" w14:textId="77777777" w:rsidR="000A4EF3" w:rsidRDefault="000A4EF3" w:rsidP="00AD2B73">
            <w:pPr>
              <w:pStyle w:val="ListParagraph"/>
              <w:numPr>
                <w:ilvl w:val="0"/>
                <w:numId w:val="71"/>
              </w:numPr>
              <w:spacing w:after="0" w:line="360" w:lineRule="auto"/>
              <w:ind w:left="334"/>
              <w:rPr>
                <w:rFonts w:asciiTheme="majorBidi" w:hAnsiTheme="majorBidi" w:cs="Times New Roman"/>
                <w:sz w:val="24"/>
                <w:szCs w:val="24"/>
              </w:rPr>
            </w:pPr>
            <w:r>
              <w:rPr>
                <w:rFonts w:asciiTheme="majorBidi" w:hAnsiTheme="majorBidi" w:cs="Times New Roman"/>
                <w:sz w:val="24"/>
                <w:szCs w:val="24"/>
              </w:rPr>
              <w:t>M</w:t>
            </w:r>
            <w:r w:rsidRPr="000A4EF3">
              <w:rPr>
                <w:rFonts w:asciiTheme="majorBidi" w:hAnsiTheme="majorBidi" w:cs="Times New Roman"/>
                <w:sz w:val="24"/>
                <w:szCs w:val="24"/>
              </w:rPr>
              <w:t>asih tetap terjadi penggosopan</w:t>
            </w:r>
            <w:r>
              <w:rPr>
                <w:rFonts w:asciiTheme="majorBidi" w:hAnsiTheme="majorBidi" w:cs="Times New Roman"/>
                <w:sz w:val="24"/>
                <w:szCs w:val="24"/>
              </w:rPr>
              <w:t xml:space="preserve"> karena </w:t>
            </w:r>
            <w:r w:rsidRPr="000A4EF3">
              <w:rPr>
                <w:rFonts w:asciiTheme="majorBidi" w:hAnsiTheme="majorBidi" w:cs="Times New Roman"/>
                <w:sz w:val="24"/>
                <w:szCs w:val="24"/>
              </w:rPr>
              <w:t>sebagian siswa mencopot identitas seragam</w:t>
            </w:r>
          </w:p>
          <w:p w14:paraId="65BE57A3" w14:textId="77777777" w:rsidR="00793631" w:rsidRDefault="000A4EF3" w:rsidP="00AD2B73">
            <w:pPr>
              <w:pStyle w:val="ListParagraph"/>
              <w:numPr>
                <w:ilvl w:val="0"/>
                <w:numId w:val="71"/>
              </w:numPr>
              <w:spacing w:after="0" w:line="360" w:lineRule="auto"/>
              <w:ind w:left="334"/>
              <w:rPr>
                <w:rFonts w:asciiTheme="majorBidi" w:hAnsiTheme="majorBidi" w:cs="Times New Roman"/>
                <w:sz w:val="24"/>
                <w:szCs w:val="24"/>
              </w:rPr>
            </w:pPr>
            <w:r>
              <w:rPr>
                <w:rFonts w:asciiTheme="majorBidi" w:hAnsiTheme="majorBidi" w:cs="Times New Roman"/>
                <w:sz w:val="24"/>
                <w:szCs w:val="24"/>
              </w:rPr>
              <w:t>G</w:t>
            </w:r>
            <w:r w:rsidRPr="000A4EF3">
              <w:rPr>
                <w:rFonts w:asciiTheme="majorBidi" w:hAnsiTheme="majorBidi" w:cs="Times New Roman"/>
                <w:sz w:val="24"/>
                <w:szCs w:val="24"/>
              </w:rPr>
              <w:t xml:space="preserve">uru kurang hafal </w:t>
            </w:r>
            <w:r>
              <w:rPr>
                <w:rFonts w:asciiTheme="majorBidi" w:hAnsiTheme="majorBidi" w:cs="Times New Roman"/>
                <w:sz w:val="24"/>
                <w:szCs w:val="24"/>
              </w:rPr>
              <w:t xml:space="preserve">antara </w:t>
            </w:r>
            <w:r w:rsidRPr="000A4EF3">
              <w:rPr>
                <w:rFonts w:asciiTheme="majorBidi" w:hAnsiTheme="majorBidi" w:cs="Times New Roman"/>
                <w:sz w:val="24"/>
                <w:szCs w:val="24"/>
              </w:rPr>
              <w:t>siswa</w:t>
            </w:r>
            <w:r>
              <w:rPr>
                <w:rFonts w:asciiTheme="majorBidi" w:hAnsiTheme="majorBidi" w:cs="Times New Roman"/>
                <w:sz w:val="24"/>
                <w:szCs w:val="24"/>
              </w:rPr>
              <w:t xml:space="preserve"> dengan identitas yang ada diseragam</w:t>
            </w:r>
          </w:p>
          <w:p w14:paraId="523504D2" w14:textId="77777777" w:rsidR="00BF123E" w:rsidRPr="000A4EF3" w:rsidRDefault="00BF123E" w:rsidP="00AD2B73">
            <w:pPr>
              <w:pStyle w:val="ListParagraph"/>
              <w:numPr>
                <w:ilvl w:val="0"/>
                <w:numId w:val="71"/>
              </w:numPr>
              <w:spacing w:after="0" w:line="360" w:lineRule="auto"/>
              <w:ind w:left="334"/>
              <w:rPr>
                <w:rFonts w:asciiTheme="majorBidi" w:hAnsiTheme="majorBidi" w:cs="Times New Roman"/>
                <w:sz w:val="24"/>
                <w:szCs w:val="24"/>
              </w:rPr>
            </w:pPr>
            <w:r>
              <w:rPr>
                <w:rFonts w:asciiTheme="majorBidi" w:hAnsiTheme="majorBidi" w:cs="Times New Roman"/>
                <w:sz w:val="24"/>
                <w:szCs w:val="24"/>
              </w:rPr>
              <w:t>Terfokus hanya kedisiplinan seragam</w:t>
            </w:r>
          </w:p>
        </w:tc>
      </w:tr>
      <w:tr w:rsidR="00B86D84" w14:paraId="4304B73A" w14:textId="77777777" w:rsidTr="00E06471">
        <w:tc>
          <w:tcPr>
            <w:tcW w:w="510" w:type="dxa"/>
          </w:tcPr>
          <w:p w14:paraId="3A504D22" w14:textId="77777777" w:rsidR="00B86D84" w:rsidRDefault="00B86D84" w:rsidP="00D27F60">
            <w:pPr>
              <w:pStyle w:val="ListParagraph"/>
              <w:spacing w:after="0" w:line="360" w:lineRule="auto"/>
              <w:ind w:left="0"/>
              <w:jc w:val="both"/>
              <w:rPr>
                <w:rFonts w:asciiTheme="majorBidi" w:hAnsiTheme="majorBidi" w:cs="Times New Roman"/>
                <w:sz w:val="24"/>
                <w:szCs w:val="24"/>
              </w:rPr>
            </w:pPr>
            <w:r>
              <w:rPr>
                <w:rFonts w:asciiTheme="majorBidi" w:hAnsiTheme="majorBidi" w:cs="Times New Roman"/>
                <w:sz w:val="24"/>
                <w:szCs w:val="24"/>
              </w:rPr>
              <w:t>4</w:t>
            </w:r>
          </w:p>
        </w:tc>
        <w:tc>
          <w:tcPr>
            <w:tcW w:w="2666" w:type="dxa"/>
          </w:tcPr>
          <w:p w14:paraId="35ABF3F5" w14:textId="77777777" w:rsidR="00B86D84" w:rsidRDefault="00BF123E" w:rsidP="00C94701">
            <w:pPr>
              <w:pStyle w:val="ListParagraph"/>
              <w:spacing w:after="0" w:line="360" w:lineRule="auto"/>
              <w:ind w:left="0"/>
              <w:rPr>
                <w:rFonts w:asciiTheme="majorBidi" w:hAnsiTheme="majorBidi" w:cs="Times New Roman"/>
                <w:sz w:val="24"/>
                <w:szCs w:val="24"/>
              </w:rPr>
            </w:pPr>
            <w:r>
              <w:rPr>
                <w:rFonts w:asciiTheme="majorBidi" w:hAnsiTheme="majorBidi" w:cs="Times New Roman"/>
                <w:sz w:val="24"/>
                <w:szCs w:val="24"/>
              </w:rPr>
              <w:t>P</w:t>
            </w:r>
            <w:r w:rsidR="00B86D84">
              <w:rPr>
                <w:rFonts w:asciiTheme="majorBidi" w:hAnsiTheme="majorBidi" w:cs="Times New Roman"/>
                <w:sz w:val="24"/>
                <w:szCs w:val="24"/>
              </w:rPr>
              <w:t>embuatan aplikasi kartu AKSI (kartu kendali)</w:t>
            </w:r>
            <w:r>
              <w:rPr>
                <w:rFonts w:asciiTheme="majorBidi" w:hAnsiTheme="majorBidi" w:cs="Times New Roman"/>
                <w:sz w:val="24"/>
                <w:szCs w:val="24"/>
              </w:rPr>
              <w:t xml:space="preserve"> </w:t>
            </w:r>
            <w:r w:rsidRPr="00BF123E">
              <w:rPr>
                <w:rFonts w:asciiTheme="majorBidi" w:hAnsiTheme="majorBidi" w:cs="Times New Roman"/>
                <w:sz w:val="24"/>
                <w:szCs w:val="24"/>
              </w:rPr>
              <w:t>dengan sistem skor</w:t>
            </w:r>
            <w:r w:rsidR="00B86D84">
              <w:rPr>
                <w:rFonts w:asciiTheme="majorBidi" w:hAnsiTheme="majorBidi" w:cs="Times New Roman"/>
                <w:sz w:val="24"/>
                <w:szCs w:val="24"/>
              </w:rPr>
              <w:t xml:space="preserve"> bererta penegakan keidiplinan</w:t>
            </w:r>
          </w:p>
        </w:tc>
        <w:tc>
          <w:tcPr>
            <w:tcW w:w="2616" w:type="dxa"/>
          </w:tcPr>
          <w:p w14:paraId="20BAD958" w14:textId="77777777" w:rsidR="00BF123E" w:rsidRDefault="00BF123E"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t>M</w:t>
            </w:r>
            <w:r w:rsidRPr="00BF123E">
              <w:rPr>
                <w:rFonts w:asciiTheme="majorBidi" w:hAnsiTheme="majorBidi" w:cs="Times New Roman"/>
                <w:sz w:val="24"/>
                <w:szCs w:val="24"/>
              </w:rPr>
              <w:t>emudahka</w:t>
            </w:r>
            <w:r>
              <w:rPr>
                <w:rFonts w:asciiTheme="majorBidi" w:hAnsiTheme="majorBidi" w:cs="Times New Roman"/>
                <w:sz w:val="24"/>
                <w:szCs w:val="24"/>
              </w:rPr>
              <w:t xml:space="preserve">n </w:t>
            </w:r>
            <w:r w:rsidRPr="00BF123E">
              <w:rPr>
                <w:rFonts w:asciiTheme="majorBidi" w:hAnsiTheme="majorBidi" w:cs="Times New Roman"/>
                <w:sz w:val="24"/>
                <w:szCs w:val="24"/>
              </w:rPr>
              <w:t>pemantauan aktivitas siswa dilingkungan madrasah</w:t>
            </w:r>
            <w:r>
              <w:rPr>
                <w:rFonts w:asciiTheme="majorBidi" w:hAnsiTheme="majorBidi" w:cs="Times New Roman"/>
                <w:sz w:val="24"/>
                <w:szCs w:val="24"/>
              </w:rPr>
              <w:t xml:space="preserve"> maupun diluar madrasah</w:t>
            </w:r>
          </w:p>
          <w:p w14:paraId="3B30C88E" w14:textId="77777777" w:rsidR="00BF123E" w:rsidRDefault="00BF123E"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t>M</w:t>
            </w:r>
            <w:r w:rsidRPr="00BF123E">
              <w:rPr>
                <w:rFonts w:asciiTheme="majorBidi" w:hAnsiTheme="majorBidi" w:cs="Times New Roman"/>
                <w:sz w:val="24"/>
                <w:szCs w:val="24"/>
              </w:rPr>
              <w:t>udah di akses guru</w:t>
            </w:r>
          </w:p>
          <w:p w14:paraId="598AC348" w14:textId="77777777" w:rsidR="00BF123E" w:rsidRDefault="00BF123E"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t>M</w:t>
            </w:r>
            <w:r w:rsidRPr="00BF123E">
              <w:rPr>
                <w:rFonts w:asciiTheme="majorBidi" w:hAnsiTheme="majorBidi" w:cs="Times New Roman"/>
                <w:sz w:val="24"/>
                <w:szCs w:val="24"/>
              </w:rPr>
              <w:t>emudahkan Kepala Madrasah mendapatkan Informasi kedisiplian siswa</w:t>
            </w:r>
          </w:p>
          <w:p w14:paraId="3B7276E0" w14:textId="77777777" w:rsidR="00BF123E" w:rsidRDefault="00BF123E"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lastRenderedPageBreak/>
              <w:t>M</w:t>
            </w:r>
            <w:r w:rsidRPr="00BF123E">
              <w:rPr>
                <w:rFonts w:asciiTheme="majorBidi" w:hAnsiTheme="majorBidi" w:cs="Times New Roman"/>
                <w:sz w:val="24"/>
                <w:szCs w:val="24"/>
              </w:rPr>
              <w:t>emudahkan dalam menentukan jenis pelaggaran karena dilengkapi tata tertib siswa di dalamnya, dilengkapi izin keluar meninggalka</w:t>
            </w:r>
            <w:r>
              <w:rPr>
                <w:rFonts w:asciiTheme="majorBidi" w:hAnsiTheme="majorBidi" w:cs="Times New Roman"/>
                <w:sz w:val="24"/>
                <w:szCs w:val="24"/>
              </w:rPr>
              <w:t xml:space="preserve">n </w:t>
            </w:r>
            <w:r w:rsidRPr="00BF123E">
              <w:rPr>
                <w:rFonts w:asciiTheme="majorBidi" w:hAnsiTheme="majorBidi" w:cs="Times New Roman"/>
                <w:sz w:val="24"/>
                <w:szCs w:val="24"/>
              </w:rPr>
              <w:t>ke</w:t>
            </w:r>
            <w:r>
              <w:rPr>
                <w:rFonts w:asciiTheme="majorBidi" w:hAnsiTheme="majorBidi" w:cs="Times New Roman"/>
                <w:sz w:val="24"/>
                <w:szCs w:val="24"/>
              </w:rPr>
              <w:t>l</w:t>
            </w:r>
            <w:r w:rsidRPr="00BF123E">
              <w:rPr>
                <w:rFonts w:asciiTheme="majorBidi" w:hAnsiTheme="majorBidi" w:cs="Times New Roman"/>
                <w:sz w:val="24"/>
                <w:szCs w:val="24"/>
              </w:rPr>
              <w:t>as</w:t>
            </w:r>
          </w:p>
          <w:p w14:paraId="3147416C" w14:textId="77777777" w:rsidR="001E7C97" w:rsidRDefault="00BF123E"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t>T</w:t>
            </w:r>
            <w:r w:rsidRPr="00BF123E">
              <w:rPr>
                <w:rFonts w:asciiTheme="majorBidi" w:hAnsiTheme="majorBidi" w:cs="Times New Roman"/>
                <w:sz w:val="24"/>
                <w:szCs w:val="24"/>
              </w:rPr>
              <w:t>idak terlalu ektra terhadap pemberangkatan siswa</w:t>
            </w:r>
            <w:r w:rsidR="001E7C97">
              <w:rPr>
                <w:rFonts w:asciiTheme="majorBidi" w:hAnsiTheme="majorBidi" w:cs="Times New Roman"/>
                <w:sz w:val="24"/>
                <w:szCs w:val="24"/>
              </w:rPr>
              <w:t xml:space="preserve"> dan </w:t>
            </w:r>
            <w:r w:rsidRPr="00BF123E">
              <w:rPr>
                <w:rFonts w:asciiTheme="majorBidi" w:hAnsiTheme="majorBidi" w:cs="Times New Roman"/>
                <w:sz w:val="24"/>
                <w:szCs w:val="24"/>
              </w:rPr>
              <w:t>efesiensi waktu</w:t>
            </w:r>
          </w:p>
          <w:p w14:paraId="15A5A21B" w14:textId="77777777" w:rsidR="00B86D84" w:rsidRPr="00BF123E" w:rsidRDefault="001E7C97" w:rsidP="00AD2B73">
            <w:pPr>
              <w:pStyle w:val="ListParagraph"/>
              <w:numPr>
                <w:ilvl w:val="0"/>
                <w:numId w:val="72"/>
              </w:numPr>
              <w:spacing w:after="0" w:line="360" w:lineRule="auto"/>
              <w:ind w:left="265"/>
              <w:rPr>
                <w:rFonts w:asciiTheme="majorBidi" w:hAnsiTheme="majorBidi" w:cs="Times New Roman"/>
                <w:sz w:val="24"/>
                <w:szCs w:val="24"/>
              </w:rPr>
            </w:pPr>
            <w:r>
              <w:rPr>
                <w:rFonts w:asciiTheme="majorBidi" w:hAnsiTheme="majorBidi" w:cs="Times New Roman"/>
                <w:sz w:val="24"/>
                <w:szCs w:val="24"/>
              </w:rPr>
              <w:t>Si</w:t>
            </w:r>
            <w:r w:rsidR="00BF123E" w:rsidRPr="00BF123E">
              <w:rPr>
                <w:rFonts w:asciiTheme="majorBidi" w:hAnsiTheme="majorBidi" w:cs="Times New Roman"/>
                <w:sz w:val="24"/>
                <w:szCs w:val="24"/>
              </w:rPr>
              <w:t>swa lebih disiplin karena takut mendapatkan skor. tinggal melakukan scan barko dikartu siswa ketika siswa melakukan pelanggara</w:t>
            </w:r>
          </w:p>
        </w:tc>
        <w:tc>
          <w:tcPr>
            <w:tcW w:w="2571" w:type="dxa"/>
          </w:tcPr>
          <w:p w14:paraId="0E489F6F" w14:textId="77777777" w:rsidR="001E7C97" w:rsidRDefault="001E7C97" w:rsidP="00AD2B73">
            <w:pPr>
              <w:pStyle w:val="ListParagraph"/>
              <w:numPr>
                <w:ilvl w:val="0"/>
                <w:numId w:val="73"/>
              </w:numPr>
              <w:spacing w:after="0" w:line="360" w:lineRule="auto"/>
              <w:ind w:left="334"/>
              <w:rPr>
                <w:rFonts w:asciiTheme="majorBidi" w:hAnsiTheme="majorBidi" w:cs="Times New Roman"/>
                <w:sz w:val="24"/>
                <w:szCs w:val="24"/>
              </w:rPr>
            </w:pPr>
            <w:r>
              <w:rPr>
                <w:rFonts w:asciiTheme="majorBidi" w:hAnsiTheme="majorBidi" w:cs="Times New Roman"/>
                <w:sz w:val="24"/>
                <w:szCs w:val="24"/>
              </w:rPr>
              <w:lastRenderedPageBreak/>
              <w:t>S</w:t>
            </w:r>
            <w:r w:rsidRPr="001E7C97">
              <w:rPr>
                <w:rFonts w:asciiTheme="majorBidi" w:hAnsiTheme="majorBidi" w:cs="Times New Roman"/>
                <w:sz w:val="24"/>
                <w:szCs w:val="24"/>
              </w:rPr>
              <w:t>elalu terhubung dengan internet</w:t>
            </w:r>
          </w:p>
          <w:p w14:paraId="13190C97" w14:textId="77777777" w:rsidR="00B86D84" w:rsidRPr="001E7C97" w:rsidRDefault="001E7C97" w:rsidP="00AD2B73">
            <w:pPr>
              <w:pStyle w:val="ListParagraph"/>
              <w:numPr>
                <w:ilvl w:val="0"/>
                <w:numId w:val="73"/>
              </w:numPr>
              <w:spacing w:after="0" w:line="360" w:lineRule="auto"/>
              <w:ind w:left="334"/>
              <w:rPr>
                <w:rFonts w:asciiTheme="majorBidi" w:hAnsiTheme="majorBidi" w:cs="Times New Roman"/>
                <w:sz w:val="24"/>
                <w:szCs w:val="24"/>
              </w:rPr>
            </w:pPr>
            <w:r w:rsidRPr="001E7C97">
              <w:rPr>
                <w:rFonts w:asciiTheme="majorBidi" w:hAnsiTheme="majorBidi" w:cs="Times New Roman"/>
                <w:sz w:val="24"/>
                <w:szCs w:val="24"/>
              </w:rPr>
              <w:t xml:space="preserve"> </w:t>
            </w:r>
            <w:r>
              <w:rPr>
                <w:rFonts w:asciiTheme="majorBidi" w:hAnsiTheme="majorBidi" w:cs="Times New Roman"/>
                <w:sz w:val="24"/>
                <w:szCs w:val="24"/>
              </w:rPr>
              <w:t>S</w:t>
            </w:r>
            <w:r w:rsidRPr="001E7C97">
              <w:rPr>
                <w:rFonts w:asciiTheme="majorBidi" w:hAnsiTheme="majorBidi" w:cs="Times New Roman"/>
                <w:sz w:val="24"/>
                <w:szCs w:val="24"/>
              </w:rPr>
              <w:t>ulit mencari data siswa guna penyekoran ketika siswa tidak membawa kartu aksinya”</w:t>
            </w:r>
          </w:p>
        </w:tc>
      </w:tr>
    </w:tbl>
    <w:p w14:paraId="26F5F2A8" w14:textId="77777777" w:rsidR="00793631" w:rsidRDefault="00793631" w:rsidP="00D27F60">
      <w:pPr>
        <w:pStyle w:val="ListParagraph"/>
        <w:spacing w:after="0" w:line="360" w:lineRule="auto"/>
        <w:ind w:firstLine="589"/>
        <w:jc w:val="both"/>
        <w:rPr>
          <w:rFonts w:asciiTheme="majorBidi" w:hAnsiTheme="majorBidi" w:cs="Times New Roman"/>
          <w:sz w:val="24"/>
          <w:szCs w:val="24"/>
        </w:rPr>
      </w:pPr>
    </w:p>
    <w:p w14:paraId="446ACE8E" w14:textId="77777777" w:rsidR="001E7C97" w:rsidRPr="00A560B8" w:rsidRDefault="00C94701" w:rsidP="008A7FBF">
      <w:pPr>
        <w:pStyle w:val="ListParagraph"/>
        <w:spacing w:after="0" w:line="360" w:lineRule="auto"/>
        <w:ind w:left="360" w:firstLine="720"/>
        <w:jc w:val="both"/>
        <w:rPr>
          <w:rFonts w:asciiTheme="majorBidi" w:hAnsiTheme="majorBidi" w:cs="Times New Roman"/>
          <w:sz w:val="24"/>
          <w:szCs w:val="24"/>
        </w:rPr>
      </w:pPr>
      <w:bookmarkStart w:id="439" w:name="_Hlk170376903"/>
      <w:r>
        <w:rPr>
          <w:rFonts w:asciiTheme="majorBidi" w:hAnsiTheme="majorBidi" w:cs="Times New Roman"/>
          <w:sz w:val="24"/>
          <w:szCs w:val="24"/>
        </w:rPr>
        <w:t xml:space="preserve">Dari beberapa alternatif solusi di atas dan analisis kelebihan dan kurangannya maka Kepala Madrasah dan seluruh stakeholder, guru, dan wali kelas melalui musyawarah maka dapat dipilih solusi untuk meningkatkan kedisiplinan siswa yaitu dengan Pembuatan aplikasi kartu AKSI (kartu kendali) </w:t>
      </w:r>
      <w:r w:rsidRPr="00BF123E">
        <w:rPr>
          <w:rFonts w:asciiTheme="majorBidi" w:hAnsiTheme="majorBidi" w:cs="Times New Roman"/>
          <w:sz w:val="24"/>
          <w:szCs w:val="24"/>
        </w:rPr>
        <w:t>dengan sistem skor</w:t>
      </w:r>
      <w:r>
        <w:rPr>
          <w:rFonts w:asciiTheme="majorBidi" w:hAnsiTheme="majorBidi" w:cs="Times New Roman"/>
          <w:sz w:val="24"/>
          <w:szCs w:val="24"/>
        </w:rPr>
        <w:t xml:space="preserve"> be</w:t>
      </w:r>
      <w:r w:rsidR="00F574C2">
        <w:rPr>
          <w:rFonts w:asciiTheme="majorBidi" w:hAnsiTheme="majorBidi" w:cs="Times New Roman"/>
          <w:sz w:val="24"/>
          <w:szCs w:val="24"/>
        </w:rPr>
        <w:t>se</w:t>
      </w:r>
      <w:r>
        <w:rPr>
          <w:rFonts w:asciiTheme="majorBidi" w:hAnsiTheme="majorBidi" w:cs="Times New Roman"/>
          <w:sz w:val="24"/>
          <w:szCs w:val="24"/>
        </w:rPr>
        <w:t>rta penegakan keidiplinan</w:t>
      </w:r>
      <w:r w:rsidR="00F574C2">
        <w:rPr>
          <w:rFonts w:asciiTheme="majorBidi" w:hAnsiTheme="majorBidi" w:cs="Times New Roman"/>
          <w:sz w:val="24"/>
          <w:szCs w:val="24"/>
        </w:rPr>
        <w:t xml:space="preserve">. Setelah disepakati hasil keputusan maka Kepala Madrasah meminta pertimbangan kepada pengasuh pondok. </w:t>
      </w:r>
    </w:p>
    <w:p w14:paraId="5082E7EA" w14:textId="77777777" w:rsidR="005A0C7D" w:rsidRPr="00A560B8" w:rsidRDefault="005C2280"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Proses </w:t>
      </w:r>
      <w:r w:rsidR="005A0C7D" w:rsidRPr="00A560B8">
        <w:rPr>
          <w:rFonts w:asciiTheme="majorBidi" w:hAnsiTheme="majorBidi" w:cs="Times New Roman"/>
          <w:sz w:val="24"/>
          <w:szCs w:val="24"/>
        </w:rPr>
        <w:t xml:space="preserve">pengambilan keputusan </w:t>
      </w:r>
      <w:r w:rsidR="00BE1643" w:rsidRPr="00A560B8">
        <w:rPr>
          <w:rFonts w:asciiTheme="majorBidi" w:hAnsiTheme="majorBidi" w:cs="Times New Roman"/>
          <w:sz w:val="24"/>
          <w:szCs w:val="24"/>
        </w:rPr>
        <w:t>Kepala Madrasah</w:t>
      </w:r>
      <w:r w:rsidR="005A0C7D" w:rsidRPr="00A560B8">
        <w:rPr>
          <w:rFonts w:asciiTheme="majorBidi" w:hAnsiTheme="majorBidi" w:cs="Times New Roman"/>
          <w:sz w:val="24"/>
          <w:szCs w:val="24"/>
        </w:rPr>
        <w:t xml:space="preserve"> Darul Huda Mayak dalam meningkatkan kedisiplinan siswa bisa dikatakan dengan dilakukan dengan musyawarah</w:t>
      </w:r>
      <w:r w:rsidR="0077185B" w:rsidRPr="00A560B8">
        <w:rPr>
          <w:rFonts w:asciiTheme="majorBidi" w:hAnsiTheme="majorBidi" w:cs="Times New Roman"/>
          <w:sz w:val="24"/>
          <w:szCs w:val="24"/>
        </w:rPr>
        <w:t xml:space="preserve">. Musyawarah ini </w:t>
      </w:r>
      <w:r w:rsidR="00BE1643" w:rsidRPr="00A560B8">
        <w:rPr>
          <w:rFonts w:asciiTheme="majorBidi" w:hAnsiTheme="majorBidi" w:cs="Times New Roman"/>
          <w:sz w:val="24"/>
          <w:szCs w:val="24"/>
        </w:rPr>
        <w:t>Kepala Madrasah</w:t>
      </w:r>
      <w:r w:rsidR="0077185B" w:rsidRPr="00A560B8">
        <w:rPr>
          <w:rFonts w:asciiTheme="majorBidi" w:hAnsiTheme="majorBidi" w:cs="Times New Roman"/>
          <w:sz w:val="24"/>
          <w:szCs w:val="24"/>
        </w:rPr>
        <w:t xml:space="preserve"> mengajak kepada</w:t>
      </w:r>
      <w:r w:rsidR="005A0C7D" w:rsidRPr="00A560B8">
        <w:rPr>
          <w:rFonts w:asciiTheme="majorBidi" w:hAnsiTheme="majorBidi" w:cs="Times New Roman"/>
          <w:sz w:val="24"/>
          <w:szCs w:val="24"/>
        </w:rPr>
        <w:t xml:space="preserve"> </w:t>
      </w:r>
      <w:r w:rsidR="005A0C7D" w:rsidRPr="00A560B8">
        <w:rPr>
          <w:rFonts w:asciiTheme="majorBidi" w:hAnsiTheme="majorBidi" w:cs="Times New Roman"/>
          <w:sz w:val="24"/>
          <w:szCs w:val="24"/>
        </w:rPr>
        <w:lastRenderedPageBreak/>
        <w:t xml:space="preserve">seluruh </w:t>
      </w:r>
      <w:r w:rsidR="00F00D3B" w:rsidRPr="00A560B8">
        <w:rPr>
          <w:rFonts w:asciiTheme="majorBidi" w:hAnsiTheme="majorBidi" w:cs="Times New Roman"/>
          <w:sz w:val="24"/>
          <w:szCs w:val="24"/>
        </w:rPr>
        <w:t>stakeholder</w:t>
      </w:r>
      <w:r w:rsidR="005A0C7D" w:rsidRPr="00A560B8">
        <w:rPr>
          <w:rFonts w:asciiTheme="majorBidi" w:hAnsiTheme="majorBidi" w:cs="Times New Roman"/>
          <w:sz w:val="24"/>
          <w:szCs w:val="24"/>
        </w:rPr>
        <w:t xml:space="preserve"> di Madrasah </w:t>
      </w:r>
      <w:r w:rsidR="00612AB3" w:rsidRPr="00A560B8">
        <w:rPr>
          <w:rFonts w:asciiTheme="majorBidi" w:hAnsiTheme="majorBidi" w:cs="Times New Roman"/>
          <w:sz w:val="24"/>
          <w:szCs w:val="24"/>
        </w:rPr>
        <w:t>A</w:t>
      </w:r>
      <w:r w:rsidR="005A0C7D" w:rsidRPr="00A560B8">
        <w:rPr>
          <w:rFonts w:asciiTheme="majorBidi" w:hAnsiTheme="majorBidi" w:cs="Times New Roman"/>
          <w:sz w:val="24"/>
          <w:szCs w:val="24"/>
        </w:rPr>
        <w:t xml:space="preserve">liyah Darul Huda Mayak </w:t>
      </w:r>
      <w:r w:rsidR="00612AB3" w:rsidRPr="00A560B8">
        <w:rPr>
          <w:rFonts w:asciiTheme="majorBidi" w:hAnsiTheme="majorBidi" w:cs="Times New Roman"/>
          <w:sz w:val="24"/>
          <w:szCs w:val="24"/>
        </w:rPr>
        <w:t>P</w:t>
      </w:r>
      <w:r w:rsidR="005A0C7D" w:rsidRPr="00A560B8">
        <w:rPr>
          <w:rFonts w:asciiTheme="majorBidi" w:hAnsiTheme="majorBidi" w:cs="Times New Roman"/>
          <w:sz w:val="24"/>
          <w:szCs w:val="24"/>
        </w:rPr>
        <w:t>onorogo guna mendapatkan solusi bersama dan kesepaka</w:t>
      </w:r>
      <w:r w:rsidR="00D70D55">
        <w:rPr>
          <w:rFonts w:asciiTheme="majorBidi" w:hAnsiTheme="majorBidi" w:cs="Times New Roman"/>
          <w:sz w:val="24"/>
          <w:szCs w:val="24"/>
        </w:rPr>
        <w:t>ta</w:t>
      </w:r>
      <w:r w:rsidR="005A0C7D" w:rsidRPr="00A560B8">
        <w:rPr>
          <w:rFonts w:asciiTheme="majorBidi" w:hAnsiTheme="majorBidi" w:cs="Times New Roman"/>
          <w:sz w:val="24"/>
          <w:szCs w:val="24"/>
        </w:rPr>
        <w:t xml:space="preserve">n bersama guna memajukan </w:t>
      </w:r>
      <w:r w:rsidR="00612AB3" w:rsidRPr="00A560B8">
        <w:rPr>
          <w:rFonts w:asciiTheme="majorBidi" w:hAnsiTheme="majorBidi" w:cs="Times New Roman"/>
          <w:sz w:val="24"/>
          <w:szCs w:val="24"/>
        </w:rPr>
        <w:t>M</w:t>
      </w:r>
      <w:r w:rsidR="005A0C7D" w:rsidRPr="00A560B8">
        <w:rPr>
          <w:rFonts w:asciiTheme="majorBidi" w:hAnsiTheme="majorBidi" w:cs="Times New Roman"/>
          <w:sz w:val="24"/>
          <w:szCs w:val="24"/>
        </w:rPr>
        <w:t xml:space="preserve">adrasah </w:t>
      </w:r>
      <w:r w:rsidR="00612AB3" w:rsidRPr="00A560B8">
        <w:rPr>
          <w:rFonts w:asciiTheme="majorBidi" w:hAnsiTheme="majorBidi" w:cs="Times New Roman"/>
          <w:sz w:val="24"/>
          <w:szCs w:val="24"/>
        </w:rPr>
        <w:t>A</w:t>
      </w:r>
      <w:r w:rsidR="005A0C7D" w:rsidRPr="00A560B8">
        <w:rPr>
          <w:rFonts w:asciiTheme="majorBidi" w:hAnsiTheme="majorBidi" w:cs="Times New Roman"/>
          <w:sz w:val="24"/>
          <w:szCs w:val="24"/>
        </w:rPr>
        <w:t>liyah Darul Huda Mayak dengan lingkungan yang tertib dan disiplin</w:t>
      </w:r>
      <w:r w:rsidR="00464F54" w:rsidRPr="00A560B8">
        <w:rPr>
          <w:rFonts w:asciiTheme="majorBidi" w:hAnsiTheme="majorBidi" w:cs="Times New Roman"/>
          <w:sz w:val="24"/>
          <w:szCs w:val="24"/>
        </w:rPr>
        <w:t>.</w:t>
      </w:r>
      <w:r w:rsidR="00937157" w:rsidRPr="00A560B8">
        <w:rPr>
          <w:rFonts w:asciiTheme="majorBidi" w:hAnsiTheme="majorBidi" w:cs="Times New Roman"/>
          <w:sz w:val="24"/>
          <w:szCs w:val="24"/>
        </w:rPr>
        <w:t xml:space="preserve"> Sebagaimana yang dipaparkan oleh Fitria Hayati bahwa pengambilan keputusan dilakukan dua hal yaitu pengambilan keputusan bersifat individu dan kelompok. Adapun </w:t>
      </w:r>
      <w:r w:rsidR="00464F54" w:rsidRPr="00A560B8">
        <w:rPr>
          <w:rFonts w:asciiTheme="majorBidi" w:hAnsiTheme="majorBidi" w:cs="Times New Roman"/>
          <w:sz w:val="24"/>
          <w:szCs w:val="24"/>
        </w:rPr>
        <w:t>k</w:t>
      </w:r>
      <w:r w:rsidR="00DD4C92" w:rsidRPr="00A560B8">
        <w:rPr>
          <w:rFonts w:asciiTheme="majorBidi" w:hAnsiTheme="majorBidi" w:cs="Times New Roman"/>
          <w:sz w:val="24"/>
          <w:szCs w:val="24"/>
        </w:rPr>
        <w:t>eputusan yang bersifat individual merupakan sebuah proses pengambilan keputusan yang dilakukan oleh pemimpin secara sendiri sedangkan keputusan kelompok dilakukan oleh sekelompok orang yang melalui musyawarah dalam mengambil keputusan. Pengambilan keputusan yang dilakukan secara berkelompok dapat dibagi menjadi pengambilan keputusan oleh sekelompok pemimpin, sekelompok orang bersama pemimpin dan sekelompok orang mempunyai kedudukan sama untuk menghasilkan suatu keputusan</w:t>
      </w:r>
      <w:r w:rsidR="002322EF">
        <w:rPr>
          <w:rStyle w:val="FootnoteReference"/>
          <w:rFonts w:asciiTheme="majorBidi" w:hAnsiTheme="majorBidi"/>
          <w:sz w:val="24"/>
          <w:szCs w:val="24"/>
        </w:rPr>
        <w:footnoteReference w:id="70"/>
      </w:r>
    </w:p>
    <w:p w14:paraId="4907DD0A" w14:textId="77777777" w:rsidR="007162E2" w:rsidRPr="00A560B8" w:rsidRDefault="00D7755B"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Pengambilan keputusan (</w:t>
      </w:r>
      <w:r w:rsidRPr="00A560B8">
        <w:rPr>
          <w:rFonts w:asciiTheme="majorBidi" w:hAnsiTheme="majorBidi" w:cs="Times New Roman"/>
          <w:i/>
          <w:iCs/>
          <w:sz w:val="24"/>
          <w:szCs w:val="24"/>
        </w:rPr>
        <w:t>decision making</w:t>
      </w:r>
      <w:r w:rsidRPr="00A560B8">
        <w:rPr>
          <w:rFonts w:asciiTheme="majorBidi" w:hAnsiTheme="majorBidi" w:cs="Times New Roman"/>
          <w:sz w:val="24"/>
          <w:szCs w:val="24"/>
        </w:rPr>
        <w:t>) adalah melakukan penilaian dan menjatuhkan sebuah pilihan. Keputusan ini diambil setelah melalui beberapa perhitungan dan pertimbangan-pertimbangan dari beberapa alternatif. Setelah pilihan dijatuhkan atau pilihan diputuskan, ada beberapa tahap yang akan dilalui oleh pembuat keputusan, tahapan tersebut bisa saja meliputi identifikasi masalah utama, menyusun alternatif yang akan dipilih dan sampai pada pengambilan keputusan yang terbaik.</w:t>
      </w:r>
      <w:r w:rsidR="005F42F1" w:rsidRPr="00A560B8">
        <w:rPr>
          <w:rFonts w:asciiTheme="majorBidi" w:hAnsiTheme="majorBidi" w:cs="Times New Roman"/>
          <w:sz w:val="24"/>
          <w:szCs w:val="24"/>
        </w:rPr>
        <w:t xml:space="preserve"> </w:t>
      </w:r>
      <w:r w:rsidR="00FD10EC" w:rsidRPr="00A560B8">
        <w:rPr>
          <w:rStyle w:val="FootnoteReference"/>
          <w:rFonts w:asciiTheme="majorBidi" w:hAnsiTheme="majorBidi"/>
          <w:sz w:val="24"/>
          <w:szCs w:val="24"/>
        </w:rPr>
        <w:footnoteReference w:id="71"/>
      </w:r>
      <w:r w:rsidR="00FD10EC" w:rsidRPr="00A560B8">
        <w:rPr>
          <w:rFonts w:asciiTheme="majorBidi" w:hAnsiTheme="majorBidi" w:cs="Times New Roman"/>
          <w:sz w:val="24"/>
          <w:szCs w:val="24"/>
        </w:rPr>
        <w:t xml:space="preserve"> </w:t>
      </w:r>
      <w:r w:rsidR="00390FC8" w:rsidRPr="00A560B8">
        <w:rPr>
          <w:rFonts w:asciiTheme="majorBidi" w:hAnsiTheme="majorBidi" w:cs="Times New Roman"/>
          <w:sz w:val="24"/>
          <w:szCs w:val="24"/>
        </w:rPr>
        <w:t xml:space="preserve">Muhammad Rifa’i berpendapat ada 7 tahapan dalam pengambilan keputusan yaitu </w:t>
      </w:r>
      <w:r w:rsidR="00464F54" w:rsidRPr="00A560B8">
        <w:rPr>
          <w:rFonts w:asciiTheme="majorBidi" w:hAnsiTheme="majorBidi" w:cs="Times New Roman"/>
          <w:sz w:val="24"/>
          <w:szCs w:val="24"/>
        </w:rPr>
        <w:t>identifikasi masalah, pengumpulan</w:t>
      </w:r>
      <w:r w:rsidR="00390FC8" w:rsidRPr="00A560B8">
        <w:rPr>
          <w:rFonts w:asciiTheme="majorBidi" w:hAnsiTheme="majorBidi" w:cs="Times New Roman"/>
          <w:sz w:val="24"/>
          <w:szCs w:val="24"/>
        </w:rPr>
        <w:t xml:space="preserve"> dan </w:t>
      </w:r>
      <w:r w:rsidR="00464F54" w:rsidRPr="00A560B8">
        <w:rPr>
          <w:rFonts w:asciiTheme="majorBidi" w:hAnsiTheme="majorBidi" w:cs="Times New Roman"/>
          <w:sz w:val="24"/>
          <w:szCs w:val="24"/>
        </w:rPr>
        <w:t>analisi</w:t>
      </w:r>
      <w:r w:rsidR="00D70D55">
        <w:rPr>
          <w:rFonts w:asciiTheme="majorBidi" w:hAnsiTheme="majorBidi" w:cs="Times New Roman"/>
          <w:sz w:val="24"/>
          <w:szCs w:val="24"/>
        </w:rPr>
        <w:t>s</w:t>
      </w:r>
      <w:r w:rsidR="00464F54" w:rsidRPr="00A560B8">
        <w:rPr>
          <w:rFonts w:asciiTheme="majorBidi" w:hAnsiTheme="majorBidi" w:cs="Times New Roman"/>
          <w:sz w:val="24"/>
          <w:szCs w:val="24"/>
        </w:rPr>
        <w:t xml:space="preserve"> data, membua</w:t>
      </w:r>
      <w:r w:rsidR="00390FC8" w:rsidRPr="00A560B8">
        <w:rPr>
          <w:rFonts w:asciiTheme="majorBidi" w:hAnsiTheme="majorBidi" w:cs="Times New Roman"/>
          <w:sz w:val="24"/>
          <w:szCs w:val="24"/>
        </w:rPr>
        <w:t xml:space="preserve">t dan </w:t>
      </w:r>
      <w:r w:rsidR="00464F54" w:rsidRPr="00A560B8">
        <w:rPr>
          <w:rFonts w:asciiTheme="majorBidi" w:hAnsiTheme="majorBidi" w:cs="Times New Roman"/>
          <w:sz w:val="24"/>
          <w:szCs w:val="24"/>
        </w:rPr>
        <w:t>pengembangan alternatif, evaluasi alternatif-alternatif, pemilihan salah satu alternatif terbaik, implementasi keputusan, evaluasi hasil keputusan</w:t>
      </w:r>
      <w:r w:rsidR="00D364A3" w:rsidRPr="00A560B8">
        <w:rPr>
          <w:rFonts w:asciiTheme="majorBidi" w:hAnsiTheme="majorBidi" w:cs="Times New Roman"/>
          <w:sz w:val="24"/>
          <w:szCs w:val="24"/>
        </w:rPr>
        <w:t>.</w:t>
      </w:r>
      <w:r w:rsidR="00FD10EC" w:rsidRPr="00A560B8">
        <w:rPr>
          <w:rStyle w:val="FootnoteReference"/>
          <w:rFonts w:asciiTheme="majorBidi" w:hAnsiTheme="majorBidi"/>
          <w:sz w:val="24"/>
          <w:szCs w:val="24"/>
        </w:rPr>
        <w:footnoteReference w:id="72"/>
      </w:r>
    </w:p>
    <w:p w14:paraId="4DB7AB17" w14:textId="77777777" w:rsidR="00C536ED" w:rsidRDefault="00D364A3"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lastRenderedPageBreak/>
        <w:t xml:space="preserve">Sebagaimana halnya </w:t>
      </w:r>
      <w:r w:rsidR="001D78B9" w:rsidRPr="00A560B8">
        <w:rPr>
          <w:rFonts w:asciiTheme="majorBidi" w:hAnsiTheme="majorBidi" w:cs="Times New Roman"/>
          <w:sz w:val="24"/>
          <w:szCs w:val="24"/>
        </w:rPr>
        <w:t xml:space="preserve">tahapan-tahapan pengambilan keputusan </w:t>
      </w:r>
      <w:r w:rsidR="00BE1643" w:rsidRPr="00A560B8">
        <w:rPr>
          <w:rFonts w:asciiTheme="majorBidi" w:hAnsiTheme="majorBidi" w:cs="Times New Roman"/>
          <w:sz w:val="24"/>
          <w:szCs w:val="24"/>
        </w:rPr>
        <w:t>Kepala Madrasah</w:t>
      </w:r>
      <w:r w:rsidR="001D78B9" w:rsidRPr="00A560B8">
        <w:rPr>
          <w:rFonts w:asciiTheme="majorBidi" w:hAnsiTheme="majorBidi" w:cs="Times New Roman"/>
          <w:sz w:val="24"/>
          <w:szCs w:val="24"/>
        </w:rPr>
        <w:t xml:space="preserve"> dalam meningkatkan kedisiplinan siswa di MA Darul Huda Mayak Ponorogo</w:t>
      </w:r>
      <w:r w:rsidR="002B5519" w:rsidRPr="00A560B8">
        <w:rPr>
          <w:rFonts w:asciiTheme="majorBidi" w:hAnsiTheme="majorBidi" w:cs="Times New Roman"/>
          <w:sz w:val="24"/>
          <w:szCs w:val="24"/>
        </w:rPr>
        <w:t>.</w:t>
      </w:r>
      <w:r w:rsidR="001D78B9" w:rsidRPr="00A560B8">
        <w:rPr>
          <w:rFonts w:asciiTheme="majorBidi" w:hAnsiTheme="majorBidi" w:cs="Times New Roman"/>
          <w:sz w:val="24"/>
          <w:szCs w:val="24"/>
        </w:rPr>
        <w:t xml:space="preserve"> langkah pertama yang dilakukannya </w:t>
      </w:r>
      <w:r w:rsidR="0033261C">
        <w:rPr>
          <w:rFonts w:asciiTheme="majorBidi" w:hAnsiTheme="majorBidi" w:cs="Times New Roman"/>
          <w:sz w:val="24"/>
          <w:szCs w:val="24"/>
        </w:rPr>
        <w:t>yaitu:</w:t>
      </w:r>
    </w:p>
    <w:p w14:paraId="1A2B5EC2" w14:textId="77777777" w:rsidR="00E06471" w:rsidRDefault="00E06471" w:rsidP="00D27F60">
      <w:pPr>
        <w:pStyle w:val="ListParagraph"/>
        <w:spacing w:after="0" w:line="360" w:lineRule="auto"/>
        <w:ind w:left="360" w:firstLine="720"/>
        <w:jc w:val="both"/>
        <w:rPr>
          <w:rFonts w:asciiTheme="majorBidi" w:hAnsiTheme="majorBidi" w:cs="Times New Roman"/>
          <w:sz w:val="24"/>
          <w:szCs w:val="24"/>
        </w:rPr>
      </w:pPr>
    </w:p>
    <w:p w14:paraId="0CDF044F" w14:textId="77777777" w:rsidR="00B93706" w:rsidRPr="00A560B8" w:rsidRDefault="001D78B9"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 xml:space="preserve"> </w:t>
      </w:r>
      <w:r w:rsidR="00B93706" w:rsidRPr="00A560B8">
        <w:rPr>
          <w:rFonts w:asciiTheme="majorBidi" w:hAnsiTheme="majorBidi" w:cs="Times New Roman"/>
          <w:sz w:val="24"/>
          <w:szCs w:val="24"/>
        </w:rPr>
        <w:t>M</w:t>
      </w:r>
      <w:r w:rsidRPr="00A560B8">
        <w:rPr>
          <w:rFonts w:asciiTheme="majorBidi" w:hAnsiTheme="majorBidi" w:cs="Times New Roman"/>
          <w:sz w:val="24"/>
          <w:szCs w:val="24"/>
        </w:rPr>
        <w:t>engidentifikasi masalah</w:t>
      </w:r>
      <w:r w:rsidR="002B5519" w:rsidRPr="00A560B8">
        <w:rPr>
          <w:rFonts w:asciiTheme="majorBidi" w:hAnsiTheme="majorBidi" w:cs="Times New Roman"/>
          <w:sz w:val="24"/>
          <w:szCs w:val="24"/>
        </w:rPr>
        <w:t xml:space="preserve">. </w:t>
      </w:r>
    </w:p>
    <w:p w14:paraId="62B4F748" w14:textId="77777777" w:rsidR="00B93706" w:rsidRPr="00A560B8" w:rsidRDefault="002B5519"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L</w:t>
      </w:r>
      <w:r w:rsidR="001D78B9" w:rsidRPr="00A560B8">
        <w:rPr>
          <w:rFonts w:asciiTheme="majorBidi" w:hAnsiTheme="majorBidi" w:cs="Times New Roman"/>
          <w:sz w:val="24"/>
          <w:szCs w:val="24"/>
        </w:rPr>
        <w:t xml:space="preserve">angkah ini dilakukan </w:t>
      </w:r>
      <w:r w:rsidRPr="00A560B8">
        <w:rPr>
          <w:rFonts w:asciiTheme="majorBidi" w:hAnsiTheme="majorBidi" w:cs="Times New Roman"/>
          <w:sz w:val="24"/>
          <w:szCs w:val="24"/>
        </w:rPr>
        <w:t>oleh</w:t>
      </w:r>
      <w:r w:rsidR="001D78B9" w:rsidRPr="00A560B8">
        <w:rPr>
          <w:rFonts w:asciiTheme="majorBidi" w:hAnsiTheme="majorBidi" w:cs="Times New Roman"/>
          <w:sz w:val="24"/>
          <w:szCs w:val="24"/>
        </w:rPr>
        <w:t xml:space="preserve"> </w:t>
      </w:r>
      <w:r w:rsidR="00BE1643" w:rsidRPr="00A560B8">
        <w:rPr>
          <w:rFonts w:asciiTheme="majorBidi" w:hAnsiTheme="majorBidi" w:cs="Times New Roman"/>
          <w:sz w:val="24"/>
          <w:szCs w:val="24"/>
        </w:rPr>
        <w:t>Kepala Madrasah</w:t>
      </w:r>
      <w:r w:rsidR="008077D5"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yang selalu </w:t>
      </w:r>
      <w:r w:rsidR="005F42F1" w:rsidRPr="00A560B8">
        <w:rPr>
          <w:rFonts w:asciiTheme="majorBidi" w:hAnsiTheme="majorBidi" w:cs="Times New Roman"/>
          <w:sz w:val="24"/>
          <w:szCs w:val="24"/>
        </w:rPr>
        <w:t>berko</w:t>
      </w:r>
      <w:r w:rsidR="00464F54" w:rsidRPr="00A560B8">
        <w:rPr>
          <w:rFonts w:asciiTheme="majorBidi" w:hAnsiTheme="majorBidi" w:cs="Times New Roman"/>
          <w:sz w:val="24"/>
          <w:szCs w:val="24"/>
        </w:rPr>
        <w:t>o</w:t>
      </w:r>
      <w:r w:rsidR="005F42F1" w:rsidRPr="00A560B8">
        <w:rPr>
          <w:rFonts w:asciiTheme="majorBidi" w:hAnsiTheme="majorBidi" w:cs="Times New Roman"/>
          <w:sz w:val="24"/>
          <w:szCs w:val="24"/>
        </w:rPr>
        <w:t xml:space="preserve">rdinasi dengan seluruh </w:t>
      </w:r>
      <w:r w:rsidR="00F00D3B" w:rsidRPr="00A560B8">
        <w:rPr>
          <w:rFonts w:asciiTheme="majorBidi" w:hAnsiTheme="majorBidi" w:cs="Times New Roman"/>
          <w:sz w:val="24"/>
          <w:szCs w:val="24"/>
        </w:rPr>
        <w:t>stakeholder</w:t>
      </w:r>
      <w:r w:rsidR="005F42F1" w:rsidRPr="00A560B8">
        <w:rPr>
          <w:rFonts w:asciiTheme="majorBidi" w:hAnsiTheme="majorBidi" w:cs="Times New Roman"/>
          <w:sz w:val="24"/>
          <w:szCs w:val="24"/>
        </w:rPr>
        <w:t xml:space="preserve"> dan </w:t>
      </w:r>
      <w:r w:rsidRPr="00A560B8">
        <w:rPr>
          <w:rFonts w:asciiTheme="majorBidi" w:hAnsiTheme="majorBidi" w:cs="Times New Roman"/>
          <w:sz w:val="24"/>
          <w:szCs w:val="24"/>
        </w:rPr>
        <w:t xml:space="preserve">kontroling </w:t>
      </w:r>
      <w:r w:rsidR="008077D5" w:rsidRPr="00A560B8">
        <w:rPr>
          <w:rFonts w:asciiTheme="majorBidi" w:hAnsiTheme="majorBidi" w:cs="Times New Roman"/>
          <w:sz w:val="24"/>
          <w:szCs w:val="24"/>
        </w:rPr>
        <w:t xml:space="preserve">di </w:t>
      </w:r>
      <w:r w:rsidR="00464F54" w:rsidRPr="00A560B8">
        <w:rPr>
          <w:rFonts w:asciiTheme="majorBidi" w:hAnsiTheme="majorBidi" w:cs="Times New Roman"/>
          <w:sz w:val="24"/>
          <w:szCs w:val="24"/>
        </w:rPr>
        <w:t>l</w:t>
      </w:r>
      <w:r w:rsidR="008077D5" w:rsidRPr="00A560B8">
        <w:rPr>
          <w:rFonts w:asciiTheme="majorBidi" w:hAnsiTheme="majorBidi" w:cs="Times New Roman"/>
          <w:sz w:val="24"/>
          <w:szCs w:val="24"/>
        </w:rPr>
        <w:t xml:space="preserve">ingkungan MA Darul Huda Mayak </w:t>
      </w:r>
      <w:r w:rsidRPr="00A560B8">
        <w:rPr>
          <w:rFonts w:asciiTheme="majorBidi" w:hAnsiTheme="majorBidi" w:cs="Times New Roman"/>
          <w:sz w:val="24"/>
          <w:szCs w:val="24"/>
        </w:rPr>
        <w:t>terkait kegiatan belajar mengajar siswa (KBM)</w:t>
      </w:r>
      <w:r w:rsidR="005F42F1" w:rsidRPr="00A560B8">
        <w:rPr>
          <w:rFonts w:asciiTheme="majorBidi" w:hAnsiTheme="majorBidi" w:cs="Times New Roman"/>
          <w:sz w:val="24"/>
          <w:szCs w:val="24"/>
        </w:rPr>
        <w:t xml:space="preserve">. </w:t>
      </w:r>
    </w:p>
    <w:p w14:paraId="537F61EB" w14:textId="77777777" w:rsidR="00B93706" w:rsidRPr="00A560B8" w:rsidRDefault="00D70D55" w:rsidP="00AD2B73">
      <w:pPr>
        <w:pStyle w:val="ListParagraph"/>
        <w:numPr>
          <w:ilvl w:val="0"/>
          <w:numId w:val="25"/>
        </w:numPr>
        <w:spacing w:after="0" w:line="360" w:lineRule="auto"/>
        <w:ind w:left="720"/>
        <w:jc w:val="both"/>
        <w:rPr>
          <w:rFonts w:asciiTheme="majorBidi" w:hAnsiTheme="majorBidi" w:cs="Times New Roman"/>
          <w:sz w:val="24"/>
          <w:szCs w:val="24"/>
        </w:rPr>
      </w:pPr>
      <w:r>
        <w:rPr>
          <w:rFonts w:asciiTheme="majorBidi" w:hAnsiTheme="majorBidi" w:cs="Times New Roman"/>
          <w:sz w:val="24"/>
          <w:szCs w:val="24"/>
        </w:rPr>
        <w:t xml:space="preserve">Pengumpulan dan Analisis </w:t>
      </w:r>
      <w:r w:rsidR="004007E6" w:rsidRPr="00A560B8">
        <w:rPr>
          <w:rFonts w:asciiTheme="majorBidi" w:hAnsiTheme="majorBidi" w:cs="Times New Roman"/>
          <w:sz w:val="24"/>
          <w:szCs w:val="24"/>
        </w:rPr>
        <w:t>Data</w:t>
      </w:r>
    </w:p>
    <w:p w14:paraId="58DC4943" w14:textId="77777777" w:rsidR="00695A35" w:rsidRDefault="00B93706"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T</w:t>
      </w:r>
      <w:r w:rsidR="004007E6" w:rsidRPr="00A560B8">
        <w:rPr>
          <w:rFonts w:asciiTheme="majorBidi" w:hAnsiTheme="majorBidi" w:cs="Times New Roman"/>
          <w:sz w:val="24"/>
          <w:szCs w:val="24"/>
        </w:rPr>
        <w:t xml:space="preserve">ahapan ini </w:t>
      </w:r>
      <w:r w:rsidR="00BE1643" w:rsidRPr="00A560B8">
        <w:rPr>
          <w:rFonts w:asciiTheme="majorBidi" w:hAnsiTheme="majorBidi" w:cs="Times New Roman"/>
          <w:sz w:val="24"/>
          <w:szCs w:val="24"/>
        </w:rPr>
        <w:t>Kepala Madrasah</w:t>
      </w:r>
      <w:r w:rsidR="004007E6" w:rsidRPr="00A560B8">
        <w:rPr>
          <w:rFonts w:asciiTheme="majorBidi" w:hAnsiTheme="majorBidi" w:cs="Times New Roman"/>
          <w:sz w:val="24"/>
          <w:szCs w:val="24"/>
        </w:rPr>
        <w:t xml:space="preserve"> mengumpulkan</w:t>
      </w:r>
      <w:r w:rsidR="00A91FF1" w:rsidRPr="00A560B8">
        <w:rPr>
          <w:rFonts w:asciiTheme="majorBidi" w:hAnsiTheme="majorBidi" w:cs="Times New Roman"/>
          <w:sz w:val="24"/>
          <w:szCs w:val="24"/>
        </w:rPr>
        <w:t xml:space="preserve"> data atau</w:t>
      </w:r>
      <w:r w:rsidR="004007E6" w:rsidRPr="00A560B8">
        <w:rPr>
          <w:rFonts w:asciiTheme="majorBidi" w:hAnsiTheme="majorBidi" w:cs="Times New Roman"/>
          <w:sz w:val="24"/>
          <w:szCs w:val="24"/>
        </w:rPr>
        <w:t xml:space="preserve"> </w:t>
      </w:r>
      <w:r w:rsidR="00A91FF1" w:rsidRPr="00A560B8">
        <w:rPr>
          <w:rFonts w:asciiTheme="majorBidi" w:hAnsiTheme="majorBidi" w:cs="Times New Roman"/>
          <w:sz w:val="24"/>
          <w:szCs w:val="24"/>
        </w:rPr>
        <w:t>informasi ketidak</w:t>
      </w:r>
      <w:r w:rsidR="00E805BB" w:rsidRPr="00A560B8">
        <w:rPr>
          <w:rFonts w:asciiTheme="majorBidi" w:hAnsiTheme="majorBidi" w:cs="Times New Roman"/>
          <w:sz w:val="24"/>
          <w:szCs w:val="24"/>
        </w:rPr>
        <w:t xml:space="preserve"> </w:t>
      </w:r>
      <w:r w:rsidR="00A91FF1" w:rsidRPr="00A560B8">
        <w:rPr>
          <w:rFonts w:asciiTheme="majorBidi" w:hAnsiTheme="majorBidi" w:cs="Times New Roman"/>
          <w:sz w:val="24"/>
          <w:szCs w:val="24"/>
        </w:rPr>
        <w:t xml:space="preserve">disiplinan siswa MA </w:t>
      </w:r>
      <w:r w:rsidR="00464F54" w:rsidRPr="00A560B8">
        <w:rPr>
          <w:rFonts w:asciiTheme="majorBidi" w:hAnsiTheme="majorBidi" w:cs="Times New Roman"/>
          <w:sz w:val="24"/>
          <w:szCs w:val="24"/>
        </w:rPr>
        <w:t>D</w:t>
      </w:r>
      <w:r w:rsidR="00A91FF1" w:rsidRPr="00A560B8">
        <w:rPr>
          <w:rFonts w:asciiTheme="majorBidi" w:hAnsiTheme="majorBidi" w:cs="Times New Roman"/>
          <w:sz w:val="24"/>
          <w:szCs w:val="24"/>
        </w:rPr>
        <w:t>arul Huda Mayak dan dianalisis informasi atau data pelang</w:t>
      </w:r>
      <w:r w:rsidR="00464F54" w:rsidRPr="00A560B8">
        <w:rPr>
          <w:rFonts w:asciiTheme="majorBidi" w:hAnsiTheme="majorBidi" w:cs="Times New Roman"/>
          <w:sz w:val="24"/>
          <w:szCs w:val="24"/>
        </w:rPr>
        <w:t>g</w:t>
      </w:r>
      <w:r w:rsidR="00A91FF1" w:rsidRPr="00A560B8">
        <w:rPr>
          <w:rFonts w:asciiTheme="majorBidi" w:hAnsiTheme="majorBidi" w:cs="Times New Roman"/>
          <w:sz w:val="24"/>
          <w:szCs w:val="24"/>
        </w:rPr>
        <w:t>aran-pelangg</w:t>
      </w:r>
      <w:r w:rsidR="00464F54" w:rsidRPr="00A560B8">
        <w:rPr>
          <w:rFonts w:asciiTheme="majorBidi" w:hAnsiTheme="majorBidi" w:cs="Times New Roman"/>
          <w:sz w:val="24"/>
          <w:szCs w:val="24"/>
        </w:rPr>
        <w:t>ara</w:t>
      </w:r>
      <w:r w:rsidR="00A91FF1" w:rsidRPr="00A560B8">
        <w:rPr>
          <w:rFonts w:asciiTheme="majorBidi" w:hAnsiTheme="majorBidi" w:cs="Times New Roman"/>
          <w:sz w:val="24"/>
          <w:szCs w:val="24"/>
        </w:rPr>
        <w:t>n tersebut dengan melihat sebab akibat dari ketidak kedisiplinan siswa.</w:t>
      </w:r>
      <w:r w:rsidR="00D70D55">
        <w:rPr>
          <w:rFonts w:asciiTheme="majorBidi" w:hAnsiTheme="majorBidi" w:cs="Times New Roman"/>
          <w:sz w:val="24"/>
          <w:szCs w:val="24"/>
        </w:rPr>
        <w:t xml:space="preserve"> P</w:t>
      </w:r>
      <w:r w:rsidR="00DB4B8E" w:rsidRPr="00A560B8">
        <w:rPr>
          <w:rFonts w:asciiTheme="majorBidi" w:hAnsiTheme="majorBidi" w:cs="Times New Roman"/>
          <w:sz w:val="24"/>
          <w:szCs w:val="24"/>
        </w:rPr>
        <w:t xml:space="preserve">ada tahapan ini tentunya </w:t>
      </w:r>
      <w:r w:rsidR="00BE1643" w:rsidRPr="00A560B8">
        <w:rPr>
          <w:rFonts w:asciiTheme="majorBidi" w:hAnsiTheme="majorBidi" w:cs="Times New Roman"/>
          <w:sz w:val="24"/>
          <w:szCs w:val="24"/>
        </w:rPr>
        <w:t>Kepala Madrasah</w:t>
      </w:r>
      <w:r w:rsidR="00DB4B8E" w:rsidRPr="00A560B8">
        <w:rPr>
          <w:rFonts w:asciiTheme="majorBidi" w:hAnsiTheme="majorBidi" w:cs="Times New Roman"/>
          <w:sz w:val="24"/>
          <w:szCs w:val="24"/>
        </w:rPr>
        <w:t xml:space="preserve"> mengajak untuk memusy</w:t>
      </w:r>
      <w:r w:rsidR="00464F54" w:rsidRPr="00A560B8">
        <w:rPr>
          <w:rFonts w:asciiTheme="majorBidi" w:hAnsiTheme="majorBidi" w:cs="Times New Roman"/>
          <w:sz w:val="24"/>
          <w:szCs w:val="24"/>
        </w:rPr>
        <w:t>a</w:t>
      </w:r>
      <w:r w:rsidR="00DB4B8E" w:rsidRPr="00A560B8">
        <w:rPr>
          <w:rFonts w:asciiTheme="majorBidi" w:hAnsiTheme="majorBidi" w:cs="Times New Roman"/>
          <w:sz w:val="24"/>
          <w:szCs w:val="24"/>
        </w:rPr>
        <w:t>warah</w:t>
      </w:r>
      <w:r w:rsidR="00407DF3" w:rsidRPr="00A560B8">
        <w:rPr>
          <w:rFonts w:asciiTheme="majorBidi" w:hAnsiTheme="majorBidi" w:cs="Times New Roman"/>
          <w:sz w:val="24"/>
          <w:szCs w:val="24"/>
        </w:rPr>
        <w:t>kan</w:t>
      </w:r>
      <w:r w:rsidR="00DB4B8E" w:rsidRPr="00A560B8">
        <w:rPr>
          <w:rFonts w:asciiTheme="majorBidi" w:hAnsiTheme="majorBidi" w:cs="Times New Roman"/>
          <w:sz w:val="24"/>
          <w:szCs w:val="24"/>
        </w:rPr>
        <w:t xml:space="preserve"> bersama dengan seluruh </w:t>
      </w:r>
      <w:r w:rsidR="00F00D3B" w:rsidRPr="00A560B8">
        <w:rPr>
          <w:rFonts w:asciiTheme="majorBidi" w:hAnsiTheme="majorBidi" w:cs="Times New Roman"/>
          <w:sz w:val="24"/>
          <w:szCs w:val="24"/>
        </w:rPr>
        <w:t>stakeholder</w:t>
      </w:r>
      <w:r w:rsidR="00DB4B8E" w:rsidRPr="00A560B8">
        <w:rPr>
          <w:rFonts w:asciiTheme="majorBidi" w:hAnsiTheme="majorBidi" w:cs="Times New Roman"/>
          <w:sz w:val="24"/>
          <w:szCs w:val="24"/>
        </w:rPr>
        <w:t xml:space="preserve"> di </w:t>
      </w:r>
      <w:r w:rsidR="00464F54" w:rsidRPr="00A560B8">
        <w:rPr>
          <w:rFonts w:asciiTheme="majorBidi" w:hAnsiTheme="majorBidi" w:cs="Times New Roman"/>
          <w:sz w:val="24"/>
          <w:szCs w:val="24"/>
        </w:rPr>
        <w:t xml:space="preserve">Madrasah Aliyah </w:t>
      </w:r>
      <w:r w:rsidR="00DB4B8E" w:rsidRPr="00A560B8">
        <w:rPr>
          <w:rFonts w:asciiTheme="majorBidi" w:hAnsiTheme="majorBidi" w:cs="Times New Roman"/>
          <w:sz w:val="24"/>
          <w:szCs w:val="24"/>
        </w:rPr>
        <w:t xml:space="preserve">Darul Huda Mayak Ponorogo. </w:t>
      </w:r>
    </w:p>
    <w:p w14:paraId="15F387D4" w14:textId="77777777" w:rsidR="00B93706" w:rsidRPr="00A560B8" w:rsidRDefault="00DB4B8E"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 xml:space="preserve">Membuat dan Pengembangan Alternatif. </w:t>
      </w:r>
    </w:p>
    <w:p w14:paraId="3AAE867D" w14:textId="77777777" w:rsidR="00B93706" w:rsidRPr="00A560B8" w:rsidRDefault="00DB4B8E"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Dengan adanya forum musy</w:t>
      </w:r>
      <w:r w:rsidR="007966AA" w:rsidRPr="00A560B8">
        <w:rPr>
          <w:rFonts w:asciiTheme="majorBidi" w:hAnsiTheme="majorBidi" w:cs="Times New Roman"/>
          <w:sz w:val="24"/>
          <w:szCs w:val="24"/>
        </w:rPr>
        <w:t>a</w:t>
      </w:r>
      <w:r w:rsidRPr="00A560B8">
        <w:rPr>
          <w:rFonts w:asciiTheme="majorBidi" w:hAnsiTheme="majorBidi" w:cs="Times New Roman"/>
          <w:sz w:val="24"/>
          <w:szCs w:val="24"/>
        </w:rPr>
        <w:t>warah bersama dan mengetahui permasalahan ketidak kedisiplinan siswa maka muncu</w:t>
      </w:r>
      <w:r w:rsidR="00464F54" w:rsidRPr="00A560B8">
        <w:rPr>
          <w:rFonts w:asciiTheme="majorBidi" w:hAnsiTheme="majorBidi" w:cs="Times New Roman"/>
          <w:sz w:val="24"/>
          <w:szCs w:val="24"/>
        </w:rPr>
        <w:t>l</w:t>
      </w:r>
      <w:r w:rsidRPr="00A560B8">
        <w:rPr>
          <w:rFonts w:asciiTheme="majorBidi" w:hAnsiTheme="majorBidi" w:cs="Times New Roman"/>
          <w:sz w:val="24"/>
          <w:szCs w:val="24"/>
        </w:rPr>
        <w:t xml:space="preserve">lah ide-ide solusi alternatif yang dikembangkan di forum musywarah tersebut untuk memecahkan permasalahan yang ada.  </w:t>
      </w:r>
    </w:p>
    <w:p w14:paraId="546A4545" w14:textId="77777777" w:rsidR="00B93706" w:rsidRPr="00A560B8" w:rsidRDefault="00DB4B8E"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Evaluasi Alternatif-</w:t>
      </w:r>
      <w:r w:rsidR="00464F54" w:rsidRPr="00A560B8">
        <w:rPr>
          <w:rFonts w:asciiTheme="majorBidi" w:hAnsiTheme="majorBidi" w:cs="Times New Roman"/>
          <w:sz w:val="24"/>
          <w:szCs w:val="24"/>
        </w:rPr>
        <w:t>a</w:t>
      </w:r>
      <w:r w:rsidRPr="00A560B8">
        <w:rPr>
          <w:rFonts w:asciiTheme="majorBidi" w:hAnsiTheme="majorBidi" w:cs="Times New Roman"/>
          <w:sz w:val="24"/>
          <w:szCs w:val="24"/>
        </w:rPr>
        <w:t>lternatif</w:t>
      </w:r>
    </w:p>
    <w:p w14:paraId="0BF05C6F" w14:textId="77777777" w:rsidR="00B93706" w:rsidRPr="00A560B8" w:rsidRDefault="007966AA"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 xml:space="preserve"> </w:t>
      </w:r>
      <w:r w:rsidR="00B93706" w:rsidRPr="00A560B8">
        <w:rPr>
          <w:rFonts w:asciiTheme="majorBidi" w:hAnsiTheme="majorBidi" w:cs="Times New Roman"/>
          <w:sz w:val="24"/>
          <w:szCs w:val="24"/>
        </w:rPr>
        <w:t>I</w:t>
      </w:r>
      <w:r w:rsidRPr="00A560B8">
        <w:rPr>
          <w:rFonts w:asciiTheme="majorBidi" w:hAnsiTheme="majorBidi" w:cs="Times New Roman"/>
          <w:sz w:val="24"/>
          <w:szCs w:val="24"/>
        </w:rPr>
        <w:t>de-ide solusi alternatif yang sudah muncul dan dibuat maka ide-ide solusi alternatif tersebut dievaluasi dengan mempertimbangkan sedikit banyaknya resiko ketika diterapkan di</w:t>
      </w:r>
      <w:r w:rsidR="00E805BB" w:rsidRPr="00A560B8">
        <w:rPr>
          <w:rFonts w:asciiTheme="majorBidi" w:hAnsiTheme="majorBidi" w:cs="Times New Roman"/>
          <w:sz w:val="24"/>
          <w:szCs w:val="24"/>
        </w:rPr>
        <w:t xml:space="preserve"> </w:t>
      </w:r>
      <w:r w:rsidRPr="00A560B8">
        <w:rPr>
          <w:rFonts w:asciiTheme="majorBidi" w:hAnsiTheme="majorBidi" w:cs="Times New Roman"/>
          <w:sz w:val="24"/>
          <w:szCs w:val="24"/>
        </w:rPr>
        <w:t>lapangan. Karena seorang pemimpin dalam mengambil sebuah keputusan harus mempertimbangkan kecil dan besar resiko yang dihad</w:t>
      </w:r>
      <w:r w:rsidR="00B93706" w:rsidRPr="00A560B8">
        <w:rPr>
          <w:rFonts w:asciiTheme="majorBidi" w:hAnsiTheme="majorBidi" w:cs="Times New Roman"/>
          <w:sz w:val="24"/>
          <w:szCs w:val="24"/>
        </w:rPr>
        <w:t>a</w:t>
      </w:r>
      <w:r w:rsidRPr="00A560B8">
        <w:rPr>
          <w:rFonts w:asciiTheme="majorBidi" w:hAnsiTheme="majorBidi" w:cs="Times New Roman"/>
          <w:sz w:val="24"/>
          <w:szCs w:val="24"/>
        </w:rPr>
        <w:t xml:space="preserve">pinya. </w:t>
      </w:r>
    </w:p>
    <w:p w14:paraId="1F16C52D" w14:textId="77777777" w:rsidR="00B93706" w:rsidRPr="00A560B8" w:rsidRDefault="007966AA"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 xml:space="preserve">Pemilihan Salah Satu Alternatif Terbaik. </w:t>
      </w:r>
    </w:p>
    <w:p w14:paraId="47970153" w14:textId="77777777" w:rsidR="00B93706" w:rsidRPr="00A560B8" w:rsidRDefault="007966AA"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 xml:space="preserve">Pada tahapan ini kepala sekolah dan seluruh </w:t>
      </w:r>
      <w:r w:rsidR="00F00D3B" w:rsidRPr="00A560B8">
        <w:rPr>
          <w:rFonts w:asciiTheme="majorBidi" w:hAnsiTheme="majorBidi" w:cs="Times New Roman"/>
          <w:sz w:val="24"/>
          <w:szCs w:val="24"/>
        </w:rPr>
        <w:t>stakeholder</w:t>
      </w:r>
      <w:r w:rsidRPr="00A560B8">
        <w:rPr>
          <w:rFonts w:asciiTheme="majorBidi" w:hAnsiTheme="majorBidi" w:cs="Times New Roman"/>
          <w:sz w:val="24"/>
          <w:szCs w:val="24"/>
        </w:rPr>
        <w:t xml:space="preserve"> memilih salah satu dari beberapa ide-ide solusi alternatif </w:t>
      </w:r>
      <w:r w:rsidR="00407DF3" w:rsidRPr="00A560B8">
        <w:rPr>
          <w:rFonts w:asciiTheme="majorBidi" w:hAnsiTheme="majorBidi" w:cs="Times New Roman"/>
          <w:sz w:val="24"/>
          <w:szCs w:val="24"/>
        </w:rPr>
        <w:t>yang sudah dikembangkan dengan meng</w:t>
      </w:r>
      <w:r w:rsidR="00E805BB" w:rsidRPr="00A560B8">
        <w:rPr>
          <w:rFonts w:asciiTheme="majorBidi" w:hAnsiTheme="majorBidi" w:cs="Times New Roman"/>
          <w:sz w:val="24"/>
          <w:szCs w:val="24"/>
        </w:rPr>
        <w:t>e</w:t>
      </w:r>
      <w:r w:rsidR="00407DF3" w:rsidRPr="00A560B8">
        <w:rPr>
          <w:rFonts w:asciiTheme="majorBidi" w:hAnsiTheme="majorBidi" w:cs="Times New Roman"/>
          <w:sz w:val="24"/>
          <w:szCs w:val="24"/>
        </w:rPr>
        <w:t xml:space="preserve">tahui resiko terkecil yang dihadapi melalui kesepakatan bersama dan menjadi sebuah hasil keputusan bersama dan diterapkan. </w:t>
      </w:r>
    </w:p>
    <w:p w14:paraId="071AACEA" w14:textId="77777777" w:rsidR="00B93706" w:rsidRPr="00A560B8" w:rsidRDefault="00407DF3"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lastRenderedPageBreak/>
        <w:t>Implementasi Keputusan</w:t>
      </w:r>
    </w:p>
    <w:p w14:paraId="256845BB" w14:textId="77777777" w:rsidR="00B93706" w:rsidRPr="00A560B8" w:rsidRDefault="00B93706" w:rsidP="00D27F60">
      <w:pPr>
        <w:pStyle w:val="ListParagraph"/>
        <w:spacing w:after="0" w:line="360" w:lineRule="auto"/>
        <w:ind w:firstLine="654"/>
        <w:jc w:val="both"/>
        <w:rPr>
          <w:rFonts w:asciiTheme="majorBidi" w:hAnsiTheme="majorBidi" w:cs="Times New Roman"/>
          <w:sz w:val="24"/>
          <w:szCs w:val="24"/>
        </w:rPr>
      </w:pPr>
      <w:r w:rsidRPr="00A560B8">
        <w:rPr>
          <w:rFonts w:asciiTheme="majorBidi" w:hAnsiTheme="majorBidi" w:cs="Times New Roman"/>
          <w:sz w:val="24"/>
          <w:szCs w:val="24"/>
        </w:rPr>
        <w:t>S</w:t>
      </w:r>
      <w:r w:rsidR="00407DF3" w:rsidRPr="00A560B8">
        <w:rPr>
          <w:rFonts w:asciiTheme="majorBidi" w:hAnsiTheme="majorBidi" w:cs="Times New Roman"/>
          <w:sz w:val="24"/>
          <w:szCs w:val="24"/>
        </w:rPr>
        <w:t>etelah menentukan dan mengambil solusi alternatif dari permasalahan ketidak disiplinan yang sudah disepakati bersama. Maka kesepakatan tersebut diterapkan dan dilaksanakan seluruh stakholder dan dipatuhi oleh seluruh siswa. dan tahapan terakhir</w:t>
      </w:r>
    </w:p>
    <w:p w14:paraId="2C47DDAB" w14:textId="77777777" w:rsidR="00B02FF5" w:rsidRPr="00A560B8" w:rsidRDefault="00407DF3" w:rsidP="00AD2B73">
      <w:pPr>
        <w:pStyle w:val="ListParagraph"/>
        <w:numPr>
          <w:ilvl w:val="0"/>
          <w:numId w:val="25"/>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 xml:space="preserve">Evaluasi Hasil Keputusan. Setelah diterapkan maka perlu dievaluasi bersama apakah hasil kesepakatan tersebut dapat berjalan sesuai dengan kesepakatan atau tidak. </w:t>
      </w:r>
    </w:p>
    <w:p w14:paraId="5C0FAE94" w14:textId="77777777" w:rsidR="006F0BB2" w:rsidRPr="00A560B8" w:rsidRDefault="00B752FB"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Maka dapat disimpulkan dari hasil analisis di</w:t>
      </w:r>
      <w:r w:rsidR="00E805BB"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atas tahap pengambilan keputusan </w:t>
      </w:r>
      <w:r w:rsidR="00BE1643" w:rsidRPr="00A560B8">
        <w:rPr>
          <w:rFonts w:asciiTheme="majorBidi" w:hAnsiTheme="majorBidi" w:cs="Times New Roman"/>
          <w:sz w:val="24"/>
          <w:szCs w:val="24"/>
        </w:rPr>
        <w:t>Kepala Madrasah</w:t>
      </w:r>
      <w:r w:rsidRPr="00A560B8">
        <w:rPr>
          <w:rFonts w:asciiTheme="majorBidi" w:hAnsiTheme="majorBidi" w:cs="Times New Roman"/>
          <w:sz w:val="24"/>
          <w:szCs w:val="24"/>
        </w:rPr>
        <w:t xml:space="preserve"> dalam meningkatkan kedisiplinan siswa di MA </w:t>
      </w:r>
      <w:r w:rsidR="00E805BB" w:rsidRPr="00A560B8">
        <w:rPr>
          <w:rFonts w:asciiTheme="majorBidi" w:hAnsiTheme="majorBidi" w:cs="Times New Roman"/>
          <w:sz w:val="24"/>
          <w:szCs w:val="24"/>
        </w:rPr>
        <w:t xml:space="preserve">Darul </w:t>
      </w:r>
      <w:r w:rsidRPr="00A560B8">
        <w:rPr>
          <w:rFonts w:asciiTheme="majorBidi" w:hAnsiTheme="majorBidi" w:cs="Times New Roman"/>
          <w:sz w:val="24"/>
          <w:szCs w:val="24"/>
        </w:rPr>
        <w:t xml:space="preserve">Huda Mayak Tonatan Ponorogo yaitu </w:t>
      </w:r>
      <w:r w:rsidR="000265B0" w:rsidRPr="00A560B8">
        <w:rPr>
          <w:rFonts w:asciiTheme="majorBidi" w:hAnsiTheme="majorBidi" w:cs="Times New Roman"/>
          <w:sz w:val="24"/>
          <w:szCs w:val="24"/>
        </w:rPr>
        <w:t xml:space="preserve">dengan melakukan diskusi atau musyawarah dengan seluruh </w:t>
      </w:r>
      <w:r w:rsidR="00F00D3B" w:rsidRPr="00A560B8">
        <w:rPr>
          <w:rFonts w:asciiTheme="majorBidi" w:hAnsiTheme="majorBidi" w:cs="Times New Roman"/>
          <w:sz w:val="24"/>
          <w:szCs w:val="24"/>
        </w:rPr>
        <w:t>stakeholder</w:t>
      </w:r>
      <w:r w:rsidR="000265B0" w:rsidRPr="00A560B8">
        <w:rPr>
          <w:rFonts w:asciiTheme="majorBidi" w:hAnsiTheme="majorBidi" w:cs="Times New Roman"/>
          <w:sz w:val="24"/>
          <w:szCs w:val="24"/>
        </w:rPr>
        <w:t xml:space="preserve"> MA Darul Huda Mayak, baik dengan BP, waka kesiswaan, wali kelas dan para guru yang lain. Pengambilan keputusan </w:t>
      </w:r>
      <w:r w:rsidR="00254A85" w:rsidRPr="00A560B8">
        <w:rPr>
          <w:rFonts w:asciiTheme="majorBidi" w:hAnsiTheme="majorBidi" w:cs="Times New Roman"/>
          <w:sz w:val="24"/>
          <w:szCs w:val="24"/>
        </w:rPr>
        <w:t>ini dengan dilakuk</w:t>
      </w:r>
      <w:r w:rsidR="00E805BB" w:rsidRPr="00A560B8">
        <w:rPr>
          <w:rFonts w:asciiTheme="majorBidi" w:hAnsiTheme="majorBidi" w:cs="Times New Roman"/>
          <w:sz w:val="24"/>
          <w:szCs w:val="24"/>
        </w:rPr>
        <w:t>an</w:t>
      </w:r>
      <w:r w:rsidR="00254A85" w:rsidRPr="00A560B8">
        <w:rPr>
          <w:rFonts w:asciiTheme="majorBidi" w:hAnsiTheme="majorBidi" w:cs="Times New Roman"/>
          <w:sz w:val="24"/>
          <w:szCs w:val="24"/>
        </w:rPr>
        <w:t>nya musyawarah juga tidak lepas dari tahapan</w:t>
      </w:r>
      <w:r w:rsidR="004630D5" w:rsidRPr="00A560B8">
        <w:rPr>
          <w:rFonts w:asciiTheme="majorBidi" w:hAnsiTheme="majorBidi" w:cs="Times New Roman"/>
          <w:sz w:val="24"/>
          <w:szCs w:val="24"/>
        </w:rPr>
        <w:t>-</w:t>
      </w:r>
      <w:r w:rsidR="00254A85" w:rsidRPr="00A560B8">
        <w:rPr>
          <w:rFonts w:asciiTheme="majorBidi" w:hAnsiTheme="majorBidi" w:cs="Times New Roman"/>
          <w:sz w:val="24"/>
          <w:szCs w:val="24"/>
        </w:rPr>
        <w:t xml:space="preserve">tahapan pengambilan keputusan </w:t>
      </w:r>
      <w:r w:rsidR="00E805BB" w:rsidRPr="00A560B8">
        <w:rPr>
          <w:rFonts w:asciiTheme="majorBidi" w:hAnsiTheme="majorBidi" w:cs="Times New Roman"/>
          <w:sz w:val="24"/>
          <w:szCs w:val="24"/>
        </w:rPr>
        <w:t>yaitu identifikasi masalah, pengumpulan dan analisi</w:t>
      </w:r>
      <w:r w:rsidR="00D70D55">
        <w:rPr>
          <w:rFonts w:asciiTheme="majorBidi" w:hAnsiTheme="majorBidi" w:cs="Times New Roman"/>
          <w:sz w:val="24"/>
          <w:szCs w:val="24"/>
        </w:rPr>
        <w:t>s</w:t>
      </w:r>
      <w:r w:rsidR="00E805BB" w:rsidRPr="00A560B8">
        <w:rPr>
          <w:rFonts w:asciiTheme="majorBidi" w:hAnsiTheme="majorBidi" w:cs="Times New Roman"/>
          <w:sz w:val="24"/>
          <w:szCs w:val="24"/>
        </w:rPr>
        <w:t xml:space="preserve"> data, membuat </w:t>
      </w:r>
      <w:r w:rsidR="00254A85" w:rsidRPr="00A560B8">
        <w:rPr>
          <w:rFonts w:asciiTheme="majorBidi" w:hAnsiTheme="majorBidi" w:cs="Times New Roman"/>
          <w:sz w:val="24"/>
          <w:szCs w:val="24"/>
        </w:rPr>
        <w:t xml:space="preserve">dan </w:t>
      </w:r>
      <w:r w:rsidR="00E805BB" w:rsidRPr="00A560B8">
        <w:rPr>
          <w:rFonts w:asciiTheme="majorBidi" w:hAnsiTheme="majorBidi" w:cs="Times New Roman"/>
          <w:sz w:val="24"/>
          <w:szCs w:val="24"/>
        </w:rPr>
        <w:t xml:space="preserve">pengembangan alternatif, evaluasi alternatif-alternatif, pemilihan salah satu alternatif terbaik, implementasi keputusan, evaluasi hasil </w:t>
      </w:r>
      <w:r w:rsidR="00D70D55">
        <w:rPr>
          <w:rFonts w:asciiTheme="majorBidi" w:hAnsiTheme="majorBidi" w:cs="Times New Roman"/>
          <w:sz w:val="24"/>
          <w:szCs w:val="24"/>
        </w:rPr>
        <w:t>k</w:t>
      </w:r>
      <w:r w:rsidR="007C69A8">
        <w:rPr>
          <w:rFonts w:asciiTheme="majorBidi" w:hAnsiTheme="majorBidi" w:cs="Times New Roman"/>
          <w:sz w:val="24"/>
          <w:szCs w:val="24"/>
        </w:rPr>
        <w:t>eputusan. Adapun hasil Keputusan Kepala Madrasah yaitu membuat kartu AKSI (kartu kendali siswa), penentuan kedisiplinan, dan penegakan kedisiplinan.</w:t>
      </w:r>
    </w:p>
    <w:bookmarkEnd w:id="439"/>
    <w:p w14:paraId="60A94C37" w14:textId="77777777" w:rsidR="00254A85" w:rsidRPr="00A560B8" w:rsidRDefault="00254A85" w:rsidP="00260C49">
      <w:pPr>
        <w:pStyle w:val="ListParagraph"/>
        <w:spacing w:after="0" w:line="360" w:lineRule="auto"/>
        <w:ind w:left="426" w:firstLine="720"/>
        <w:jc w:val="both"/>
        <w:rPr>
          <w:rFonts w:asciiTheme="majorBidi" w:hAnsiTheme="majorBidi" w:cs="Times New Roman"/>
          <w:sz w:val="24"/>
          <w:szCs w:val="24"/>
        </w:rPr>
      </w:pPr>
    </w:p>
    <w:p w14:paraId="59DDBBC3" w14:textId="77777777" w:rsidR="006F0BB2" w:rsidRPr="00A560B8" w:rsidRDefault="006F0BB2" w:rsidP="00260C49">
      <w:pPr>
        <w:pStyle w:val="FootnoteText"/>
        <w:spacing w:after="0" w:line="360" w:lineRule="auto"/>
        <w:rPr>
          <w:rFonts w:asciiTheme="majorBidi" w:hAnsiTheme="majorBidi" w:cs="Times New Roman"/>
          <w:b/>
          <w:bCs/>
          <w:sz w:val="24"/>
          <w:szCs w:val="24"/>
          <w:lang w:val="en-GB"/>
        </w:rPr>
      </w:pPr>
    </w:p>
    <w:p w14:paraId="2A790341" w14:textId="77777777" w:rsidR="0093240B" w:rsidRPr="00A560B8" w:rsidRDefault="0093240B" w:rsidP="00260C49">
      <w:pPr>
        <w:pStyle w:val="FootnoteText"/>
        <w:spacing w:after="0" w:line="360" w:lineRule="auto"/>
        <w:rPr>
          <w:rFonts w:asciiTheme="majorBidi" w:hAnsiTheme="majorBidi" w:cs="Times New Roman"/>
          <w:b/>
          <w:bCs/>
          <w:sz w:val="24"/>
          <w:szCs w:val="24"/>
          <w:lang w:val="en-GB"/>
        </w:rPr>
        <w:sectPr w:rsidR="0093240B" w:rsidRPr="00A560B8" w:rsidSect="001F7043">
          <w:pgSz w:w="11906" w:h="16838" w:code="9"/>
          <w:pgMar w:top="2268" w:right="1701" w:bottom="1701" w:left="2268" w:header="1134" w:footer="851" w:gutter="0"/>
          <w:cols w:space="708"/>
          <w:titlePg/>
          <w:docGrid w:linePitch="360"/>
        </w:sectPr>
      </w:pPr>
    </w:p>
    <w:p w14:paraId="7F7E9F2A" w14:textId="77777777" w:rsidR="00366D97" w:rsidRPr="00DC36E1" w:rsidRDefault="008A3A05" w:rsidP="00DC36E1">
      <w:pPr>
        <w:pStyle w:val="Heading1"/>
        <w:jc w:val="center"/>
        <w:rPr>
          <w:i w:val="0"/>
          <w:iCs/>
        </w:rPr>
      </w:pPr>
      <w:bookmarkStart w:id="440" w:name="_Toc152051688"/>
      <w:bookmarkStart w:id="441" w:name="_Toc152051759"/>
      <w:bookmarkStart w:id="442" w:name="_Toc158411960"/>
      <w:bookmarkStart w:id="443" w:name="_Toc158412431"/>
      <w:bookmarkStart w:id="444" w:name="_Toc158413298"/>
      <w:bookmarkStart w:id="445" w:name="_Toc158413731"/>
      <w:bookmarkStart w:id="446" w:name="_Toc158415489"/>
      <w:bookmarkStart w:id="447" w:name="_Toc158415808"/>
      <w:bookmarkStart w:id="448" w:name="_Toc158758166"/>
      <w:bookmarkStart w:id="449" w:name="_Toc169856784"/>
      <w:bookmarkStart w:id="450" w:name="_Toc169857087"/>
      <w:bookmarkStart w:id="451" w:name="_Toc170033919"/>
      <w:r w:rsidRPr="00DC36E1">
        <w:rPr>
          <w:i w:val="0"/>
          <w:iCs/>
        </w:rPr>
        <w:lastRenderedPageBreak/>
        <w:t xml:space="preserve">BAB </w:t>
      </w:r>
      <w:r w:rsidR="00E715CB" w:rsidRPr="00DC36E1">
        <w:rPr>
          <w:i w:val="0"/>
          <w:iCs/>
        </w:rPr>
        <w:t>V</w:t>
      </w:r>
      <w:r w:rsidR="005777AD" w:rsidRPr="00DC36E1">
        <w:rPr>
          <w:i w:val="0"/>
          <w:iCs/>
        </w:rPr>
        <w:br/>
      </w:r>
      <w:r w:rsidR="004B6777" w:rsidRPr="00DC36E1">
        <w:rPr>
          <w:i w:val="0"/>
          <w:iCs/>
        </w:rPr>
        <w:t xml:space="preserve">IMPLEMENTASI KEPUTUSAN </w:t>
      </w:r>
      <w:r w:rsidR="00BE1643" w:rsidRPr="00DC36E1">
        <w:rPr>
          <w:i w:val="0"/>
          <w:iCs/>
        </w:rPr>
        <w:t>KEPALA MADRASAH</w:t>
      </w:r>
      <w:r w:rsidR="004B6777" w:rsidRPr="00DC36E1">
        <w:rPr>
          <w:i w:val="0"/>
          <w:iCs/>
        </w:rPr>
        <w:t xml:space="preserve"> DALAM MENINGKATKAN KEDISIPLINAN PESERTA DIDIK DI MA DARUL HUDA MAYAK TONATAN PONOROGO</w:t>
      </w:r>
      <w:bookmarkEnd w:id="440"/>
      <w:bookmarkEnd w:id="441"/>
      <w:bookmarkEnd w:id="442"/>
      <w:bookmarkEnd w:id="443"/>
      <w:bookmarkEnd w:id="444"/>
      <w:bookmarkEnd w:id="445"/>
      <w:bookmarkEnd w:id="446"/>
      <w:bookmarkEnd w:id="447"/>
      <w:bookmarkEnd w:id="448"/>
      <w:bookmarkEnd w:id="449"/>
      <w:bookmarkEnd w:id="450"/>
      <w:bookmarkEnd w:id="451"/>
    </w:p>
    <w:p w14:paraId="37AD0432" w14:textId="77777777" w:rsidR="006D5CC8" w:rsidRPr="00695A35" w:rsidRDefault="006D5CC8" w:rsidP="00D27F60">
      <w:pPr>
        <w:spacing w:after="0" w:line="360" w:lineRule="auto"/>
        <w:rPr>
          <w:rFonts w:asciiTheme="majorBidi" w:hAnsiTheme="majorBidi" w:cs="Times New Roman"/>
          <w:b/>
        </w:rPr>
      </w:pPr>
    </w:p>
    <w:p w14:paraId="0386C869" w14:textId="77777777" w:rsidR="004A5337" w:rsidRPr="00A560B8" w:rsidRDefault="004630D5" w:rsidP="00AD2B73">
      <w:pPr>
        <w:pStyle w:val="Heading2"/>
        <w:numPr>
          <w:ilvl w:val="0"/>
          <w:numId w:val="58"/>
        </w:numPr>
        <w:spacing w:after="0"/>
      </w:pPr>
      <w:bookmarkStart w:id="452" w:name="_Toc152051689"/>
      <w:bookmarkStart w:id="453" w:name="_Toc152051760"/>
      <w:bookmarkStart w:id="454" w:name="_Toc158411961"/>
      <w:bookmarkStart w:id="455" w:name="_Toc158412432"/>
      <w:bookmarkStart w:id="456" w:name="_Toc158413299"/>
      <w:bookmarkStart w:id="457" w:name="_Toc158413732"/>
      <w:bookmarkStart w:id="458" w:name="_Toc158415490"/>
      <w:bookmarkStart w:id="459" w:name="_Toc158415809"/>
      <w:bookmarkStart w:id="460" w:name="_Toc158758167"/>
      <w:bookmarkStart w:id="461" w:name="_Toc169856785"/>
      <w:bookmarkStart w:id="462" w:name="_Toc169857088"/>
      <w:bookmarkStart w:id="463" w:name="_Toc170033920"/>
      <w:r w:rsidRPr="00A560B8">
        <w:t xml:space="preserve">Paparan </w:t>
      </w:r>
      <w:r w:rsidR="00E805BB" w:rsidRPr="00A560B8">
        <w:t xml:space="preserve">Data dan </w:t>
      </w:r>
      <w:r w:rsidR="00900789">
        <w:t>Pelaksanaan</w:t>
      </w:r>
      <w:r w:rsidR="00E805BB" w:rsidRPr="00A560B8">
        <w:t xml:space="preserve"> Keputusan Kepala Madrasah dalam Meningkatkan Kedisiplinan Peserta Didik d</w:t>
      </w:r>
      <w:r w:rsidRPr="00A560B8">
        <w:t>i MA Darul Huda Mayak Tonatan Ponorogo</w:t>
      </w:r>
      <w:bookmarkEnd w:id="452"/>
      <w:bookmarkEnd w:id="453"/>
      <w:bookmarkEnd w:id="454"/>
      <w:bookmarkEnd w:id="455"/>
      <w:bookmarkEnd w:id="456"/>
      <w:bookmarkEnd w:id="457"/>
      <w:bookmarkEnd w:id="458"/>
      <w:bookmarkEnd w:id="459"/>
      <w:bookmarkEnd w:id="460"/>
      <w:bookmarkEnd w:id="461"/>
      <w:bookmarkEnd w:id="462"/>
      <w:bookmarkEnd w:id="463"/>
    </w:p>
    <w:p w14:paraId="64C31A3E" w14:textId="77777777" w:rsidR="002062A4" w:rsidRDefault="00153C08" w:rsidP="00D27F60">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Setiap hasil keputusan yang sudah ditetapkan oleh madrasah atau disepakati, maka hasil keputusan tersebut perlu adanya suatu implementasi keputusan guna</w:t>
      </w:r>
      <w:r w:rsidR="00E805BB" w:rsidRPr="00A560B8">
        <w:rPr>
          <w:rFonts w:asciiTheme="majorBidi" w:hAnsiTheme="majorBidi" w:cs="Times New Roman"/>
          <w:sz w:val="24"/>
          <w:szCs w:val="24"/>
        </w:rPr>
        <w:t xml:space="preserve"> </w:t>
      </w:r>
      <w:r w:rsidRPr="00A560B8">
        <w:rPr>
          <w:rFonts w:asciiTheme="majorBidi" w:hAnsiTheme="majorBidi" w:cs="Times New Roman"/>
          <w:sz w:val="24"/>
          <w:szCs w:val="24"/>
        </w:rPr>
        <w:t>membentuk karakter siswa yang menjadi lebih disiplin dan guna memperlancar kegiatan belajar mengajar di</w:t>
      </w:r>
      <w:r w:rsidR="00BB1292" w:rsidRPr="00A560B8">
        <w:rPr>
          <w:rFonts w:asciiTheme="majorBidi" w:hAnsiTheme="majorBidi" w:cs="Times New Roman"/>
          <w:sz w:val="24"/>
          <w:szCs w:val="24"/>
        </w:rPr>
        <w:t xml:space="preserve"> </w:t>
      </w:r>
      <w:r w:rsidRPr="00A560B8">
        <w:rPr>
          <w:rFonts w:asciiTheme="majorBidi" w:hAnsiTheme="majorBidi" w:cs="Times New Roman"/>
          <w:sz w:val="24"/>
          <w:szCs w:val="24"/>
        </w:rPr>
        <w:t xml:space="preserve">lingkungan MA Darul Huda Mayak. </w:t>
      </w:r>
      <w:bookmarkStart w:id="464" w:name="_Hlk150467177"/>
      <w:r w:rsidR="00364B82" w:rsidRPr="00A560B8">
        <w:rPr>
          <w:rFonts w:asciiTheme="majorBidi" w:hAnsiTheme="majorBidi" w:cs="Times New Roman"/>
          <w:sz w:val="24"/>
          <w:szCs w:val="24"/>
        </w:rPr>
        <w:t xml:space="preserve">Implementasi </w:t>
      </w:r>
      <w:r w:rsidR="007234E3" w:rsidRPr="00A560B8">
        <w:rPr>
          <w:rFonts w:asciiTheme="majorBidi" w:hAnsiTheme="majorBidi" w:cs="Times New Roman"/>
          <w:sz w:val="24"/>
          <w:szCs w:val="24"/>
        </w:rPr>
        <w:t xml:space="preserve">hasil </w:t>
      </w:r>
      <w:r w:rsidR="00364B82" w:rsidRPr="00A560B8">
        <w:rPr>
          <w:rFonts w:asciiTheme="majorBidi" w:hAnsiTheme="majorBidi" w:cs="Times New Roman"/>
          <w:sz w:val="24"/>
          <w:szCs w:val="24"/>
        </w:rPr>
        <w:t xml:space="preserve">keputusan </w:t>
      </w:r>
      <w:r w:rsidR="00364B82" w:rsidRPr="00A560B8">
        <w:rPr>
          <w:rFonts w:asciiTheme="majorBidi" w:hAnsiTheme="majorBidi" w:cs="Times New Roman"/>
          <w:sz w:val="24"/>
          <w:szCs w:val="24"/>
          <w:lang w:val="id-ID"/>
        </w:rPr>
        <w:t>Kepala Madrasah</w:t>
      </w:r>
      <w:r w:rsidR="00364B82" w:rsidRPr="00A560B8">
        <w:rPr>
          <w:rFonts w:asciiTheme="majorBidi" w:hAnsiTheme="majorBidi" w:cs="Times New Roman"/>
          <w:sz w:val="24"/>
          <w:szCs w:val="24"/>
        </w:rPr>
        <w:t xml:space="preserve"> dalam meningkatkan kedisiplinan peserta didik di MA Darul Huda Mayak Tonata</w:t>
      </w:r>
      <w:r w:rsidR="002016EF">
        <w:rPr>
          <w:rFonts w:asciiTheme="majorBidi" w:hAnsiTheme="majorBidi" w:cs="Times New Roman"/>
          <w:sz w:val="24"/>
          <w:szCs w:val="24"/>
        </w:rPr>
        <w:t xml:space="preserve">n Ponorogo dari hasil </w:t>
      </w:r>
      <w:r w:rsidR="00364B82" w:rsidRPr="00A560B8">
        <w:rPr>
          <w:rFonts w:asciiTheme="majorBidi" w:hAnsiTheme="majorBidi" w:cs="Times New Roman"/>
          <w:sz w:val="24"/>
          <w:szCs w:val="24"/>
        </w:rPr>
        <w:t>peneliti meliput</w:t>
      </w:r>
      <w:r w:rsidR="00BB1292" w:rsidRPr="00A560B8">
        <w:rPr>
          <w:rFonts w:asciiTheme="majorBidi" w:hAnsiTheme="majorBidi" w:cs="Times New Roman"/>
          <w:sz w:val="24"/>
          <w:szCs w:val="24"/>
        </w:rPr>
        <w:t>i</w:t>
      </w:r>
      <w:r w:rsidR="00364B82" w:rsidRPr="00A560B8">
        <w:rPr>
          <w:rFonts w:asciiTheme="majorBidi" w:hAnsiTheme="majorBidi" w:cs="Times New Roman"/>
          <w:sz w:val="24"/>
          <w:szCs w:val="24"/>
        </w:rPr>
        <w:t xml:space="preserve"> implementasi</w:t>
      </w:r>
      <w:r w:rsidR="00C73931">
        <w:rPr>
          <w:rFonts w:asciiTheme="majorBidi" w:hAnsiTheme="majorBidi" w:cs="Times New Roman"/>
          <w:sz w:val="24"/>
          <w:szCs w:val="24"/>
        </w:rPr>
        <w:t xml:space="preserve"> aplikasi kartu AKSI (kartu kendali siswa),</w:t>
      </w:r>
      <w:r w:rsidR="00364B82" w:rsidRPr="00A560B8">
        <w:rPr>
          <w:rFonts w:asciiTheme="majorBidi" w:hAnsiTheme="majorBidi" w:cs="Times New Roman"/>
          <w:sz w:val="24"/>
          <w:szCs w:val="24"/>
        </w:rPr>
        <w:t xml:space="preserve"> dan penegakan kedisiplinan. Adapun impleme</w:t>
      </w:r>
      <w:r w:rsidR="00E65D53">
        <w:rPr>
          <w:rFonts w:asciiTheme="majorBidi" w:hAnsiTheme="majorBidi" w:cs="Times New Roman"/>
          <w:sz w:val="24"/>
          <w:szCs w:val="24"/>
        </w:rPr>
        <w:t>n</w:t>
      </w:r>
      <w:r w:rsidR="00364B82" w:rsidRPr="00A560B8">
        <w:rPr>
          <w:rFonts w:asciiTheme="majorBidi" w:hAnsiTheme="majorBidi" w:cs="Times New Roman"/>
          <w:sz w:val="24"/>
          <w:szCs w:val="24"/>
        </w:rPr>
        <w:t xml:space="preserve">tasi </w:t>
      </w:r>
      <w:r w:rsidR="00C73931">
        <w:rPr>
          <w:rFonts w:asciiTheme="majorBidi" w:hAnsiTheme="majorBidi" w:cs="Times New Roman"/>
          <w:sz w:val="24"/>
          <w:szCs w:val="24"/>
        </w:rPr>
        <w:t xml:space="preserve">aplikasi kartu AKSI ini yaitu dengan </w:t>
      </w:r>
      <w:r w:rsidR="00C73931" w:rsidRPr="00A560B8">
        <w:rPr>
          <w:rFonts w:asciiTheme="majorBidi" w:hAnsiTheme="majorBidi" w:cs="Times New Roman"/>
          <w:sz w:val="24"/>
          <w:szCs w:val="24"/>
        </w:rPr>
        <w:t xml:space="preserve">sistem kode </w:t>
      </w:r>
      <w:r w:rsidR="00C73931" w:rsidRPr="00A560B8">
        <w:rPr>
          <w:rFonts w:asciiTheme="majorBidi" w:hAnsiTheme="majorBidi" w:cs="Times New Roman"/>
          <w:i/>
          <w:iCs/>
          <w:sz w:val="24"/>
          <w:szCs w:val="24"/>
        </w:rPr>
        <w:t>barcode</w:t>
      </w:r>
      <w:r w:rsidR="000F4D90">
        <w:rPr>
          <w:rFonts w:asciiTheme="majorBidi" w:hAnsiTheme="majorBidi" w:cs="Times New Roman"/>
          <w:i/>
          <w:iCs/>
          <w:sz w:val="24"/>
          <w:szCs w:val="24"/>
        </w:rPr>
        <w:t xml:space="preserve"> </w:t>
      </w:r>
      <w:r w:rsidR="00436A32">
        <w:rPr>
          <w:rFonts w:asciiTheme="majorBidi" w:hAnsiTheme="majorBidi" w:cs="Times New Roman"/>
          <w:sz w:val="24"/>
          <w:szCs w:val="24"/>
        </w:rPr>
        <w:t>yang di</w:t>
      </w:r>
      <w:r w:rsidR="00E65D53">
        <w:rPr>
          <w:rFonts w:asciiTheme="majorBidi" w:hAnsiTheme="majorBidi" w:cs="Times New Roman"/>
          <w:sz w:val="24"/>
          <w:szCs w:val="24"/>
        </w:rPr>
        <w:t xml:space="preserve"> </w:t>
      </w:r>
      <w:r w:rsidR="00436A32">
        <w:rPr>
          <w:rFonts w:asciiTheme="majorBidi" w:hAnsiTheme="majorBidi" w:cs="Times New Roman"/>
          <w:sz w:val="24"/>
          <w:szCs w:val="24"/>
        </w:rPr>
        <w:t>dalamnya ada beberapa fitur</w:t>
      </w:r>
      <w:r w:rsidR="00703080">
        <w:rPr>
          <w:rFonts w:asciiTheme="majorBidi" w:hAnsiTheme="majorBidi" w:cs="Times New Roman"/>
          <w:sz w:val="24"/>
          <w:szCs w:val="24"/>
        </w:rPr>
        <w:t xml:space="preserve"> seperti data siswa, absensi, perizinan siswa, dan pelanggaran </w:t>
      </w:r>
      <w:r w:rsidR="00436A32">
        <w:rPr>
          <w:rFonts w:asciiTheme="majorBidi" w:hAnsiTheme="majorBidi" w:cs="Times New Roman"/>
          <w:sz w:val="24"/>
          <w:szCs w:val="24"/>
        </w:rPr>
        <w:t xml:space="preserve">guna pemantauan </w:t>
      </w:r>
      <w:r w:rsidR="00703080">
        <w:rPr>
          <w:rFonts w:asciiTheme="majorBidi" w:hAnsiTheme="majorBidi" w:cs="Times New Roman"/>
          <w:sz w:val="24"/>
          <w:szCs w:val="24"/>
        </w:rPr>
        <w:t xml:space="preserve">serta penentuan kedisiplinan </w:t>
      </w:r>
      <w:r w:rsidR="00436A32">
        <w:rPr>
          <w:rFonts w:asciiTheme="majorBidi" w:hAnsiTheme="majorBidi" w:cs="Times New Roman"/>
          <w:sz w:val="24"/>
          <w:szCs w:val="24"/>
        </w:rPr>
        <w:t>peserta didik. Sehingga dengan adanya aplikasi tersebut s</w:t>
      </w:r>
      <w:r w:rsidR="000F4D90" w:rsidRPr="00A560B8">
        <w:rPr>
          <w:rFonts w:asciiTheme="majorBidi" w:hAnsiTheme="majorBidi" w:cs="Times New Roman"/>
          <w:sz w:val="24"/>
          <w:szCs w:val="24"/>
        </w:rPr>
        <w:t xml:space="preserve">etiap siswa dibuatkan kartu AKSI yang selalu dibawa ketika KBM, dengan menggunakan sistem kode </w:t>
      </w:r>
      <w:r w:rsidR="000F4D90" w:rsidRPr="00A560B8">
        <w:rPr>
          <w:rFonts w:asciiTheme="majorBidi" w:hAnsiTheme="majorBidi" w:cs="Times New Roman"/>
          <w:i/>
          <w:iCs/>
          <w:sz w:val="24"/>
          <w:szCs w:val="24"/>
        </w:rPr>
        <w:t>barcode</w:t>
      </w:r>
      <w:r w:rsidR="00436A32">
        <w:rPr>
          <w:rFonts w:asciiTheme="majorBidi" w:hAnsiTheme="majorBidi" w:cs="Times New Roman"/>
          <w:sz w:val="24"/>
          <w:szCs w:val="24"/>
        </w:rPr>
        <w:t xml:space="preserve"> tersebut</w:t>
      </w:r>
      <w:r w:rsidR="000F4D90" w:rsidRPr="00A560B8">
        <w:rPr>
          <w:rFonts w:asciiTheme="majorBidi" w:hAnsiTheme="majorBidi" w:cs="Times New Roman"/>
          <w:i/>
          <w:iCs/>
          <w:sz w:val="24"/>
          <w:szCs w:val="24"/>
        </w:rPr>
        <w:t xml:space="preserve">. </w:t>
      </w:r>
      <w:r w:rsidR="000F4D90" w:rsidRPr="00A560B8">
        <w:rPr>
          <w:rFonts w:asciiTheme="majorBidi" w:hAnsiTheme="majorBidi" w:cs="Times New Roman"/>
          <w:sz w:val="24"/>
          <w:szCs w:val="24"/>
        </w:rPr>
        <w:t>Jadi di</w:t>
      </w:r>
      <w:r w:rsidR="00E65D53">
        <w:rPr>
          <w:rFonts w:asciiTheme="majorBidi" w:hAnsiTheme="majorBidi" w:cs="Times New Roman"/>
          <w:sz w:val="24"/>
          <w:szCs w:val="24"/>
        </w:rPr>
        <w:t xml:space="preserve"> </w:t>
      </w:r>
      <w:r w:rsidR="000F4D90" w:rsidRPr="00A560B8">
        <w:rPr>
          <w:rFonts w:asciiTheme="majorBidi" w:hAnsiTheme="majorBidi" w:cs="Times New Roman"/>
          <w:sz w:val="24"/>
          <w:szCs w:val="24"/>
        </w:rPr>
        <w:t xml:space="preserve">setiap kartu AKSI siswa terdapat kode </w:t>
      </w:r>
      <w:r w:rsidR="000F4D90" w:rsidRPr="00A560B8">
        <w:rPr>
          <w:rFonts w:asciiTheme="majorBidi" w:hAnsiTheme="majorBidi" w:cs="Times New Roman"/>
          <w:i/>
          <w:iCs/>
          <w:sz w:val="24"/>
          <w:szCs w:val="24"/>
        </w:rPr>
        <w:t xml:space="preserve">barcode </w:t>
      </w:r>
      <w:r w:rsidR="000F4D90" w:rsidRPr="00A560B8">
        <w:rPr>
          <w:rFonts w:asciiTheme="majorBidi" w:hAnsiTheme="majorBidi" w:cs="Times New Roman"/>
          <w:sz w:val="24"/>
          <w:szCs w:val="24"/>
        </w:rPr>
        <w:t xml:space="preserve">guna untuk melakukan </w:t>
      </w:r>
      <w:r w:rsidR="000F4D90" w:rsidRPr="00A560B8">
        <w:rPr>
          <w:rFonts w:asciiTheme="majorBidi" w:hAnsiTheme="majorBidi" w:cs="Times New Roman"/>
          <w:i/>
          <w:iCs/>
          <w:sz w:val="24"/>
          <w:szCs w:val="24"/>
        </w:rPr>
        <w:t>scan</w:t>
      </w:r>
      <w:r w:rsidR="000F4D90" w:rsidRPr="00A560B8">
        <w:rPr>
          <w:rFonts w:asciiTheme="majorBidi" w:hAnsiTheme="majorBidi" w:cs="Times New Roman"/>
          <w:sz w:val="24"/>
          <w:szCs w:val="24"/>
        </w:rPr>
        <w:t xml:space="preserve"> </w:t>
      </w:r>
      <w:r w:rsidR="000F4D90" w:rsidRPr="00A560B8">
        <w:rPr>
          <w:rFonts w:asciiTheme="majorBidi" w:hAnsiTheme="majorBidi" w:cs="Times New Roman"/>
          <w:i/>
          <w:iCs/>
          <w:sz w:val="24"/>
          <w:szCs w:val="24"/>
        </w:rPr>
        <w:t xml:space="preserve">barcode </w:t>
      </w:r>
      <w:r w:rsidR="000F4D90" w:rsidRPr="00A560B8">
        <w:rPr>
          <w:rFonts w:asciiTheme="majorBidi" w:hAnsiTheme="majorBidi" w:cs="Times New Roman"/>
          <w:sz w:val="24"/>
          <w:szCs w:val="24"/>
        </w:rPr>
        <w:t>pada kartu siswa ketika siswa melakukan pelanggaran</w:t>
      </w:r>
      <w:r w:rsidR="00703080">
        <w:rPr>
          <w:rFonts w:asciiTheme="majorBidi" w:hAnsiTheme="majorBidi" w:cs="Times New Roman"/>
          <w:sz w:val="24"/>
          <w:szCs w:val="24"/>
        </w:rPr>
        <w:t xml:space="preserve"> </w:t>
      </w:r>
      <w:r w:rsidR="00845009">
        <w:rPr>
          <w:rFonts w:asciiTheme="majorBidi" w:hAnsiTheme="majorBidi" w:cs="Times New Roman"/>
          <w:sz w:val="24"/>
          <w:szCs w:val="24"/>
        </w:rPr>
        <w:t>sehingga data pelanggaran siswa dapat tersimpan di aplikasi tersebut selain itu seb</w:t>
      </w:r>
      <w:r w:rsidR="00BE7F7E">
        <w:rPr>
          <w:rFonts w:asciiTheme="majorBidi" w:hAnsiTheme="majorBidi" w:cs="Times New Roman"/>
          <w:sz w:val="24"/>
          <w:szCs w:val="24"/>
        </w:rPr>
        <w:t>a</w:t>
      </w:r>
      <w:r w:rsidR="00845009">
        <w:rPr>
          <w:rFonts w:asciiTheme="majorBidi" w:hAnsiTheme="majorBidi" w:cs="Times New Roman"/>
          <w:sz w:val="24"/>
          <w:szCs w:val="24"/>
        </w:rPr>
        <w:t>gai</w:t>
      </w:r>
      <w:r w:rsidR="00703080">
        <w:rPr>
          <w:rFonts w:asciiTheme="majorBidi" w:hAnsiTheme="majorBidi" w:cs="Times New Roman"/>
          <w:sz w:val="24"/>
          <w:szCs w:val="24"/>
        </w:rPr>
        <w:t xml:space="preserve"> </w:t>
      </w:r>
      <w:r w:rsidR="00845009">
        <w:rPr>
          <w:rFonts w:asciiTheme="majorBidi" w:hAnsiTheme="majorBidi" w:cs="Times New Roman"/>
          <w:sz w:val="24"/>
          <w:szCs w:val="24"/>
        </w:rPr>
        <w:t>per</w:t>
      </w:r>
      <w:r w:rsidR="00703080">
        <w:rPr>
          <w:rFonts w:asciiTheme="majorBidi" w:hAnsiTheme="majorBidi" w:cs="Times New Roman"/>
          <w:sz w:val="24"/>
          <w:szCs w:val="24"/>
        </w:rPr>
        <w:t>izin</w:t>
      </w:r>
      <w:r w:rsidR="00845009">
        <w:rPr>
          <w:rFonts w:asciiTheme="majorBidi" w:hAnsiTheme="majorBidi" w:cs="Times New Roman"/>
          <w:sz w:val="24"/>
          <w:szCs w:val="24"/>
        </w:rPr>
        <w:t>aan siswa</w:t>
      </w:r>
      <w:r w:rsidR="00703080">
        <w:rPr>
          <w:rFonts w:asciiTheme="majorBidi" w:hAnsiTheme="majorBidi" w:cs="Times New Roman"/>
          <w:sz w:val="24"/>
          <w:szCs w:val="24"/>
        </w:rPr>
        <w:t xml:space="preserve"> meninggalkan kelas ketika proses belajar mengajar</w:t>
      </w:r>
      <w:r w:rsidR="005D002D">
        <w:rPr>
          <w:rFonts w:asciiTheme="majorBidi" w:hAnsiTheme="majorBidi" w:cs="Times New Roman"/>
          <w:sz w:val="24"/>
          <w:szCs w:val="24"/>
        </w:rPr>
        <w:t xml:space="preserve"> apakah mendapatkan izin dari guru yang mengajar atau bolos. Maka siswa dapat dipantau mela</w:t>
      </w:r>
      <w:r w:rsidR="00E65D53">
        <w:rPr>
          <w:rFonts w:asciiTheme="majorBidi" w:hAnsiTheme="majorBidi" w:cs="Times New Roman"/>
          <w:sz w:val="24"/>
          <w:szCs w:val="24"/>
        </w:rPr>
        <w:t>l</w:t>
      </w:r>
      <w:r w:rsidR="005D002D">
        <w:rPr>
          <w:rFonts w:asciiTheme="majorBidi" w:hAnsiTheme="majorBidi" w:cs="Times New Roman"/>
          <w:sz w:val="24"/>
          <w:szCs w:val="24"/>
        </w:rPr>
        <w:t>ui aplikasi kartu aksi tersebut</w:t>
      </w:r>
      <w:r w:rsidR="000F4D90" w:rsidRPr="00A560B8">
        <w:rPr>
          <w:rFonts w:asciiTheme="majorBidi" w:hAnsiTheme="majorBidi" w:cs="Times New Roman"/>
          <w:sz w:val="24"/>
          <w:szCs w:val="24"/>
        </w:rPr>
        <w:t xml:space="preserve">. </w:t>
      </w:r>
      <w:r w:rsidR="000F4D90">
        <w:rPr>
          <w:rFonts w:asciiTheme="majorBidi" w:hAnsiTheme="majorBidi" w:cs="Times New Roman"/>
          <w:sz w:val="24"/>
          <w:szCs w:val="24"/>
        </w:rPr>
        <w:t>Berikut fitur</w:t>
      </w:r>
      <w:r w:rsidR="00845009">
        <w:rPr>
          <w:rFonts w:asciiTheme="majorBidi" w:hAnsiTheme="majorBidi" w:cs="Times New Roman"/>
          <w:sz w:val="24"/>
          <w:szCs w:val="24"/>
        </w:rPr>
        <w:t>-fitur yang ada di</w:t>
      </w:r>
      <w:r w:rsidR="00E65D53">
        <w:rPr>
          <w:rFonts w:asciiTheme="majorBidi" w:hAnsiTheme="majorBidi" w:cs="Times New Roman"/>
          <w:sz w:val="24"/>
          <w:szCs w:val="24"/>
        </w:rPr>
        <w:t xml:space="preserve"> </w:t>
      </w:r>
      <w:r w:rsidR="00845009">
        <w:rPr>
          <w:rFonts w:asciiTheme="majorBidi" w:hAnsiTheme="majorBidi" w:cs="Times New Roman"/>
          <w:sz w:val="24"/>
          <w:szCs w:val="24"/>
        </w:rPr>
        <w:t xml:space="preserve">dalam </w:t>
      </w:r>
      <w:r w:rsidR="000F4D90">
        <w:rPr>
          <w:rFonts w:asciiTheme="majorBidi" w:hAnsiTheme="majorBidi" w:cs="Times New Roman"/>
          <w:sz w:val="24"/>
          <w:szCs w:val="24"/>
        </w:rPr>
        <w:t xml:space="preserve">kartu AKSI </w:t>
      </w:r>
      <w:r w:rsidR="00845009">
        <w:rPr>
          <w:rFonts w:asciiTheme="majorBidi" w:hAnsiTheme="majorBidi" w:cs="Times New Roman"/>
          <w:sz w:val="24"/>
          <w:szCs w:val="24"/>
        </w:rPr>
        <w:t>(kartu kendali siswa)</w:t>
      </w:r>
      <w:r w:rsidR="002062A4">
        <w:rPr>
          <w:rFonts w:asciiTheme="majorBidi" w:hAnsiTheme="majorBidi" w:cs="Times New Roman"/>
          <w:sz w:val="24"/>
          <w:szCs w:val="24"/>
        </w:rPr>
        <w:t>.</w:t>
      </w:r>
      <w:r w:rsidR="00436A32">
        <w:rPr>
          <w:rStyle w:val="FootnoteReference"/>
          <w:rFonts w:asciiTheme="majorBidi" w:hAnsiTheme="majorBidi"/>
          <w:sz w:val="24"/>
          <w:szCs w:val="24"/>
        </w:rPr>
        <w:footnoteReference w:id="73"/>
      </w:r>
    </w:p>
    <w:p w14:paraId="2BD29BE9" w14:textId="77777777" w:rsidR="002062A4" w:rsidRDefault="002062A4" w:rsidP="00D27F60">
      <w:pPr>
        <w:pStyle w:val="ListParagraph"/>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lastRenderedPageBreak/>
        <w:t>Hal</w:t>
      </w:r>
      <w:r w:rsidR="00E65D53">
        <w:rPr>
          <w:rFonts w:asciiTheme="majorBidi" w:hAnsiTheme="majorBidi" w:cs="Times New Roman"/>
          <w:sz w:val="24"/>
          <w:szCs w:val="24"/>
        </w:rPr>
        <w:t xml:space="preserve"> ini sejalan dengan apa yang di</w:t>
      </w:r>
      <w:r>
        <w:rPr>
          <w:rFonts w:asciiTheme="majorBidi" w:hAnsiTheme="majorBidi" w:cs="Times New Roman"/>
          <w:sz w:val="24"/>
          <w:szCs w:val="24"/>
        </w:rPr>
        <w:t>paparkan oleh bapak Umar Salim selaku Kepala Madrasah, sebagai berikut:</w:t>
      </w:r>
    </w:p>
    <w:p w14:paraId="49B3F5E3" w14:textId="77777777" w:rsidR="002062A4" w:rsidRDefault="002062A4" w:rsidP="002062A4">
      <w:pPr>
        <w:pStyle w:val="ListParagraph"/>
        <w:spacing w:after="0" w:line="240" w:lineRule="auto"/>
        <w:ind w:left="1134" w:hanging="54"/>
        <w:jc w:val="both"/>
        <w:rPr>
          <w:rFonts w:asciiTheme="majorBidi" w:hAnsiTheme="majorBidi" w:cs="Times New Roman"/>
          <w:i/>
          <w:sz w:val="24"/>
          <w:szCs w:val="24"/>
        </w:rPr>
      </w:pPr>
      <w:r w:rsidRPr="002062A4">
        <w:rPr>
          <w:rFonts w:asciiTheme="majorBidi" w:hAnsiTheme="majorBidi" w:cs="Times New Roman"/>
          <w:i/>
          <w:sz w:val="24"/>
          <w:szCs w:val="24"/>
        </w:rPr>
        <w:t>“Untuk implementasi hasil keputusan yaitu dalam hal ini adalah implementasi aplikasi kartu AKSI. Dibuatkan aplikasi ini bertujuan untuk penyekoran dan memantau siswa karena riwayat pelan</w:t>
      </w:r>
      <w:r w:rsidR="00E65D53">
        <w:rPr>
          <w:rFonts w:asciiTheme="majorBidi" w:hAnsiTheme="majorBidi" w:cs="Times New Roman"/>
          <w:i/>
          <w:sz w:val="24"/>
          <w:szCs w:val="24"/>
        </w:rPr>
        <w:t>g</w:t>
      </w:r>
      <w:r w:rsidRPr="002062A4">
        <w:rPr>
          <w:rFonts w:asciiTheme="majorBidi" w:hAnsiTheme="majorBidi" w:cs="Times New Roman"/>
          <w:i/>
          <w:sz w:val="24"/>
          <w:szCs w:val="24"/>
        </w:rPr>
        <w:t>garan siswa akan terlihat di A</w:t>
      </w:r>
      <w:r w:rsidR="00E65D53">
        <w:rPr>
          <w:rFonts w:asciiTheme="majorBidi" w:hAnsiTheme="majorBidi" w:cs="Times New Roman"/>
          <w:i/>
          <w:sz w:val="24"/>
          <w:szCs w:val="24"/>
        </w:rPr>
        <w:t>KSI tersebut. Sehingga harus mengacu</w:t>
      </w:r>
      <w:r w:rsidRPr="002062A4">
        <w:rPr>
          <w:rFonts w:asciiTheme="majorBidi" w:hAnsiTheme="majorBidi" w:cs="Times New Roman"/>
          <w:i/>
          <w:sz w:val="24"/>
          <w:szCs w:val="24"/>
        </w:rPr>
        <w:t xml:space="preserve"> pada tata tertib sekolah yang sudah ada tingkatan skor dan bimbinganya, sehingga memudahkan guru maupun stakeholder untuk menentukan pelanggaran dan skornya yang diterima oleh siswa sesuai dengan pelanggaran siswa melalui amplikasi karu AKSI</w:t>
      </w:r>
      <w:r>
        <w:rPr>
          <w:rFonts w:asciiTheme="majorBidi" w:hAnsiTheme="majorBidi" w:cs="Times New Roman"/>
          <w:i/>
          <w:sz w:val="24"/>
          <w:szCs w:val="24"/>
        </w:rPr>
        <w:t>.</w:t>
      </w:r>
      <w:r w:rsidRPr="002062A4">
        <w:rPr>
          <w:rFonts w:asciiTheme="majorBidi" w:hAnsiTheme="majorBidi" w:cs="Times New Roman"/>
          <w:i/>
          <w:sz w:val="24"/>
          <w:szCs w:val="24"/>
        </w:rPr>
        <w:t>”</w:t>
      </w:r>
      <w:r>
        <w:rPr>
          <w:rStyle w:val="FootnoteReference"/>
          <w:rFonts w:asciiTheme="majorBidi" w:hAnsiTheme="majorBidi"/>
          <w:i/>
          <w:sz w:val="24"/>
          <w:szCs w:val="24"/>
        </w:rPr>
        <w:footnoteReference w:id="74"/>
      </w:r>
    </w:p>
    <w:p w14:paraId="17ECE0CE" w14:textId="77777777" w:rsidR="002062A4" w:rsidRPr="002062A4" w:rsidRDefault="002062A4" w:rsidP="002062A4">
      <w:pPr>
        <w:pStyle w:val="ListParagraph"/>
        <w:spacing w:after="0" w:line="240" w:lineRule="auto"/>
        <w:ind w:left="1134" w:hanging="54"/>
        <w:jc w:val="both"/>
        <w:rPr>
          <w:rFonts w:asciiTheme="majorBidi" w:hAnsiTheme="majorBidi" w:cs="Times New Roman"/>
          <w:i/>
          <w:sz w:val="24"/>
          <w:szCs w:val="24"/>
        </w:rPr>
      </w:pPr>
    </w:p>
    <w:p w14:paraId="7579026B" w14:textId="77777777" w:rsidR="008963DE" w:rsidRPr="00F872F1" w:rsidRDefault="008963DE" w:rsidP="00F872F1">
      <w:pPr>
        <w:pStyle w:val="ListParagraph"/>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sidR="00CF4910" w:rsidRPr="00CF4910">
        <w:rPr>
          <w:rFonts w:asciiTheme="majorBidi" w:hAnsiTheme="majorBidi" w:cs="Times New Roman"/>
          <w:noProof/>
          <w:sz w:val="24"/>
          <w:szCs w:val="24"/>
          <w:lang w:val="id-ID" w:eastAsia="id-ID"/>
        </w:rPr>
        <w:drawing>
          <wp:inline distT="0" distB="0" distL="0" distR="0" wp14:anchorId="00D4BA17" wp14:editId="7BF3B4E8">
            <wp:extent cx="1781175" cy="2438400"/>
            <wp:effectExtent l="0" t="0" r="0" b="0"/>
            <wp:docPr id="5" name="Picture 157370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7040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a:ln>
                      <a:noFill/>
                    </a:ln>
                  </pic:spPr>
                </pic:pic>
              </a:graphicData>
            </a:graphic>
          </wp:inline>
        </w:drawing>
      </w:r>
      <w:r>
        <w:rPr>
          <w:rFonts w:asciiTheme="majorBidi" w:hAnsiTheme="majorBidi" w:cs="Times New Roman"/>
          <w:sz w:val="24"/>
          <w:szCs w:val="24"/>
        </w:rPr>
        <w:tab/>
      </w:r>
    </w:p>
    <w:p w14:paraId="3E5EBCEE" w14:textId="77777777" w:rsidR="00D77DA2" w:rsidRDefault="00D27F60" w:rsidP="00D77DA2">
      <w:pPr>
        <w:pStyle w:val="Caption"/>
        <w:jc w:val="center"/>
        <w:rPr>
          <w:rFonts w:ascii="Times New Roman" w:hAnsi="Times New Roman" w:cs="Times New Roman"/>
          <w:b/>
          <w:bCs/>
          <w:i w:val="0"/>
          <w:color w:val="auto"/>
          <w:sz w:val="24"/>
          <w:szCs w:val="24"/>
        </w:rPr>
      </w:pPr>
      <w:bookmarkStart w:id="465" w:name="_Toc158761222"/>
      <w:r w:rsidRPr="00D77DA2">
        <w:rPr>
          <w:rFonts w:ascii="Times New Roman" w:hAnsi="Times New Roman" w:cs="Times New Roman"/>
          <w:b/>
          <w:i w:val="0"/>
          <w:color w:val="auto"/>
          <w:sz w:val="24"/>
          <w:szCs w:val="24"/>
        </w:rPr>
        <w:t xml:space="preserve">Gambar </w:t>
      </w:r>
      <w:r w:rsidR="00D77DA2" w:rsidRPr="00D77DA2">
        <w:rPr>
          <w:rFonts w:ascii="Times New Roman" w:hAnsi="Times New Roman" w:cs="Times New Roman"/>
          <w:b/>
          <w:i w:val="0"/>
          <w:color w:val="auto"/>
          <w:sz w:val="24"/>
          <w:szCs w:val="24"/>
        </w:rPr>
        <w:t xml:space="preserve">5. </w:t>
      </w:r>
      <w:r w:rsidR="00D77DA2" w:rsidRPr="00D77DA2">
        <w:rPr>
          <w:rFonts w:ascii="Times New Roman" w:hAnsi="Times New Roman" w:cs="Times New Roman"/>
          <w:b/>
          <w:i w:val="0"/>
          <w:color w:val="auto"/>
          <w:sz w:val="24"/>
          <w:szCs w:val="24"/>
        </w:rPr>
        <w:fldChar w:fldCharType="begin"/>
      </w:r>
      <w:r w:rsidR="00D77DA2" w:rsidRPr="00D77DA2">
        <w:rPr>
          <w:rFonts w:ascii="Times New Roman" w:hAnsi="Times New Roman" w:cs="Times New Roman"/>
          <w:b/>
          <w:i w:val="0"/>
          <w:color w:val="auto"/>
          <w:sz w:val="24"/>
          <w:szCs w:val="24"/>
        </w:rPr>
        <w:instrText xml:space="preserve"> SEQ gambar_5. \* ARABIC </w:instrText>
      </w:r>
      <w:r w:rsidR="00D77DA2" w:rsidRPr="00D77DA2">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1</w:t>
      </w:r>
      <w:r w:rsidR="00D77DA2" w:rsidRPr="00D77DA2">
        <w:rPr>
          <w:rFonts w:ascii="Times New Roman" w:hAnsi="Times New Roman" w:cs="Times New Roman"/>
          <w:b/>
          <w:i w:val="0"/>
          <w:color w:val="auto"/>
          <w:sz w:val="24"/>
          <w:szCs w:val="24"/>
        </w:rPr>
        <w:fldChar w:fldCharType="end"/>
      </w:r>
      <w:r w:rsidR="00D77DA2">
        <w:rPr>
          <w:rFonts w:ascii="Times New Roman" w:hAnsi="Times New Roman" w:cs="Times New Roman"/>
          <w:b/>
          <w:i w:val="0"/>
          <w:color w:val="auto"/>
          <w:sz w:val="24"/>
          <w:szCs w:val="24"/>
        </w:rPr>
        <w:t xml:space="preserve"> </w:t>
      </w:r>
      <w:r w:rsidR="008963DE" w:rsidRPr="00D77DA2">
        <w:rPr>
          <w:rFonts w:ascii="Times New Roman" w:hAnsi="Times New Roman" w:cs="Times New Roman"/>
          <w:b/>
          <w:bCs/>
          <w:i w:val="0"/>
          <w:color w:val="auto"/>
          <w:sz w:val="24"/>
          <w:szCs w:val="24"/>
        </w:rPr>
        <w:t>Fitur</w:t>
      </w:r>
      <w:r w:rsidR="00411B37">
        <w:rPr>
          <w:rFonts w:ascii="Times New Roman" w:hAnsi="Times New Roman" w:cs="Times New Roman"/>
          <w:b/>
          <w:bCs/>
          <w:i w:val="0"/>
          <w:color w:val="auto"/>
          <w:sz w:val="24"/>
          <w:szCs w:val="24"/>
        </w:rPr>
        <w:t xml:space="preserve"> </w:t>
      </w:r>
      <w:r w:rsidR="00D472BF">
        <w:rPr>
          <w:rFonts w:ascii="Times New Roman" w:hAnsi="Times New Roman" w:cs="Times New Roman"/>
          <w:b/>
          <w:bCs/>
          <w:i w:val="0"/>
          <w:color w:val="auto"/>
          <w:sz w:val="24"/>
          <w:szCs w:val="24"/>
        </w:rPr>
        <w:t>Menu A</w:t>
      </w:r>
      <w:r w:rsidR="00D472BF" w:rsidRPr="004A241B">
        <w:rPr>
          <w:rFonts w:ascii="Times New Roman" w:hAnsi="Times New Roman" w:cs="Times New Roman"/>
          <w:b/>
          <w:bCs/>
          <w:i w:val="0"/>
          <w:color w:val="auto"/>
          <w:sz w:val="24"/>
          <w:szCs w:val="24"/>
        </w:rPr>
        <w:t xml:space="preserve">plikasi Kartu </w:t>
      </w:r>
      <w:r w:rsidR="008963DE" w:rsidRPr="004A241B">
        <w:rPr>
          <w:rFonts w:ascii="Times New Roman" w:hAnsi="Times New Roman" w:cs="Times New Roman"/>
          <w:b/>
          <w:bCs/>
          <w:i w:val="0"/>
          <w:color w:val="auto"/>
          <w:sz w:val="24"/>
          <w:szCs w:val="24"/>
        </w:rPr>
        <w:t>AKSI</w:t>
      </w:r>
      <w:bookmarkEnd w:id="465"/>
      <w:r w:rsidR="008963DE" w:rsidRPr="004A241B">
        <w:rPr>
          <w:rFonts w:ascii="Times New Roman" w:hAnsi="Times New Roman" w:cs="Times New Roman"/>
          <w:b/>
          <w:bCs/>
          <w:i w:val="0"/>
          <w:color w:val="auto"/>
          <w:sz w:val="24"/>
          <w:szCs w:val="24"/>
        </w:rPr>
        <w:t xml:space="preserve"> </w:t>
      </w:r>
    </w:p>
    <w:p w14:paraId="5382CC41" w14:textId="77777777" w:rsidR="008963DE" w:rsidRPr="00D77DA2" w:rsidRDefault="008963DE" w:rsidP="00D77DA2">
      <w:pPr>
        <w:pStyle w:val="Caption"/>
        <w:jc w:val="center"/>
        <w:rPr>
          <w:rFonts w:ascii="Times New Roman" w:hAnsi="Times New Roman" w:cs="Times New Roman"/>
          <w:b/>
          <w:bCs/>
          <w:i w:val="0"/>
          <w:color w:val="auto"/>
          <w:sz w:val="24"/>
          <w:szCs w:val="24"/>
        </w:rPr>
      </w:pPr>
      <w:r w:rsidRPr="004A241B">
        <w:rPr>
          <w:rFonts w:ascii="Times New Roman" w:hAnsi="Times New Roman" w:cs="Times New Roman"/>
          <w:b/>
          <w:bCs/>
          <w:i w:val="0"/>
          <w:color w:val="auto"/>
          <w:sz w:val="24"/>
          <w:szCs w:val="24"/>
        </w:rPr>
        <w:t>MA Darul Huda Mayak</w:t>
      </w:r>
    </w:p>
    <w:p w14:paraId="5BE2B2A0" w14:textId="77777777" w:rsidR="00A167E6" w:rsidRDefault="00C73931" w:rsidP="002016EF">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i/>
          <w:iCs/>
          <w:sz w:val="24"/>
          <w:szCs w:val="24"/>
        </w:rPr>
        <w:t xml:space="preserve"> </w:t>
      </w:r>
      <w:r w:rsidR="00703080">
        <w:rPr>
          <w:rFonts w:asciiTheme="majorBidi" w:hAnsiTheme="majorBidi" w:cs="Times New Roman"/>
          <w:sz w:val="24"/>
          <w:szCs w:val="24"/>
        </w:rPr>
        <w:t>Aplikasi kartu aksi ini</w:t>
      </w:r>
      <w:r w:rsidR="00845009">
        <w:rPr>
          <w:rFonts w:asciiTheme="majorBidi" w:hAnsiTheme="majorBidi" w:cs="Times New Roman"/>
          <w:sz w:val="24"/>
          <w:szCs w:val="24"/>
        </w:rPr>
        <w:t xml:space="preserve"> di</w:t>
      </w:r>
      <w:r w:rsidR="00E65D53">
        <w:rPr>
          <w:rFonts w:asciiTheme="majorBidi" w:hAnsiTheme="majorBidi" w:cs="Times New Roman"/>
          <w:sz w:val="24"/>
          <w:szCs w:val="24"/>
        </w:rPr>
        <w:t xml:space="preserve"> </w:t>
      </w:r>
      <w:r w:rsidR="00845009">
        <w:rPr>
          <w:rFonts w:asciiTheme="majorBidi" w:hAnsiTheme="majorBidi" w:cs="Times New Roman"/>
          <w:sz w:val="24"/>
          <w:szCs w:val="24"/>
        </w:rPr>
        <w:t>dalamnya terdapat tata tertib siswa</w:t>
      </w:r>
      <w:r w:rsidR="00BF116F">
        <w:rPr>
          <w:rFonts w:asciiTheme="majorBidi" w:hAnsiTheme="majorBidi" w:cs="Times New Roman"/>
          <w:sz w:val="24"/>
          <w:szCs w:val="24"/>
        </w:rPr>
        <w:t xml:space="preserve"> </w:t>
      </w:r>
      <w:r w:rsidR="00BF116F" w:rsidRPr="00A560B8">
        <w:rPr>
          <w:rFonts w:asciiTheme="majorBidi" w:hAnsiTheme="majorBidi" w:cs="Times New Roman"/>
          <w:sz w:val="24"/>
          <w:szCs w:val="24"/>
        </w:rPr>
        <w:t xml:space="preserve">yang sudah ada jumlah tingkatan skornya </w:t>
      </w:r>
      <w:r w:rsidR="00E65D53">
        <w:rPr>
          <w:rFonts w:asciiTheme="majorBidi" w:hAnsiTheme="majorBidi" w:cs="Times New Roman"/>
          <w:sz w:val="24"/>
          <w:szCs w:val="24"/>
        </w:rPr>
        <w:t>10-100 dan setiap tingkatan skor</w:t>
      </w:r>
      <w:r w:rsidR="00BF116F" w:rsidRPr="00A560B8">
        <w:rPr>
          <w:rFonts w:asciiTheme="majorBidi" w:hAnsiTheme="majorBidi" w:cs="Times New Roman"/>
          <w:sz w:val="24"/>
          <w:szCs w:val="24"/>
        </w:rPr>
        <w:t>nya terdapat bimbingan</w:t>
      </w:r>
      <w:r w:rsidR="00703080">
        <w:rPr>
          <w:rFonts w:asciiTheme="majorBidi" w:hAnsiTheme="majorBidi" w:cs="Times New Roman"/>
          <w:sz w:val="24"/>
          <w:szCs w:val="24"/>
        </w:rPr>
        <w:t xml:space="preserve"> </w:t>
      </w:r>
      <w:r w:rsidR="00BF116F" w:rsidRPr="00A560B8">
        <w:rPr>
          <w:rFonts w:asciiTheme="majorBidi" w:hAnsiTheme="majorBidi" w:cs="Times New Roman"/>
          <w:sz w:val="24"/>
          <w:szCs w:val="24"/>
        </w:rPr>
        <w:t>yang diterima oleh siswa ketika melakukan</w:t>
      </w:r>
      <w:r w:rsidR="00BF116F">
        <w:rPr>
          <w:rFonts w:asciiTheme="majorBidi" w:hAnsiTheme="majorBidi" w:cs="Times New Roman"/>
          <w:sz w:val="24"/>
          <w:szCs w:val="24"/>
        </w:rPr>
        <w:t xml:space="preserve"> pelanggaran, </w:t>
      </w:r>
      <w:r w:rsidR="00845009">
        <w:rPr>
          <w:rFonts w:asciiTheme="majorBidi" w:hAnsiTheme="majorBidi" w:cs="Times New Roman"/>
          <w:sz w:val="24"/>
          <w:szCs w:val="24"/>
        </w:rPr>
        <w:t>sehingga memudahkan dalam</w:t>
      </w:r>
      <w:r w:rsidR="00364B82" w:rsidRPr="00A560B8">
        <w:rPr>
          <w:rFonts w:asciiTheme="majorBidi" w:hAnsiTheme="majorBidi" w:cs="Times New Roman"/>
          <w:sz w:val="24"/>
          <w:szCs w:val="24"/>
        </w:rPr>
        <w:t xml:space="preserve"> menentukan jenis pelanggaran melalui </w:t>
      </w:r>
      <w:r w:rsidR="003417B2" w:rsidRPr="00A560B8">
        <w:rPr>
          <w:rFonts w:asciiTheme="majorBidi" w:hAnsiTheme="majorBidi" w:cs="Times New Roman"/>
          <w:sz w:val="24"/>
          <w:szCs w:val="24"/>
        </w:rPr>
        <w:t>aplikasi</w:t>
      </w:r>
      <w:r w:rsidR="00364B82" w:rsidRPr="00A560B8">
        <w:rPr>
          <w:rFonts w:asciiTheme="majorBidi" w:hAnsiTheme="majorBidi" w:cs="Times New Roman"/>
          <w:sz w:val="24"/>
          <w:szCs w:val="24"/>
        </w:rPr>
        <w:t xml:space="preserve"> kartu AKSI </w:t>
      </w:r>
      <w:r w:rsidR="00BF116F">
        <w:rPr>
          <w:rFonts w:asciiTheme="majorBidi" w:hAnsiTheme="majorBidi" w:cs="Times New Roman"/>
          <w:sz w:val="24"/>
          <w:szCs w:val="24"/>
        </w:rPr>
        <w:t>tersebut</w:t>
      </w:r>
      <w:r w:rsidR="00364B82" w:rsidRPr="00A560B8">
        <w:rPr>
          <w:rFonts w:asciiTheme="majorBidi" w:hAnsiTheme="majorBidi" w:cs="Times New Roman"/>
          <w:sz w:val="24"/>
          <w:szCs w:val="24"/>
        </w:rPr>
        <w:t>.</w:t>
      </w:r>
      <w:r w:rsidR="002016EF">
        <w:rPr>
          <w:rFonts w:asciiTheme="majorBidi" w:hAnsiTheme="majorBidi" w:cs="Times New Roman"/>
          <w:sz w:val="24"/>
          <w:szCs w:val="24"/>
        </w:rPr>
        <w:t xml:space="preserve"> Berikut fitur jenis pelanggaran siswa</w:t>
      </w:r>
      <w:r w:rsidR="00E37F61">
        <w:rPr>
          <w:rFonts w:asciiTheme="majorBidi" w:hAnsiTheme="majorBidi" w:cs="Times New Roman"/>
          <w:sz w:val="24"/>
          <w:szCs w:val="24"/>
        </w:rPr>
        <w:t xml:space="preserve"> dalam menentukan jenis pelanggaran:</w:t>
      </w:r>
      <w:r w:rsidR="00E37F61">
        <w:rPr>
          <w:rStyle w:val="FootnoteReference"/>
          <w:rFonts w:asciiTheme="majorBidi" w:hAnsiTheme="majorBidi"/>
          <w:sz w:val="24"/>
          <w:szCs w:val="24"/>
        </w:rPr>
        <w:footnoteReference w:id="75"/>
      </w:r>
    </w:p>
    <w:p w14:paraId="22EB9C3D" w14:textId="77777777" w:rsidR="00E37F61" w:rsidRDefault="00E37F61" w:rsidP="002016EF">
      <w:pPr>
        <w:pStyle w:val="ListParagraph"/>
        <w:spacing w:after="0" w:line="360" w:lineRule="auto"/>
        <w:ind w:left="360" w:firstLine="720"/>
        <w:jc w:val="both"/>
        <w:rPr>
          <w:rFonts w:asciiTheme="majorBidi" w:hAnsiTheme="majorBidi" w:cs="Times New Roman"/>
          <w:sz w:val="24"/>
          <w:szCs w:val="24"/>
        </w:rPr>
      </w:pPr>
    </w:p>
    <w:p w14:paraId="43D58A28" w14:textId="77777777" w:rsidR="002016EF" w:rsidRDefault="00CF4910" w:rsidP="002016EF">
      <w:pPr>
        <w:pStyle w:val="ListParagraph"/>
        <w:spacing w:after="0" w:line="360" w:lineRule="auto"/>
        <w:ind w:left="360" w:firstLine="720"/>
        <w:jc w:val="center"/>
        <w:rPr>
          <w:rFonts w:asciiTheme="majorBidi" w:hAnsiTheme="majorBidi" w:cs="Times New Roman"/>
          <w:sz w:val="24"/>
          <w:szCs w:val="24"/>
        </w:rPr>
      </w:pPr>
      <w:r w:rsidRPr="00CF4910">
        <w:rPr>
          <w:rFonts w:asciiTheme="majorBidi" w:hAnsiTheme="majorBidi" w:cs="Times New Roman"/>
          <w:noProof/>
          <w:sz w:val="24"/>
          <w:szCs w:val="24"/>
          <w:lang w:val="id-ID" w:eastAsia="id-ID"/>
        </w:rPr>
        <w:lastRenderedPageBreak/>
        <w:drawing>
          <wp:inline distT="0" distB="0" distL="0" distR="0" wp14:anchorId="4F701D18" wp14:editId="1B190DFE">
            <wp:extent cx="2400300" cy="28956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2895600"/>
                    </a:xfrm>
                    <a:prstGeom prst="rect">
                      <a:avLst/>
                    </a:prstGeom>
                    <a:noFill/>
                    <a:ln>
                      <a:noFill/>
                    </a:ln>
                  </pic:spPr>
                </pic:pic>
              </a:graphicData>
            </a:graphic>
          </wp:inline>
        </w:drawing>
      </w:r>
    </w:p>
    <w:p w14:paraId="7221EAA2" w14:textId="77777777" w:rsidR="00BF116F" w:rsidRPr="00E8297C" w:rsidRDefault="00D77DA2" w:rsidP="00E8297C">
      <w:pPr>
        <w:pStyle w:val="Caption"/>
        <w:ind w:left="720" w:firstLine="360"/>
        <w:jc w:val="center"/>
        <w:rPr>
          <w:rFonts w:ascii="Times New Roman" w:hAnsi="Times New Roman" w:cs="Times New Roman"/>
          <w:b/>
          <w:bCs/>
          <w:i w:val="0"/>
          <w:color w:val="auto"/>
          <w:sz w:val="24"/>
          <w:szCs w:val="24"/>
        </w:rPr>
      </w:pPr>
      <w:bookmarkStart w:id="466" w:name="_Toc158761223"/>
      <w:r w:rsidRPr="00E8297C">
        <w:rPr>
          <w:rFonts w:ascii="Times New Roman" w:hAnsi="Times New Roman" w:cs="Times New Roman"/>
          <w:b/>
          <w:i w:val="0"/>
          <w:color w:val="auto"/>
          <w:sz w:val="24"/>
          <w:szCs w:val="24"/>
        </w:rPr>
        <w:t>gambar 5.</w:t>
      </w:r>
      <w:r w:rsidRPr="007A01C4">
        <w:rPr>
          <w:rFonts w:ascii="Times New Roman" w:hAnsi="Times New Roman" w:cs="Times New Roman"/>
          <w:i w:val="0"/>
          <w:color w:val="auto"/>
          <w:sz w:val="24"/>
          <w:szCs w:val="24"/>
        </w:rPr>
        <w:t xml:space="preserve"> </w:t>
      </w:r>
      <w:r w:rsidRPr="00E8297C">
        <w:rPr>
          <w:rFonts w:ascii="Times New Roman" w:hAnsi="Times New Roman" w:cs="Times New Roman"/>
          <w:b/>
          <w:i w:val="0"/>
          <w:color w:val="auto"/>
          <w:sz w:val="24"/>
          <w:szCs w:val="24"/>
        </w:rPr>
        <w:fldChar w:fldCharType="begin"/>
      </w:r>
      <w:r w:rsidRPr="00E8297C">
        <w:rPr>
          <w:rFonts w:ascii="Times New Roman" w:hAnsi="Times New Roman" w:cs="Times New Roman"/>
          <w:b/>
          <w:i w:val="0"/>
          <w:color w:val="auto"/>
          <w:sz w:val="24"/>
          <w:szCs w:val="24"/>
        </w:rPr>
        <w:instrText xml:space="preserve"> SEQ gambar_5. \* ARABIC </w:instrText>
      </w:r>
      <w:r w:rsidRPr="00E8297C">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2</w:t>
      </w:r>
      <w:r w:rsidRPr="00E8297C">
        <w:rPr>
          <w:rFonts w:ascii="Times New Roman" w:hAnsi="Times New Roman" w:cs="Times New Roman"/>
          <w:b/>
          <w:i w:val="0"/>
          <w:color w:val="auto"/>
          <w:sz w:val="24"/>
          <w:szCs w:val="24"/>
        </w:rPr>
        <w:fldChar w:fldCharType="end"/>
      </w:r>
      <w:r w:rsidR="00E8297C">
        <w:rPr>
          <w:rFonts w:ascii="Times New Roman" w:hAnsi="Times New Roman" w:cs="Times New Roman"/>
          <w:b/>
          <w:i w:val="0"/>
          <w:color w:val="auto"/>
          <w:sz w:val="24"/>
          <w:szCs w:val="24"/>
        </w:rPr>
        <w:t xml:space="preserve"> </w:t>
      </w:r>
      <w:r w:rsidR="00E81EE1" w:rsidRPr="007A01C4">
        <w:rPr>
          <w:rFonts w:ascii="Times New Roman" w:hAnsi="Times New Roman" w:cs="Times New Roman"/>
          <w:b/>
          <w:bCs/>
          <w:i w:val="0"/>
          <w:color w:val="auto"/>
          <w:sz w:val="24"/>
          <w:szCs w:val="24"/>
        </w:rPr>
        <w:t>Fitur jenis pelanggaran siswa</w:t>
      </w:r>
      <w:bookmarkEnd w:id="466"/>
    </w:p>
    <w:bookmarkEnd w:id="464"/>
    <w:p w14:paraId="1A333B58" w14:textId="77777777" w:rsidR="00943908" w:rsidRPr="00A560B8" w:rsidRDefault="00B64E32" w:rsidP="00260C49">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Di</w:t>
      </w:r>
      <w:r w:rsidR="003417B2" w:rsidRPr="00A560B8">
        <w:rPr>
          <w:rFonts w:asciiTheme="majorBidi" w:hAnsiTheme="majorBidi" w:cs="Times New Roman"/>
          <w:sz w:val="24"/>
          <w:szCs w:val="24"/>
        </w:rPr>
        <w:t xml:space="preserve"> </w:t>
      </w:r>
      <w:r w:rsidR="00172001" w:rsidRPr="00A560B8">
        <w:rPr>
          <w:rFonts w:asciiTheme="majorBidi" w:hAnsiTheme="majorBidi" w:cs="Times New Roman"/>
          <w:sz w:val="24"/>
          <w:szCs w:val="24"/>
        </w:rPr>
        <w:t>set</w:t>
      </w:r>
      <w:r w:rsidR="00987609" w:rsidRPr="00A560B8">
        <w:rPr>
          <w:rFonts w:asciiTheme="majorBidi" w:hAnsiTheme="majorBidi" w:cs="Times New Roman"/>
          <w:sz w:val="24"/>
          <w:szCs w:val="24"/>
        </w:rPr>
        <w:t>iap</w:t>
      </w:r>
      <w:r w:rsidR="00172001" w:rsidRPr="00A560B8">
        <w:rPr>
          <w:rFonts w:asciiTheme="majorBidi" w:hAnsiTheme="majorBidi" w:cs="Times New Roman"/>
          <w:sz w:val="24"/>
          <w:szCs w:val="24"/>
        </w:rPr>
        <w:t xml:space="preserve"> tingkatan skor </w:t>
      </w:r>
      <w:r w:rsidR="00987609" w:rsidRPr="00A560B8">
        <w:rPr>
          <w:rFonts w:asciiTheme="majorBidi" w:hAnsiTheme="majorBidi" w:cs="Times New Roman"/>
          <w:sz w:val="24"/>
          <w:szCs w:val="24"/>
        </w:rPr>
        <w:t xml:space="preserve">tersebut </w:t>
      </w:r>
      <w:r w:rsidR="00172001" w:rsidRPr="00A560B8">
        <w:rPr>
          <w:rFonts w:asciiTheme="majorBidi" w:hAnsiTheme="majorBidi" w:cs="Times New Roman"/>
          <w:sz w:val="24"/>
          <w:szCs w:val="24"/>
        </w:rPr>
        <w:t>terdapat bimbingan</w:t>
      </w:r>
      <w:r w:rsidR="00974E9A" w:rsidRPr="00A560B8">
        <w:rPr>
          <w:rFonts w:asciiTheme="majorBidi" w:hAnsiTheme="majorBidi" w:cs="Times New Roman"/>
          <w:sz w:val="24"/>
          <w:szCs w:val="24"/>
        </w:rPr>
        <w:t xml:space="preserve"> digunakan</w:t>
      </w:r>
      <w:r w:rsidR="00172001" w:rsidRPr="00A560B8">
        <w:rPr>
          <w:rFonts w:asciiTheme="majorBidi" w:hAnsiTheme="majorBidi" w:cs="Times New Roman"/>
          <w:sz w:val="24"/>
          <w:szCs w:val="24"/>
        </w:rPr>
        <w:t xml:space="preserve"> </w:t>
      </w:r>
      <w:r w:rsidR="00974E9A" w:rsidRPr="00A560B8">
        <w:rPr>
          <w:rFonts w:asciiTheme="majorBidi" w:hAnsiTheme="majorBidi" w:cs="Times New Roman"/>
          <w:sz w:val="24"/>
          <w:szCs w:val="24"/>
        </w:rPr>
        <w:t>sebagai pemant</w:t>
      </w:r>
      <w:r w:rsidR="00E65D53">
        <w:rPr>
          <w:rFonts w:asciiTheme="majorBidi" w:hAnsiTheme="majorBidi" w:cs="Times New Roman"/>
          <w:sz w:val="24"/>
          <w:szCs w:val="24"/>
        </w:rPr>
        <w:t>a</w:t>
      </w:r>
      <w:r w:rsidR="00974E9A" w:rsidRPr="00A560B8">
        <w:rPr>
          <w:rFonts w:asciiTheme="majorBidi" w:hAnsiTheme="majorBidi" w:cs="Times New Roman"/>
          <w:sz w:val="24"/>
          <w:szCs w:val="24"/>
        </w:rPr>
        <w:t xml:space="preserve">uan </w:t>
      </w:r>
      <w:r w:rsidR="00BE7F7E">
        <w:rPr>
          <w:rFonts w:asciiTheme="majorBidi" w:hAnsiTheme="majorBidi" w:cs="Times New Roman"/>
          <w:sz w:val="24"/>
          <w:szCs w:val="24"/>
        </w:rPr>
        <w:t>peserta didik baik di</w:t>
      </w:r>
      <w:r w:rsidR="00E65D53">
        <w:rPr>
          <w:rFonts w:asciiTheme="majorBidi" w:hAnsiTheme="majorBidi" w:cs="Times New Roman"/>
          <w:sz w:val="24"/>
          <w:szCs w:val="24"/>
        </w:rPr>
        <w:t xml:space="preserve"> </w:t>
      </w:r>
      <w:r w:rsidR="00BE7F7E">
        <w:rPr>
          <w:rFonts w:asciiTheme="majorBidi" w:hAnsiTheme="majorBidi" w:cs="Times New Roman"/>
          <w:sz w:val="24"/>
          <w:szCs w:val="24"/>
        </w:rPr>
        <w:t>dalam madrasah maupun di</w:t>
      </w:r>
      <w:r w:rsidR="00E65D53">
        <w:rPr>
          <w:rFonts w:asciiTheme="majorBidi" w:hAnsiTheme="majorBidi" w:cs="Times New Roman"/>
          <w:sz w:val="24"/>
          <w:szCs w:val="24"/>
        </w:rPr>
        <w:t xml:space="preserve"> </w:t>
      </w:r>
      <w:r w:rsidR="00BE7F7E">
        <w:rPr>
          <w:rFonts w:asciiTheme="majorBidi" w:hAnsiTheme="majorBidi" w:cs="Times New Roman"/>
          <w:sz w:val="24"/>
          <w:szCs w:val="24"/>
        </w:rPr>
        <w:t>luar madrasah</w:t>
      </w:r>
      <w:r w:rsidR="00974E9A" w:rsidRPr="00A560B8">
        <w:rPr>
          <w:rFonts w:asciiTheme="majorBidi" w:hAnsiTheme="majorBidi" w:cs="Times New Roman"/>
          <w:sz w:val="24"/>
          <w:szCs w:val="24"/>
        </w:rPr>
        <w:t xml:space="preserve"> </w:t>
      </w:r>
      <w:r w:rsidR="00172001" w:rsidRPr="00A560B8">
        <w:rPr>
          <w:rFonts w:asciiTheme="majorBidi" w:hAnsiTheme="majorBidi" w:cs="Times New Roman"/>
          <w:sz w:val="24"/>
          <w:szCs w:val="24"/>
        </w:rPr>
        <w:t xml:space="preserve">dengan harapan tidak mengulangi </w:t>
      </w:r>
      <w:r w:rsidR="00987609" w:rsidRPr="00A560B8">
        <w:rPr>
          <w:rFonts w:asciiTheme="majorBidi" w:hAnsiTheme="majorBidi" w:cs="Times New Roman"/>
          <w:sz w:val="24"/>
          <w:szCs w:val="24"/>
        </w:rPr>
        <w:t>pelanggaran yang sama</w:t>
      </w:r>
      <w:r w:rsidR="006215B7" w:rsidRPr="00A560B8">
        <w:rPr>
          <w:rFonts w:asciiTheme="majorBidi" w:hAnsiTheme="majorBidi" w:cs="Times New Roman"/>
          <w:sz w:val="24"/>
          <w:szCs w:val="24"/>
        </w:rPr>
        <w:t xml:space="preserve"> dan juga sebagai data atau informasi dalam mengambil keputusan dalam meningkatkan kedisiplina</w:t>
      </w:r>
      <w:r w:rsidR="006515BB" w:rsidRPr="00A560B8">
        <w:rPr>
          <w:rFonts w:asciiTheme="majorBidi" w:hAnsiTheme="majorBidi" w:cs="Times New Roman"/>
          <w:sz w:val="24"/>
          <w:szCs w:val="24"/>
        </w:rPr>
        <w:t>n</w:t>
      </w:r>
      <w:r w:rsidR="006215B7" w:rsidRPr="00A560B8">
        <w:rPr>
          <w:rFonts w:asciiTheme="majorBidi" w:hAnsiTheme="majorBidi" w:cs="Times New Roman"/>
          <w:sz w:val="24"/>
          <w:szCs w:val="24"/>
        </w:rPr>
        <w:t xml:space="preserve"> peserta didik. </w:t>
      </w:r>
      <w:r w:rsidR="00943908" w:rsidRPr="00A560B8">
        <w:rPr>
          <w:rFonts w:asciiTheme="majorBidi" w:hAnsiTheme="majorBidi" w:cs="Times New Roman"/>
          <w:sz w:val="24"/>
          <w:szCs w:val="24"/>
        </w:rPr>
        <w:t xml:space="preserve">Sebagaimana yang telah dipaparkan </w:t>
      </w:r>
      <w:r w:rsidR="00943908" w:rsidRPr="00A560B8">
        <w:rPr>
          <w:rFonts w:asciiTheme="majorBidi" w:hAnsiTheme="majorBidi" w:cs="Times New Roman"/>
          <w:sz w:val="24"/>
          <w:szCs w:val="24"/>
          <w:lang w:val="en-GB"/>
        </w:rPr>
        <w:t>oleh salah satu wali kelas bapak Angga Kusuma seb</w:t>
      </w:r>
      <w:r w:rsidR="005A74D1" w:rsidRPr="00A560B8">
        <w:rPr>
          <w:rFonts w:asciiTheme="majorBidi" w:hAnsiTheme="majorBidi" w:cs="Times New Roman"/>
          <w:sz w:val="24"/>
          <w:szCs w:val="24"/>
          <w:lang w:val="en-GB"/>
        </w:rPr>
        <w:t>a</w:t>
      </w:r>
      <w:r w:rsidR="00943908" w:rsidRPr="00A560B8">
        <w:rPr>
          <w:rFonts w:asciiTheme="majorBidi" w:hAnsiTheme="majorBidi" w:cs="Times New Roman"/>
          <w:sz w:val="24"/>
          <w:szCs w:val="24"/>
          <w:lang w:val="en-GB"/>
        </w:rPr>
        <w:t>gai berikut:</w:t>
      </w:r>
    </w:p>
    <w:p w14:paraId="3A78676D" w14:textId="77777777" w:rsidR="00974E9A" w:rsidRPr="00A560B8" w:rsidRDefault="002177E1" w:rsidP="00260C49">
      <w:pPr>
        <w:pStyle w:val="ListParagraph"/>
        <w:spacing w:line="240" w:lineRule="auto"/>
        <w:ind w:left="1080" w:firstLine="11"/>
        <w:jc w:val="both"/>
        <w:rPr>
          <w:rFonts w:asciiTheme="majorBidi" w:hAnsiTheme="majorBidi" w:cs="Times New Roman"/>
          <w:i/>
          <w:iCs/>
          <w:sz w:val="24"/>
          <w:szCs w:val="24"/>
          <w:lang w:val="en-GB"/>
        </w:rPr>
      </w:pPr>
      <w:r>
        <w:rPr>
          <w:rFonts w:asciiTheme="majorBidi" w:hAnsiTheme="majorBidi" w:cs="Times New Roman"/>
          <w:i/>
          <w:iCs/>
          <w:sz w:val="24"/>
          <w:szCs w:val="24"/>
          <w:lang w:val="en-GB"/>
        </w:rPr>
        <w:t>“</w:t>
      </w:r>
      <w:r w:rsidR="003417B2" w:rsidRPr="00A560B8">
        <w:rPr>
          <w:rFonts w:asciiTheme="majorBidi" w:hAnsiTheme="majorBidi" w:cs="Times New Roman"/>
          <w:i/>
          <w:iCs/>
          <w:sz w:val="24"/>
          <w:szCs w:val="24"/>
          <w:lang w:val="en-GB"/>
        </w:rPr>
        <w:t>T</w:t>
      </w:r>
      <w:r w:rsidR="00943908" w:rsidRPr="00A560B8">
        <w:rPr>
          <w:rFonts w:asciiTheme="majorBidi" w:hAnsiTheme="majorBidi" w:cs="Times New Roman"/>
          <w:i/>
          <w:iCs/>
          <w:sz w:val="24"/>
          <w:szCs w:val="24"/>
          <w:lang w:val="en-GB"/>
        </w:rPr>
        <w:t>ingkatan</w:t>
      </w:r>
      <w:r w:rsidR="00D931EB" w:rsidRPr="00A560B8">
        <w:rPr>
          <w:rFonts w:asciiTheme="majorBidi" w:hAnsiTheme="majorBidi" w:cs="Times New Roman"/>
          <w:sz w:val="24"/>
          <w:szCs w:val="24"/>
          <w:lang w:val="en-GB"/>
        </w:rPr>
        <w:t xml:space="preserve"> </w:t>
      </w:r>
      <w:r w:rsidR="00FB61E5" w:rsidRPr="00A560B8">
        <w:rPr>
          <w:rFonts w:asciiTheme="majorBidi" w:hAnsiTheme="majorBidi" w:cs="Times New Roman"/>
          <w:sz w:val="24"/>
          <w:szCs w:val="24"/>
          <w:lang w:val="en-GB"/>
        </w:rPr>
        <w:t xml:space="preserve">skor yang </w:t>
      </w:r>
      <w:r w:rsidR="00943908" w:rsidRPr="00A560B8">
        <w:rPr>
          <w:rFonts w:asciiTheme="majorBidi" w:hAnsiTheme="majorBidi" w:cs="Times New Roman"/>
          <w:i/>
          <w:iCs/>
          <w:sz w:val="24"/>
          <w:szCs w:val="24"/>
          <w:lang w:val="en-GB"/>
        </w:rPr>
        <w:t xml:space="preserve">pertama memanggil siswa untuk mendapatkan bimbingan dari wali kelas berupa teguran, untuk skor 1-20. </w:t>
      </w:r>
      <w:r w:rsidR="00E65D53">
        <w:rPr>
          <w:rFonts w:asciiTheme="majorBidi" w:hAnsiTheme="majorBidi" w:cs="Times New Roman"/>
          <w:i/>
          <w:iCs/>
          <w:sz w:val="24"/>
          <w:szCs w:val="24"/>
          <w:lang w:val="en-GB"/>
        </w:rPr>
        <w:t>T</w:t>
      </w:r>
      <w:r w:rsidR="00FB61E5" w:rsidRPr="00A560B8">
        <w:rPr>
          <w:rFonts w:asciiTheme="majorBidi" w:hAnsiTheme="majorBidi" w:cs="Times New Roman"/>
          <w:i/>
          <w:iCs/>
          <w:sz w:val="24"/>
          <w:szCs w:val="24"/>
          <w:lang w:val="en-GB"/>
        </w:rPr>
        <w:t>ingkatan</w:t>
      </w:r>
      <w:r w:rsidR="00943908" w:rsidRPr="00A560B8">
        <w:rPr>
          <w:rFonts w:asciiTheme="majorBidi" w:hAnsiTheme="majorBidi" w:cs="Times New Roman"/>
          <w:i/>
          <w:iCs/>
          <w:sz w:val="24"/>
          <w:szCs w:val="24"/>
          <w:lang w:val="en-GB"/>
        </w:rPr>
        <w:t xml:space="preserve"> pertama masih belum berubah pada siswa maka berkoordinasi dengan BP dan pemanggilan siswa dengan melibatkan wali kelas dan BP dan bimbingan berupa surat pernyataan, untuk skor 20-40. </w:t>
      </w:r>
      <w:r w:rsidR="00FB61E5" w:rsidRPr="00A560B8">
        <w:rPr>
          <w:rFonts w:asciiTheme="majorBidi" w:hAnsiTheme="majorBidi" w:cs="Times New Roman"/>
          <w:i/>
          <w:iCs/>
          <w:sz w:val="24"/>
          <w:szCs w:val="24"/>
          <w:lang w:val="en-GB"/>
        </w:rPr>
        <w:t>Tingkatan</w:t>
      </w:r>
      <w:r w:rsidR="00943908" w:rsidRPr="00A560B8">
        <w:rPr>
          <w:rFonts w:asciiTheme="majorBidi" w:hAnsiTheme="majorBidi" w:cs="Times New Roman"/>
          <w:i/>
          <w:iCs/>
          <w:sz w:val="24"/>
          <w:szCs w:val="24"/>
          <w:lang w:val="en-GB"/>
        </w:rPr>
        <w:t xml:space="preserve"> ini juga belum mampu merubah dari sikap siswa maka t</w:t>
      </w:r>
      <w:r w:rsidR="00FB61E5" w:rsidRPr="00A560B8">
        <w:rPr>
          <w:rFonts w:asciiTheme="majorBidi" w:hAnsiTheme="majorBidi" w:cs="Times New Roman"/>
          <w:i/>
          <w:iCs/>
          <w:sz w:val="24"/>
          <w:szCs w:val="24"/>
          <w:lang w:val="en-GB"/>
        </w:rPr>
        <w:t>ingkatan</w:t>
      </w:r>
      <w:r w:rsidR="00943908" w:rsidRPr="00A560B8">
        <w:rPr>
          <w:rFonts w:asciiTheme="majorBidi" w:hAnsiTheme="majorBidi" w:cs="Times New Roman"/>
          <w:i/>
          <w:iCs/>
          <w:sz w:val="24"/>
          <w:szCs w:val="24"/>
          <w:lang w:val="en-GB"/>
        </w:rPr>
        <w:t xml:space="preserve"> berikutnya pemanggilan wali murid pertama dengan melibat</w:t>
      </w:r>
      <w:r w:rsidR="003417B2" w:rsidRPr="00A560B8">
        <w:rPr>
          <w:rFonts w:asciiTheme="majorBidi" w:hAnsiTheme="majorBidi" w:cs="Times New Roman"/>
          <w:i/>
          <w:iCs/>
          <w:sz w:val="24"/>
          <w:szCs w:val="24"/>
          <w:lang w:val="en-GB"/>
        </w:rPr>
        <w:t>kan</w:t>
      </w:r>
      <w:r w:rsidR="00943908" w:rsidRPr="00A560B8">
        <w:rPr>
          <w:rFonts w:asciiTheme="majorBidi" w:hAnsiTheme="majorBidi" w:cs="Times New Roman"/>
          <w:i/>
          <w:iCs/>
          <w:sz w:val="24"/>
          <w:szCs w:val="24"/>
          <w:lang w:val="en-GB"/>
        </w:rPr>
        <w:t xml:space="preserve"> wali kelas dan BP, untuk jumlah skor 40-60. Pada t</w:t>
      </w:r>
      <w:r w:rsidR="00FB61E5" w:rsidRPr="00A560B8">
        <w:rPr>
          <w:rFonts w:asciiTheme="majorBidi" w:hAnsiTheme="majorBidi" w:cs="Times New Roman"/>
          <w:i/>
          <w:iCs/>
          <w:sz w:val="24"/>
          <w:szCs w:val="24"/>
          <w:lang w:val="en-GB"/>
        </w:rPr>
        <w:t>ingkatan</w:t>
      </w:r>
      <w:r w:rsidR="00943908" w:rsidRPr="00A560B8">
        <w:rPr>
          <w:rFonts w:asciiTheme="majorBidi" w:hAnsiTheme="majorBidi" w:cs="Times New Roman"/>
          <w:i/>
          <w:iCs/>
          <w:sz w:val="24"/>
          <w:szCs w:val="24"/>
          <w:lang w:val="en-GB"/>
        </w:rPr>
        <w:t xml:space="preserve"> ini masih tidak disiplin maka tahapan terakhir pemanggilan wali murid yang kedua dengan melibatkan wali kelas, BP, dan Bapak </w:t>
      </w:r>
      <w:r w:rsidR="00BE1643" w:rsidRPr="00A560B8">
        <w:rPr>
          <w:rFonts w:asciiTheme="majorBidi" w:hAnsiTheme="majorBidi" w:cs="Times New Roman"/>
          <w:i/>
          <w:iCs/>
          <w:sz w:val="24"/>
          <w:szCs w:val="24"/>
          <w:lang w:val="en-GB"/>
        </w:rPr>
        <w:t>Kepala Madrasah</w:t>
      </w:r>
      <w:r w:rsidR="00943908" w:rsidRPr="00A560B8">
        <w:rPr>
          <w:rFonts w:asciiTheme="majorBidi" w:hAnsiTheme="majorBidi" w:cs="Times New Roman"/>
          <w:i/>
          <w:iCs/>
          <w:sz w:val="24"/>
          <w:szCs w:val="24"/>
          <w:lang w:val="en-GB"/>
        </w:rPr>
        <w:t>, untuk skor 60-90. Dan</w:t>
      </w:r>
      <w:r w:rsidR="00FB61E5" w:rsidRPr="00A560B8">
        <w:rPr>
          <w:rFonts w:asciiTheme="majorBidi" w:hAnsiTheme="majorBidi" w:cs="Times New Roman"/>
          <w:i/>
          <w:iCs/>
          <w:sz w:val="24"/>
          <w:szCs w:val="24"/>
          <w:lang w:val="en-GB"/>
        </w:rPr>
        <w:t xml:space="preserve"> tingkatan</w:t>
      </w:r>
      <w:r w:rsidR="00E65D53">
        <w:rPr>
          <w:rFonts w:asciiTheme="majorBidi" w:hAnsiTheme="majorBidi" w:cs="Times New Roman"/>
          <w:i/>
          <w:iCs/>
          <w:sz w:val="24"/>
          <w:szCs w:val="24"/>
          <w:lang w:val="en-GB"/>
        </w:rPr>
        <w:t xml:space="preserve"> yang terakhir biasanya sk</w:t>
      </w:r>
      <w:r w:rsidR="00943908" w:rsidRPr="00A560B8">
        <w:rPr>
          <w:rFonts w:asciiTheme="majorBidi" w:hAnsiTheme="majorBidi" w:cs="Times New Roman"/>
          <w:i/>
          <w:iCs/>
          <w:sz w:val="24"/>
          <w:szCs w:val="24"/>
          <w:lang w:val="en-GB"/>
        </w:rPr>
        <w:t>or</w:t>
      </w:r>
      <w:r w:rsidR="003417B2" w:rsidRPr="00A560B8">
        <w:rPr>
          <w:rFonts w:asciiTheme="majorBidi" w:hAnsiTheme="majorBidi" w:cs="Times New Roman"/>
          <w:i/>
          <w:iCs/>
          <w:sz w:val="24"/>
          <w:szCs w:val="24"/>
          <w:lang w:val="en-GB"/>
        </w:rPr>
        <w:t xml:space="preserve"> </w:t>
      </w:r>
      <w:r w:rsidR="00943908" w:rsidRPr="00A560B8">
        <w:rPr>
          <w:rFonts w:asciiTheme="majorBidi" w:hAnsiTheme="majorBidi" w:cs="Times New Roman"/>
          <w:i/>
          <w:iCs/>
          <w:sz w:val="24"/>
          <w:szCs w:val="24"/>
          <w:lang w:val="en-GB"/>
        </w:rPr>
        <w:t>sudah mencapai 100 sehingga menyebabkan anak bisa dikembalikan ke orang tuanya atau d</w:t>
      </w:r>
      <w:r w:rsidR="00E65D53">
        <w:rPr>
          <w:rFonts w:asciiTheme="majorBidi" w:hAnsiTheme="majorBidi" w:cs="Times New Roman"/>
          <w:i/>
          <w:iCs/>
          <w:sz w:val="24"/>
          <w:szCs w:val="24"/>
          <w:lang w:val="en-GB"/>
        </w:rPr>
        <w:t>i</w:t>
      </w:r>
      <w:r w:rsidR="00943908" w:rsidRPr="00A560B8">
        <w:rPr>
          <w:rFonts w:asciiTheme="majorBidi" w:hAnsiTheme="majorBidi" w:cs="Times New Roman"/>
          <w:i/>
          <w:iCs/>
          <w:sz w:val="24"/>
          <w:szCs w:val="24"/>
          <w:lang w:val="en-GB"/>
        </w:rPr>
        <w:t xml:space="preserve"> keluarkan dari madrasah</w:t>
      </w:r>
      <w:r w:rsidR="003417B2" w:rsidRPr="00A560B8">
        <w:rPr>
          <w:rFonts w:asciiTheme="majorBidi" w:hAnsiTheme="majorBidi" w:cs="Times New Roman"/>
          <w:i/>
          <w:iCs/>
          <w:sz w:val="24"/>
          <w:szCs w:val="24"/>
          <w:lang w:val="en-GB"/>
        </w:rPr>
        <w:t>.</w:t>
      </w:r>
      <w:r>
        <w:rPr>
          <w:rFonts w:asciiTheme="majorBidi" w:hAnsiTheme="majorBidi" w:cs="Times New Roman"/>
          <w:i/>
          <w:iCs/>
          <w:sz w:val="24"/>
          <w:szCs w:val="24"/>
          <w:lang w:val="en-GB"/>
        </w:rPr>
        <w:t>”</w:t>
      </w:r>
      <w:r w:rsidR="00FD10EC" w:rsidRPr="00A560B8">
        <w:rPr>
          <w:rStyle w:val="FootnoteReference"/>
          <w:rFonts w:asciiTheme="majorBidi" w:hAnsiTheme="majorBidi"/>
          <w:i/>
          <w:iCs/>
          <w:sz w:val="24"/>
          <w:szCs w:val="24"/>
          <w:lang w:val="en-GB"/>
        </w:rPr>
        <w:footnoteReference w:id="76"/>
      </w:r>
    </w:p>
    <w:p w14:paraId="38248CE0" w14:textId="77777777" w:rsidR="00EA2CCD" w:rsidRPr="00A560B8" w:rsidRDefault="00EA2CCD" w:rsidP="00260C49">
      <w:pPr>
        <w:pStyle w:val="ListParagraph"/>
        <w:spacing w:line="240" w:lineRule="auto"/>
        <w:ind w:left="1080" w:firstLine="11"/>
        <w:jc w:val="both"/>
        <w:rPr>
          <w:rFonts w:asciiTheme="majorBidi" w:hAnsiTheme="majorBidi" w:cs="Times New Roman"/>
          <w:i/>
          <w:iCs/>
          <w:sz w:val="24"/>
          <w:szCs w:val="24"/>
          <w:lang w:val="en-GB"/>
        </w:rPr>
      </w:pPr>
    </w:p>
    <w:p w14:paraId="6D3D43C4" w14:textId="77777777" w:rsidR="00D931EB" w:rsidRPr="00A560B8" w:rsidRDefault="00987609" w:rsidP="002016EF">
      <w:pPr>
        <w:pStyle w:val="ListParagraph"/>
        <w:spacing w:after="0" w:line="360" w:lineRule="auto"/>
        <w:ind w:left="360" w:firstLine="720"/>
        <w:jc w:val="both"/>
        <w:rPr>
          <w:rFonts w:asciiTheme="majorBidi" w:hAnsiTheme="majorBidi" w:cs="Times New Roman"/>
          <w:sz w:val="24"/>
          <w:szCs w:val="24"/>
          <w:lang w:val="en-GB"/>
        </w:rPr>
      </w:pPr>
      <w:r w:rsidRPr="00A560B8">
        <w:rPr>
          <w:rFonts w:asciiTheme="majorBidi" w:hAnsiTheme="majorBidi" w:cs="Times New Roman"/>
          <w:sz w:val="24"/>
          <w:szCs w:val="24"/>
        </w:rPr>
        <w:lastRenderedPageBreak/>
        <w:t>Untuk mempermudah</w:t>
      </w:r>
      <w:r w:rsidR="00FB61E5" w:rsidRPr="00A560B8">
        <w:rPr>
          <w:rFonts w:asciiTheme="majorBidi" w:hAnsiTheme="majorBidi" w:cs="Times New Roman"/>
          <w:sz w:val="24"/>
          <w:szCs w:val="24"/>
        </w:rPr>
        <w:t xml:space="preserve"> para dewan guru </w:t>
      </w:r>
      <w:r w:rsidRPr="00A560B8">
        <w:rPr>
          <w:rFonts w:asciiTheme="majorBidi" w:hAnsiTheme="majorBidi" w:cs="Times New Roman"/>
          <w:sz w:val="24"/>
          <w:szCs w:val="24"/>
        </w:rPr>
        <w:t>dalam pengimple</w:t>
      </w:r>
      <w:r w:rsidR="004844EC" w:rsidRPr="00A560B8">
        <w:rPr>
          <w:rFonts w:asciiTheme="majorBidi" w:hAnsiTheme="majorBidi" w:cs="Times New Roman"/>
          <w:sz w:val="24"/>
          <w:szCs w:val="24"/>
        </w:rPr>
        <w:t>me</w:t>
      </w:r>
      <w:r w:rsidRPr="00A560B8">
        <w:rPr>
          <w:rFonts w:asciiTheme="majorBidi" w:hAnsiTheme="majorBidi" w:cs="Times New Roman"/>
          <w:sz w:val="24"/>
          <w:szCs w:val="24"/>
        </w:rPr>
        <w:t>ntasian penyekoran terhadap siswa yang mel</w:t>
      </w:r>
      <w:r w:rsidR="00527ECC" w:rsidRPr="00A560B8">
        <w:rPr>
          <w:rFonts w:asciiTheme="majorBidi" w:hAnsiTheme="majorBidi" w:cs="Times New Roman"/>
          <w:sz w:val="24"/>
          <w:szCs w:val="24"/>
        </w:rPr>
        <w:t>a</w:t>
      </w:r>
      <w:r w:rsidRPr="00A560B8">
        <w:rPr>
          <w:rFonts w:asciiTheme="majorBidi" w:hAnsiTheme="majorBidi" w:cs="Times New Roman"/>
          <w:sz w:val="24"/>
          <w:szCs w:val="24"/>
        </w:rPr>
        <w:t>kukan pelanggaran yang tidak sesuai ketentuan tata tertib tersebut maka dibentuklah</w:t>
      </w:r>
      <w:r w:rsidR="00594221" w:rsidRPr="00A560B8">
        <w:rPr>
          <w:rFonts w:asciiTheme="majorBidi" w:hAnsiTheme="majorBidi" w:cs="Times New Roman"/>
          <w:sz w:val="24"/>
          <w:szCs w:val="24"/>
        </w:rPr>
        <w:t xml:space="preserve"> </w:t>
      </w:r>
      <w:r w:rsidR="003417B2" w:rsidRPr="00A560B8">
        <w:rPr>
          <w:rFonts w:asciiTheme="majorBidi" w:hAnsiTheme="majorBidi" w:cs="Times New Roman"/>
          <w:sz w:val="24"/>
          <w:szCs w:val="24"/>
        </w:rPr>
        <w:t>aplikasi</w:t>
      </w:r>
      <w:r w:rsidRPr="00A560B8">
        <w:rPr>
          <w:rFonts w:asciiTheme="majorBidi" w:hAnsiTheme="majorBidi" w:cs="Times New Roman"/>
          <w:sz w:val="24"/>
          <w:szCs w:val="24"/>
        </w:rPr>
        <w:t xml:space="preserve"> kartu AKSI </w:t>
      </w:r>
      <w:r w:rsidR="00FB61E5" w:rsidRPr="00A560B8">
        <w:rPr>
          <w:rFonts w:asciiTheme="majorBidi" w:hAnsiTheme="majorBidi" w:cs="Times New Roman"/>
          <w:sz w:val="24"/>
          <w:szCs w:val="24"/>
        </w:rPr>
        <w:t xml:space="preserve">dengan menggunakan kode </w:t>
      </w:r>
      <w:r w:rsidR="00FB61E5" w:rsidRPr="00A560B8">
        <w:rPr>
          <w:rFonts w:asciiTheme="majorBidi" w:hAnsiTheme="majorBidi" w:cs="Times New Roman"/>
          <w:i/>
          <w:iCs/>
          <w:sz w:val="24"/>
          <w:szCs w:val="24"/>
        </w:rPr>
        <w:t>barcode</w:t>
      </w:r>
      <w:r w:rsidR="00FB61E5" w:rsidRPr="00A560B8">
        <w:rPr>
          <w:rFonts w:asciiTheme="majorBidi" w:hAnsiTheme="majorBidi" w:cs="Times New Roman"/>
          <w:sz w:val="24"/>
          <w:szCs w:val="24"/>
        </w:rPr>
        <w:t xml:space="preserve"> </w:t>
      </w:r>
      <w:r w:rsidR="00594221" w:rsidRPr="00A560B8">
        <w:rPr>
          <w:rFonts w:asciiTheme="majorBidi" w:hAnsiTheme="majorBidi" w:cs="Times New Roman"/>
          <w:sz w:val="24"/>
          <w:szCs w:val="24"/>
        </w:rPr>
        <w:t>yang di</w:t>
      </w:r>
      <w:r w:rsidR="003417B2" w:rsidRPr="00A560B8">
        <w:rPr>
          <w:rFonts w:asciiTheme="majorBidi" w:hAnsiTheme="majorBidi" w:cs="Times New Roman"/>
          <w:sz w:val="24"/>
          <w:szCs w:val="24"/>
        </w:rPr>
        <w:t xml:space="preserve"> </w:t>
      </w:r>
      <w:r w:rsidR="00594221" w:rsidRPr="00A560B8">
        <w:rPr>
          <w:rFonts w:asciiTheme="majorBidi" w:hAnsiTheme="majorBidi" w:cs="Times New Roman"/>
          <w:sz w:val="24"/>
          <w:szCs w:val="24"/>
        </w:rPr>
        <w:t>dalamnya sudah tercantum ketentuan-ketentuan tata tertib madrasah atau siswa.</w:t>
      </w:r>
      <w:r w:rsidR="00FB61E5" w:rsidRPr="00A560B8">
        <w:rPr>
          <w:rFonts w:asciiTheme="majorBidi" w:hAnsiTheme="majorBidi" w:cs="Times New Roman"/>
          <w:sz w:val="24"/>
          <w:szCs w:val="24"/>
        </w:rPr>
        <w:t xml:space="preserve"> Dan setiap siswa mempunyai kartu AKSI</w:t>
      </w:r>
      <w:r w:rsidR="00AA3545" w:rsidRPr="00A560B8">
        <w:rPr>
          <w:rFonts w:asciiTheme="majorBidi" w:hAnsiTheme="majorBidi" w:cs="Times New Roman"/>
          <w:sz w:val="24"/>
          <w:szCs w:val="24"/>
        </w:rPr>
        <w:t xml:space="preserve"> </w:t>
      </w:r>
      <w:r w:rsidR="00AA3545" w:rsidRPr="00A560B8">
        <w:rPr>
          <w:rFonts w:asciiTheme="majorBidi" w:hAnsiTheme="majorBidi" w:cs="Times New Roman"/>
          <w:sz w:val="24"/>
          <w:szCs w:val="24"/>
          <w:lang w:val="en-GB"/>
        </w:rPr>
        <w:t>(ka</w:t>
      </w:r>
      <w:r w:rsidR="007F505B" w:rsidRPr="00A560B8">
        <w:rPr>
          <w:rFonts w:asciiTheme="majorBidi" w:hAnsiTheme="majorBidi" w:cs="Times New Roman"/>
          <w:sz w:val="24"/>
          <w:szCs w:val="24"/>
          <w:lang w:val="en-GB"/>
        </w:rPr>
        <w:t>r</w:t>
      </w:r>
      <w:r w:rsidR="00AA3545" w:rsidRPr="00A560B8">
        <w:rPr>
          <w:rFonts w:asciiTheme="majorBidi" w:hAnsiTheme="majorBidi" w:cs="Times New Roman"/>
          <w:sz w:val="24"/>
          <w:szCs w:val="24"/>
          <w:lang w:val="en-GB"/>
        </w:rPr>
        <w:t>tu kendali siswa)</w:t>
      </w:r>
      <w:r w:rsidR="00FB61E5" w:rsidRPr="00A560B8">
        <w:rPr>
          <w:rFonts w:asciiTheme="majorBidi" w:hAnsiTheme="majorBidi" w:cs="Times New Roman"/>
          <w:sz w:val="24"/>
          <w:szCs w:val="24"/>
        </w:rPr>
        <w:t xml:space="preserve"> tersebut </w:t>
      </w:r>
      <w:r w:rsidR="001353C2" w:rsidRPr="00A560B8">
        <w:rPr>
          <w:rFonts w:asciiTheme="majorBidi" w:hAnsiTheme="majorBidi" w:cs="Times New Roman"/>
          <w:sz w:val="24"/>
          <w:szCs w:val="24"/>
        </w:rPr>
        <w:t xml:space="preserve">yang </w:t>
      </w:r>
      <w:r w:rsidR="00FB61E5" w:rsidRPr="00A560B8">
        <w:rPr>
          <w:rFonts w:asciiTheme="majorBidi" w:hAnsiTheme="majorBidi" w:cs="Times New Roman"/>
          <w:sz w:val="24"/>
          <w:szCs w:val="24"/>
        </w:rPr>
        <w:t>selalu dibawa ketika kegiatan belajar mengajar di sekolah</w:t>
      </w:r>
      <w:r w:rsidR="00D931EB" w:rsidRPr="00A560B8">
        <w:rPr>
          <w:rFonts w:asciiTheme="majorBidi" w:hAnsiTheme="majorBidi" w:cs="Times New Roman"/>
          <w:sz w:val="24"/>
          <w:szCs w:val="24"/>
        </w:rPr>
        <w:t xml:space="preserve">. Sebagaimana yang telah dipaparkan </w:t>
      </w:r>
      <w:r w:rsidR="00D931EB" w:rsidRPr="00A560B8">
        <w:rPr>
          <w:rFonts w:asciiTheme="majorBidi" w:hAnsiTheme="majorBidi" w:cs="Times New Roman"/>
          <w:sz w:val="24"/>
          <w:szCs w:val="24"/>
          <w:lang w:val="en-GB"/>
        </w:rPr>
        <w:t>oleh salah satu wali kelas bapak Angga Kusuma</w:t>
      </w:r>
      <w:r w:rsidR="003417B2" w:rsidRPr="00A560B8">
        <w:rPr>
          <w:rFonts w:asciiTheme="majorBidi" w:hAnsiTheme="majorBidi" w:cs="Times New Roman"/>
          <w:sz w:val="24"/>
          <w:szCs w:val="24"/>
          <w:lang w:val="en-GB"/>
        </w:rPr>
        <w:t xml:space="preserve"> </w:t>
      </w:r>
      <w:r w:rsidR="00D931EB" w:rsidRPr="00A560B8">
        <w:rPr>
          <w:rFonts w:asciiTheme="majorBidi" w:hAnsiTheme="majorBidi" w:cs="Times New Roman"/>
          <w:sz w:val="24"/>
          <w:szCs w:val="24"/>
          <w:lang w:val="en-GB"/>
        </w:rPr>
        <w:t>seb</w:t>
      </w:r>
      <w:r w:rsidR="0009199A" w:rsidRPr="00A560B8">
        <w:rPr>
          <w:rFonts w:asciiTheme="majorBidi" w:hAnsiTheme="majorBidi" w:cs="Times New Roman"/>
          <w:sz w:val="24"/>
          <w:szCs w:val="24"/>
          <w:lang w:val="en-GB"/>
        </w:rPr>
        <w:t>a</w:t>
      </w:r>
      <w:r w:rsidR="00D931EB" w:rsidRPr="00A560B8">
        <w:rPr>
          <w:rFonts w:asciiTheme="majorBidi" w:hAnsiTheme="majorBidi" w:cs="Times New Roman"/>
          <w:sz w:val="24"/>
          <w:szCs w:val="24"/>
          <w:lang w:val="en-GB"/>
        </w:rPr>
        <w:t>gai berikut:</w:t>
      </w:r>
    </w:p>
    <w:p w14:paraId="625DA099" w14:textId="77777777" w:rsidR="003A01F6" w:rsidRDefault="002177E1" w:rsidP="00C03E9E">
      <w:pPr>
        <w:pStyle w:val="ListParagraph"/>
        <w:spacing w:line="240" w:lineRule="auto"/>
        <w:ind w:left="1080" w:firstLine="22"/>
        <w:jc w:val="both"/>
        <w:rPr>
          <w:rFonts w:asciiTheme="majorBidi" w:hAnsiTheme="majorBidi" w:cs="Times New Roman"/>
          <w:sz w:val="24"/>
          <w:szCs w:val="24"/>
          <w:lang w:val="en-GB"/>
        </w:rPr>
      </w:pPr>
      <w:r>
        <w:rPr>
          <w:rFonts w:asciiTheme="majorBidi" w:hAnsiTheme="majorBidi" w:cs="Times New Roman"/>
          <w:i/>
          <w:iCs/>
          <w:sz w:val="24"/>
          <w:szCs w:val="24"/>
          <w:lang w:val="en-GB"/>
        </w:rPr>
        <w:t>“</w:t>
      </w:r>
      <w:r w:rsidR="003417B2" w:rsidRPr="00A560B8">
        <w:rPr>
          <w:rFonts w:asciiTheme="majorBidi" w:hAnsiTheme="majorBidi" w:cs="Times New Roman"/>
          <w:i/>
          <w:iCs/>
          <w:sz w:val="24"/>
          <w:szCs w:val="24"/>
          <w:lang w:val="en-GB"/>
        </w:rPr>
        <w:t>K</w:t>
      </w:r>
      <w:r w:rsidR="00D931EB" w:rsidRPr="00A560B8">
        <w:rPr>
          <w:rFonts w:asciiTheme="majorBidi" w:hAnsiTheme="majorBidi" w:cs="Times New Roman"/>
          <w:i/>
          <w:iCs/>
          <w:sz w:val="24"/>
          <w:szCs w:val="24"/>
          <w:lang w:val="en-GB"/>
        </w:rPr>
        <w:t xml:space="preserve">etentuan-ketentuan atau tingkatan skor tersebut sudah </w:t>
      </w:r>
      <w:r w:rsidR="009D5F29" w:rsidRPr="00A560B8">
        <w:rPr>
          <w:rFonts w:asciiTheme="majorBidi" w:hAnsiTheme="majorBidi" w:cs="Times New Roman"/>
          <w:i/>
          <w:iCs/>
          <w:sz w:val="24"/>
          <w:szCs w:val="24"/>
          <w:lang w:val="en-GB"/>
        </w:rPr>
        <w:t>menerapkan</w:t>
      </w:r>
      <w:r w:rsidR="00D931EB" w:rsidRPr="00A560B8">
        <w:rPr>
          <w:rFonts w:asciiTheme="majorBidi" w:hAnsiTheme="majorBidi" w:cs="Times New Roman"/>
          <w:i/>
          <w:iCs/>
          <w:sz w:val="24"/>
          <w:szCs w:val="24"/>
          <w:lang w:val="en-GB"/>
        </w:rPr>
        <w:t xml:space="preserve"> dalam bentuk </w:t>
      </w:r>
      <w:r w:rsidR="003417B2" w:rsidRPr="00A560B8">
        <w:rPr>
          <w:rFonts w:asciiTheme="majorBidi" w:hAnsiTheme="majorBidi" w:cs="Times New Roman"/>
          <w:i/>
          <w:iCs/>
          <w:sz w:val="24"/>
          <w:szCs w:val="24"/>
          <w:lang w:val="en-GB"/>
        </w:rPr>
        <w:t>aplikasi</w:t>
      </w:r>
      <w:r w:rsidR="00D931EB" w:rsidRPr="00A560B8">
        <w:rPr>
          <w:rFonts w:asciiTheme="majorBidi" w:hAnsiTheme="majorBidi" w:cs="Times New Roman"/>
          <w:i/>
          <w:iCs/>
          <w:sz w:val="24"/>
          <w:szCs w:val="24"/>
          <w:lang w:val="en-GB"/>
        </w:rPr>
        <w:t xml:space="preserve"> </w:t>
      </w:r>
      <w:r w:rsidR="001353C2" w:rsidRPr="00A560B8">
        <w:rPr>
          <w:rFonts w:asciiTheme="majorBidi" w:hAnsiTheme="majorBidi" w:cs="Times New Roman"/>
          <w:i/>
          <w:iCs/>
          <w:sz w:val="24"/>
          <w:szCs w:val="24"/>
          <w:lang w:val="en-GB"/>
        </w:rPr>
        <w:t xml:space="preserve">yaitu </w:t>
      </w:r>
      <w:r w:rsidR="003417B2" w:rsidRPr="00A560B8">
        <w:rPr>
          <w:rFonts w:asciiTheme="majorBidi" w:hAnsiTheme="majorBidi" w:cs="Times New Roman"/>
          <w:i/>
          <w:iCs/>
          <w:sz w:val="24"/>
          <w:szCs w:val="24"/>
          <w:lang w:val="en-GB"/>
        </w:rPr>
        <w:t>aplikasi</w:t>
      </w:r>
      <w:r w:rsidR="001353C2" w:rsidRPr="00A560B8">
        <w:rPr>
          <w:rFonts w:asciiTheme="majorBidi" w:hAnsiTheme="majorBidi" w:cs="Times New Roman"/>
          <w:i/>
          <w:iCs/>
          <w:sz w:val="24"/>
          <w:szCs w:val="24"/>
          <w:lang w:val="en-GB"/>
        </w:rPr>
        <w:t xml:space="preserve"> </w:t>
      </w:r>
      <w:r w:rsidR="00D931EB" w:rsidRPr="00A560B8">
        <w:rPr>
          <w:rFonts w:asciiTheme="majorBidi" w:hAnsiTheme="majorBidi" w:cs="Times New Roman"/>
          <w:i/>
          <w:iCs/>
          <w:sz w:val="24"/>
          <w:szCs w:val="24"/>
          <w:lang w:val="en-GB"/>
        </w:rPr>
        <w:t xml:space="preserve">kartu </w:t>
      </w:r>
      <w:r w:rsidR="001353C2" w:rsidRPr="00A560B8">
        <w:rPr>
          <w:rFonts w:asciiTheme="majorBidi" w:hAnsiTheme="majorBidi" w:cs="Times New Roman"/>
          <w:i/>
          <w:iCs/>
          <w:sz w:val="24"/>
          <w:szCs w:val="24"/>
          <w:lang w:val="en-GB"/>
        </w:rPr>
        <w:t xml:space="preserve">dengan menggunakan </w:t>
      </w:r>
      <w:r w:rsidR="001353C2" w:rsidRPr="00A560B8">
        <w:rPr>
          <w:rFonts w:asciiTheme="majorBidi" w:hAnsiTheme="majorBidi" w:cs="Times New Roman"/>
          <w:i/>
          <w:iCs/>
          <w:sz w:val="24"/>
          <w:szCs w:val="24"/>
        </w:rPr>
        <w:t>barcode</w:t>
      </w:r>
      <w:r w:rsidR="001353C2" w:rsidRPr="00A560B8">
        <w:rPr>
          <w:rFonts w:asciiTheme="majorBidi" w:hAnsiTheme="majorBidi" w:cs="Times New Roman"/>
          <w:i/>
          <w:iCs/>
          <w:sz w:val="24"/>
          <w:szCs w:val="24"/>
          <w:lang w:val="en-GB"/>
        </w:rPr>
        <w:t xml:space="preserve"> </w:t>
      </w:r>
      <w:r w:rsidR="00D931EB" w:rsidRPr="00A560B8">
        <w:rPr>
          <w:rFonts w:asciiTheme="majorBidi" w:hAnsiTheme="majorBidi" w:cs="Times New Roman"/>
          <w:i/>
          <w:iCs/>
          <w:sz w:val="24"/>
          <w:szCs w:val="24"/>
          <w:lang w:val="en-GB"/>
        </w:rPr>
        <w:t>sehin</w:t>
      </w:r>
      <w:r w:rsidR="00E65D53">
        <w:rPr>
          <w:rFonts w:asciiTheme="majorBidi" w:hAnsiTheme="majorBidi" w:cs="Times New Roman"/>
          <w:i/>
          <w:iCs/>
          <w:sz w:val="24"/>
          <w:szCs w:val="24"/>
          <w:lang w:val="en-GB"/>
        </w:rPr>
        <w:t>g</w:t>
      </w:r>
      <w:r w:rsidR="00D931EB" w:rsidRPr="00A560B8">
        <w:rPr>
          <w:rFonts w:asciiTheme="majorBidi" w:hAnsiTheme="majorBidi" w:cs="Times New Roman"/>
          <w:i/>
          <w:iCs/>
          <w:sz w:val="24"/>
          <w:szCs w:val="24"/>
          <w:lang w:val="en-GB"/>
        </w:rPr>
        <w:t xml:space="preserve">ga memudahkan dalam </w:t>
      </w:r>
      <w:r w:rsidR="001353C2" w:rsidRPr="00A560B8">
        <w:rPr>
          <w:rFonts w:asciiTheme="majorBidi" w:hAnsiTheme="majorBidi" w:cs="Times New Roman"/>
          <w:i/>
          <w:iCs/>
          <w:sz w:val="24"/>
          <w:szCs w:val="24"/>
          <w:lang w:val="en-GB"/>
        </w:rPr>
        <w:t>penyekoran terhadap siswa yang melanggar tata tertib madrasah. Penyekora</w:t>
      </w:r>
      <w:r w:rsidR="00E65D53">
        <w:rPr>
          <w:rFonts w:asciiTheme="majorBidi" w:hAnsiTheme="majorBidi" w:cs="Times New Roman"/>
          <w:i/>
          <w:iCs/>
          <w:sz w:val="24"/>
          <w:szCs w:val="24"/>
          <w:lang w:val="en-GB"/>
        </w:rPr>
        <w:t>n tersebut dengan menggunakan ap</w:t>
      </w:r>
      <w:r w:rsidR="001353C2" w:rsidRPr="00A560B8">
        <w:rPr>
          <w:rFonts w:asciiTheme="majorBidi" w:hAnsiTheme="majorBidi" w:cs="Times New Roman"/>
          <w:i/>
          <w:iCs/>
          <w:sz w:val="24"/>
          <w:szCs w:val="24"/>
          <w:lang w:val="en-GB"/>
        </w:rPr>
        <w:t>likasi ka</w:t>
      </w:r>
      <w:r w:rsidR="003417B2" w:rsidRPr="00A560B8">
        <w:rPr>
          <w:rFonts w:asciiTheme="majorBidi" w:hAnsiTheme="majorBidi" w:cs="Times New Roman"/>
          <w:i/>
          <w:iCs/>
          <w:sz w:val="24"/>
          <w:szCs w:val="24"/>
          <w:lang w:val="en-GB"/>
        </w:rPr>
        <w:t>r</w:t>
      </w:r>
      <w:r w:rsidR="001353C2" w:rsidRPr="00A560B8">
        <w:rPr>
          <w:rFonts w:asciiTheme="majorBidi" w:hAnsiTheme="majorBidi" w:cs="Times New Roman"/>
          <w:i/>
          <w:iCs/>
          <w:sz w:val="24"/>
          <w:szCs w:val="24"/>
          <w:lang w:val="en-GB"/>
        </w:rPr>
        <w:t>tu AKSI, maka dari itu setiap siswa dibuatkan kartu AKSI yang selalu dibawa ketika ke sekolah atau kegiatan KBM</w:t>
      </w:r>
      <w:r w:rsidR="000E094B" w:rsidRPr="00A560B8">
        <w:rPr>
          <w:rFonts w:asciiTheme="majorBidi" w:hAnsiTheme="majorBidi" w:cs="Times New Roman"/>
          <w:i/>
          <w:iCs/>
          <w:sz w:val="24"/>
          <w:szCs w:val="24"/>
          <w:lang w:val="en-GB"/>
        </w:rPr>
        <w:t>.</w:t>
      </w:r>
      <w:r>
        <w:rPr>
          <w:rFonts w:asciiTheme="majorBidi" w:hAnsiTheme="majorBidi" w:cs="Times New Roman"/>
          <w:i/>
          <w:iCs/>
          <w:sz w:val="24"/>
          <w:szCs w:val="24"/>
          <w:lang w:val="en-GB"/>
        </w:rPr>
        <w:t>”</w:t>
      </w:r>
      <w:r w:rsidR="002016EF">
        <w:rPr>
          <w:rStyle w:val="FootnoteReference"/>
          <w:rFonts w:asciiTheme="majorBidi" w:hAnsiTheme="majorBidi"/>
          <w:i/>
          <w:iCs/>
          <w:sz w:val="24"/>
          <w:szCs w:val="24"/>
          <w:lang w:val="en-GB"/>
        </w:rPr>
        <w:footnoteReference w:id="77"/>
      </w:r>
      <w:r w:rsidR="003A01F6" w:rsidRPr="003A01F6">
        <w:rPr>
          <w:rFonts w:asciiTheme="majorBidi" w:hAnsiTheme="majorBidi" w:cs="Times New Roman"/>
          <w:sz w:val="24"/>
          <w:szCs w:val="24"/>
          <w:lang w:val="en-GB"/>
        </w:rPr>
        <w:t xml:space="preserve"> </w:t>
      </w:r>
    </w:p>
    <w:p w14:paraId="3CE70B16" w14:textId="77777777" w:rsidR="007E7AB2" w:rsidRDefault="007E7AB2" w:rsidP="00C03E9E">
      <w:pPr>
        <w:pStyle w:val="ListParagraph"/>
        <w:spacing w:line="240" w:lineRule="auto"/>
        <w:ind w:left="1080" w:firstLine="22"/>
        <w:jc w:val="both"/>
        <w:rPr>
          <w:rFonts w:asciiTheme="majorBidi" w:hAnsiTheme="majorBidi" w:cs="Times New Roman"/>
          <w:sz w:val="24"/>
          <w:szCs w:val="24"/>
          <w:lang w:val="en-GB"/>
        </w:rPr>
      </w:pPr>
    </w:p>
    <w:p w14:paraId="06A12E5A" w14:textId="77777777" w:rsidR="00C03E9E" w:rsidRDefault="00C03E9E" w:rsidP="007E7AB2">
      <w:pPr>
        <w:pStyle w:val="ListParagraph"/>
        <w:spacing w:line="240" w:lineRule="auto"/>
        <w:ind w:left="426" w:firstLine="720"/>
        <w:jc w:val="both"/>
        <w:rPr>
          <w:rFonts w:asciiTheme="majorBidi" w:hAnsiTheme="majorBidi" w:cs="Times New Roman"/>
          <w:sz w:val="24"/>
          <w:szCs w:val="24"/>
          <w:lang w:val="en-GB"/>
        </w:rPr>
      </w:pPr>
      <w:r>
        <w:rPr>
          <w:rFonts w:asciiTheme="majorBidi" w:hAnsiTheme="majorBidi" w:cs="Times New Roman"/>
          <w:sz w:val="24"/>
          <w:szCs w:val="24"/>
          <w:lang w:val="en-GB"/>
        </w:rPr>
        <w:t xml:space="preserve">Adapun </w:t>
      </w:r>
      <w:r w:rsidR="007E7AB2">
        <w:rPr>
          <w:rFonts w:asciiTheme="majorBidi" w:hAnsiTheme="majorBidi" w:cs="Times New Roman"/>
          <w:sz w:val="24"/>
          <w:szCs w:val="24"/>
          <w:lang w:val="en-GB"/>
        </w:rPr>
        <w:t xml:space="preserve">kartu </w:t>
      </w:r>
      <w:r>
        <w:rPr>
          <w:rFonts w:asciiTheme="majorBidi" w:hAnsiTheme="majorBidi" w:cs="Times New Roman"/>
          <w:sz w:val="24"/>
          <w:szCs w:val="24"/>
          <w:lang w:val="en-GB"/>
        </w:rPr>
        <w:t>AKSI yang selalu dibawa oleh siswa ketika kegiatan belajar mengajar di kelas maupun di lu</w:t>
      </w:r>
      <w:r w:rsidR="007E7AB2">
        <w:rPr>
          <w:rFonts w:asciiTheme="majorBidi" w:hAnsiTheme="majorBidi" w:cs="Times New Roman"/>
          <w:sz w:val="24"/>
          <w:szCs w:val="24"/>
          <w:lang w:val="en-GB"/>
        </w:rPr>
        <w:t>ar kelas selain memepermudah dalam penyekoran yaitu sebagai pemantauan aktifitas siswa ketika meninggalkan kelas ketika p</w:t>
      </w:r>
      <w:r w:rsidR="00E65D53">
        <w:rPr>
          <w:rFonts w:asciiTheme="majorBidi" w:hAnsiTheme="majorBidi" w:cs="Times New Roman"/>
          <w:sz w:val="24"/>
          <w:szCs w:val="24"/>
          <w:lang w:val="en-GB"/>
        </w:rPr>
        <w:t>roses belajar meng</w:t>
      </w:r>
      <w:r w:rsidR="007E7AB2">
        <w:rPr>
          <w:rFonts w:asciiTheme="majorBidi" w:hAnsiTheme="majorBidi" w:cs="Times New Roman"/>
          <w:sz w:val="24"/>
          <w:szCs w:val="24"/>
          <w:lang w:val="en-GB"/>
        </w:rPr>
        <w:t>ajar berlangsung. Sehingga mempermudah guru piket atau guru yang lain untuk menentukan siswa keluar dari kelas mendapatkan izin dari guru yang mengajar atau meninggalkan kelas tanpa izin dari guru atau mbolos sekolah. Berikut kartu AKSI siswa serta fitur pemantau siswa ketika me</w:t>
      </w:r>
      <w:r w:rsidR="00E65D53">
        <w:rPr>
          <w:rFonts w:asciiTheme="majorBidi" w:hAnsiTheme="majorBidi" w:cs="Times New Roman"/>
          <w:sz w:val="24"/>
          <w:szCs w:val="24"/>
          <w:lang w:val="en-GB"/>
        </w:rPr>
        <w:t>n</w:t>
      </w:r>
      <w:r w:rsidR="007E7AB2">
        <w:rPr>
          <w:rFonts w:asciiTheme="majorBidi" w:hAnsiTheme="majorBidi" w:cs="Times New Roman"/>
          <w:sz w:val="24"/>
          <w:szCs w:val="24"/>
          <w:lang w:val="en-GB"/>
        </w:rPr>
        <w:t>inggalkan kelas di jam belajar mengajar:</w:t>
      </w:r>
      <w:r w:rsidR="00E81EE1">
        <w:rPr>
          <w:rStyle w:val="FootnoteReference"/>
          <w:rFonts w:asciiTheme="majorBidi" w:hAnsiTheme="majorBidi"/>
          <w:sz w:val="24"/>
          <w:szCs w:val="24"/>
          <w:lang w:val="en-GB"/>
        </w:rPr>
        <w:footnoteReference w:id="78"/>
      </w:r>
    </w:p>
    <w:p w14:paraId="707BE0A0" w14:textId="77777777" w:rsidR="00E81EE1" w:rsidRDefault="00E81EE1" w:rsidP="007E7AB2">
      <w:pPr>
        <w:pStyle w:val="ListParagraph"/>
        <w:spacing w:line="240" w:lineRule="auto"/>
        <w:ind w:left="426" w:firstLine="720"/>
        <w:jc w:val="both"/>
        <w:rPr>
          <w:rFonts w:asciiTheme="majorBidi" w:hAnsiTheme="majorBidi" w:cs="Times New Roman"/>
          <w:sz w:val="24"/>
          <w:szCs w:val="24"/>
          <w:lang w:val="en-GB"/>
        </w:rPr>
      </w:pPr>
    </w:p>
    <w:p w14:paraId="5B65413A" w14:textId="77777777" w:rsidR="00E81EE1" w:rsidRPr="00E8297C" w:rsidRDefault="00CF4910" w:rsidP="00D27F60">
      <w:pPr>
        <w:pStyle w:val="ListParagraph"/>
        <w:spacing w:line="240" w:lineRule="auto"/>
        <w:ind w:left="426"/>
        <w:jc w:val="center"/>
        <w:rPr>
          <w:rFonts w:asciiTheme="majorBidi" w:hAnsiTheme="majorBidi" w:cs="Times New Roman"/>
          <w:sz w:val="24"/>
          <w:szCs w:val="24"/>
          <w:lang w:val="en-GB"/>
        </w:rPr>
      </w:pPr>
      <w:r w:rsidRPr="00CF4910">
        <w:rPr>
          <w:rFonts w:asciiTheme="majorBidi" w:hAnsiTheme="majorBidi" w:cs="Times New Roman"/>
          <w:noProof/>
          <w:sz w:val="24"/>
          <w:szCs w:val="24"/>
          <w:lang w:val="id-ID" w:eastAsia="id-ID"/>
        </w:rPr>
        <w:lastRenderedPageBreak/>
        <w:drawing>
          <wp:inline distT="0" distB="0" distL="0" distR="0" wp14:anchorId="2B3A8ECF" wp14:editId="00856442">
            <wp:extent cx="2057400" cy="2438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438400"/>
                    </a:xfrm>
                    <a:prstGeom prst="rect">
                      <a:avLst/>
                    </a:prstGeom>
                    <a:noFill/>
                    <a:ln>
                      <a:noFill/>
                    </a:ln>
                  </pic:spPr>
                </pic:pic>
              </a:graphicData>
            </a:graphic>
          </wp:inline>
        </w:drawing>
      </w:r>
    </w:p>
    <w:p w14:paraId="56842583" w14:textId="77777777" w:rsidR="00E81EE1" w:rsidRPr="00E8297C" w:rsidRDefault="00D27F60" w:rsidP="00D27F60">
      <w:pPr>
        <w:pStyle w:val="Caption"/>
        <w:jc w:val="center"/>
        <w:rPr>
          <w:rFonts w:ascii="Times New Roman" w:hAnsi="Times New Roman" w:cs="Times New Roman"/>
          <w:b/>
          <w:bCs/>
          <w:i w:val="0"/>
          <w:color w:val="auto"/>
          <w:sz w:val="24"/>
          <w:szCs w:val="24"/>
          <w:lang w:val="en-GB"/>
        </w:rPr>
      </w:pPr>
      <w:bookmarkStart w:id="467" w:name="_Toc158761224"/>
      <w:r w:rsidRPr="00E8297C">
        <w:rPr>
          <w:rFonts w:ascii="Times New Roman" w:hAnsi="Times New Roman" w:cs="Times New Roman"/>
          <w:b/>
          <w:i w:val="0"/>
          <w:color w:val="auto"/>
          <w:sz w:val="24"/>
          <w:szCs w:val="24"/>
        </w:rPr>
        <w:t xml:space="preserve">Gambar </w:t>
      </w:r>
      <w:r w:rsidR="00E8297C" w:rsidRPr="00E8297C">
        <w:rPr>
          <w:rFonts w:ascii="Times New Roman" w:hAnsi="Times New Roman" w:cs="Times New Roman"/>
          <w:b/>
          <w:i w:val="0"/>
          <w:color w:val="auto"/>
          <w:sz w:val="24"/>
          <w:szCs w:val="24"/>
        </w:rPr>
        <w:t xml:space="preserve">5. </w:t>
      </w:r>
      <w:r w:rsidR="00E8297C" w:rsidRPr="00E8297C">
        <w:rPr>
          <w:rFonts w:ascii="Times New Roman" w:hAnsi="Times New Roman" w:cs="Times New Roman"/>
          <w:b/>
          <w:i w:val="0"/>
          <w:color w:val="auto"/>
          <w:sz w:val="24"/>
          <w:szCs w:val="24"/>
        </w:rPr>
        <w:fldChar w:fldCharType="begin"/>
      </w:r>
      <w:r w:rsidR="00E8297C" w:rsidRPr="00E8297C">
        <w:rPr>
          <w:rFonts w:ascii="Times New Roman" w:hAnsi="Times New Roman" w:cs="Times New Roman"/>
          <w:b/>
          <w:i w:val="0"/>
          <w:color w:val="auto"/>
          <w:sz w:val="24"/>
          <w:szCs w:val="24"/>
        </w:rPr>
        <w:instrText xml:space="preserve"> SEQ gambar_5. \* ARABIC </w:instrText>
      </w:r>
      <w:r w:rsidR="00E8297C" w:rsidRPr="00E8297C">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3</w:t>
      </w:r>
      <w:r w:rsidR="00E8297C" w:rsidRPr="00E8297C">
        <w:rPr>
          <w:rFonts w:ascii="Times New Roman" w:hAnsi="Times New Roman" w:cs="Times New Roman"/>
          <w:b/>
          <w:i w:val="0"/>
          <w:color w:val="auto"/>
          <w:sz w:val="24"/>
          <w:szCs w:val="24"/>
        </w:rPr>
        <w:fldChar w:fldCharType="end"/>
      </w:r>
      <w:r w:rsidR="00E8297C" w:rsidRPr="00E8297C">
        <w:rPr>
          <w:rFonts w:ascii="Times New Roman" w:hAnsi="Times New Roman" w:cs="Times New Roman"/>
          <w:b/>
          <w:i w:val="0"/>
          <w:color w:val="auto"/>
          <w:sz w:val="24"/>
          <w:szCs w:val="24"/>
        </w:rPr>
        <w:t xml:space="preserve"> </w:t>
      </w:r>
      <w:r w:rsidR="00E8297C">
        <w:rPr>
          <w:rFonts w:ascii="Times New Roman" w:hAnsi="Times New Roman" w:cs="Times New Roman"/>
          <w:b/>
          <w:bCs/>
          <w:i w:val="0"/>
          <w:color w:val="auto"/>
          <w:sz w:val="24"/>
          <w:szCs w:val="24"/>
          <w:lang w:val="en-GB"/>
        </w:rPr>
        <w:t>Fitur Perizinan S</w:t>
      </w:r>
      <w:r w:rsidR="00E81EE1" w:rsidRPr="00E8297C">
        <w:rPr>
          <w:rFonts w:ascii="Times New Roman" w:hAnsi="Times New Roman" w:cs="Times New Roman"/>
          <w:b/>
          <w:bCs/>
          <w:i w:val="0"/>
          <w:color w:val="auto"/>
          <w:sz w:val="24"/>
          <w:szCs w:val="24"/>
          <w:lang w:val="en-GB"/>
        </w:rPr>
        <w:t>iswa</w:t>
      </w:r>
      <w:bookmarkEnd w:id="467"/>
    </w:p>
    <w:p w14:paraId="269FEB75" w14:textId="77777777" w:rsidR="005019B7" w:rsidRPr="00A560B8" w:rsidRDefault="00DE6226" w:rsidP="00260C49">
      <w:pPr>
        <w:pStyle w:val="ListParagraph"/>
        <w:spacing w:after="0" w:line="360" w:lineRule="auto"/>
        <w:ind w:left="360" w:firstLine="720"/>
        <w:jc w:val="both"/>
        <w:rPr>
          <w:rFonts w:asciiTheme="majorBidi" w:hAnsiTheme="majorBidi" w:cs="Times New Roman"/>
          <w:i/>
          <w:iCs/>
          <w:sz w:val="24"/>
          <w:szCs w:val="24"/>
          <w:lang w:val="en-GB"/>
        </w:rPr>
      </w:pPr>
      <w:r>
        <w:rPr>
          <w:rFonts w:asciiTheme="majorBidi" w:hAnsiTheme="majorBidi" w:cs="Times New Roman"/>
          <w:sz w:val="24"/>
          <w:szCs w:val="24"/>
          <w:lang w:val="en-GB"/>
        </w:rPr>
        <w:t>Pelaksanaan</w:t>
      </w:r>
      <w:r w:rsidR="003965C0" w:rsidRPr="00A560B8">
        <w:rPr>
          <w:rFonts w:asciiTheme="majorBidi" w:hAnsiTheme="majorBidi" w:cs="Times New Roman"/>
          <w:sz w:val="24"/>
          <w:szCs w:val="24"/>
        </w:rPr>
        <w:t xml:space="preserve"> hasil keputusan dalam meningkatkan kedisiplinan siswa di MA </w:t>
      </w:r>
      <w:r w:rsidR="003965C0" w:rsidRPr="00A560B8">
        <w:rPr>
          <w:rFonts w:asciiTheme="majorBidi" w:hAnsiTheme="majorBidi" w:cs="Times New Roman"/>
          <w:sz w:val="24"/>
          <w:szCs w:val="24"/>
          <w:lang w:val="en-GB"/>
        </w:rPr>
        <w:t>Darul</w:t>
      </w:r>
      <w:r w:rsidR="003965C0" w:rsidRPr="00A560B8">
        <w:rPr>
          <w:rFonts w:asciiTheme="majorBidi" w:hAnsiTheme="majorBidi" w:cs="Times New Roman"/>
          <w:sz w:val="24"/>
          <w:szCs w:val="24"/>
        </w:rPr>
        <w:t xml:space="preserve"> Huda Mayak yang kedua </w:t>
      </w:r>
      <w:r w:rsidR="003965C0" w:rsidRPr="00A560B8">
        <w:rPr>
          <w:rFonts w:asciiTheme="majorBidi" w:hAnsiTheme="majorBidi" w:cs="Times New Roman"/>
          <w:sz w:val="24"/>
          <w:szCs w:val="24"/>
          <w:lang w:val="en-GB"/>
        </w:rPr>
        <w:t xml:space="preserve">yaitu </w:t>
      </w:r>
      <w:r w:rsidR="00993B60" w:rsidRPr="00A560B8">
        <w:rPr>
          <w:rFonts w:asciiTheme="majorBidi" w:hAnsiTheme="majorBidi" w:cs="Times New Roman"/>
          <w:sz w:val="24"/>
          <w:szCs w:val="24"/>
          <w:lang w:val="en-GB"/>
        </w:rPr>
        <w:t>p</w:t>
      </w:r>
      <w:r w:rsidR="00CB6938" w:rsidRPr="00A560B8">
        <w:rPr>
          <w:rFonts w:asciiTheme="majorBidi" w:hAnsiTheme="majorBidi" w:cs="Times New Roman"/>
          <w:sz w:val="24"/>
          <w:szCs w:val="24"/>
          <w:lang w:val="en-GB"/>
        </w:rPr>
        <w:t>enegakan kedisiplinan</w:t>
      </w:r>
      <w:r w:rsidR="0018736E" w:rsidRPr="00A560B8">
        <w:rPr>
          <w:rFonts w:asciiTheme="majorBidi" w:hAnsiTheme="majorBidi" w:cs="Times New Roman"/>
          <w:sz w:val="24"/>
          <w:szCs w:val="24"/>
          <w:lang w:val="en-GB"/>
        </w:rPr>
        <w:t xml:space="preserve">, penegakan kedisiplinan </w:t>
      </w:r>
      <w:r w:rsidR="00863C1E">
        <w:rPr>
          <w:rFonts w:asciiTheme="majorBidi" w:hAnsiTheme="majorBidi" w:cs="Times New Roman"/>
          <w:sz w:val="24"/>
          <w:szCs w:val="24"/>
          <w:lang w:val="en-GB"/>
        </w:rPr>
        <w:t xml:space="preserve">yang dimaksud yaitu menegakkan </w:t>
      </w:r>
      <w:r w:rsidR="0018736E" w:rsidRPr="00A560B8">
        <w:rPr>
          <w:rFonts w:asciiTheme="majorBidi" w:hAnsiTheme="majorBidi" w:cs="Times New Roman"/>
          <w:sz w:val="24"/>
          <w:szCs w:val="24"/>
          <w:lang w:val="en-GB"/>
        </w:rPr>
        <w:t>tata tertib di</w:t>
      </w:r>
      <w:r w:rsidR="00993B60" w:rsidRPr="00A560B8">
        <w:rPr>
          <w:rFonts w:asciiTheme="majorBidi" w:hAnsiTheme="majorBidi" w:cs="Times New Roman"/>
          <w:sz w:val="24"/>
          <w:szCs w:val="24"/>
          <w:lang w:val="en-GB"/>
        </w:rPr>
        <w:t xml:space="preserve"> </w:t>
      </w:r>
      <w:r w:rsidR="0018736E" w:rsidRPr="00A560B8">
        <w:rPr>
          <w:rFonts w:asciiTheme="majorBidi" w:hAnsiTheme="majorBidi" w:cs="Times New Roman"/>
          <w:sz w:val="24"/>
          <w:szCs w:val="24"/>
          <w:lang w:val="en-GB"/>
        </w:rPr>
        <w:t xml:space="preserve">lingkungan madrasah MA Darul Huda Mayak Ponorogo, </w:t>
      </w:r>
      <w:r w:rsidR="0008512E" w:rsidRPr="00A560B8">
        <w:rPr>
          <w:rFonts w:asciiTheme="majorBidi" w:hAnsiTheme="majorBidi" w:cs="Times New Roman"/>
          <w:sz w:val="24"/>
          <w:szCs w:val="24"/>
          <w:lang w:val="en-GB"/>
        </w:rPr>
        <w:t>Kepala Madrasah</w:t>
      </w:r>
      <w:r w:rsidR="0018736E" w:rsidRPr="00A560B8">
        <w:rPr>
          <w:rFonts w:asciiTheme="majorBidi" w:hAnsiTheme="majorBidi" w:cs="Times New Roman"/>
          <w:sz w:val="24"/>
          <w:szCs w:val="24"/>
          <w:lang w:val="en-GB"/>
        </w:rPr>
        <w:t xml:space="preserve"> melibatkan </w:t>
      </w:r>
      <w:r w:rsidR="00AA3545" w:rsidRPr="00A560B8">
        <w:rPr>
          <w:rFonts w:asciiTheme="majorBidi" w:hAnsiTheme="majorBidi" w:cs="Times New Roman"/>
          <w:sz w:val="24"/>
          <w:szCs w:val="24"/>
          <w:lang w:val="en-GB"/>
        </w:rPr>
        <w:t xml:space="preserve">dewan guru, </w:t>
      </w:r>
      <w:r w:rsidR="0047336B" w:rsidRPr="00A560B8">
        <w:rPr>
          <w:rFonts w:asciiTheme="majorBidi" w:hAnsiTheme="majorBidi" w:cs="Times New Roman"/>
          <w:sz w:val="24"/>
          <w:szCs w:val="24"/>
          <w:lang w:val="en-GB"/>
        </w:rPr>
        <w:t xml:space="preserve">BP, </w:t>
      </w:r>
      <w:r w:rsidR="009D5F29" w:rsidRPr="00A560B8">
        <w:rPr>
          <w:rFonts w:asciiTheme="majorBidi" w:hAnsiTheme="majorBidi" w:cs="Times New Roman"/>
          <w:sz w:val="24"/>
          <w:szCs w:val="24"/>
          <w:lang w:val="en-GB"/>
        </w:rPr>
        <w:t xml:space="preserve">waka kesiswaan, organisasi yang ada di madrasah seperti OSIS, </w:t>
      </w:r>
      <w:r w:rsidR="00AA3545" w:rsidRPr="00A560B8">
        <w:rPr>
          <w:rFonts w:asciiTheme="majorBidi" w:hAnsiTheme="majorBidi" w:cs="Times New Roman"/>
          <w:sz w:val="24"/>
          <w:szCs w:val="24"/>
          <w:lang w:val="en-GB"/>
        </w:rPr>
        <w:t xml:space="preserve">dan juga melibatkan guru piket. Untuk guru piket ini </w:t>
      </w:r>
      <w:r w:rsidR="005471DE" w:rsidRPr="00A560B8">
        <w:rPr>
          <w:rFonts w:asciiTheme="majorBidi" w:hAnsiTheme="majorBidi" w:cs="Times New Roman"/>
          <w:sz w:val="24"/>
          <w:szCs w:val="24"/>
          <w:lang w:val="en-GB"/>
        </w:rPr>
        <w:t>selain bertugas memantau kehadiran guru tetapi juga bertugas untuk mengondisikan siswa ketika terdapat jam kosong.</w:t>
      </w:r>
      <w:r w:rsidR="001C752A" w:rsidRPr="00A560B8">
        <w:rPr>
          <w:rStyle w:val="FootnoteReference"/>
          <w:rFonts w:asciiTheme="majorBidi" w:hAnsiTheme="majorBidi"/>
          <w:sz w:val="24"/>
          <w:szCs w:val="24"/>
          <w:lang w:val="en-GB"/>
        </w:rPr>
        <w:footnoteReference w:id="79"/>
      </w:r>
      <w:r w:rsidR="005471DE" w:rsidRPr="00A560B8">
        <w:rPr>
          <w:rFonts w:asciiTheme="majorBidi" w:hAnsiTheme="majorBidi" w:cs="Times New Roman"/>
          <w:sz w:val="24"/>
          <w:szCs w:val="24"/>
          <w:lang w:val="en-GB"/>
        </w:rPr>
        <w:t xml:space="preserve"> </w:t>
      </w:r>
      <w:r w:rsidR="003965C0" w:rsidRPr="00A560B8">
        <w:rPr>
          <w:rFonts w:asciiTheme="majorBidi" w:hAnsiTheme="majorBidi" w:cs="Times New Roman"/>
          <w:sz w:val="24"/>
          <w:szCs w:val="24"/>
          <w:lang w:val="en-GB"/>
        </w:rPr>
        <w:t xml:space="preserve">Seperti yang diungkapkan oleh bapak </w:t>
      </w:r>
      <w:r w:rsidR="00BE1643" w:rsidRPr="00A560B8">
        <w:rPr>
          <w:rFonts w:asciiTheme="majorBidi" w:hAnsiTheme="majorBidi" w:cs="Times New Roman"/>
          <w:sz w:val="24"/>
          <w:szCs w:val="24"/>
          <w:lang w:val="en-GB"/>
        </w:rPr>
        <w:t>Kepala Madrasah</w:t>
      </w:r>
      <w:r w:rsidR="003965C0" w:rsidRPr="00A560B8">
        <w:rPr>
          <w:rFonts w:asciiTheme="majorBidi" w:hAnsiTheme="majorBidi" w:cs="Times New Roman"/>
          <w:sz w:val="24"/>
          <w:szCs w:val="24"/>
          <w:lang w:val="en-GB"/>
        </w:rPr>
        <w:t xml:space="preserve"> MA Darul Huda Mayak Ponorogo, Bapak Umar Salim</w:t>
      </w:r>
      <w:r w:rsidR="006B3578" w:rsidRPr="00A560B8">
        <w:rPr>
          <w:rFonts w:asciiTheme="majorBidi" w:hAnsiTheme="majorBidi" w:cs="Times New Roman"/>
          <w:sz w:val="24"/>
          <w:szCs w:val="24"/>
          <w:lang w:val="en-GB"/>
        </w:rPr>
        <w:t xml:space="preserve"> </w:t>
      </w:r>
      <w:r w:rsidR="003965C0" w:rsidRPr="00A560B8">
        <w:rPr>
          <w:rFonts w:asciiTheme="majorBidi" w:hAnsiTheme="majorBidi" w:cs="Times New Roman"/>
          <w:sz w:val="24"/>
          <w:szCs w:val="24"/>
          <w:lang w:val="en-GB"/>
        </w:rPr>
        <w:t>Sebagai berikut:</w:t>
      </w:r>
      <w:r w:rsidR="0008512E" w:rsidRPr="00A560B8">
        <w:rPr>
          <w:rFonts w:asciiTheme="majorBidi" w:hAnsiTheme="majorBidi" w:cs="Times New Roman"/>
          <w:sz w:val="24"/>
          <w:szCs w:val="24"/>
          <w:lang w:val="en-GB"/>
        </w:rPr>
        <w:t xml:space="preserve"> </w:t>
      </w:r>
      <w:r w:rsidR="008E28F6" w:rsidRPr="00A560B8">
        <w:rPr>
          <w:rFonts w:asciiTheme="majorBidi" w:hAnsiTheme="majorBidi" w:cs="Times New Roman"/>
          <w:sz w:val="24"/>
          <w:szCs w:val="24"/>
          <w:lang w:val="en-GB"/>
        </w:rPr>
        <w:t>“</w:t>
      </w:r>
      <w:r w:rsidR="006B3578" w:rsidRPr="00A560B8">
        <w:rPr>
          <w:rFonts w:asciiTheme="majorBidi" w:hAnsiTheme="majorBidi" w:cs="Times New Roman"/>
          <w:i/>
          <w:iCs/>
          <w:sz w:val="24"/>
          <w:szCs w:val="24"/>
          <w:lang w:val="en-GB"/>
        </w:rPr>
        <w:t>I</w:t>
      </w:r>
      <w:r w:rsidR="003965C0" w:rsidRPr="00A560B8">
        <w:rPr>
          <w:rFonts w:asciiTheme="majorBidi" w:hAnsiTheme="majorBidi" w:cs="Times New Roman"/>
          <w:i/>
          <w:iCs/>
          <w:sz w:val="24"/>
          <w:szCs w:val="24"/>
          <w:lang w:val="en-GB"/>
        </w:rPr>
        <w:t xml:space="preserve">mplementasi </w:t>
      </w:r>
      <w:r w:rsidR="008E28F6" w:rsidRPr="00A560B8">
        <w:rPr>
          <w:rFonts w:asciiTheme="majorBidi" w:hAnsiTheme="majorBidi" w:cs="Times New Roman"/>
          <w:i/>
          <w:iCs/>
          <w:sz w:val="24"/>
          <w:szCs w:val="24"/>
          <w:lang w:val="en-GB"/>
        </w:rPr>
        <w:t xml:space="preserve">penegakan kedisiplinan siswa MA Darul Huda Mayak Ponorogo kami selaku </w:t>
      </w:r>
      <w:r w:rsidR="00BE1643" w:rsidRPr="00A560B8">
        <w:rPr>
          <w:rFonts w:asciiTheme="majorBidi" w:hAnsiTheme="majorBidi" w:cs="Times New Roman"/>
          <w:i/>
          <w:iCs/>
          <w:sz w:val="24"/>
          <w:szCs w:val="24"/>
          <w:lang w:val="en-GB"/>
        </w:rPr>
        <w:t>Kepala Madrasah</w:t>
      </w:r>
      <w:r w:rsidR="008E28F6" w:rsidRPr="00A560B8">
        <w:rPr>
          <w:rFonts w:asciiTheme="majorBidi" w:hAnsiTheme="majorBidi" w:cs="Times New Roman"/>
          <w:i/>
          <w:iCs/>
          <w:sz w:val="24"/>
          <w:szCs w:val="24"/>
          <w:lang w:val="en-GB"/>
        </w:rPr>
        <w:t xml:space="preserve"> </w:t>
      </w:r>
      <w:r w:rsidR="001577C1">
        <w:rPr>
          <w:rFonts w:asciiTheme="majorBidi" w:hAnsiTheme="majorBidi" w:cs="Times New Roman"/>
          <w:i/>
          <w:iCs/>
          <w:sz w:val="24"/>
          <w:szCs w:val="24"/>
          <w:lang w:val="en-GB"/>
        </w:rPr>
        <w:t xml:space="preserve">ya </w:t>
      </w:r>
      <w:r w:rsidR="001577C1" w:rsidRPr="001577C1">
        <w:rPr>
          <w:rFonts w:ascii="Times New Roman" w:hAnsi="Times New Roman" w:cs="Times New Roman"/>
          <w:i/>
          <w:sz w:val="24"/>
          <w:szCs w:val="24"/>
          <w:lang w:val="en-GB"/>
        </w:rPr>
        <w:t>melibatkan dewan guru, BP, waka kesiswaan, OSIS, dan juga guru yang terjadwal piket hari</w:t>
      </w:r>
      <w:r w:rsidR="00E65D53">
        <w:rPr>
          <w:rFonts w:ascii="Times New Roman" w:hAnsi="Times New Roman" w:cs="Times New Roman"/>
          <w:i/>
          <w:sz w:val="24"/>
          <w:szCs w:val="24"/>
          <w:lang w:val="en-GB"/>
        </w:rPr>
        <w:t>an, guna untuk memantau ketertib</w:t>
      </w:r>
      <w:r w:rsidR="001577C1" w:rsidRPr="001577C1">
        <w:rPr>
          <w:rFonts w:ascii="Times New Roman" w:hAnsi="Times New Roman" w:cs="Times New Roman"/>
          <w:i/>
          <w:sz w:val="24"/>
          <w:szCs w:val="24"/>
          <w:lang w:val="en-GB"/>
        </w:rPr>
        <w:t>an siswa mulai berangkat sekolah seragam, peralatan belajar siswa, dan yang berkaitan tata tertib siswa maupun madrasah dan juga mengondisikan siswa ketika jam kosong maupun guru yang tidak masuk</w:t>
      </w:r>
      <w:r w:rsidR="008E28F6" w:rsidRPr="001577C1">
        <w:rPr>
          <w:rFonts w:asciiTheme="majorBidi" w:hAnsiTheme="majorBidi" w:cs="Times New Roman"/>
          <w:i/>
          <w:iCs/>
          <w:sz w:val="24"/>
          <w:szCs w:val="24"/>
          <w:lang w:val="en-GB"/>
        </w:rPr>
        <w:t>”</w:t>
      </w:r>
      <w:r w:rsidR="0008512E" w:rsidRPr="001577C1">
        <w:rPr>
          <w:rStyle w:val="FootnoteReference"/>
          <w:rFonts w:asciiTheme="majorBidi" w:hAnsiTheme="majorBidi"/>
          <w:i/>
          <w:iCs/>
          <w:sz w:val="24"/>
          <w:szCs w:val="24"/>
          <w:lang w:val="en-GB"/>
        </w:rPr>
        <w:footnoteReference w:id="80"/>
      </w:r>
    </w:p>
    <w:p w14:paraId="6018AB50" w14:textId="77777777" w:rsidR="009467BD" w:rsidRDefault="008D2AC3" w:rsidP="00260C49">
      <w:pPr>
        <w:pStyle w:val="ListParagraph"/>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lang w:val="en-GB"/>
        </w:rPr>
        <w:t>Selain di</w:t>
      </w:r>
      <w:r w:rsidR="00E65D53">
        <w:rPr>
          <w:rFonts w:asciiTheme="majorBidi" w:hAnsiTheme="majorBidi" w:cs="Times New Roman"/>
          <w:sz w:val="24"/>
          <w:szCs w:val="24"/>
          <w:lang w:val="en-GB"/>
        </w:rPr>
        <w:t xml:space="preserve"> </w:t>
      </w:r>
      <w:r>
        <w:rPr>
          <w:rFonts w:asciiTheme="majorBidi" w:hAnsiTheme="majorBidi" w:cs="Times New Roman"/>
          <w:sz w:val="24"/>
          <w:szCs w:val="24"/>
          <w:lang w:val="en-GB"/>
        </w:rPr>
        <w:t>atas yang berperan terhada</w:t>
      </w:r>
      <w:r w:rsidR="00AB7D09">
        <w:rPr>
          <w:rFonts w:asciiTheme="majorBidi" w:hAnsiTheme="majorBidi" w:cs="Times New Roman"/>
          <w:sz w:val="24"/>
          <w:szCs w:val="24"/>
          <w:lang w:val="en-GB"/>
        </w:rPr>
        <w:t xml:space="preserve">p penegakan kedisiplinan siswa </w:t>
      </w:r>
      <w:r>
        <w:rPr>
          <w:rFonts w:asciiTheme="majorBidi" w:hAnsiTheme="majorBidi" w:cs="Times New Roman"/>
          <w:sz w:val="24"/>
          <w:szCs w:val="24"/>
          <w:lang w:val="en-GB"/>
        </w:rPr>
        <w:t>di MA Daru</w:t>
      </w:r>
      <w:r w:rsidR="00E65D53">
        <w:rPr>
          <w:rFonts w:asciiTheme="majorBidi" w:hAnsiTheme="majorBidi" w:cs="Times New Roman"/>
          <w:sz w:val="24"/>
          <w:szCs w:val="24"/>
          <w:lang w:val="en-GB"/>
        </w:rPr>
        <w:t>l</w:t>
      </w:r>
      <w:r>
        <w:rPr>
          <w:rFonts w:asciiTheme="majorBidi" w:hAnsiTheme="majorBidi" w:cs="Times New Roman"/>
          <w:sz w:val="24"/>
          <w:szCs w:val="24"/>
          <w:lang w:val="en-GB"/>
        </w:rPr>
        <w:t xml:space="preserve"> Huda Mayak yaitu guru wali kelas. Guru wali kelas ini mempunyai </w:t>
      </w:r>
      <w:r>
        <w:rPr>
          <w:rFonts w:asciiTheme="majorBidi" w:hAnsiTheme="majorBidi" w:cs="Times New Roman"/>
          <w:sz w:val="24"/>
          <w:szCs w:val="24"/>
          <w:lang w:val="en-GB"/>
        </w:rPr>
        <w:lastRenderedPageBreak/>
        <w:t>tanggung jawab penuh terhadap siswa yang diemba</w:t>
      </w:r>
      <w:r w:rsidR="00E65D53">
        <w:rPr>
          <w:rFonts w:asciiTheme="majorBidi" w:hAnsiTheme="majorBidi" w:cs="Times New Roman"/>
          <w:sz w:val="24"/>
          <w:szCs w:val="24"/>
          <w:lang w:val="en-GB"/>
        </w:rPr>
        <w:t>n</w:t>
      </w:r>
      <w:r>
        <w:rPr>
          <w:rFonts w:asciiTheme="majorBidi" w:hAnsiTheme="majorBidi" w:cs="Times New Roman"/>
          <w:sz w:val="24"/>
          <w:szCs w:val="24"/>
          <w:lang w:val="en-GB"/>
        </w:rPr>
        <w:t>nya, yaitu mempunyai tugas</w:t>
      </w:r>
      <w:r w:rsidRPr="008D2AC3">
        <w:rPr>
          <w:rFonts w:asciiTheme="majorBidi" w:hAnsiTheme="majorBidi" w:cs="Times New Roman"/>
          <w:sz w:val="24"/>
          <w:szCs w:val="24"/>
        </w:rPr>
        <w:t xml:space="preserve"> membantu Kepala Madrasah se</w:t>
      </w:r>
      <w:r w:rsidR="00BD6186">
        <w:rPr>
          <w:rFonts w:asciiTheme="majorBidi" w:hAnsiTheme="majorBidi" w:cs="Times New Roman"/>
          <w:sz w:val="24"/>
          <w:szCs w:val="24"/>
        </w:rPr>
        <w:t>kaligus sebagai wakil orang tua atau</w:t>
      </w:r>
      <w:r w:rsidR="00E65D53">
        <w:rPr>
          <w:rFonts w:asciiTheme="majorBidi" w:hAnsiTheme="majorBidi" w:cs="Times New Roman"/>
          <w:sz w:val="24"/>
          <w:szCs w:val="24"/>
        </w:rPr>
        <w:t xml:space="preserve"> wali peserta d</w:t>
      </w:r>
      <w:r w:rsidRPr="008D2AC3">
        <w:rPr>
          <w:rFonts w:asciiTheme="majorBidi" w:hAnsiTheme="majorBidi" w:cs="Times New Roman"/>
          <w:sz w:val="24"/>
          <w:szCs w:val="24"/>
        </w:rPr>
        <w:t>idik untuk membimbing siswa dalam mewujudkan disiplin kelas, sebagai manajer dan motiva</w:t>
      </w:r>
      <w:r w:rsidR="00427DB2">
        <w:rPr>
          <w:rFonts w:asciiTheme="majorBidi" w:hAnsiTheme="majorBidi" w:cs="Times New Roman"/>
          <w:sz w:val="24"/>
          <w:szCs w:val="24"/>
        </w:rPr>
        <w:t xml:space="preserve">tor untuk membangkitkan gairah </w:t>
      </w:r>
      <w:r w:rsidRPr="008D2AC3">
        <w:rPr>
          <w:rFonts w:asciiTheme="majorBidi" w:hAnsiTheme="majorBidi" w:cs="Times New Roman"/>
          <w:sz w:val="24"/>
          <w:szCs w:val="24"/>
        </w:rPr>
        <w:t>minat siswa untuk berprestasi di kelas.</w:t>
      </w:r>
      <w:r>
        <w:rPr>
          <w:rFonts w:asciiTheme="majorBidi" w:hAnsiTheme="majorBidi" w:cs="Times New Roman"/>
          <w:sz w:val="24"/>
          <w:szCs w:val="24"/>
        </w:rPr>
        <w:t xml:space="preserve"> Maka dari itu wali kelas sangat berperan terhadap kedisiplinan siswa di</w:t>
      </w:r>
      <w:r w:rsidR="00E65D53">
        <w:rPr>
          <w:rFonts w:asciiTheme="majorBidi" w:hAnsiTheme="majorBidi" w:cs="Times New Roman"/>
          <w:sz w:val="24"/>
          <w:szCs w:val="24"/>
        </w:rPr>
        <w:t xml:space="preserve"> </w:t>
      </w:r>
      <w:r>
        <w:rPr>
          <w:rFonts w:asciiTheme="majorBidi" w:hAnsiTheme="majorBidi" w:cs="Times New Roman"/>
          <w:sz w:val="24"/>
          <w:szCs w:val="24"/>
        </w:rPr>
        <w:t>kelas yang diemba</w:t>
      </w:r>
      <w:r w:rsidR="00E65D53">
        <w:rPr>
          <w:rFonts w:asciiTheme="majorBidi" w:hAnsiTheme="majorBidi" w:cs="Times New Roman"/>
          <w:sz w:val="24"/>
          <w:szCs w:val="24"/>
        </w:rPr>
        <w:t>n</w:t>
      </w:r>
      <w:r>
        <w:rPr>
          <w:rFonts w:asciiTheme="majorBidi" w:hAnsiTheme="majorBidi" w:cs="Times New Roman"/>
          <w:sz w:val="24"/>
          <w:szCs w:val="24"/>
        </w:rPr>
        <w:t xml:space="preserve">nya. </w:t>
      </w:r>
      <w:r w:rsidR="00E65D53">
        <w:rPr>
          <w:rFonts w:asciiTheme="majorBidi" w:hAnsiTheme="majorBidi" w:cs="Times New Roman"/>
          <w:sz w:val="24"/>
          <w:szCs w:val="24"/>
        </w:rPr>
        <w:t>Berik</w:t>
      </w:r>
      <w:r w:rsidR="00427DB2">
        <w:rPr>
          <w:rFonts w:asciiTheme="majorBidi" w:hAnsiTheme="majorBidi" w:cs="Times New Roman"/>
          <w:sz w:val="24"/>
          <w:szCs w:val="24"/>
        </w:rPr>
        <w:t xml:space="preserve">ut fungsi wali kelas terhadap kedisiplinan siswa </w:t>
      </w:r>
      <w:r w:rsidR="00C770FD">
        <w:rPr>
          <w:rFonts w:asciiTheme="majorBidi" w:hAnsiTheme="majorBidi" w:cs="Times New Roman"/>
          <w:sz w:val="24"/>
          <w:szCs w:val="24"/>
        </w:rPr>
        <w:t>di dalam jurnal pegangan wali kelas</w:t>
      </w:r>
      <w:r w:rsidR="00BD6186">
        <w:rPr>
          <w:rStyle w:val="FootnoteReference"/>
          <w:rFonts w:asciiTheme="majorBidi" w:hAnsiTheme="majorBidi"/>
          <w:sz w:val="24"/>
          <w:szCs w:val="24"/>
        </w:rPr>
        <w:footnoteReference w:id="81"/>
      </w:r>
    </w:p>
    <w:p w14:paraId="2D7104AA" w14:textId="77777777" w:rsidR="00427DB2" w:rsidRDefault="00427DB2" w:rsidP="00427DB2">
      <w:pPr>
        <w:pStyle w:val="ListParagraph"/>
        <w:spacing w:after="0" w:line="360" w:lineRule="auto"/>
        <w:ind w:left="360" w:firstLine="720"/>
        <w:jc w:val="center"/>
        <w:rPr>
          <w:rFonts w:asciiTheme="majorBidi" w:hAnsiTheme="majorBidi" w:cs="Times New Roman"/>
          <w:sz w:val="24"/>
          <w:szCs w:val="24"/>
        </w:rPr>
      </w:pPr>
    </w:p>
    <w:p w14:paraId="63CCB71C" w14:textId="77777777" w:rsidR="00427DB2" w:rsidRPr="00E8297C" w:rsidRDefault="00CF4910" w:rsidP="00E8297C">
      <w:pPr>
        <w:pStyle w:val="ListParagraph"/>
        <w:spacing w:after="0" w:line="360" w:lineRule="auto"/>
        <w:ind w:left="360" w:firstLine="720"/>
        <w:jc w:val="center"/>
        <w:rPr>
          <w:rFonts w:asciiTheme="majorBidi" w:hAnsiTheme="majorBidi" w:cs="Times New Roman"/>
          <w:sz w:val="24"/>
          <w:szCs w:val="24"/>
        </w:rPr>
      </w:pPr>
      <w:r w:rsidRPr="00CF4910">
        <w:rPr>
          <w:rFonts w:asciiTheme="majorBidi" w:hAnsiTheme="majorBidi" w:cs="Times New Roman"/>
          <w:noProof/>
          <w:sz w:val="24"/>
          <w:szCs w:val="24"/>
          <w:lang w:val="id-ID" w:eastAsia="id-ID"/>
        </w:rPr>
        <w:drawing>
          <wp:inline distT="0" distB="0" distL="0" distR="0" wp14:anchorId="1863EF47" wp14:editId="4CDF2C38">
            <wp:extent cx="3381375" cy="36576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3657600"/>
                    </a:xfrm>
                    <a:prstGeom prst="rect">
                      <a:avLst/>
                    </a:prstGeom>
                    <a:noFill/>
                    <a:ln>
                      <a:noFill/>
                    </a:ln>
                  </pic:spPr>
                </pic:pic>
              </a:graphicData>
            </a:graphic>
          </wp:inline>
        </w:drawing>
      </w:r>
    </w:p>
    <w:p w14:paraId="3F99A6B5" w14:textId="77777777" w:rsidR="00E8297C" w:rsidRDefault="00E8297C" w:rsidP="00E8297C">
      <w:pPr>
        <w:pStyle w:val="Caption"/>
        <w:ind w:left="360" w:firstLine="720"/>
        <w:jc w:val="center"/>
        <w:rPr>
          <w:rFonts w:ascii="Times New Roman" w:hAnsi="Times New Roman" w:cs="Times New Roman"/>
          <w:b/>
          <w:bCs/>
          <w:i w:val="0"/>
          <w:color w:val="auto"/>
          <w:sz w:val="24"/>
          <w:szCs w:val="24"/>
          <w:lang w:val="en-GB"/>
        </w:rPr>
      </w:pPr>
      <w:bookmarkStart w:id="468" w:name="_Toc158761225"/>
      <w:r w:rsidRPr="00E8297C">
        <w:rPr>
          <w:rFonts w:ascii="Times New Roman" w:hAnsi="Times New Roman" w:cs="Times New Roman"/>
          <w:b/>
          <w:i w:val="0"/>
          <w:color w:val="auto"/>
          <w:sz w:val="24"/>
          <w:szCs w:val="24"/>
        </w:rPr>
        <w:t xml:space="preserve">gambar 5. </w:t>
      </w:r>
      <w:r w:rsidRPr="00E8297C">
        <w:rPr>
          <w:rFonts w:ascii="Times New Roman" w:hAnsi="Times New Roman" w:cs="Times New Roman"/>
          <w:b/>
          <w:i w:val="0"/>
          <w:color w:val="auto"/>
          <w:sz w:val="24"/>
          <w:szCs w:val="24"/>
        </w:rPr>
        <w:fldChar w:fldCharType="begin"/>
      </w:r>
      <w:r w:rsidRPr="00E8297C">
        <w:rPr>
          <w:rFonts w:ascii="Times New Roman" w:hAnsi="Times New Roman" w:cs="Times New Roman"/>
          <w:b/>
          <w:i w:val="0"/>
          <w:color w:val="auto"/>
          <w:sz w:val="24"/>
          <w:szCs w:val="24"/>
        </w:rPr>
        <w:instrText xml:space="preserve"> SEQ gambar_5. \* ARABIC </w:instrText>
      </w:r>
      <w:r w:rsidRPr="00E8297C">
        <w:rPr>
          <w:rFonts w:ascii="Times New Roman" w:hAnsi="Times New Roman" w:cs="Times New Roman"/>
          <w:b/>
          <w:i w:val="0"/>
          <w:color w:val="auto"/>
          <w:sz w:val="24"/>
          <w:szCs w:val="24"/>
        </w:rPr>
        <w:fldChar w:fldCharType="separate"/>
      </w:r>
      <w:r w:rsidR="00BA34C8">
        <w:rPr>
          <w:rFonts w:ascii="Times New Roman" w:hAnsi="Times New Roman" w:cs="Times New Roman"/>
          <w:b/>
          <w:i w:val="0"/>
          <w:noProof/>
          <w:color w:val="auto"/>
          <w:sz w:val="24"/>
          <w:szCs w:val="24"/>
        </w:rPr>
        <w:t>4</w:t>
      </w:r>
      <w:r w:rsidRPr="00E8297C">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00427DB2" w:rsidRPr="00E8297C">
        <w:rPr>
          <w:rFonts w:ascii="Times New Roman" w:hAnsi="Times New Roman" w:cs="Times New Roman"/>
          <w:b/>
          <w:bCs/>
          <w:i w:val="0"/>
          <w:color w:val="auto"/>
          <w:sz w:val="24"/>
          <w:szCs w:val="24"/>
          <w:lang w:val="en-GB"/>
        </w:rPr>
        <w:t xml:space="preserve">Tugas </w:t>
      </w:r>
      <w:r w:rsidR="00E65D53">
        <w:rPr>
          <w:rFonts w:ascii="Times New Roman" w:hAnsi="Times New Roman" w:cs="Times New Roman"/>
          <w:b/>
          <w:bCs/>
          <w:i w:val="0"/>
          <w:color w:val="auto"/>
          <w:sz w:val="24"/>
          <w:szCs w:val="24"/>
          <w:lang w:val="en-GB"/>
        </w:rPr>
        <w:t>d</w:t>
      </w:r>
      <w:r w:rsidRPr="00E8297C">
        <w:rPr>
          <w:rFonts w:ascii="Times New Roman" w:hAnsi="Times New Roman" w:cs="Times New Roman"/>
          <w:b/>
          <w:bCs/>
          <w:i w:val="0"/>
          <w:color w:val="auto"/>
          <w:sz w:val="24"/>
          <w:szCs w:val="24"/>
          <w:lang w:val="en-GB"/>
        </w:rPr>
        <w:t>an Fungsi Wali Kelas</w:t>
      </w:r>
      <w:bookmarkEnd w:id="468"/>
      <w:r w:rsidRPr="00E8297C">
        <w:rPr>
          <w:rFonts w:ascii="Times New Roman" w:hAnsi="Times New Roman" w:cs="Times New Roman"/>
          <w:b/>
          <w:bCs/>
          <w:i w:val="0"/>
          <w:color w:val="auto"/>
          <w:sz w:val="24"/>
          <w:szCs w:val="24"/>
          <w:lang w:val="en-GB"/>
        </w:rPr>
        <w:t xml:space="preserve"> </w:t>
      </w:r>
    </w:p>
    <w:p w14:paraId="049D3910" w14:textId="77777777" w:rsidR="00427DB2" w:rsidRPr="00E8297C" w:rsidRDefault="00E65D53" w:rsidP="00E8297C">
      <w:pPr>
        <w:pStyle w:val="Caption"/>
        <w:ind w:left="360" w:firstLine="720"/>
        <w:jc w:val="center"/>
        <w:rPr>
          <w:rFonts w:ascii="Times New Roman" w:hAnsi="Times New Roman" w:cs="Times New Roman"/>
          <w:b/>
          <w:bCs/>
          <w:i w:val="0"/>
          <w:color w:val="auto"/>
          <w:sz w:val="24"/>
          <w:szCs w:val="24"/>
          <w:lang w:val="en-GB"/>
        </w:rPr>
      </w:pPr>
      <w:r>
        <w:rPr>
          <w:rFonts w:ascii="Times New Roman" w:hAnsi="Times New Roman" w:cs="Times New Roman"/>
          <w:b/>
          <w:bCs/>
          <w:i w:val="0"/>
          <w:color w:val="auto"/>
          <w:sz w:val="24"/>
          <w:szCs w:val="24"/>
          <w:lang w:val="en-GB"/>
        </w:rPr>
        <w:t>t</w:t>
      </w:r>
      <w:r w:rsidR="00E8297C" w:rsidRPr="00E8297C">
        <w:rPr>
          <w:rFonts w:ascii="Times New Roman" w:hAnsi="Times New Roman" w:cs="Times New Roman"/>
          <w:b/>
          <w:bCs/>
          <w:i w:val="0"/>
          <w:color w:val="auto"/>
          <w:sz w:val="24"/>
          <w:szCs w:val="24"/>
          <w:lang w:val="en-GB"/>
        </w:rPr>
        <w:t>erhadap Kedisiplinan</w:t>
      </w:r>
    </w:p>
    <w:p w14:paraId="1EA2BCFB" w14:textId="77777777" w:rsidR="007C69A8" w:rsidRPr="00A560B8" w:rsidRDefault="007C69A8" w:rsidP="007C69A8">
      <w:pPr>
        <w:pStyle w:val="ListParagraph"/>
        <w:spacing w:after="0"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rPr>
        <w:t xml:space="preserve">Sebagaimana hasil keputusan Kepala Madrasah MA Darul Huda Mayak terhadap peningkatan kedisiplinan peserta didik yaitu </w:t>
      </w:r>
      <w:r w:rsidR="00BE7F7E">
        <w:rPr>
          <w:rFonts w:asciiTheme="majorBidi" w:hAnsiTheme="majorBidi" w:cs="Times New Roman"/>
          <w:sz w:val="24"/>
          <w:szCs w:val="24"/>
        </w:rPr>
        <w:t xml:space="preserve">terbentuknya aplikasi kartu AKSI </w:t>
      </w:r>
      <w:r w:rsidRPr="00A560B8">
        <w:rPr>
          <w:rFonts w:asciiTheme="majorBidi" w:hAnsiTheme="majorBidi" w:cs="Times New Roman"/>
          <w:sz w:val="24"/>
          <w:szCs w:val="24"/>
        </w:rPr>
        <w:t xml:space="preserve">dan penegakan kedisiplinan peserta didik </w:t>
      </w:r>
      <w:r w:rsidRPr="00A560B8">
        <w:rPr>
          <w:rFonts w:asciiTheme="majorBidi" w:hAnsiTheme="majorBidi" w:cs="Times New Roman"/>
          <w:sz w:val="24"/>
          <w:szCs w:val="24"/>
          <w:lang w:val="id-ID"/>
        </w:rPr>
        <w:t>d</w:t>
      </w:r>
      <w:r w:rsidRPr="00A560B8">
        <w:rPr>
          <w:rFonts w:asciiTheme="majorBidi" w:hAnsiTheme="majorBidi" w:cs="Times New Roman"/>
          <w:sz w:val="24"/>
          <w:szCs w:val="24"/>
        </w:rPr>
        <w:t xml:space="preserve">alam mengimplementasikan hasil keputusan Kepala Madrasah yang sudah disepakati </w:t>
      </w:r>
      <w:r w:rsidRPr="00A560B8">
        <w:rPr>
          <w:rFonts w:asciiTheme="majorBidi" w:hAnsiTheme="majorBidi" w:cs="Times New Roman"/>
          <w:sz w:val="24"/>
          <w:szCs w:val="24"/>
        </w:rPr>
        <w:lastRenderedPageBreak/>
        <w:t>tersebut berhasil atau tidaknya, pastinya ada faktor-faktor pendukung dalam mengimplementasikan hasil keputusan Kepala Madrasah. Adapun faktor pendukung dari</w:t>
      </w:r>
      <w:r w:rsidR="00BE7F7E">
        <w:rPr>
          <w:rFonts w:asciiTheme="majorBidi" w:hAnsiTheme="majorBidi" w:cs="Times New Roman"/>
          <w:sz w:val="24"/>
          <w:szCs w:val="24"/>
        </w:rPr>
        <w:t xml:space="preserve"> </w:t>
      </w:r>
      <w:r w:rsidR="005B56AC">
        <w:rPr>
          <w:rFonts w:asciiTheme="majorBidi" w:hAnsiTheme="majorBidi" w:cs="Times New Roman"/>
          <w:sz w:val="24"/>
          <w:szCs w:val="24"/>
        </w:rPr>
        <w:t>implementasi</w:t>
      </w:r>
      <w:r w:rsidR="00966095">
        <w:rPr>
          <w:rFonts w:asciiTheme="majorBidi" w:hAnsiTheme="majorBidi" w:cs="Times New Roman"/>
          <w:sz w:val="24"/>
          <w:szCs w:val="24"/>
        </w:rPr>
        <w:t xml:space="preserve"> aplikasi kartu AKSI</w:t>
      </w:r>
      <w:r w:rsidR="005B56AC">
        <w:rPr>
          <w:rFonts w:asciiTheme="majorBidi" w:hAnsiTheme="majorBidi" w:cs="Times New Roman"/>
          <w:sz w:val="24"/>
          <w:szCs w:val="24"/>
        </w:rPr>
        <w:t xml:space="preserve"> ini</w:t>
      </w:r>
      <w:r w:rsidRPr="00A560B8">
        <w:rPr>
          <w:rFonts w:asciiTheme="majorBidi" w:hAnsiTheme="majorBidi" w:cs="Times New Roman"/>
          <w:sz w:val="24"/>
          <w:szCs w:val="24"/>
        </w:rPr>
        <w:t xml:space="preserve"> </w:t>
      </w:r>
      <w:r w:rsidR="00B0212C">
        <w:rPr>
          <w:rFonts w:asciiTheme="majorBidi" w:hAnsiTheme="majorBidi" w:cs="Times New Roman"/>
          <w:sz w:val="24"/>
          <w:szCs w:val="24"/>
        </w:rPr>
        <w:t>dalam m</w:t>
      </w:r>
      <w:r w:rsidRPr="00A560B8">
        <w:rPr>
          <w:rFonts w:asciiTheme="majorBidi" w:hAnsiTheme="majorBidi" w:cs="Times New Roman"/>
          <w:sz w:val="24"/>
          <w:szCs w:val="24"/>
        </w:rPr>
        <w:t>enentu</w:t>
      </w:r>
      <w:r w:rsidR="00E65D53">
        <w:rPr>
          <w:rFonts w:asciiTheme="majorBidi" w:hAnsiTheme="majorBidi" w:cs="Times New Roman"/>
          <w:sz w:val="24"/>
          <w:szCs w:val="24"/>
        </w:rPr>
        <w:t>k</w:t>
      </w:r>
      <w:r w:rsidRPr="00A560B8">
        <w:rPr>
          <w:rFonts w:asciiTheme="majorBidi" w:hAnsiTheme="majorBidi" w:cs="Times New Roman"/>
          <w:sz w:val="24"/>
          <w:szCs w:val="24"/>
        </w:rPr>
        <w:t>an kedisiplinan peserta didik MA Darul Huda Mayak ialah, didukung oleh tata tertib atau aturan-aturan madrasah yang sudah dibuat dan ditetapkan. Sehingga digunakan sebagai acuan untuk menentukan pelanggaran peserta didik dan juga memudahkan Kepala Madrasah memberikan bimbingan pelanggaran peserta didik berupa peringatan sampai dikeluarkan dari sekolah, dikarenakan di dalam tata tertib atau aturan-aturan madrasah tersebut sudah diberi tingkatan skor pelangg</w:t>
      </w:r>
      <w:r w:rsidR="00E65D53">
        <w:rPr>
          <w:rFonts w:asciiTheme="majorBidi" w:hAnsiTheme="majorBidi" w:cs="Times New Roman"/>
          <w:sz w:val="24"/>
          <w:szCs w:val="24"/>
        </w:rPr>
        <w:t>a</w:t>
      </w:r>
      <w:r w:rsidRPr="00A560B8">
        <w:rPr>
          <w:rFonts w:asciiTheme="majorBidi" w:hAnsiTheme="majorBidi" w:cs="Times New Roman"/>
          <w:sz w:val="24"/>
          <w:szCs w:val="24"/>
        </w:rPr>
        <w:t xml:space="preserve">ran dan juga bimbingan sesuai skor yang diterima peserta didik ketika melanggar peraturan madrasah atau tata tertib madrasah. Sebagaimana yang dipaparkan </w:t>
      </w:r>
      <w:r w:rsidRPr="00A560B8">
        <w:rPr>
          <w:rFonts w:asciiTheme="majorBidi" w:hAnsiTheme="majorBidi" w:cs="Times New Roman"/>
          <w:sz w:val="24"/>
          <w:szCs w:val="24"/>
          <w:lang w:val="en-GB"/>
        </w:rPr>
        <w:t>oleh bapak Kepala Madrasah MA Darul Huda Mayak Ponorogo, Bapak Umar Salim sebagai berikut: “</w:t>
      </w:r>
      <w:r w:rsidRPr="00A560B8">
        <w:rPr>
          <w:rFonts w:asciiTheme="majorBidi" w:hAnsiTheme="majorBidi" w:cs="Times New Roman"/>
          <w:i/>
          <w:iCs/>
          <w:sz w:val="24"/>
          <w:szCs w:val="24"/>
          <w:lang w:val="en-GB"/>
        </w:rPr>
        <w:t>Faktor pendukung dari impleme</w:t>
      </w:r>
      <w:r w:rsidR="00966095">
        <w:rPr>
          <w:rFonts w:asciiTheme="majorBidi" w:hAnsiTheme="majorBidi" w:cs="Times New Roman"/>
          <w:i/>
          <w:iCs/>
          <w:sz w:val="24"/>
          <w:szCs w:val="24"/>
          <w:lang w:val="en-GB"/>
        </w:rPr>
        <w:t>ntasi hasil keputusan yaitu implementasi aplikasi kartu AKSI ini di</w:t>
      </w:r>
      <w:r w:rsidR="00E65D53">
        <w:rPr>
          <w:rFonts w:asciiTheme="majorBidi" w:hAnsiTheme="majorBidi" w:cs="Times New Roman"/>
          <w:i/>
          <w:iCs/>
          <w:sz w:val="24"/>
          <w:szCs w:val="24"/>
          <w:lang w:val="en-GB"/>
        </w:rPr>
        <w:t xml:space="preserve"> </w:t>
      </w:r>
      <w:r w:rsidR="00966095">
        <w:rPr>
          <w:rFonts w:asciiTheme="majorBidi" w:hAnsiTheme="majorBidi" w:cs="Times New Roman"/>
          <w:i/>
          <w:iCs/>
          <w:sz w:val="24"/>
          <w:szCs w:val="24"/>
          <w:lang w:val="en-GB"/>
        </w:rPr>
        <w:t xml:space="preserve">dalamnya berupa </w:t>
      </w:r>
      <w:r w:rsidRPr="00A560B8">
        <w:rPr>
          <w:rFonts w:asciiTheme="majorBidi" w:hAnsiTheme="majorBidi" w:cs="Times New Roman"/>
          <w:i/>
          <w:iCs/>
          <w:sz w:val="24"/>
          <w:szCs w:val="24"/>
          <w:lang w:val="en-GB"/>
        </w:rPr>
        <w:t xml:space="preserve"> tata tertib </w:t>
      </w:r>
      <w:r w:rsidR="00966095">
        <w:rPr>
          <w:rFonts w:asciiTheme="majorBidi" w:hAnsiTheme="majorBidi" w:cs="Times New Roman"/>
          <w:i/>
          <w:iCs/>
          <w:sz w:val="24"/>
          <w:szCs w:val="24"/>
          <w:lang w:val="en-GB"/>
        </w:rPr>
        <w:t xml:space="preserve">siswa atau </w:t>
      </w:r>
      <w:r w:rsidRPr="00A560B8">
        <w:rPr>
          <w:rFonts w:asciiTheme="majorBidi" w:hAnsiTheme="majorBidi" w:cs="Times New Roman"/>
          <w:i/>
          <w:iCs/>
          <w:sz w:val="24"/>
          <w:szCs w:val="24"/>
          <w:lang w:val="en-GB"/>
        </w:rPr>
        <w:t>madrasah yang sudah ada panduannya di tata tertib tersebut seperti pelanggarannya apa, skornya berapa dan itu sebagai acuan kami dalam memberikan bimbingan sesuai pelanggaran dan skor yang diterima siswa”</w:t>
      </w:r>
      <w:r w:rsidRPr="00A560B8">
        <w:rPr>
          <w:rStyle w:val="FootnoteReference"/>
          <w:rFonts w:asciiTheme="majorBidi" w:hAnsiTheme="majorBidi"/>
          <w:i/>
          <w:iCs/>
          <w:sz w:val="24"/>
          <w:szCs w:val="24"/>
          <w:lang w:val="en-GB"/>
        </w:rPr>
        <w:footnoteReference w:id="82"/>
      </w:r>
    </w:p>
    <w:p w14:paraId="6438BC6D" w14:textId="77777777" w:rsidR="007C69A8" w:rsidRPr="002923AA" w:rsidRDefault="007C69A8" w:rsidP="007C69A8">
      <w:pPr>
        <w:pStyle w:val="ListParagraph"/>
        <w:spacing w:after="0"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Dalam mendukung pengimplementasian penyekoran siswa madrasah MA Darul Huda Mayak membuat sistem aplikasi yaitu sistem aplikasi kartu AKSI yang di</w:t>
      </w:r>
      <w:r w:rsidR="00E65D53">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dalamnya terdapat tata tertib madrasah dan juga jumlah skor sesuai tata tertib tersebut. Sehingga dengan adanya aplikasi kartu AKSI tersebut memudahkan</w:t>
      </w:r>
      <w:r w:rsidRPr="002923AA">
        <w:rPr>
          <w:rFonts w:asciiTheme="majorBidi" w:hAnsiTheme="majorBidi" w:cs="Times New Roman"/>
          <w:sz w:val="24"/>
          <w:szCs w:val="24"/>
          <w:lang w:val="en-GB"/>
        </w:rPr>
        <w:t xml:space="preserve"> para stakeholder dan guru MA Darul Huda Mayak dalam melakukan penyekoran kepada peserta didik yang melakukan pelanggaran-pelanggaran tata tertib madrasah</w:t>
      </w:r>
      <w:r w:rsidRPr="002923AA">
        <w:rPr>
          <w:rStyle w:val="FootnoteReference"/>
          <w:rFonts w:asciiTheme="majorBidi" w:hAnsiTheme="majorBidi"/>
          <w:sz w:val="24"/>
          <w:szCs w:val="24"/>
          <w:lang w:val="en-GB"/>
        </w:rPr>
        <w:footnoteReference w:id="83"/>
      </w:r>
    </w:p>
    <w:p w14:paraId="6FA19A3B" w14:textId="77777777" w:rsidR="00A6557D" w:rsidRDefault="00E87814" w:rsidP="002F3670">
      <w:pPr>
        <w:pStyle w:val="ListParagraph"/>
        <w:spacing w:after="0" w:line="360" w:lineRule="auto"/>
        <w:ind w:left="284" w:firstLine="720"/>
        <w:jc w:val="both"/>
        <w:rPr>
          <w:rFonts w:asciiTheme="majorBidi" w:hAnsiTheme="majorBidi" w:cs="Times New Roman"/>
          <w:sz w:val="24"/>
          <w:szCs w:val="24"/>
          <w:lang w:val="en-GB"/>
        </w:rPr>
      </w:pPr>
      <w:bookmarkStart w:id="469" w:name="_Hlk170375538"/>
      <w:r w:rsidRPr="002923AA">
        <w:rPr>
          <w:rFonts w:asciiTheme="majorBidi" w:hAnsiTheme="majorBidi" w:cs="Times New Roman"/>
          <w:sz w:val="24"/>
          <w:szCs w:val="24"/>
          <w:lang w:val="en-GB"/>
        </w:rPr>
        <w:t>Dalam me</w:t>
      </w:r>
      <w:r w:rsidR="00E71B77">
        <w:rPr>
          <w:rFonts w:asciiTheme="majorBidi" w:hAnsiTheme="majorBidi" w:cs="Times New Roman"/>
          <w:sz w:val="24"/>
          <w:szCs w:val="24"/>
          <w:lang w:val="en-GB"/>
        </w:rPr>
        <w:t>laksa</w:t>
      </w:r>
      <w:r w:rsidR="002A071C">
        <w:rPr>
          <w:rFonts w:asciiTheme="majorBidi" w:hAnsiTheme="majorBidi" w:cs="Times New Roman"/>
          <w:sz w:val="24"/>
          <w:szCs w:val="24"/>
          <w:lang w:val="en-GB"/>
        </w:rPr>
        <w:t>nakan</w:t>
      </w:r>
      <w:r w:rsidRPr="002923AA">
        <w:rPr>
          <w:rFonts w:asciiTheme="majorBidi" w:hAnsiTheme="majorBidi" w:cs="Times New Roman"/>
          <w:sz w:val="24"/>
          <w:szCs w:val="24"/>
          <w:lang w:val="en-GB"/>
        </w:rPr>
        <w:t xml:space="preserve"> apli</w:t>
      </w:r>
      <w:r w:rsidR="002923AA" w:rsidRPr="002923AA">
        <w:rPr>
          <w:rFonts w:asciiTheme="majorBidi" w:hAnsiTheme="majorBidi" w:cs="Times New Roman"/>
          <w:sz w:val="24"/>
          <w:szCs w:val="24"/>
          <w:lang w:val="en-GB"/>
        </w:rPr>
        <w:t>kasi kartu AKSI pastinya ada fak</w:t>
      </w:r>
      <w:r w:rsidR="00E65D53">
        <w:rPr>
          <w:rFonts w:asciiTheme="majorBidi" w:hAnsiTheme="majorBidi" w:cs="Times New Roman"/>
          <w:sz w:val="24"/>
          <w:szCs w:val="24"/>
          <w:lang w:val="en-GB"/>
        </w:rPr>
        <w:t>tor peng</w:t>
      </w:r>
      <w:r w:rsidRPr="002923AA">
        <w:rPr>
          <w:rFonts w:asciiTheme="majorBidi" w:hAnsiTheme="majorBidi" w:cs="Times New Roman"/>
          <w:sz w:val="24"/>
          <w:szCs w:val="24"/>
          <w:lang w:val="en-GB"/>
        </w:rPr>
        <w:t>hambatnya, se</w:t>
      </w:r>
      <w:r w:rsidR="00E65D53">
        <w:rPr>
          <w:rFonts w:asciiTheme="majorBidi" w:hAnsiTheme="majorBidi" w:cs="Times New Roman"/>
          <w:sz w:val="24"/>
          <w:szCs w:val="24"/>
          <w:lang w:val="en-GB"/>
        </w:rPr>
        <w:t>dangkan fak</w:t>
      </w:r>
      <w:r w:rsidR="00A6557D" w:rsidRPr="002923AA">
        <w:rPr>
          <w:rFonts w:asciiTheme="majorBidi" w:hAnsiTheme="majorBidi" w:cs="Times New Roman"/>
          <w:sz w:val="24"/>
          <w:szCs w:val="24"/>
          <w:lang w:val="en-GB"/>
        </w:rPr>
        <w:t>tor penghambat mengimplementasikan aplikasi kartu AKSI adalah</w:t>
      </w:r>
      <w:r w:rsidR="00FA53E4">
        <w:rPr>
          <w:rFonts w:asciiTheme="majorBidi" w:hAnsiTheme="majorBidi" w:cs="Times New Roman"/>
          <w:color w:val="FF0000"/>
          <w:sz w:val="24"/>
          <w:szCs w:val="24"/>
          <w:lang w:val="en-GB"/>
        </w:rPr>
        <w:t xml:space="preserve"> </w:t>
      </w:r>
      <w:r w:rsidR="002F3670" w:rsidRPr="00A560B8">
        <w:rPr>
          <w:rFonts w:asciiTheme="majorBidi" w:hAnsiTheme="majorBidi" w:cs="Times New Roman"/>
          <w:sz w:val="24"/>
          <w:szCs w:val="24"/>
          <w:lang w:val="en-GB"/>
        </w:rPr>
        <w:t>sebagian guru atau ustadz-ustadzah belum sepenuhnya menggunakan aplikasi kartu AKSI sebagai penyekoran,</w:t>
      </w:r>
      <w:r w:rsidR="003B1D8B">
        <w:rPr>
          <w:rFonts w:asciiTheme="majorBidi" w:hAnsiTheme="majorBidi" w:cs="Times New Roman"/>
          <w:sz w:val="24"/>
          <w:szCs w:val="24"/>
          <w:lang w:val="en-GB"/>
        </w:rPr>
        <w:t xml:space="preserve"> terlebih guru yang tua </w:t>
      </w:r>
      <w:r w:rsidR="003B1D8B">
        <w:rPr>
          <w:rFonts w:asciiTheme="majorBidi" w:hAnsiTheme="majorBidi" w:cs="Times New Roman"/>
          <w:sz w:val="24"/>
          <w:szCs w:val="24"/>
          <w:lang w:val="en-GB"/>
        </w:rPr>
        <w:lastRenderedPageBreak/>
        <w:t>dan terkadang siswa tidak membawa kartu AKSI nya.</w:t>
      </w:r>
      <w:r w:rsidR="00FA53E4">
        <w:rPr>
          <w:rFonts w:asciiTheme="majorBidi" w:hAnsiTheme="majorBidi" w:cs="Times New Roman"/>
          <w:sz w:val="24"/>
          <w:szCs w:val="24"/>
          <w:lang w:val="en-GB"/>
        </w:rPr>
        <w:t xml:space="preserve"> S</w:t>
      </w:r>
      <w:r w:rsidR="002F3670" w:rsidRPr="00A560B8">
        <w:rPr>
          <w:rFonts w:asciiTheme="majorBidi" w:hAnsiTheme="majorBidi" w:cs="Times New Roman"/>
          <w:sz w:val="24"/>
          <w:szCs w:val="24"/>
          <w:lang w:val="en-GB"/>
        </w:rPr>
        <w:t>ehingga dapat menghambat dalam memberi bimbingan kepada peserta didik dan juga dapat menjadi pengah</w:t>
      </w:r>
      <w:r w:rsidR="00FA53E4">
        <w:rPr>
          <w:rFonts w:asciiTheme="majorBidi" w:hAnsiTheme="majorBidi" w:cs="Times New Roman"/>
          <w:sz w:val="24"/>
          <w:szCs w:val="24"/>
          <w:lang w:val="en-GB"/>
        </w:rPr>
        <w:t>a</w:t>
      </w:r>
      <w:r w:rsidR="002F3670" w:rsidRPr="00A560B8">
        <w:rPr>
          <w:rFonts w:asciiTheme="majorBidi" w:hAnsiTheme="majorBidi" w:cs="Times New Roman"/>
          <w:sz w:val="24"/>
          <w:szCs w:val="24"/>
          <w:lang w:val="en-GB"/>
        </w:rPr>
        <w:t>mbat dalam pengambilan keputusan yang mana informasi atau data yang diterima tidak sesuai dengan pelanggaran yang dilakukan oleh peserta didik. Semisal ketika peserta didik yang se</w:t>
      </w:r>
      <w:r w:rsidR="00FA53E4">
        <w:rPr>
          <w:rFonts w:asciiTheme="majorBidi" w:hAnsiTheme="majorBidi" w:cs="Times New Roman"/>
          <w:sz w:val="24"/>
          <w:szCs w:val="24"/>
          <w:lang w:val="en-GB"/>
        </w:rPr>
        <w:t>ring melanggar tidak tercatat s</w:t>
      </w:r>
      <w:r w:rsidR="002F3670" w:rsidRPr="00A560B8">
        <w:rPr>
          <w:rFonts w:asciiTheme="majorBidi" w:hAnsiTheme="majorBidi" w:cs="Times New Roman"/>
          <w:sz w:val="24"/>
          <w:szCs w:val="24"/>
          <w:lang w:val="en-GB"/>
        </w:rPr>
        <w:t>kor pelangg</w:t>
      </w:r>
      <w:r w:rsidR="00FA53E4">
        <w:rPr>
          <w:rFonts w:asciiTheme="majorBidi" w:hAnsiTheme="majorBidi" w:cs="Times New Roman"/>
          <w:sz w:val="24"/>
          <w:szCs w:val="24"/>
          <w:lang w:val="en-GB"/>
        </w:rPr>
        <w:t>a</w:t>
      </w:r>
      <w:r w:rsidR="002F3670" w:rsidRPr="00A560B8">
        <w:rPr>
          <w:rFonts w:asciiTheme="majorBidi" w:hAnsiTheme="majorBidi" w:cs="Times New Roman"/>
          <w:sz w:val="24"/>
          <w:szCs w:val="24"/>
          <w:lang w:val="en-GB"/>
        </w:rPr>
        <w:t>ranya di aplikasi kartu AKSI. Data skor yang diperoleh dari guru maupun stakeholder tersebut sangat penting bagi Kepala Madrasah dalam menentukan keputusan</w:t>
      </w:r>
      <w:bookmarkEnd w:id="469"/>
      <w:r w:rsidR="009744FB">
        <w:rPr>
          <w:rFonts w:asciiTheme="majorBidi" w:hAnsiTheme="majorBidi" w:cs="Times New Roman"/>
          <w:sz w:val="24"/>
          <w:szCs w:val="24"/>
          <w:lang w:val="en-GB"/>
        </w:rPr>
        <w:t>.</w:t>
      </w:r>
      <w:r w:rsidR="00FA53E4">
        <w:rPr>
          <w:rFonts w:asciiTheme="majorBidi" w:hAnsiTheme="majorBidi" w:cs="Times New Roman"/>
          <w:sz w:val="24"/>
          <w:szCs w:val="24"/>
          <w:lang w:val="en-GB"/>
        </w:rPr>
        <w:t xml:space="preserve"> S</w:t>
      </w:r>
      <w:r>
        <w:rPr>
          <w:rFonts w:asciiTheme="majorBidi" w:hAnsiTheme="majorBidi" w:cs="Times New Roman"/>
          <w:sz w:val="24"/>
          <w:szCs w:val="24"/>
          <w:lang w:val="en-GB"/>
        </w:rPr>
        <w:t>e</w:t>
      </w:r>
      <w:r w:rsidR="00FA53E4">
        <w:rPr>
          <w:rFonts w:asciiTheme="majorBidi" w:hAnsiTheme="majorBidi" w:cs="Times New Roman"/>
          <w:sz w:val="24"/>
          <w:szCs w:val="24"/>
          <w:lang w:val="en-GB"/>
        </w:rPr>
        <w:t>ba</w:t>
      </w:r>
      <w:r>
        <w:rPr>
          <w:rFonts w:asciiTheme="majorBidi" w:hAnsiTheme="majorBidi" w:cs="Times New Roman"/>
          <w:sz w:val="24"/>
          <w:szCs w:val="24"/>
          <w:lang w:val="en-GB"/>
        </w:rPr>
        <w:t>gaimana yang telah dipaparkan oleh bapak Kepala Madrasah bapak Umar Salim, sebagai berikut:</w:t>
      </w:r>
    </w:p>
    <w:p w14:paraId="25A6B435" w14:textId="77777777" w:rsidR="00E87814" w:rsidRDefault="003B1D8B" w:rsidP="003B1D8B">
      <w:pPr>
        <w:pStyle w:val="ListParagraph"/>
        <w:spacing w:after="0" w:line="240" w:lineRule="auto"/>
        <w:ind w:left="993" w:firstLine="11"/>
        <w:jc w:val="both"/>
        <w:rPr>
          <w:rFonts w:asciiTheme="majorBidi" w:hAnsiTheme="majorBidi" w:cs="Times New Roman"/>
          <w:sz w:val="24"/>
          <w:szCs w:val="24"/>
          <w:lang w:val="en-GB"/>
        </w:rPr>
      </w:pPr>
      <w:r>
        <w:rPr>
          <w:rFonts w:asciiTheme="majorBidi" w:hAnsiTheme="majorBidi" w:cs="Times New Roman"/>
          <w:sz w:val="24"/>
          <w:szCs w:val="24"/>
          <w:lang w:val="en-GB"/>
        </w:rPr>
        <w:t>“</w:t>
      </w:r>
      <w:r w:rsidR="00E87814">
        <w:rPr>
          <w:rFonts w:asciiTheme="majorBidi" w:hAnsiTheme="majorBidi" w:cs="Times New Roman"/>
          <w:sz w:val="24"/>
          <w:szCs w:val="24"/>
          <w:lang w:val="en-GB"/>
        </w:rPr>
        <w:t>Dalam mengimplentasikan aplikasi kartu AKSI ini sebagian dari guru belum sepenuhnya melakukan penyekoran dengan menggunakan aplikasi kartu AKSI y</w:t>
      </w:r>
      <w:r w:rsidR="00FA53E4">
        <w:rPr>
          <w:rFonts w:asciiTheme="majorBidi" w:hAnsiTheme="majorBidi" w:cs="Times New Roman"/>
          <w:sz w:val="24"/>
          <w:szCs w:val="24"/>
          <w:lang w:val="en-GB"/>
        </w:rPr>
        <w:t>ang sudah di</w:t>
      </w:r>
      <w:r>
        <w:rPr>
          <w:rFonts w:asciiTheme="majorBidi" w:hAnsiTheme="majorBidi" w:cs="Times New Roman"/>
          <w:sz w:val="24"/>
          <w:szCs w:val="24"/>
          <w:lang w:val="en-GB"/>
        </w:rPr>
        <w:t>buat oleh mad</w:t>
      </w:r>
      <w:r w:rsidR="00FA53E4">
        <w:rPr>
          <w:rFonts w:asciiTheme="majorBidi" w:hAnsiTheme="majorBidi" w:cs="Times New Roman"/>
          <w:sz w:val="24"/>
          <w:szCs w:val="24"/>
          <w:lang w:val="en-GB"/>
        </w:rPr>
        <w:t>arasah</w:t>
      </w:r>
      <w:r>
        <w:rPr>
          <w:rFonts w:asciiTheme="majorBidi" w:hAnsiTheme="majorBidi" w:cs="Times New Roman"/>
          <w:sz w:val="24"/>
          <w:szCs w:val="24"/>
          <w:lang w:val="en-GB"/>
        </w:rPr>
        <w:t>, terlebih guru yang sudah tua dan siswa juga terkadang tidak membawa kartu aksinya sehingga sebagian guru terl</w:t>
      </w:r>
      <w:r w:rsidR="00FA53E4">
        <w:rPr>
          <w:rFonts w:asciiTheme="majorBidi" w:hAnsiTheme="majorBidi" w:cs="Times New Roman"/>
          <w:sz w:val="24"/>
          <w:szCs w:val="24"/>
          <w:lang w:val="en-GB"/>
        </w:rPr>
        <w:t>ebih guru yang sudah tua kesuli</w:t>
      </w:r>
      <w:r>
        <w:rPr>
          <w:rFonts w:asciiTheme="majorBidi" w:hAnsiTheme="majorBidi" w:cs="Times New Roman"/>
          <w:sz w:val="24"/>
          <w:szCs w:val="24"/>
          <w:lang w:val="en-GB"/>
        </w:rPr>
        <w:t>tan dalam melakukan penyekoran. Dengan demikian dapat menghambat dalam pengambila</w:t>
      </w:r>
      <w:r w:rsidR="00FA53E4">
        <w:rPr>
          <w:rFonts w:asciiTheme="majorBidi" w:hAnsiTheme="majorBidi" w:cs="Times New Roman"/>
          <w:sz w:val="24"/>
          <w:szCs w:val="24"/>
          <w:lang w:val="en-GB"/>
        </w:rPr>
        <w:t>n keputusan karena data yang di</w:t>
      </w:r>
      <w:r>
        <w:rPr>
          <w:rFonts w:asciiTheme="majorBidi" w:hAnsiTheme="majorBidi" w:cs="Times New Roman"/>
          <w:sz w:val="24"/>
          <w:szCs w:val="24"/>
          <w:lang w:val="en-GB"/>
        </w:rPr>
        <w:t>terima kurang valid dan akan menjadi penghambat dari pengambilan keputusan Kepala Madrasah”.</w:t>
      </w:r>
    </w:p>
    <w:p w14:paraId="075C28F4" w14:textId="77777777" w:rsidR="00E06471" w:rsidRPr="00A560B8" w:rsidRDefault="00E06471" w:rsidP="003B1D8B">
      <w:pPr>
        <w:pStyle w:val="ListParagraph"/>
        <w:spacing w:after="0" w:line="240" w:lineRule="auto"/>
        <w:ind w:left="993" w:firstLine="11"/>
        <w:jc w:val="both"/>
        <w:rPr>
          <w:rFonts w:asciiTheme="majorBidi" w:hAnsiTheme="majorBidi" w:cs="Times New Roman"/>
          <w:sz w:val="24"/>
          <w:szCs w:val="24"/>
          <w:lang w:val="en-GB"/>
        </w:rPr>
      </w:pPr>
    </w:p>
    <w:p w14:paraId="759BC7FE" w14:textId="77777777" w:rsidR="00FA53E4" w:rsidRPr="00544AD5" w:rsidRDefault="007C69A8" w:rsidP="00FA53E4">
      <w:pPr>
        <w:pStyle w:val="ListParagraph"/>
        <w:spacing w:after="0" w:line="360" w:lineRule="auto"/>
        <w:ind w:left="284" w:firstLine="720"/>
        <w:jc w:val="both"/>
        <w:rPr>
          <w:rFonts w:asciiTheme="majorBidi" w:hAnsiTheme="majorBidi" w:cs="Times New Roman"/>
          <w:sz w:val="24"/>
          <w:szCs w:val="24"/>
          <w:lang w:val="en-GB"/>
        </w:rPr>
      </w:pPr>
      <w:bookmarkStart w:id="470" w:name="_Hlk170375567"/>
      <w:r w:rsidRPr="00A560B8">
        <w:rPr>
          <w:rFonts w:asciiTheme="majorBidi" w:hAnsiTheme="majorBidi" w:cs="Times New Roman"/>
          <w:sz w:val="24"/>
          <w:szCs w:val="24"/>
          <w:lang w:val="en-GB"/>
        </w:rPr>
        <w:t xml:space="preserve">Selanjutnya faktor pendukung dari implementasi penegakan kedisiplinan sebagai salah satu hasil keputusan Kepala Madrasah MA Darul Huda Mayak, yaitu didukung oleh </w:t>
      </w:r>
      <w:r w:rsidR="00402FAD">
        <w:rPr>
          <w:rFonts w:asciiTheme="majorBidi" w:hAnsiTheme="majorBidi" w:cs="Times New Roman"/>
          <w:sz w:val="24"/>
          <w:szCs w:val="24"/>
          <w:lang w:val="en-GB"/>
        </w:rPr>
        <w:t>aplikasi kartu AKSI itu sendiri sebagai bentuk hukuman yang berupa melakukan penyekoran siswa ketika melakukan pelanggaran tata-tata tertib</w:t>
      </w:r>
      <w:bookmarkEnd w:id="470"/>
      <w:r w:rsidR="00402FAD">
        <w:rPr>
          <w:rFonts w:asciiTheme="majorBidi" w:hAnsiTheme="majorBidi" w:cs="Times New Roman"/>
          <w:sz w:val="24"/>
          <w:szCs w:val="24"/>
          <w:lang w:val="en-GB"/>
        </w:rPr>
        <w:t xml:space="preserve">. Hal ini sebagaimana yang telah dipaparkan oleh bapak Kepala Madrasah bapak Umar Salim selaku kepala MA Darul Huda Mayak Ponorogo sebagai berikut: </w:t>
      </w:r>
      <w:r w:rsidR="00544AD5">
        <w:rPr>
          <w:rFonts w:asciiTheme="majorBidi" w:hAnsiTheme="majorBidi" w:cs="Times New Roman"/>
          <w:sz w:val="24"/>
          <w:szCs w:val="24"/>
          <w:lang w:val="en-GB"/>
        </w:rPr>
        <w:t>“</w:t>
      </w:r>
      <w:r w:rsidR="00137CC9" w:rsidRPr="00544AD5">
        <w:rPr>
          <w:rFonts w:asciiTheme="majorBidi" w:hAnsiTheme="majorBidi" w:cs="Times New Roman"/>
          <w:i/>
          <w:sz w:val="24"/>
          <w:szCs w:val="24"/>
          <w:lang w:val="en-GB"/>
        </w:rPr>
        <w:t>salah satu bentuk faktor pendukung pengimplement</w:t>
      </w:r>
      <w:r w:rsidR="00544AD5" w:rsidRPr="00544AD5">
        <w:rPr>
          <w:rFonts w:asciiTheme="majorBidi" w:hAnsiTheme="majorBidi" w:cs="Times New Roman"/>
          <w:i/>
          <w:sz w:val="24"/>
          <w:szCs w:val="24"/>
          <w:lang w:val="en-GB"/>
        </w:rPr>
        <w:t>asian penegakan kedisiplinan didukung oleh aplikasi kartu AKSI sebagai bentuk punishment terhadap siswa yang melanggar”</w:t>
      </w:r>
    </w:p>
    <w:p w14:paraId="745453AE" w14:textId="77777777" w:rsidR="007C69A8" w:rsidRPr="00A560B8" w:rsidRDefault="00FA53E4" w:rsidP="007C69A8">
      <w:pPr>
        <w:pStyle w:val="ListParagraph"/>
        <w:spacing w:after="0" w:line="360" w:lineRule="auto"/>
        <w:ind w:left="284" w:firstLine="720"/>
        <w:jc w:val="both"/>
        <w:rPr>
          <w:rFonts w:asciiTheme="majorBidi" w:hAnsiTheme="majorBidi" w:cs="Times New Roman"/>
          <w:sz w:val="24"/>
          <w:szCs w:val="24"/>
          <w:lang w:val="en-GB"/>
        </w:rPr>
      </w:pPr>
      <w:bookmarkStart w:id="471" w:name="_Hlk170375618"/>
      <w:r>
        <w:rPr>
          <w:rFonts w:asciiTheme="majorBidi" w:hAnsiTheme="majorBidi" w:cs="Times New Roman"/>
          <w:sz w:val="24"/>
          <w:szCs w:val="24"/>
          <w:lang w:val="en-GB"/>
        </w:rPr>
        <w:t>B</w:t>
      </w:r>
      <w:r w:rsidR="007C69A8" w:rsidRPr="00A560B8">
        <w:rPr>
          <w:rFonts w:asciiTheme="majorBidi" w:hAnsiTheme="majorBidi" w:cs="Times New Roman"/>
          <w:sz w:val="24"/>
          <w:szCs w:val="24"/>
          <w:lang w:val="en-GB"/>
        </w:rPr>
        <w:t xml:space="preserve">eberapa stakeholder di lingkungan </w:t>
      </w:r>
      <w:r w:rsidR="00544AD5" w:rsidRPr="00A560B8">
        <w:rPr>
          <w:rFonts w:asciiTheme="majorBidi" w:hAnsiTheme="majorBidi" w:cs="Times New Roman"/>
          <w:sz w:val="24"/>
          <w:szCs w:val="24"/>
          <w:lang w:val="en-GB"/>
        </w:rPr>
        <w:t>M</w:t>
      </w:r>
      <w:r w:rsidR="00544AD5">
        <w:rPr>
          <w:rFonts w:asciiTheme="majorBidi" w:hAnsiTheme="majorBidi" w:cs="Times New Roman"/>
          <w:sz w:val="24"/>
          <w:szCs w:val="24"/>
          <w:lang w:val="en-GB"/>
        </w:rPr>
        <w:t xml:space="preserve">ADRASAH </w:t>
      </w:r>
      <w:r w:rsidR="00966095">
        <w:rPr>
          <w:rFonts w:asciiTheme="majorBidi" w:hAnsiTheme="majorBidi" w:cs="Times New Roman"/>
          <w:sz w:val="24"/>
          <w:szCs w:val="24"/>
          <w:lang w:val="en-GB"/>
        </w:rPr>
        <w:t xml:space="preserve">Aliyah Darul Huda Mayak selain itu </w:t>
      </w:r>
      <w:r w:rsidR="007C69A8" w:rsidRPr="00A560B8">
        <w:rPr>
          <w:rFonts w:asciiTheme="majorBidi" w:hAnsiTheme="majorBidi" w:cs="Times New Roman"/>
          <w:sz w:val="24"/>
          <w:szCs w:val="24"/>
          <w:lang w:val="en-GB"/>
        </w:rPr>
        <w:t xml:space="preserve">salah satunya adalah BP madrasah. Dikarenakan BP madrasah itu sendiri tugasnya adalah sebagai badan atau bidang yang melaksanakan, mengawasi peraturan kedisiplinan madrasah serta membina peserta didik, dengan tujuan meningkatkan kedisiplinan peserta didik di lingkungan Madrasah Aliyah Darul Huda Mayak. Adapun BP sebagai bidang pelaksana dari penegakan kedisiplinan siswa, BP perlu berkoordiansi dengan stakeholder di </w:t>
      </w:r>
      <w:r w:rsidR="007C69A8" w:rsidRPr="00A560B8">
        <w:rPr>
          <w:rFonts w:asciiTheme="majorBidi" w:hAnsiTheme="majorBidi" w:cs="Times New Roman"/>
          <w:sz w:val="24"/>
          <w:szCs w:val="24"/>
          <w:lang w:val="en-GB"/>
        </w:rPr>
        <w:lastRenderedPageBreak/>
        <w:t xml:space="preserve">madrasah baik itu wali kelas, guru, waka kesiswaan, organisasi madrasah seperti organisasi OSIS, Pramuka, PMR, guru piket dan juga lembaga terkait seperti pondok dikarenakan sebagian besar siswa bermukim di pondok, dalam hal pemberangkatan siswa supaya tidak terlambat sekolah dan juga pelanggaran-pelanggaran yang lain. Adapun dalam hal tugas BP sebagai pengawas dari penegakan kedisiplinan peserta didik yaitu mengawasi terkait peraturan-peraturan yang sudah ditetapkan, ketika peraturan-peraturan yang sudah ditetapkan tersebut belum bisa membuat peserta didik lebih disiplin maka </w:t>
      </w:r>
      <w:r w:rsidR="00544AD5">
        <w:rPr>
          <w:rFonts w:asciiTheme="majorBidi" w:hAnsiTheme="majorBidi" w:cs="Times New Roman"/>
          <w:sz w:val="24"/>
          <w:szCs w:val="24"/>
          <w:lang w:val="en-GB"/>
        </w:rPr>
        <w:t>perlu bimbingan dan juga pembin</w:t>
      </w:r>
      <w:r w:rsidR="007C69A8" w:rsidRPr="00A560B8">
        <w:rPr>
          <w:rFonts w:asciiTheme="majorBidi" w:hAnsiTheme="majorBidi" w:cs="Times New Roman"/>
          <w:sz w:val="24"/>
          <w:szCs w:val="24"/>
          <w:lang w:val="en-GB"/>
        </w:rPr>
        <w:t>aan lebih khusus terhadap p</w:t>
      </w:r>
      <w:r w:rsidR="00544AD5">
        <w:rPr>
          <w:rFonts w:asciiTheme="majorBidi" w:hAnsiTheme="majorBidi" w:cs="Times New Roman"/>
          <w:sz w:val="24"/>
          <w:szCs w:val="24"/>
          <w:lang w:val="en-GB"/>
        </w:rPr>
        <w:t>e</w:t>
      </w:r>
      <w:r w:rsidR="007C69A8" w:rsidRPr="00A560B8">
        <w:rPr>
          <w:rFonts w:asciiTheme="majorBidi" w:hAnsiTheme="majorBidi" w:cs="Times New Roman"/>
          <w:sz w:val="24"/>
          <w:szCs w:val="24"/>
          <w:lang w:val="en-GB"/>
        </w:rPr>
        <w:t xml:space="preserve">sera didik yang kurang disiplin tersebut. </w:t>
      </w:r>
      <w:bookmarkEnd w:id="471"/>
      <w:r w:rsidR="007C69A8" w:rsidRPr="00A560B8">
        <w:rPr>
          <w:rFonts w:asciiTheme="majorBidi" w:hAnsiTheme="majorBidi" w:cs="Times New Roman"/>
          <w:sz w:val="24"/>
          <w:szCs w:val="24"/>
          <w:lang w:val="en-GB"/>
        </w:rPr>
        <w:t>Kepala Madrasah dan stakeholder madrasah seperti halnya yang diungkapkan oleh bapak Surip selaku ketua BP MA Darul Huda Mayak, yaitu sebagai berikut:</w:t>
      </w:r>
    </w:p>
    <w:p w14:paraId="621B3684" w14:textId="77777777" w:rsidR="007C69A8" w:rsidRPr="00A560B8" w:rsidRDefault="002177E1" w:rsidP="007C69A8">
      <w:pPr>
        <w:pStyle w:val="ListParagraph"/>
        <w:spacing w:line="240" w:lineRule="auto"/>
        <w:ind w:left="993" w:firstLine="11"/>
        <w:jc w:val="both"/>
        <w:rPr>
          <w:rFonts w:asciiTheme="majorBidi" w:hAnsiTheme="majorBidi" w:cs="Times New Roman"/>
          <w:i/>
          <w:iCs/>
          <w:sz w:val="24"/>
          <w:szCs w:val="24"/>
          <w:lang w:val="en-GB"/>
        </w:rPr>
      </w:pPr>
      <w:r>
        <w:rPr>
          <w:rFonts w:asciiTheme="majorBidi" w:hAnsiTheme="majorBidi" w:cs="Times New Roman"/>
          <w:i/>
          <w:iCs/>
          <w:sz w:val="24"/>
          <w:szCs w:val="24"/>
          <w:lang w:val="en-GB"/>
        </w:rPr>
        <w:t>“</w:t>
      </w:r>
      <w:r w:rsidR="007C69A8" w:rsidRPr="00A560B8">
        <w:rPr>
          <w:rFonts w:asciiTheme="majorBidi" w:hAnsiTheme="majorBidi" w:cs="Times New Roman"/>
          <w:i/>
          <w:iCs/>
          <w:sz w:val="24"/>
          <w:szCs w:val="24"/>
          <w:lang w:val="en-GB"/>
        </w:rPr>
        <w:t>Bidang BP itu juga salah satu yang menjadi faktor pendukung penegakan kedisiplinan. Kenapa demikian, karena BP itu sendiri tugasnya adalah bidang yang melaksanakan, mengawasi peraturan kedisiplinan madrasah dan juga membina peserta didik. Adapun BP sebagai pelaksana penegakan kedisiplinan peserta didik kami selalu berkoordinasi deng</w:t>
      </w:r>
      <w:r w:rsidR="00544AD5">
        <w:rPr>
          <w:rFonts w:asciiTheme="majorBidi" w:hAnsiTheme="majorBidi" w:cs="Times New Roman"/>
          <w:i/>
          <w:iCs/>
          <w:sz w:val="24"/>
          <w:szCs w:val="24"/>
          <w:lang w:val="en-GB"/>
        </w:rPr>
        <w:t>an</w:t>
      </w:r>
      <w:r w:rsidR="007C69A8" w:rsidRPr="00A560B8">
        <w:rPr>
          <w:rFonts w:asciiTheme="majorBidi" w:hAnsiTheme="majorBidi" w:cs="Times New Roman"/>
          <w:i/>
          <w:iCs/>
          <w:sz w:val="24"/>
          <w:szCs w:val="24"/>
          <w:lang w:val="en-GB"/>
        </w:rPr>
        <w:t xml:space="preserve"> stakeholder madrasah terutama wali kelas, guru atau ustadz-ustadzah, berkoordinasi dengan organisasi madrasah seperti OSIS, PMR, dan Pramuka serta berkoordinasi dengan lembaga terkait yaitu pondok. Nanti kaitannya dengan pemberangkatan peserta didik, pihak pondok nanti biasa membantu pemberangkatan peserta didik karena sebagia</w:t>
      </w:r>
      <w:r w:rsidR="00544AD5">
        <w:rPr>
          <w:rFonts w:asciiTheme="majorBidi" w:hAnsiTheme="majorBidi" w:cs="Times New Roman"/>
          <w:i/>
          <w:iCs/>
          <w:sz w:val="24"/>
          <w:szCs w:val="24"/>
          <w:lang w:val="en-GB"/>
        </w:rPr>
        <w:t>n besar siswa MA Darul Huda ini</w:t>
      </w:r>
      <w:r w:rsidR="007C69A8" w:rsidRPr="00A560B8">
        <w:rPr>
          <w:rFonts w:asciiTheme="majorBidi" w:hAnsiTheme="majorBidi" w:cs="Times New Roman"/>
          <w:i/>
          <w:iCs/>
          <w:sz w:val="24"/>
          <w:szCs w:val="24"/>
          <w:lang w:val="en-GB"/>
        </w:rPr>
        <w:t xml:space="preserve"> di pondok dan berangkatnya dari pondok atau asrama pondok. Adapun dalam hal pengawasan penegakan kedisiplinan kami selalu memantau peraturan-peraturan yang sudah dicanangkan oleh madrasah itu berjalan atau tidak yang artinya tidak ditaati oleh peserta didik maka nantinya perlu ada bimbingan dan juga pembinaan terhadap peserta didik yang kurang disiplin</w:t>
      </w:r>
      <w:r>
        <w:rPr>
          <w:rFonts w:asciiTheme="majorBidi" w:hAnsiTheme="majorBidi" w:cs="Times New Roman"/>
          <w:i/>
          <w:iCs/>
          <w:sz w:val="24"/>
          <w:szCs w:val="24"/>
          <w:lang w:val="en-GB"/>
        </w:rPr>
        <w:t>”</w:t>
      </w:r>
      <w:r w:rsidR="007C69A8" w:rsidRPr="00A560B8">
        <w:rPr>
          <w:rFonts w:asciiTheme="majorBidi" w:hAnsiTheme="majorBidi" w:cs="Times New Roman"/>
          <w:i/>
          <w:iCs/>
          <w:sz w:val="24"/>
          <w:szCs w:val="24"/>
          <w:lang w:val="en-GB"/>
        </w:rPr>
        <w:t>.</w:t>
      </w:r>
      <w:r w:rsidR="007C69A8" w:rsidRPr="00A560B8">
        <w:rPr>
          <w:rStyle w:val="FootnoteReference"/>
          <w:rFonts w:asciiTheme="majorBidi" w:hAnsiTheme="majorBidi"/>
          <w:i/>
          <w:iCs/>
          <w:sz w:val="24"/>
          <w:szCs w:val="24"/>
          <w:lang w:val="en-GB"/>
        </w:rPr>
        <w:footnoteReference w:id="84"/>
      </w:r>
    </w:p>
    <w:p w14:paraId="49074CFB" w14:textId="77777777" w:rsidR="007C69A8" w:rsidRPr="00A560B8" w:rsidRDefault="007C69A8" w:rsidP="007C69A8">
      <w:pPr>
        <w:pStyle w:val="ListParagraph"/>
        <w:spacing w:line="240" w:lineRule="auto"/>
        <w:ind w:left="1134" w:hanging="130"/>
        <w:jc w:val="both"/>
        <w:rPr>
          <w:rFonts w:asciiTheme="majorBidi" w:hAnsiTheme="majorBidi" w:cs="Times New Roman"/>
          <w:i/>
          <w:iCs/>
          <w:sz w:val="24"/>
          <w:szCs w:val="24"/>
          <w:lang w:val="en-GB"/>
        </w:rPr>
      </w:pPr>
    </w:p>
    <w:p w14:paraId="382109A8"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Selain dari BP madrasah sebagai faktor pendukung dalam penegakan </w:t>
      </w:r>
      <w:bookmarkStart w:id="472" w:name="_Hlk170375640"/>
      <w:r w:rsidRPr="00A560B8">
        <w:rPr>
          <w:rFonts w:asciiTheme="majorBidi" w:hAnsiTheme="majorBidi" w:cs="Times New Roman"/>
          <w:sz w:val="24"/>
          <w:szCs w:val="24"/>
          <w:lang w:val="en-GB"/>
        </w:rPr>
        <w:t xml:space="preserve">kedisiplinan peserta didik sebagai hasil keputusan Kepala Madrasah MA Darul Huda Mayak yaitu wali kelas. Wali kelas juga menjadi salah satu faktor yang mendukung dalam menegakkan kedisiplinan peserta didik seperti penegakan </w:t>
      </w:r>
      <w:r w:rsidRPr="00A560B8">
        <w:rPr>
          <w:rFonts w:asciiTheme="majorBidi" w:hAnsiTheme="majorBidi" w:cs="Times New Roman"/>
          <w:sz w:val="24"/>
          <w:szCs w:val="24"/>
          <w:lang w:val="en-GB"/>
        </w:rPr>
        <w:lastRenderedPageBreak/>
        <w:t>kedisiplinan di madrasah maupun di luar madrasah seperti kehadiran siswa di kelas, molor kembali di pondok sehingga mempengaruhi kehadiran di madrasahnya, hal ini dikarenakan siswa MA Darul Huda Mayak adalah sebagian besar mukim di pondok. Selain itu mendisiplinkan seragam sekolah, dan juga mendisiplinkan kegiatan-kegiatan madrasah seperti hafalan kartu yayasan, dan juga mendisiplinkan masalah keuangan atau SPP peserta didik yang belum membayar. Maka dari itu wali kelas dalam menegakkan kedisiplinan peserta didik juga selalu berkoordinasi dengan pihak BP madrasah sebagai bidang pelaksanaan dan pengawasan dari peraturan kedisiplinan peserta didik di madrasah</w:t>
      </w:r>
      <w:bookmarkEnd w:id="472"/>
      <w:r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rPr>
        <w:t xml:space="preserve">Sebagaimana yang telah dipaparkan </w:t>
      </w:r>
      <w:r w:rsidRPr="00A560B8">
        <w:rPr>
          <w:rFonts w:asciiTheme="majorBidi" w:hAnsiTheme="majorBidi" w:cs="Times New Roman"/>
          <w:sz w:val="24"/>
          <w:szCs w:val="24"/>
          <w:lang w:val="en-GB"/>
        </w:rPr>
        <w:t>oleh salah satu wali kelas bapak Angga Kusuma sebagai berikut:</w:t>
      </w:r>
    </w:p>
    <w:p w14:paraId="667C4F04" w14:textId="77777777" w:rsidR="007C69A8" w:rsidRPr="00A560B8" w:rsidRDefault="002177E1" w:rsidP="007C69A8">
      <w:pPr>
        <w:pStyle w:val="ListParagraph"/>
        <w:spacing w:line="240" w:lineRule="auto"/>
        <w:ind w:left="993" w:firstLine="11"/>
        <w:jc w:val="both"/>
        <w:rPr>
          <w:rFonts w:asciiTheme="majorBidi" w:hAnsiTheme="majorBidi" w:cs="Times New Roman"/>
          <w:i/>
          <w:iCs/>
          <w:sz w:val="24"/>
          <w:szCs w:val="24"/>
          <w:lang w:val="en-GB"/>
        </w:rPr>
      </w:pPr>
      <w:r>
        <w:rPr>
          <w:rFonts w:asciiTheme="majorBidi" w:hAnsiTheme="majorBidi" w:cs="Times New Roman"/>
          <w:i/>
          <w:iCs/>
          <w:sz w:val="24"/>
          <w:szCs w:val="24"/>
          <w:lang w:val="en-GB"/>
        </w:rPr>
        <w:t>“</w:t>
      </w:r>
      <w:r w:rsidR="007C69A8" w:rsidRPr="00A560B8">
        <w:rPr>
          <w:rFonts w:asciiTheme="majorBidi" w:hAnsiTheme="majorBidi" w:cs="Times New Roman"/>
          <w:i/>
          <w:iCs/>
          <w:sz w:val="24"/>
          <w:szCs w:val="24"/>
          <w:lang w:val="en-GB"/>
        </w:rPr>
        <w:t xml:space="preserve">Kami selaku wali kelas membantu dalam menegakkan kedisiplinan peserta didik yang sudah menjadi kesepakatan yang diputuskan oleh Kepala Madrasah terkait meningkatkan kedisiplinan peserta didik di MA Darul Huda Mayak ini seperti halnya penegakan kedisiplinan kehadiran peserta didik di kelas atau dalam kegiatan belajar mengajar, mendisiplinkan seragam sekolah, mendisiplinkan peserta didik </w:t>
      </w:r>
      <w:r w:rsidR="00544AD5">
        <w:rPr>
          <w:rFonts w:asciiTheme="majorBidi" w:hAnsiTheme="majorBidi" w:cs="Times New Roman"/>
          <w:i/>
          <w:iCs/>
          <w:sz w:val="24"/>
          <w:szCs w:val="24"/>
          <w:lang w:val="en-GB"/>
        </w:rPr>
        <w:t>yang terlambat</w:t>
      </w:r>
      <w:r w:rsidR="007C69A8" w:rsidRPr="00A560B8">
        <w:rPr>
          <w:rFonts w:asciiTheme="majorBidi" w:hAnsiTheme="majorBidi" w:cs="Times New Roman"/>
          <w:i/>
          <w:iCs/>
          <w:sz w:val="24"/>
          <w:szCs w:val="24"/>
          <w:lang w:val="en-GB"/>
        </w:rPr>
        <w:t xml:space="preserve"> datang ke pondok ketika izin pulang, dan juga membantu mendisiplinkan kegiatan kegiatan madrasah seperti hafalan kartu yayasan, muhadoroh dan juga terkait pembayaran SPP yang telat membayar.</w:t>
      </w:r>
      <w:r>
        <w:rPr>
          <w:rFonts w:asciiTheme="majorBidi" w:hAnsiTheme="majorBidi" w:cs="Times New Roman"/>
          <w:i/>
          <w:iCs/>
          <w:sz w:val="24"/>
          <w:szCs w:val="24"/>
          <w:lang w:val="en-GB"/>
        </w:rPr>
        <w:t>”</w:t>
      </w:r>
      <w:r w:rsidR="007C69A8" w:rsidRPr="00A560B8">
        <w:rPr>
          <w:rStyle w:val="FootnoteReference"/>
          <w:rFonts w:asciiTheme="majorBidi" w:hAnsiTheme="majorBidi"/>
          <w:i/>
          <w:iCs/>
          <w:sz w:val="24"/>
          <w:szCs w:val="24"/>
          <w:lang w:val="en-GB"/>
        </w:rPr>
        <w:footnoteReference w:id="85"/>
      </w:r>
    </w:p>
    <w:p w14:paraId="49F03640" w14:textId="77777777" w:rsidR="007C69A8" w:rsidRPr="00A560B8" w:rsidRDefault="007C69A8" w:rsidP="007C69A8">
      <w:pPr>
        <w:pStyle w:val="ListParagraph"/>
        <w:spacing w:line="240" w:lineRule="auto"/>
        <w:ind w:left="993" w:firstLine="11"/>
        <w:jc w:val="both"/>
        <w:rPr>
          <w:rFonts w:asciiTheme="majorBidi" w:hAnsiTheme="majorBidi" w:cs="Times New Roman"/>
          <w:i/>
          <w:iCs/>
          <w:sz w:val="24"/>
          <w:szCs w:val="24"/>
          <w:lang w:val="fi-FI"/>
        </w:rPr>
      </w:pPr>
    </w:p>
    <w:p w14:paraId="1F5E2160"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fi-FI"/>
        </w:rPr>
        <w:t xml:space="preserve">Selanjutnya yaitu guru atau ustadz-ustadzah di lingkungan Madrasah Aliyah Darul Huda Mayak yang menjadi salah satu faktor yang mendukung penegakan kedisiplinan peserta didik di madrasah.  </w:t>
      </w:r>
      <w:r w:rsidRPr="00A560B8">
        <w:rPr>
          <w:rFonts w:asciiTheme="majorBidi" w:hAnsiTheme="majorBidi" w:cs="Times New Roman"/>
          <w:sz w:val="24"/>
          <w:szCs w:val="24"/>
          <w:lang w:val="en-GB"/>
        </w:rPr>
        <w:t xml:space="preserve">Sebab guru atau ustadzah-ustadzah sendiri orang yang mendidik secara langsung dalam keseharian siswa. Sehingga guru dapat mengingatkan </w:t>
      </w:r>
      <w:r>
        <w:rPr>
          <w:rFonts w:asciiTheme="majorBidi" w:hAnsiTheme="majorBidi" w:cs="Times New Roman"/>
          <w:sz w:val="24"/>
          <w:szCs w:val="24"/>
          <w:lang w:val="en-GB"/>
        </w:rPr>
        <w:t xml:space="preserve">siswa dalam kedisiplinan </w:t>
      </w:r>
      <w:r w:rsidRPr="00A560B8">
        <w:rPr>
          <w:rFonts w:asciiTheme="majorBidi" w:hAnsiTheme="majorBidi" w:cs="Times New Roman"/>
          <w:sz w:val="24"/>
          <w:szCs w:val="24"/>
          <w:lang w:val="en-GB"/>
        </w:rPr>
        <w:t xml:space="preserve">dan juga memberi hukuman berupa penyekoran dan juga hukuman yang lain yang sekiranya mendapatkan efek jera terhadap peserta didik, ketika siswa melanggar tata tertib madrasah seperti seragam tidak lengkap, tidak membawa peralatan belajar, kebersihan kelas dan lain sebagainya yang tidak sesuai dengan tata tertib madrasah. Dan juga guru dapat membantu dan mendampingi peserta dalam </w:t>
      </w:r>
      <w:r w:rsidRPr="00A560B8">
        <w:rPr>
          <w:rFonts w:asciiTheme="majorBidi" w:hAnsiTheme="majorBidi" w:cs="Times New Roman"/>
          <w:sz w:val="24"/>
          <w:szCs w:val="24"/>
          <w:lang w:val="en-GB"/>
        </w:rPr>
        <w:lastRenderedPageBreak/>
        <w:t xml:space="preserve">menjalankan pembiasaan-pembiasaan peserta didik seperti berdoa sebelum belajar yaitu </w:t>
      </w:r>
      <w:r w:rsidR="00544AD5">
        <w:rPr>
          <w:rFonts w:asciiTheme="majorBidi" w:hAnsiTheme="majorBidi" w:cs="Times New Roman"/>
          <w:i/>
          <w:iCs/>
          <w:sz w:val="24"/>
          <w:szCs w:val="24"/>
          <w:lang w:val="en-GB"/>
        </w:rPr>
        <w:t>mahalul qi</w:t>
      </w:r>
      <w:r w:rsidRPr="00A560B8">
        <w:rPr>
          <w:rFonts w:asciiTheme="majorBidi" w:hAnsiTheme="majorBidi" w:cs="Times New Roman"/>
          <w:i/>
          <w:iCs/>
          <w:sz w:val="24"/>
          <w:szCs w:val="24"/>
          <w:lang w:val="en-GB"/>
        </w:rPr>
        <w:t>yam</w:t>
      </w:r>
      <w:r w:rsidRPr="00A560B8">
        <w:rPr>
          <w:rFonts w:asciiTheme="majorBidi" w:hAnsiTheme="majorBidi" w:cs="Times New Roman"/>
          <w:sz w:val="24"/>
          <w:szCs w:val="24"/>
          <w:lang w:val="en-GB"/>
        </w:rPr>
        <w:t xml:space="preserve"> atau membaca sholawat bersama, muhadhoroh serta pembiasaan upacara bendera. Sebagaimana yang telah diungkapkan oleh Bapak Prasetyo Hadi Kusumo selaku salah satu guru MA Darul Huda Mayak sebagai berikut:</w:t>
      </w:r>
    </w:p>
    <w:p w14:paraId="79331778" w14:textId="77777777" w:rsidR="007C69A8" w:rsidRPr="00A560B8" w:rsidRDefault="007C69A8" w:rsidP="007C69A8">
      <w:pPr>
        <w:pStyle w:val="ListParagraph"/>
        <w:spacing w:line="240" w:lineRule="auto"/>
        <w:ind w:left="1134" w:hanging="130"/>
        <w:jc w:val="both"/>
        <w:rPr>
          <w:rFonts w:asciiTheme="majorBidi" w:hAnsiTheme="majorBidi" w:cs="Times New Roman"/>
          <w:i/>
          <w:iCs/>
          <w:sz w:val="24"/>
          <w:szCs w:val="24"/>
          <w:lang w:val="en-GB"/>
        </w:rPr>
      </w:pPr>
      <w:r w:rsidRPr="00A560B8">
        <w:rPr>
          <w:rFonts w:asciiTheme="majorBidi" w:hAnsiTheme="majorBidi" w:cs="Times New Roman"/>
          <w:i/>
          <w:iCs/>
          <w:sz w:val="24"/>
          <w:szCs w:val="24"/>
          <w:lang w:val="en-GB"/>
        </w:rPr>
        <w:t xml:space="preserve"> </w:t>
      </w:r>
      <w:r w:rsidR="002177E1">
        <w:rPr>
          <w:rFonts w:asciiTheme="majorBidi" w:hAnsiTheme="majorBidi" w:cs="Times New Roman"/>
          <w:i/>
          <w:iCs/>
          <w:sz w:val="24"/>
          <w:szCs w:val="24"/>
          <w:lang w:val="en-GB"/>
        </w:rPr>
        <w:t>“</w:t>
      </w:r>
      <w:r w:rsidRPr="00A560B8">
        <w:rPr>
          <w:rFonts w:asciiTheme="majorBidi" w:hAnsiTheme="majorBidi" w:cs="Times New Roman"/>
          <w:i/>
          <w:iCs/>
          <w:sz w:val="24"/>
          <w:szCs w:val="24"/>
          <w:lang w:val="en-GB"/>
        </w:rPr>
        <w:t>Dalam penegakan kedisiplinan dewan asatidz berperan dalam mendukung penegakan kedisiplinan siswa kenapa demikian karena dewan asatidz yang mengajar langsung di kelas. Sehingga menemukan peserta didik yang tidak disiplin terhadap tata tertib madrasah seperti terlambat sekolah, bolos sekolah seragam tidak lengkap, dan juga ada yang tidak membawa buku pelajaran, mungkin karena tertukar atau dipinjam temannya mengingat siswa di sini itu mukim di pondok tetapi tetap diberikan hukuman berupa peringatan dan juga skor. Selain itu dewan asatidz atau guru di MA Darul Huda sini juga mendampingi peserta didik menjalankan pembiasaan-pembiasaan peserta didik seperti muhadhoroh, kebersihan kelas, dan pembiasaan membaca sholawat sebelum kegiatan belajar mengajar</w:t>
      </w:r>
      <w:r w:rsidR="002177E1">
        <w:rPr>
          <w:rFonts w:asciiTheme="majorBidi" w:hAnsiTheme="majorBidi" w:cs="Times New Roman"/>
          <w:i/>
          <w:iCs/>
          <w:sz w:val="24"/>
          <w:szCs w:val="24"/>
          <w:lang w:val="en-GB"/>
        </w:rPr>
        <w:t>”</w:t>
      </w:r>
      <w:r w:rsidRPr="00A560B8">
        <w:rPr>
          <w:rStyle w:val="FootnoteReference"/>
          <w:rFonts w:asciiTheme="majorBidi" w:hAnsiTheme="majorBidi"/>
          <w:i/>
          <w:iCs/>
          <w:sz w:val="24"/>
          <w:szCs w:val="24"/>
          <w:lang w:val="en-GB"/>
        </w:rPr>
        <w:footnoteReference w:id="86"/>
      </w:r>
    </w:p>
    <w:p w14:paraId="38184E41" w14:textId="77777777" w:rsidR="007C69A8" w:rsidRPr="00A560B8" w:rsidRDefault="007C69A8" w:rsidP="007C69A8">
      <w:pPr>
        <w:pStyle w:val="ListParagraph"/>
        <w:spacing w:line="240" w:lineRule="auto"/>
        <w:ind w:left="1134" w:hanging="130"/>
        <w:jc w:val="both"/>
        <w:rPr>
          <w:rFonts w:asciiTheme="majorBidi" w:hAnsiTheme="majorBidi" w:cs="Times New Roman"/>
          <w:i/>
          <w:iCs/>
          <w:sz w:val="24"/>
          <w:szCs w:val="24"/>
          <w:lang w:val="en-GB"/>
        </w:rPr>
      </w:pPr>
    </w:p>
    <w:p w14:paraId="177EF09A"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bookmarkStart w:id="473" w:name="_Hlk170375685"/>
      <w:r w:rsidRPr="00A560B8">
        <w:rPr>
          <w:rFonts w:asciiTheme="majorBidi" w:hAnsiTheme="majorBidi" w:cs="Times New Roman"/>
          <w:sz w:val="24"/>
          <w:szCs w:val="24"/>
          <w:lang w:val="en-GB"/>
        </w:rPr>
        <w:t xml:space="preserve">Dalam penegakan kedisiplinan peserta didik organisasi madrasah seperti Pramuka, PMR, dan juga OSIS dapat mendukung dalam penegakan kedisiplinan peserta didik MA Darul Huda Mayak baik itu dalam mendisiplinkan pemberangkatan, keterlambatan siswa dan juga mendisiplinkan atribut siswa yaitu kelengkapan seragam siswa. Selain itu organisasi madrasah tersebut juga dapat membantu dalam mendisiplinkan terkait pembiasaan-pembiasaan atau kegiatan-kegiatan madrasah di lingkungan MA Darul Huda Mayak. Seperti mendisiplinkan muhadhoroh, mendisiplinkan kegiatan upacara, dan juga mendisiplinkan pembiasaan </w:t>
      </w:r>
      <w:r w:rsidR="00544AD5">
        <w:rPr>
          <w:rFonts w:asciiTheme="majorBidi" w:hAnsiTheme="majorBidi" w:cs="Times New Roman"/>
          <w:i/>
          <w:iCs/>
          <w:sz w:val="24"/>
          <w:szCs w:val="24"/>
          <w:lang w:val="en-GB"/>
        </w:rPr>
        <w:t>mahalul qi</w:t>
      </w:r>
      <w:r w:rsidRPr="00A560B8">
        <w:rPr>
          <w:rFonts w:asciiTheme="majorBidi" w:hAnsiTheme="majorBidi" w:cs="Times New Roman"/>
          <w:i/>
          <w:iCs/>
          <w:sz w:val="24"/>
          <w:szCs w:val="24"/>
          <w:lang w:val="en-GB"/>
        </w:rPr>
        <w:t>yam</w:t>
      </w:r>
      <w:r w:rsidRPr="00A560B8">
        <w:rPr>
          <w:rFonts w:asciiTheme="majorBidi" w:hAnsiTheme="majorBidi" w:cs="Times New Roman"/>
          <w:sz w:val="24"/>
          <w:szCs w:val="24"/>
          <w:lang w:val="en-GB"/>
        </w:rPr>
        <w:t xml:space="preserve"> sebelum pembelajaran dimulai dan juga kebersihan lingkungan madrasah dengan menjadwal piket halaman di setiap kelas</w:t>
      </w:r>
      <w:bookmarkEnd w:id="473"/>
      <w:r w:rsidRPr="00A560B8">
        <w:rPr>
          <w:rFonts w:asciiTheme="majorBidi" w:hAnsiTheme="majorBidi" w:cs="Times New Roman"/>
          <w:sz w:val="24"/>
          <w:szCs w:val="24"/>
          <w:lang w:val="en-GB"/>
        </w:rPr>
        <w:t xml:space="preserve">. </w:t>
      </w:r>
      <w:r w:rsidRPr="00A560B8">
        <w:rPr>
          <w:rStyle w:val="FootnoteReference"/>
          <w:rFonts w:asciiTheme="majorBidi" w:hAnsiTheme="majorBidi"/>
          <w:sz w:val="24"/>
          <w:szCs w:val="24"/>
          <w:lang w:val="en-GB"/>
        </w:rPr>
        <w:footnoteReference w:id="87"/>
      </w:r>
    </w:p>
    <w:p w14:paraId="7BE10761"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Selain itu juga guru piket juga berperan mendukung penegakan kedisiplinan peserta didik kenapa demikian karena guru piket akan mengondisikan peserta didik ketika terjadi jam kosong sehingga peserta didik </w:t>
      </w:r>
      <w:r w:rsidRPr="00A560B8">
        <w:rPr>
          <w:rFonts w:asciiTheme="majorBidi" w:hAnsiTheme="majorBidi" w:cs="Times New Roman"/>
          <w:sz w:val="24"/>
          <w:szCs w:val="24"/>
          <w:lang w:val="en-GB"/>
        </w:rPr>
        <w:lastRenderedPageBreak/>
        <w:t>tidak ada yang ke asrama dan terjadi bolos sekolah dan juga tidak terjadi pelangg</w:t>
      </w:r>
      <w:r w:rsidR="00544AD5">
        <w:rPr>
          <w:rFonts w:asciiTheme="majorBidi" w:hAnsiTheme="majorBidi" w:cs="Times New Roman"/>
          <w:sz w:val="24"/>
          <w:szCs w:val="24"/>
          <w:lang w:val="en-GB"/>
        </w:rPr>
        <w:t>a</w:t>
      </w:r>
      <w:r w:rsidRPr="00A560B8">
        <w:rPr>
          <w:rFonts w:asciiTheme="majorBidi" w:hAnsiTheme="majorBidi" w:cs="Times New Roman"/>
          <w:sz w:val="24"/>
          <w:szCs w:val="24"/>
          <w:lang w:val="en-GB"/>
        </w:rPr>
        <w:t>ran-pelanggaran seperti merokok dan tidur di asrama yang dikhawatirkan tidak masuk sekolah. Selain itu guru piket membantu OSIS dalam menindak siswa berupa memberikan skor melalui aplikasi kartu AKSI ketika ada peserta didik yang terlambat masuk sekolah.</w:t>
      </w:r>
      <w:r w:rsidRPr="00A560B8">
        <w:rPr>
          <w:rStyle w:val="FootnoteReference"/>
          <w:rFonts w:asciiTheme="majorBidi" w:hAnsiTheme="majorBidi"/>
          <w:sz w:val="24"/>
          <w:szCs w:val="24"/>
          <w:lang w:val="en-GB"/>
        </w:rPr>
        <w:footnoteReference w:id="88"/>
      </w:r>
    </w:p>
    <w:p w14:paraId="02E5005D"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 </w:t>
      </w:r>
      <w:r w:rsidR="002A071C">
        <w:rPr>
          <w:rFonts w:asciiTheme="majorBidi" w:hAnsiTheme="majorBidi" w:cs="Times New Roman"/>
          <w:sz w:val="24"/>
          <w:szCs w:val="24"/>
          <w:lang w:val="en-GB"/>
        </w:rPr>
        <w:t>Pelaksanaan</w:t>
      </w:r>
      <w:r w:rsidRPr="00A560B8">
        <w:rPr>
          <w:rFonts w:asciiTheme="majorBidi" w:hAnsiTheme="majorBidi" w:cs="Times New Roman"/>
          <w:sz w:val="24"/>
          <w:szCs w:val="24"/>
          <w:lang w:val="en-GB"/>
        </w:rPr>
        <w:t xml:space="preserve"> hasil keputusan dapat berjalan secara efektif atau tidaka</w:t>
      </w:r>
      <w:r w:rsidR="00544AD5">
        <w:rPr>
          <w:rFonts w:asciiTheme="majorBidi" w:hAnsiTheme="majorBidi" w:cs="Times New Roman"/>
          <w:sz w:val="24"/>
          <w:szCs w:val="24"/>
          <w:lang w:val="en-GB"/>
        </w:rPr>
        <w:t>n</w:t>
      </w:r>
      <w:r w:rsidRPr="00A560B8">
        <w:rPr>
          <w:rFonts w:asciiTheme="majorBidi" w:hAnsiTheme="majorBidi" w:cs="Times New Roman"/>
          <w:sz w:val="24"/>
          <w:szCs w:val="24"/>
          <w:lang w:val="en-GB"/>
        </w:rPr>
        <w:t xml:space="preserve">nya pasti ada faktor yang mendukung di dalamnya tetapi dalam mengimplementasikan hasil keputusan Kepala Madrasah yang sudah disepakati bersama pastinya ada penghambat yang dapat mempengaruhi dari apa yang direncanakan sebelumnya sehingga terdapat kekurangan dari hasil yang disepakatinya. Adapun faktor penghambat dari hasil keputusan Kepala Madarah Aliyah Darul Huda Mayak yaitu tentang </w:t>
      </w:r>
      <w:r w:rsidR="00C37B2D">
        <w:rPr>
          <w:rFonts w:asciiTheme="majorBidi" w:hAnsiTheme="majorBidi" w:cs="Times New Roman"/>
          <w:sz w:val="24"/>
          <w:szCs w:val="24"/>
          <w:lang w:val="en-GB"/>
        </w:rPr>
        <w:t>implementasi aplikasi kartu AKSI</w:t>
      </w:r>
      <w:r w:rsidRPr="00A560B8">
        <w:rPr>
          <w:rFonts w:asciiTheme="majorBidi" w:hAnsiTheme="majorBidi" w:cs="Times New Roman"/>
          <w:sz w:val="24"/>
          <w:szCs w:val="24"/>
          <w:lang w:val="en-GB"/>
        </w:rPr>
        <w:t xml:space="preserve">. </w:t>
      </w:r>
      <w:r w:rsidR="00481606">
        <w:rPr>
          <w:rFonts w:asciiTheme="majorBidi" w:hAnsiTheme="majorBidi" w:cs="Times New Roman"/>
          <w:sz w:val="24"/>
          <w:szCs w:val="24"/>
          <w:lang w:val="en-GB"/>
        </w:rPr>
        <w:t>A</w:t>
      </w:r>
      <w:r w:rsidR="00C37B2D">
        <w:rPr>
          <w:rFonts w:asciiTheme="majorBidi" w:hAnsiTheme="majorBidi" w:cs="Times New Roman"/>
          <w:sz w:val="24"/>
          <w:szCs w:val="24"/>
          <w:lang w:val="en-GB"/>
        </w:rPr>
        <w:t xml:space="preserve">plikasi kartu AKSI </w:t>
      </w:r>
      <w:r w:rsidRPr="00A560B8">
        <w:rPr>
          <w:rFonts w:asciiTheme="majorBidi" w:hAnsiTheme="majorBidi" w:cs="Times New Roman"/>
          <w:sz w:val="24"/>
          <w:szCs w:val="24"/>
          <w:lang w:val="en-GB"/>
        </w:rPr>
        <w:t>ini memuat tata tertib dan skor di dalamnya, dengan</w:t>
      </w:r>
      <w:r w:rsidR="00481606">
        <w:rPr>
          <w:rFonts w:asciiTheme="majorBidi" w:hAnsiTheme="majorBidi" w:cs="Times New Roman"/>
          <w:sz w:val="24"/>
          <w:szCs w:val="24"/>
          <w:lang w:val="en-GB"/>
        </w:rPr>
        <w:t xml:space="preserve"> sistem aplikasi kartu AKSI di h</w:t>
      </w:r>
      <w:r w:rsidRPr="00A560B8">
        <w:rPr>
          <w:rFonts w:asciiTheme="majorBidi" w:hAnsiTheme="majorBidi" w:cs="Times New Roman"/>
          <w:sz w:val="24"/>
          <w:szCs w:val="24"/>
          <w:lang w:val="en-GB"/>
        </w:rPr>
        <w:t>andphone sehingga semua stakeholder dan guru wajib mempunyainya. Tetapi dalam prakteknya sebagian guru atau ustadz-ustadzah belum sepenuhnya menggunakan aplikasi kartu AKSI sebagai penye</w:t>
      </w:r>
      <w:r w:rsidR="00481606">
        <w:rPr>
          <w:rFonts w:asciiTheme="majorBidi" w:hAnsiTheme="majorBidi" w:cs="Times New Roman"/>
          <w:sz w:val="24"/>
          <w:szCs w:val="24"/>
          <w:lang w:val="en-GB"/>
        </w:rPr>
        <w:t>koran, terlebih guru yang tua. S</w:t>
      </w:r>
      <w:r w:rsidRPr="00A560B8">
        <w:rPr>
          <w:rFonts w:asciiTheme="majorBidi" w:hAnsiTheme="majorBidi" w:cs="Times New Roman"/>
          <w:sz w:val="24"/>
          <w:szCs w:val="24"/>
          <w:lang w:val="en-GB"/>
        </w:rPr>
        <w:t>ehingga dapat menghambat dalam memberi bimbingan kepada peserta didik dan juga dapat menjadi pengh</w:t>
      </w:r>
      <w:r w:rsidR="00481606">
        <w:rPr>
          <w:rFonts w:asciiTheme="majorBidi" w:hAnsiTheme="majorBidi" w:cs="Times New Roman"/>
          <w:sz w:val="24"/>
          <w:szCs w:val="24"/>
          <w:lang w:val="en-GB"/>
        </w:rPr>
        <w:t>a</w:t>
      </w:r>
      <w:r w:rsidRPr="00A560B8">
        <w:rPr>
          <w:rFonts w:asciiTheme="majorBidi" w:hAnsiTheme="majorBidi" w:cs="Times New Roman"/>
          <w:sz w:val="24"/>
          <w:szCs w:val="24"/>
          <w:lang w:val="en-GB"/>
        </w:rPr>
        <w:t>mbat dalam pengambilan keputusan yang mana informasi atau data yang diterima tidak sesuai dengan pelanggaran yang dilakukan oleh peserta didik. Semisal ketika peserta didik yang sering melanggar tidak tercatat skor pelanggara</w:t>
      </w:r>
      <w:r w:rsidR="00481606">
        <w:rPr>
          <w:rFonts w:asciiTheme="majorBidi" w:hAnsiTheme="majorBidi" w:cs="Times New Roman"/>
          <w:sz w:val="24"/>
          <w:szCs w:val="24"/>
          <w:lang w:val="en-GB"/>
        </w:rPr>
        <w:t>n</w:t>
      </w:r>
      <w:r w:rsidRPr="00A560B8">
        <w:rPr>
          <w:rFonts w:asciiTheme="majorBidi" w:hAnsiTheme="majorBidi" w:cs="Times New Roman"/>
          <w:sz w:val="24"/>
          <w:szCs w:val="24"/>
          <w:lang w:val="en-GB"/>
        </w:rPr>
        <w:t>nya di aplikasi kartu AKSI. Sebagaimana yang telah diungkapkan oleh bapak Kepala Madrasah MA Darul Huda Ma</w:t>
      </w:r>
      <w:r w:rsidR="00481606">
        <w:rPr>
          <w:rFonts w:asciiTheme="majorBidi" w:hAnsiTheme="majorBidi" w:cs="Times New Roman"/>
          <w:sz w:val="24"/>
          <w:szCs w:val="24"/>
          <w:lang w:val="en-GB"/>
        </w:rPr>
        <w:t>yak Ponorogo, Bapak Umar Salim s</w:t>
      </w:r>
      <w:r w:rsidRPr="00A560B8">
        <w:rPr>
          <w:rFonts w:asciiTheme="majorBidi" w:hAnsiTheme="majorBidi" w:cs="Times New Roman"/>
          <w:sz w:val="24"/>
          <w:szCs w:val="24"/>
          <w:lang w:val="en-GB"/>
        </w:rPr>
        <w:t>ebagai berikut:</w:t>
      </w:r>
    </w:p>
    <w:p w14:paraId="264BA775" w14:textId="77777777" w:rsidR="007C69A8" w:rsidRPr="00A560B8" w:rsidRDefault="002177E1" w:rsidP="007C69A8">
      <w:pPr>
        <w:pStyle w:val="ListParagraph"/>
        <w:spacing w:line="240" w:lineRule="auto"/>
        <w:ind w:left="993" w:firstLine="11"/>
        <w:jc w:val="both"/>
        <w:rPr>
          <w:rFonts w:asciiTheme="majorBidi" w:hAnsiTheme="majorBidi" w:cs="Times New Roman"/>
          <w:i/>
          <w:iCs/>
          <w:sz w:val="24"/>
          <w:szCs w:val="24"/>
          <w:lang w:val="en-GB"/>
        </w:rPr>
      </w:pPr>
      <w:r>
        <w:rPr>
          <w:rFonts w:asciiTheme="majorBidi" w:hAnsiTheme="majorBidi" w:cs="Times New Roman"/>
          <w:i/>
          <w:iCs/>
          <w:sz w:val="24"/>
          <w:szCs w:val="24"/>
          <w:lang w:val="en-GB"/>
        </w:rPr>
        <w:t>“</w:t>
      </w:r>
      <w:r w:rsidR="007C69A8" w:rsidRPr="00A560B8">
        <w:rPr>
          <w:rFonts w:asciiTheme="majorBidi" w:hAnsiTheme="majorBidi" w:cs="Times New Roman"/>
          <w:i/>
          <w:iCs/>
          <w:sz w:val="24"/>
          <w:szCs w:val="24"/>
          <w:lang w:val="en-GB"/>
        </w:rPr>
        <w:t>Sekarang madrasah sudah membuat aplikasi kartu AKSI guna memudahkan para stakeholder dan guru untuk melakukan penyekoran pelanggran santri sehingga nantinya dapat dijadikan sebagai data atau informasi dalam melakukan bimbingan atau melakukan pengambilan keputusan terhadap peserta didik dalam meningkatkan kedisiplinan peserta didik. Tetapi dari sebagian guru terutama guru tua belum sepenuhnya menggunakan aplikasi kartu Aksi tersebut.</w:t>
      </w:r>
      <w:r>
        <w:rPr>
          <w:rFonts w:asciiTheme="majorBidi" w:hAnsiTheme="majorBidi" w:cs="Times New Roman"/>
          <w:i/>
          <w:iCs/>
          <w:sz w:val="24"/>
          <w:szCs w:val="24"/>
          <w:lang w:val="en-GB"/>
        </w:rPr>
        <w:t>”</w:t>
      </w:r>
      <w:r w:rsidR="007C69A8" w:rsidRPr="00A560B8">
        <w:rPr>
          <w:rStyle w:val="FootnoteReference"/>
          <w:rFonts w:asciiTheme="majorBidi" w:hAnsiTheme="majorBidi"/>
          <w:i/>
          <w:iCs/>
          <w:sz w:val="24"/>
          <w:szCs w:val="24"/>
          <w:lang w:val="en-GB"/>
        </w:rPr>
        <w:footnoteReference w:id="89"/>
      </w:r>
    </w:p>
    <w:p w14:paraId="3F640BC6" w14:textId="77777777" w:rsidR="007C69A8" w:rsidRPr="00A560B8" w:rsidRDefault="007C69A8" w:rsidP="007C69A8">
      <w:pPr>
        <w:pStyle w:val="ListParagraph"/>
        <w:spacing w:line="240" w:lineRule="auto"/>
        <w:ind w:left="993" w:firstLine="11"/>
        <w:jc w:val="both"/>
        <w:rPr>
          <w:rFonts w:asciiTheme="majorBidi" w:hAnsiTheme="majorBidi" w:cs="Times New Roman"/>
          <w:sz w:val="24"/>
          <w:szCs w:val="24"/>
          <w:lang w:val="en-GB"/>
        </w:rPr>
      </w:pPr>
    </w:p>
    <w:p w14:paraId="7C24745B"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bookmarkStart w:id="474" w:name="_Hlk170376256"/>
      <w:r w:rsidRPr="00A560B8">
        <w:rPr>
          <w:rFonts w:asciiTheme="majorBidi" w:hAnsiTheme="majorBidi" w:cs="Times New Roman"/>
          <w:sz w:val="24"/>
          <w:szCs w:val="24"/>
          <w:lang w:val="en-GB"/>
        </w:rPr>
        <w:t>Adapun untuk penghambat dari penegakan kedisiplinan sehingga dapat mempengaruhi kualitas dari hasil keputusan Kepala Madrasah yang sudah disepakati ialah kurangnya konsisten dari sebagian guru atau ustadz-ustadzah di lingkungan MA Darul Huda Mayak terhadap pen</w:t>
      </w:r>
      <w:r w:rsidR="00481606">
        <w:rPr>
          <w:rFonts w:asciiTheme="majorBidi" w:hAnsiTheme="majorBidi" w:cs="Times New Roman"/>
          <w:sz w:val="24"/>
          <w:szCs w:val="24"/>
          <w:lang w:val="en-GB"/>
        </w:rPr>
        <w:t>e</w:t>
      </w:r>
      <w:r w:rsidRPr="00A560B8">
        <w:rPr>
          <w:rFonts w:asciiTheme="majorBidi" w:hAnsiTheme="majorBidi" w:cs="Times New Roman"/>
          <w:sz w:val="24"/>
          <w:szCs w:val="24"/>
          <w:lang w:val="en-GB"/>
        </w:rPr>
        <w:t>gakkan kedisiplinan peserta didik dalam sehari-hari, ketika ada peserta didik yang kurang disiplin terhadap tata tertib madrasah. Semisal menertibkan atau mendisiplinkan kelengkapan seragam, mendisiplinkan kelengkapan belajar, dan siswa telat masuk kelas. Selain itu yang menjadi penghambat dalam penegakan kedisiplinan peserta didik ialah ketika stakeholder dan dewan guru konsisten dalam mendisiplinkan peserta didik ketika ada event-event tertentu seperti kegiatan ujian madrasah, ujian praktek dan ketika kegiatan upacara bendera. Maka dari itu peserta didik akan merasa ada kelonggaran terhadap peraturan atau tata tertib madrasah sehingga peserta didik tidak disiplin atau melakukan pelangg</w:t>
      </w:r>
      <w:r w:rsidR="00481606">
        <w:rPr>
          <w:rFonts w:asciiTheme="majorBidi" w:hAnsiTheme="majorBidi" w:cs="Times New Roman"/>
          <w:sz w:val="24"/>
          <w:szCs w:val="24"/>
          <w:lang w:val="en-GB"/>
        </w:rPr>
        <w:t>a</w:t>
      </w:r>
      <w:r w:rsidRPr="00A560B8">
        <w:rPr>
          <w:rFonts w:asciiTheme="majorBidi" w:hAnsiTheme="majorBidi" w:cs="Times New Roman"/>
          <w:sz w:val="24"/>
          <w:szCs w:val="24"/>
          <w:lang w:val="en-GB"/>
        </w:rPr>
        <w:t>ran-pelan</w:t>
      </w:r>
      <w:r w:rsidR="00481606">
        <w:rPr>
          <w:rFonts w:asciiTheme="majorBidi" w:hAnsiTheme="majorBidi" w:cs="Times New Roman"/>
          <w:sz w:val="24"/>
          <w:szCs w:val="24"/>
          <w:lang w:val="en-GB"/>
        </w:rPr>
        <w:t>g</w:t>
      </w:r>
      <w:r w:rsidRPr="00A560B8">
        <w:rPr>
          <w:rFonts w:asciiTheme="majorBidi" w:hAnsiTheme="majorBidi" w:cs="Times New Roman"/>
          <w:sz w:val="24"/>
          <w:szCs w:val="24"/>
          <w:lang w:val="en-GB"/>
        </w:rPr>
        <w:t>garan tata tertib madrasah</w:t>
      </w:r>
      <w:bookmarkEnd w:id="474"/>
      <w:r w:rsidRPr="00A560B8">
        <w:rPr>
          <w:rFonts w:asciiTheme="majorBidi" w:hAnsiTheme="majorBidi" w:cs="Times New Roman"/>
          <w:sz w:val="24"/>
          <w:szCs w:val="24"/>
          <w:lang w:val="en-GB"/>
        </w:rPr>
        <w:t xml:space="preserve">. Sebagaimana yang telah diungkapkan </w:t>
      </w:r>
      <w:r w:rsidR="00481606">
        <w:rPr>
          <w:rFonts w:asciiTheme="majorBidi" w:hAnsiTheme="majorBidi" w:cs="Times New Roman"/>
          <w:sz w:val="24"/>
          <w:szCs w:val="24"/>
          <w:lang w:val="en-GB"/>
        </w:rPr>
        <w:t>bapak Surip selaku ketua BP MA H</w:t>
      </w:r>
      <w:r w:rsidRPr="00A560B8">
        <w:rPr>
          <w:rFonts w:asciiTheme="majorBidi" w:hAnsiTheme="majorBidi" w:cs="Times New Roman"/>
          <w:sz w:val="24"/>
          <w:szCs w:val="24"/>
          <w:lang w:val="en-GB"/>
        </w:rPr>
        <w:t>arul Huda Mayak, yaitu sebagai berikut:</w:t>
      </w:r>
    </w:p>
    <w:p w14:paraId="1D90C790" w14:textId="77777777" w:rsidR="007C69A8" w:rsidRPr="00A560B8" w:rsidRDefault="002177E1" w:rsidP="007C69A8">
      <w:pPr>
        <w:pStyle w:val="ListParagraph"/>
        <w:spacing w:line="240" w:lineRule="auto"/>
        <w:ind w:left="993" w:firstLine="11"/>
        <w:jc w:val="both"/>
        <w:rPr>
          <w:rFonts w:asciiTheme="majorBidi" w:hAnsiTheme="majorBidi" w:cs="Times New Roman"/>
          <w:i/>
          <w:iCs/>
          <w:sz w:val="24"/>
          <w:szCs w:val="24"/>
          <w:lang w:val="en-GB"/>
        </w:rPr>
      </w:pPr>
      <w:r>
        <w:rPr>
          <w:rFonts w:asciiTheme="majorBidi" w:hAnsiTheme="majorBidi" w:cs="Times New Roman"/>
          <w:i/>
          <w:iCs/>
          <w:sz w:val="24"/>
          <w:szCs w:val="24"/>
          <w:lang w:val="en-GB"/>
        </w:rPr>
        <w:t>“</w:t>
      </w:r>
      <w:r w:rsidR="007C69A8" w:rsidRPr="00A560B8">
        <w:rPr>
          <w:rFonts w:asciiTheme="majorBidi" w:hAnsiTheme="majorBidi" w:cs="Times New Roman"/>
          <w:i/>
          <w:iCs/>
          <w:sz w:val="24"/>
          <w:szCs w:val="24"/>
          <w:lang w:val="en-GB"/>
        </w:rPr>
        <w:t>Pengahambat dari penegakaan kedisiplinan pese</w:t>
      </w:r>
      <w:r w:rsidR="00481606">
        <w:rPr>
          <w:rFonts w:asciiTheme="majorBidi" w:hAnsiTheme="majorBidi" w:cs="Times New Roman"/>
          <w:i/>
          <w:iCs/>
          <w:sz w:val="24"/>
          <w:szCs w:val="24"/>
          <w:lang w:val="en-GB"/>
        </w:rPr>
        <w:t>rta didik di madrasah ini sebag</w:t>
      </w:r>
      <w:r w:rsidR="007C69A8" w:rsidRPr="00A560B8">
        <w:rPr>
          <w:rFonts w:asciiTheme="majorBidi" w:hAnsiTheme="majorBidi" w:cs="Times New Roman"/>
          <w:i/>
          <w:iCs/>
          <w:sz w:val="24"/>
          <w:szCs w:val="24"/>
          <w:lang w:val="en-GB"/>
        </w:rPr>
        <w:t>ian dari stakeholder dan dewan guru belum sepenuhnya konsisten melakukan penegakan kedisiplinan peserta didik dalam sehari-harinya. Namun penegakan kedisiplinan bisa maksimal ketika ada event-event kegiatan tertentu seperti kegiatan ujian madrasah, keguatan ujian praktek dan kegiatan upacara bendera</w:t>
      </w:r>
      <w:r>
        <w:rPr>
          <w:rFonts w:asciiTheme="majorBidi" w:hAnsiTheme="majorBidi" w:cs="Times New Roman"/>
          <w:i/>
          <w:iCs/>
          <w:sz w:val="24"/>
          <w:szCs w:val="24"/>
          <w:lang w:val="en-GB"/>
        </w:rPr>
        <w:t>.”</w:t>
      </w:r>
      <w:r w:rsidR="007C69A8" w:rsidRPr="00A560B8">
        <w:rPr>
          <w:rStyle w:val="FootnoteReference"/>
          <w:rFonts w:asciiTheme="majorBidi" w:hAnsiTheme="majorBidi"/>
          <w:i/>
          <w:iCs/>
          <w:sz w:val="24"/>
          <w:szCs w:val="24"/>
          <w:lang w:val="en-GB"/>
        </w:rPr>
        <w:footnoteReference w:id="90"/>
      </w:r>
    </w:p>
    <w:p w14:paraId="5644A691" w14:textId="77777777" w:rsidR="007C69A8" w:rsidRPr="00A560B8" w:rsidRDefault="007C69A8" w:rsidP="007C69A8">
      <w:pPr>
        <w:pStyle w:val="ListParagraph"/>
        <w:spacing w:line="240" w:lineRule="auto"/>
        <w:ind w:left="993" w:firstLine="11"/>
        <w:jc w:val="both"/>
        <w:rPr>
          <w:rFonts w:asciiTheme="majorBidi" w:hAnsiTheme="majorBidi" w:cs="Times New Roman"/>
          <w:i/>
          <w:iCs/>
          <w:sz w:val="24"/>
          <w:szCs w:val="24"/>
          <w:lang w:val="en-GB"/>
        </w:rPr>
      </w:pPr>
    </w:p>
    <w:p w14:paraId="22B6FEEA"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bookmarkStart w:id="475" w:name="_Hlk170376267"/>
      <w:r w:rsidRPr="00A560B8">
        <w:rPr>
          <w:rFonts w:asciiTheme="majorBidi" w:hAnsiTheme="majorBidi" w:cs="Times New Roman"/>
          <w:sz w:val="24"/>
          <w:szCs w:val="24"/>
          <w:lang w:val="en-GB"/>
        </w:rPr>
        <w:t>Faktor yang menjadi penghambat dari penegakan kedisiplinan peserta didik ialah organisasi madrasah yaitu organisasi OSIS, Pramuka, dan PMR, yang mana organisasi ini juga sebagai pendukung dari penegakan kedisplinan peserta didik,</w:t>
      </w:r>
      <w:r w:rsidR="00481606">
        <w:rPr>
          <w:rFonts w:asciiTheme="majorBidi" w:hAnsiTheme="majorBidi" w:cs="Times New Roman"/>
          <w:sz w:val="24"/>
          <w:szCs w:val="24"/>
          <w:lang w:val="en-GB"/>
        </w:rPr>
        <w:t xml:space="preserve"> namun demikian oraganisasi mad</w:t>
      </w:r>
      <w:r w:rsidRPr="00A560B8">
        <w:rPr>
          <w:rFonts w:asciiTheme="majorBidi" w:hAnsiTheme="majorBidi" w:cs="Times New Roman"/>
          <w:sz w:val="24"/>
          <w:szCs w:val="24"/>
          <w:lang w:val="en-GB"/>
        </w:rPr>
        <w:t xml:space="preserve">rasah, sebagian dari anggotanya kurang tegas dalam melaksanakan tugasnya atau kurang tegas dalam memberikan </w:t>
      </w:r>
      <w:r w:rsidRPr="00A560B8">
        <w:rPr>
          <w:rFonts w:asciiTheme="majorBidi" w:hAnsiTheme="majorBidi" w:cs="Times New Roman"/>
          <w:i/>
          <w:iCs/>
          <w:sz w:val="24"/>
          <w:szCs w:val="24"/>
          <w:lang w:val="en-GB"/>
        </w:rPr>
        <w:t>punishment</w:t>
      </w:r>
      <w:r w:rsidRPr="00A560B8">
        <w:rPr>
          <w:rFonts w:asciiTheme="majorBidi" w:hAnsiTheme="majorBidi" w:cs="Times New Roman"/>
          <w:sz w:val="24"/>
          <w:szCs w:val="24"/>
          <w:lang w:val="en-GB"/>
        </w:rPr>
        <w:t xml:space="preserve"> dan memberi peringatan terhadap peserta didik yang kurang disiplin terhadap peraturan madrasah</w:t>
      </w:r>
      <w:bookmarkEnd w:id="475"/>
      <w:r w:rsidRPr="00A560B8">
        <w:rPr>
          <w:rFonts w:asciiTheme="majorBidi" w:hAnsiTheme="majorBidi" w:cs="Times New Roman"/>
          <w:sz w:val="24"/>
          <w:szCs w:val="24"/>
          <w:lang w:val="en-GB"/>
        </w:rPr>
        <w:t xml:space="preserve">. </w:t>
      </w:r>
      <w:r w:rsidRPr="00A560B8">
        <w:rPr>
          <w:rStyle w:val="FootnoteReference"/>
          <w:rFonts w:asciiTheme="majorBidi" w:hAnsiTheme="majorBidi"/>
          <w:sz w:val="24"/>
          <w:szCs w:val="24"/>
          <w:lang w:val="en-GB"/>
        </w:rPr>
        <w:footnoteReference w:id="91"/>
      </w:r>
    </w:p>
    <w:p w14:paraId="615E229C" w14:textId="77777777" w:rsidR="007C69A8" w:rsidRPr="00A560B8" w:rsidRDefault="007C69A8" w:rsidP="007C69A8">
      <w:pPr>
        <w:pStyle w:val="ListParagraph"/>
        <w:spacing w:line="360" w:lineRule="auto"/>
        <w:ind w:left="284" w:firstLine="720"/>
        <w:jc w:val="both"/>
        <w:rPr>
          <w:rFonts w:asciiTheme="majorBidi" w:hAnsiTheme="majorBidi" w:cs="Times New Roman"/>
          <w:sz w:val="24"/>
          <w:szCs w:val="24"/>
          <w:lang w:val="en-GB"/>
        </w:rPr>
      </w:pPr>
      <w:bookmarkStart w:id="476" w:name="_Hlk170376285"/>
      <w:r w:rsidRPr="00A560B8">
        <w:rPr>
          <w:rFonts w:asciiTheme="majorBidi" w:hAnsiTheme="majorBidi" w:cs="Times New Roman"/>
          <w:sz w:val="24"/>
          <w:szCs w:val="24"/>
          <w:lang w:val="en-GB"/>
        </w:rPr>
        <w:lastRenderedPageBreak/>
        <w:t>Selanjutnya yang menjadi faktor penghambat dari penegak</w:t>
      </w:r>
      <w:r w:rsidR="00481606">
        <w:rPr>
          <w:rFonts w:asciiTheme="majorBidi" w:hAnsiTheme="majorBidi" w:cs="Times New Roman"/>
          <w:sz w:val="24"/>
          <w:szCs w:val="24"/>
          <w:lang w:val="en-GB"/>
        </w:rPr>
        <w:t>k</w:t>
      </w:r>
      <w:r w:rsidRPr="00A560B8">
        <w:rPr>
          <w:rFonts w:asciiTheme="majorBidi" w:hAnsiTheme="majorBidi" w:cs="Times New Roman"/>
          <w:sz w:val="24"/>
          <w:szCs w:val="24"/>
          <w:lang w:val="en-GB"/>
        </w:rPr>
        <w:t>aan kedis</w:t>
      </w:r>
      <w:r w:rsidR="00481606">
        <w:rPr>
          <w:rFonts w:asciiTheme="majorBidi" w:hAnsiTheme="majorBidi" w:cs="Times New Roman"/>
          <w:sz w:val="24"/>
          <w:szCs w:val="24"/>
          <w:lang w:val="en-GB"/>
        </w:rPr>
        <w:t>i</w:t>
      </w:r>
      <w:r w:rsidRPr="00A560B8">
        <w:rPr>
          <w:rFonts w:asciiTheme="majorBidi" w:hAnsiTheme="majorBidi" w:cs="Times New Roman"/>
          <w:sz w:val="24"/>
          <w:szCs w:val="24"/>
          <w:lang w:val="en-GB"/>
        </w:rPr>
        <w:t>plinan peserta didik selain disebutkan di atas yaitu kurangnya kesadaran dari sebagian peserta didik terhadap kedisiplinaan tata tertib madrasah. Ini terlihat ketika masih ditemukan sebagian peserta didik yang kurang disiplin terhadap tata tertib madrasah. Sehingga bagaimanapun bentuknya peraturan yang sudah disepakati atau peraturan yang sudah dijalankan, kurangnya dari kesadaran dari peserta didik terhadap sebuah peraturan atau tata tertib madrasah akan berdampak da</w:t>
      </w:r>
      <w:r w:rsidR="00481606">
        <w:rPr>
          <w:rFonts w:asciiTheme="majorBidi" w:hAnsiTheme="majorBidi" w:cs="Times New Roman"/>
          <w:sz w:val="24"/>
          <w:szCs w:val="24"/>
          <w:lang w:val="en-GB"/>
        </w:rPr>
        <w:t>n mempengaruhi dari pada penega</w:t>
      </w:r>
      <w:r w:rsidRPr="00A560B8">
        <w:rPr>
          <w:rFonts w:asciiTheme="majorBidi" w:hAnsiTheme="majorBidi" w:cs="Times New Roman"/>
          <w:sz w:val="24"/>
          <w:szCs w:val="24"/>
          <w:lang w:val="en-GB"/>
        </w:rPr>
        <w:t xml:space="preserve">kan kedisiplinan itu sendiri </w:t>
      </w:r>
      <w:bookmarkEnd w:id="476"/>
      <w:r w:rsidRPr="00A560B8">
        <w:rPr>
          <w:rStyle w:val="FootnoteReference"/>
          <w:rFonts w:asciiTheme="majorBidi" w:hAnsiTheme="majorBidi"/>
          <w:sz w:val="24"/>
          <w:szCs w:val="24"/>
          <w:lang w:val="en-GB"/>
        </w:rPr>
        <w:footnoteReference w:id="92"/>
      </w:r>
    </w:p>
    <w:p w14:paraId="73629F13" w14:textId="77777777" w:rsidR="007C69A8" w:rsidRDefault="007C69A8" w:rsidP="007C69A8">
      <w:pPr>
        <w:pStyle w:val="ListParagraph"/>
        <w:spacing w:after="0" w:line="360" w:lineRule="auto"/>
        <w:ind w:left="360" w:firstLine="720"/>
        <w:jc w:val="both"/>
        <w:rPr>
          <w:rFonts w:asciiTheme="majorBidi" w:hAnsiTheme="majorBidi" w:cs="Times New Roman"/>
          <w:b/>
          <w:bCs/>
          <w:sz w:val="24"/>
          <w:szCs w:val="24"/>
          <w:lang w:val="en-GB"/>
        </w:rPr>
      </w:pPr>
    </w:p>
    <w:p w14:paraId="297D8507" w14:textId="77777777" w:rsidR="00D27F60" w:rsidRDefault="00D27F60" w:rsidP="007C69A8">
      <w:pPr>
        <w:pStyle w:val="ListParagraph"/>
        <w:spacing w:after="0" w:line="360" w:lineRule="auto"/>
        <w:ind w:left="360" w:firstLine="720"/>
        <w:jc w:val="both"/>
        <w:rPr>
          <w:rFonts w:asciiTheme="majorBidi" w:hAnsiTheme="majorBidi" w:cs="Times New Roman"/>
          <w:b/>
          <w:bCs/>
          <w:sz w:val="24"/>
          <w:szCs w:val="24"/>
          <w:lang w:val="en-GB"/>
        </w:rPr>
      </w:pPr>
    </w:p>
    <w:p w14:paraId="4F653163" w14:textId="77777777" w:rsidR="00D27F60" w:rsidRPr="007C69A8" w:rsidRDefault="00D27F60" w:rsidP="007C69A8">
      <w:pPr>
        <w:pStyle w:val="ListParagraph"/>
        <w:spacing w:after="0" w:line="360" w:lineRule="auto"/>
        <w:ind w:left="360" w:firstLine="720"/>
        <w:jc w:val="both"/>
        <w:rPr>
          <w:rFonts w:asciiTheme="majorBidi" w:hAnsiTheme="majorBidi" w:cs="Times New Roman"/>
          <w:b/>
          <w:bCs/>
          <w:sz w:val="24"/>
          <w:szCs w:val="24"/>
          <w:lang w:val="en-GB"/>
        </w:rPr>
      </w:pPr>
    </w:p>
    <w:p w14:paraId="7824869E" w14:textId="77777777" w:rsidR="0077310E" w:rsidRPr="00A560B8" w:rsidRDefault="004B6777" w:rsidP="001346E5">
      <w:pPr>
        <w:pStyle w:val="Heading2"/>
      </w:pPr>
      <w:bookmarkStart w:id="477" w:name="_Toc152051690"/>
      <w:bookmarkStart w:id="478" w:name="_Toc152051761"/>
      <w:bookmarkStart w:id="479" w:name="_Toc158411962"/>
      <w:bookmarkStart w:id="480" w:name="_Toc158412433"/>
      <w:bookmarkStart w:id="481" w:name="_Toc158413300"/>
      <w:bookmarkStart w:id="482" w:name="_Toc158413733"/>
      <w:bookmarkStart w:id="483" w:name="_Toc158415491"/>
      <w:bookmarkStart w:id="484" w:name="_Toc158415810"/>
      <w:bookmarkStart w:id="485" w:name="_Toc158758168"/>
      <w:bookmarkStart w:id="486" w:name="_Toc169856786"/>
      <w:bookmarkStart w:id="487" w:name="_Toc169857089"/>
      <w:bookmarkStart w:id="488" w:name="_Toc170033921"/>
      <w:r w:rsidRPr="00A560B8">
        <w:t xml:space="preserve">Analisis </w:t>
      </w:r>
      <w:r w:rsidR="00FB01D9" w:rsidRPr="00A560B8">
        <w:t xml:space="preserve">Data dan </w:t>
      </w:r>
      <w:bookmarkStart w:id="489" w:name="_Hlk170376972"/>
      <w:r w:rsidR="00FB01D9" w:rsidRPr="00A560B8">
        <w:t xml:space="preserve">Implementasi Keputusan Kepala Madrasah </w:t>
      </w:r>
      <w:r w:rsidR="008018A6" w:rsidRPr="00A560B8">
        <w:t xml:space="preserve">dalam </w:t>
      </w:r>
      <w:r w:rsidR="00FB01D9" w:rsidRPr="00A560B8">
        <w:t xml:space="preserve">Meningkatkan Kedisiplinan Peserta Didik </w:t>
      </w:r>
      <w:r w:rsidR="0008512E" w:rsidRPr="00A560B8">
        <w:t>d</w:t>
      </w:r>
      <w:r w:rsidR="00394D21" w:rsidRPr="00A560B8">
        <w:t xml:space="preserve">i </w:t>
      </w:r>
      <w:r w:rsidRPr="00A560B8">
        <w:t>MA Darul Huda Mayak Tonatan Ponorogo</w:t>
      </w:r>
      <w:bookmarkEnd w:id="477"/>
      <w:bookmarkEnd w:id="478"/>
      <w:bookmarkEnd w:id="479"/>
      <w:bookmarkEnd w:id="480"/>
      <w:bookmarkEnd w:id="481"/>
      <w:bookmarkEnd w:id="482"/>
      <w:bookmarkEnd w:id="483"/>
      <w:bookmarkEnd w:id="484"/>
      <w:bookmarkEnd w:id="485"/>
      <w:bookmarkEnd w:id="486"/>
      <w:bookmarkEnd w:id="487"/>
      <w:bookmarkEnd w:id="488"/>
      <w:bookmarkEnd w:id="489"/>
    </w:p>
    <w:p w14:paraId="2C4D4B91" w14:textId="77777777" w:rsidR="00D80C90" w:rsidRPr="00A560B8" w:rsidRDefault="008D241A" w:rsidP="00BD6186">
      <w:pPr>
        <w:pStyle w:val="ListParagraph"/>
        <w:spacing w:after="0" w:line="360" w:lineRule="auto"/>
        <w:ind w:left="360" w:firstLine="720"/>
        <w:jc w:val="both"/>
        <w:rPr>
          <w:rFonts w:asciiTheme="majorBidi" w:hAnsiTheme="majorBidi" w:cs="Times New Roman"/>
          <w:sz w:val="24"/>
          <w:szCs w:val="24"/>
        </w:rPr>
      </w:pPr>
      <w:bookmarkStart w:id="490" w:name="_Hlk170377055"/>
      <w:r w:rsidRPr="00A560B8">
        <w:rPr>
          <w:rFonts w:asciiTheme="majorBidi" w:hAnsiTheme="majorBidi" w:cs="Times New Roman"/>
          <w:sz w:val="24"/>
          <w:szCs w:val="24"/>
        </w:rPr>
        <w:t>Pengambilan keputusan yang telah diambil oleh seorang pemimpin melalui beberapa tahapan-tahapan pengambilan keputusa</w:t>
      </w:r>
      <w:r w:rsidR="005879F2" w:rsidRPr="00A560B8">
        <w:rPr>
          <w:rFonts w:asciiTheme="majorBidi" w:hAnsiTheme="majorBidi" w:cs="Times New Roman"/>
          <w:sz w:val="24"/>
          <w:szCs w:val="24"/>
        </w:rPr>
        <w:t>n,</w:t>
      </w:r>
      <w:r w:rsidRPr="00A560B8">
        <w:rPr>
          <w:rFonts w:asciiTheme="majorBidi" w:hAnsiTheme="majorBidi" w:cs="Times New Roman"/>
          <w:sz w:val="24"/>
          <w:szCs w:val="24"/>
        </w:rPr>
        <w:t xml:space="preserve"> </w:t>
      </w:r>
      <w:r w:rsidR="00D713C1" w:rsidRPr="00A560B8">
        <w:rPr>
          <w:rFonts w:asciiTheme="majorBidi" w:hAnsiTheme="majorBidi" w:cs="Times New Roman"/>
          <w:sz w:val="24"/>
          <w:szCs w:val="24"/>
        </w:rPr>
        <w:t xml:space="preserve">melalui musyawarah seluruh </w:t>
      </w:r>
      <w:r w:rsidR="00F00D3B" w:rsidRPr="00A560B8">
        <w:rPr>
          <w:rFonts w:asciiTheme="majorBidi" w:hAnsiTheme="majorBidi" w:cs="Times New Roman"/>
          <w:sz w:val="24"/>
          <w:szCs w:val="24"/>
        </w:rPr>
        <w:t>stakeholder</w:t>
      </w:r>
      <w:r w:rsidR="00D713C1" w:rsidRPr="00A560B8">
        <w:rPr>
          <w:rFonts w:asciiTheme="majorBidi" w:hAnsiTheme="majorBidi" w:cs="Times New Roman"/>
          <w:sz w:val="24"/>
          <w:szCs w:val="24"/>
        </w:rPr>
        <w:t xml:space="preserve"> madrasah terutama melibatkan BP,</w:t>
      </w:r>
      <w:r w:rsidR="00DF68CE" w:rsidRPr="00A560B8">
        <w:rPr>
          <w:rFonts w:asciiTheme="majorBidi" w:hAnsiTheme="majorBidi" w:cs="Times New Roman"/>
          <w:sz w:val="24"/>
          <w:szCs w:val="24"/>
        </w:rPr>
        <w:t xml:space="preserve"> </w:t>
      </w:r>
      <w:r w:rsidR="00D713C1" w:rsidRPr="00A560B8">
        <w:rPr>
          <w:rFonts w:asciiTheme="majorBidi" w:hAnsiTheme="majorBidi" w:cs="Times New Roman"/>
          <w:sz w:val="24"/>
          <w:szCs w:val="24"/>
        </w:rPr>
        <w:t xml:space="preserve">waka kesiswaan dan wali kelas, </w:t>
      </w:r>
      <w:r w:rsidRPr="00A560B8">
        <w:rPr>
          <w:rFonts w:asciiTheme="majorBidi" w:hAnsiTheme="majorBidi" w:cs="Times New Roman"/>
          <w:sz w:val="24"/>
          <w:szCs w:val="24"/>
        </w:rPr>
        <w:t>maka</w:t>
      </w:r>
      <w:r w:rsidR="00D713C1" w:rsidRPr="00A560B8">
        <w:rPr>
          <w:rFonts w:asciiTheme="majorBidi" w:hAnsiTheme="majorBidi" w:cs="Times New Roman"/>
          <w:sz w:val="24"/>
          <w:szCs w:val="24"/>
        </w:rPr>
        <w:t xml:space="preserve"> dari itu</w:t>
      </w:r>
      <w:r w:rsidRPr="00A560B8">
        <w:rPr>
          <w:rFonts w:asciiTheme="majorBidi" w:hAnsiTheme="majorBidi" w:cs="Times New Roman"/>
          <w:sz w:val="24"/>
          <w:szCs w:val="24"/>
        </w:rPr>
        <w:t xml:space="preserve"> dapat menghasilkan suatu keputusan</w:t>
      </w:r>
      <w:r w:rsidR="00D713C1" w:rsidRPr="00A560B8">
        <w:rPr>
          <w:rFonts w:asciiTheme="majorBidi" w:hAnsiTheme="majorBidi" w:cs="Times New Roman"/>
          <w:sz w:val="24"/>
          <w:szCs w:val="24"/>
        </w:rPr>
        <w:t>.</w:t>
      </w:r>
      <w:r w:rsidRPr="00A560B8">
        <w:rPr>
          <w:rFonts w:asciiTheme="majorBidi" w:hAnsiTheme="majorBidi" w:cs="Times New Roman"/>
          <w:sz w:val="24"/>
          <w:szCs w:val="24"/>
        </w:rPr>
        <w:t xml:space="preserve"> </w:t>
      </w:r>
      <w:r w:rsidR="00DF68CE" w:rsidRPr="00A560B8">
        <w:rPr>
          <w:rFonts w:asciiTheme="majorBidi" w:hAnsiTheme="majorBidi" w:cs="Times New Roman"/>
          <w:sz w:val="24"/>
          <w:szCs w:val="24"/>
        </w:rPr>
        <w:t xml:space="preserve">Sebagaimana yang dipaparkan </w:t>
      </w:r>
      <w:r w:rsidR="00D80C90" w:rsidRPr="00A560B8">
        <w:rPr>
          <w:rFonts w:asciiTheme="majorBidi" w:hAnsiTheme="majorBidi" w:cs="Times New Roman"/>
          <w:sz w:val="24"/>
          <w:szCs w:val="24"/>
        </w:rPr>
        <w:t>oleh Hayati dalam jurnalnya menjelaskan pengambilan keputusan bisa dilakukan dengan cara kelompok yang artinya dilakukan oleh sekelompok orang yang melalui musyawarah dalam mengambil keputusan. Pengambilan keputusan yang dilakukan secara berkelompok dapat dibagi menjadi pengambilan keputusan oleh sekelompok pemimpin, sekelompok orang bersama pemimpin dan sekelompok orang mempunyai kedudukan sama untuk menghasilkan suatu keputusan.</w:t>
      </w:r>
      <w:r w:rsidR="002D3F27">
        <w:rPr>
          <w:rStyle w:val="FootnoteReference"/>
          <w:rFonts w:asciiTheme="majorBidi" w:hAnsiTheme="majorBidi"/>
          <w:sz w:val="24"/>
          <w:szCs w:val="24"/>
        </w:rPr>
        <w:footnoteReference w:id="93"/>
      </w:r>
    </w:p>
    <w:p w14:paraId="2C58D05F" w14:textId="77777777" w:rsidR="00C40A12" w:rsidRPr="00A560B8" w:rsidRDefault="00D80C90" w:rsidP="00260C49">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lastRenderedPageBreak/>
        <w:t xml:space="preserve"> </w:t>
      </w:r>
      <w:r w:rsidR="001D2DFB" w:rsidRPr="00A560B8">
        <w:rPr>
          <w:rFonts w:asciiTheme="majorBidi" w:hAnsiTheme="majorBidi" w:cs="Times New Roman"/>
          <w:sz w:val="24"/>
          <w:szCs w:val="24"/>
        </w:rPr>
        <w:t xml:space="preserve">Hasil keputusan yang sudah disepakati oleh </w:t>
      </w:r>
      <w:r w:rsidR="00BE1643" w:rsidRPr="00A560B8">
        <w:rPr>
          <w:rFonts w:asciiTheme="majorBidi" w:hAnsiTheme="majorBidi" w:cs="Times New Roman"/>
          <w:sz w:val="24"/>
          <w:szCs w:val="24"/>
        </w:rPr>
        <w:t>Kepala Madrasah</w:t>
      </w:r>
      <w:r w:rsidR="001D2DFB" w:rsidRPr="00A560B8">
        <w:rPr>
          <w:rFonts w:asciiTheme="majorBidi" w:hAnsiTheme="majorBidi" w:cs="Times New Roman"/>
          <w:sz w:val="24"/>
          <w:szCs w:val="24"/>
        </w:rPr>
        <w:t xml:space="preserve"> Darul Huda </w:t>
      </w:r>
      <w:r w:rsidR="009467BD" w:rsidRPr="00A560B8">
        <w:rPr>
          <w:rFonts w:asciiTheme="majorBidi" w:hAnsiTheme="majorBidi" w:cs="Times New Roman"/>
          <w:sz w:val="24"/>
          <w:szCs w:val="24"/>
        </w:rPr>
        <w:t>M</w:t>
      </w:r>
      <w:r w:rsidR="001D2DFB" w:rsidRPr="00A560B8">
        <w:rPr>
          <w:rFonts w:asciiTheme="majorBidi" w:hAnsiTheme="majorBidi" w:cs="Times New Roman"/>
          <w:sz w:val="24"/>
          <w:szCs w:val="24"/>
        </w:rPr>
        <w:t xml:space="preserve">ayak dengan seluruh </w:t>
      </w:r>
      <w:r w:rsidR="00F00D3B" w:rsidRPr="00A560B8">
        <w:rPr>
          <w:rFonts w:asciiTheme="majorBidi" w:hAnsiTheme="majorBidi" w:cs="Times New Roman"/>
          <w:sz w:val="24"/>
          <w:szCs w:val="24"/>
        </w:rPr>
        <w:t>stakeholder</w:t>
      </w:r>
      <w:r w:rsidR="001D2DFB" w:rsidRPr="00A560B8">
        <w:rPr>
          <w:rFonts w:asciiTheme="majorBidi" w:hAnsiTheme="majorBidi" w:cs="Times New Roman"/>
          <w:sz w:val="24"/>
          <w:szCs w:val="24"/>
        </w:rPr>
        <w:t xml:space="preserve"> madrasah dalam meningkatkan kedisiplinan siswa MA </w:t>
      </w:r>
      <w:r w:rsidR="009467BD" w:rsidRPr="00A560B8">
        <w:rPr>
          <w:rFonts w:asciiTheme="majorBidi" w:hAnsiTheme="majorBidi" w:cs="Times New Roman"/>
          <w:sz w:val="24"/>
          <w:szCs w:val="24"/>
        </w:rPr>
        <w:t>D</w:t>
      </w:r>
      <w:r w:rsidR="00481606">
        <w:rPr>
          <w:rFonts w:asciiTheme="majorBidi" w:hAnsiTheme="majorBidi" w:cs="Times New Roman"/>
          <w:sz w:val="24"/>
          <w:szCs w:val="24"/>
        </w:rPr>
        <w:t>arul Huda Mayak meng</w:t>
      </w:r>
      <w:r w:rsidR="001D2DFB" w:rsidRPr="00A560B8">
        <w:rPr>
          <w:rFonts w:asciiTheme="majorBidi" w:hAnsiTheme="majorBidi" w:cs="Times New Roman"/>
          <w:sz w:val="24"/>
          <w:szCs w:val="24"/>
        </w:rPr>
        <w:t>h</w:t>
      </w:r>
      <w:r w:rsidR="009467BD" w:rsidRPr="00A560B8">
        <w:rPr>
          <w:rFonts w:asciiTheme="majorBidi" w:hAnsiTheme="majorBidi" w:cs="Times New Roman"/>
          <w:sz w:val="24"/>
          <w:szCs w:val="24"/>
        </w:rPr>
        <w:t>a</w:t>
      </w:r>
      <w:r w:rsidR="001D2DFB" w:rsidRPr="00A560B8">
        <w:rPr>
          <w:rFonts w:asciiTheme="majorBidi" w:hAnsiTheme="majorBidi" w:cs="Times New Roman"/>
          <w:sz w:val="24"/>
          <w:szCs w:val="24"/>
        </w:rPr>
        <w:t xml:space="preserve">silkan keputusan yaitu </w:t>
      </w:r>
      <w:r w:rsidR="00C37B2D">
        <w:rPr>
          <w:rFonts w:asciiTheme="majorBidi" w:hAnsiTheme="majorBidi" w:cs="Times New Roman"/>
          <w:sz w:val="24"/>
          <w:szCs w:val="24"/>
        </w:rPr>
        <w:t>pembuatan aplikasi kartu AKSI</w:t>
      </w:r>
      <w:r w:rsidR="001D2DFB" w:rsidRPr="00A560B8">
        <w:rPr>
          <w:rFonts w:asciiTheme="majorBidi" w:hAnsiTheme="majorBidi" w:cs="Times New Roman"/>
          <w:sz w:val="24"/>
          <w:szCs w:val="24"/>
        </w:rPr>
        <w:t xml:space="preserve"> dan juga penegakan kedisiplinan</w:t>
      </w:r>
      <w:r w:rsidR="00C40A12" w:rsidRPr="00A560B8">
        <w:rPr>
          <w:rFonts w:asciiTheme="majorBidi" w:hAnsiTheme="majorBidi" w:cs="Times New Roman"/>
          <w:sz w:val="24"/>
          <w:szCs w:val="24"/>
        </w:rPr>
        <w:t>.</w:t>
      </w:r>
      <w:r w:rsidR="00400648" w:rsidRPr="00A560B8">
        <w:rPr>
          <w:rStyle w:val="FootnoteReference"/>
          <w:rFonts w:asciiTheme="majorBidi" w:hAnsiTheme="majorBidi"/>
          <w:sz w:val="24"/>
          <w:szCs w:val="24"/>
        </w:rPr>
        <w:footnoteReference w:id="94"/>
      </w:r>
      <w:r w:rsidR="00C40A12" w:rsidRPr="00A560B8">
        <w:rPr>
          <w:rFonts w:asciiTheme="majorBidi" w:hAnsiTheme="majorBidi" w:cs="Times New Roman"/>
          <w:sz w:val="24"/>
          <w:szCs w:val="24"/>
        </w:rPr>
        <w:t xml:space="preserve"> Dengan adanya hasil keputusan tersebut </w:t>
      </w:r>
      <w:r w:rsidR="00811048" w:rsidRPr="00A560B8">
        <w:rPr>
          <w:rFonts w:asciiTheme="majorBidi" w:hAnsiTheme="majorBidi" w:cs="Times New Roman"/>
          <w:sz w:val="24"/>
          <w:szCs w:val="24"/>
        </w:rPr>
        <w:t xml:space="preserve">diharapkan dapat mempengaruhi kedisiplinan siswa </w:t>
      </w:r>
      <w:r w:rsidR="00C40A12" w:rsidRPr="00A560B8">
        <w:rPr>
          <w:rFonts w:asciiTheme="majorBidi" w:hAnsiTheme="majorBidi" w:cs="Times New Roman"/>
          <w:sz w:val="24"/>
          <w:szCs w:val="24"/>
        </w:rPr>
        <w:t xml:space="preserve">sehingga siswa mampu disiplin dalam hal apapun terutama menjalankan peraturan-peraturan madrasah. Tulus </w:t>
      </w:r>
      <w:r w:rsidR="00C37D2C" w:rsidRPr="00A560B8">
        <w:rPr>
          <w:rFonts w:asciiTheme="majorBidi" w:hAnsiTheme="majorBidi" w:cs="Times New Roman"/>
          <w:sz w:val="24"/>
          <w:szCs w:val="24"/>
        </w:rPr>
        <w:t xml:space="preserve">juga </w:t>
      </w:r>
      <w:r w:rsidR="00C40A12" w:rsidRPr="00A560B8">
        <w:rPr>
          <w:rFonts w:asciiTheme="majorBidi" w:hAnsiTheme="majorBidi" w:cs="Times New Roman"/>
          <w:sz w:val="24"/>
          <w:szCs w:val="24"/>
        </w:rPr>
        <w:t xml:space="preserve">mengungkapkan bahwa terdapat empat hal yang dapat mempengaruhi dan membentuk kedisiplinan </w:t>
      </w:r>
      <w:r w:rsidR="009467BD" w:rsidRPr="00A560B8">
        <w:rPr>
          <w:rFonts w:asciiTheme="majorBidi" w:hAnsiTheme="majorBidi" w:cs="Times New Roman"/>
          <w:sz w:val="24"/>
          <w:szCs w:val="24"/>
        </w:rPr>
        <w:t>i</w:t>
      </w:r>
      <w:r w:rsidR="00C40A12" w:rsidRPr="00A560B8">
        <w:rPr>
          <w:rFonts w:asciiTheme="majorBidi" w:hAnsiTheme="majorBidi" w:cs="Times New Roman"/>
          <w:sz w:val="24"/>
          <w:szCs w:val="24"/>
        </w:rPr>
        <w:t>ndividu yaitu:</w:t>
      </w:r>
    </w:p>
    <w:p w14:paraId="663E860E" w14:textId="77777777" w:rsidR="0008512E" w:rsidRPr="00A560B8" w:rsidRDefault="00C40A12" w:rsidP="00AD2B73">
      <w:pPr>
        <w:pStyle w:val="ListParagraph"/>
        <w:numPr>
          <w:ilvl w:val="0"/>
          <w:numId w:val="26"/>
        </w:numPr>
        <w:spacing w:after="0" w:line="360" w:lineRule="auto"/>
        <w:ind w:left="643" w:hanging="283"/>
        <w:jc w:val="both"/>
        <w:rPr>
          <w:rFonts w:asciiTheme="majorBidi" w:hAnsiTheme="majorBidi" w:cs="Times New Roman"/>
          <w:sz w:val="24"/>
          <w:szCs w:val="24"/>
        </w:rPr>
      </w:pPr>
      <w:r w:rsidRPr="00A560B8">
        <w:rPr>
          <w:rFonts w:asciiTheme="majorBidi" w:hAnsiTheme="majorBidi" w:cs="Times New Roman"/>
          <w:sz w:val="24"/>
          <w:szCs w:val="24"/>
        </w:rPr>
        <w:t>Mengikuti dan menaati peraturan sebagai cara penerapan dan juga praktik atas peraturan-peraturan yang mengatur p</w:t>
      </w:r>
      <w:r w:rsidR="009467BD" w:rsidRPr="00A560B8">
        <w:rPr>
          <w:rFonts w:asciiTheme="majorBidi" w:hAnsiTheme="majorBidi" w:cs="Times New Roman"/>
          <w:sz w:val="24"/>
          <w:szCs w:val="24"/>
        </w:rPr>
        <w:t>e</w:t>
      </w:r>
      <w:r w:rsidRPr="00A560B8">
        <w:rPr>
          <w:rFonts w:asciiTheme="majorBidi" w:hAnsiTheme="majorBidi" w:cs="Times New Roman"/>
          <w:sz w:val="24"/>
          <w:szCs w:val="24"/>
        </w:rPr>
        <w:t>rilaku individunya. Hal ini sebagai kelanjutan dari adanya kesadaran diri yang dihasilkan oleh kemampuan dan kemauan diri yang kuat. Tekanan dari luar dirinya sebagai upaya mendorong, menekan dan memaksa agar disiplin diterapkan dalam diri seseorang sehingga peraturan dapat diikuti dan diprakti</w:t>
      </w:r>
      <w:r w:rsidR="009467BD" w:rsidRPr="00A560B8">
        <w:rPr>
          <w:rFonts w:asciiTheme="majorBidi" w:hAnsiTheme="majorBidi" w:cs="Times New Roman"/>
          <w:sz w:val="24"/>
          <w:szCs w:val="24"/>
        </w:rPr>
        <w:t>k</w:t>
      </w:r>
      <w:r w:rsidRPr="00A560B8">
        <w:rPr>
          <w:rFonts w:asciiTheme="majorBidi" w:hAnsiTheme="majorBidi" w:cs="Times New Roman"/>
          <w:sz w:val="24"/>
          <w:szCs w:val="24"/>
        </w:rPr>
        <w:t>kan</w:t>
      </w:r>
    </w:p>
    <w:p w14:paraId="07A9B41C" w14:textId="77777777" w:rsidR="0008512E" w:rsidRPr="00A560B8" w:rsidRDefault="00C40A12" w:rsidP="00AD2B73">
      <w:pPr>
        <w:pStyle w:val="ListParagraph"/>
        <w:numPr>
          <w:ilvl w:val="0"/>
          <w:numId w:val="26"/>
        </w:numPr>
        <w:spacing w:after="0" w:line="360" w:lineRule="auto"/>
        <w:ind w:left="643" w:hanging="283"/>
        <w:jc w:val="both"/>
        <w:rPr>
          <w:rFonts w:asciiTheme="majorBidi" w:hAnsiTheme="majorBidi" w:cs="Times New Roman"/>
          <w:sz w:val="24"/>
          <w:szCs w:val="24"/>
        </w:rPr>
      </w:pPr>
      <w:r w:rsidRPr="00A560B8">
        <w:rPr>
          <w:rFonts w:asciiTheme="majorBidi" w:hAnsiTheme="majorBidi" w:cs="Times New Roman"/>
          <w:sz w:val="24"/>
          <w:szCs w:val="24"/>
        </w:rPr>
        <w:t>Kesadaran diri sebagai pemahaman diri bahwa disiplin dianggap penting bagi kebaikan dan keberhasilan dirinya.</w:t>
      </w:r>
    </w:p>
    <w:p w14:paraId="146F54AA" w14:textId="77777777" w:rsidR="0008512E" w:rsidRPr="00A560B8" w:rsidRDefault="00C40A12" w:rsidP="00AD2B73">
      <w:pPr>
        <w:pStyle w:val="ListParagraph"/>
        <w:numPr>
          <w:ilvl w:val="0"/>
          <w:numId w:val="26"/>
        </w:numPr>
        <w:spacing w:after="0" w:line="360" w:lineRule="auto"/>
        <w:ind w:left="643" w:hanging="283"/>
        <w:jc w:val="both"/>
        <w:rPr>
          <w:rFonts w:asciiTheme="majorBidi" w:hAnsiTheme="majorBidi" w:cs="Times New Roman"/>
          <w:sz w:val="24"/>
          <w:szCs w:val="24"/>
        </w:rPr>
      </w:pPr>
      <w:r w:rsidRPr="00A560B8">
        <w:rPr>
          <w:rFonts w:asciiTheme="majorBidi" w:hAnsiTheme="majorBidi" w:cs="Times New Roman"/>
          <w:sz w:val="24"/>
          <w:szCs w:val="24"/>
        </w:rPr>
        <w:t>Alat pendidikan untuk mempengaruhi, mengubah, membina, dan membentuk p</w:t>
      </w:r>
      <w:r w:rsidR="009467BD" w:rsidRPr="00A560B8">
        <w:rPr>
          <w:rFonts w:asciiTheme="majorBidi" w:hAnsiTheme="majorBidi" w:cs="Times New Roman"/>
          <w:sz w:val="24"/>
          <w:szCs w:val="24"/>
        </w:rPr>
        <w:t>e</w:t>
      </w:r>
      <w:r w:rsidRPr="00A560B8">
        <w:rPr>
          <w:rFonts w:asciiTheme="majorBidi" w:hAnsiTheme="majorBidi" w:cs="Times New Roman"/>
          <w:sz w:val="24"/>
          <w:szCs w:val="24"/>
        </w:rPr>
        <w:t>rilaku yang sesuai dengan nilai-nilai yang ditentukan atau diajarkan</w:t>
      </w:r>
    </w:p>
    <w:p w14:paraId="0E0FC3F8" w14:textId="77777777" w:rsidR="008D241A" w:rsidRPr="00A560B8" w:rsidRDefault="00C40A12" w:rsidP="00AD2B73">
      <w:pPr>
        <w:pStyle w:val="ListParagraph"/>
        <w:numPr>
          <w:ilvl w:val="0"/>
          <w:numId w:val="26"/>
        </w:numPr>
        <w:spacing w:after="0" w:line="360" w:lineRule="auto"/>
        <w:ind w:left="643" w:hanging="283"/>
        <w:jc w:val="both"/>
        <w:rPr>
          <w:rFonts w:asciiTheme="majorBidi" w:hAnsiTheme="majorBidi" w:cs="Times New Roman"/>
          <w:sz w:val="24"/>
          <w:szCs w:val="24"/>
        </w:rPr>
      </w:pPr>
      <w:r w:rsidRPr="00A560B8">
        <w:rPr>
          <w:rFonts w:asciiTheme="majorBidi" w:hAnsiTheme="majorBidi" w:cs="Times New Roman"/>
          <w:sz w:val="24"/>
          <w:szCs w:val="24"/>
        </w:rPr>
        <w:t>Hukuman sebagai upaya menyadarkan, mengoreksi, dan meluruskan yang salah sehingga orang kembali pada p</w:t>
      </w:r>
      <w:r w:rsidR="009467BD" w:rsidRPr="00A560B8">
        <w:rPr>
          <w:rFonts w:asciiTheme="majorBidi" w:hAnsiTheme="majorBidi" w:cs="Times New Roman"/>
          <w:sz w:val="24"/>
          <w:szCs w:val="24"/>
        </w:rPr>
        <w:t>e</w:t>
      </w:r>
      <w:r w:rsidRPr="00A560B8">
        <w:rPr>
          <w:rFonts w:asciiTheme="majorBidi" w:hAnsiTheme="majorBidi" w:cs="Times New Roman"/>
          <w:sz w:val="24"/>
          <w:szCs w:val="24"/>
        </w:rPr>
        <w:t>rilaku yang sesuai dengan harapan</w:t>
      </w:r>
      <w:r w:rsidRPr="00A560B8">
        <w:rPr>
          <w:rStyle w:val="FootnoteReference"/>
          <w:rFonts w:asciiTheme="majorBidi" w:hAnsiTheme="majorBidi"/>
          <w:sz w:val="24"/>
          <w:szCs w:val="24"/>
        </w:rPr>
        <w:footnoteReference w:id="95"/>
      </w:r>
    </w:p>
    <w:p w14:paraId="0DDDBC24" w14:textId="77777777" w:rsidR="00283694" w:rsidRPr="00A560B8" w:rsidRDefault="009B41AC" w:rsidP="00260C49">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Dalam tahapan pengambilan keputusan terdapat</w:t>
      </w:r>
      <w:r w:rsidR="007B1F08" w:rsidRPr="00A560B8">
        <w:rPr>
          <w:rFonts w:asciiTheme="majorBidi" w:hAnsiTheme="majorBidi" w:cs="Times New Roman"/>
          <w:sz w:val="24"/>
          <w:szCs w:val="24"/>
        </w:rPr>
        <w:t xml:space="preserve"> tujuh tahapan pengambilan keputusan yaitu identifikasi masalah, pengumpulan data dan analisis data, membuat dan pengembangan alternatif, evaluasi alternatif, pemilihan salah satu alternatif, implementasi keputusan dan evaluasi hasil </w:t>
      </w:r>
      <w:r w:rsidR="007B1F08" w:rsidRPr="00A560B8">
        <w:rPr>
          <w:rFonts w:asciiTheme="majorBidi" w:hAnsiTheme="majorBidi" w:cs="Times New Roman"/>
          <w:sz w:val="24"/>
          <w:szCs w:val="24"/>
        </w:rPr>
        <w:lastRenderedPageBreak/>
        <w:t>keputusan.</w:t>
      </w:r>
      <w:r w:rsidR="007B1F08" w:rsidRPr="00A560B8">
        <w:rPr>
          <w:rStyle w:val="FootnoteReference"/>
          <w:rFonts w:asciiTheme="majorBidi" w:hAnsiTheme="majorBidi"/>
          <w:sz w:val="24"/>
          <w:szCs w:val="24"/>
        </w:rPr>
        <w:footnoteReference w:id="96"/>
      </w:r>
      <w:r w:rsidRPr="00A560B8">
        <w:rPr>
          <w:rFonts w:asciiTheme="majorBidi" w:hAnsiTheme="majorBidi" w:cs="Times New Roman"/>
          <w:sz w:val="24"/>
          <w:szCs w:val="24"/>
        </w:rPr>
        <w:t xml:space="preserve"> </w:t>
      </w:r>
      <w:r w:rsidR="007B1F08" w:rsidRPr="00A560B8">
        <w:rPr>
          <w:rFonts w:asciiTheme="majorBidi" w:hAnsiTheme="majorBidi" w:cs="Times New Roman"/>
          <w:sz w:val="24"/>
          <w:szCs w:val="24"/>
        </w:rPr>
        <w:t>Sebagaiman</w:t>
      </w:r>
      <w:r w:rsidR="001C752A" w:rsidRPr="00A560B8">
        <w:rPr>
          <w:rFonts w:asciiTheme="majorBidi" w:hAnsiTheme="majorBidi" w:cs="Times New Roman"/>
          <w:sz w:val="24"/>
          <w:szCs w:val="24"/>
        </w:rPr>
        <w:t>a</w:t>
      </w:r>
      <w:r w:rsidR="007B1F08" w:rsidRPr="00A560B8">
        <w:rPr>
          <w:rFonts w:asciiTheme="majorBidi" w:hAnsiTheme="majorBidi" w:cs="Times New Roman"/>
          <w:sz w:val="24"/>
          <w:szCs w:val="24"/>
        </w:rPr>
        <w:t xml:space="preserve"> </w:t>
      </w:r>
      <w:r w:rsidR="00BE1643" w:rsidRPr="00A560B8">
        <w:rPr>
          <w:rFonts w:asciiTheme="majorBidi" w:hAnsiTheme="majorBidi" w:cs="Times New Roman"/>
          <w:sz w:val="24"/>
          <w:szCs w:val="24"/>
        </w:rPr>
        <w:t>Kepala Madrasah</w:t>
      </w:r>
      <w:r w:rsidR="007B1F08" w:rsidRPr="00A560B8">
        <w:rPr>
          <w:rFonts w:asciiTheme="majorBidi" w:hAnsiTheme="majorBidi" w:cs="Times New Roman"/>
          <w:sz w:val="24"/>
          <w:szCs w:val="24"/>
        </w:rPr>
        <w:t xml:space="preserve"> MA Darul Huda Mayak </w:t>
      </w:r>
      <w:r w:rsidR="009467BD" w:rsidRPr="00A560B8">
        <w:rPr>
          <w:rFonts w:asciiTheme="majorBidi" w:hAnsiTheme="majorBidi" w:cs="Times New Roman"/>
          <w:sz w:val="24"/>
          <w:szCs w:val="24"/>
        </w:rPr>
        <w:t>s</w:t>
      </w:r>
      <w:r w:rsidR="00283694" w:rsidRPr="00A560B8">
        <w:rPr>
          <w:rFonts w:asciiTheme="majorBidi" w:hAnsiTheme="majorBidi" w:cs="Times New Roman"/>
          <w:sz w:val="24"/>
          <w:szCs w:val="24"/>
        </w:rPr>
        <w:t>etelah mendapatkan hasil keputusan di</w:t>
      </w:r>
      <w:r w:rsidR="009467BD" w:rsidRPr="00A560B8">
        <w:rPr>
          <w:rFonts w:asciiTheme="majorBidi" w:hAnsiTheme="majorBidi" w:cs="Times New Roman"/>
          <w:sz w:val="24"/>
          <w:szCs w:val="24"/>
        </w:rPr>
        <w:t xml:space="preserve"> </w:t>
      </w:r>
      <w:r w:rsidR="00283694" w:rsidRPr="00A560B8">
        <w:rPr>
          <w:rFonts w:asciiTheme="majorBidi" w:hAnsiTheme="majorBidi" w:cs="Times New Roman"/>
          <w:sz w:val="24"/>
          <w:szCs w:val="24"/>
        </w:rPr>
        <w:t xml:space="preserve">atas yang sudah disepakati </w:t>
      </w:r>
      <w:r w:rsidR="00E125DD" w:rsidRPr="00A560B8">
        <w:rPr>
          <w:rFonts w:asciiTheme="majorBidi" w:hAnsiTheme="majorBidi" w:cs="Times New Roman"/>
          <w:sz w:val="24"/>
          <w:szCs w:val="24"/>
        </w:rPr>
        <w:t xml:space="preserve">melalui musyawarah dengan </w:t>
      </w:r>
      <w:r w:rsidR="00F00D3B" w:rsidRPr="00A560B8">
        <w:rPr>
          <w:rFonts w:asciiTheme="majorBidi" w:hAnsiTheme="majorBidi" w:cs="Times New Roman"/>
          <w:sz w:val="24"/>
          <w:szCs w:val="24"/>
        </w:rPr>
        <w:t>stakeholder</w:t>
      </w:r>
      <w:r w:rsidR="00E125DD" w:rsidRPr="00A560B8">
        <w:rPr>
          <w:rFonts w:asciiTheme="majorBidi" w:hAnsiTheme="majorBidi" w:cs="Times New Roman"/>
          <w:sz w:val="24"/>
          <w:szCs w:val="24"/>
        </w:rPr>
        <w:t xml:space="preserve"> madrasah, </w:t>
      </w:r>
      <w:r w:rsidR="0008512E" w:rsidRPr="00A560B8">
        <w:rPr>
          <w:rFonts w:asciiTheme="majorBidi" w:hAnsiTheme="majorBidi" w:cs="Times New Roman"/>
          <w:sz w:val="24"/>
          <w:szCs w:val="24"/>
        </w:rPr>
        <w:t>K</w:t>
      </w:r>
      <w:r w:rsidR="00E125DD" w:rsidRPr="00A560B8">
        <w:rPr>
          <w:rFonts w:asciiTheme="majorBidi" w:hAnsiTheme="majorBidi" w:cs="Times New Roman"/>
          <w:sz w:val="24"/>
          <w:szCs w:val="24"/>
        </w:rPr>
        <w:t xml:space="preserve">epala </w:t>
      </w:r>
      <w:r w:rsidR="0008512E" w:rsidRPr="00A560B8">
        <w:rPr>
          <w:rFonts w:asciiTheme="majorBidi" w:hAnsiTheme="majorBidi" w:cs="Times New Roman"/>
          <w:sz w:val="24"/>
          <w:szCs w:val="24"/>
        </w:rPr>
        <w:t>M</w:t>
      </w:r>
      <w:r w:rsidR="007B1F08" w:rsidRPr="00A560B8">
        <w:rPr>
          <w:rFonts w:asciiTheme="majorBidi" w:hAnsiTheme="majorBidi" w:cs="Times New Roman"/>
          <w:sz w:val="24"/>
          <w:szCs w:val="24"/>
        </w:rPr>
        <w:t xml:space="preserve">adrasah </w:t>
      </w:r>
      <w:r w:rsidR="00E125DD" w:rsidRPr="00A560B8">
        <w:rPr>
          <w:rFonts w:asciiTheme="majorBidi" w:hAnsiTheme="majorBidi" w:cs="Times New Roman"/>
          <w:sz w:val="24"/>
          <w:szCs w:val="24"/>
        </w:rPr>
        <w:t xml:space="preserve">dan seluruh </w:t>
      </w:r>
      <w:r w:rsidR="00F00D3B" w:rsidRPr="00A560B8">
        <w:rPr>
          <w:rFonts w:asciiTheme="majorBidi" w:hAnsiTheme="majorBidi" w:cs="Times New Roman"/>
          <w:sz w:val="24"/>
          <w:szCs w:val="24"/>
        </w:rPr>
        <w:t>stakeholder</w:t>
      </w:r>
      <w:r w:rsidR="00E125DD" w:rsidRPr="00A560B8">
        <w:rPr>
          <w:rFonts w:asciiTheme="majorBidi" w:hAnsiTheme="majorBidi" w:cs="Times New Roman"/>
          <w:sz w:val="24"/>
          <w:szCs w:val="24"/>
        </w:rPr>
        <w:t xml:space="preserve"> tersebut</w:t>
      </w:r>
      <w:r w:rsidR="00283694" w:rsidRPr="00A560B8">
        <w:rPr>
          <w:rFonts w:asciiTheme="majorBidi" w:hAnsiTheme="majorBidi" w:cs="Times New Roman"/>
          <w:sz w:val="24"/>
          <w:szCs w:val="24"/>
        </w:rPr>
        <w:t xml:space="preserve"> </w:t>
      </w:r>
      <w:r w:rsidR="00E125DD" w:rsidRPr="00A560B8">
        <w:rPr>
          <w:rFonts w:asciiTheme="majorBidi" w:hAnsiTheme="majorBidi" w:cs="Times New Roman"/>
          <w:sz w:val="24"/>
          <w:szCs w:val="24"/>
        </w:rPr>
        <w:t>men</w:t>
      </w:r>
      <w:r w:rsidR="007B1F08" w:rsidRPr="00A560B8">
        <w:rPr>
          <w:rFonts w:asciiTheme="majorBidi" w:hAnsiTheme="majorBidi" w:cs="Times New Roman"/>
          <w:sz w:val="24"/>
          <w:szCs w:val="24"/>
        </w:rPr>
        <w:t>g</w:t>
      </w:r>
      <w:r w:rsidR="00283694" w:rsidRPr="00A560B8">
        <w:rPr>
          <w:rFonts w:asciiTheme="majorBidi" w:hAnsiTheme="majorBidi" w:cs="Times New Roman"/>
          <w:sz w:val="24"/>
          <w:szCs w:val="24"/>
        </w:rPr>
        <w:t>implementasi</w:t>
      </w:r>
      <w:r w:rsidR="00E125DD" w:rsidRPr="00A560B8">
        <w:rPr>
          <w:rFonts w:asciiTheme="majorBidi" w:hAnsiTheme="majorBidi" w:cs="Times New Roman"/>
          <w:sz w:val="24"/>
          <w:szCs w:val="24"/>
        </w:rPr>
        <w:t>kan hasil keputusan yang telah diambil</w:t>
      </w:r>
      <w:r w:rsidR="00283694" w:rsidRPr="00A560B8">
        <w:rPr>
          <w:rFonts w:asciiTheme="majorBidi" w:hAnsiTheme="majorBidi" w:cs="Times New Roman"/>
          <w:sz w:val="24"/>
          <w:szCs w:val="24"/>
        </w:rPr>
        <w:t xml:space="preserve"> guna mengetahui apakah hasil keputusan dapat mempengaruhi kedisiplinan siswa MA </w:t>
      </w:r>
      <w:r w:rsidR="009467BD" w:rsidRPr="00A560B8">
        <w:rPr>
          <w:rFonts w:asciiTheme="majorBidi" w:hAnsiTheme="majorBidi" w:cs="Times New Roman"/>
          <w:sz w:val="24"/>
          <w:szCs w:val="24"/>
        </w:rPr>
        <w:t>Darul Huda Mayak.</w:t>
      </w:r>
    </w:p>
    <w:p w14:paraId="0E8769A7" w14:textId="77777777" w:rsidR="008739A2" w:rsidRPr="00A560B8" w:rsidRDefault="00780273" w:rsidP="00260C49">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 xml:space="preserve">Adapun implementasi hasil keputusan yang telah disepakati kepala </w:t>
      </w:r>
      <w:r w:rsidR="00AB6CB4" w:rsidRPr="00A560B8">
        <w:rPr>
          <w:rFonts w:asciiTheme="majorBidi" w:hAnsiTheme="majorBidi" w:cs="Times New Roman"/>
          <w:sz w:val="24"/>
          <w:szCs w:val="24"/>
        </w:rPr>
        <w:t xml:space="preserve">MA Darul Huda Mayak </w:t>
      </w:r>
      <w:r w:rsidR="00E3722D" w:rsidRPr="00A560B8">
        <w:rPr>
          <w:rFonts w:asciiTheme="majorBidi" w:hAnsiTheme="majorBidi" w:cs="Times New Roman"/>
          <w:sz w:val="24"/>
          <w:szCs w:val="24"/>
        </w:rPr>
        <w:t xml:space="preserve">yaitu </w:t>
      </w:r>
      <w:r w:rsidR="00C37B2D">
        <w:rPr>
          <w:rFonts w:asciiTheme="majorBidi" w:hAnsiTheme="majorBidi" w:cs="Times New Roman"/>
          <w:sz w:val="24"/>
          <w:szCs w:val="24"/>
        </w:rPr>
        <w:t>pembuatan aplikasi kartu AKSI</w:t>
      </w:r>
      <w:r w:rsidR="00C37B2D" w:rsidRPr="00A560B8">
        <w:rPr>
          <w:rFonts w:asciiTheme="majorBidi" w:hAnsiTheme="majorBidi" w:cs="Times New Roman"/>
          <w:sz w:val="24"/>
          <w:szCs w:val="24"/>
        </w:rPr>
        <w:t xml:space="preserve"> </w:t>
      </w:r>
      <w:r w:rsidR="00AB6CB4" w:rsidRPr="00A560B8">
        <w:rPr>
          <w:rFonts w:asciiTheme="majorBidi" w:hAnsiTheme="majorBidi" w:cs="Times New Roman"/>
          <w:sz w:val="24"/>
          <w:szCs w:val="24"/>
        </w:rPr>
        <w:t>yang di</w:t>
      </w:r>
      <w:r w:rsidR="009467BD" w:rsidRPr="00A560B8">
        <w:rPr>
          <w:rFonts w:asciiTheme="majorBidi" w:hAnsiTheme="majorBidi" w:cs="Times New Roman"/>
          <w:sz w:val="24"/>
          <w:szCs w:val="24"/>
        </w:rPr>
        <w:t xml:space="preserve"> </w:t>
      </w:r>
      <w:r w:rsidR="00AB6CB4" w:rsidRPr="00A560B8">
        <w:rPr>
          <w:rFonts w:asciiTheme="majorBidi" w:hAnsiTheme="majorBidi" w:cs="Times New Roman"/>
          <w:sz w:val="24"/>
          <w:szCs w:val="24"/>
        </w:rPr>
        <w:t>dalamnya terdapat</w:t>
      </w:r>
      <w:r w:rsidR="00C37B2D">
        <w:rPr>
          <w:rFonts w:asciiTheme="majorBidi" w:hAnsiTheme="majorBidi" w:cs="Times New Roman"/>
          <w:sz w:val="24"/>
          <w:szCs w:val="24"/>
        </w:rPr>
        <w:t xml:space="preserve"> tata tertib atau</w:t>
      </w:r>
      <w:r w:rsidR="00481606">
        <w:rPr>
          <w:rFonts w:asciiTheme="majorBidi" w:hAnsiTheme="majorBidi" w:cs="Times New Roman"/>
          <w:sz w:val="24"/>
          <w:szCs w:val="24"/>
        </w:rPr>
        <w:t xml:space="preserve"> aturan-at</w:t>
      </w:r>
      <w:r w:rsidR="00AB6CB4" w:rsidRPr="00A560B8">
        <w:rPr>
          <w:rFonts w:asciiTheme="majorBidi" w:hAnsiTheme="majorBidi" w:cs="Times New Roman"/>
          <w:sz w:val="24"/>
          <w:szCs w:val="24"/>
        </w:rPr>
        <w:t xml:space="preserve">uran </w:t>
      </w:r>
      <w:r w:rsidR="00B74442" w:rsidRPr="00A560B8">
        <w:rPr>
          <w:rFonts w:asciiTheme="majorBidi" w:hAnsiTheme="majorBidi" w:cs="Times New Roman"/>
          <w:sz w:val="24"/>
          <w:szCs w:val="24"/>
        </w:rPr>
        <w:t>siswa</w:t>
      </w:r>
      <w:r w:rsidR="00AB6CB4" w:rsidRPr="00A560B8">
        <w:rPr>
          <w:rFonts w:asciiTheme="majorBidi" w:hAnsiTheme="majorBidi" w:cs="Times New Roman"/>
          <w:sz w:val="24"/>
          <w:szCs w:val="24"/>
        </w:rPr>
        <w:t xml:space="preserve"> </w:t>
      </w:r>
      <w:r w:rsidR="00C24B04" w:rsidRPr="00A560B8">
        <w:rPr>
          <w:rFonts w:asciiTheme="majorBidi" w:hAnsiTheme="majorBidi" w:cs="Times New Roman"/>
          <w:sz w:val="24"/>
          <w:szCs w:val="24"/>
        </w:rPr>
        <w:t xml:space="preserve">dan jumlah skor 10-100 </w:t>
      </w:r>
      <w:r w:rsidR="00AB6CB4" w:rsidRPr="00A560B8">
        <w:rPr>
          <w:rFonts w:asciiTheme="majorBidi" w:hAnsiTheme="majorBidi" w:cs="Times New Roman"/>
          <w:sz w:val="24"/>
          <w:szCs w:val="24"/>
        </w:rPr>
        <w:t xml:space="preserve">yang harus ditaati oleh seluruh siswa MA Darul Huda Mayak. </w:t>
      </w:r>
      <w:r w:rsidR="00C24B04" w:rsidRPr="00A560B8">
        <w:rPr>
          <w:rFonts w:asciiTheme="majorBidi" w:hAnsiTheme="majorBidi" w:cs="Times New Roman"/>
          <w:sz w:val="24"/>
          <w:szCs w:val="24"/>
        </w:rPr>
        <w:t xml:space="preserve">Ketika mendapati siswa melanggar tata tertib atau aturan tersebut maka dari pihak guru, wali kelas atau yang bertugas lainya maka diskor melalui </w:t>
      </w:r>
      <w:r w:rsidR="003417B2" w:rsidRPr="00A560B8">
        <w:rPr>
          <w:rFonts w:asciiTheme="majorBidi" w:hAnsiTheme="majorBidi" w:cs="Times New Roman"/>
          <w:sz w:val="24"/>
          <w:szCs w:val="24"/>
        </w:rPr>
        <w:t>aplikasi</w:t>
      </w:r>
      <w:r w:rsidR="00C24B04" w:rsidRPr="00A560B8">
        <w:rPr>
          <w:rFonts w:asciiTheme="majorBidi" w:hAnsiTheme="majorBidi" w:cs="Times New Roman"/>
          <w:sz w:val="24"/>
          <w:szCs w:val="24"/>
        </w:rPr>
        <w:t xml:space="preserve"> AKSI sesuai pelanggara</w:t>
      </w:r>
      <w:r w:rsidR="009467BD" w:rsidRPr="00A560B8">
        <w:rPr>
          <w:rFonts w:asciiTheme="majorBidi" w:hAnsiTheme="majorBidi" w:cs="Times New Roman"/>
          <w:sz w:val="24"/>
          <w:szCs w:val="24"/>
        </w:rPr>
        <w:t>n</w:t>
      </w:r>
      <w:r w:rsidR="00C24B04" w:rsidRPr="00A560B8">
        <w:rPr>
          <w:rFonts w:asciiTheme="majorBidi" w:hAnsiTheme="majorBidi" w:cs="Times New Roman"/>
          <w:sz w:val="24"/>
          <w:szCs w:val="24"/>
        </w:rPr>
        <w:t xml:space="preserve">nya. </w:t>
      </w:r>
      <w:r w:rsidR="00AB6CB4" w:rsidRPr="00A560B8">
        <w:rPr>
          <w:rFonts w:asciiTheme="majorBidi" w:hAnsiTheme="majorBidi" w:cs="Times New Roman"/>
          <w:sz w:val="24"/>
          <w:szCs w:val="24"/>
        </w:rPr>
        <w:t>Dengan adanya tata tertib tersebut dengan harapan peserta didik dapat disiplin dan meningkatkan kedisiplina</w:t>
      </w:r>
      <w:r w:rsidR="00D05A86" w:rsidRPr="00A560B8">
        <w:rPr>
          <w:rFonts w:asciiTheme="majorBidi" w:hAnsiTheme="majorBidi" w:cs="Times New Roman"/>
          <w:sz w:val="24"/>
          <w:szCs w:val="24"/>
        </w:rPr>
        <w:t>n</w:t>
      </w:r>
      <w:r w:rsidR="00AB6CB4" w:rsidRPr="00A560B8">
        <w:rPr>
          <w:rFonts w:asciiTheme="majorBidi" w:hAnsiTheme="majorBidi" w:cs="Times New Roman"/>
          <w:sz w:val="24"/>
          <w:szCs w:val="24"/>
        </w:rPr>
        <w:t>nya dalam proses belajar mengajar di madrasah</w:t>
      </w:r>
      <w:r w:rsidR="00D05A86" w:rsidRPr="00A560B8">
        <w:rPr>
          <w:rFonts w:asciiTheme="majorBidi" w:hAnsiTheme="majorBidi" w:cs="Times New Roman"/>
          <w:sz w:val="24"/>
          <w:szCs w:val="24"/>
        </w:rPr>
        <w:t>.</w:t>
      </w:r>
      <w:r w:rsidR="00481606">
        <w:rPr>
          <w:rFonts w:asciiTheme="majorBidi" w:hAnsiTheme="majorBidi" w:cs="Times New Roman"/>
          <w:sz w:val="24"/>
          <w:szCs w:val="24"/>
        </w:rPr>
        <w:t xml:space="preserve"> Dikarenakan pokok utama ke</w:t>
      </w:r>
      <w:r w:rsidR="00B74442" w:rsidRPr="00A560B8">
        <w:rPr>
          <w:rFonts w:asciiTheme="majorBidi" w:hAnsiTheme="majorBidi" w:cs="Times New Roman"/>
          <w:sz w:val="24"/>
          <w:szCs w:val="24"/>
        </w:rPr>
        <w:t>disiplin</w:t>
      </w:r>
      <w:r w:rsidR="00D05A86" w:rsidRPr="00A560B8">
        <w:rPr>
          <w:rFonts w:asciiTheme="majorBidi" w:hAnsiTheme="majorBidi" w:cs="Times New Roman"/>
          <w:sz w:val="24"/>
          <w:szCs w:val="24"/>
        </w:rPr>
        <w:t>an</w:t>
      </w:r>
      <w:r w:rsidR="00B74442" w:rsidRPr="00A560B8">
        <w:rPr>
          <w:rFonts w:asciiTheme="majorBidi" w:hAnsiTheme="majorBidi" w:cs="Times New Roman"/>
          <w:sz w:val="24"/>
          <w:szCs w:val="24"/>
        </w:rPr>
        <w:t xml:space="preserve"> adalah peraturan. Peraturan pola tertentu yang ditetapkan untuk mengatur perilaku seseorang. Peraturan yang efektif untuk anak adalah peraturan yang dapat dimengerti, diingat, dan diterima. Disiplin sangat penting diajarkan pada anak untuk mempersiapkan anak belajar hidup sebagai makhluk sosial</w:t>
      </w:r>
      <w:r w:rsidR="00B74442" w:rsidRPr="00A560B8">
        <w:rPr>
          <w:rStyle w:val="FootnoteReference"/>
          <w:rFonts w:asciiTheme="majorBidi" w:hAnsiTheme="majorBidi"/>
          <w:sz w:val="24"/>
          <w:szCs w:val="24"/>
        </w:rPr>
        <w:footnoteReference w:id="97"/>
      </w:r>
    </w:p>
    <w:p w14:paraId="7BECE476" w14:textId="77777777" w:rsidR="00924153" w:rsidRPr="00A560B8" w:rsidRDefault="008739A2" w:rsidP="00260C49">
      <w:pPr>
        <w:pStyle w:val="ListParagraph"/>
        <w:spacing w:after="0" w:line="360" w:lineRule="auto"/>
        <w:ind w:left="360" w:firstLine="720"/>
        <w:jc w:val="both"/>
        <w:rPr>
          <w:rFonts w:asciiTheme="majorBidi" w:hAnsiTheme="majorBidi" w:cs="Times New Roman"/>
          <w:sz w:val="24"/>
          <w:szCs w:val="24"/>
        </w:rPr>
      </w:pPr>
      <w:r w:rsidRPr="00A560B8">
        <w:rPr>
          <w:rFonts w:asciiTheme="majorBidi" w:hAnsiTheme="majorBidi" w:cs="Times New Roman"/>
          <w:sz w:val="24"/>
          <w:szCs w:val="24"/>
        </w:rPr>
        <w:t>Pes</w:t>
      </w:r>
      <w:r w:rsidR="0085070B" w:rsidRPr="00A560B8">
        <w:rPr>
          <w:rFonts w:asciiTheme="majorBidi" w:hAnsiTheme="majorBidi" w:cs="Times New Roman"/>
          <w:sz w:val="24"/>
          <w:szCs w:val="24"/>
        </w:rPr>
        <w:t>e</w:t>
      </w:r>
      <w:r w:rsidRPr="00A560B8">
        <w:rPr>
          <w:rFonts w:asciiTheme="majorBidi" w:hAnsiTheme="majorBidi" w:cs="Times New Roman"/>
          <w:sz w:val="24"/>
          <w:szCs w:val="24"/>
        </w:rPr>
        <w:t>rta didik yang mencapai skor pelanggaran tertentu akan mendapatkan bimbingan dari wali kelas maupun BP sesu</w:t>
      </w:r>
      <w:r w:rsidR="00F51C0A" w:rsidRPr="00A560B8">
        <w:rPr>
          <w:rFonts w:asciiTheme="majorBidi" w:hAnsiTheme="majorBidi" w:cs="Times New Roman"/>
          <w:sz w:val="24"/>
          <w:szCs w:val="24"/>
        </w:rPr>
        <w:t>a</w:t>
      </w:r>
      <w:r w:rsidRPr="00A560B8">
        <w:rPr>
          <w:rFonts w:asciiTheme="majorBidi" w:hAnsiTheme="majorBidi" w:cs="Times New Roman"/>
          <w:sz w:val="24"/>
          <w:szCs w:val="24"/>
        </w:rPr>
        <w:t>i dengan jumlah skor yang ia terima semisal siswa mendapatkan skor 1-20 akan mendapatkan bimbingan yaitu diberikannya surat pernyataan tidak akan mengulangi perbu</w:t>
      </w:r>
      <w:r w:rsidR="00D05A86" w:rsidRPr="00A560B8">
        <w:rPr>
          <w:rFonts w:asciiTheme="majorBidi" w:hAnsiTheme="majorBidi" w:cs="Times New Roman"/>
          <w:sz w:val="24"/>
          <w:szCs w:val="24"/>
        </w:rPr>
        <w:t>a</w:t>
      </w:r>
      <w:r w:rsidRPr="00A560B8">
        <w:rPr>
          <w:rFonts w:asciiTheme="majorBidi" w:hAnsiTheme="majorBidi" w:cs="Times New Roman"/>
          <w:sz w:val="24"/>
          <w:szCs w:val="24"/>
        </w:rPr>
        <w:t xml:space="preserve">tan yang tidak sesuai peraturan yang sudah ditetapkan oleh madrasah. Bimbingan tersebut guna memantau perubahan atau perkembangan </w:t>
      </w:r>
      <w:r w:rsidR="008727E9" w:rsidRPr="00A560B8">
        <w:rPr>
          <w:rFonts w:asciiTheme="majorBidi" w:hAnsiTheme="majorBidi" w:cs="Times New Roman"/>
          <w:sz w:val="24"/>
          <w:szCs w:val="24"/>
        </w:rPr>
        <w:t xml:space="preserve">dari </w:t>
      </w:r>
      <w:r w:rsidRPr="00A560B8">
        <w:rPr>
          <w:rFonts w:asciiTheme="majorBidi" w:hAnsiTheme="majorBidi" w:cs="Times New Roman"/>
          <w:sz w:val="24"/>
          <w:szCs w:val="24"/>
        </w:rPr>
        <w:t>peserta didik</w:t>
      </w:r>
      <w:r w:rsidR="008727E9" w:rsidRPr="00A560B8">
        <w:rPr>
          <w:rFonts w:asciiTheme="majorBidi" w:hAnsiTheme="majorBidi" w:cs="Times New Roman"/>
          <w:sz w:val="24"/>
          <w:szCs w:val="24"/>
        </w:rPr>
        <w:t xml:space="preserve"> itu sendiri. Bimbin</w:t>
      </w:r>
      <w:r w:rsidR="003D1AC0" w:rsidRPr="00A560B8">
        <w:rPr>
          <w:rFonts w:asciiTheme="majorBidi" w:hAnsiTheme="majorBidi" w:cs="Times New Roman"/>
          <w:sz w:val="24"/>
          <w:szCs w:val="24"/>
        </w:rPr>
        <w:t xml:space="preserve">gan semacam ini sangat penting bagi siswa yang kurang disiplin untuk tujuan mengarahkan siswa lebih baik dan disiplin. </w:t>
      </w:r>
      <w:r w:rsidR="003D1AC0" w:rsidRPr="00A560B8">
        <w:rPr>
          <w:rFonts w:asciiTheme="majorBidi" w:hAnsiTheme="majorBidi" w:cs="Times New Roman"/>
          <w:sz w:val="24"/>
          <w:szCs w:val="24"/>
        </w:rPr>
        <w:lastRenderedPageBreak/>
        <w:t>Bimbingan merupakan salah satu faktor yang mempengaruhi kedisiplinan.</w:t>
      </w:r>
      <w:r w:rsidR="001C752A" w:rsidRPr="00A560B8">
        <w:rPr>
          <w:rFonts w:asciiTheme="majorBidi" w:hAnsiTheme="majorBidi" w:cs="Times New Roman"/>
          <w:sz w:val="24"/>
          <w:szCs w:val="24"/>
        </w:rPr>
        <w:t xml:space="preserve"> </w:t>
      </w:r>
      <w:r w:rsidR="003D1AC0" w:rsidRPr="00A560B8">
        <w:rPr>
          <w:rFonts w:asciiTheme="majorBidi" w:hAnsiTheme="majorBidi" w:cs="Times New Roman"/>
          <w:sz w:val="24"/>
          <w:szCs w:val="24"/>
        </w:rPr>
        <w:t xml:space="preserve">Dikarenakan </w:t>
      </w:r>
      <w:r w:rsidR="00D05A86" w:rsidRPr="00A560B8">
        <w:rPr>
          <w:rFonts w:asciiTheme="majorBidi" w:hAnsiTheme="majorBidi" w:cs="Times New Roman"/>
          <w:sz w:val="24"/>
          <w:szCs w:val="24"/>
        </w:rPr>
        <w:t>b</w:t>
      </w:r>
      <w:r w:rsidR="008727E9" w:rsidRPr="00A560B8">
        <w:rPr>
          <w:rFonts w:asciiTheme="majorBidi" w:hAnsiTheme="majorBidi" w:cs="Times New Roman"/>
          <w:sz w:val="24"/>
          <w:szCs w:val="24"/>
        </w:rPr>
        <w:t>imbingan adalah termasuk dan rangkaian usaha pendidikan, membimbing, dalam hal ini dapat dikatakan sebagai kegiatan menuntun anak didik ke</w:t>
      </w:r>
      <w:r w:rsidR="00D05A86" w:rsidRPr="00A560B8">
        <w:rPr>
          <w:rFonts w:asciiTheme="majorBidi" w:hAnsiTheme="majorBidi" w:cs="Times New Roman"/>
          <w:sz w:val="24"/>
          <w:szCs w:val="24"/>
        </w:rPr>
        <w:t xml:space="preserve"> </w:t>
      </w:r>
      <w:r w:rsidR="008727E9" w:rsidRPr="00A560B8">
        <w:rPr>
          <w:rFonts w:asciiTheme="majorBidi" w:hAnsiTheme="majorBidi" w:cs="Times New Roman"/>
          <w:sz w:val="24"/>
          <w:szCs w:val="24"/>
        </w:rPr>
        <w:t>dalam perkembangan dengan jalan memberikan dukungan dan arahan sesuai dengan pendidikan itu sendiri</w:t>
      </w:r>
      <w:r w:rsidR="003D1AC0" w:rsidRPr="00A560B8">
        <w:rPr>
          <w:rStyle w:val="FootnoteReference"/>
          <w:rFonts w:asciiTheme="majorBidi" w:hAnsiTheme="majorBidi"/>
          <w:sz w:val="24"/>
          <w:szCs w:val="24"/>
        </w:rPr>
        <w:footnoteReference w:id="98"/>
      </w:r>
    </w:p>
    <w:p w14:paraId="4A0576EE" w14:textId="77777777" w:rsidR="00924153" w:rsidRDefault="003417B2" w:rsidP="00C66AFC">
      <w:pPr>
        <w:pStyle w:val="ListParagraph"/>
        <w:spacing w:after="0" w:line="360" w:lineRule="auto"/>
        <w:ind w:left="360" w:firstLine="720"/>
        <w:jc w:val="both"/>
        <w:rPr>
          <w:rFonts w:asciiTheme="majorBidi" w:hAnsiTheme="majorBidi" w:cs="Times New Roman"/>
          <w:color w:val="FF0000"/>
          <w:sz w:val="24"/>
          <w:szCs w:val="24"/>
        </w:rPr>
      </w:pPr>
      <w:r w:rsidRPr="00A560B8">
        <w:rPr>
          <w:rFonts w:asciiTheme="majorBidi" w:hAnsiTheme="majorBidi" w:cs="Times New Roman"/>
          <w:sz w:val="24"/>
          <w:szCs w:val="24"/>
        </w:rPr>
        <w:t>Aplikasi</w:t>
      </w:r>
      <w:r w:rsidR="00186E47" w:rsidRPr="00A560B8">
        <w:rPr>
          <w:rFonts w:asciiTheme="majorBidi" w:hAnsiTheme="majorBidi" w:cs="Times New Roman"/>
          <w:sz w:val="24"/>
          <w:szCs w:val="24"/>
        </w:rPr>
        <w:t xml:space="preserve"> kartu AKSI di</w:t>
      </w:r>
      <w:r w:rsidR="00D05A86" w:rsidRPr="00A560B8">
        <w:rPr>
          <w:rFonts w:asciiTheme="majorBidi" w:hAnsiTheme="majorBidi" w:cs="Times New Roman"/>
          <w:sz w:val="24"/>
          <w:szCs w:val="24"/>
        </w:rPr>
        <w:t xml:space="preserve"> </w:t>
      </w:r>
      <w:r w:rsidR="00186E47" w:rsidRPr="00A560B8">
        <w:rPr>
          <w:rFonts w:asciiTheme="majorBidi" w:hAnsiTheme="majorBidi" w:cs="Times New Roman"/>
          <w:sz w:val="24"/>
          <w:szCs w:val="24"/>
        </w:rPr>
        <w:t xml:space="preserve">atas </w:t>
      </w:r>
      <w:r w:rsidR="000526CC" w:rsidRPr="00A560B8">
        <w:rPr>
          <w:rFonts w:asciiTheme="majorBidi" w:hAnsiTheme="majorBidi" w:cs="Times New Roman"/>
          <w:sz w:val="24"/>
          <w:szCs w:val="24"/>
        </w:rPr>
        <w:t xml:space="preserve">juga </w:t>
      </w:r>
      <w:r w:rsidR="00186E47" w:rsidRPr="00A560B8">
        <w:rPr>
          <w:rFonts w:asciiTheme="majorBidi" w:hAnsiTheme="majorBidi" w:cs="Times New Roman"/>
          <w:sz w:val="24"/>
          <w:szCs w:val="24"/>
        </w:rPr>
        <w:t xml:space="preserve">sebagai alat </w:t>
      </w:r>
      <w:r w:rsidR="00CC75D2" w:rsidRPr="00A560B8">
        <w:rPr>
          <w:rFonts w:asciiTheme="majorBidi" w:hAnsiTheme="majorBidi" w:cs="Times New Roman"/>
          <w:sz w:val="24"/>
          <w:szCs w:val="24"/>
        </w:rPr>
        <w:t>penyekoran siswa ketika melakukan pelang</w:t>
      </w:r>
      <w:r w:rsidR="00D05A86" w:rsidRPr="00A560B8">
        <w:rPr>
          <w:rFonts w:asciiTheme="majorBidi" w:hAnsiTheme="majorBidi" w:cs="Times New Roman"/>
          <w:sz w:val="24"/>
          <w:szCs w:val="24"/>
        </w:rPr>
        <w:t>g</w:t>
      </w:r>
      <w:r w:rsidR="00CC75D2" w:rsidRPr="00A560B8">
        <w:rPr>
          <w:rFonts w:asciiTheme="majorBidi" w:hAnsiTheme="majorBidi" w:cs="Times New Roman"/>
          <w:sz w:val="24"/>
          <w:szCs w:val="24"/>
        </w:rPr>
        <w:t xml:space="preserve">aran selain itu sebagai alat </w:t>
      </w:r>
      <w:r w:rsidR="00186E47" w:rsidRPr="00A560B8">
        <w:rPr>
          <w:rFonts w:asciiTheme="majorBidi" w:hAnsiTheme="majorBidi" w:cs="Times New Roman"/>
          <w:sz w:val="24"/>
          <w:szCs w:val="24"/>
        </w:rPr>
        <w:t xml:space="preserve">pemantauan peserta didik </w:t>
      </w:r>
      <w:r w:rsidR="000526CC" w:rsidRPr="00A560B8">
        <w:rPr>
          <w:rFonts w:asciiTheme="majorBidi" w:hAnsiTheme="majorBidi" w:cs="Times New Roman"/>
          <w:sz w:val="24"/>
          <w:szCs w:val="24"/>
        </w:rPr>
        <w:t xml:space="preserve">yang melanggar tata tertib madrasah atau peraturan-peraturan madrasah yang masih tidak disiplin. </w:t>
      </w:r>
      <w:r w:rsidRPr="00A560B8">
        <w:rPr>
          <w:rFonts w:asciiTheme="majorBidi" w:hAnsiTheme="majorBidi" w:cs="Times New Roman"/>
          <w:sz w:val="24"/>
          <w:szCs w:val="24"/>
        </w:rPr>
        <w:t>Aplikasi</w:t>
      </w:r>
      <w:r w:rsidR="000526CC" w:rsidRPr="00A560B8">
        <w:rPr>
          <w:rFonts w:asciiTheme="majorBidi" w:hAnsiTheme="majorBidi" w:cs="Times New Roman"/>
          <w:sz w:val="24"/>
          <w:szCs w:val="24"/>
        </w:rPr>
        <w:t xml:space="preserve"> kartu AKSI tersebut terdapat fitur-fitur di</w:t>
      </w:r>
      <w:r w:rsidR="00D05A86" w:rsidRPr="00A560B8">
        <w:rPr>
          <w:rFonts w:asciiTheme="majorBidi" w:hAnsiTheme="majorBidi" w:cs="Times New Roman"/>
          <w:sz w:val="24"/>
          <w:szCs w:val="24"/>
        </w:rPr>
        <w:t xml:space="preserve"> </w:t>
      </w:r>
      <w:r w:rsidR="000526CC" w:rsidRPr="00A560B8">
        <w:rPr>
          <w:rFonts w:asciiTheme="majorBidi" w:hAnsiTheme="majorBidi" w:cs="Times New Roman"/>
          <w:sz w:val="24"/>
          <w:szCs w:val="24"/>
        </w:rPr>
        <w:t>dalamnya seperti data diri siswa, absensi kehadiran, pelanggaran, dan perizinan keluar</w:t>
      </w:r>
      <w:r w:rsidR="00886A94" w:rsidRPr="00A560B8">
        <w:rPr>
          <w:rFonts w:asciiTheme="majorBidi" w:hAnsiTheme="majorBidi" w:cs="Times New Roman"/>
          <w:sz w:val="24"/>
          <w:szCs w:val="24"/>
        </w:rPr>
        <w:t xml:space="preserve"> meninggalkan kelas.</w:t>
      </w:r>
      <w:r w:rsidR="0043025A" w:rsidRPr="00A560B8">
        <w:rPr>
          <w:rFonts w:asciiTheme="majorBidi" w:hAnsiTheme="majorBidi" w:cs="Times New Roman"/>
          <w:sz w:val="24"/>
          <w:szCs w:val="24"/>
        </w:rPr>
        <w:t xml:space="preserve"> </w:t>
      </w:r>
      <w:r w:rsidR="00924153" w:rsidRPr="00A560B8">
        <w:rPr>
          <w:rFonts w:asciiTheme="majorBidi" w:hAnsiTheme="majorBidi" w:cs="Times New Roman"/>
          <w:sz w:val="24"/>
          <w:szCs w:val="24"/>
        </w:rPr>
        <w:t xml:space="preserve">Sehingga </w:t>
      </w:r>
      <w:r w:rsidR="00BE1643" w:rsidRPr="00A560B8">
        <w:rPr>
          <w:rFonts w:asciiTheme="majorBidi" w:hAnsiTheme="majorBidi" w:cs="Times New Roman"/>
          <w:sz w:val="24"/>
          <w:szCs w:val="24"/>
        </w:rPr>
        <w:t>Kepala Madrasah</w:t>
      </w:r>
      <w:r w:rsidR="00924153" w:rsidRPr="00A560B8">
        <w:rPr>
          <w:rFonts w:asciiTheme="majorBidi" w:hAnsiTheme="majorBidi" w:cs="Times New Roman"/>
          <w:sz w:val="24"/>
          <w:szCs w:val="24"/>
        </w:rPr>
        <w:t>, para guru terlebih khusus BP dan wali kelas dapat memantau kedisiplinan dari peserta didikny</w:t>
      </w:r>
      <w:r w:rsidR="00BE0FFD" w:rsidRPr="00A560B8">
        <w:rPr>
          <w:rFonts w:asciiTheme="majorBidi" w:hAnsiTheme="majorBidi" w:cs="Times New Roman"/>
          <w:sz w:val="24"/>
          <w:szCs w:val="24"/>
        </w:rPr>
        <w:t>a. Itu semua u</w:t>
      </w:r>
      <w:r w:rsidR="00924153" w:rsidRPr="00A560B8">
        <w:rPr>
          <w:rFonts w:asciiTheme="majorBidi" w:hAnsiTheme="majorBidi" w:cs="Times New Roman"/>
          <w:sz w:val="24"/>
          <w:szCs w:val="24"/>
        </w:rPr>
        <w:t xml:space="preserve">ntuk mencapai tujuan pendidikan terlebih dalam mewujudkan kedisiplinan maka perlu </w:t>
      </w:r>
      <w:r w:rsidR="0085070B" w:rsidRPr="00A560B8">
        <w:rPr>
          <w:rFonts w:asciiTheme="majorBidi" w:hAnsiTheme="majorBidi" w:cs="Times New Roman"/>
          <w:sz w:val="24"/>
          <w:szCs w:val="24"/>
        </w:rPr>
        <w:t>a</w:t>
      </w:r>
      <w:r w:rsidR="00924153" w:rsidRPr="00A560B8">
        <w:rPr>
          <w:rFonts w:asciiTheme="majorBidi" w:hAnsiTheme="majorBidi" w:cs="Times New Roman"/>
          <w:sz w:val="24"/>
          <w:szCs w:val="24"/>
        </w:rPr>
        <w:t>lat pendidikan untuk mempengaruhi, mengubah, membina, dan membentuk p</w:t>
      </w:r>
      <w:r w:rsidR="00D05A86" w:rsidRPr="00A560B8">
        <w:rPr>
          <w:rFonts w:asciiTheme="majorBidi" w:hAnsiTheme="majorBidi" w:cs="Times New Roman"/>
          <w:sz w:val="24"/>
          <w:szCs w:val="24"/>
        </w:rPr>
        <w:t>e</w:t>
      </w:r>
      <w:r w:rsidR="00924153" w:rsidRPr="00A560B8">
        <w:rPr>
          <w:rFonts w:asciiTheme="majorBidi" w:hAnsiTheme="majorBidi" w:cs="Times New Roman"/>
          <w:sz w:val="24"/>
          <w:szCs w:val="24"/>
        </w:rPr>
        <w:t>rilaku yang sesuai dengan nilai-nilai yang ditentukan atau diajarkan</w:t>
      </w:r>
      <w:r w:rsidR="009D1F2F" w:rsidRPr="00A560B8">
        <w:rPr>
          <w:rFonts w:asciiTheme="majorBidi" w:hAnsiTheme="majorBidi" w:cs="Times New Roman"/>
          <w:sz w:val="24"/>
          <w:szCs w:val="24"/>
        </w:rPr>
        <w:t>.</w:t>
      </w:r>
      <w:r w:rsidR="009D1F2F" w:rsidRPr="00A560B8">
        <w:rPr>
          <w:rStyle w:val="FootnoteReference"/>
          <w:rFonts w:asciiTheme="majorBidi" w:hAnsiTheme="majorBidi"/>
          <w:sz w:val="24"/>
          <w:szCs w:val="24"/>
        </w:rPr>
        <w:footnoteReference w:id="99"/>
      </w:r>
      <w:r w:rsidR="009D1F2F" w:rsidRPr="00A560B8">
        <w:rPr>
          <w:rFonts w:asciiTheme="majorBidi" w:hAnsiTheme="majorBidi" w:cs="Times New Roman"/>
          <w:sz w:val="24"/>
          <w:szCs w:val="24"/>
        </w:rPr>
        <w:t xml:space="preserve"> </w:t>
      </w:r>
      <w:r w:rsidR="0052778A" w:rsidRPr="00A560B8">
        <w:rPr>
          <w:rFonts w:asciiTheme="majorBidi" w:hAnsiTheme="majorBidi" w:cs="Times New Roman"/>
          <w:sz w:val="24"/>
          <w:szCs w:val="24"/>
        </w:rPr>
        <w:t xml:space="preserve">Salah satu alat pendidikan </w:t>
      </w:r>
      <w:r w:rsidR="00F219FA" w:rsidRPr="00A560B8">
        <w:rPr>
          <w:rFonts w:asciiTheme="majorBidi" w:hAnsiTheme="majorBidi" w:cs="Times New Roman"/>
          <w:sz w:val="24"/>
          <w:szCs w:val="24"/>
        </w:rPr>
        <w:t xml:space="preserve">tersebut </w:t>
      </w:r>
      <w:r w:rsidR="0052778A" w:rsidRPr="00A560B8">
        <w:rPr>
          <w:rFonts w:asciiTheme="majorBidi" w:hAnsiTheme="majorBidi" w:cs="Times New Roman"/>
          <w:sz w:val="24"/>
          <w:szCs w:val="24"/>
        </w:rPr>
        <w:t xml:space="preserve">yaitu berupa </w:t>
      </w:r>
      <w:r w:rsidR="00F219FA" w:rsidRPr="00A560B8">
        <w:rPr>
          <w:rFonts w:asciiTheme="majorBidi" w:hAnsiTheme="majorBidi" w:cs="Times New Roman"/>
          <w:sz w:val="24"/>
          <w:szCs w:val="24"/>
        </w:rPr>
        <w:t xml:space="preserve">larangan atau aturan yang ditetapkan, dalam </w:t>
      </w:r>
      <w:r w:rsidR="0052778A" w:rsidRPr="00A560B8">
        <w:rPr>
          <w:rFonts w:asciiTheme="majorBidi" w:hAnsiTheme="majorBidi" w:cs="Times New Roman"/>
          <w:sz w:val="24"/>
          <w:szCs w:val="24"/>
          <w:lang w:val="en-GB"/>
        </w:rPr>
        <w:t>penegakan kedisiplinan</w:t>
      </w:r>
      <w:r w:rsidR="00F219FA" w:rsidRPr="00A560B8">
        <w:rPr>
          <w:rFonts w:asciiTheme="majorBidi" w:hAnsiTheme="majorBidi" w:cs="Times New Roman"/>
          <w:sz w:val="24"/>
          <w:szCs w:val="24"/>
          <w:lang w:val="en-GB"/>
        </w:rPr>
        <w:t xml:space="preserve"> perlu aturan-aturan atau tata tertib tersebut yang </w:t>
      </w:r>
      <w:r w:rsidR="00481606">
        <w:rPr>
          <w:rFonts w:asciiTheme="majorBidi" w:hAnsiTheme="majorBidi" w:cs="Times New Roman"/>
          <w:sz w:val="24"/>
          <w:szCs w:val="24"/>
          <w:lang w:val="en-GB"/>
        </w:rPr>
        <w:t>di</w:t>
      </w:r>
      <w:r w:rsidR="00754154" w:rsidRPr="00A560B8">
        <w:rPr>
          <w:rFonts w:asciiTheme="majorBidi" w:hAnsiTheme="majorBidi" w:cs="Times New Roman"/>
          <w:sz w:val="24"/>
          <w:szCs w:val="24"/>
          <w:lang w:val="en-GB"/>
        </w:rPr>
        <w:t>jalankan</w:t>
      </w:r>
      <w:r w:rsidR="00F219FA" w:rsidRPr="00A560B8">
        <w:rPr>
          <w:rFonts w:asciiTheme="majorBidi" w:hAnsiTheme="majorBidi" w:cs="Times New Roman"/>
          <w:sz w:val="24"/>
          <w:szCs w:val="24"/>
          <w:lang w:val="en-GB"/>
        </w:rPr>
        <w:t xml:space="preserve"> guna untuk mewujudkan kedisiplinan.</w:t>
      </w:r>
      <w:r w:rsidR="0014225C">
        <w:rPr>
          <w:rStyle w:val="FootnoteReference"/>
          <w:rFonts w:asciiTheme="majorBidi" w:hAnsiTheme="majorBidi"/>
          <w:sz w:val="24"/>
          <w:szCs w:val="24"/>
          <w:lang w:val="en-GB"/>
        </w:rPr>
        <w:footnoteReference w:id="100"/>
      </w:r>
      <w:r w:rsidR="00F219FA" w:rsidRPr="00A560B8">
        <w:rPr>
          <w:rFonts w:asciiTheme="majorBidi" w:hAnsiTheme="majorBidi" w:cs="Times New Roman"/>
          <w:sz w:val="24"/>
          <w:szCs w:val="24"/>
          <w:lang w:val="en-GB"/>
        </w:rPr>
        <w:t xml:space="preserve"> Adapun </w:t>
      </w:r>
      <w:r w:rsidR="0052778A" w:rsidRPr="00A560B8">
        <w:rPr>
          <w:rFonts w:asciiTheme="majorBidi" w:hAnsiTheme="majorBidi" w:cs="Times New Roman"/>
          <w:sz w:val="24"/>
          <w:szCs w:val="24"/>
          <w:lang w:val="en-GB"/>
        </w:rPr>
        <w:t>penegakan kedisiplinan di</w:t>
      </w:r>
      <w:r w:rsidR="00D05A86" w:rsidRPr="00A560B8">
        <w:rPr>
          <w:rFonts w:asciiTheme="majorBidi" w:hAnsiTheme="majorBidi" w:cs="Times New Roman"/>
          <w:sz w:val="24"/>
          <w:szCs w:val="24"/>
          <w:lang w:val="en-GB"/>
        </w:rPr>
        <w:t xml:space="preserve"> </w:t>
      </w:r>
      <w:r w:rsidR="0052778A" w:rsidRPr="00A560B8">
        <w:rPr>
          <w:rFonts w:asciiTheme="majorBidi" w:hAnsiTheme="majorBidi" w:cs="Times New Roman"/>
          <w:sz w:val="24"/>
          <w:szCs w:val="24"/>
          <w:lang w:val="en-GB"/>
        </w:rPr>
        <w:t>lingkungan madrasah MA Darul Huda Mayak Ponorogo</w:t>
      </w:r>
      <w:r w:rsidR="00754154" w:rsidRPr="00A560B8">
        <w:rPr>
          <w:rFonts w:asciiTheme="majorBidi" w:hAnsiTheme="majorBidi" w:cs="Times New Roman"/>
          <w:sz w:val="24"/>
          <w:szCs w:val="24"/>
          <w:lang w:val="en-GB"/>
        </w:rPr>
        <w:t xml:space="preserve"> yaitu men</w:t>
      </w:r>
      <w:r w:rsidR="007C1841" w:rsidRPr="00A560B8">
        <w:rPr>
          <w:rFonts w:asciiTheme="majorBidi" w:hAnsiTheme="majorBidi" w:cs="Times New Roman"/>
          <w:sz w:val="24"/>
          <w:szCs w:val="24"/>
          <w:lang w:val="en-GB"/>
        </w:rPr>
        <w:t>e</w:t>
      </w:r>
      <w:r w:rsidR="00754154" w:rsidRPr="00A560B8">
        <w:rPr>
          <w:rFonts w:asciiTheme="majorBidi" w:hAnsiTheme="majorBidi" w:cs="Times New Roman"/>
          <w:sz w:val="24"/>
          <w:szCs w:val="24"/>
          <w:lang w:val="en-GB"/>
        </w:rPr>
        <w:t xml:space="preserve">gakkan aturan-aturan atau tata tertib sekolah dalam hal ini </w:t>
      </w:r>
      <w:r w:rsidR="0052778A" w:rsidRPr="00A560B8">
        <w:rPr>
          <w:rFonts w:asciiTheme="majorBidi" w:hAnsiTheme="majorBidi" w:cs="Times New Roman"/>
          <w:sz w:val="24"/>
          <w:szCs w:val="24"/>
          <w:lang w:val="en-GB"/>
        </w:rPr>
        <w:t>Kepala Madrasah melibatkan dewan guru, BP, waka kesiswaan, organisasi yang ada di madrasah seperti OSIS, dan juga melibatkan guru pike</w:t>
      </w:r>
      <w:r w:rsidR="00D05A86" w:rsidRPr="00A560B8">
        <w:rPr>
          <w:rFonts w:asciiTheme="majorBidi" w:hAnsiTheme="majorBidi" w:cs="Times New Roman"/>
          <w:sz w:val="24"/>
          <w:szCs w:val="24"/>
          <w:lang w:val="en-GB"/>
        </w:rPr>
        <w:t>t.</w:t>
      </w:r>
      <w:r w:rsidR="0052778A" w:rsidRPr="00A560B8">
        <w:rPr>
          <w:rFonts w:asciiTheme="majorBidi" w:hAnsiTheme="majorBidi" w:cs="Times New Roman"/>
          <w:sz w:val="24"/>
          <w:szCs w:val="24"/>
          <w:lang w:val="en-GB"/>
        </w:rPr>
        <w:t xml:space="preserve"> Untuk guru piket ini selain bertugas memantau kehadiran guru tetapi juga bertugas untuk mengondisikan siswa ketika terdapat jam kosong, </w:t>
      </w:r>
      <w:r w:rsidR="007C1841" w:rsidRPr="00A560B8">
        <w:rPr>
          <w:rFonts w:asciiTheme="majorBidi" w:hAnsiTheme="majorBidi" w:cs="Times New Roman"/>
          <w:sz w:val="24"/>
          <w:szCs w:val="24"/>
          <w:lang w:val="en-GB"/>
        </w:rPr>
        <w:t>sehingga membantu</w:t>
      </w:r>
      <w:r w:rsidR="0052778A" w:rsidRPr="00A560B8">
        <w:rPr>
          <w:rFonts w:asciiTheme="majorBidi" w:hAnsiTheme="majorBidi" w:cs="Times New Roman"/>
          <w:sz w:val="24"/>
          <w:szCs w:val="24"/>
          <w:lang w:val="en-GB"/>
        </w:rPr>
        <w:t xml:space="preserve"> menegakkan tata tertib madrasah terhadap seluruh sisw</w:t>
      </w:r>
      <w:r w:rsidR="00C66AFC">
        <w:rPr>
          <w:rFonts w:asciiTheme="majorBidi" w:hAnsiTheme="majorBidi" w:cs="Times New Roman"/>
          <w:sz w:val="24"/>
          <w:szCs w:val="24"/>
          <w:lang w:val="en-GB"/>
        </w:rPr>
        <w:t xml:space="preserve">a MA Darul </w:t>
      </w:r>
      <w:r w:rsidR="00C66AFC">
        <w:rPr>
          <w:rFonts w:asciiTheme="majorBidi" w:hAnsiTheme="majorBidi" w:cs="Times New Roman"/>
          <w:sz w:val="24"/>
          <w:szCs w:val="24"/>
          <w:lang w:val="en-GB"/>
        </w:rPr>
        <w:lastRenderedPageBreak/>
        <w:t>Huda Mayak. P</w:t>
      </w:r>
      <w:r w:rsidR="0052778A" w:rsidRPr="00A560B8">
        <w:rPr>
          <w:rFonts w:asciiTheme="majorBidi" w:hAnsiTheme="majorBidi" w:cs="Times New Roman"/>
          <w:sz w:val="24"/>
          <w:szCs w:val="24"/>
          <w:lang w:val="en-GB"/>
        </w:rPr>
        <w:t xml:space="preserve">enegakan kedisiplinan dapat dijalankan melalui aturan tata tertib yang sudah ditetapkan. </w:t>
      </w:r>
      <w:r w:rsidR="00D05A86" w:rsidRPr="00A560B8">
        <w:rPr>
          <w:rFonts w:asciiTheme="majorBidi" w:hAnsiTheme="majorBidi" w:cs="Times New Roman"/>
          <w:sz w:val="24"/>
          <w:szCs w:val="24"/>
          <w:lang w:val="en-GB"/>
        </w:rPr>
        <w:t>H</w:t>
      </w:r>
      <w:r w:rsidR="006E7AB2" w:rsidRPr="00A560B8">
        <w:rPr>
          <w:rFonts w:asciiTheme="majorBidi" w:hAnsiTheme="majorBidi" w:cs="Times New Roman"/>
          <w:sz w:val="24"/>
          <w:szCs w:val="24"/>
          <w:lang w:val="en-GB"/>
        </w:rPr>
        <w:t xml:space="preserve">al tersebut merupakan bagian dari </w:t>
      </w:r>
      <w:r w:rsidR="006E7AB2" w:rsidRPr="00A560B8">
        <w:rPr>
          <w:rFonts w:asciiTheme="majorBidi" w:hAnsiTheme="majorBidi" w:cs="Times New Roman"/>
          <w:sz w:val="24"/>
          <w:szCs w:val="24"/>
        </w:rPr>
        <w:t>a</w:t>
      </w:r>
      <w:r w:rsidR="00BE0FFD" w:rsidRPr="00A560B8">
        <w:rPr>
          <w:rFonts w:asciiTheme="majorBidi" w:hAnsiTheme="majorBidi" w:cs="Times New Roman"/>
          <w:sz w:val="24"/>
          <w:szCs w:val="24"/>
        </w:rPr>
        <w:t>lat pendidikan</w:t>
      </w:r>
      <w:r w:rsidR="006E7AB2" w:rsidRPr="00A560B8">
        <w:rPr>
          <w:rFonts w:asciiTheme="majorBidi" w:hAnsiTheme="majorBidi" w:cs="Times New Roman"/>
          <w:sz w:val="24"/>
          <w:szCs w:val="24"/>
        </w:rPr>
        <w:t>,</w:t>
      </w:r>
      <w:r w:rsidR="00736AF5" w:rsidRPr="00A560B8">
        <w:rPr>
          <w:rFonts w:asciiTheme="majorBidi" w:hAnsiTheme="majorBidi" w:cs="Times New Roman"/>
          <w:sz w:val="24"/>
          <w:szCs w:val="24"/>
        </w:rPr>
        <w:t xml:space="preserve"> </w:t>
      </w:r>
      <w:r w:rsidR="006E7AB2" w:rsidRPr="00A560B8">
        <w:rPr>
          <w:rFonts w:asciiTheme="majorBidi" w:hAnsiTheme="majorBidi" w:cs="Times New Roman"/>
          <w:sz w:val="24"/>
          <w:szCs w:val="24"/>
        </w:rPr>
        <w:t>a</w:t>
      </w:r>
      <w:r w:rsidR="00C34219" w:rsidRPr="00A560B8">
        <w:rPr>
          <w:rFonts w:asciiTheme="majorBidi" w:hAnsiTheme="majorBidi" w:cs="Times New Roman"/>
          <w:sz w:val="24"/>
          <w:szCs w:val="24"/>
        </w:rPr>
        <w:t>lat pendidikan ini bersifat material dan non material. Alat pendidikan yang bersifat material yaitu berupa benda-benda nyata guna mempe</w:t>
      </w:r>
      <w:r w:rsidR="00D05A86" w:rsidRPr="00A560B8">
        <w:rPr>
          <w:rFonts w:asciiTheme="majorBidi" w:hAnsiTheme="majorBidi" w:cs="Times New Roman"/>
          <w:sz w:val="24"/>
          <w:szCs w:val="24"/>
        </w:rPr>
        <w:t>r</w:t>
      </w:r>
      <w:r w:rsidR="00C34219" w:rsidRPr="00A560B8">
        <w:rPr>
          <w:rFonts w:asciiTheme="majorBidi" w:hAnsiTheme="majorBidi" w:cs="Times New Roman"/>
          <w:sz w:val="24"/>
          <w:szCs w:val="24"/>
        </w:rPr>
        <w:t>lancar tujuan dari pendidikan. Seperti papan tulis, penghapus, media pendidikan dalam pembelajaran. Sedangkan yang bersifat non material yaitu alat-alat pendidikan yang berupa kondisi atau keadaan, tindakan dan perbuatan atau dilakukan dengan sengaja sebagai sarana dalam kegiatan pendidikan.</w:t>
      </w:r>
      <w:r w:rsidR="00736AF5" w:rsidRPr="00A560B8">
        <w:rPr>
          <w:rFonts w:asciiTheme="majorBidi" w:hAnsiTheme="majorBidi" w:cs="Times New Roman"/>
          <w:sz w:val="24"/>
          <w:szCs w:val="24"/>
        </w:rPr>
        <w:t xml:space="preserve"> </w:t>
      </w:r>
      <w:r w:rsidR="00C34219" w:rsidRPr="00A560B8">
        <w:rPr>
          <w:rFonts w:asciiTheme="majorBidi" w:hAnsiTheme="majorBidi" w:cs="Times New Roman"/>
          <w:sz w:val="24"/>
          <w:szCs w:val="24"/>
        </w:rPr>
        <w:t>Seperti pembiasaan, pengawasan, perintah, hukuman dan yang lai</w:t>
      </w:r>
      <w:r w:rsidR="00D05A86" w:rsidRPr="00A560B8">
        <w:rPr>
          <w:rFonts w:asciiTheme="majorBidi" w:hAnsiTheme="majorBidi" w:cs="Times New Roman"/>
          <w:sz w:val="24"/>
          <w:szCs w:val="24"/>
        </w:rPr>
        <w:t>n</w:t>
      </w:r>
      <w:r w:rsidR="00C34219" w:rsidRPr="00A560B8">
        <w:rPr>
          <w:rFonts w:asciiTheme="majorBidi" w:hAnsiTheme="majorBidi" w:cs="Times New Roman"/>
          <w:sz w:val="24"/>
          <w:szCs w:val="24"/>
        </w:rPr>
        <w:t>nya</w:t>
      </w:r>
      <w:r w:rsidR="006E7AB2" w:rsidRPr="00A560B8">
        <w:rPr>
          <w:rFonts w:asciiTheme="majorBidi" w:hAnsiTheme="majorBidi" w:cs="Times New Roman"/>
          <w:sz w:val="24"/>
          <w:szCs w:val="24"/>
        </w:rPr>
        <w:t xml:space="preserve"> yang membantu terlaksananya tujuan pendidikan</w:t>
      </w:r>
      <w:r w:rsidR="00C66AFC">
        <w:rPr>
          <w:rFonts w:asciiTheme="majorBidi" w:hAnsiTheme="majorBidi" w:cs="Times New Roman"/>
          <w:sz w:val="24"/>
          <w:szCs w:val="24"/>
        </w:rPr>
        <w:t>.</w:t>
      </w:r>
      <w:r w:rsidR="00AE1388" w:rsidRPr="00A560B8">
        <w:rPr>
          <w:rStyle w:val="FootnoteReference"/>
          <w:rFonts w:asciiTheme="majorBidi" w:hAnsiTheme="majorBidi"/>
          <w:sz w:val="24"/>
          <w:szCs w:val="24"/>
        </w:rPr>
        <w:footnoteReference w:id="101"/>
      </w:r>
      <w:r w:rsidR="00C66AFC">
        <w:rPr>
          <w:rFonts w:asciiTheme="majorBidi" w:hAnsiTheme="majorBidi" w:cs="Times New Roman"/>
          <w:sz w:val="24"/>
          <w:szCs w:val="24"/>
        </w:rPr>
        <w:t xml:space="preserve"> Un</w:t>
      </w:r>
      <w:r w:rsidR="009744FB">
        <w:rPr>
          <w:rFonts w:asciiTheme="majorBidi" w:hAnsiTheme="majorBidi" w:cs="Times New Roman"/>
          <w:sz w:val="24"/>
          <w:szCs w:val="24"/>
        </w:rPr>
        <w:t>tuk itu dalam menjalankan</w:t>
      </w:r>
      <w:r w:rsidR="00C66AFC">
        <w:rPr>
          <w:rFonts w:asciiTheme="majorBidi" w:hAnsiTheme="majorBidi" w:cs="Times New Roman"/>
          <w:sz w:val="24"/>
          <w:szCs w:val="24"/>
        </w:rPr>
        <w:t xml:space="preserve"> pembiasaan, pengawasan, perintah, dan hukuman maka Kepala Madrasah  perlu melibatkan stakeholder madrasah. Terutama</w:t>
      </w:r>
      <w:r w:rsidR="00CA1886">
        <w:rPr>
          <w:rFonts w:asciiTheme="majorBidi" w:hAnsiTheme="majorBidi" w:cs="Times New Roman"/>
          <w:sz w:val="24"/>
          <w:szCs w:val="24"/>
        </w:rPr>
        <w:t xml:space="preserve"> </w:t>
      </w:r>
      <w:r w:rsidR="00C66AFC">
        <w:rPr>
          <w:rFonts w:asciiTheme="majorBidi" w:hAnsiTheme="majorBidi" w:cs="Times New Roman"/>
          <w:sz w:val="24"/>
          <w:szCs w:val="24"/>
        </w:rPr>
        <w:t>wali kelas</w:t>
      </w:r>
      <w:r w:rsidR="00DB3C42">
        <w:rPr>
          <w:rFonts w:asciiTheme="majorBidi" w:hAnsiTheme="majorBidi" w:cs="Times New Roman"/>
          <w:sz w:val="24"/>
          <w:szCs w:val="24"/>
        </w:rPr>
        <w:t>,</w:t>
      </w:r>
      <w:r w:rsidR="00C66AFC">
        <w:rPr>
          <w:rFonts w:asciiTheme="majorBidi" w:hAnsiTheme="majorBidi" w:cs="Times New Roman"/>
          <w:sz w:val="24"/>
          <w:szCs w:val="24"/>
        </w:rPr>
        <w:t xml:space="preserve"> </w:t>
      </w:r>
      <w:r w:rsidR="00CA1886">
        <w:rPr>
          <w:rFonts w:asciiTheme="majorBidi" w:hAnsiTheme="majorBidi" w:cs="Times New Roman"/>
          <w:sz w:val="24"/>
          <w:szCs w:val="24"/>
        </w:rPr>
        <w:t xml:space="preserve">karena </w:t>
      </w:r>
      <w:r w:rsidR="00CA1886" w:rsidRPr="00652D64">
        <w:rPr>
          <w:rFonts w:asciiTheme="majorBidi" w:hAnsiTheme="majorBidi" w:cs="Times New Roman"/>
          <w:sz w:val="24"/>
          <w:szCs w:val="24"/>
        </w:rPr>
        <w:t>wali kelas bertanggung jawab penuh terhadap siswa-siswa yang diemba</w:t>
      </w:r>
      <w:r w:rsidR="00481606">
        <w:rPr>
          <w:rFonts w:asciiTheme="majorBidi" w:hAnsiTheme="majorBidi" w:cs="Times New Roman"/>
          <w:sz w:val="24"/>
          <w:szCs w:val="24"/>
        </w:rPr>
        <w:t>n</w:t>
      </w:r>
      <w:r w:rsidR="00CA1886" w:rsidRPr="00652D64">
        <w:rPr>
          <w:rFonts w:asciiTheme="majorBidi" w:hAnsiTheme="majorBidi" w:cs="Times New Roman"/>
          <w:sz w:val="24"/>
          <w:szCs w:val="24"/>
        </w:rPr>
        <w:t xml:space="preserve">nya baik </w:t>
      </w:r>
      <w:r w:rsidR="00311632" w:rsidRPr="00652D64">
        <w:rPr>
          <w:rFonts w:asciiTheme="majorBidi" w:hAnsiTheme="majorBidi" w:cs="Times New Roman"/>
          <w:sz w:val="24"/>
          <w:szCs w:val="24"/>
        </w:rPr>
        <w:t>dalam tugasnya sebagai pembimbing, manager dan motivator bagi peserta didik maupun kedisiplinan siswa</w:t>
      </w:r>
      <w:r w:rsidR="00E959E0" w:rsidRPr="00652D64">
        <w:rPr>
          <w:rFonts w:asciiTheme="majorBidi" w:hAnsiTheme="majorBidi" w:cs="Times New Roman"/>
          <w:sz w:val="24"/>
          <w:szCs w:val="24"/>
        </w:rPr>
        <w:t>. Wali kelas adalah guru y</w:t>
      </w:r>
      <w:r w:rsidR="00297688" w:rsidRPr="00652D64">
        <w:rPr>
          <w:rFonts w:asciiTheme="majorBidi" w:hAnsiTheme="majorBidi" w:cs="Times New Roman"/>
          <w:sz w:val="24"/>
          <w:szCs w:val="24"/>
        </w:rPr>
        <w:t>ang dipercaya sebagai perwakilan</w:t>
      </w:r>
      <w:r w:rsidR="00E959E0" w:rsidRPr="00652D64">
        <w:rPr>
          <w:rFonts w:asciiTheme="majorBidi" w:hAnsiTheme="majorBidi" w:cs="Times New Roman"/>
          <w:sz w:val="24"/>
          <w:szCs w:val="24"/>
        </w:rPr>
        <w:t xml:space="preserve"> pihak sekolah untuk membimbing, membina, mengarahkan dan mem</w:t>
      </w:r>
      <w:r w:rsidR="00481606">
        <w:rPr>
          <w:rFonts w:asciiTheme="majorBidi" w:hAnsiTheme="majorBidi" w:cs="Times New Roman"/>
          <w:sz w:val="24"/>
          <w:szCs w:val="24"/>
        </w:rPr>
        <w:t>fasilitasi siswa pada kelas ter</w:t>
      </w:r>
      <w:r w:rsidR="00E959E0" w:rsidRPr="00652D64">
        <w:rPr>
          <w:rFonts w:asciiTheme="majorBidi" w:hAnsiTheme="majorBidi" w:cs="Times New Roman"/>
          <w:sz w:val="24"/>
          <w:szCs w:val="24"/>
        </w:rPr>
        <w:t>tentu.</w:t>
      </w:r>
      <w:r w:rsidR="00652D64" w:rsidRPr="00652D64">
        <w:rPr>
          <w:rFonts w:asciiTheme="majorBidi" w:hAnsiTheme="majorBidi" w:cs="Times New Roman"/>
          <w:sz w:val="24"/>
          <w:szCs w:val="24"/>
        </w:rPr>
        <w:t xml:space="preserve"> </w:t>
      </w:r>
      <w:r w:rsidR="00184392" w:rsidRPr="00652D64">
        <w:rPr>
          <w:rFonts w:asciiTheme="majorBidi" w:hAnsiTheme="majorBidi" w:cs="Times New Roman"/>
          <w:sz w:val="24"/>
          <w:szCs w:val="24"/>
        </w:rPr>
        <w:t>Arif Fiandi berpendapat bahwa w</w:t>
      </w:r>
      <w:r w:rsidR="00E959E0" w:rsidRPr="00652D64">
        <w:rPr>
          <w:rFonts w:asciiTheme="majorBidi" w:hAnsiTheme="majorBidi" w:cs="Times New Roman"/>
          <w:sz w:val="24"/>
          <w:szCs w:val="24"/>
        </w:rPr>
        <w:t>ali kelas bertugas membimbing siswa yang ada pada kelas binaa</w:t>
      </w:r>
      <w:r w:rsidR="00481606">
        <w:rPr>
          <w:rFonts w:asciiTheme="majorBidi" w:hAnsiTheme="majorBidi" w:cs="Times New Roman"/>
          <w:sz w:val="24"/>
          <w:szCs w:val="24"/>
        </w:rPr>
        <w:t>n</w:t>
      </w:r>
      <w:r w:rsidR="00E959E0" w:rsidRPr="00652D64">
        <w:rPr>
          <w:rFonts w:asciiTheme="majorBidi" w:hAnsiTheme="majorBidi" w:cs="Times New Roman"/>
          <w:sz w:val="24"/>
          <w:szCs w:val="24"/>
        </w:rPr>
        <w:t xml:space="preserve">nya agar bisa menjalani pendidikan dengan baik. Mengarahkan </w:t>
      </w:r>
      <w:r w:rsidR="00184392" w:rsidRPr="00652D64">
        <w:rPr>
          <w:rFonts w:asciiTheme="majorBidi" w:hAnsiTheme="majorBidi" w:cs="Times New Roman"/>
          <w:sz w:val="24"/>
          <w:szCs w:val="24"/>
        </w:rPr>
        <w:t>siswa dalam kelas agar selalu fok</w:t>
      </w:r>
      <w:r w:rsidR="00481606">
        <w:rPr>
          <w:rFonts w:asciiTheme="majorBidi" w:hAnsiTheme="majorBidi" w:cs="Times New Roman"/>
          <w:sz w:val="24"/>
          <w:szCs w:val="24"/>
        </w:rPr>
        <w:t>us dan sungguh-sungguh dalam belajar, me</w:t>
      </w:r>
      <w:r w:rsidR="00184392" w:rsidRPr="00652D64">
        <w:rPr>
          <w:rFonts w:asciiTheme="majorBidi" w:hAnsiTheme="majorBidi" w:cs="Times New Roman"/>
          <w:sz w:val="24"/>
          <w:szCs w:val="24"/>
        </w:rPr>
        <w:t>matuhi tata tertib sekolah dengan menjauhi tindakan yang melanggar peraturan yang berlaku. Wali kelas juga sebagai fasilitator yang memfasilitasi siswa kelas binaan agar mendapatkan pelayanan pendidikan yang baik dan sesuai dengan harapan.</w:t>
      </w:r>
      <w:r w:rsidR="00652D64" w:rsidRPr="00652D64">
        <w:rPr>
          <w:rStyle w:val="FootnoteReference"/>
          <w:rFonts w:asciiTheme="majorBidi" w:hAnsiTheme="majorBidi"/>
          <w:sz w:val="24"/>
          <w:szCs w:val="24"/>
        </w:rPr>
        <w:footnoteReference w:id="102"/>
      </w:r>
    </w:p>
    <w:p w14:paraId="4EB0703C" w14:textId="77777777" w:rsidR="00184392" w:rsidRDefault="00184392" w:rsidP="00C66AFC">
      <w:pPr>
        <w:pStyle w:val="ListParagraph"/>
        <w:spacing w:after="0"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Salah satu tugas penting wali kelas adalah menegakkan aturan agar siswa kelas binaannya</w:t>
      </w:r>
      <w:r w:rsidR="00481606">
        <w:rPr>
          <w:rFonts w:asciiTheme="majorBidi" w:hAnsiTheme="majorBidi" w:cs="Times New Roman"/>
          <w:sz w:val="24"/>
          <w:szCs w:val="24"/>
        </w:rPr>
        <w:t xml:space="preserve"> bersikap disiplin</w:t>
      </w:r>
      <w:r>
        <w:rPr>
          <w:rFonts w:asciiTheme="majorBidi" w:hAnsiTheme="majorBidi" w:cs="Times New Roman"/>
          <w:sz w:val="24"/>
          <w:szCs w:val="24"/>
        </w:rPr>
        <w:t>. Disiplin siswa itu ada yang berkaitan dengan waktu, seperti waktu</w:t>
      </w:r>
      <w:r w:rsidR="004403F7">
        <w:rPr>
          <w:rFonts w:asciiTheme="majorBidi" w:hAnsiTheme="majorBidi" w:cs="Times New Roman"/>
          <w:sz w:val="24"/>
          <w:szCs w:val="24"/>
        </w:rPr>
        <w:t xml:space="preserve"> masuk, istirahat dan pulang. Siswa harus mampu mengatur dan menyesuaikan waktunya dengan waktu dan jadwal-jadwal yang </w:t>
      </w:r>
      <w:r w:rsidR="004403F7">
        <w:rPr>
          <w:rFonts w:asciiTheme="majorBidi" w:hAnsiTheme="majorBidi" w:cs="Times New Roman"/>
          <w:sz w:val="24"/>
          <w:szCs w:val="24"/>
        </w:rPr>
        <w:lastRenderedPageBreak/>
        <w:t xml:space="preserve">ada di sekolah. Dan ada pula disiplin siswa itu yang berkait dengan berpakaian. Siswa harus berpakaian sesuai dengan aturan yang telah ditetapkan oleh sekolah. Termasuk menggunakan atribut-atribut yang melekat pada pakaian seragam sekolah, seperti nama, lembaga dan lokasi sekolah. Yang tidak kalah pentingnya adalah disiplin dalam belajar.  </w:t>
      </w:r>
    </w:p>
    <w:p w14:paraId="61CE9D97" w14:textId="77777777" w:rsidR="004403F7" w:rsidRPr="00C52C6C" w:rsidRDefault="00C52C6C" w:rsidP="00C66AFC">
      <w:pPr>
        <w:pStyle w:val="ListParagraph"/>
        <w:spacing w:after="0" w:line="360" w:lineRule="auto"/>
        <w:ind w:left="360" w:firstLine="720"/>
        <w:jc w:val="both"/>
        <w:rPr>
          <w:rFonts w:asciiTheme="majorBidi" w:hAnsiTheme="majorBidi" w:cs="Times New Roman"/>
          <w:color w:val="FF0000"/>
          <w:sz w:val="24"/>
          <w:szCs w:val="24"/>
        </w:rPr>
      </w:pPr>
      <w:r>
        <w:rPr>
          <w:rFonts w:asciiTheme="majorBidi" w:hAnsiTheme="majorBidi" w:cs="Times New Roman"/>
          <w:sz w:val="24"/>
          <w:szCs w:val="24"/>
        </w:rPr>
        <w:t xml:space="preserve">Siswa yang melanggar tata tertib sekolah dan tidak disiplin harus diberikan tindakan oleh wali kelas. Tidakan itu belum tentu harus bisa membuat siswa menjadi jera dalam melanggar tata tertib yang berlaku di sekolah. Tanpa ada tindakan dan upaya dari wali kelas untuk menegakkan dan meningkatkan kedisiplinan siswa, tentu pelanggaran-pelanggaran berikut akan lebih banyak lagi terjadi. </w:t>
      </w:r>
      <w:r w:rsidRPr="009E6E91">
        <w:rPr>
          <w:rFonts w:asciiTheme="majorBidi" w:hAnsiTheme="majorBidi" w:cs="Times New Roman"/>
          <w:sz w:val="24"/>
          <w:szCs w:val="24"/>
        </w:rPr>
        <w:t>Kedisiplinan akan sulit untuk diwujudkan. Tanpa kedisiplinan tujuan pendidikan tidak</w:t>
      </w:r>
      <w:r w:rsidR="003B6D29" w:rsidRPr="009E6E91">
        <w:rPr>
          <w:rFonts w:asciiTheme="majorBidi" w:hAnsiTheme="majorBidi" w:cs="Times New Roman"/>
          <w:sz w:val="24"/>
          <w:szCs w:val="24"/>
        </w:rPr>
        <w:t xml:space="preserve"> akan bisa dicapai dengan baik.</w:t>
      </w:r>
      <w:r w:rsidR="003B6D29" w:rsidRPr="009E6E91">
        <w:rPr>
          <w:rStyle w:val="FootnoteReference"/>
          <w:rFonts w:asciiTheme="majorBidi" w:hAnsiTheme="majorBidi"/>
          <w:sz w:val="24"/>
          <w:szCs w:val="24"/>
        </w:rPr>
        <w:footnoteReference w:id="103"/>
      </w:r>
    </w:p>
    <w:p w14:paraId="4E8083FE" w14:textId="77777777" w:rsidR="00067BBA" w:rsidRPr="00067BBA" w:rsidRDefault="005067CE" w:rsidP="00067BBA">
      <w:pPr>
        <w:pStyle w:val="ListParagraph"/>
        <w:spacing w:after="0" w:line="360" w:lineRule="auto"/>
        <w:ind w:left="360"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Adapun bentuk penegakan kedisiplinan terhadap siswa MA Darul Huda </w:t>
      </w:r>
      <w:r w:rsidR="00D05A86" w:rsidRPr="00A560B8">
        <w:rPr>
          <w:rFonts w:asciiTheme="majorBidi" w:hAnsiTheme="majorBidi" w:cs="Times New Roman"/>
          <w:sz w:val="24"/>
          <w:szCs w:val="24"/>
          <w:lang w:val="en-GB"/>
        </w:rPr>
        <w:t>M</w:t>
      </w:r>
      <w:r w:rsidRPr="00A560B8">
        <w:rPr>
          <w:rFonts w:asciiTheme="majorBidi" w:hAnsiTheme="majorBidi" w:cs="Times New Roman"/>
          <w:sz w:val="24"/>
          <w:szCs w:val="24"/>
          <w:lang w:val="en-GB"/>
        </w:rPr>
        <w:t>ayak ialah melak</w:t>
      </w:r>
      <w:r w:rsidR="00D05A86" w:rsidRPr="00A560B8">
        <w:rPr>
          <w:rFonts w:asciiTheme="majorBidi" w:hAnsiTheme="majorBidi" w:cs="Times New Roman"/>
          <w:sz w:val="24"/>
          <w:szCs w:val="24"/>
          <w:lang w:val="en-GB"/>
        </w:rPr>
        <w:t>s</w:t>
      </w:r>
      <w:r w:rsidRPr="00A560B8">
        <w:rPr>
          <w:rFonts w:asciiTheme="majorBidi" w:hAnsiTheme="majorBidi" w:cs="Times New Roman"/>
          <w:sz w:val="24"/>
          <w:szCs w:val="24"/>
          <w:lang w:val="en-GB"/>
        </w:rPr>
        <w:t>a</w:t>
      </w:r>
      <w:r w:rsidR="00D05A86" w:rsidRPr="00A560B8">
        <w:rPr>
          <w:rFonts w:asciiTheme="majorBidi" w:hAnsiTheme="majorBidi" w:cs="Times New Roman"/>
          <w:sz w:val="24"/>
          <w:szCs w:val="24"/>
          <w:lang w:val="en-GB"/>
        </w:rPr>
        <w:t>na</w:t>
      </w:r>
      <w:r w:rsidRPr="00A560B8">
        <w:rPr>
          <w:rFonts w:asciiTheme="majorBidi" w:hAnsiTheme="majorBidi" w:cs="Times New Roman"/>
          <w:sz w:val="24"/>
          <w:szCs w:val="24"/>
          <w:lang w:val="en-GB"/>
        </w:rPr>
        <w:t xml:space="preserve">kan penyekoran melalui </w:t>
      </w:r>
      <w:r w:rsidR="003417B2" w:rsidRPr="00A560B8">
        <w:rPr>
          <w:rFonts w:asciiTheme="majorBidi" w:hAnsiTheme="majorBidi" w:cs="Times New Roman"/>
          <w:sz w:val="24"/>
          <w:szCs w:val="24"/>
          <w:lang w:val="en-GB"/>
        </w:rPr>
        <w:t>aplikasi</w:t>
      </w:r>
      <w:r w:rsidRPr="00A560B8">
        <w:rPr>
          <w:rFonts w:asciiTheme="majorBidi" w:hAnsiTheme="majorBidi" w:cs="Times New Roman"/>
          <w:sz w:val="24"/>
          <w:szCs w:val="24"/>
          <w:lang w:val="en-GB"/>
        </w:rPr>
        <w:t xml:space="preserve"> kartu AKSI terhadap yang tidak disiplin baik itu tidak disiplin memakai seragam, terlambat, merokok, membawa benda elektronik, tidak masuk tanpa izin melebihi batas ketentuan dan lain sebagainya yang tidak sesui dengan peraturan atau tata tertib madrasah maka akan mendapatkan hukuman berupa skor dan hukuman yang lain seperti teguran, bersih-bersih, memberikan tugas dan sampai pelanggaran terberat yaitu pemanggilan wali murid dan dikeluarkan dari madrasah</w:t>
      </w:r>
      <w:r w:rsidR="008E6803" w:rsidRPr="00A560B8">
        <w:rPr>
          <w:rFonts w:asciiTheme="majorBidi" w:hAnsiTheme="majorBidi" w:cs="Times New Roman"/>
          <w:sz w:val="24"/>
          <w:szCs w:val="24"/>
          <w:lang w:val="en-GB"/>
        </w:rPr>
        <w:t>.</w:t>
      </w:r>
      <w:r w:rsidR="00FF1D1E" w:rsidRPr="00A560B8">
        <w:rPr>
          <w:rFonts w:asciiTheme="majorBidi" w:hAnsiTheme="majorBidi" w:cs="Times New Roman"/>
          <w:sz w:val="24"/>
          <w:szCs w:val="24"/>
          <w:lang w:val="en-GB"/>
        </w:rPr>
        <w:t xml:space="preserve"> </w:t>
      </w:r>
      <w:r w:rsidR="006877C3" w:rsidRPr="00A560B8">
        <w:rPr>
          <w:rFonts w:asciiTheme="majorBidi" w:hAnsiTheme="majorBidi" w:cs="Times New Roman"/>
          <w:sz w:val="24"/>
          <w:szCs w:val="24"/>
          <w:lang w:val="en-GB"/>
        </w:rPr>
        <w:t>Sebagaimana yang dijelaskan oleh</w:t>
      </w:r>
      <w:r w:rsidR="00025BC3" w:rsidRPr="00A560B8">
        <w:rPr>
          <w:rFonts w:asciiTheme="majorBidi" w:hAnsiTheme="majorBidi" w:cs="Times New Roman"/>
          <w:sz w:val="24"/>
          <w:szCs w:val="24"/>
          <w:lang w:val="en-GB"/>
        </w:rPr>
        <w:t xml:space="preserve"> Andri Murfin bahwa</w:t>
      </w:r>
      <w:r w:rsidR="006877C3" w:rsidRPr="00A560B8">
        <w:rPr>
          <w:rFonts w:asciiTheme="majorBidi" w:hAnsiTheme="majorBidi" w:cs="Times New Roman"/>
          <w:sz w:val="24"/>
          <w:szCs w:val="24"/>
          <w:lang w:val="en-GB"/>
        </w:rPr>
        <w:t xml:space="preserve"> </w:t>
      </w:r>
      <w:r w:rsidR="008E6803" w:rsidRPr="00A560B8">
        <w:rPr>
          <w:rFonts w:asciiTheme="majorBidi" w:hAnsiTheme="majorBidi" w:cs="Times New Roman"/>
          <w:sz w:val="24"/>
          <w:szCs w:val="24"/>
          <w:lang w:val="en-GB"/>
        </w:rPr>
        <w:t>k</w:t>
      </w:r>
      <w:r w:rsidR="006877C3" w:rsidRPr="00A560B8">
        <w:rPr>
          <w:rFonts w:asciiTheme="majorBidi" w:hAnsiTheme="majorBidi" w:cs="Times New Roman"/>
          <w:sz w:val="24"/>
          <w:szCs w:val="24"/>
          <w:lang w:val="en-GB"/>
        </w:rPr>
        <w:t xml:space="preserve">edisiplinan siswa dapat terwujud melalui penegakan aturan atau tata tertib sekolah. Tata tertib sekolah </w:t>
      </w:r>
      <w:r w:rsidR="008E6803" w:rsidRPr="00A560B8">
        <w:rPr>
          <w:rFonts w:asciiTheme="majorBidi" w:hAnsiTheme="majorBidi" w:cs="Times New Roman"/>
          <w:sz w:val="24"/>
          <w:szCs w:val="24"/>
          <w:lang w:val="en-GB"/>
        </w:rPr>
        <w:t xml:space="preserve">merupakan </w:t>
      </w:r>
      <w:r w:rsidR="00025BC3" w:rsidRPr="00A560B8">
        <w:rPr>
          <w:rFonts w:asciiTheme="majorBidi" w:hAnsiTheme="majorBidi" w:cs="Times New Roman"/>
          <w:sz w:val="24"/>
          <w:szCs w:val="24"/>
          <w:lang w:val="en-GB"/>
        </w:rPr>
        <w:t>ketentuan ketentuan yang mengatur kehidupan sekolah sehari-hari dan mengandung sanksi terhadapnya.</w:t>
      </w:r>
      <w:r w:rsidR="00623D76" w:rsidRPr="00A560B8">
        <w:rPr>
          <w:rStyle w:val="FootnoteReference"/>
          <w:rFonts w:asciiTheme="majorBidi" w:hAnsiTheme="majorBidi"/>
          <w:sz w:val="24"/>
          <w:szCs w:val="24"/>
          <w:lang w:val="en-GB"/>
        </w:rPr>
        <w:footnoteReference w:id="104"/>
      </w:r>
    </w:p>
    <w:p w14:paraId="335494D2" w14:textId="77777777" w:rsidR="00067BBA" w:rsidRPr="00A560B8" w:rsidRDefault="00067BBA" w:rsidP="00067BBA">
      <w:pPr>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rPr>
        <w:t xml:space="preserve">Di setiap pengambilan keputusan pastinya ada beberapa hasil keputusan yang disepakati dan hasil keputusan tersebut perlu diimplementasikan supaya hasil keputusan tersebut dilaksanakan dengan baik dan tepat sasaran. Adapun </w:t>
      </w:r>
      <w:r w:rsidRPr="00A560B8">
        <w:rPr>
          <w:rFonts w:asciiTheme="majorBidi" w:hAnsiTheme="majorBidi" w:cs="Times New Roman"/>
          <w:sz w:val="24"/>
          <w:szCs w:val="24"/>
        </w:rPr>
        <w:lastRenderedPageBreak/>
        <w:t>hasil keputusan Kepala Madrasah yang akan diimple</w:t>
      </w:r>
      <w:r w:rsidR="004E4815">
        <w:rPr>
          <w:rFonts w:asciiTheme="majorBidi" w:hAnsiTheme="majorBidi" w:cs="Times New Roman"/>
          <w:sz w:val="24"/>
          <w:szCs w:val="24"/>
        </w:rPr>
        <w:t>me</w:t>
      </w:r>
      <w:r w:rsidRPr="00A560B8">
        <w:rPr>
          <w:rFonts w:asciiTheme="majorBidi" w:hAnsiTheme="majorBidi" w:cs="Times New Roman"/>
          <w:sz w:val="24"/>
          <w:szCs w:val="24"/>
        </w:rPr>
        <w:t>ntasikan kepada peserta didik untuk meningkatkan kedisiplinan siswa MA Darul Huda Mayak ialah penentuan kedisiplinan dan penegakan kedisiplinan. Tetapi untuk mengimplementasikan hasil keputusan tersebut tidak selalu mulus dalam pelaksanaan</w:t>
      </w:r>
      <w:r w:rsidR="004E4815">
        <w:rPr>
          <w:rFonts w:asciiTheme="majorBidi" w:hAnsiTheme="majorBidi" w:cs="Times New Roman"/>
          <w:sz w:val="24"/>
          <w:szCs w:val="24"/>
        </w:rPr>
        <w:t>n</w:t>
      </w:r>
      <w:r w:rsidRPr="00A560B8">
        <w:rPr>
          <w:rFonts w:asciiTheme="majorBidi" w:hAnsiTheme="majorBidi" w:cs="Times New Roman"/>
          <w:sz w:val="24"/>
          <w:szCs w:val="24"/>
        </w:rPr>
        <w:t xml:space="preserve">ya pastinya juga ada faktor yang mendukung dan faktor yang menghambat dari pengimplementasian hasil keputusan tersebut. </w:t>
      </w:r>
    </w:p>
    <w:p w14:paraId="4EDE0532"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rPr>
        <w:t>Adapun faktor yang mendukung dari pelaksanaan penentuan ke</w:t>
      </w:r>
      <w:r w:rsidR="004E4815">
        <w:rPr>
          <w:rFonts w:asciiTheme="majorBidi" w:hAnsiTheme="majorBidi" w:cs="Times New Roman"/>
          <w:sz w:val="24"/>
          <w:szCs w:val="24"/>
        </w:rPr>
        <w:t>disiplinan peserta didik ialah p</w:t>
      </w:r>
      <w:r w:rsidRPr="00A560B8">
        <w:rPr>
          <w:rFonts w:asciiTheme="majorBidi" w:hAnsiTheme="majorBidi" w:cs="Times New Roman"/>
          <w:sz w:val="24"/>
          <w:szCs w:val="24"/>
        </w:rPr>
        <w:t>enentuan kedisiplinan ini didukung dengan tata tertib madrasah yang di</w:t>
      </w:r>
      <w:r w:rsidR="004E4815">
        <w:rPr>
          <w:rFonts w:asciiTheme="majorBidi" w:hAnsiTheme="majorBidi" w:cs="Times New Roman"/>
          <w:sz w:val="24"/>
          <w:szCs w:val="24"/>
        </w:rPr>
        <w:t xml:space="preserve"> </w:t>
      </w:r>
      <w:r w:rsidRPr="00A560B8">
        <w:rPr>
          <w:rFonts w:asciiTheme="majorBidi" w:hAnsiTheme="majorBidi" w:cs="Times New Roman"/>
          <w:sz w:val="24"/>
          <w:szCs w:val="24"/>
        </w:rPr>
        <w:t>dalamnya terdapat jumlah skor yang diterima oleh peserta didik dan juga di setiap skornya terdapat bimbingan. Dengan adanya tata tertib atau at</w:t>
      </w:r>
      <w:r w:rsidR="004E4815">
        <w:rPr>
          <w:rFonts w:asciiTheme="majorBidi" w:hAnsiTheme="majorBidi" w:cs="Times New Roman"/>
          <w:sz w:val="24"/>
          <w:szCs w:val="24"/>
        </w:rPr>
        <w:t>uran-aturan madrasah dan dileng</w:t>
      </w:r>
      <w:r w:rsidRPr="00A560B8">
        <w:rPr>
          <w:rFonts w:asciiTheme="majorBidi" w:hAnsiTheme="majorBidi" w:cs="Times New Roman"/>
          <w:sz w:val="24"/>
          <w:szCs w:val="24"/>
        </w:rPr>
        <w:t>kapi dengan skor serta bimbingan di</w:t>
      </w:r>
      <w:r w:rsidR="004E4815">
        <w:rPr>
          <w:rFonts w:asciiTheme="majorBidi" w:hAnsiTheme="majorBidi" w:cs="Times New Roman"/>
          <w:sz w:val="24"/>
          <w:szCs w:val="24"/>
        </w:rPr>
        <w:t xml:space="preserve"> </w:t>
      </w:r>
      <w:r w:rsidRPr="00A560B8">
        <w:rPr>
          <w:rFonts w:asciiTheme="majorBidi" w:hAnsiTheme="majorBidi" w:cs="Times New Roman"/>
          <w:sz w:val="24"/>
          <w:szCs w:val="24"/>
        </w:rPr>
        <w:t>setiap skornya tersebut, maka harapannya dapat mempengaruhi kedisiplinan siswa, sehingga siswa lebih baik kedisiplinannya. Sebagaimana yang diungkapkan oleh Tulus bahwa terdapat beberapa hal yang dapat mempengaruhi dan membentuk kedisiplinan individu yaitu mengikuti dan menaati peraturan sebagai cara penerapan dan juga praktik atas peraturan-peraturan yang mengatur perilaku individunya. Hal ini sebagai kelanjutan dari adanya kesadaran diri yang dihasilkan oleh kemampuan dan kemauan diri yang kuat. Tekanan dari luar dirinya sebagai upaya mendorong, menekan dan memaksa agar disiplin diterapkan dalam diri seseorang sehingga peraturan dapat diikuti dan dipraktikkan. Selanjutnya yaitu hukuman sebagai upaya menyadarkan, mengoreksi, dan meluruskan yang salah sehingga orang kembali pada perilaku yang sesuai dengan harapan.</w:t>
      </w:r>
      <w:r w:rsidRPr="00A560B8">
        <w:rPr>
          <w:rStyle w:val="FootnoteReference"/>
          <w:rFonts w:asciiTheme="majorBidi" w:hAnsiTheme="majorBidi"/>
          <w:sz w:val="24"/>
          <w:szCs w:val="24"/>
        </w:rPr>
        <w:footnoteReference w:id="105"/>
      </w:r>
      <w:r w:rsidRPr="00A560B8">
        <w:rPr>
          <w:rFonts w:asciiTheme="majorBidi" w:hAnsiTheme="majorBidi" w:cs="Times New Roman"/>
          <w:sz w:val="24"/>
          <w:szCs w:val="24"/>
        </w:rPr>
        <w:t xml:space="preserve"> Sehingga dengan adanya tata tertib madrasah yang diterapkan di MA Darul Huda Mayak serta diberikan skor di setiap tata tertibnya sebagai tekanan pada peserta didik yang tidak disiplin, maka dengan adanya tekanan tersebut pesarta didik akan lebih disiplin. </w:t>
      </w:r>
    </w:p>
    <w:p w14:paraId="367A1EE4"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rPr>
        <w:t xml:space="preserve">Era modern yang serba digital saat ini berbagai cara yang dilakukan oleh madrasah untuk memudahkan madrasah dalam proses belajar mengajar dan </w:t>
      </w:r>
      <w:r w:rsidRPr="00A560B8">
        <w:rPr>
          <w:rFonts w:asciiTheme="majorBidi" w:hAnsiTheme="majorBidi" w:cs="Times New Roman"/>
          <w:sz w:val="24"/>
          <w:szCs w:val="24"/>
        </w:rPr>
        <w:lastRenderedPageBreak/>
        <w:t>meningkatkan kedisiplinan peserta didik, maka dari itu madrasah untuk memudahkan dalam menentukan kedisiplinan dan penyekoran peserta didik MA Darul Huda Mayak dalam meningkatkan kedisiplinan membuat sebuah sistem aplikasi berupa aplikasi kartu AKSI yang dilengkapi bebarapa fitur salah satunya yaitu fitur pelanggaran yang di dalamnya berupa tata tertib atau peraturan  madrasah sehingga memudahkan para s</w:t>
      </w:r>
      <w:r w:rsidR="004E4815">
        <w:rPr>
          <w:rFonts w:asciiTheme="majorBidi" w:hAnsiTheme="majorBidi" w:cs="Times New Roman"/>
          <w:sz w:val="24"/>
          <w:szCs w:val="24"/>
        </w:rPr>
        <w:t>t</w:t>
      </w:r>
      <w:r w:rsidRPr="00A560B8">
        <w:rPr>
          <w:rFonts w:asciiTheme="majorBidi" w:hAnsiTheme="majorBidi" w:cs="Times New Roman"/>
          <w:sz w:val="24"/>
          <w:szCs w:val="24"/>
        </w:rPr>
        <w:t>ak</w:t>
      </w:r>
      <w:r w:rsidR="004E4815">
        <w:rPr>
          <w:rFonts w:asciiTheme="majorBidi" w:hAnsiTheme="majorBidi" w:cs="Times New Roman"/>
          <w:sz w:val="24"/>
          <w:szCs w:val="24"/>
        </w:rPr>
        <w:t>e</w:t>
      </w:r>
      <w:r w:rsidRPr="00A560B8">
        <w:rPr>
          <w:rFonts w:asciiTheme="majorBidi" w:hAnsiTheme="majorBidi" w:cs="Times New Roman"/>
          <w:sz w:val="24"/>
          <w:szCs w:val="24"/>
        </w:rPr>
        <w:t xml:space="preserve">holder dan guru dalam penyekoran peserta didik yang melanggar. Hal ini sejalan dengan yang di katakan oleh Asnawi yang berpendapat di era serba digital sekarang ini, kebutuhan pembelajaran sebagian besar terpenuhi oleh sistem </w:t>
      </w:r>
      <w:r w:rsidRPr="00A560B8">
        <w:rPr>
          <w:rFonts w:asciiTheme="majorBidi" w:hAnsiTheme="majorBidi" w:cs="Times New Roman"/>
          <w:i/>
          <w:iCs/>
          <w:sz w:val="24"/>
          <w:szCs w:val="24"/>
        </w:rPr>
        <w:t xml:space="preserve">online. </w:t>
      </w:r>
      <w:r w:rsidRPr="00A560B8">
        <w:rPr>
          <w:rFonts w:asciiTheme="majorBidi" w:hAnsiTheme="majorBidi" w:cs="Times New Roman"/>
          <w:sz w:val="24"/>
          <w:szCs w:val="24"/>
        </w:rPr>
        <w:t xml:space="preserve">Sangat banyak aplikasi-aplikasi yang dibuat untuk mempermudah pekerjaan guru maupun dosen di dunia pendidikan ini. Banyak aplikasi berbentuk </w:t>
      </w:r>
      <w:r w:rsidRPr="00A560B8">
        <w:rPr>
          <w:rFonts w:asciiTheme="majorBidi" w:hAnsiTheme="majorBidi" w:cs="Times New Roman"/>
          <w:i/>
          <w:iCs/>
          <w:sz w:val="24"/>
          <w:szCs w:val="24"/>
        </w:rPr>
        <w:t>online</w:t>
      </w:r>
      <w:r w:rsidRPr="00A560B8">
        <w:rPr>
          <w:rFonts w:asciiTheme="majorBidi" w:hAnsiTheme="majorBidi" w:cs="Times New Roman"/>
          <w:sz w:val="24"/>
          <w:szCs w:val="24"/>
        </w:rPr>
        <w:t xml:space="preserve"> yang dimanfaatkan dunia pendidikan, misalnya web sekolah maupun sistem informasi akademik, dan lain sebagainya.</w:t>
      </w:r>
      <w:r>
        <w:rPr>
          <w:rStyle w:val="FootnoteReference"/>
          <w:rFonts w:asciiTheme="majorBidi" w:hAnsiTheme="majorBidi"/>
          <w:sz w:val="24"/>
          <w:szCs w:val="24"/>
        </w:rPr>
        <w:footnoteReference w:id="106"/>
      </w:r>
    </w:p>
    <w:p w14:paraId="05FFCE7F"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rPr>
        <w:t>Selain mempermudah dalam menentukan kedisiplinan dan penyekoran, aplikasi kartu AKSI ini guna mendukung Kepala Madrasah dalam mengelola data atau informasi kedisiplinan siswa. Seh</w:t>
      </w:r>
      <w:r w:rsidR="004E4815">
        <w:rPr>
          <w:rFonts w:asciiTheme="majorBidi" w:hAnsiTheme="majorBidi" w:cs="Times New Roman"/>
          <w:sz w:val="24"/>
          <w:szCs w:val="24"/>
        </w:rPr>
        <w:t>ingga data atau informasi kedisi</w:t>
      </w:r>
      <w:r w:rsidRPr="00A560B8">
        <w:rPr>
          <w:rFonts w:asciiTheme="majorBidi" w:hAnsiTheme="majorBidi" w:cs="Times New Roman"/>
          <w:sz w:val="24"/>
          <w:szCs w:val="24"/>
        </w:rPr>
        <w:t>plinan melalui sistem aplikasi kartu AKSI tersebut dapat digunakan Kepala Madrasah sebagai pendukung dalam pengambilan keputusan. Informasi sangat dibutuhkan oleh kepala sekolah atau madrasah dengan adanya informasi, keputusan yang diambil diharapkan dapat memecahkan masalah yang sedang dih</w:t>
      </w:r>
      <w:r w:rsidR="004E4815">
        <w:rPr>
          <w:rFonts w:asciiTheme="majorBidi" w:hAnsiTheme="majorBidi" w:cs="Times New Roman"/>
          <w:sz w:val="24"/>
          <w:szCs w:val="24"/>
        </w:rPr>
        <w:t>adapi dengan seefektif dan seefi</w:t>
      </w:r>
      <w:r w:rsidRPr="00A560B8">
        <w:rPr>
          <w:rFonts w:asciiTheme="majorBidi" w:hAnsiTheme="majorBidi" w:cs="Times New Roman"/>
          <w:sz w:val="24"/>
          <w:szCs w:val="24"/>
        </w:rPr>
        <w:t>sien mungkin. Informasi dapat diperoleh dari sistem informasi. Pengelolaan sistem informasi yang baik dapat berguna dalam manajemen madrasah atau sekolah guna mencapai visi dan misi.</w:t>
      </w:r>
      <w:r>
        <w:rPr>
          <w:rStyle w:val="FootnoteReference"/>
          <w:rFonts w:asciiTheme="majorBidi" w:hAnsiTheme="majorBidi"/>
          <w:sz w:val="24"/>
          <w:szCs w:val="24"/>
        </w:rPr>
        <w:footnoteReference w:id="107"/>
      </w:r>
      <w:r w:rsidRPr="00A560B8">
        <w:rPr>
          <w:rFonts w:asciiTheme="majorBidi" w:hAnsiTheme="majorBidi" w:cs="Times New Roman"/>
          <w:sz w:val="24"/>
          <w:szCs w:val="24"/>
        </w:rPr>
        <w:t xml:space="preserve"> Adapun sistem informasi tersebut adalah paduan berbagai resaurces baik </w:t>
      </w:r>
      <w:r w:rsidRPr="00A560B8">
        <w:rPr>
          <w:rFonts w:asciiTheme="majorBidi" w:hAnsiTheme="majorBidi" w:cs="Times New Roman"/>
          <w:i/>
          <w:iCs/>
          <w:sz w:val="24"/>
          <w:szCs w:val="24"/>
        </w:rPr>
        <w:t>hardware, software</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network</w:t>
      </w:r>
      <w:r w:rsidRPr="00A560B8">
        <w:rPr>
          <w:rFonts w:asciiTheme="majorBidi" w:hAnsiTheme="majorBidi" w:cs="Times New Roman"/>
          <w:sz w:val="24"/>
          <w:szCs w:val="24"/>
        </w:rPr>
        <w:t xml:space="preserve">, dan data. Dalam sistem informasi juga ada </w:t>
      </w:r>
      <w:r w:rsidRPr="00A560B8">
        <w:rPr>
          <w:rFonts w:asciiTheme="majorBidi" w:hAnsiTheme="majorBidi" w:cs="Times New Roman"/>
          <w:i/>
          <w:iCs/>
          <w:sz w:val="24"/>
          <w:szCs w:val="24"/>
        </w:rPr>
        <w:t>input,</w:t>
      </w:r>
      <w:r w:rsidRPr="00A560B8">
        <w:rPr>
          <w:rFonts w:asciiTheme="majorBidi" w:hAnsiTheme="majorBidi" w:cs="Times New Roman"/>
          <w:sz w:val="24"/>
          <w:szCs w:val="24"/>
        </w:rPr>
        <w:t xml:space="preserve"> model, </w:t>
      </w:r>
      <w:r w:rsidRPr="00A560B8">
        <w:rPr>
          <w:rFonts w:asciiTheme="majorBidi" w:hAnsiTheme="majorBidi" w:cs="Times New Roman"/>
          <w:i/>
          <w:iCs/>
          <w:sz w:val="24"/>
          <w:szCs w:val="24"/>
        </w:rPr>
        <w:t>proses</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output</w:t>
      </w:r>
      <w:r w:rsidRPr="00A560B8">
        <w:rPr>
          <w:rFonts w:asciiTheme="majorBidi" w:hAnsiTheme="majorBidi" w:cs="Times New Roman"/>
          <w:sz w:val="24"/>
          <w:szCs w:val="24"/>
        </w:rPr>
        <w:t xml:space="preserve">, penyimpanan dan kontrol, sehingga sistem informasi dapat </w:t>
      </w:r>
      <w:r w:rsidRPr="00A560B8">
        <w:rPr>
          <w:rFonts w:asciiTheme="majorBidi" w:hAnsiTheme="majorBidi" w:cs="Times New Roman"/>
          <w:sz w:val="24"/>
          <w:szCs w:val="24"/>
        </w:rPr>
        <w:lastRenderedPageBreak/>
        <w:t>digunakan untuk merencanakan, mengelola, mengendalikan serta meracik data dalam suatu organisasi berdasarkan kritical sukses untuk menentukan keberhasilan perusahaan.</w:t>
      </w:r>
      <w:r>
        <w:rPr>
          <w:rStyle w:val="FootnoteReference"/>
          <w:rFonts w:asciiTheme="majorBidi" w:hAnsiTheme="majorBidi"/>
          <w:sz w:val="24"/>
          <w:szCs w:val="24"/>
        </w:rPr>
        <w:footnoteReference w:id="108"/>
      </w:r>
    </w:p>
    <w:p w14:paraId="41A1A46B" w14:textId="77777777" w:rsidR="00E67DDD" w:rsidRDefault="00067BBA" w:rsidP="00E87814">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rPr>
        <w:t>Dengan adanya teknologi digital di era modern ini sangat men</w:t>
      </w:r>
      <w:r w:rsidR="004E4815">
        <w:rPr>
          <w:rFonts w:asciiTheme="majorBidi" w:hAnsiTheme="majorBidi" w:cs="Times New Roman"/>
          <w:sz w:val="24"/>
          <w:szCs w:val="24"/>
        </w:rPr>
        <w:t>dukung banyak hal bagi suatu or</w:t>
      </w:r>
      <w:r w:rsidRPr="00A560B8">
        <w:rPr>
          <w:rFonts w:asciiTheme="majorBidi" w:hAnsiTheme="majorBidi" w:cs="Times New Roman"/>
          <w:sz w:val="24"/>
          <w:szCs w:val="24"/>
        </w:rPr>
        <w:t>ganisasi terlebih dalam organisasi madrasah. Namun demikian pastinya selain menjadi pendukung keputusan Kepala Madrasah tidak menutup kemungkinan juga menjadi penghambat bagi organisasi. Seperti</w:t>
      </w:r>
      <w:r w:rsidR="004E4815">
        <w:rPr>
          <w:rFonts w:asciiTheme="majorBidi" w:hAnsiTheme="majorBidi" w:cs="Times New Roman"/>
          <w:sz w:val="24"/>
          <w:szCs w:val="24"/>
        </w:rPr>
        <w:t xml:space="preserve"> </w:t>
      </w:r>
      <w:r w:rsidRPr="00A560B8">
        <w:rPr>
          <w:rFonts w:asciiTheme="majorBidi" w:hAnsiTheme="majorBidi" w:cs="Times New Roman"/>
          <w:sz w:val="24"/>
          <w:szCs w:val="24"/>
        </w:rPr>
        <w:t xml:space="preserve">halnya yang menjadi </w:t>
      </w:r>
      <w:r w:rsidRPr="00A560B8">
        <w:rPr>
          <w:rFonts w:asciiTheme="majorBidi" w:hAnsiTheme="majorBidi" w:cs="Times New Roman"/>
          <w:sz w:val="24"/>
          <w:szCs w:val="24"/>
          <w:lang w:val="en-GB"/>
        </w:rPr>
        <w:t xml:space="preserve">faktor penghambat dari </w:t>
      </w:r>
      <w:r w:rsidR="004551E2">
        <w:rPr>
          <w:rFonts w:asciiTheme="majorBidi" w:hAnsiTheme="majorBidi" w:cs="Times New Roman"/>
          <w:sz w:val="24"/>
          <w:szCs w:val="24"/>
          <w:lang w:val="en-GB"/>
        </w:rPr>
        <w:t xml:space="preserve">implementasi </w:t>
      </w:r>
      <w:r w:rsidRPr="00A560B8">
        <w:rPr>
          <w:rFonts w:asciiTheme="majorBidi" w:hAnsiTheme="majorBidi" w:cs="Times New Roman"/>
          <w:sz w:val="24"/>
          <w:szCs w:val="24"/>
          <w:lang w:val="en-GB"/>
        </w:rPr>
        <w:t>hasil keputusan Kepala Madarah Aliyah</w:t>
      </w:r>
      <w:r w:rsidR="009744FB">
        <w:rPr>
          <w:rFonts w:asciiTheme="majorBidi" w:hAnsiTheme="majorBidi" w:cs="Times New Roman"/>
          <w:sz w:val="24"/>
          <w:szCs w:val="24"/>
          <w:lang w:val="en-GB"/>
        </w:rPr>
        <w:t xml:space="preserve"> Daru</w:t>
      </w:r>
      <w:r w:rsidR="004E4815">
        <w:rPr>
          <w:rFonts w:asciiTheme="majorBidi" w:hAnsiTheme="majorBidi" w:cs="Times New Roman"/>
          <w:sz w:val="24"/>
          <w:szCs w:val="24"/>
          <w:lang w:val="en-GB"/>
        </w:rPr>
        <w:t>l Huda Mayak yaitu implementasi</w:t>
      </w:r>
      <w:r w:rsidR="009744FB">
        <w:rPr>
          <w:rFonts w:asciiTheme="majorBidi" w:hAnsiTheme="majorBidi" w:cs="Times New Roman"/>
          <w:sz w:val="24"/>
          <w:szCs w:val="24"/>
          <w:lang w:val="en-GB"/>
        </w:rPr>
        <w:t xml:space="preserve"> dari</w:t>
      </w:r>
      <w:r w:rsidR="00C37B2D">
        <w:rPr>
          <w:rFonts w:asciiTheme="majorBidi" w:hAnsiTheme="majorBidi" w:cs="Times New Roman"/>
          <w:sz w:val="24"/>
          <w:szCs w:val="24"/>
        </w:rPr>
        <w:t xml:space="preserve"> aplikasi kartu AKSI</w:t>
      </w:r>
      <w:r w:rsidRPr="00A560B8">
        <w:rPr>
          <w:rFonts w:asciiTheme="majorBidi" w:hAnsiTheme="majorBidi" w:cs="Times New Roman"/>
          <w:sz w:val="24"/>
          <w:szCs w:val="24"/>
          <w:lang w:val="en-GB"/>
        </w:rPr>
        <w:t xml:space="preserve">. </w:t>
      </w:r>
      <w:r w:rsidR="004551E2">
        <w:rPr>
          <w:rFonts w:asciiTheme="majorBidi" w:hAnsiTheme="majorBidi" w:cs="Times New Roman"/>
          <w:sz w:val="24"/>
          <w:szCs w:val="24"/>
        </w:rPr>
        <w:t xml:space="preserve">Implementasi </w:t>
      </w:r>
      <w:r w:rsidR="00C37B2D">
        <w:rPr>
          <w:rFonts w:asciiTheme="majorBidi" w:hAnsiTheme="majorBidi" w:cs="Times New Roman"/>
          <w:sz w:val="24"/>
          <w:szCs w:val="24"/>
        </w:rPr>
        <w:t>aplikasi kartu AKSI</w:t>
      </w:r>
      <w:r w:rsidR="00C37B2D" w:rsidRPr="00A560B8">
        <w:rPr>
          <w:rFonts w:asciiTheme="majorBidi" w:hAnsiTheme="majorBidi" w:cs="Times New Roman"/>
          <w:sz w:val="24"/>
          <w:szCs w:val="24"/>
        </w:rPr>
        <w:t xml:space="preserve"> </w:t>
      </w:r>
      <w:r w:rsidRPr="00A560B8">
        <w:rPr>
          <w:rFonts w:asciiTheme="majorBidi" w:hAnsiTheme="majorBidi" w:cs="Times New Roman"/>
          <w:sz w:val="24"/>
          <w:szCs w:val="24"/>
          <w:lang w:val="en-GB"/>
        </w:rPr>
        <w:t>ini memua</w:t>
      </w:r>
      <w:r w:rsidR="00D963B4">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t tata tertib dan skor di</w:t>
      </w:r>
      <w:r w:rsidR="00D963B4">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 xml:space="preserve">dalamnya, sistem aplikasi kartu AKSI </w:t>
      </w:r>
      <w:r w:rsidR="004551E2">
        <w:rPr>
          <w:rFonts w:asciiTheme="majorBidi" w:hAnsiTheme="majorBidi" w:cs="Times New Roman"/>
          <w:sz w:val="24"/>
          <w:szCs w:val="24"/>
          <w:lang w:val="en-GB"/>
        </w:rPr>
        <w:t xml:space="preserve">bisa </w:t>
      </w:r>
      <w:r w:rsidR="00D963B4">
        <w:rPr>
          <w:rFonts w:asciiTheme="majorBidi" w:hAnsiTheme="majorBidi" w:cs="Times New Roman"/>
          <w:sz w:val="24"/>
          <w:szCs w:val="24"/>
          <w:lang w:val="en-GB"/>
        </w:rPr>
        <w:t>di</w:t>
      </w:r>
      <w:r w:rsidR="004551E2">
        <w:rPr>
          <w:rFonts w:asciiTheme="majorBidi" w:hAnsiTheme="majorBidi" w:cs="Times New Roman"/>
          <w:sz w:val="24"/>
          <w:szCs w:val="24"/>
          <w:lang w:val="en-GB"/>
        </w:rPr>
        <w:t xml:space="preserve">akses melalui </w:t>
      </w:r>
      <w:r w:rsidRPr="00A560B8">
        <w:rPr>
          <w:rFonts w:asciiTheme="majorBidi" w:hAnsiTheme="majorBidi" w:cs="Times New Roman"/>
          <w:sz w:val="24"/>
          <w:szCs w:val="24"/>
          <w:lang w:val="en-GB"/>
        </w:rPr>
        <w:t>handphone sehingga semua stakeholder dan guru wajib mempunyainya. Tetapi dalam prakteknya sebagian guru atau ustadz-ustadzah belum sepenuhnya menggunakan aplikasi kartu AKSI sebagai penyekor</w:t>
      </w:r>
      <w:r w:rsidR="00D963B4">
        <w:rPr>
          <w:rFonts w:asciiTheme="majorBidi" w:hAnsiTheme="majorBidi" w:cs="Times New Roman"/>
          <w:sz w:val="24"/>
          <w:szCs w:val="24"/>
          <w:lang w:val="en-GB"/>
        </w:rPr>
        <w:t>an, terlebih guru yang tua. S</w:t>
      </w:r>
      <w:r w:rsidRPr="00A560B8">
        <w:rPr>
          <w:rFonts w:asciiTheme="majorBidi" w:hAnsiTheme="majorBidi" w:cs="Times New Roman"/>
          <w:sz w:val="24"/>
          <w:szCs w:val="24"/>
          <w:lang w:val="en-GB"/>
        </w:rPr>
        <w:t xml:space="preserve">ehingga dapat </w:t>
      </w:r>
      <w:r w:rsidRPr="00E87814">
        <w:rPr>
          <w:rFonts w:asciiTheme="majorBidi" w:hAnsiTheme="majorBidi" w:cs="Times New Roman"/>
          <w:sz w:val="24"/>
          <w:szCs w:val="24"/>
          <w:lang w:val="en-GB"/>
        </w:rPr>
        <w:t>menghambat dalam memberi bimbingan kepada peserta did</w:t>
      </w:r>
      <w:r w:rsidR="00D963B4">
        <w:rPr>
          <w:rFonts w:asciiTheme="majorBidi" w:hAnsiTheme="majorBidi" w:cs="Times New Roman"/>
          <w:sz w:val="24"/>
          <w:szCs w:val="24"/>
          <w:lang w:val="en-GB"/>
        </w:rPr>
        <w:t>ik dan juga dapat menjadi pengha</w:t>
      </w:r>
      <w:r w:rsidRPr="00E87814">
        <w:rPr>
          <w:rFonts w:asciiTheme="majorBidi" w:hAnsiTheme="majorBidi" w:cs="Times New Roman"/>
          <w:sz w:val="24"/>
          <w:szCs w:val="24"/>
          <w:lang w:val="en-GB"/>
        </w:rPr>
        <w:t>mbat dalam pengambilan keputusan yang mana informasi atau data yang diterima tidak sesuai dengan pelanggaran yang dilakukan oleh peserta didik. Semisal ketika peserta didik yang se</w:t>
      </w:r>
      <w:r w:rsidR="00D963B4">
        <w:rPr>
          <w:rFonts w:asciiTheme="majorBidi" w:hAnsiTheme="majorBidi" w:cs="Times New Roman"/>
          <w:sz w:val="24"/>
          <w:szCs w:val="24"/>
          <w:lang w:val="en-GB"/>
        </w:rPr>
        <w:t>ring melanggar tidak tercatat s</w:t>
      </w:r>
      <w:r w:rsidRPr="00E87814">
        <w:rPr>
          <w:rFonts w:asciiTheme="majorBidi" w:hAnsiTheme="majorBidi" w:cs="Times New Roman"/>
          <w:sz w:val="24"/>
          <w:szCs w:val="24"/>
          <w:lang w:val="en-GB"/>
        </w:rPr>
        <w:t>kor pelanggran</w:t>
      </w:r>
      <w:r w:rsidR="00D963B4">
        <w:rPr>
          <w:rFonts w:asciiTheme="majorBidi" w:hAnsiTheme="majorBidi" w:cs="Times New Roman"/>
          <w:sz w:val="24"/>
          <w:szCs w:val="24"/>
          <w:lang w:val="en-GB"/>
        </w:rPr>
        <w:t>n</w:t>
      </w:r>
      <w:r w:rsidRPr="00E87814">
        <w:rPr>
          <w:rFonts w:asciiTheme="majorBidi" w:hAnsiTheme="majorBidi" w:cs="Times New Roman"/>
          <w:sz w:val="24"/>
          <w:szCs w:val="24"/>
          <w:lang w:val="en-GB"/>
        </w:rPr>
        <w:t>ya di aplikasi kartu AKSI. Data skor yang diperoleh dari guru maupun stakeholder tersebut sangat penting bagi Kepala Madrasah dalam menentukan keputusan</w:t>
      </w:r>
      <w:r w:rsidR="00E67DDD" w:rsidRPr="00E87814">
        <w:rPr>
          <w:rFonts w:asciiTheme="majorBidi" w:hAnsiTheme="majorBidi" w:cs="Times New Roman"/>
          <w:sz w:val="24"/>
          <w:szCs w:val="24"/>
          <w:lang w:val="en-GB"/>
        </w:rPr>
        <w:t xml:space="preserve">. </w:t>
      </w:r>
      <w:r w:rsidR="00E87814">
        <w:rPr>
          <w:rFonts w:asciiTheme="majorBidi" w:hAnsiTheme="majorBidi" w:cs="Times New Roman"/>
          <w:sz w:val="24"/>
          <w:szCs w:val="24"/>
          <w:lang w:val="en-GB"/>
        </w:rPr>
        <w:t>K</w:t>
      </w:r>
      <w:r w:rsidR="00E67DDD" w:rsidRPr="00E87814">
        <w:rPr>
          <w:rFonts w:asciiTheme="majorBidi" w:hAnsiTheme="majorBidi" w:cs="Times New Roman"/>
          <w:sz w:val="24"/>
          <w:szCs w:val="24"/>
          <w:lang w:val="en-GB"/>
        </w:rPr>
        <w:t>arena</w:t>
      </w:r>
      <w:r w:rsidR="00E67DDD">
        <w:rPr>
          <w:rFonts w:asciiTheme="majorBidi" w:hAnsiTheme="majorBidi" w:cs="Times New Roman"/>
          <w:color w:val="FF0000"/>
          <w:sz w:val="24"/>
          <w:szCs w:val="24"/>
          <w:lang w:val="en-GB"/>
        </w:rPr>
        <w:t xml:space="preserve"> </w:t>
      </w:r>
      <w:r w:rsidR="00E67DDD">
        <w:rPr>
          <w:rFonts w:asciiTheme="majorBidi" w:hAnsiTheme="majorBidi" w:cs="Times New Roman"/>
          <w:sz w:val="24"/>
          <w:szCs w:val="24"/>
        </w:rPr>
        <w:t>dalam pengambilan keputusan, informasi yang diperlukan haruslah lengkap dan memiliki sifat-sifat tertentu sehingga keputusan yang dihasilkan dapat berkualitas dengan baik. Sifat-sifat informasi itu antara lain:</w:t>
      </w:r>
    </w:p>
    <w:p w14:paraId="712D853E" w14:textId="77777777" w:rsidR="00E67DDD" w:rsidRDefault="00E67DDD" w:rsidP="00AD2B73">
      <w:pPr>
        <w:pStyle w:val="ListParagraph"/>
        <w:numPr>
          <w:ilvl w:val="0"/>
          <w:numId w:val="61"/>
        </w:numPr>
        <w:spacing w:after="0" w:line="360" w:lineRule="auto"/>
        <w:ind w:left="709"/>
        <w:jc w:val="both"/>
        <w:rPr>
          <w:rFonts w:asciiTheme="majorBidi" w:hAnsiTheme="majorBidi" w:cs="Times New Roman"/>
          <w:sz w:val="24"/>
          <w:szCs w:val="24"/>
        </w:rPr>
      </w:pPr>
      <w:r>
        <w:rPr>
          <w:rFonts w:asciiTheme="majorBidi" w:hAnsiTheme="majorBidi" w:cs="Times New Roman"/>
          <w:sz w:val="24"/>
          <w:szCs w:val="24"/>
        </w:rPr>
        <w:t>Akurat artinya informasi harus mencerminkan atau sesuai dengan keadaan yang sebenarnya.</w:t>
      </w:r>
    </w:p>
    <w:p w14:paraId="7A5D9CB2" w14:textId="77777777" w:rsidR="00E67DDD" w:rsidRDefault="00E67DDD" w:rsidP="00AD2B73">
      <w:pPr>
        <w:pStyle w:val="ListParagraph"/>
        <w:numPr>
          <w:ilvl w:val="0"/>
          <w:numId w:val="61"/>
        </w:numPr>
        <w:spacing w:after="0" w:line="360" w:lineRule="auto"/>
        <w:ind w:left="709"/>
        <w:jc w:val="both"/>
        <w:rPr>
          <w:rFonts w:asciiTheme="majorBidi" w:hAnsiTheme="majorBidi" w:cs="Times New Roman"/>
          <w:sz w:val="24"/>
          <w:szCs w:val="24"/>
        </w:rPr>
      </w:pPr>
      <w:r>
        <w:rPr>
          <w:rFonts w:asciiTheme="majorBidi" w:hAnsiTheme="majorBidi" w:cs="Times New Roman"/>
          <w:sz w:val="24"/>
          <w:szCs w:val="24"/>
        </w:rPr>
        <w:t>Up to date, artinya informasi itu harus tepat waktu.</w:t>
      </w:r>
    </w:p>
    <w:p w14:paraId="74515E8F" w14:textId="77777777" w:rsidR="00E67DDD" w:rsidRDefault="00D963B4" w:rsidP="00AD2B73">
      <w:pPr>
        <w:pStyle w:val="ListParagraph"/>
        <w:numPr>
          <w:ilvl w:val="0"/>
          <w:numId w:val="61"/>
        </w:numPr>
        <w:spacing w:after="0" w:line="360" w:lineRule="auto"/>
        <w:ind w:left="709"/>
        <w:jc w:val="both"/>
        <w:rPr>
          <w:rFonts w:asciiTheme="majorBidi" w:hAnsiTheme="majorBidi" w:cs="Times New Roman"/>
          <w:sz w:val="24"/>
          <w:szCs w:val="24"/>
        </w:rPr>
      </w:pPr>
      <w:r>
        <w:rPr>
          <w:rFonts w:asciiTheme="majorBidi" w:hAnsiTheme="majorBidi" w:cs="Times New Roman"/>
          <w:sz w:val="24"/>
          <w:szCs w:val="24"/>
        </w:rPr>
        <w:lastRenderedPageBreak/>
        <w:t>Komperehensif</w:t>
      </w:r>
      <w:r w:rsidR="00E67DDD">
        <w:rPr>
          <w:rFonts w:asciiTheme="majorBidi" w:hAnsiTheme="majorBidi" w:cs="Times New Roman"/>
          <w:sz w:val="24"/>
          <w:szCs w:val="24"/>
        </w:rPr>
        <w:t xml:space="preserve"> artinya informasi yang harus dapat mewakili.</w:t>
      </w:r>
    </w:p>
    <w:p w14:paraId="70A58490" w14:textId="77777777" w:rsidR="00E67DDD" w:rsidRDefault="00E67DDD" w:rsidP="00AD2B73">
      <w:pPr>
        <w:pStyle w:val="ListParagraph"/>
        <w:numPr>
          <w:ilvl w:val="0"/>
          <w:numId w:val="61"/>
        </w:numPr>
        <w:spacing w:after="0" w:line="360" w:lineRule="auto"/>
        <w:ind w:left="709"/>
        <w:jc w:val="both"/>
        <w:rPr>
          <w:rFonts w:asciiTheme="majorBidi" w:hAnsiTheme="majorBidi" w:cs="Times New Roman"/>
          <w:sz w:val="24"/>
          <w:szCs w:val="24"/>
        </w:rPr>
      </w:pPr>
      <w:r>
        <w:rPr>
          <w:rFonts w:asciiTheme="majorBidi" w:hAnsiTheme="majorBidi" w:cs="Times New Roman"/>
          <w:sz w:val="24"/>
          <w:szCs w:val="24"/>
        </w:rPr>
        <w:t>Relevan artinya informasi harus ada hubungan</w:t>
      </w:r>
      <w:r w:rsidR="00D963B4">
        <w:rPr>
          <w:rFonts w:asciiTheme="majorBidi" w:hAnsiTheme="majorBidi" w:cs="Times New Roman"/>
          <w:sz w:val="24"/>
          <w:szCs w:val="24"/>
        </w:rPr>
        <w:t>n</w:t>
      </w:r>
      <w:r>
        <w:rPr>
          <w:rFonts w:asciiTheme="majorBidi" w:hAnsiTheme="majorBidi" w:cs="Times New Roman"/>
          <w:sz w:val="24"/>
          <w:szCs w:val="24"/>
        </w:rPr>
        <w:t>ya dengan masalah yang akan diselesaikan.</w:t>
      </w:r>
    </w:p>
    <w:p w14:paraId="18DB88D1" w14:textId="77777777" w:rsidR="00067BBA" w:rsidRPr="00E67DDD" w:rsidRDefault="00E67DDD" w:rsidP="00AD2B73">
      <w:pPr>
        <w:pStyle w:val="ListParagraph"/>
        <w:numPr>
          <w:ilvl w:val="0"/>
          <w:numId w:val="61"/>
        </w:numPr>
        <w:spacing w:after="0" w:line="360" w:lineRule="auto"/>
        <w:ind w:left="709"/>
        <w:jc w:val="both"/>
        <w:rPr>
          <w:rFonts w:asciiTheme="majorBidi" w:hAnsiTheme="majorBidi" w:cs="Times New Roman"/>
          <w:sz w:val="24"/>
          <w:szCs w:val="24"/>
        </w:rPr>
      </w:pPr>
      <w:r w:rsidRPr="00E67DDD">
        <w:rPr>
          <w:rFonts w:asciiTheme="majorBidi" w:hAnsiTheme="majorBidi" w:cs="Times New Roman"/>
          <w:sz w:val="24"/>
          <w:szCs w:val="24"/>
        </w:rPr>
        <w:t>Memiliki kesalahan baku kecil artinya informasi itu memiliki tingkat kesalahan yang kecil.</w:t>
      </w:r>
      <w:r w:rsidR="00E87814">
        <w:rPr>
          <w:rStyle w:val="FootnoteReference"/>
          <w:rFonts w:asciiTheme="majorBidi" w:hAnsiTheme="majorBidi"/>
          <w:sz w:val="24"/>
          <w:szCs w:val="24"/>
        </w:rPr>
        <w:footnoteReference w:id="109"/>
      </w:r>
    </w:p>
    <w:p w14:paraId="391C812F"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rPr>
        <w:t xml:space="preserve">Selain beberapa faktor pendukung dari </w:t>
      </w:r>
      <w:r w:rsidR="00E87814">
        <w:rPr>
          <w:rFonts w:asciiTheme="majorBidi" w:hAnsiTheme="majorBidi" w:cs="Times New Roman"/>
          <w:sz w:val="24"/>
          <w:szCs w:val="24"/>
        </w:rPr>
        <w:t xml:space="preserve">implentasi aplikasi kartu AKSI </w:t>
      </w:r>
      <w:r w:rsidRPr="00A560B8">
        <w:rPr>
          <w:rFonts w:asciiTheme="majorBidi" w:hAnsiTheme="majorBidi" w:cs="Times New Roman"/>
          <w:sz w:val="24"/>
          <w:szCs w:val="24"/>
        </w:rPr>
        <w:t xml:space="preserve"> dalam meningkatkan kedisiplinan peserta didik MA Darul Huda Mayak, yang sudah dijelaskan di atas yaitu pen</w:t>
      </w:r>
      <w:r w:rsidR="00D963B4">
        <w:rPr>
          <w:rFonts w:asciiTheme="majorBidi" w:hAnsiTheme="majorBidi" w:cs="Times New Roman"/>
          <w:sz w:val="24"/>
          <w:szCs w:val="24"/>
        </w:rPr>
        <w:t>ega</w:t>
      </w:r>
      <w:r w:rsidRPr="00A560B8">
        <w:rPr>
          <w:rFonts w:asciiTheme="majorBidi" w:hAnsiTheme="majorBidi" w:cs="Times New Roman"/>
          <w:sz w:val="24"/>
          <w:szCs w:val="24"/>
        </w:rPr>
        <w:t xml:space="preserve">kan kedisiplinan peserta didik. Adapun faktor pendukung penegakan kedisiplinan peserta didik salah satunya ialah peran BP di Madrasah Aliyah Darul Huda Mayak dalam meningkatkan kedisiplinan peserta didik adalah </w:t>
      </w:r>
      <w:r w:rsidRPr="00A560B8">
        <w:rPr>
          <w:rFonts w:asciiTheme="majorBidi" w:hAnsiTheme="majorBidi" w:cs="Times New Roman"/>
          <w:sz w:val="24"/>
          <w:szCs w:val="24"/>
          <w:lang w:val="en-GB"/>
        </w:rPr>
        <w:t>BP madrasah itu sendiri tugasnya sebagai badan atau bidang yang melaksanakan, mengawasi peraturan kedisiplinan madrasah serta membina peserta didik. Adapun guru BP sebag</w:t>
      </w:r>
      <w:r w:rsidR="00D963B4">
        <w:rPr>
          <w:rFonts w:asciiTheme="majorBidi" w:hAnsiTheme="majorBidi" w:cs="Times New Roman"/>
          <w:sz w:val="24"/>
          <w:szCs w:val="24"/>
          <w:lang w:val="en-GB"/>
        </w:rPr>
        <w:t>ai bidang pelaksana dari penegak</w:t>
      </w:r>
      <w:r w:rsidRPr="00A560B8">
        <w:rPr>
          <w:rFonts w:asciiTheme="majorBidi" w:hAnsiTheme="majorBidi" w:cs="Times New Roman"/>
          <w:sz w:val="24"/>
          <w:szCs w:val="24"/>
          <w:lang w:val="en-GB"/>
        </w:rPr>
        <w:t>an kedisipl</w:t>
      </w:r>
      <w:r w:rsidR="00D963B4">
        <w:rPr>
          <w:rFonts w:asciiTheme="majorBidi" w:hAnsiTheme="majorBidi" w:cs="Times New Roman"/>
          <w:sz w:val="24"/>
          <w:szCs w:val="24"/>
          <w:lang w:val="en-GB"/>
        </w:rPr>
        <w:t>inan siswa, BP perlu berkoordina</w:t>
      </w:r>
      <w:r w:rsidRPr="00A560B8">
        <w:rPr>
          <w:rFonts w:asciiTheme="majorBidi" w:hAnsiTheme="majorBidi" w:cs="Times New Roman"/>
          <w:sz w:val="24"/>
          <w:szCs w:val="24"/>
          <w:lang w:val="en-GB"/>
        </w:rPr>
        <w:t>si dengan stakeholder di madrasah baik itu Kepala Madrasah, wali kelas, guru, waka kesiswaan, organisasi madrasah seperti organisasi OSIS, pramuka, PMR, guru piket dan juga lembaga terkait seperti pondok dikarenakan sebagian besar siswa bermukim di pondok, dalam hal pemberangkatan siswa supaya tidak terlambat sekolah dan juga pelanggaran-pelanggaran yang lain. Sebagaimana yang dipaparkan oleh Akuardin Harita yaitu peran dari BP adalah berkoordinasi dan bekerjasama dengan kepala sekolah, kesiswaan, wali kelas, guru mata pelajaran dalam mengembangkan karakter kedisiplinan siswa dan pihak harus bersinergi dalam membantu perkembangan siswa.</w:t>
      </w:r>
      <w:r>
        <w:rPr>
          <w:rStyle w:val="FootnoteReference"/>
          <w:rFonts w:asciiTheme="majorBidi" w:hAnsiTheme="majorBidi"/>
          <w:sz w:val="24"/>
          <w:szCs w:val="24"/>
          <w:lang w:val="en-GB"/>
        </w:rPr>
        <w:footnoteReference w:id="110"/>
      </w:r>
      <w:r w:rsidRPr="00A560B8">
        <w:rPr>
          <w:rFonts w:asciiTheme="majorBidi" w:hAnsiTheme="majorBidi" w:cs="Times New Roman"/>
          <w:sz w:val="24"/>
          <w:szCs w:val="24"/>
          <w:lang w:val="en-GB"/>
        </w:rPr>
        <w:t xml:space="preserve"> Sehingga guru BP dalam mewujudkan dan mengembangkan karakter disiplin siswa tidak hanya dilakukan sendiri, tetapi juga dibantu oleh semua guru dan warga sekolah, semua guru ikut berpartisipasi </w:t>
      </w:r>
      <w:r w:rsidRPr="00A560B8">
        <w:rPr>
          <w:rFonts w:asciiTheme="majorBidi" w:hAnsiTheme="majorBidi" w:cs="Times New Roman"/>
          <w:sz w:val="24"/>
          <w:szCs w:val="24"/>
          <w:lang w:val="en-GB"/>
        </w:rPr>
        <w:lastRenderedPageBreak/>
        <w:t>demi terwujudnya kedisiplinan di lingkungan sekolah.</w:t>
      </w:r>
      <w:r w:rsidRPr="00A560B8">
        <w:rPr>
          <w:rStyle w:val="FootnoteReference"/>
          <w:rFonts w:asciiTheme="majorBidi" w:hAnsiTheme="majorBidi"/>
          <w:sz w:val="24"/>
          <w:szCs w:val="24"/>
          <w:lang w:val="en-GB"/>
        </w:rPr>
        <w:footnoteReference w:id="111"/>
      </w:r>
      <w:r w:rsidRPr="00A560B8">
        <w:rPr>
          <w:rFonts w:asciiTheme="majorBidi" w:hAnsiTheme="majorBidi" w:cs="Times New Roman"/>
          <w:sz w:val="24"/>
          <w:szCs w:val="24"/>
          <w:lang w:val="en-GB"/>
        </w:rPr>
        <w:t xml:space="preserve"> Adapun dalam hal tugas BP sebagai pengawas dari penegakan kedisiplinan peserta didik yaitu mengawasi terkait peraturan-peraturan yang sudah ditetapkan, ketika peraturan-peraturan yang sudah ditetapkan tersebut belum bisa membuat peserta didik lebih disiplin, maka perlu bimbingan dan juga pembinaaan lebih khusus terhadap peserta didik yang kurang disiplin tersebut. Dikarenakan peran guru BK itu sendiri adalah memberikan pembinaan dan penda</w:t>
      </w:r>
      <w:r w:rsidR="00D963B4">
        <w:rPr>
          <w:rFonts w:asciiTheme="majorBidi" w:hAnsiTheme="majorBidi" w:cs="Times New Roman"/>
          <w:sz w:val="24"/>
          <w:szCs w:val="24"/>
          <w:lang w:val="en-GB"/>
        </w:rPr>
        <w:t>m</w:t>
      </w:r>
      <w:r w:rsidRPr="00A560B8">
        <w:rPr>
          <w:rFonts w:asciiTheme="majorBidi" w:hAnsiTheme="majorBidi" w:cs="Times New Roman"/>
          <w:sz w:val="24"/>
          <w:szCs w:val="24"/>
          <w:lang w:val="en-GB"/>
        </w:rPr>
        <w:t>pingan kepada siswa yang memiliki masalah-masalah kedisiplinan. Guru BK juga dapat membantu siswa dalam mengatasi masalah kedisiplinan yang dialami siswa, semisal terlambat datang ke sekolah, bolos, atau tidak mengerjakan tugas dengan baik. Memberikan pembinaan karakter pada siswa, seperti disiplin, tanggung jawab, dan keteladanan. Dengan demikian siswa lebih mudah untuk menaati peraturan yang sudah ditetapkan.</w:t>
      </w:r>
      <w:r w:rsidRPr="00A560B8">
        <w:rPr>
          <w:rStyle w:val="FootnoteReference"/>
          <w:rFonts w:asciiTheme="majorBidi" w:hAnsiTheme="majorBidi"/>
          <w:sz w:val="24"/>
          <w:szCs w:val="24"/>
          <w:lang w:val="en-GB"/>
        </w:rPr>
        <w:footnoteReference w:id="112"/>
      </w:r>
      <w:r w:rsidRPr="00A560B8">
        <w:rPr>
          <w:rFonts w:asciiTheme="majorBidi" w:hAnsiTheme="majorBidi" w:cs="Times New Roman"/>
          <w:sz w:val="24"/>
          <w:szCs w:val="24"/>
          <w:lang w:val="en-GB"/>
        </w:rPr>
        <w:t xml:space="preserve"> Selanjutnya yaitu guru atau ustadz-ustadzah di lingkungan Madrasah Aliyah Darul Huda Mayak yang menjadi salah satu faktor yang mendukung penegakan kedisiplinan peserta didik di madrasah.  Sebab guru atau ustadzah-ustadzah sendiri orang yang mendidik secara langsung dalam keseharian siswa. Sehingga guru dapat mengingatkan dan juga memberi hukuman berupa penyekoran dan juga hukuman yang lain yang sekiranya mendapatkan efek jera terhadap peserta didik, ketika siswa melanggar tata tertib madrasah seperti seragam tidak lengkap, tidak membawa peralatan belajar, kebersihan kelas dan lain sebagainya yang tidak sesuai dengan tata tertib madrasah. Sebagaimana yang dipaparkan oleh Arisman Sabir dalam penelitiannya menyimpulkan bahwa ada beberapa peran guru dalam meningkatkan sikap disiplin siswa yaitu menasehati, memberikan keteladanan dalam berperilaku, memberikan penghargaan dan memberikan hukuman kepada </w:t>
      </w:r>
      <w:r w:rsidRPr="00A560B8">
        <w:rPr>
          <w:rFonts w:asciiTheme="majorBidi" w:hAnsiTheme="majorBidi" w:cs="Times New Roman"/>
          <w:sz w:val="24"/>
          <w:szCs w:val="24"/>
          <w:lang w:val="en-GB"/>
        </w:rPr>
        <w:lastRenderedPageBreak/>
        <w:t>siswa jika terdapat siswa yang bersalah atau tidak disiplin.</w:t>
      </w:r>
      <w:r>
        <w:rPr>
          <w:rStyle w:val="FootnoteReference"/>
          <w:rFonts w:asciiTheme="majorBidi" w:hAnsiTheme="majorBidi"/>
          <w:sz w:val="24"/>
          <w:szCs w:val="24"/>
          <w:lang w:val="en-GB"/>
        </w:rPr>
        <w:footnoteReference w:id="113"/>
      </w:r>
      <w:r w:rsidRPr="00A560B8">
        <w:rPr>
          <w:rFonts w:asciiTheme="majorBidi" w:hAnsiTheme="majorBidi" w:cs="Times New Roman"/>
          <w:sz w:val="24"/>
          <w:szCs w:val="24"/>
          <w:lang w:val="en-GB"/>
        </w:rPr>
        <w:t xml:space="preserve"> Dengan adanya hukuman tersebutlah siswa dapat terdorong untuk menyadari kesalahan dan berkomitmen untuk tidak melakukan kembali dan terdorong untu</w:t>
      </w:r>
      <w:r w:rsidR="00D963B4">
        <w:rPr>
          <w:rFonts w:asciiTheme="majorBidi" w:hAnsiTheme="majorBidi" w:cs="Times New Roman"/>
          <w:sz w:val="24"/>
          <w:szCs w:val="24"/>
          <w:lang w:val="en-GB"/>
        </w:rPr>
        <w:t>k lebih disiplin. S</w:t>
      </w:r>
      <w:r w:rsidRPr="00A560B8">
        <w:rPr>
          <w:rFonts w:asciiTheme="majorBidi" w:hAnsiTheme="majorBidi" w:cs="Times New Roman"/>
          <w:sz w:val="24"/>
          <w:szCs w:val="24"/>
          <w:lang w:val="en-GB"/>
        </w:rPr>
        <w:t>elain itu tidak hanya memberikan hukuman sebagai bentuk menyadarkan dan meningkatkan kedisiplinan peserta didik tetapi dengan melalui pembiasaan-pembiasaan yang diterapkan oleh madrasah juga dapat membentuk dan meningkatkan kedisiplinan peserta didik. Untuk itu agar meningkatkan kedisiplinan pada sesorang maka perlu adanya pembiasaan-pembiasaan yang dilakukan secara bertahap, karena kedisiplinan tidak muncul secara tiba-tiba</w:t>
      </w:r>
      <w:r>
        <w:rPr>
          <w:rStyle w:val="FootnoteReference"/>
          <w:rFonts w:asciiTheme="majorBidi" w:hAnsiTheme="majorBidi"/>
          <w:sz w:val="24"/>
          <w:szCs w:val="24"/>
          <w:lang w:val="en-GB"/>
        </w:rPr>
        <w:footnoteReference w:id="114"/>
      </w:r>
      <w:r w:rsidRPr="00A560B8">
        <w:rPr>
          <w:rFonts w:asciiTheme="majorBidi" w:hAnsiTheme="majorBidi" w:cs="Times New Roman"/>
          <w:sz w:val="24"/>
          <w:szCs w:val="24"/>
          <w:lang w:val="en-GB"/>
        </w:rPr>
        <w:t xml:space="preserve">. Maka peran guru dalam hal ini guru membantu dan mendampingi peserta dalam proses belajar dan menjalankan pembiasaan-pembiasaan peserta didik seperti berdoa sebelum belajar yaitu </w:t>
      </w:r>
      <w:r w:rsidR="00D963B4">
        <w:rPr>
          <w:rFonts w:asciiTheme="majorBidi" w:hAnsiTheme="majorBidi" w:cs="Times New Roman"/>
          <w:i/>
          <w:iCs/>
          <w:sz w:val="24"/>
          <w:szCs w:val="24"/>
          <w:lang w:val="en-GB"/>
        </w:rPr>
        <w:t>mahalul qi</w:t>
      </w:r>
      <w:r w:rsidRPr="00A560B8">
        <w:rPr>
          <w:rFonts w:asciiTheme="majorBidi" w:hAnsiTheme="majorBidi" w:cs="Times New Roman"/>
          <w:i/>
          <w:iCs/>
          <w:sz w:val="24"/>
          <w:szCs w:val="24"/>
          <w:lang w:val="en-GB"/>
        </w:rPr>
        <w:t>yam</w:t>
      </w:r>
      <w:r w:rsidRPr="00A560B8">
        <w:rPr>
          <w:rFonts w:asciiTheme="majorBidi" w:hAnsiTheme="majorBidi" w:cs="Times New Roman"/>
          <w:sz w:val="24"/>
          <w:szCs w:val="24"/>
          <w:lang w:val="en-GB"/>
        </w:rPr>
        <w:t xml:space="preserve"> atau membaca sholawat bersama, muhadhoroh serta pembiasaan upacara bendera. Dengan adanya pembiasaan-pembiasaan tersebut yang diterapkan oleh madrasah kepada peserta didik maka secara tidak langsung akan dapat meningkatkan kedisiplinan peserta didik. Dikarenakan salah satu tujuan pendidikan karakter adalah m</w:t>
      </w:r>
      <w:r w:rsidRPr="00A560B8">
        <w:rPr>
          <w:rFonts w:asciiTheme="majorBidi" w:hAnsiTheme="majorBidi" w:cs="Times New Roman"/>
          <w:sz w:val="24"/>
          <w:szCs w:val="24"/>
        </w:rPr>
        <w:t>elatih peserta didik belajar hidup dengan kebiasaan-kebiasaan yang baik dan bermanfaat bagi dirinya dan lingkungan</w:t>
      </w:r>
      <w:r w:rsidRPr="00A560B8">
        <w:rPr>
          <w:rStyle w:val="FootnoteReference"/>
          <w:rFonts w:asciiTheme="majorBidi" w:hAnsiTheme="majorBidi"/>
          <w:sz w:val="24"/>
          <w:szCs w:val="24"/>
        </w:rPr>
        <w:footnoteReference w:id="115"/>
      </w:r>
    </w:p>
    <w:p w14:paraId="1594B7F3"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lang w:val="en-GB"/>
        </w:rPr>
        <w:t xml:space="preserve">Dalam penegakan kedisiplinan peserta didik, organisasi kesiswaan seperti Pramuka, PMR, dan juga OSIS turut mendukung dalam penegakan kedisiplinan peserta didik MA Darul Huda Mayak baik itu dalam mendisiplinkan pemberangkatan, keterlambatan siswa dan juga mendisiplinkan atribut siswa yaitu kelengkapan seragam siswa. Selain itu organisasi kesiswaan tersebut juga dapat membantu dalam mendisiplinkan terkait pembiasaan-pembiasaan atau </w:t>
      </w:r>
      <w:r w:rsidRPr="00A560B8">
        <w:rPr>
          <w:rFonts w:asciiTheme="majorBidi" w:hAnsiTheme="majorBidi" w:cs="Times New Roman"/>
          <w:sz w:val="24"/>
          <w:szCs w:val="24"/>
          <w:lang w:val="en-GB"/>
        </w:rPr>
        <w:lastRenderedPageBreak/>
        <w:t xml:space="preserve">kegiatan-kegiatan madrasah di lingkungan MA Darul Huda Mayak. Seperti mendisiplinkan muhadhoroh, mendisiplinkan kegiatan upacara, dan juga mendisiplinkan pembiasaan </w:t>
      </w:r>
      <w:r w:rsidRPr="00A560B8">
        <w:rPr>
          <w:rFonts w:asciiTheme="majorBidi" w:hAnsiTheme="majorBidi" w:cs="Times New Roman"/>
          <w:i/>
          <w:iCs/>
          <w:sz w:val="24"/>
          <w:szCs w:val="24"/>
          <w:lang w:val="en-GB"/>
        </w:rPr>
        <w:t>mahalul qiyam</w:t>
      </w:r>
      <w:r w:rsidRPr="00A560B8">
        <w:rPr>
          <w:rFonts w:asciiTheme="majorBidi" w:hAnsiTheme="majorBidi" w:cs="Times New Roman"/>
          <w:sz w:val="24"/>
          <w:szCs w:val="24"/>
          <w:lang w:val="en-GB"/>
        </w:rPr>
        <w:t xml:space="preserve"> sebelum pembelajaran dimulai dan juga kebersihan lingkungan madrasah dengan menjadwal piket halaman di</w:t>
      </w:r>
      <w:r w:rsidR="002130BA">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setiap kelas, dengan melalui program-program yang dibuat oleh organisasi madrasah tersebut. Sebagaimana yang dikatakan oleh Anggriati bahwa dalam organisasi OSIS memiliki 7 seksi kegiatan-kegiatan untuk membina peserta didik salah satunya dari 7 tersebut yaitu seksi pembinaan budi pekerti luhur dan akhlak mulia. Program ini dilakukan untuk membina akhlak dan budi pekerti siswa yaitu dengan melaksanakan tata tertib dan budaya sekolah secara ketat dan memberikan sanksi kepada siswa yang melanggar tata tertib sekolah.</w:t>
      </w:r>
      <w:r>
        <w:rPr>
          <w:rStyle w:val="FootnoteReference"/>
          <w:rFonts w:asciiTheme="majorBidi" w:hAnsiTheme="majorBidi"/>
          <w:sz w:val="24"/>
          <w:szCs w:val="24"/>
          <w:lang w:val="en-GB"/>
        </w:rPr>
        <w:footnoteReference w:id="116"/>
      </w:r>
      <w:r w:rsidRPr="00A560B8">
        <w:rPr>
          <w:rFonts w:asciiTheme="majorBidi" w:hAnsiTheme="majorBidi" w:cs="Times New Roman"/>
          <w:sz w:val="24"/>
          <w:szCs w:val="24"/>
          <w:lang w:val="en-GB"/>
        </w:rPr>
        <w:t xml:space="preserve"> Dengan melalui program yang dilaksanakan oleh organissi OSIS tersebut dapat memberikan pembinaan dan membantu dalam membentuk karakter kedisiplinan siswa sehingga sesuai dengan tujuan pendidikan karakter di antaranya yaitu </w:t>
      </w:r>
      <w:r w:rsidRPr="00A560B8">
        <w:rPr>
          <w:rFonts w:asciiTheme="majorBidi" w:hAnsiTheme="majorBidi" w:cs="Times New Roman"/>
          <w:sz w:val="24"/>
          <w:szCs w:val="24"/>
        </w:rPr>
        <w:t>memberi dukungan bagi perilaku yang tidak menyimpang. Mendorong peserta didik supaya melakuka</w:t>
      </w:r>
      <w:r w:rsidR="002130BA">
        <w:rPr>
          <w:rFonts w:asciiTheme="majorBidi" w:hAnsiTheme="majorBidi" w:cs="Times New Roman"/>
          <w:sz w:val="24"/>
          <w:szCs w:val="24"/>
        </w:rPr>
        <w:t>n perilaku yang baik dan benar, m</w:t>
      </w:r>
      <w:r w:rsidRPr="00A560B8">
        <w:rPr>
          <w:rFonts w:asciiTheme="majorBidi" w:hAnsiTheme="majorBidi" w:cs="Times New Roman"/>
          <w:sz w:val="24"/>
          <w:szCs w:val="24"/>
        </w:rPr>
        <w:t>embantu peserta didik memahami dan menyesuaikan diri dengan tuntunan lingkunga</w:t>
      </w:r>
      <w:r w:rsidR="002130BA">
        <w:rPr>
          <w:rFonts w:asciiTheme="majorBidi" w:hAnsiTheme="majorBidi" w:cs="Times New Roman"/>
          <w:sz w:val="24"/>
          <w:szCs w:val="24"/>
        </w:rPr>
        <w:t>n</w:t>
      </w:r>
      <w:r w:rsidRPr="00A560B8">
        <w:rPr>
          <w:rFonts w:asciiTheme="majorBidi" w:hAnsiTheme="majorBidi" w:cs="Times New Roman"/>
          <w:sz w:val="24"/>
          <w:szCs w:val="24"/>
        </w:rPr>
        <w:t xml:space="preserve">nya dengan menjauhi segala larangan yang ditetapkan oleh sekolah, dan melatih peserta didik belajar hidup dengan kebiasaan-kebiasaan yang baik dan bermanfaat bagi dirinya dan lingkungan </w:t>
      </w:r>
      <w:r w:rsidRPr="00A560B8">
        <w:rPr>
          <w:rStyle w:val="FootnoteReference"/>
          <w:rFonts w:asciiTheme="majorBidi" w:hAnsiTheme="majorBidi"/>
          <w:sz w:val="24"/>
          <w:szCs w:val="24"/>
        </w:rPr>
        <w:footnoteReference w:id="117"/>
      </w:r>
    </w:p>
    <w:p w14:paraId="0561B0E2"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Adapun untuk penghambat dari penegakan kedisiplinan sehingga dapat mempengaruhi kualitas dari hasil keputusan Kepala Madrasah yang sudah disepakati ialah kurangnya konsisten dari sebagian guru atau ustadz-ustadzah di lingkungan MA Darul Huda Mayak terhadap penegakan kedisiplinan peserta didik dalam sehari-hari, ketika ada peserta didik yang kurang disiplin terhadap tata tertib madrasah. Sedangkan peran guru ialah membina dan membimbing </w:t>
      </w:r>
      <w:r w:rsidRPr="00A560B8">
        <w:rPr>
          <w:rFonts w:asciiTheme="majorBidi" w:hAnsiTheme="majorBidi" w:cs="Times New Roman"/>
          <w:sz w:val="24"/>
          <w:szCs w:val="24"/>
          <w:lang w:val="en-GB"/>
        </w:rPr>
        <w:lastRenderedPageBreak/>
        <w:t>secara terus menerus kepada peserta didik yang melakukan kesalahan, sehingga terbangun pada diri peserta didik karakter-karakter yang baik terlebih karakter k</w:t>
      </w:r>
      <w:r w:rsidR="002130BA">
        <w:rPr>
          <w:rFonts w:asciiTheme="majorBidi" w:hAnsiTheme="majorBidi" w:cs="Times New Roman"/>
          <w:sz w:val="24"/>
          <w:szCs w:val="24"/>
          <w:lang w:val="en-GB"/>
        </w:rPr>
        <w:t>edisiplinan sebagaimana yang di</w:t>
      </w:r>
      <w:r w:rsidRPr="00A560B8">
        <w:rPr>
          <w:rFonts w:asciiTheme="majorBidi" w:hAnsiTheme="majorBidi" w:cs="Times New Roman"/>
          <w:sz w:val="24"/>
          <w:szCs w:val="24"/>
          <w:lang w:val="en-GB"/>
        </w:rPr>
        <w:t>katakan oleh Sabir bahwa peran guru sebagai pendidik merupakan peran-peran yang berkaitan dengan tugas-tugas memberi bantuan belajar memproses pengetahuan, keterampilan dan sikap siswa. Selain itu guru berperan sebagai pendorong, pengawasan dan pembinaan serta tugas mendisiplinkan siswa untuk patuh terhadap norma sekolah dan keluarga dan norma yang ada di lingkungan masyarakat.</w:t>
      </w:r>
      <w:r w:rsidRPr="00A560B8">
        <w:rPr>
          <w:rStyle w:val="FootnoteReference"/>
          <w:rFonts w:asciiTheme="majorBidi" w:hAnsiTheme="majorBidi"/>
          <w:sz w:val="24"/>
          <w:szCs w:val="24"/>
          <w:lang w:val="en-GB"/>
        </w:rPr>
        <w:footnoteReference w:id="118"/>
      </w:r>
    </w:p>
    <w:p w14:paraId="0FCB8C25"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lang w:val="en-GB"/>
        </w:rPr>
      </w:pPr>
      <w:r w:rsidRPr="00A560B8">
        <w:rPr>
          <w:rFonts w:asciiTheme="majorBidi" w:hAnsiTheme="majorBidi" w:cs="Times New Roman"/>
          <w:sz w:val="24"/>
          <w:szCs w:val="24"/>
          <w:lang w:val="en-GB"/>
        </w:rPr>
        <w:t xml:space="preserve">Faktor yang menjadi penghambat dari peneggakan kedisiplinan peserta didik ialah organisasi kesiswaan yaitu organisasi OSIS, Pramuka, dan PMR, yang mana organisasi ini juga sebagai pendukung dari penegakan kedisiplinan peserta didik, namun demikian organisasi kesiswaan, sebagian dari anggotanya kurang tegas dalam melaksanakan tugasnya atau kurang tegas dalam memberikan </w:t>
      </w:r>
      <w:r w:rsidRPr="00A560B8">
        <w:rPr>
          <w:rFonts w:asciiTheme="majorBidi" w:hAnsiTheme="majorBidi" w:cs="Times New Roman"/>
          <w:i/>
          <w:iCs/>
          <w:sz w:val="24"/>
          <w:szCs w:val="24"/>
          <w:lang w:val="en-GB"/>
        </w:rPr>
        <w:t>punishment</w:t>
      </w:r>
      <w:r w:rsidRPr="00A560B8">
        <w:rPr>
          <w:rFonts w:asciiTheme="majorBidi" w:hAnsiTheme="majorBidi" w:cs="Times New Roman"/>
          <w:sz w:val="24"/>
          <w:szCs w:val="24"/>
          <w:lang w:val="en-GB"/>
        </w:rPr>
        <w:t xml:space="preserve"> dan memberi peringatan terhadap peserta didik yang kurang disiplin terhadap peraturan madrasah. Sehingga tidak sesuai dengan peran OSIS yaitu berperan untuk mengatasi permasalahan karakter peserta didik melalui kegiatan ekstr</w:t>
      </w:r>
      <w:r w:rsidR="002130BA">
        <w:rPr>
          <w:rFonts w:asciiTheme="majorBidi" w:hAnsiTheme="majorBidi" w:cs="Times New Roman"/>
          <w:sz w:val="24"/>
          <w:szCs w:val="24"/>
          <w:lang w:val="en-GB"/>
        </w:rPr>
        <w:t>akurikuler yang dilakukan. Menurut</w:t>
      </w:r>
      <w:r w:rsidRPr="00A560B8">
        <w:rPr>
          <w:rFonts w:asciiTheme="majorBidi" w:hAnsiTheme="majorBidi" w:cs="Times New Roman"/>
          <w:sz w:val="24"/>
          <w:szCs w:val="24"/>
          <w:lang w:val="en-GB"/>
        </w:rPr>
        <w:t xml:space="preserve"> Kemendiknas dalam buku panduan OSIS menjelaskan tiga fungsi OSIS yaitu: sebagai wadah bagi kegiatan kesiswaan di sekolah, menjadi motivator yang mengupayakan terbentuknya semangat siswa dan sebagai preventif yang berupaya memaksimalkan sumber daya yang dimiliki dalam membantu siswa berbaur dengan lingkungan termasuk mengatasi sikap menyimpang siswa sehingga OSIS  memiliki tanggung jawab untuk terlibat mengamankan siswa terhadap ancaman dari luar maupun dari dalam dan menjadi media kontrol perilaku siswa di sekolah. Maka dilihat dari peran OSIS tersebut pengurus OSIS seharusnya </w:t>
      </w:r>
      <w:r w:rsidRPr="00A560B8">
        <w:rPr>
          <w:rFonts w:asciiTheme="majorBidi" w:hAnsiTheme="majorBidi" w:cs="Times New Roman"/>
          <w:sz w:val="24"/>
          <w:szCs w:val="24"/>
          <w:lang w:val="en-GB"/>
        </w:rPr>
        <w:lastRenderedPageBreak/>
        <w:t>mempunyai keberanian dalam menegur dan menindak siswa yang bermasalah sehingga siswa dapat berperilaku disiplin.</w:t>
      </w:r>
      <w:r w:rsidRPr="00A560B8">
        <w:rPr>
          <w:rStyle w:val="FootnoteReference"/>
          <w:rFonts w:asciiTheme="majorBidi" w:hAnsiTheme="majorBidi"/>
          <w:sz w:val="24"/>
          <w:szCs w:val="24"/>
          <w:lang w:val="en-GB"/>
        </w:rPr>
        <w:footnoteReference w:id="119"/>
      </w:r>
    </w:p>
    <w:p w14:paraId="0ECC2A35" w14:textId="77777777" w:rsidR="00067BBA" w:rsidRPr="00A560B8" w:rsidRDefault="00067BBA" w:rsidP="00067BBA">
      <w:pPr>
        <w:pStyle w:val="ListParagraph"/>
        <w:spacing w:after="0" w:line="360" w:lineRule="auto"/>
        <w:ind w:left="284" w:firstLine="720"/>
        <w:jc w:val="both"/>
        <w:rPr>
          <w:rFonts w:asciiTheme="majorBidi" w:hAnsiTheme="majorBidi" w:cs="Times New Roman"/>
          <w:sz w:val="24"/>
          <w:szCs w:val="24"/>
        </w:rPr>
      </w:pPr>
      <w:r w:rsidRPr="00A560B8">
        <w:rPr>
          <w:rFonts w:asciiTheme="majorBidi" w:hAnsiTheme="majorBidi" w:cs="Times New Roman"/>
          <w:sz w:val="24"/>
          <w:szCs w:val="24"/>
          <w:lang w:val="en-GB"/>
        </w:rPr>
        <w:t>Selanjutnya yang menjadi faktor penghambat dari pada penegakan kedisiplinan peserta didik selain disebutkan di atas yaitu kurangnya kesadaran dari sebagian peserta didik terhadap kedisiplinaan tata tertib madrasah. Ini terliha</w:t>
      </w:r>
      <w:r w:rsidR="002130BA">
        <w:rPr>
          <w:rFonts w:asciiTheme="majorBidi" w:hAnsiTheme="majorBidi" w:cs="Times New Roman"/>
          <w:sz w:val="24"/>
          <w:szCs w:val="24"/>
          <w:lang w:val="en-GB"/>
        </w:rPr>
        <w:t>t ketika masih ditemukan sebagi</w:t>
      </w:r>
      <w:r w:rsidRPr="00A560B8">
        <w:rPr>
          <w:rFonts w:asciiTheme="majorBidi" w:hAnsiTheme="majorBidi" w:cs="Times New Roman"/>
          <w:sz w:val="24"/>
          <w:szCs w:val="24"/>
          <w:lang w:val="en-GB"/>
        </w:rPr>
        <w:t xml:space="preserve">an peserta didik yang kurang disiplin terhadap tata tertib madrasah. Sehingga bagaimanapun bentuknya peraturan yang sudah disepakati atau peraturan yang sudah dijalankan, kurangnya dari kesadaran dari peserta didik terhadap sebuah peraturan atau tata tertib madrasah akan berdampak dan mempengaruhi dari pada penegakan kedisiplinan itu sendiri. </w:t>
      </w:r>
      <w:r w:rsidRPr="00A560B8">
        <w:rPr>
          <w:rFonts w:asciiTheme="majorBidi" w:hAnsiTheme="majorBidi" w:cs="Times New Roman"/>
          <w:sz w:val="24"/>
          <w:szCs w:val="24"/>
        </w:rPr>
        <w:t>Tulus berpendapat salah satu faktor yang mempengaruhi dan membentuk kedisiplinan individu yaitu kesadaran diri sebagai pemahaman diri bahwa disiplin dianggap penting bagi kebaikan dan keberhasilan dirinya.</w:t>
      </w:r>
      <w:r w:rsidRPr="00A560B8">
        <w:rPr>
          <w:rStyle w:val="FootnoteReference"/>
          <w:rFonts w:asciiTheme="majorBidi" w:hAnsiTheme="majorBidi"/>
          <w:sz w:val="24"/>
          <w:szCs w:val="24"/>
        </w:rPr>
        <w:footnoteReference w:id="120"/>
      </w:r>
      <w:r w:rsidRPr="00A560B8">
        <w:rPr>
          <w:rFonts w:asciiTheme="majorBidi" w:hAnsiTheme="majorBidi" w:cs="Times New Roman"/>
          <w:sz w:val="24"/>
          <w:szCs w:val="24"/>
        </w:rPr>
        <w:t xml:space="preserve"> Maka dari itu hal yang terpenting dalam pembentukan disiplin siswa yaitu harus mampu melaksanakan disiplin atas kesadaran sendiri, jika mereka memiliki pemikiran yang positif terhadap disiplin, bahwa disiplin bukanlah sesuatu yang harus dipaksa, maka hal tersebut akan membuat siswa memiliki keyakinan terhadap disiplin</w:t>
      </w:r>
      <w:r w:rsidRPr="00A560B8">
        <w:rPr>
          <w:rStyle w:val="FootnoteReference"/>
          <w:rFonts w:asciiTheme="majorBidi" w:hAnsiTheme="majorBidi"/>
          <w:sz w:val="24"/>
          <w:szCs w:val="24"/>
        </w:rPr>
        <w:footnoteReference w:id="121"/>
      </w:r>
    </w:p>
    <w:bookmarkEnd w:id="490"/>
    <w:p w14:paraId="497BE0A9" w14:textId="77777777" w:rsidR="00067BBA" w:rsidRPr="00067BBA" w:rsidRDefault="00067BBA" w:rsidP="00067BBA">
      <w:pPr>
        <w:pStyle w:val="ListParagraph"/>
        <w:spacing w:after="0" w:line="360" w:lineRule="auto"/>
        <w:ind w:left="360" w:firstLine="720"/>
        <w:jc w:val="both"/>
        <w:rPr>
          <w:rFonts w:asciiTheme="majorBidi" w:hAnsiTheme="majorBidi" w:cs="Times New Roman"/>
          <w:sz w:val="24"/>
          <w:szCs w:val="24"/>
        </w:rPr>
        <w:sectPr w:rsidR="00067BBA" w:rsidRPr="00067BBA" w:rsidSect="001F7043">
          <w:pgSz w:w="11906" w:h="16838" w:code="9"/>
          <w:pgMar w:top="2268" w:right="1701" w:bottom="1701" w:left="2268" w:header="851" w:footer="1134" w:gutter="0"/>
          <w:cols w:space="708"/>
          <w:titlePg/>
          <w:docGrid w:linePitch="360"/>
        </w:sectPr>
      </w:pPr>
    </w:p>
    <w:p w14:paraId="30669015" w14:textId="77777777" w:rsidR="004B6777" w:rsidRPr="00DC36E1" w:rsidRDefault="008A3A05" w:rsidP="00DC36E1">
      <w:pPr>
        <w:pStyle w:val="Heading1"/>
        <w:jc w:val="center"/>
        <w:rPr>
          <w:i w:val="0"/>
          <w:iCs/>
        </w:rPr>
      </w:pPr>
      <w:bookmarkStart w:id="491" w:name="_Toc152051691"/>
      <w:bookmarkStart w:id="492" w:name="_Toc152051762"/>
      <w:bookmarkStart w:id="493" w:name="_Toc158411963"/>
      <w:bookmarkStart w:id="494" w:name="_Toc158412434"/>
      <w:bookmarkStart w:id="495" w:name="_Toc158413301"/>
      <w:bookmarkStart w:id="496" w:name="_Toc158413734"/>
      <w:bookmarkStart w:id="497" w:name="_Toc158415492"/>
      <w:bookmarkStart w:id="498" w:name="_Toc158415811"/>
      <w:bookmarkStart w:id="499" w:name="_Toc158758169"/>
      <w:bookmarkStart w:id="500" w:name="_Toc169856787"/>
      <w:bookmarkStart w:id="501" w:name="_Toc169857090"/>
      <w:bookmarkStart w:id="502" w:name="_Toc170033922"/>
      <w:r w:rsidRPr="00DC36E1">
        <w:rPr>
          <w:i w:val="0"/>
          <w:iCs/>
        </w:rPr>
        <w:lastRenderedPageBreak/>
        <w:t xml:space="preserve">BAB </w:t>
      </w:r>
      <w:r w:rsidR="00E715CB" w:rsidRPr="00DC36E1">
        <w:rPr>
          <w:i w:val="0"/>
          <w:iCs/>
        </w:rPr>
        <w:t>VI</w:t>
      </w:r>
      <w:r w:rsidR="00BA7A3A" w:rsidRPr="00DC36E1">
        <w:rPr>
          <w:i w:val="0"/>
          <w:iCs/>
        </w:rPr>
        <w:br/>
      </w:r>
      <w:r w:rsidR="00394D21" w:rsidRPr="00DC36E1">
        <w:rPr>
          <w:i w:val="0"/>
          <w:iCs/>
        </w:rPr>
        <w:t xml:space="preserve">IMPLIKASI KEPUTUSAN </w:t>
      </w:r>
      <w:r w:rsidR="00BE1643" w:rsidRPr="00DC36E1">
        <w:rPr>
          <w:i w:val="0"/>
          <w:iCs/>
        </w:rPr>
        <w:t>KEPALA MADRASAH</w:t>
      </w:r>
      <w:r w:rsidR="00394D21" w:rsidRPr="00DC36E1">
        <w:rPr>
          <w:i w:val="0"/>
          <w:iCs/>
        </w:rPr>
        <w:t xml:space="preserve"> TERHADAP PENINGKATKAN KEDISIPLINAN PESERTA DIDIK DI MA DARUL HUDA MAYAK TONATAN PONOROGO</w:t>
      </w:r>
      <w:bookmarkEnd w:id="491"/>
      <w:bookmarkEnd w:id="492"/>
      <w:bookmarkEnd w:id="493"/>
      <w:bookmarkEnd w:id="494"/>
      <w:bookmarkEnd w:id="495"/>
      <w:bookmarkEnd w:id="496"/>
      <w:bookmarkEnd w:id="497"/>
      <w:bookmarkEnd w:id="498"/>
      <w:bookmarkEnd w:id="499"/>
      <w:bookmarkEnd w:id="500"/>
      <w:bookmarkEnd w:id="501"/>
      <w:bookmarkEnd w:id="502"/>
    </w:p>
    <w:p w14:paraId="69B2438D" w14:textId="77777777" w:rsidR="00EA2CCD" w:rsidRPr="00A560B8" w:rsidRDefault="00EA2CCD" w:rsidP="00D27F60">
      <w:pPr>
        <w:spacing w:after="0" w:line="360" w:lineRule="auto"/>
        <w:rPr>
          <w:rFonts w:asciiTheme="majorBidi" w:hAnsiTheme="majorBidi" w:cs="Times New Roman"/>
        </w:rPr>
      </w:pPr>
    </w:p>
    <w:p w14:paraId="76D674D3" w14:textId="77777777" w:rsidR="00DE0A09" w:rsidRDefault="00394D21" w:rsidP="00AD2B73">
      <w:pPr>
        <w:pStyle w:val="Heading2"/>
        <w:numPr>
          <w:ilvl w:val="0"/>
          <w:numId w:val="59"/>
        </w:numPr>
        <w:spacing w:after="0"/>
      </w:pPr>
      <w:bookmarkStart w:id="503" w:name="_Toc152051692"/>
      <w:bookmarkStart w:id="504" w:name="_Toc152051763"/>
      <w:bookmarkStart w:id="505" w:name="_Toc158411964"/>
      <w:bookmarkStart w:id="506" w:name="_Toc158412435"/>
      <w:bookmarkStart w:id="507" w:name="_Toc158413302"/>
      <w:bookmarkStart w:id="508" w:name="_Toc158413735"/>
      <w:bookmarkStart w:id="509" w:name="_Toc158415493"/>
      <w:bookmarkStart w:id="510" w:name="_Toc158415812"/>
      <w:bookmarkStart w:id="511" w:name="_Toc158758170"/>
      <w:bookmarkStart w:id="512" w:name="_Toc169856788"/>
      <w:bookmarkStart w:id="513" w:name="_Toc169857091"/>
      <w:bookmarkStart w:id="514" w:name="_Toc170033923"/>
      <w:r w:rsidRPr="00A560B8">
        <w:t xml:space="preserve">Paparan Data </w:t>
      </w:r>
      <w:r w:rsidR="00965E8E" w:rsidRPr="001346E5">
        <w:rPr>
          <w:lang w:val="id-ID"/>
        </w:rPr>
        <w:t>d</w:t>
      </w:r>
      <w:r w:rsidRPr="00A560B8">
        <w:t xml:space="preserve">an </w:t>
      </w:r>
      <w:bookmarkStart w:id="515" w:name="_Hlk170376478"/>
      <w:r w:rsidRPr="001346E5">
        <w:rPr>
          <w:lang w:val="id-ID"/>
        </w:rPr>
        <w:t>Implikasi</w:t>
      </w:r>
      <w:r w:rsidRPr="00A560B8">
        <w:t xml:space="preserve"> Keputusan </w:t>
      </w:r>
      <w:r w:rsidR="00BE1643" w:rsidRPr="001346E5">
        <w:rPr>
          <w:lang w:val="id-ID"/>
        </w:rPr>
        <w:t>Kepala Madrasah</w:t>
      </w:r>
      <w:r w:rsidRPr="00A560B8">
        <w:t xml:space="preserve"> </w:t>
      </w:r>
      <w:r w:rsidR="000A7F8D" w:rsidRPr="001346E5">
        <w:rPr>
          <w:lang w:val="en-GB"/>
        </w:rPr>
        <w:t>t</w:t>
      </w:r>
      <w:r w:rsidRPr="001346E5">
        <w:rPr>
          <w:lang w:val="id-ID"/>
        </w:rPr>
        <w:t>erhadap</w:t>
      </w:r>
      <w:r w:rsidRPr="00A560B8">
        <w:t xml:space="preserve"> </w:t>
      </w:r>
      <w:r w:rsidRPr="001346E5">
        <w:rPr>
          <w:lang w:val="id-ID"/>
        </w:rPr>
        <w:t>P</w:t>
      </w:r>
      <w:r w:rsidRPr="00A560B8">
        <w:t xml:space="preserve">eningkatkan Kedisiplinan Peserta Didik </w:t>
      </w:r>
      <w:r w:rsidR="00965E8E" w:rsidRPr="001346E5">
        <w:rPr>
          <w:lang w:val="id-ID"/>
        </w:rPr>
        <w:t>d</w:t>
      </w:r>
      <w:r w:rsidRPr="00A560B8">
        <w:t>i MA Darul Huda Mayak Tonatan Ponorogo</w:t>
      </w:r>
      <w:bookmarkStart w:id="516" w:name="_Toc152051693"/>
      <w:bookmarkStart w:id="517" w:name="_Toc152051764"/>
      <w:bookmarkEnd w:id="503"/>
      <w:bookmarkEnd w:id="504"/>
      <w:bookmarkEnd w:id="505"/>
      <w:bookmarkEnd w:id="506"/>
      <w:bookmarkEnd w:id="507"/>
      <w:bookmarkEnd w:id="508"/>
      <w:bookmarkEnd w:id="509"/>
      <w:bookmarkEnd w:id="510"/>
      <w:bookmarkEnd w:id="511"/>
      <w:bookmarkEnd w:id="512"/>
      <w:bookmarkEnd w:id="513"/>
      <w:bookmarkEnd w:id="514"/>
      <w:bookmarkEnd w:id="515"/>
    </w:p>
    <w:p w14:paraId="1C4CC57B" w14:textId="77777777" w:rsidR="00DE0A09" w:rsidRDefault="00DE0A09" w:rsidP="00D27F60">
      <w:pPr>
        <w:spacing w:after="0" w:line="360" w:lineRule="auto"/>
        <w:ind w:left="426" w:firstLine="720"/>
        <w:jc w:val="both"/>
        <w:rPr>
          <w:rFonts w:ascii="Times New Roman" w:hAnsi="Times New Roman" w:cs="Times New Roman"/>
          <w:bCs/>
          <w:sz w:val="24"/>
          <w:szCs w:val="24"/>
        </w:rPr>
      </w:pPr>
      <w:r w:rsidRPr="00DE0A09">
        <w:rPr>
          <w:rFonts w:ascii="Times New Roman" w:hAnsi="Times New Roman" w:cs="Times New Roman"/>
          <w:sz w:val="24"/>
          <w:szCs w:val="24"/>
        </w:rPr>
        <w:t>Dalam sebuah keputusan-keputusan yang telah diambil, ditetapkan dan dilaksanakan oleh Kepala sekolah dan seluruh stakeholdernya dalam meningkatkan kedisiplina</w:t>
      </w:r>
      <w:r w:rsidR="00EB0A75">
        <w:rPr>
          <w:rFonts w:ascii="Times New Roman" w:hAnsi="Times New Roman" w:cs="Times New Roman"/>
          <w:sz w:val="24"/>
          <w:szCs w:val="24"/>
        </w:rPr>
        <w:t>n siswa di MA Darul Huda Mayak P</w:t>
      </w:r>
      <w:r w:rsidRPr="00DE0A09">
        <w:rPr>
          <w:rFonts w:ascii="Times New Roman" w:hAnsi="Times New Roman" w:cs="Times New Roman"/>
          <w:sz w:val="24"/>
          <w:szCs w:val="24"/>
        </w:rPr>
        <w:t>onorogo, yaitu terbentuknya aplikasi kartu AKSI (kartu kendali) dan penegakan kedisiplinan, pastinya itu semua mempunyai dampak bagi proses berjala</w:t>
      </w:r>
      <w:r w:rsidR="00EB0A75">
        <w:rPr>
          <w:rFonts w:ascii="Times New Roman" w:hAnsi="Times New Roman" w:cs="Times New Roman"/>
          <w:sz w:val="24"/>
          <w:szCs w:val="24"/>
        </w:rPr>
        <w:t>n</w:t>
      </w:r>
      <w:r w:rsidRPr="00DE0A09">
        <w:rPr>
          <w:rFonts w:ascii="Times New Roman" w:hAnsi="Times New Roman" w:cs="Times New Roman"/>
          <w:sz w:val="24"/>
          <w:szCs w:val="24"/>
        </w:rPr>
        <w:t>nya kegiatan belajar mengajar di</w:t>
      </w:r>
      <w:r w:rsidR="00EB0A75">
        <w:rPr>
          <w:rFonts w:ascii="Times New Roman" w:hAnsi="Times New Roman" w:cs="Times New Roman"/>
          <w:sz w:val="24"/>
          <w:szCs w:val="24"/>
        </w:rPr>
        <w:t>lingkungan MA Darul Huda Mayak P</w:t>
      </w:r>
      <w:r w:rsidRPr="00DE0A09">
        <w:rPr>
          <w:rFonts w:ascii="Times New Roman" w:hAnsi="Times New Roman" w:cs="Times New Roman"/>
          <w:sz w:val="24"/>
          <w:szCs w:val="24"/>
        </w:rPr>
        <w:t>onorogo, terlebih khusus bagi kedisiplinan peserta didik di MA Darul Huda Mayak. Yang diharapkan dengan kepututusan-keputusan Kepala Sekolah tersebut peserta didik lebih meningkat kedisiplina</w:t>
      </w:r>
      <w:r w:rsidR="00EB0A75">
        <w:rPr>
          <w:rFonts w:ascii="Times New Roman" w:hAnsi="Times New Roman" w:cs="Times New Roman"/>
          <w:sz w:val="24"/>
          <w:szCs w:val="24"/>
        </w:rPr>
        <w:t>n</w:t>
      </w:r>
      <w:r w:rsidRPr="00DE0A09">
        <w:rPr>
          <w:rFonts w:ascii="Times New Roman" w:hAnsi="Times New Roman" w:cs="Times New Roman"/>
          <w:sz w:val="24"/>
          <w:szCs w:val="24"/>
        </w:rPr>
        <w:t xml:space="preserve">nya dalam mengikuti proses kegiatan belajar mengajar di MA Darul Huda Mayak Ponorogo. </w:t>
      </w:r>
    </w:p>
    <w:p w14:paraId="4840B8DB" w14:textId="77777777" w:rsidR="00343774" w:rsidRDefault="00DE0A09" w:rsidP="00D27F60">
      <w:pPr>
        <w:spacing w:after="0" w:line="360" w:lineRule="auto"/>
        <w:ind w:left="426" w:firstLine="720"/>
        <w:jc w:val="both"/>
        <w:rPr>
          <w:rFonts w:ascii="Times New Roman" w:hAnsi="Times New Roman" w:cs="Times New Roman"/>
          <w:bCs/>
          <w:sz w:val="24"/>
          <w:szCs w:val="24"/>
        </w:rPr>
      </w:pPr>
      <w:bookmarkStart w:id="518" w:name="_Hlk170376410"/>
      <w:r w:rsidRPr="00DE0A09">
        <w:rPr>
          <w:rFonts w:ascii="Times New Roman" w:hAnsi="Times New Roman" w:cs="Times New Roman"/>
          <w:bCs/>
          <w:sz w:val="24"/>
          <w:szCs w:val="24"/>
        </w:rPr>
        <w:t>Adapun dampak dari hasil keputusan terbentuknya aplikasi kartu AKSI (kartu kendali siswa) ini terhadap peserta didik</w:t>
      </w:r>
      <w:r w:rsidR="00665266">
        <w:rPr>
          <w:rFonts w:ascii="Times New Roman" w:hAnsi="Times New Roman" w:cs="Times New Roman"/>
          <w:bCs/>
          <w:sz w:val="24"/>
          <w:szCs w:val="24"/>
        </w:rPr>
        <w:t>,</w:t>
      </w:r>
      <w:r w:rsidRPr="00DE0A09">
        <w:rPr>
          <w:rFonts w:ascii="Times New Roman" w:hAnsi="Times New Roman" w:cs="Times New Roman"/>
          <w:bCs/>
          <w:sz w:val="24"/>
          <w:szCs w:val="24"/>
        </w:rPr>
        <w:t xml:space="preserve"> dari hasil observasi peneliti sudah menunju</w:t>
      </w:r>
      <w:r w:rsidR="00EB0A75">
        <w:rPr>
          <w:rFonts w:ascii="Times New Roman" w:hAnsi="Times New Roman" w:cs="Times New Roman"/>
          <w:bCs/>
          <w:sz w:val="24"/>
          <w:szCs w:val="24"/>
        </w:rPr>
        <w:t>k</w:t>
      </w:r>
      <w:r w:rsidRPr="00DE0A09">
        <w:rPr>
          <w:rFonts w:ascii="Times New Roman" w:hAnsi="Times New Roman" w:cs="Times New Roman"/>
          <w:bCs/>
          <w:sz w:val="24"/>
          <w:szCs w:val="24"/>
        </w:rPr>
        <w:t>kan peningkatan kedisiplinan terhadap siswa hal ini ditunjuk</w:t>
      </w:r>
      <w:r w:rsidR="00EB0A75">
        <w:rPr>
          <w:rFonts w:ascii="Times New Roman" w:hAnsi="Times New Roman" w:cs="Times New Roman"/>
          <w:bCs/>
          <w:sz w:val="24"/>
          <w:szCs w:val="24"/>
        </w:rPr>
        <w:t>k</w:t>
      </w:r>
      <w:r w:rsidRPr="00DE0A09">
        <w:rPr>
          <w:rFonts w:ascii="Times New Roman" w:hAnsi="Times New Roman" w:cs="Times New Roman"/>
          <w:bCs/>
          <w:sz w:val="24"/>
          <w:szCs w:val="24"/>
        </w:rPr>
        <w:t>an dari keberangkatan sekolah siswa yang sebelumnya masih ditemukan banyak siswa yang terlambat masuk sekolah sekitar 25-35 anak. Tetapi dengan adanya kebi</w:t>
      </w:r>
      <w:r w:rsidR="00EB0A75">
        <w:rPr>
          <w:rFonts w:ascii="Times New Roman" w:hAnsi="Times New Roman" w:cs="Times New Roman"/>
          <w:bCs/>
          <w:sz w:val="24"/>
          <w:szCs w:val="24"/>
        </w:rPr>
        <w:t>jakan Kepala Madrasah dengan di</w:t>
      </w:r>
      <w:r w:rsidRPr="00DE0A09">
        <w:rPr>
          <w:rFonts w:ascii="Times New Roman" w:hAnsi="Times New Roman" w:cs="Times New Roman"/>
          <w:bCs/>
          <w:sz w:val="24"/>
          <w:szCs w:val="24"/>
        </w:rPr>
        <w:t>adaka</w:t>
      </w:r>
      <w:r w:rsidR="00EB0A75">
        <w:rPr>
          <w:rFonts w:ascii="Times New Roman" w:hAnsi="Times New Roman" w:cs="Times New Roman"/>
          <w:bCs/>
          <w:sz w:val="24"/>
          <w:szCs w:val="24"/>
        </w:rPr>
        <w:t>n</w:t>
      </w:r>
      <w:r w:rsidRPr="00DE0A09">
        <w:rPr>
          <w:rFonts w:ascii="Times New Roman" w:hAnsi="Times New Roman" w:cs="Times New Roman"/>
          <w:bCs/>
          <w:sz w:val="24"/>
          <w:szCs w:val="24"/>
        </w:rPr>
        <w:t>nya aplikasi kartu AKSI dengan sistem memberikan skor kepada siswa yang melanggar aturan sekolah terlebih keterlambatan masuk sekolah, siswa lebih disiplin untuk tepat waktu atau tidak terlambat masuk sekolah. Meskipun masih ada beberapa</w:t>
      </w:r>
      <w:r w:rsidR="00EB0A75">
        <w:rPr>
          <w:rFonts w:ascii="Times New Roman" w:hAnsi="Times New Roman" w:cs="Times New Roman"/>
          <w:bCs/>
          <w:sz w:val="24"/>
          <w:szCs w:val="24"/>
        </w:rPr>
        <w:t xml:space="preserve"> anak ditemukan ada yang terlam</w:t>
      </w:r>
      <w:r w:rsidRPr="00DE0A09">
        <w:rPr>
          <w:rFonts w:ascii="Times New Roman" w:hAnsi="Times New Roman" w:cs="Times New Roman"/>
          <w:bCs/>
          <w:sz w:val="24"/>
          <w:szCs w:val="24"/>
        </w:rPr>
        <w:t xml:space="preserve">bat tetapi itu perlu penyesuaian </w:t>
      </w:r>
      <w:r w:rsidRPr="00DE0A09">
        <w:rPr>
          <w:rFonts w:ascii="Times New Roman" w:hAnsi="Times New Roman" w:cs="Times New Roman"/>
          <w:bCs/>
          <w:sz w:val="24"/>
          <w:szCs w:val="24"/>
        </w:rPr>
        <w:lastRenderedPageBreak/>
        <w:t>bagi dirinya</w:t>
      </w:r>
      <w:bookmarkEnd w:id="518"/>
      <w:r w:rsidRPr="00DE0A09">
        <w:rPr>
          <w:rFonts w:ascii="Times New Roman" w:hAnsi="Times New Roman" w:cs="Times New Roman"/>
          <w:bCs/>
          <w:sz w:val="24"/>
          <w:szCs w:val="24"/>
        </w:rPr>
        <w:t>.</w:t>
      </w:r>
      <w:r w:rsidR="009F6F3A">
        <w:rPr>
          <w:rStyle w:val="FootnoteReference"/>
          <w:rFonts w:ascii="Times New Roman" w:hAnsi="Times New Roman"/>
          <w:bCs/>
          <w:sz w:val="24"/>
          <w:szCs w:val="24"/>
        </w:rPr>
        <w:footnoteReference w:id="122"/>
      </w:r>
      <w:r w:rsidRPr="00DE0A09">
        <w:rPr>
          <w:rFonts w:ascii="Times New Roman" w:hAnsi="Times New Roman" w:cs="Times New Roman"/>
          <w:bCs/>
          <w:sz w:val="24"/>
          <w:szCs w:val="24"/>
        </w:rPr>
        <w:t xml:space="preserve"> Hal ini juga sebagaimana yang dipaparkan oleh bapak </w:t>
      </w:r>
      <w:r w:rsidR="00A95155">
        <w:rPr>
          <w:rFonts w:ascii="Times New Roman" w:hAnsi="Times New Roman" w:cs="Times New Roman"/>
          <w:bCs/>
          <w:sz w:val="24"/>
          <w:szCs w:val="24"/>
        </w:rPr>
        <w:t>Prasetyo Hadi K</w:t>
      </w:r>
      <w:r w:rsidR="009F6F3A">
        <w:rPr>
          <w:rFonts w:ascii="Times New Roman" w:hAnsi="Times New Roman" w:cs="Times New Roman"/>
          <w:bCs/>
          <w:sz w:val="24"/>
          <w:szCs w:val="24"/>
        </w:rPr>
        <w:t>usumo selak</w:t>
      </w:r>
      <w:r w:rsidR="00A95155">
        <w:rPr>
          <w:rFonts w:ascii="Times New Roman" w:hAnsi="Times New Roman" w:cs="Times New Roman"/>
          <w:bCs/>
          <w:sz w:val="24"/>
          <w:szCs w:val="24"/>
        </w:rPr>
        <w:t>u dewan guru</w:t>
      </w:r>
      <w:r w:rsidRPr="00DE0A09">
        <w:rPr>
          <w:rFonts w:ascii="Times New Roman" w:hAnsi="Times New Roman" w:cs="Times New Roman"/>
          <w:bCs/>
          <w:sz w:val="24"/>
          <w:szCs w:val="24"/>
        </w:rPr>
        <w:t xml:space="preserve"> sebagai berikut:</w:t>
      </w:r>
    </w:p>
    <w:p w14:paraId="760073BC" w14:textId="77777777" w:rsidR="00DE0A09" w:rsidRDefault="00EB0A75" w:rsidP="00A95155">
      <w:pPr>
        <w:spacing w:after="0" w:line="240" w:lineRule="auto"/>
        <w:ind w:left="1134" w:firstLine="12"/>
        <w:jc w:val="both"/>
        <w:rPr>
          <w:rFonts w:ascii="Times New Roman" w:hAnsi="Times New Roman" w:cs="Times New Roman"/>
          <w:bCs/>
          <w:sz w:val="24"/>
          <w:szCs w:val="24"/>
        </w:rPr>
      </w:pPr>
      <w:r>
        <w:rPr>
          <w:rFonts w:ascii="Times New Roman" w:hAnsi="Times New Roman" w:cs="Times New Roman"/>
          <w:bCs/>
          <w:sz w:val="24"/>
          <w:szCs w:val="24"/>
        </w:rPr>
        <w:t>“D</w:t>
      </w:r>
      <w:r w:rsidR="00DE0A09" w:rsidRPr="00DE0A09">
        <w:rPr>
          <w:rFonts w:ascii="Times New Roman" w:hAnsi="Times New Roman" w:cs="Times New Roman"/>
          <w:bCs/>
          <w:sz w:val="24"/>
          <w:szCs w:val="24"/>
        </w:rPr>
        <w:t>engan diadakan kartu AKSI ini salah satu gunanya yaitu untuk menertibkan kedisiplinan siswa dan alhamdulillahnya siswa lebih disiplin mulai dari keberangkatan, kelengkapan seragam dan yang lai</w:t>
      </w:r>
      <w:r>
        <w:rPr>
          <w:rFonts w:ascii="Times New Roman" w:hAnsi="Times New Roman" w:cs="Times New Roman"/>
          <w:bCs/>
          <w:sz w:val="24"/>
          <w:szCs w:val="24"/>
        </w:rPr>
        <w:t>n</w:t>
      </w:r>
      <w:r w:rsidR="00DE0A09" w:rsidRPr="00DE0A09">
        <w:rPr>
          <w:rFonts w:ascii="Times New Roman" w:hAnsi="Times New Roman" w:cs="Times New Roman"/>
          <w:bCs/>
          <w:sz w:val="24"/>
          <w:szCs w:val="24"/>
        </w:rPr>
        <w:t>nya karena setiap siswa yang melanggar a</w:t>
      </w:r>
      <w:r w:rsidR="00DE0A09">
        <w:rPr>
          <w:rFonts w:ascii="Times New Roman" w:hAnsi="Times New Roman" w:cs="Times New Roman"/>
          <w:bCs/>
          <w:sz w:val="24"/>
          <w:szCs w:val="24"/>
        </w:rPr>
        <w:t xml:space="preserve">kan diberikan skor yang sesuai </w:t>
      </w:r>
      <w:r w:rsidR="00DE0A09" w:rsidRPr="00DE0A09">
        <w:rPr>
          <w:rFonts w:ascii="Times New Roman" w:hAnsi="Times New Roman" w:cs="Times New Roman"/>
          <w:bCs/>
          <w:sz w:val="24"/>
          <w:szCs w:val="24"/>
        </w:rPr>
        <w:t>pelanggaran”</w:t>
      </w:r>
      <w:r w:rsidR="009F6F3A">
        <w:rPr>
          <w:rStyle w:val="FootnoteReference"/>
          <w:rFonts w:ascii="Times New Roman" w:hAnsi="Times New Roman"/>
          <w:bCs/>
          <w:sz w:val="24"/>
          <w:szCs w:val="24"/>
        </w:rPr>
        <w:footnoteReference w:id="123"/>
      </w:r>
    </w:p>
    <w:p w14:paraId="0A64ECC2" w14:textId="77777777" w:rsidR="00D27F60" w:rsidRPr="00DE0A09" w:rsidRDefault="00D27F60" w:rsidP="00A95155">
      <w:pPr>
        <w:spacing w:after="0" w:line="240" w:lineRule="auto"/>
        <w:ind w:left="1134" w:firstLine="12"/>
        <w:jc w:val="both"/>
        <w:rPr>
          <w:rFonts w:ascii="Times New Roman" w:hAnsi="Times New Roman" w:cs="Times New Roman"/>
          <w:bCs/>
          <w:sz w:val="24"/>
          <w:szCs w:val="24"/>
        </w:rPr>
      </w:pPr>
    </w:p>
    <w:p w14:paraId="5CDB92E2" w14:textId="77777777" w:rsidR="002177E1" w:rsidRDefault="00DE0A09" w:rsidP="002A071C">
      <w:pPr>
        <w:spacing w:after="0" w:line="360" w:lineRule="auto"/>
        <w:ind w:left="425" w:firstLine="720"/>
        <w:jc w:val="both"/>
        <w:rPr>
          <w:rFonts w:ascii="Times New Roman" w:hAnsi="Times New Roman" w:cs="Times New Roman"/>
          <w:bCs/>
          <w:sz w:val="24"/>
          <w:szCs w:val="24"/>
        </w:rPr>
      </w:pPr>
      <w:bookmarkStart w:id="519" w:name="_Hlk170376439"/>
      <w:r w:rsidRPr="00DE0A09">
        <w:rPr>
          <w:rFonts w:ascii="Times New Roman" w:hAnsi="Times New Roman" w:cs="Times New Roman"/>
          <w:bCs/>
          <w:sz w:val="24"/>
          <w:szCs w:val="24"/>
        </w:rPr>
        <w:t>Selain itu guna diadakan</w:t>
      </w:r>
      <w:r w:rsidR="00EB0A75">
        <w:rPr>
          <w:rFonts w:ascii="Times New Roman" w:hAnsi="Times New Roman" w:cs="Times New Roman"/>
          <w:bCs/>
          <w:sz w:val="24"/>
          <w:szCs w:val="24"/>
        </w:rPr>
        <w:t>n</w:t>
      </w:r>
      <w:r w:rsidRPr="00DE0A09">
        <w:rPr>
          <w:rFonts w:ascii="Times New Roman" w:hAnsi="Times New Roman" w:cs="Times New Roman"/>
          <w:bCs/>
          <w:sz w:val="24"/>
          <w:szCs w:val="24"/>
        </w:rPr>
        <w:t>ya aplikasi kartu AKSI ini yaitu sebagai pemantauan siswa baik itu di</w:t>
      </w:r>
      <w:r w:rsidR="00665266">
        <w:rPr>
          <w:rFonts w:ascii="Times New Roman" w:hAnsi="Times New Roman" w:cs="Times New Roman"/>
          <w:bCs/>
          <w:sz w:val="24"/>
          <w:szCs w:val="24"/>
        </w:rPr>
        <w:t xml:space="preserve"> </w:t>
      </w:r>
      <w:r w:rsidRPr="00DE0A09">
        <w:rPr>
          <w:rFonts w:ascii="Times New Roman" w:hAnsi="Times New Roman" w:cs="Times New Roman"/>
          <w:bCs/>
          <w:sz w:val="24"/>
          <w:szCs w:val="24"/>
        </w:rPr>
        <w:t>dalam madrasah maupun di luar madrasah. Sehingga semua aktivitas si</w:t>
      </w:r>
      <w:r w:rsidR="00EB0A75">
        <w:rPr>
          <w:rFonts w:ascii="Times New Roman" w:hAnsi="Times New Roman" w:cs="Times New Roman"/>
          <w:bCs/>
          <w:sz w:val="24"/>
          <w:szCs w:val="24"/>
        </w:rPr>
        <w:t>s</w:t>
      </w:r>
      <w:r w:rsidRPr="00DE0A09">
        <w:rPr>
          <w:rFonts w:ascii="Times New Roman" w:hAnsi="Times New Roman" w:cs="Times New Roman"/>
          <w:bCs/>
          <w:sz w:val="24"/>
          <w:szCs w:val="24"/>
        </w:rPr>
        <w:t>wa dapat dipantau melalui aplikasi kartu AKSI. Ketika meninggalkan kelas saat kegiatan belajar mengajar berla</w:t>
      </w:r>
      <w:r w:rsidR="00EB0A75">
        <w:rPr>
          <w:rFonts w:ascii="Times New Roman" w:hAnsi="Times New Roman" w:cs="Times New Roman"/>
          <w:bCs/>
          <w:sz w:val="24"/>
          <w:szCs w:val="24"/>
        </w:rPr>
        <w:t xml:space="preserve">ngsung kartu aksi siwa wajib </w:t>
      </w:r>
      <w:r w:rsidR="00EB0A75" w:rsidRPr="00EB0A75">
        <w:rPr>
          <w:rFonts w:ascii="Times New Roman" w:hAnsi="Times New Roman" w:cs="Times New Roman"/>
          <w:bCs/>
          <w:sz w:val="24"/>
          <w:szCs w:val="24"/>
        </w:rPr>
        <w:t>di</w:t>
      </w:r>
      <w:r w:rsidRPr="00EB0A75">
        <w:rPr>
          <w:rFonts w:ascii="Times New Roman" w:hAnsi="Times New Roman" w:cs="Times New Roman"/>
          <w:bCs/>
          <w:iCs/>
          <w:sz w:val="24"/>
          <w:szCs w:val="24"/>
        </w:rPr>
        <w:t>scan</w:t>
      </w:r>
      <w:r w:rsidRPr="00DE0A09">
        <w:rPr>
          <w:rFonts w:ascii="Times New Roman" w:hAnsi="Times New Roman" w:cs="Times New Roman"/>
          <w:bCs/>
          <w:sz w:val="24"/>
          <w:szCs w:val="24"/>
        </w:rPr>
        <w:t xml:space="preserve"> guna untuk mendapatkan izin dari guru yang mengajar sehingga ketika didapati siswa di luar kelas maupun di luar madrasah di</w:t>
      </w:r>
      <w:r w:rsidR="00EB0A75">
        <w:rPr>
          <w:rFonts w:ascii="Times New Roman" w:hAnsi="Times New Roman" w:cs="Times New Roman"/>
          <w:bCs/>
          <w:sz w:val="24"/>
          <w:szCs w:val="24"/>
        </w:rPr>
        <w:t xml:space="preserve"> </w:t>
      </w:r>
      <w:r w:rsidRPr="00DE0A09">
        <w:rPr>
          <w:rFonts w:ascii="Times New Roman" w:hAnsi="Times New Roman" w:cs="Times New Roman"/>
          <w:bCs/>
          <w:sz w:val="24"/>
          <w:szCs w:val="24"/>
        </w:rPr>
        <w:t xml:space="preserve">saat jam KBM maka tinggal melihat kartu aksinya </w:t>
      </w:r>
      <w:r w:rsidR="002177E1">
        <w:rPr>
          <w:rFonts w:ascii="Times New Roman" w:hAnsi="Times New Roman" w:cs="Times New Roman"/>
          <w:bCs/>
          <w:sz w:val="24"/>
          <w:szCs w:val="24"/>
        </w:rPr>
        <w:t>apakah mendapat izin atau tidak</w:t>
      </w:r>
      <w:r w:rsidRPr="00DE0A09">
        <w:rPr>
          <w:rFonts w:ascii="Times New Roman" w:hAnsi="Times New Roman" w:cs="Times New Roman"/>
          <w:bCs/>
          <w:sz w:val="24"/>
          <w:szCs w:val="24"/>
        </w:rPr>
        <w:t>. Dengan demikian adanya aplikasi ini siswa lebih menghormati waktu, tidak meninggalkan pelajaran di</w:t>
      </w:r>
      <w:r w:rsidR="00EB0A75">
        <w:rPr>
          <w:rFonts w:ascii="Times New Roman" w:hAnsi="Times New Roman" w:cs="Times New Roman"/>
          <w:bCs/>
          <w:sz w:val="24"/>
          <w:szCs w:val="24"/>
        </w:rPr>
        <w:t xml:space="preserve"> </w:t>
      </w:r>
      <w:r w:rsidRPr="00DE0A09">
        <w:rPr>
          <w:rFonts w:ascii="Times New Roman" w:hAnsi="Times New Roman" w:cs="Times New Roman"/>
          <w:bCs/>
          <w:sz w:val="24"/>
          <w:szCs w:val="24"/>
        </w:rPr>
        <w:t>saat KBM berlangsung begitu saja dan tidak kembali ke kelas dan meminimalisir pelangg</w:t>
      </w:r>
      <w:r w:rsidR="00EB0A75">
        <w:rPr>
          <w:rFonts w:ascii="Times New Roman" w:hAnsi="Times New Roman" w:cs="Times New Roman"/>
          <w:bCs/>
          <w:sz w:val="24"/>
          <w:szCs w:val="24"/>
        </w:rPr>
        <w:t>a</w:t>
      </w:r>
      <w:r w:rsidRPr="00DE0A09">
        <w:rPr>
          <w:rFonts w:ascii="Times New Roman" w:hAnsi="Times New Roman" w:cs="Times New Roman"/>
          <w:bCs/>
          <w:sz w:val="24"/>
          <w:szCs w:val="24"/>
        </w:rPr>
        <w:t>ran siswa di dalam maupun di luar madrasah</w:t>
      </w:r>
      <w:bookmarkEnd w:id="519"/>
      <w:r w:rsidRPr="00DE0A09">
        <w:rPr>
          <w:rFonts w:ascii="Times New Roman" w:hAnsi="Times New Roman" w:cs="Times New Roman"/>
          <w:bCs/>
          <w:sz w:val="24"/>
          <w:szCs w:val="24"/>
        </w:rPr>
        <w:t>. Hal ini sebagaimana yang telah dipaparkan o</w:t>
      </w:r>
      <w:r w:rsidR="00A95155">
        <w:rPr>
          <w:rFonts w:ascii="Times New Roman" w:hAnsi="Times New Roman" w:cs="Times New Roman"/>
          <w:bCs/>
          <w:sz w:val="24"/>
          <w:szCs w:val="24"/>
        </w:rPr>
        <w:t>leh bapak Angga Kusuma selaku g</w:t>
      </w:r>
      <w:r w:rsidR="00EB0A75">
        <w:rPr>
          <w:rFonts w:ascii="Times New Roman" w:hAnsi="Times New Roman" w:cs="Times New Roman"/>
          <w:bCs/>
          <w:sz w:val="24"/>
          <w:szCs w:val="24"/>
        </w:rPr>
        <w:t>u</w:t>
      </w:r>
      <w:r w:rsidRPr="00DE0A09">
        <w:rPr>
          <w:rFonts w:ascii="Times New Roman" w:hAnsi="Times New Roman" w:cs="Times New Roman"/>
          <w:bCs/>
          <w:sz w:val="24"/>
          <w:szCs w:val="24"/>
        </w:rPr>
        <w:t>ru</w:t>
      </w:r>
      <w:r w:rsidR="00A95155">
        <w:rPr>
          <w:rFonts w:ascii="Times New Roman" w:hAnsi="Times New Roman" w:cs="Times New Roman"/>
          <w:bCs/>
          <w:sz w:val="24"/>
          <w:szCs w:val="24"/>
        </w:rPr>
        <w:t xml:space="preserve"> wali kelas </w:t>
      </w:r>
      <w:r w:rsidR="002177E1">
        <w:rPr>
          <w:rFonts w:ascii="Times New Roman" w:hAnsi="Times New Roman" w:cs="Times New Roman"/>
          <w:bCs/>
          <w:sz w:val="24"/>
          <w:szCs w:val="24"/>
        </w:rPr>
        <w:t xml:space="preserve">yaitu sebagai berikut: </w:t>
      </w:r>
    </w:p>
    <w:p w14:paraId="6E9EE215" w14:textId="77777777" w:rsidR="00DE0A09" w:rsidRPr="002177E1" w:rsidRDefault="00DE0A09" w:rsidP="002177E1">
      <w:pPr>
        <w:spacing w:line="240" w:lineRule="auto"/>
        <w:ind w:left="1418" w:firstLine="22"/>
        <w:jc w:val="both"/>
        <w:rPr>
          <w:rFonts w:ascii="Times New Roman" w:hAnsi="Times New Roman" w:cs="Times New Roman"/>
          <w:bCs/>
          <w:i/>
          <w:sz w:val="24"/>
          <w:szCs w:val="24"/>
        </w:rPr>
      </w:pPr>
      <w:r w:rsidRPr="002177E1">
        <w:rPr>
          <w:rFonts w:ascii="Times New Roman" w:hAnsi="Times New Roman" w:cs="Times New Roman"/>
          <w:bCs/>
          <w:i/>
          <w:sz w:val="24"/>
          <w:szCs w:val="24"/>
        </w:rPr>
        <w:t>“Dengan adanya kartu AKSI ini sangat membantu para guru maupun stakeholder dalam pemantauan anak sehingga apapun aktifitas siswa di dalam maupun di luar madrasah akan terpantau dan meminimalisir pelanggaran-pelanggaran siswa di</w:t>
      </w:r>
      <w:r w:rsidR="00EB0A75">
        <w:rPr>
          <w:rFonts w:ascii="Times New Roman" w:hAnsi="Times New Roman" w:cs="Times New Roman"/>
          <w:bCs/>
          <w:i/>
          <w:sz w:val="24"/>
          <w:szCs w:val="24"/>
        </w:rPr>
        <w:t xml:space="preserve"> </w:t>
      </w:r>
      <w:r w:rsidRPr="002177E1">
        <w:rPr>
          <w:rFonts w:ascii="Times New Roman" w:hAnsi="Times New Roman" w:cs="Times New Roman"/>
          <w:bCs/>
          <w:i/>
          <w:sz w:val="24"/>
          <w:szCs w:val="24"/>
        </w:rPr>
        <w:t>luar maupun di</w:t>
      </w:r>
      <w:r w:rsidR="00665266">
        <w:rPr>
          <w:rFonts w:ascii="Times New Roman" w:hAnsi="Times New Roman" w:cs="Times New Roman"/>
          <w:bCs/>
          <w:i/>
          <w:sz w:val="24"/>
          <w:szCs w:val="24"/>
        </w:rPr>
        <w:t xml:space="preserve"> </w:t>
      </w:r>
      <w:r w:rsidRPr="002177E1">
        <w:rPr>
          <w:rFonts w:ascii="Times New Roman" w:hAnsi="Times New Roman" w:cs="Times New Roman"/>
          <w:bCs/>
          <w:i/>
          <w:sz w:val="24"/>
          <w:szCs w:val="24"/>
        </w:rPr>
        <w:t>dalam madrasah. Karena setiap kali izin meninggalkan kelas di</w:t>
      </w:r>
      <w:r w:rsidR="00EB0A75">
        <w:rPr>
          <w:rFonts w:ascii="Times New Roman" w:hAnsi="Times New Roman" w:cs="Times New Roman"/>
          <w:bCs/>
          <w:i/>
          <w:sz w:val="24"/>
          <w:szCs w:val="24"/>
        </w:rPr>
        <w:t xml:space="preserve"> </w:t>
      </w:r>
      <w:r w:rsidRPr="002177E1">
        <w:rPr>
          <w:rFonts w:ascii="Times New Roman" w:hAnsi="Times New Roman" w:cs="Times New Roman"/>
          <w:bCs/>
          <w:i/>
          <w:sz w:val="24"/>
          <w:szCs w:val="24"/>
        </w:rPr>
        <w:t>saat KBM berlangsung kartu aksi siswa akan di</w:t>
      </w:r>
      <w:r w:rsidRPr="002177E1">
        <w:rPr>
          <w:rFonts w:ascii="Times New Roman" w:hAnsi="Times New Roman" w:cs="Times New Roman"/>
          <w:bCs/>
          <w:i/>
          <w:iCs/>
          <w:sz w:val="24"/>
          <w:szCs w:val="24"/>
        </w:rPr>
        <w:t>scan</w:t>
      </w:r>
      <w:r w:rsidRPr="002177E1">
        <w:rPr>
          <w:rFonts w:ascii="Times New Roman" w:hAnsi="Times New Roman" w:cs="Times New Roman"/>
          <w:bCs/>
          <w:i/>
          <w:sz w:val="24"/>
          <w:szCs w:val="24"/>
        </w:rPr>
        <w:t xml:space="preserve"> untuk mendapatkan izin dari guru”</w:t>
      </w:r>
      <w:r w:rsidR="009F6F3A">
        <w:rPr>
          <w:rStyle w:val="FootnoteReference"/>
          <w:rFonts w:ascii="Times New Roman" w:hAnsi="Times New Roman"/>
          <w:bCs/>
          <w:i/>
          <w:sz w:val="24"/>
          <w:szCs w:val="24"/>
        </w:rPr>
        <w:footnoteReference w:id="124"/>
      </w:r>
    </w:p>
    <w:p w14:paraId="605434BD" w14:textId="77777777" w:rsidR="002177E1" w:rsidRPr="00A95155" w:rsidRDefault="00DE0A09" w:rsidP="00D27F60">
      <w:pPr>
        <w:spacing w:after="0" w:line="360" w:lineRule="auto"/>
        <w:ind w:left="425" w:firstLine="720"/>
        <w:jc w:val="both"/>
        <w:rPr>
          <w:rFonts w:ascii="Times New Roman" w:hAnsi="Times New Roman" w:cs="Times New Roman"/>
          <w:bCs/>
          <w:sz w:val="24"/>
          <w:szCs w:val="24"/>
        </w:rPr>
      </w:pPr>
      <w:bookmarkStart w:id="520" w:name="_Hlk170376583"/>
      <w:r w:rsidRPr="00DE0A09">
        <w:rPr>
          <w:rFonts w:ascii="Times New Roman" w:hAnsi="Times New Roman" w:cs="Times New Roman"/>
          <w:bCs/>
          <w:sz w:val="24"/>
          <w:szCs w:val="24"/>
        </w:rPr>
        <w:t>Dengan demikian terbentuknya kartu aksi ini akan membantu terbentuknya karakter-karakter siswa yang berdisiplin dikarenakan di</w:t>
      </w:r>
      <w:r w:rsidR="00EB0A75">
        <w:rPr>
          <w:rFonts w:ascii="Times New Roman" w:hAnsi="Times New Roman" w:cs="Times New Roman"/>
          <w:bCs/>
          <w:sz w:val="24"/>
          <w:szCs w:val="24"/>
        </w:rPr>
        <w:t xml:space="preserve"> </w:t>
      </w:r>
      <w:r w:rsidRPr="00DE0A09">
        <w:rPr>
          <w:rFonts w:ascii="Times New Roman" w:hAnsi="Times New Roman" w:cs="Times New Roman"/>
          <w:bCs/>
          <w:sz w:val="24"/>
          <w:szCs w:val="24"/>
        </w:rPr>
        <w:t>dalam kartu aksi ini dilengkapi dengan tata tertib madrasah beserta jejak riwayat pelangg</w:t>
      </w:r>
      <w:r w:rsidR="00EB0A75">
        <w:rPr>
          <w:rFonts w:ascii="Times New Roman" w:hAnsi="Times New Roman" w:cs="Times New Roman"/>
          <w:bCs/>
          <w:sz w:val="24"/>
          <w:szCs w:val="24"/>
        </w:rPr>
        <w:t>a</w:t>
      </w:r>
      <w:r w:rsidRPr="00DE0A09">
        <w:rPr>
          <w:rFonts w:ascii="Times New Roman" w:hAnsi="Times New Roman" w:cs="Times New Roman"/>
          <w:bCs/>
          <w:sz w:val="24"/>
          <w:szCs w:val="24"/>
        </w:rPr>
        <w:t>ran dan jumlah skor siswa ketika melakukan pelanggaran-</w:t>
      </w:r>
      <w:r w:rsidRPr="00DE0A09">
        <w:rPr>
          <w:rFonts w:ascii="Times New Roman" w:hAnsi="Times New Roman" w:cs="Times New Roman"/>
          <w:bCs/>
          <w:sz w:val="24"/>
          <w:szCs w:val="24"/>
        </w:rPr>
        <w:lastRenderedPageBreak/>
        <w:t>pelanggaran tata tertib madrasah dan semua itu bisa diakses kapan saja, sehingga siswa lebih mematuhi tata tertib madrasah dan bertanggung jawa</w:t>
      </w:r>
      <w:r w:rsidR="00EB0A75">
        <w:rPr>
          <w:rFonts w:ascii="Times New Roman" w:hAnsi="Times New Roman" w:cs="Times New Roman"/>
          <w:bCs/>
          <w:sz w:val="24"/>
          <w:szCs w:val="24"/>
        </w:rPr>
        <w:t>b atas ketidak kedisiplinan mere</w:t>
      </w:r>
      <w:r w:rsidRPr="00DE0A09">
        <w:rPr>
          <w:rFonts w:ascii="Times New Roman" w:hAnsi="Times New Roman" w:cs="Times New Roman"/>
          <w:bCs/>
          <w:sz w:val="24"/>
          <w:szCs w:val="24"/>
        </w:rPr>
        <w:t xml:space="preserve">ka. Dikarenakan skor pelanggaran-pelanggran tersebut akan menjadi pertimbangan para guru maupun kepala madrasah </w:t>
      </w:r>
      <w:r w:rsidRPr="00A95155">
        <w:rPr>
          <w:rFonts w:ascii="Times New Roman" w:hAnsi="Times New Roman" w:cs="Times New Roman"/>
          <w:bCs/>
          <w:sz w:val="24"/>
          <w:szCs w:val="24"/>
        </w:rPr>
        <w:t>dalam kenaikan kelas maupun kelulusan dari siswa</w:t>
      </w:r>
      <w:bookmarkEnd w:id="520"/>
      <w:r w:rsidRPr="00A95155">
        <w:rPr>
          <w:rFonts w:ascii="Times New Roman" w:hAnsi="Times New Roman" w:cs="Times New Roman"/>
          <w:bCs/>
          <w:sz w:val="24"/>
          <w:szCs w:val="24"/>
        </w:rPr>
        <w:t xml:space="preserve">. Sebagaimana diungkapkan oleh bapak </w:t>
      </w:r>
      <w:r w:rsidR="005E0359" w:rsidRPr="00A95155">
        <w:rPr>
          <w:rFonts w:ascii="Times New Roman" w:hAnsi="Times New Roman" w:cs="Times New Roman"/>
          <w:bCs/>
          <w:sz w:val="24"/>
          <w:szCs w:val="24"/>
        </w:rPr>
        <w:t xml:space="preserve">Umar Salim selaku Kepala Madrasah </w:t>
      </w:r>
      <w:r w:rsidR="002177E1" w:rsidRPr="00A95155">
        <w:rPr>
          <w:rFonts w:ascii="Times New Roman" w:hAnsi="Times New Roman" w:cs="Times New Roman"/>
          <w:bCs/>
          <w:sz w:val="24"/>
          <w:szCs w:val="24"/>
        </w:rPr>
        <w:t xml:space="preserve">sebagai berikut: </w:t>
      </w:r>
    </w:p>
    <w:p w14:paraId="19783345" w14:textId="77777777" w:rsidR="00665266" w:rsidRDefault="00EB0A75" w:rsidP="00665266">
      <w:pPr>
        <w:spacing w:after="0" w:line="240" w:lineRule="auto"/>
        <w:ind w:left="1134" w:firstLine="12"/>
        <w:jc w:val="both"/>
        <w:rPr>
          <w:rFonts w:ascii="Times New Roman" w:hAnsi="Times New Roman" w:cs="Times New Roman"/>
          <w:bCs/>
          <w:i/>
          <w:sz w:val="24"/>
          <w:szCs w:val="24"/>
        </w:rPr>
      </w:pPr>
      <w:r>
        <w:rPr>
          <w:rFonts w:ascii="Times New Roman" w:hAnsi="Times New Roman" w:cs="Times New Roman"/>
          <w:bCs/>
          <w:i/>
          <w:sz w:val="24"/>
          <w:szCs w:val="24"/>
        </w:rPr>
        <w:t>“T</w:t>
      </w:r>
      <w:r w:rsidR="00DE0A09" w:rsidRPr="002177E1">
        <w:rPr>
          <w:rFonts w:ascii="Times New Roman" w:hAnsi="Times New Roman" w:cs="Times New Roman"/>
          <w:bCs/>
          <w:i/>
          <w:sz w:val="24"/>
          <w:szCs w:val="24"/>
        </w:rPr>
        <w:t>ujuan dari adanya aplikasi kartu AKSI inikan sebagian dari untuk menertibkan kedisiplinan siswa karena dalam kartu aksi tersebut terdapat riwayat perizinan siswa dan pelanggaran siswa beserta jumlah skornya dan nantinya digunakan sebagai pertimbangan ketika kenaikan kelas maupun kelulusan. Maka dari itu siswa saat ini te</w:t>
      </w:r>
      <w:r>
        <w:rPr>
          <w:rFonts w:ascii="Times New Roman" w:hAnsi="Times New Roman" w:cs="Times New Roman"/>
          <w:bCs/>
          <w:i/>
          <w:sz w:val="24"/>
          <w:szCs w:val="24"/>
        </w:rPr>
        <w:t>r</w:t>
      </w:r>
      <w:r w:rsidR="00DE0A09" w:rsidRPr="002177E1">
        <w:rPr>
          <w:rFonts w:ascii="Times New Roman" w:hAnsi="Times New Roman" w:cs="Times New Roman"/>
          <w:bCs/>
          <w:i/>
          <w:sz w:val="24"/>
          <w:szCs w:val="24"/>
        </w:rPr>
        <w:t>bilang sudah lebih disiplin dengan mematuhi tata tertib madrasah</w:t>
      </w:r>
      <w:r w:rsidR="00AE2E6E">
        <w:rPr>
          <w:rFonts w:ascii="Times New Roman" w:hAnsi="Times New Roman" w:cs="Times New Roman"/>
          <w:bCs/>
          <w:i/>
          <w:sz w:val="24"/>
          <w:szCs w:val="24"/>
        </w:rPr>
        <w:t xml:space="preserve"> karena memberikan efek takut terhadap siswa untuk melakukan pelanggaran</w:t>
      </w:r>
      <w:r w:rsidR="00DE0A09" w:rsidRPr="002177E1">
        <w:rPr>
          <w:rFonts w:ascii="Times New Roman" w:hAnsi="Times New Roman" w:cs="Times New Roman"/>
          <w:bCs/>
          <w:i/>
          <w:sz w:val="24"/>
          <w:szCs w:val="24"/>
        </w:rPr>
        <w:t>”</w:t>
      </w:r>
      <w:r w:rsidR="009F6F3A">
        <w:rPr>
          <w:rStyle w:val="FootnoteReference"/>
          <w:rFonts w:ascii="Times New Roman" w:hAnsi="Times New Roman"/>
          <w:bCs/>
          <w:i/>
          <w:sz w:val="24"/>
          <w:szCs w:val="24"/>
        </w:rPr>
        <w:footnoteReference w:id="125"/>
      </w:r>
    </w:p>
    <w:p w14:paraId="3353942A" w14:textId="77777777" w:rsidR="00D27F60" w:rsidRPr="002177E1" w:rsidRDefault="00D27F60" w:rsidP="00665266">
      <w:pPr>
        <w:spacing w:after="0" w:line="240" w:lineRule="auto"/>
        <w:ind w:left="1134" w:firstLine="12"/>
        <w:jc w:val="both"/>
        <w:rPr>
          <w:rFonts w:ascii="Times New Roman" w:hAnsi="Times New Roman" w:cs="Times New Roman"/>
          <w:bCs/>
          <w:i/>
          <w:sz w:val="24"/>
          <w:szCs w:val="24"/>
        </w:rPr>
      </w:pPr>
    </w:p>
    <w:p w14:paraId="2867EEA5" w14:textId="77777777" w:rsidR="00C673DF" w:rsidRDefault="00DE0A09" w:rsidP="00D27F60">
      <w:pPr>
        <w:spacing w:after="0" w:line="360" w:lineRule="auto"/>
        <w:ind w:left="425" w:firstLine="720"/>
        <w:jc w:val="both"/>
        <w:rPr>
          <w:rFonts w:ascii="Times New Roman" w:hAnsi="Times New Roman" w:cs="Times New Roman"/>
          <w:bCs/>
          <w:i/>
          <w:sz w:val="24"/>
          <w:szCs w:val="24"/>
        </w:rPr>
      </w:pPr>
      <w:r w:rsidRPr="00DE0A09">
        <w:rPr>
          <w:rFonts w:ascii="Times New Roman" w:hAnsi="Times New Roman" w:cs="Times New Roman"/>
          <w:bCs/>
          <w:sz w:val="24"/>
          <w:szCs w:val="24"/>
        </w:rPr>
        <w:t>Hal ini sejalan dengan apa yang dipaparkan oleh bapak Surib selaku BP MA Daru</w:t>
      </w:r>
      <w:r w:rsidR="00EB0A75">
        <w:rPr>
          <w:rFonts w:ascii="Times New Roman" w:hAnsi="Times New Roman" w:cs="Times New Roman"/>
          <w:bCs/>
          <w:sz w:val="24"/>
          <w:szCs w:val="24"/>
        </w:rPr>
        <w:t>l</w:t>
      </w:r>
      <w:r w:rsidRPr="00DE0A09">
        <w:rPr>
          <w:rFonts w:ascii="Times New Roman" w:hAnsi="Times New Roman" w:cs="Times New Roman"/>
          <w:bCs/>
          <w:sz w:val="24"/>
          <w:szCs w:val="24"/>
        </w:rPr>
        <w:t xml:space="preserve"> Huda Mayak ketika peneliti melakukan wawancara terhadap bapak Surip, terhadap dampak yang ditimbulkan adanya aplikasi kartu AKSI kepada siswa</w:t>
      </w:r>
      <w:r w:rsidR="00AD0EA2">
        <w:rPr>
          <w:rFonts w:ascii="Times New Roman" w:hAnsi="Times New Roman" w:cs="Times New Roman"/>
          <w:bCs/>
          <w:sz w:val="24"/>
          <w:szCs w:val="24"/>
        </w:rPr>
        <w:t>. Salah satu dampaknya</w:t>
      </w:r>
      <w:r w:rsidRPr="00DE0A09">
        <w:rPr>
          <w:rFonts w:ascii="Times New Roman" w:hAnsi="Times New Roman" w:cs="Times New Roman"/>
          <w:bCs/>
          <w:sz w:val="24"/>
          <w:szCs w:val="24"/>
        </w:rPr>
        <w:t xml:space="preserve"> yaitu guna untuk menertibkan siswa da</w:t>
      </w:r>
      <w:r w:rsidR="00AD0EA2">
        <w:rPr>
          <w:rFonts w:ascii="Times New Roman" w:hAnsi="Times New Roman" w:cs="Times New Roman"/>
          <w:bCs/>
          <w:sz w:val="24"/>
          <w:szCs w:val="24"/>
        </w:rPr>
        <w:t>lam melakukan ketidak kedisipli</w:t>
      </w:r>
      <w:r w:rsidRPr="00DE0A09">
        <w:rPr>
          <w:rFonts w:ascii="Times New Roman" w:hAnsi="Times New Roman" w:cs="Times New Roman"/>
          <w:bCs/>
          <w:sz w:val="24"/>
          <w:szCs w:val="24"/>
        </w:rPr>
        <w:t>nan dan juga sebagai pemantauan siswa baik di</w:t>
      </w:r>
      <w:r w:rsidR="00EB0A75">
        <w:rPr>
          <w:rFonts w:ascii="Times New Roman" w:hAnsi="Times New Roman" w:cs="Times New Roman"/>
          <w:bCs/>
          <w:sz w:val="24"/>
          <w:szCs w:val="24"/>
        </w:rPr>
        <w:t xml:space="preserve"> </w:t>
      </w:r>
      <w:r w:rsidRPr="00DE0A09">
        <w:rPr>
          <w:rFonts w:ascii="Times New Roman" w:hAnsi="Times New Roman" w:cs="Times New Roman"/>
          <w:bCs/>
          <w:sz w:val="24"/>
          <w:szCs w:val="24"/>
        </w:rPr>
        <w:t>madrasah maupun di</w:t>
      </w:r>
      <w:r w:rsidR="00AD0EA2">
        <w:rPr>
          <w:rFonts w:ascii="Times New Roman" w:hAnsi="Times New Roman" w:cs="Times New Roman"/>
          <w:bCs/>
          <w:sz w:val="24"/>
          <w:szCs w:val="24"/>
        </w:rPr>
        <w:t xml:space="preserve"> </w:t>
      </w:r>
      <w:r w:rsidRPr="00DE0A09">
        <w:rPr>
          <w:rFonts w:ascii="Times New Roman" w:hAnsi="Times New Roman" w:cs="Times New Roman"/>
          <w:bCs/>
          <w:sz w:val="24"/>
          <w:szCs w:val="24"/>
        </w:rPr>
        <w:t>luar madrasah, yang mana ia memaparkan sebagai berikut</w:t>
      </w:r>
      <w:r w:rsidRPr="00C673DF">
        <w:rPr>
          <w:rFonts w:ascii="Times New Roman" w:hAnsi="Times New Roman" w:cs="Times New Roman"/>
          <w:bCs/>
          <w:i/>
          <w:sz w:val="24"/>
          <w:szCs w:val="24"/>
        </w:rPr>
        <w:t xml:space="preserve">: </w:t>
      </w:r>
    </w:p>
    <w:p w14:paraId="363AEC2F" w14:textId="77777777" w:rsidR="00DE0A09" w:rsidRPr="00DE0A09" w:rsidRDefault="00DE0A09" w:rsidP="00D27F60">
      <w:pPr>
        <w:spacing w:line="240" w:lineRule="auto"/>
        <w:ind w:left="1134"/>
        <w:jc w:val="both"/>
        <w:rPr>
          <w:rFonts w:ascii="Times New Roman" w:hAnsi="Times New Roman" w:cs="Times New Roman"/>
          <w:bCs/>
          <w:sz w:val="24"/>
          <w:szCs w:val="24"/>
        </w:rPr>
      </w:pPr>
      <w:r w:rsidRPr="00C673DF">
        <w:rPr>
          <w:rFonts w:ascii="Times New Roman" w:hAnsi="Times New Roman" w:cs="Times New Roman"/>
          <w:bCs/>
          <w:i/>
          <w:sz w:val="24"/>
          <w:szCs w:val="24"/>
        </w:rPr>
        <w:t>“</w:t>
      </w:r>
      <w:r w:rsidRPr="00D144AA">
        <w:rPr>
          <w:rFonts w:ascii="Times New Roman" w:hAnsi="Times New Roman" w:cs="Times New Roman"/>
          <w:bCs/>
          <w:i/>
          <w:sz w:val="24"/>
          <w:szCs w:val="24"/>
        </w:rPr>
        <w:t>Dengan adanya aplikasi kartu AKSI ini sangat membantu BP guna pemantaun peserta didik terhadap kedisiplinan, mengingat jumlah peserta didik MA Darul Huda Mayak sangat banyak sekitar 2000 nan sehingga salah satu pemantauan kedisiplinan siswa dengan melalui aplikasi kartu</w:t>
      </w:r>
      <w:r w:rsidRPr="00C673DF">
        <w:rPr>
          <w:rFonts w:ascii="Times New Roman" w:hAnsi="Times New Roman" w:cs="Times New Roman"/>
          <w:bCs/>
          <w:i/>
          <w:sz w:val="24"/>
          <w:szCs w:val="24"/>
        </w:rPr>
        <w:t xml:space="preserve"> AKSI ini dan juga sebagai alat untuk menertipkan peserta didik terhadap mematuhi tata tertib sekolah”</w:t>
      </w:r>
      <w:r w:rsidR="009A3DD1">
        <w:rPr>
          <w:rStyle w:val="FootnoteReference"/>
          <w:rFonts w:ascii="Times New Roman" w:hAnsi="Times New Roman"/>
          <w:bCs/>
          <w:i/>
          <w:sz w:val="24"/>
          <w:szCs w:val="24"/>
        </w:rPr>
        <w:footnoteReference w:id="126"/>
      </w:r>
    </w:p>
    <w:p w14:paraId="0D83A26A" w14:textId="77777777" w:rsidR="00C673DF" w:rsidRDefault="00DE0A09" w:rsidP="00D27F60">
      <w:pPr>
        <w:spacing w:after="0" w:line="360" w:lineRule="auto"/>
        <w:ind w:left="425" w:firstLine="720"/>
        <w:jc w:val="both"/>
        <w:rPr>
          <w:rFonts w:ascii="Times New Roman" w:hAnsi="Times New Roman" w:cs="Times New Roman"/>
          <w:bCs/>
          <w:sz w:val="24"/>
          <w:szCs w:val="24"/>
        </w:rPr>
      </w:pPr>
      <w:r w:rsidRPr="00DE0A09">
        <w:rPr>
          <w:rFonts w:ascii="Times New Roman" w:hAnsi="Times New Roman" w:cs="Times New Roman"/>
          <w:bCs/>
          <w:sz w:val="24"/>
          <w:szCs w:val="24"/>
        </w:rPr>
        <w:t xml:space="preserve">Berdasarkan paparan diatas dapat disimpulkan bahwa dengan adanya keputsan Kepala Madrasah yaitu terbentuknya aplikasi kartu AKSI (kartu kendali siswa) ini membawa dampak kedisiplinan siswa MA Darul Huda Mayak yang mana lebih disiplin dari sebelumnya yaitu siswa lebih disiplin </w:t>
      </w:r>
      <w:r w:rsidRPr="00DE0A09">
        <w:rPr>
          <w:rFonts w:ascii="Times New Roman" w:hAnsi="Times New Roman" w:cs="Times New Roman"/>
          <w:bCs/>
          <w:sz w:val="24"/>
          <w:szCs w:val="24"/>
        </w:rPr>
        <w:lastRenderedPageBreak/>
        <w:t>waktu, tidak telat masuk sekolah, bertanggung jawab atas apa yang mereka lakukan, dan juga mereka lebih mematuhi tata tertib madrasah karena akan berdampak pada kenaikan kelas maupun kelulusan siswa. Dengan demikian dengan adanya aplikasi kartu aksi ini yang berdampak pada peningkatan kedisiplinan siswa maka pro</w:t>
      </w:r>
      <w:r w:rsidR="00AD0EA2">
        <w:rPr>
          <w:rFonts w:ascii="Times New Roman" w:hAnsi="Times New Roman" w:cs="Times New Roman"/>
          <w:bCs/>
          <w:sz w:val="24"/>
          <w:szCs w:val="24"/>
        </w:rPr>
        <w:t xml:space="preserve">ses belajar mengajar dilingkungan </w:t>
      </w:r>
      <w:r w:rsidRPr="00DE0A09">
        <w:rPr>
          <w:rFonts w:ascii="Times New Roman" w:hAnsi="Times New Roman" w:cs="Times New Roman"/>
          <w:bCs/>
          <w:sz w:val="24"/>
          <w:szCs w:val="24"/>
        </w:rPr>
        <w:t>MA Darul Huda Mayak akan lancar dan kondusif.</w:t>
      </w:r>
    </w:p>
    <w:p w14:paraId="0DFA8019" w14:textId="77777777" w:rsidR="00C673DF" w:rsidRDefault="00DE0A09" w:rsidP="00D27F60">
      <w:pPr>
        <w:spacing w:after="0" w:line="360" w:lineRule="auto"/>
        <w:ind w:left="425" w:firstLine="720"/>
        <w:jc w:val="both"/>
        <w:rPr>
          <w:rFonts w:ascii="Times New Roman" w:hAnsi="Times New Roman" w:cs="Times New Roman"/>
          <w:bCs/>
          <w:sz w:val="24"/>
          <w:szCs w:val="24"/>
        </w:rPr>
      </w:pPr>
      <w:bookmarkStart w:id="521" w:name="_Hlk170376626"/>
      <w:r w:rsidRPr="00DE0A09">
        <w:rPr>
          <w:rFonts w:ascii="Times New Roman" w:hAnsi="Times New Roman" w:cs="Times New Roman"/>
          <w:bCs/>
          <w:sz w:val="24"/>
          <w:szCs w:val="24"/>
        </w:rPr>
        <w:t>Selanjutnya dampak penegakan kedisiplinan dari salah satu hasil dari keputusan Kepala Madrasah terhadap siswa yaitu pen</w:t>
      </w:r>
      <w:r w:rsidR="00AD0EA2">
        <w:rPr>
          <w:rFonts w:ascii="Times New Roman" w:hAnsi="Times New Roman" w:cs="Times New Roman"/>
          <w:bCs/>
          <w:sz w:val="24"/>
          <w:szCs w:val="24"/>
        </w:rPr>
        <w:t>e</w:t>
      </w:r>
      <w:r w:rsidRPr="00DE0A09">
        <w:rPr>
          <w:rFonts w:ascii="Times New Roman" w:hAnsi="Times New Roman" w:cs="Times New Roman"/>
          <w:bCs/>
          <w:sz w:val="24"/>
          <w:szCs w:val="24"/>
        </w:rPr>
        <w:t>gakan kedisiplinan. Perlu digaris bawahi penegakan kedisplinan ini yang dimaksud adalah berupa penegakan tata tertib siswa di MA Darul Huda Mayak sehin</w:t>
      </w:r>
      <w:r w:rsidR="00AD0EA2">
        <w:rPr>
          <w:rFonts w:ascii="Times New Roman" w:hAnsi="Times New Roman" w:cs="Times New Roman"/>
          <w:bCs/>
          <w:sz w:val="24"/>
          <w:szCs w:val="24"/>
        </w:rPr>
        <w:t>g</w:t>
      </w:r>
      <w:r w:rsidRPr="00DE0A09">
        <w:rPr>
          <w:rFonts w:ascii="Times New Roman" w:hAnsi="Times New Roman" w:cs="Times New Roman"/>
          <w:bCs/>
          <w:sz w:val="24"/>
          <w:szCs w:val="24"/>
        </w:rPr>
        <w:t>ga perlu melibatkan stakeholder, guru</w:t>
      </w:r>
      <w:r w:rsidR="00AD0EA2">
        <w:rPr>
          <w:rFonts w:ascii="Times New Roman" w:hAnsi="Times New Roman" w:cs="Times New Roman"/>
          <w:bCs/>
          <w:sz w:val="24"/>
          <w:szCs w:val="24"/>
        </w:rPr>
        <w:t>, guru piket maupun organisasi</w:t>
      </w:r>
      <w:r w:rsidRPr="00DE0A09">
        <w:rPr>
          <w:rFonts w:ascii="Times New Roman" w:hAnsi="Times New Roman" w:cs="Times New Roman"/>
          <w:bCs/>
          <w:sz w:val="24"/>
          <w:szCs w:val="24"/>
        </w:rPr>
        <w:t xml:space="preserve"> ma</w:t>
      </w:r>
      <w:r w:rsidR="00665266">
        <w:rPr>
          <w:rFonts w:ascii="Times New Roman" w:hAnsi="Times New Roman" w:cs="Times New Roman"/>
          <w:bCs/>
          <w:sz w:val="24"/>
          <w:szCs w:val="24"/>
        </w:rPr>
        <w:t>drasah seperti OSIS, PMR, dan P</w:t>
      </w:r>
      <w:r w:rsidRPr="00DE0A09">
        <w:rPr>
          <w:rFonts w:ascii="Times New Roman" w:hAnsi="Times New Roman" w:cs="Times New Roman"/>
          <w:bCs/>
          <w:sz w:val="24"/>
          <w:szCs w:val="24"/>
        </w:rPr>
        <w:t>ramuka. Sebagaimana halnya dari observasi peneliti lakukan yaitu salah satu dampak dari penegakan kedisiplinan ini terhadap kedisiplinan siswa yang melibatkan organisasi OSIS dan guru piket sudah memperlihatkan peningkatan kedisiplinan siswa</w:t>
      </w:r>
      <w:r w:rsidR="00C673DF">
        <w:rPr>
          <w:rFonts w:ascii="Times New Roman" w:hAnsi="Times New Roman" w:cs="Times New Roman"/>
          <w:bCs/>
          <w:sz w:val="24"/>
          <w:szCs w:val="24"/>
        </w:rPr>
        <w:t>,</w:t>
      </w:r>
      <w:r w:rsidRPr="00DE0A09">
        <w:rPr>
          <w:rFonts w:ascii="Times New Roman" w:hAnsi="Times New Roman" w:cs="Times New Roman"/>
          <w:bCs/>
          <w:sz w:val="24"/>
          <w:szCs w:val="24"/>
        </w:rPr>
        <w:t xml:space="preserve"> seperti kurangnya keterlambatan masuk sekolah, dan kurangnya tidak memakai seragam sekolah lengkap. Hal ini dikarenakan Kepala Madrasah melibatkan organisasi OSIS dan dibantu dengan guru piket guna untuk menjaga di gerbang masuk madrasah dan dipos pos lewatnya siswa ketika masuk sekolah di jam pertama, guna untuk memberhentikan ketika siswa terlambat sekolah dan mengawasi siswa yang tidak memakai seragam sekolah dengan lengkap. OSIS dan Guru piket tersebut memberikan hukuman dan skor kepada siswa ketika siswa terlambat dan tidak lengkap seragam sekolah</w:t>
      </w:r>
      <w:bookmarkEnd w:id="521"/>
      <w:r w:rsidRPr="00DE0A09">
        <w:rPr>
          <w:rFonts w:ascii="Times New Roman" w:hAnsi="Times New Roman" w:cs="Times New Roman"/>
          <w:bCs/>
          <w:sz w:val="24"/>
          <w:szCs w:val="24"/>
        </w:rPr>
        <w:t xml:space="preserve">. Sebagaimana juga dipaparkan oleh bapak Umar selaku Kepala Madrasah yaitu sebagai berikut: </w:t>
      </w:r>
    </w:p>
    <w:p w14:paraId="5E10EC6A" w14:textId="77777777" w:rsidR="00DE0A09" w:rsidRDefault="00DE0A09" w:rsidP="00C673DF">
      <w:pPr>
        <w:spacing w:after="0" w:line="240" w:lineRule="auto"/>
        <w:ind w:left="1134" w:firstLine="12"/>
        <w:jc w:val="both"/>
        <w:rPr>
          <w:rFonts w:ascii="Times New Roman" w:hAnsi="Times New Roman" w:cs="Times New Roman"/>
          <w:bCs/>
          <w:sz w:val="24"/>
          <w:szCs w:val="24"/>
        </w:rPr>
      </w:pPr>
      <w:r w:rsidRPr="00C673DF">
        <w:rPr>
          <w:rFonts w:ascii="Times New Roman" w:hAnsi="Times New Roman" w:cs="Times New Roman"/>
          <w:bCs/>
          <w:i/>
          <w:sz w:val="24"/>
          <w:szCs w:val="24"/>
        </w:rPr>
        <w:t xml:space="preserve">kami dalam </w:t>
      </w:r>
      <w:r w:rsidR="009A3DD1">
        <w:rPr>
          <w:rFonts w:ascii="Times New Roman" w:hAnsi="Times New Roman" w:cs="Times New Roman"/>
          <w:bCs/>
          <w:i/>
          <w:sz w:val="24"/>
          <w:szCs w:val="24"/>
        </w:rPr>
        <w:t xml:space="preserve">penegakan kedisiplinan untuk </w:t>
      </w:r>
      <w:r w:rsidRPr="00C673DF">
        <w:rPr>
          <w:rFonts w:ascii="Times New Roman" w:hAnsi="Times New Roman" w:cs="Times New Roman"/>
          <w:bCs/>
          <w:i/>
          <w:sz w:val="24"/>
          <w:szCs w:val="24"/>
        </w:rPr>
        <w:t>meningkatkan kedisipli</w:t>
      </w:r>
      <w:r w:rsidR="00AD0EA2">
        <w:rPr>
          <w:rFonts w:ascii="Times New Roman" w:hAnsi="Times New Roman" w:cs="Times New Roman"/>
          <w:bCs/>
          <w:i/>
          <w:sz w:val="24"/>
          <w:szCs w:val="24"/>
        </w:rPr>
        <w:t>n</w:t>
      </w:r>
      <w:r w:rsidRPr="00C673DF">
        <w:rPr>
          <w:rFonts w:ascii="Times New Roman" w:hAnsi="Times New Roman" w:cs="Times New Roman"/>
          <w:bCs/>
          <w:i/>
          <w:sz w:val="24"/>
          <w:szCs w:val="24"/>
        </w:rPr>
        <w:t>an siswa selalu melibatkan seluruh stakeholder, guru, guru piket dan juga oraganisasi yang ada di dalam madrasah seperti OSIS, Pramuka dan PMR yang sesuai dengan tugasnya masing-masing dan itu sangat membantu sekali terhadap kedisiplinan siswa. Seperti keterlambatan siswa dan kelengkapan seragam sekolah</w:t>
      </w:r>
      <w:r w:rsidRPr="00DE0A09">
        <w:rPr>
          <w:rFonts w:ascii="Times New Roman" w:hAnsi="Times New Roman" w:cs="Times New Roman"/>
          <w:bCs/>
          <w:sz w:val="24"/>
          <w:szCs w:val="24"/>
        </w:rPr>
        <w:t>.”</w:t>
      </w:r>
      <w:r w:rsidR="009A3DD1">
        <w:rPr>
          <w:rStyle w:val="FootnoteReference"/>
          <w:rFonts w:ascii="Times New Roman" w:hAnsi="Times New Roman"/>
          <w:bCs/>
          <w:sz w:val="24"/>
          <w:szCs w:val="24"/>
        </w:rPr>
        <w:footnoteReference w:id="127"/>
      </w:r>
    </w:p>
    <w:p w14:paraId="4A4A743A" w14:textId="77777777" w:rsidR="00D27F60" w:rsidRPr="00DE0A09" w:rsidRDefault="00D27F60" w:rsidP="00C673DF">
      <w:pPr>
        <w:spacing w:after="0" w:line="240" w:lineRule="auto"/>
        <w:ind w:left="1134" w:firstLine="12"/>
        <w:jc w:val="both"/>
        <w:rPr>
          <w:rFonts w:ascii="Times New Roman" w:hAnsi="Times New Roman" w:cs="Times New Roman"/>
          <w:bCs/>
          <w:sz w:val="24"/>
          <w:szCs w:val="24"/>
        </w:rPr>
      </w:pPr>
    </w:p>
    <w:p w14:paraId="2559A71E" w14:textId="77777777" w:rsidR="00C673DF" w:rsidRDefault="00DE0A09" w:rsidP="00D27F60">
      <w:pPr>
        <w:spacing w:after="0" w:line="360" w:lineRule="auto"/>
        <w:ind w:left="426" w:firstLine="720"/>
        <w:jc w:val="both"/>
        <w:rPr>
          <w:rFonts w:ascii="Times New Roman" w:hAnsi="Times New Roman" w:cs="Times New Roman"/>
          <w:bCs/>
          <w:sz w:val="24"/>
          <w:szCs w:val="24"/>
        </w:rPr>
      </w:pPr>
      <w:bookmarkStart w:id="522" w:name="_Hlk170376695"/>
      <w:r w:rsidRPr="00DE0A09">
        <w:rPr>
          <w:rFonts w:ascii="Times New Roman" w:hAnsi="Times New Roman" w:cs="Times New Roman"/>
          <w:bCs/>
          <w:sz w:val="24"/>
          <w:szCs w:val="24"/>
        </w:rPr>
        <w:t>Tugas guru piket salah satu sebagai bentuk penegakan kedisiplinan tidak hanya bertugas mengontrol guru masuk ke kelas tetap</w:t>
      </w:r>
      <w:r w:rsidR="00AD0EA2">
        <w:rPr>
          <w:rFonts w:ascii="Times New Roman" w:hAnsi="Times New Roman" w:cs="Times New Roman"/>
          <w:bCs/>
          <w:sz w:val="24"/>
          <w:szCs w:val="24"/>
        </w:rPr>
        <w:t>i</w:t>
      </w:r>
      <w:r w:rsidRPr="00DE0A09">
        <w:rPr>
          <w:rFonts w:ascii="Times New Roman" w:hAnsi="Times New Roman" w:cs="Times New Roman"/>
          <w:bCs/>
          <w:sz w:val="24"/>
          <w:szCs w:val="24"/>
        </w:rPr>
        <w:t xml:space="preserve"> juga mengondisikan siswa keluar meningalkan kelas di setiap jam pelajaran sehingga dengan adanya tugas guru piket ini akan lebih membantu meningkatkan kedisiplinan siswa yaitu siswa tidak ada yang melakukan bolos sekolah, dan dengan adanya guru piket ini siswa lebih disiplin waktu yaitu pulang sekolah sesuai waktu yang ditentukan oleh madrasah</w:t>
      </w:r>
      <w:bookmarkEnd w:id="522"/>
      <w:r w:rsidRPr="00DE0A09">
        <w:rPr>
          <w:rFonts w:ascii="Times New Roman" w:hAnsi="Times New Roman" w:cs="Times New Roman"/>
          <w:bCs/>
          <w:sz w:val="24"/>
          <w:szCs w:val="24"/>
        </w:rPr>
        <w:t xml:space="preserve">, hal ini sebagaimana yang dipaparkan oleh bapak Prasetyo Hadi Kusuma selaku guru MA Darul Huda Mayak yaitu sebagai berikut: </w:t>
      </w:r>
    </w:p>
    <w:p w14:paraId="7B6CFFC3" w14:textId="77777777" w:rsidR="00DE0A09" w:rsidRPr="00C673DF" w:rsidRDefault="00DE0A09" w:rsidP="00C673DF">
      <w:pPr>
        <w:spacing w:line="240" w:lineRule="auto"/>
        <w:ind w:left="1134" w:firstLine="12"/>
        <w:jc w:val="both"/>
        <w:rPr>
          <w:rFonts w:ascii="Times New Roman" w:hAnsi="Times New Roman" w:cs="Times New Roman"/>
          <w:bCs/>
          <w:i/>
          <w:sz w:val="24"/>
          <w:szCs w:val="24"/>
        </w:rPr>
      </w:pPr>
      <w:r w:rsidRPr="00C673DF">
        <w:rPr>
          <w:rFonts w:ascii="Times New Roman" w:hAnsi="Times New Roman" w:cs="Times New Roman"/>
          <w:bCs/>
          <w:i/>
          <w:sz w:val="24"/>
          <w:szCs w:val="24"/>
        </w:rPr>
        <w:t>“Dengan adanya tugas guru yang tidak hanya sebagai mengontrol guru masuk ke kelas tetapi juga mengondisikan siswa ketika di</w:t>
      </w:r>
      <w:r w:rsidR="00AD0EA2">
        <w:rPr>
          <w:rFonts w:ascii="Times New Roman" w:hAnsi="Times New Roman" w:cs="Times New Roman"/>
          <w:bCs/>
          <w:i/>
          <w:sz w:val="24"/>
          <w:szCs w:val="24"/>
        </w:rPr>
        <w:t xml:space="preserve"> </w:t>
      </w:r>
      <w:r w:rsidRPr="00C673DF">
        <w:rPr>
          <w:rFonts w:ascii="Times New Roman" w:hAnsi="Times New Roman" w:cs="Times New Roman"/>
          <w:bCs/>
          <w:i/>
          <w:sz w:val="24"/>
          <w:szCs w:val="24"/>
        </w:rPr>
        <w:t xml:space="preserve">luar kelas dengan melalui kartu AKSI, tugas tersebut sangat membantu dalam mendisiplinkan siswa yang keluar meninggalkan </w:t>
      </w:r>
      <w:r w:rsidR="00AD0EA2">
        <w:rPr>
          <w:rFonts w:ascii="Times New Roman" w:hAnsi="Times New Roman" w:cs="Times New Roman"/>
          <w:bCs/>
          <w:i/>
          <w:sz w:val="24"/>
          <w:szCs w:val="24"/>
        </w:rPr>
        <w:t>kelas di saat KBM berlangsung se</w:t>
      </w:r>
      <w:r w:rsidRPr="00C673DF">
        <w:rPr>
          <w:rFonts w:ascii="Times New Roman" w:hAnsi="Times New Roman" w:cs="Times New Roman"/>
          <w:bCs/>
          <w:i/>
          <w:sz w:val="24"/>
          <w:szCs w:val="24"/>
        </w:rPr>
        <w:t>hingga siswa lebih terkontrol kedisiplina</w:t>
      </w:r>
      <w:r w:rsidR="00AD0EA2">
        <w:rPr>
          <w:rFonts w:ascii="Times New Roman" w:hAnsi="Times New Roman" w:cs="Times New Roman"/>
          <w:bCs/>
          <w:i/>
          <w:sz w:val="24"/>
          <w:szCs w:val="24"/>
        </w:rPr>
        <w:t>n</w:t>
      </w:r>
      <w:r w:rsidRPr="00C673DF">
        <w:rPr>
          <w:rFonts w:ascii="Times New Roman" w:hAnsi="Times New Roman" w:cs="Times New Roman"/>
          <w:bCs/>
          <w:i/>
          <w:sz w:val="24"/>
          <w:szCs w:val="24"/>
        </w:rPr>
        <w:t>nya yaitu siswa lebih disiplin mengikuti KBM dengan tertib.”</w:t>
      </w:r>
      <w:r w:rsidR="009A3DD1">
        <w:rPr>
          <w:rStyle w:val="FootnoteReference"/>
          <w:rFonts w:ascii="Times New Roman" w:hAnsi="Times New Roman"/>
          <w:bCs/>
          <w:i/>
          <w:sz w:val="24"/>
          <w:szCs w:val="24"/>
        </w:rPr>
        <w:footnoteReference w:id="128"/>
      </w:r>
    </w:p>
    <w:p w14:paraId="1F9CE230" w14:textId="77777777" w:rsidR="00DE0A09" w:rsidRPr="00DE0A09" w:rsidRDefault="00DE0A09" w:rsidP="00D27F60">
      <w:pPr>
        <w:spacing w:after="0" w:line="360" w:lineRule="auto"/>
        <w:ind w:left="426" w:firstLine="720"/>
        <w:jc w:val="both"/>
        <w:rPr>
          <w:rFonts w:ascii="Times New Roman" w:hAnsi="Times New Roman" w:cs="Times New Roman"/>
          <w:bCs/>
          <w:sz w:val="24"/>
          <w:szCs w:val="24"/>
        </w:rPr>
      </w:pPr>
      <w:bookmarkStart w:id="523" w:name="_Hlk170376712"/>
      <w:r w:rsidRPr="00DE0A09">
        <w:rPr>
          <w:rFonts w:ascii="Times New Roman" w:hAnsi="Times New Roman" w:cs="Times New Roman"/>
          <w:bCs/>
          <w:sz w:val="24"/>
          <w:szCs w:val="24"/>
        </w:rPr>
        <w:t>Selain dari tugas OSIS dan guru piket, tugas guru wali kelas dan guru mapel</w:t>
      </w:r>
      <w:r w:rsidR="00AD0EA2">
        <w:rPr>
          <w:rFonts w:ascii="Times New Roman" w:hAnsi="Times New Roman" w:cs="Times New Roman"/>
          <w:bCs/>
          <w:sz w:val="24"/>
          <w:szCs w:val="24"/>
        </w:rPr>
        <w:t xml:space="preserve"> sebagai salah satu dari penega</w:t>
      </w:r>
      <w:r w:rsidRPr="00DE0A09">
        <w:rPr>
          <w:rFonts w:ascii="Times New Roman" w:hAnsi="Times New Roman" w:cs="Times New Roman"/>
          <w:bCs/>
          <w:sz w:val="24"/>
          <w:szCs w:val="24"/>
        </w:rPr>
        <w:t>kan kedisiplinan siswa memberikan dampak terhadap</w:t>
      </w:r>
      <w:r w:rsidR="004D21FA">
        <w:rPr>
          <w:rFonts w:ascii="Times New Roman" w:hAnsi="Times New Roman" w:cs="Times New Roman"/>
          <w:bCs/>
          <w:sz w:val="24"/>
          <w:szCs w:val="24"/>
        </w:rPr>
        <w:t xml:space="preserve"> peningkatan kedisiplinan siswa.</w:t>
      </w:r>
      <w:r w:rsidR="00AD0EA2">
        <w:rPr>
          <w:rFonts w:ascii="Times New Roman" w:hAnsi="Times New Roman" w:cs="Times New Roman"/>
          <w:bCs/>
          <w:sz w:val="24"/>
          <w:szCs w:val="24"/>
        </w:rPr>
        <w:t xml:space="preserve"> S</w:t>
      </w:r>
      <w:r w:rsidRPr="00DE0A09">
        <w:rPr>
          <w:rFonts w:ascii="Times New Roman" w:hAnsi="Times New Roman" w:cs="Times New Roman"/>
          <w:bCs/>
          <w:sz w:val="24"/>
          <w:szCs w:val="24"/>
        </w:rPr>
        <w:t>iswa lebih disiplin masuk sekolah, siswa lebih menaati tata tertib madrasah, peduli terhadap kebersihan kelas maupun lingkungan kelas, menjalankan pembiasaan dengan tertib karena guru wa</w:t>
      </w:r>
      <w:r w:rsidR="004D21FA">
        <w:rPr>
          <w:rFonts w:ascii="Times New Roman" w:hAnsi="Times New Roman" w:cs="Times New Roman"/>
          <w:bCs/>
          <w:sz w:val="24"/>
          <w:szCs w:val="24"/>
        </w:rPr>
        <w:t>li kelas maupun guru mapel setia</w:t>
      </w:r>
      <w:r w:rsidRPr="00DE0A09">
        <w:rPr>
          <w:rFonts w:ascii="Times New Roman" w:hAnsi="Times New Roman" w:cs="Times New Roman"/>
          <w:bCs/>
          <w:sz w:val="24"/>
          <w:szCs w:val="24"/>
        </w:rPr>
        <w:t>p harinya berhadapan langsung dengan siswa</w:t>
      </w:r>
      <w:r w:rsidR="004D21FA">
        <w:rPr>
          <w:rFonts w:ascii="Times New Roman" w:hAnsi="Times New Roman" w:cs="Times New Roman"/>
          <w:bCs/>
          <w:sz w:val="24"/>
          <w:szCs w:val="24"/>
        </w:rPr>
        <w:t>, s</w:t>
      </w:r>
      <w:r w:rsidRPr="00DE0A09">
        <w:rPr>
          <w:rFonts w:ascii="Times New Roman" w:hAnsi="Times New Roman" w:cs="Times New Roman"/>
          <w:bCs/>
          <w:sz w:val="24"/>
          <w:szCs w:val="24"/>
        </w:rPr>
        <w:t>ehingga d</w:t>
      </w:r>
      <w:r w:rsidR="004D21FA">
        <w:rPr>
          <w:rFonts w:ascii="Times New Roman" w:hAnsi="Times New Roman" w:cs="Times New Roman"/>
          <w:bCs/>
          <w:sz w:val="24"/>
          <w:szCs w:val="24"/>
        </w:rPr>
        <w:t xml:space="preserve">apat memberikan bimbingan atau </w:t>
      </w:r>
      <w:r w:rsidRPr="00DE0A09">
        <w:rPr>
          <w:rFonts w:ascii="Times New Roman" w:hAnsi="Times New Roman" w:cs="Times New Roman"/>
          <w:bCs/>
          <w:sz w:val="24"/>
          <w:szCs w:val="24"/>
        </w:rPr>
        <w:t xml:space="preserve"> p</w:t>
      </w:r>
      <w:r w:rsidRPr="00DE0A09">
        <w:rPr>
          <w:rFonts w:ascii="Times New Roman" w:hAnsi="Times New Roman" w:cs="Times New Roman"/>
          <w:bCs/>
          <w:i/>
          <w:sz w:val="24"/>
          <w:szCs w:val="24"/>
        </w:rPr>
        <w:t>unishment</w:t>
      </w:r>
      <w:r w:rsidRPr="00DE0A09">
        <w:rPr>
          <w:rFonts w:ascii="Times New Roman" w:hAnsi="Times New Roman" w:cs="Times New Roman"/>
          <w:bCs/>
          <w:sz w:val="24"/>
          <w:szCs w:val="24"/>
        </w:rPr>
        <w:t xml:space="preserve"> berupa skor atau sejenisnya ketika siswa tidak disiplin terhadap tata tertib siswa maupun </w:t>
      </w:r>
      <w:r w:rsidRPr="00DE0A09">
        <w:rPr>
          <w:rFonts w:ascii="Times New Roman" w:hAnsi="Times New Roman" w:cs="Times New Roman"/>
          <w:bCs/>
          <w:i/>
          <w:sz w:val="24"/>
          <w:szCs w:val="24"/>
        </w:rPr>
        <w:t>reward</w:t>
      </w:r>
      <w:r w:rsidRPr="00DE0A09">
        <w:rPr>
          <w:rFonts w:ascii="Times New Roman" w:hAnsi="Times New Roman" w:cs="Times New Roman"/>
          <w:bCs/>
          <w:sz w:val="24"/>
          <w:szCs w:val="24"/>
        </w:rPr>
        <w:t xml:space="preserve"> ketika siswa dipandang menjalankan kedisiplinan dan berkelakuan baik</w:t>
      </w:r>
      <w:bookmarkEnd w:id="523"/>
      <w:r w:rsidRPr="00DE0A09">
        <w:rPr>
          <w:rFonts w:ascii="Times New Roman" w:hAnsi="Times New Roman" w:cs="Times New Roman"/>
          <w:bCs/>
          <w:sz w:val="24"/>
          <w:szCs w:val="24"/>
        </w:rPr>
        <w:t>. Seb</w:t>
      </w:r>
      <w:r w:rsidR="009A3DD1">
        <w:rPr>
          <w:rFonts w:ascii="Times New Roman" w:hAnsi="Times New Roman" w:cs="Times New Roman"/>
          <w:bCs/>
          <w:sz w:val="24"/>
          <w:szCs w:val="24"/>
        </w:rPr>
        <w:t>agaimana yang</w:t>
      </w:r>
      <w:r w:rsidR="00AD0EA2">
        <w:rPr>
          <w:rFonts w:ascii="Times New Roman" w:hAnsi="Times New Roman" w:cs="Times New Roman"/>
          <w:bCs/>
          <w:sz w:val="24"/>
          <w:szCs w:val="24"/>
        </w:rPr>
        <w:t xml:space="preserve"> disampa</w:t>
      </w:r>
      <w:r w:rsidR="009A3DD1">
        <w:rPr>
          <w:rFonts w:ascii="Times New Roman" w:hAnsi="Times New Roman" w:cs="Times New Roman"/>
          <w:bCs/>
          <w:sz w:val="24"/>
          <w:szCs w:val="24"/>
        </w:rPr>
        <w:t xml:space="preserve">ikan oleh </w:t>
      </w:r>
      <w:r w:rsidRPr="00DE0A09">
        <w:rPr>
          <w:rFonts w:ascii="Times New Roman" w:hAnsi="Times New Roman" w:cs="Times New Roman"/>
          <w:bCs/>
          <w:sz w:val="24"/>
          <w:szCs w:val="24"/>
        </w:rPr>
        <w:t xml:space="preserve">bapak Angga Kusuma selaku guru wali kelas sebagai berikut: </w:t>
      </w:r>
    </w:p>
    <w:p w14:paraId="609E1923" w14:textId="77777777" w:rsidR="00DE0A09" w:rsidRDefault="00DE0A09" w:rsidP="00C673DF">
      <w:pPr>
        <w:spacing w:after="0" w:line="240" w:lineRule="auto"/>
        <w:ind w:left="1134" w:firstLine="12"/>
        <w:jc w:val="both"/>
        <w:rPr>
          <w:rFonts w:ascii="Times New Roman" w:hAnsi="Times New Roman" w:cs="Times New Roman"/>
          <w:bCs/>
          <w:i/>
          <w:sz w:val="24"/>
          <w:szCs w:val="24"/>
        </w:rPr>
      </w:pPr>
      <w:r w:rsidRPr="00C673DF">
        <w:rPr>
          <w:rFonts w:ascii="Times New Roman" w:hAnsi="Times New Roman" w:cs="Times New Roman"/>
          <w:bCs/>
          <w:i/>
          <w:sz w:val="24"/>
          <w:szCs w:val="24"/>
        </w:rPr>
        <w:t>“Dalam hal penegakan kedisiplinan guru diberikan tugas untuk membimbing siswa agar siswa taat terhadap peraturan-peraturan madrasah sehingga proses belajar-mengajar kondusif, bimbingan tersebut berupa punishmen</w:t>
      </w:r>
      <w:r w:rsidR="00AD0EA2">
        <w:rPr>
          <w:rFonts w:ascii="Times New Roman" w:hAnsi="Times New Roman" w:cs="Times New Roman"/>
          <w:bCs/>
          <w:i/>
          <w:sz w:val="24"/>
          <w:szCs w:val="24"/>
        </w:rPr>
        <w:t>t</w:t>
      </w:r>
      <w:r w:rsidRPr="00C673DF">
        <w:rPr>
          <w:rFonts w:ascii="Times New Roman" w:hAnsi="Times New Roman" w:cs="Times New Roman"/>
          <w:bCs/>
          <w:i/>
          <w:sz w:val="24"/>
          <w:szCs w:val="24"/>
        </w:rPr>
        <w:t xml:space="preserve"> maupun reward. Dengan adanya tugas tersebut siswa lebih disiplin terhadap peraturan-peraturan madrasah </w:t>
      </w:r>
      <w:r w:rsidRPr="00C673DF">
        <w:rPr>
          <w:rFonts w:ascii="Times New Roman" w:hAnsi="Times New Roman" w:cs="Times New Roman"/>
          <w:bCs/>
          <w:i/>
          <w:sz w:val="24"/>
          <w:szCs w:val="24"/>
        </w:rPr>
        <w:lastRenderedPageBreak/>
        <w:t>seperti halnya tidak terlambat masuk ke kelas, seragam sesuai ketentuan madrasah. Membawa peralatan belajar dan seb</w:t>
      </w:r>
      <w:r w:rsidR="004D21FA">
        <w:rPr>
          <w:rFonts w:ascii="Times New Roman" w:hAnsi="Times New Roman" w:cs="Times New Roman"/>
          <w:bCs/>
          <w:i/>
          <w:sz w:val="24"/>
          <w:szCs w:val="24"/>
        </w:rPr>
        <w:t>a</w:t>
      </w:r>
      <w:r w:rsidRPr="00C673DF">
        <w:rPr>
          <w:rFonts w:ascii="Times New Roman" w:hAnsi="Times New Roman" w:cs="Times New Roman"/>
          <w:bCs/>
          <w:i/>
          <w:sz w:val="24"/>
          <w:szCs w:val="24"/>
        </w:rPr>
        <w:t>gainya dikarenakan sebelum memulai pembelajaran pasti mengecek kesiapan siswa mulai pengecekan perala</w:t>
      </w:r>
      <w:r w:rsidR="004D21FA">
        <w:rPr>
          <w:rFonts w:ascii="Times New Roman" w:hAnsi="Times New Roman" w:cs="Times New Roman"/>
          <w:bCs/>
          <w:i/>
          <w:sz w:val="24"/>
          <w:szCs w:val="24"/>
        </w:rPr>
        <w:t>ta</w:t>
      </w:r>
      <w:r w:rsidRPr="00C673DF">
        <w:rPr>
          <w:rFonts w:ascii="Times New Roman" w:hAnsi="Times New Roman" w:cs="Times New Roman"/>
          <w:bCs/>
          <w:i/>
          <w:sz w:val="24"/>
          <w:szCs w:val="24"/>
        </w:rPr>
        <w:t xml:space="preserve">n belajar, seragam, </w:t>
      </w:r>
      <w:r w:rsidR="00B272BA" w:rsidRPr="00C673DF">
        <w:rPr>
          <w:rFonts w:ascii="Times New Roman" w:hAnsi="Times New Roman" w:cs="Times New Roman"/>
          <w:bCs/>
          <w:i/>
          <w:sz w:val="24"/>
          <w:szCs w:val="24"/>
        </w:rPr>
        <w:t xml:space="preserve">dan juga melakukan pembiasaan” </w:t>
      </w:r>
      <w:r w:rsidR="009A3DD1">
        <w:rPr>
          <w:rStyle w:val="FootnoteReference"/>
          <w:rFonts w:ascii="Times New Roman" w:hAnsi="Times New Roman"/>
          <w:bCs/>
          <w:i/>
          <w:sz w:val="24"/>
          <w:szCs w:val="24"/>
        </w:rPr>
        <w:footnoteReference w:id="129"/>
      </w:r>
    </w:p>
    <w:p w14:paraId="2C373B6B" w14:textId="77777777" w:rsidR="00665266" w:rsidRDefault="00665266" w:rsidP="00C673DF">
      <w:pPr>
        <w:spacing w:after="0" w:line="240" w:lineRule="auto"/>
        <w:ind w:left="1134" w:firstLine="12"/>
        <w:jc w:val="both"/>
        <w:rPr>
          <w:rFonts w:ascii="Times New Roman" w:hAnsi="Times New Roman" w:cs="Times New Roman"/>
          <w:bCs/>
          <w:i/>
          <w:sz w:val="24"/>
          <w:szCs w:val="24"/>
        </w:rPr>
      </w:pPr>
    </w:p>
    <w:p w14:paraId="5DEF3A55" w14:textId="77777777" w:rsidR="00351F63" w:rsidRDefault="00602489" w:rsidP="00B272BA">
      <w:pPr>
        <w:pStyle w:val="Heading2"/>
        <w:spacing w:after="0"/>
      </w:pPr>
      <w:bookmarkStart w:id="524" w:name="_Toc158411965"/>
      <w:bookmarkStart w:id="525" w:name="_Toc158412436"/>
      <w:bookmarkStart w:id="526" w:name="_Toc158413303"/>
      <w:bookmarkStart w:id="527" w:name="_Toc158413736"/>
      <w:bookmarkStart w:id="528" w:name="_Toc158415494"/>
      <w:bookmarkStart w:id="529" w:name="_Toc158415813"/>
      <w:bookmarkStart w:id="530" w:name="_Toc158758171"/>
      <w:bookmarkStart w:id="531" w:name="_Toc169856789"/>
      <w:bookmarkStart w:id="532" w:name="_Toc169857092"/>
      <w:bookmarkStart w:id="533" w:name="_Toc170033924"/>
      <w:r w:rsidRPr="00A560B8">
        <w:t xml:space="preserve">Analisis </w:t>
      </w:r>
      <w:r w:rsidR="00DE0EA7" w:rsidRPr="00A560B8">
        <w:t xml:space="preserve">Data dan </w:t>
      </w:r>
      <w:bookmarkStart w:id="534" w:name="_Hlk170376816"/>
      <w:bookmarkStart w:id="535" w:name="_Hlk170376794"/>
      <w:r w:rsidR="00DE0EA7" w:rsidRPr="00DE0A09">
        <w:rPr>
          <w:lang w:val="id-ID"/>
        </w:rPr>
        <w:t>Implikasi</w:t>
      </w:r>
      <w:r w:rsidR="00DE0EA7" w:rsidRPr="00A560B8">
        <w:t xml:space="preserve"> Keputusan </w:t>
      </w:r>
      <w:r w:rsidRPr="00A560B8">
        <w:t xml:space="preserve">Kepala Madrasah </w:t>
      </w:r>
      <w:r w:rsidR="00DE0EA7" w:rsidRPr="00DE0A09">
        <w:rPr>
          <w:lang w:val="en-GB"/>
        </w:rPr>
        <w:t>t</w:t>
      </w:r>
      <w:r w:rsidR="00DE0EA7" w:rsidRPr="00DE0A09">
        <w:rPr>
          <w:lang w:val="id-ID"/>
        </w:rPr>
        <w:t>erhadap</w:t>
      </w:r>
      <w:r w:rsidR="00DE0EA7" w:rsidRPr="00A560B8">
        <w:t xml:space="preserve"> Peningkatkan Kedisiplinan Peserta Didik </w:t>
      </w:r>
      <w:r w:rsidRPr="00A560B8">
        <w:t>di MA Darul Huda Mayak Tonatan Ponorogo</w:t>
      </w:r>
      <w:bookmarkEnd w:id="516"/>
      <w:bookmarkEnd w:id="517"/>
      <w:bookmarkEnd w:id="524"/>
      <w:bookmarkEnd w:id="525"/>
      <w:bookmarkEnd w:id="526"/>
      <w:bookmarkEnd w:id="527"/>
      <w:bookmarkEnd w:id="528"/>
      <w:bookmarkEnd w:id="529"/>
      <w:bookmarkEnd w:id="530"/>
      <w:bookmarkEnd w:id="531"/>
      <w:bookmarkEnd w:id="532"/>
      <w:bookmarkEnd w:id="533"/>
      <w:bookmarkEnd w:id="534"/>
    </w:p>
    <w:p w14:paraId="3D9DAD24" w14:textId="77777777" w:rsidR="00467D04" w:rsidRDefault="008A3A05" w:rsidP="00467D04">
      <w:pPr>
        <w:spacing w:after="0" w:line="360" w:lineRule="auto"/>
        <w:ind w:left="426" w:firstLine="720"/>
        <w:jc w:val="both"/>
        <w:rPr>
          <w:rFonts w:asciiTheme="majorBidi" w:hAnsiTheme="majorBidi" w:cs="Times New Roman"/>
          <w:sz w:val="24"/>
          <w:szCs w:val="24"/>
        </w:rPr>
      </w:pPr>
      <w:bookmarkStart w:id="536" w:name="_Hlk170377113"/>
      <w:bookmarkEnd w:id="535"/>
      <w:r w:rsidRPr="00B272BA">
        <w:rPr>
          <w:rFonts w:ascii="Times New Roman" w:hAnsi="Times New Roman" w:cs="Times New Roman"/>
          <w:sz w:val="24"/>
          <w:szCs w:val="24"/>
        </w:rPr>
        <w:t>Dalam mendidik dan menumbuhkan karakter disiplin pada peserta didik orang tua dan lembaga pendidikan melakukan berbagai upaya untuk mencari cara dan strategi dalam menumbuhkan karakter disiplin tersebut.</w:t>
      </w:r>
      <w:r w:rsidR="00BF65DE" w:rsidRPr="00B272BA">
        <w:rPr>
          <w:rFonts w:asciiTheme="majorBidi" w:hAnsiTheme="majorBidi" w:cs="Times New Roman"/>
          <w:sz w:val="24"/>
          <w:szCs w:val="24"/>
        </w:rPr>
        <w:t xml:space="preserve"> </w:t>
      </w:r>
      <w:r w:rsidRPr="00B272BA">
        <w:rPr>
          <w:rFonts w:ascii="Times New Roman" w:hAnsi="Times New Roman" w:cs="Times New Roman"/>
          <w:sz w:val="24"/>
          <w:szCs w:val="24"/>
        </w:rPr>
        <w:t xml:space="preserve">Sebagaimana lembaga pendidikan di </w:t>
      </w:r>
      <w:r w:rsidR="001F4090" w:rsidRPr="00B272BA">
        <w:rPr>
          <w:rFonts w:ascii="Times New Roman" w:hAnsi="Times New Roman" w:cs="Times New Roman"/>
          <w:sz w:val="24"/>
          <w:szCs w:val="24"/>
        </w:rPr>
        <w:t>MA Darul Huda Mayak Ponorogo, Kepala Madrasah Aliyah Darul Huda Mayak telah mengambil sebuah keputusan atau kebijakan yaitu salah satunya menciptakan aplikasi kartu AKSI</w:t>
      </w:r>
      <w:r w:rsidR="00840C50" w:rsidRPr="00B272BA">
        <w:rPr>
          <w:rFonts w:ascii="Times New Roman" w:hAnsi="Times New Roman" w:cs="Times New Roman"/>
          <w:sz w:val="24"/>
          <w:szCs w:val="24"/>
        </w:rPr>
        <w:t xml:space="preserve"> sebagai salah satu cara untuk mendisiplinkan peserta didik di lingkunagan madrasah maupun di luar madrasah</w:t>
      </w:r>
      <w:r w:rsidR="001F4090" w:rsidRPr="00B272BA">
        <w:rPr>
          <w:rFonts w:ascii="Times New Roman" w:hAnsi="Times New Roman" w:cs="Times New Roman"/>
          <w:sz w:val="24"/>
          <w:szCs w:val="24"/>
        </w:rPr>
        <w:t xml:space="preserve">, aplikasi kartu AKSI ini guna pemantauan dan penyekoran terhadap siswa sebagai bentuk </w:t>
      </w:r>
      <w:r w:rsidR="001F4090" w:rsidRPr="00B272BA">
        <w:rPr>
          <w:rFonts w:ascii="Times New Roman" w:hAnsi="Times New Roman" w:cs="Times New Roman"/>
          <w:i/>
          <w:sz w:val="24"/>
          <w:szCs w:val="24"/>
        </w:rPr>
        <w:t xml:space="preserve">punishment </w:t>
      </w:r>
      <w:r w:rsidR="001F4090" w:rsidRPr="00B272BA">
        <w:rPr>
          <w:rFonts w:ascii="Times New Roman" w:hAnsi="Times New Roman" w:cs="Times New Roman"/>
          <w:sz w:val="24"/>
          <w:szCs w:val="24"/>
        </w:rPr>
        <w:t>terhadap siswa yang tidak patuh terhadap tata tertib siswa atau madrasah sehingga siswa lebih menghormati aturan-at</w:t>
      </w:r>
      <w:r w:rsidR="00840C50" w:rsidRPr="00B272BA">
        <w:rPr>
          <w:rFonts w:ascii="Times New Roman" w:hAnsi="Times New Roman" w:cs="Times New Roman"/>
          <w:sz w:val="24"/>
          <w:szCs w:val="24"/>
        </w:rPr>
        <w:t xml:space="preserve">uran atau tata tertib madrasah. </w:t>
      </w:r>
      <w:r w:rsidR="00BF65DE" w:rsidRPr="00B272BA">
        <w:rPr>
          <w:rFonts w:ascii="Times New Roman" w:hAnsi="Times New Roman" w:cs="Times New Roman"/>
          <w:sz w:val="24"/>
          <w:szCs w:val="24"/>
        </w:rPr>
        <w:t xml:space="preserve">Pemantaun dan penyekoran lewat aplikasi kartu AKSI ini secara konsisten diterapkan di lingkungan MA Darul Huda Mayak kepada semua peserta didik terlebih peserta didik yang tidak tertib. Hal ini dikarenakan </w:t>
      </w:r>
      <w:r w:rsidR="00BF65DE" w:rsidRPr="00B272BA">
        <w:rPr>
          <w:rFonts w:asciiTheme="majorBidi" w:hAnsiTheme="majorBidi" w:cs="Times New Roman"/>
          <w:sz w:val="24"/>
          <w:szCs w:val="24"/>
        </w:rPr>
        <w:t>menurut beberapa ahli ada beberapa yang dapat dilakukan oleh orang tua maupun guru untuk meningkatkan disiplin pada anak</w:t>
      </w:r>
      <w:r w:rsidR="00AD0EA2">
        <w:rPr>
          <w:rFonts w:asciiTheme="majorBidi" w:hAnsiTheme="majorBidi" w:cs="Times New Roman"/>
          <w:sz w:val="24"/>
          <w:szCs w:val="24"/>
        </w:rPr>
        <w:t xml:space="preserve"> salah satunya yaitu k</w:t>
      </w:r>
      <w:r w:rsidR="00190924" w:rsidRPr="00B272BA">
        <w:rPr>
          <w:rFonts w:asciiTheme="majorBidi" w:hAnsiTheme="majorBidi" w:cs="Times New Roman"/>
          <w:sz w:val="24"/>
          <w:szCs w:val="24"/>
        </w:rPr>
        <w:t>onsisten terhadap metode disiplin yang digunakan dalam menghukum anak, agar anak memahami konsekuensi dari perilaku yang dilakukan o</w:t>
      </w:r>
      <w:r w:rsidR="00A21BD5">
        <w:rPr>
          <w:rFonts w:asciiTheme="majorBidi" w:hAnsiTheme="majorBidi" w:cs="Times New Roman"/>
          <w:sz w:val="24"/>
          <w:szCs w:val="24"/>
        </w:rPr>
        <w:t>leh anak.</w:t>
      </w:r>
      <w:r w:rsidR="00B272BA">
        <w:rPr>
          <w:rStyle w:val="FootnoteReference"/>
          <w:rFonts w:asciiTheme="majorBidi" w:hAnsiTheme="majorBidi"/>
          <w:sz w:val="24"/>
          <w:szCs w:val="24"/>
        </w:rPr>
        <w:footnoteReference w:id="130"/>
      </w:r>
      <w:r w:rsidR="00A21BD5">
        <w:rPr>
          <w:rFonts w:asciiTheme="majorBidi" w:hAnsiTheme="majorBidi" w:cs="Times New Roman"/>
          <w:sz w:val="24"/>
          <w:szCs w:val="24"/>
        </w:rPr>
        <w:t xml:space="preserve"> Dengan adanya penyekoran dengan menggunakan aplikasi kart</w:t>
      </w:r>
      <w:r w:rsidR="00AD0EA2">
        <w:rPr>
          <w:rFonts w:asciiTheme="majorBidi" w:hAnsiTheme="majorBidi" w:cs="Times New Roman"/>
          <w:sz w:val="24"/>
          <w:szCs w:val="24"/>
        </w:rPr>
        <w:t>u</w:t>
      </w:r>
      <w:r w:rsidR="00A21BD5">
        <w:rPr>
          <w:rFonts w:asciiTheme="majorBidi" w:hAnsiTheme="majorBidi" w:cs="Times New Roman"/>
          <w:sz w:val="24"/>
          <w:szCs w:val="24"/>
        </w:rPr>
        <w:t xml:space="preserve"> AKSI di</w:t>
      </w:r>
      <w:r w:rsidR="00AD0EA2">
        <w:rPr>
          <w:rFonts w:asciiTheme="majorBidi" w:hAnsiTheme="majorBidi" w:cs="Times New Roman"/>
          <w:sz w:val="24"/>
          <w:szCs w:val="24"/>
        </w:rPr>
        <w:t xml:space="preserve"> </w:t>
      </w:r>
      <w:r w:rsidR="00A21BD5">
        <w:rPr>
          <w:rFonts w:asciiTheme="majorBidi" w:hAnsiTheme="majorBidi" w:cs="Times New Roman"/>
          <w:sz w:val="24"/>
          <w:szCs w:val="24"/>
        </w:rPr>
        <w:t xml:space="preserve">setiap ada </w:t>
      </w:r>
      <w:r w:rsidR="00A21BD5">
        <w:rPr>
          <w:rFonts w:asciiTheme="majorBidi" w:hAnsiTheme="majorBidi" w:cs="Times New Roman"/>
          <w:sz w:val="24"/>
          <w:szCs w:val="24"/>
        </w:rPr>
        <w:lastRenderedPageBreak/>
        <w:t>anak yang melanggar tata tertib siswa maupun madrasah sebagai bentuk terhadap kekonsistenan terhadap metode disiplin yang digunakan dalam menghukum peserta didik dengan demikian peserta didik lebih disiplin yaitu mengikuti aturan-aturan madrasah maupun</w:t>
      </w:r>
      <w:r w:rsidR="00467D04">
        <w:rPr>
          <w:rFonts w:asciiTheme="majorBidi" w:hAnsiTheme="majorBidi" w:cs="Times New Roman"/>
          <w:sz w:val="24"/>
          <w:szCs w:val="24"/>
        </w:rPr>
        <w:t xml:space="preserve"> tata tertib siswa, seperti tepat waktu datang ke kelas, dan berpak</w:t>
      </w:r>
      <w:bookmarkStart w:id="537" w:name="_Toc152051694"/>
      <w:bookmarkStart w:id="538" w:name="_Toc152051765"/>
      <w:r w:rsidR="00467D04">
        <w:rPr>
          <w:rFonts w:asciiTheme="majorBidi" w:hAnsiTheme="majorBidi" w:cs="Times New Roman"/>
          <w:sz w:val="24"/>
          <w:szCs w:val="24"/>
        </w:rPr>
        <w:t xml:space="preserve">aian sesuai ketentuan madrasah. </w:t>
      </w:r>
    </w:p>
    <w:p w14:paraId="650804E2" w14:textId="77777777" w:rsidR="00B806F7" w:rsidRDefault="00467D04" w:rsidP="00467D04">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Pengguanaan aplikasi kartu AKSI ini selain sebagai cara untuk mendisiplinkan teatpi juga sebagai strategi dalam meningkatkan kedisiplinan karena kartu AKSI digunakan sebagai alat pemantaun terhadap segala aktifitas peserta didik di dalam madrasah mau</w:t>
      </w:r>
      <w:r w:rsidR="007D5432">
        <w:rPr>
          <w:rFonts w:asciiTheme="majorBidi" w:hAnsiTheme="majorBidi" w:cs="Times New Roman"/>
          <w:sz w:val="24"/>
          <w:szCs w:val="24"/>
        </w:rPr>
        <w:t>pun di</w:t>
      </w:r>
      <w:r w:rsidR="00AD0EA2">
        <w:rPr>
          <w:rFonts w:asciiTheme="majorBidi" w:hAnsiTheme="majorBidi" w:cs="Times New Roman"/>
          <w:sz w:val="24"/>
          <w:szCs w:val="24"/>
        </w:rPr>
        <w:t xml:space="preserve"> </w:t>
      </w:r>
      <w:r w:rsidR="007D5432">
        <w:rPr>
          <w:rFonts w:asciiTheme="majorBidi" w:hAnsiTheme="majorBidi" w:cs="Times New Roman"/>
          <w:sz w:val="24"/>
          <w:szCs w:val="24"/>
        </w:rPr>
        <w:t xml:space="preserve">luar madarasah </w:t>
      </w:r>
      <w:r w:rsidR="00815995">
        <w:rPr>
          <w:rFonts w:asciiTheme="majorBidi" w:hAnsiTheme="majorBidi" w:cs="Times New Roman"/>
          <w:sz w:val="24"/>
          <w:szCs w:val="24"/>
        </w:rPr>
        <w:t xml:space="preserve">semisal siswa ingin keluar kelas ketika KBM berlangsung maka harus mendapatkan izin dari gurunya yang mengajar dengan </w:t>
      </w:r>
      <w:r w:rsidR="00815995" w:rsidRPr="000D207B">
        <w:rPr>
          <w:rFonts w:asciiTheme="majorBidi" w:hAnsiTheme="majorBidi" w:cs="Times New Roman"/>
          <w:sz w:val="24"/>
          <w:szCs w:val="24"/>
        </w:rPr>
        <w:t>discan</w:t>
      </w:r>
      <w:r w:rsidR="00815995">
        <w:rPr>
          <w:rFonts w:asciiTheme="majorBidi" w:hAnsiTheme="majorBidi" w:cs="Times New Roman"/>
          <w:sz w:val="24"/>
          <w:szCs w:val="24"/>
        </w:rPr>
        <w:t xml:space="preserve"> kartu aplikasi. Sehingga siswa di</w:t>
      </w:r>
      <w:r w:rsidR="000D207B">
        <w:rPr>
          <w:rFonts w:asciiTheme="majorBidi" w:hAnsiTheme="majorBidi" w:cs="Times New Roman"/>
          <w:sz w:val="24"/>
          <w:szCs w:val="24"/>
        </w:rPr>
        <w:t xml:space="preserve"> </w:t>
      </w:r>
      <w:r w:rsidR="00815995">
        <w:rPr>
          <w:rFonts w:asciiTheme="majorBidi" w:hAnsiTheme="majorBidi" w:cs="Times New Roman"/>
          <w:sz w:val="24"/>
          <w:szCs w:val="24"/>
        </w:rPr>
        <w:t>luar kelas dapat dipantau izinnya ke</w:t>
      </w:r>
      <w:r w:rsidR="000D207B">
        <w:rPr>
          <w:rFonts w:asciiTheme="majorBidi" w:hAnsiTheme="majorBidi" w:cs="Times New Roman"/>
          <w:sz w:val="24"/>
          <w:szCs w:val="24"/>
        </w:rPr>
        <w:t xml:space="preserve"> </w:t>
      </w:r>
      <w:r w:rsidR="00815995">
        <w:rPr>
          <w:rFonts w:asciiTheme="majorBidi" w:hAnsiTheme="majorBidi" w:cs="Times New Roman"/>
          <w:sz w:val="24"/>
          <w:szCs w:val="24"/>
        </w:rPr>
        <w:t>mana dan berapa lama izi</w:t>
      </w:r>
      <w:r w:rsidR="000D207B">
        <w:rPr>
          <w:rFonts w:asciiTheme="majorBidi" w:hAnsiTheme="majorBidi" w:cs="Times New Roman"/>
          <w:sz w:val="24"/>
          <w:szCs w:val="24"/>
        </w:rPr>
        <w:t>n</w:t>
      </w:r>
      <w:r w:rsidR="00815995">
        <w:rPr>
          <w:rFonts w:asciiTheme="majorBidi" w:hAnsiTheme="majorBidi" w:cs="Times New Roman"/>
          <w:sz w:val="24"/>
          <w:szCs w:val="24"/>
        </w:rPr>
        <w:t>nya sehingga dengan adanya pemantauan tersebut siswa akan lebih menghormati waktu dan meminimal</w:t>
      </w:r>
      <w:r w:rsidR="000D207B">
        <w:rPr>
          <w:rFonts w:asciiTheme="majorBidi" w:hAnsiTheme="majorBidi" w:cs="Times New Roman"/>
          <w:sz w:val="24"/>
          <w:szCs w:val="24"/>
        </w:rPr>
        <w:t>isir</w:t>
      </w:r>
      <w:r w:rsidR="00815995">
        <w:rPr>
          <w:rFonts w:asciiTheme="majorBidi" w:hAnsiTheme="majorBidi" w:cs="Times New Roman"/>
          <w:sz w:val="24"/>
          <w:szCs w:val="24"/>
        </w:rPr>
        <w:t xml:space="preserve"> terjadinya siswa bolos atau tidak masuk kelas</w:t>
      </w:r>
      <w:r w:rsidR="000D207B">
        <w:rPr>
          <w:rFonts w:asciiTheme="majorBidi" w:hAnsiTheme="majorBidi" w:cs="Times New Roman"/>
          <w:sz w:val="24"/>
          <w:szCs w:val="24"/>
        </w:rPr>
        <w:t>. Hal tersebut adalah bentuk st</w:t>
      </w:r>
      <w:r w:rsidR="00815995">
        <w:rPr>
          <w:rFonts w:asciiTheme="majorBidi" w:hAnsiTheme="majorBidi" w:cs="Times New Roman"/>
          <w:sz w:val="24"/>
          <w:szCs w:val="24"/>
        </w:rPr>
        <w:t>rategi dalam meningkatkan kedis</w:t>
      </w:r>
      <w:r w:rsidR="000D207B">
        <w:rPr>
          <w:rFonts w:asciiTheme="majorBidi" w:hAnsiTheme="majorBidi" w:cs="Times New Roman"/>
          <w:sz w:val="24"/>
          <w:szCs w:val="24"/>
        </w:rPr>
        <w:t>i</w:t>
      </w:r>
      <w:r w:rsidR="00815995">
        <w:rPr>
          <w:rFonts w:asciiTheme="majorBidi" w:hAnsiTheme="majorBidi" w:cs="Times New Roman"/>
          <w:sz w:val="24"/>
          <w:szCs w:val="24"/>
        </w:rPr>
        <w:t xml:space="preserve">plinan, karena salah satu strategi dalam meningkatkan kedisiplinan yaitu adanya pemantauan </w:t>
      </w:r>
      <w:r w:rsidR="00D9350F">
        <w:rPr>
          <w:rFonts w:asciiTheme="majorBidi" w:hAnsiTheme="majorBidi" w:cs="Times New Roman"/>
          <w:sz w:val="24"/>
          <w:szCs w:val="24"/>
        </w:rPr>
        <w:t xml:space="preserve">atau pengawasan. </w:t>
      </w:r>
      <w:r w:rsidR="00D9350F" w:rsidRPr="00A560B8">
        <w:rPr>
          <w:rFonts w:asciiTheme="majorBidi" w:hAnsiTheme="majorBidi" w:cs="Times New Roman"/>
          <w:sz w:val="24"/>
          <w:szCs w:val="24"/>
        </w:rPr>
        <w:t xml:space="preserve">Pengawasan </w:t>
      </w:r>
      <w:r w:rsidR="00D9350F">
        <w:rPr>
          <w:rFonts w:asciiTheme="majorBidi" w:hAnsiTheme="majorBidi" w:cs="Times New Roman"/>
          <w:sz w:val="24"/>
          <w:szCs w:val="24"/>
        </w:rPr>
        <w:t xml:space="preserve">ini </w:t>
      </w:r>
      <w:r w:rsidR="00D9350F" w:rsidRPr="00A560B8">
        <w:rPr>
          <w:rFonts w:asciiTheme="majorBidi" w:hAnsiTheme="majorBidi" w:cs="Times New Roman"/>
          <w:sz w:val="24"/>
          <w:szCs w:val="24"/>
        </w:rPr>
        <w:t>bertujuan untuk menjaga atau mencegah agar tidak terjadi sesuatu yang tidak diinginkan dan untuk memperkuat kedudukan dari pengawasan, maka dapat diikuti adanya hukuman-hukuman.</w:t>
      </w:r>
      <w:r w:rsidR="00D9350F">
        <w:rPr>
          <w:rStyle w:val="FootnoteReference"/>
          <w:rFonts w:asciiTheme="majorBidi" w:hAnsiTheme="majorBidi"/>
          <w:sz w:val="24"/>
          <w:szCs w:val="24"/>
        </w:rPr>
        <w:footnoteReference w:id="131"/>
      </w:r>
    </w:p>
    <w:p w14:paraId="7FB044E3" w14:textId="77777777" w:rsidR="009C391D" w:rsidRPr="009C391D" w:rsidRDefault="00B806F7" w:rsidP="00D27F60">
      <w:pPr>
        <w:spacing w:after="0" w:line="360" w:lineRule="auto"/>
        <w:ind w:left="426" w:firstLine="720"/>
        <w:jc w:val="both"/>
        <w:rPr>
          <w:rFonts w:asciiTheme="majorBidi" w:hAnsiTheme="majorBidi" w:cs="Times New Roman"/>
          <w:sz w:val="24"/>
          <w:szCs w:val="24"/>
        </w:rPr>
      </w:pPr>
      <w:r w:rsidRPr="00DE0A09">
        <w:rPr>
          <w:rFonts w:ascii="Times New Roman" w:hAnsi="Times New Roman" w:cs="Times New Roman"/>
          <w:bCs/>
          <w:sz w:val="24"/>
          <w:szCs w:val="24"/>
        </w:rPr>
        <w:t>Dengan demikian terbentuknya kartu aksi ini akan membantu terbentuknya karakter-karakter siswa yang berdisiplin dikarenakan di</w:t>
      </w:r>
      <w:r w:rsidR="000D207B">
        <w:rPr>
          <w:rFonts w:ascii="Times New Roman" w:hAnsi="Times New Roman" w:cs="Times New Roman"/>
          <w:bCs/>
          <w:sz w:val="24"/>
          <w:szCs w:val="24"/>
        </w:rPr>
        <w:t xml:space="preserve"> </w:t>
      </w:r>
      <w:r w:rsidRPr="00DE0A09">
        <w:rPr>
          <w:rFonts w:ascii="Times New Roman" w:hAnsi="Times New Roman" w:cs="Times New Roman"/>
          <w:bCs/>
          <w:sz w:val="24"/>
          <w:szCs w:val="24"/>
        </w:rPr>
        <w:t xml:space="preserve">dalam </w:t>
      </w:r>
      <w:r w:rsidRPr="00D27F60">
        <w:rPr>
          <w:rFonts w:asciiTheme="majorBidi" w:hAnsiTheme="majorBidi" w:cs="Times New Roman"/>
          <w:sz w:val="24"/>
          <w:szCs w:val="24"/>
        </w:rPr>
        <w:t>kartu</w:t>
      </w:r>
      <w:r w:rsidRPr="00DE0A09">
        <w:rPr>
          <w:rFonts w:ascii="Times New Roman" w:hAnsi="Times New Roman" w:cs="Times New Roman"/>
          <w:bCs/>
          <w:sz w:val="24"/>
          <w:szCs w:val="24"/>
        </w:rPr>
        <w:t xml:space="preserve"> aksi ini dilengkapi dengan tata tertib madrasah</w:t>
      </w:r>
      <w:r>
        <w:rPr>
          <w:rFonts w:ascii="Times New Roman" w:hAnsi="Times New Roman" w:cs="Times New Roman"/>
          <w:bCs/>
          <w:sz w:val="24"/>
          <w:szCs w:val="24"/>
        </w:rPr>
        <w:t xml:space="preserve"> atau tata tertib siswa </w:t>
      </w:r>
      <w:r w:rsidRPr="00DE0A09">
        <w:rPr>
          <w:rFonts w:ascii="Times New Roman" w:hAnsi="Times New Roman" w:cs="Times New Roman"/>
          <w:bCs/>
          <w:sz w:val="24"/>
          <w:szCs w:val="24"/>
        </w:rPr>
        <w:t xml:space="preserve"> beserta jejak riwayat pelangg</w:t>
      </w:r>
      <w:r>
        <w:rPr>
          <w:rFonts w:ascii="Times New Roman" w:hAnsi="Times New Roman" w:cs="Times New Roman"/>
          <w:bCs/>
          <w:sz w:val="24"/>
          <w:szCs w:val="24"/>
        </w:rPr>
        <w:t>a</w:t>
      </w:r>
      <w:r w:rsidRPr="00DE0A09">
        <w:rPr>
          <w:rFonts w:ascii="Times New Roman" w:hAnsi="Times New Roman" w:cs="Times New Roman"/>
          <w:bCs/>
          <w:sz w:val="24"/>
          <w:szCs w:val="24"/>
        </w:rPr>
        <w:t>ran dan jumlah skor siswa ketika melakukan pelanggaran-pelanggaran tata tertib madrasah dan semua itu bisa diakses kapan saja, sehingga siswa lebih</w:t>
      </w:r>
      <w:r w:rsidR="009C391D">
        <w:rPr>
          <w:rFonts w:ascii="Times New Roman" w:hAnsi="Times New Roman" w:cs="Times New Roman"/>
          <w:bCs/>
          <w:sz w:val="24"/>
          <w:szCs w:val="24"/>
        </w:rPr>
        <w:t xml:space="preserve"> berfikir dua kali untuk melakukan pelanggaran dan lebih</w:t>
      </w:r>
      <w:r w:rsidRPr="00DE0A09">
        <w:rPr>
          <w:rFonts w:ascii="Times New Roman" w:hAnsi="Times New Roman" w:cs="Times New Roman"/>
          <w:bCs/>
          <w:sz w:val="24"/>
          <w:szCs w:val="24"/>
        </w:rPr>
        <w:t xml:space="preserve"> mematuhi </w:t>
      </w:r>
      <w:r>
        <w:rPr>
          <w:rFonts w:ascii="Times New Roman" w:hAnsi="Times New Roman" w:cs="Times New Roman"/>
          <w:bCs/>
          <w:sz w:val="24"/>
          <w:szCs w:val="24"/>
        </w:rPr>
        <w:t xml:space="preserve">dan memahami </w:t>
      </w:r>
      <w:r w:rsidRPr="00DE0A09">
        <w:rPr>
          <w:rFonts w:ascii="Times New Roman" w:hAnsi="Times New Roman" w:cs="Times New Roman"/>
          <w:bCs/>
          <w:sz w:val="24"/>
          <w:szCs w:val="24"/>
        </w:rPr>
        <w:t>tata tertib madrasah dan bertanggung jawab atas ketidak ked</w:t>
      </w:r>
      <w:r>
        <w:rPr>
          <w:rFonts w:ascii="Times New Roman" w:hAnsi="Times New Roman" w:cs="Times New Roman"/>
          <w:bCs/>
          <w:sz w:val="24"/>
          <w:szCs w:val="24"/>
        </w:rPr>
        <w:t>isiplinan</w:t>
      </w:r>
      <w:r w:rsidR="009C391D">
        <w:rPr>
          <w:rFonts w:ascii="Times New Roman" w:hAnsi="Times New Roman" w:cs="Times New Roman"/>
          <w:bCs/>
          <w:sz w:val="24"/>
          <w:szCs w:val="24"/>
        </w:rPr>
        <w:t xml:space="preserve">, dengan kartu AKSI ini siswa tepat waktu berangkat </w:t>
      </w:r>
      <w:r w:rsidR="009C391D">
        <w:rPr>
          <w:rFonts w:ascii="Times New Roman" w:hAnsi="Times New Roman" w:cs="Times New Roman"/>
          <w:bCs/>
          <w:sz w:val="24"/>
          <w:szCs w:val="24"/>
        </w:rPr>
        <w:lastRenderedPageBreak/>
        <w:t>sekolah, berpakaian le</w:t>
      </w:r>
      <w:r w:rsidR="000D207B">
        <w:rPr>
          <w:rFonts w:ascii="Times New Roman" w:hAnsi="Times New Roman" w:cs="Times New Roman"/>
          <w:bCs/>
          <w:sz w:val="24"/>
          <w:szCs w:val="24"/>
        </w:rPr>
        <w:t>ng</w:t>
      </w:r>
      <w:r w:rsidR="009C391D">
        <w:rPr>
          <w:rFonts w:ascii="Times New Roman" w:hAnsi="Times New Roman" w:cs="Times New Roman"/>
          <w:bCs/>
          <w:sz w:val="24"/>
          <w:szCs w:val="24"/>
        </w:rPr>
        <w:t>kap, membawa peralatan sekolah, dan tidak berkata kotor karena semua itu tida</w:t>
      </w:r>
      <w:r w:rsidR="000D207B">
        <w:rPr>
          <w:rFonts w:ascii="Times New Roman" w:hAnsi="Times New Roman" w:cs="Times New Roman"/>
          <w:bCs/>
          <w:sz w:val="24"/>
          <w:szCs w:val="24"/>
        </w:rPr>
        <w:t>k dipatuhi akan mendapatkan sank</w:t>
      </w:r>
      <w:r w:rsidR="009C391D">
        <w:rPr>
          <w:rFonts w:ascii="Times New Roman" w:hAnsi="Times New Roman" w:cs="Times New Roman"/>
          <w:bCs/>
          <w:sz w:val="24"/>
          <w:szCs w:val="24"/>
        </w:rPr>
        <w:t>si sekor. Hal i</w:t>
      </w:r>
      <w:r w:rsidR="000D207B">
        <w:rPr>
          <w:rFonts w:ascii="Times New Roman" w:hAnsi="Times New Roman" w:cs="Times New Roman"/>
          <w:bCs/>
          <w:sz w:val="24"/>
          <w:szCs w:val="24"/>
        </w:rPr>
        <w:t>ni dilakukan sesuai dengan indik</w:t>
      </w:r>
      <w:r w:rsidR="009C391D">
        <w:rPr>
          <w:rFonts w:ascii="Times New Roman" w:hAnsi="Times New Roman" w:cs="Times New Roman"/>
          <w:bCs/>
          <w:sz w:val="24"/>
          <w:szCs w:val="24"/>
        </w:rPr>
        <w:t xml:space="preserve">ator siswa yang disiplin. Karena dikatakan </w:t>
      </w:r>
      <w:r w:rsidR="009C391D" w:rsidRPr="00A560B8">
        <w:rPr>
          <w:rFonts w:asciiTheme="majorBidi" w:hAnsiTheme="majorBidi" w:cs="Times New Roman"/>
          <w:sz w:val="24"/>
          <w:szCs w:val="24"/>
        </w:rPr>
        <w:t>anak yang berdisiplin adalah anak yang taat terhadap tata tertib sekolah. Tata t</w:t>
      </w:r>
      <w:r w:rsidR="009C391D">
        <w:rPr>
          <w:rFonts w:asciiTheme="majorBidi" w:hAnsiTheme="majorBidi" w:cs="Times New Roman"/>
          <w:sz w:val="24"/>
          <w:szCs w:val="24"/>
        </w:rPr>
        <w:t>ertib sekolah tersebut meliputi m</w:t>
      </w:r>
      <w:r w:rsidR="009C391D" w:rsidRPr="009C391D">
        <w:rPr>
          <w:rFonts w:asciiTheme="majorBidi" w:hAnsiTheme="majorBidi" w:cs="Times New Roman"/>
          <w:sz w:val="24"/>
          <w:szCs w:val="24"/>
        </w:rPr>
        <w:t>ematuhi peraturan sekolah</w:t>
      </w:r>
      <w:r w:rsidR="009C391D">
        <w:rPr>
          <w:rFonts w:asciiTheme="majorBidi" w:hAnsiTheme="majorBidi" w:cs="Times New Roman"/>
          <w:sz w:val="24"/>
          <w:szCs w:val="24"/>
        </w:rPr>
        <w:t>, m</w:t>
      </w:r>
      <w:r w:rsidR="009C391D" w:rsidRPr="009C391D">
        <w:rPr>
          <w:rFonts w:asciiTheme="majorBidi" w:hAnsiTheme="majorBidi" w:cs="Times New Roman"/>
          <w:sz w:val="24"/>
          <w:szCs w:val="24"/>
        </w:rPr>
        <w:t>engindahkan petun</w:t>
      </w:r>
      <w:r w:rsidR="009C391D">
        <w:rPr>
          <w:rFonts w:asciiTheme="majorBidi" w:hAnsiTheme="majorBidi" w:cs="Times New Roman"/>
          <w:sz w:val="24"/>
          <w:szCs w:val="24"/>
        </w:rPr>
        <w:t>juk-petunjuk berlaku di sekolah, t</w:t>
      </w:r>
      <w:r w:rsidR="009C391D" w:rsidRPr="009C391D">
        <w:rPr>
          <w:rFonts w:asciiTheme="majorBidi" w:hAnsiTheme="majorBidi" w:cs="Times New Roman"/>
          <w:sz w:val="24"/>
          <w:szCs w:val="24"/>
        </w:rPr>
        <w:t>idak berbohong</w:t>
      </w:r>
      <w:r w:rsidR="009C391D">
        <w:rPr>
          <w:rFonts w:asciiTheme="majorBidi" w:hAnsiTheme="majorBidi" w:cs="Times New Roman"/>
          <w:sz w:val="24"/>
          <w:szCs w:val="24"/>
        </w:rPr>
        <w:t>, b</w:t>
      </w:r>
      <w:r w:rsidR="009C391D" w:rsidRPr="009C391D">
        <w:rPr>
          <w:rFonts w:asciiTheme="majorBidi" w:hAnsiTheme="majorBidi" w:cs="Times New Roman"/>
          <w:sz w:val="24"/>
          <w:szCs w:val="24"/>
        </w:rPr>
        <w:t>erkelakuan baik</w:t>
      </w:r>
      <w:r w:rsidR="009C391D">
        <w:rPr>
          <w:rFonts w:asciiTheme="majorBidi" w:hAnsiTheme="majorBidi" w:cs="Times New Roman"/>
          <w:sz w:val="24"/>
          <w:szCs w:val="24"/>
        </w:rPr>
        <w:t xml:space="preserve">, </w:t>
      </w:r>
      <w:r w:rsidR="009C391D" w:rsidRPr="009C391D">
        <w:rPr>
          <w:rFonts w:asciiTheme="majorBidi" w:hAnsiTheme="majorBidi" w:cs="Times New Roman"/>
          <w:sz w:val="24"/>
          <w:szCs w:val="24"/>
        </w:rPr>
        <w:t>mengerjakan tugas yang diberikan oleh guru</w:t>
      </w:r>
      <w:r w:rsidR="009C391D">
        <w:rPr>
          <w:rFonts w:asciiTheme="majorBidi" w:hAnsiTheme="majorBidi" w:cs="Times New Roman"/>
          <w:sz w:val="24"/>
          <w:szCs w:val="24"/>
        </w:rPr>
        <w:t>, t</w:t>
      </w:r>
      <w:r w:rsidR="009C391D" w:rsidRPr="009C391D">
        <w:rPr>
          <w:rFonts w:asciiTheme="majorBidi" w:hAnsiTheme="majorBidi" w:cs="Times New Roman"/>
          <w:sz w:val="24"/>
          <w:szCs w:val="24"/>
        </w:rPr>
        <w:t>epat waktu masu</w:t>
      </w:r>
      <w:r w:rsidR="009C391D">
        <w:rPr>
          <w:rFonts w:asciiTheme="majorBidi" w:hAnsiTheme="majorBidi" w:cs="Times New Roman"/>
          <w:sz w:val="24"/>
          <w:szCs w:val="24"/>
        </w:rPr>
        <w:t>k kelas sesuai jadwal pelajaran, t</w:t>
      </w:r>
      <w:r w:rsidR="009C391D" w:rsidRPr="009C391D">
        <w:rPr>
          <w:rFonts w:asciiTheme="majorBidi" w:hAnsiTheme="majorBidi" w:cs="Times New Roman"/>
          <w:sz w:val="24"/>
          <w:szCs w:val="24"/>
        </w:rPr>
        <w:t>idak meninggalkan kelas saat berlangsung proses belajar mengajar</w:t>
      </w:r>
      <w:r w:rsidR="009C391D">
        <w:rPr>
          <w:rFonts w:asciiTheme="majorBidi" w:hAnsiTheme="majorBidi" w:cs="Times New Roman"/>
          <w:sz w:val="24"/>
          <w:szCs w:val="24"/>
        </w:rPr>
        <w:t>, dan t</w:t>
      </w:r>
      <w:r w:rsidR="009C391D" w:rsidRPr="009C391D">
        <w:rPr>
          <w:rFonts w:asciiTheme="majorBidi" w:hAnsiTheme="majorBidi" w:cs="Times New Roman"/>
          <w:sz w:val="24"/>
          <w:szCs w:val="24"/>
        </w:rPr>
        <w:t>idak membuat keributan di dalam kelas supaya tidak mengganggu konsentrasi saat proses belajar mengajar</w:t>
      </w:r>
      <w:r w:rsidR="009C391D">
        <w:rPr>
          <w:rFonts w:asciiTheme="majorBidi" w:hAnsiTheme="majorBidi" w:cs="Times New Roman"/>
          <w:sz w:val="24"/>
          <w:szCs w:val="24"/>
        </w:rPr>
        <w:t>.</w:t>
      </w:r>
      <w:r w:rsidR="00AB6A7A">
        <w:rPr>
          <w:rStyle w:val="FootnoteReference"/>
          <w:rFonts w:asciiTheme="majorBidi" w:hAnsiTheme="majorBidi"/>
          <w:sz w:val="24"/>
          <w:szCs w:val="24"/>
        </w:rPr>
        <w:footnoteReference w:id="132"/>
      </w:r>
    </w:p>
    <w:p w14:paraId="284FC329" w14:textId="77777777" w:rsidR="009C391D" w:rsidRPr="00A560B8" w:rsidRDefault="00AB6A7A" w:rsidP="00D27F60">
      <w:pPr>
        <w:spacing w:after="0" w:line="360" w:lineRule="auto"/>
        <w:ind w:left="426" w:firstLine="720"/>
        <w:jc w:val="both"/>
        <w:rPr>
          <w:rFonts w:asciiTheme="majorBidi" w:hAnsiTheme="majorBidi" w:cs="Times New Roman"/>
          <w:sz w:val="24"/>
          <w:szCs w:val="24"/>
        </w:rPr>
      </w:pPr>
      <w:r>
        <w:rPr>
          <w:rFonts w:asciiTheme="majorBidi" w:hAnsiTheme="majorBidi" w:cs="Times New Roman"/>
          <w:sz w:val="24"/>
          <w:szCs w:val="24"/>
        </w:rPr>
        <w:t xml:space="preserve">Selanjutnya dalam meningkatkan kedisiplinan siswa di MA Darul Huda Mayak ini selain adanya kartu </w:t>
      </w:r>
      <w:r w:rsidR="009A6CA8">
        <w:rPr>
          <w:rFonts w:asciiTheme="majorBidi" w:hAnsiTheme="majorBidi" w:cs="Times New Roman"/>
          <w:sz w:val="24"/>
          <w:szCs w:val="24"/>
        </w:rPr>
        <w:t>A</w:t>
      </w:r>
      <w:r>
        <w:rPr>
          <w:rFonts w:asciiTheme="majorBidi" w:hAnsiTheme="majorBidi" w:cs="Times New Roman"/>
          <w:sz w:val="24"/>
          <w:szCs w:val="24"/>
        </w:rPr>
        <w:t>KSI jug</w:t>
      </w:r>
      <w:r w:rsidR="00677B6E">
        <w:rPr>
          <w:rFonts w:asciiTheme="majorBidi" w:hAnsiTheme="majorBidi" w:cs="Times New Roman"/>
          <w:sz w:val="24"/>
          <w:szCs w:val="24"/>
        </w:rPr>
        <w:t xml:space="preserve">a dengan penegakan kedisiplinan. Penegakan kedisiplinan ini yaitu menegakan tata-tata tertib siswa maupun aturan-aturan madrasah </w:t>
      </w:r>
      <w:r w:rsidR="001844D8">
        <w:rPr>
          <w:rFonts w:asciiTheme="majorBidi" w:hAnsiTheme="majorBidi" w:cs="Times New Roman"/>
          <w:sz w:val="24"/>
          <w:szCs w:val="24"/>
        </w:rPr>
        <w:t xml:space="preserve">melalui </w:t>
      </w:r>
      <w:r>
        <w:rPr>
          <w:rFonts w:asciiTheme="majorBidi" w:hAnsiTheme="majorBidi" w:cs="Times New Roman"/>
          <w:sz w:val="24"/>
          <w:szCs w:val="24"/>
        </w:rPr>
        <w:t xml:space="preserve">peran organisasi OSIS, peran guru piket, peran BP, guru wali kelas, guru mapel </w:t>
      </w:r>
      <w:r w:rsidR="009A6CA8">
        <w:rPr>
          <w:rFonts w:asciiTheme="majorBidi" w:hAnsiTheme="majorBidi" w:cs="Times New Roman"/>
          <w:sz w:val="24"/>
          <w:szCs w:val="24"/>
        </w:rPr>
        <w:t xml:space="preserve">yang telah di embankan oleh Kepala Madrasah guna menegakkan tata tertib siswa dan aturan-aturan madrasah. Melalui penjagaan </w:t>
      </w:r>
      <w:r w:rsidR="00677B6E">
        <w:rPr>
          <w:rFonts w:asciiTheme="majorBidi" w:hAnsiTheme="majorBidi" w:cs="Times New Roman"/>
          <w:sz w:val="24"/>
          <w:szCs w:val="24"/>
        </w:rPr>
        <w:t>siswa masuk sekolah, pembinana</w:t>
      </w:r>
      <w:r w:rsidR="000D207B">
        <w:rPr>
          <w:rFonts w:asciiTheme="majorBidi" w:hAnsiTheme="majorBidi" w:cs="Times New Roman"/>
          <w:sz w:val="24"/>
          <w:szCs w:val="24"/>
        </w:rPr>
        <w:t>n</w:t>
      </w:r>
      <w:r w:rsidR="00677B6E">
        <w:rPr>
          <w:rFonts w:asciiTheme="majorBidi" w:hAnsiTheme="majorBidi" w:cs="Times New Roman"/>
          <w:sz w:val="24"/>
          <w:szCs w:val="24"/>
        </w:rPr>
        <w:t>, hukuman, teguran, dan juga pembiasaan siswa.</w:t>
      </w:r>
      <w:r w:rsidR="00A00303" w:rsidRPr="00A00303">
        <w:rPr>
          <w:rFonts w:asciiTheme="majorBidi" w:hAnsiTheme="majorBidi" w:cs="Times New Roman"/>
          <w:sz w:val="24"/>
          <w:szCs w:val="24"/>
          <w:lang w:val="en-GB"/>
        </w:rPr>
        <w:t xml:space="preserve"> </w:t>
      </w:r>
      <w:r w:rsidR="00A00303" w:rsidRPr="00A560B8">
        <w:rPr>
          <w:rFonts w:asciiTheme="majorBidi" w:hAnsiTheme="majorBidi" w:cs="Times New Roman"/>
          <w:sz w:val="24"/>
          <w:szCs w:val="24"/>
          <w:lang w:val="en-GB"/>
        </w:rPr>
        <w:t>Sebagaimana yang dijelaskan oleh Andri Murfin bahwa kedisiplinan siswa dapat terwujud melalui penegakan aturan atau tata tertib sekolah. Tata tertib sekolah merupakan ketentuan ketentuan yang mengatur kehidupan sekolah sehari-hari dan mengandung sanksi terhadapnya</w:t>
      </w:r>
      <w:r w:rsidR="00A00303">
        <w:rPr>
          <w:rFonts w:asciiTheme="majorBidi" w:hAnsiTheme="majorBidi" w:cs="Times New Roman"/>
          <w:sz w:val="24"/>
          <w:szCs w:val="24"/>
          <w:lang w:val="en-GB"/>
        </w:rPr>
        <w:t xml:space="preserve">. Dengan demikian </w:t>
      </w:r>
      <w:r w:rsidR="00A00303">
        <w:rPr>
          <w:rFonts w:asciiTheme="majorBidi" w:hAnsiTheme="majorBidi" w:cs="Times New Roman"/>
          <w:sz w:val="24"/>
          <w:szCs w:val="24"/>
        </w:rPr>
        <w:t xml:space="preserve">penegakan kedisiplinan ini dapat </w:t>
      </w:r>
      <w:r w:rsidR="00677B6E">
        <w:rPr>
          <w:rFonts w:asciiTheme="majorBidi" w:hAnsiTheme="majorBidi" w:cs="Times New Roman"/>
          <w:sz w:val="24"/>
          <w:szCs w:val="24"/>
        </w:rPr>
        <w:t>meminimalisir siswa melakukan pelanggaran-pelan</w:t>
      </w:r>
      <w:r w:rsidR="000D207B">
        <w:rPr>
          <w:rFonts w:asciiTheme="majorBidi" w:hAnsiTheme="majorBidi" w:cs="Times New Roman"/>
          <w:sz w:val="24"/>
          <w:szCs w:val="24"/>
        </w:rPr>
        <w:t>g</w:t>
      </w:r>
      <w:r w:rsidR="00677B6E">
        <w:rPr>
          <w:rFonts w:asciiTheme="majorBidi" w:hAnsiTheme="majorBidi" w:cs="Times New Roman"/>
          <w:sz w:val="24"/>
          <w:szCs w:val="24"/>
        </w:rPr>
        <w:t xml:space="preserve">garan. Siswa lebih disiplin waktu disiplin seragam, berkelakuan baik, membawa </w:t>
      </w:r>
      <w:r w:rsidR="00F92643">
        <w:rPr>
          <w:rFonts w:asciiTheme="majorBidi" w:hAnsiTheme="majorBidi" w:cs="Times New Roman"/>
          <w:sz w:val="24"/>
          <w:szCs w:val="24"/>
        </w:rPr>
        <w:t>peralatan sekolah, tidak bolos</w:t>
      </w:r>
      <w:r w:rsidR="00677B6E">
        <w:rPr>
          <w:rFonts w:asciiTheme="majorBidi" w:hAnsiTheme="majorBidi" w:cs="Times New Roman"/>
          <w:sz w:val="24"/>
          <w:szCs w:val="24"/>
        </w:rPr>
        <w:t xml:space="preserve"> </w:t>
      </w:r>
      <w:r w:rsidR="00F92643">
        <w:rPr>
          <w:rFonts w:asciiTheme="majorBidi" w:hAnsiTheme="majorBidi" w:cs="Times New Roman"/>
          <w:sz w:val="24"/>
          <w:szCs w:val="24"/>
        </w:rPr>
        <w:t>dan siswa memahami dan mematuhi tata tertib siswa maupun peraturan madrasah. Sehingga kegiatan-ke</w:t>
      </w:r>
      <w:r w:rsidR="000D207B">
        <w:rPr>
          <w:rFonts w:asciiTheme="majorBidi" w:hAnsiTheme="majorBidi" w:cs="Times New Roman"/>
          <w:sz w:val="24"/>
          <w:szCs w:val="24"/>
        </w:rPr>
        <w:t>giatan di mad</w:t>
      </w:r>
      <w:r w:rsidR="00F92643">
        <w:rPr>
          <w:rFonts w:asciiTheme="majorBidi" w:hAnsiTheme="majorBidi" w:cs="Times New Roman"/>
          <w:sz w:val="24"/>
          <w:szCs w:val="24"/>
        </w:rPr>
        <w:t>rasah dapat berjalan dengan lancar dan menumbuhkan karakter disiplin siswa.</w:t>
      </w:r>
      <w:r w:rsidR="002177E1">
        <w:rPr>
          <w:rFonts w:asciiTheme="majorBidi" w:hAnsiTheme="majorBidi" w:cs="Times New Roman"/>
          <w:sz w:val="24"/>
          <w:szCs w:val="24"/>
        </w:rPr>
        <w:t xml:space="preserve"> </w:t>
      </w:r>
      <w:r w:rsidR="00F92643">
        <w:rPr>
          <w:rFonts w:asciiTheme="majorBidi" w:hAnsiTheme="majorBidi" w:cs="Times New Roman"/>
          <w:sz w:val="24"/>
          <w:szCs w:val="24"/>
        </w:rPr>
        <w:t xml:space="preserve"> </w:t>
      </w:r>
      <w:r w:rsidR="00F92643" w:rsidRPr="00A560B8">
        <w:rPr>
          <w:rFonts w:asciiTheme="majorBidi" w:hAnsiTheme="majorBidi" w:cs="Times New Roman"/>
          <w:sz w:val="24"/>
          <w:szCs w:val="24"/>
        </w:rPr>
        <w:t>Abu telah mengidentifikasikan beberapa indikator ketertiban sebagai bagian dari sikap disiplin siswa di</w:t>
      </w:r>
      <w:r w:rsidR="000D207B">
        <w:rPr>
          <w:rFonts w:asciiTheme="majorBidi" w:hAnsiTheme="majorBidi" w:cs="Times New Roman"/>
          <w:sz w:val="24"/>
          <w:szCs w:val="24"/>
        </w:rPr>
        <w:t xml:space="preserve"> </w:t>
      </w:r>
      <w:r w:rsidR="00F92643" w:rsidRPr="00A560B8">
        <w:rPr>
          <w:rFonts w:asciiTheme="majorBidi" w:hAnsiTheme="majorBidi" w:cs="Times New Roman"/>
          <w:sz w:val="24"/>
          <w:szCs w:val="24"/>
        </w:rPr>
        <w:lastRenderedPageBreak/>
        <w:t>sekolah, antara lain: masuk dan pulang sesuai dengan jam pelajaran, mengenakan pakaian seragam sesuai dengan ketentuan dari pihak sekolah, membayar uang sekolah, bertegur sapa, sederhana dalam berhias, menepati janji, tepat waktu, mematuhi ketentuan-ketentuan yang ada di sekolah dan sopan santun dalam pergaulan</w:t>
      </w:r>
      <w:r w:rsidR="00F92643">
        <w:rPr>
          <w:rFonts w:asciiTheme="majorBidi" w:hAnsiTheme="majorBidi" w:cs="Times New Roman"/>
          <w:sz w:val="24"/>
          <w:szCs w:val="24"/>
        </w:rPr>
        <w:t>.</w:t>
      </w:r>
      <w:r w:rsidR="00444A0C">
        <w:rPr>
          <w:rStyle w:val="FootnoteReference"/>
          <w:rFonts w:asciiTheme="majorBidi" w:hAnsiTheme="majorBidi"/>
          <w:sz w:val="24"/>
          <w:szCs w:val="24"/>
        </w:rPr>
        <w:footnoteReference w:id="133"/>
      </w:r>
      <w:bookmarkEnd w:id="536"/>
    </w:p>
    <w:p w14:paraId="16FEB7C4" w14:textId="77777777" w:rsidR="009D02B4" w:rsidRDefault="00467D04" w:rsidP="00467D04">
      <w:pPr>
        <w:spacing w:after="0" w:line="360" w:lineRule="auto"/>
        <w:ind w:left="426" w:firstLine="720"/>
        <w:jc w:val="both"/>
        <w:rPr>
          <w:rFonts w:asciiTheme="majorBidi" w:hAnsiTheme="majorBidi" w:cs="Times New Roman"/>
          <w:sz w:val="24"/>
          <w:szCs w:val="24"/>
        </w:rPr>
        <w:sectPr w:rsidR="009D02B4" w:rsidSect="001F7043">
          <w:pgSz w:w="11906" w:h="16838" w:code="9"/>
          <w:pgMar w:top="2268" w:right="1701" w:bottom="1701" w:left="2268" w:header="851" w:footer="1134" w:gutter="0"/>
          <w:cols w:space="708"/>
          <w:titlePg/>
          <w:docGrid w:linePitch="360"/>
        </w:sectPr>
      </w:pPr>
      <w:r>
        <w:rPr>
          <w:rFonts w:asciiTheme="majorBidi" w:hAnsiTheme="majorBidi" w:cs="Times New Roman"/>
          <w:sz w:val="24"/>
          <w:szCs w:val="24"/>
        </w:rPr>
        <w:br w:type="page"/>
      </w:r>
    </w:p>
    <w:p w14:paraId="44DC92B3" w14:textId="77777777" w:rsidR="00394D21" w:rsidRPr="00DC36E1" w:rsidRDefault="00394D21" w:rsidP="00DC36E1">
      <w:pPr>
        <w:pStyle w:val="Heading1"/>
        <w:jc w:val="center"/>
        <w:rPr>
          <w:i w:val="0"/>
          <w:iCs/>
        </w:rPr>
      </w:pPr>
      <w:bookmarkStart w:id="539" w:name="_Toc158411966"/>
      <w:bookmarkStart w:id="540" w:name="_Toc158412437"/>
      <w:bookmarkStart w:id="541" w:name="_Toc158413304"/>
      <w:bookmarkStart w:id="542" w:name="_Toc158413737"/>
      <w:bookmarkStart w:id="543" w:name="_Toc158415495"/>
      <w:bookmarkStart w:id="544" w:name="_Toc158415814"/>
      <w:bookmarkStart w:id="545" w:name="_Toc158758172"/>
      <w:bookmarkStart w:id="546" w:name="_Toc169856790"/>
      <w:bookmarkStart w:id="547" w:name="_Toc169857093"/>
      <w:bookmarkStart w:id="548" w:name="_Toc170033925"/>
      <w:r w:rsidRPr="00DC36E1">
        <w:rPr>
          <w:i w:val="0"/>
          <w:iCs/>
        </w:rPr>
        <w:lastRenderedPageBreak/>
        <w:t xml:space="preserve">BAB </w:t>
      </w:r>
      <w:r w:rsidR="00E715CB" w:rsidRPr="00DC36E1">
        <w:rPr>
          <w:i w:val="0"/>
          <w:iCs/>
        </w:rPr>
        <w:t>VII</w:t>
      </w:r>
      <w:r w:rsidR="00A560B8" w:rsidRPr="00DC36E1">
        <w:rPr>
          <w:i w:val="0"/>
          <w:iCs/>
        </w:rPr>
        <w:br/>
      </w:r>
      <w:r w:rsidRPr="00DC36E1">
        <w:rPr>
          <w:i w:val="0"/>
          <w:iCs/>
        </w:rPr>
        <w:t>PENUTUP</w:t>
      </w:r>
      <w:bookmarkEnd w:id="537"/>
      <w:bookmarkEnd w:id="538"/>
      <w:bookmarkEnd w:id="539"/>
      <w:bookmarkEnd w:id="540"/>
      <w:bookmarkEnd w:id="541"/>
      <w:bookmarkEnd w:id="542"/>
      <w:bookmarkEnd w:id="543"/>
      <w:bookmarkEnd w:id="544"/>
      <w:bookmarkEnd w:id="545"/>
      <w:bookmarkEnd w:id="546"/>
      <w:bookmarkEnd w:id="547"/>
      <w:bookmarkEnd w:id="548"/>
    </w:p>
    <w:p w14:paraId="5CF4B537" w14:textId="77777777" w:rsidR="00820513" w:rsidRPr="00A560B8" w:rsidRDefault="00394D21" w:rsidP="00AD2B73">
      <w:pPr>
        <w:pStyle w:val="Heading2"/>
        <w:numPr>
          <w:ilvl w:val="0"/>
          <w:numId w:val="60"/>
        </w:numPr>
        <w:spacing w:after="0"/>
      </w:pPr>
      <w:bookmarkStart w:id="549" w:name="_Toc152051695"/>
      <w:bookmarkStart w:id="550" w:name="_Toc152051766"/>
      <w:bookmarkStart w:id="551" w:name="_Toc158411967"/>
      <w:bookmarkStart w:id="552" w:name="_Toc158412438"/>
      <w:bookmarkStart w:id="553" w:name="_Toc158413305"/>
      <w:bookmarkStart w:id="554" w:name="_Toc158413738"/>
      <w:bookmarkStart w:id="555" w:name="_Toc158415496"/>
      <w:bookmarkStart w:id="556" w:name="_Toc158415815"/>
      <w:bookmarkStart w:id="557" w:name="_Toc158758173"/>
      <w:bookmarkStart w:id="558" w:name="_Toc169856791"/>
      <w:bookmarkStart w:id="559" w:name="_Toc169857094"/>
      <w:bookmarkStart w:id="560" w:name="_Toc170033926"/>
      <w:r w:rsidRPr="00A560B8">
        <w:t>Kesimpulan</w:t>
      </w:r>
      <w:bookmarkEnd w:id="549"/>
      <w:bookmarkEnd w:id="550"/>
      <w:bookmarkEnd w:id="551"/>
      <w:bookmarkEnd w:id="552"/>
      <w:bookmarkEnd w:id="553"/>
      <w:bookmarkEnd w:id="554"/>
      <w:bookmarkEnd w:id="555"/>
      <w:bookmarkEnd w:id="556"/>
      <w:bookmarkEnd w:id="557"/>
      <w:bookmarkEnd w:id="558"/>
      <w:bookmarkEnd w:id="559"/>
      <w:bookmarkEnd w:id="560"/>
      <w:r w:rsidRPr="00A560B8">
        <w:t xml:space="preserve"> </w:t>
      </w:r>
    </w:p>
    <w:p w14:paraId="32D8F72B" w14:textId="77777777" w:rsidR="005C4B44" w:rsidRDefault="00820513" w:rsidP="00D27F60">
      <w:pPr>
        <w:pStyle w:val="ListParagraph"/>
        <w:spacing w:after="0" w:line="360" w:lineRule="auto"/>
        <w:ind w:left="426" w:firstLine="720"/>
        <w:jc w:val="both"/>
        <w:rPr>
          <w:rFonts w:asciiTheme="majorBidi" w:hAnsiTheme="majorBidi" w:cs="Times New Roman"/>
          <w:sz w:val="24"/>
          <w:szCs w:val="24"/>
        </w:rPr>
      </w:pPr>
      <w:bookmarkStart w:id="561" w:name="_Hlk170377226"/>
      <w:r w:rsidRPr="00A560B8">
        <w:rPr>
          <w:rFonts w:asciiTheme="majorBidi" w:hAnsiTheme="majorBidi" w:cs="Times New Roman"/>
          <w:sz w:val="24"/>
          <w:szCs w:val="24"/>
        </w:rPr>
        <w:t xml:space="preserve">Berdasarkan </w:t>
      </w:r>
      <w:r w:rsidR="000D0507" w:rsidRPr="00A560B8">
        <w:rPr>
          <w:rFonts w:asciiTheme="majorBidi" w:hAnsiTheme="majorBidi" w:cs="Times New Roman"/>
          <w:sz w:val="24"/>
          <w:szCs w:val="24"/>
        </w:rPr>
        <w:t>dari paparan dan analisis data di</w:t>
      </w:r>
      <w:r w:rsidR="000D207B">
        <w:rPr>
          <w:rFonts w:asciiTheme="majorBidi" w:hAnsiTheme="majorBidi" w:cs="Times New Roman"/>
          <w:sz w:val="24"/>
          <w:szCs w:val="24"/>
        </w:rPr>
        <w:t xml:space="preserve"> </w:t>
      </w:r>
      <w:r w:rsidR="000D0507" w:rsidRPr="00A560B8">
        <w:rPr>
          <w:rFonts w:asciiTheme="majorBidi" w:hAnsiTheme="majorBidi" w:cs="Times New Roman"/>
          <w:sz w:val="24"/>
          <w:szCs w:val="24"/>
        </w:rPr>
        <w:t xml:space="preserve">atas dari </w:t>
      </w:r>
      <w:r w:rsidRPr="00A560B8">
        <w:rPr>
          <w:rFonts w:asciiTheme="majorBidi" w:hAnsiTheme="majorBidi" w:cs="Times New Roman"/>
          <w:sz w:val="24"/>
          <w:szCs w:val="24"/>
        </w:rPr>
        <w:t xml:space="preserve">hasil penelitian tentang pengambilan keputusan Kepala madrasah dalam meningkatkan kedisiplinan siswa di </w:t>
      </w:r>
      <w:r w:rsidR="000D0507" w:rsidRPr="00A560B8">
        <w:rPr>
          <w:rFonts w:asciiTheme="majorBidi" w:hAnsiTheme="majorBidi" w:cs="Times New Roman"/>
          <w:sz w:val="24"/>
          <w:szCs w:val="24"/>
        </w:rPr>
        <w:t>MA Darul Huda Mayak Tonatan Ponorogo</w:t>
      </w:r>
      <w:r w:rsidRPr="00A560B8">
        <w:rPr>
          <w:rFonts w:asciiTheme="majorBidi" w:hAnsiTheme="majorBidi" w:cs="Times New Roman"/>
          <w:sz w:val="24"/>
          <w:szCs w:val="24"/>
        </w:rPr>
        <w:t xml:space="preserve"> dapat disimpulkan bahwa:</w:t>
      </w:r>
    </w:p>
    <w:p w14:paraId="488EED95" w14:textId="77777777" w:rsidR="00381CAC" w:rsidRPr="005C4B44" w:rsidRDefault="00820513" w:rsidP="00AD2B73">
      <w:pPr>
        <w:pStyle w:val="ListParagraph"/>
        <w:numPr>
          <w:ilvl w:val="0"/>
          <w:numId w:val="62"/>
        </w:numPr>
        <w:spacing w:after="0" w:line="360" w:lineRule="auto"/>
        <w:ind w:left="786"/>
        <w:jc w:val="both"/>
        <w:rPr>
          <w:rFonts w:asciiTheme="majorBidi" w:hAnsiTheme="majorBidi" w:cs="Times New Roman"/>
          <w:sz w:val="24"/>
          <w:szCs w:val="24"/>
        </w:rPr>
      </w:pPr>
      <w:r w:rsidRPr="005C4B44">
        <w:rPr>
          <w:rFonts w:asciiTheme="majorBidi" w:hAnsiTheme="majorBidi" w:cs="Times New Roman"/>
          <w:sz w:val="24"/>
          <w:szCs w:val="24"/>
        </w:rPr>
        <w:t>Proses pengambilan keputusan Kepala Madrasah dalam meningkatkan kedisiplinan peserta didik di MA Darul Huda Mayak Tonatan Ponorogo</w:t>
      </w:r>
      <w:r w:rsidR="00177775" w:rsidRPr="005C4B44">
        <w:rPr>
          <w:rFonts w:asciiTheme="majorBidi" w:hAnsiTheme="majorBidi" w:cs="Times New Roman"/>
          <w:sz w:val="24"/>
          <w:szCs w:val="24"/>
        </w:rPr>
        <w:t xml:space="preserve"> </w:t>
      </w:r>
      <w:r w:rsidR="005A625C">
        <w:rPr>
          <w:rFonts w:asciiTheme="majorBidi" w:hAnsiTheme="majorBidi" w:cs="Times New Roman"/>
          <w:sz w:val="24"/>
          <w:szCs w:val="24"/>
        </w:rPr>
        <w:t xml:space="preserve">dengan melalui proses pengontrolan, menemukan masalah, mencari penyebab masalah, memusyawarahkan, mencari beberapa solusi, memilih salah satu solusi yang efektif, dan selanjutnya meminta pertimbangan pengasuh pondok. </w:t>
      </w:r>
      <w:r w:rsidR="005950D9" w:rsidRPr="005C4B44">
        <w:rPr>
          <w:rFonts w:asciiTheme="majorBidi" w:hAnsiTheme="majorBidi" w:cs="Times New Roman"/>
          <w:sz w:val="24"/>
          <w:szCs w:val="24"/>
        </w:rPr>
        <w:t xml:space="preserve">Adapun tahapan pengambilan keputusan Kepala madrasah dalam meningkatkan kedisiplinan siswa di </w:t>
      </w:r>
      <w:r w:rsidR="00A62FE0" w:rsidRPr="005C4B44">
        <w:rPr>
          <w:rFonts w:asciiTheme="majorBidi" w:hAnsiTheme="majorBidi" w:cs="Times New Roman"/>
          <w:sz w:val="24"/>
          <w:szCs w:val="24"/>
        </w:rPr>
        <w:t>M</w:t>
      </w:r>
      <w:r w:rsidR="00085647" w:rsidRPr="005C4B44">
        <w:rPr>
          <w:rFonts w:asciiTheme="majorBidi" w:hAnsiTheme="majorBidi" w:cs="Times New Roman"/>
          <w:sz w:val="24"/>
          <w:szCs w:val="24"/>
        </w:rPr>
        <w:t>A</w:t>
      </w:r>
      <w:r w:rsidR="00A62FE0" w:rsidRPr="005C4B44">
        <w:rPr>
          <w:rFonts w:asciiTheme="majorBidi" w:hAnsiTheme="majorBidi" w:cs="Times New Roman"/>
          <w:sz w:val="24"/>
          <w:szCs w:val="24"/>
        </w:rPr>
        <w:t xml:space="preserve"> Darul Huda Mayak Tonatan Ponorogo </w:t>
      </w:r>
      <w:r w:rsidR="005950D9" w:rsidRPr="005C4B44">
        <w:rPr>
          <w:rFonts w:asciiTheme="majorBidi" w:hAnsiTheme="majorBidi" w:cs="Times New Roman"/>
          <w:sz w:val="24"/>
          <w:szCs w:val="24"/>
        </w:rPr>
        <w:t>dapat disimpulkan bahwa:</w:t>
      </w:r>
      <w:r w:rsidR="00177775" w:rsidRPr="005C4B44">
        <w:rPr>
          <w:rFonts w:asciiTheme="majorBidi" w:hAnsiTheme="majorBidi" w:cs="Times New Roman"/>
          <w:sz w:val="24"/>
          <w:szCs w:val="24"/>
        </w:rPr>
        <w:t xml:space="preserve"> </w:t>
      </w:r>
      <w:r w:rsidR="006B74DA" w:rsidRPr="005C4B44">
        <w:rPr>
          <w:rFonts w:asciiTheme="majorBidi" w:hAnsiTheme="majorBidi" w:cs="Times New Roman"/>
          <w:sz w:val="24"/>
          <w:szCs w:val="24"/>
        </w:rPr>
        <w:t>Identifikasi masalah</w:t>
      </w:r>
      <w:r w:rsidR="000D207B">
        <w:rPr>
          <w:rFonts w:asciiTheme="majorBidi" w:hAnsiTheme="majorBidi" w:cs="Times New Roman"/>
          <w:sz w:val="24"/>
          <w:szCs w:val="24"/>
        </w:rPr>
        <w:t>, p</w:t>
      </w:r>
      <w:r w:rsidR="005950D9" w:rsidRPr="005C4B44">
        <w:rPr>
          <w:rFonts w:asciiTheme="majorBidi" w:hAnsiTheme="majorBidi" w:cs="Times New Roman"/>
          <w:sz w:val="24"/>
          <w:szCs w:val="24"/>
        </w:rPr>
        <w:t xml:space="preserve">engumpulan dan </w:t>
      </w:r>
      <w:r w:rsidR="006B74DA" w:rsidRPr="005C4B44">
        <w:rPr>
          <w:rFonts w:asciiTheme="majorBidi" w:hAnsiTheme="majorBidi" w:cs="Times New Roman"/>
          <w:sz w:val="24"/>
          <w:szCs w:val="24"/>
        </w:rPr>
        <w:t>a</w:t>
      </w:r>
      <w:r w:rsidR="005950D9" w:rsidRPr="005C4B44">
        <w:rPr>
          <w:rFonts w:asciiTheme="majorBidi" w:hAnsiTheme="majorBidi" w:cs="Times New Roman"/>
          <w:sz w:val="24"/>
          <w:szCs w:val="24"/>
        </w:rPr>
        <w:t>nalisi</w:t>
      </w:r>
      <w:r w:rsidR="00E26C76">
        <w:rPr>
          <w:rFonts w:asciiTheme="majorBidi" w:hAnsiTheme="majorBidi" w:cs="Times New Roman"/>
          <w:sz w:val="24"/>
          <w:szCs w:val="24"/>
        </w:rPr>
        <w:t>s</w:t>
      </w:r>
      <w:r w:rsidR="005950D9" w:rsidRPr="005C4B44">
        <w:rPr>
          <w:rFonts w:asciiTheme="majorBidi" w:hAnsiTheme="majorBidi" w:cs="Times New Roman"/>
          <w:sz w:val="24"/>
          <w:szCs w:val="24"/>
        </w:rPr>
        <w:t xml:space="preserve"> </w:t>
      </w:r>
      <w:r w:rsidR="006B74DA" w:rsidRPr="005C4B44">
        <w:rPr>
          <w:rFonts w:asciiTheme="majorBidi" w:hAnsiTheme="majorBidi" w:cs="Times New Roman"/>
          <w:sz w:val="24"/>
          <w:szCs w:val="24"/>
        </w:rPr>
        <w:t>d</w:t>
      </w:r>
      <w:r w:rsidR="005950D9" w:rsidRPr="005C4B44">
        <w:rPr>
          <w:rFonts w:asciiTheme="majorBidi" w:hAnsiTheme="majorBidi" w:cs="Times New Roman"/>
          <w:sz w:val="24"/>
          <w:szCs w:val="24"/>
        </w:rPr>
        <w:t xml:space="preserve">ata, </w:t>
      </w:r>
      <w:r w:rsidR="00C21098" w:rsidRPr="005C4B44">
        <w:rPr>
          <w:rFonts w:asciiTheme="majorBidi" w:hAnsiTheme="majorBidi" w:cs="Times New Roman"/>
          <w:sz w:val="24"/>
          <w:szCs w:val="24"/>
        </w:rPr>
        <w:t>dengan melakukan musyawarah</w:t>
      </w:r>
      <w:r w:rsidR="00177775" w:rsidRPr="005C4B44">
        <w:rPr>
          <w:rFonts w:asciiTheme="majorBidi" w:hAnsiTheme="majorBidi" w:cs="Times New Roman"/>
          <w:sz w:val="24"/>
          <w:szCs w:val="24"/>
        </w:rPr>
        <w:t xml:space="preserve">. </w:t>
      </w:r>
      <w:r w:rsidR="00936C66" w:rsidRPr="005C4B44">
        <w:rPr>
          <w:rFonts w:asciiTheme="majorBidi" w:hAnsiTheme="majorBidi" w:cs="Times New Roman"/>
          <w:sz w:val="24"/>
          <w:szCs w:val="24"/>
        </w:rPr>
        <w:t>Membuat dan pengembangan alternatif</w:t>
      </w:r>
      <w:r w:rsidR="005950D9" w:rsidRPr="005C4B44">
        <w:rPr>
          <w:rFonts w:asciiTheme="majorBidi" w:hAnsiTheme="majorBidi" w:cs="Times New Roman"/>
          <w:sz w:val="24"/>
          <w:szCs w:val="24"/>
        </w:rPr>
        <w:t>,</w:t>
      </w:r>
      <w:r w:rsidR="00177775" w:rsidRPr="005C4B44">
        <w:rPr>
          <w:rFonts w:asciiTheme="majorBidi" w:hAnsiTheme="majorBidi" w:cs="Times New Roman"/>
          <w:sz w:val="24"/>
          <w:szCs w:val="24"/>
        </w:rPr>
        <w:t xml:space="preserve"> </w:t>
      </w:r>
      <w:r w:rsidR="000D207B">
        <w:rPr>
          <w:rFonts w:asciiTheme="majorBidi" w:hAnsiTheme="majorBidi" w:cs="Times New Roman"/>
          <w:sz w:val="24"/>
          <w:szCs w:val="24"/>
        </w:rPr>
        <w:t>e</w:t>
      </w:r>
      <w:r w:rsidR="00936C66" w:rsidRPr="005C4B44">
        <w:rPr>
          <w:rFonts w:asciiTheme="majorBidi" w:hAnsiTheme="majorBidi" w:cs="Times New Roman"/>
          <w:sz w:val="24"/>
          <w:szCs w:val="24"/>
        </w:rPr>
        <w:t>valuasi alternatif-alternatif</w:t>
      </w:r>
      <w:r w:rsidR="00177775" w:rsidRPr="005C4B44">
        <w:rPr>
          <w:rFonts w:asciiTheme="majorBidi" w:hAnsiTheme="majorBidi" w:cs="Times New Roman"/>
          <w:sz w:val="24"/>
          <w:szCs w:val="24"/>
        </w:rPr>
        <w:t xml:space="preserve">, </w:t>
      </w:r>
      <w:r w:rsidR="000D207B">
        <w:rPr>
          <w:rFonts w:asciiTheme="majorBidi" w:hAnsiTheme="majorBidi" w:cs="Times New Roman"/>
          <w:sz w:val="24"/>
          <w:szCs w:val="24"/>
        </w:rPr>
        <w:t>p</w:t>
      </w:r>
      <w:r w:rsidR="00936C66" w:rsidRPr="005C4B44">
        <w:rPr>
          <w:rFonts w:asciiTheme="majorBidi" w:hAnsiTheme="majorBidi" w:cs="Times New Roman"/>
          <w:sz w:val="24"/>
          <w:szCs w:val="24"/>
        </w:rPr>
        <w:t>emilihan salah satu alternatif terbaik</w:t>
      </w:r>
      <w:r w:rsidR="00177775" w:rsidRPr="005C4B44">
        <w:rPr>
          <w:rFonts w:asciiTheme="majorBidi" w:hAnsiTheme="majorBidi" w:cs="Times New Roman"/>
          <w:sz w:val="24"/>
          <w:szCs w:val="24"/>
        </w:rPr>
        <w:t xml:space="preserve">, </w:t>
      </w:r>
      <w:r w:rsidR="000D207B">
        <w:rPr>
          <w:rFonts w:asciiTheme="majorBidi" w:hAnsiTheme="majorBidi" w:cs="Times New Roman"/>
          <w:sz w:val="24"/>
          <w:szCs w:val="24"/>
        </w:rPr>
        <w:t>i</w:t>
      </w:r>
      <w:r w:rsidR="00936C66" w:rsidRPr="005C4B44">
        <w:rPr>
          <w:rFonts w:asciiTheme="majorBidi" w:hAnsiTheme="majorBidi" w:cs="Times New Roman"/>
          <w:sz w:val="24"/>
          <w:szCs w:val="24"/>
        </w:rPr>
        <w:t>mplementasi keputusan</w:t>
      </w:r>
      <w:r w:rsidR="00E26C76">
        <w:rPr>
          <w:rFonts w:asciiTheme="majorBidi" w:hAnsiTheme="majorBidi" w:cs="Times New Roman"/>
          <w:sz w:val="24"/>
          <w:szCs w:val="24"/>
        </w:rPr>
        <w:t>, d</w:t>
      </w:r>
      <w:r w:rsidR="00177775" w:rsidRPr="005C4B44">
        <w:rPr>
          <w:rFonts w:asciiTheme="majorBidi" w:hAnsiTheme="majorBidi" w:cs="Times New Roman"/>
          <w:sz w:val="24"/>
          <w:szCs w:val="24"/>
        </w:rPr>
        <w:t>an e</w:t>
      </w:r>
      <w:r w:rsidR="00936C66" w:rsidRPr="005C4B44">
        <w:rPr>
          <w:rFonts w:asciiTheme="majorBidi" w:hAnsiTheme="majorBidi" w:cs="Times New Roman"/>
          <w:sz w:val="24"/>
          <w:szCs w:val="24"/>
        </w:rPr>
        <w:t>valuasi hasil keputusan</w:t>
      </w:r>
    </w:p>
    <w:p w14:paraId="2E3D597A" w14:textId="77777777" w:rsidR="005C4B44" w:rsidRDefault="00BD2887" w:rsidP="00AD2B73">
      <w:pPr>
        <w:pStyle w:val="ListParagraph"/>
        <w:numPr>
          <w:ilvl w:val="0"/>
          <w:numId w:val="62"/>
        </w:numPr>
        <w:spacing w:after="0" w:line="360" w:lineRule="auto"/>
        <w:ind w:left="786"/>
        <w:jc w:val="both"/>
        <w:rPr>
          <w:rFonts w:asciiTheme="majorBidi" w:hAnsiTheme="majorBidi" w:cs="Times New Roman"/>
          <w:sz w:val="24"/>
          <w:szCs w:val="24"/>
        </w:rPr>
      </w:pPr>
      <w:r w:rsidRPr="00A560B8">
        <w:rPr>
          <w:rFonts w:asciiTheme="majorBidi" w:hAnsiTheme="majorBidi" w:cs="Times New Roman"/>
          <w:sz w:val="24"/>
          <w:szCs w:val="24"/>
        </w:rPr>
        <w:t>I</w:t>
      </w:r>
      <w:r w:rsidR="00820513" w:rsidRPr="00A560B8">
        <w:rPr>
          <w:rFonts w:asciiTheme="majorBidi" w:hAnsiTheme="majorBidi" w:cs="Times New Roman"/>
          <w:sz w:val="24"/>
          <w:szCs w:val="24"/>
        </w:rPr>
        <w:t>mplementasi keputusan Kepala Madrasah dalam meningkatkan kedisiplinan peserta didik di MA Darul Huda Mayak Tonatan Ponorogo</w:t>
      </w:r>
      <w:r w:rsidRPr="00A560B8">
        <w:rPr>
          <w:rFonts w:asciiTheme="majorBidi" w:hAnsiTheme="majorBidi" w:cs="Times New Roman"/>
          <w:sz w:val="24"/>
          <w:szCs w:val="24"/>
        </w:rPr>
        <w:t xml:space="preserve"> yaitu mengi</w:t>
      </w:r>
      <w:r w:rsidR="007A53BF" w:rsidRPr="00A560B8">
        <w:rPr>
          <w:rFonts w:asciiTheme="majorBidi" w:hAnsiTheme="majorBidi" w:cs="Times New Roman"/>
          <w:sz w:val="24"/>
          <w:szCs w:val="24"/>
        </w:rPr>
        <w:t>m</w:t>
      </w:r>
      <w:r w:rsidRPr="00A560B8">
        <w:rPr>
          <w:rFonts w:asciiTheme="majorBidi" w:hAnsiTheme="majorBidi" w:cs="Times New Roman"/>
          <w:sz w:val="24"/>
          <w:szCs w:val="24"/>
        </w:rPr>
        <w:t>ple</w:t>
      </w:r>
      <w:r w:rsidR="00936C66" w:rsidRPr="00A560B8">
        <w:rPr>
          <w:rFonts w:asciiTheme="majorBidi" w:hAnsiTheme="majorBidi" w:cs="Times New Roman"/>
          <w:sz w:val="24"/>
          <w:szCs w:val="24"/>
        </w:rPr>
        <w:t>men</w:t>
      </w:r>
      <w:r w:rsidRPr="00A560B8">
        <w:rPr>
          <w:rFonts w:asciiTheme="majorBidi" w:hAnsiTheme="majorBidi" w:cs="Times New Roman"/>
          <w:sz w:val="24"/>
          <w:szCs w:val="24"/>
        </w:rPr>
        <w:t>tasikan hasil musyawarah berupa penenentuan kedisiplinan</w:t>
      </w:r>
      <w:r w:rsidR="007A53BF" w:rsidRPr="00A560B8">
        <w:rPr>
          <w:rFonts w:asciiTheme="majorBidi" w:hAnsiTheme="majorBidi" w:cs="Times New Roman"/>
          <w:sz w:val="24"/>
          <w:szCs w:val="24"/>
        </w:rPr>
        <w:t xml:space="preserve"> yang di</w:t>
      </w:r>
      <w:r w:rsidR="000D207B">
        <w:rPr>
          <w:rFonts w:asciiTheme="majorBidi" w:hAnsiTheme="majorBidi" w:cs="Times New Roman"/>
          <w:sz w:val="24"/>
          <w:szCs w:val="24"/>
        </w:rPr>
        <w:t xml:space="preserve"> </w:t>
      </w:r>
      <w:r w:rsidR="007A53BF" w:rsidRPr="00A560B8">
        <w:rPr>
          <w:rFonts w:asciiTheme="majorBidi" w:hAnsiTheme="majorBidi" w:cs="Times New Roman"/>
          <w:sz w:val="24"/>
          <w:szCs w:val="24"/>
        </w:rPr>
        <w:t>dalamnya terdapat jumlah sekor 10-100 beserta bentuk pelanggaran</w:t>
      </w:r>
      <w:r w:rsidR="00936C66" w:rsidRPr="00A560B8">
        <w:rPr>
          <w:rFonts w:asciiTheme="majorBidi" w:hAnsiTheme="majorBidi" w:cs="Times New Roman"/>
          <w:sz w:val="24"/>
          <w:szCs w:val="24"/>
        </w:rPr>
        <w:t>n</w:t>
      </w:r>
      <w:r w:rsidR="007A53BF" w:rsidRPr="00A560B8">
        <w:rPr>
          <w:rFonts w:asciiTheme="majorBidi" w:hAnsiTheme="majorBidi" w:cs="Times New Roman"/>
          <w:sz w:val="24"/>
          <w:szCs w:val="24"/>
        </w:rPr>
        <w:t xml:space="preserve">ya </w:t>
      </w:r>
      <w:r w:rsidR="00364B82" w:rsidRPr="00A560B8">
        <w:rPr>
          <w:rFonts w:asciiTheme="majorBidi" w:hAnsiTheme="majorBidi" w:cs="Times New Roman"/>
          <w:sz w:val="24"/>
          <w:szCs w:val="24"/>
        </w:rPr>
        <w:t xml:space="preserve">melalui </w:t>
      </w:r>
      <w:r w:rsidR="003417B2" w:rsidRPr="00A560B8">
        <w:rPr>
          <w:rFonts w:asciiTheme="majorBidi" w:hAnsiTheme="majorBidi" w:cs="Times New Roman"/>
          <w:sz w:val="24"/>
          <w:szCs w:val="24"/>
        </w:rPr>
        <w:t>aplikasi</w:t>
      </w:r>
      <w:r w:rsidR="00364B82" w:rsidRPr="00A560B8">
        <w:rPr>
          <w:rFonts w:asciiTheme="majorBidi" w:hAnsiTheme="majorBidi" w:cs="Times New Roman"/>
          <w:sz w:val="24"/>
          <w:szCs w:val="24"/>
        </w:rPr>
        <w:t xml:space="preserve"> kartu AKSI. </w:t>
      </w:r>
      <w:r w:rsidR="000D207B">
        <w:rPr>
          <w:rFonts w:asciiTheme="majorBidi" w:hAnsiTheme="majorBidi" w:cs="Times New Roman"/>
          <w:sz w:val="24"/>
          <w:szCs w:val="24"/>
        </w:rPr>
        <w:t>S</w:t>
      </w:r>
      <w:r w:rsidR="007A53BF" w:rsidRPr="00A560B8">
        <w:rPr>
          <w:rFonts w:asciiTheme="majorBidi" w:hAnsiTheme="majorBidi" w:cs="Times New Roman"/>
          <w:sz w:val="24"/>
          <w:szCs w:val="24"/>
        </w:rPr>
        <w:t>ehingga apabila didapati peserta didik melanggar maka diskor sesuai dengan pelanggaran</w:t>
      </w:r>
      <w:r w:rsidR="00936C66" w:rsidRPr="00A560B8">
        <w:rPr>
          <w:rFonts w:asciiTheme="majorBidi" w:hAnsiTheme="majorBidi" w:cs="Times New Roman"/>
          <w:sz w:val="24"/>
          <w:szCs w:val="24"/>
        </w:rPr>
        <w:t>n</w:t>
      </w:r>
      <w:r w:rsidR="007A53BF" w:rsidRPr="00A560B8">
        <w:rPr>
          <w:rFonts w:asciiTheme="majorBidi" w:hAnsiTheme="majorBidi" w:cs="Times New Roman"/>
          <w:sz w:val="24"/>
          <w:szCs w:val="24"/>
        </w:rPr>
        <w:t>ya melalui dengan aplikasi kartu AKSI</w:t>
      </w:r>
      <w:r w:rsidRPr="00A560B8">
        <w:rPr>
          <w:rFonts w:asciiTheme="majorBidi" w:hAnsiTheme="majorBidi" w:cs="Times New Roman"/>
          <w:sz w:val="24"/>
          <w:szCs w:val="24"/>
        </w:rPr>
        <w:t xml:space="preserve"> </w:t>
      </w:r>
      <w:r w:rsidR="00EF4C94" w:rsidRPr="00A560B8">
        <w:rPr>
          <w:rFonts w:asciiTheme="majorBidi" w:hAnsiTheme="majorBidi" w:cs="Times New Roman"/>
          <w:sz w:val="24"/>
          <w:szCs w:val="24"/>
        </w:rPr>
        <w:t>dan mendapatkan bimbingan sesuai jumlah skor pelanggara</w:t>
      </w:r>
      <w:r w:rsidR="00936C66" w:rsidRPr="00A560B8">
        <w:rPr>
          <w:rFonts w:asciiTheme="majorBidi" w:hAnsiTheme="majorBidi" w:cs="Times New Roman"/>
          <w:sz w:val="24"/>
          <w:szCs w:val="24"/>
        </w:rPr>
        <w:t>n</w:t>
      </w:r>
      <w:r w:rsidR="00EF4C94" w:rsidRPr="00A560B8">
        <w:rPr>
          <w:rFonts w:asciiTheme="majorBidi" w:hAnsiTheme="majorBidi" w:cs="Times New Roman"/>
          <w:sz w:val="24"/>
          <w:szCs w:val="24"/>
        </w:rPr>
        <w:t xml:space="preserve">nya. Selanjutnya penegakan kedisiplinan Kepala Madrasah </w:t>
      </w:r>
      <w:r w:rsidR="00FF643C" w:rsidRPr="00A560B8">
        <w:rPr>
          <w:rFonts w:asciiTheme="majorBidi" w:hAnsiTheme="majorBidi" w:cs="Times New Roman"/>
          <w:sz w:val="24"/>
          <w:szCs w:val="24"/>
        </w:rPr>
        <w:t xml:space="preserve">yaitu </w:t>
      </w:r>
      <w:r w:rsidR="001C65DE">
        <w:rPr>
          <w:rFonts w:asciiTheme="majorBidi" w:hAnsiTheme="majorBidi" w:cs="Times New Roman"/>
          <w:sz w:val="24"/>
          <w:szCs w:val="24"/>
        </w:rPr>
        <w:t>melibatkan stakeholder, guru wali kelas, guru mapel, dan OSIS dalam menegakkan tata tartib siswa atau madrasah.</w:t>
      </w:r>
    </w:p>
    <w:p w14:paraId="029E69D4" w14:textId="77777777" w:rsidR="005C4B44" w:rsidRDefault="00B0212C" w:rsidP="00D27F60">
      <w:pPr>
        <w:pStyle w:val="ListParagraph"/>
        <w:spacing w:after="0" w:line="360" w:lineRule="auto"/>
        <w:ind w:left="786" w:firstLine="621"/>
        <w:jc w:val="both"/>
        <w:rPr>
          <w:rFonts w:asciiTheme="majorBidi" w:hAnsiTheme="majorBidi" w:cs="Times New Roman"/>
          <w:sz w:val="24"/>
          <w:szCs w:val="24"/>
        </w:rPr>
      </w:pPr>
      <w:r>
        <w:rPr>
          <w:rFonts w:asciiTheme="majorBidi" w:hAnsiTheme="majorBidi" w:cs="Times New Roman"/>
          <w:sz w:val="24"/>
          <w:szCs w:val="24"/>
        </w:rPr>
        <w:lastRenderedPageBreak/>
        <w:t xml:space="preserve"> Adapun f</w:t>
      </w:r>
      <w:r w:rsidR="00B16EE5" w:rsidRPr="00B0212C">
        <w:rPr>
          <w:rFonts w:asciiTheme="majorBidi" w:hAnsiTheme="majorBidi" w:cs="Times New Roman"/>
          <w:sz w:val="24"/>
          <w:szCs w:val="24"/>
        </w:rPr>
        <w:t xml:space="preserve">aktor pendukung </w:t>
      </w:r>
      <w:r>
        <w:rPr>
          <w:rFonts w:asciiTheme="majorBidi" w:hAnsiTheme="majorBidi" w:cs="Times New Roman"/>
          <w:sz w:val="24"/>
          <w:szCs w:val="24"/>
        </w:rPr>
        <w:t>dari adanya aplikasi kartu AKSI ini adalah didukung oleh tata tertib maupun aturan-aturan madarasah</w:t>
      </w:r>
      <w:r w:rsidR="00222B44">
        <w:rPr>
          <w:rFonts w:asciiTheme="majorBidi" w:hAnsiTheme="majorBidi" w:cs="Times New Roman"/>
          <w:sz w:val="24"/>
          <w:szCs w:val="24"/>
        </w:rPr>
        <w:t xml:space="preserve"> sehin</w:t>
      </w:r>
      <w:r w:rsidR="000D207B">
        <w:rPr>
          <w:rFonts w:asciiTheme="majorBidi" w:hAnsiTheme="majorBidi" w:cs="Times New Roman"/>
          <w:sz w:val="24"/>
          <w:szCs w:val="24"/>
        </w:rPr>
        <w:t>g</w:t>
      </w:r>
      <w:r w:rsidR="00222B44">
        <w:rPr>
          <w:rFonts w:asciiTheme="majorBidi" w:hAnsiTheme="majorBidi" w:cs="Times New Roman"/>
          <w:sz w:val="24"/>
          <w:szCs w:val="24"/>
        </w:rPr>
        <w:t>ga memudahkan dalam menentukan pelanggaran dan skor</w:t>
      </w:r>
      <w:r>
        <w:rPr>
          <w:rFonts w:asciiTheme="majorBidi" w:hAnsiTheme="majorBidi" w:cs="Times New Roman"/>
          <w:sz w:val="24"/>
          <w:szCs w:val="24"/>
        </w:rPr>
        <w:t xml:space="preserve"> </w:t>
      </w:r>
      <w:r w:rsidR="00222B44">
        <w:rPr>
          <w:rFonts w:asciiTheme="majorBidi" w:hAnsiTheme="majorBidi" w:cs="Times New Roman"/>
          <w:sz w:val="24"/>
          <w:szCs w:val="24"/>
        </w:rPr>
        <w:t xml:space="preserve">yang diterima siswa sedangkan penghambatnya yaitu </w:t>
      </w:r>
      <w:r w:rsidR="00177775">
        <w:rPr>
          <w:rFonts w:asciiTheme="majorBidi" w:hAnsiTheme="majorBidi" w:cs="Times New Roman"/>
          <w:sz w:val="24"/>
          <w:szCs w:val="24"/>
        </w:rPr>
        <w:t xml:space="preserve">sebagian guru belum sepenuhnya </w:t>
      </w:r>
      <w:r w:rsidR="002622C0">
        <w:rPr>
          <w:rFonts w:asciiTheme="majorBidi" w:hAnsiTheme="majorBidi" w:cs="Times New Roman"/>
          <w:sz w:val="24"/>
          <w:szCs w:val="24"/>
        </w:rPr>
        <w:t xml:space="preserve">menggunakan </w:t>
      </w:r>
      <w:r w:rsidR="00177775">
        <w:rPr>
          <w:rFonts w:asciiTheme="majorBidi" w:hAnsiTheme="majorBidi" w:cs="Times New Roman"/>
          <w:sz w:val="24"/>
          <w:szCs w:val="24"/>
        </w:rPr>
        <w:t>aplikasi kartu AKSI dalam melakukan penyekoran, terlebih guru yang tua dan sebagian</w:t>
      </w:r>
      <w:r w:rsidR="000D207B">
        <w:rPr>
          <w:rFonts w:asciiTheme="majorBidi" w:hAnsiTheme="majorBidi" w:cs="Times New Roman"/>
          <w:sz w:val="24"/>
          <w:szCs w:val="24"/>
        </w:rPr>
        <w:t xml:space="preserve"> siswa tidak membawa kartu aksi</w:t>
      </w:r>
      <w:r w:rsidR="00177775">
        <w:rPr>
          <w:rFonts w:asciiTheme="majorBidi" w:hAnsiTheme="majorBidi" w:cs="Times New Roman"/>
          <w:sz w:val="24"/>
          <w:szCs w:val="24"/>
        </w:rPr>
        <w:t>nya sehin</w:t>
      </w:r>
      <w:r w:rsidR="000D207B">
        <w:rPr>
          <w:rFonts w:asciiTheme="majorBidi" w:hAnsiTheme="majorBidi" w:cs="Times New Roman"/>
          <w:sz w:val="24"/>
          <w:szCs w:val="24"/>
        </w:rPr>
        <w:t>g</w:t>
      </w:r>
      <w:r w:rsidR="00177775">
        <w:rPr>
          <w:rFonts w:asciiTheme="majorBidi" w:hAnsiTheme="majorBidi" w:cs="Times New Roman"/>
          <w:sz w:val="24"/>
          <w:szCs w:val="24"/>
        </w:rPr>
        <w:t>ga menyulitkan dalam penyekoran.</w:t>
      </w:r>
    </w:p>
    <w:p w14:paraId="124E8897" w14:textId="77777777" w:rsidR="004F5031" w:rsidRDefault="000D207B" w:rsidP="00D27F60">
      <w:pPr>
        <w:pStyle w:val="ListParagraph"/>
        <w:spacing w:after="0" w:line="360" w:lineRule="auto"/>
        <w:ind w:left="786" w:firstLine="621"/>
        <w:jc w:val="both"/>
        <w:rPr>
          <w:rFonts w:asciiTheme="majorBidi" w:hAnsiTheme="majorBidi" w:cs="Times New Roman"/>
          <w:sz w:val="24"/>
          <w:szCs w:val="24"/>
          <w:lang w:val="en-GB"/>
        </w:rPr>
      </w:pPr>
      <w:r>
        <w:rPr>
          <w:rFonts w:asciiTheme="majorBidi" w:hAnsiTheme="majorBidi" w:cs="Times New Roman"/>
          <w:sz w:val="24"/>
          <w:szCs w:val="24"/>
        </w:rPr>
        <w:t>Ada</w:t>
      </w:r>
      <w:r w:rsidR="005C4B44">
        <w:rPr>
          <w:rFonts w:asciiTheme="majorBidi" w:hAnsiTheme="majorBidi" w:cs="Times New Roman"/>
          <w:sz w:val="24"/>
          <w:szCs w:val="24"/>
        </w:rPr>
        <w:t>pun f</w:t>
      </w:r>
      <w:r w:rsidR="00DD0070" w:rsidRPr="005C4B44">
        <w:rPr>
          <w:rFonts w:asciiTheme="majorBidi" w:hAnsiTheme="majorBidi" w:cs="Times New Roman"/>
          <w:sz w:val="24"/>
          <w:szCs w:val="24"/>
        </w:rPr>
        <w:t>aktor pendukung penegakan kedisplinan yaitu tidak lepas da</w:t>
      </w:r>
      <w:r w:rsidR="00936C66" w:rsidRPr="005C4B44">
        <w:rPr>
          <w:rFonts w:asciiTheme="majorBidi" w:hAnsiTheme="majorBidi" w:cs="Times New Roman"/>
          <w:sz w:val="24"/>
          <w:szCs w:val="24"/>
        </w:rPr>
        <w:t xml:space="preserve">ri </w:t>
      </w:r>
      <w:r w:rsidR="005C4B44">
        <w:rPr>
          <w:rFonts w:asciiTheme="majorBidi" w:hAnsiTheme="majorBidi" w:cs="Times New Roman"/>
          <w:sz w:val="24"/>
          <w:szCs w:val="24"/>
        </w:rPr>
        <w:t xml:space="preserve">peran BP, </w:t>
      </w:r>
      <w:r w:rsidR="003C583A" w:rsidRPr="005C4B44">
        <w:rPr>
          <w:rFonts w:asciiTheme="majorBidi" w:hAnsiTheme="majorBidi" w:cs="Times New Roman"/>
          <w:sz w:val="24"/>
          <w:szCs w:val="24"/>
          <w:lang w:val="en-GB"/>
        </w:rPr>
        <w:t>peran dari organisasi kesiswaan</w:t>
      </w:r>
      <w:r>
        <w:rPr>
          <w:rFonts w:asciiTheme="majorBidi" w:hAnsiTheme="majorBidi" w:cs="Times New Roman"/>
          <w:sz w:val="24"/>
          <w:szCs w:val="24"/>
          <w:lang w:val="en-GB"/>
        </w:rPr>
        <w:t xml:space="preserve"> seperti OSIS, PMR, dan A</w:t>
      </w:r>
      <w:r w:rsidR="005C4B44">
        <w:rPr>
          <w:rFonts w:asciiTheme="majorBidi" w:hAnsiTheme="majorBidi" w:cs="Times New Roman"/>
          <w:sz w:val="24"/>
          <w:szCs w:val="24"/>
          <w:lang w:val="en-GB"/>
        </w:rPr>
        <w:t>mbalan, peran guru piket, guru wali kelas, guru mapel dan peran seluruh stakeholder. Sedangkan f</w:t>
      </w:r>
      <w:r w:rsidR="003C583A" w:rsidRPr="005C4B44">
        <w:rPr>
          <w:rFonts w:asciiTheme="majorBidi" w:hAnsiTheme="majorBidi" w:cs="Times New Roman"/>
          <w:sz w:val="24"/>
          <w:szCs w:val="24"/>
          <w:lang w:val="en-GB"/>
        </w:rPr>
        <w:t>aktor penghambat dari penegakan kedisiplinan peserta didik</w:t>
      </w:r>
      <w:r w:rsidR="000D0507" w:rsidRPr="005C4B44">
        <w:rPr>
          <w:rFonts w:asciiTheme="majorBidi" w:hAnsiTheme="majorBidi" w:cs="Times New Roman"/>
          <w:sz w:val="24"/>
          <w:szCs w:val="24"/>
          <w:lang w:val="en-GB"/>
        </w:rPr>
        <w:t xml:space="preserve"> </w:t>
      </w:r>
      <w:r>
        <w:rPr>
          <w:rFonts w:asciiTheme="majorBidi" w:hAnsiTheme="majorBidi" w:cs="Times New Roman"/>
          <w:sz w:val="24"/>
          <w:szCs w:val="24"/>
          <w:lang w:val="en-GB"/>
        </w:rPr>
        <w:t>adalah</w:t>
      </w:r>
      <w:r w:rsidR="000D0507" w:rsidRPr="005C4B44">
        <w:rPr>
          <w:rFonts w:asciiTheme="majorBidi" w:hAnsiTheme="majorBidi" w:cs="Times New Roman"/>
          <w:sz w:val="24"/>
          <w:szCs w:val="24"/>
          <w:lang w:val="en-GB"/>
        </w:rPr>
        <w:t xml:space="preserve"> guru yang kurang konsisten</w:t>
      </w:r>
      <w:r w:rsidR="005C4B44">
        <w:rPr>
          <w:rFonts w:asciiTheme="majorBidi" w:hAnsiTheme="majorBidi" w:cs="Times New Roman"/>
          <w:sz w:val="24"/>
          <w:szCs w:val="24"/>
          <w:lang w:val="en-GB"/>
        </w:rPr>
        <w:t xml:space="preserve"> dan kompak</w:t>
      </w:r>
      <w:r w:rsidR="000D0507" w:rsidRPr="005C4B44">
        <w:rPr>
          <w:rFonts w:asciiTheme="majorBidi" w:hAnsiTheme="majorBidi" w:cs="Times New Roman"/>
          <w:sz w:val="24"/>
          <w:szCs w:val="24"/>
          <w:lang w:val="en-GB"/>
        </w:rPr>
        <w:t xml:space="preserve"> t</w:t>
      </w:r>
      <w:r w:rsidR="000E4917">
        <w:rPr>
          <w:rFonts w:asciiTheme="majorBidi" w:hAnsiTheme="majorBidi" w:cs="Times New Roman"/>
          <w:sz w:val="24"/>
          <w:szCs w:val="24"/>
          <w:lang w:val="en-GB"/>
        </w:rPr>
        <w:t>erhadap p</w:t>
      </w:r>
      <w:r w:rsidR="005C4B44">
        <w:rPr>
          <w:rFonts w:asciiTheme="majorBidi" w:hAnsiTheme="majorBidi" w:cs="Times New Roman"/>
          <w:sz w:val="24"/>
          <w:szCs w:val="24"/>
          <w:lang w:val="en-GB"/>
        </w:rPr>
        <w:t xml:space="preserve">enegakkan kedisiplinan </w:t>
      </w:r>
      <w:r w:rsidR="000D0507" w:rsidRPr="005C4B44">
        <w:rPr>
          <w:rFonts w:asciiTheme="majorBidi" w:hAnsiTheme="majorBidi" w:cs="Times New Roman"/>
          <w:sz w:val="24"/>
          <w:szCs w:val="24"/>
          <w:lang w:val="en-GB"/>
        </w:rPr>
        <w:t>dan</w:t>
      </w:r>
      <w:r w:rsidR="00936C66" w:rsidRPr="005C4B44">
        <w:rPr>
          <w:rFonts w:asciiTheme="majorBidi" w:hAnsiTheme="majorBidi" w:cs="Times New Roman"/>
          <w:sz w:val="24"/>
          <w:szCs w:val="24"/>
          <w:lang w:val="en-GB"/>
        </w:rPr>
        <w:t xml:space="preserve"> </w:t>
      </w:r>
      <w:r w:rsidR="000D0507" w:rsidRPr="005C4B44">
        <w:rPr>
          <w:rFonts w:asciiTheme="majorBidi" w:hAnsiTheme="majorBidi" w:cs="Times New Roman"/>
          <w:sz w:val="24"/>
          <w:szCs w:val="24"/>
          <w:lang w:val="en-GB"/>
        </w:rPr>
        <w:t>kurangnya ketegasan dari pengurus organisasi kesiswaan dalam menjalankan tugas dan memberikan teguran terhadap peserta didik yang melanggar kedisiplinan selain itu kurangnya kesadaran dari siswa terhadap kedisiplinan.</w:t>
      </w:r>
    </w:p>
    <w:p w14:paraId="69DAC087" w14:textId="77777777" w:rsidR="00D27F60" w:rsidRDefault="005C4B44" w:rsidP="00AD2B73">
      <w:pPr>
        <w:pStyle w:val="ListParagraph"/>
        <w:numPr>
          <w:ilvl w:val="0"/>
          <w:numId w:val="62"/>
        </w:numPr>
        <w:spacing w:after="0" w:line="360" w:lineRule="auto"/>
        <w:ind w:left="720"/>
        <w:jc w:val="both"/>
        <w:rPr>
          <w:rFonts w:asciiTheme="majorBidi" w:hAnsiTheme="majorBidi" w:cs="Times New Roman"/>
          <w:sz w:val="24"/>
          <w:szCs w:val="24"/>
        </w:rPr>
      </w:pPr>
      <w:r w:rsidRPr="00A560B8">
        <w:rPr>
          <w:rFonts w:asciiTheme="majorBidi" w:hAnsiTheme="majorBidi" w:cs="Times New Roman"/>
          <w:sz w:val="24"/>
          <w:szCs w:val="24"/>
        </w:rPr>
        <w:t>I</w:t>
      </w:r>
      <w:r>
        <w:rPr>
          <w:rFonts w:asciiTheme="majorBidi" w:hAnsiTheme="majorBidi" w:cs="Times New Roman"/>
          <w:sz w:val="24"/>
          <w:szCs w:val="24"/>
        </w:rPr>
        <w:t xml:space="preserve">mplikasi </w:t>
      </w:r>
      <w:r w:rsidRPr="00A560B8">
        <w:rPr>
          <w:rFonts w:asciiTheme="majorBidi" w:hAnsiTheme="majorBidi" w:cs="Times New Roman"/>
          <w:sz w:val="24"/>
          <w:szCs w:val="24"/>
        </w:rPr>
        <w:t>keputusan Kepala Madrasah dalam meningkatkan kedisiplinan peserta didik di MA Darul Huda Mayak Tonatan Ponorogo yaitu</w:t>
      </w:r>
      <w:r w:rsidR="007D5432">
        <w:rPr>
          <w:rFonts w:asciiTheme="majorBidi" w:hAnsiTheme="majorBidi" w:cs="Times New Roman"/>
          <w:sz w:val="24"/>
          <w:szCs w:val="24"/>
        </w:rPr>
        <w:t>:  Dampak yang dihasilkan dari imple</w:t>
      </w:r>
      <w:r w:rsidR="000E4917">
        <w:rPr>
          <w:rFonts w:asciiTheme="majorBidi" w:hAnsiTheme="majorBidi" w:cs="Times New Roman"/>
          <w:sz w:val="24"/>
          <w:szCs w:val="24"/>
        </w:rPr>
        <w:t>me</w:t>
      </w:r>
      <w:r w:rsidR="007D5432">
        <w:rPr>
          <w:rFonts w:asciiTheme="majorBidi" w:hAnsiTheme="majorBidi" w:cs="Times New Roman"/>
          <w:sz w:val="24"/>
          <w:szCs w:val="24"/>
        </w:rPr>
        <w:t>ntasi aplikasi kartu AKSI terhadap kedisiplinan siswa yaitu siswa lebih terpantau aktifitasnya di</w:t>
      </w:r>
      <w:r w:rsidR="000E4917">
        <w:rPr>
          <w:rFonts w:asciiTheme="majorBidi" w:hAnsiTheme="majorBidi" w:cs="Times New Roman"/>
          <w:sz w:val="24"/>
          <w:szCs w:val="24"/>
        </w:rPr>
        <w:t xml:space="preserve"> dalam m</w:t>
      </w:r>
      <w:r w:rsidR="007D5432">
        <w:rPr>
          <w:rFonts w:asciiTheme="majorBidi" w:hAnsiTheme="majorBidi" w:cs="Times New Roman"/>
          <w:sz w:val="24"/>
          <w:szCs w:val="24"/>
        </w:rPr>
        <w:t>aupun di</w:t>
      </w:r>
      <w:r w:rsidR="000E4917">
        <w:rPr>
          <w:rFonts w:asciiTheme="majorBidi" w:hAnsiTheme="majorBidi" w:cs="Times New Roman"/>
          <w:sz w:val="24"/>
          <w:szCs w:val="24"/>
        </w:rPr>
        <w:t xml:space="preserve"> </w:t>
      </w:r>
      <w:r w:rsidR="007D5432">
        <w:rPr>
          <w:rFonts w:asciiTheme="majorBidi" w:hAnsiTheme="majorBidi" w:cs="Times New Roman"/>
          <w:sz w:val="24"/>
          <w:szCs w:val="24"/>
        </w:rPr>
        <w:t>luar madrasah, siswa lebih meng</w:t>
      </w:r>
      <w:r w:rsidR="000E4917">
        <w:rPr>
          <w:rFonts w:asciiTheme="majorBidi" w:hAnsiTheme="majorBidi" w:cs="Times New Roman"/>
          <w:sz w:val="24"/>
          <w:szCs w:val="24"/>
        </w:rPr>
        <w:t>h</w:t>
      </w:r>
      <w:r w:rsidR="007D5432">
        <w:rPr>
          <w:rFonts w:asciiTheme="majorBidi" w:hAnsiTheme="majorBidi" w:cs="Times New Roman"/>
          <w:sz w:val="24"/>
          <w:szCs w:val="24"/>
        </w:rPr>
        <w:t>ormati waktu, dan siswa lebih tertib dalam menjalankan tata tertib siswa maupun aturan-aturam madrasah. Sedangkan dampak dari penegakan kedisiplinan terhadap siswa yaitu siswa lebih tepat waktu masuk</w:t>
      </w:r>
      <w:r w:rsidR="000E4917">
        <w:rPr>
          <w:rFonts w:asciiTheme="majorBidi" w:hAnsiTheme="majorBidi" w:cs="Times New Roman"/>
          <w:sz w:val="24"/>
          <w:szCs w:val="24"/>
        </w:rPr>
        <w:t xml:space="preserve"> kelas, tidak terlambat, memakai seragam</w:t>
      </w:r>
      <w:r w:rsidR="007D5432">
        <w:rPr>
          <w:rFonts w:asciiTheme="majorBidi" w:hAnsiTheme="majorBidi" w:cs="Times New Roman"/>
          <w:sz w:val="24"/>
          <w:szCs w:val="24"/>
        </w:rPr>
        <w:t xml:space="preserve"> sesuai ketentuan madrasah, memakai seragam lengkap, membawa peralatan sekolah </w:t>
      </w:r>
      <w:r w:rsidR="00444A0C">
        <w:rPr>
          <w:rFonts w:asciiTheme="majorBidi" w:hAnsiTheme="majorBidi" w:cs="Times New Roman"/>
          <w:sz w:val="24"/>
          <w:szCs w:val="24"/>
        </w:rPr>
        <w:t>dengan lengkap, berkelakua</w:t>
      </w:r>
      <w:r w:rsidR="007D5432">
        <w:rPr>
          <w:rFonts w:asciiTheme="majorBidi" w:hAnsiTheme="majorBidi" w:cs="Times New Roman"/>
          <w:sz w:val="24"/>
          <w:szCs w:val="24"/>
        </w:rPr>
        <w:t xml:space="preserve">n baik, </w:t>
      </w:r>
      <w:r w:rsidR="00E26C76">
        <w:rPr>
          <w:rFonts w:asciiTheme="majorBidi" w:hAnsiTheme="majorBidi" w:cs="Times New Roman"/>
          <w:sz w:val="24"/>
          <w:szCs w:val="24"/>
        </w:rPr>
        <w:t xml:space="preserve">patuh terhadap guru </w:t>
      </w:r>
      <w:r w:rsidR="00444A0C">
        <w:rPr>
          <w:rFonts w:asciiTheme="majorBidi" w:hAnsiTheme="majorBidi" w:cs="Times New Roman"/>
          <w:sz w:val="24"/>
          <w:szCs w:val="24"/>
        </w:rPr>
        <w:t xml:space="preserve">dan mematuhi tata tertib siswa. </w:t>
      </w:r>
    </w:p>
    <w:bookmarkEnd w:id="561"/>
    <w:p w14:paraId="0818EA51" w14:textId="77777777" w:rsidR="005C4B44" w:rsidRPr="00444A0C" w:rsidRDefault="005C4B44" w:rsidP="00D27F60">
      <w:pPr>
        <w:pStyle w:val="ListParagraph"/>
        <w:spacing w:after="0" w:line="360" w:lineRule="auto"/>
        <w:jc w:val="both"/>
        <w:rPr>
          <w:rFonts w:asciiTheme="majorBidi" w:hAnsiTheme="majorBidi" w:cs="Times New Roman"/>
          <w:sz w:val="24"/>
          <w:szCs w:val="24"/>
        </w:rPr>
      </w:pPr>
    </w:p>
    <w:p w14:paraId="3EE1CEC9" w14:textId="77777777" w:rsidR="002F2359" w:rsidRPr="00A560B8" w:rsidRDefault="002F2359" w:rsidP="00D27F60">
      <w:pPr>
        <w:pStyle w:val="Heading2"/>
        <w:spacing w:after="0"/>
      </w:pPr>
      <w:bookmarkStart w:id="562" w:name="_Toc152051696"/>
      <w:bookmarkStart w:id="563" w:name="_Toc152051767"/>
      <w:bookmarkStart w:id="564" w:name="_Toc158411968"/>
      <w:bookmarkStart w:id="565" w:name="_Toc158412439"/>
      <w:bookmarkStart w:id="566" w:name="_Toc158413306"/>
      <w:bookmarkStart w:id="567" w:name="_Toc158413739"/>
      <w:bookmarkStart w:id="568" w:name="_Toc158415497"/>
      <w:bookmarkStart w:id="569" w:name="_Toc158415816"/>
      <w:bookmarkStart w:id="570" w:name="_Toc158758174"/>
      <w:bookmarkStart w:id="571" w:name="_Toc169856792"/>
      <w:bookmarkStart w:id="572" w:name="_Toc169857095"/>
      <w:bookmarkStart w:id="573" w:name="_Toc170033927"/>
      <w:bookmarkStart w:id="574" w:name="_Toc152051697"/>
      <w:bookmarkStart w:id="575" w:name="_Toc152051768"/>
      <w:r w:rsidRPr="00A560B8">
        <w:t>Saran</w:t>
      </w:r>
      <w:bookmarkEnd w:id="562"/>
      <w:bookmarkEnd w:id="563"/>
      <w:bookmarkEnd w:id="564"/>
      <w:bookmarkEnd w:id="565"/>
      <w:bookmarkEnd w:id="566"/>
      <w:bookmarkEnd w:id="567"/>
      <w:bookmarkEnd w:id="568"/>
      <w:bookmarkEnd w:id="569"/>
      <w:bookmarkEnd w:id="570"/>
      <w:bookmarkEnd w:id="571"/>
      <w:bookmarkEnd w:id="572"/>
      <w:bookmarkEnd w:id="573"/>
      <w:r w:rsidRPr="00A560B8">
        <w:t xml:space="preserve"> </w:t>
      </w:r>
    </w:p>
    <w:p w14:paraId="77C6D90C" w14:textId="77777777" w:rsidR="002F2359" w:rsidRPr="00A560B8" w:rsidRDefault="002F2359" w:rsidP="00D27F60">
      <w:pPr>
        <w:pStyle w:val="ListParagraph"/>
        <w:spacing w:after="0" w:line="360" w:lineRule="auto"/>
        <w:ind w:left="426" w:firstLine="720"/>
        <w:jc w:val="both"/>
        <w:rPr>
          <w:rFonts w:asciiTheme="majorBidi" w:hAnsiTheme="majorBidi" w:cs="Times New Roman"/>
          <w:sz w:val="26"/>
          <w:szCs w:val="26"/>
        </w:rPr>
      </w:pPr>
      <w:r w:rsidRPr="00A560B8">
        <w:rPr>
          <w:rFonts w:asciiTheme="majorBidi" w:hAnsiTheme="majorBidi" w:cs="Times New Roman"/>
          <w:sz w:val="24"/>
          <w:szCs w:val="24"/>
        </w:rPr>
        <w:t xml:space="preserve">Berdasarkan penelitian penulis lakukan tentang, </w:t>
      </w:r>
      <w:r w:rsidRPr="00A560B8">
        <w:rPr>
          <w:rFonts w:asciiTheme="majorBidi" w:hAnsiTheme="majorBidi" w:cs="Times New Roman"/>
          <w:sz w:val="26"/>
          <w:szCs w:val="26"/>
        </w:rPr>
        <w:t xml:space="preserve">pengambilan keputusan kepala sekolah dalam meningkatkan kedisiplinan siswa di MA </w:t>
      </w:r>
      <w:r w:rsidRPr="00A560B8">
        <w:rPr>
          <w:rFonts w:asciiTheme="majorBidi" w:hAnsiTheme="majorBidi" w:cs="Times New Roman"/>
          <w:sz w:val="26"/>
          <w:szCs w:val="26"/>
        </w:rPr>
        <w:lastRenderedPageBreak/>
        <w:t>Darul Huda Mayak Tonatan Ponorogo, maka penulis merekomendasikan saran yang mudah-mudahan dapat bermanfaat yaitu:</w:t>
      </w:r>
    </w:p>
    <w:p w14:paraId="22818E02" w14:textId="77777777" w:rsidR="002F2359" w:rsidRDefault="002F2359" w:rsidP="00AD2B73">
      <w:pPr>
        <w:pStyle w:val="ListParagraph"/>
        <w:numPr>
          <w:ilvl w:val="0"/>
          <w:numId w:val="27"/>
        </w:numPr>
        <w:spacing w:after="0" w:line="360" w:lineRule="auto"/>
        <w:ind w:left="851"/>
        <w:jc w:val="both"/>
        <w:rPr>
          <w:rFonts w:asciiTheme="majorBidi" w:hAnsiTheme="majorBidi" w:cs="Times New Roman"/>
          <w:sz w:val="24"/>
          <w:szCs w:val="24"/>
        </w:rPr>
      </w:pPr>
      <w:r w:rsidRPr="00A560B8">
        <w:rPr>
          <w:rFonts w:asciiTheme="majorBidi" w:hAnsiTheme="majorBidi" w:cs="Times New Roman"/>
          <w:sz w:val="24"/>
          <w:szCs w:val="24"/>
        </w:rPr>
        <w:t>Masih banyaknya kekurangan dalam penulisan isi dan masih ada kesalahan sehingga mengharapkan masukan, kritikan agar karya ilmiyah ini ke</w:t>
      </w:r>
      <w:r w:rsidR="000E4917">
        <w:rPr>
          <w:rFonts w:asciiTheme="majorBidi" w:hAnsiTheme="majorBidi" w:cs="Times New Roman"/>
          <w:sz w:val="24"/>
          <w:szCs w:val="24"/>
        </w:rPr>
        <w:t xml:space="preserve"> </w:t>
      </w:r>
      <w:r w:rsidRPr="00A560B8">
        <w:rPr>
          <w:rFonts w:asciiTheme="majorBidi" w:hAnsiTheme="majorBidi" w:cs="Times New Roman"/>
          <w:sz w:val="24"/>
          <w:szCs w:val="24"/>
        </w:rPr>
        <w:t>depan</w:t>
      </w:r>
      <w:r w:rsidR="000E4917">
        <w:rPr>
          <w:rFonts w:asciiTheme="majorBidi" w:hAnsiTheme="majorBidi" w:cs="Times New Roman"/>
          <w:sz w:val="24"/>
          <w:szCs w:val="24"/>
        </w:rPr>
        <w:t>n</w:t>
      </w:r>
      <w:r w:rsidRPr="00A560B8">
        <w:rPr>
          <w:rFonts w:asciiTheme="majorBidi" w:hAnsiTheme="majorBidi" w:cs="Times New Roman"/>
          <w:sz w:val="24"/>
          <w:szCs w:val="24"/>
        </w:rPr>
        <w:t>ya bisa lebih manfaat bagi lembaga pendidikan secara umum dan khu</w:t>
      </w:r>
      <w:r w:rsidR="000E4917">
        <w:rPr>
          <w:rFonts w:asciiTheme="majorBidi" w:hAnsiTheme="majorBidi" w:cs="Times New Roman"/>
          <w:sz w:val="24"/>
          <w:szCs w:val="24"/>
        </w:rPr>
        <w:t>su</w:t>
      </w:r>
      <w:r w:rsidRPr="00A560B8">
        <w:rPr>
          <w:rFonts w:asciiTheme="majorBidi" w:hAnsiTheme="majorBidi" w:cs="Times New Roman"/>
          <w:sz w:val="24"/>
          <w:szCs w:val="24"/>
        </w:rPr>
        <w:t>snya MA Darul Huda Mayak Ponorogo sehingga bisa menjadi rujukan.</w:t>
      </w:r>
    </w:p>
    <w:p w14:paraId="5F31A4E3" w14:textId="77777777" w:rsidR="003516E4" w:rsidRDefault="003516E4" w:rsidP="00AD2B73">
      <w:pPr>
        <w:pStyle w:val="ListParagraph"/>
        <w:numPr>
          <w:ilvl w:val="0"/>
          <w:numId w:val="27"/>
        </w:numPr>
        <w:spacing w:after="0" w:line="360" w:lineRule="auto"/>
        <w:ind w:left="851"/>
        <w:jc w:val="both"/>
        <w:rPr>
          <w:rFonts w:asciiTheme="majorBidi" w:hAnsiTheme="majorBidi" w:cs="Times New Roman"/>
          <w:sz w:val="24"/>
          <w:szCs w:val="24"/>
        </w:rPr>
      </w:pPr>
      <w:r>
        <w:rPr>
          <w:rFonts w:asciiTheme="majorBidi" w:hAnsiTheme="majorBidi" w:cs="Times New Roman"/>
          <w:sz w:val="24"/>
          <w:szCs w:val="24"/>
        </w:rPr>
        <w:t>Untuk Kepala Madrasah dalam proses pengambilan k</w:t>
      </w:r>
      <w:r w:rsidR="000E4917">
        <w:rPr>
          <w:rFonts w:asciiTheme="majorBidi" w:hAnsiTheme="majorBidi" w:cs="Times New Roman"/>
          <w:sz w:val="24"/>
          <w:szCs w:val="24"/>
        </w:rPr>
        <w:t>eputusan selalu terus berkoordi</w:t>
      </w:r>
      <w:r>
        <w:rPr>
          <w:rFonts w:asciiTheme="majorBidi" w:hAnsiTheme="majorBidi" w:cs="Times New Roman"/>
          <w:sz w:val="24"/>
          <w:szCs w:val="24"/>
        </w:rPr>
        <w:t xml:space="preserve">nasi </w:t>
      </w:r>
      <w:r w:rsidR="0080112B">
        <w:rPr>
          <w:rFonts w:asciiTheme="majorBidi" w:hAnsiTheme="majorBidi" w:cs="Times New Roman"/>
          <w:sz w:val="24"/>
          <w:szCs w:val="24"/>
        </w:rPr>
        <w:t>seluruh stakeholder, tenaga pendidik dan tenaga kependidikan dalam meningkatkan kedisiplinan siswa dan</w:t>
      </w:r>
      <w:r>
        <w:rPr>
          <w:rFonts w:asciiTheme="majorBidi" w:hAnsiTheme="majorBidi" w:cs="Times New Roman"/>
          <w:sz w:val="24"/>
          <w:szCs w:val="24"/>
        </w:rPr>
        <w:t xml:space="preserve"> selalu </w:t>
      </w:r>
      <w:r w:rsidRPr="00A560B8">
        <w:rPr>
          <w:rFonts w:asciiTheme="majorBidi" w:hAnsiTheme="majorBidi" w:cs="Times New Roman"/>
          <w:sz w:val="24"/>
          <w:szCs w:val="24"/>
        </w:rPr>
        <w:t>monitoring dan evaluasi keputusan-keputusan yang sudah disepakati adalah hal yang selalu dilaksanakan karena dari sinilah di</w:t>
      </w:r>
      <w:r w:rsidR="000E4917">
        <w:rPr>
          <w:rFonts w:asciiTheme="majorBidi" w:hAnsiTheme="majorBidi" w:cs="Times New Roman"/>
          <w:sz w:val="24"/>
          <w:szCs w:val="24"/>
        </w:rPr>
        <w:t xml:space="preserve"> </w:t>
      </w:r>
      <w:r w:rsidRPr="00A560B8">
        <w:rPr>
          <w:rFonts w:asciiTheme="majorBidi" w:hAnsiTheme="majorBidi" w:cs="Times New Roman"/>
          <w:sz w:val="24"/>
          <w:szCs w:val="24"/>
        </w:rPr>
        <w:t>antara sebab munculnya ketaatan dan kesungguhan dalam menjalankan keputusan-keputusan yang disepakati dan ditetapkan.</w:t>
      </w:r>
    </w:p>
    <w:p w14:paraId="0E8F8138" w14:textId="77777777" w:rsidR="000969AE" w:rsidRPr="000969AE" w:rsidRDefault="000E4917" w:rsidP="00AD2B73">
      <w:pPr>
        <w:pStyle w:val="ListParagraph"/>
        <w:numPr>
          <w:ilvl w:val="0"/>
          <w:numId w:val="27"/>
        </w:numPr>
        <w:spacing w:after="0" w:line="360" w:lineRule="auto"/>
        <w:ind w:left="851"/>
        <w:jc w:val="both"/>
        <w:rPr>
          <w:rFonts w:asciiTheme="majorBidi" w:hAnsiTheme="majorBidi" w:cs="Times New Roman"/>
          <w:sz w:val="24"/>
          <w:szCs w:val="24"/>
        </w:rPr>
      </w:pPr>
      <w:r>
        <w:rPr>
          <w:rFonts w:asciiTheme="majorBidi" w:hAnsiTheme="majorBidi" w:cs="Times New Roman"/>
          <w:sz w:val="24"/>
          <w:szCs w:val="24"/>
        </w:rPr>
        <w:t>Untuk pengim</w:t>
      </w:r>
      <w:r w:rsidR="00EC5B9C">
        <w:rPr>
          <w:rFonts w:asciiTheme="majorBidi" w:hAnsiTheme="majorBidi" w:cs="Times New Roman"/>
          <w:sz w:val="24"/>
          <w:szCs w:val="24"/>
        </w:rPr>
        <w:t xml:space="preserve">plementasian keputusan Kepala Madrasah, Kepala Madrasah selalu mengingatkan </w:t>
      </w:r>
      <w:r w:rsidR="000969AE">
        <w:rPr>
          <w:rFonts w:asciiTheme="majorBidi" w:hAnsiTheme="majorBidi" w:cs="Times New Roman"/>
          <w:sz w:val="24"/>
          <w:szCs w:val="24"/>
        </w:rPr>
        <w:t xml:space="preserve">dewan guru, wali kelas, BP, dan stakeholder untuk selalu kompak dan konsisten dalam menjalankan keputusan keputusan yang sudah disepakati. Sehingga keputusan-keputusan Kepala Madrasah dapat memberikan dampak terhadap kedisiplinan siswa. </w:t>
      </w:r>
    </w:p>
    <w:p w14:paraId="325CF246" w14:textId="77777777" w:rsidR="002F2359" w:rsidRPr="00A560B8" w:rsidRDefault="002F2359" w:rsidP="00AD2B73">
      <w:pPr>
        <w:pStyle w:val="ListParagraph"/>
        <w:numPr>
          <w:ilvl w:val="0"/>
          <w:numId w:val="27"/>
        </w:numPr>
        <w:spacing w:after="0" w:line="360" w:lineRule="auto"/>
        <w:ind w:left="851"/>
        <w:jc w:val="both"/>
        <w:rPr>
          <w:rFonts w:asciiTheme="majorBidi" w:hAnsiTheme="majorBidi" w:cs="Times New Roman"/>
          <w:sz w:val="24"/>
          <w:szCs w:val="24"/>
        </w:rPr>
      </w:pPr>
      <w:r w:rsidRPr="00A560B8">
        <w:rPr>
          <w:rFonts w:asciiTheme="majorBidi" w:hAnsiTheme="majorBidi" w:cs="Times New Roman"/>
          <w:sz w:val="24"/>
          <w:szCs w:val="24"/>
        </w:rPr>
        <w:t>Untuk lembaga MA Darul Huda Mayak Ponorogo agar selalu berinovasi dan meningkatkan mutu pendidikan terutama pada aspek kedisiplinan dalam banyak hal sehingga menghasilkan keluaran yang bermutu baik dan bermanfaat bagi masyarakat.</w:t>
      </w:r>
    </w:p>
    <w:p w14:paraId="32C7325C" w14:textId="77777777" w:rsidR="002F2359" w:rsidRPr="00A560B8" w:rsidRDefault="000969AE" w:rsidP="00AD2B73">
      <w:pPr>
        <w:pStyle w:val="ListParagraph"/>
        <w:numPr>
          <w:ilvl w:val="0"/>
          <w:numId w:val="27"/>
        </w:numPr>
        <w:spacing w:line="360" w:lineRule="auto"/>
        <w:ind w:left="851"/>
        <w:jc w:val="both"/>
        <w:rPr>
          <w:rFonts w:asciiTheme="majorBidi" w:hAnsiTheme="majorBidi" w:cs="Times New Roman"/>
          <w:sz w:val="24"/>
          <w:szCs w:val="24"/>
        </w:rPr>
      </w:pPr>
      <w:r>
        <w:rPr>
          <w:rFonts w:asciiTheme="majorBidi" w:hAnsiTheme="majorBidi" w:cs="Times New Roman"/>
          <w:sz w:val="24"/>
          <w:szCs w:val="24"/>
        </w:rPr>
        <w:t>Mohon masukan saran serta kritikan dari pembaca yang mampu memberikan kebaikan bagi karya ilmiah ini sehingga manfaat bagi yang lain</w:t>
      </w:r>
      <w:r w:rsidR="000E4917">
        <w:rPr>
          <w:rFonts w:asciiTheme="majorBidi" w:hAnsiTheme="majorBidi" w:cs="Times New Roman"/>
          <w:sz w:val="24"/>
          <w:szCs w:val="24"/>
        </w:rPr>
        <w:t>n</w:t>
      </w:r>
      <w:r>
        <w:rPr>
          <w:rFonts w:asciiTheme="majorBidi" w:hAnsiTheme="majorBidi" w:cs="Times New Roman"/>
          <w:sz w:val="24"/>
          <w:szCs w:val="24"/>
        </w:rPr>
        <w:t>ya. Terima</w:t>
      </w:r>
      <w:r w:rsidR="000E4917">
        <w:rPr>
          <w:rFonts w:asciiTheme="majorBidi" w:hAnsiTheme="majorBidi" w:cs="Times New Roman"/>
          <w:sz w:val="24"/>
          <w:szCs w:val="24"/>
        </w:rPr>
        <w:t xml:space="preserve"> </w:t>
      </w:r>
      <w:r>
        <w:rPr>
          <w:rFonts w:asciiTheme="majorBidi" w:hAnsiTheme="majorBidi" w:cs="Times New Roman"/>
          <w:sz w:val="24"/>
          <w:szCs w:val="24"/>
        </w:rPr>
        <w:t>kasih.</w:t>
      </w:r>
    </w:p>
    <w:p w14:paraId="1EE3BF7A" w14:textId="77777777" w:rsidR="002F2359" w:rsidRPr="00A560B8" w:rsidRDefault="002F2359" w:rsidP="002F2359">
      <w:pPr>
        <w:pStyle w:val="ListParagraph"/>
        <w:spacing w:line="360" w:lineRule="auto"/>
        <w:ind w:left="360"/>
        <w:jc w:val="both"/>
        <w:rPr>
          <w:rFonts w:asciiTheme="majorBidi" w:hAnsiTheme="majorBidi" w:cs="Times New Roman"/>
          <w:sz w:val="24"/>
          <w:szCs w:val="24"/>
        </w:rPr>
      </w:pPr>
    </w:p>
    <w:p w14:paraId="22356CCF" w14:textId="77777777" w:rsidR="002F2359" w:rsidRPr="00A560B8" w:rsidRDefault="002F2359" w:rsidP="00810538">
      <w:pPr>
        <w:pStyle w:val="FootnoteText"/>
        <w:spacing w:after="0" w:line="360" w:lineRule="auto"/>
        <w:rPr>
          <w:rFonts w:asciiTheme="majorBidi" w:hAnsiTheme="majorBidi" w:cs="Times New Roman"/>
          <w:b/>
          <w:bCs/>
          <w:sz w:val="24"/>
          <w:szCs w:val="24"/>
          <w:lang w:val="en-GB"/>
        </w:rPr>
      </w:pPr>
    </w:p>
    <w:p w14:paraId="769C1198" w14:textId="77777777" w:rsidR="002F2359" w:rsidRPr="00A560B8" w:rsidRDefault="002F2359" w:rsidP="002F2359">
      <w:pPr>
        <w:pStyle w:val="FootnoteText"/>
        <w:spacing w:after="0" w:line="360" w:lineRule="auto"/>
        <w:jc w:val="center"/>
        <w:rPr>
          <w:rFonts w:asciiTheme="majorBidi" w:hAnsiTheme="majorBidi" w:cs="Times New Roman"/>
          <w:b/>
          <w:bCs/>
          <w:sz w:val="24"/>
          <w:szCs w:val="24"/>
          <w:lang w:val="en-GB"/>
        </w:rPr>
        <w:sectPr w:rsidR="002F2359" w:rsidRPr="00A560B8" w:rsidSect="009D02B4">
          <w:pgSz w:w="11906" w:h="16838" w:code="9"/>
          <w:pgMar w:top="2268" w:right="1701" w:bottom="1701" w:left="2268" w:header="851" w:footer="1134" w:gutter="0"/>
          <w:cols w:space="708"/>
          <w:titlePg/>
          <w:docGrid w:linePitch="360"/>
        </w:sectPr>
      </w:pPr>
    </w:p>
    <w:p w14:paraId="5C5BF099" w14:textId="77777777" w:rsidR="00837AB6" w:rsidRPr="00837AB6" w:rsidRDefault="00C85DF3" w:rsidP="00346205">
      <w:pPr>
        <w:pStyle w:val="FootnoteText"/>
        <w:spacing w:after="0" w:line="360" w:lineRule="auto"/>
        <w:jc w:val="center"/>
        <w:outlineLvl w:val="0"/>
        <w:rPr>
          <w:rFonts w:asciiTheme="majorBidi" w:hAnsiTheme="majorBidi" w:cs="Times New Roman"/>
          <w:b/>
          <w:bCs/>
          <w:sz w:val="24"/>
          <w:szCs w:val="24"/>
          <w:lang w:val="en-GB"/>
        </w:rPr>
      </w:pPr>
      <w:bookmarkStart w:id="576" w:name="_Toc158411969"/>
      <w:bookmarkStart w:id="577" w:name="_Toc158412440"/>
      <w:bookmarkStart w:id="578" w:name="_Toc158413307"/>
      <w:bookmarkStart w:id="579" w:name="_Toc158413740"/>
      <w:bookmarkStart w:id="580" w:name="_Toc158415498"/>
      <w:bookmarkStart w:id="581" w:name="_Toc158415817"/>
      <w:bookmarkStart w:id="582" w:name="_Toc158758175"/>
      <w:bookmarkStart w:id="583" w:name="_Toc169856793"/>
      <w:bookmarkStart w:id="584" w:name="_Toc169857096"/>
      <w:bookmarkStart w:id="585" w:name="_Toc170033928"/>
      <w:r w:rsidRPr="00A560B8">
        <w:rPr>
          <w:rFonts w:asciiTheme="majorBidi" w:hAnsiTheme="majorBidi" w:cs="Times New Roman"/>
          <w:b/>
          <w:bCs/>
          <w:sz w:val="24"/>
          <w:szCs w:val="24"/>
          <w:lang w:val="en-GB"/>
        </w:rPr>
        <w:lastRenderedPageBreak/>
        <w:t>DAFTAR PUSTAKA</w:t>
      </w:r>
      <w:bookmarkEnd w:id="574"/>
      <w:bookmarkEnd w:id="575"/>
      <w:bookmarkEnd w:id="576"/>
      <w:bookmarkEnd w:id="577"/>
      <w:bookmarkEnd w:id="578"/>
      <w:bookmarkEnd w:id="579"/>
      <w:bookmarkEnd w:id="580"/>
      <w:bookmarkEnd w:id="581"/>
      <w:bookmarkEnd w:id="582"/>
      <w:bookmarkEnd w:id="583"/>
      <w:bookmarkEnd w:id="584"/>
      <w:bookmarkEnd w:id="585"/>
    </w:p>
    <w:p w14:paraId="4E2A0B80" w14:textId="77777777" w:rsidR="002A43BC" w:rsidRPr="007F6259" w:rsidRDefault="00500CB9" w:rsidP="007F6259">
      <w:pPr>
        <w:pStyle w:val="FootnoteText"/>
        <w:spacing w:before="240" w:after="240" w:line="24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Ainurahman</w:t>
      </w:r>
      <w:r w:rsidR="00983DFB"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Belajar dan Pembelajaran</w:t>
      </w:r>
      <w:r w:rsidR="00EE4023"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Bandung: Alfabeta, 2014</w:t>
      </w:r>
      <w:r w:rsidR="00EE4023" w:rsidRPr="00A560B8">
        <w:rPr>
          <w:rFonts w:asciiTheme="majorBidi" w:hAnsiTheme="majorBidi" w:cs="Times New Roman"/>
          <w:sz w:val="24"/>
          <w:szCs w:val="24"/>
          <w:lang w:val="en-GB"/>
        </w:rPr>
        <w:t>.</w:t>
      </w:r>
    </w:p>
    <w:p w14:paraId="3E08193F" w14:textId="77777777" w:rsidR="000466E8" w:rsidRDefault="000466E8" w:rsidP="000466E8">
      <w:pPr>
        <w:pStyle w:val="FootnoteText"/>
        <w:spacing w:before="240" w:after="240" w:line="240" w:lineRule="auto"/>
        <w:ind w:left="567" w:hanging="567"/>
        <w:jc w:val="both"/>
        <w:rPr>
          <w:rFonts w:asciiTheme="majorBidi" w:hAnsiTheme="majorBidi" w:cs="Times New Roman"/>
          <w:sz w:val="24"/>
          <w:szCs w:val="24"/>
        </w:rPr>
      </w:pPr>
      <w:r w:rsidRPr="00A33D4E">
        <w:rPr>
          <w:rFonts w:asciiTheme="majorBidi" w:hAnsiTheme="majorBidi" w:cs="Times New Roman"/>
          <w:sz w:val="24"/>
          <w:szCs w:val="24"/>
        </w:rPr>
        <w:t>Chanigo</w:t>
      </w:r>
      <w:r>
        <w:rPr>
          <w:rFonts w:asciiTheme="majorBidi" w:hAnsiTheme="majorBidi" w:cs="Times New Roman"/>
          <w:sz w:val="24"/>
          <w:szCs w:val="24"/>
        </w:rPr>
        <w:t>,</w:t>
      </w:r>
      <w:r w:rsidRPr="000466E8">
        <w:rPr>
          <w:rFonts w:asciiTheme="majorBidi" w:hAnsiTheme="majorBidi" w:cs="Times New Roman"/>
          <w:sz w:val="24"/>
          <w:szCs w:val="24"/>
        </w:rPr>
        <w:t xml:space="preserve"> </w:t>
      </w:r>
      <w:r w:rsidRPr="00A33D4E">
        <w:rPr>
          <w:rFonts w:asciiTheme="majorBidi" w:hAnsiTheme="majorBidi" w:cs="Times New Roman"/>
          <w:sz w:val="24"/>
          <w:szCs w:val="24"/>
        </w:rPr>
        <w:t>Aspizain</w:t>
      </w:r>
      <w:r w:rsidR="007D5B55">
        <w:rPr>
          <w:rFonts w:asciiTheme="majorBidi" w:hAnsiTheme="majorBidi" w:cs="Times New Roman"/>
          <w:sz w:val="24"/>
          <w:szCs w:val="24"/>
        </w:rPr>
        <w:t>.</w:t>
      </w:r>
      <w:r w:rsidRPr="00A33D4E">
        <w:rPr>
          <w:rFonts w:asciiTheme="majorBidi" w:hAnsiTheme="majorBidi" w:cs="Times New Roman"/>
          <w:i/>
          <w:iCs/>
          <w:sz w:val="24"/>
          <w:szCs w:val="24"/>
        </w:rPr>
        <w:t xml:space="preserve"> Teknik Pengambilan Keputusan</w:t>
      </w:r>
      <w:r w:rsidR="007D5B55">
        <w:rPr>
          <w:rFonts w:asciiTheme="majorBidi" w:hAnsiTheme="majorBidi" w:cs="Times New Roman"/>
          <w:i/>
          <w:iCs/>
          <w:sz w:val="24"/>
          <w:szCs w:val="24"/>
        </w:rPr>
        <w:t xml:space="preserve"> </w:t>
      </w:r>
      <w:r w:rsidRPr="007D5B55">
        <w:rPr>
          <w:rFonts w:asciiTheme="majorBidi" w:hAnsiTheme="majorBidi" w:cs="Times New Roman"/>
          <w:i/>
          <w:sz w:val="24"/>
          <w:szCs w:val="24"/>
        </w:rPr>
        <w:t>Pendekatan Teori dan Kasus</w:t>
      </w:r>
      <w:r w:rsidR="007D5B55">
        <w:rPr>
          <w:rFonts w:asciiTheme="majorBidi" w:hAnsiTheme="majorBidi" w:cs="Times New Roman"/>
          <w:sz w:val="24"/>
          <w:szCs w:val="24"/>
        </w:rPr>
        <w:t>.</w:t>
      </w:r>
      <w:r>
        <w:rPr>
          <w:rFonts w:asciiTheme="majorBidi" w:hAnsiTheme="majorBidi" w:cs="Times New Roman"/>
          <w:sz w:val="24"/>
          <w:szCs w:val="24"/>
        </w:rPr>
        <w:t xml:space="preserve"> </w:t>
      </w:r>
      <w:r w:rsidRPr="00A33D4E">
        <w:rPr>
          <w:rFonts w:asciiTheme="majorBidi" w:hAnsiTheme="majorBidi" w:cs="Times New Roman"/>
          <w:sz w:val="24"/>
          <w:szCs w:val="24"/>
        </w:rPr>
        <w:t>Jakarta: Lentera Ilmu Cendikia, 2017</w:t>
      </w:r>
    </w:p>
    <w:p w14:paraId="57BD675E" w14:textId="77777777" w:rsidR="007037B1" w:rsidRPr="007037B1" w:rsidRDefault="007037B1" w:rsidP="00E715CB">
      <w:pPr>
        <w:pStyle w:val="FootnoteText"/>
        <w:spacing w:before="240" w:after="240" w:line="240" w:lineRule="auto"/>
        <w:ind w:left="567" w:hanging="567"/>
        <w:jc w:val="both"/>
        <w:rPr>
          <w:rFonts w:asciiTheme="majorBidi" w:hAnsiTheme="majorBidi" w:cs="Times New Roman"/>
          <w:sz w:val="24"/>
          <w:szCs w:val="24"/>
          <w:lang w:val="en-GB"/>
        </w:rPr>
      </w:pPr>
      <w:r>
        <w:rPr>
          <w:rFonts w:asciiTheme="majorBidi" w:hAnsiTheme="majorBidi" w:cs="Times New Roman"/>
          <w:sz w:val="24"/>
          <w:szCs w:val="24"/>
          <w:lang w:val="en-GB"/>
        </w:rPr>
        <w:t xml:space="preserve">C. </w:t>
      </w:r>
      <w:r w:rsidRPr="00E715CB">
        <w:rPr>
          <w:rFonts w:asciiTheme="majorBidi" w:hAnsiTheme="majorBidi" w:cs="Times New Roman"/>
          <w:sz w:val="24"/>
          <w:szCs w:val="24"/>
        </w:rPr>
        <w:t>Bogdan</w:t>
      </w:r>
      <w:r w:rsidR="007D5B55">
        <w:rPr>
          <w:rFonts w:asciiTheme="majorBidi" w:hAnsiTheme="majorBidi" w:cs="Times New Roman"/>
          <w:sz w:val="24"/>
          <w:szCs w:val="24"/>
          <w:lang w:val="en-GB"/>
        </w:rPr>
        <w:t xml:space="preserve">, Robert. </w:t>
      </w:r>
      <w:r w:rsidRPr="00A33D4E">
        <w:rPr>
          <w:rFonts w:asciiTheme="majorBidi" w:hAnsiTheme="majorBidi" w:cs="Times New Roman"/>
          <w:i/>
          <w:iCs/>
          <w:sz w:val="24"/>
          <w:szCs w:val="24"/>
          <w:lang w:val="en-GB"/>
        </w:rPr>
        <w:t>Qualitative Research For Education an Introduction to Theories and Method</w:t>
      </w:r>
      <w:r w:rsidRPr="00A33D4E">
        <w:rPr>
          <w:rFonts w:asciiTheme="majorBidi" w:hAnsiTheme="majorBidi" w:cs="Times New Roman"/>
          <w:sz w:val="24"/>
          <w:szCs w:val="24"/>
          <w:lang w:val="en-GB"/>
        </w:rPr>
        <w:t>, 1</w:t>
      </w:r>
      <w:r>
        <w:rPr>
          <w:rFonts w:asciiTheme="majorBidi" w:hAnsiTheme="majorBidi" w:cs="Times New Roman"/>
          <w:sz w:val="24"/>
          <w:szCs w:val="24"/>
          <w:lang w:val="en-GB"/>
        </w:rPr>
        <w:t>33.</w:t>
      </w:r>
    </w:p>
    <w:p w14:paraId="1833670E" w14:textId="77777777" w:rsidR="000A7934" w:rsidRPr="000A7934" w:rsidRDefault="007D5B55" w:rsidP="00260C49">
      <w:pPr>
        <w:pStyle w:val="FootnoteText"/>
        <w:spacing w:before="240" w:after="240" w:line="240" w:lineRule="auto"/>
        <w:jc w:val="both"/>
        <w:rPr>
          <w:rFonts w:asciiTheme="majorBidi" w:hAnsiTheme="majorBidi" w:cs="Times New Roman"/>
          <w:sz w:val="24"/>
          <w:szCs w:val="24"/>
          <w:lang w:val="en-GB"/>
        </w:rPr>
      </w:pPr>
      <w:r>
        <w:rPr>
          <w:rFonts w:asciiTheme="majorBidi" w:hAnsiTheme="majorBidi" w:cs="Times New Roman"/>
          <w:sz w:val="24"/>
          <w:szCs w:val="24"/>
        </w:rPr>
        <w:t>Engkoswara.</w:t>
      </w:r>
      <w:r w:rsidR="000A7934" w:rsidRPr="000A7934">
        <w:rPr>
          <w:rFonts w:asciiTheme="majorBidi" w:hAnsiTheme="majorBidi" w:cs="Times New Roman"/>
          <w:sz w:val="24"/>
          <w:szCs w:val="24"/>
        </w:rPr>
        <w:t xml:space="preserve"> </w:t>
      </w:r>
      <w:r w:rsidR="000A7934" w:rsidRPr="000A7934">
        <w:rPr>
          <w:rFonts w:asciiTheme="majorBidi" w:hAnsiTheme="majorBidi" w:cs="Times New Roman"/>
          <w:i/>
          <w:iCs/>
          <w:sz w:val="24"/>
          <w:szCs w:val="24"/>
        </w:rPr>
        <w:t>Administrasi Pendidikan</w:t>
      </w:r>
      <w:r w:rsidR="000A7934">
        <w:rPr>
          <w:rFonts w:asciiTheme="majorBidi" w:hAnsiTheme="majorBidi" w:cs="Times New Roman"/>
          <w:sz w:val="24"/>
          <w:szCs w:val="24"/>
        </w:rPr>
        <w:t xml:space="preserve">. </w:t>
      </w:r>
      <w:r w:rsidR="000A7934" w:rsidRPr="000A7934">
        <w:rPr>
          <w:rFonts w:asciiTheme="majorBidi" w:hAnsiTheme="majorBidi" w:cs="Times New Roman"/>
          <w:sz w:val="24"/>
          <w:szCs w:val="24"/>
        </w:rPr>
        <w:t>Bandung: Alfabeta, 2010</w:t>
      </w:r>
      <w:r w:rsidR="000A7934">
        <w:rPr>
          <w:rFonts w:asciiTheme="majorBidi" w:hAnsiTheme="majorBidi" w:cs="Times New Roman"/>
          <w:sz w:val="24"/>
          <w:szCs w:val="24"/>
        </w:rPr>
        <w:t>.</w:t>
      </w:r>
    </w:p>
    <w:p w14:paraId="070538C4" w14:textId="77777777" w:rsidR="000A7934" w:rsidRDefault="006D0A0F" w:rsidP="00332276">
      <w:pPr>
        <w:pStyle w:val="FootnoteText"/>
        <w:spacing w:before="240" w:after="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Fahriana</w:t>
      </w:r>
      <w:r w:rsidR="00655500" w:rsidRPr="00A560B8">
        <w:rPr>
          <w:rFonts w:asciiTheme="majorBidi" w:hAnsiTheme="majorBidi" w:cs="Times New Roman"/>
          <w:sz w:val="24"/>
          <w:szCs w:val="24"/>
          <w:lang w:val="en-GB"/>
        </w:rPr>
        <w:t xml:space="preserve">, </w:t>
      </w:r>
      <w:r w:rsidRPr="00A560B8">
        <w:rPr>
          <w:rFonts w:asciiTheme="majorBidi" w:hAnsiTheme="majorBidi" w:cs="Times New Roman"/>
          <w:sz w:val="24"/>
          <w:szCs w:val="24"/>
          <w:lang w:val="en-GB"/>
        </w:rPr>
        <w:t>Ava Swastika</w:t>
      </w:r>
      <w:r w:rsidR="00983DFB"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00732650">
        <w:rPr>
          <w:rFonts w:asciiTheme="majorBidi" w:hAnsiTheme="majorBidi" w:cs="Times New Roman"/>
          <w:sz w:val="24"/>
          <w:szCs w:val="24"/>
          <w:lang w:val="en-GB"/>
        </w:rPr>
        <w:t>“</w:t>
      </w:r>
      <w:r w:rsidRPr="00A560B8">
        <w:rPr>
          <w:rFonts w:asciiTheme="majorBidi" w:hAnsiTheme="majorBidi" w:cs="Times New Roman"/>
          <w:i/>
          <w:iCs/>
          <w:sz w:val="24"/>
          <w:szCs w:val="24"/>
          <w:lang w:val="en-GB"/>
        </w:rPr>
        <w:t xml:space="preserve">Pengambilan Keputusan Secara Musyawarah </w:t>
      </w:r>
      <w:r w:rsidR="00655500" w:rsidRPr="00A560B8">
        <w:rPr>
          <w:rFonts w:asciiTheme="majorBidi" w:hAnsiTheme="majorBidi" w:cs="Times New Roman"/>
          <w:i/>
          <w:iCs/>
          <w:sz w:val="24"/>
          <w:szCs w:val="24"/>
          <w:lang w:val="en-GB"/>
        </w:rPr>
        <w:t>d</w:t>
      </w:r>
      <w:r w:rsidR="007D5B55">
        <w:rPr>
          <w:rFonts w:asciiTheme="majorBidi" w:hAnsiTheme="majorBidi" w:cs="Times New Roman"/>
          <w:i/>
          <w:iCs/>
          <w:sz w:val="24"/>
          <w:szCs w:val="24"/>
          <w:lang w:val="en-GB"/>
        </w:rPr>
        <w:t>alam Ma</w:t>
      </w:r>
      <w:r w:rsidRPr="00A560B8">
        <w:rPr>
          <w:rFonts w:asciiTheme="majorBidi" w:hAnsiTheme="majorBidi" w:cs="Times New Roman"/>
          <w:i/>
          <w:iCs/>
          <w:sz w:val="24"/>
          <w:szCs w:val="24"/>
          <w:lang w:val="en-GB"/>
        </w:rPr>
        <w:t>najemen Pendidikan Islam: Kajian Tematik Al- Qurán dan Hadist</w:t>
      </w:r>
      <w:r w:rsidR="00732650">
        <w:rPr>
          <w:rFonts w:asciiTheme="majorBidi" w:hAnsiTheme="majorBidi" w:cs="Times New Roman"/>
          <w:i/>
          <w:iCs/>
          <w:sz w:val="24"/>
          <w:szCs w:val="24"/>
          <w:lang w:val="en-GB"/>
        </w:rPr>
        <w:t>”</w:t>
      </w:r>
      <w:r w:rsidRPr="00A560B8">
        <w:rPr>
          <w:rFonts w:asciiTheme="majorBidi" w:hAnsiTheme="majorBidi" w:cs="Times New Roman"/>
          <w:i/>
          <w:iCs/>
          <w:sz w:val="24"/>
          <w:szCs w:val="24"/>
          <w:lang w:val="en-GB"/>
        </w:rPr>
        <w:t xml:space="preserve">. </w:t>
      </w:r>
      <w:r w:rsidRPr="00A560B8">
        <w:rPr>
          <w:rFonts w:asciiTheme="majorBidi" w:hAnsiTheme="majorBidi" w:cs="Times New Roman"/>
          <w:sz w:val="24"/>
          <w:szCs w:val="24"/>
          <w:lang w:val="en-GB"/>
        </w:rPr>
        <w:t>Vol.1, No. 2, Juni 2018.</w:t>
      </w:r>
    </w:p>
    <w:p w14:paraId="6E5F5EEA" w14:textId="77777777" w:rsidR="00EE4023" w:rsidRPr="00A560B8" w:rsidRDefault="006D0A0F" w:rsidP="00332276">
      <w:pPr>
        <w:pStyle w:val="FootnoteText"/>
        <w:spacing w:before="240" w:after="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Hamidi</w:t>
      </w:r>
      <w:r w:rsidR="00983DFB"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 xml:space="preserve">Metode Penelitian Kualitatif: </w:t>
      </w:r>
      <w:r w:rsidR="003417B2" w:rsidRPr="00A560B8">
        <w:rPr>
          <w:rFonts w:asciiTheme="majorBidi" w:hAnsiTheme="majorBidi" w:cs="Times New Roman"/>
          <w:i/>
          <w:iCs/>
          <w:sz w:val="24"/>
          <w:szCs w:val="24"/>
          <w:lang w:val="en-GB"/>
        </w:rPr>
        <w:t>Aplikasi</w:t>
      </w:r>
      <w:r w:rsidRPr="00A560B8">
        <w:rPr>
          <w:rFonts w:asciiTheme="majorBidi" w:hAnsiTheme="majorBidi" w:cs="Times New Roman"/>
          <w:i/>
          <w:iCs/>
          <w:sz w:val="24"/>
          <w:szCs w:val="24"/>
          <w:lang w:val="en-GB"/>
        </w:rPr>
        <w:t xml:space="preserve"> Praktis Pembuatan Proposal dan Laporan Penelitian</w:t>
      </w:r>
      <w:r w:rsidR="00655500"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Malang: Universitas M</w:t>
      </w:r>
      <w:r w:rsidR="00EE4023" w:rsidRPr="00A560B8">
        <w:rPr>
          <w:rFonts w:asciiTheme="majorBidi" w:hAnsiTheme="majorBidi" w:cs="Times New Roman"/>
          <w:sz w:val="24"/>
          <w:szCs w:val="24"/>
          <w:lang w:val="en-GB"/>
        </w:rPr>
        <w:t>uhammadi</w:t>
      </w:r>
      <w:r w:rsidR="004C412A" w:rsidRPr="00A560B8">
        <w:rPr>
          <w:rFonts w:asciiTheme="majorBidi" w:hAnsiTheme="majorBidi" w:cs="Times New Roman"/>
          <w:sz w:val="24"/>
          <w:szCs w:val="24"/>
          <w:lang w:val="en-GB"/>
        </w:rPr>
        <w:t>y</w:t>
      </w:r>
      <w:r w:rsidR="00EE4023" w:rsidRPr="00A560B8">
        <w:rPr>
          <w:rFonts w:asciiTheme="majorBidi" w:hAnsiTheme="majorBidi" w:cs="Times New Roman"/>
          <w:sz w:val="24"/>
          <w:szCs w:val="24"/>
          <w:lang w:val="en-GB"/>
        </w:rPr>
        <w:t>ah Malang, 2004.</w:t>
      </w:r>
    </w:p>
    <w:p w14:paraId="5BC91B30" w14:textId="77777777" w:rsidR="00EE4023" w:rsidRDefault="006D0A0F" w:rsidP="00260C49">
      <w:pPr>
        <w:pStyle w:val="FootnoteText"/>
        <w:spacing w:before="240" w:after="24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Haudi</w:t>
      </w:r>
      <w:r w:rsidR="00983DFB"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Teknik Pengambilan Keputusan</w:t>
      </w:r>
      <w:r w:rsidR="00EE4023" w:rsidRPr="00A560B8">
        <w:rPr>
          <w:rFonts w:asciiTheme="majorBidi" w:hAnsiTheme="majorBidi" w:cs="Times New Roman"/>
          <w:i/>
          <w:iCs/>
          <w:sz w:val="24"/>
          <w:szCs w:val="24"/>
          <w:lang w:val="en-GB"/>
        </w:rPr>
        <w:t xml:space="preserve">. </w:t>
      </w:r>
      <w:r w:rsidRPr="00A560B8">
        <w:rPr>
          <w:rFonts w:asciiTheme="majorBidi" w:hAnsiTheme="majorBidi" w:cs="Times New Roman"/>
          <w:sz w:val="24"/>
          <w:szCs w:val="24"/>
          <w:lang w:val="en-GB"/>
        </w:rPr>
        <w:t>Sumatra Bar</w:t>
      </w:r>
      <w:r w:rsidR="00EE4023" w:rsidRPr="00A560B8">
        <w:rPr>
          <w:rFonts w:asciiTheme="majorBidi" w:hAnsiTheme="majorBidi" w:cs="Times New Roman"/>
          <w:sz w:val="24"/>
          <w:szCs w:val="24"/>
          <w:lang w:val="en-GB"/>
        </w:rPr>
        <w:t>at: CV Insan Cendikia Mandiri</w:t>
      </w:r>
      <w:r w:rsidR="00FA3045" w:rsidRPr="00A560B8">
        <w:rPr>
          <w:rFonts w:asciiTheme="majorBidi" w:hAnsiTheme="majorBidi" w:cs="Times New Roman"/>
          <w:sz w:val="24"/>
          <w:szCs w:val="24"/>
          <w:lang w:val="en-GB"/>
        </w:rPr>
        <w:t>, 2015.</w:t>
      </w:r>
    </w:p>
    <w:p w14:paraId="4D24D4BB" w14:textId="77777777" w:rsidR="00EE4023" w:rsidRDefault="004D3402" w:rsidP="00260C49">
      <w:pPr>
        <w:pStyle w:val="FootnoteText"/>
        <w:spacing w:before="240" w:after="240" w:line="24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Kopri</w:t>
      </w:r>
      <w:r w:rsidR="00AB0559" w:rsidRPr="00A560B8">
        <w:rPr>
          <w:rFonts w:asciiTheme="majorBidi" w:hAnsiTheme="majorBidi" w:cs="Times New Roman"/>
          <w:i/>
          <w:iCs/>
          <w:sz w:val="24"/>
          <w:szCs w:val="24"/>
          <w:lang w:val="en-GB"/>
        </w:rPr>
        <w:t>.</w:t>
      </w:r>
      <w:r w:rsidRPr="00A560B8">
        <w:rPr>
          <w:rFonts w:asciiTheme="majorBidi" w:hAnsiTheme="majorBidi" w:cs="Times New Roman"/>
          <w:i/>
          <w:iCs/>
          <w:sz w:val="24"/>
          <w:szCs w:val="24"/>
          <w:lang w:val="en-GB"/>
        </w:rPr>
        <w:t xml:space="preserve"> Manajemen Pendidikan</w:t>
      </w:r>
      <w:r w:rsidR="00FA3045"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Yogyakarta: Ar-Ruzz Media, 2017</w:t>
      </w:r>
      <w:r w:rsidR="00EE4023" w:rsidRPr="00A560B8">
        <w:rPr>
          <w:rFonts w:asciiTheme="majorBidi" w:hAnsiTheme="majorBidi" w:cs="Times New Roman"/>
          <w:sz w:val="24"/>
          <w:szCs w:val="24"/>
          <w:lang w:val="en-GB"/>
        </w:rPr>
        <w:t>.</w:t>
      </w:r>
    </w:p>
    <w:p w14:paraId="1901F10A" w14:textId="77777777" w:rsidR="00CA4496" w:rsidRPr="00256995" w:rsidRDefault="00CA4496" w:rsidP="00D50A2B">
      <w:pPr>
        <w:pStyle w:val="FootnoteText"/>
        <w:spacing w:before="240" w:after="240" w:line="240" w:lineRule="auto"/>
        <w:ind w:left="567" w:hanging="567"/>
        <w:jc w:val="both"/>
        <w:rPr>
          <w:rFonts w:ascii="Times New Roman" w:hAnsi="Times New Roman" w:cs="Times New Roman"/>
          <w:sz w:val="24"/>
          <w:szCs w:val="24"/>
        </w:rPr>
      </w:pPr>
      <w:r>
        <w:rPr>
          <w:rFonts w:asciiTheme="majorBidi" w:hAnsiTheme="majorBidi" w:cs="Times New Roman"/>
          <w:sz w:val="24"/>
          <w:szCs w:val="24"/>
        </w:rPr>
        <w:t>Kenedi, Jhon. “</w:t>
      </w:r>
      <w:r w:rsidRPr="00CA4496">
        <w:rPr>
          <w:rFonts w:asciiTheme="majorBidi" w:hAnsiTheme="majorBidi" w:cs="Times New Roman"/>
          <w:i/>
          <w:sz w:val="24"/>
          <w:szCs w:val="24"/>
        </w:rPr>
        <w:t>Pengam</w:t>
      </w:r>
      <w:r>
        <w:rPr>
          <w:rFonts w:asciiTheme="majorBidi" w:hAnsiTheme="majorBidi" w:cs="Times New Roman"/>
          <w:i/>
          <w:sz w:val="24"/>
          <w:szCs w:val="24"/>
        </w:rPr>
        <w:t>bilan Keputusan Kepala Sekolah d</w:t>
      </w:r>
      <w:r w:rsidRPr="00CA4496">
        <w:rPr>
          <w:rFonts w:asciiTheme="majorBidi" w:hAnsiTheme="majorBidi" w:cs="Times New Roman"/>
          <w:i/>
          <w:sz w:val="24"/>
          <w:szCs w:val="24"/>
        </w:rPr>
        <w:t>al</w:t>
      </w:r>
      <w:r>
        <w:rPr>
          <w:rFonts w:asciiTheme="majorBidi" w:hAnsiTheme="majorBidi" w:cs="Times New Roman"/>
          <w:i/>
          <w:sz w:val="24"/>
          <w:szCs w:val="24"/>
        </w:rPr>
        <w:t>am Meningkatkan Prestasi Siswa d</w:t>
      </w:r>
      <w:r w:rsidRPr="00CA4496">
        <w:rPr>
          <w:rFonts w:asciiTheme="majorBidi" w:hAnsiTheme="majorBidi" w:cs="Times New Roman"/>
          <w:i/>
          <w:sz w:val="24"/>
          <w:szCs w:val="24"/>
        </w:rPr>
        <w:t>i SMP Muhammadiyah Boarding School Moronge</w:t>
      </w:r>
      <w:r>
        <w:rPr>
          <w:rFonts w:asciiTheme="majorBidi" w:hAnsiTheme="majorBidi" w:cs="Times New Roman"/>
          <w:sz w:val="24"/>
          <w:szCs w:val="24"/>
        </w:rPr>
        <w:t>,” Jurnal Kependidikan, vol. 7, no. 1, 2022</w:t>
      </w:r>
    </w:p>
    <w:p w14:paraId="7A88BDB5" w14:textId="77777777" w:rsidR="007037B1" w:rsidRPr="007037B1" w:rsidRDefault="007037B1" w:rsidP="007037B1">
      <w:pPr>
        <w:pStyle w:val="FootnoteText"/>
        <w:spacing w:before="240" w:after="240" w:line="240" w:lineRule="auto"/>
        <w:jc w:val="both"/>
        <w:rPr>
          <w:rFonts w:asciiTheme="majorBidi" w:hAnsiTheme="majorBidi" w:cs="Times New Roman"/>
          <w:sz w:val="24"/>
          <w:szCs w:val="24"/>
          <w:lang w:val="en-GB"/>
        </w:rPr>
      </w:pPr>
      <w:r w:rsidRPr="0088140D">
        <w:rPr>
          <w:rFonts w:asciiTheme="majorBidi" w:hAnsiTheme="majorBidi" w:cs="Times New Roman"/>
          <w:sz w:val="24"/>
          <w:szCs w:val="24"/>
          <w:lang w:val="en-GB"/>
        </w:rPr>
        <w:t>K Yin</w:t>
      </w:r>
      <w:r>
        <w:rPr>
          <w:rFonts w:asciiTheme="majorBidi" w:hAnsiTheme="majorBidi" w:cs="Times New Roman"/>
          <w:sz w:val="24"/>
          <w:szCs w:val="24"/>
          <w:lang w:val="en-GB"/>
        </w:rPr>
        <w:t xml:space="preserve">, </w:t>
      </w:r>
      <w:r w:rsidRPr="0088140D">
        <w:rPr>
          <w:rFonts w:asciiTheme="majorBidi" w:hAnsiTheme="majorBidi" w:cs="Times New Roman"/>
          <w:sz w:val="24"/>
          <w:szCs w:val="24"/>
          <w:lang w:val="en-GB"/>
        </w:rPr>
        <w:t>Robert</w:t>
      </w:r>
      <w:r w:rsidR="007D5B55">
        <w:rPr>
          <w:rFonts w:asciiTheme="majorBidi" w:hAnsiTheme="majorBidi" w:cs="Times New Roman"/>
          <w:sz w:val="24"/>
          <w:szCs w:val="24"/>
          <w:lang w:val="en-GB"/>
        </w:rPr>
        <w:t xml:space="preserve">. </w:t>
      </w:r>
      <w:r w:rsidRPr="0088140D">
        <w:rPr>
          <w:rFonts w:asciiTheme="majorBidi" w:hAnsiTheme="majorBidi" w:cs="Times New Roman"/>
          <w:i/>
          <w:iCs/>
          <w:sz w:val="24"/>
          <w:szCs w:val="24"/>
          <w:lang w:val="en-GB"/>
        </w:rPr>
        <w:t>Studi Kasus</w:t>
      </w:r>
      <w:r w:rsidRPr="0088140D">
        <w:rPr>
          <w:rFonts w:asciiTheme="majorBidi" w:hAnsiTheme="majorBidi" w:cs="Times New Roman"/>
          <w:sz w:val="24"/>
          <w:szCs w:val="24"/>
          <w:lang w:val="en-GB"/>
        </w:rPr>
        <w:t>. Jakarta: Raja Grafindo, 2012.</w:t>
      </w:r>
    </w:p>
    <w:p w14:paraId="6AE2C7FB" w14:textId="77777777" w:rsidR="00EE4023" w:rsidRPr="007F6259" w:rsidRDefault="00DA5352" w:rsidP="00260C49">
      <w:pPr>
        <w:pStyle w:val="FootnoteText"/>
        <w:spacing w:before="240" w:after="240" w:line="240" w:lineRule="auto"/>
        <w:ind w:left="567" w:hanging="567"/>
        <w:jc w:val="both"/>
        <w:rPr>
          <w:rFonts w:asciiTheme="majorBidi" w:hAnsiTheme="majorBidi" w:cs="Times New Roman"/>
          <w:sz w:val="24"/>
          <w:szCs w:val="24"/>
          <w:lang w:val="en-GB"/>
        </w:rPr>
      </w:pPr>
      <w:r w:rsidRPr="007F6259">
        <w:rPr>
          <w:rFonts w:asciiTheme="majorBidi" w:hAnsiTheme="majorBidi" w:cs="Times New Roman"/>
          <w:sz w:val="24"/>
          <w:szCs w:val="24"/>
          <w:lang w:val="en-GB"/>
        </w:rPr>
        <w:t>Legi, Hendrik</w:t>
      </w:r>
      <w:r w:rsidR="00FA3045" w:rsidRPr="007F6259">
        <w:rPr>
          <w:rFonts w:asciiTheme="majorBidi" w:hAnsiTheme="majorBidi" w:cs="Times New Roman"/>
          <w:sz w:val="24"/>
          <w:szCs w:val="24"/>
          <w:lang w:val="en-GB"/>
        </w:rPr>
        <w:t>.</w:t>
      </w:r>
      <w:r w:rsidRPr="007F6259">
        <w:rPr>
          <w:rFonts w:asciiTheme="majorBidi" w:hAnsiTheme="majorBidi" w:cs="Times New Roman"/>
          <w:sz w:val="24"/>
          <w:szCs w:val="24"/>
          <w:lang w:val="en-GB"/>
        </w:rPr>
        <w:t xml:space="preserve"> </w:t>
      </w:r>
      <w:r w:rsidRPr="007F6259">
        <w:rPr>
          <w:rFonts w:asciiTheme="majorBidi" w:hAnsiTheme="majorBidi" w:cs="Times New Roman"/>
          <w:i/>
          <w:iCs/>
          <w:sz w:val="24"/>
          <w:szCs w:val="24"/>
          <w:lang w:val="en-GB"/>
        </w:rPr>
        <w:t xml:space="preserve">Moral Karakter </w:t>
      </w:r>
      <w:r w:rsidR="00FA3045" w:rsidRPr="007F6259">
        <w:rPr>
          <w:rFonts w:asciiTheme="majorBidi" w:hAnsiTheme="majorBidi" w:cs="Times New Roman"/>
          <w:i/>
          <w:iCs/>
          <w:sz w:val="24"/>
          <w:szCs w:val="24"/>
          <w:lang w:val="en-GB"/>
        </w:rPr>
        <w:t>d</w:t>
      </w:r>
      <w:r w:rsidRPr="007F6259">
        <w:rPr>
          <w:rFonts w:asciiTheme="majorBidi" w:hAnsiTheme="majorBidi" w:cs="Times New Roman"/>
          <w:i/>
          <w:iCs/>
          <w:sz w:val="24"/>
          <w:szCs w:val="24"/>
          <w:lang w:val="en-GB"/>
        </w:rPr>
        <w:t xml:space="preserve">an Disiplin </w:t>
      </w:r>
      <w:r w:rsidR="00FA3045" w:rsidRPr="007F6259">
        <w:rPr>
          <w:rFonts w:asciiTheme="majorBidi" w:hAnsiTheme="majorBidi" w:cs="Times New Roman"/>
          <w:i/>
          <w:iCs/>
          <w:sz w:val="24"/>
          <w:szCs w:val="24"/>
          <w:lang w:val="en-GB"/>
        </w:rPr>
        <w:t>d</w:t>
      </w:r>
      <w:r w:rsidRPr="007F6259">
        <w:rPr>
          <w:rFonts w:asciiTheme="majorBidi" w:hAnsiTheme="majorBidi" w:cs="Times New Roman"/>
          <w:i/>
          <w:iCs/>
          <w:sz w:val="24"/>
          <w:szCs w:val="24"/>
          <w:lang w:val="en-GB"/>
        </w:rPr>
        <w:t>alam Pendidikan Agama Kristen</w:t>
      </w:r>
      <w:r w:rsidR="00FA3045" w:rsidRPr="007F6259">
        <w:rPr>
          <w:rFonts w:asciiTheme="majorBidi" w:hAnsiTheme="majorBidi" w:cs="Times New Roman"/>
          <w:sz w:val="24"/>
          <w:szCs w:val="24"/>
          <w:lang w:val="en-GB"/>
        </w:rPr>
        <w:t>.</w:t>
      </w:r>
      <w:r w:rsidR="00EE4023" w:rsidRPr="007F6259">
        <w:rPr>
          <w:rFonts w:asciiTheme="majorBidi" w:hAnsiTheme="majorBidi" w:cs="Times New Roman"/>
          <w:sz w:val="24"/>
          <w:szCs w:val="24"/>
          <w:lang w:val="en-GB"/>
        </w:rPr>
        <w:t xml:space="preserve"> </w:t>
      </w:r>
      <w:r w:rsidRPr="007F6259">
        <w:rPr>
          <w:rFonts w:asciiTheme="majorBidi" w:hAnsiTheme="majorBidi" w:cs="Times New Roman"/>
          <w:sz w:val="24"/>
          <w:szCs w:val="24"/>
          <w:lang w:val="en-GB"/>
        </w:rPr>
        <w:t>T</w:t>
      </w:r>
      <w:r w:rsidR="00EE4023" w:rsidRPr="007F6259">
        <w:rPr>
          <w:rFonts w:asciiTheme="majorBidi" w:hAnsiTheme="majorBidi" w:cs="Times New Roman"/>
          <w:sz w:val="24"/>
          <w:szCs w:val="24"/>
          <w:lang w:val="en-GB"/>
        </w:rPr>
        <w:t>asikmalaya: Edu Publiser,</w:t>
      </w:r>
      <w:r w:rsidR="00FA3045" w:rsidRPr="007F6259">
        <w:rPr>
          <w:rFonts w:asciiTheme="majorBidi" w:hAnsiTheme="majorBidi" w:cs="Times New Roman"/>
          <w:sz w:val="24"/>
          <w:szCs w:val="24"/>
          <w:lang w:val="en-GB"/>
        </w:rPr>
        <w:t xml:space="preserve"> </w:t>
      </w:r>
      <w:r w:rsidR="00EE4023" w:rsidRPr="007F6259">
        <w:rPr>
          <w:rFonts w:asciiTheme="majorBidi" w:hAnsiTheme="majorBidi" w:cs="Times New Roman"/>
          <w:sz w:val="24"/>
          <w:szCs w:val="24"/>
          <w:lang w:val="en-GB"/>
        </w:rPr>
        <w:t>2022.</w:t>
      </w:r>
    </w:p>
    <w:p w14:paraId="191ED282" w14:textId="77777777" w:rsidR="00EE4023" w:rsidRPr="007F6259" w:rsidRDefault="00DA5352" w:rsidP="00260C49">
      <w:pPr>
        <w:pStyle w:val="FootnoteText"/>
        <w:spacing w:before="240" w:after="240" w:line="240" w:lineRule="auto"/>
        <w:ind w:left="567" w:hanging="567"/>
        <w:jc w:val="both"/>
        <w:rPr>
          <w:rFonts w:asciiTheme="majorBidi" w:hAnsiTheme="majorBidi" w:cs="Times New Roman"/>
          <w:sz w:val="24"/>
          <w:szCs w:val="24"/>
          <w:lang w:val="en-GB"/>
        </w:rPr>
      </w:pPr>
      <w:r w:rsidRPr="007F6259">
        <w:rPr>
          <w:rFonts w:asciiTheme="majorBidi" w:hAnsiTheme="majorBidi" w:cs="Times New Roman"/>
          <w:sz w:val="24"/>
          <w:szCs w:val="24"/>
          <w:lang w:val="en-GB"/>
        </w:rPr>
        <w:t>Meleong, Lexy J</w:t>
      </w:r>
      <w:r w:rsidR="00AB0559" w:rsidRPr="007F6259">
        <w:rPr>
          <w:rFonts w:asciiTheme="majorBidi" w:hAnsiTheme="majorBidi" w:cs="Times New Roman"/>
          <w:sz w:val="24"/>
          <w:szCs w:val="24"/>
          <w:lang w:val="en-GB"/>
        </w:rPr>
        <w:t>.</w:t>
      </w:r>
      <w:r w:rsidRPr="007F6259">
        <w:rPr>
          <w:rFonts w:asciiTheme="majorBidi" w:hAnsiTheme="majorBidi" w:cs="Times New Roman"/>
          <w:sz w:val="24"/>
          <w:szCs w:val="24"/>
          <w:lang w:val="en-GB"/>
        </w:rPr>
        <w:t xml:space="preserve"> </w:t>
      </w:r>
      <w:r w:rsidRPr="007F6259">
        <w:rPr>
          <w:rFonts w:asciiTheme="majorBidi" w:hAnsiTheme="majorBidi" w:cs="Times New Roman"/>
          <w:i/>
          <w:iCs/>
          <w:sz w:val="24"/>
          <w:szCs w:val="24"/>
          <w:lang w:val="en-GB"/>
        </w:rPr>
        <w:t>Metodologi Penelitian Kualitatif</w:t>
      </w:r>
      <w:r w:rsidR="00EE4023" w:rsidRPr="007F6259">
        <w:rPr>
          <w:rFonts w:asciiTheme="majorBidi" w:hAnsiTheme="majorBidi" w:cs="Times New Roman"/>
          <w:sz w:val="24"/>
          <w:szCs w:val="24"/>
          <w:lang w:val="en-GB"/>
        </w:rPr>
        <w:t xml:space="preserve">. </w:t>
      </w:r>
      <w:r w:rsidRPr="007F6259">
        <w:rPr>
          <w:rFonts w:asciiTheme="majorBidi" w:hAnsiTheme="majorBidi" w:cs="Times New Roman"/>
          <w:sz w:val="24"/>
          <w:szCs w:val="24"/>
          <w:lang w:val="en-GB"/>
        </w:rPr>
        <w:t>Ban</w:t>
      </w:r>
      <w:r w:rsidR="00EE4023" w:rsidRPr="007F6259">
        <w:rPr>
          <w:rFonts w:asciiTheme="majorBidi" w:hAnsiTheme="majorBidi" w:cs="Times New Roman"/>
          <w:sz w:val="24"/>
          <w:szCs w:val="24"/>
          <w:lang w:val="en-GB"/>
        </w:rPr>
        <w:t>dung: Remaja Rosdakarya, 2006.</w:t>
      </w:r>
    </w:p>
    <w:p w14:paraId="4E7E9579" w14:textId="77777777" w:rsidR="004B70E4" w:rsidRPr="007F6259" w:rsidRDefault="009A1E92" w:rsidP="007F6259">
      <w:pPr>
        <w:pStyle w:val="FootnoteText"/>
        <w:spacing w:before="240" w:after="240" w:line="240" w:lineRule="auto"/>
        <w:ind w:left="567" w:hanging="567"/>
        <w:jc w:val="both"/>
        <w:rPr>
          <w:rFonts w:asciiTheme="majorBidi" w:hAnsiTheme="majorBidi" w:cs="Times New Roman"/>
          <w:i/>
          <w:iCs/>
          <w:sz w:val="24"/>
          <w:szCs w:val="24"/>
        </w:rPr>
      </w:pPr>
      <w:r w:rsidRPr="007F6259">
        <w:rPr>
          <w:rFonts w:asciiTheme="majorBidi" w:hAnsiTheme="majorBidi" w:cs="Times New Roman"/>
          <w:color w:val="000000"/>
          <w:sz w:val="24"/>
          <w:szCs w:val="24"/>
          <w:shd w:val="clear" w:color="auto" w:fill="FFFFFF"/>
        </w:rPr>
        <w:t>Murfin, Andri. “</w:t>
      </w:r>
      <w:r w:rsidRPr="007F6259">
        <w:rPr>
          <w:rFonts w:asciiTheme="majorBidi" w:hAnsiTheme="majorBidi" w:cs="Times New Roman"/>
          <w:i/>
          <w:iCs/>
          <w:color w:val="000000"/>
          <w:sz w:val="24"/>
          <w:szCs w:val="24"/>
          <w:shd w:val="clear" w:color="auto" w:fill="FFFFFF"/>
        </w:rPr>
        <w:t>Kontribusi Pembelajaran P</w:t>
      </w:r>
      <w:r w:rsidR="007D5B55" w:rsidRPr="007F6259">
        <w:rPr>
          <w:rFonts w:asciiTheme="majorBidi" w:hAnsiTheme="majorBidi" w:cs="Times New Roman"/>
          <w:i/>
          <w:iCs/>
          <w:color w:val="000000"/>
          <w:sz w:val="24"/>
          <w:szCs w:val="24"/>
          <w:shd w:val="clear" w:color="auto" w:fill="FFFFFF"/>
        </w:rPr>
        <w:t>PKn t</w:t>
      </w:r>
      <w:r w:rsidRPr="007F6259">
        <w:rPr>
          <w:rFonts w:asciiTheme="majorBidi" w:hAnsiTheme="majorBidi" w:cs="Times New Roman"/>
          <w:i/>
          <w:iCs/>
          <w:color w:val="000000"/>
          <w:sz w:val="24"/>
          <w:szCs w:val="24"/>
          <w:shd w:val="clear" w:color="auto" w:fill="FFFFFF"/>
        </w:rPr>
        <w:t>erhadap Penegakan</w:t>
      </w:r>
      <w:r w:rsidR="007F6259" w:rsidRPr="007F6259">
        <w:rPr>
          <w:rFonts w:asciiTheme="majorBidi" w:hAnsiTheme="majorBidi" w:cs="Times New Roman"/>
          <w:i/>
          <w:iCs/>
          <w:color w:val="000000"/>
          <w:sz w:val="24"/>
          <w:szCs w:val="24"/>
          <w:shd w:val="clear" w:color="auto" w:fill="FFFFFF"/>
          <w:lang w:val="id-ID"/>
        </w:rPr>
        <w:t xml:space="preserve"> </w:t>
      </w:r>
      <w:r w:rsidR="007F6259" w:rsidRPr="007F6259">
        <w:rPr>
          <w:rFonts w:ascii="Times New Roman" w:hAnsi="Times New Roman" w:cs="Times New Roman"/>
          <w:sz w:val="24"/>
          <w:szCs w:val="24"/>
        </w:rPr>
        <w:fldChar w:fldCharType="begin" w:fldLock="1"/>
      </w:r>
      <w:r w:rsidR="007F6259" w:rsidRPr="007F6259">
        <w:rPr>
          <w:rFonts w:ascii="Times New Roman" w:hAnsi="Times New Roman" w:cs="Times New Roman"/>
          <w:sz w:val="24"/>
          <w:szCs w:val="24"/>
        </w:rPr>
        <w:instrText>ADDIN CSL_CITATION {"citationItems":[{"id":"ITEM-1","itemData":{"author":[{"dropping-particle":"","family":"Siswa","given":"Kedisiplinan","non-dropping-particle":"","parse-names":false,"suffix":""},{"dropping-particle":"","family":"Smpn","given":"D I","non-dropping-particle":"","parse-names":false,"suffix":""},{"dropping-particle":"","family":"Dan","given":"Palu","non-dropping-particle":"","parse-names":false,"suffix":""}],"container-title":"jurnal katalogis","id":"ITEM-1","issued":{"date-parts":[["2009"]]},"page":"90-99","title":"SMP AL-AZHAR PALU","type":"article-journal","volume":"Volume 5 N"},"uris":["http://www.mendeley.com/documents/?uuid=434cf8bb-0471-416c-a40a-9defa90d516c","http://www.mendeley.com/documents/?uuid=acdcd3f6-ca27-43d7-be68-f96600792c89"]}],"mendeley":{"formattedCitation":"Siswa, Smpn, and Dan, “SMP AL-AZHAR PALU.”","manualFormatting":"Kedisiplinan Siswa, di SMPN, Palu dan, “SMP Al-Azhar Palu,” Jurnal Katalogis Volume 5, 2009","plainTextFormattedCitation":"Siswa, Smpn, and Dan, “SMP AL-AZHAR PALU.”","previouslyFormattedCitation":"Siswa, Smpn, and Dan, “SMP AL-AZHAR PALU.”"},"properties":{"noteIndex":149},"schema":"https://github.com/citation-style-language/schema/raw/master/csl-citation.json"}</w:instrText>
      </w:r>
      <w:r w:rsidR="007F6259" w:rsidRPr="007F6259">
        <w:rPr>
          <w:rFonts w:ascii="Times New Roman" w:hAnsi="Times New Roman" w:cs="Times New Roman"/>
          <w:sz w:val="24"/>
          <w:szCs w:val="24"/>
        </w:rPr>
        <w:fldChar w:fldCharType="separate"/>
      </w:r>
      <w:r w:rsidR="007F6259" w:rsidRPr="007F6259">
        <w:rPr>
          <w:rFonts w:ascii="Times New Roman" w:hAnsi="Times New Roman" w:cs="Times New Roman"/>
          <w:bCs/>
          <w:i/>
          <w:noProof/>
          <w:sz w:val="24"/>
          <w:szCs w:val="24"/>
        </w:rPr>
        <w:t>Kedisiplinan Siswa, di SMPN, Palu dan, “SMP Al-Azhar Palu</w:t>
      </w:r>
      <w:r w:rsidR="007F6259" w:rsidRPr="007F6259">
        <w:rPr>
          <w:rFonts w:ascii="Times New Roman" w:hAnsi="Times New Roman" w:cs="Times New Roman"/>
          <w:bCs/>
          <w:noProof/>
          <w:sz w:val="24"/>
          <w:szCs w:val="24"/>
        </w:rPr>
        <w:t>,” Jurnal Katalogis Volume 5, 2009</w:t>
      </w:r>
      <w:r w:rsidR="007F6259" w:rsidRPr="007F6259">
        <w:rPr>
          <w:rFonts w:ascii="Times New Roman" w:hAnsi="Times New Roman" w:cs="Times New Roman"/>
          <w:sz w:val="24"/>
          <w:szCs w:val="24"/>
        </w:rPr>
        <w:fldChar w:fldCharType="end"/>
      </w:r>
      <w:r w:rsidR="007F6259" w:rsidRPr="007F6259">
        <w:rPr>
          <w:rFonts w:asciiTheme="majorBidi" w:hAnsiTheme="majorBidi" w:cs="Times New Roman"/>
          <w:i/>
          <w:iCs/>
          <w:color w:val="000000"/>
          <w:sz w:val="24"/>
          <w:szCs w:val="24"/>
          <w:shd w:val="clear" w:color="auto" w:fill="FFFFFF"/>
          <w:lang w:val="id-ID"/>
        </w:rPr>
        <w:t xml:space="preserve"> </w:t>
      </w:r>
      <w:r w:rsidRPr="007F6259">
        <w:rPr>
          <w:rFonts w:asciiTheme="majorBidi" w:hAnsiTheme="majorBidi" w:cs="Times New Roman"/>
          <w:i/>
          <w:iCs/>
          <w:color w:val="000000"/>
          <w:sz w:val="24"/>
          <w:szCs w:val="24"/>
          <w:shd w:val="clear" w:color="auto" w:fill="FFFFFF"/>
        </w:rPr>
        <w:t xml:space="preserve"> </w:t>
      </w:r>
      <w:r w:rsidRPr="007F6259">
        <w:rPr>
          <w:rFonts w:asciiTheme="majorBidi" w:hAnsiTheme="majorBidi" w:cs="Times New Roman"/>
          <w:i/>
          <w:iCs/>
          <w:sz w:val="24"/>
          <w:szCs w:val="24"/>
        </w:rPr>
        <w:t xml:space="preserve">. </w:t>
      </w:r>
    </w:p>
    <w:p w14:paraId="69393166" w14:textId="77777777" w:rsidR="00972963" w:rsidRDefault="00B92230" w:rsidP="007F6259">
      <w:pPr>
        <w:pStyle w:val="FootnoteText"/>
        <w:ind w:left="567" w:hanging="567"/>
        <w:jc w:val="both"/>
        <w:rPr>
          <w:rFonts w:ascii="Times New Roman" w:hAnsi="Times New Roman" w:cs="Times New Roman"/>
          <w:noProof/>
          <w:sz w:val="24"/>
          <w:szCs w:val="24"/>
        </w:rPr>
      </w:pPr>
      <w:r>
        <w:rPr>
          <w:rFonts w:ascii="Times New Roman" w:hAnsi="Times New Roman" w:cs="Times New Roman"/>
          <w:noProof/>
          <w:sz w:val="24"/>
          <w:szCs w:val="24"/>
        </w:rPr>
        <w:t>Mohune</w:t>
      </w:r>
      <w:r>
        <w:rPr>
          <w:rFonts w:ascii="Times New Roman" w:hAnsi="Times New Roman" w:cs="Times New Roman"/>
          <w:sz w:val="24"/>
          <w:szCs w:val="24"/>
        </w:rPr>
        <w:t xml:space="preserve">, </w:t>
      </w:r>
      <w:r w:rsidR="007F6259" w:rsidRPr="007F6259">
        <w:rPr>
          <w:rFonts w:ascii="Times New Roman" w:hAnsi="Times New Roman" w:cs="Times New Roman"/>
          <w:bCs/>
          <w:noProof/>
          <w:sz w:val="24"/>
          <w:szCs w:val="24"/>
        </w:rPr>
        <w:t>and Tola, “</w:t>
      </w:r>
      <w:r w:rsidR="007F6259" w:rsidRPr="007F6259">
        <w:rPr>
          <w:rFonts w:ascii="Times New Roman" w:hAnsi="Times New Roman" w:cs="Times New Roman"/>
          <w:bCs/>
          <w:i/>
          <w:noProof/>
          <w:sz w:val="24"/>
          <w:szCs w:val="24"/>
        </w:rPr>
        <w:t>Proses Pengambilan Keputusan Kepala</w:t>
      </w:r>
      <w:r w:rsidR="007F6259">
        <w:rPr>
          <w:rFonts w:ascii="Times New Roman" w:hAnsi="Times New Roman" w:cs="Times New Roman"/>
          <w:bCs/>
          <w:i/>
          <w:noProof/>
          <w:sz w:val="24"/>
          <w:szCs w:val="24"/>
        </w:rPr>
        <w:t xml:space="preserve"> Sekolah dalam Pencapaian Visi d</w:t>
      </w:r>
      <w:r w:rsidR="007F6259" w:rsidRPr="007F6259">
        <w:rPr>
          <w:rFonts w:ascii="Times New Roman" w:hAnsi="Times New Roman" w:cs="Times New Roman"/>
          <w:bCs/>
          <w:i/>
          <w:noProof/>
          <w:sz w:val="24"/>
          <w:szCs w:val="24"/>
        </w:rPr>
        <w:t>an Misi Pendidikan</w:t>
      </w:r>
      <w:r w:rsidR="007F6259" w:rsidRPr="007F6259">
        <w:rPr>
          <w:bCs/>
          <w:i/>
          <w:noProof/>
        </w:rPr>
        <w:t>.”</w:t>
      </w:r>
      <w:r w:rsidR="007F6259" w:rsidRPr="007F6259">
        <w:rPr>
          <w:rFonts w:ascii="Times New Roman" w:hAnsi="Times New Roman" w:cs="Times New Roman"/>
          <w:noProof/>
          <w:sz w:val="24"/>
          <w:szCs w:val="24"/>
        </w:rPr>
        <w:t xml:space="preserve"> </w:t>
      </w:r>
      <w:r w:rsidR="007F6259" w:rsidRPr="00B92230">
        <w:rPr>
          <w:rFonts w:ascii="Times New Roman" w:hAnsi="Times New Roman" w:cs="Times New Roman"/>
          <w:noProof/>
          <w:sz w:val="24"/>
          <w:szCs w:val="24"/>
        </w:rPr>
        <w:t>Al-Minhaj: Jurnal Pendidikan Islam 2, no. 1 (2019)</w:t>
      </w:r>
      <w:r w:rsidR="007F6259">
        <w:rPr>
          <w:rFonts w:ascii="Times New Roman" w:hAnsi="Times New Roman" w:cs="Times New Roman"/>
          <w:noProof/>
          <w:sz w:val="24"/>
          <w:szCs w:val="24"/>
        </w:rPr>
        <w:t>.</w:t>
      </w:r>
    </w:p>
    <w:p w14:paraId="52290C37" w14:textId="77777777" w:rsidR="00810538" w:rsidRPr="007F6259" w:rsidRDefault="00810538" w:rsidP="007F6259">
      <w:pPr>
        <w:pStyle w:val="FootnoteText"/>
        <w:ind w:left="567" w:hanging="567"/>
        <w:jc w:val="both"/>
        <w:rPr>
          <w:sz w:val="24"/>
          <w:szCs w:val="24"/>
        </w:rPr>
      </w:pPr>
      <w:r w:rsidRPr="006C69F0">
        <w:rPr>
          <w:rFonts w:asciiTheme="majorBidi" w:hAnsiTheme="majorBidi" w:cs="Times New Roman"/>
        </w:rPr>
        <w:t>Miles</w:t>
      </w:r>
      <w:r>
        <w:rPr>
          <w:rFonts w:asciiTheme="majorBidi" w:hAnsiTheme="majorBidi" w:cs="Times New Roman"/>
        </w:rPr>
        <w:t xml:space="preserve">, </w:t>
      </w:r>
      <w:r w:rsidRPr="006C69F0">
        <w:rPr>
          <w:rFonts w:asciiTheme="majorBidi" w:hAnsiTheme="majorBidi" w:cs="Times New Roman"/>
        </w:rPr>
        <w:t>Matthew B, A. Michael Huberman, and Johnny Saldana</w:t>
      </w:r>
      <w:r w:rsidRPr="006C69F0">
        <w:rPr>
          <w:rFonts w:asciiTheme="majorBidi" w:hAnsiTheme="majorBidi" w:cs="Times New Roman"/>
          <w:i/>
          <w:iCs/>
        </w:rPr>
        <w:t xml:space="preserve">, </w:t>
      </w:r>
      <w:r>
        <w:rPr>
          <w:rFonts w:asciiTheme="majorBidi" w:hAnsiTheme="majorBidi" w:cs="Times New Roman"/>
          <w:i/>
          <w:iCs/>
        </w:rPr>
        <w:t>“</w:t>
      </w:r>
      <w:r w:rsidRPr="006C69F0">
        <w:rPr>
          <w:rFonts w:asciiTheme="majorBidi" w:hAnsiTheme="majorBidi" w:cs="Times New Roman"/>
          <w:i/>
          <w:iCs/>
        </w:rPr>
        <w:t>Qualitative Data Analysis A Methods Sourcebook</w:t>
      </w:r>
      <w:r>
        <w:rPr>
          <w:rFonts w:asciiTheme="majorBidi" w:hAnsiTheme="majorBidi" w:cs="Times New Roman"/>
          <w:i/>
          <w:iCs/>
        </w:rPr>
        <w:t xml:space="preserve">”, </w:t>
      </w:r>
      <w:r w:rsidRPr="006C69F0">
        <w:rPr>
          <w:rFonts w:asciiTheme="majorBidi" w:hAnsiTheme="majorBidi" w:cs="Times New Roman"/>
          <w:i/>
          <w:iCs/>
        </w:rPr>
        <w:t xml:space="preserve"> </w:t>
      </w:r>
      <w:r w:rsidRPr="006C69F0">
        <w:rPr>
          <w:rFonts w:asciiTheme="majorBidi" w:hAnsiTheme="majorBidi" w:cs="Times New Roman"/>
        </w:rPr>
        <w:t>SAGE Publication ,2024</w:t>
      </w:r>
    </w:p>
    <w:p w14:paraId="0BC684FB" w14:textId="77777777" w:rsidR="00EE4023" w:rsidRDefault="00DA5352" w:rsidP="0066512B">
      <w:pPr>
        <w:pStyle w:val="FootnoteText"/>
        <w:spacing w:before="240" w:after="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lastRenderedPageBreak/>
        <w:t>Nugrani, Farida</w:t>
      </w:r>
      <w:r w:rsidR="00AB0559"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 xml:space="preserve">Metode Penelitian Kualitatif </w:t>
      </w:r>
      <w:r w:rsidR="00FA3045" w:rsidRPr="00A560B8">
        <w:rPr>
          <w:rFonts w:asciiTheme="majorBidi" w:hAnsiTheme="majorBidi" w:cs="Times New Roman"/>
          <w:i/>
          <w:iCs/>
          <w:sz w:val="24"/>
          <w:szCs w:val="24"/>
          <w:lang w:val="en-GB"/>
        </w:rPr>
        <w:t>d</w:t>
      </w:r>
      <w:r w:rsidRPr="00A560B8">
        <w:rPr>
          <w:rFonts w:asciiTheme="majorBidi" w:hAnsiTheme="majorBidi" w:cs="Times New Roman"/>
          <w:i/>
          <w:iCs/>
          <w:sz w:val="24"/>
          <w:szCs w:val="24"/>
          <w:lang w:val="en-GB"/>
        </w:rPr>
        <w:t>alam Penilaian Pendidikan Bahasa</w:t>
      </w:r>
      <w:r w:rsidR="00EE4023" w:rsidRPr="00A560B8">
        <w:rPr>
          <w:rFonts w:asciiTheme="majorBidi" w:hAnsiTheme="majorBidi" w:cs="Times New Roman"/>
          <w:i/>
          <w:iCs/>
          <w:sz w:val="24"/>
          <w:szCs w:val="24"/>
          <w:lang w:val="en-GB"/>
        </w:rPr>
        <w:t xml:space="preserve">. </w:t>
      </w:r>
      <w:r w:rsidR="00EE4023" w:rsidRPr="00A560B8">
        <w:rPr>
          <w:rFonts w:asciiTheme="majorBidi" w:hAnsiTheme="majorBidi" w:cs="Times New Roman"/>
          <w:sz w:val="24"/>
          <w:szCs w:val="24"/>
          <w:lang w:val="en-GB"/>
        </w:rPr>
        <w:t>Surakarta:  2014.</w:t>
      </w:r>
    </w:p>
    <w:p w14:paraId="59E85358" w14:textId="77777777" w:rsidR="009E7E2A" w:rsidRPr="009E7E2A" w:rsidRDefault="007D5B55" w:rsidP="00260C49">
      <w:pPr>
        <w:pStyle w:val="FootnoteText"/>
        <w:spacing w:before="240" w:after="240" w:line="240" w:lineRule="auto"/>
        <w:ind w:left="567" w:hanging="567"/>
        <w:jc w:val="both"/>
        <w:rPr>
          <w:rFonts w:asciiTheme="majorBidi" w:hAnsiTheme="majorBidi" w:cs="Times New Roman"/>
          <w:sz w:val="24"/>
          <w:szCs w:val="24"/>
          <w:lang w:val="en-GB"/>
        </w:rPr>
      </w:pPr>
      <w:r>
        <w:rPr>
          <w:rFonts w:asciiTheme="majorBidi" w:hAnsiTheme="majorBidi" w:cs="Times New Roman"/>
          <w:noProof/>
          <w:sz w:val="24"/>
          <w:szCs w:val="24"/>
        </w:rPr>
        <w:t>Q Akyuni.</w:t>
      </w:r>
      <w:r w:rsidR="009E7E2A" w:rsidRPr="009E7E2A">
        <w:rPr>
          <w:rFonts w:asciiTheme="majorBidi" w:hAnsiTheme="majorBidi" w:cs="Times New Roman"/>
          <w:noProof/>
          <w:sz w:val="24"/>
          <w:szCs w:val="24"/>
        </w:rPr>
        <w:t xml:space="preserve"> </w:t>
      </w:r>
      <w:r w:rsidR="009E7E2A" w:rsidRPr="009E7E2A">
        <w:rPr>
          <w:rFonts w:asciiTheme="majorBidi" w:hAnsiTheme="majorBidi" w:cs="Times New Roman"/>
          <w:i/>
          <w:iCs/>
          <w:noProof/>
          <w:sz w:val="24"/>
          <w:szCs w:val="24"/>
        </w:rPr>
        <w:t>Alat Pendidikan dalam Pembelajaran Anak Usia Dini</w:t>
      </w:r>
      <w:r w:rsidR="009E7E2A" w:rsidRPr="009E7E2A">
        <w:rPr>
          <w:rFonts w:asciiTheme="majorBidi" w:hAnsiTheme="majorBidi" w:cs="Times New Roman"/>
          <w:noProof/>
          <w:sz w:val="24"/>
          <w:szCs w:val="24"/>
        </w:rPr>
        <w:t>,</w:t>
      </w:r>
      <w:r w:rsidR="009E7E2A">
        <w:rPr>
          <w:rFonts w:asciiTheme="majorBidi" w:hAnsiTheme="majorBidi" w:cs="Times New Roman"/>
          <w:noProof/>
          <w:sz w:val="24"/>
          <w:szCs w:val="24"/>
        </w:rPr>
        <w:t xml:space="preserve"> </w:t>
      </w:r>
      <w:r w:rsidR="009E7E2A" w:rsidRPr="009E7E2A">
        <w:rPr>
          <w:rFonts w:asciiTheme="majorBidi" w:hAnsiTheme="majorBidi" w:cs="Times New Roman"/>
          <w:i/>
          <w:noProof/>
          <w:sz w:val="24"/>
          <w:szCs w:val="24"/>
        </w:rPr>
        <w:t>Tarbiyatul Aula</w:t>
      </w:r>
      <w:r w:rsidR="009E7E2A" w:rsidRPr="009E7E2A">
        <w:rPr>
          <w:rFonts w:asciiTheme="majorBidi" w:hAnsiTheme="majorBidi" w:cs="Times New Roman"/>
          <w:noProof/>
          <w:sz w:val="24"/>
          <w:szCs w:val="24"/>
        </w:rPr>
        <w:t>, Vol. 8 No. 2022</w:t>
      </w:r>
      <w:r w:rsidR="009E7E2A">
        <w:rPr>
          <w:rFonts w:asciiTheme="majorBidi" w:hAnsiTheme="majorBidi" w:cs="Times New Roman"/>
          <w:noProof/>
          <w:sz w:val="24"/>
          <w:szCs w:val="24"/>
        </w:rPr>
        <w:t>.</w:t>
      </w:r>
    </w:p>
    <w:p w14:paraId="40D23FB8" w14:textId="77777777" w:rsidR="00EE4023" w:rsidRPr="00A560B8" w:rsidRDefault="00834CD7" w:rsidP="00260C49">
      <w:pPr>
        <w:pStyle w:val="FootnoteText"/>
        <w:spacing w:before="240" w:after="24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Raihan</w:t>
      </w:r>
      <w:r w:rsidR="00AB0559"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Pe</w:t>
      </w:r>
      <w:r w:rsidR="00577EFC">
        <w:rPr>
          <w:rFonts w:asciiTheme="majorBidi" w:hAnsiTheme="majorBidi" w:cs="Times New Roman"/>
          <w:i/>
          <w:iCs/>
          <w:sz w:val="24"/>
          <w:szCs w:val="24"/>
          <w:lang w:val="en-GB"/>
        </w:rPr>
        <w:t>n</w:t>
      </w:r>
      <w:r w:rsidRPr="00A560B8">
        <w:rPr>
          <w:rFonts w:asciiTheme="majorBidi" w:hAnsiTheme="majorBidi" w:cs="Times New Roman"/>
          <w:i/>
          <w:iCs/>
          <w:sz w:val="24"/>
          <w:szCs w:val="24"/>
          <w:lang w:val="en-GB"/>
        </w:rPr>
        <w:t xml:space="preserve">gambilan Keputusan </w:t>
      </w:r>
      <w:r w:rsidR="00427E06" w:rsidRPr="00A560B8">
        <w:rPr>
          <w:rFonts w:asciiTheme="majorBidi" w:hAnsiTheme="majorBidi" w:cs="Times New Roman"/>
          <w:i/>
          <w:iCs/>
          <w:sz w:val="24"/>
          <w:szCs w:val="24"/>
          <w:lang w:val="en-GB"/>
        </w:rPr>
        <w:t>d</w:t>
      </w:r>
      <w:r w:rsidRPr="00A560B8">
        <w:rPr>
          <w:rFonts w:asciiTheme="majorBidi" w:hAnsiTheme="majorBidi" w:cs="Times New Roman"/>
          <w:i/>
          <w:iCs/>
          <w:sz w:val="24"/>
          <w:szCs w:val="24"/>
          <w:lang w:val="en-GB"/>
        </w:rPr>
        <w:t>alam Kepemimpinan Manajemen Dakwah,</w:t>
      </w:r>
      <w:r w:rsidRPr="00A560B8">
        <w:rPr>
          <w:rFonts w:asciiTheme="majorBidi" w:hAnsiTheme="majorBidi" w:cs="Times New Roman"/>
          <w:sz w:val="24"/>
          <w:szCs w:val="24"/>
          <w:lang w:val="en-GB"/>
        </w:rPr>
        <w:t xml:space="preserve"> Jurnal Al-Bayan, Vol. 22, No. 34, Juli-Desember 2016</w:t>
      </w:r>
      <w:r w:rsidR="00EE4023" w:rsidRPr="00A560B8">
        <w:rPr>
          <w:rFonts w:asciiTheme="majorBidi" w:hAnsiTheme="majorBidi" w:cs="Times New Roman"/>
          <w:sz w:val="24"/>
          <w:szCs w:val="24"/>
          <w:lang w:val="en-GB"/>
        </w:rPr>
        <w:t>.</w:t>
      </w:r>
    </w:p>
    <w:p w14:paraId="5CE34D22" w14:textId="77777777" w:rsidR="00EE4023" w:rsidRDefault="00500CB9" w:rsidP="00260C49">
      <w:pPr>
        <w:pStyle w:val="FootnoteText"/>
        <w:spacing w:before="240" w:after="24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Rifa’</w:t>
      </w:r>
      <w:r w:rsidR="00A07B46" w:rsidRPr="00A560B8">
        <w:rPr>
          <w:rFonts w:asciiTheme="majorBidi" w:hAnsiTheme="majorBidi" w:cs="Times New Roman"/>
          <w:sz w:val="24"/>
          <w:szCs w:val="24"/>
          <w:lang w:val="en-GB"/>
        </w:rPr>
        <w:t>i</w:t>
      </w:r>
      <w:r w:rsidRPr="00A560B8">
        <w:rPr>
          <w:rFonts w:asciiTheme="majorBidi" w:hAnsiTheme="majorBidi" w:cs="Times New Roman"/>
          <w:sz w:val="24"/>
          <w:szCs w:val="24"/>
          <w:lang w:val="en-GB"/>
        </w:rPr>
        <w:t xml:space="preserve">, </w:t>
      </w:r>
      <w:r w:rsidR="00834CD7" w:rsidRPr="00A560B8">
        <w:rPr>
          <w:rFonts w:asciiTheme="majorBidi" w:hAnsiTheme="majorBidi" w:cs="Times New Roman"/>
          <w:sz w:val="24"/>
          <w:szCs w:val="24"/>
          <w:lang w:val="en-GB"/>
        </w:rPr>
        <w:t>Ahmad</w:t>
      </w:r>
      <w:r w:rsidR="00A07B46" w:rsidRPr="00A560B8">
        <w:rPr>
          <w:rFonts w:asciiTheme="majorBidi" w:hAnsiTheme="majorBidi" w:cs="Times New Roman"/>
          <w:sz w:val="24"/>
          <w:szCs w:val="24"/>
          <w:lang w:val="en-GB"/>
        </w:rPr>
        <w:t>.</w:t>
      </w:r>
      <w:r w:rsidR="00834CD7" w:rsidRPr="00A560B8">
        <w:rPr>
          <w:rFonts w:asciiTheme="majorBidi" w:hAnsiTheme="majorBidi" w:cs="Times New Roman"/>
          <w:sz w:val="24"/>
          <w:szCs w:val="24"/>
          <w:lang w:val="en-GB"/>
        </w:rPr>
        <w:t xml:space="preserve"> </w:t>
      </w:r>
      <w:r w:rsidR="00834CD7" w:rsidRPr="00A560B8">
        <w:rPr>
          <w:rFonts w:asciiTheme="majorBidi" w:hAnsiTheme="majorBidi" w:cs="Times New Roman"/>
          <w:i/>
          <w:iCs/>
          <w:sz w:val="24"/>
          <w:szCs w:val="24"/>
          <w:lang w:val="en-GB"/>
        </w:rPr>
        <w:t>Proses Pengambilan Keputusan</w:t>
      </w:r>
      <w:r w:rsidR="00834CD7" w:rsidRPr="00A560B8">
        <w:rPr>
          <w:rFonts w:asciiTheme="majorBidi" w:hAnsiTheme="majorBidi" w:cs="Times New Roman"/>
          <w:sz w:val="24"/>
          <w:szCs w:val="24"/>
          <w:lang w:val="en-GB"/>
        </w:rPr>
        <w:t>.</w:t>
      </w:r>
      <w:r w:rsidR="007F3501" w:rsidRPr="00A560B8">
        <w:rPr>
          <w:rFonts w:asciiTheme="majorBidi" w:hAnsiTheme="majorBidi" w:cs="Times New Roman"/>
          <w:sz w:val="24"/>
          <w:szCs w:val="24"/>
          <w:lang w:val="en-GB"/>
        </w:rPr>
        <w:t xml:space="preserve"> </w:t>
      </w:r>
      <w:r w:rsidR="00EF3507" w:rsidRPr="00A560B8">
        <w:rPr>
          <w:rFonts w:asciiTheme="majorBidi" w:hAnsiTheme="majorBidi" w:cs="Times New Roman"/>
          <w:sz w:val="24"/>
          <w:szCs w:val="24"/>
          <w:lang w:val="en-GB"/>
        </w:rPr>
        <w:t>Padang:</w:t>
      </w:r>
      <w:r w:rsidR="007D5B55">
        <w:rPr>
          <w:rFonts w:asciiTheme="majorBidi" w:hAnsiTheme="majorBidi" w:cs="Times New Roman"/>
          <w:sz w:val="24"/>
          <w:szCs w:val="24"/>
          <w:lang w:val="en-GB"/>
        </w:rPr>
        <w:t xml:space="preserve"> Universitas Negeri Padang Indon</w:t>
      </w:r>
      <w:r w:rsidR="00EF3507" w:rsidRPr="00A560B8">
        <w:rPr>
          <w:rFonts w:asciiTheme="majorBidi" w:hAnsiTheme="majorBidi" w:cs="Times New Roman"/>
          <w:sz w:val="24"/>
          <w:szCs w:val="24"/>
          <w:lang w:val="en-GB"/>
        </w:rPr>
        <w:t>esia, 2019</w:t>
      </w:r>
    </w:p>
    <w:p w14:paraId="171302A5" w14:textId="77777777" w:rsidR="0088140D" w:rsidRPr="0088140D" w:rsidRDefault="0088140D" w:rsidP="00260C49">
      <w:pPr>
        <w:pStyle w:val="FootnoteText"/>
        <w:spacing w:before="240" w:after="240" w:line="240" w:lineRule="auto"/>
        <w:ind w:left="567" w:hanging="567"/>
        <w:jc w:val="both"/>
        <w:rPr>
          <w:rFonts w:asciiTheme="majorBidi" w:hAnsiTheme="majorBidi" w:cs="Times New Roman"/>
          <w:sz w:val="24"/>
          <w:szCs w:val="24"/>
          <w:lang w:val="en-GB"/>
        </w:rPr>
      </w:pPr>
      <w:r w:rsidRPr="0088140D">
        <w:rPr>
          <w:rFonts w:asciiTheme="majorBidi" w:hAnsiTheme="majorBidi" w:cs="Times New Roman"/>
          <w:sz w:val="24"/>
          <w:szCs w:val="24"/>
        </w:rPr>
        <w:t xml:space="preserve">Rifaí, Muhammad. </w:t>
      </w:r>
      <w:r w:rsidRPr="0088140D">
        <w:rPr>
          <w:rFonts w:asciiTheme="majorBidi" w:hAnsiTheme="majorBidi" w:cs="Times New Roman"/>
          <w:i/>
          <w:iCs/>
          <w:sz w:val="24"/>
          <w:szCs w:val="24"/>
        </w:rPr>
        <w:t>Pengambilan Keputusan</w:t>
      </w:r>
      <w:r w:rsidRPr="0088140D">
        <w:rPr>
          <w:rFonts w:asciiTheme="majorBidi" w:hAnsiTheme="majorBidi" w:cs="Times New Roman"/>
          <w:sz w:val="24"/>
          <w:szCs w:val="24"/>
        </w:rPr>
        <w:t xml:space="preserve"> Jakarta: Kencana 2020. </w:t>
      </w:r>
    </w:p>
    <w:p w14:paraId="4F593FFE" w14:textId="77777777" w:rsidR="0088140D" w:rsidRPr="0088140D" w:rsidRDefault="0088140D" w:rsidP="00260C49">
      <w:pPr>
        <w:pStyle w:val="FootnoteText"/>
        <w:spacing w:before="240" w:after="240" w:line="240" w:lineRule="auto"/>
        <w:ind w:left="567" w:hanging="567"/>
        <w:jc w:val="both"/>
        <w:rPr>
          <w:rFonts w:asciiTheme="majorBidi" w:hAnsiTheme="majorBidi" w:cs="Times New Roman"/>
          <w:sz w:val="24"/>
          <w:szCs w:val="24"/>
          <w:lang w:val="en-GB"/>
        </w:rPr>
      </w:pPr>
      <w:r w:rsidRPr="0088140D">
        <w:rPr>
          <w:rFonts w:asciiTheme="majorBidi" w:hAnsiTheme="majorBidi" w:cs="Times New Roman"/>
          <w:sz w:val="24"/>
          <w:szCs w:val="24"/>
        </w:rPr>
        <w:t xml:space="preserve">Rusdiana, </w:t>
      </w:r>
      <w:r w:rsidRPr="0088140D">
        <w:rPr>
          <w:rFonts w:asciiTheme="majorBidi" w:hAnsiTheme="majorBidi" w:cs="Times New Roman"/>
          <w:i/>
          <w:iCs/>
          <w:sz w:val="24"/>
          <w:szCs w:val="24"/>
        </w:rPr>
        <w:t>Sistem Informasi Manajemen</w:t>
      </w:r>
      <w:r>
        <w:rPr>
          <w:rFonts w:asciiTheme="majorBidi" w:hAnsiTheme="majorBidi" w:cs="Times New Roman"/>
          <w:sz w:val="24"/>
          <w:szCs w:val="24"/>
        </w:rPr>
        <w:t xml:space="preserve">. </w:t>
      </w:r>
      <w:r w:rsidRPr="0088140D">
        <w:rPr>
          <w:rFonts w:asciiTheme="majorBidi" w:hAnsiTheme="majorBidi" w:cs="Times New Roman"/>
          <w:sz w:val="24"/>
          <w:szCs w:val="24"/>
        </w:rPr>
        <w:t>Bandung: Pustaka Setia,</w:t>
      </w:r>
      <w:r>
        <w:rPr>
          <w:rFonts w:asciiTheme="majorBidi" w:hAnsiTheme="majorBidi" w:cs="Times New Roman"/>
          <w:sz w:val="24"/>
          <w:szCs w:val="24"/>
        </w:rPr>
        <w:t xml:space="preserve"> </w:t>
      </w:r>
      <w:r w:rsidRPr="0088140D">
        <w:rPr>
          <w:rFonts w:asciiTheme="majorBidi" w:hAnsiTheme="majorBidi" w:cs="Times New Roman"/>
          <w:sz w:val="24"/>
          <w:szCs w:val="24"/>
        </w:rPr>
        <w:t>2014</w:t>
      </w:r>
      <w:r>
        <w:rPr>
          <w:rFonts w:asciiTheme="majorBidi" w:hAnsiTheme="majorBidi" w:cs="Times New Roman"/>
          <w:sz w:val="24"/>
          <w:szCs w:val="24"/>
        </w:rPr>
        <w:t>.</w:t>
      </w:r>
    </w:p>
    <w:p w14:paraId="2DF8DB20" w14:textId="77777777" w:rsidR="0088140D" w:rsidRDefault="0088140D" w:rsidP="00753B5B">
      <w:pPr>
        <w:pStyle w:val="FootnoteText"/>
        <w:spacing w:before="240" w:after="240" w:line="240" w:lineRule="auto"/>
        <w:ind w:left="567" w:hanging="567"/>
        <w:jc w:val="both"/>
        <w:rPr>
          <w:rFonts w:asciiTheme="majorBidi" w:hAnsiTheme="majorBidi" w:cs="Times New Roman"/>
          <w:sz w:val="24"/>
          <w:szCs w:val="24"/>
          <w:lang w:val="en-GB"/>
        </w:rPr>
      </w:pPr>
      <w:r w:rsidRPr="0088140D">
        <w:rPr>
          <w:rFonts w:asciiTheme="majorBidi" w:hAnsiTheme="majorBidi" w:cs="Times New Roman"/>
          <w:sz w:val="24"/>
          <w:szCs w:val="24"/>
          <w:lang w:val="en-GB"/>
        </w:rPr>
        <w:t xml:space="preserve">Raihan, </w:t>
      </w:r>
      <w:r w:rsidRPr="0088140D">
        <w:rPr>
          <w:rFonts w:asciiTheme="majorBidi" w:hAnsiTheme="majorBidi" w:cs="Times New Roman"/>
          <w:i/>
          <w:iCs/>
          <w:sz w:val="24"/>
          <w:szCs w:val="24"/>
          <w:lang w:val="en-GB"/>
        </w:rPr>
        <w:t>Pegambilan Keputusan dalam Kepemimpinan Manajemen Dakwah,</w:t>
      </w:r>
      <w:r w:rsidRPr="0088140D">
        <w:rPr>
          <w:rFonts w:asciiTheme="majorBidi" w:hAnsiTheme="majorBidi" w:cs="Times New Roman"/>
          <w:sz w:val="24"/>
          <w:szCs w:val="24"/>
          <w:lang w:val="en-GB"/>
        </w:rPr>
        <w:t xml:space="preserve"> Jurnal Al-Bayan, Vol. 22, No. 34, Juli-Desember 2016.</w:t>
      </w:r>
    </w:p>
    <w:p w14:paraId="3EFB2B06" w14:textId="77777777" w:rsidR="00CB246E" w:rsidRPr="007F6259" w:rsidRDefault="000466E8" w:rsidP="007F6259">
      <w:pPr>
        <w:pStyle w:val="FootnoteText"/>
        <w:spacing w:before="240" w:after="240" w:line="240" w:lineRule="auto"/>
        <w:ind w:left="567" w:hanging="567"/>
        <w:jc w:val="both"/>
        <w:rPr>
          <w:rFonts w:asciiTheme="majorBidi" w:hAnsiTheme="majorBidi" w:cs="Times New Roman"/>
          <w:sz w:val="24"/>
          <w:szCs w:val="24"/>
        </w:rPr>
      </w:pPr>
      <w:r w:rsidRPr="00A33D4E">
        <w:rPr>
          <w:rFonts w:asciiTheme="majorBidi" w:hAnsiTheme="majorBidi" w:cs="Times New Roman"/>
          <w:sz w:val="24"/>
          <w:szCs w:val="24"/>
        </w:rPr>
        <w:t>Rochaety,</w:t>
      </w:r>
      <w:r>
        <w:rPr>
          <w:rFonts w:asciiTheme="majorBidi" w:hAnsiTheme="majorBidi" w:cs="Times New Roman"/>
          <w:sz w:val="24"/>
          <w:szCs w:val="24"/>
        </w:rPr>
        <w:t xml:space="preserve"> Eti.</w:t>
      </w:r>
      <w:r w:rsidRPr="00A33D4E">
        <w:rPr>
          <w:rFonts w:asciiTheme="majorBidi" w:hAnsiTheme="majorBidi" w:cs="Times New Roman"/>
          <w:sz w:val="24"/>
          <w:szCs w:val="24"/>
        </w:rPr>
        <w:t xml:space="preserve"> </w:t>
      </w:r>
      <w:r>
        <w:rPr>
          <w:rFonts w:asciiTheme="majorBidi" w:hAnsiTheme="majorBidi" w:cs="Times New Roman"/>
          <w:sz w:val="24"/>
          <w:szCs w:val="24"/>
        </w:rPr>
        <w:t>“</w:t>
      </w:r>
      <w:r w:rsidRPr="00A33D4E">
        <w:rPr>
          <w:rFonts w:asciiTheme="majorBidi" w:hAnsiTheme="majorBidi" w:cs="Times New Roman"/>
          <w:i/>
          <w:iCs/>
          <w:sz w:val="24"/>
          <w:szCs w:val="24"/>
        </w:rPr>
        <w:t>Sistem Informasi Manajemen Pendidikan</w:t>
      </w:r>
      <w:r>
        <w:rPr>
          <w:rFonts w:asciiTheme="majorBidi" w:hAnsiTheme="majorBidi" w:cs="Times New Roman"/>
          <w:i/>
          <w:iCs/>
          <w:sz w:val="24"/>
          <w:szCs w:val="24"/>
        </w:rPr>
        <w:t>”</w:t>
      </w:r>
      <w:r>
        <w:rPr>
          <w:rFonts w:asciiTheme="majorBidi" w:hAnsiTheme="majorBidi" w:cs="Times New Roman"/>
          <w:sz w:val="24"/>
          <w:szCs w:val="24"/>
        </w:rPr>
        <w:t xml:space="preserve"> </w:t>
      </w:r>
      <w:r w:rsidRPr="00A33D4E">
        <w:rPr>
          <w:rFonts w:asciiTheme="majorBidi" w:hAnsiTheme="majorBidi" w:cs="Times New Roman"/>
          <w:sz w:val="24"/>
          <w:szCs w:val="24"/>
        </w:rPr>
        <w:t>Jaka</w:t>
      </w:r>
      <w:r w:rsidR="007F6259">
        <w:rPr>
          <w:rFonts w:asciiTheme="majorBidi" w:hAnsiTheme="majorBidi" w:cs="Times New Roman"/>
          <w:sz w:val="24"/>
          <w:szCs w:val="24"/>
        </w:rPr>
        <w:t>rta: PT. Bumi Aksara, 2015</w:t>
      </w:r>
    </w:p>
    <w:p w14:paraId="44AE5B33" w14:textId="77777777" w:rsidR="00CB246E" w:rsidRPr="00CB246E" w:rsidRDefault="00CB246E" w:rsidP="00DD6560">
      <w:pPr>
        <w:pStyle w:val="FootnoteText"/>
        <w:spacing w:before="240" w:after="240" w:line="240" w:lineRule="auto"/>
        <w:ind w:left="567" w:hanging="567"/>
        <w:jc w:val="both"/>
        <w:rPr>
          <w:sz w:val="24"/>
          <w:szCs w:val="24"/>
        </w:rPr>
      </w:pPr>
      <w:r w:rsidRPr="00A33D4E">
        <w:rPr>
          <w:rFonts w:asciiTheme="majorBidi" w:hAnsiTheme="majorBidi" w:cs="Times New Roman"/>
          <w:sz w:val="24"/>
          <w:szCs w:val="24"/>
        </w:rPr>
        <w:t>R. Werang,</w:t>
      </w:r>
      <w:r>
        <w:rPr>
          <w:rFonts w:asciiTheme="majorBidi" w:hAnsiTheme="majorBidi" w:cs="Times New Roman"/>
          <w:sz w:val="24"/>
          <w:szCs w:val="24"/>
        </w:rPr>
        <w:t xml:space="preserve"> </w:t>
      </w:r>
      <w:r w:rsidRPr="00A33D4E">
        <w:rPr>
          <w:rFonts w:asciiTheme="majorBidi" w:hAnsiTheme="majorBidi" w:cs="Times New Roman"/>
          <w:sz w:val="24"/>
          <w:szCs w:val="24"/>
        </w:rPr>
        <w:t>Basilius</w:t>
      </w:r>
      <w:r>
        <w:rPr>
          <w:rFonts w:asciiTheme="majorBidi" w:hAnsiTheme="majorBidi" w:cs="Times New Roman"/>
          <w:sz w:val="24"/>
          <w:szCs w:val="24"/>
        </w:rPr>
        <w:t>.</w:t>
      </w:r>
      <w:r w:rsidRPr="00A33D4E">
        <w:rPr>
          <w:rFonts w:asciiTheme="majorBidi" w:hAnsiTheme="majorBidi" w:cs="Times New Roman"/>
          <w:sz w:val="24"/>
          <w:szCs w:val="24"/>
        </w:rPr>
        <w:t xml:space="preserve"> </w:t>
      </w:r>
      <w:r w:rsidR="007D5B55">
        <w:rPr>
          <w:rFonts w:asciiTheme="majorBidi" w:hAnsiTheme="majorBidi" w:cs="Times New Roman"/>
          <w:i/>
          <w:iCs/>
          <w:sz w:val="24"/>
          <w:szCs w:val="24"/>
        </w:rPr>
        <w:t>Manajemen Pendidikan di Sekolah.</w:t>
      </w:r>
      <w:r>
        <w:rPr>
          <w:rFonts w:asciiTheme="majorBidi" w:hAnsiTheme="majorBidi" w:cs="Times New Roman"/>
          <w:i/>
          <w:iCs/>
          <w:sz w:val="24"/>
          <w:szCs w:val="24"/>
        </w:rPr>
        <w:t xml:space="preserve"> </w:t>
      </w:r>
      <w:r w:rsidRPr="00A33D4E">
        <w:rPr>
          <w:rFonts w:asciiTheme="majorBidi" w:hAnsiTheme="majorBidi" w:cs="Times New Roman"/>
          <w:sz w:val="24"/>
          <w:szCs w:val="24"/>
        </w:rPr>
        <w:t>Yogyakarta: Media Akademik, 2015</w:t>
      </w:r>
    </w:p>
    <w:p w14:paraId="6FED7B15" w14:textId="77777777" w:rsidR="00A33D4E" w:rsidRDefault="00A33D4E" w:rsidP="00A33D4E">
      <w:pPr>
        <w:pStyle w:val="FootnoteText"/>
        <w:spacing w:before="240" w:after="24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Sari, Elina</w:t>
      </w:r>
      <w:r w:rsidRPr="00A560B8">
        <w:rPr>
          <w:rFonts w:asciiTheme="majorBidi" w:hAnsiTheme="majorBidi" w:cs="Times New Roman"/>
          <w:i/>
          <w:iCs/>
          <w:sz w:val="24"/>
          <w:szCs w:val="24"/>
          <w:lang w:val="en-GB"/>
        </w:rPr>
        <w:t>. Pengambilan Keputusan dalam Organisasi Mengoptimalkan Peran Komunikasi dalam Perubahan Organisasi</w:t>
      </w:r>
      <w:r w:rsidRPr="00A560B8">
        <w:rPr>
          <w:rFonts w:asciiTheme="majorBidi" w:hAnsiTheme="majorBidi" w:cs="Times New Roman"/>
          <w:sz w:val="24"/>
          <w:szCs w:val="24"/>
          <w:lang w:val="en-GB"/>
        </w:rPr>
        <w:t>. Jakarta: Jayabaya University Press, 2007.</w:t>
      </w:r>
    </w:p>
    <w:p w14:paraId="0497C061" w14:textId="77777777" w:rsidR="00A33D4E" w:rsidRPr="00A33D4E" w:rsidRDefault="00A33D4E" w:rsidP="00A33D4E">
      <w:pPr>
        <w:pStyle w:val="FootnoteText"/>
        <w:spacing w:before="240" w:after="240" w:line="240" w:lineRule="auto"/>
        <w:ind w:left="567" w:hanging="567"/>
        <w:jc w:val="both"/>
        <w:rPr>
          <w:rFonts w:asciiTheme="majorBidi" w:hAnsiTheme="majorBidi" w:cs="Times New Roman"/>
          <w:sz w:val="24"/>
          <w:szCs w:val="24"/>
        </w:rPr>
      </w:pPr>
      <w:r w:rsidRPr="00A560B8">
        <w:rPr>
          <w:rFonts w:asciiTheme="majorBidi" w:hAnsiTheme="majorBidi" w:cs="Times New Roman"/>
          <w:sz w:val="24"/>
          <w:szCs w:val="24"/>
        </w:rPr>
        <w:t>Suparman.</w:t>
      </w:r>
      <w:r w:rsidRPr="00A560B8">
        <w:rPr>
          <w:rFonts w:asciiTheme="majorBidi" w:hAnsiTheme="majorBidi" w:cs="Times New Roman"/>
          <w:i/>
          <w:iCs/>
          <w:sz w:val="24"/>
          <w:szCs w:val="24"/>
        </w:rPr>
        <w:t xml:space="preserve"> Kepemimpinan Kepala Sekolah dan Guru: Sebuah Pengantar Teoritik</w:t>
      </w:r>
      <w:r w:rsidRPr="00A560B8">
        <w:rPr>
          <w:rFonts w:asciiTheme="majorBidi" w:hAnsiTheme="majorBidi" w:cs="Times New Roman"/>
          <w:sz w:val="24"/>
          <w:szCs w:val="24"/>
        </w:rPr>
        <w:t>. Ponorogo: Uwais Inspirasi Indonesia, 2019.</w:t>
      </w:r>
    </w:p>
    <w:p w14:paraId="4CBC0482" w14:textId="77777777" w:rsidR="00EE4023" w:rsidRPr="00A560B8" w:rsidRDefault="00DA5352" w:rsidP="00260C49">
      <w:pPr>
        <w:pStyle w:val="FootnoteText"/>
        <w:spacing w:before="240" w:after="240" w:line="240" w:lineRule="auto"/>
        <w:jc w:val="both"/>
        <w:rPr>
          <w:rFonts w:asciiTheme="majorBidi" w:hAnsiTheme="majorBidi" w:cs="Times New Roman"/>
          <w:sz w:val="24"/>
          <w:szCs w:val="24"/>
          <w:lang w:val="en-GB"/>
        </w:rPr>
      </w:pPr>
      <w:r w:rsidRPr="00A560B8">
        <w:rPr>
          <w:rFonts w:asciiTheme="majorBidi" w:hAnsiTheme="majorBidi" w:cs="Times New Roman"/>
          <w:sz w:val="24"/>
          <w:szCs w:val="24"/>
          <w:lang w:val="en-GB"/>
        </w:rPr>
        <w:t>Sugiyon</w:t>
      </w:r>
      <w:r w:rsidR="00AB0559" w:rsidRPr="00A560B8">
        <w:rPr>
          <w:rFonts w:asciiTheme="majorBidi" w:hAnsiTheme="majorBidi" w:cs="Times New Roman"/>
          <w:sz w:val="24"/>
          <w:szCs w:val="24"/>
          <w:lang w:val="en-GB"/>
        </w:rPr>
        <w:t xml:space="preserve">o. </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Memahami Penelitian Kualitatif</w:t>
      </w:r>
      <w:r w:rsidR="00EE4023" w:rsidRPr="00A560B8">
        <w:rPr>
          <w:rFonts w:asciiTheme="majorBidi" w:hAnsiTheme="majorBidi" w:cs="Times New Roman"/>
          <w:sz w:val="24"/>
          <w:szCs w:val="24"/>
          <w:lang w:val="en-GB"/>
        </w:rPr>
        <w:t>. Bandung: Alfabeta, 2005.</w:t>
      </w:r>
    </w:p>
    <w:p w14:paraId="6405BCB3" w14:textId="77777777" w:rsidR="00EE4023" w:rsidRPr="00A560B8" w:rsidRDefault="00834CD7" w:rsidP="00260C49">
      <w:pPr>
        <w:pStyle w:val="FootnoteText"/>
        <w:spacing w:before="240" w:after="240" w:line="240" w:lineRule="auto"/>
        <w:ind w:left="567" w:hanging="567"/>
        <w:jc w:val="both"/>
        <w:rPr>
          <w:rFonts w:asciiTheme="majorBidi" w:hAnsiTheme="majorBidi" w:cs="Times New Roman"/>
          <w:sz w:val="24"/>
          <w:szCs w:val="24"/>
        </w:rPr>
      </w:pPr>
      <w:r w:rsidRPr="00A560B8">
        <w:rPr>
          <w:rFonts w:asciiTheme="majorBidi" w:hAnsiTheme="majorBidi" w:cs="Times New Roman"/>
          <w:sz w:val="24"/>
          <w:szCs w:val="24"/>
        </w:rPr>
        <w:t>Sutirna</w:t>
      </w:r>
      <w:r w:rsidR="00AB0559" w:rsidRPr="00A560B8">
        <w:rPr>
          <w:rFonts w:asciiTheme="majorBidi" w:hAnsiTheme="majorBidi" w:cs="Times New Roman"/>
          <w:sz w:val="24"/>
          <w:szCs w:val="24"/>
        </w:rPr>
        <w:t>.</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Perkembangan dan Pertumbuhan Peserta didik</w:t>
      </w:r>
      <w:r w:rsidR="00EE4023" w:rsidRPr="00A560B8">
        <w:rPr>
          <w:rFonts w:asciiTheme="majorBidi" w:hAnsiTheme="majorBidi" w:cs="Times New Roman"/>
          <w:i/>
          <w:iCs/>
          <w:sz w:val="24"/>
          <w:szCs w:val="24"/>
        </w:rPr>
        <w:t xml:space="preserve">. </w:t>
      </w:r>
      <w:r w:rsidRPr="00A560B8">
        <w:rPr>
          <w:rFonts w:asciiTheme="majorBidi" w:hAnsiTheme="majorBidi" w:cs="Times New Roman"/>
          <w:sz w:val="24"/>
          <w:szCs w:val="24"/>
        </w:rPr>
        <w:t>Yogyakarta:</w:t>
      </w:r>
      <w:r w:rsidR="00EE4023" w:rsidRPr="00A560B8">
        <w:rPr>
          <w:rFonts w:asciiTheme="majorBidi" w:hAnsiTheme="majorBidi" w:cs="Times New Roman"/>
          <w:sz w:val="24"/>
          <w:szCs w:val="24"/>
        </w:rPr>
        <w:t xml:space="preserve"> CV. Andi Offset, 2013.</w:t>
      </w:r>
    </w:p>
    <w:p w14:paraId="4B251830" w14:textId="77777777" w:rsidR="00EE4023" w:rsidRPr="00A560B8" w:rsidRDefault="00834CD7" w:rsidP="00260C49">
      <w:pPr>
        <w:pStyle w:val="FootnoteText"/>
        <w:spacing w:before="240" w:after="240" w:line="240" w:lineRule="auto"/>
        <w:ind w:left="567" w:hanging="567"/>
        <w:jc w:val="both"/>
        <w:rPr>
          <w:rFonts w:asciiTheme="majorBidi" w:hAnsiTheme="majorBidi" w:cs="Times New Roman"/>
          <w:sz w:val="24"/>
          <w:szCs w:val="24"/>
        </w:rPr>
      </w:pPr>
      <w:r w:rsidRPr="00A560B8">
        <w:rPr>
          <w:rFonts w:asciiTheme="majorBidi" w:hAnsiTheme="majorBidi" w:cs="Times New Roman"/>
          <w:sz w:val="24"/>
          <w:szCs w:val="24"/>
        </w:rPr>
        <w:t>Supriyono</w:t>
      </w:r>
      <w:r w:rsidR="00AB0559" w:rsidRPr="00A560B8">
        <w:rPr>
          <w:rFonts w:asciiTheme="majorBidi" w:hAnsiTheme="majorBidi" w:cs="Times New Roman"/>
          <w:sz w:val="24"/>
          <w:szCs w:val="24"/>
        </w:rPr>
        <w:t>.</w:t>
      </w:r>
      <w:r w:rsidRPr="00A560B8">
        <w:rPr>
          <w:rFonts w:asciiTheme="majorBidi" w:hAnsiTheme="majorBidi" w:cs="Times New Roman"/>
          <w:sz w:val="24"/>
          <w:szCs w:val="24"/>
        </w:rPr>
        <w:t xml:space="preserve"> </w:t>
      </w:r>
      <w:r w:rsidRPr="00A560B8">
        <w:rPr>
          <w:rFonts w:asciiTheme="majorBidi" w:hAnsiTheme="majorBidi" w:cs="Times New Roman"/>
          <w:i/>
          <w:iCs/>
          <w:sz w:val="24"/>
          <w:szCs w:val="24"/>
        </w:rPr>
        <w:t>Mengajar Anak Berdisiplin Diri di</w:t>
      </w:r>
      <w:r w:rsidR="002264AF" w:rsidRPr="00A560B8">
        <w:rPr>
          <w:rFonts w:asciiTheme="majorBidi" w:hAnsiTheme="majorBidi" w:cs="Times New Roman"/>
          <w:i/>
          <w:iCs/>
          <w:sz w:val="24"/>
          <w:szCs w:val="24"/>
        </w:rPr>
        <w:t xml:space="preserve"> </w:t>
      </w:r>
      <w:r w:rsidR="00A07B46" w:rsidRPr="00A560B8">
        <w:rPr>
          <w:rFonts w:asciiTheme="majorBidi" w:hAnsiTheme="majorBidi" w:cs="Times New Roman"/>
          <w:i/>
          <w:iCs/>
          <w:sz w:val="24"/>
          <w:szCs w:val="24"/>
        </w:rPr>
        <w:t>R</w:t>
      </w:r>
      <w:r w:rsidRPr="00A560B8">
        <w:rPr>
          <w:rFonts w:asciiTheme="majorBidi" w:hAnsiTheme="majorBidi" w:cs="Times New Roman"/>
          <w:i/>
          <w:iCs/>
          <w:sz w:val="24"/>
          <w:szCs w:val="24"/>
        </w:rPr>
        <w:t>umah dan di Sekolah</w:t>
      </w:r>
      <w:r w:rsidR="00EE4023" w:rsidRPr="00A560B8">
        <w:rPr>
          <w:rFonts w:asciiTheme="majorBidi" w:hAnsiTheme="majorBidi" w:cs="Times New Roman"/>
          <w:sz w:val="24"/>
          <w:szCs w:val="24"/>
        </w:rPr>
        <w:t xml:space="preserve">. </w:t>
      </w:r>
      <w:r w:rsidRPr="00A560B8">
        <w:rPr>
          <w:rFonts w:asciiTheme="majorBidi" w:hAnsiTheme="majorBidi" w:cs="Times New Roman"/>
          <w:sz w:val="24"/>
          <w:szCs w:val="24"/>
        </w:rPr>
        <w:t>Jakarta:</w:t>
      </w:r>
      <w:r w:rsidR="00EE4023" w:rsidRPr="00A560B8">
        <w:rPr>
          <w:rFonts w:asciiTheme="majorBidi" w:hAnsiTheme="majorBidi" w:cs="Times New Roman"/>
          <w:sz w:val="24"/>
          <w:szCs w:val="24"/>
        </w:rPr>
        <w:t xml:space="preserve"> Gramedia Pustaka Utama, 1996.</w:t>
      </w:r>
    </w:p>
    <w:p w14:paraId="691DB843" w14:textId="77777777" w:rsidR="00EE4023" w:rsidRDefault="00DA5352" w:rsidP="00260C49">
      <w:pPr>
        <w:pStyle w:val="FootnoteText"/>
        <w:spacing w:before="240" w:after="240" w:line="240" w:lineRule="auto"/>
        <w:ind w:left="567" w:hanging="567"/>
        <w:jc w:val="both"/>
        <w:rPr>
          <w:rFonts w:asciiTheme="majorBidi" w:hAnsiTheme="majorBidi" w:cs="Times New Roman"/>
          <w:sz w:val="24"/>
          <w:szCs w:val="24"/>
          <w:lang w:val="en-GB"/>
        </w:rPr>
      </w:pPr>
      <w:r w:rsidRPr="00A560B8">
        <w:rPr>
          <w:rFonts w:asciiTheme="majorBidi" w:hAnsiTheme="majorBidi" w:cs="Times New Roman"/>
          <w:sz w:val="24"/>
          <w:szCs w:val="24"/>
          <w:lang w:val="en-GB"/>
        </w:rPr>
        <w:t>Sidiq</w:t>
      </w:r>
      <w:r w:rsidR="002264AF" w:rsidRPr="00A560B8">
        <w:rPr>
          <w:rFonts w:asciiTheme="majorBidi" w:hAnsiTheme="majorBidi" w:cs="Times New Roman"/>
          <w:sz w:val="24"/>
          <w:szCs w:val="24"/>
          <w:lang w:val="en-GB"/>
        </w:rPr>
        <w:t xml:space="preserve">, Umar </w:t>
      </w:r>
      <w:r w:rsidRPr="00A560B8">
        <w:rPr>
          <w:rFonts w:asciiTheme="majorBidi" w:hAnsiTheme="majorBidi" w:cs="Times New Roman"/>
          <w:sz w:val="24"/>
          <w:szCs w:val="24"/>
          <w:lang w:val="en-GB"/>
        </w:rPr>
        <w:t>dan Miftachul Khoiri</w:t>
      </w:r>
      <w:r w:rsidR="00AB0559" w:rsidRPr="00A560B8">
        <w:rPr>
          <w:rFonts w:asciiTheme="majorBidi" w:hAnsiTheme="majorBidi" w:cs="Times New Roman"/>
          <w:sz w:val="24"/>
          <w:szCs w:val="24"/>
          <w:lang w:val="en-GB"/>
        </w:rPr>
        <w:t>.</w:t>
      </w:r>
      <w:r w:rsidRPr="00A560B8">
        <w:rPr>
          <w:rFonts w:asciiTheme="majorBidi" w:hAnsiTheme="majorBidi" w:cs="Times New Roman"/>
          <w:sz w:val="24"/>
          <w:szCs w:val="24"/>
          <w:lang w:val="en-GB"/>
        </w:rPr>
        <w:t xml:space="preserve"> </w:t>
      </w:r>
      <w:r w:rsidRPr="00A560B8">
        <w:rPr>
          <w:rFonts w:asciiTheme="majorBidi" w:hAnsiTheme="majorBidi" w:cs="Times New Roman"/>
          <w:i/>
          <w:iCs/>
          <w:sz w:val="24"/>
          <w:szCs w:val="24"/>
          <w:lang w:val="en-GB"/>
        </w:rPr>
        <w:t>Metode Penelitian Kualitatif di Bidang Pendidikan</w:t>
      </w:r>
      <w:r w:rsidR="00A07B46" w:rsidRPr="00A560B8">
        <w:rPr>
          <w:rFonts w:asciiTheme="majorBidi" w:hAnsiTheme="majorBidi" w:cs="Times New Roman"/>
          <w:i/>
          <w:iCs/>
          <w:sz w:val="24"/>
          <w:szCs w:val="24"/>
          <w:lang w:val="en-GB"/>
        </w:rPr>
        <w:t>.</w:t>
      </w:r>
      <w:r w:rsidR="002264AF" w:rsidRPr="00A560B8">
        <w:rPr>
          <w:rFonts w:asciiTheme="majorBidi" w:hAnsiTheme="majorBidi" w:cs="Times New Roman"/>
          <w:i/>
          <w:iCs/>
          <w:sz w:val="24"/>
          <w:szCs w:val="24"/>
          <w:lang w:val="en-GB"/>
        </w:rPr>
        <w:t xml:space="preserve"> </w:t>
      </w:r>
      <w:r w:rsidRPr="00A560B8">
        <w:rPr>
          <w:rFonts w:asciiTheme="majorBidi" w:hAnsiTheme="majorBidi" w:cs="Times New Roman"/>
          <w:sz w:val="24"/>
          <w:szCs w:val="24"/>
          <w:lang w:val="en-GB"/>
        </w:rPr>
        <w:t>Ponorogo: CV. Nata Karya, 2019</w:t>
      </w:r>
      <w:r w:rsidR="00EE4023" w:rsidRPr="00A560B8">
        <w:rPr>
          <w:rFonts w:asciiTheme="majorBidi" w:hAnsiTheme="majorBidi" w:cs="Times New Roman"/>
          <w:sz w:val="24"/>
          <w:szCs w:val="24"/>
          <w:lang w:val="en-GB"/>
        </w:rPr>
        <w:t>.</w:t>
      </w:r>
    </w:p>
    <w:p w14:paraId="3432BF7A" w14:textId="77777777" w:rsidR="00BC399B" w:rsidRDefault="00BC399B" w:rsidP="00BC399B">
      <w:pPr>
        <w:pStyle w:val="FootnoteText"/>
        <w:spacing w:after="0"/>
        <w:ind w:left="567" w:hanging="567"/>
        <w:rPr>
          <w:rFonts w:asciiTheme="majorBidi" w:hAnsiTheme="majorBidi" w:cs="Times New Roman"/>
          <w:sz w:val="24"/>
          <w:szCs w:val="24"/>
        </w:rPr>
      </w:pPr>
      <w:r w:rsidRPr="00BC399B">
        <w:rPr>
          <w:rFonts w:asciiTheme="majorBidi" w:hAnsiTheme="majorBidi" w:cs="Times New Roman"/>
          <w:sz w:val="24"/>
          <w:szCs w:val="24"/>
          <w:lang w:val="en-GB"/>
        </w:rPr>
        <w:t>Sidiq, Umar</w:t>
      </w:r>
      <w:r w:rsidRPr="00BC399B">
        <w:rPr>
          <w:rFonts w:asciiTheme="majorBidi" w:hAnsiTheme="majorBidi" w:cs="Times New Roman"/>
          <w:sz w:val="24"/>
          <w:szCs w:val="24"/>
        </w:rPr>
        <w:t>, “</w:t>
      </w:r>
      <w:r w:rsidRPr="00BC399B">
        <w:rPr>
          <w:rFonts w:asciiTheme="majorBidi" w:hAnsiTheme="majorBidi" w:cs="Times New Roman"/>
          <w:i/>
          <w:iCs/>
          <w:sz w:val="24"/>
          <w:szCs w:val="24"/>
        </w:rPr>
        <w:t>Desain Pembelajaran Akhlak Melalui Mata Pelajara Pendikan Agama Islam</w:t>
      </w:r>
      <w:r w:rsidRPr="00BC399B">
        <w:rPr>
          <w:rFonts w:asciiTheme="majorBidi" w:hAnsiTheme="majorBidi" w:cs="Times New Roman"/>
          <w:sz w:val="24"/>
          <w:szCs w:val="24"/>
        </w:rPr>
        <w:t>”, Jurnal of Islam Education, Vol. 6 No. 2 (2021): 3</w:t>
      </w:r>
    </w:p>
    <w:p w14:paraId="19E87CB2" w14:textId="77777777" w:rsidR="00BC399B" w:rsidRPr="00BC399B" w:rsidRDefault="00BC399B" w:rsidP="00BC399B">
      <w:pPr>
        <w:pStyle w:val="FootnoteText"/>
        <w:spacing w:after="0"/>
        <w:ind w:firstLine="567"/>
        <w:rPr>
          <w:rFonts w:asciiTheme="majorBidi" w:hAnsiTheme="majorBidi" w:cs="Times New Roman"/>
          <w:sz w:val="24"/>
          <w:szCs w:val="24"/>
        </w:rPr>
      </w:pPr>
    </w:p>
    <w:p w14:paraId="0704762F" w14:textId="77777777" w:rsidR="00BC399B" w:rsidRPr="00BC399B" w:rsidRDefault="00BC399B" w:rsidP="00BC399B">
      <w:pPr>
        <w:pStyle w:val="FootnoteText"/>
        <w:spacing w:after="0"/>
        <w:ind w:left="567" w:hanging="567"/>
        <w:rPr>
          <w:rFonts w:asciiTheme="majorBidi" w:hAnsiTheme="majorBidi" w:cs="Times New Roman"/>
          <w:sz w:val="24"/>
          <w:szCs w:val="24"/>
        </w:rPr>
      </w:pPr>
      <w:r w:rsidRPr="00BC399B">
        <w:rPr>
          <w:rFonts w:asciiTheme="majorBidi" w:hAnsiTheme="majorBidi" w:cs="Times New Roman"/>
          <w:sz w:val="24"/>
          <w:szCs w:val="24"/>
          <w:lang w:val="en-GB"/>
        </w:rPr>
        <w:lastRenderedPageBreak/>
        <w:t xml:space="preserve">Sidiq, Umar, </w:t>
      </w:r>
      <w:r w:rsidRPr="00BC399B">
        <w:rPr>
          <w:rFonts w:asciiTheme="majorBidi" w:hAnsiTheme="majorBidi" w:cs="Times New Roman"/>
          <w:sz w:val="24"/>
          <w:szCs w:val="24"/>
        </w:rPr>
        <w:t>“</w:t>
      </w:r>
      <w:r w:rsidRPr="00BC399B">
        <w:rPr>
          <w:rFonts w:asciiTheme="majorBidi" w:hAnsiTheme="majorBidi" w:cs="Times New Roman"/>
          <w:i/>
          <w:iCs/>
          <w:sz w:val="24"/>
          <w:szCs w:val="24"/>
        </w:rPr>
        <w:t>Urgensi Pen</w:t>
      </w:r>
      <w:r w:rsidR="00D46378">
        <w:rPr>
          <w:rFonts w:asciiTheme="majorBidi" w:hAnsiTheme="majorBidi" w:cs="Times New Roman"/>
          <w:i/>
          <w:iCs/>
          <w:sz w:val="24"/>
          <w:szCs w:val="24"/>
        </w:rPr>
        <w:t>d</w:t>
      </w:r>
      <w:r w:rsidRPr="00BC399B">
        <w:rPr>
          <w:rFonts w:asciiTheme="majorBidi" w:hAnsiTheme="majorBidi" w:cs="Times New Roman"/>
          <w:i/>
          <w:iCs/>
          <w:sz w:val="24"/>
          <w:szCs w:val="24"/>
        </w:rPr>
        <w:t>idikan Anak Usia Dini</w:t>
      </w:r>
      <w:r w:rsidRPr="00BC399B">
        <w:rPr>
          <w:rFonts w:asciiTheme="majorBidi" w:hAnsiTheme="majorBidi" w:cs="Times New Roman"/>
          <w:sz w:val="24"/>
          <w:szCs w:val="24"/>
        </w:rPr>
        <w:t>”, Jurnal Tarbiyah STAIN Ponorogo, Vol. 16, No. 2(2011): 2.</w:t>
      </w:r>
    </w:p>
    <w:p w14:paraId="5136A16B" w14:textId="77777777" w:rsidR="009E7E2A" w:rsidRDefault="0088140D" w:rsidP="00753B5B">
      <w:pPr>
        <w:pStyle w:val="FootnoteText"/>
        <w:spacing w:before="240" w:after="240" w:line="240" w:lineRule="auto"/>
        <w:ind w:left="567" w:hanging="567"/>
        <w:jc w:val="both"/>
        <w:rPr>
          <w:rFonts w:asciiTheme="majorBidi" w:hAnsiTheme="majorBidi" w:cs="Times New Roman"/>
          <w:sz w:val="24"/>
          <w:szCs w:val="24"/>
        </w:rPr>
      </w:pPr>
      <w:r w:rsidRPr="009E7E2A">
        <w:rPr>
          <w:rFonts w:asciiTheme="majorBidi" w:hAnsiTheme="majorBidi" w:cs="Times New Roman"/>
          <w:sz w:val="24"/>
          <w:szCs w:val="24"/>
        </w:rPr>
        <w:t xml:space="preserve">Susanto, Ahmad. </w:t>
      </w:r>
      <w:r w:rsidRPr="009E7E2A">
        <w:rPr>
          <w:rFonts w:asciiTheme="majorBidi" w:hAnsiTheme="majorBidi" w:cs="Times New Roman"/>
          <w:i/>
          <w:iCs/>
          <w:sz w:val="24"/>
          <w:szCs w:val="24"/>
        </w:rPr>
        <w:t>Bimbingan dan Konseling di Sekolah: Konsep, Teori, dan Aplikasinya</w:t>
      </w:r>
      <w:r w:rsidR="009E7E2A">
        <w:rPr>
          <w:rFonts w:asciiTheme="majorBidi" w:hAnsiTheme="majorBidi" w:cs="Times New Roman"/>
          <w:i/>
          <w:iCs/>
          <w:sz w:val="24"/>
          <w:szCs w:val="24"/>
        </w:rPr>
        <w:t xml:space="preserve">, </w:t>
      </w:r>
      <w:r w:rsidRPr="009E7E2A">
        <w:rPr>
          <w:rFonts w:asciiTheme="majorBidi" w:hAnsiTheme="majorBidi" w:cs="Times New Roman"/>
          <w:sz w:val="24"/>
          <w:szCs w:val="24"/>
        </w:rPr>
        <w:t>Jakarta: Prenadamedia Group, 2018</w:t>
      </w:r>
    </w:p>
    <w:p w14:paraId="37DB767D" w14:textId="77777777" w:rsidR="002F2359" w:rsidRDefault="002F2359" w:rsidP="007F6259">
      <w:pPr>
        <w:pStyle w:val="FootnoteText"/>
        <w:spacing w:before="240" w:after="240" w:line="240" w:lineRule="auto"/>
        <w:ind w:left="567" w:hanging="567"/>
        <w:jc w:val="both"/>
        <w:rPr>
          <w:rFonts w:asciiTheme="majorBidi" w:hAnsiTheme="majorBidi" w:cs="Times New Roman"/>
          <w:sz w:val="24"/>
          <w:szCs w:val="24"/>
        </w:rPr>
      </w:pPr>
      <w:r w:rsidRPr="002F2359">
        <w:rPr>
          <w:rFonts w:asciiTheme="majorBidi" w:hAnsiTheme="majorBidi" w:cs="Times New Roman"/>
          <w:sz w:val="24"/>
          <w:szCs w:val="24"/>
        </w:rPr>
        <w:t xml:space="preserve">Sudiansyah, </w:t>
      </w:r>
      <w:r w:rsidR="007F6259" w:rsidRPr="00BE5EB3">
        <w:rPr>
          <w:rFonts w:asciiTheme="majorBidi" w:hAnsiTheme="majorBidi" w:cs="Times New Roman"/>
          <w:sz w:val="24"/>
          <w:szCs w:val="24"/>
        </w:rPr>
        <w:fldChar w:fldCharType="begin" w:fldLock="1"/>
      </w:r>
      <w:r w:rsidR="007F6259" w:rsidRPr="00BE5EB3">
        <w:rPr>
          <w:rFonts w:asciiTheme="majorBidi" w:hAnsiTheme="majorBidi" w:cs="Times New Roman"/>
          <w:sz w:val="24"/>
          <w:szCs w:val="24"/>
        </w:rPr>
        <w:instrText>ADDIN CSL_CITATION {"citationItems":[{"id":"ITEM-1","itemData":{"abstract":"Building student learning discipline is a process that needs to be done gradually and continuously. Students need to have a consistent study schedule every day. This study aims to determine the role of guidance and counseling teachers in fostering learning discipline in class XII-B students Ma Ma'arif Al-Ishlah Kalisat Bungkal Ponorogo. The research method used is a qualitative approach, a type of phenomenology. Data collection techniques with observation, interviews and documentation. Data were analyzed by phenomenological analysis with the stages given by Miles and Huberman, namely data condensation, data presentation and conclusions. Data validity uses source triangulation. The results of this study state that guidance and counseling teachers play a significant role in student learning discipline. conditions of the Creative Commons Attribution 4.0 International (CC BY SA) license, https://creativecommons.org/licenses/by-sa/4.0/.","author":[{"dropping-particle":"","family":"Lutfi","given":"Mutia","non-dropping-particle":"","parse-names":false,"suffix":""},{"dropping-particle":"","family":"Hadiman Bosco","given":"Fabianus","non-dropping-particle":"","parse-names":false,"suffix":""},{"dropping-particle":"","family":"Pranovri Putra","given":"Rahman","non-dropping-particle":"","parse-names":false,"suffix":""},{"dropping-particle":"","family":"Rif","given":"Wiwin","non-dropping-particle":"","parse-names":false,"suffix":""},{"dropping-particle":"","family":"Fauziyah","given":"Atul","non-dropping-particle":"","parse-names":false,"suffix":""},{"dropping-particle":"","family":"Rais","given":"Rinovian","non-dropping-particle":"","parse-names":false,"suffix":""},{"dropping-particle":"","family":"Haddar","given":"Gamar","non-dropping-particle":"Al","parse-names":false,"suffix":""},{"dropping-particle":"","family":"Tinggi Keguruan dan Ilmu Pendidikan Tanjungpura Ketapang","given":"Sekolah","non-dropping-particle":"","parse-names":false,"suffix":""},{"dropping-particle":"","family":"Luar Biasa Negeri Brebes","given":"Sekolah","non-dropping-particle":"","parse-names":false,"suffix":""}],"container-title":"global education","id":"ITEM-1","issue":"01","issued":{"date-parts":[["2023"]]},"page":"1","title":"Peran Guru Bimbingan dan Konseling dalam Membina The Role of Guidance and Counseling Teachers in Fostering Student Learning Discipline","type":"article-journal","volume":"1"},"uris":["http://www.mendeley.com/documents/?uuid=dbe44070-d2fd-485f-8ca2-896a9ecf00f2"]}],"mendeley":{"formattedCitation":"Mutia Lutfi et al., “Peran Guru Bimbingan Dan Konseling Dalam Membina The Role of Guidance and Counseling Teachers in Fostering Student Learning Discipline,” &lt;i&gt;Global Education&lt;/i&gt; 1, no. 01 (2023): 1.","manualFormatting":"Mutia Lutfi, “Peran Guru Bimbingan dan Konseling dalam Membina The Role Of Guidance and Counseling Teacher in Fostring Student Learning, Global Education Journal. Vol. 1, no. 01 (2023): 1.","plainTextFormattedCitation":"Mutia Lutfi et al., “Peran Guru Bimbingan Dan Konseling Dalam Membina The Role of Guidance and Counseling Teachers in Fostering Student Learning Discipline,” Global Education 1, no. 01 (2023): 1.","previouslyFormattedCitation":"Mutia Lutfi et al., “Peran Guru Bimbingan Dan Konseling Dalam Membina The Role of Guidance and Counseling Teachers in Fostering Student Learning Discipline,” &lt;i&gt;Global Education&lt;/i&gt; 1, no. 01 (2023): 1."},"properties":{"noteIndex":105},"schema":"https://github.com/citation-style-language/schema/raw/master/csl-citation.json"}</w:instrText>
      </w:r>
      <w:r w:rsidR="007F6259" w:rsidRPr="00BE5EB3">
        <w:rPr>
          <w:rFonts w:asciiTheme="majorBidi" w:hAnsiTheme="majorBidi" w:cs="Times New Roman"/>
          <w:sz w:val="24"/>
          <w:szCs w:val="24"/>
        </w:rPr>
        <w:fldChar w:fldCharType="separate"/>
      </w:r>
      <w:r w:rsidR="007F6259" w:rsidRPr="00BE5EB3">
        <w:rPr>
          <w:rFonts w:asciiTheme="majorBidi" w:hAnsiTheme="majorBidi" w:cs="Times New Roman"/>
          <w:i/>
          <w:noProof/>
          <w:sz w:val="24"/>
          <w:szCs w:val="24"/>
        </w:rPr>
        <w:t xml:space="preserve">Mutia Lutfi, “Peran Guru Bimbingan dan Konseling dalam Membina The Role Of Guidance and Counseling Teacher in Fostring Student Learning, </w:t>
      </w:r>
      <w:r w:rsidR="007F6259" w:rsidRPr="00BE5EB3">
        <w:rPr>
          <w:rFonts w:asciiTheme="majorBidi" w:hAnsiTheme="majorBidi" w:cs="Times New Roman"/>
          <w:iCs/>
          <w:noProof/>
          <w:sz w:val="24"/>
          <w:szCs w:val="24"/>
        </w:rPr>
        <w:t>Global Education Journal. Vol. 1, no. 01</w:t>
      </w:r>
      <w:r w:rsidR="007F6259">
        <w:rPr>
          <w:rFonts w:asciiTheme="majorBidi" w:hAnsiTheme="majorBidi" w:cs="Times New Roman"/>
          <w:iCs/>
          <w:noProof/>
          <w:sz w:val="24"/>
          <w:szCs w:val="24"/>
        </w:rPr>
        <w:t xml:space="preserve">, </w:t>
      </w:r>
      <w:r w:rsidR="007F6259" w:rsidRPr="00BE5EB3">
        <w:rPr>
          <w:rFonts w:asciiTheme="majorBidi" w:hAnsiTheme="majorBidi" w:cs="Times New Roman"/>
          <w:iCs/>
          <w:noProof/>
          <w:sz w:val="24"/>
          <w:szCs w:val="24"/>
        </w:rPr>
        <w:t>2023</w:t>
      </w:r>
      <w:r w:rsidR="007F6259">
        <w:rPr>
          <w:rFonts w:asciiTheme="majorBidi" w:hAnsiTheme="majorBidi" w:cs="Times New Roman"/>
          <w:iCs/>
          <w:noProof/>
          <w:sz w:val="24"/>
          <w:szCs w:val="24"/>
        </w:rPr>
        <w:t>.</w:t>
      </w:r>
      <w:r w:rsidR="007F6259" w:rsidRPr="00BE5EB3">
        <w:rPr>
          <w:rFonts w:asciiTheme="majorBidi" w:hAnsiTheme="majorBidi" w:cs="Times New Roman"/>
          <w:sz w:val="24"/>
          <w:szCs w:val="24"/>
        </w:rPr>
        <w:fldChar w:fldCharType="end"/>
      </w:r>
    </w:p>
    <w:p w14:paraId="795D7379" w14:textId="77777777" w:rsidR="002F2359" w:rsidRDefault="002F2359" w:rsidP="00753B5B">
      <w:pPr>
        <w:pStyle w:val="FootnoteText"/>
        <w:spacing w:before="240" w:after="240" w:line="240" w:lineRule="auto"/>
        <w:ind w:left="567" w:hanging="567"/>
        <w:jc w:val="both"/>
        <w:rPr>
          <w:rFonts w:asciiTheme="majorBidi" w:hAnsiTheme="majorBidi" w:cs="Times New Roman"/>
          <w:sz w:val="24"/>
          <w:szCs w:val="24"/>
        </w:rPr>
      </w:pPr>
      <w:r w:rsidRPr="002F2359">
        <w:rPr>
          <w:rFonts w:asciiTheme="majorBidi" w:hAnsiTheme="majorBidi" w:cs="Times New Roman"/>
          <w:sz w:val="24"/>
          <w:szCs w:val="24"/>
        </w:rPr>
        <w:t>Sobari, Muhammad</w:t>
      </w:r>
      <w:r w:rsidR="007D5B55">
        <w:rPr>
          <w:rFonts w:asciiTheme="majorBidi" w:hAnsiTheme="majorBidi" w:cs="Times New Roman"/>
          <w:sz w:val="24"/>
          <w:szCs w:val="24"/>
        </w:rPr>
        <w:t>.</w:t>
      </w:r>
      <w:r w:rsidRPr="002F2359">
        <w:rPr>
          <w:rFonts w:asciiTheme="majorBidi" w:hAnsiTheme="majorBidi" w:cs="Times New Roman"/>
          <w:i/>
          <w:iCs/>
          <w:sz w:val="24"/>
          <w:szCs w:val="24"/>
        </w:rPr>
        <w:t xml:space="preserve"> Kontribus</w:t>
      </w:r>
      <w:r w:rsidR="00577EFC">
        <w:rPr>
          <w:rFonts w:asciiTheme="majorBidi" w:hAnsiTheme="majorBidi" w:cs="Times New Roman"/>
          <w:i/>
          <w:iCs/>
          <w:sz w:val="24"/>
          <w:szCs w:val="24"/>
        </w:rPr>
        <w:t>i Kemandirian dan Kedisiplinan t</w:t>
      </w:r>
      <w:r w:rsidRPr="002F2359">
        <w:rPr>
          <w:rFonts w:asciiTheme="majorBidi" w:hAnsiTheme="majorBidi" w:cs="Times New Roman"/>
          <w:i/>
          <w:iCs/>
          <w:sz w:val="24"/>
          <w:szCs w:val="24"/>
        </w:rPr>
        <w:t>erhadap Hasil Belajar</w:t>
      </w:r>
      <w:r w:rsidR="007D5B55">
        <w:rPr>
          <w:rFonts w:asciiTheme="majorBidi" w:hAnsiTheme="majorBidi" w:cs="Times New Roman"/>
          <w:sz w:val="24"/>
          <w:szCs w:val="24"/>
        </w:rPr>
        <w:t>.</w:t>
      </w:r>
      <w:r w:rsidRPr="002F2359">
        <w:rPr>
          <w:rFonts w:asciiTheme="majorBidi" w:hAnsiTheme="majorBidi" w:cs="Times New Roman"/>
          <w:sz w:val="24"/>
          <w:szCs w:val="24"/>
        </w:rPr>
        <w:t xml:space="preserve"> Praya: Guepedia, 2020.</w:t>
      </w:r>
    </w:p>
    <w:p w14:paraId="1123CF89" w14:textId="77777777" w:rsidR="00274C8A" w:rsidRDefault="00274C8A" w:rsidP="00753B5B">
      <w:pPr>
        <w:pStyle w:val="FootnoteText"/>
        <w:spacing w:before="240" w:after="240" w:line="240" w:lineRule="auto"/>
        <w:ind w:left="567" w:hanging="567"/>
        <w:jc w:val="both"/>
        <w:rPr>
          <w:rFonts w:asciiTheme="majorBidi" w:hAnsiTheme="majorBidi" w:cs="Times New Roman"/>
          <w:sz w:val="24"/>
          <w:szCs w:val="24"/>
        </w:rPr>
      </w:pPr>
      <w:r w:rsidRPr="00274C8A">
        <w:rPr>
          <w:rFonts w:asciiTheme="majorBidi" w:hAnsiTheme="majorBidi" w:cs="Times New Roman"/>
          <w:sz w:val="24"/>
          <w:szCs w:val="24"/>
        </w:rPr>
        <w:t>Sulistyono, Joko</w:t>
      </w:r>
      <w:r w:rsidRPr="00274C8A">
        <w:rPr>
          <w:rFonts w:asciiTheme="majorBidi" w:hAnsiTheme="majorBidi" w:cs="Times New Roman"/>
          <w:i/>
          <w:iCs/>
          <w:sz w:val="24"/>
          <w:szCs w:val="24"/>
        </w:rPr>
        <w:t xml:space="preserve">. Buku Panduan Layanan Konseling </w:t>
      </w:r>
      <w:r w:rsidR="00D631CF">
        <w:rPr>
          <w:rFonts w:asciiTheme="majorBidi" w:hAnsiTheme="majorBidi" w:cs="Times New Roman"/>
          <w:i/>
          <w:iCs/>
          <w:sz w:val="24"/>
          <w:szCs w:val="24"/>
        </w:rPr>
        <w:t>Kelompok Pendekatan Behavioral u</w:t>
      </w:r>
      <w:r w:rsidRPr="00274C8A">
        <w:rPr>
          <w:rFonts w:asciiTheme="majorBidi" w:hAnsiTheme="majorBidi" w:cs="Times New Roman"/>
          <w:i/>
          <w:iCs/>
          <w:sz w:val="24"/>
          <w:szCs w:val="24"/>
        </w:rPr>
        <w:t>ntuk Mengatasi Kedisiplinan Masuk Sekolah</w:t>
      </w:r>
      <w:r w:rsidRPr="00274C8A">
        <w:rPr>
          <w:rFonts w:asciiTheme="majorBidi" w:hAnsiTheme="majorBidi" w:cs="Times New Roman"/>
          <w:sz w:val="24"/>
          <w:szCs w:val="24"/>
        </w:rPr>
        <w:t xml:space="preserve">, </w:t>
      </w:r>
      <w:r w:rsidR="00CC4F45" w:rsidRPr="00274C8A">
        <w:rPr>
          <w:rFonts w:asciiTheme="majorBidi" w:hAnsiTheme="majorBidi" w:cs="Times New Roman"/>
          <w:i/>
          <w:iCs/>
          <w:sz w:val="24"/>
          <w:szCs w:val="24"/>
        </w:rPr>
        <w:t xml:space="preserve">Buku Panduan Layanan Konseling </w:t>
      </w:r>
      <w:r w:rsidR="00D631CF">
        <w:rPr>
          <w:rFonts w:asciiTheme="majorBidi" w:hAnsiTheme="majorBidi" w:cs="Times New Roman"/>
          <w:i/>
          <w:iCs/>
          <w:sz w:val="24"/>
          <w:szCs w:val="24"/>
        </w:rPr>
        <w:t>Kelompok Pendekatan Behavioral u</w:t>
      </w:r>
      <w:r w:rsidR="00CC4F45" w:rsidRPr="00274C8A">
        <w:rPr>
          <w:rFonts w:asciiTheme="majorBidi" w:hAnsiTheme="majorBidi" w:cs="Times New Roman"/>
          <w:i/>
          <w:iCs/>
          <w:sz w:val="24"/>
          <w:szCs w:val="24"/>
        </w:rPr>
        <w:t>ntuk Mengatasi Kedisiplinan Masuk Sekolah</w:t>
      </w:r>
      <w:r w:rsidR="00CC4F45" w:rsidRPr="00274C8A">
        <w:rPr>
          <w:rFonts w:asciiTheme="majorBidi" w:hAnsiTheme="majorBidi" w:cs="Times New Roman"/>
          <w:sz w:val="24"/>
          <w:szCs w:val="24"/>
        </w:rPr>
        <w:t>, NTB</w:t>
      </w:r>
      <w:r w:rsidR="00CC4F45">
        <w:rPr>
          <w:rFonts w:asciiTheme="majorBidi" w:hAnsiTheme="majorBidi" w:cs="Times New Roman"/>
          <w:sz w:val="24"/>
          <w:szCs w:val="24"/>
        </w:rPr>
        <w:t>: Pusat Pengembangan Pendidikan dan Penulisan Indonesia</w:t>
      </w:r>
      <w:r w:rsidR="00CC4F45" w:rsidRPr="00274C8A">
        <w:rPr>
          <w:rFonts w:asciiTheme="majorBidi" w:hAnsiTheme="majorBidi" w:cs="Times New Roman"/>
          <w:sz w:val="24"/>
          <w:szCs w:val="24"/>
        </w:rPr>
        <w:t>, 2022</w:t>
      </w:r>
    </w:p>
    <w:p w14:paraId="25DD87DF" w14:textId="77777777" w:rsidR="00972963" w:rsidRDefault="00972963" w:rsidP="009A1E92">
      <w:pPr>
        <w:pStyle w:val="FootnoteText"/>
        <w:ind w:left="567" w:hanging="567"/>
        <w:jc w:val="both"/>
        <w:rPr>
          <w:rFonts w:asciiTheme="majorBidi" w:hAnsiTheme="majorBidi" w:cs="Times New Roman"/>
          <w:sz w:val="24"/>
          <w:szCs w:val="24"/>
        </w:rPr>
      </w:pPr>
      <w:r w:rsidRPr="00972963">
        <w:rPr>
          <w:rFonts w:asciiTheme="majorBidi" w:hAnsiTheme="majorBidi" w:cs="Times New Roman"/>
          <w:iCs/>
          <w:sz w:val="24"/>
          <w:szCs w:val="24"/>
        </w:rPr>
        <w:t>Sobari</w:t>
      </w:r>
      <w:r w:rsidRPr="00A33D4E">
        <w:rPr>
          <w:rFonts w:asciiTheme="majorBidi" w:hAnsiTheme="majorBidi" w:cs="Times New Roman"/>
          <w:i/>
          <w:iCs/>
          <w:sz w:val="24"/>
          <w:szCs w:val="24"/>
        </w:rPr>
        <w:t>,</w:t>
      </w:r>
      <w:r w:rsidRPr="00972963">
        <w:rPr>
          <w:rFonts w:asciiTheme="majorBidi" w:hAnsiTheme="majorBidi" w:cs="Times New Roman"/>
          <w:sz w:val="24"/>
          <w:szCs w:val="24"/>
        </w:rPr>
        <w:t xml:space="preserve"> </w:t>
      </w:r>
      <w:r w:rsidRPr="00A33D4E">
        <w:rPr>
          <w:rFonts w:asciiTheme="majorBidi" w:hAnsiTheme="majorBidi" w:cs="Times New Roman"/>
          <w:sz w:val="24"/>
          <w:szCs w:val="24"/>
        </w:rPr>
        <w:t>Muhammad</w:t>
      </w:r>
      <w:r>
        <w:rPr>
          <w:rFonts w:asciiTheme="majorBidi" w:hAnsiTheme="majorBidi" w:cs="Times New Roman"/>
          <w:sz w:val="24"/>
          <w:szCs w:val="24"/>
        </w:rPr>
        <w:t>.</w:t>
      </w:r>
      <w:r w:rsidRPr="00A33D4E">
        <w:rPr>
          <w:rFonts w:asciiTheme="majorBidi" w:hAnsiTheme="majorBidi" w:cs="Times New Roman"/>
          <w:i/>
          <w:iCs/>
          <w:sz w:val="24"/>
          <w:szCs w:val="24"/>
        </w:rPr>
        <w:t xml:space="preserve"> Kontribusi Kemandirian dan Kedisiplinan terhadap Hasil Belaja</w:t>
      </w:r>
      <w:r w:rsidR="00607D3C">
        <w:rPr>
          <w:rFonts w:asciiTheme="majorBidi" w:hAnsiTheme="majorBidi" w:cs="Times New Roman"/>
          <w:i/>
          <w:iCs/>
          <w:sz w:val="24"/>
          <w:szCs w:val="24"/>
        </w:rPr>
        <w:t>r.</w:t>
      </w:r>
      <w:r>
        <w:rPr>
          <w:rFonts w:asciiTheme="majorBidi" w:hAnsiTheme="majorBidi" w:cs="Times New Roman"/>
          <w:i/>
          <w:iCs/>
          <w:sz w:val="24"/>
          <w:szCs w:val="24"/>
        </w:rPr>
        <w:t xml:space="preserve"> </w:t>
      </w:r>
      <w:r w:rsidRPr="00A33D4E">
        <w:rPr>
          <w:rFonts w:asciiTheme="majorBidi" w:hAnsiTheme="majorBidi" w:cs="Times New Roman"/>
          <w:sz w:val="24"/>
          <w:szCs w:val="24"/>
        </w:rPr>
        <w:t>Praya: Guepedia, 2020</w:t>
      </w:r>
      <w:r>
        <w:rPr>
          <w:rFonts w:asciiTheme="majorBidi" w:hAnsiTheme="majorBidi" w:cs="Times New Roman"/>
          <w:sz w:val="24"/>
          <w:szCs w:val="24"/>
        </w:rPr>
        <w:t>.</w:t>
      </w:r>
    </w:p>
    <w:p w14:paraId="3EB24C54" w14:textId="77777777" w:rsidR="009E6E91" w:rsidRDefault="000A7934" w:rsidP="002A43BC">
      <w:pPr>
        <w:pStyle w:val="FootnoteText"/>
        <w:spacing w:before="240" w:after="240"/>
        <w:ind w:left="567" w:hanging="567"/>
        <w:jc w:val="both"/>
        <w:rPr>
          <w:rFonts w:asciiTheme="majorBidi" w:hAnsiTheme="majorBidi" w:cs="Times New Roman"/>
          <w:sz w:val="24"/>
          <w:szCs w:val="24"/>
          <w:lang w:val="en-GB"/>
        </w:rPr>
      </w:pPr>
      <w:r w:rsidRPr="0088140D">
        <w:rPr>
          <w:rFonts w:asciiTheme="majorBidi" w:hAnsiTheme="majorBidi" w:cs="Times New Roman"/>
          <w:sz w:val="24"/>
          <w:szCs w:val="24"/>
        </w:rPr>
        <w:t xml:space="preserve">Usman, </w:t>
      </w:r>
      <w:r w:rsidR="0088140D" w:rsidRPr="0088140D">
        <w:rPr>
          <w:rFonts w:asciiTheme="majorBidi" w:hAnsiTheme="majorBidi" w:cs="Times New Roman"/>
          <w:sz w:val="24"/>
          <w:szCs w:val="24"/>
        </w:rPr>
        <w:t xml:space="preserve">Husaini. </w:t>
      </w:r>
      <w:r w:rsidRPr="0088140D">
        <w:rPr>
          <w:rFonts w:asciiTheme="majorBidi" w:hAnsiTheme="majorBidi" w:cs="Times New Roman"/>
          <w:i/>
          <w:iCs/>
          <w:sz w:val="24"/>
          <w:szCs w:val="24"/>
        </w:rPr>
        <w:t>Manajemen Teori Praktek &amp; Riset Pendidikan</w:t>
      </w:r>
      <w:r w:rsidR="00607D3C">
        <w:rPr>
          <w:rFonts w:asciiTheme="majorBidi" w:hAnsiTheme="majorBidi" w:cs="Times New Roman"/>
          <w:sz w:val="24"/>
          <w:szCs w:val="24"/>
        </w:rPr>
        <w:t>.</w:t>
      </w:r>
      <w:r w:rsidRPr="0088140D">
        <w:rPr>
          <w:rFonts w:asciiTheme="majorBidi" w:hAnsiTheme="majorBidi" w:cs="Times New Roman"/>
          <w:sz w:val="24"/>
          <w:szCs w:val="24"/>
        </w:rPr>
        <w:t xml:space="preserve"> Yogyakarta: Bumi Aksara, 2008</w:t>
      </w:r>
      <w:r w:rsidR="0088140D">
        <w:rPr>
          <w:rFonts w:asciiTheme="majorBidi" w:hAnsiTheme="majorBidi" w:cs="Times New Roman"/>
          <w:sz w:val="24"/>
          <w:szCs w:val="24"/>
        </w:rPr>
        <w:t>.</w:t>
      </w:r>
    </w:p>
    <w:p w14:paraId="592715F2" w14:textId="77777777" w:rsidR="00CB246E" w:rsidRPr="007F6259" w:rsidRDefault="00500CB9" w:rsidP="007037B1">
      <w:pPr>
        <w:pStyle w:val="FootnoteText"/>
        <w:spacing w:before="240" w:after="240" w:line="240" w:lineRule="auto"/>
        <w:ind w:left="567" w:hanging="567"/>
        <w:jc w:val="both"/>
        <w:rPr>
          <w:rFonts w:asciiTheme="majorBidi" w:hAnsiTheme="majorBidi" w:cs="Times New Roman"/>
          <w:sz w:val="24"/>
          <w:szCs w:val="24"/>
          <w:lang w:val="id-ID"/>
        </w:rPr>
      </w:pPr>
      <w:r w:rsidRPr="00A560B8">
        <w:rPr>
          <w:rFonts w:asciiTheme="majorBidi" w:hAnsiTheme="majorBidi" w:cs="Times New Roman"/>
          <w:sz w:val="24"/>
          <w:szCs w:val="24"/>
        </w:rPr>
        <w:t xml:space="preserve">Werang, </w:t>
      </w:r>
      <w:r w:rsidR="002A43BC">
        <w:rPr>
          <w:rFonts w:asciiTheme="majorBidi" w:hAnsiTheme="majorBidi" w:cs="Times New Roman"/>
          <w:sz w:val="24"/>
          <w:szCs w:val="24"/>
        </w:rPr>
        <w:t>Basilius R</w:t>
      </w:r>
      <w:r w:rsidR="00AB0559" w:rsidRPr="00A560B8">
        <w:rPr>
          <w:rFonts w:asciiTheme="majorBidi" w:hAnsiTheme="majorBidi" w:cs="Times New Roman"/>
          <w:sz w:val="24"/>
          <w:szCs w:val="24"/>
        </w:rPr>
        <w:t>.</w:t>
      </w:r>
      <w:r w:rsidR="00834CD7" w:rsidRPr="00A560B8">
        <w:rPr>
          <w:rFonts w:asciiTheme="majorBidi" w:hAnsiTheme="majorBidi" w:cs="Times New Roman"/>
          <w:sz w:val="24"/>
          <w:szCs w:val="24"/>
        </w:rPr>
        <w:t xml:space="preserve"> </w:t>
      </w:r>
      <w:r w:rsidR="00834CD7" w:rsidRPr="00A560B8">
        <w:rPr>
          <w:rFonts w:asciiTheme="majorBidi" w:hAnsiTheme="majorBidi" w:cs="Times New Roman"/>
          <w:i/>
          <w:iCs/>
          <w:sz w:val="24"/>
          <w:szCs w:val="24"/>
        </w:rPr>
        <w:t xml:space="preserve">Manajemen Pendidikan </w:t>
      </w:r>
      <w:r w:rsidR="002264AF" w:rsidRPr="00A560B8">
        <w:rPr>
          <w:rFonts w:asciiTheme="majorBidi" w:hAnsiTheme="majorBidi" w:cs="Times New Roman"/>
          <w:i/>
          <w:iCs/>
          <w:sz w:val="24"/>
          <w:szCs w:val="24"/>
        </w:rPr>
        <w:t>d</w:t>
      </w:r>
      <w:r w:rsidR="00834CD7" w:rsidRPr="00A560B8">
        <w:rPr>
          <w:rFonts w:asciiTheme="majorBidi" w:hAnsiTheme="majorBidi" w:cs="Times New Roman"/>
          <w:i/>
          <w:iCs/>
          <w:sz w:val="24"/>
          <w:szCs w:val="24"/>
        </w:rPr>
        <w:t xml:space="preserve">i </w:t>
      </w:r>
      <w:r w:rsidR="00A07B46" w:rsidRPr="00A560B8">
        <w:rPr>
          <w:rFonts w:asciiTheme="majorBidi" w:hAnsiTheme="majorBidi" w:cs="Times New Roman"/>
          <w:i/>
          <w:iCs/>
          <w:sz w:val="24"/>
          <w:szCs w:val="24"/>
        </w:rPr>
        <w:t>S</w:t>
      </w:r>
      <w:r w:rsidR="00834CD7" w:rsidRPr="00A560B8">
        <w:rPr>
          <w:rFonts w:asciiTheme="majorBidi" w:hAnsiTheme="majorBidi" w:cs="Times New Roman"/>
          <w:i/>
          <w:iCs/>
          <w:sz w:val="24"/>
          <w:szCs w:val="24"/>
        </w:rPr>
        <w:t>ekolah</w:t>
      </w:r>
      <w:r w:rsidR="00607D3C">
        <w:rPr>
          <w:rFonts w:asciiTheme="majorBidi" w:hAnsiTheme="majorBidi" w:cs="Times New Roman"/>
          <w:i/>
          <w:iCs/>
          <w:sz w:val="24"/>
          <w:szCs w:val="24"/>
        </w:rPr>
        <w:t>.</w:t>
      </w:r>
      <w:r w:rsidR="00EE4023" w:rsidRPr="00A560B8">
        <w:rPr>
          <w:rFonts w:asciiTheme="majorBidi" w:hAnsiTheme="majorBidi" w:cs="Times New Roman"/>
          <w:i/>
          <w:iCs/>
          <w:sz w:val="24"/>
          <w:szCs w:val="24"/>
        </w:rPr>
        <w:t xml:space="preserve"> </w:t>
      </w:r>
      <w:r w:rsidR="00834CD7" w:rsidRPr="00A560B8">
        <w:rPr>
          <w:rFonts w:asciiTheme="majorBidi" w:hAnsiTheme="majorBidi" w:cs="Times New Roman"/>
          <w:sz w:val="24"/>
          <w:szCs w:val="24"/>
        </w:rPr>
        <w:t>Yog</w:t>
      </w:r>
      <w:r w:rsidR="00EE4023" w:rsidRPr="00A560B8">
        <w:rPr>
          <w:rFonts w:asciiTheme="majorBidi" w:hAnsiTheme="majorBidi" w:cs="Times New Roman"/>
          <w:sz w:val="24"/>
          <w:szCs w:val="24"/>
        </w:rPr>
        <w:t xml:space="preserve">yakarta: </w:t>
      </w:r>
      <w:r w:rsidR="009E6E91">
        <w:rPr>
          <w:rFonts w:asciiTheme="majorBidi" w:hAnsiTheme="majorBidi" w:cs="Times New Roman"/>
          <w:sz w:val="24"/>
          <w:szCs w:val="24"/>
        </w:rPr>
        <w:t xml:space="preserve">Media </w:t>
      </w:r>
      <w:r w:rsidR="000D0241">
        <w:rPr>
          <w:rFonts w:asciiTheme="majorBidi" w:hAnsiTheme="majorBidi" w:cs="Times New Roman"/>
          <w:sz w:val="24"/>
          <w:szCs w:val="24"/>
        </w:rPr>
        <w:t>Akademi</w:t>
      </w:r>
      <w:r w:rsidR="007F6259">
        <w:rPr>
          <w:rFonts w:asciiTheme="majorBidi" w:hAnsiTheme="majorBidi" w:cs="Times New Roman"/>
          <w:sz w:val="24"/>
          <w:szCs w:val="24"/>
          <w:lang w:val="id-ID"/>
        </w:rPr>
        <w:t>, 2018.</w:t>
      </w:r>
    </w:p>
    <w:p w14:paraId="4B81C02D" w14:textId="77777777" w:rsidR="00A33D4E" w:rsidRDefault="007037B1" w:rsidP="00BE5EB3">
      <w:pPr>
        <w:pStyle w:val="FootnoteText"/>
        <w:spacing w:after="0" w:line="240" w:lineRule="auto"/>
        <w:jc w:val="both"/>
        <w:rPr>
          <w:rFonts w:asciiTheme="majorBidi" w:hAnsiTheme="majorBidi" w:cs="Times New Roman"/>
          <w:sz w:val="24"/>
          <w:szCs w:val="24"/>
          <w:lang w:val="en-GB"/>
        </w:rPr>
      </w:pPr>
      <w:r>
        <w:rPr>
          <w:rFonts w:asciiTheme="majorBidi" w:hAnsiTheme="majorBidi" w:cs="Times New Roman"/>
          <w:sz w:val="24"/>
          <w:szCs w:val="24"/>
          <w:lang w:val="en-GB"/>
        </w:rPr>
        <w:t>Wulansari.</w:t>
      </w:r>
      <w:r w:rsidR="00A33D4E" w:rsidRPr="00A33D4E">
        <w:rPr>
          <w:rFonts w:asciiTheme="majorBidi" w:hAnsiTheme="majorBidi" w:cs="Times New Roman"/>
          <w:sz w:val="24"/>
          <w:szCs w:val="24"/>
          <w:lang w:val="en-GB"/>
        </w:rPr>
        <w:t xml:space="preserve"> </w:t>
      </w:r>
      <w:r w:rsidR="00A33D4E" w:rsidRPr="00A33D4E">
        <w:rPr>
          <w:rFonts w:asciiTheme="majorBidi" w:hAnsiTheme="majorBidi" w:cs="Times New Roman"/>
          <w:i/>
          <w:iCs/>
          <w:sz w:val="24"/>
          <w:szCs w:val="24"/>
          <w:lang w:val="en-GB"/>
        </w:rPr>
        <w:t>Penelitian Pendidikan</w:t>
      </w:r>
      <w:r w:rsidR="00607D3C">
        <w:rPr>
          <w:rFonts w:asciiTheme="majorBidi" w:hAnsiTheme="majorBidi" w:cs="Times New Roman"/>
          <w:sz w:val="24"/>
          <w:szCs w:val="24"/>
          <w:lang w:val="en-GB"/>
        </w:rPr>
        <w:t xml:space="preserve">. </w:t>
      </w:r>
      <w:r w:rsidR="00A33D4E" w:rsidRPr="00A33D4E">
        <w:rPr>
          <w:rFonts w:asciiTheme="majorBidi" w:hAnsiTheme="majorBidi" w:cs="Times New Roman"/>
          <w:sz w:val="24"/>
          <w:szCs w:val="24"/>
          <w:lang w:val="en-GB"/>
        </w:rPr>
        <w:t>Yogyaka</w:t>
      </w:r>
      <w:r>
        <w:rPr>
          <w:rFonts w:asciiTheme="majorBidi" w:hAnsiTheme="majorBidi" w:cs="Times New Roman"/>
          <w:sz w:val="24"/>
          <w:szCs w:val="24"/>
          <w:lang w:val="en-GB"/>
        </w:rPr>
        <w:t>rta: Nadi Pres Yogyakarta. 2012.</w:t>
      </w:r>
    </w:p>
    <w:p w14:paraId="6A7A98CC" w14:textId="789F1269" w:rsidR="005F25BC" w:rsidRPr="00222E04" w:rsidRDefault="005F25BC" w:rsidP="00222E04">
      <w:pPr>
        <w:pStyle w:val="FootnoteText"/>
        <w:spacing w:after="0" w:line="240" w:lineRule="auto"/>
        <w:jc w:val="both"/>
        <w:rPr>
          <w:rFonts w:asciiTheme="majorBidi" w:hAnsiTheme="majorBidi" w:cs="Times New Roman"/>
          <w:sz w:val="24"/>
          <w:szCs w:val="24"/>
        </w:rPr>
      </w:pPr>
    </w:p>
    <w:sectPr w:rsidR="005F25BC" w:rsidRPr="00222E04" w:rsidSect="009D02B4">
      <w:headerReference w:type="even" r:id="rId32"/>
      <w:headerReference w:type="default" r:id="rId33"/>
      <w:headerReference w:type="first" r:id="rId34"/>
      <w:footerReference w:type="first" r:id="rId35"/>
      <w:pgSz w:w="11906" w:h="16838" w:code="9"/>
      <w:pgMar w:top="2268" w:right="1701" w:bottom="1701" w:left="2268"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313E6" w14:textId="77777777" w:rsidR="00CF4910" w:rsidRDefault="00CF4910" w:rsidP="003F016B">
      <w:pPr>
        <w:spacing w:after="0" w:line="240" w:lineRule="auto"/>
      </w:pPr>
      <w:r>
        <w:separator/>
      </w:r>
    </w:p>
    <w:p w14:paraId="2ECF4116" w14:textId="77777777" w:rsidR="00CF4910" w:rsidRDefault="00CF4910"/>
  </w:endnote>
  <w:endnote w:type="continuationSeparator" w:id="0">
    <w:p w14:paraId="176D607F" w14:textId="77777777" w:rsidR="00CF4910" w:rsidRDefault="00CF4910" w:rsidP="003F016B">
      <w:pPr>
        <w:spacing w:after="0" w:line="240" w:lineRule="auto"/>
      </w:pPr>
      <w:r>
        <w:continuationSeparator/>
      </w:r>
    </w:p>
    <w:p w14:paraId="5A1B9518" w14:textId="77777777" w:rsidR="00CF4910" w:rsidRDefault="00CF4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Arabi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A7A8" w14:textId="77777777" w:rsidR="00F2413D" w:rsidRPr="003255BC" w:rsidRDefault="00F2413D" w:rsidP="003255BC">
    <w:pPr>
      <w:pStyle w:val="Footer"/>
      <w:jc w:val="center"/>
      <w:rPr>
        <w:rFonts w:asciiTheme="majorBidi" w:hAnsiTheme="majorBidi" w:cs="Times New Roman"/>
        <w:sz w:val="24"/>
        <w:szCs w:val="24"/>
      </w:rPr>
    </w:pPr>
    <w:r w:rsidRPr="003255BC">
      <w:rPr>
        <w:rFonts w:asciiTheme="majorBidi" w:hAnsiTheme="majorBidi" w:cs="Times New Roman"/>
        <w:sz w:val="24"/>
        <w:szCs w:val="24"/>
      </w:rPr>
      <w:fldChar w:fldCharType="begin"/>
    </w:r>
    <w:r w:rsidRPr="003255BC">
      <w:rPr>
        <w:rFonts w:asciiTheme="majorBidi" w:hAnsiTheme="majorBidi" w:cs="Times New Roman"/>
        <w:sz w:val="24"/>
        <w:szCs w:val="24"/>
      </w:rPr>
      <w:instrText xml:space="preserve"> PAGE   \* MERGEFORMAT </w:instrText>
    </w:r>
    <w:r w:rsidRPr="003255BC">
      <w:rPr>
        <w:rFonts w:asciiTheme="majorBidi" w:hAnsiTheme="majorBidi" w:cs="Times New Roman"/>
        <w:sz w:val="24"/>
        <w:szCs w:val="24"/>
      </w:rPr>
      <w:fldChar w:fldCharType="separate"/>
    </w:r>
    <w:r w:rsidR="00D65E5F">
      <w:rPr>
        <w:rFonts w:asciiTheme="majorBidi" w:hAnsiTheme="majorBidi" w:cs="Times New Roman"/>
        <w:noProof/>
        <w:sz w:val="24"/>
        <w:szCs w:val="24"/>
      </w:rPr>
      <w:t>v</w:t>
    </w:r>
    <w:r w:rsidRPr="003255BC">
      <w:rPr>
        <w:rFonts w:asciiTheme="majorBidi" w:hAnsiTheme="majorBidi"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1384" w14:textId="77777777" w:rsidR="00F2413D" w:rsidRPr="00F65B2C" w:rsidRDefault="00F2413D" w:rsidP="00F65B2C">
    <w:pPr>
      <w:pStyle w:val="Footer"/>
      <w:tabs>
        <w:tab w:val="left" w:pos="3550"/>
        <w:tab w:val="center" w:pos="3968"/>
      </w:tabs>
      <w:rPr>
        <w:rFonts w:asciiTheme="majorBidi" w:hAnsiTheme="majorBidi" w:cs="Times New Roman"/>
        <w:sz w:val="24"/>
        <w:szCs w:val="24"/>
      </w:rPr>
    </w:pPr>
    <w:r w:rsidRPr="00F65B2C">
      <w:rPr>
        <w:rFonts w:asciiTheme="majorBidi" w:hAnsiTheme="majorBidi" w:cs="Times New Roman"/>
        <w:sz w:val="24"/>
        <w:szCs w:val="24"/>
      </w:rPr>
      <w:tab/>
    </w:r>
    <w:r w:rsidRPr="00F65B2C">
      <w:rPr>
        <w:rFonts w:asciiTheme="majorBidi" w:hAnsiTheme="majorBidi" w:cs="Times New Roman"/>
        <w:sz w:val="24"/>
        <w:szCs w:val="24"/>
      </w:rPr>
      <w:tab/>
    </w:r>
    <w:r w:rsidRPr="00F65B2C">
      <w:rPr>
        <w:rFonts w:asciiTheme="majorBidi" w:hAnsiTheme="majorBidi" w:cs="Times New Roman"/>
        <w:sz w:val="24"/>
        <w:szCs w:val="24"/>
      </w:rPr>
      <w:fldChar w:fldCharType="begin"/>
    </w:r>
    <w:r w:rsidRPr="00F65B2C">
      <w:rPr>
        <w:rFonts w:asciiTheme="majorBidi" w:hAnsiTheme="majorBidi" w:cs="Times New Roman"/>
        <w:sz w:val="24"/>
        <w:szCs w:val="24"/>
      </w:rPr>
      <w:instrText xml:space="preserve"> PAGE   \* MERGEFORMAT </w:instrText>
    </w:r>
    <w:r w:rsidRPr="00F65B2C">
      <w:rPr>
        <w:rFonts w:asciiTheme="majorBidi" w:hAnsiTheme="majorBidi" w:cs="Times New Roman"/>
        <w:sz w:val="24"/>
        <w:szCs w:val="24"/>
      </w:rPr>
      <w:fldChar w:fldCharType="separate"/>
    </w:r>
    <w:r w:rsidR="00D65E5F">
      <w:rPr>
        <w:rFonts w:asciiTheme="majorBidi" w:hAnsiTheme="majorBidi" w:cs="Times New Roman"/>
        <w:noProof/>
        <w:sz w:val="24"/>
        <w:szCs w:val="24"/>
      </w:rPr>
      <w:t>1</w:t>
    </w:r>
    <w:r w:rsidRPr="00F65B2C">
      <w:rPr>
        <w:rFonts w:asciiTheme="majorBidi" w:hAnsiTheme="majorBidi"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8790" w14:textId="77777777" w:rsidR="00F2413D" w:rsidRPr="00CF3AEC" w:rsidRDefault="00F2413D" w:rsidP="00CF3A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E26F" w14:textId="77777777" w:rsidR="00F2413D" w:rsidRPr="00CF3AEC" w:rsidRDefault="00F2413D" w:rsidP="00CF3A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0178" w14:textId="77777777" w:rsidR="00F2413D" w:rsidRPr="00E80C2A" w:rsidRDefault="00810538" w:rsidP="00810538">
    <w:pPr>
      <w:pStyle w:val="Footer"/>
      <w:jc w:val="center"/>
      <w:rPr>
        <w:rFonts w:asciiTheme="majorBidi" w:hAnsiTheme="majorBidi" w:cs="Times New Roman"/>
        <w:sz w:val="24"/>
        <w:szCs w:val="24"/>
      </w:rPr>
    </w:pPr>
    <w:r>
      <w:rPr>
        <w:rFonts w:asciiTheme="majorBidi" w:hAnsiTheme="majorBidi" w:cs="Times New Roman"/>
        <w:sz w:val="24"/>
        <w:szCs w:val="24"/>
      </w:rPr>
      <w:t>106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178EE" w14:textId="77777777" w:rsidR="00CF4910" w:rsidRDefault="00CF4910" w:rsidP="003F016B">
      <w:pPr>
        <w:spacing w:after="0" w:line="240" w:lineRule="auto"/>
      </w:pPr>
      <w:r>
        <w:separator/>
      </w:r>
    </w:p>
    <w:p w14:paraId="6E5903F2" w14:textId="77777777" w:rsidR="00CF4910" w:rsidRDefault="00CF4910"/>
  </w:footnote>
  <w:footnote w:type="continuationSeparator" w:id="0">
    <w:p w14:paraId="62BF2FF0" w14:textId="77777777" w:rsidR="00CF4910" w:rsidRDefault="00CF4910" w:rsidP="003F016B">
      <w:pPr>
        <w:spacing w:after="0" w:line="240" w:lineRule="auto"/>
      </w:pPr>
      <w:r>
        <w:continuationSeparator/>
      </w:r>
    </w:p>
    <w:p w14:paraId="5B9EFF13" w14:textId="77777777" w:rsidR="00CF4910" w:rsidRDefault="00CF4910"/>
  </w:footnote>
  <w:footnote w:id="1">
    <w:p w14:paraId="1F641907" w14:textId="77777777" w:rsidR="001F3639" w:rsidRDefault="00F2413D" w:rsidP="00D46378">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t>Evi Mufiah dkk,</w:t>
      </w:r>
      <w:r w:rsidRPr="00AF2FAB">
        <w:rPr>
          <w:rFonts w:ascii="Times New Roman" w:hAnsi="Times New Roman" w:cs="Times New Roman"/>
        </w:rPr>
        <w:t xml:space="preserve"> </w:t>
      </w:r>
      <w:r w:rsidRPr="00AF2FAB">
        <w:rPr>
          <w:rFonts w:ascii="Times New Roman" w:hAnsi="Times New Roman" w:cs="Times New Roman"/>
          <w:i/>
        </w:rPr>
        <w:t>Buku Panduan Penulisan Tesis</w:t>
      </w:r>
      <w:r w:rsidRPr="00AF2FAB">
        <w:rPr>
          <w:rFonts w:ascii="Times New Roman" w:hAnsi="Times New Roman" w:cs="Times New Roman"/>
        </w:rPr>
        <w:t xml:space="preserve"> (Ponorogo</w:t>
      </w:r>
      <w:r w:rsidR="00D46378">
        <w:rPr>
          <w:rFonts w:ascii="Times New Roman" w:hAnsi="Times New Roman" w:cs="Times New Roman"/>
        </w:rPr>
        <w:t>:</w:t>
      </w:r>
      <w:r w:rsidRPr="00AF2FAB">
        <w:rPr>
          <w:rFonts w:ascii="Times New Roman" w:hAnsi="Times New Roman" w:cs="Times New Roman"/>
        </w:rPr>
        <w:t xml:space="preserve"> Pascasarjana IAIN Ponorogo, 2021), 9-11</w:t>
      </w:r>
    </w:p>
  </w:footnote>
  <w:footnote w:id="2">
    <w:p w14:paraId="5E20EFC4" w14:textId="77777777" w:rsidR="001F3639" w:rsidRDefault="0043055F" w:rsidP="00BC399B">
      <w:pPr>
        <w:pStyle w:val="FootnoteText"/>
        <w:spacing w:after="0"/>
        <w:ind w:firstLine="567"/>
      </w:pPr>
      <w:r w:rsidRPr="00BC399B">
        <w:rPr>
          <w:rStyle w:val="FootnoteReference"/>
          <w:rFonts w:asciiTheme="majorBidi" w:hAnsiTheme="majorBidi"/>
        </w:rPr>
        <w:footnoteRef/>
      </w:r>
      <w:r w:rsidRPr="00BC399B">
        <w:rPr>
          <w:rFonts w:asciiTheme="majorBidi" w:hAnsiTheme="majorBidi" w:cs="Times New Roman"/>
        </w:rPr>
        <w:t xml:space="preserve"> </w:t>
      </w:r>
      <w:r w:rsidR="00BC399B" w:rsidRPr="00BC399B">
        <w:rPr>
          <w:rFonts w:asciiTheme="majorBidi" w:hAnsiTheme="majorBidi" w:cs="Times New Roman"/>
        </w:rPr>
        <w:t>Umar Sidiq, “</w:t>
      </w:r>
      <w:r w:rsidR="00BC399B" w:rsidRPr="00BC399B">
        <w:rPr>
          <w:rFonts w:asciiTheme="majorBidi" w:hAnsiTheme="majorBidi" w:cs="Times New Roman"/>
          <w:i/>
          <w:iCs/>
        </w:rPr>
        <w:t>Desain Pembelajaran Akhlak Melalui Mata Pelajara Pendikan Agama Islam</w:t>
      </w:r>
      <w:r w:rsidR="00BC399B" w:rsidRPr="00BC399B">
        <w:rPr>
          <w:rFonts w:asciiTheme="majorBidi" w:hAnsiTheme="majorBidi" w:cs="Times New Roman"/>
        </w:rPr>
        <w:t>”, Jurnal of Islam Education, Vol. 6 No. 2 (2021): 3</w:t>
      </w:r>
    </w:p>
  </w:footnote>
  <w:footnote w:id="3">
    <w:p w14:paraId="309B2452" w14:textId="77777777" w:rsidR="001F3639" w:rsidRDefault="0043055F" w:rsidP="00BC399B">
      <w:pPr>
        <w:pStyle w:val="FootnoteText"/>
        <w:spacing w:after="0"/>
        <w:ind w:firstLine="567"/>
      </w:pPr>
      <w:r w:rsidRPr="00BC399B">
        <w:rPr>
          <w:rStyle w:val="FootnoteReference"/>
          <w:rFonts w:asciiTheme="majorBidi" w:hAnsiTheme="majorBidi"/>
        </w:rPr>
        <w:footnoteRef/>
      </w:r>
      <w:r w:rsidRPr="00BC399B">
        <w:rPr>
          <w:rFonts w:asciiTheme="majorBidi" w:hAnsiTheme="majorBidi" w:cs="Times New Roman"/>
        </w:rPr>
        <w:t xml:space="preserve"> Umar Sidiq, “</w:t>
      </w:r>
      <w:r w:rsidRPr="00BC399B">
        <w:rPr>
          <w:rFonts w:asciiTheme="majorBidi" w:hAnsiTheme="majorBidi" w:cs="Times New Roman"/>
          <w:i/>
          <w:iCs/>
        </w:rPr>
        <w:t>Urgensi Penidikan Anak Usia Dini</w:t>
      </w:r>
      <w:r w:rsidRPr="00BC399B">
        <w:rPr>
          <w:rFonts w:asciiTheme="majorBidi" w:hAnsiTheme="majorBidi" w:cs="Times New Roman"/>
        </w:rPr>
        <w:t>”, Jurnal Tarbiyah STAIN Ponorogo, Vol. 16, No. 2(2011): 2.</w:t>
      </w:r>
    </w:p>
  </w:footnote>
  <w:footnote w:id="4">
    <w:p w14:paraId="4ACD29C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Kopri</w:t>
      </w:r>
      <w:r w:rsidRPr="00EA2CCD">
        <w:rPr>
          <w:rFonts w:asciiTheme="majorBidi" w:hAnsiTheme="majorBidi" w:cs="Times New Roman"/>
          <w:i/>
          <w:iCs/>
          <w:lang w:val="en-GB"/>
        </w:rPr>
        <w:t>, Manajemen Pendidikan</w:t>
      </w:r>
      <w:r w:rsidRPr="00EA2CCD">
        <w:rPr>
          <w:rFonts w:asciiTheme="majorBidi" w:hAnsiTheme="majorBidi" w:cs="Times New Roman"/>
          <w:lang w:val="en-GB"/>
        </w:rPr>
        <w:t xml:space="preserve"> (Yogyakarta: Ar-Ruzz Media, 2017), 15</w:t>
      </w:r>
    </w:p>
  </w:footnote>
  <w:footnote w:id="5">
    <w:p w14:paraId="3BC82516"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Suparman</w:t>
      </w:r>
      <w:r w:rsidRPr="00EA2CCD">
        <w:rPr>
          <w:rFonts w:asciiTheme="majorBidi" w:hAnsiTheme="majorBidi" w:cs="Times New Roman"/>
          <w:i/>
          <w:iCs/>
        </w:rPr>
        <w:t>, Kepemimpinan Kepala Sekolah dan Guru: Sebuah Pengantar Teoritik</w:t>
      </w:r>
      <w:r w:rsidRPr="00EA2CCD">
        <w:rPr>
          <w:rFonts w:asciiTheme="majorBidi" w:hAnsiTheme="majorBidi" w:cs="Times New Roman"/>
        </w:rPr>
        <w:t xml:space="preserve"> (Tk: Uwai Inspirasi Indonesia, 2019),</w:t>
      </w:r>
      <w:r w:rsidRPr="00EA2CCD">
        <w:rPr>
          <w:rFonts w:asciiTheme="majorBidi" w:hAnsiTheme="majorBidi" w:cs="Times New Roman"/>
          <w:lang w:val="en-GB"/>
        </w:rPr>
        <w:t xml:space="preserve"> 14.</w:t>
      </w:r>
    </w:p>
  </w:footnote>
  <w:footnote w:id="6">
    <w:p w14:paraId="0843918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Aunurahman, </w:t>
      </w:r>
      <w:r w:rsidRPr="00EA2CCD">
        <w:rPr>
          <w:rFonts w:asciiTheme="majorBidi" w:hAnsiTheme="majorBidi" w:cs="Times New Roman"/>
          <w:i/>
          <w:iCs/>
          <w:lang w:val="en-GB"/>
        </w:rPr>
        <w:t>Belajar dan Pembelajaran</w:t>
      </w:r>
      <w:r w:rsidRPr="00EA2CCD">
        <w:rPr>
          <w:rFonts w:asciiTheme="majorBidi" w:hAnsiTheme="majorBidi" w:cs="Times New Roman"/>
          <w:lang w:val="en-GB"/>
        </w:rPr>
        <w:t xml:space="preserve"> (Bandung: Alfabeta, 2014), 45</w:t>
      </w:r>
    </w:p>
  </w:footnote>
  <w:footnote w:id="7">
    <w:p w14:paraId="2332243C" w14:textId="77777777" w:rsidR="001F3639" w:rsidRDefault="00F2413D" w:rsidP="000A18C8">
      <w:pPr>
        <w:pStyle w:val="FootnoteText"/>
        <w:spacing w:after="0"/>
        <w:ind w:firstLine="567"/>
      </w:pPr>
      <w:r w:rsidRPr="000A18C8">
        <w:rPr>
          <w:rStyle w:val="FootnoteReference"/>
          <w:rFonts w:ascii="Times New Roman" w:hAnsi="Times New Roman"/>
        </w:rPr>
        <w:footnoteRef/>
      </w:r>
      <w:r w:rsidRPr="000A18C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{"citationItems":[{"id":"ITEM-1","itemData":{"DOI":"10.62775/edukasia.v1i1.4","ISSN":"2721-1150","abstract":"Abstract: Policy is important in developing the quality of education in schools. The right policy has been able to deliver SD Muhammadiyah 1 Ponorogo to achieve achievements at the international level. The applied policy is very interesting to study so that it can be found a policy model that will become best practice for other schools in developing the quality of education. This study, by using a qualitative research method, has found that the educational policy model implemented by SD Muhammadiyah 1 Ponorogo is a linear model of Islamic-based policy implementation. This linear model, the decision making phase is the most important aspect, while the policy implementation phase does not receive much attention. While the success of policy implementation depends on the ability of the policy implementing unit. If the policy implementation fails then the school management is responsible, the school management must make a better effort to increase the implementing institutional capacity.\r  \r Kebijakan merupakan hal yang penting dalam mengembangkan mutu pendidikan di sekolah. Kebijakan yang tepat telah mampu mengantarkan SD Muhammadiyah 1 Ponorogo meraih prestasi ditingkat Internasional. Kebijakan yang diterapkan sangatlah menarik untuk diteliti sehingga dapat ditemukan sebuah model kebijakan yang akan menjadi best practice bagi sekolah-sekolah lain dalam mengembangkan mutu pendidikannya. Penelitian ini, dengan menggunakan metode penelitian kualitataif telah menemukan bahwa model kebijakan pendidikan yang diterapkan SD Muhammadiyah 1 Ponorogo adalah model linier implementasi kebijakan berbasis ke-Islaman. Model linier ini, fase pengambilan keputusan merupakan aspek yang terpenting, Sedangkan fase pelaksanaan kebijakan kurang mendapat perhatian. Sedangkan keberhasilan pelaksanaan kebijakan tergantung pada kemampuan unit pelaksana kebijakan. Jika implementasi kebijakan gagal maka yang bertanggung jawab adalah pihak manajemen sekolah, maka manajemen sekolah harus melakukan upaya yang lebih baik untuk meningkatkan kapasitas kelembagaan pelaksana.","author":[{"dropping-particle":"","family":"Rachmandhani","given":"Muh Shulthon","non-dropping-particle":"","parse-names":false,"suffix":""},{"dropping-particle":"","family":"Mukhibat","given":"Mukhibat","non-dropping-particle":"","parse-names":false,"suffix":""}],"container-title":"EDUKASIA: Jurnal Pendidikan dan Pembelajaran","id":"ITEM-1","issue":"1","issued":{"date-parts":[["2020"]]},"page":"40-54","title":"Model Kebijakan Kepala Sekolah Dalam Peningkatan Mutu Pendidikan Di Sd Muhammadiyah 1 Ponorogo","type":"article-journal","volume":"1"},"uris":["http://www.mendeley.com/documents/?uuid=a503a3f3-ba01-4968-9c03-79ba87beff06"]}],"mendeley":{"formattedCitation":"Muh Shulthon Rachmandhani and Mukhibat Mukhibat, “Model Kebijakan Kepala Sekolah Dalam Peningkatan Mutu Pendidikan Di Sd Muhammadiyah 1 Ponorogo,” &lt;i&gt;EDUKASIA: Jurnal Pendidikan Dan Pembelajaran&lt;/i&gt; 1, no. 1 (2020): 40–54, https://doi.org/10.62775/edukasia.v1i1.4."},"properties":{"noteIndex":5},"schema":"https://github.com/citation-style-language/schema/raw/master/csl-citation.json"}</w:instrText>
      </w:r>
      <w:r>
        <w:rPr>
          <w:rFonts w:ascii="Times New Roman" w:hAnsi="Times New Roman" w:cs="Times New Roman"/>
        </w:rPr>
        <w:fldChar w:fldCharType="separate"/>
      </w:r>
      <w:r w:rsidRPr="00740E89">
        <w:rPr>
          <w:rFonts w:ascii="Times New Roman" w:hAnsi="Times New Roman" w:cs="Times New Roman"/>
          <w:noProof/>
        </w:rPr>
        <w:t xml:space="preserve">Muh Shulthon Rachmandhani and Mukhibat Mukhibat, </w:t>
      </w:r>
      <w:r w:rsidRPr="00E746DE">
        <w:rPr>
          <w:rFonts w:ascii="Times New Roman" w:hAnsi="Times New Roman" w:cs="Times New Roman"/>
          <w:i/>
          <w:noProof/>
        </w:rPr>
        <w:t>“Model Kebijakan Kepala Sekolah dalam Peningkatan Mutu Pendidikan di SD Muhammadiyah 1 Ponorogo</w:t>
      </w:r>
      <w:r w:rsidRPr="00740E89">
        <w:rPr>
          <w:rFonts w:ascii="Times New Roman" w:hAnsi="Times New Roman" w:cs="Times New Roman"/>
          <w:noProof/>
        </w:rPr>
        <w:t>,”</w:t>
      </w:r>
      <w:r w:rsidRPr="00E746DE">
        <w:rPr>
          <w:rFonts w:ascii="Times New Roman" w:hAnsi="Times New Roman" w:cs="Times New Roman"/>
          <w:noProof/>
        </w:rPr>
        <w:t xml:space="preserve"> EDUKASIA: Jurnal Pendidikan dan Pembelajaran </w:t>
      </w:r>
      <w:r w:rsidRPr="00740E89">
        <w:rPr>
          <w:rFonts w:ascii="Times New Roman" w:hAnsi="Times New Roman" w:cs="Times New Roman"/>
          <w:noProof/>
        </w:rPr>
        <w:t>1, no. 1 (2020): 40–54</w:t>
      </w:r>
      <w:r>
        <w:rPr>
          <w:rFonts w:ascii="Times New Roman" w:hAnsi="Times New Roman" w:cs="Times New Roman"/>
        </w:rPr>
        <w:fldChar w:fldCharType="end"/>
      </w:r>
    </w:p>
  </w:footnote>
  <w:footnote w:id="8">
    <w:p w14:paraId="55A4DCE0" w14:textId="77777777" w:rsidR="001F3639" w:rsidRDefault="00F2413D" w:rsidP="000A18C8">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bookmarkStart w:id="89" w:name="_Hlk170380807"/>
      <w:r w:rsidRPr="00EA2CCD">
        <w:rPr>
          <w:rFonts w:asciiTheme="majorBidi" w:hAnsiTheme="majorBidi" w:cs="Times New Roman"/>
          <w:lang w:val="en-GB"/>
        </w:rPr>
        <w:t xml:space="preserve">Ava Swastika Fahriana, </w:t>
      </w:r>
      <w:r w:rsidRPr="00EA2CCD">
        <w:rPr>
          <w:rFonts w:asciiTheme="majorBidi" w:hAnsiTheme="majorBidi" w:cs="Times New Roman"/>
          <w:i/>
          <w:iCs/>
          <w:lang w:val="en-GB"/>
        </w:rPr>
        <w:t>Pengambilan Keputusan Secara Musyawarah dalam M</w:t>
      </w:r>
      <w:r>
        <w:rPr>
          <w:rFonts w:asciiTheme="majorBidi" w:hAnsiTheme="majorBidi" w:cs="Times New Roman"/>
          <w:i/>
          <w:iCs/>
          <w:lang w:val="en-GB"/>
        </w:rPr>
        <w:t>a</w:t>
      </w:r>
      <w:r w:rsidRPr="00EA2CCD">
        <w:rPr>
          <w:rFonts w:asciiTheme="majorBidi" w:hAnsiTheme="majorBidi" w:cs="Times New Roman"/>
          <w:i/>
          <w:iCs/>
          <w:lang w:val="en-GB"/>
        </w:rPr>
        <w:t xml:space="preserve">najemen Pendidikan Islam: Kajian Tematik Al- Qurán dan Hadist. </w:t>
      </w:r>
      <w:r w:rsidRPr="00EA2CCD">
        <w:rPr>
          <w:rFonts w:asciiTheme="majorBidi" w:hAnsiTheme="majorBidi" w:cs="Times New Roman"/>
          <w:lang w:val="en-GB"/>
        </w:rPr>
        <w:t>Vol.1, No. 2, Juni 2018.</w:t>
      </w:r>
      <w:bookmarkEnd w:id="89"/>
    </w:p>
  </w:footnote>
  <w:footnote w:id="9">
    <w:p w14:paraId="30BA575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Umar Sidiq, </w:t>
      </w:r>
      <w:r w:rsidRPr="00EA2CCD">
        <w:rPr>
          <w:rFonts w:asciiTheme="majorBidi" w:hAnsiTheme="majorBidi" w:cs="Times New Roman"/>
          <w:i/>
          <w:iCs/>
          <w:lang w:val="en-GB"/>
        </w:rPr>
        <w:t>Manajemen Madrasah</w:t>
      </w:r>
      <w:r w:rsidRPr="00EA2CCD">
        <w:rPr>
          <w:rFonts w:asciiTheme="majorBidi" w:hAnsiTheme="majorBidi" w:cs="Times New Roman"/>
          <w:lang w:val="en-GB"/>
        </w:rPr>
        <w:t xml:space="preserve"> (Ponorogo: CV. Nata Karya, 2018), 97</w:t>
      </w:r>
    </w:p>
  </w:footnote>
  <w:footnote w:id="10">
    <w:p w14:paraId="77B66A6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Engkoswara, </w:t>
      </w:r>
      <w:r w:rsidRPr="00EA2CCD">
        <w:rPr>
          <w:rFonts w:asciiTheme="majorBidi" w:hAnsiTheme="majorBidi" w:cs="Times New Roman"/>
          <w:i/>
          <w:iCs/>
        </w:rPr>
        <w:t>Administrasi Pendidikan</w:t>
      </w:r>
      <w:r w:rsidRPr="00EA2CCD">
        <w:rPr>
          <w:rFonts w:asciiTheme="majorBidi" w:hAnsiTheme="majorBidi" w:cs="Times New Roman"/>
        </w:rPr>
        <w:t xml:space="preserve"> (Bandung: Alfabeta, 2010), 104</w:t>
      </w:r>
    </w:p>
  </w:footnote>
  <w:footnote w:id="11">
    <w:p w14:paraId="2C1C75D7"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Husaini Usman, </w:t>
      </w:r>
      <w:r w:rsidRPr="00EA2CCD">
        <w:rPr>
          <w:rFonts w:asciiTheme="majorBidi" w:hAnsiTheme="majorBidi" w:cs="Times New Roman"/>
          <w:i/>
          <w:iCs/>
        </w:rPr>
        <w:t>Manajemen Teori Praktek &amp; Riset Pendidikan</w:t>
      </w:r>
      <w:r>
        <w:rPr>
          <w:rFonts w:asciiTheme="majorBidi" w:hAnsiTheme="majorBidi" w:cs="Times New Roman"/>
        </w:rPr>
        <w:t xml:space="preserve"> </w:t>
      </w:r>
      <w:r w:rsidRPr="00EA2CCD">
        <w:rPr>
          <w:rFonts w:asciiTheme="majorBidi" w:hAnsiTheme="majorBidi" w:cs="Times New Roman"/>
        </w:rPr>
        <w:t>(Yogyakarta: Bumi Aksara, 2008), 361</w:t>
      </w:r>
    </w:p>
  </w:footnote>
  <w:footnote w:id="12">
    <w:p w14:paraId="5AE18827"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Raihan, </w:t>
      </w:r>
      <w:r w:rsidRPr="00EA2CCD">
        <w:rPr>
          <w:rFonts w:asciiTheme="majorBidi" w:hAnsiTheme="majorBidi" w:cs="Times New Roman"/>
          <w:i/>
          <w:iCs/>
          <w:lang w:val="en-GB"/>
        </w:rPr>
        <w:t>Pegambilan Keputusan dalam Kepemimpinan Manajemen Dakwah,</w:t>
      </w:r>
      <w:r w:rsidRPr="00EA2CCD">
        <w:rPr>
          <w:rFonts w:asciiTheme="majorBidi" w:hAnsiTheme="majorBidi" w:cs="Times New Roman"/>
          <w:lang w:val="en-GB"/>
        </w:rPr>
        <w:t xml:space="preserve"> Jurnal Al-Bayan, Vol. 22, No. 34, Juli-Desember 2016, 3-4.</w:t>
      </w:r>
    </w:p>
  </w:footnote>
  <w:footnote w:id="13">
    <w:p w14:paraId="19313236"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Ava Swastika Fahriana, </w:t>
      </w:r>
      <w:r w:rsidRPr="00EA2CCD">
        <w:rPr>
          <w:rFonts w:asciiTheme="majorBidi" w:hAnsiTheme="majorBidi" w:cs="Times New Roman"/>
          <w:i/>
          <w:iCs/>
          <w:lang w:val="en-GB"/>
        </w:rPr>
        <w:t xml:space="preserve">Pengambilan Keputusan Secara Musyawarah dalam Mnajemen Pendidikan Islam: Kajian Tematik Al- Qurán dan Hadist. </w:t>
      </w:r>
      <w:r w:rsidRPr="00EA2CCD">
        <w:rPr>
          <w:rFonts w:asciiTheme="majorBidi" w:hAnsiTheme="majorBidi" w:cs="Times New Roman"/>
          <w:lang w:val="en-GB"/>
        </w:rPr>
        <w:t>Vol.1, No. 2, Juni 2018.</w:t>
      </w:r>
    </w:p>
  </w:footnote>
  <w:footnote w:id="14">
    <w:p w14:paraId="0F6006A1" w14:textId="77777777" w:rsidR="001F3639" w:rsidRDefault="00F2413D" w:rsidP="0093511F">
      <w:pPr>
        <w:pStyle w:val="FootnoteText"/>
        <w:spacing w:after="0" w:line="240" w:lineRule="auto"/>
        <w:ind w:firstLine="567"/>
        <w:jc w:val="both"/>
      </w:pPr>
      <w:r w:rsidRPr="008718C3">
        <w:rPr>
          <w:rStyle w:val="FootnoteReference"/>
          <w:rFonts w:ascii="Times New Roman" w:hAnsi="Times New Roman"/>
        </w:rPr>
        <w:footnoteRef/>
      </w:r>
      <w:r w:rsidRPr="008718C3">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{"citationItems":[{"id":"ITEM-1","itemData":{"abstract":"Efforts to establish the effectiveness of a leader lies solely on technical skills and debriefing dimensional conceptual skills. The personal skills become marginalized. Though the true effectiveness of managerial activities and their effects on organizational performance, highly dependent on the sensitivity of the leadership to use their personal skills. Personal skills include the ability to understand the behavior of individual and group behavior in the contribution to shaping the dynamics of the organization, the ability to modify behavior, the ability to understand and provide motivation, ability to understand the process of perception and creation of effective communication, the ability to understand the relation between the concept of power-political leadership in organization, the ability to understand the genealogy of conflict and negotiation, and the ability to construct an ideal organizational culture.","author":[{"dropping-particle":"","family":"Kusnadi","given":"Dedek","non-dropping-particle":"","parse-names":false,"suffix":""}],"container-title":"Jurnal Ilmiah Universitas Batanghari Jambi","id":"ITEM-1","issue":"2","issued":{"date-parts":[["2015"]]},"page":"52-62","title":"Jurnal Ilmiah Universitas Batanghari Jambi Vol.15 No.2 Tahun 2015 PENGAMBILAN KEPUTUSAN DALAM PERILAKU ORGANISASI Dedek Kusnadi 1","type":"article-journal","volume":"15"},"uris":["http://www.mendeley.com/documents/?uuid=793b6bdd-3f8e-4537-b726-5e76f5cea59b","http://www.mendeley.com/documents/?uuid=873c876c-aff8-442e-9142-f0a84e35430e"]}],"mendeley":{"formattedCitation":"Dedek Kusnadi, “Jurnal Ilmiah Universitas Batanghari Jambi Vol.15 No.2 Tahun 2015 PENGAMBILAN KEPUTUSAN DALAM PERILAKU ORGANISASI Dedek Kusnadi 1,” &lt;i&gt;Jurnal Ilmiah Universitas Batanghari Jambi&lt;/i&gt; 15, no. 2 (2015): 52–62.","manualFormatting":"Dedek Kusnadi, “Pengambilan Keputusan dalam Perilaku Organisasi” Jurnal Ilmiah Universitas Batanghari Jambi 15, no. 2 (2015): 52–62, ","plainTextFormattedCitation":"Dedek Kusnadi, “Jurnal Ilmiah Universitas Batanghari Jambi Vol.15 No.2 Tahun 2015 PENGAMBILAN KEPUTUSAN DALAM PERILAKU ORGANISASI Dedek Kusnadi 1,” Jurnal Ilmiah Universitas Batanghari Jambi 15, no. 2 (2015): 52–62.","previouslyFormattedCitation":"Dedek Kusnadi, “Jurnal Ilmiah Universitas Batanghari Jambi Vol.15 No.2 Tahun 2015 PENGAMBILAN KEPUTUSAN DALAM PERILAKU ORGANISASI Dedek Kusnadi 1,” &lt;i&gt;Jurnal Ilmiah Universitas Batanghari Jambi&lt;/i&gt; 15, no. 2 (2015): 52–62."},"properties":{"noteIndex":14},"schema":"https://github.com/citation-style-language/schema/raw/master/csl-citation.json"}</w:instrText>
      </w:r>
      <w:r>
        <w:rPr>
          <w:rFonts w:ascii="Times New Roman" w:hAnsi="Times New Roman" w:cs="Times New Roman"/>
        </w:rPr>
        <w:fldChar w:fldCharType="separate"/>
      </w:r>
      <w:bookmarkStart w:id="210" w:name="_Hlk170380947"/>
      <w:r w:rsidRPr="008718C3">
        <w:rPr>
          <w:rFonts w:ascii="Times New Roman" w:hAnsi="Times New Roman" w:cs="Times New Roman"/>
          <w:noProof/>
        </w:rPr>
        <w:t xml:space="preserve">Dedek Kusnadi, </w:t>
      </w:r>
      <w:r>
        <w:rPr>
          <w:rFonts w:ascii="Times New Roman" w:hAnsi="Times New Roman" w:cs="Times New Roman"/>
          <w:i/>
          <w:noProof/>
        </w:rPr>
        <w:t>“Pengambilan Keputusan d</w:t>
      </w:r>
      <w:r w:rsidRPr="008718C3">
        <w:rPr>
          <w:rFonts w:ascii="Times New Roman" w:hAnsi="Times New Roman" w:cs="Times New Roman"/>
          <w:i/>
          <w:noProof/>
        </w:rPr>
        <w:t>alam Perilaku Organisasi</w:t>
      </w:r>
      <w:r w:rsidRPr="008718C3">
        <w:rPr>
          <w:rFonts w:ascii="Times New Roman" w:hAnsi="Times New Roman" w:cs="Times New Roman"/>
          <w:noProof/>
        </w:rPr>
        <w:t>” Jurnal Ilmiah Universitas Batanghari Jambi 15, no. 2 (2015): 52–62,</w:t>
      </w:r>
      <w:bookmarkEnd w:id="210"/>
      <w:r w:rsidRPr="008718C3">
        <w:rPr>
          <w:rFonts w:ascii="Times New Roman" w:hAnsi="Times New Roman" w:cs="Times New Roman"/>
          <w:noProof/>
        </w:rPr>
        <w:t xml:space="preserve"> </w:t>
      </w:r>
      <w:r>
        <w:rPr>
          <w:rFonts w:ascii="Times New Roman" w:hAnsi="Times New Roman" w:cs="Times New Roman"/>
        </w:rPr>
        <w:fldChar w:fldCharType="end"/>
      </w:r>
    </w:p>
  </w:footnote>
  <w:footnote w:id="15">
    <w:p w14:paraId="71EB0D20" w14:textId="77777777" w:rsidR="001F3639" w:rsidRDefault="00F2413D" w:rsidP="0093511F">
      <w:pPr>
        <w:pStyle w:val="FootnoteText"/>
        <w:spacing w:after="0" w:line="240" w:lineRule="auto"/>
        <w:ind w:firstLine="567"/>
        <w:jc w:val="both"/>
      </w:pPr>
      <w:r w:rsidRPr="00ED4481">
        <w:rPr>
          <w:rStyle w:val="FootnoteReference"/>
          <w:rFonts w:ascii="Times New Roman" w:hAnsi="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{"citationItems":[{"id":"ITEM-1","itemData":{"DOI":"10.31851/jmksp.v2i1.1156","ISSN":"2548-7094","abstract":"Decision is the beginning of an action. Decision making in an educational organization is directly related to the principal. The principal as a manager has an important role in making decisions quickly, accurately and effectively by using data and information for optimal educational environment performance. Decision making conducted by State Secondary School principals 13 Palembang already been running well, this could be seen from the process and stages done by the principal with the decision with the observation, data, planning and registry related to education at school. Then, conduct deliberation with teachers to take a policy, interpersonally approach teachers to organize events, give ideas, engage teachers in training, and supervise as supervisory activities. As outlined in teacher's work assessment, it is useful to improve the potential and performance of teachers, to improve the quality of teaching and learning achievement State Secondary School 13 Palembang","author":[{"dropping-particle":"","family":"Murtiningsih","given":"Murtiningsih","non-dropping-particle":"","parse-names":false,"suffix":""},{"dropping-particle":"","family":"Lian","given":"Bukman","non-dropping-particle":"","parse-names":false,"suffix":""}],"container-title":"JMKSP (Jurnal Manajemen, Kepemimpinan, dan Supervisi Pendidikan)","id":"ITEM-1","issue":"1","issued":{"date-parts":[["2017"]]},"page":"87-96","title":"Proses Pengambilan Keputusan Kepala Sekolah Terhadap Peningkatan Kinerja Guru Smp","type":"article-journal","volume":"2"},"uris":["http://www.mendeley.com/documents/?uuid=34711a45-dcda-49df-b212-f5bb54d7c5b3","http://www.mendeley.com/documents/?uuid=78842152-ebdd-49df-a6e1-bada90e69584"]}],"mendeley":{"formattedCitation":"Murtiningsih Murtiningsih and Bukman Lian, “Proses Pengambilan Keputusan Kepala Sekolah Terhadap Peningkatan Kinerja Guru Smp,” &lt;i&gt;JMKSP (Jurnal Manajemen, Kepemimpinan, Dan Supervisi Pendidikan)&lt;/i&gt; 2, no. 1 (2017): 87–96, https://doi.org/10.31851/jmksp.v2i1.1156.","manualFormatting":"Murtiningsih Murtiningsih “Proses Pengambilan Keputusan Kepala Sekolah terhadap Peningkatan Kinerja Guru SMP,” JMKSP (Jurnal Manajemen, Kepemimpinan, dan Supervisi Pendidikan) 2, no. 1 (2017): 87–96","plainTextFormattedCitation":"Murtiningsih Murtiningsih and Bukman Lian, “Proses Pengambilan Keputusan Kepala Sekolah Terhadap Peningkatan Kinerja Guru Smp,” JMKSP (Jurnal Manajemen, Kepemimpinan, Dan Supervisi Pendidikan) 2, no. 1 (2017): 87–96, https://doi.org/10.31851/jmksp.v2i1.1156.","previouslyFormattedCitation":"Murtiningsih Murtiningsih and Bukman Lian, “Proses Pengambilan Keputusan Kepala Sekolah Terhadap Peningkatan Kinerja Guru Smp,” &lt;i&gt;JMKSP (Jurnal Manajemen, Kepemimpinan, Dan Supervisi Pendidikan)&lt;/i&gt; 2, no. 1 (2017): 87–96, https://doi.org/10.31851/jmksp.v2i1.1156."},"properties":{"noteIndex":15},"schema":"https://github.com/citation-style-language/schema/raw/master/csl-citation.json"}</w:instrText>
      </w:r>
      <w:r>
        <w:rPr>
          <w:rFonts w:ascii="Times New Roman" w:hAnsi="Times New Roman" w:cs="Times New Roman"/>
        </w:rPr>
        <w:fldChar w:fldCharType="separate"/>
      </w:r>
      <w:r w:rsidRPr="00ED4481">
        <w:rPr>
          <w:rFonts w:ascii="Times New Roman" w:hAnsi="Times New Roman" w:cs="Times New Roman"/>
          <w:noProof/>
        </w:rPr>
        <w:t>Murtiningsih Murtiningsih “Proses Pengam</w:t>
      </w:r>
      <w:r>
        <w:rPr>
          <w:rFonts w:ascii="Times New Roman" w:hAnsi="Times New Roman" w:cs="Times New Roman"/>
          <w:noProof/>
        </w:rPr>
        <w:t>bilan Keputusan Kepala Sekolah t</w:t>
      </w:r>
      <w:r w:rsidRPr="00ED4481">
        <w:rPr>
          <w:rFonts w:ascii="Times New Roman" w:hAnsi="Times New Roman" w:cs="Times New Roman"/>
          <w:noProof/>
        </w:rPr>
        <w:t xml:space="preserve">erhadap Peningkatan Kinerja Guru </w:t>
      </w:r>
      <w:r>
        <w:rPr>
          <w:rFonts w:ascii="Times New Roman" w:hAnsi="Times New Roman" w:cs="Times New Roman"/>
          <w:noProof/>
        </w:rPr>
        <w:t>SMP</w:t>
      </w:r>
      <w:r w:rsidRPr="00ED4481">
        <w:rPr>
          <w:rFonts w:ascii="Times New Roman" w:hAnsi="Times New Roman" w:cs="Times New Roman"/>
          <w:noProof/>
        </w:rPr>
        <w:t xml:space="preserve">,” </w:t>
      </w:r>
      <w:r w:rsidRPr="00ED4481">
        <w:rPr>
          <w:rFonts w:ascii="Times New Roman" w:hAnsi="Times New Roman" w:cs="Times New Roman"/>
          <w:i/>
          <w:noProof/>
        </w:rPr>
        <w:t>JMKSP (J</w:t>
      </w:r>
      <w:r>
        <w:rPr>
          <w:rFonts w:ascii="Times New Roman" w:hAnsi="Times New Roman" w:cs="Times New Roman"/>
          <w:i/>
          <w:noProof/>
        </w:rPr>
        <w:t>urnal Manajemen, Kepemimpinan, d</w:t>
      </w:r>
      <w:r w:rsidRPr="00ED4481">
        <w:rPr>
          <w:rFonts w:ascii="Times New Roman" w:hAnsi="Times New Roman" w:cs="Times New Roman"/>
          <w:i/>
          <w:noProof/>
        </w:rPr>
        <w:t>an Supervisi Pendidikan)</w:t>
      </w:r>
      <w:r>
        <w:rPr>
          <w:rFonts w:ascii="Times New Roman" w:hAnsi="Times New Roman" w:cs="Times New Roman"/>
          <w:noProof/>
        </w:rPr>
        <w:t xml:space="preserve"> 2, no. 1 (2017): 87–96</w:t>
      </w:r>
      <w:r>
        <w:rPr>
          <w:rFonts w:ascii="Times New Roman" w:hAnsi="Times New Roman" w:cs="Times New Roman"/>
        </w:rPr>
        <w:fldChar w:fldCharType="end"/>
      </w:r>
      <w:r w:rsidRPr="00ED4481">
        <w:rPr>
          <w:rFonts w:ascii="Times New Roman" w:hAnsi="Times New Roman" w:cs="Times New Roman"/>
        </w:rPr>
        <w:t xml:space="preserve"> </w:t>
      </w:r>
    </w:p>
  </w:footnote>
  <w:footnote w:id="16">
    <w:p w14:paraId="61637F22" w14:textId="77777777" w:rsidR="001F3639" w:rsidRDefault="00F2413D" w:rsidP="0093511F">
      <w:pPr>
        <w:pStyle w:val="FootnoteText"/>
        <w:spacing w:after="0" w:line="240" w:lineRule="auto"/>
        <w:ind w:firstLine="567"/>
        <w:jc w:val="both"/>
      </w:pPr>
      <w:r w:rsidRPr="00ED4481">
        <w:rPr>
          <w:rStyle w:val="FootnoteReference"/>
          <w:rFonts w:ascii="Times New Roman" w:hAnsi="Times New Roman"/>
        </w:rPr>
        <w:footnoteRef/>
      </w:r>
      <w:r w:rsidRPr="00ED4481">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{"citationItems":[{"id":"ITEM-1","itemData":{"abstract":"The main meaning of decision-making is an act issuing a decision that is both tactical and operational such as planning programs to be achieved, implementation strategies and problem-solving strategies, through a decision based on the election results of several solution alternatives decided to achieve goals. The decision-making activities include problem identification, problem formulation, and alternative selection decisions based on calculations and the various impacts that may arise. In the stage of decision making implementation, as a leader must make many routine decisions in order to control activities in accordance with the plans. While in control stage that includes monitoring, inspection, and assessment of the implementation results was performed to evaluate the implementation of the decisions.","author":[{"dropping-particle":"","family":"Rifa'i","given":"Ahmad","non-dropping-particle":"","parse-names":false,"suffix":""}],"container-title":"Research Gate","id":"ITEM-1","issued":{"date-parts":[["2019"]]},"page":"1-12","title":"Prosesn Pengambilan Keputusan","type":"article-journal"},"uris":["http://www.mendeley.com/documents/?uuid=7a749a4d-f0ce-47ef-b78f-78b558c038bb","http://www.mendeley.com/documents/?uuid=bbf4e763-6756-4606-9042-6cd57bbf729d"]}],"mendeley":{"formattedCitation":"Ahmad Rifa’i, “Prosesn Pengambilan Keputusan,” &lt;i&gt;Research Gate&lt;/i&gt;, 2019, 1–12.","manualFormatting":"Ahmad Rifa’i, “Proses Pengambilan Keputusan,” Research Gate, 2019, 1–12.","plainTextFormattedCitation":"Ahmad Rifa’i, “Prosesn Pengambilan Keputusan,” Research Gate, 2019, 1–12.","previouslyFormattedCitation":"Ahmad Rifa’i, “Prosesn Pengambilan Keputusan,” &lt;i&gt;Research Gate&lt;/i&gt;, 2019, 1–12."},"properties":{"noteIndex":16},"schema":"https://github.com/citation-style-language/schema/raw/master/csl-citation.json"}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Ahmad Rifa’i, “</w:t>
      </w:r>
      <w:r w:rsidRPr="003F1A19">
        <w:rPr>
          <w:rFonts w:ascii="Times New Roman" w:hAnsi="Times New Roman" w:cs="Times New Roman"/>
          <w:i/>
          <w:noProof/>
        </w:rPr>
        <w:t>Proses Pengambilan Keputusan</w:t>
      </w:r>
      <w:r w:rsidRPr="00ED4481">
        <w:rPr>
          <w:rFonts w:ascii="Times New Roman" w:hAnsi="Times New Roman" w:cs="Times New Roman"/>
          <w:noProof/>
        </w:rPr>
        <w:t xml:space="preserve">,” </w:t>
      </w:r>
      <w:r w:rsidRPr="00ED4481">
        <w:rPr>
          <w:rFonts w:ascii="Times New Roman" w:hAnsi="Times New Roman" w:cs="Times New Roman"/>
          <w:i/>
          <w:noProof/>
        </w:rPr>
        <w:t>Research Gate</w:t>
      </w:r>
      <w:r w:rsidRPr="00ED4481">
        <w:rPr>
          <w:rFonts w:ascii="Times New Roman" w:hAnsi="Times New Roman" w:cs="Times New Roman"/>
          <w:noProof/>
        </w:rPr>
        <w:t>, 2019, 1–12.</w:t>
      </w:r>
      <w:r>
        <w:rPr>
          <w:rFonts w:ascii="Times New Roman" w:hAnsi="Times New Roman" w:cs="Times New Roman"/>
        </w:rPr>
        <w:fldChar w:fldCharType="end"/>
      </w:r>
    </w:p>
  </w:footnote>
  <w:footnote w:id="17">
    <w:p w14:paraId="41111497" w14:textId="77777777" w:rsidR="001F3639" w:rsidRDefault="00F2413D" w:rsidP="0093511F">
      <w:pPr>
        <w:pStyle w:val="FootnoteText"/>
        <w:spacing w:after="0" w:line="240" w:lineRule="auto"/>
        <w:ind w:firstLine="567"/>
        <w:jc w:val="both"/>
      </w:pPr>
      <w:r>
        <w:rPr>
          <w:rStyle w:val="FootnoteReference"/>
        </w:rPr>
        <w:footnoteRef/>
      </w:r>
      <w:r>
        <w:t xml:space="preserve"> </w:t>
      </w:r>
      <w:r w:rsidRPr="00EA2CCD">
        <w:rPr>
          <w:rFonts w:asciiTheme="majorBidi" w:hAnsiTheme="majorBidi" w:cs="Times New Roman"/>
          <w:lang w:val="en-GB"/>
        </w:rPr>
        <w:t xml:space="preserve">Raihan, </w:t>
      </w:r>
      <w:r w:rsidRPr="00EA2CCD">
        <w:rPr>
          <w:rFonts w:asciiTheme="majorBidi" w:hAnsiTheme="majorBidi" w:cs="Times New Roman"/>
          <w:i/>
          <w:iCs/>
          <w:lang w:val="en-GB"/>
        </w:rPr>
        <w:t>Pegambilan Keputusan dalam Kepemimpinan Manajemen Dakwah,</w:t>
      </w:r>
      <w:r w:rsidRPr="00EA2CCD">
        <w:rPr>
          <w:rFonts w:asciiTheme="majorBidi" w:hAnsiTheme="majorBidi" w:cs="Times New Roman"/>
          <w:lang w:val="en-GB"/>
        </w:rPr>
        <w:t xml:space="preserve"> Jurnal Al-Bayan, Vol. 22, No. 34, Juli-Desember 2016, 3-4</w:t>
      </w:r>
    </w:p>
  </w:footnote>
  <w:footnote w:id="18">
    <w:p w14:paraId="474FCB82" w14:textId="77777777" w:rsidR="001F3639" w:rsidRDefault="00F2413D" w:rsidP="0093511F">
      <w:pPr>
        <w:pStyle w:val="FootnoteText"/>
        <w:spacing w:after="0" w:line="240" w:lineRule="auto"/>
        <w:ind w:firstLine="567"/>
        <w:jc w:val="both"/>
      </w:pPr>
      <w:r w:rsidRPr="00E45EA4">
        <w:rPr>
          <w:rStyle w:val="FootnoteReference"/>
          <w:rFonts w:ascii="Times New Roman" w:hAnsi="Times New Roman"/>
        </w:rPr>
        <w:footnoteRef/>
      </w:r>
      <w:r w:rsidRPr="00E45EA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{"citationItems":[{"id":"ITEM-1","itemData":{"DOI":"10.21580/nw.2014.8.1.569","ISSN":"1979-1739","abstract":"The main meaning of decision-making by the headmaster is an act issuing a decision that is both tactical and operational such as planning programs to be achieved, implementation strategies and problem-solving strategies, through a decision based on the election results of several solution alternatives decided to achieve madrasah goals. The decision-making activities includeproblem identification, problem formulation, and alternative selection decisions based on calculations and the various impacts that may arise. In the stage of decision making implementation, the headmaster of the madrasah as a leader must make many routine decisions in order to control activities in accordance with the plans. While in control stage that includes monitoring,inspection, and assessment of the implementation results was performed to evaluate the implementation of the decisions.AbstrakHakikat pengambilan keputusan oleh kepala madrasah adalah tindakan dalam mengeluarkan keputusan yang bersifat taktis maupun operasional seperti memuat program yang ingin dicapai, strategi pelaksanaannya dan strategi pe-mecahan masalah, melalui suatu keputusan yang didasarkan pada hasil pemilihan beberapa alternatif masalah yang telah ditetapkan untuk pencapaiantujuan madrasah. Pembuatan keputusan tersebut mencakup kegiatan identifikasi masalah, perumusan masalah, dan pemilihan alternatif keputusan berdasarkan perhitungan dan berbagai dampak yang mungkin timbul. Dalam tahapimplementasi atau operasionalnya, kepala madrasah sebagai pimpinan harus membuat banyak keputusan rutin dalam rangka mengendalikan kegiatan sesuai dengan rencana dan kondisi yang berlaku. Sedangkan dalam tahap pengawasan yang mencakup pemantauan, pemeriksaan, dan penilaian terhadaphasil pelaksanaan dilakukan untuk mengevaluasi pelaksanaan dari pembuatan keputusan yang telah dilakukan.","author":[{"dropping-particle":"","family":"Anwar","given":"Herson","non-dropping-particle":"","parse-names":false,"suffix":""}],"container-title":"Nadwa: Jurnal Pendidikan Islam","id":"ITEM-1","issue":"1","issued":{"date-parts":[["2014"]]},"page":"37-56","title":"Proses Pengambilan Keputusan untuk Mengembangkan Mutu Madrasah","type":"article-journal","volume":"8"},"uris":["http://www.mendeley.com/documents/?uuid=b3e96176-fe26-43cb-96a3-ded3225de361","http://www.mendeley.com/documents/?uuid=900eeca7-46a3-4a9e-9c6d-6f01705798bc"]}],"mendeley":{"formattedCitation":"Herson Anwar, “Proses Pengambilan Keputusan Untuk Mengembangkan Mutu Madrasah,” &lt;i&gt;Nadwa: Jurnal Pendidikan Islam&lt;/i&gt; 8, no. 1 (2014): 37–56, https://doi.org/10.21580/nw.2014.8.1.569.","manualFormatting":"Herson Anwar, “Proses Pengambilan Keputusan untuk Mengembangkan Mutu Madrasah,” Nadwa: Jurnal Pendidikan Islam 8, no. 1 (2014): 37–56, ","plainTextFormattedCitation":"Herson Anwar, “Proses Pengambilan Keputusan Untuk Mengembangkan Mutu Madrasah,” Nadwa: Jurnal Pendidikan Islam 8, no. 1 (2014): 37–56, https://doi.org/10.21580/nw.2014.8.1.569.","previouslyFormattedCitation":"Herson Anwar, “Proses Pengambilan Keputusan Untuk Mengembangkan Mutu Madrasah,” &lt;i&gt;Nadwa: Jurnal Pendidikan Islam&lt;/i&gt; 8, no. 1 (2014): 37–56, https://doi.org/10.21580/nw.2014.8.1.569."},"properties":{"noteIndex":18},"schema":"https://github.com/citation-style-language/schema/raw/master/csl-citation.json"}</w:instrText>
      </w:r>
      <w:r>
        <w:rPr>
          <w:rFonts w:ascii="Times New Roman" w:hAnsi="Times New Roman" w:cs="Times New Roman"/>
        </w:rPr>
        <w:fldChar w:fldCharType="separate"/>
      </w:r>
      <w:r w:rsidRPr="00E45EA4">
        <w:rPr>
          <w:rFonts w:ascii="Times New Roman" w:hAnsi="Times New Roman" w:cs="Times New Roman"/>
          <w:noProof/>
        </w:rPr>
        <w:t>Herson Anwar, “</w:t>
      </w:r>
      <w:r>
        <w:rPr>
          <w:rFonts w:ascii="Times New Roman" w:hAnsi="Times New Roman" w:cs="Times New Roman"/>
          <w:i/>
          <w:noProof/>
        </w:rPr>
        <w:t>Proses Pengambilan Keputusan u</w:t>
      </w:r>
      <w:r w:rsidRPr="00E05451">
        <w:rPr>
          <w:rFonts w:ascii="Times New Roman" w:hAnsi="Times New Roman" w:cs="Times New Roman"/>
          <w:i/>
          <w:noProof/>
        </w:rPr>
        <w:t>ntuk Mengembangkan Mutu Madrasah</w:t>
      </w:r>
      <w:r w:rsidRPr="00E45EA4">
        <w:rPr>
          <w:rFonts w:ascii="Times New Roman" w:hAnsi="Times New Roman" w:cs="Times New Roman"/>
          <w:noProof/>
        </w:rPr>
        <w:t xml:space="preserve">,” Nadwa: Jurnal Pendidikan Islam 8, no. 1 (2014): 37–56, </w:t>
      </w:r>
      <w:r>
        <w:rPr>
          <w:rFonts w:ascii="Times New Roman" w:hAnsi="Times New Roman" w:cs="Times New Roman"/>
        </w:rPr>
        <w:fldChar w:fldCharType="end"/>
      </w:r>
    </w:p>
  </w:footnote>
  <w:footnote w:id="19">
    <w:p w14:paraId="5B3F0E38" w14:textId="77777777" w:rsidR="001F3639" w:rsidRDefault="00F2413D" w:rsidP="0093511F">
      <w:pPr>
        <w:pStyle w:val="FootnoteText"/>
        <w:spacing w:after="0" w:line="240" w:lineRule="auto"/>
        <w:ind w:firstLine="567"/>
        <w:jc w:val="both"/>
      </w:pPr>
      <w:r w:rsidRPr="00256995">
        <w:rPr>
          <w:rStyle w:val="FootnoteReference"/>
          <w:rFonts w:ascii="Times New Roman" w:hAnsi="Times New Roman"/>
        </w:rPr>
        <w:footnoteRef/>
      </w:r>
      <w:r w:rsidRPr="00256995">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 Pengambilan keputusan bagi setiap organisasi suatu proses yang selalu terjadi. Atau … denyut nadi organisasi. Dengan demikian maka pengambilan keputusan merupakan suatu …","author":[{"dropping-particle":"","family":"Kenedi","given":"Jhon, and Erma Suryani","non-dropping-particle":"","parse-names":false,"suffix":""}],"container-title":"Jurnal Kependidikan","id":"ITEM-1","issue":"1","issued":{"date-parts":[["2022"]]},"page":"43-48","title":"Pengambilan Keputusan Kepala Sekolah Dalam Meningkatkan Prestasi Siswa di SMP Muhammadiyah Boarding School Maronge","type":"article-journal","volume":"7"},"uris":["http://www.mendeley.com/documents/?uuid=1e9e748b-7869-44d0-9531-12ecea8b07e9","http://www.mendeley.com/documents/?uuid=f5cf959d-f5cc-4729-a1e5-2a3bceb52ad8"]}],"mendeley":{"formattedCitation":"Jhon, and Erma Suryani Kenedi, “Pengambilan Keputusan Kepala Sekolah Dalam Meningkatkan Prestasi Siswa Di SMP Muhammadiyah Boarding School Maronge,” &lt;i&gt;Jurnal Kependidikan&lt;/i&gt; 7, no. 1 (2022): 43–48.","manualFormatting":"Jhon Kenedi, “Pengambilan Keputusan Kepala Sekolah dalam Meningkatkan Prestasi Siswa di SMP Muhammadiyah Boarding School Maronge,” Jurnal Kependidikan 7, no. 1 (2022): 43–48.","plainTextFormattedCitation":"Jhon, and Erma Suryani Kenedi, “Pengambilan Keputusan Kepala Sekolah Dalam Meningkatkan Prestasi Siswa Di SMP Muhammadiyah Boarding School Maronge,” Jurnal Kependidikan 7, no. 1 (2022): 43–48.","previouslyFormattedCitation":"Jhon, and Erma Suryani Kenedi, “Pengambilan Keputusan Kepala Sekolah Dalam Meningkatkan Prestasi Siswa Di SMP Muhammadiyah Boarding School Maronge,” &lt;i&gt;Jurnal Kependidikan&lt;/i&gt; 7, no. 1 (2022): 43–48."},"properties":{"noteIndex":19},"schema":"https://github.com/citation-style-language/schema/raw/master/csl-citation.json"}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Jhon </w:t>
      </w:r>
      <w:r w:rsidRPr="00256995">
        <w:rPr>
          <w:rFonts w:ascii="Times New Roman" w:hAnsi="Times New Roman" w:cs="Times New Roman"/>
          <w:noProof/>
        </w:rPr>
        <w:t xml:space="preserve">Kenedi, </w:t>
      </w:r>
      <w:r w:rsidRPr="00256995">
        <w:rPr>
          <w:rFonts w:ascii="Times New Roman" w:hAnsi="Times New Roman" w:cs="Times New Roman"/>
          <w:i/>
          <w:noProof/>
        </w:rPr>
        <w:t>“Pengam</w:t>
      </w:r>
      <w:r>
        <w:rPr>
          <w:rFonts w:ascii="Times New Roman" w:hAnsi="Times New Roman" w:cs="Times New Roman"/>
          <w:i/>
          <w:noProof/>
        </w:rPr>
        <w:t>bilan Keputusan Kepala Sekolah d</w:t>
      </w:r>
      <w:r w:rsidRPr="00256995">
        <w:rPr>
          <w:rFonts w:ascii="Times New Roman" w:hAnsi="Times New Roman" w:cs="Times New Roman"/>
          <w:i/>
          <w:noProof/>
        </w:rPr>
        <w:t>al</w:t>
      </w:r>
      <w:r>
        <w:rPr>
          <w:rFonts w:ascii="Times New Roman" w:hAnsi="Times New Roman" w:cs="Times New Roman"/>
          <w:i/>
          <w:noProof/>
        </w:rPr>
        <w:t>am Meningkatkan Prestasi Siswa d</w:t>
      </w:r>
      <w:r w:rsidRPr="00256995">
        <w:rPr>
          <w:rFonts w:ascii="Times New Roman" w:hAnsi="Times New Roman" w:cs="Times New Roman"/>
          <w:i/>
          <w:noProof/>
        </w:rPr>
        <w:t>i SMP Muhammadiyah Boarding School Maronge,</w:t>
      </w:r>
      <w:r w:rsidRPr="00256995">
        <w:rPr>
          <w:rFonts w:ascii="Times New Roman" w:hAnsi="Times New Roman" w:cs="Times New Roman"/>
          <w:noProof/>
        </w:rPr>
        <w:t>” Jurnal Kependidikan</w:t>
      </w:r>
      <w:r>
        <w:rPr>
          <w:rFonts w:ascii="Times New Roman" w:hAnsi="Times New Roman" w:cs="Times New Roman"/>
          <w:noProof/>
          <w:lang w:val="id-ID"/>
        </w:rPr>
        <w:t>,vol</w:t>
      </w:r>
      <w:r w:rsidRPr="00256995">
        <w:rPr>
          <w:rFonts w:ascii="Times New Roman" w:hAnsi="Times New Roman" w:cs="Times New Roman"/>
          <w:noProof/>
        </w:rPr>
        <w:t xml:space="preserve"> 7, no. 1 (2022): 43–48.</w:t>
      </w:r>
      <w:r>
        <w:rPr>
          <w:rFonts w:ascii="Times New Roman" w:hAnsi="Times New Roman" w:cs="Times New Roman"/>
        </w:rPr>
        <w:fldChar w:fldCharType="end"/>
      </w:r>
    </w:p>
    <w:bookmarkStart w:id="211" w:name="_Hlk170381005"/>
    <w:bookmarkEnd w:id="211"/>
  </w:footnote>
  <w:footnote w:id="20">
    <w:p w14:paraId="1D116BF0" w14:textId="77777777" w:rsidR="001F3639" w:rsidRDefault="00F2413D" w:rsidP="00740E89">
      <w:pPr>
        <w:pStyle w:val="FootnoteText"/>
        <w:ind w:firstLine="567"/>
        <w:jc w:val="both"/>
      </w:pPr>
      <w:bookmarkStart w:id="212" w:name="_Hlk170381005"/>
      <w:bookmarkEnd w:id="212"/>
      <w:r>
        <w:rPr>
          <w:rStyle w:val="FootnoteReference"/>
        </w:rPr>
        <w:footnoteRef/>
      </w:r>
      <w:r w:rsidRPr="00740E89">
        <w:rPr>
          <w:rFonts w:ascii="Times New Roman" w:hAnsi="Times New Roman" w:cs="Times New Roman"/>
        </w:rPr>
        <w:t xml:space="preserve"> </w:t>
      </w:r>
      <w:r w:rsidRPr="00740E89">
        <w:rPr>
          <w:rFonts w:ascii="Times New Roman" w:hAnsi="Times New Roman" w:cs="Times New Roman"/>
        </w:rPr>
        <w:fldChar w:fldCharType="begin" w:fldLock="1"/>
      </w:r>
      <w:r w:rsidRPr="00740E89">
        <w:rPr>
          <w:rFonts w:ascii="Times New Roman" w:hAnsi="Times New Roman" w:cs="Times New Roman"/>
        </w:rPr>
        <w:instrText>ADDIN CSL_CITATION {"citationItems":[{"id":"ITEM-1","itemData":{"author":[{"dropping-particle":"","family":"nur kolis dan luluk fuadah","given":"","non-dropping-particle":"","parse-names":false,"suffix":""}],"container-title":"Gaya Pengambilan Keputusan dalam Lembaga Pendidikan Islam: Studi Atas Perilaku Pengelola Lembaga Pendidikan Islam","id":"ITEM-1","issue":"1","issued":{"date-parts":[["2023"]]},"page":"14","title":"Excelencia","type":"article-journal","volume":"3"},"uris":["http://www.mendeley.com/documents/?uuid=9e1a1814-9bab-4ec1-b5c0-c4863d4625c9"]}],"mendeley":{"formattedCitation":"nur kolis dan luluk fuadah, “Excelencia,” &lt;i&gt;Gaya Pengambilan Keputusan Dalam Lembaga Pendidikan Islam: Studi Atas Perilaku Pengelola Lembaga Pendidikan Islam&lt;/i&gt; 3, no. 1 (2023): 14.","plainTextFormattedCitation":"nur kolis dan luluk fuadah, “Excelencia,” Gaya Pengambilan Keputusan Dalam Lembaga Pendidikan Islam: Studi Atas Perilaku Pengelola Lembaga Pendidikan Islam 3, no. 1 (2023): 14."},"properties":{"noteIndex":20},"schema":"https://github.com/citation-style-language/schema/raw/master/csl-citation.json"}</w:instrText>
      </w:r>
      <w:r w:rsidRPr="00740E89">
        <w:rPr>
          <w:rFonts w:ascii="Times New Roman" w:hAnsi="Times New Roman" w:cs="Times New Roman"/>
        </w:rPr>
        <w:fldChar w:fldCharType="separate"/>
      </w:r>
      <w:r>
        <w:rPr>
          <w:rFonts w:ascii="Times New Roman" w:hAnsi="Times New Roman" w:cs="Times New Roman"/>
          <w:noProof/>
        </w:rPr>
        <w:t>Nur Kolis dan Luluk F</w:t>
      </w:r>
      <w:r w:rsidRPr="00740E89">
        <w:rPr>
          <w:rFonts w:ascii="Times New Roman" w:hAnsi="Times New Roman" w:cs="Times New Roman"/>
          <w:noProof/>
        </w:rPr>
        <w:t>uadah, “</w:t>
      </w:r>
      <w:r>
        <w:rPr>
          <w:rFonts w:ascii="Times New Roman" w:hAnsi="Times New Roman" w:cs="Times New Roman"/>
          <w:i/>
          <w:noProof/>
        </w:rPr>
        <w:t>Gaya Pengambilan Keputusan d</w:t>
      </w:r>
      <w:r w:rsidRPr="00740E89">
        <w:rPr>
          <w:rFonts w:ascii="Times New Roman" w:hAnsi="Times New Roman" w:cs="Times New Roman"/>
          <w:i/>
          <w:noProof/>
        </w:rPr>
        <w:t>alam Lembaga Pendidikan Islam: Studi Atas Perilaku Pengelola Lembaga Pendidikan Islam</w:t>
      </w:r>
      <w:r w:rsidRPr="00740E89">
        <w:rPr>
          <w:rFonts w:ascii="Times New Roman" w:hAnsi="Times New Roman" w:cs="Times New Roman"/>
          <w:noProof/>
        </w:rPr>
        <w:t xml:space="preserve">, Jurnal </w:t>
      </w:r>
      <w:r w:rsidRPr="00740E89">
        <w:rPr>
          <w:rFonts w:ascii="Times New Roman" w:hAnsi="Times New Roman" w:cs="Times New Roman"/>
        </w:rPr>
        <w:t xml:space="preserve">Journal of Islamic Education &amp; Management, vol </w:t>
      </w:r>
      <w:r w:rsidRPr="00740E89">
        <w:rPr>
          <w:rFonts w:ascii="Times New Roman" w:hAnsi="Times New Roman" w:cs="Times New Roman"/>
          <w:noProof/>
        </w:rPr>
        <w:t>3, no. 1 (2023): 14.</w:t>
      </w:r>
      <w:r w:rsidRPr="00740E89">
        <w:rPr>
          <w:rFonts w:ascii="Times New Roman" w:hAnsi="Times New Roman" w:cs="Times New Roman"/>
        </w:rPr>
        <w:fldChar w:fldCharType="end"/>
      </w:r>
    </w:p>
  </w:footnote>
  <w:footnote w:id="21">
    <w:p w14:paraId="406697C0" w14:textId="77777777" w:rsidR="001F3639" w:rsidRDefault="00F2413D" w:rsidP="0093511F">
      <w:pPr>
        <w:pStyle w:val="FootnoteText"/>
        <w:spacing w:after="0" w:line="240" w:lineRule="auto"/>
        <w:ind w:firstLine="567"/>
        <w:jc w:val="both"/>
      </w:pPr>
      <w:r w:rsidRPr="00E45EA4">
        <w:rPr>
          <w:rStyle w:val="FootnoteReference"/>
          <w:rFonts w:ascii="Times New Roman" w:hAnsi="Times New Roman"/>
        </w:rPr>
        <w:footnoteRef/>
      </w:r>
      <w:r w:rsidRPr="00E45EA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{"citationItems":[{"id":"ITEM-1","itemData":{"DOI":"10.29210/3003911000","ISSN":"2502-079X","abstract":"Pemimpin lembaga pendidikan tidak terlepas dari kebijakan dan pengambilan keputusan. Kebijakan dan pengambilan keputusan merupakan hal yang salin berkaitan satu dengan yang lainnya. Namun banyak dari pemimpin kurang memahami makna dari kebijakan dan pengambilan keputusan sehingga berdampak terhadap kualitas kebijakan dan pengambilan keputusan. Tujuan penulisan artikel ini adalah untuk memberikan informasi mengenai kebijakan dan pengambilan keputusan, jenis-jenis pengambilan keputusan, tahap-tahap pengambilan keputusan serta gaya dan model pengambilan keputusan. Penulisan artikel ini menggunakan pendekatan studi kepustakaan dengan menganalisis sebanyak 21 artikel nasional yang berkaitan dengan kebijakan dan pengambilan keputusan yang terdapat pada database google scholar. Hasil dari penulisan artikel ini adalah adanya perbedaan antara kebijakan dan pengambilan keputusan. Kebijakan bersifat teoritis sedangkan pengambilan keputusan bersifat praktis. Jenis pengambilan keputusan terdiri dari keputusan individual dan keputusan kelompok.  Dalam pengambilan keputusan terdiri dari tahapan penyelidikan, perancangan dan pemilihan. Ada tiga tipe kepemimpinan yaitu tipe normatif, personal dan transaksional.","author":[{"dropping-particle":"","family":"Hayati","given":"Fitri","non-dropping-particle":"","parse-names":false,"suffix":""},{"dropping-particle":"","family":"Zulvira","given":"Riri","non-dropping-particle":"","parse-names":false,"suffix":""},{"dropping-particle":"","family":"Gistituati","given":"Nurhizrah","non-dropping-particle":"","parse-names":false,"suffix":""}],"container-title":"JRTI (Jurnal Riset Tindakan Indonesia)","id":"ITEM-1","issue":"1","issued":{"date-parts":[["2021"]]},"title":"Lembaga pendidikan: kebijakan dan pengambilan keputusan","type":"article-journal","volume":"6"},"uris":["http://www.mendeley.com/documents/?uuid=ec5c1ab4-0812-4c94-b401-0fd21ecb8412","http://www.mendeley.com/documents/?uuid=09b7188d-609d-4a60-a872-9d7dc84b57ea"]}],"mendeley":{"formattedCitation":"Fitri Hayati, Riri Zulvira, and Nurhizrah Gistituati, “Lembaga Pendidikan: Kebijakan Dan Pengambilan Keputusan,” &lt;i&gt;JRTI (Jurnal Riset Tindakan Indonesia)&lt;/i&gt; 6, no. 1 (2021), https://doi.org/10.29210/3003911000.","manualFormatting":"Fitri Hayati, Riri Zulvira, “Lembaga Pendidikan: Kebijakan dan Pengambilan Keputusan,” JRTI (Jurnal Riset Tindakan Indonesia) 6, no. 1 (2021) ","plainTextFormattedCitation":"Fitri Hayati, Riri Zulvira, and Nurhizrah Gistituati, “Lembaga Pendidikan: Kebijakan Dan Pengambilan Keputusan,” JRTI (Jurnal Riset Tindakan Indonesia) 6, no. 1 (2021), https://doi.org/10.29210/3003911000.","previouslyFormattedCitation":"Fitri Hayati, Riri Zulvira, and Nurhizrah Gistituati, “Lembaga Pendidikan: Kebijakan Dan Pengambilan Keputusan,” &lt;i&gt;JRTI (Jurnal Riset Tindakan Indonesia)&lt;/i&gt; 6, no. 1 (2021), https://doi.org/10.29210/3003911000."},"properties":{"noteIndex":21},"schema":"https://github.com/citation-style-language/schema/raw/master/csl-citation.json"}</w:instrText>
      </w:r>
      <w:r>
        <w:rPr>
          <w:rFonts w:ascii="Times New Roman" w:hAnsi="Times New Roman" w:cs="Times New Roman"/>
        </w:rPr>
        <w:fldChar w:fldCharType="separate"/>
      </w:r>
      <w:r w:rsidRPr="00E05451">
        <w:rPr>
          <w:rFonts w:ascii="Times New Roman" w:hAnsi="Times New Roman" w:cs="Times New Roman"/>
          <w:noProof/>
        </w:rPr>
        <w:t>Fitri Hayati, Riri Zulvira,</w:t>
      </w:r>
      <w:r w:rsidRPr="00E45EA4">
        <w:rPr>
          <w:rFonts w:ascii="Times New Roman" w:hAnsi="Times New Roman" w:cs="Times New Roman"/>
          <w:i/>
          <w:noProof/>
        </w:rPr>
        <w:t xml:space="preserve"> </w:t>
      </w:r>
      <w:r>
        <w:rPr>
          <w:rFonts w:ascii="Times New Roman" w:hAnsi="Times New Roman" w:cs="Times New Roman"/>
          <w:i/>
          <w:noProof/>
        </w:rPr>
        <w:t>“Lembaga Pendidikan: Kebijakan d</w:t>
      </w:r>
      <w:r w:rsidRPr="00E45EA4">
        <w:rPr>
          <w:rFonts w:ascii="Times New Roman" w:hAnsi="Times New Roman" w:cs="Times New Roman"/>
          <w:i/>
          <w:noProof/>
        </w:rPr>
        <w:t>an Pengambilan Keputusan,”</w:t>
      </w:r>
      <w:r w:rsidRPr="00E05451">
        <w:rPr>
          <w:rFonts w:ascii="Times New Roman" w:hAnsi="Times New Roman" w:cs="Times New Roman"/>
          <w:noProof/>
        </w:rPr>
        <w:t xml:space="preserve"> JRTI (Jurnal Riset Tindakan Indonesia)</w:t>
      </w:r>
      <w:r w:rsidRPr="00E45EA4">
        <w:rPr>
          <w:rFonts w:ascii="Times New Roman" w:hAnsi="Times New Roman" w:cs="Times New Roman"/>
          <w:noProof/>
        </w:rPr>
        <w:t xml:space="preserve"> 6, no. 1 (2021) </w:t>
      </w:r>
      <w:r>
        <w:rPr>
          <w:rFonts w:ascii="Times New Roman" w:hAnsi="Times New Roman" w:cs="Times New Roman"/>
        </w:rPr>
        <w:fldChar w:fldCharType="end"/>
      </w:r>
    </w:p>
  </w:footnote>
  <w:footnote w:id="22">
    <w:p w14:paraId="3AD8781E" w14:textId="77777777" w:rsidR="001F3639" w:rsidRDefault="00F2413D" w:rsidP="0093511F">
      <w:pPr>
        <w:pStyle w:val="FootnoteText"/>
        <w:spacing w:after="0" w:line="240" w:lineRule="auto"/>
        <w:ind w:firstLine="567"/>
        <w:jc w:val="both"/>
      </w:pPr>
      <w:r w:rsidRPr="00E45EA4">
        <w:rPr>
          <w:rStyle w:val="FootnoteReference"/>
          <w:rFonts w:ascii="Times New Roman" w:hAnsi="Times New Roman"/>
        </w:rPr>
        <w:footnoteRef/>
      </w:r>
      <w:r w:rsidRPr="00E45EA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{"citationItems":[{"id":"ITEM-1","itemData":{"DOI":"10.15548/jt.v20i2.34","ISSN":"1410-7546","abstract":"Human beings as individuals and social beings are constantly faced with various problems or issues that they encounter in almost every side of life. Precise decision making is required to overcome these problems so that all of the alternative solutions can be achieved optimally. One’s position in an organization or institution has often been distracted by some polices and decision, and therefore, he or she has to consider solutions while keeping the organization runs well. This is so because in every organization whether big and small, the changing of situation such as personnel shift has often raised conflict and misunderstanding. These problems must be avoided or clarified. Policy and decision making in substantive Islamic education is not too much different from the common theories of policy and decision-making. However, the policy and decision-making in Islamic education is more focused on the principles outlined in the Quran and the Hadith of the Prophet (Peace be upon him).","author":[{"dropping-particle":"","family":"Sabri","given":"Ahmad","non-dropping-particle":"","parse-names":false,"suffix":""}],"container-title":"Al-Ta lim Journal","id":"ITEM-1","issue":"2","issued":{"date-parts":[["2013"]]},"page":"373-379","title":"Kebijakan Dan Pengambilan Keputusan Dalam Lembaga Pendidikan Islam","type":"article-journal","volume":"20"},"uris":["http://www.mendeley.com/documents/?uuid=63a7c78c-a878-4d60-921d-c608d54294f6","http://www.mendeley.com/documents/?uuid=e941e445-6803-46da-a88d-f2c0b6eeafaa"]}],"mendeley":{"formattedCitation":"Ahmad Sabri, “Kebijakan Dan Pengambilan Keputusan Dalam Lembaga Pendidikan Islam,” &lt;i&gt;Al-Ta Lim Journal&lt;/i&gt; 20, no. 2 (2013): 373–79, https://doi.org/10.15548/jt.v20i2.34.","manualFormatting":"Ahmad Sabri, “Kebijakan dan Pengambilan Keputusan dalam Lembaga Pendidikan Islam,” Al-Ta Lim Journal 20, no. 2 (2013): 373–79,","plainTextFormattedCitation":"Ahmad Sabri, “Kebijakan Dan Pengambilan Keputusan Dalam Lembaga Pendidikan Islam,” Al-Ta Lim Journal 20, no. 2 (2013): 373–79, https://doi.org/10.15548/jt.v20i2.34.","previouslyFormattedCitation":"Ahmad Sabri, “Kebijakan Dan Pengambilan Keputusan Dalam Lembaga Pendidikan Islam,” &lt;i&gt;Al-Ta Lim Journal&lt;/i&gt; 20, no. 2 (2013): 373–79, https://doi.org/10.15548/jt.v20i2.34."},"properties":{"noteIndex":22},"schema":"https://github.com/citation-style-language/schema/raw/master/csl-citation.json"}</w:instrText>
      </w:r>
      <w:r>
        <w:rPr>
          <w:rFonts w:ascii="Times New Roman" w:hAnsi="Times New Roman" w:cs="Times New Roman"/>
        </w:rPr>
        <w:fldChar w:fldCharType="separate"/>
      </w:r>
      <w:r w:rsidRPr="00E45EA4">
        <w:rPr>
          <w:rFonts w:ascii="Times New Roman" w:hAnsi="Times New Roman" w:cs="Times New Roman"/>
          <w:noProof/>
        </w:rPr>
        <w:t>Ahmad Sabri, “</w:t>
      </w:r>
      <w:r w:rsidRPr="00E05451">
        <w:rPr>
          <w:rFonts w:ascii="Times New Roman" w:hAnsi="Times New Roman" w:cs="Times New Roman"/>
          <w:i/>
          <w:noProof/>
        </w:rPr>
        <w:t>Kebijakan dan Pengambilan Keputusa</w:t>
      </w:r>
      <w:r>
        <w:rPr>
          <w:rFonts w:ascii="Times New Roman" w:hAnsi="Times New Roman" w:cs="Times New Roman"/>
          <w:i/>
          <w:noProof/>
        </w:rPr>
        <w:t>n d</w:t>
      </w:r>
      <w:r w:rsidRPr="00E05451">
        <w:rPr>
          <w:rFonts w:ascii="Times New Roman" w:hAnsi="Times New Roman" w:cs="Times New Roman"/>
          <w:i/>
          <w:noProof/>
        </w:rPr>
        <w:t>alam Lembaga Pendidikan Islam,</w:t>
      </w:r>
      <w:r w:rsidRPr="00E45EA4">
        <w:rPr>
          <w:rFonts w:ascii="Times New Roman" w:hAnsi="Times New Roman" w:cs="Times New Roman"/>
          <w:noProof/>
        </w:rPr>
        <w:t xml:space="preserve">” </w:t>
      </w:r>
      <w:r w:rsidRPr="00E05451">
        <w:rPr>
          <w:rFonts w:ascii="Times New Roman" w:hAnsi="Times New Roman" w:cs="Times New Roman"/>
          <w:noProof/>
        </w:rPr>
        <w:t xml:space="preserve">Al-Ta Lim Journal </w:t>
      </w:r>
      <w:r w:rsidRPr="00E45EA4">
        <w:rPr>
          <w:rFonts w:ascii="Times New Roman" w:hAnsi="Times New Roman" w:cs="Times New Roman"/>
          <w:noProof/>
        </w:rPr>
        <w:t>20, no. 2 (2013): 373–79,</w:t>
      </w:r>
      <w:r>
        <w:rPr>
          <w:rFonts w:ascii="Times New Roman" w:hAnsi="Times New Roman" w:cs="Times New Roman"/>
        </w:rPr>
        <w:fldChar w:fldCharType="end"/>
      </w:r>
      <w:r w:rsidRPr="00E45EA4">
        <w:rPr>
          <w:rFonts w:ascii="Times New Roman" w:hAnsi="Times New Roman" w:cs="Times New Roman"/>
        </w:rPr>
        <w:t xml:space="preserve"> </w:t>
      </w:r>
    </w:p>
  </w:footnote>
  <w:footnote w:id="23">
    <w:p w14:paraId="1D84E8CC" w14:textId="77777777" w:rsidR="001F3639" w:rsidRDefault="00F2413D" w:rsidP="0093511F">
      <w:pPr>
        <w:pStyle w:val="FootnoteText"/>
        <w:spacing w:after="0" w:line="240" w:lineRule="auto"/>
        <w:ind w:firstLine="567"/>
        <w:jc w:val="both"/>
      </w:pPr>
      <w:r w:rsidRPr="00E45EA4">
        <w:rPr>
          <w:rStyle w:val="FootnoteReference"/>
          <w:rFonts w:ascii="Times New Roman" w:hAnsi="Times New Roman"/>
        </w:rPr>
        <w:footnoteRef/>
      </w:r>
      <w:r w:rsidRPr="00E45EA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mengetahui proses pengambilan keputusan kepala sekolah dalam pencapaian visi dan misi pendidikan di SMP Cokroaminoto Salongo. Penelitian ini merupakan penelitian kuantitatif dengan pendekatan deskriptif explanatori. Subjek penelitian ini berjumlah 17 orang dengan teknik pengumpulan data menggunakan kuesioner, observasi, wawancara dan dokumentasi. Teknik analisis data secara kuantitatif deskriptif dan kualitatif deskriptif untuk mendukung hasil penelitian dari hasil observasi, wawancara dan dokumentasi. Hasil penelitian menunjukkan bahwa proses pengambilan keputusan dalam pencapaian visi dan misi pendidikan di SMP Cokroaminoto Salongo berdasarkan 6 tahapan proses pengambilan keputusan, kepala sekolah cenderung melakukan 3 tahapan yaitu penentuan kriteria pemecahan masalah, pemilihan alternatif yang terbaik dan penetapan keputusan atau pengimplementasian alternatif yang dipilih. Jika dalam proses pengambilan keputusan kepala sekolah melaksanakan tahapan pengambilan keputusan terutama dalam menganalisis kondisi internal dan eksternal sekolah dengan resiko yang timbul dari setiap alternatif pilihan keputusan yang ada, maka pencapaian visi dan misi sekolah akan tercapai dan senantiasa eksis dalam menghadapi berbagai tantangan ke depan. Jika warga madrasah lebih terbuka dalam memberikan sumbangsih pemikiran yang lebih maksimal saat rapat-rapat pengambilan keputusan, maka akan memudahkan dalam mengidentifikasi alternatif pemecahan masalah dalam pengambilan keputusan secara logis dan terbaik.","author":[{"dropping-particle":"","family":"Mohune","given":"Puspita","non-dropping-particle":"","parse-names":false,"suffix":""},{"dropping-particle":"","family":"Tola","given":"Baso","non-dropping-particle":"","parse-names":false,"suffix":""}],"container-title":"Al-Minhaj: Jurnal Pendidikan Islam","id":"ITEM-1","issue":"1","issued":{"date-parts":[["2019"]]},"page":"111-127","title":"Proses Pengambilan Keputusan Kepala Sekolah dalam Pencapaian Visi dan Misi Pendidikan","type":"article-journal","volume":"2"},"uris":["http://www.mendeley.com/documents/?uuid=4dae4eb3-48e9-4528-a4b7-a80a04c9cd30","http://www.mendeley.com/documents/?uuid=db0d0341-9c4c-4d55-9ab3-c1b095f40fe9"]}],"mendeley":{"formattedCitation":"Puspita Mohune and Baso Tola, “Proses Pengambilan Keputusan Kepala Sekolah Dalam Pencapaian Visi Dan Misi Pendidikan,” &lt;i&gt;Al-Minhaj: Jurnal Pendidikan Islam&lt;/i&gt; 2, no. 1 (2019): 111–27.","manualFormatting":"Puspita Mohune and Baso Tola, “Proses Pengambilan Keputusan Kepala Sekolah dalam Pencapaian Visi dan Misi Pendidikan,” Al-Minhaj: Jurnal Pendidikan Islam 2, no. 1 (2019): 111–27.","plainTextFormattedCitation":"Puspita Mohune and Baso Tola, “Proses Pengambilan Keputusan Kepala Sekolah Dalam Pencapaian Visi Dan Misi Pendidikan,” Al-Minhaj: Jurnal Pendidikan Islam 2, no. 1 (2019): 111–27.","previouslyFormattedCitation":"Puspita Mohune and Baso Tola, “Proses Pengambilan Keputusan Kepala Sekolah Dalam Pencapaian Visi Dan Misi Pendidikan,” &lt;i&gt;Al-Minhaj: Jurnal Pendidikan Islam&lt;/i&gt; 2, no. 1 (2019): 111–27."},"properties":{"noteIndex":23},"schema":"https://github.com/citation-style-language/schema/raw/master/csl-citation.json"}</w:instrText>
      </w:r>
      <w:r>
        <w:rPr>
          <w:rFonts w:ascii="Times New Roman" w:hAnsi="Times New Roman" w:cs="Times New Roman"/>
        </w:rPr>
        <w:fldChar w:fldCharType="separate"/>
      </w:r>
      <w:r w:rsidRPr="00E05451">
        <w:rPr>
          <w:rFonts w:ascii="Times New Roman" w:hAnsi="Times New Roman" w:cs="Times New Roman"/>
          <w:noProof/>
        </w:rPr>
        <w:t>Puspita Mohune and Baso Tola, “Proses Pengam</w:t>
      </w:r>
      <w:r>
        <w:rPr>
          <w:rFonts w:ascii="Times New Roman" w:hAnsi="Times New Roman" w:cs="Times New Roman"/>
          <w:noProof/>
        </w:rPr>
        <w:t>bilan Keputusan Kepala Sekolah dalam Pencapaian Visi d</w:t>
      </w:r>
      <w:r w:rsidRPr="00E05451">
        <w:rPr>
          <w:rFonts w:ascii="Times New Roman" w:hAnsi="Times New Roman" w:cs="Times New Roman"/>
          <w:noProof/>
        </w:rPr>
        <w:t xml:space="preserve">an Misi Pendidikan,” </w:t>
      </w:r>
      <w:r w:rsidRPr="00E05451">
        <w:rPr>
          <w:rFonts w:ascii="Times New Roman" w:hAnsi="Times New Roman" w:cs="Times New Roman"/>
          <w:i/>
          <w:noProof/>
        </w:rPr>
        <w:t>Al-Minhaj: Jurnal Pendidikan Islam</w:t>
      </w:r>
      <w:r w:rsidRPr="00E05451">
        <w:rPr>
          <w:rFonts w:ascii="Times New Roman" w:hAnsi="Times New Roman" w:cs="Times New Roman"/>
          <w:noProof/>
        </w:rPr>
        <w:t xml:space="preserve"> 2, no. 1 (2019): 111–27.</w:t>
      </w:r>
      <w:r>
        <w:rPr>
          <w:rFonts w:ascii="Times New Roman" w:hAnsi="Times New Roman" w:cs="Times New Roman"/>
        </w:rPr>
        <w:fldChar w:fldCharType="end"/>
      </w:r>
    </w:p>
  </w:footnote>
  <w:footnote w:id="24">
    <w:p w14:paraId="0EE3A20B"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Haudi, </w:t>
      </w:r>
      <w:r w:rsidRPr="00EA2CCD">
        <w:rPr>
          <w:rFonts w:asciiTheme="majorBidi" w:hAnsiTheme="majorBidi" w:cs="Times New Roman"/>
          <w:i/>
          <w:iCs/>
        </w:rPr>
        <w:t>Teknik Pengambilan Keputusan</w:t>
      </w:r>
      <w:r w:rsidRPr="00EA2CCD">
        <w:rPr>
          <w:rFonts w:asciiTheme="majorBidi" w:hAnsiTheme="majorBidi" w:cs="Times New Roman"/>
        </w:rPr>
        <w:t xml:space="preserve"> (Sumatra Barat: Ins</w:t>
      </w:r>
      <w:r>
        <w:rPr>
          <w:rFonts w:asciiTheme="majorBidi" w:hAnsiTheme="majorBidi" w:cs="Times New Roman"/>
        </w:rPr>
        <w:t xml:space="preserve">an Cendikia Mandiri, 2021), 32 </w:t>
      </w:r>
    </w:p>
  </w:footnote>
  <w:footnote w:id="25">
    <w:p w14:paraId="4DCC41DC"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bookmarkStart w:id="229" w:name="_Hlk170381212"/>
      <w:r w:rsidRPr="00EA2CCD">
        <w:rPr>
          <w:rFonts w:asciiTheme="majorBidi" w:hAnsiTheme="majorBidi" w:cs="Times New Roman"/>
        </w:rPr>
        <w:t xml:space="preserve">Rusdiana, </w:t>
      </w:r>
      <w:r w:rsidRPr="00EA2CCD">
        <w:rPr>
          <w:rFonts w:asciiTheme="majorBidi" w:hAnsiTheme="majorBidi" w:cs="Times New Roman"/>
          <w:i/>
          <w:iCs/>
        </w:rPr>
        <w:t>Sistem Informasi Manajemen</w:t>
      </w:r>
      <w:r w:rsidRPr="00EA2CCD">
        <w:rPr>
          <w:rFonts w:asciiTheme="majorBidi" w:hAnsiTheme="majorBidi" w:cs="Times New Roman"/>
        </w:rPr>
        <w:t xml:space="preserve"> (Bandung: Pustaka Setia,2014),186</w:t>
      </w:r>
      <w:bookmarkEnd w:id="229"/>
    </w:p>
  </w:footnote>
  <w:footnote w:id="26">
    <w:p w14:paraId="300761C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Muhammad Rifaí, </w:t>
      </w:r>
      <w:r w:rsidRPr="00EA2CCD">
        <w:rPr>
          <w:rFonts w:asciiTheme="majorBidi" w:hAnsiTheme="majorBidi" w:cs="Times New Roman"/>
          <w:i/>
          <w:iCs/>
        </w:rPr>
        <w:t>Pengambilan Keputusan</w:t>
      </w:r>
      <w:r w:rsidRPr="00EA2CCD">
        <w:rPr>
          <w:rFonts w:asciiTheme="majorBidi" w:hAnsiTheme="majorBidi" w:cs="Times New Roman"/>
        </w:rPr>
        <w:t xml:space="preserve"> (Jakarta: Kencana 2020), 42</w:t>
      </w:r>
    </w:p>
  </w:footnote>
  <w:footnote w:id="27">
    <w:p w14:paraId="263FB6E3" w14:textId="77777777" w:rsidR="001F3639" w:rsidRDefault="00F2413D" w:rsidP="0093511F">
      <w:pPr>
        <w:pStyle w:val="FootnoteText"/>
        <w:spacing w:after="0" w:line="240" w:lineRule="auto"/>
        <w:ind w:firstLine="567"/>
        <w:jc w:val="both"/>
      </w:pPr>
      <w:r>
        <w:rPr>
          <w:rStyle w:val="FootnoteReference"/>
        </w:rPr>
        <w:footnoteRef/>
      </w:r>
      <w:r>
        <w:t xml:space="preserve"> </w:t>
      </w:r>
      <w:bookmarkStart w:id="238" w:name="_Hlk170381262"/>
      <w:r>
        <w:rPr>
          <w:rFonts w:ascii="Times New Roman" w:hAnsi="Times New Roman" w:cs="Times New Roman"/>
        </w:rPr>
        <w:fldChar w:fldCharType="begin" w:fldLock="1"/>
      </w:r>
      <w:r>
        <w:rPr>
          <w:rFonts w:ascii="Times New Roman" w:hAnsi="Times New Roman" w:cs="Times New Roman"/>
        </w:rPr>
        <w:instrText>ADDIN CSL_CITATION {"citationItems":[{"id":"ITEM-1","itemData":{"abstract":"… sekolah melaksanakan pengambilan keputusan mengenai pelanggaran … 1) Proses pengambilan keputusan kepala sekolah … , 2) Pada proses pengambilan keputusan berdasarkan …","author":[{"dropping-particle":"","family":"Kurnianda","given":"M A","non-dropping-particle":"","parse-names":false,"suffix":""},{"dropping-particle":"","family":"Yanni","given":"A","non-dropping-particle":"","parse-names":false,"suffix":""},{"dropping-particle":"","family":"Waty","given":"R S","non-dropping-particle":"","parse-names":false,"suffix":""},{"dropping-particle":"","family":"...","given":"","non-dropping-particle":"","parse-names":false,"suffix":""}],"container-title":"Jurnal Bahana …","id":"ITEM-1","issue":"2","issued":{"date-parts":[["2022"]]},"title":"Strategi kepemimpinan kepala sekolah dalam pengambilan keputusan","type":"article-journal","volume":"11"},"uris":["http://www.mendeley.com/documents/?uuid=dfb033b3-26d6-463b-b061-b7b09f51efce","http://www.mendeley.com/documents/?uuid=0c89f3bc-3f9b-4bc9-b697-00c8565aa670"]}],"mendeley":{"formattedCitation":"M A Kurnianda et al., “Strategi Kepemimpinan Kepala Sekolah Dalam Pengambilan Keputusan,” &lt;i&gt;Jurnal Bahana …&lt;/i&gt; 11, no. 2 (2022).","manualFormatting":" Kurnianda “Strategi Kepemimpinan Kepala Sekolah dalam Pengambilan Keputusan,” Jurnal Bahana vol. 11, no. 2 (2022).","plainTextFormattedCitation":"M A Kurnianda et al., “Strategi Kepemimpinan Kepala Sekolah Dalam Pengambilan Keputusan,” Jurnal Bahana … 11, no. 2 (2022).","previouslyFormattedCitation":"M A Kurnianda et al., “Strategi Kepemimpinan Kepala Sekolah Dalam Pengambilan Keputusan,” &lt;i&gt;Jurnal Bahana …&lt;/i&gt; 11, no. 2 (2022)."},"properties":{"noteIndex":27},"schema":"https://github.com/citation-style-language/schema/raw/master/csl-citation.json"}</w:instrText>
      </w:r>
      <w:r>
        <w:rPr>
          <w:rFonts w:ascii="Times New Roman" w:hAnsi="Times New Roman" w:cs="Times New Roman"/>
        </w:rPr>
        <w:fldChar w:fldCharType="separate"/>
      </w:r>
      <w:r w:rsidRPr="00E05451">
        <w:rPr>
          <w:rFonts w:ascii="Times New Roman" w:hAnsi="Times New Roman" w:cs="Times New Roman"/>
          <w:noProof/>
        </w:rPr>
        <w:t xml:space="preserve"> Kurnianda </w:t>
      </w:r>
      <w:r w:rsidRPr="00F75500">
        <w:rPr>
          <w:rFonts w:ascii="Times New Roman" w:hAnsi="Times New Roman" w:cs="Times New Roman"/>
          <w:i/>
          <w:noProof/>
        </w:rPr>
        <w:t>“Strate</w:t>
      </w:r>
      <w:r>
        <w:rPr>
          <w:rFonts w:ascii="Times New Roman" w:hAnsi="Times New Roman" w:cs="Times New Roman"/>
          <w:i/>
          <w:noProof/>
        </w:rPr>
        <w:t>gi Kepemimpinan Kepala Sekolah d</w:t>
      </w:r>
      <w:r w:rsidRPr="00F75500">
        <w:rPr>
          <w:rFonts w:ascii="Times New Roman" w:hAnsi="Times New Roman" w:cs="Times New Roman"/>
          <w:i/>
          <w:noProof/>
        </w:rPr>
        <w:t>alam Pengambilan Keputusa</w:t>
      </w:r>
      <w:r w:rsidRPr="00E05451">
        <w:rPr>
          <w:rFonts w:ascii="Times New Roman" w:hAnsi="Times New Roman" w:cs="Times New Roman"/>
          <w:noProof/>
        </w:rPr>
        <w:t xml:space="preserve">n,” </w:t>
      </w:r>
      <w:r w:rsidRPr="00F75500">
        <w:rPr>
          <w:rFonts w:ascii="Times New Roman" w:hAnsi="Times New Roman" w:cs="Times New Roman"/>
          <w:noProof/>
        </w:rPr>
        <w:t>Jurnal Bahana vol.</w:t>
      </w:r>
      <w:r>
        <w:rPr>
          <w:rFonts w:ascii="Times New Roman" w:hAnsi="Times New Roman" w:cs="Times New Roman"/>
          <w:i/>
          <w:noProof/>
        </w:rPr>
        <w:t xml:space="preserve"> </w:t>
      </w:r>
      <w:r w:rsidRPr="00E05451">
        <w:rPr>
          <w:rFonts w:ascii="Times New Roman" w:hAnsi="Times New Roman" w:cs="Times New Roman"/>
          <w:noProof/>
        </w:rPr>
        <w:t>11, no. 2 (2022).</w:t>
      </w:r>
      <w:r>
        <w:rPr>
          <w:rFonts w:ascii="Times New Roman" w:hAnsi="Times New Roman" w:cs="Times New Roman"/>
        </w:rPr>
        <w:fldChar w:fldCharType="end"/>
      </w:r>
      <w:bookmarkEnd w:id="238"/>
    </w:p>
  </w:footnote>
  <w:footnote w:id="28">
    <w:p w14:paraId="7557EBE4" w14:textId="77777777" w:rsidR="001F3639" w:rsidRDefault="00F2413D" w:rsidP="0093511F">
      <w:pPr>
        <w:pStyle w:val="FootnoteText"/>
        <w:spacing w:after="0" w:line="240" w:lineRule="auto"/>
        <w:ind w:firstLine="567"/>
        <w:jc w:val="both"/>
      </w:pPr>
      <w:r>
        <w:rPr>
          <w:rStyle w:val="FootnoteReference"/>
        </w:rPr>
        <w:footnoteRef/>
      </w:r>
      <w:r>
        <w:t xml:space="preserve"> </w:t>
      </w:r>
      <w:r>
        <w:fldChar w:fldCharType="begin" w:fldLock="1"/>
      </w:r>
      <w:r>
        <w:instrText>ADDIN CSL_CITATION {"citationItems":[{"id":"ITEM-1","itemData":{"abstract":"The main meaning of decision-making is an act issuing a decision that is both tactical and operational such as planning programs to be achieved, implementation strategies and problem-solving strategies, through a decision based on the election results of several solution alternatives decided to achieve goals. The decision-making activities include problem identification, problem formulation, and alternative selection decisions based on calculations and the various impacts that may arise. In the stage of decision making implementation, as a leader must make many routine decisions in order to control activities in accordance with the plans. While in control stage that includes monitoring, inspection, and assessment of the implementation results was performed to evaluate the implementation of the decisions.","author":[{"dropping-particle":"","family":"Rifa'i","given":"Ahmad","non-dropping-particle":"","parse-names":false,"suffix":""}],"container-title":"Research Gate","id":"ITEM-1","issued":{"date-parts":[["2019"]]},"page":"1-12","title":"Prosesn Pengambilan Keputusan","type":"article-journal"},"uris":["http://www.mendeley.com/documents/?uuid=bbf4e763-6756-4606-9042-6cd57bbf729d","http://www.mendeley.com/documents/?uuid=7a749a4d-f0ce-47ef-b78f-78b558c038bb"]}],"mendeley":{"formattedCitation":"Rifa’i, “Prosesn Pengambilan Keputusan.”","manualFormatting":"Ahmad Rifa’i, “Proses Pengambilan Keputusan,” Research Gate, 2019, 1–12.","plainTextFormattedCitation":"Rifa’i, “Prosesn Pengambilan Keputusan.”","previouslyFormattedCitation":"Rifa’i, “Prosesn Pengambilan Keputusan.”"},"properties":{"noteIndex":28},"schema":"https://github.com/citation-style-language/schema/raw/master/csl-citation.json"}</w:instrText>
      </w:r>
      <w:r>
        <w:fldChar w:fldCharType="separate"/>
      </w:r>
      <w:r>
        <w:rPr>
          <w:rFonts w:ascii="Times New Roman" w:hAnsi="Times New Roman" w:cs="Times New Roman"/>
          <w:noProof/>
        </w:rPr>
        <w:fldChar w:fldCharType="begin" w:fldLock="1"/>
      </w:r>
      <w:r>
        <w:rPr>
          <w:rFonts w:ascii="Times New Roman" w:hAnsi="Times New Roman" w:cs="Times New Roman"/>
          <w:noProof/>
        </w:rPr>
        <w:instrText>ADDIN CSL_CITATION {"citationItems":[{"id":"ITEM-1","itemData":{"abstract":"The main meaning of decision-making is an act issuing a decision that is both tactical and operational such as planning programs to be achieved, implementation strategies and problem-solving strategies, through a decision based on the election results of several solution alternatives decided to achieve goals. The decision-making activities include problem identification, problem formulation, and alternative selection decisions based on calculations and the various impacts that may arise. In the stage of decision making implementation, as a leader must make many routine decisions in order to control activities in accordance with the plans. While in control stage that includes monitoring, inspection, and assessment of the implementation results was performed to evaluate the implementation of the decisions.","author":[{"dropping-particle":"","family":"Rifa'i","given":"Ahmad","non-dropping-particle":"","parse-names":false,"suffix":""}],"container-title":"Research Gate","id":"ITEM-1","issued":{"date-parts":[["2019"]]},"page":"1-12","title":"Prosesn Pengambilan Keputusan","type":"article-journal"},"uris":["http://www.mendeley.com/documents/?uuid=bbf4e763-6756-4606-9042-6cd57bbf729d","http://www.mendeley.com/documents/?uuid=7a749a4d-f0ce-47ef-b78f-78b558c038bb"]}],"mendeley":{"formattedCitation":"Rifa’i.","manualFormatting":"Ahmad Rifa’i, “Proses Pengambilan Keputusan,” Research Gate, 2019, 1–12.","plainTextFormattedCitation":"Rifa’i.","previouslyFormattedCitation":"Rifa’i."},"properties":{"noteIndex":28},"schema":"https://github.com/citation-style-language/schema/raw/master/csl-citation.json"}</w:instrText>
      </w:r>
      <w:r>
        <w:rPr>
          <w:rFonts w:ascii="Times New Roman" w:hAnsi="Times New Roman" w:cs="Times New Roman"/>
          <w:noProof/>
        </w:rPr>
        <w:fldChar w:fldCharType="separate"/>
      </w:r>
      <w:r>
        <w:rPr>
          <w:rFonts w:ascii="Times New Roman" w:hAnsi="Times New Roman" w:cs="Times New Roman"/>
          <w:noProof/>
        </w:rPr>
        <w:t xml:space="preserve">Ahmad Rifa’i, </w:t>
      </w:r>
      <w:r w:rsidRPr="00E05451">
        <w:rPr>
          <w:rFonts w:ascii="Times New Roman" w:hAnsi="Times New Roman" w:cs="Times New Roman"/>
          <w:i/>
          <w:noProof/>
        </w:rPr>
        <w:t>“Proses Pengambilan Keputusan</w:t>
      </w:r>
      <w:r w:rsidRPr="00ED4481">
        <w:rPr>
          <w:rFonts w:ascii="Times New Roman" w:hAnsi="Times New Roman" w:cs="Times New Roman"/>
          <w:noProof/>
        </w:rPr>
        <w:t>,”</w:t>
      </w:r>
      <w:r w:rsidRPr="00E05451">
        <w:rPr>
          <w:rFonts w:ascii="Times New Roman" w:hAnsi="Times New Roman" w:cs="Times New Roman"/>
          <w:noProof/>
        </w:rPr>
        <w:t xml:space="preserve"> Research Gate,</w:t>
      </w:r>
      <w:r w:rsidRPr="00E05451">
        <w:rPr>
          <w:rFonts w:ascii="Times New Roman" w:hAnsi="Times New Roman" w:cs="Times New Roman"/>
          <w:i/>
          <w:noProof/>
        </w:rPr>
        <w:t xml:space="preserve"> </w:t>
      </w:r>
      <w:r w:rsidRPr="00ED4481">
        <w:rPr>
          <w:rFonts w:ascii="Times New Roman" w:hAnsi="Times New Roman" w:cs="Times New Roman"/>
          <w:noProof/>
        </w:rPr>
        <w:t>2019, 1–12.</w:t>
      </w:r>
      <w:r>
        <w:rPr>
          <w:rFonts w:ascii="Times New Roman" w:hAnsi="Times New Roman" w:cs="Times New Roman"/>
          <w:noProof/>
        </w:rPr>
        <w:fldChar w:fldCharType="end"/>
      </w:r>
      <w:r>
        <w:fldChar w:fldCharType="end"/>
      </w:r>
    </w:p>
  </w:footnote>
  <w:footnote w:id="29">
    <w:p w14:paraId="49018A5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i/>
          <w:iCs/>
        </w:rPr>
        <w:t>Ibid</w:t>
      </w:r>
      <w:r>
        <w:rPr>
          <w:rFonts w:asciiTheme="majorBidi" w:hAnsiTheme="majorBidi" w:cs="Times New Roman"/>
          <w:i/>
          <w:iCs/>
        </w:rPr>
        <w:t>.</w:t>
      </w:r>
      <w:r w:rsidRPr="00EA2CCD">
        <w:rPr>
          <w:rFonts w:asciiTheme="majorBidi" w:hAnsiTheme="majorBidi" w:cs="Times New Roman"/>
        </w:rPr>
        <w:t>, 44-45</w:t>
      </w:r>
    </w:p>
  </w:footnote>
  <w:footnote w:id="30">
    <w:p w14:paraId="5B24A622"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Eti Rochaety, </w:t>
      </w:r>
      <w:r w:rsidRPr="00EA2CCD">
        <w:rPr>
          <w:rFonts w:asciiTheme="majorBidi" w:hAnsiTheme="majorBidi" w:cs="Times New Roman"/>
          <w:i/>
          <w:iCs/>
        </w:rPr>
        <w:t>Sistem Informasi Manajemen Pendidikan</w:t>
      </w:r>
      <w:r w:rsidRPr="00EA2CCD">
        <w:rPr>
          <w:rFonts w:asciiTheme="majorBidi" w:hAnsiTheme="majorBidi" w:cs="Times New Roman"/>
        </w:rPr>
        <w:t xml:space="preserve"> (Jakarta: PT. Bumi Aksara, 2015), 160</w:t>
      </w:r>
    </w:p>
  </w:footnote>
  <w:footnote w:id="31">
    <w:p w14:paraId="28065C97" w14:textId="77777777" w:rsidR="001F3639" w:rsidRDefault="00F2413D" w:rsidP="0093511F">
      <w:pPr>
        <w:pStyle w:val="FootnoteText"/>
        <w:spacing w:after="0" w:line="240" w:lineRule="auto"/>
        <w:ind w:firstLine="567"/>
        <w:jc w:val="both"/>
      </w:pPr>
      <w:r>
        <w:rPr>
          <w:rStyle w:val="FootnoteReference"/>
        </w:rPr>
        <w:footnoteRef/>
      </w:r>
      <w:r>
        <w:t xml:space="preserve"> </w:t>
      </w:r>
      <w:bookmarkStart w:id="247" w:name="_Hlk170381308"/>
      <w:r w:rsidRPr="00EA2CCD">
        <w:rPr>
          <w:rFonts w:asciiTheme="majorBidi" w:hAnsiTheme="majorBidi" w:cs="Times New Roman"/>
        </w:rPr>
        <w:t>Aspizain Chanigo</w:t>
      </w:r>
      <w:r w:rsidRPr="00EA2CCD">
        <w:rPr>
          <w:rFonts w:asciiTheme="majorBidi" w:hAnsiTheme="majorBidi" w:cs="Times New Roman"/>
          <w:i/>
          <w:iCs/>
        </w:rPr>
        <w:t>, Teknik Pengambilan Keputusan</w:t>
      </w:r>
      <w:r w:rsidRPr="00EA2CCD">
        <w:rPr>
          <w:rFonts w:asciiTheme="majorBidi" w:hAnsiTheme="majorBidi" w:cs="Times New Roman"/>
        </w:rPr>
        <w:t xml:space="preserve"> (Pendekatan Teori dan Kasus) (Jakarta: Lentera Ilmu Cendikia, 2017), 12-17</w:t>
      </w:r>
      <w:bookmarkEnd w:id="247"/>
    </w:p>
  </w:footnote>
  <w:footnote w:id="32">
    <w:p w14:paraId="171AD876" w14:textId="77777777" w:rsidR="001F3639" w:rsidRDefault="00F2413D" w:rsidP="0093511F">
      <w:pPr>
        <w:pStyle w:val="FootnoteText"/>
        <w:spacing w:after="0" w:line="240" w:lineRule="auto"/>
        <w:ind w:firstLine="567"/>
        <w:jc w:val="both"/>
      </w:pPr>
      <w:r w:rsidRPr="003D22C9">
        <w:rPr>
          <w:rStyle w:val="FootnoteReference"/>
          <w:rFonts w:ascii="Times New Roman" w:hAnsi="Times New Roman"/>
        </w:rPr>
        <w:footnoteRef/>
      </w:r>
      <w:r w:rsidRPr="003D22C9">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{"citationItems":[{"id":"ITEM-1","itemData":{"author":[{"dropping-particle":"","family":"Savitri","given":"Sindi Dwi","non-dropping-particle":"","parse-names":false,"suffix":""},{"dropping-particle":"","family":"Wahyuni","given":"Faktor yang Mempengaruhi Kepala Sekolah Dalam Mengambil Keputusan","non-dropping-particle":"","parse-names":false,"suffix":""}],"container-title":"Tsaqofah Jurnal Penelitian Guru Indonesia","id":"ITEM-1","issue":"no 4","issued":{"date-parts":[["2023"]]},"page":"650-659","title":"O f a h","type":"article-journal","volume":"3"},"uris":["http://www.mendeley.com/documents/?uuid=324368c6-a842-44e8-a18a-40cff60d4fe3","http://www.mendeley.com/documents/?uuid=20be2a0f-3cd7-4f43-a01d-2cf09d890aa4"]}],"mendeley":{"formattedCitation":"Sindi Dwi Savitri and Faktor yang Mempengaruhi Kepala Sekolah Dalam Mengambil Keputusan Wahyuni, “O f a H,” &lt;i&gt;Tsaqofah Jurnal Penelitian Guru Indonesia&lt;/i&gt; 3, no. no 4 (2023): 650–59.","manualFormatting":"Sindi Dwi Savitri, \"Faktor yang Mempengaruhi Kepala Sekolah dalam Mengambil Keputusan ” Tsaqofah Jurnal Penelitian Guru Indonesia, vol. 3, no. no 4 (2023): 650–59.","plainTextFormattedCitation":"Sindi Dwi Savitri and Faktor yang Mempengaruhi Kepala Sekolah Dalam Mengambil Keputusan Wahyuni, “O f a H,” Tsaqofah Jurnal Penelitian Guru Indonesia 3, no. no 4 (2023): 650–59.","previouslyFormattedCitation":"Sindi Dwi Savitri and Faktor yang Mempengaruhi Kepala Sekolah Dalam Mengambil Keputusan Wahyuni, “O f a H,” &lt;i&gt;Tsaqofah Jurnal Penelitian Guru Indonesia&lt;/i&gt; 3, no. no 4 (2023): 650–59."},"properties":{"noteIndex":32},"schema":"https://github.com/citation-style-language/schema/raw/master/csl-citation.json"}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Sindi Dwi Savitri, "</w:t>
      </w:r>
      <w:r w:rsidRPr="003D22C9">
        <w:rPr>
          <w:rFonts w:ascii="Times New Roman" w:hAnsi="Times New Roman" w:cs="Times New Roman"/>
          <w:i/>
          <w:noProof/>
        </w:rPr>
        <w:t>Faktor ya</w:t>
      </w:r>
      <w:r>
        <w:rPr>
          <w:rFonts w:ascii="Times New Roman" w:hAnsi="Times New Roman" w:cs="Times New Roman"/>
          <w:i/>
          <w:noProof/>
        </w:rPr>
        <w:t>ng Mempengaruhi Kepala Sekolah d</w:t>
      </w:r>
      <w:r w:rsidRPr="003D22C9">
        <w:rPr>
          <w:rFonts w:ascii="Times New Roman" w:hAnsi="Times New Roman" w:cs="Times New Roman"/>
          <w:i/>
          <w:noProof/>
        </w:rPr>
        <w:t>alam Mengambil Keputusan</w:t>
      </w:r>
      <w:r w:rsidRPr="003D22C9">
        <w:rPr>
          <w:rFonts w:ascii="Times New Roman" w:hAnsi="Times New Roman" w:cs="Times New Roman"/>
          <w:noProof/>
        </w:rPr>
        <w:t xml:space="preserve"> </w:t>
      </w:r>
      <w:r>
        <w:rPr>
          <w:rFonts w:ascii="Times New Roman" w:hAnsi="Times New Roman" w:cs="Times New Roman"/>
          <w:noProof/>
        </w:rPr>
        <w:t xml:space="preserve">” </w:t>
      </w:r>
      <w:r w:rsidRPr="003D22C9">
        <w:rPr>
          <w:rFonts w:ascii="Times New Roman" w:hAnsi="Times New Roman" w:cs="Times New Roman"/>
          <w:noProof/>
        </w:rPr>
        <w:t>Tsaqofah Jurnal Penelitian Guru Indonesia</w:t>
      </w:r>
      <w:r>
        <w:rPr>
          <w:rFonts w:ascii="Times New Roman" w:hAnsi="Times New Roman" w:cs="Times New Roman"/>
          <w:noProof/>
        </w:rPr>
        <w:t xml:space="preserve">, vol. </w:t>
      </w:r>
      <w:r w:rsidRPr="003D22C9">
        <w:rPr>
          <w:rFonts w:ascii="Times New Roman" w:hAnsi="Times New Roman" w:cs="Times New Roman"/>
          <w:noProof/>
        </w:rPr>
        <w:t>3, no. no 4 (2023): 650–59.</w:t>
      </w:r>
      <w:r>
        <w:rPr>
          <w:rFonts w:ascii="Times New Roman" w:hAnsi="Times New Roman" w:cs="Times New Roman"/>
        </w:rPr>
        <w:fldChar w:fldCharType="end"/>
      </w:r>
    </w:p>
  </w:footnote>
  <w:footnote w:id="33">
    <w:p w14:paraId="7BEEE4E8"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Aspizain Chanigo</w:t>
      </w:r>
      <w:r w:rsidRPr="00EA2CCD">
        <w:rPr>
          <w:rFonts w:asciiTheme="majorBidi" w:hAnsiTheme="majorBidi" w:cs="Times New Roman"/>
          <w:i/>
          <w:iCs/>
        </w:rPr>
        <w:t>, Teknik Pengambilan Keputusan</w:t>
      </w:r>
      <w:r w:rsidRPr="00EA2CCD">
        <w:rPr>
          <w:rFonts w:asciiTheme="majorBidi" w:hAnsiTheme="majorBidi" w:cs="Times New Roman"/>
        </w:rPr>
        <w:t xml:space="preserve"> (Pendekatan Teori dan Kasus) (Jakarta: Lentera Ilmu Cendikia, 2017), 12-17</w:t>
      </w:r>
    </w:p>
  </w:footnote>
  <w:footnote w:id="34">
    <w:p w14:paraId="16D08169" w14:textId="77777777" w:rsidR="001F3639" w:rsidRDefault="00F2413D" w:rsidP="0093511F">
      <w:pPr>
        <w:pStyle w:val="FootnoteText"/>
        <w:spacing w:after="0" w:line="240" w:lineRule="auto"/>
        <w:ind w:firstLine="567"/>
        <w:jc w:val="both"/>
      </w:pPr>
      <w:r w:rsidRPr="00F75500">
        <w:rPr>
          <w:rStyle w:val="FootnoteReference"/>
          <w:rFonts w:ascii="Times New Roman" w:hAnsi="Times New Roman"/>
        </w:rPr>
        <w:footnoteRef/>
      </w:r>
      <w:r w:rsidRPr="00F75500">
        <w:rPr>
          <w:rFonts w:ascii="Times New Roman" w:hAnsi="Times New Roman" w:cs="Times New Roman"/>
        </w:rPr>
        <w:t xml:space="preserve"> Ahmad </w:t>
      </w:r>
      <w:r>
        <w:rPr>
          <w:rFonts w:ascii="Times New Roman" w:hAnsi="Times New Roman" w:cs="Times New Roman"/>
        </w:rPr>
        <w:fldChar w:fldCharType="begin" w:fldLock="1"/>
      </w:r>
      <w:r>
        <w:rPr>
          <w:rFonts w:ascii="Times New Roman" w:hAnsi="Times New Roman" w:cs="Times New Roman"/>
        </w:rPr>
        <w:instrText>ADDIN CSL_CITATION {"citationItems":[{"id":"ITEM-1","itemData":{"DOI":"10.15548/jt.v20i2.34","ISSN":"1410-7546","abstract":"Human beings as individuals and social beings are constantly faced with various problems or issues that they encounter in almost every side of life. Precise decision making is required to overcome these problems so that all of the alternative solutions can be achieved optimally. One’s position in an organization or institution has often been distracted by some polices and decision, and therefore, he or she has to consider solutions while keeping the organization runs well. This is so because in every organization whether big and small, the changing of situation such as personnel shift has often raised conflict and misunderstanding. These problems must be avoided or clarified. Policy and decision making in substantive Islamic education is not too much different from the common theories of policy and decision-making. However, the policy and decision-making in Islamic education is more focused on the principles outlined in the Quran and the Hadith of the Prophet (Peace be upon him).","author":[{"dropping-particle":"","family":"Sabri","given":"Ahmad","non-dropping-particle":"","parse-names":false,"suffix":""}],"container-title":"Al-Ta lim Journal","id":"ITEM-1","issue":"2","issued":{"date-parts":[["2013"]]},"page":"373-379","title":"Kebijakan Dan Pengambilan Keputusan Dalam Lembaga Pendidikan Islam","type":"article-journal","volume":"20"},"uris":["http://www.mendeley.com/documents/?uuid=e941e445-6803-46da-a88d-f2c0b6eeafaa","http://www.mendeley.com/documents/?uuid=63a7c78c-a878-4d60-921d-c608d54294f6"]}],"mendeley":{"formattedCitation":"Sabri, “Kebijakan Dan Pengambilan Keputusan Dalam Lembaga Pendidikan Islam.”","manualFormatting":"Sabri, “Kebijakan dan Pengambilan Keputusan dalam Lembaga Pendidikan Islam.”","plainTextFormattedCitation":"Sabri, “Kebijakan Dan Pengambilan Keputusan Dalam Lembaga Pendidikan Islam.”","previouslyFormattedCitation":"Sabri, “Kebijakan Dan Pengambilan Keputusan Dalam Lembaga Pendidikan Islam.”"},"properties":{"noteIndex":34},"schema":"https://github.com/citation-style-language/schema/raw/master/csl-citation.json"}</w:instrText>
      </w:r>
      <w:r>
        <w:rPr>
          <w:rFonts w:ascii="Times New Roman" w:hAnsi="Times New Roman" w:cs="Times New Roman"/>
        </w:rPr>
        <w:fldChar w:fldCharType="separate"/>
      </w:r>
      <w:r w:rsidRPr="00F75500">
        <w:rPr>
          <w:rFonts w:ascii="Times New Roman" w:hAnsi="Times New Roman" w:cs="Times New Roman"/>
          <w:i/>
          <w:noProof/>
        </w:rPr>
        <w:t>Sabri, “Kebij</w:t>
      </w:r>
      <w:r>
        <w:rPr>
          <w:rFonts w:ascii="Times New Roman" w:hAnsi="Times New Roman" w:cs="Times New Roman"/>
          <w:i/>
          <w:noProof/>
        </w:rPr>
        <w:t>akan dan Pengambilan Keputusan d</w:t>
      </w:r>
      <w:r w:rsidRPr="00F75500">
        <w:rPr>
          <w:rFonts w:ascii="Times New Roman" w:hAnsi="Times New Roman" w:cs="Times New Roman"/>
          <w:i/>
          <w:noProof/>
        </w:rPr>
        <w:t>alam Lembaga Pendidikan Islam.</w:t>
      </w:r>
      <w:r w:rsidRPr="00F75500">
        <w:rPr>
          <w:rFonts w:ascii="Times New Roman" w:hAnsi="Times New Roman" w:cs="Times New Roman"/>
          <w:noProof/>
        </w:rPr>
        <w:t>”</w:t>
      </w:r>
      <w:r>
        <w:rPr>
          <w:rFonts w:ascii="Times New Roman" w:hAnsi="Times New Roman" w:cs="Times New Roman"/>
        </w:rPr>
        <w:fldChar w:fldCharType="end"/>
      </w:r>
      <w:r w:rsidRPr="00F75500">
        <w:rPr>
          <w:rFonts w:ascii="Times New Roman" w:hAnsi="Times New Roman" w:cs="Times New Roman"/>
        </w:rPr>
        <w:t xml:space="preserve"> At-Ta’lim Jurnal, vol. 20, no. 2, (2013), 373-379</w:t>
      </w:r>
    </w:p>
  </w:footnote>
  <w:footnote w:id="35">
    <w:p w14:paraId="580146A0"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bookmarkStart w:id="268" w:name="_Hlk170381339"/>
      <w:r w:rsidRPr="00EA2CCD">
        <w:rPr>
          <w:rFonts w:asciiTheme="majorBidi" w:hAnsiTheme="majorBidi" w:cs="Times New Roman"/>
        </w:rPr>
        <w:t xml:space="preserve">Sutirna, </w:t>
      </w:r>
      <w:r w:rsidRPr="00EA2CCD">
        <w:rPr>
          <w:rFonts w:asciiTheme="majorBidi" w:hAnsiTheme="majorBidi" w:cs="Times New Roman"/>
          <w:i/>
          <w:iCs/>
        </w:rPr>
        <w:t>Perkem</w:t>
      </w:r>
      <w:r>
        <w:rPr>
          <w:rFonts w:asciiTheme="majorBidi" w:hAnsiTheme="majorBidi" w:cs="Times New Roman"/>
          <w:i/>
          <w:iCs/>
        </w:rPr>
        <w:t>bangan dan Pertumbuhan Peserta D</w:t>
      </w:r>
      <w:r w:rsidRPr="00EA2CCD">
        <w:rPr>
          <w:rFonts w:asciiTheme="majorBidi" w:hAnsiTheme="majorBidi" w:cs="Times New Roman"/>
          <w:i/>
          <w:iCs/>
        </w:rPr>
        <w:t xml:space="preserve">idik </w:t>
      </w:r>
      <w:r w:rsidRPr="00EA2CCD">
        <w:rPr>
          <w:rFonts w:asciiTheme="majorBidi" w:hAnsiTheme="majorBidi" w:cs="Times New Roman"/>
        </w:rPr>
        <w:t>(Yogyakarta: CV. Andi Offset, 2013), 115</w:t>
      </w:r>
      <w:bookmarkEnd w:id="268"/>
    </w:p>
  </w:footnote>
  <w:footnote w:id="36">
    <w:p w14:paraId="43FF4BC8" w14:textId="77777777" w:rsidR="001F3639" w:rsidRDefault="00F2413D" w:rsidP="0093511F">
      <w:pPr>
        <w:pStyle w:val="FootnoteText"/>
        <w:spacing w:after="0" w:line="240" w:lineRule="auto"/>
        <w:ind w:firstLine="567"/>
        <w:jc w:val="both"/>
      </w:pPr>
      <w:r w:rsidRPr="004004A3">
        <w:rPr>
          <w:rStyle w:val="FootnoteReference"/>
          <w:rFonts w:ascii="Times New Roman" w:hAnsi="Times New Roman"/>
        </w:rPr>
        <w:footnoteRef/>
      </w:r>
      <w:r w:rsidRPr="004004A3">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{"citationItems":[{"id":"ITEM-1","itemData":{"DOI":"10.24176/jpp.v3i1.5088","ISSN":"2621-5039","abstract":"This study aims to determine student disciplinary behavior seen from the ethics of learning in the Karanganyar State Elementary School 2. The study was designed with a qualitative and descriptive approach in presenting research data. The approach used by researchers is a phenomenological approach with the consideration that this study seeks to describe the phenomenon of student disciplinary behavior seen from the ethics of learning in the classroom. The data can be in the form of interview transcripts, field data records, personal documents, photographs, and others. The subjects chosen were fifth grade students of SD Negeri Karangayar 2 district Demak. From the results of observations made by researchers as well as special notes showing the lack of discipline in student behavior. The results of this study can be used as additional insight into knowledge for readers in general, and at the same time as teacher improvement, especially in disciplined behavior seen from the ethics of learning in the classroom.","author":[{"dropping-particle":"","family":"Putra","given":"Hilmi Mubarok","non-dropping-particle":"","parse-names":false,"suffix":""},{"dropping-particle":"","family":"Setiawan","given":"Deka -","non-dropping-particle":"","parse-names":false,"suffix":""},{"dropping-particle":"","family":"Fajrie","given":"Nur -","non-dropping-particle":"","parse-names":false,"suffix":""}],"container-title":"Jurnal Prakarsa Paedagogia","id":"ITEM-1","issue":"1","issued":{"date-parts":[["2020"]]},"title":"Perilaku Kedisiplinan Siswa Dilihat Dari Etika Belajar Di Dalam Kelas","type":"article-journal","volume":"3"},"uris":["http://www.mendeley.com/documents/?uuid=13ba9f32-346d-43dd-b964-c45a40b95118","http://www.mendeley.com/documents/?uuid=76898e67-9fa1-48f0-8023-aae26e9288ec"]}],"mendeley":{"formattedCitation":"Hilmi Mubarok Putra, Deka - Setiawan, and Nur - Fajrie, “Perilaku Kedisiplinan Siswa Dilihat Dari Etika Belajar Di Dalam Kelas,” &lt;i&gt;Jurnal Prakarsa Paedagogia&lt;/i&gt; 3, no. 1 (2020), https://doi.org/10.24176/jpp.v3i1.5088.","manualFormatting":"Hilmi Mubarok Putra “Perilaku Kedisiplinan Siswa Dilihat dari Etika Belajar di dalam Kelas,” Jurnal Prakarsa Paedagogia vol. 3, no. 1 (2020),","plainTextFormattedCitation":"Hilmi Mubarok Putra, Deka - Setiawan, and Nur - Fajrie, “Perilaku Kedisiplinan Siswa Dilihat Dari Etika Belajar Di Dalam Kelas,” Jurnal Prakarsa Paedagogia 3, no. 1 (2020), https://doi.org/10.24176/jpp.v3i1.5088.","previouslyFormattedCitation":"Hilmi Mubarok Putra, Deka - Setiawan, and Nur - Fajrie, “Perilaku Kedisiplinan Siswa Dilihat Dari Etika Belajar Di Dalam Kelas,” &lt;i&gt;Jurnal Prakarsa Paedagogia&lt;/i&gt; 3, no. 1 (2020), https://doi.org/10.24176/jpp.v3i1.5088."},"properties":{"noteIndex":36},"schema":"https://github.com/citation-style-language/schema/raw/master/csl-citation.json"}</w:instrText>
      </w:r>
      <w:r>
        <w:rPr>
          <w:rFonts w:ascii="Times New Roman" w:hAnsi="Times New Roman" w:cs="Times New Roman"/>
        </w:rPr>
        <w:fldChar w:fldCharType="separate"/>
      </w:r>
      <w:r w:rsidRPr="004004A3">
        <w:rPr>
          <w:rFonts w:ascii="Times New Roman" w:hAnsi="Times New Roman" w:cs="Times New Roman"/>
          <w:noProof/>
        </w:rPr>
        <w:t>Hilmi Mubarok Putra “</w:t>
      </w:r>
      <w:r w:rsidRPr="004004A3">
        <w:rPr>
          <w:rFonts w:ascii="Times New Roman" w:hAnsi="Times New Roman" w:cs="Times New Roman"/>
          <w:i/>
          <w:noProof/>
        </w:rPr>
        <w:t>Peril</w:t>
      </w:r>
      <w:r>
        <w:rPr>
          <w:rFonts w:ascii="Times New Roman" w:hAnsi="Times New Roman" w:cs="Times New Roman"/>
          <w:i/>
          <w:noProof/>
        </w:rPr>
        <w:t>aku Kedisiplinan Siswa Dilihat dari Etika Belajar di d</w:t>
      </w:r>
      <w:r w:rsidRPr="004004A3">
        <w:rPr>
          <w:rFonts w:ascii="Times New Roman" w:hAnsi="Times New Roman" w:cs="Times New Roman"/>
          <w:i/>
          <w:noProof/>
        </w:rPr>
        <w:t>alam Kelas,</w:t>
      </w:r>
      <w:r w:rsidRPr="004004A3">
        <w:rPr>
          <w:rFonts w:ascii="Times New Roman" w:hAnsi="Times New Roman" w:cs="Times New Roman"/>
          <w:noProof/>
        </w:rPr>
        <w:t>” Jurnal Prakarsa Paedagogia vol. 3, no. 1 (2020),</w:t>
      </w:r>
      <w:r>
        <w:rPr>
          <w:rFonts w:ascii="Times New Roman" w:hAnsi="Times New Roman" w:cs="Times New Roman"/>
        </w:rPr>
        <w:fldChar w:fldCharType="end"/>
      </w:r>
      <w:r w:rsidRPr="004004A3">
        <w:rPr>
          <w:rFonts w:ascii="Times New Roman" w:hAnsi="Times New Roman" w:cs="Times New Roman"/>
        </w:rPr>
        <w:t xml:space="preserve"> </w:t>
      </w:r>
    </w:p>
  </w:footnote>
  <w:footnote w:id="37">
    <w:p w14:paraId="340B0176" w14:textId="77777777" w:rsidR="001F3639" w:rsidRDefault="00F2413D" w:rsidP="0093511F">
      <w:pPr>
        <w:pStyle w:val="FootnoteText"/>
        <w:spacing w:after="0" w:line="240" w:lineRule="auto"/>
        <w:ind w:firstLine="567"/>
        <w:jc w:val="both"/>
      </w:pPr>
      <w:r>
        <w:rPr>
          <w:rStyle w:val="FootnoteReference"/>
        </w:rPr>
        <w:footnoteRef/>
      </w:r>
      <w:r>
        <w:t xml:space="preserve"> </w:t>
      </w:r>
      <w:bookmarkStart w:id="269" w:name="_Hlk170381367"/>
      <w:r>
        <w:rPr>
          <w:rFonts w:ascii="Times New Roman" w:hAnsi="Times New Roman" w:cs="Times New Roman"/>
        </w:rPr>
        <w:fldChar w:fldCharType="begin" w:fldLock="1"/>
      </w:r>
      <w:r>
        <w:rPr>
          <w:rFonts w:ascii="Times New Roman" w:hAnsi="Times New Roman" w:cs="Times New Roman"/>
        </w:rPr>
        <w:instrText>ADDIN CSL_CITATION {"citationItems":[{"id":"ITEM-1","itemData":{"DOI":"10.26877/mpp.v13i2.4781","ISSN":"1978-936X","abstract":"The purpose of this research is to explain Teacher's Efforts to instill the Value of Discipline and Student Learning Activities in C9 Pekanbaru School. The method used is qualitative, the subjects studied were teachers in C9 Pekanbaru School, amounting to 1 person. The results of the study are based on the results of data analysis obtained after conducting research using observation techniques, interviews and documentation, then there is a relationship of understanding about the efforts of teachers in instilling the value of discipline and student learning activities in Pekanbaru C9 School. Teachers who are in School C9 are expected to continue to accompany students in each learning process and outside the learning process. So that learning objectives can be achieved properly.","author":[{"dropping-particle":"","family":"Maysaroh","given":"Putri","non-dropping-particle":"","parse-names":false,"suffix":""}],"container-title":"Media Penelitian Pendidikan : Jurnal Penelitian dalam Bidang Pendidikan dan Pengajaran","id":"ITEM-1","issue":"2","issued":{"date-parts":[["2019"]]},"page":"123","title":"Upaya Guru dalam Meningkatkan Kedisiplinan Peserta Didik di C9 School","type":"article-journal","volume":"13"},"uris":["http://www.mendeley.com/documents/?uuid=dbd661d9-66f8-496b-90ed-2548ecb9eaf5","http://www.mendeley.com/documents/?uuid=c8a5494d-5402-4328-b57e-09692db83477"]}],"mendeley":{"formattedCitation":"Putri Maysaroh, “Upaya Guru Dalam Meningkatkan Kedisiplinan Peserta Didik Di C9 School,” &lt;i&gt;Media Penelitian Pendidikan : Jurnal Penelitian Dalam Bidang Pendidikan Dan Pengajaran&lt;/i&gt; 13, no. 2 (2019): 123, https://doi.org/10.26877/mpp.v13i2.4781.","manualFormatting":"Putri Maysaroh, “Upaya Guru dalam Meningkatkan Kedisiplinan Peserta Didik Di C9 School,” Media Penelitian Pendidikan : Jurnal Penelitian dalam Bidang Pendidikan dan Pengajaran 13, no. 2 (2019): 123","plainTextFormattedCitation":"Putri Maysaroh, “Upaya Guru Dalam Meningkatkan Kedisiplinan Peserta Didik Di C9 School,” Media Penelitian Pendidikan : Jurnal Penelitian Dalam Bidang Pendidikan Dan Pengajaran 13, no. 2 (2019): 123, https://doi.org/10.26877/mpp.v13i2.4781.","previouslyFormattedCitation":"Putri Maysaroh, “Upaya Guru Dalam Meningkatkan Kedisiplinan Peserta Didik Di C9 School,” &lt;i&gt;Media Penelitian Pendidikan : Jurnal Penelitian Dalam Bidang Pendidikan Dan Pengajaran&lt;/i&gt; 13, no. 2 (2019): 123, https://doi.org/10.26877/mpp.v13i2.4781."},"properties":{"noteIndex":37},"schema":"https://github.com/citation-style-language/schema/raw/master/csl-citation.json"}</w:instrText>
      </w:r>
      <w:r>
        <w:rPr>
          <w:rFonts w:ascii="Times New Roman" w:hAnsi="Times New Roman" w:cs="Times New Roman"/>
        </w:rPr>
        <w:fldChar w:fldCharType="separate"/>
      </w:r>
      <w:r w:rsidRPr="00B20C17">
        <w:rPr>
          <w:rFonts w:ascii="Times New Roman" w:hAnsi="Times New Roman" w:cs="Times New Roman"/>
          <w:bCs/>
          <w:noProof/>
        </w:rPr>
        <w:t xml:space="preserve">Putri Maysaroh, </w:t>
      </w:r>
      <w:r w:rsidRPr="00B20C17">
        <w:rPr>
          <w:rFonts w:ascii="Times New Roman" w:hAnsi="Times New Roman" w:cs="Times New Roman"/>
          <w:bCs/>
          <w:i/>
          <w:noProof/>
        </w:rPr>
        <w:t>“Upaya Guru dalam Meningkatkan Kedisiplinan Peserta Didik Di C9 School,” Media Penelitian Pendidikan </w:t>
      </w:r>
      <w:r w:rsidRPr="00B20C17">
        <w:rPr>
          <w:rFonts w:ascii="Times New Roman" w:hAnsi="Times New Roman" w:cs="Times New Roman"/>
          <w:bCs/>
          <w:noProof/>
        </w:rPr>
        <w:t>: Jurnal Penelitian dalam Bidang Pendidikan dan Pengajaran 13, no. 2 (2019): 123</w:t>
      </w:r>
      <w:r>
        <w:rPr>
          <w:rFonts w:ascii="Times New Roman" w:hAnsi="Times New Roman" w:cs="Times New Roman"/>
        </w:rPr>
        <w:fldChar w:fldCharType="end"/>
      </w:r>
      <w:bookmarkEnd w:id="269"/>
    </w:p>
  </w:footnote>
  <w:footnote w:id="38">
    <w:p w14:paraId="2543E27C" w14:textId="77777777" w:rsidR="001F3639" w:rsidRDefault="00F2413D" w:rsidP="0093511F">
      <w:pPr>
        <w:pStyle w:val="FootnoteText"/>
        <w:spacing w:after="0" w:line="240" w:lineRule="auto"/>
        <w:ind w:firstLine="567"/>
        <w:jc w:val="both"/>
      </w:pPr>
      <w:r w:rsidRPr="009C0BFB">
        <w:rPr>
          <w:rStyle w:val="FootnoteReference"/>
          <w:rFonts w:ascii="Times New Roman" w:hAnsi="Times New Roman"/>
        </w:rPr>
        <w:footnoteRef/>
      </w:r>
      <w:r w:rsidRPr="009C0BFB">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{"citationItems":[{"id":"ITEM-1","itemData":{"DOI":"10.30738/tijes.v2i2.9939","abstract":"School is the place where younger generations are educated both intellectually and characteristically. Through schooling, students are projected to able to develop their potential so that they are capable of living independently in society and pursue higher education. To achieve this objective, students are required to establish, among others, the character of discipline and responsibility since both knowledge transfer and character building are inseparable in teaching-learning processes. During the pandemic, however, the teaching-learning process is facing a new challenge by which both teachers and students must carry the process through online courses. Alternatively, the character of discipline and responsibility can be introduced to students through procedure texts. Procedure text is a type of text whose purpose is to instruct in how to do something through a sequence of steps. Procedure text requires students to â€˜get something doneâ€™ by the mean of strictly following the steps prescribed in the text. This qualification demand students performing the character of discipline and responsibility so that the goal could be achieved accordingly. Moreover, the teacher are to build the character of discipline and responsibility from an early age. Students' discipline and responsibility improvement necessitate students' awareness as well as both parents' and teachersâ€™ guidance.","author":[{"dropping-particle":"","family":"Rochmiyati","given":"Siti","non-dropping-particle":"","parse-names":false,"suffix":""},{"dropping-particle":"","family":"Putro","given":"Die Bhakti Wardoyo","non-dropping-particle":"","parse-names":false,"suffix":""},{"dropping-particle":"","family":"Lestari","given":"Eni","non-dropping-particle":"","parse-names":false,"suffix":""}],"container-title":"Tamansiswa International Journal in Education and Science","id":"ITEM-1","issue":"2","issued":{"date-parts":[["2021"]]},"page":"23-30","title":"IMPLEMENTASI TATA TERTIB SEKOLAH DALAM MENINGKATKAN KARAKTER KEDISIPLINAN SISWA","type":"article-journal","volume":"2"},"uris":["http://www.mendeley.com/documents/?uuid=eb4118d7-3ea9-441e-ab6e-885d700f54df","http://www.mendeley.com/documents/?uuid=d1413576-e38b-4e45-8634-cd2f3bf6813f"]}],"mendeley":{"formattedCitation":"Siti Rochmiyati, Die Bhakti Wardoyo Putro, and Eni Lestari, “IMPLEMENTASI TATA TERTIB SEKOLAH DALAM MENINGKATKAN KARAKTER KEDISIPLINAN SISWA,” &lt;i&gt;Tamansiswa International Journal in Education and Science&lt;/i&gt; 2, no. 2 (2021): 23–30, https://doi.org/10.30738/tijes.v2i2.9939.","manualFormatting":"Siti Rochmiyati, Implementasi Tata Tertib Sekolah dalam Meningkatkan Karakter Kedisiplinan Siswa,” Taman siswa International Journal in Education and Science vol, 2, no. 2 (2021): 23–30","plainTextFormattedCitation":"Siti Rochmiyati, Die Bhakti Wardoyo Putro, and Eni Lestari, “IMPLEMENTASI TATA TERTIB SEKOLAH DALAM MENINGKATKAN KARAKTER KEDISIPLINAN SISWA,” Tamansiswa International Journal in Education and Science 2, no. 2 (2021): 23–30, https://doi.org/10.30738/tijes.v2i2.9939.","previouslyFormattedCitation":"Siti Rochmiyati, Die Bhakti Wardoyo Putro, and Eni Lestari, “IMPLEMENTASI TATA TERTIB SEKOLAH DALAM MENINGKATKAN KARAKTER KEDISIPLINAN SISWA,” &lt;i&gt;Tamansiswa International Journal in Education and Science&lt;/i&gt; 2, no. 2 (2021): 23–30, https://doi.org/10.30738/tijes.v2i2.9939."},"properties":{"noteIndex":38},"schema":"https://github.com/citation-style-language/schema/raw/master/csl-citation.json"}</w:instrText>
      </w:r>
      <w:r>
        <w:rPr>
          <w:rFonts w:ascii="Times New Roman" w:hAnsi="Times New Roman" w:cs="Times New Roman"/>
        </w:rPr>
        <w:fldChar w:fldCharType="separate"/>
      </w:r>
      <w:r w:rsidRPr="009C0BFB">
        <w:rPr>
          <w:rFonts w:ascii="Times New Roman" w:hAnsi="Times New Roman" w:cs="Times New Roman"/>
          <w:noProof/>
        </w:rPr>
        <w:t xml:space="preserve">Siti Rochmiyati, </w:t>
      </w:r>
      <w:r w:rsidRPr="009C0BFB">
        <w:rPr>
          <w:rFonts w:ascii="Times New Roman" w:hAnsi="Times New Roman" w:cs="Times New Roman"/>
          <w:i/>
          <w:noProof/>
        </w:rPr>
        <w:t>Implementas</w:t>
      </w:r>
      <w:r>
        <w:rPr>
          <w:rFonts w:ascii="Times New Roman" w:hAnsi="Times New Roman" w:cs="Times New Roman"/>
          <w:i/>
          <w:noProof/>
        </w:rPr>
        <w:t>i Tata Tertib Sekolah d</w:t>
      </w:r>
      <w:r w:rsidRPr="009C0BFB">
        <w:rPr>
          <w:rFonts w:ascii="Times New Roman" w:hAnsi="Times New Roman" w:cs="Times New Roman"/>
          <w:i/>
          <w:noProof/>
        </w:rPr>
        <w:t>alam Meningkatkan Karakter Kedisiplinan Siswa,”</w:t>
      </w:r>
      <w:r w:rsidRPr="009C0BFB">
        <w:rPr>
          <w:rFonts w:ascii="Times New Roman" w:hAnsi="Times New Roman" w:cs="Times New Roman"/>
          <w:noProof/>
        </w:rPr>
        <w:t xml:space="preserve"> Taman</w:t>
      </w:r>
      <w:r>
        <w:rPr>
          <w:rFonts w:ascii="Times New Roman" w:hAnsi="Times New Roman" w:cs="Times New Roman"/>
          <w:noProof/>
        </w:rPr>
        <w:t xml:space="preserve"> </w:t>
      </w:r>
      <w:r w:rsidRPr="009C0BFB">
        <w:rPr>
          <w:rFonts w:ascii="Times New Roman" w:hAnsi="Times New Roman" w:cs="Times New Roman"/>
          <w:noProof/>
        </w:rPr>
        <w:t xml:space="preserve">siswa International Journal in Education and Science </w:t>
      </w:r>
      <w:r>
        <w:rPr>
          <w:rFonts w:ascii="Times New Roman" w:hAnsi="Times New Roman" w:cs="Times New Roman"/>
          <w:noProof/>
        </w:rPr>
        <w:t xml:space="preserve">vol, </w:t>
      </w:r>
      <w:r w:rsidRPr="009C0BFB">
        <w:rPr>
          <w:rFonts w:ascii="Times New Roman" w:hAnsi="Times New Roman" w:cs="Times New Roman"/>
          <w:noProof/>
        </w:rPr>
        <w:t>2, no. 2 (2021): 23–30</w:t>
      </w:r>
      <w:r>
        <w:rPr>
          <w:rFonts w:ascii="Times New Roman" w:hAnsi="Times New Roman" w:cs="Times New Roman"/>
        </w:rPr>
        <w:fldChar w:fldCharType="end"/>
      </w:r>
    </w:p>
  </w:footnote>
  <w:footnote w:id="39">
    <w:p w14:paraId="385487F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Supriyono, </w:t>
      </w:r>
      <w:r w:rsidRPr="00EA2CCD">
        <w:rPr>
          <w:rFonts w:asciiTheme="majorBidi" w:hAnsiTheme="majorBidi" w:cs="Times New Roman"/>
          <w:i/>
          <w:iCs/>
        </w:rPr>
        <w:t>Mengajar Anak Berdisiplin Diri di Rumah dan di Sekolah</w:t>
      </w:r>
      <w:r w:rsidRPr="00EA2CCD">
        <w:rPr>
          <w:rFonts w:asciiTheme="majorBidi" w:hAnsiTheme="majorBidi" w:cs="Times New Roman"/>
        </w:rPr>
        <w:t xml:space="preserve"> (Jakarta: Gramedia Pustaka Utama, 1996), 5</w:t>
      </w:r>
    </w:p>
  </w:footnote>
  <w:footnote w:id="40">
    <w:p w14:paraId="1DF1BFB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Basilius R. Werang, </w:t>
      </w:r>
      <w:r w:rsidRPr="00EA2CCD">
        <w:rPr>
          <w:rFonts w:asciiTheme="majorBidi" w:hAnsiTheme="majorBidi" w:cs="Times New Roman"/>
          <w:i/>
          <w:iCs/>
        </w:rPr>
        <w:t xml:space="preserve">Manajemen Pendidikan di Sekolah </w:t>
      </w:r>
      <w:r w:rsidRPr="00EA2CCD">
        <w:rPr>
          <w:rFonts w:asciiTheme="majorBidi" w:hAnsiTheme="majorBidi" w:cs="Times New Roman"/>
        </w:rPr>
        <w:t>(Yogyakarta: Media Akademik, 2015), 47</w:t>
      </w:r>
    </w:p>
  </w:footnote>
  <w:footnote w:id="41">
    <w:p w14:paraId="5E53A76A" w14:textId="77777777" w:rsidR="001F3639" w:rsidRDefault="00F2413D" w:rsidP="0093511F">
      <w:pPr>
        <w:pStyle w:val="FootnoteText"/>
        <w:spacing w:after="0" w:line="240" w:lineRule="auto"/>
        <w:ind w:firstLine="567"/>
        <w:jc w:val="both"/>
      </w:pPr>
      <w:r w:rsidRPr="00717A30">
        <w:rPr>
          <w:rStyle w:val="FootnoteReference"/>
          <w:rFonts w:ascii="Times New Roman" w:hAnsi="Times New Roman"/>
        </w:rPr>
        <w:footnoteRef/>
      </w:r>
      <w:r w:rsidRPr="00717A30">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{"citationItems":[{"id":"ITEM-1","itemData":{"DOI":"10.23971/njppi.v2i1.915","ISSN":"2597-9930","abstract":"&lt;p&gt;&lt;em&gt;Tujuan penelitian ini adalah untuk mengetahui peran Konsep Diri terhadap Kedisiplinan Siswa di Madrasah “ABC” Yogyakarta, Tahun Akademik 2015/2016. Populasi dari penelitian ini terdiri dari 208 siswa dari Madrasah “ABC”. Data dikumpulkan dengan menggunakan skala Konsep Diri dan skala Kedisiplinan menggunakan Analisis Regresi Berganda dan Teknik Korelasi Parsial. Hasil menunjukkan peran signifikan positif antara Konsep Diri terhadap Kedisiplinan yang menunjukkan F = 70,770, p = 0,000 (p &amp;lt;0,05). Peran signifikan positif dari Konsep Diri terhadap Kedisiplinan ditemukan t = 8,346, p = 0,000 (p &amp;lt;0,05). Kontribusi Efektif Konsep Diri terhadap Kedisiplinan menunjukkan 51,9%, dan sekitar (48,1%) dipengaruhi oleh faktor-faktor lain yang tidak menjadi fokus dalam penelitian ini. Kesimpulan berdasarkan hasil analisis ditemukan peran signifikan positif Konsep Diri terhadap Kedisiplinan. Semakin tinggi skor Konsep Diri, semakin tinggi pula Kedisiplinan. Sebaliknya, semakin rendah Konsep Diri, maka rendah pula Kedisiplinan.&lt;/em&gt;&lt;/p&gt;&lt;p&gt;&lt;strong&gt;Kata Kunci:&lt;/strong&gt; &lt;em&gt;Konsep Diri, Kedisiplinan&lt;/em&gt;&lt;/p&gt;","author":[{"dropping-particle":"","family":"Mz","given":"Ihsan","non-dropping-particle":"","parse-names":false,"suffix":""}],"container-title":"NALAR: Jurnal Peradaban dan Pemikiran Islam","id":"ITEM-1","issue":"1","issued":{"date-parts":[["2018"]]},"page":"1","title":"Peran Konsep Diri Terhadap Kedisiplinan Siswa","type":"article-journal","volume":"2"},"uris":["http://www.mendeley.com/documents/?uuid=fabf94ae-41da-49ba-a80f-c81867851ad0","http://www.mendeley.com/documents/?uuid=68c4baa7-ffa3-41dd-983e-eb33372d9d8d"]}],"mendeley":{"formattedCitation":"Ihsan Mz, “Peran Konsep Diri Terhadap Kedisiplinan Siswa,” &lt;i&gt;NALAR: Jurnal Peradaban Dan Pemikiran Islam&lt;/i&gt; 2, no. 1 (2018): 1, https://doi.org/10.23971/njppi.v2i1.915.","manualFormatting":"Ihsan Mz, “Peran Konsep Diri terhadap Kedisiplinan Siswa,” Nalar: Jurnal Peradaban dan Pemikiran Islam, vol. 2, no. 1 (2018): 1","plainTextFormattedCitation":"Ihsan Mz, “Peran Konsep Diri Terhadap Kedisiplinan Siswa,” NALAR: Jurnal Peradaban Dan Pemikiran Islam 2, no. 1 (2018): 1, https://doi.org/10.23971/njppi.v2i1.915.","previouslyFormattedCitation":"Ihsan Mz, “Peran Konsep Diri Terhadap Kedisiplinan Siswa,” &lt;i&gt;NALAR: Jurnal Peradaban Dan Pemikiran Islam&lt;/i&gt; 2, no. 1 (2018): 1, https://doi.org/10.23971/njppi.v2i1.915."},"properties":{"noteIndex":41},"schema":"https://github.com/citation-style-language/schema/raw/master/csl-citation.json"}</w:instrText>
      </w:r>
      <w:r>
        <w:rPr>
          <w:rFonts w:ascii="Times New Roman" w:hAnsi="Times New Roman" w:cs="Times New Roman"/>
        </w:rPr>
        <w:fldChar w:fldCharType="separate"/>
      </w:r>
      <w:r w:rsidRPr="00717A30">
        <w:rPr>
          <w:rFonts w:ascii="Times New Roman" w:hAnsi="Times New Roman" w:cs="Times New Roman"/>
          <w:noProof/>
        </w:rPr>
        <w:t>Ihsan Mz, “</w:t>
      </w:r>
      <w:r>
        <w:rPr>
          <w:rFonts w:ascii="Times New Roman" w:hAnsi="Times New Roman" w:cs="Times New Roman"/>
          <w:i/>
          <w:noProof/>
        </w:rPr>
        <w:t>Peran Konsep Diri t</w:t>
      </w:r>
      <w:r w:rsidRPr="00717A30">
        <w:rPr>
          <w:rFonts w:ascii="Times New Roman" w:hAnsi="Times New Roman" w:cs="Times New Roman"/>
          <w:i/>
          <w:noProof/>
        </w:rPr>
        <w:t>erhadap Kedisiplinan Siswa</w:t>
      </w:r>
      <w:r w:rsidRPr="00717A30">
        <w:rPr>
          <w:rFonts w:ascii="Times New Roman" w:hAnsi="Times New Roman" w:cs="Times New Roman"/>
          <w:noProof/>
        </w:rPr>
        <w:t>,” Nalar: Jurnal Peradaban dan Pemikiran Islam, vol. 2, no. 1 (2018): 1</w:t>
      </w:r>
      <w:r>
        <w:rPr>
          <w:rFonts w:ascii="Times New Roman" w:hAnsi="Times New Roman" w:cs="Times New Roman"/>
        </w:rPr>
        <w:fldChar w:fldCharType="end"/>
      </w:r>
    </w:p>
  </w:footnote>
  <w:footnote w:id="42">
    <w:p w14:paraId="4A4A7D9A" w14:textId="77777777" w:rsidR="001F3639" w:rsidRDefault="00F2413D" w:rsidP="0093511F">
      <w:pPr>
        <w:pStyle w:val="FootnoteText"/>
        <w:spacing w:after="0" w:line="240" w:lineRule="auto"/>
        <w:ind w:firstLine="567"/>
        <w:jc w:val="both"/>
      </w:pPr>
      <w:r w:rsidRPr="0012046F">
        <w:rPr>
          <w:rStyle w:val="FootnoteReference"/>
          <w:rFonts w:ascii="Times New Roman" w:hAnsi="Times New Roman"/>
        </w:rPr>
        <w:footnoteRef/>
      </w:r>
      <w:r>
        <w:rPr>
          <w:rFonts w:ascii="Times New Roman" w:hAnsi="Times New Roman" w:cs="Times New Roman"/>
          <w:i/>
        </w:rPr>
        <w:fldChar w:fldCharType="begin" w:fldLock="1"/>
      </w:r>
      <w:r>
        <w:rPr>
          <w:rFonts w:ascii="Times New Roman" w:hAnsi="Times New Roman" w:cs="Times New Roman"/>
          <w:i/>
        </w:rPr>
        <w:instrText>ADDIN CSL_CITATION {"citationItems":[{"id":"ITEM-1","itemData":{"DOI":"10.46772/kontekstual.v2i01.246","abstract":"Tujuan dari penelitian ini, yaitu 1) untuk mengetahui perkembangan sikap disiplin siswa melalui penetapan indikator perilaku disiplin siswa di sekolah, dan 3) untuk mengetahui berbagai faktor yang mempengaruhi perkembangan sikap disiplin siswa. Penelitian ini merupakan jenis penelitian kualitatif. Sumber data yaitu guru kelas, kepala sekolah dan siswa kelas III. Teknik pengumpulan data dilakukan melalui wawancara, observasi, dan dokumentasi. Teknik analisis data terdiri atas tahap pengumpulan data, reduksi data, sajian data dan penarikan simpulan atau verifikasi. Berdasarkan hasil penelitian dan pembahasan terlihat bahwa, 1). Perkembangan sikap disiplin siswa dilihat dari indikator disiplin siswa di kelas III SD Negeri 2 Sriti menunjukkan perkembangan yang cukup baik. Hasil kegiatan tersebut menunjukkan perubahan yang cukup signifikan dan terlihat perkembangan dalam kedisiplinan siswa. 2) Faktor- faktor yang mempengaruhi perkembangan disiplin siswa di Kelas III SD Negeri 2 Sriti terdiri dari yaitu faktor internal dan faktor eksternal. Faktor internal merupakan faktor yang berasal dari dalam diri siswa sendiri, sedangkan faktor eksternal merupakan faktor yang berasal dari luar diri siswa, seperti guru kelas mereka, pihak sekolah, orang tua siswa, maupun teman- teman sekelas dan lingkungan sekitar mereka. \r  ","author":[{"dropping-particle":"","family":"Mardikarini","given":"Sasi","non-dropping-particle":"","parse-names":false,"suffix":""},{"dropping-particle":"","family":"Putri","given":"Laila Candra Kartika","non-dropping-particle":"","parse-names":false,"suffix":""}],"container-title":"Jurnal Ilmiah KONTEKSTUAL","id":"ITEM-1","issue":"01","issued":{"date-parts":[["2020"]]},"page":"30-37","title":"Pemantauan Kedisiplinan Siswa Melalui Penetapan Indikator Perilaku Disiplin Siswa Kelas III","type":"article-journal","volume":"2"},"uris":["http://www.mendeley.com/documents/?uuid=db29ed46-bec7-4a2b-8bb9-9ca8130b54a3","http://www.mendeley.com/documents/?uuid=a3f7c567-12a2-41d4-b781-817ab8d1c691"]}],"mendeley":{"formattedCitation":"Sasi Mardikarini and Laila Candra Kartika Putri, “Pemantauan Kedisiplinan Siswa Melalui Penetapan Indikator Perilaku Disiplin Siswa Kelas III,” &lt;i&gt;Jurnal Ilmiah KONTEKSTUAL&lt;/i&gt; 2, no. 01 (2020): 30–37, https://doi.org/10.46772/kontekstual.v2i01.246.","manualFormatting":"Sasi Mardikarini, “Pemantauan Kedisiplinan Siswa melalui Penetapan Indikator Perilaku Disiplin Siswa Kelas III,” Jurnal Ilmiah Kontekstual, vol. 2, no. 01 (2020)","plainTextFormattedCitation":"Sasi Mardikarini and Laila Candra Kartika Putri, “Pemantauan Kedisiplinan Siswa Melalui Penetapan Indikator Perilaku Disiplin Siswa Kelas III,” Jurnal Ilmiah KONTEKSTUAL 2, no. 01 (2020): 30–37, https://doi.org/10.46772/kontekstual.v2i01.246.","previouslyFormattedCitation":"Sasi Mardikarini and Laila Candra Kartika Putri, “Pemantauan Kedisiplinan Siswa Melalui Penetapan Indikator Perilaku Disiplin Siswa Kelas III,” &lt;i&gt;Jurnal Ilmiah KONTEKSTUAL&lt;/i&gt; 2, no. 01 (2020): 30–37, https://doi.org/10.46772/kontekstual.v2i01.246."},"properties":{"noteIndex":42},"schema":"https://github.com/citation-style-language/schema/raw/master/csl-citation.json"}</w:instrText>
      </w:r>
      <w:r>
        <w:rPr>
          <w:rFonts w:ascii="Times New Roman" w:hAnsi="Times New Roman" w:cs="Times New Roman"/>
          <w:i/>
        </w:rPr>
        <w:fldChar w:fldCharType="separate"/>
      </w:r>
      <w:r w:rsidRPr="003056C9">
        <w:rPr>
          <w:rFonts w:ascii="Times New Roman" w:hAnsi="Times New Roman" w:cs="Times New Roman"/>
          <w:i/>
          <w:noProof/>
        </w:rPr>
        <w:t>S</w:t>
      </w:r>
      <w:r w:rsidRPr="003056C9">
        <w:rPr>
          <w:rFonts w:ascii="Times New Roman" w:hAnsi="Times New Roman" w:cs="Times New Roman"/>
          <w:noProof/>
        </w:rPr>
        <w:t>asi Mardikarini</w:t>
      </w:r>
      <w:r>
        <w:rPr>
          <w:rFonts w:ascii="Times New Roman" w:hAnsi="Times New Roman" w:cs="Times New Roman"/>
          <w:noProof/>
        </w:rPr>
        <w:t>,</w:t>
      </w:r>
      <w:r>
        <w:rPr>
          <w:rFonts w:ascii="Times New Roman" w:hAnsi="Times New Roman" w:cs="Times New Roman"/>
          <w:i/>
          <w:noProof/>
        </w:rPr>
        <w:t xml:space="preserve"> “Pemantauan Kedisiplinan Siswa m</w:t>
      </w:r>
      <w:r w:rsidRPr="003056C9">
        <w:rPr>
          <w:rFonts w:ascii="Times New Roman" w:hAnsi="Times New Roman" w:cs="Times New Roman"/>
          <w:i/>
          <w:noProof/>
        </w:rPr>
        <w:t xml:space="preserve">elalui Penetapan Indikator Perilaku Disiplin Siswa Kelas III,” </w:t>
      </w:r>
      <w:r w:rsidRPr="003056C9">
        <w:rPr>
          <w:rFonts w:ascii="Times New Roman" w:hAnsi="Times New Roman" w:cs="Times New Roman"/>
          <w:noProof/>
        </w:rPr>
        <w:t>Jurnal Ilmiah Kontekstual</w:t>
      </w:r>
      <w:r>
        <w:rPr>
          <w:rFonts w:ascii="Times New Roman" w:hAnsi="Times New Roman" w:cs="Times New Roman"/>
          <w:noProof/>
        </w:rPr>
        <w:t>, vol. 2, no. 01 (2020)</w:t>
      </w:r>
      <w:r>
        <w:rPr>
          <w:rFonts w:ascii="Times New Roman" w:hAnsi="Times New Roman" w:cs="Times New Roman"/>
          <w:i/>
        </w:rPr>
        <w:fldChar w:fldCharType="end"/>
      </w:r>
      <w:r>
        <w:rPr>
          <w:rFonts w:ascii="Times New Roman" w:hAnsi="Times New Roman" w:cs="Times New Roman"/>
        </w:rPr>
        <w:t xml:space="preserve">, </w:t>
      </w:r>
      <w:r w:rsidRPr="003056C9">
        <w:rPr>
          <w:rFonts w:ascii="Times New Roman" w:hAnsi="Times New Roman" w:cs="Times New Roman"/>
        </w:rPr>
        <w:t>112-117</w:t>
      </w:r>
    </w:p>
  </w:footnote>
  <w:footnote w:id="43">
    <w:p w14:paraId="26C14C99"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Hendrik Legi, </w:t>
      </w:r>
      <w:r w:rsidRPr="00EA2CCD">
        <w:rPr>
          <w:rFonts w:asciiTheme="majorBidi" w:hAnsiTheme="majorBidi" w:cs="Times New Roman"/>
          <w:i/>
          <w:iCs/>
          <w:lang w:val="en-GB"/>
        </w:rPr>
        <w:t>Moral, Karakter dan Disiplin dalam Pendidikan Agama Kristen</w:t>
      </w:r>
      <w:r w:rsidRPr="00EA2CCD">
        <w:rPr>
          <w:rFonts w:asciiTheme="majorBidi" w:hAnsiTheme="majorBidi" w:cs="Times New Roman"/>
          <w:lang w:val="en-GB"/>
        </w:rPr>
        <w:t xml:space="preserve"> (Tasikmalaya: Edu Publiser, 2022), 33.  </w:t>
      </w:r>
    </w:p>
  </w:footnote>
  <w:footnote w:id="44">
    <w:p w14:paraId="60A44047"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Joko Sulistyono, </w:t>
      </w:r>
      <w:r w:rsidRPr="00EA2CCD">
        <w:rPr>
          <w:rFonts w:asciiTheme="majorBidi" w:hAnsiTheme="majorBidi" w:cs="Times New Roman"/>
          <w:i/>
          <w:iCs/>
        </w:rPr>
        <w:t xml:space="preserve">Buku Panduan Layanan Konseling </w:t>
      </w:r>
      <w:r>
        <w:rPr>
          <w:rFonts w:asciiTheme="majorBidi" w:hAnsiTheme="majorBidi" w:cs="Times New Roman"/>
          <w:i/>
          <w:iCs/>
        </w:rPr>
        <w:t>Kelompok Pendekatan Behavioral u</w:t>
      </w:r>
      <w:r w:rsidRPr="00EA2CCD">
        <w:rPr>
          <w:rFonts w:asciiTheme="majorBidi" w:hAnsiTheme="majorBidi" w:cs="Times New Roman"/>
          <w:i/>
          <w:iCs/>
        </w:rPr>
        <w:t>ntuk Mengatasi Kedisiplinan Masuk Sekolah</w:t>
      </w:r>
      <w:r w:rsidRPr="00EA2CCD">
        <w:rPr>
          <w:rFonts w:asciiTheme="majorBidi" w:hAnsiTheme="majorBidi" w:cs="Times New Roman"/>
        </w:rPr>
        <w:t>, (NTB, P4I, 2022), 8</w:t>
      </w:r>
    </w:p>
    <w:bookmarkStart w:id="278" w:name="_Hlk170381530"/>
    <w:bookmarkEnd w:id="278"/>
  </w:footnote>
  <w:footnote w:id="45">
    <w:p w14:paraId="1842D490" w14:textId="77777777" w:rsidR="001F3639" w:rsidRDefault="00F2413D" w:rsidP="0093511F">
      <w:pPr>
        <w:pStyle w:val="FootnoteText"/>
        <w:spacing w:after="0" w:line="240" w:lineRule="auto"/>
        <w:ind w:firstLine="567"/>
        <w:jc w:val="both"/>
      </w:pPr>
      <w:bookmarkStart w:id="279" w:name="_Hlk170381530"/>
      <w:bookmarkEnd w:id="279"/>
      <w:r w:rsidRPr="009A0B1B">
        <w:rPr>
          <w:rStyle w:val="FootnoteReference"/>
          <w:rFonts w:asciiTheme="majorBidi" w:hAnsiTheme="majorBidi"/>
        </w:rPr>
        <w:footnoteRef/>
      </w:r>
      <w:r>
        <w:t xml:space="preserve"> </w:t>
      </w:r>
      <w:r w:rsidRPr="00EA2CCD">
        <w:rPr>
          <w:rFonts w:asciiTheme="majorBidi" w:hAnsiTheme="majorBidi" w:cs="Times New Roman"/>
        </w:rPr>
        <w:t xml:space="preserve">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footnote>
  <w:footnote w:id="46">
    <w:p w14:paraId="56E159F3" w14:textId="77777777" w:rsidR="001F3639" w:rsidRDefault="00F2413D" w:rsidP="0093511F">
      <w:pPr>
        <w:pStyle w:val="FootnoteText"/>
        <w:spacing w:after="0" w:line="240" w:lineRule="auto"/>
        <w:ind w:firstLine="567"/>
        <w:jc w:val="both"/>
      </w:pPr>
      <w:r w:rsidRPr="009A0B1B">
        <w:rPr>
          <w:rStyle w:val="FootnoteReference"/>
          <w:rFonts w:asciiTheme="majorBidi" w:hAnsiTheme="majorBidi"/>
        </w:rPr>
        <w:footnoteRef/>
      </w:r>
      <w:r w:rsidRPr="009A0B1B">
        <w:rPr>
          <w:rFonts w:asciiTheme="majorBidi" w:hAnsiTheme="majorBidi" w:cs="Times New Roman"/>
        </w:rPr>
        <w:t xml:space="preserve"> </w:t>
      </w:r>
      <w:r>
        <w:rPr>
          <w:rFonts w:ascii="Times New Roman" w:hAnsi="Times New Roman" w:cs="Times New Roman"/>
          <w:i/>
        </w:rPr>
        <w:fldChar w:fldCharType="begin" w:fldLock="1"/>
      </w:r>
      <w:r>
        <w:rPr>
          <w:rFonts w:ascii="Times New Roman" w:hAnsi="Times New Roman" w:cs="Times New Roman"/>
          <w:i/>
        </w:rPr>
        <w:instrText>ADDIN CSL_CITATION {"citationItems":[{"id":"ITEM-1","itemData":{"DOI":"10.46772/kontekstual.v2i01.246","abstract":"Tujuan dari penelitian ini, yaitu 1) untuk mengetahui perkembangan sikap disiplin siswa melalui penetapan indikator perilaku disiplin siswa di sekolah, dan 3) untuk mengetahui berbagai faktor yang mempengaruhi perkembangan sikap disiplin siswa. Penelitian ini merupakan jenis penelitian kualitatif. Sumber data yaitu guru kelas, kepala sekolah dan siswa kelas III. Teknik pengumpulan data dilakukan melalui wawancara, observasi, dan dokumentasi. Teknik analisis data terdiri atas tahap pengumpulan data, reduksi data, sajian data dan penarikan simpulan atau verifikasi. Berdasarkan hasil penelitian dan pembahasan terlihat bahwa, 1). Perkembangan sikap disiplin siswa dilihat dari indikator disiplin siswa di kelas III SD Negeri 2 Sriti menunjukkan perkembangan yang cukup baik. Hasil kegiatan tersebut menunjukkan perubahan yang cukup signifikan dan terlihat perkembangan dalam kedisiplinan siswa. 2) Faktor- faktor yang mempengaruhi perkembangan disiplin siswa di Kelas III SD Negeri 2 Sriti terdiri dari yaitu faktor internal dan faktor eksternal. Faktor internal merupakan faktor yang berasal dari dalam diri siswa sendiri, sedangkan faktor eksternal merupakan faktor yang berasal dari luar diri siswa, seperti guru kelas mereka, pihak sekolah, orang tua siswa, maupun teman- teman sekelas dan lingkungan sekitar mereka. \r  ","author":[{"dropping-particle":"","family":"Mardikarini","given":"Sasi","non-dropping-particle":"","parse-names":false,"suffix":""},{"dropping-particle":"","family":"Putri","given":"Laila Candra Kartika","non-dropping-particle":"","parse-names":false,"suffix":""}],"container-title":"Jurnal Ilmiah KONTEKSTUAL","id":"ITEM-1","issue":"01","issued":{"date-parts":[["2020"]]},"page":"30-37","title":"Pemantauan Kedisiplinan Siswa Melalui Penetapan Indikator Perilaku Disiplin Siswa Kelas III","type":"article-journal","volume":"2"},"uris":["http://www.mendeley.com/documents/?uuid=a3f7c567-12a2-41d4-b781-817ab8d1c691","http://www.mendeley.com/documents/?uuid=db29ed46-bec7-4a2b-8bb9-9ca8130b54a3"]}],"mendeley":{"formattedCitation":"Mardikarini and Putri, “Pemantauan Kedisiplinan Siswa Melalui Penetapan Indikator Perilaku Disiplin Siswa Kelas III.”","manualFormatting":"Sasi Mardikarini, “Pemantauan Kedisiplinan Siswa melalui Penetapan Indikator Perilaku Disiplin Siswa Kelas III,” Jurnal Ilmiah Kontekstual, vol. 2, no. 01 (2020)","plainTextFormattedCitation":"Mardikarini and Putri, “Pemantauan Kedisiplinan Siswa Melalui Penetapan Indikator Perilaku Disiplin Siswa Kelas III.”","previouslyFormattedCitation":"Mardikarini and Putri, “Pemantauan Kedisiplinan Siswa Melalui Penetapan Indikator Perilaku Disiplin Siswa Kelas III.”"},"properties":{"noteIndex":46},"schema":"https://github.com/citation-style-language/schema/raw/master/csl-citation.json"}</w:instrText>
      </w:r>
      <w:r>
        <w:rPr>
          <w:rFonts w:ascii="Times New Roman" w:hAnsi="Times New Roman" w:cs="Times New Roman"/>
          <w:i/>
        </w:rPr>
        <w:fldChar w:fldCharType="separate"/>
      </w:r>
      <w:r w:rsidRPr="003056C9">
        <w:rPr>
          <w:rFonts w:ascii="Times New Roman" w:hAnsi="Times New Roman" w:cs="Times New Roman"/>
          <w:i/>
          <w:noProof/>
        </w:rPr>
        <w:t>S</w:t>
      </w:r>
      <w:r w:rsidRPr="003056C9">
        <w:rPr>
          <w:rFonts w:ascii="Times New Roman" w:hAnsi="Times New Roman" w:cs="Times New Roman"/>
          <w:noProof/>
        </w:rPr>
        <w:t>asi Mardikarini</w:t>
      </w:r>
      <w:r>
        <w:rPr>
          <w:rFonts w:ascii="Times New Roman" w:hAnsi="Times New Roman" w:cs="Times New Roman"/>
          <w:noProof/>
        </w:rPr>
        <w:t>,</w:t>
      </w:r>
      <w:r>
        <w:rPr>
          <w:rFonts w:ascii="Times New Roman" w:hAnsi="Times New Roman" w:cs="Times New Roman"/>
          <w:i/>
          <w:noProof/>
        </w:rPr>
        <w:t xml:space="preserve"> “Pemantauan Kedisiplinan Siswa m</w:t>
      </w:r>
      <w:r w:rsidRPr="003056C9">
        <w:rPr>
          <w:rFonts w:ascii="Times New Roman" w:hAnsi="Times New Roman" w:cs="Times New Roman"/>
          <w:i/>
          <w:noProof/>
        </w:rPr>
        <w:t xml:space="preserve">elalui Penetapan Indikator Perilaku Disiplin Siswa Kelas III,” </w:t>
      </w:r>
      <w:r w:rsidRPr="003056C9">
        <w:rPr>
          <w:rFonts w:ascii="Times New Roman" w:hAnsi="Times New Roman" w:cs="Times New Roman"/>
          <w:noProof/>
        </w:rPr>
        <w:t>Jurnal Ilmiah Kontekstual</w:t>
      </w:r>
      <w:r>
        <w:rPr>
          <w:rFonts w:ascii="Times New Roman" w:hAnsi="Times New Roman" w:cs="Times New Roman"/>
          <w:noProof/>
        </w:rPr>
        <w:t>, vol. 2, no. 01 (2020)</w:t>
      </w:r>
      <w:r>
        <w:rPr>
          <w:rFonts w:ascii="Times New Roman" w:hAnsi="Times New Roman" w:cs="Times New Roman"/>
          <w:i/>
        </w:rPr>
        <w:fldChar w:fldCharType="end"/>
      </w:r>
      <w:r>
        <w:rPr>
          <w:rFonts w:ascii="Times New Roman" w:hAnsi="Times New Roman" w:cs="Times New Roman"/>
        </w:rPr>
        <w:t xml:space="preserve">, </w:t>
      </w:r>
      <w:r w:rsidRPr="003056C9">
        <w:rPr>
          <w:rFonts w:ascii="Times New Roman" w:hAnsi="Times New Roman" w:cs="Times New Roman"/>
        </w:rPr>
        <w:t>112-117</w:t>
      </w:r>
    </w:p>
  </w:footnote>
  <w:footnote w:id="47">
    <w:p w14:paraId="1E449D9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footnote>
  <w:footnote w:id="48">
    <w:p w14:paraId="495F5DCF"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Muhammad </w:t>
      </w:r>
      <w:r w:rsidRPr="00EA2CCD">
        <w:rPr>
          <w:rFonts w:asciiTheme="majorBidi" w:hAnsiTheme="majorBidi" w:cs="Times New Roman"/>
          <w:i/>
          <w:iCs/>
        </w:rPr>
        <w:t>Sobari, Kontribusi Kemandirian dan Kedisiplinan</w:t>
      </w:r>
      <w:r>
        <w:rPr>
          <w:rFonts w:asciiTheme="majorBidi" w:hAnsiTheme="majorBidi" w:cs="Times New Roman"/>
          <w:i/>
          <w:iCs/>
        </w:rPr>
        <w:t xml:space="preserve"> t</w:t>
      </w:r>
      <w:r w:rsidRPr="00EA2CCD">
        <w:rPr>
          <w:rFonts w:asciiTheme="majorBidi" w:hAnsiTheme="majorBidi" w:cs="Times New Roman"/>
          <w:i/>
          <w:iCs/>
        </w:rPr>
        <w:t>erhadap Hasil Belajar</w:t>
      </w:r>
      <w:r w:rsidRPr="00EA2CCD">
        <w:rPr>
          <w:rFonts w:asciiTheme="majorBidi" w:hAnsiTheme="majorBidi" w:cs="Times New Roman"/>
        </w:rPr>
        <w:t xml:space="preserve"> (Praya: Guepedia, 2020), 22</w:t>
      </w:r>
    </w:p>
  </w:footnote>
  <w:footnote w:id="49">
    <w:p w14:paraId="6A9EBCDE" w14:textId="77777777" w:rsidR="001F3639" w:rsidRDefault="00F2413D" w:rsidP="0093511F">
      <w:pPr>
        <w:pStyle w:val="FootnoteText"/>
        <w:spacing w:after="0" w:line="240" w:lineRule="auto"/>
        <w:ind w:firstLine="567"/>
        <w:jc w:val="both"/>
      </w:pPr>
      <w:r w:rsidRPr="00B20C17">
        <w:rPr>
          <w:rStyle w:val="FootnoteReference"/>
          <w:rFonts w:ascii="Times New Roman" w:hAnsi="Times New Roman"/>
        </w:rPr>
        <w:footnoteRef/>
      </w:r>
      <w:r w:rsidRPr="00B20C1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mendeskripsikan pelaksanaan pendidikan karakter disiplin di sekolah dasar. Jenis pendekatan dalam penelitian ini adalah kualitatif, yang akan menghasilkan data berupa data deskriptif berupa kata-kata berkenanaan dengan subjek yang akan diteliti. Penelitian termasuk jenis fenomenologi karena mendeskripsikan kejadian berdasarkan fenomena yang terjadi. Subjek penelitian ini adalah siswa kelas VI di SD Negeri 211/IX Mendalo Darat. Jumlah subjek ada 31 siswa. Teknik sampling yang digunakan dalam penelitian ini adalah purposive sampling. Data dikumpulkan dengan cara observasi, wawancara, dan dokumentasi. Teknik analisis data menggunakan teknik model Miles &amp; Huberman. Hasil penelitian ini menunjukkan bahwa sikap disiplin siswa sudah baik. Hal tersebut dilihat dari sebagian besar siswa kelas VI sudah taat akan tata tertib sekolah, hadir ke sekolah tepat waktu, mengerjakan tugas dengan baik, dan melaksanakan piket kebersihan kelasnya dengan penuh tanggungjawab.Kedisiplinan siswa di sekolah tumbuh karena guru membuat tata tertib kelas, memberi tambahan nilai kepada siswa yang cepat mengerjakan tugas, dan membuat jadwal piket kelas. Kata Kunci : Disiplin Siswa, Sekolah Dasar","author":[{"dropping-particle":"","family":", Eka Purwanti, dan Yantoro","given":"Issaura Sherly Pamela","non-dropping-particle":"","parse-names":false,"suffix":""}],"container-title":"Jurnal Pendidikan Dasar","id":"ITEM-1","issue":"2","issued":{"date-parts":[["2020"]]},"page":"112-117","title":"Kedisiplinan Siswa di Sekolah Dasar","type":"article-journal","volume":"5"},"uris":["http://www.mendeley.com/documents/?uuid=c9e7368a-b736-4e2d-9035-81171aed78c0","http://www.mendeley.com/documents/?uuid=10fff85c-9b09-4ec1-b2f6-dda734b9939c"]}],"mendeley":{"formattedCitation":"Issaura Sherly Pamela , Eka Purwanti, dan Yantoro, “Kedisiplinan Siswa Di Sekolah Dasar,” &lt;i&gt;Jurnal Pendidikan Dasar&lt;/i&gt; 5, no. 2 (2020): 112–17.","manualFormatting":"Issaura Sherly Pamela, “Kedisiplinan Siswa di Sekolah Dasar,” Jurnal Pendidikan Dasar, vol. 5, no. 2 (2020): 112–17.","plainTextFormattedCitation":"Issaura Sherly Pamela , Eka Purwanti, dan Yantoro, “Kedisiplinan Siswa Di Sekolah Dasar,” Jurnal Pendidikan Dasar 5, no. 2 (2020): 112–17.","previouslyFormattedCitation":"Issaura Sherly Pamela , Eka Purwanti, dan Yantoro, “Kedisiplinan Siswa Di Sekolah Dasar,” &lt;i&gt;Jurnal Pendidikan Dasar&lt;/i&gt; 5, no. 2 (2020): 112–17."},"properties":{"noteIndex":49},"schema":"https://github.com/citation-style-language/schema/raw/master/csl-citation.json"}</w:instrText>
      </w:r>
      <w:r>
        <w:rPr>
          <w:rFonts w:ascii="Times New Roman" w:hAnsi="Times New Roman" w:cs="Times New Roman"/>
        </w:rPr>
        <w:fldChar w:fldCharType="separate"/>
      </w:r>
      <w:r w:rsidRPr="00B20C17">
        <w:rPr>
          <w:rFonts w:ascii="Times New Roman" w:hAnsi="Times New Roman" w:cs="Times New Roman"/>
          <w:noProof/>
        </w:rPr>
        <w:t>I</w:t>
      </w:r>
      <w:bookmarkStart w:id="288" w:name="_Hlk170381606"/>
      <w:r w:rsidRPr="00B20C17">
        <w:rPr>
          <w:rFonts w:ascii="Times New Roman" w:hAnsi="Times New Roman" w:cs="Times New Roman"/>
          <w:noProof/>
        </w:rPr>
        <w:t xml:space="preserve">ssaura Sherly Pamela, </w:t>
      </w:r>
      <w:r>
        <w:rPr>
          <w:rFonts w:ascii="Times New Roman" w:hAnsi="Times New Roman" w:cs="Times New Roman"/>
          <w:i/>
          <w:noProof/>
        </w:rPr>
        <w:t>“Kedisiplinan Siswa d</w:t>
      </w:r>
      <w:r w:rsidRPr="00B20C17">
        <w:rPr>
          <w:rFonts w:ascii="Times New Roman" w:hAnsi="Times New Roman" w:cs="Times New Roman"/>
          <w:i/>
          <w:noProof/>
        </w:rPr>
        <w:t>i Sekolah Dasar</w:t>
      </w:r>
      <w:r w:rsidRPr="00B20C17">
        <w:rPr>
          <w:rFonts w:ascii="Times New Roman" w:hAnsi="Times New Roman" w:cs="Times New Roman"/>
          <w:noProof/>
        </w:rPr>
        <w:t xml:space="preserve">,” </w:t>
      </w:r>
      <w:r w:rsidRPr="00CE510B">
        <w:rPr>
          <w:rFonts w:ascii="Times New Roman" w:hAnsi="Times New Roman" w:cs="Times New Roman"/>
          <w:noProof/>
        </w:rPr>
        <w:t>Jurnal Pendidikan</w:t>
      </w:r>
      <w:r w:rsidRPr="00B20C17">
        <w:rPr>
          <w:rFonts w:ascii="Times New Roman" w:hAnsi="Times New Roman" w:cs="Times New Roman"/>
          <w:noProof/>
        </w:rPr>
        <w:t xml:space="preserve"> Dasar</w:t>
      </w:r>
      <w:r>
        <w:rPr>
          <w:rFonts w:ascii="Times New Roman" w:hAnsi="Times New Roman" w:cs="Times New Roman"/>
          <w:noProof/>
        </w:rPr>
        <w:t xml:space="preserve">, vol. </w:t>
      </w:r>
      <w:r w:rsidRPr="00B20C17">
        <w:rPr>
          <w:rFonts w:ascii="Times New Roman" w:hAnsi="Times New Roman" w:cs="Times New Roman"/>
          <w:noProof/>
        </w:rPr>
        <w:t>5, no. 2 (2020): 112–17.</w:t>
      </w:r>
      <w:bookmarkEnd w:id="288"/>
      <w:r>
        <w:rPr>
          <w:rFonts w:ascii="Times New Roman" w:hAnsi="Times New Roman" w:cs="Times New Roman"/>
        </w:rPr>
        <w:fldChar w:fldCharType="end"/>
      </w:r>
    </w:p>
  </w:footnote>
  <w:footnote w:id="50">
    <w:p w14:paraId="66C0755A" w14:textId="77777777" w:rsidR="001F3639" w:rsidRDefault="00F2413D" w:rsidP="0093511F">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{"citationItems":[{"id":"ITEM-1","itemData":{"ISSN":"2017-2018","abstract":"Abstrak Tujuan penelitian tindakan kelas ini adalah untuk meningkatkan kedisiplinan siswa dalam proses belajar mengajar melalui layanan konseling kelompok pada siswa kelas VII SMP Negeri 1 Gebang Semester Dua Tahun Pelajaran 2017-2018. Metode penelitian ini merupakan deskriptif kualitatif yang terdiri dari 2 siklus. Subjek penelitian adalah siswa kelas VII-3 yang berjumlah 26 siswa. Metode pengumpulan data yang digunakan adalah hasil pengamatan di lapangan dalam lembar observasi. Hasil penelitian menunjukkan tingkat kedisiplinan siswa pada siklus awal masih sangat rendah dengan kategori cukup dengan persentase kelas sebesar 35,3%. Kemudian pada Siklus I, persentase perolehan siswa sebesar 56,5% dan mendapatkan kategori baik dan Siklus II meningkat menjadi 87,5% dengan kategori Sangat Baik. Hasil ini disimpulkan bahwa kedisiplinan siswa dalam proses belajar mengajar di kelas melalui penerapan layanan bimbingan kelompok pada siswa kelas VII-3 mengalami peningkatan. Kata Kunci: kedisiplinan siswa, layanan bimbingan kelompok Abstract The purpose of this classroomaction research was to improve the students' discipline in the teaching and learning process through guidance and councelling to the 2017/2018 second semester of grade VII Public Junior High School 1 Gebang. The method was descriptive qualitative with two cycles. The data were collected by using the observation sheet. The subjects were the class VII-3 as many as 26 students. The result showed that the students' discipline in pre-Cycle was very low at fair category (35.3%). In Cycle I, the percentile was 56.5% at Good category, and in Cycle II increased to 87.5% at very good category. The result was concluded that the students' discipline in the teaching and learning process through group guidance and councelling to the grade VII-3 improved.","author":[{"dropping-particle":"","family":"Tarigan","given":"Ernita Br","non-dropping-particle":"","parse-names":false,"suffix":""}],"container-title":"Jurnal Tabularasa PPS Unimed","id":"ITEM-1","issue":"3","issued":{"date-parts":[["2018"]]},"page":"272-282","title":"Meningkatkan Kedisiplinan Siswa Dalam Proses Belajar Mengajar Melalui Layanan Konseling Kelompok Pada Siswa Kelas Vii-3 Smp Negeri 1 Gebang Tahun 2017-2018","type":"article-journal","volume":"15"},"uris":["http://www.mendeley.com/documents/?uuid=15a7fde3-1c81-46d3-bb76-9cb19c32cb3d","http://www.mendeley.com/documents/?uuid=aa77a5c0-2d63-40e6-80ec-fc461a1ec2e6"]}],"mendeley":{"formattedCitation":"Ernita Br Tarigan, “Meningkatkan Kedisiplinan Siswa Dalam Proses Belajar Mengajar Melalui Layanan Konseling Kelompok Pada Siswa Kelas Vii-3 Smp Negeri 1 Gebang Tahun 2017-2018,” &lt;i&gt;Jurnal Tabularasa PPS Unimed&lt;/i&gt; 15, no. 3 (2018): 272–82.","manualFormatting":"Ernita Br Tarigan, “Meningkatkan Kedisiplinan Siswa dalam Proses Belajar Mengajar Melalui Layanan Konseling Kelompok pada Siswa Kelas VII-3 SMP Negeri 1 Gebang Tahun 2017-2018,” Jurnal Tabularasa PPS Unimed 15, no. 3 (2018): 272–82, ","plainTextFormattedCitation":"Ernita Br Tarigan, “Meningkatkan Kedisiplinan Siswa Dalam Proses Belajar Mengajar Melalui Layanan Konseling Kelompok Pada Siswa Kelas Vii-3 Smp Negeri 1 Gebang Tahun 2017-2018,” Jurnal Tabularasa PPS Unimed 15, no. 3 (2018): 272–82.","previouslyFormattedCitation":"Ernita Br Tarigan, “Meningkatkan Kedisiplinan Siswa Dalam Proses Belajar Mengajar Melalui Layanan Konseling Kelompok Pada Siswa Kelas Vii-3 Smp Negeri 1 Gebang Tahun 2017-2018,” &lt;i&gt;Jurnal Tabularasa PPS Unimed&lt;/i&gt; 15, no. 3 (2018): 272–82."},"properties":{"noteIndex":50},"schema":"https://github.com/citation-style-language/schema/raw/master/csl-citation.json"}</w:instrText>
      </w:r>
      <w:r>
        <w:rPr>
          <w:rFonts w:ascii="Times New Roman" w:hAnsi="Times New Roman" w:cs="Times New Roman"/>
        </w:rPr>
        <w:fldChar w:fldCharType="separate"/>
      </w:r>
      <w:r w:rsidRPr="00524B06">
        <w:rPr>
          <w:rFonts w:ascii="Times New Roman" w:hAnsi="Times New Roman" w:cs="Times New Roman"/>
          <w:bCs/>
          <w:noProof/>
        </w:rPr>
        <w:t>Ernita Br Tarigan, “</w:t>
      </w:r>
      <w:r w:rsidRPr="00524B06">
        <w:rPr>
          <w:rFonts w:ascii="Times New Roman" w:hAnsi="Times New Roman" w:cs="Times New Roman"/>
          <w:bCs/>
          <w:i/>
          <w:noProof/>
        </w:rPr>
        <w:t>Meningkatkan Kedisiplinan Siswa dalam Proses Belajar Mengajar Melalui Layanan Konsel</w:t>
      </w:r>
      <w:r>
        <w:rPr>
          <w:rFonts w:ascii="Times New Roman" w:hAnsi="Times New Roman" w:cs="Times New Roman"/>
          <w:bCs/>
          <w:i/>
          <w:noProof/>
        </w:rPr>
        <w:t>ing Kelompok pada Siswa Kelas VII</w:t>
      </w:r>
      <w:r w:rsidRPr="00524B06">
        <w:rPr>
          <w:rFonts w:ascii="Times New Roman" w:hAnsi="Times New Roman" w:cs="Times New Roman"/>
          <w:bCs/>
          <w:i/>
          <w:noProof/>
        </w:rPr>
        <w:t>-3 SMP Negeri 1 Gebang Tahun 2017-2018,</w:t>
      </w:r>
      <w:r w:rsidRPr="00524B06">
        <w:rPr>
          <w:rFonts w:ascii="Times New Roman" w:hAnsi="Times New Roman" w:cs="Times New Roman"/>
          <w:bCs/>
          <w:noProof/>
        </w:rPr>
        <w:t xml:space="preserve">” Jurnal Tabularasa PPS Unimed 15, no. 3 (2018): 272–82, </w:t>
      </w:r>
      <w:r>
        <w:rPr>
          <w:rFonts w:ascii="Times New Roman" w:hAnsi="Times New Roman" w:cs="Times New Roman"/>
        </w:rPr>
        <w:fldChar w:fldCharType="end"/>
      </w:r>
    </w:p>
    <w:bookmarkStart w:id="297" w:name="_Hlk170381699"/>
    <w:bookmarkEnd w:id="297"/>
  </w:footnote>
  <w:footnote w:id="51">
    <w:p w14:paraId="0062DC55" w14:textId="77777777" w:rsidR="001F3639" w:rsidRDefault="00F2413D" w:rsidP="0093511F">
      <w:pPr>
        <w:pStyle w:val="FootnoteText"/>
        <w:spacing w:after="0" w:line="240" w:lineRule="auto"/>
        <w:ind w:firstLine="567"/>
        <w:jc w:val="both"/>
      </w:pPr>
      <w:bookmarkStart w:id="306" w:name="_Hlk170381699"/>
      <w:bookmarkEnd w:id="306"/>
      <w:r w:rsidRPr="00B20C17">
        <w:rPr>
          <w:rStyle w:val="FootnoteReference"/>
          <w:rFonts w:ascii="Times New Roman" w:hAnsi="Times New Roman"/>
        </w:rPr>
        <w:footnoteRef/>
      </w:r>
      <w:r w:rsidRPr="00B20C1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{"citationItems":[{"id":"ITEM-1","itemData":{"DOI":"10.26877/mpp.v13i2.4781","ISSN":"1978-936X","abstract":"The purpose of this research is to explain Teacher's Efforts to instill the Value of Discipline and Student Learning Activities in C9 Pekanbaru School. The method used is qualitative, the subjects studied were teachers in C9 Pekanbaru School, amounting to 1 person. The results of the study are based on the results of data analysis obtained after conducting research using observation techniques, interviews and documentation, then there is a relationship of understanding about the efforts of teachers in instilling the value of discipline and student learning activities in Pekanbaru C9 School. Teachers who are in School C9 are expected to continue to accompany students in each learning process and outside the learning process. So that learning objectives can be achieved properly.","author":[{"dropping-particle":"","family":"Maysaroh","given":"Putri","non-dropping-particle":"","parse-names":false,"suffix":""}],"container-title":"Media Penelitian Pendidikan : Jurnal Penelitian dalam Bidang Pendidikan dan Pengajaran","id":"ITEM-1","issue":"2","issued":{"date-parts":[["2019"]]},"page":"123","title":"Upaya Guru dalam Meningkatkan Kedisiplinan Peserta Didik di C9 School","type":"article-journal","volume":"13"},"uris":["http://www.mendeley.com/documents/?uuid=c8a5494d-5402-4328-b57e-09692db83477","http://www.mendeley.com/documents/?uuid=dbd661d9-66f8-496b-90ed-2548ecb9eaf5"]}],"mendeley":{"formattedCitation":"Maysaroh, “Upaya Guru Dalam Meningkatkan Kedisiplinan Peserta Didik Di C9 School.”","manualFormatting":"Putri Maysaroh, “Upaya Guru dalam Meningkatkan Kedisiplinan Peserta Didik Di C9 School,” Media Penelitian Pendidikan : Jurnal Penelitian dalam Bidang Pendidikan dan Pengajaran 13, no. 2 (2019): 123","plainTextFormattedCitation":"Maysaroh, “Upaya Guru Dalam Meningkatkan Kedisiplinan Peserta Didik Di C9 School.”","previouslyFormattedCitation":"Maysaroh, “Upaya Guru Dalam Meningkatkan Kedisiplinan Peserta Didik Di C9 School.”"},"properties":{"noteIndex":51},"schema":"https://github.com/citation-style-language/schema/raw/master/csl-citation.json"}</w:instrText>
      </w:r>
      <w:r>
        <w:rPr>
          <w:rFonts w:ascii="Times New Roman" w:hAnsi="Times New Roman" w:cs="Times New Roman"/>
        </w:rPr>
        <w:fldChar w:fldCharType="separate"/>
      </w:r>
      <w:r w:rsidRPr="00B20C17">
        <w:rPr>
          <w:rFonts w:ascii="Times New Roman" w:hAnsi="Times New Roman" w:cs="Times New Roman"/>
          <w:bCs/>
          <w:noProof/>
        </w:rPr>
        <w:t xml:space="preserve">Putri Maysaroh, </w:t>
      </w:r>
      <w:r w:rsidRPr="00B20C17">
        <w:rPr>
          <w:rFonts w:ascii="Times New Roman" w:hAnsi="Times New Roman" w:cs="Times New Roman"/>
          <w:bCs/>
          <w:i/>
          <w:noProof/>
        </w:rPr>
        <w:t>“Upaya Guru dalam Meningkatkan Kedisiplinan Peserta Didik Di C9 School,” Media Penelitian Pendidikan </w:t>
      </w:r>
      <w:r w:rsidRPr="00B20C17">
        <w:rPr>
          <w:rFonts w:ascii="Times New Roman" w:hAnsi="Times New Roman" w:cs="Times New Roman"/>
          <w:bCs/>
          <w:noProof/>
        </w:rPr>
        <w:t>: Jurnal Penelitian dalam Bidang Pendidikan dan Pengajaran 13, no. 2 (2019): 123</w:t>
      </w:r>
      <w:r>
        <w:rPr>
          <w:rFonts w:ascii="Times New Roman" w:hAnsi="Times New Roman" w:cs="Times New Roman"/>
        </w:rPr>
        <w:fldChar w:fldCharType="end"/>
      </w:r>
    </w:p>
  </w:footnote>
  <w:footnote w:id="52">
    <w:p w14:paraId="6BAB6C2A" w14:textId="77777777" w:rsidR="001F3639" w:rsidRDefault="00F3210E" w:rsidP="00F3210E">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Lexy J dan Meleong, </w:t>
      </w:r>
      <w:r w:rsidRPr="00EA2CCD">
        <w:rPr>
          <w:rFonts w:asciiTheme="majorBidi" w:hAnsiTheme="majorBidi" w:cs="Times New Roman"/>
          <w:i/>
          <w:iCs/>
          <w:lang w:val="en-GB"/>
        </w:rPr>
        <w:t>Metodologi Penelitian Kualitatif</w:t>
      </w:r>
      <w:r w:rsidRPr="00EA2CCD">
        <w:rPr>
          <w:rFonts w:asciiTheme="majorBidi" w:hAnsiTheme="majorBidi" w:cs="Times New Roman"/>
          <w:lang w:val="en-GB"/>
        </w:rPr>
        <w:t xml:space="preserve"> (Bandung: Remaja Rosdakarya, 2006), 6</w:t>
      </w:r>
    </w:p>
  </w:footnote>
  <w:footnote w:id="53">
    <w:p w14:paraId="2A616572" w14:textId="77777777" w:rsidR="001F3639" w:rsidRDefault="00F3210E" w:rsidP="00F3210E">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Farida Nugrani, </w:t>
      </w:r>
      <w:r w:rsidRPr="00EA2CCD">
        <w:rPr>
          <w:rFonts w:asciiTheme="majorBidi" w:hAnsiTheme="majorBidi" w:cs="Times New Roman"/>
          <w:i/>
          <w:iCs/>
          <w:lang w:val="en-GB"/>
        </w:rPr>
        <w:t xml:space="preserve">Metode Penelitian Kualitatif dalam Penilaian Pendidikan Bahasa </w:t>
      </w:r>
      <w:r w:rsidRPr="00EA2CCD">
        <w:rPr>
          <w:rFonts w:asciiTheme="majorBidi" w:hAnsiTheme="majorBidi" w:cs="Times New Roman"/>
          <w:lang w:val="en-GB"/>
        </w:rPr>
        <w:t xml:space="preserve">(Surakarta: </w:t>
      </w:r>
      <w:r w:rsidRPr="000E229E">
        <w:rPr>
          <w:rFonts w:asciiTheme="majorBidi" w:hAnsiTheme="majorBidi" w:cs="Times New Roman"/>
          <w:color w:val="222222"/>
          <w:shd w:val="clear" w:color="auto" w:fill="FFFFFF"/>
        </w:rPr>
        <w:t>Deepublish</w:t>
      </w:r>
      <w:r>
        <w:rPr>
          <w:rFonts w:asciiTheme="majorBidi" w:hAnsiTheme="majorBidi" w:cs="Times New Roman"/>
          <w:color w:val="222222"/>
          <w:shd w:val="clear" w:color="auto" w:fill="FFFFFF"/>
        </w:rPr>
        <w:t>,</w:t>
      </w:r>
      <w:r w:rsidRPr="00EA2CCD">
        <w:rPr>
          <w:rFonts w:asciiTheme="majorBidi" w:hAnsiTheme="majorBidi" w:cs="Times New Roman"/>
          <w:lang w:val="en-GB"/>
        </w:rPr>
        <w:t xml:space="preserve"> 2014), 9</w:t>
      </w:r>
    </w:p>
  </w:footnote>
  <w:footnote w:id="54">
    <w:p w14:paraId="757D94B6" w14:textId="77777777" w:rsidR="001F3639" w:rsidRDefault="00F3210E" w:rsidP="00F3210E">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Robert, K Yin, </w:t>
      </w:r>
      <w:r w:rsidRPr="00EA2CCD">
        <w:rPr>
          <w:rFonts w:asciiTheme="majorBidi" w:hAnsiTheme="majorBidi" w:cs="Times New Roman"/>
          <w:i/>
          <w:iCs/>
          <w:lang w:val="en-GB"/>
        </w:rPr>
        <w:t>Studi Kasus</w:t>
      </w:r>
      <w:r w:rsidRPr="00EA2CCD">
        <w:rPr>
          <w:rFonts w:asciiTheme="majorBidi" w:hAnsiTheme="majorBidi" w:cs="Times New Roman"/>
          <w:lang w:val="en-GB"/>
        </w:rPr>
        <w:t xml:space="preserve"> (Jakarta: Raja Grafindo, 2012), 4</w:t>
      </w:r>
    </w:p>
  </w:footnote>
  <w:footnote w:id="55">
    <w:p w14:paraId="6DBF0333"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Sugiyono, </w:t>
      </w:r>
      <w:r w:rsidRPr="00EA2CCD">
        <w:rPr>
          <w:rFonts w:asciiTheme="majorBidi" w:hAnsiTheme="majorBidi" w:cs="Times New Roman"/>
          <w:i/>
          <w:iCs/>
          <w:lang w:val="en-GB"/>
        </w:rPr>
        <w:t>Memahami Penelitian Kualitatif</w:t>
      </w:r>
      <w:r w:rsidRPr="00EA2CCD">
        <w:rPr>
          <w:rFonts w:asciiTheme="majorBidi" w:hAnsiTheme="majorBidi" w:cs="Times New Roman"/>
          <w:lang w:val="en-GB"/>
        </w:rPr>
        <w:t xml:space="preserve"> (Bandung: Alfabeta, 2005), 63.</w:t>
      </w:r>
    </w:p>
  </w:footnote>
  <w:footnote w:id="56">
    <w:p w14:paraId="53EAA9BF"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Umar Sidiq dan Miftachul Khoiri, </w:t>
      </w:r>
      <w:r w:rsidRPr="00EA2CCD">
        <w:rPr>
          <w:rFonts w:asciiTheme="majorBidi" w:hAnsiTheme="majorBidi" w:cs="Times New Roman"/>
          <w:i/>
          <w:iCs/>
          <w:lang w:val="en-GB"/>
        </w:rPr>
        <w:t xml:space="preserve">Metode Penelitian Kualitatif di Bidang Pendidikan </w:t>
      </w:r>
      <w:r w:rsidRPr="00EA2CCD">
        <w:rPr>
          <w:rFonts w:asciiTheme="majorBidi" w:hAnsiTheme="majorBidi" w:cs="Times New Roman"/>
          <w:lang w:val="en-GB"/>
        </w:rPr>
        <w:t xml:space="preserve">(Ponorogo: CV. Nata Karya, 2019), 58. </w:t>
      </w:r>
    </w:p>
  </w:footnote>
  <w:footnote w:id="57">
    <w:p w14:paraId="6C7EE5B7"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Robert C. Bogdan dan Sari Knopp Biklen, </w:t>
      </w:r>
      <w:r w:rsidRPr="00EA2CCD">
        <w:rPr>
          <w:rFonts w:asciiTheme="majorBidi" w:hAnsiTheme="majorBidi" w:cs="Times New Roman"/>
          <w:i/>
          <w:iCs/>
          <w:lang w:val="en-GB"/>
        </w:rPr>
        <w:t>Qualitative Research For Education an Introduction to Theories and Method</w:t>
      </w:r>
      <w:r w:rsidRPr="00EA2CCD">
        <w:rPr>
          <w:rFonts w:asciiTheme="majorBidi" w:hAnsiTheme="majorBidi" w:cs="Times New Roman"/>
          <w:lang w:val="en-GB"/>
        </w:rPr>
        <w:t>, 133.</w:t>
      </w:r>
    </w:p>
  </w:footnote>
  <w:footnote w:id="58">
    <w:p w14:paraId="5B3F9BCF"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Wulansari, </w:t>
      </w:r>
      <w:r w:rsidRPr="00EA2CCD">
        <w:rPr>
          <w:rFonts w:asciiTheme="majorBidi" w:hAnsiTheme="majorBidi" w:cs="Times New Roman"/>
          <w:i/>
          <w:iCs/>
          <w:lang w:val="en-GB"/>
        </w:rPr>
        <w:t>Penelitian Pendidikan</w:t>
      </w:r>
      <w:r w:rsidRPr="00EA2CCD">
        <w:rPr>
          <w:rFonts w:asciiTheme="majorBidi" w:hAnsiTheme="majorBidi" w:cs="Times New Roman"/>
          <w:lang w:val="en-GB"/>
        </w:rPr>
        <w:t xml:space="preserve"> (Yogyakarta: Nadi Pres Yogyakarta. 2012), 93-94</w:t>
      </w:r>
    </w:p>
  </w:footnote>
  <w:footnote w:id="59">
    <w:p w14:paraId="324937A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lang w:val="en-GB"/>
        </w:rPr>
        <w:t xml:space="preserve"> Sugiyono, </w:t>
      </w:r>
      <w:r w:rsidRPr="00EA2CCD">
        <w:rPr>
          <w:rFonts w:asciiTheme="majorBidi" w:hAnsiTheme="majorBidi" w:cs="Times New Roman"/>
          <w:i/>
          <w:iCs/>
          <w:lang w:val="en-GB"/>
        </w:rPr>
        <w:t>Memahami Penelitian Kualitatif</w:t>
      </w:r>
      <w:r w:rsidRPr="00EA2CCD">
        <w:rPr>
          <w:rFonts w:asciiTheme="majorBidi" w:hAnsiTheme="majorBidi" w:cs="Times New Roman"/>
          <w:lang w:val="en-GB"/>
        </w:rPr>
        <w:t xml:space="preserve"> (Bandung: Alfabeta, 2005), 247 </w:t>
      </w:r>
    </w:p>
  </w:footnote>
  <w:footnote w:id="60">
    <w:p w14:paraId="3DE7F6C0" w14:textId="77777777" w:rsidR="001F3639" w:rsidRDefault="006C69F0" w:rsidP="006C69F0">
      <w:pPr>
        <w:pStyle w:val="FootnoteText"/>
        <w:ind w:firstLine="567"/>
      </w:pPr>
      <w:r w:rsidRPr="006C69F0">
        <w:rPr>
          <w:rStyle w:val="FootnoteReference"/>
        </w:rPr>
        <w:footnoteRef/>
      </w:r>
      <w:r w:rsidRPr="006C69F0">
        <w:t xml:space="preserve"> </w:t>
      </w:r>
      <w:r w:rsidRPr="006C69F0">
        <w:rPr>
          <w:rFonts w:asciiTheme="majorBidi" w:hAnsiTheme="majorBidi" w:cs="Times New Roman"/>
        </w:rPr>
        <w:t>Matthew B. Miles, A. Michael Huberman, and Johnny Saldana</w:t>
      </w:r>
      <w:r w:rsidRPr="006C69F0">
        <w:rPr>
          <w:rFonts w:asciiTheme="majorBidi" w:hAnsiTheme="majorBidi" w:cs="Times New Roman"/>
          <w:i/>
          <w:iCs/>
        </w:rPr>
        <w:t xml:space="preserve">, </w:t>
      </w:r>
      <w:r>
        <w:rPr>
          <w:rFonts w:asciiTheme="majorBidi" w:hAnsiTheme="majorBidi" w:cs="Times New Roman"/>
          <w:i/>
          <w:iCs/>
        </w:rPr>
        <w:t>“</w:t>
      </w:r>
      <w:r w:rsidRPr="006C69F0">
        <w:rPr>
          <w:rFonts w:asciiTheme="majorBidi" w:hAnsiTheme="majorBidi" w:cs="Times New Roman"/>
          <w:i/>
          <w:iCs/>
        </w:rPr>
        <w:t>Qualitative Data Analysis A Methods Sourcebook</w:t>
      </w:r>
      <w:r>
        <w:rPr>
          <w:rFonts w:asciiTheme="majorBidi" w:hAnsiTheme="majorBidi" w:cs="Times New Roman"/>
          <w:i/>
          <w:iCs/>
        </w:rPr>
        <w:t xml:space="preserve">”, </w:t>
      </w:r>
      <w:r w:rsidRPr="006C69F0">
        <w:rPr>
          <w:rFonts w:asciiTheme="majorBidi" w:hAnsiTheme="majorBidi" w:cs="Times New Roman"/>
          <w:i/>
          <w:iCs/>
        </w:rPr>
        <w:t xml:space="preserve"> </w:t>
      </w:r>
      <w:r w:rsidRPr="006C69F0">
        <w:rPr>
          <w:rFonts w:asciiTheme="majorBidi" w:hAnsiTheme="majorBidi" w:cs="Times New Roman"/>
        </w:rPr>
        <w:t>(SAGE Publication ,2024)</w:t>
      </w:r>
    </w:p>
  </w:footnote>
  <w:footnote w:id="61">
    <w:p w14:paraId="06F206BC" w14:textId="77777777" w:rsidR="001F3639" w:rsidRDefault="004D5D5D">
      <w:pPr>
        <w:pStyle w:val="FootnoteText"/>
      </w:pPr>
      <w:r>
        <w:rPr>
          <w:rStyle w:val="FootnoteReference"/>
        </w:rPr>
        <w:footnoteRef/>
      </w:r>
      <w:r>
        <w:t xml:space="preserve"> </w:t>
      </w:r>
      <w:r w:rsidRPr="00EA2CCD">
        <w:rPr>
          <w:rFonts w:asciiTheme="majorBidi" w:hAnsiTheme="majorBidi" w:cs="Times New Roman"/>
          <w:i/>
          <w:iCs/>
          <w:lang w:val="en-GB"/>
        </w:rPr>
        <w:t>Ibid</w:t>
      </w:r>
      <w:r w:rsidRPr="00EA2CCD">
        <w:rPr>
          <w:rFonts w:asciiTheme="majorBidi" w:hAnsiTheme="majorBidi" w:cs="Times New Roman"/>
          <w:lang w:val="en-GB"/>
        </w:rPr>
        <w:t>., 8.</w:t>
      </w:r>
    </w:p>
  </w:footnote>
  <w:footnote w:id="62">
    <w:p w14:paraId="0DF90BC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Hamidi, </w:t>
      </w:r>
      <w:r w:rsidRPr="00EA2CCD">
        <w:rPr>
          <w:rFonts w:asciiTheme="majorBidi" w:hAnsiTheme="majorBidi" w:cs="Times New Roman"/>
          <w:i/>
          <w:iCs/>
          <w:lang w:val="en-GB"/>
        </w:rPr>
        <w:t xml:space="preserve">Metode Penelitian Kualitatif: </w:t>
      </w:r>
      <w:r>
        <w:rPr>
          <w:rFonts w:asciiTheme="majorBidi" w:hAnsiTheme="majorBidi" w:cs="Times New Roman"/>
          <w:i/>
          <w:iCs/>
          <w:lang w:val="en-GB"/>
        </w:rPr>
        <w:t>Aplikasi</w:t>
      </w:r>
      <w:r w:rsidRPr="00EA2CCD">
        <w:rPr>
          <w:rFonts w:asciiTheme="majorBidi" w:hAnsiTheme="majorBidi" w:cs="Times New Roman"/>
          <w:i/>
          <w:iCs/>
          <w:lang w:val="en-GB"/>
        </w:rPr>
        <w:t xml:space="preserve"> Praktis Pembuatan Proposal dan Laporan Penelitian</w:t>
      </w:r>
      <w:r w:rsidRPr="00EA2CCD">
        <w:rPr>
          <w:rFonts w:asciiTheme="majorBidi" w:hAnsiTheme="majorBidi" w:cs="Times New Roman"/>
          <w:lang w:val="en-GB"/>
        </w:rPr>
        <w:t xml:space="preserve"> (Malang: Universitas Muhammadiyah Malang, 2004), 82</w:t>
      </w:r>
    </w:p>
  </w:footnote>
  <w:footnote w:id="63">
    <w:p w14:paraId="26449A18"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i/>
          <w:iCs/>
          <w:lang w:val="en-GB"/>
        </w:rPr>
        <w:t>Ibid</w:t>
      </w:r>
      <w:r w:rsidRPr="00EA2CCD">
        <w:rPr>
          <w:rFonts w:asciiTheme="majorBidi" w:hAnsiTheme="majorBidi" w:cs="Times New Roman"/>
          <w:lang w:val="en-GB"/>
        </w:rPr>
        <w:t>., 83.</w:t>
      </w:r>
    </w:p>
  </w:footnote>
  <w:footnote w:id="64">
    <w:p w14:paraId="30D8604A" w14:textId="77777777" w:rsidR="001F3639" w:rsidRDefault="00F2413D" w:rsidP="0093511F">
      <w:pPr>
        <w:pStyle w:val="FootnoteText"/>
        <w:spacing w:after="0" w:line="240" w:lineRule="auto"/>
        <w:ind w:firstLine="567"/>
        <w:jc w:val="both"/>
      </w:pPr>
      <w:r w:rsidRPr="00712FF4">
        <w:rPr>
          <w:rStyle w:val="FootnoteReference"/>
          <w:rFonts w:asciiTheme="majorBidi" w:hAnsiTheme="majorBidi"/>
        </w:rPr>
        <w:footnoteRef/>
      </w:r>
      <w:r w:rsidRPr="00712FF4">
        <w:rPr>
          <w:rFonts w:asciiTheme="majorBidi" w:hAnsiTheme="majorBidi" w:cs="Times New Roman"/>
        </w:rPr>
        <w:t xml:space="preserve"> </w:t>
      </w:r>
      <w:r w:rsidRPr="00712FF4">
        <w:rPr>
          <w:rFonts w:asciiTheme="majorBidi" w:hAnsiTheme="majorBidi" w:cs="Times New Roman"/>
          <w:lang w:val="en-GB"/>
        </w:rPr>
        <w:t xml:space="preserve">Lihat </w:t>
      </w:r>
      <w:r>
        <w:rPr>
          <w:rFonts w:asciiTheme="majorBidi" w:hAnsiTheme="majorBidi" w:cs="Times New Roman"/>
          <w:lang w:val="en-GB"/>
        </w:rPr>
        <w:t>transkrip</w:t>
      </w:r>
      <w:r w:rsidRPr="00712FF4">
        <w:rPr>
          <w:rFonts w:asciiTheme="majorBidi" w:hAnsiTheme="majorBidi" w:cs="Times New Roman"/>
          <w:lang w:val="en-GB"/>
        </w:rPr>
        <w:t xml:space="preserve"> dokumentasi </w:t>
      </w:r>
      <w:r w:rsidRPr="00712FF4">
        <w:rPr>
          <w:rFonts w:asciiTheme="majorBidi" w:hAnsiTheme="majorBidi" w:cs="Times New Roman"/>
        </w:rPr>
        <w:t>03/04D/2-04-2023</w:t>
      </w:r>
    </w:p>
  </w:footnote>
  <w:footnote w:id="65">
    <w:p w14:paraId="77F2BAFD" w14:textId="77777777" w:rsidR="001F3639" w:rsidRDefault="00F2413D" w:rsidP="0093511F">
      <w:pPr>
        <w:pStyle w:val="FootnoteText"/>
        <w:spacing w:after="0" w:line="240" w:lineRule="auto"/>
        <w:ind w:firstLine="567"/>
        <w:jc w:val="both"/>
      </w:pPr>
      <w:r w:rsidRPr="00712FF4">
        <w:rPr>
          <w:rStyle w:val="FootnoteReference"/>
          <w:rFonts w:asciiTheme="majorBidi" w:hAnsiTheme="majorBidi"/>
        </w:rPr>
        <w:footnoteRef/>
      </w:r>
      <w:r w:rsidRPr="00712FF4">
        <w:rPr>
          <w:rFonts w:asciiTheme="majorBidi" w:hAnsiTheme="majorBidi" w:cs="Times New Roman"/>
        </w:rPr>
        <w:t xml:space="preserve"> Lihat </w:t>
      </w:r>
      <w:r>
        <w:rPr>
          <w:rFonts w:asciiTheme="majorBidi" w:hAnsiTheme="majorBidi" w:cs="Times New Roman"/>
        </w:rPr>
        <w:t>transkrip</w:t>
      </w:r>
      <w:r w:rsidRPr="00712FF4">
        <w:rPr>
          <w:rFonts w:asciiTheme="majorBidi" w:hAnsiTheme="majorBidi" w:cs="Times New Roman"/>
        </w:rPr>
        <w:t xml:space="preserve"> dokumentasi 03/05D/2-04-2023</w:t>
      </w:r>
      <w:r w:rsidR="00D04905">
        <w:rPr>
          <w:rFonts w:asciiTheme="majorBidi" w:hAnsiTheme="majorBidi" w:cs="Times New Roman"/>
        </w:rPr>
        <w:t xml:space="preserve"> </w:t>
      </w:r>
    </w:p>
  </w:footnote>
  <w:footnote w:id="66">
    <w:p w14:paraId="35FC8062" w14:textId="77777777" w:rsidR="001F3639" w:rsidRDefault="00F2413D" w:rsidP="0093511F">
      <w:pPr>
        <w:pStyle w:val="FootnoteText"/>
        <w:spacing w:after="0" w:line="240" w:lineRule="auto"/>
        <w:ind w:firstLine="567"/>
        <w:jc w:val="both"/>
      </w:pPr>
      <w:r w:rsidRPr="001E3863">
        <w:rPr>
          <w:rStyle w:val="FootnoteReference"/>
          <w:rFonts w:asciiTheme="majorBidi" w:hAnsiTheme="majorBidi"/>
        </w:rPr>
        <w:footnoteRef/>
      </w:r>
      <w:r w:rsidRPr="001E3863">
        <w:rPr>
          <w:rFonts w:asciiTheme="majorBidi" w:hAnsiTheme="majorBidi" w:cs="Times New Roman"/>
        </w:rPr>
        <w:t xml:space="preserve"> </w:t>
      </w:r>
      <w:r w:rsidRPr="001E3863">
        <w:rPr>
          <w:rFonts w:asciiTheme="majorBidi" w:hAnsiTheme="majorBidi" w:cs="Times New Roman"/>
          <w:lang w:val="en-GB"/>
        </w:rPr>
        <w:t xml:space="preserve">Lihat </w:t>
      </w:r>
      <w:r>
        <w:rPr>
          <w:rFonts w:asciiTheme="majorBidi" w:hAnsiTheme="majorBidi" w:cs="Times New Roman"/>
          <w:lang w:val="en-GB"/>
        </w:rPr>
        <w:t>transkrip</w:t>
      </w:r>
      <w:r w:rsidRPr="001E3863">
        <w:rPr>
          <w:rFonts w:asciiTheme="majorBidi" w:hAnsiTheme="majorBidi" w:cs="Times New Roman"/>
          <w:lang w:val="en-GB"/>
        </w:rPr>
        <w:t xml:space="preserve"> wawancara </w:t>
      </w:r>
      <w:r w:rsidRPr="001E3863">
        <w:rPr>
          <w:rFonts w:asciiTheme="majorBidi" w:hAnsiTheme="majorBidi" w:cs="Times New Roman"/>
        </w:rPr>
        <w:t>02/01 W/15-03-2023</w:t>
      </w:r>
    </w:p>
  </w:footnote>
  <w:footnote w:id="67">
    <w:p w14:paraId="32D60ED6"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Engkoswara, </w:t>
      </w:r>
      <w:r w:rsidRPr="00EA2CCD">
        <w:rPr>
          <w:rFonts w:asciiTheme="majorBidi" w:hAnsiTheme="majorBidi" w:cs="Times New Roman"/>
          <w:i/>
          <w:iCs/>
        </w:rPr>
        <w:t>Administrasi Pendidikan</w:t>
      </w:r>
      <w:r>
        <w:rPr>
          <w:rFonts w:asciiTheme="majorBidi" w:hAnsiTheme="majorBidi" w:cs="Times New Roman"/>
        </w:rPr>
        <w:t xml:space="preserve"> (Bandung: Alfabeta, 2010),</w:t>
      </w:r>
      <w:r w:rsidRPr="00EA2CCD">
        <w:rPr>
          <w:rFonts w:asciiTheme="majorBidi" w:hAnsiTheme="majorBidi" w:cs="Times New Roman"/>
        </w:rPr>
        <w:t xml:space="preserve"> 104</w:t>
      </w:r>
    </w:p>
  </w:footnote>
  <w:footnote w:id="68">
    <w:p w14:paraId="5903FC69"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Husaini Usman, </w:t>
      </w:r>
      <w:r w:rsidRPr="00EA2CCD">
        <w:rPr>
          <w:rFonts w:asciiTheme="majorBidi" w:hAnsiTheme="majorBidi" w:cs="Times New Roman"/>
          <w:i/>
          <w:iCs/>
        </w:rPr>
        <w:t>Manajemen Teori Praktek &amp; Riset Pendidikan</w:t>
      </w:r>
      <w:r w:rsidRPr="00EA2CCD">
        <w:rPr>
          <w:rFonts w:asciiTheme="majorBidi" w:hAnsiTheme="majorBidi" w:cs="Times New Roman"/>
        </w:rPr>
        <w:t xml:space="preserve"> (Yogyakarta: Bumi Aksara, 2008), 361</w:t>
      </w:r>
    </w:p>
  </w:footnote>
  <w:footnote w:id="69">
    <w:p w14:paraId="08F72BBA"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Rusdiana, </w:t>
      </w:r>
      <w:r w:rsidRPr="00EA2CCD">
        <w:rPr>
          <w:rFonts w:asciiTheme="majorBidi" w:hAnsiTheme="majorBidi" w:cs="Times New Roman"/>
          <w:i/>
          <w:iCs/>
        </w:rPr>
        <w:t>Sistem Informasi Manajemen</w:t>
      </w:r>
      <w:r w:rsidRPr="00EA2CCD">
        <w:rPr>
          <w:rFonts w:asciiTheme="majorBidi" w:hAnsiTheme="majorBidi" w:cs="Times New Roman"/>
        </w:rPr>
        <w:t xml:space="preserve"> (Bandung: Pustaka Setia,2014),186</w:t>
      </w:r>
    </w:p>
  </w:footnote>
  <w:footnote w:id="70">
    <w:p w14:paraId="0D554169" w14:textId="77777777" w:rsidR="001F3639" w:rsidRDefault="00F2413D" w:rsidP="0093511F">
      <w:pPr>
        <w:pStyle w:val="FootnoteText"/>
        <w:spacing w:after="0" w:line="240" w:lineRule="auto"/>
        <w:ind w:firstLine="567"/>
        <w:jc w:val="both"/>
      </w:pPr>
      <w:r w:rsidRPr="002322EF">
        <w:rPr>
          <w:rStyle w:val="FootnoteReference"/>
          <w:rFonts w:ascii="Times New Roman" w:hAnsi="Times New Roman"/>
        </w:rPr>
        <w:footnoteRef/>
      </w:r>
      <w:r w:rsidRPr="002322EF">
        <w:rPr>
          <w:rFonts w:ascii="Times New Roman" w:hAnsi="Times New Roman" w:cs="Times New Roman"/>
        </w:rPr>
        <w:t xml:space="preserve"> </w:t>
      </w:r>
      <w:r>
        <w:rPr>
          <w:rFonts w:ascii="Times New Roman" w:hAnsi="Times New Roman" w:cs="Times New Roman"/>
          <w:noProof/>
        </w:rPr>
        <w:fldChar w:fldCharType="begin" w:fldLock="1"/>
      </w:r>
      <w:r>
        <w:rPr>
          <w:rFonts w:ascii="Times New Roman" w:hAnsi="Times New Roman" w:cs="Times New Roman"/>
          <w:noProof/>
        </w:rPr>
        <w:instrText>ADDIN CSL_CITATION {"citationItems":[{"id":"ITEM-1","itemData":{"DOI":"10.29210/3003911000","ISSN":"2502-079X","abstract":"Pemimpin lembaga pendidikan tidak terlepas dari kebijakan dan pengambilan keputusan. Kebijakan dan pengambilan keputusan merupakan hal yang salin berkaitan satu dengan yang lainnya. Namun banyak dari pemimpin kurang memahami makna dari kebijakan dan pengambilan keputusan sehingga berdampak terhadap kualitas kebijakan dan pengambilan keputusan. Tujuan penulisan artikel ini adalah untuk memberikan informasi mengenai kebijakan dan pengambilan keputusan, jenis-jenis pengambilan keputusan, tahap-tahap pengambilan keputusan serta gaya dan model pengambilan keputusan. Penulisan artikel ini menggunakan pendekatan studi kepustakaan dengan menganalisis sebanyak 21 artikel nasional yang berkaitan dengan kebijakan dan pengambilan keputusan yang terdapat pada database google scholar. Hasil dari penulisan artikel ini adalah adanya perbedaan antara kebijakan dan pengambilan keputusan. Kebijakan bersifat teoritis sedangkan pengambilan keputusan bersifat praktis. Jenis pengambilan keputusan terdiri dari keputusan individual dan keputusan kelompok.  Dalam pengambilan keputusan terdiri dari tahapan penyelidikan, perancangan dan pemilihan. Ada tiga tipe kepemimpinan yaitu tipe normatif, personal dan transaksional.","author":[{"dropping-particle":"","family":"Hayati","given":"Fitri","non-dropping-particle":"","parse-names":false,"suffix":""},{"dropping-particle":"","family":"Zulvira","given":"Riri","non-dropping-particle":"","parse-names":false,"suffix":""},{"dropping-particle":"","family":"Gistituati","given":"Nurhizrah","non-dropping-particle":"","parse-names":false,"suffix":""}],"container-title":"JRTI (Jurnal Riset Tindakan Indonesia)","id":"ITEM-1","issue":"1","issued":{"date-parts":[["2021"]]},"title":"Lembaga pendidikan: kebijakan dan pengambilan keputusan","type":"article-journal","volume":"6"},"uris":["http://www.mendeley.com/documents/?uuid=09b7188d-609d-4a60-a872-9d7dc84b57ea","http://www.mendeley.com/documents/?uuid=ec5c1ab4-0812-4c94-b401-0fd21ecb8412"]}],"mendeley":{"formattedCitation":"Hayati, Zulvira, and Gistituati, “Lembaga Pendidikan: Kebijakan Dan Pengambilan Keputusan.”","plainTextFormattedCitation":"Hayati, Zulvira, and Gistituati, “Lembaga Pendidikan: Kebijakan Dan Pengambilan Keputusan.”","previouslyFormattedCitation":"Hayati, Zulvira, and Gistituati, “Lembaga Pendidikan: Kebijakan Dan Pengambilan Keputusan.”"},"properties":{"noteIndex":74},"schema":"https://github.com/citation-style-language/schema/raw/master/csl-citation.json"}</w:instrText>
      </w:r>
      <w:r>
        <w:rPr>
          <w:rFonts w:ascii="Times New Roman" w:hAnsi="Times New Roman" w:cs="Times New Roman"/>
          <w:noProof/>
        </w:rPr>
        <w:fldChar w:fldCharType="separate"/>
      </w:r>
      <w:r w:rsidRPr="000A18C8">
        <w:rPr>
          <w:rFonts w:ascii="Times New Roman" w:hAnsi="Times New Roman" w:cs="Times New Roman"/>
          <w:noProof/>
        </w:rPr>
        <w:t>Hayati, Zulvira, and Gistituati, “Lembaga Pendidikan: Kebijakan Dan Pengambilan Keputusan.”</w:t>
      </w:r>
      <w:r>
        <w:rPr>
          <w:rFonts w:ascii="Times New Roman" w:hAnsi="Times New Roman" w:cs="Times New Roman"/>
          <w:noProof/>
        </w:rPr>
        <w:fldChar w:fldCharType="end"/>
      </w:r>
      <w:r w:rsidRPr="002D3F27">
        <w:rPr>
          <w:noProof/>
        </w:rPr>
        <w:t xml:space="preserve"> </w:t>
      </w:r>
      <w:r w:rsidRPr="002D3F27">
        <w:rPr>
          <w:rFonts w:ascii="Times New Roman" w:hAnsi="Times New Roman" w:cs="Times New Roman"/>
          <w:noProof/>
        </w:rPr>
        <w:t>Jurnal Riset Tindakan Indonesia</w:t>
      </w:r>
      <w:r>
        <w:rPr>
          <w:rFonts w:ascii="Times New Roman" w:hAnsi="Times New Roman" w:cs="Times New Roman"/>
          <w:noProof/>
        </w:rPr>
        <w:t>, vol. 6, no. 1, (2021)</w:t>
      </w:r>
    </w:p>
  </w:footnote>
  <w:footnote w:id="71">
    <w:p w14:paraId="1ABB0D86"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lang w:val="en-GB"/>
        </w:rPr>
        <w:t xml:space="preserve">Raihan, </w:t>
      </w:r>
      <w:r w:rsidRPr="00EA2CCD">
        <w:rPr>
          <w:rFonts w:asciiTheme="majorBidi" w:hAnsiTheme="majorBidi" w:cs="Times New Roman"/>
          <w:i/>
          <w:iCs/>
          <w:lang w:val="en-GB"/>
        </w:rPr>
        <w:t>Pegambilan Keputusan dalam Kepemimpinan Manajemen Dakwah,</w:t>
      </w:r>
      <w:r w:rsidRPr="00EA2CCD">
        <w:rPr>
          <w:rFonts w:asciiTheme="majorBidi" w:hAnsiTheme="majorBidi" w:cs="Times New Roman"/>
          <w:lang w:val="en-GB"/>
        </w:rPr>
        <w:t xml:space="preserve"> Jurnal Al-Bayan, Vol. 22, No. 34, Juli-Desember 2016, 3-4.</w:t>
      </w:r>
    </w:p>
  </w:footnote>
  <w:footnote w:id="72">
    <w:p w14:paraId="15027FE2"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Muhammad Rifaí, </w:t>
      </w:r>
      <w:r w:rsidRPr="00EA2CCD">
        <w:rPr>
          <w:rFonts w:asciiTheme="majorBidi" w:hAnsiTheme="majorBidi" w:cs="Times New Roman"/>
          <w:i/>
          <w:iCs/>
        </w:rPr>
        <w:t>Pengambilan Keputusan</w:t>
      </w:r>
      <w:r w:rsidRPr="00EA2CCD">
        <w:rPr>
          <w:rFonts w:asciiTheme="majorBidi" w:hAnsiTheme="majorBidi" w:cs="Times New Roman"/>
        </w:rPr>
        <w:t xml:space="preserve"> (Jakarta: Kencana 2020), 42</w:t>
      </w:r>
    </w:p>
  </w:footnote>
  <w:footnote w:id="73">
    <w:p w14:paraId="1BF0CF67" w14:textId="77777777" w:rsidR="001F3639" w:rsidRDefault="00F2413D" w:rsidP="0093511F">
      <w:pPr>
        <w:pStyle w:val="FootnoteText"/>
        <w:spacing w:after="0" w:line="240" w:lineRule="auto"/>
        <w:ind w:firstLine="567"/>
        <w:jc w:val="both"/>
      </w:pPr>
      <w:r w:rsidRPr="00436A32">
        <w:rPr>
          <w:rStyle w:val="FootnoteReference"/>
          <w:rFonts w:asciiTheme="majorBidi" w:hAnsiTheme="majorBidi"/>
        </w:rPr>
        <w:footnoteRef/>
      </w:r>
      <w:r w:rsidRPr="00436A32">
        <w:rPr>
          <w:rFonts w:asciiTheme="majorBidi" w:hAnsiTheme="majorBidi" w:cs="Times New Roman"/>
        </w:rPr>
        <w:t xml:space="preserve"> </w:t>
      </w:r>
      <w:r>
        <w:rPr>
          <w:rFonts w:asciiTheme="majorBidi" w:hAnsiTheme="majorBidi" w:cs="Times New Roman"/>
        </w:rPr>
        <w:t>Li</w:t>
      </w:r>
      <w:r w:rsidRPr="00436A32">
        <w:rPr>
          <w:rFonts w:asciiTheme="majorBidi" w:hAnsiTheme="majorBidi" w:cs="Times New Roman"/>
          <w:lang w:val="en-GB"/>
        </w:rPr>
        <w:t xml:space="preserve">hat </w:t>
      </w:r>
      <w:r>
        <w:rPr>
          <w:rFonts w:asciiTheme="majorBidi" w:hAnsiTheme="majorBidi" w:cs="Times New Roman"/>
          <w:lang w:val="en-GB"/>
        </w:rPr>
        <w:t>transkrip</w:t>
      </w:r>
      <w:r w:rsidRPr="00436A32">
        <w:rPr>
          <w:rFonts w:asciiTheme="majorBidi" w:hAnsiTheme="majorBidi" w:cs="Times New Roman"/>
          <w:lang w:val="en-GB"/>
        </w:rPr>
        <w:t xml:space="preserve"> dokumentasi </w:t>
      </w:r>
      <w:r w:rsidRPr="00436A32">
        <w:rPr>
          <w:rFonts w:asciiTheme="majorBidi" w:hAnsiTheme="majorBidi" w:cs="Times New Roman"/>
        </w:rPr>
        <w:t>03/02D/04-04-2023</w:t>
      </w:r>
    </w:p>
  </w:footnote>
  <w:footnote w:id="74">
    <w:p w14:paraId="00517525" w14:textId="77777777" w:rsidR="001F3639" w:rsidRDefault="00F2413D" w:rsidP="0093511F">
      <w:pPr>
        <w:spacing w:after="0" w:line="240" w:lineRule="auto"/>
        <w:ind w:firstLine="567"/>
        <w:jc w:val="both"/>
      </w:pPr>
      <w:r w:rsidRPr="007A157A">
        <w:rPr>
          <w:rStyle w:val="FootnoteReference"/>
          <w:rFonts w:ascii="Times New Roman" w:hAnsi="Times New Roman"/>
          <w:sz w:val="20"/>
          <w:szCs w:val="20"/>
        </w:rPr>
        <w:footnoteRef/>
      </w:r>
      <w:r w:rsidRPr="007A157A">
        <w:rPr>
          <w:rFonts w:ascii="Times New Roman" w:hAnsi="Times New Roman" w:cs="Times New Roman"/>
          <w:sz w:val="20"/>
          <w:szCs w:val="20"/>
        </w:rPr>
        <w:t xml:space="preserve"> Lihat </w:t>
      </w:r>
      <w:r>
        <w:rPr>
          <w:rFonts w:ascii="Times New Roman" w:hAnsi="Times New Roman" w:cs="Times New Roman"/>
          <w:sz w:val="20"/>
          <w:szCs w:val="20"/>
        </w:rPr>
        <w:t>transkrip wawancara 02/01 W/15-03-2023</w:t>
      </w:r>
    </w:p>
  </w:footnote>
  <w:footnote w:id="75">
    <w:p w14:paraId="5007ADEF" w14:textId="77777777" w:rsidR="001F3639" w:rsidRDefault="00F2413D" w:rsidP="0093511F">
      <w:pPr>
        <w:pStyle w:val="FootnoteText"/>
        <w:spacing w:after="0" w:line="240" w:lineRule="auto"/>
        <w:ind w:firstLine="567"/>
        <w:jc w:val="both"/>
      </w:pPr>
      <w:r w:rsidRPr="00E37F61">
        <w:rPr>
          <w:rStyle w:val="FootnoteReference"/>
          <w:rFonts w:asciiTheme="majorBidi" w:hAnsiTheme="majorBidi"/>
        </w:rPr>
        <w:footnoteRef/>
      </w:r>
      <w:r w:rsidRPr="00E37F61">
        <w:rPr>
          <w:rFonts w:asciiTheme="majorBidi" w:hAnsiTheme="majorBidi" w:cs="Times New Roman"/>
        </w:rPr>
        <w:t xml:space="preserve"> Lihat </w:t>
      </w:r>
      <w:r>
        <w:rPr>
          <w:rFonts w:asciiTheme="majorBidi" w:hAnsiTheme="majorBidi" w:cs="Times New Roman"/>
        </w:rPr>
        <w:t>transkrip</w:t>
      </w:r>
      <w:r w:rsidRPr="00E37F61">
        <w:rPr>
          <w:rFonts w:asciiTheme="majorBidi" w:hAnsiTheme="majorBidi" w:cs="Times New Roman"/>
        </w:rPr>
        <w:t xml:space="preserve"> dokumentasi 03/02D/04-04-2023</w:t>
      </w:r>
    </w:p>
  </w:footnote>
  <w:footnote w:id="76">
    <w:p w14:paraId="51A88B15"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Lihat transkrip w</w:t>
      </w:r>
      <w:r w:rsidRPr="00EA2CCD">
        <w:rPr>
          <w:rFonts w:asciiTheme="majorBidi" w:hAnsiTheme="majorBidi" w:cs="Times New Roman"/>
        </w:rPr>
        <w:t>awanc</w:t>
      </w:r>
      <w:r>
        <w:rPr>
          <w:rFonts w:asciiTheme="majorBidi" w:hAnsiTheme="majorBidi" w:cs="Times New Roman"/>
        </w:rPr>
        <w:t>a</w:t>
      </w:r>
      <w:r w:rsidRPr="00EA2CCD">
        <w:rPr>
          <w:rFonts w:asciiTheme="majorBidi" w:hAnsiTheme="majorBidi" w:cs="Times New Roman"/>
        </w:rPr>
        <w:t>ra</w:t>
      </w:r>
      <w:r>
        <w:rPr>
          <w:rFonts w:asciiTheme="majorBidi" w:hAnsiTheme="majorBidi" w:cs="Times New Roman"/>
        </w:rPr>
        <w:t xml:space="preserve"> </w:t>
      </w:r>
      <w:r w:rsidRPr="003417B2">
        <w:rPr>
          <w:rFonts w:asciiTheme="majorBidi" w:hAnsiTheme="majorBidi" w:cs="Times New Roman"/>
        </w:rPr>
        <w:t>02/03 W/17-03-2023</w:t>
      </w:r>
    </w:p>
  </w:footnote>
  <w:footnote w:id="77">
    <w:p w14:paraId="49EC8403" w14:textId="77777777" w:rsidR="001F3639" w:rsidRDefault="00F2413D" w:rsidP="0093511F">
      <w:pPr>
        <w:spacing w:after="0" w:line="240" w:lineRule="auto"/>
        <w:ind w:firstLine="567"/>
        <w:jc w:val="both"/>
      </w:pPr>
      <w:r w:rsidRPr="002016EF">
        <w:rPr>
          <w:rStyle w:val="FootnoteReference"/>
          <w:rFonts w:asciiTheme="majorBidi" w:hAnsiTheme="majorBidi"/>
          <w:sz w:val="20"/>
          <w:szCs w:val="20"/>
        </w:rPr>
        <w:footnoteRef/>
      </w:r>
      <w:r w:rsidRPr="002016EF">
        <w:rPr>
          <w:rFonts w:asciiTheme="majorBidi" w:hAnsiTheme="majorBidi" w:cs="Times New Roman"/>
          <w:sz w:val="20"/>
          <w:szCs w:val="20"/>
        </w:rPr>
        <w:t xml:space="preserve"> Lihat </w:t>
      </w:r>
      <w:r>
        <w:rPr>
          <w:rFonts w:asciiTheme="majorBidi" w:hAnsiTheme="majorBidi" w:cs="Times New Roman"/>
          <w:sz w:val="20"/>
          <w:szCs w:val="20"/>
        </w:rPr>
        <w:t>transkrip</w:t>
      </w:r>
      <w:r w:rsidRPr="002016EF">
        <w:rPr>
          <w:rFonts w:asciiTheme="majorBidi" w:hAnsiTheme="majorBidi" w:cs="Times New Roman"/>
          <w:sz w:val="20"/>
          <w:szCs w:val="20"/>
        </w:rPr>
        <w:t xml:space="preserve"> wawancara 02/03 W/17-03-2023</w:t>
      </w:r>
    </w:p>
  </w:footnote>
  <w:footnote w:id="78">
    <w:p w14:paraId="119149B3" w14:textId="77777777" w:rsidR="001F3639" w:rsidRDefault="00F2413D" w:rsidP="0093511F">
      <w:pPr>
        <w:pStyle w:val="FootnoteText"/>
        <w:spacing w:after="0" w:line="240" w:lineRule="auto"/>
        <w:ind w:firstLine="567"/>
        <w:jc w:val="both"/>
      </w:pPr>
      <w:r w:rsidRPr="00E81EE1">
        <w:rPr>
          <w:rStyle w:val="FootnoteReference"/>
          <w:rFonts w:asciiTheme="majorBidi" w:hAnsiTheme="majorBidi"/>
        </w:rPr>
        <w:footnoteRef/>
      </w:r>
      <w:r w:rsidRPr="00E81EE1">
        <w:rPr>
          <w:rFonts w:asciiTheme="majorBidi" w:hAnsiTheme="majorBidi" w:cs="Times New Roman"/>
        </w:rPr>
        <w:t xml:space="preserve"> </w:t>
      </w:r>
      <w:r>
        <w:rPr>
          <w:rFonts w:asciiTheme="majorBidi" w:hAnsiTheme="majorBidi" w:cs="Times New Roman"/>
        </w:rPr>
        <w:t xml:space="preserve">Lihat transkrip dokumentasi </w:t>
      </w:r>
      <w:r w:rsidRPr="00E81EE1">
        <w:rPr>
          <w:rFonts w:asciiTheme="majorBidi" w:hAnsiTheme="majorBidi" w:cs="Times New Roman"/>
        </w:rPr>
        <w:t>03/02D/04-04-2023</w:t>
      </w:r>
    </w:p>
  </w:footnote>
  <w:footnote w:id="79">
    <w:p w14:paraId="0DC50D0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 xml:space="preserve">Lihat transkrip observasi </w:t>
      </w:r>
      <w:r w:rsidRPr="00FB01D9">
        <w:rPr>
          <w:rFonts w:asciiTheme="majorBidi" w:hAnsiTheme="majorBidi" w:cs="Times New Roman"/>
        </w:rPr>
        <w:t>01/03O/09-04-2023</w:t>
      </w:r>
    </w:p>
  </w:footnote>
  <w:footnote w:id="80">
    <w:p w14:paraId="5B90A2F2"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 xml:space="preserve">Lihat transkrip </w:t>
      </w:r>
      <w:r>
        <w:rPr>
          <w:rFonts w:asciiTheme="majorBidi" w:hAnsiTheme="majorBidi" w:cs="Times New Roman"/>
          <w:lang w:val="en-GB"/>
        </w:rPr>
        <w:t>w</w:t>
      </w:r>
      <w:r w:rsidRPr="00EA2CCD">
        <w:rPr>
          <w:rFonts w:asciiTheme="majorBidi" w:hAnsiTheme="majorBidi" w:cs="Times New Roman"/>
          <w:lang w:val="en-GB"/>
        </w:rPr>
        <w:t>awancara</w:t>
      </w:r>
      <w:r>
        <w:rPr>
          <w:rFonts w:asciiTheme="majorBidi" w:hAnsiTheme="majorBidi" w:cs="Times New Roman"/>
          <w:lang w:val="en-GB"/>
        </w:rPr>
        <w:t xml:space="preserve"> </w:t>
      </w:r>
      <w:r w:rsidRPr="00FB01D9">
        <w:rPr>
          <w:rFonts w:asciiTheme="majorBidi" w:hAnsiTheme="majorBidi" w:cs="Times New Roman"/>
        </w:rPr>
        <w:t>02/01 W/15-03-2023</w:t>
      </w:r>
    </w:p>
  </w:footnote>
  <w:footnote w:id="81">
    <w:p w14:paraId="56C817F9" w14:textId="77777777" w:rsidR="001F3639" w:rsidRDefault="00F2413D" w:rsidP="0093511F">
      <w:pPr>
        <w:pStyle w:val="FootnoteText"/>
        <w:spacing w:after="0" w:line="240" w:lineRule="auto"/>
        <w:ind w:firstLine="567"/>
        <w:jc w:val="both"/>
      </w:pPr>
      <w:r w:rsidRPr="00BD6186">
        <w:rPr>
          <w:rStyle w:val="FootnoteReference"/>
          <w:rFonts w:asciiTheme="majorBidi" w:hAnsiTheme="majorBidi"/>
        </w:rPr>
        <w:footnoteRef/>
      </w:r>
      <w:r w:rsidRPr="00BD6186">
        <w:rPr>
          <w:rFonts w:asciiTheme="majorBidi" w:hAnsiTheme="majorBidi" w:cs="Times New Roman"/>
        </w:rPr>
        <w:t xml:space="preserve"> Lihat </w:t>
      </w:r>
      <w:r>
        <w:rPr>
          <w:rFonts w:asciiTheme="majorBidi" w:hAnsiTheme="majorBidi" w:cs="Times New Roman"/>
        </w:rPr>
        <w:t>transkrip</w:t>
      </w:r>
      <w:r w:rsidRPr="00BD6186">
        <w:rPr>
          <w:rFonts w:asciiTheme="majorBidi" w:hAnsiTheme="majorBidi" w:cs="Times New Roman"/>
        </w:rPr>
        <w:t xml:space="preserve"> dokumentasi 03/06D/5-04-2023</w:t>
      </w:r>
    </w:p>
  </w:footnote>
  <w:footnote w:id="82">
    <w:p w14:paraId="554C812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lang w:val="en-GB"/>
        </w:rPr>
        <w:t xml:space="preserve">Lihat transkrip wawancara </w:t>
      </w:r>
      <w:r w:rsidRPr="000A7F8D">
        <w:rPr>
          <w:rFonts w:asciiTheme="majorBidi" w:hAnsiTheme="majorBidi" w:cs="Times New Roman"/>
        </w:rPr>
        <w:t>02/01 W/15-03-2023</w:t>
      </w:r>
    </w:p>
  </w:footnote>
  <w:footnote w:id="83">
    <w:p w14:paraId="73046D6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 xml:space="preserve">Lihat transkrip </w:t>
      </w:r>
      <w:r>
        <w:rPr>
          <w:rFonts w:asciiTheme="majorBidi" w:hAnsiTheme="majorBidi" w:cs="Times New Roman"/>
          <w:lang w:val="en-GB"/>
        </w:rPr>
        <w:t>d</w:t>
      </w:r>
      <w:r w:rsidRPr="00EA2CCD">
        <w:rPr>
          <w:rFonts w:asciiTheme="majorBidi" w:hAnsiTheme="majorBidi" w:cs="Times New Roman"/>
          <w:lang w:val="en-GB"/>
        </w:rPr>
        <w:t>okumentasi</w:t>
      </w:r>
      <w:r>
        <w:rPr>
          <w:rFonts w:asciiTheme="majorBidi" w:hAnsiTheme="majorBidi" w:cs="Times New Roman"/>
          <w:lang w:val="en-GB"/>
        </w:rPr>
        <w:t xml:space="preserve"> </w:t>
      </w:r>
      <w:r w:rsidRPr="00247A80">
        <w:rPr>
          <w:rFonts w:asciiTheme="majorBidi" w:hAnsiTheme="majorBidi" w:cs="Times New Roman"/>
        </w:rPr>
        <w:t>03/02D/04-04-2023</w:t>
      </w:r>
    </w:p>
  </w:footnote>
  <w:footnote w:id="84">
    <w:p w14:paraId="0BE59190" w14:textId="77777777" w:rsidR="001F3639" w:rsidRDefault="00F2413D" w:rsidP="0093511F">
      <w:pPr>
        <w:pStyle w:val="FootnoteText"/>
        <w:spacing w:after="0" w:line="240" w:lineRule="auto"/>
        <w:ind w:firstLine="567"/>
        <w:jc w:val="both"/>
      </w:pPr>
      <w:r w:rsidRPr="006B2873">
        <w:rPr>
          <w:rStyle w:val="FootnoteReference"/>
          <w:rFonts w:asciiTheme="majorBidi" w:hAnsiTheme="majorBidi"/>
        </w:rPr>
        <w:footnoteRef/>
      </w:r>
      <w:r w:rsidRPr="006B2873">
        <w:rPr>
          <w:rFonts w:asciiTheme="majorBidi" w:hAnsiTheme="majorBidi" w:cs="Times New Roman"/>
        </w:rPr>
        <w:t xml:space="preserve">Lihat </w:t>
      </w:r>
      <w:r>
        <w:rPr>
          <w:rFonts w:asciiTheme="majorBidi" w:hAnsiTheme="majorBidi" w:cs="Times New Roman"/>
        </w:rPr>
        <w:t>transkrip</w:t>
      </w:r>
      <w:r w:rsidRPr="006B2873">
        <w:rPr>
          <w:rFonts w:asciiTheme="majorBidi" w:hAnsiTheme="majorBidi" w:cs="Times New Roman"/>
        </w:rPr>
        <w:t xml:space="preserve"> w</w:t>
      </w:r>
      <w:r w:rsidRPr="006B2873">
        <w:rPr>
          <w:rFonts w:asciiTheme="majorBidi" w:hAnsiTheme="majorBidi" w:cs="Times New Roman"/>
          <w:lang w:val="en-GB"/>
        </w:rPr>
        <w:t xml:space="preserve">awancara </w:t>
      </w:r>
      <w:r w:rsidRPr="006B2873">
        <w:rPr>
          <w:rFonts w:asciiTheme="majorBidi" w:hAnsiTheme="majorBidi" w:cs="Times New Roman"/>
        </w:rPr>
        <w:t>02/02 W/17-03-2023</w:t>
      </w:r>
    </w:p>
  </w:footnote>
  <w:footnote w:id="85">
    <w:p w14:paraId="010DFB16" w14:textId="77777777" w:rsidR="001F3639" w:rsidRDefault="00F2413D" w:rsidP="0093511F">
      <w:pPr>
        <w:spacing w:after="0" w:line="240" w:lineRule="auto"/>
        <w:ind w:firstLine="567"/>
        <w:jc w:val="both"/>
      </w:pPr>
      <w:r w:rsidRPr="00070E91">
        <w:rPr>
          <w:rStyle w:val="FootnoteReference"/>
          <w:rFonts w:asciiTheme="majorBidi" w:hAnsiTheme="majorBidi"/>
        </w:rPr>
        <w:footnoteRef/>
      </w:r>
      <w:r w:rsidRPr="00070E91">
        <w:rPr>
          <w:rFonts w:asciiTheme="majorBidi" w:hAnsiTheme="majorBidi" w:cs="Times New Roman"/>
        </w:rPr>
        <w:t xml:space="preserve"> </w:t>
      </w:r>
      <w:r w:rsidRPr="00070E91">
        <w:rPr>
          <w:rFonts w:asciiTheme="majorBidi" w:hAnsiTheme="majorBidi" w:cs="Times New Roman"/>
          <w:lang w:val="en-GB"/>
        </w:rPr>
        <w:t xml:space="preserve">Lihat </w:t>
      </w:r>
      <w:r>
        <w:rPr>
          <w:rFonts w:asciiTheme="majorBidi" w:hAnsiTheme="majorBidi" w:cs="Times New Roman"/>
          <w:lang w:val="en-GB"/>
        </w:rPr>
        <w:t>transkrip</w:t>
      </w:r>
      <w:r w:rsidRPr="00070E91">
        <w:rPr>
          <w:rFonts w:asciiTheme="majorBidi" w:hAnsiTheme="majorBidi" w:cs="Times New Roman"/>
          <w:lang w:val="en-GB"/>
        </w:rPr>
        <w:t xml:space="preserve"> wawancara </w:t>
      </w:r>
      <w:r w:rsidRPr="00070E91">
        <w:rPr>
          <w:rFonts w:asciiTheme="majorBidi" w:hAnsiTheme="majorBidi" w:cs="Times New Roman"/>
          <w:sz w:val="20"/>
          <w:szCs w:val="20"/>
        </w:rPr>
        <w:t>02/03 W/17-03-2023</w:t>
      </w:r>
    </w:p>
  </w:footnote>
  <w:footnote w:id="86">
    <w:p w14:paraId="10663032"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lang w:val="en-GB"/>
        </w:rPr>
        <w:t xml:space="preserve">Lihat transkrip wawancara </w:t>
      </w:r>
      <w:r w:rsidRPr="001051DB">
        <w:rPr>
          <w:rFonts w:asciiTheme="majorBidi" w:hAnsiTheme="majorBidi" w:cs="Times New Roman"/>
        </w:rPr>
        <w:t>01/04 W/19-03-2023</w:t>
      </w:r>
    </w:p>
  </w:footnote>
  <w:footnote w:id="87">
    <w:p w14:paraId="3B53A04B"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Pr>
          <w:rFonts w:asciiTheme="majorBidi" w:hAnsiTheme="majorBidi" w:cs="Times New Roman"/>
          <w:lang w:val="en-GB"/>
        </w:rPr>
        <w:t xml:space="preserve">Lihat transkrip observasi </w:t>
      </w:r>
      <w:r w:rsidRPr="0079005B">
        <w:rPr>
          <w:rFonts w:asciiTheme="majorBidi" w:hAnsiTheme="majorBidi" w:cs="Times New Roman"/>
        </w:rPr>
        <w:t>01/03O/09-04-2023</w:t>
      </w:r>
    </w:p>
  </w:footnote>
  <w:footnote w:id="88">
    <w:p w14:paraId="12393015"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Pr>
          <w:rFonts w:asciiTheme="majorBidi" w:hAnsiTheme="majorBidi" w:cs="Times New Roman"/>
          <w:lang w:val="en-GB"/>
        </w:rPr>
        <w:t xml:space="preserve">Lihat transkrip observasi </w:t>
      </w:r>
      <w:r w:rsidRPr="0079005B">
        <w:rPr>
          <w:rFonts w:asciiTheme="majorBidi" w:hAnsiTheme="majorBidi" w:cs="Times New Roman"/>
        </w:rPr>
        <w:t>01/03O/09-04-2023</w:t>
      </w:r>
    </w:p>
  </w:footnote>
  <w:footnote w:id="89">
    <w:p w14:paraId="36F654B8"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lang w:val="en-GB"/>
        </w:rPr>
        <w:t xml:space="preserve">Lihat transkrip wawancara </w:t>
      </w:r>
      <w:r w:rsidRPr="00EC25D4">
        <w:rPr>
          <w:rFonts w:asciiTheme="majorBidi" w:hAnsiTheme="majorBidi" w:cs="Times New Roman"/>
        </w:rPr>
        <w:t>02/01 W/15-03-2023</w:t>
      </w:r>
    </w:p>
  </w:footnote>
  <w:footnote w:id="90">
    <w:p w14:paraId="231CEE70"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lang w:val="en-GB"/>
        </w:rPr>
        <w:t xml:space="preserve">Lihat transkrip wawancara </w:t>
      </w:r>
      <w:r w:rsidRPr="00DE0EA7">
        <w:rPr>
          <w:rFonts w:asciiTheme="majorBidi" w:hAnsiTheme="majorBidi" w:cs="Times New Roman"/>
        </w:rPr>
        <w:t>02/02 W/17-03-2023</w:t>
      </w:r>
    </w:p>
  </w:footnote>
  <w:footnote w:id="91">
    <w:p w14:paraId="27F3FF2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 xml:space="preserve">Lihat transkrip observasi </w:t>
      </w:r>
      <w:r w:rsidRPr="00DE0EA7">
        <w:rPr>
          <w:rFonts w:asciiTheme="majorBidi" w:hAnsiTheme="majorBidi" w:cs="Times New Roman"/>
        </w:rPr>
        <w:t>01/03O/09-04-2023</w:t>
      </w:r>
    </w:p>
  </w:footnote>
  <w:footnote w:id="92">
    <w:p w14:paraId="568F508E"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t xml:space="preserve">Lihat transkrip observasi </w:t>
      </w:r>
      <w:r w:rsidRPr="00DE0EA7">
        <w:rPr>
          <w:rFonts w:asciiTheme="majorBidi" w:hAnsiTheme="majorBidi" w:cs="Times New Roman"/>
        </w:rPr>
        <w:t>01/03O/09-04-2023</w:t>
      </w:r>
    </w:p>
  </w:footnote>
  <w:footnote w:id="93">
    <w:p w14:paraId="531240EF" w14:textId="77777777" w:rsidR="001F3639" w:rsidRDefault="00F2413D" w:rsidP="0093511F">
      <w:pPr>
        <w:pStyle w:val="FootnoteText"/>
        <w:spacing w:after="0" w:line="240" w:lineRule="auto"/>
        <w:ind w:firstLine="567"/>
        <w:jc w:val="both"/>
      </w:pPr>
      <w:r w:rsidRPr="002D3F27">
        <w:rPr>
          <w:rStyle w:val="FootnoteReference"/>
          <w:rFonts w:ascii="Times New Roman" w:hAnsi="Times New Roman"/>
        </w:rPr>
        <w:footnoteRef/>
      </w:r>
      <w:r w:rsidRPr="002D3F2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{"citationItems":[{"id":"ITEM-1","itemData":{"DOI":"10.29210/3003911000","ISSN":"2502-079X","abstract":"Pemimpin lembaga pendidikan tidak terlepas dari kebijakan dan pengambilan keputusan. Kebijakan dan pengambilan keputusan merupakan hal yang salin berkaitan satu dengan yang lainnya. Namun banyak dari pemimpin kurang memahami makna dari kebijakan dan pengambilan keputusan sehingga berdampak terhadap kualitas kebijakan dan pengambilan keputusan. Tujuan penulisan artikel ini adalah untuk memberikan informasi mengenai kebijakan dan pengambilan keputusan, jenis-jenis pengambilan keputusan, tahap-tahap pengambilan keputusan serta gaya dan model pengambilan keputusan. Penulisan artikel ini menggunakan pendekatan studi kepustakaan dengan menganalisis sebanyak 21 artikel nasional yang berkaitan dengan kebijakan dan pengambilan keputusan yang terdapat pada database google scholar. Hasil dari penulisan artikel ini adalah adanya perbedaan antara kebijakan dan pengambilan keputusan. Kebijakan bersifat teoritis sedangkan pengambilan keputusan bersifat praktis. Jenis pengambilan keputusan terdiri dari keputusan individual dan keputusan kelompok.  Dalam pengambilan keputusan terdiri dari tahapan penyelidikan, perancangan dan pemilihan. Ada tiga tipe kepemimpinan yaitu tipe normatif, personal dan transaksional.","author":[{"dropping-particle":"","family":"Hayati","given":"Fitri","non-dropping-particle":"","parse-names":false,"suffix":""},{"dropping-particle":"","family":"Zulvira","given":"Riri","non-dropping-particle":"","parse-names":false,"suffix":""},{"dropping-particle":"","family":"Gistituati","given":"Nurhizrah","non-dropping-particle":"","parse-names":false,"suffix":""}],"container-title":"JRTI (Jurnal Riset Tindakan Indonesia)","id":"ITEM-1","issue":"1","issued":{"date-parts":[["2021"]]},"title":"Lembaga pendidikan: kebijakan dan pengambilan keputusan","type":"article-journal","volume":"6"},"uris":["http://www.mendeley.com/documents/?uuid=09b7188d-609d-4a60-a872-9d7dc84b57ea","http://www.mendeley.com/documents/?uuid=ec5c1ab4-0812-4c94-b401-0fd21ecb8412"]}],"mendeley":{"formattedCitation":"Hayati, Zulvira, and Gistituati, “Lembaga Pendidikan: Kebijakan Dan Pengambilan Keputusan.”","plainTextFormattedCitation":"Hayati, Zulvira, and Gistituati, “Lembaga Pendidikan: Kebijakan Dan Pengambilan Keputusan.”","previouslyFormattedCitation":"Hayati, Zulvira, and Gistituati, “Lembaga Pendidikan: Kebijakan Dan Pengambilan Keputusan.”"},"properties":{"noteIndex":97},"schema":"https://github.com/citation-style-language/schema/raw/master/csl-citation.json"}</w:instrText>
      </w:r>
      <w:r>
        <w:rPr>
          <w:rFonts w:ascii="Times New Roman" w:hAnsi="Times New Roman" w:cs="Times New Roman"/>
        </w:rPr>
        <w:fldChar w:fldCharType="separate"/>
      </w:r>
      <w:r w:rsidRPr="00652D64">
        <w:rPr>
          <w:rFonts w:ascii="Times New Roman" w:hAnsi="Times New Roman" w:cs="Times New Roman"/>
          <w:noProof/>
        </w:rPr>
        <w:t>Hayati, Zulvira, and Gistituati, “Lembaga Pendidikan: Kebijakan Dan Pengambilan Keputusan.”</w:t>
      </w:r>
      <w:r>
        <w:rPr>
          <w:rFonts w:ascii="Times New Roman" w:hAnsi="Times New Roman" w:cs="Times New Roman"/>
        </w:rPr>
        <w:fldChar w:fldCharType="end"/>
      </w:r>
      <w:r w:rsidRPr="002D3F27">
        <w:t xml:space="preserve"> </w:t>
      </w:r>
      <w:r w:rsidRPr="002D3F27">
        <w:rPr>
          <w:rFonts w:ascii="Times New Roman" w:hAnsi="Times New Roman" w:cs="Times New Roman"/>
        </w:rPr>
        <w:t>Jurnal Riset Tindakan Indonesia</w:t>
      </w:r>
      <w:r>
        <w:rPr>
          <w:rFonts w:ascii="Times New Roman" w:hAnsi="Times New Roman" w:cs="Times New Roman"/>
        </w:rPr>
        <w:t>, vol. 6, no. 1, (2021)</w:t>
      </w:r>
    </w:p>
  </w:footnote>
  <w:footnote w:id="94">
    <w:p w14:paraId="7E51F97F"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Wawancara</w:t>
      </w:r>
    </w:p>
  </w:footnote>
  <w:footnote w:id="95">
    <w:p w14:paraId="29DD73D3"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footnote>
  <w:footnote w:id="96">
    <w:p w14:paraId="2FB134B4"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Muhammad Rifaí, </w:t>
      </w:r>
      <w:r w:rsidRPr="00EA2CCD">
        <w:rPr>
          <w:rFonts w:asciiTheme="majorBidi" w:hAnsiTheme="majorBidi" w:cs="Times New Roman"/>
          <w:i/>
          <w:iCs/>
        </w:rPr>
        <w:t>Pengambilan Keputusan</w:t>
      </w:r>
      <w:r w:rsidRPr="00EA2CCD">
        <w:rPr>
          <w:rFonts w:asciiTheme="majorBidi" w:hAnsiTheme="majorBidi" w:cs="Times New Roman"/>
        </w:rPr>
        <w:t xml:space="preserve"> (Jakarta: Kencana 2020), 42</w:t>
      </w:r>
    </w:p>
  </w:footnote>
  <w:footnote w:id="97">
    <w:p w14:paraId="3C3FA912"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Sutirna, </w:t>
      </w:r>
      <w:r w:rsidRPr="00EA2CCD">
        <w:rPr>
          <w:rFonts w:asciiTheme="majorBidi" w:hAnsiTheme="majorBidi" w:cs="Times New Roman"/>
          <w:i/>
          <w:iCs/>
        </w:rPr>
        <w:t xml:space="preserve">Perkembangan dan Pertumbuhan Peserta didik </w:t>
      </w:r>
      <w:r w:rsidRPr="00EA2CCD">
        <w:rPr>
          <w:rFonts w:asciiTheme="majorBidi" w:hAnsiTheme="majorBidi" w:cs="Times New Roman"/>
        </w:rPr>
        <w:t>(Yogyakarta: CV. Andi Offset, 2013), 115</w:t>
      </w:r>
    </w:p>
  </w:footnote>
  <w:footnote w:id="98">
    <w:p w14:paraId="7145DC8C"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Joko Sulistyono, </w:t>
      </w:r>
      <w:r w:rsidRPr="00EA2CCD">
        <w:rPr>
          <w:rFonts w:asciiTheme="majorBidi" w:hAnsiTheme="majorBidi" w:cs="Times New Roman"/>
          <w:i/>
          <w:iCs/>
        </w:rPr>
        <w:t>Buku Panduan Layanan Konseling Kelompok Pendekatan Behavioral Untuk Mengatasi Kedisiplinan Masuk Sekolah</w:t>
      </w:r>
      <w:r w:rsidRPr="00EA2CCD">
        <w:rPr>
          <w:rFonts w:asciiTheme="majorBidi" w:hAnsiTheme="majorBidi" w:cs="Times New Roman"/>
        </w:rPr>
        <w:t>, (NTB, P4I, 2022), 8</w:t>
      </w:r>
    </w:p>
  </w:footnote>
  <w:footnote w:id="99">
    <w:p w14:paraId="202ACBD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footnote>
  <w:footnote w:id="100">
    <w:p w14:paraId="24DBB16E" w14:textId="77777777" w:rsidR="001F3639" w:rsidRDefault="00F2413D" w:rsidP="0093511F">
      <w:pPr>
        <w:pStyle w:val="FootnoteText"/>
        <w:spacing w:after="0" w:line="240" w:lineRule="auto"/>
        <w:ind w:firstLine="567"/>
        <w:jc w:val="both"/>
      </w:pPr>
      <w:r w:rsidRPr="002D3F27">
        <w:rPr>
          <w:rStyle w:val="FootnoteReference"/>
          <w:rFonts w:ascii="Times New Roman" w:hAnsi="Times New Roman"/>
        </w:rPr>
        <w:footnoteRef/>
      </w:r>
      <w:r w:rsidRPr="002D3F2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 merupakan segala sesuatu yang digunakan untuk mencapai tujuan pendidikan. Alat pendidikan terdiri dari alat pendidikan yang bersifat material dan alat pendidikan yang bersifat non …","author":[{"dropping-particle":"","family":"Akyuni","given":"Q","non-dropping-particle":"","parse-names":false,"suffix":""}],"container-title":"Tarbiyatul Aulad","id":"ITEM-1","issued":{"date-parts":[["2022"]]},"page":"33-50","title":"Alat Pendidikan Dalam Pembelajaran Anak Usia Dini","type":"article-journal","volume":"Vol. 8 No."},"uris":["http://www.mendeley.com/documents/?uuid=669cb61c-a811-4386-8930-57b0a5cc6744","http://www.mendeley.com/documents/?uuid=1bfa8649-fec2-4df7-9a9e-fcc365354602"]}],"mendeley":{"formattedCitation":"Q Akyuni, “Alat Pendidikan Dalam Pembelajaran Anak Usia Dini,” &lt;i&gt;Tarbiyatul Aulad&lt;/i&gt; Vol. 8 No. (2022): 33–50.","manualFormatting":"Q Akyuni, “Alat Pendidikan dalam Pembelajaran Anak Usia Dini,” Tarbiyatul Aula, Vol. 8 No. (2022): 33–50, ","plainTextFormattedCitation":"Q Akyuni, “Alat Pendidikan Dalam Pembelajaran Anak Usia Dini,” Tarbiyatul Aulad Vol. 8 No. (2022): 33–50.","previouslyFormattedCitation":"Q Akyuni, “Alat Pendidikan Dalam Pembelajaran Anak Usia Dini,” &lt;i&gt;Tarbiyatul Aulad&lt;/i&gt; Vol. 8 No. (2022): 33–50."},"properties":{"noteIndex":104},"schema":"https://github.com/citation-style-language/schema/raw/master/csl-citation.json"}</w:instrText>
      </w:r>
      <w:r>
        <w:rPr>
          <w:rFonts w:ascii="Times New Roman" w:hAnsi="Times New Roman" w:cs="Times New Roman"/>
        </w:rPr>
        <w:fldChar w:fldCharType="separate"/>
      </w:r>
      <w:r w:rsidRPr="002D3F27">
        <w:rPr>
          <w:rFonts w:ascii="Times New Roman" w:hAnsi="Times New Roman" w:cs="Times New Roman"/>
          <w:bCs/>
          <w:i/>
          <w:noProof/>
        </w:rPr>
        <w:t>Q Akyuni, “Alat Pendidikan dalam Pembelajaran Anak Usia Dini</w:t>
      </w:r>
      <w:r w:rsidRPr="002D3F27">
        <w:rPr>
          <w:rFonts w:ascii="Times New Roman" w:hAnsi="Times New Roman" w:cs="Times New Roman"/>
          <w:bCs/>
          <w:noProof/>
        </w:rPr>
        <w:t xml:space="preserve">,” Tarbiyatul Aula, Vol. 8 No. (2022): 33–50, </w:t>
      </w:r>
      <w:r>
        <w:rPr>
          <w:rFonts w:ascii="Times New Roman" w:hAnsi="Times New Roman" w:cs="Times New Roman"/>
        </w:rPr>
        <w:fldChar w:fldCharType="end"/>
      </w:r>
    </w:p>
  </w:footnote>
  <w:footnote w:id="101">
    <w:p w14:paraId="1B32A221"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i/>
          <w:iCs/>
        </w:rPr>
        <w:t>Ibid.,</w:t>
      </w:r>
      <w:r w:rsidRPr="00EA2CCD">
        <w:rPr>
          <w:rFonts w:asciiTheme="majorBidi" w:hAnsiTheme="majorBidi" w:cs="Times New Roman"/>
          <w:i/>
          <w:iCs/>
        </w:rPr>
        <w:t xml:space="preserve"> </w:t>
      </w:r>
      <w:r w:rsidRPr="00EA2CCD">
        <w:rPr>
          <w:rFonts w:asciiTheme="majorBidi" w:hAnsiTheme="majorBidi" w:cs="Times New Roman"/>
        </w:rPr>
        <w:t>37</w:t>
      </w:r>
    </w:p>
  </w:footnote>
  <w:footnote w:id="102">
    <w:p w14:paraId="00828550" w14:textId="77777777" w:rsidR="001F3639" w:rsidRDefault="00F2413D" w:rsidP="0093511F">
      <w:pPr>
        <w:pStyle w:val="FootnoteText"/>
        <w:spacing w:after="0" w:line="240" w:lineRule="auto"/>
        <w:ind w:firstLine="567"/>
        <w:jc w:val="both"/>
      </w:pPr>
      <w:r w:rsidRPr="009E6E91">
        <w:rPr>
          <w:rStyle w:val="FootnoteReference"/>
          <w:rFonts w:ascii="Times New Roman" w:hAnsi="Times New Roman"/>
        </w:rPr>
        <w:footnoteRef/>
      </w:r>
      <w:r w:rsidRPr="009E6E91">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{"citationItems":[{"id":"ITEM-1","itemData":{"author":[{"dropping-particle":"","family":"Fiandi","given":"Arif","non-dropping-particle":"","parse-names":false,"suffix":""}],"container-title":"Madani: Jurnal Ilmiah Multidisiplin","id":"ITEM-1","issue":"7","issued":{"date-parts":[["2023"]]},"page":"661-665","title":"Upaya Wali Kelas Dalam Meningkatkan Kedisiplinan Siswa ( Studi Kasus Pada MTsN 11 Agam )","type":"article-journal","volume":"1"},"uris":["http://www.mendeley.com/documents/?uuid=e3d07f6c-267d-4fa9-a3f9-9b11b568be13","http://www.mendeley.com/documents/?uuid=a33240e3-b747-4c22-b78f-720c753cdeda"]}],"mendeley":{"formattedCitation":"Arif Fiandi, “Upaya Wali Kelas Dalam Meningkatkan Kedisiplinan Siswa ( Studi Kasus Pada MTsN 11 Agam ),” &lt;i&gt;Madani: Jurnal Ilmiah Multidisiplin&lt;/i&gt; 1, no. 7 (2023): 661–65.","manualFormatting":"Arif Fiandi, “Upaya Wali Kelas Dalam Meningkatkan Kedisiplinan Siswa ( Studi Kasus Pada MTsN 11 Agam ),” Madani: Jurnal Ilmiah Multidisiplin 1, no. 7 (2023): 661–65, ","plainTextFormattedCitation":"Arif Fiandi, “Upaya Wali Kelas Dalam Meningkatkan Kedisiplinan Siswa ( Studi Kasus Pada MTsN 11 Agam ),” Madani: Jurnal Ilmiah Multidisiplin 1, no. 7 (2023): 661–65.","previouslyFormattedCitation":"Arif Fiandi, “Upaya Wali Kelas Dalam Meningkatkan Kedisiplinan Siswa ( Studi Kasus Pada MTsN 11 Agam ),” &lt;i&gt;Madani: Jurnal Ilmiah Multidisiplin&lt;/i&gt; 1, no. 7 (2023): 661–65."},"properties":{"noteIndex":106},"schema":"https://github.com/citation-style-language/schema/raw/master/csl-citation.json"}</w:instrText>
      </w:r>
      <w:r>
        <w:rPr>
          <w:rFonts w:ascii="Times New Roman" w:hAnsi="Times New Roman" w:cs="Times New Roman"/>
        </w:rPr>
        <w:fldChar w:fldCharType="separate"/>
      </w:r>
      <w:r w:rsidRPr="009E6E91">
        <w:rPr>
          <w:rFonts w:ascii="Times New Roman" w:hAnsi="Times New Roman" w:cs="Times New Roman"/>
          <w:noProof/>
        </w:rPr>
        <w:t>Arif Fiandi, “</w:t>
      </w:r>
      <w:r w:rsidRPr="009E6E91">
        <w:rPr>
          <w:rFonts w:ascii="Times New Roman" w:hAnsi="Times New Roman" w:cs="Times New Roman"/>
          <w:i/>
          <w:noProof/>
        </w:rPr>
        <w:t>Upaya Wali Kelas Dalam Meningkatkan Kedisiplinan Siswa ( Studi Kasus Pada MTsN 11 Agam )</w:t>
      </w:r>
      <w:r w:rsidRPr="009E6E91">
        <w:rPr>
          <w:rFonts w:ascii="Times New Roman" w:hAnsi="Times New Roman" w:cs="Times New Roman"/>
          <w:noProof/>
        </w:rPr>
        <w:t xml:space="preserve">,” </w:t>
      </w:r>
      <w:r w:rsidRPr="00695A35">
        <w:rPr>
          <w:rFonts w:ascii="Times New Roman" w:hAnsi="Times New Roman" w:cs="Times New Roman"/>
          <w:noProof/>
        </w:rPr>
        <w:t xml:space="preserve">Madani: Jurnal Ilmiah Multidisiplin </w:t>
      </w:r>
      <w:r w:rsidRPr="009E6E91">
        <w:rPr>
          <w:rFonts w:ascii="Times New Roman" w:hAnsi="Times New Roman" w:cs="Times New Roman"/>
          <w:noProof/>
        </w:rPr>
        <w:t xml:space="preserve">1, no. 7 (2023): 661–65, </w:t>
      </w:r>
      <w:r>
        <w:rPr>
          <w:rFonts w:ascii="Times New Roman" w:hAnsi="Times New Roman" w:cs="Times New Roman"/>
        </w:rPr>
        <w:fldChar w:fldCharType="end"/>
      </w:r>
    </w:p>
  </w:footnote>
  <w:footnote w:id="103">
    <w:p w14:paraId="2A40FFD1" w14:textId="77777777" w:rsidR="001F3639" w:rsidRDefault="00F2413D" w:rsidP="0093511F">
      <w:pPr>
        <w:pStyle w:val="FootnoteText"/>
        <w:spacing w:after="0" w:line="240" w:lineRule="auto"/>
        <w:ind w:firstLine="567"/>
        <w:jc w:val="both"/>
      </w:pPr>
      <w:r w:rsidRPr="009E6E91">
        <w:rPr>
          <w:rStyle w:val="FootnoteReference"/>
          <w:rFonts w:ascii="Times New Roman" w:hAnsi="Times New Roman"/>
        </w:rPr>
        <w:footnoteRef/>
      </w:r>
      <w:r w:rsidRPr="009E6E91">
        <w:rPr>
          <w:rFonts w:ascii="Times New Roman" w:hAnsi="Times New Roman" w:cs="Times New Roman"/>
        </w:rPr>
        <w:t xml:space="preserve"> Ibid</w:t>
      </w:r>
      <w:r>
        <w:rPr>
          <w:rFonts w:ascii="Times New Roman" w:hAnsi="Times New Roman" w:cs="Times New Roman"/>
        </w:rPr>
        <w:t>.</w:t>
      </w:r>
      <w:r w:rsidRPr="009E6E91">
        <w:rPr>
          <w:rFonts w:ascii="Times New Roman" w:hAnsi="Times New Roman" w:cs="Times New Roman"/>
        </w:rPr>
        <w:t>, 662</w:t>
      </w:r>
    </w:p>
  </w:footnote>
  <w:footnote w:id="104">
    <w:p w14:paraId="1AA2BFC8"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9E7E2A">
        <w:rPr>
          <w:rFonts w:asciiTheme="majorBidi" w:hAnsiTheme="majorBidi" w:cs="Times New Roman"/>
          <w:color w:val="000000"/>
          <w:shd w:val="clear" w:color="auto" w:fill="FFFFFF"/>
        </w:rPr>
        <w:t>Andri Murfin</w:t>
      </w:r>
      <w:r>
        <w:rPr>
          <w:rFonts w:asciiTheme="majorBidi" w:hAnsiTheme="majorBidi" w:cs="Times New Roman"/>
          <w:color w:val="000000"/>
          <w:shd w:val="clear" w:color="auto" w:fill="FFFFFF"/>
        </w:rPr>
        <w:t xml:space="preserve">. </w:t>
      </w:r>
      <w:r>
        <w:rPr>
          <w:rFonts w:asciiTheme="majorBidi" w:hAnsiTheme="majorBidi" w:cs="Times New Roman"/>
          <w:i/>
          <w:iCs/>
          <w:color w:val="000000"/>
          <w:shd w:val="clear" w:color="auto" w:fill="FFFFFF"/>
        </w:rPr>
        <w:t>Kontribusi Pembelajaran PPK</w:t>
      </w:r>
      <w:r w:rsidRPr="009E7E2A">
        <w:rPr>
          <w:rFonts w:asciiTheme="majorBidi" w:hAnsiTheme="majorBidi" w:cs="Times New Roman"/>
          <w:i/>
          <w:iCs/>
          <w:color w:val="000000"/>
          <w:shd w:val="clear" w:color="auto" w:fill="FFFFFF"/>
        </w:rPr>
        <w:t>n Terhadap Penegakan</w:t>
      </w:r>
      <w:r w:rsidRPr="009E7E2A">
        <w:rPr>
          <w:rFonts w:asciiTheme="majorBidi" w:hAnsiTheme="majorBidi" w:cs="Times New Roman"/>
          <w:i/>
          <w:iCs/>
          <w:color w:val="000000"/>
          <w:sz w:val="24"/>
          <w:szCs w:val="24"/>
          <w:shd w:val="clear" w:color="auto" w:fill="FFFFFF"/>
        </w:rPr>
        <w:t xml:space="preserve"> </w:t>
      </w:r>
      <w:r>
        <w:rPr>
          <w:rFonts w:asciiTheme="majorBidi" w:hAnsiTheme="majorBidi" w:cs="Times New Roman"/>
          <w:i/>
          <w:iCs/>
        </w:rPr>
        <w:fldChar w:fldCharType="begin" w:fldLock="1"/>
      </w:r>
      <w:r>
        <w:rPr>
          <w:rFonts w:asciiTheme="majorBidi" w:hAnsiTheme="majorBidi" w:cs="Times New Roman"/>
          <w:i/>
          <w:iCs/>
        </w:rPr>
        <w:instrText>ADDIN CSL_CITATION {"citationItems":[{"id":"ITEM-1","itemData":{"author":[{"dropping-particle":"","family":"Siswa","given":"Kedisiplinan","non-dropping-particle":"","parse-names":false,"suffix":""},{"dropping-particle":"","family":"Smpn","given":"D I","non-dropping-particle":"","parse-names":false,"suffix":""},{"dropping-particle":"","family":"Dan","given":"Palu","non-dropping-particle":"","parse-names":false,"suffix":""}],"container-title":"jurnal katalogis","id":"ITEM-1","issued":{"date-parts":[["2009"]]},"page":"90-99","title":"SMP AL-AZHAR PALU","type":"article-journal","volume":"Volume 5 N"},"uris":["http://www.mendeley.com/documents/?uuid=acdcd3f6-ca27-43d7-be68-f96600792c89","http://www.mendeley.com/documents/?uuid=434cf8bb-0471-416c-a40a-9defa90d516c"]}],"mendeley":{"formattedCitation":"Kedisiplinan Siswa, D I Smpn, and Palu Dan, “SMP AL-AZHAR PALU,” &lt;i&gt;Jurnal Katalogis&lt;/i&gt; Volume 5 N (2009): 90–99.","manualFormatting":"Kedisiplinan Siswa, di SMPN, Palu dan, “SMP Al-Azhar Palu,” Jurnal Katalogis Volume 5 N (2009): 90–99.","plainTextFormattedCitation":"Kedisiplinan Siswa, D I Smpn, and Palu Dan, “SMP AL-AZHAR PALU,” Jurnal Katalogis Volume 5 N (2009): 90–99.","previouslyFormattedCitation":"Kedisiplinan Siswa, D I Smpn, and Palu Dan, “SMP AL-AZHAR PALU,” &lt;i&gt;Jurnal Katalogis&lt;/i&gt; Volume 5 N (2009): 90–99."},"properties":{"noteIndex":108},"schema":"https://github.com/citation-style-language/schema/raw/master/csl-citation.json"}</w:instrText>
      </w:r>
      <w:r>
        <w:rPr>
          <w:rFonts w:asciiTheme="majorBidi" w:hAnsiTheme="majorBidi" w:cs="Times New Roman"/>
          <w:i/>
          <w:iCs/>
        </w:rPr>
        <w:fldChar w:fldCharType="separate"/>
      </w:r>
      <w:r w:rsidRPr="009E7E2A">
        <w:rPr>
          <w:rFonts w:asciiTheme="majorBidi" w:hAnsiTheme="majorBidi" w:cs="Times New Roman"/>
          <w:i/>
          <w:iCs/>
          <w:noProof/>
        </w:rPr>
        <w:t xml:space="preserve">Kedisiplinan Siswa, di SMPN, Palu dan, “SMP Al-Azhar Palu,” </w:t>
      </w:r>
      <w:r w:rsidRPr="009E7E2A">
        <w:rPr>
          <w:rFonts w:asciiTheme="majorBidi" w:hAnsiTheme="majorBidi" w:cs="Times New Roman"/>
          <w:noProof/>
        </w:rPr>
        <w:t>Jurnal Katalogis Volume 5 N (2009): 90–99.</w:t>
      </w:r>
      <w:r>
        <w:rPr>
          <w:rFonts w:asciiTheme="majorBidi" w:hAnsiTheme="majorBidi" w:cs="Times New Roman"/>
          <w:i/>
          <w:iCs/>
        </w:rPr>
        <w:fldChar w:fldCharType="end"/>
      </w:r>
    </w:p>
  </w:footnote>
  <w:footnote w:id="105">
    <w:p w14:paraId="70A42C3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footnote>
  <w:footnote w:id="106">
    <w:p w14:paraId="65421AC7" w14:textId="77777777" w:rsidR="001F3639" w:rsidRDefault="00F2413D" w:rsidP="0093511F">
      <w:pPr>
        <w:pStyle w:val="FootnoteText"/>
        <w:spacing w:after="0" w:line="240" w:lineRule="auto"/>
        <w:ind w:firstLine="567"/>
        <w:jc w:val="both"/>
      </w:pPr>
      <w:r w:rsidRPr="00332276">
        <w:rPr>
          <w:rStyle w:val="FootnoteReference"/>
          <w:rFonts w:ascii="Times New Roman" w:hAnsi="Times New Roman"/>
        </w:rPr>
        <w:footnoteRef/>
      </w:r>
      <w:r w:rsidRPr="00332276">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{"citationItems":[{"id":"ITEM-1","itemData":{"author":[{"dropping-particle":"","family":"Asnawi","given":"Noordin","non-dropping-particle":"","parse-names":false,"suffix":""},{"dropping-particle":"","family":"Informasi","given":"Jurusan Sistem","non-dropping-particle":"","parse-names":false,"suffix":""},{"dropping-particle":"","family":"Teknik","given":"Fakultas","non-dropping-particle":"","parse-names":false,"suffix":""}],"container-title":"Journal of computer, information system, &amp; technology management","id":"ITEM-1","issue":"2","issued":{"date-parts":[["2021"]]},"page":"131-141","title":"Analisa Usability Aplikasi e-LMA Sebagai e-Learning Menggunakan Metode USE Questionnaire","type":"article-journal","volume":"4"},"uris":["http://www.mendeley.com/documents/?uuid=35a7e7dd-8495-4db3-9255-007af49adf89","http://www.mendeley.com/documents/?uuid=98a6b223-6ce4-48ea-a1ae-7d9c343f78f8"]}],"mendeley":{"formattedCitation":"Noordin Asnawi, Jurusan Sistem Informasi, and Fakultas Teknik, “Analisa Usability Aplikasi E-LMA Sebagai e-Learning Menggunakan Metode USE Questionnaire,” &lt;i&gt;Journal of Computer, Information System, &amp; Technology Management&lt;/i&gt; 4, no. 2 (2021): 131–41.","plainTextFormattedCitation":"Noordin Asnawi, Jurusan Sistem Informasi, and Fakultas Teknik, “Analisa Usability Aplikasi E-LMA Sebagai e-Learning Menggunakan Metode USE Questionnaire,” Journal of Computer, Information System, &amp; Technology Management 4, no. 2 (2021): 131–41.","previouslyFormattedCitation":"Noordin Asnawi, Jurusan Sistem Informasi, and Fakultas Teknik, “Analisa Usability Aplikasi E-LMA Sebagai e-Learning Menggunakan Metode USE Questionnaire,” &lt;i&gt;Journal of Computer, Information System, &amp; Technology Management&lt;/i&gt; 4, no. 2 (2021): 131–41."},"properties":{"noteIndex":110},"schema":"https://github.com/citation-style-language/schema/raw/master/csl-citation.json"}</w:instrText>
      </w:r>
      <w:r>
        <w:rPr>
          <w:rFonts w:ascii="Times New Roman" w:hAnsi="Times New Roman" w:cs="Times New Roman"/>
        </w:rPr>
        <w:fldChar w:fldCharType="separate"/>
      </w:r>
      <w:r w:rsidRPr="000A18C8">
        <w:rPr>
          <w:rFonts w:ascii="Times New Roman" w:hAnsi="Times New Roman" w:cs="Times New Roman"/>
          <w:noProof/>
        </w:rPr>
        <w:t xml:space="preserve">Noordin Asnawi, Jurusan Sistem Informasi, and Fakultas Teknik, “Analisa Usability Aplikasi E-LMA Sebagai e-Learning Menggunakan Metode USE Questionnaire,” </w:t>
      </w:r>
      <w:r w:rsidRPr="000A18C8">
        <w:rPr>
          <w:rFonts w:ascii="Times New Roman" w:hAnsi="Times New Roman" w:cs="Times New Roman"/>
          <w:i/>
          <w:noProof/>
        </w:rPr>
        <w:t>Journal of Computer, Information System, &amp; Technology Management</w:t>
      </w:r>
      <w:r w:rsidRPr="000A18C8">
        <w:rPr>
          <w:rFonts w:ascii="Times New Roman" w:hAnsi="Times New Roman" w:cs="Times New Roman"/>
          <w:noProof/>
        </w:rPr>
        <w:t xml:space="preserve"> 4, no. 2 (2021): 131–41.</w:t>
      </w:r>
      <w:r>
        <w:rPr>
          <w:rFonts w:ascii="Times New Roman" w:hAnsi="Times New Roman" w:cs="Times New Roman"/>
        </w:rPr>
        <w:fldChar w:fldCharType="end"/>
      </w:r>
    </w:p>
  </w:footnote>
  <w:footnote w:id="107">
    <w:p w14:paraId="340A3B35" w14:textId="77777777" w:rsidR="001F3639" w:rsidRDefault="00F2413D" w:rsidP="0093511F">
      <w:pPr>
        <w:pStyle w:val="FootnoteText"/>
        <w:spacing w:after="0" w:line="240" w:lineRule="auto"/>
        <w:ind w:firstLine="567"/>
        <w:jc w:val="both"/>
      </w:pPr>
      <w:r w:rsidRPr="00332276">
        <w:rPr>
          <w:rStyle w:val="FootnoteReference"/>
          <w:rFonts w:ascii="Times New Roman" w:hAnsi="Times New Roman"/>
        </w:rPr>
        <w:footnoteRef/>
      </w:r>
      <w:r w:rsidRPr="00332276">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irojuddin","given":"Akhmad","non-dropping-particle":"","parse-names":false,"suffix":""},{"dropping-particle":"","family":"Amirullah","given":"Khus","non-dropping-particle":"","parse-names":false,"suffix":""},{"dropping-particle":"","family":"Rofiq","given":"Muhammad Husnur","non-dropping-particle":"","parse-names":false,"suffix":""},{"dropping-particle":"","family":"Kartiko","given":"Ari","non-dropping-particle":"","parse-names":false,"suffix":""},{"dropping-particle":"","family":"Tarbiyah","given":"Fakultas","non-dropping-particle":"","parse-names":false,"suffix":""},{"dropping-particle":"","family":"Pesantren","given":"Institut","non-dropping-particle":"","parse-names":false,"suffix":""},{"dropping-particle":"","family":"Abdul","given":"K H","non-dropping-particle":"","parse-names":false,"suffix":""},{"dropping-particle":"","family":"Pacet","given":"Chalim","non-dropping-particle":"","parse-names":false,"suffix":""},{"dropping-particle":"","family":"Indonesia","given":"Mojokerto","non-dropping-particle":"","parse-names":false,"suffix":""}],"id":"ITEM-1","issue":"1","issued":{"date-parts":[["2022"]]},"page":"19-33","title":"DARUSSALAM PACET MOJOKERTO","type":"article-journal","volume":"3"},"uris":["http://www.mendeley.com/documents/?uuid=837e4531-fa2f-4abb-b17f-26b66296a0da","http://www.mendeley.com/documents/?uuid=2ceee044-319a-4852-90f0-ec2fc4d120dc"]}],"mendeley":{"formattedCitation":"Akhmad Sirojuddin et al., “DARUSSALAM PACET MOJOKERTO” 3, no. 1 (2022): 19–33.","manualFormatting":"Akhmad Sirojuddin, “Darussalam Pacet Mojokerto” Vol. 3, no. 1, 2022. 19–33.","plainTextFormattedCitation":"Akhmad Sirojuddin et al., “DARUSSALAM PACET MOJOKERTO” 3, no. 1 (2022): 19–33.","previouslyFormattedCitation":"Akhmad Sirojuddin et al., “DARUSSALAM PACET MOJOKERTO” 3, no. 1 (2022): 19–33."},"properties":{"noteIndex":111},"schema":"https://github.com/citation-style-language/schema/raw/master/csl-citation.json"}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bCs/>
          <w:noProof/>
        </w:rPr>
        <w:t>Akhmad Sirojuddin</w:t>
      </w:r>
      <w:r w:rsidRPr="00332276">
        <w:rPr>
          <w:rFonts w:ascii="Times New Roman" w:hAnsi="Times New Roman" w:cs="Times New Roman"/>
          <w:bCs/>
          <w:noProof/>
        </w:rPr>
        <w:t>, “</w:t>
      </w:r>
      <w:r w:rsidRPr="00B3395B">
        <w:rPr>
          <w:rFonts w:ascii="Times New Roman" w:hAnsi="Times New Roman" w:cs="Times New Roman"/>
          <w:bCs/>
          <w:i/>
          <w:noProof/>
        </w:rPr>
        <w:t>Darussalam Pacet Mojokerto</w:t>
      </w:r>
      <w:r w:rsidRPr="00332276">
        <w:rPr>
          <w:rFonts w:ascii="Times New Roman" w:hAnsi="Times New Roman" w:cs="Times New Roman"/>
          <w:bCs/>
          <w:noProof/>
        </w:rPr>
        <w:t>” Vol. 3, no. 1, 2022. 19–33.</w:t>
      </w:r>
      <w:r>
        <w:rPr>
          <w:rFonts w:ascii="Times New Roman" w:hAnsi="Times New Roman" w:cs="Times New Roman"/>
        </w:rPr>
        <w:fldChar w:fldCharType="end"/>
      </w:r>
    </w:p>
  </w:footnote>
  <w:footnote w:id="108">
    <w:p w14:paraId="078E1DD9" w14:textId="77777777" w:rsidR="001F3639" w:rsidRDefault="00F2413D" w:rsidP="0093511F">
      <w:pPr>
        <w:pStyle w:val="FootnoteText"/>
        <w:spacing w:after="0" w:line="240" w:lineRule="auto"/>
        <w:ind w:firstLine="567"/>
        <w:jc w:val="both"/>
      </w:pPr>
      <w:r w:rsidRPr="00332276">
        <w:rPr>
          <w:rStyle w:val="FootnoteReference"/>
          <w:rFonts w:ascii="Times New Roman" w:hAnsi="Times New Roman"/>
        </w:rPr>
        <w:footnoteRef/>
      </w:r>
      <w:r w:rsidRPr="00332276">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ono","given":"Sri","non-dropping-particle":"","parse-names":false,"suffix":""},{"dropping-particle":"","family":"Ali","given":"Hapzi","non-dropping-particle":"","parse-names":false,"suffix":""}],"id":"ITEM-1","issue":"2","issued":{"date-parts":[["2021"]]},"page":"225-239","title":"PERANAN DATA WAREHOUSE , SOFTWARE DAN BRAINWARE TERHADAP PENGAMBILAN KEPUTUSAN ( LITERATURE REVIEW EXECUTIVE SUPPORT SISTEM FOR BUSINESS )","type":"article-journal","volume":"3"},"uris":["http://www.mendeley.com/documents/?uuid=322885d7-7627-4a4f-851a-a762e19c899c","http://www.mendeley.com/documents/?uuid=8f2d74cc-669b-426f-8ed5-2a7822cba260"]}],"mendeley":{"formattedCitation":"Sri Wahono and Hapzi Ali, “PERANAN DATA WAREHOUSE , SOFTWARE DAN BRAINWARE TERHADAP PENGAMBILAN KEPUTUSAN ( LITERATURE REVIEW EXECUTIVE SUPPORT SISTEM FOR BUSINESS )” 3, no. 2 (2021): 225–39.","manualFormatting":"Sri Wahono and Hapzi Ali, “Peranan Data Warehouse , Software dan Brainware terhadap Pengambilan Keputusan, Literature Review Executive Support Sistem For Business, Vol. 3, no. 2, 2021: 225–39.","plainTextFormattedCitation":"Sri Wahono and Hapzi Ali, “PERANAN DATA WAREHOUSE , SOFTWARE DAN BRAINWARE TERHADAP PENGAMBILAN KEPUTUSAN ( LITERATURE REVIEW EXECUTIVE SUPPORT SISTEM FOR BUSINESS )” 3, no. 2 (2021): 225–39.","previouslyFormattedCitation":"Sri Wahono and Hapzi Ali, “PERANAN DATA WAREHOUSE , SOFTWARE DAN BRAINWARE TERHADAP PENGAMBILAN KEPUTUSAN ( LITERATURE REVIEW EXECUTIVE SUPPORT SISTEM FOR BUSINESS )” 3, no. 2 (2021): 225–39."},"properties":{"noteIndex":112},"schema":"https://github.com/citation-style-language/schema/raw/master/csl-citation.json"}</w:instrText>
      </w:r>
      <w:r>
        <w:rPr>
          <w:rFonts w:ascii="Times New Roman" w:hAnsi="Times New Roman" w:cs="Times New Roman"/>
        </w:rPr>
        <w:fldChar w:fldCharType="separate"/>
      </w:r>
      <w:r w:rsidRPr="00332276">
        <w:rPr>
          <w:rFonts w:ascii="Times New Roman" w:hAnsi="Times New Roman" w:cs="Times New Roman"/>
          <w:noProof/>
        </w:rPr>
        <w:t>Sri Wahono and Hapzi Ali, “</w:t>
      </w:r>
      <w:r w:rsidRPr="00332276">
        <w:rPr>
          <w:rFonts w:ascii="Times New Roman" w:hAnsi="Times New Roman" w:cs="Times New Roman"/>
          <w:i/>
          <w:noProof/>
        </w:rPr>
        <w:t>Peranan Data Ware</w:t>
      </w:r>
      <w:r>
        <w:rPr>
          <w:rFonts w:ascii="Times New Roman" w:hAnsi="Times New Roman" w:cs="Times New Roman"/>
          <w:i/>
          <w:noProof/>
        </w:rPr>
        <w:t>house , Software dan Brainware t</w:t>
      </w:r>
      <w:r w:rsidRPr="00332276">
        <w:rPr>
          <w:rFonts w:ascii="Times New Roman" w:hAnsi="Times New Roman" w:cs="Times New Roman"/>
          <w:i/>
          <w:noProof/>
        </w:rPr>
        <w:t>erhadap Pengambilan Keputusan,</w:t>
      </w:r>
      <w:r w:rsidRPr="00332276">
        <w:rPr>
          <w:rFonts w:ascii="Times New Roman" w:hAnsi="Times New Roman" w:cs="Times New Roman"/>
          <w:noProof/>
        </w:rPr>
        <w:t xml:space="preserve"> Literature Review Executive Support Sistem For Business, Vol. 3, no. 2, 2021: 225–39.</w:t>
      </w:r>
      <w:r>
        <w:rPr>
          <w:rFonts w:ascii="Times New Roman" w:hAnsi="Times New Roman" w:cs="Times New Roman"/>
        </w:rPr>
        <w:fldChar w:fldCharType="end"/>
      </w:r>
    </w:p>
  </w:footnote>
  <w:footnote w:id="109">
    <w:p w14:paraId="721BCD25" w14:textId="77777777" w:rsidR="001F3639" w:rsidRDefault="00F2413D" w:rsidP="0093511F">
      <w:pPr>
        <w:pStyle w:val="FootnoteText"/>
        <w:spacing w:after="0" w:line="240" w:lineRule="auto"/>
        <w:ind w:firstLine="567"/>
        <w:jc w:val="both"/>
      </w:pPr>
      <w:r w:rsidRPr="00E87814">
        <w:rPr>
          <w:rStyle w:val="FootnoteReference"/>
          <w:rFonts w:ascii="Times New Roman" w:hAnsi="Times New Roman"/>
        </w:rPr>
        <w:footnoteRef/>
      </w:r>
      <w:r w:rsidRPr="00E87814">
        <w:rPr>
          <w:rFonts w:ascii="Times New Roman" w:hAnsi="Times New Roman" w:cs="Times New Roman"/>
        </w:rPr>
        <w:t xml:space="preserve"> </w:t>
      </w:r>
      <w:r w:rsidRPr="00F75500">
        <w:rPr>
          <w:rFonts w:ascii="Times New Roman" w:hAnsi="Times New Roman" w:cs="Times New Roman"/>
        </w:rPr>
        <w:t xml:space="preserve">Ahmad </w:t>
      </w:r>
      <w:r>
        <w:rPr>
          <w:rFonts w:ascii="Times New Roman" w:hAnsi="Times New Roman" w:cs="Times New Roman"/>
        </w:rPr>
        <w:fldChar w:fldCharType="begin" w:fldLock="1"/>
      </w:r>
      <w:r>
        <w:rPr>
          <w:rFonts w:ascii="Times New Roman" w:hAnsi="Times New Roman" w:cs="Times New Roman"/>
        </w:rPr>
        <w:instrText>ADDIN CSL_CITATION {"citationItems":[{"id":"ITEM-1","itemData":{"DOI":"10.15548/jt.v20i2.34","ISSN":"1410-7546","abstract":"Human beings as individuals and social beings are constantly faced with various problems or issues that they encounter in almost every side of life. Precise decision making is required to overcome these problems so that all of the alternative solutions can be achieved optimally. One’s position in an organization or institution has often been distracted by some polices and decision, and therefore, he or she has to consider solutions while keeping the organization runs well. This is so because in every organization whether big and small, the changing of situation such as personnel shift has often raised conflict and misunderstanding. These problems must be avoided or clarified. Policy and decision making in substantive Islamic education is not too much different from the common theories of policy and decision-making. However, the policy and decision-making in Islamic education is more focused on the principles outlined in the Quran and the Hadith of the Prophet (Peace be upon him).","author":[{"dropping-particle":"","family":"Sabri","given":"Ahmad","non-dropping-particle":"","parse-names":false,"suffix":""}],"container-title":"Al-Ta lim Journal","id":"ITEM-1","issue":"2","issued":{"date-parts":[["2013"]]},"page":"373-379","title":"Kebijakan Dan Pengambilan Keputusan Dalam Lembaga Pendidikan Islam","type":"article-journal","volume":"20"},"uris":["http://www.mendeley.com/documents/?uuid=e941e445-6803-46da-a88d-f2c0b6eeafaa","http://www.mendeley.com/documents/?uuid=63a7c78c-a878-4d60-921d-c608d54294f6"]}],"mendeley":{"formattedCitation":"Sabri, “Kebijakan Dan Pengambilan Keputusan Dalam Lembaga Pendidikan Islam.”","plainTextFormattedCitation":"Sabri, “Kebijakan Dan Pengambilan Keputusan Dalam Lembaga Pendidikan Islam.”","previouslyFormattedCitation":"Sabri, “Kebijakan Dan Pengambilan Keputusan Dalam Lembaga Pendidikan Islam.”"},"properties":{"noteIndex":113},"schema":"https://github.com/citation-style-language/schema/raw/master/csl-citation.json"}</w:instrText>
      </w:r>
      <w:r>
        <w:rPr>
          <w:rFonts w:ascii="Times New Roman" w:hAnsi="Times New Roman" w:cs="Times New Roman"/>
        </w:rPr>
        <w:fldChar w:fldCharType="separate"/>
      </w:r>
      <w:r w:rsidRPr="000A18C8">
        <w:rPr>
          <w:rFonts w:ascii="Times New Roman" w:hAnsi="Times New Roman" w:cs="Times New Roman"/>
          <w:noProof/>
        </w:rPr>
        <w:t>Sabri, “Kebijakan Dan Pengambilan Keputusan Dalam Lembaga Pendidikan Islam.”</w:t>
      </w:r>
      <w:r>
        <w:rPr>
          <w:rFonts w:ascii="Times New Roman" w:hAnsi="Times New Roman" w:cs="Times New Roman"/>
        </w:rPr>
        <w:fldChar w:fldCharType="end"/>
      </w:r>
      <w:r w:rsidRPr="00F75500">
        <w:rPr>
          <w:rFonts w:ascii="Times New Roman" w:hAnsi="Times New Roman" w:cs="Times New Roman"/>
        </w:rPr>
        <w:t xml:space="preserve"> At-Ta’lim Jurnal, vol. 20, no. 2, (2013), 373-379</w:t>
      </w:r>
    </w:p>
  </w:footnote>
  <w:footnote w:id="110">
    <w:p w14:paraId="2F99F0F0" w14:textId="77777777" w:rsidR="001F3639" w:rsidRDefault="00F2413D" w:rsidP="0093511F">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 bimbingan konseling, … bimbingan konseling juga bekerjasama dengan siswa terutama pengurus kelas. Maka dapat disimpulkan bahwa perlu adanya program bimbingan konseling …","author":[{"dropping-particle":"","family":"Harita","given":"Akuardin","non-dropping-particle":"","parse-names":false,"suffix":""},{"dropping-particle":"","family":"Laia","given":"Bestari","non-dropping-particle":"","parse-names":false,"suffix":""},{"dropping-particle":"","family":"Zagoto","given":"Sri Florina L","non-dropping-particle":"","parse-names":false,"suffix":""}],"container-title":"Counseling For All (Jurnal Bimbingan dan Konseling)","id":"ITEM-1","issue":"1","issued":{"date-parts":[["2022"]]},"page":"40-52","title":"peranan guru bimbingan konseling dalam pembentukan karakter disiplin siswa SMP negeri 3 onolalu","type":"article-journal","volume":"2"},"uris":["http://www.mendeley.com/documents/?uuid=49c5c8a6-ce93-4cba-b38c-80da1b12da5e","http://www.mendeley.com/documents/?uuid=87341d7f-593f-4d8a-a445-c117340a0bdd"]}],"mendeley":{"formattedCitation":"Akuardin Harita, Bestari Laia, and Sri Florina L Zagoto, “Peranan Guru Bimbingan Konseling Dalam Pembentukan Karakter Disiplin Siswa SMP Negeri 3 Onolalu,” &lt;i&gt;Counseling For All (Jurnal Bimbingan Dan Konseling)&lt;/i&gt; 2, no. 1 (2022): 40–52.","manualFormatting":"Akuardin Harita, Bestari Laia, and Sri Florina L Zagoto, “Peranan Guru Bimbingan Konseling dalam Pembentukan Karakter Disiplin Siswa SMP Negeri 3 Onolalu,” Counseling For All. Jurnal Bimbingan dan Konseling, Vol. 2, no. 1 (2022): 40–52.","plainTextFormattedCitation":"Akuardin Harita, Bestari Laia, and Sri Florina L Zagoto, “Peranan Guru Bimbingan Konseling Dalam Pembentukan Karakter Disiplin Siswa SMP Negeri 3 Onolalu,” Counseling For All (Jurnal Bimbingan Dan Konseling) 2, no. 1 (2022): 40–52.","previouslyFormattedCitation":"Akuardin Harita, Bestari Laia, and Sri Florina L Zagoto, “Peranan Guru Bimbingan Konseling Dalam Pembentukan Karakter Disiplin Siswa SMP Negeri 3 Onolalu,” &lt;i&gt;Counseling For All (Jurnal Bimbingan Dan Konseling)&lt;/i&gt; 2, no. 1 (2022): 40–52."},"properties":{"noteIndex":114},"schema":"https://github.com/citation-style-language/schema/raw/master/csl-citation.json"}</w:instrText>
      </w:r>
      <w:r>
        <w:rPr>
          <w:rFonts w:ascii="Times New Roman" w:hAnsi="Times New Roman" w:cs="Times New Roman"/>
        </w:rPr>
        <w:fldChar w:fldCharType="separate"/>
      </w:r>
      <w:r w:rsidRPr="003647B7">
        <w:rPr>
          <w:rFonts w:ascii="Times New Roman" w:hAnsi="Times New Roman" w:cs="Times New Roman"/>
          <w:bCs/>
          <w:noProof/>
        </w:rPr>
        <w:t xml:space="preserve">Akuardin Harita, Bestari Laia, and Sri Florina L Zagoto, </w:t>
      </w:r>
      <w:r w:rsidRPr="003647B7">
        <w:rPr>
          <w:rFonts w:ascii="Times New Roman" w:hAnsi="Times New Roman" w:cs="Times New Roman"/>
          <w:bCs/>
          <w:i/>
          <w:noProof/>
        </w:rPr>
        <w:t>“Peranan Guru Bimbingan Konseling dalam Pembentukan Karakter Disiplin Siswa SMP Negeri 3 Onolalu,</w:t>
      </w:r>
      <w:r w:rsidRPr="003647B7">
        <w:rPr>
          <w:rFonts w:ascii="Times New Roman" w:hAnsi="Times New Roman" w:cs="Times New Roman"/>
          <w:bCs/>
          <w:noProof/>
        </w:rPr>
        <w:t>” Counseling For All. Jurnal Bimbingan dan Konseling, Vol. 2, no. 1 (2022): 40–52.</w:t>
      </w:r>
      <w:r>
        <w:rPr>
          <w:rFonts w:ascii="Times New Roman" w:hAnsi="Times New Roman" w:cs="Times New Roman"/>
        </w:rPr>
        <w:fldChar w:fldCharType="end"/>
      </w:r>
    </w:p>
  </w:footnote>
  <w:footnote w:id="111">
    <w:p w14:paraId="3FBD01A0"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Sudiansyah, </w:t>
      </w:r>
      <w:r>
        <w:rPr>
          <w:rFonts w:asciiTheme="majorBidi" w:hAnsiTheme="majorBidi" w:cs="Times New Roman"/>
        </w:rPr>
        <w:fldChar w:fldCharType="begin" w:fldLock="1"/>
      </w:r>
      <w:r>
        <w:rPr>
          <w:rFonts w:asciiTheme="majorBidi" w:hAnsiTheme="majorBidi" w:cs="Times New Roman"/>
        </w:rPr>
        <w:instrText>ADDIN CSL_CITATION {"citationItems":[{"id":"ITEM-1","itemData":{"abstract":"Building student learning discipline is a process that needs to be done gradually and continuously. Students need to have a consistent study schedule every day. This study aims to determine the role of guidance and counseling teachers in fostering learning discipline in class XII-B students Ma Ma'arif Al-Ishlah Kalisat Bungkal Ponorogo. The research method used is a qualitative approach, a type of phenomenology. Data collection techniques with observation, interviews and documentation. Data were analyzed by phenomenological analysis with the stages given by Miles and Huberman, namely data condensation, data presentation and conclusions. Data validity uses source triangulation. The results of this study state that guidance and counseling teachers play a significant role in student learning discipline. conditions of the Creative Commons Attribution 4.0 International (CC BY SA) license, https://creativecommons.org/licenses/by-sa/4.0/.","author":[{"dropping-particle":"","family":"Lutfi","given":"Mutia","non-dropping-particle":"","parse-names":false,"suffix":""},{"dropping-particle":"","family":"Hadiman Bosco","given":"Fabianus","non-dropping-particle":"","parse-names":false,"suffix":""},{"dropping-particle":"","family":"Pranovri Putra","given":"Rahman","non-dropping-particle":"","parse-names":false,"suffix":""},{"dropping-particle":"","family":"Rif","given":"Wiwin","non-dropping-particle":"","parse-names":false,"suffix":""},{"dropping-particle":"","family":"Fauziyah","given":"Atul","non-dropping-particle":"","parse-names":false,"suffix":""},{"dropping-particle":"","family":"Rais","given":"Rinovian","non-dropping-particle":"","parse-names":false,"suffix":""},{"dropping-particle":"","family":"Haddar","given":"Gamar","non-dropping-particle":"Al","parse-names":false,"suffix":""},{"dropping-particle":"","family":"Tinggi Keguruan dan Ilmu Pendidikan Tanjungpura Ketapang","given":"Sekolah","non-dropping-particle":"","parse-names":false,"suffix":""},{"dropping-particle":"","family":"Luar Biasa Negeri Brebes","given":"Sekolah","non-dropping-particle":"","parse-names":false,"suffix":""}],"container-title":"global education","id":"ITEM-1","issue":"01","issued":{"date-parts":[["2023"]]},"page":"1","title":"Peran Guru Bimbingan dan Konseling dalam Membina The Role of Guidance and Counseling Teachers in Fostering Student Learning Discipline","type":"article-journal","volume":"1"},"uris":["http://www.mendeley.com/documents/?uuid=dbe44070-d2fd-485f-8ca2-896a9ecf00f2","http://www.mendeley.com/documents/?uuid=f071d770-ce9b-4ead-939d-79d9e83abbf4"]}],"mendeley":{"formattedCitation":"Mutia Lutfi et al., “Peran Guru Bimbingan Dan Konseling Dalam Membina The Role of Guidance and Counseling Teachers in Fostering Student Learning Discipline,” &lt;i&gt;Global Education&lt;/i&gt; 1, no. 01 (2023): 1.","manualFormatting":"Mutia Lutfi, “Peran Guru Bimbingan dan Konseling dalam Membina The Role Of Guidance and Counseling Teacher in Fostring Student Learning, Global Education Journal. Vol. 1, no. 01 (2023): 1.","plainTextFormattedCitation":"Mutia Lutfi et al., “Peran Guru Bimbingan Dan Konseling Dalam Membina The Role of Guidance and Counseling Teachers in Fostering Student Learning Discipline,” Global Education 1, no. 01 (2023): 1.","previouslyFormattedCitation":"Mutia Lutfi et al., “Peran Guru Bimbingan Dan Konseling Dalam Membina The Role of Guidance and Counseling Teachers in Fostering Student Learning Discipline,” &lt;i&gt;Global Education&lt;/i&gt; 1, no. 01 (2023): 1."},"properties":{"noteIndex":115},"schema":"https://github.com/citation-style-language/schema/raw/master/csl-citation.json"}</w:instrText>
      </w:r>
      <w:r>
        <w:rPr>
          <w:rFonts w:asciiTheme="majorBidi" w:hAnsiTheme="majorBidi" w:cs="Times New Roman"/>
        </w:rPr>
        <w:fldChar w:fldCharType="separate"/>
      </w:r>
      <w:r w:rsidRPr="00EA2CCD">
        <w:rPr>
          <w:rFonts w:asciiTheme="majorBidi" w:hAnsiTheme="majorBidi" w:cs="Times New Roman"/>
          <w:i/>
          <w:noProof/>
        </w:rPr>
        <w:t xml:space="preserve">Mutia Lutfi, “Peran Guru Bimbingan </w:t>
      </w:r>
      <w:r>
        <w:rPr>
          <w:rFonts w:asciiTheme="majorBidi" w:hAnsiTheme="majorBidi" w:cs="Times New Roman"/>
          <w:i/>
          <w:noProof/>
        </w:rPr>
        <w:t>d</w:t>
      </w:r>
      <w:r w:rsidRPr="00EA2CCD">
        <w:rPr>
          <w:rFonts w:asciiTheme="majorBidi" w:hAnsiTheme="majorBidi" w:cs="Times New Roman"/>
          <w:i/>
          <w:noProof/>
        </w:rPr>
        <w:t xml:space="preserve">an Konseling </w:t>
      </w:r>
      <w:r>
        <w:rPr>
          <w:rFonts w:asciiTheme="majorBidi" w:hAnsiTheme="majorBidi" w:cs="Times New Roman"/>
          <w:i/>
          <w:noProof/>
        </w:rPr>
        <w:t>d</w:t>
      </w:r>
      <w:r w:rsidRPr="00EA2CCD">
        <w:rPr>
          <w:rFonts w:asciiTheme="majorBidi" w:hAnsiTheme="majorBidi" w:cs="Times New Roman"/>
          <w:i/>
          <w:noProof/>
        </w:rPr>
        <w:t xml:space="preserve">alam Membina The Role Of Guidance and Counseling Teacher in Fostring Student Learning, </w:t>
      </w:r>
      <w:r w:rsidRPr="00EA2CCD">
        <w:rPr>
          <w:rFonts w:asciiTheme="majorBidi" w:hAnsiTheme="majorBidi" w:cs="Times New Roman"/>
          <w:iCs/>
          <w:noProof/>
        </w:rPr>
        <w:t>Global Education Journal. Vol. 1, no. 01 (2023): 1.</w:t>
      </w:r>
      <w:r>
        <w:rPr>
          <w:rFonts w:asciiTheme="majorBidi" w:hAnsiTheme="majorBidi" w:cs="Times New Roman"/>
        </w:rPr>
        <w:fldChar w:fldCharType="end"/>
      </w:r>
    </w:p>
  </w:footnote>
  <w:footnote w:id="112">
    <w:p w14:paraId="50F43A2E"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i/>
          <w:iCs/>
        </w:rPr>
        <w:t>Ibid</w:t>
      </w:r>
      <w:r>
        <w:rPr>
          <w:rFonts w:asciiTheme="majorBidi" w:hAnsiTheme="majorBidi" w:cs="Times New Roman"/>
          <w:i/>
          <w:iCs/>
        </w:rPr>
        <w:t>.</w:t>
      </w:r>
      <w:r w:rsidRPr="00EA2CCD">
        <w:rPr>
          <w:rFonts w:asciiTheme="majorBidi" w:hAnsiTheme="majorBidi" w:cs="Times New Roman"/>
        </w:rPr>
        <w:t>, 57</w:t>
      </w:r>
    </w:p>
  </w:footnote>
  <w:footnote w:id="113">
    <w:p w14:paraId="4468D57F" w14:textId="77777777" w:rsidR="001F3639" w:rsidRDefault="00F2413D" w:rsidP="0093511F">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{"citationItems":[{"id":"ITEM-1","itemData":{"DOI":"10.52060/pti.v3i01.620","abstract":"Penelitian ini dilatarbelakangi oleh masalah peran guru PPKn dalam mengembangkan sikap disiplin pada proses pembelajaran. Tujuan penelitian ini adalah untuk  mengetahui langkah-langkah guru dalam membina sikap disiplin siswa dan kendala yang dihadapi guru dalam membina sikap disiplin siswa pada proses pembelajaran serta upaya apa yang dilakukan pihak sekolah dalam membina sikap disiplin siswa pada proses pembelajaran di SMAN 1 Sungai Geringging Kabupaten Padang Pariaman. Jenis penelitian ini adalah penelitian kualitatif dengan model penelitian deskriptif. Sedangkan teknik yang digunakan penulis untuk menentukan informan yaitu teknik purposive sampling. Teknik menguji keabsahan data menggunakan teknik triangulasi dengan sumber data. Teknik analisis data dengan cara mereduksi data, penyajian data, dan menarik kesimpulan atau verifikasi. Berdasarkan hasil penelitian menunjukan peran guru dalam mengembangkan sikap disiplin siswa dalam proses pembelajaran pada SMAN 1 Sungai Geringging meliputi menasehati siswa, keteladanan dalam berperilaku, memberikan hukuman jika bersalah, memberikan penghargaan (hadiah) jika berprestasi, serta melakukan kerjasama guru dengan orang tua sudah baik.","author":[{"dropping-particle":"","family":"Sabir","given":"Arisman","non-dropping-particle":"","parse-names":false,"suffix":""},{"dropping-particle":"","family":"Fitria","given":"Desi","non-dropping-particle":"","parse-names":false,"suffix":""},{"dropping-particle":"","family":"Maryana","given":"Ana","non-dropping-particle":"","parse-names":false,"suffix":""}],"container-title":"Jurnal Inovasi Pendidikan dan Teknologi Informasi (JIPTI)","id":"ITEM-1","issue":"1","issued":{"date-parts":[["2022"]]},"page":"37-46","title":"Peran Guru Ppkn Dalam Mengembangkan Sikap Disiplin Pada Proses Pembelajaran Siswa Kelas Xi Sman 1 Sungai Geringging","type":"article-journal","volume":"3"},"uris":["http://www.mendeley.com/documents/?uuid=d49b2c56-a57b-41dd-aad6-cf70555febf2","http://www.mendeley.com/documents/?uuid=4e5f2a23-5aab-455e-8315-1cb57bc242f7"]}],"mendeley":{"formattedCitation":"Arisman Sabir, Desi Fitria, and Ana Maryana, “Peran Guru Ppkn Dalam Mengembangkan Sikap Disiplin Pada Proses Pembelajaran Siswa Kelas Xi Sman 1 Sungai Geringging,” &lt;i&gt;Jurnal Inovasi Pendidikan Dan Teknologi Informasi (JIPTI)&lt;/i&gt; 3, no. 1 (2022): 37–46, https://doi.org/10.52060/pti.v3i01.620.","manualFormatting":"Arisman Sabir, Desi Fitria, and Ana Maryana, “Peran Guru PPKn dalam Mengembangkan Sikap Disiplin pada Proses Pembelajaran Siswa Kelas Xi SMAN 1 Sungai Geringging,” Jurnal Inovasi Pendidikan dan Teknologi Informasi (JIPTI) 3, no. 1 (2022): 37–46, ","plainTextFormattedCitation":"Arisman Sabir, Desi Fitria, and Ana Maryana, “Peran Guru Ppkn Dalam Mengembangkan Sikap Disiplin Pada Proses Pembelajaran Siswa Kelas Xi Sman 1 Sungai Geringging,” Jurnal Inovasi Pendidikan Dan Teknologi Informasi (JIPTI) 3, no. 1 (2022): 37–46, https://doi.org/10.52060/pti.v3i01.620.","previouslyFormattedCitation":"Arisman Sabir, Desi Fitria, and Ana Maryana, “Peran Guru Ppkn Dalam Mengembangkan Sikap Disiplin Pada Proses Pembelajaran Siswa Kelas Xi Sman 1 Sungai Geringging,” &lt;i&gt;Jurnal Inovasi Pendidikan Dan Teknologi Informasi (JIPTI)&lt;/i&gt; 3, no. 1 (2022): 37–46, https://doi.org/10.52060/pti.v3i01.620."},"properties":{"noteIndex":117},"schema":"https://github.com/citation-style-language/schema/raw/master/csl-citation.json"}</w:instrText>
      </w:r>
      <w:r>
        <w:rPr>
          <w:rFonts w:ascii="Times New Roman" w:hAnsi="Times New Roman" w:cs="Times New Roman"/>
        </w:rPr>
        <w:fldChar w:fldCharType="separate"/>
      </w:r>
      <w:r w:rsidRPr="003647B7">
        <w:rPr>
          <w:rFonts w:ascii="Times New Roman" w:hAnsi="Times New Roman" w:cs="Times New Roman"/>
          <w:bCs/>
          <w:noProof/>
        </w:rPr>
        <w:t>Arisman Sabir, Desi Fitria, and Ana Maryana, “</w:t>
      </w:r>
      <w:r>
        <w:rPr>
          <w:rFonts w:ascii="Times New Roman" w:hAnsi="Times New Roman" w:cs="Times New Roman"/>
          <w:bCs/>
          <w:i/>
          <w:noProof/>
        </w:rPr>
        <w:t>Peran Guru PPKn d</w:t>
      </w:r>
      <w:r w:rsidRPr="003647B7">
        <w:rPr>
          <w:rFonts w:ascii="Times New Roman" w:hAnsi="Times New Roman" w:cs="Times New Roman"/>
          <w:bCs/>
          <w:i/>
          <w:noProof/>
        </w:rPr>
        <w:t>alam Mengembangkan Sikap Disiplin pada Proses Pembelajaran Siswa Kelas Xi S</w:t>
      </w:r>
      <w:r>
        <w:rPr>
          <w:rFonts w:ascii="Times New Roman" w:hAnsi="Times New Roman" w:cs="Times New Roman"/>
          <w:bCs/>
          <w:i/>
          <w:noProof/>
        </w:rPr>
        <w:t>MAN</w:t>
      </w:r>
      <w:r w:rsidRPr="003647B7">
        <w:rPr>
          <w:rFonts w:ascii="Times New Roman" w:hAnsi="Times New Roman" w:cs="Times New Roman"/>
          <w:bCs/>
          <w:i/>
          <w:noProof/>
        </w:rPr>
        <w:t xml:space="preserve"> 1 Sungai Geringging</w:t>
      </w:r>
      <w:r w:rsidRPr="003647B7">
        <w:rPr>
          <w:rFonts w:ascii="Times New Roman" w:hAnsi="Times New Roman" w:cs="Times New Roman"/>
          <w:bCs/>
          <w:noProof/>
        </w:rPr>
        <w:t xml:space="preserve">,” Jurnal Inovasi Pendidikan dan Teknologi Informasi (JIPTI) 3, no. 1 (2022): 37–46, </w:t>
      </w:r>
      <w:r>
        <w:rPr>
          <w:rFonts w:ascii="Times New Roman" w:hAnsi="Times New Roman" w:cs="Times New Roman"/>
        </w:rPr>
        <w:fldChar w:fldCharType="end"/>
      </w:r>
    </w:p>
  </w:footnote>
  <w:footnote w:id="114">
    <w:p w14:paraId="04D33A5D" w14:textId="77777777" w:rsidR="001F3639" w:rsidRDefault="00F2413D" w:rsidP="0093511F">
      <w:pPr>
        <w:pStyle w:val="FootnoteText"/>
        <w:spacing w:after="0" w:line="240" w:lineRule="auto"/>
        <w:ind w:firstLine="567"/>
        <w:jc w:val="both"/>
      </w:pPr>
      <w:r w:rsidRPr="003647B7">
        <w:rPr>
          <w:rStyle w:val="FootnoteReference"/>
          <w:rFonts w:ascii="Times New Roman" w:hAnsi="Times New Roman"/>
        </w:rPr>
        <w:footnoteRef/>
      </w:r>
      <w:r w:rsidRPr="003647B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{"citationItems":[{"id":"ITEM-1","itemData":{"DOI":"10.30762/ed.v6i2.445","ISSN":"2581-2734","abstract":"Abstract: Discipline is one of the characters that must be possessed by students, so it needs to be trained and accustomed to students, especially when in the school environment. To familiarize discipline, one of which is the Dhuha prayer in congregation, the Duha prayer was chosen because in addition to training students to practice the sunnah of the Dhuha prayer, it can also be used as a discipline habituation tool. The method used is a qualitative method using interview data, observation data, and documentation. The results of the study showed that in the implementation of the dhuha prayer in congregation there were several obstacles experienced, especially at the beginning of the implementation of this obligation. Among them are the age of the students who are still small, who have just graduated from elementary school and their backgrounds are mostly graduates from formal schools, so it is still rare to be able to perform this dhuha prayer. In the end, the implementation and habituation of prayer was able to improve the discipline of the students. Not only in the implementation of the dhuha prayer but also in other matters such as going to school, studying, reading Quran or others. Abstrak: Disiplin merupakan salah satu karakter yang harus dimiliki oleh peserta didik, sehingga perlu dilatihkan dan dibiasakan kepada siswa terutama ketika di lingkungan sekolah. Untuk membiasakan kedisiplinan salah satunya dengan kegiatan sholat Dhuha berjamaah, sholat Dhuha dipilih karena selain melatih siswa untuk mengamalkan amalan sunah Sholat Dhuha, juga dapat digunakan sebagai alat pembiasa disiplin. Metode yang digunakan adalah metode kualitatif dengan menggunakan data hasil wawancara, data hasil observasi, dan dokumentasi. Hasil penelitian menunjukkan bahwa dalam pelaksanaan kegiatan sholat dhuha secara berjamaah ada beberapa kendala yang dialami, terutama pada awal diterapkannya kewajiban ini. Diantaranya adalah usia para siswa yang masih kecil yaitu baru lulus SD dan latar belakang mereka yang kebanyakan lulusan dari sekolah formal sehingga masih jarang yang bisa melakukan sholat dhuha ini. Pada akhirnya, dari pelaksanaan dan pembiasaan sholat mampu meningkatkan kedisiplinan para siswa. Tidak hanya dalam pelaksanaan sholat dhuha saja tetapi juga dalam hal-hal lainnya seperti berangkat sekolah, belajar, mengaji ataupun yang lainnya.","author":[{"dropping-particle":"","family":"Santosa","given":"Agus Dwi","non-dropping-particle":"","parse-names":false,"suffix":""},{"dropping-particle":"","family":"Yusoh","given":"Sabudin","non-dropping-particle":"","parse-names":false,"suffix":""},{"dropping-particle":"","family":"Subandono","given":"Agus","non-dropping-particle":"","parse-names":false,"suffix":""},{"dropping-particle":"","family":"Mubarok","given":"Ahmad Aly Syukron Aziz","non-dropping-particle":"Al","parse-names":false,"suffix":""},{"dropping-particle":"","family":"Surur","given":"Agus Miftakus","non-dropping-particle":"","parse-names":false,"suffix":""}],"container-title":"Edudeena : Journal of Islamic Religious Education","id":"ITEM-1","issue":"2","issued":{"date-parts":[["2022"]]},"page":"129-143","title":"Menumbuhkan Kedisiplinan Siswa MTs Al-Amien Kota Kediri melalui Pembiasaan Sholat Dhuha","type":"article-journal","volume":"6"},"uris":["http://www.mendeley.com/documents/?uuid=2e1825ba-2169-4cf7-8994-68733910ab1d","http://www.mendeley.com/documents/?uuid=291e0b1c-c1b1-4ba0-9f6a-3f291f4c8bbe"]}],"mendeley":{"formattedCitation":"Agus Dwi Santosa et al., “Menumbuhkan Kedisiplinan Siswa MTs Al-Amien Kota Kediri Melalui Pembiasaan Sholat Dhuha,” &lt;i&gt;Edudeena : Journal of Islamic Religious Education&lt;/i&gt; 6, no. 2 (2022): 129–43, https://doi.org/10.30762/ed.v6i2.445.","manualFormatting":"Agus Dwi Santosa “Menumbuhkan Kedisiplinan Siswa MTs Al-Amien Kota Kediri melalui Pembiasaan Sholat Dhuha,” Edudeena : Journal of Islamic Religious Education 6, no. 2 (2022): 129–43, ","plainTextFormattedCitation":"Agus Dwi Santosa et al., “Menumbuhkan Kedisiplinan Siswa MTs Al-Amien Kota Kediri Melalui Pembiasaan Sholat Dhuha,” Edudeena : Journal of Islamic Religious Education 6, no. 2 (2022): 129–43, https://doi.org/10.30762/ed.v6i2.445.","previouslyFormattedCitation":"Agus Dwi Santosa et al., “Menumbuhkan Kedisiplinan Siswa MTs Al-Amien Kota Kediri Melalui Pembiasaan Sholat Dhuha,” &lt;i&gt;Edudeena : Journal of Islamic Religious Education&lt;/i&gt; 6, no. 2 (2022): 129–43, https://doi.org/10.30762/ed.v6i2.445."},"properties":{"noteIndex":118},"schema":"https://github.com/citation-style-language/schema/raw/master/csl-citation.json"}</w:instrText>
      </w:r>
      <w:r>
        <w:rPr>
          <w:rFonts w:ascii="Times New Roman" w:hAnsi="Times New Roman" w:cs="Times New Roman"/>
        </w:rPr>
        <w:fldChar w:fldCharType="separate"/>
      </w:r>
      <w:r w:rsidRPr="003647B7">
        <w:rPr>
          <w:rFonts w:ascii="Times New Roman" w:hAnsi="Times New Roman" w:cs="Times New Roman"/>
          <w:noProof/>
        </w:rPr>
        <w:t>Agus Dwi Santosa “M</w:t>
      </w:r>
      <w:r w:rsidRPr="003647B7">
        <w:rPr>
          <w:rFonts w:ascii="Times New Roman" w:hAnsi="Times New Roman" w:cs="Times New Roman"/>
          <w:i/>
          <w:noProof/>
        </w:rPr>
        <w:t xml:space="preserve">enumbuhkan Kedisiplinan </w:t>
      </w:r>
      <w:r>
        <w:rPr>
          <w:rFonts w:ascii="Times New Roman" w:hAnsi="Times New Roman" w:cs="Times New Roman"/>
          <w:i/>
          <w:noProof/>
        </w:rPr>
        <w:t>Siswa MTs Al-Amien Kota Kediri m</w:t>
      </w:r>
      <w:r w:rsidRPr="003647B7">
        <w:rPr>
          <w:rFonts w:ascii="Times New Roman" w:hAnsi="Times New Roman" w:cs="Times New Roman"/>
          <w:i/>
          <w:noProof/>
        </w:rPr>
        <w:t>elalui Pembiasaan Sholat Dhuha</w:t>
      </w:r>
      <w:r w:rsidRPr="003647B7">
        <w:rPr>
          <w:rFonts w:ascii="Times New Roman" w:hAnsi="Times New Roman" w:cs="Times New Roman"/>
          <w:noProof/>
        </w:rPr>
        <w:t xml:space="preserve">,” Edudeena : Journal of Islamic Religious Education 6, no. 2 (2022): 129–43, </w:t>
      </w:r>
      <w:r>
        <w:rPr>
          <w:rFonts w:ascii="Times New Roman" w:hAnsi="Times New Roman" w:cs="Times New Roman"/>
        </w:rPr>
        <w:fldChar w:fldCharType="end"/>
      </w:r>
    </w:p>
  </w:footnote>
  <w:footnote w:id="115">
    <w:p w14:paraId="3672B15E"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Muhammad </w:t>
      </w:r>
      <w:r w:rsidRPr="00EA2CCD">
        <w:rPr>
          <w:rFonts w:asciiTheme="majorBidi" w:hAnsiTheme="majorBidi" w:cs="Times New Roman"/>
          <w:i/>
          <w:iCs/>
        </w:rPr>
        <w:t>Sobari, Kontribus</w:t>
      </w:r>
      <w:r>
        <w:rPr>
          <w:rFonts w:asciiTheme="majorBidi" w:hAnsiTheme="majorBidi" w:cs="Times New Roman"/>
          <w:i/>
          <w:iCs/>
        </w:rPr>
        <w:t>i Kemandirian dan Kedisiplinan t</w:t>
      </w:r>
      <w:r w:rsidRPr="00EA2CCD">
        <w:rPr>
          <w:rFonts w:asciiTheme="majorBidi" w:hAnsiTheme="majorBidi" w:cs="Times New Roman"/>
          <w:i/>
          <w:iCs/>
        </w:rPr>
        <w:t>erhadap Hasil Belajar</w:t>
      </w:r>
      <w:r w:rsidRPr="00EA2CCD">
        <w:rPr>
          <w:rFonts w:asciiTheme="majorBidi" w:hAnsiTheme="majorBidi" w:cs="Times New Roman"/>
        </w:rPr>
        <w:t xml:space="preserve"> (Praya: Guepedia, 2020), 22</w:t>
      </w:r>
    </w:p>
  </w:footnote>
  <w:footnote w:id="116">
    <w:p w14:paraId="690B23BC" w14:textId="77777777" w:rsidR="001F3639" w:rsidRDefault="00F2413D" w:rsidP="0093511F">
      <w:pPr>
        <w:pStyle w:val="FootnoteText"/>
        <w:spacing w:after="0" w:line="240" w:lineRule="auto"/>
        <w:ind w:firstLine="567"/>
        <w:jc w:val="both"/>
      </w:pPr>
      <w:r>
        <w:rPr>
          <w:rStyle w:val="FootnoteReference"/>
        </w:rPr>
        <w:footnoteRef/>
      </w:r>
      <w:r>
        <w:t xml:space="preserve"> </w:t>
      </w:r>
      <w:r>
        <w:fldChar w:fldCharType="begin" w:fldLock="1"/>
      </w:r>
      <w:r>
        <w:instrText>ADDIN CSL_CITATION {"citationItems":[{"id":"ITEM-1","itemData":{"DOI":"10.24246/j.sw.2020.v36.i2.p125-132","ISSN":"0854-5995","abstract":"Pendidikan karakter meupakan pendidikan yang dilakukan untuk membentuk watak, moral, serta budi pekerti sehingga menjadi landasan bagi peserta didik dalam berpikir dan bertindak yang pada akhirnya menimbulkan ciri khas pada siswa tersebut. OSIS (Organisasi Siswa Intra Sekolah) merupakan seuatu organisasi di tingkat sekolah di Indonesia dan salah satu fungsinya yaitu menjadi sarana bagi pelaksanan pembinaan kesiswaan melalui 10 pokok kegiatan pembinaan kesiswaan di sekolah. Berdasarkan hasil studi awal ditemukan bahwa masih terdapat  siswa yang kurang disiplin terhadap waktu, membuat keributan, menurunnya rasa hormat terhadap guru maupun orang yang lebih tua dan tindakan yang menyimpang lainnya, sehingga mendorong peneliti untuk mengkaji peranan OSIS dalam pembinaan karakter siswa dengan pemikiran bahwa penguatan pendidikan karakter tidak saja bertumpu kepada guru melalui pelaksanan pembelajaran dikelas tetapi dapat juga dibina melalui kegiatan organisasi kesiswaan. Penelitian yang dilakukan bertujuan untuk mendeskripsikan peranan OSIS dalam membentuk karakter siswa di SMA Negeri 1 Kambera. Penelitian ini bersifat deskriptif kualitatif, dilakasanakan mulai Januari sampai Desember 2020. Subjek penelitian yaitu Pembina dan Pengurus OSIS serta siswa. Fokus penelitian adalah program kerja OSIS berdasarkan 10 pokok kegiatan pembinaan yang diselenggarakan oleh setiap seksi. Sehingga melalui studi dokumen, wawancara, dan kuesioner diperoleh data pelaksanaan kegiatan OSIS dalam pembentukan karakter siswa di SMA Negeri 1 Kambera. Hasil penelitian menunjukkan peran OSIS dalam membentuk karakter siswa sangat baik. Terdapat 10 nilai karakter yang dibentuk yaitu nilai religius, toleransi, disiplin dan kerja keras, keatif, rasa ingin tahu, mandiri, cinta tanah air dan semangat kebangsaan, cinta damai dan menghagai prestasi, peduli sosial dan bertanggungjawab.","author":[{"dropping-particle":"","family":"Ngaba","given":"Anggriati Ledu","non-dropping-particle":"","parse-names":false,"suffix":""},{"dropping-particle":"","family":"Taunu","given":"Elsy Senides Hana","non-dropping-particle":"","parse-names":false,"suffix":""}],"container-title":"Satya Widya","id":"ITEM-1","issue":"2","issued":{"date-parts":[["2021"]]},"page":"125-132","title":"Peranan Organisasi Siswa Intra Sekolah (Osis) Dalam Pembentukan Karakter Siswa Sma Negeri","type":"article-journal","volume":"36"},"uris":["http://www.mendeley.com/documents/?uuid=75894e23-0278-4e11-9df8-9f4f8f892f00","http://www.mendeley.com/documents/?uuid=bfe73ef7-8d71-404a-bb80-2a7fd9629806"]}],"mendeley":{"formattedCitation":"Anggriati Ledu Ngaba and Elsy Senides Hana Taunu, “Peranan Organisasi Siswa Intra Sekolah (Osis) Dalam Pembentukan Karakter Siswa Sma Negeri,” &lt;i&gt;Satya Widya&lt;/i&gt; 36, no. 2 (2021): 125–32, https://doi.org/10.24246/j.sw.2020.v36.i2.p125-132.","manualFormatting":"Anggriati Ledu Ngaba “Peranan Organisasi Siswa Intra Sekolah dalam Pembentukan Karakter Siswa SMA Negeri,” Satya Widya Vol. 36, no. 2 (2021): 125–32, ","plainTextFormattedCitation":"Anggriati Ledu Ngaba and Elsy Senides Hana Taunu, “Peranan Organisasi Siswa Intra Sekolah (Osis) Dalam Pembentukan Karakter Siswa Sma Negeri,” Satya Widya 36, no. 2 (2021): 125–32, https://doi.org/10.24246/j.sw.2020.v36.i2.p125-132.","previouslyFormattedCitation":"Anggriati Ledu Ngaba and Elsy Senides Hana Taunu, “Peranan Organisasi Siswa Intra Sekolah (Osis) Dalam Pembentukan Karakter Siswa Sma Negeri,” &lt;i&gt;Satya Widya&lt;/i&gt; 36, no. 2 (2021): 125–32, https://doi.org/10.24246/j.sw.2020.v36.i2.p125-132."},"properties":{"noteIndex":120},"schema":"https://github.com/citation-style-language/schema/raw/master/csl-citation.json"}</w:instrText>
      </w:r>
      <w:r>
        <w:fldChar w:fldCharType="separate"/>
      </w:r>
      <w:r w:rsidRPr="00D8370F">
        <w:rPr>
          <w:rFonts w:ascii="Times New Roman" w:hAnsi="Times New Roman" w:cs="Times New Roman"/>
          <w:bCs/>
          <w:noProof/>
        </w:rPr>
        <w:t>Anggriati Ledu Ngaba “</w:t>
      </w:r>
      <w:r w:rsidRPr="00D8370F">
        <w:rPr>
          <w:rFonts w:ascii="Times New Roman" w:hAnsi="Times New Roman" w:cs="Times New Roman"/>
          <w:bCs/>
          <w:i/>
          <w:noProof/>
        </w:rPr>
        <w:t>Peranan Organisasi Siswa Intra Sekolah dalam Pembentukan Karakter Siswa SMA Negeri</w:t>
      </w:r>
      <w:r w:rsidRPr="00D8370F">
        <w:rPr>
          <w:rFonts w:ascii="Times New Roman" w:hAnsi="Times New Roman" w:cs="Times New Roman"/>
          <w:bCs/>
          <w:noProof/>
        </w:rPr>
        <w:t xml:space="preserve">,” Satya Widya Vol. 36, no. 2 (2021): 125–32, </w:t>
      </w:r>
      <w:r>
        <w:fldChar w:fldCharType="end"/>
      </w:r>
    </w:p>
  </w:footnote>
  <w:footnote w:id="117">
    <w:p w14:paraId="6B66D32A" w14:textId="77777777" w:rsidR="001F3639" w:rsidRDefault="00F2413D" w:rsidP="0093511F">
      <w:pPr>
        <w:pStyle w:val="FootnoteText"/>
        <w:spacing w:after="0" w:line="240" w:lineRule="auto"/>
        <w:ind w:firstLine="567"/>
        <w:jc w:val="both"/>
      </w:pPr>
      <w:r w:rsidRPr="00EA2CCD">
        <w:rPr>
          <w:rFonts w:asciiTheme="majorBidi" w:hAnsiTheme="majorBidi" w:cs="Times New Roman"/>
        </w:rPr>
        <w:t xml:space="preserve"> </w:t>
      </w:r>
      <w:r w:rsidRPr="00EA2CCD">
        <w:rPr>
          <w:rStyle w:val="FootnoteReference"/>
          <w:rFonts w:asciiTheme="majorBidi" w:hAnsiTheme="majorBidi"/>
        </w:rPr>
        <w:footnoteRef/>
      </w:r>
      <w:r w:rsidRPr="00EA2CCD">
        <w:rPr>
          <w:rFonts w:asciiTheme="majorBidi" w:hAnsiTheme="majorBidi" w:cs="Times New Roman"/>
        </w:rPr>
        <w:t xml:space="preserve"> Muhammad </w:t>
      </w:r>
      <w:r w:rsidRPr="00EA2CCD">
        <w:rPr>
          <w:rFonts w:asciiTheme="majorBidi" w:hAnsiTheme="majorBidi" w:cs="Times New Roman"/>
          <w:i/>
          <w:iCs/>
        </w:rPr>
        <w:t xml:space="preserve">Sobari, Kontribusi Kemandirian dan Kedisiplinan </w:t>
      </w:r>
      <w:r>
        <w:rPr>
          <w:rFonts w:asciiTheme="majorBidi" w:hAnsiTheme="majorBidi" w:cs="Times New Roman"/>
          <w:i/>
          <w:iCs/>
        </w:rPr>
        <w:t>t</w:t>
      </w:r>
      <w:r w:rsidRPr="00EA2CCD">
        <w:rPr>
          <w:rFonts w:asciiTheme="majorBidi" w:hAnsiTheme="majorBidi" w:cs="Times New Roman"/>
          <w:i/>
          <w:iCs/>
        </w:rPr>
        <w:t>erhadap Hasil Belajar</w:t>
      </w:r>
      <w:r w:rsidRPr="00EA2CCD">
        <w:rPr>
          <w:rFonts w:asciiTheme="majorBidi" w:hAnsiTheme="majorBidi" w:cs="Times New Roman"/>
        </w:rPr>
        <w:t xml:space="preserve"> (Praya: Guepedia, 2020), 22</w:t>
      </w:r>
    </w:p>
  </w:footnote>
  <w:footnote w:id="118">
    <w:p w14:paraId="62BFD35D"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{"citationItems":[{"id":"ITEM-1","itemData":{"DOI":"10.52060/pti.v3i01.620","abstract":"Penelitian ini dilatarbelakangi oleh masalah peran guru PPKn dalam mengembangkan sikap disiplin pada proses pembelajaran. Tujuan penelitian ini adalah untuk  mengetahui langkah-langkah guru dalam membina sikap disiplin siswa dan kendala yang dihadapi guru dalam membina sikap disiplin siswa pada proses pembelajaran serta upaya apa yang dilakukan pihak sekolah dalam membina sikap disiplin siswa pada proses pembelajaran di SMAN 1 Sungai Geringging Kabupaten Padang Pariaman. Jenis penelitian ini adalah penelitian kualitatif dengan model penelitian deskriptif. Sedangkan teknik yang digunakan penulis untuk menentukan informan yaitu teknik purposive sampling. Teknik menguji keabsahan data menggunakan teknik triangulasi dengan sumber data. Teknik analisis data dengan cara mereduksi data, penyajian data, dan menarik kesimpulan atau verifikasi. Berdasarkan hasil penelitian menunjukan peran guru dalam mengembangkan sikap disiplin siswa dalam proses pembelajaran pada SMAN 1 Sungai Geringging meliputi menasehati siswa, keteladanan dalam berperilaku, memberikan hukuman jika bersalah, memberikan penghargaan (hadiah) jika berprestasi, serta melakukan kerjasama guru dengan orang tua sudah baik.","author":[{"dropping-particle":"","family":"Sabir","given":"Arisman","non-dropping-particle":"","parse-names":false,"suffix":""},{"dropping-particle":"","family":"Fitria","given":"Desi","non-dropping-particle":"","parse-names":false,"suffix":""},{"dropping-particle":"","family":"Maryana","given":"Ana","non-dropping-particle":"","parse-names":false,"suffix":""}],"container-title":"Jurnal Inovasi Pendidikan dan Teknologi Informasi (JIPTI)","id":"ITEM-1","issue":"1","issued":{"date-parts":[["2022"]]},"page":"37-46","title":"Peran Guru Ppkn Dalam Mengembangkan Sikap Disiplin Pada Proses Pembelajaran Siswa Kelas Xi Sman 1 Sungai Geringging","type":"article-journal","volume":"3"},"uris":["http://www.mendeley.com/documents/?uuid=4e5f2a23-5aab-455e-8315-1cb57bc242f7","http://www.mendeley.com/documents/?uuid=d49b2c56-a57b-41dd-aad6-cf70555febf2"]}],"mendeley":{"formattedCitation":"Sabir, Fitria, and Maryana, “Peran Guru Ppkn Dalam Mengembangkan Sikap Disiplin Pada Proses Pembelajaran Siswa Kelas Xi Sman 1 Sungai Geringging.”","plainTextFormattedCitation":"Sabir, Fitria, and Maryana, “Peran Guru Ppkn Dalam Mengembangkan Sikap Disiplin Pada Proses Pembelajaran Siswa Kelas Xi Sman 1 Sungai Geringging.”","previouslyFormattedCitation":"Sabir, Fitria, and Maryana, “Peran Guru Ppkn Dalam Mengembangkan Sikap Disiplin Pada Proses Pembelajaran Siswa Kelas Xi Sman 1 Sungai Geringging.”"},"properties":{"noteIndex":122},"schema":"https://github.com/citation-style-language/schema/raw/master/csl-citation.json"}</w:instrText>
      </w:r>
      <w:r>
        <w:rPr>
          <w:rFonts w:asciiTheme="majorBidi" w:hAnsiTheme="majorBidi" w:cs="Times New Roman"/>
        </w:rPr>
        <w:fldChar w:fldCharType="separate"/>
      </w:r>
      <w:r w:rsidRPr="000A18C8">
        <w:rPr>
          <w:rFonts w:asciiTheme="majorBidi" w:hAnsiTheme="majorBidi" w:cs="Times New Roman"/>
          <w:noProof/>
        </w:rPr>
        <w:t>Sabir, Fitria, and Maryana, “Peran Guru Ppkn Dalam Mengembangkan Sikap Disiplin Pada Proses Pembelajaran Siswa Kelas Xi Sman 1 Sungai Geringging.”</w:t>
      </w:r>
      <w:r>
        <w:rPr>
          <w:rFonts w:asciiTheme="majorBidi" w:hAnsiTheme="majorBidi" w:cs="Times New Roman"/>
        </w:rPr>
        <w:fldChar w:fldCharType="end"/>
      </w:r>
      <w:r w:rsidRPr="00EA2CCD">
        <w:rPr>
          <w:rFonts w:asciiTheme="majorBidi" w:hAnsiTheme="majorBidi" w:cs="Times New Roman"/>
        </w:rPr>
        <w:t xml:space="preserve"> Jurnal Inovasi Pendidikan dan Teknologi Informasi, Vol. 3, No. 1, (2022). 37-46</w:t>
      </w:r>
    </w:p>
  </w:footnote>
  <w:footnote w:id="119">
    <w:p w14:paraId="741C8035"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w:t>
      </w:r>
      <w:r w:rsidRPr="00EA2CCD">
        <w:rPr>
          <w:rFonts w:asciiTheme="majorBidi" w:hAnsiTheme="majorBidi" w:cs="Times New Roman"/>
          <w:noProof/>
        </w:rPr>
        <w:t>Anggriati Ledu Ngaba and Elsy Senides Hana Taunu, “</w:t>
      </w:r>
      <w:r w:rsidRPr="00EA2CCD">
        <w:rPr>
          <w:rFonts w:asciiTheme="majorBidi" w:hAnsiTheme="majorBidi" w:cs="Times New Roman"/>
          <w:i/>
          <w:iCs/>
          <w:noProof/>
        </w:rPr>
        <w:t xml:space="preserve">Peranan Organisasi Siswa Intra Sekolah </w:t>
      </w:r>
      <w:r>
        <w:rPr>
          <w:rFonts w:asciiTheme="majorBidi" w:hAnsiTheme="majorBidi" w:cs="Times New Roman"/>
          <w:i/>
          <w:iCs/>
          <w:noProof/>
        </w:rPr>
        <w:t>d</w:t>
      </w:r>
      <w:r w:rsidRPr="00EA2CCD">
        <w:rPr>
          <w:rFonts w:asciiTheme="majorBidi" w:hAnsiTheme="majorBidi" w:cs="Times New Roman"/>
          <w:i/>
          <w:iCs/>
          <w:noProof/>
        </w:rPr>
        <w:t>alam Pembentukan Karakter Siswa SMA Negeri</w:t>
      </w:r>
      <w:r w:rsidRPr="00EA2CCD">
        <w:rPr>
          <w:rFonts w:asciiTheme="majorBidi" w:hAnsiTheme="majorBidi" w:cs="Times New Roman"/>
          <w:noProof/>
        </w:rPr>
        <w:t xml:space="preserve">,” </w:t>
      </w:r>
      <w:r w:rsidRPr="00EA2CCD">
        <w:rPr>
          <w:rFonts w:asciiTheme="majorBidi" w:hAnsiTheme="majorBidi" w:cs="Times New Roman"/>
          <w:i/>
          <w:noProof/>
        </w:rPr>
        <w:t>Satya Widya</w:t>
      </w:r>
      <w:r w:rsidRPr="00EA2CCD">
        <w:rPr>
          <w:rFonts w:asciiTheme="majorBidi" w:hAnsiTheme="majorBidi" w:cs="Times New Roman"/>
          <w:noProof/>
        </w:rPr>
        <w:t xml:space="preserve"> 36, no. 2 (2021): 125–</w:t>
      </w:r>
      <w:r>
        <w:rPr>
          <w:rFonts w:asciiTheme="majorBidi" w:hAnsiTheme="majorBidi" w:cs="Times New Roman"/>
          <w:noProof/>
        </w:rPr>
        <w:t>1</w:t>
      </w:r>
      <w:r w:rsidRPr="00EA2CCD">
        <w:rPr>
          <w:rFonts w:asciiTheme="majorBidi" w:hAnsiTheme="majorBidi" w:cs="Times New Roman"/>
          <w:noProof/>
        </w:rPr>
        <w:t xml:space="preserve">32, </w:t>
      </w:r>
    </w:p>
  </w:footnote>
  <w:footnote w:id="120">
    <w:p w14:paraId="046F60E7" w14:textId="77777777" w:rsidR="001F3639" w:rsidRDefault="00F2413D" w:rsidP="0093511F">
      <w:pPr>
        <w:pStyle w:val="FootnoteText"/>
        <w:spacing w:after="0" w:line="240" w:lineRule="auto"/>
        <w:ind w:firstLine="567"/>
        <w:jc w:val="both"/>
      </w:pPr>
      <w:r w:rsidRPr="00EA2CCD">
        <w:rPr>
          <w:rStyle w:val="FootnoteReference"/>
          <w:rFonts w:asciiTheme="majorBidi" w:hAnsiTheme="majorBidi"/>
        </w:rPr>
        <w:footnoteRef/>
      </w:r>
      <w:r w:rsidRPr="00EA2CCD">
        <w:rPr>
          <w:rFonts w:asciiTheme="majorBidi" w:hAnsiTheme="majorBidi" w:cs="Times New Roman"/>
        </w:rPr>
        <w:t xml:space="preserve"> Joko Sulistyono, </w:t>
      </w:r>
      <w:r w:rsidRPr="00EA2CCD">
        <w:rPr>
          <w:rFonts w:asciiTheme="majorBidi" w:hAnsiTheme="majorBidi" w:cs="Times New Roman"/>
          <w:i/>
          <w:iCs/>
        </w:rPr>
        <w:t xml:space="preserve">Buku Panduan Layanan Konseling </w:t>
      </w:r>
      <w:r>
        <w:rPr>
          <w:rFonts w:asciiTheme="majorBidi" w:hAnsiTheme="majorBidi" w:cs="Times New Roman"/>
          <w:i/>
          <w:iCs/>
        </w:rPr>
        <w:t>Kelompok Pendekatan Behavioral U</w:t>
      </w:r>
      <w:r w:rsidRPr="00EA2CCD">
        <w:rPr>
          <w:rFonts w:asciiTheme="majorBidi" w:hAnsiTheme="majorBidi" w:cs="Times New Roman"/>
          <w:i/>
          <w:iCs/>
        </w:rPr>
        <w:t>ntuk Mengatasi Kedisiplinan Masuk Sekolah</w:t>
      </w:r>
      <w:r w:rsidRPr="00EA2CCD">
        <w:rPr>
          <w:rFonts w:asciiTheme="majorBidi" w:hAnsiTheme="majorBidi" w:cs="Times New Roman"/>
        </w:rPr>
        <w:t>, (NTB</w:t>
      </w:r>
      <w:r>
        <w:rPr>
          <w:rFonts w:asciiTheme="majorBidi" w:hAnsiTheme="majorBidi" w:cs="Times New Roman"/>
        </w:rPr>
        <w:t>:</w:t>
      </w:r>
      <w:r w:rsidRPr="00CC4F45">
        <w:rPr>
          <w:rFonts w:asciiTheme="majorBidi" w:hAnsiTheme="majorBidi" w:cs="Times New Roman"/>
          <w:sz w:val="24"/>
          <w:szCs w:val="24"/>
        </w:rPr>
        <w:t xml:space="preserve"> </w:t>
      </w:r>
      <w:r w:rsidRPr="00CC4F45">
        <w:rPr>
          <w:rFonts w:asciiTheme="majorBidi" w:hAnsiTheme="majorBidi" w:cs="Times New Roman"/>
        </w:rPr>
        <w:t>Pusat Pengembangan Pendidikan dan Penulisan Indonesia, 2022</w:t>
      </w:r>
      <w:r>
        <w:rPr>
          <w:rFonts w:asciiTheme="majorBidi" w:hAnsiTheme="majorBidi" w:cs="Times New Roman"/>
        </w:rPr>
        <w:t xml:space="preserve">), </w:t>
      </w:r>
      <w:r w:rsidRPr="00CC4F45">
        <w:rPr>
          <w:rFonts w:asciiTheme="majorBidi" w:hAnsiTheme="majorBidi" w:cs="Times New Roman"/>
        </w:rPr>
        <w:t>8</w:t>
      </w:r>
    </w:p>
  </w:footnote>
  <w:footnote w:id="121">
    <w:p w14:paraId="3FE523E8" w14:textId="77777777" w:rsidR="00F2413D" w:rsidRPr="00EA2CCD" w:rsidRDefault="00F2413D" w:rsidP="0093511F">
      <w:pPr>
        <w:pStyle w:val="FootnoteText"/>
        <w:spacing w:after="0" w:line="240" w:lineRule="auto"/>
        <w:ind w:firstLine="567"/>
        <w:jc w:val="both"/>
        <w:rPr>
          <w:rFonts w:asciiTheme="majorBidi" w:hAnsiTheme="majorBidi" w:cs="Times New Roman"/>
        </w:rPr>
      </w:pPr>
      <w:r w:rsidRPr="00EA2CCD">
        <w:rPr>
          <w:rStyle w:val="FootnoteReference"/>
          <w:rFonts w:asciiTheme="majorBidi" w:hAnsiTheme="majorBidi"/>
        </w:rPr>
        <w:footnoteRef/>
      </w:r>
      <w:r w:rsidRPr="00EA2CCD">
        <w:rPr>
          <w:rFonts w:asciiTheme="majorBidi" w:hAnsiTheme="majorBidi" w:cs="Times New Roman"/>
        </w:rPr>
        <w:t xml:space="preserve"> Ahmad Susanto, </w:t>
      </w:r>
      <w:r w:rsidRPr="00EA2CCD">
        <w:rPr>
          <w:rFonts w:asciiTheme="majorBidi" w:hAnsiTheme="majorBidi" w:cs="Times New Roman"/>
          <w:i/>
          <w:iCs/>
        </w:rPr>
        <w:t xml:space="preserve">Bimbingan dan Konseling di Sekolah: Konsep, Teori, dan </w:t>
      </w:r>
      <w:r>
        <w:rPr>
          <w:rFonts w:asciiTheme="majorBidi" w:hAnsiTheme="majorBidi" w:cs="Times New Roman"/>
          <w:i/>
          <w:iCs/>
        </w:rPr>
        <w:t>Aplikasi</w:t>
      </w:r>
      <w:r w:rsidRPr="00EA2CCD">
        <w:rPr>
          <w:rFonts w:asciiTheme="majorBidi" w:hAnsiTheme="majorBidi" w:cs="Times New Roman"/>
          <w:i/>
          <w:iCs/>
        </w:rPr>
        <w:t xml:space="preserve">nya </w:t>
      </w:r>
      <w:r w:rsidRPr="00EA2CCD">
        <w:rPr>
          <w:rFonts w:asciiTheme="majorBidi" w:hAnsiTheme="majorBidi" w:cs="Times New Roman"/>
        </w:rPr>
        <w:t>(Jakarta: Prenadamedia Group, 2018), 125-126</w:t>
      </w:r>
    </w:p>
    <w:p w14:paraId="549F58A4" w14:textId="77777777" w:rsidR="001F3639" w:rsidRDefault="001F3639" w:rsidP="0093511F">
      <w:pPr>
        <w:pStyle w:val="FootnoteText"/>
        <w:spacing w:after="0" w:line="240" w:lineRule="auto"/>
        <w:ind w:firstLine="567"/>
        <w:jc w:val="both"/>
      </w:pPr>
    </w:p>
  </w:footnote>
  <w:footnote w:id="122">
    <w:p w14:paraId="001871DC" w14:textId="77777777" w:rsidR="001F3639" w:rsidRDefault="00F2413D" w:rsidP="0093511F">
      <w:pPr>
        <w:pStyle w:val="FootnoteText"/>
        <w:spacing w:after="0" w:line="240" w:lineRule="auto"/>
        <w:ind w:firstLine="567"/>
        <w:jc w:val="both"/>
      </w:pPr>
      <w:r w:rsidRPr="004D21FA">
        <w:rPr>
          <w:rStyle w:val="FootnoteReference"/>
          <w:rFonts w:ascii="Times New Roman" w:hAnsi="Times New Roman"/>
        </w:rPr>
        <w:footnoteRef/>
      </w:r>
      <w:r w:rsidRPr="004D21FA">
        <w:rPr>
          <w:rFonts w:ascii="Times New Roman" w:hAnsi="Times New Roman" w:cs="Times New Roman"/>
        </w:rPr>
        <w:t xml:space="preserve"> Lihat tarnsk</w:t>
      </w:r>
      <w:r>
        <w:rPr>
          <w:rFonts w:ascii="Times New Roman" w:hAnsi="Times New Roman" w:cs="Times New Roman"/>
        </w:rPr>
        <w:t>r</w:t>
      </w:r>
      <w:r w:rsidRPr="004D21FA">
        <w:rPr>
          <w:rFonts w:ascii="Times New Roman" w:hAnsi="Times New Roman" w:cs="Times New Roman"/>
        </w:rPr>
        <w:t>ip Observasi 01/03O/09-04-2023</w:t>
      </w:r>
    </w:p>
  </w:footnote>
  <w:footnote w:id="123">
    <w:p w14:paraId="44D4B613" w14:textId="77777777" w:rsidR="001F3639" w:rsidRDefault="00F2413D" w:rsidP="0093511F">
      <w:pPr>
        <w:pStyle w:val="FootnoteText"/>
        <w:spacing w:after="0" w:line="240" w:lineRule="auto"/>
        <w:ind w:firstLine="567"/>
        <w:jc w:val="both"/>
      </w:pPr>
      <w:r w:rsidRPr="004D21FA">
        <w:rPr>
          <w:rStyle w:val="FootnoteReference"/>
          <w:rFonts w:ascii="Times New Roman" w:hAnsi="Times New Roman"/>
        </w:rPr>
        <w:footnoteRef/>
      </w:r>
      <w:r w:rsidRPr="004D21FA">
        <w:rPr>
          <w:rFonts w:ascii="Times New Roman" w:hAnsi="Times New Roman" w:cs="Times New Roman"/>
        </w:rPr>
        <w:t xml:space="preserve"> Lihat </w:t>
      </w:r>
      <w:r>
        <w:rPr>
          <w:rFonts w:ascii="Times New Roman" w:hAnsi="Times New Roman" w:cs="Times New Roman"/>
        </w:rPr>
        <w:t>transkrip</w:t>
      </w:r>
      <w:r w:rsidRPr="004D21FA">
        <w:rPr>
          <w:rFonts w:ascii="Times New Roman" w:hAnsi="Times New Roman" w:cs="Times New Roman"/>
        </w:rPr>
        <w:t xml:space="preserve"> wawancara 01/04 W/19-03-2023</w:t>
      </w:r>
    </w:p>
  </w:footnote>
  <w:footnote w:id="124">
    <w:p w14:paraId="2F59D6BD" w14:textId="77777777" w:rsidR="001F3639" w:rsidRDefault="00F2413D" w:rsidP="0093511F">
      <w:pPr>
        <w:pStyle w:val="FootnoteText"/>
        <w:spacing w:after="0" w:line="240" w:lineRule="auto"/>
        <w:ind w:firstLine="567"/>
        <w:jc w:val="both"/>
      </w:pPr>
      <w:r w:rsidRPr="004D21FA">
        <w:rPr>
          <w:rStyle w:val="FootnoteReference"/>
          <w:rFonts w:ascii="Times New Roman" w:hAnsi="Times New Roman"/>
        </w:rPr>
        <w:footnoteRef/>
      </w:r>
      <w:r w:rsidRPr="000C65F9">
        <w:rPr>
          <w:rFonts w:ascii="Times New Roman" w:hAnsi="Times New Roman" w:cs="Times New Roman"/>
        </w:rPr>
        <w:t xml:space="preserve">Lihat </w:t>
      </w:r>
      <w:r>
        <w:rPr>
          <w:rFonts w:ascii="Times New Roman" w:hAnsi="Times New Roman" w:cs="Times New Roman"/>
        </w:rPr>
        <w:t>transkrip</w:t>
      </w:r>
      <w:r w:rsidRPr="000C65F9">
        <w:rPr>
          <w:rFonts w:ascii="Times New Roman" w:hAnsi="Times New Roman" w:cs="Times New Roman"/>
        </w:rPr>
        <w:t xml:space="preserve"> wawancara </w:t>
      </w:r>
      <w:r w:rsidRPr="000C65F9">
        <w:rPr>
          <w:rFonts w:asciiTheme="majorBidi" w:hAnsiTheme="majorBidi" w:cs="Times New Roman"/>
        </w:rPr>
        <w:t>02/03 W/17-03-2023</w:t>
      </w:r>
    </w:p>
  </w:footnote>
  <w:footnote w:id="125">
    <w:p w14:paraId="248FDDFD" w14:textId="77777777" w:rsidR="001F3639" w:rsidRDefault="00F2413D" w:rsidP="0093511F">
      <w:pPr>
        <w:pStyle w:val="FootnoteText"/>
        <w:spacing w:after="0" w:line="240" w:lineRule="auto"/>
        <w:ind w:firstLine="567"/>
        <w:jc w:val="both"/>
      </w:pPr>
      <w:r w:rsidRPr="000C65F9">
        <w:rPr>
          <w:rStyle w:val="FootnoteReference"/>
          <w:rFonts w:ascii="Times New Roman" w:hAnsi="Times New Roman"/>
        </w:rPr>
        <w:footnoteRef/>
      </w:r>
      <w:r w:rsidRPr="000C65F9">
        <w:rPr>
          <w:rFonts w:ascii="Times New Roman" w:hAnsi="Times New Roman" w:cs="Times New Roman"/>
        </w:rPr>
        <w:t xml:space="preserve"> Lihat </w:t>
      </w:r>
      <w:r>
        <w:rPr>
          <w:rFonts w:ascii="Times New Roman" w:hAnsi="Times New Roman" w:cs="Times New Roman"/>
        </w:rPr>
        <w:t>transkrip</w:t>
      </w:r>
      <w:r w:rsidRPr="000C65F9">
        <w:rPr>
          <w:rFonts w:ascii="Times New Roman" w:hAnsi="Times New Roman" w:cs="Times New Roman"/>
        </w:rPr>
        <w:t xml:space="preserve"> waw</w:t>
      </w:r>
      <w:r>
        <w:rPr>
          <w:rFonts w:ascii="Times New Roman" w:hAnsi="Times New Roman" w:cs="Times New Roman"/>
        </w:rPr>
        <w:t>a</w:t>
      </w:r>
      <w:r w:rsidRPr="000C65F9">
        <w:rPr>
          <w:rFonts w:ascii="Times New Roman" w:hAnsi="Times New Roman" w:cs="Times New Roman"/>
        </w:rPr>
        <w:t>ncara 02/01 W/15-03-2023</w:t>
      </w:r>
    </w:p>
  </w:footnote>
  <w:footnote w:id="126">
    <w:p w14:paraId="3E43F7C5" w14:textId="77777777" w:rsidR="001F3639" w:rsidRDefault="00F2413D" w:rsidP="0093511F">
      <w:pPr>
        <w:pStyle w:val="FootnoteText"/>
        <w:spacing w:after="0" w:line="240" w:lineRule="auto"/>
        <w:ind w:firstLine="567"/>
        <w:jc w:val="both"/>
      </w:pPr>
      <w:r w:rsidRPr="000C65F9">
        <w:rPr>
          <w:rStyle w:val="FootnoteReference"/>
          <w:rFonts w:ascii="Times New Roman" w:hAnsi="Times New Roman"/>
        </w:rPr>
        <w:footnoteRef/>
      </w:r>
      <w:r w:rsidRPr="000C65F9">
        <w:rPr>
          <w:rFonts w:ascii="Times New Roman" w:hAnsi="Times New Roman" w:cs="Times New Roman"/>
        </w:rPr>
        <w:t xml:space="preserve"> Lihat </w:t>
      </w:r>
      <w:r>
        <w:rPr>
          <w:rFonts w:ascii="Times New Roman" w:hAnsi="Times New Roman" w:cs="Times New Roman"/>
        </w:rPr>
        <w:t>transkrip</w:t>
      </w:r>
      <w:r w:rsidRPr="000C65F9">
        <w:rPr>
          <w:rFonts w:ascii="Times New Roman" w:hAnsi="Times New Roman" w:cs="Times New Roman"/>
        </w:rPr>
        <w:t xml:space="preserve"> wawncara 02/02 W/17-03-2023</w:t>
      </w:r>
    </w:p>
  </w:footnote>
  <w:footnote w:id="127">
    <w:p w14:paraId="508517A2" w14:textId="77777777" w:rsidR="001F3639" w:rsidRDefault="00F2413D" w:rsidP="0093511F">
      <w:pPr>
        <w:pStyle w:val="FootnoteText"/>
        <w:spacing w:after="0" w:line="240" w:lineRule="auto"/>
        <w:ind w:firstLine="567"/>
        <w:jc w:val="both"/>
      </w:pPr>
      <w:r w:rsidRPr="000C65F9">
        <w:rPr>
          <w:rStyle w:val="FootnoteReference"/>
          <w:rFonts w:ascii="Times New Roman" w:hAnsi="Times New Roman"/>
        </w:rPr>
        <w:footnoteRef/>
      </w:r>
      <w:r w:rsidRPr="000C65F9">
        <w:rPr>
          <w:rFonts w:ascii="Times New Roman" w:hAnsi="Times New Roman" w:cs="Times New Roman"/>
        </w:rPr>
        <w:t xml:space="preserve"> Lihat </w:t>
      </w:r>
      <w:r>
        <w:rPr>
          <w:rFonts w:ascii="Times New Roman" w:hAnsi="Times New Roman" w:cs="Times New Roman"/>
        </w:rPr>
        <w:t>transkrip</w:t>
      </w:r>
      <w:r w:rsidRPr="000C65F9">
        <w:rPr>
          <w:rFonts w:ascii="Times New Roman" w:hAnsi="Times New Roman" w:cs="Times New Roman"/>
        </w:rPr>
        <w:t xml:space="preserve"> wawancara 02/01 W/15-03-2023</w:t>
      </w:r>
    </w:p>
  </w:footnote>
  <w:footnote w:id="128">
    <w:p w14:paraId="1CE87E3E" w14:textId="77777777" w:rsidR="001F3639" w:rsidRDefault="00F2413D" w:rsidP="0093511F">
      <w:pPr>
        <w:pStyle w:val="FootnoteText"/>
        <w:spacing w:after="0" w:line="240" w:lineRule="auto"/>
        <w:ind w:firstLine="567"/>
        <w:jc w:val="both"/>
      </w:pPr>
      <w:r>
        <w:rPr>
          <w:rStyle w:val="FootnoteReference"/>
        </w:rPr>
        <w:footnoteRef/>
      </w:r>
      <w:r w:rsidRPr="009A3DD1">
        <w:rPr>
          <w:rFonts w:ascii="Times New Roman" w:hAnsi="Times New Roman" w:cs="Times New Roman"/>
        </w:rPr>
        <w:t xml:space="preserve">Lihat </w:t>
      </w:r>
      <w:r>
        <w:rPr>
          <w:rFonts w:ascii="Times New Roman" w:hAnsi="Times New Roman" w:cs="Times New Roman"/>
        </w:rPr>
        <w:t>transkrip</w:t>
      </w:r>
      <w:r w:rsidRPr="009A3DD1">
        <w:rPr>
          <w:rFonts w:ascii="Times New Roman" w:hAnsi="Times New Roman" w:cs="Times New Roman"/>
        </w:rPr>
        <w:t xml:space="preserve"> wawancara 01/04 W/19-03-2023</w:t>
      </w:r>
    </w:p>
  </w:footnote>
  <w:footnote w:id="129">
    <w:p w14:paraId="1E3FC294" w14:textId="77777777" w:rsidR="001F3639" w:rsidRDefault="00F2413D" w:rsidP="0093511F">
      <w:pPr>
        <w:pStyle w:val="FootnoteText"/>
        <w:spacing w:after="0" w:line="240" w:lineRule="auto"/>
        <w:ind w:firstLine="567"/>
        <w:jc w:val="both"/>
      </w:pPr>
      <w:r w:rsidRPr="009A3DD1">
        <w:rPr>
          <w:rStyle w:val="FootnoteReference"/>
          <w:rFonts w:ascii="Times New Roman" w:hAnsi="Times New Roman"/>
        </w:rPr>
        <w:footnoteRef/>
      </w:r>
      <w:r w:rsidRPr="009A3DD1">
        <w:rPr>
          <w:rFonts w:ascii="Times New Roman" w:hAnsi="Times New Roman" w:cs="Times New Roman"/>
        </w:rPr>
        <w:t xml:space="preserve"> Lihat </w:t>
      </w:r>
      <w:r>
        <w:rPr>
          <w:rFonts w:ascii="Times New Roman" w:hAnsi="Times New Roman" w:cs="Times New Roman"/>
        </w:rPr>
        <w:t>transkrip</w:t>
      </w:r>
      <w:r w:rsidRPr="009A3DD1">
        <w:rPr>
          <w:rFonts w:ascii="Times New Roman" w:hAnsi="Times New Roman" w:cs="Times New Roman"/>
        </w:rPr>
        <w:t xml:space="preserve"> wawancara 01/04 W/19-03-2023</w:t>
      </w:r>
    </w:p>
  </w:footnote>
  <w:footnote w:id="130">
    <w:p w14:paraId="0F186822" w14:textId="77777777" w:rsidR="001F3639" w:rsidRDefault="00F2413D" w:rsidP="0093511F">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{"citationItems":[{"id":"ITEM-1","itemData":{"ISSN":"2017-2018","abstract":"Abstrak Tujuan penelitian tindakan kelas ini adalah untuk meningkatkan kedisiplinan siswa dalam proses belajar mengajar melalui layanan konseling kelompok pada siswa kelas VII SMP Negeri 1 Gebang Semester Dua Tahun Pelajaran 2017-2018. Metode penelitian ini merupakan deskriptif kualitatif yang terdiri dari 2 siklus. Subjek penelitian adalah siswa kelas VII-3 yang berjumlah 26 siswa. Metode pengumpulan data yang digunakan adalah hasil pengamatan di lapangan dalam lembar observasi. Hasil penelitian menunjukkan tingkat kedisiplinan siswa pada siklus awal masih sangat rendah dengan kategori cukup dengan persentase kelas sebesar 35,3%. Kemudian pada Siklus I, persentase perolehan siswa sebesar 56,5% dan mendapatkan kategori baik dan Siklus II meningkat menjadi 87,5% dengan kategori Sangat Baik. Hasil ini disimpulkan bahwa kedisiplinan siswa dalam proses belajar mengajar di kelas melalui penerapan layanan bimbingan kelompok pada siswa kelas VII-3 mengalami peningkatan. Kata Kunci: kedisiplinan siswa, layanan bimbingan kelompok Abstract The purpose of this classroomaction research was to improve the students' discipline in the teaching and learning process through guidance and councelling to the 2017/2018 second semester of grade VII Public Junior High School 1 Gebang. The method was descriptive qualitative with two cycles. The data were collected by using the observation sheet. The subjects were the class VII-3 as many as 26 students. The result showed that the students' discipline in pre-Cycle was very low at fair category (35.3%). In Cycle I, the percentile was 56.5% at Good category, and in Cycle II increased to 87.5% at very good category. The result was concluded that the students' discipline in the teaching and learning process through group guidance and councelling to the grade VII-3 improved.","author":[{"dropping-particle":"","family":"Tarigan","given":"Ernita Br","non-dropping-particle":"","parse-names":false,"suffix":""}],"container-title":"Jurnal Tabularasa PPS Unimed","id":"ITEM-1","issue":"3","issued":{"date-parts":[["2018"]]},"page":"272-282","title":"Meningkatkan Kedisiplinan Siswa Dalam Proses Belajar Mengajar Melalui Layanan Konseling Kelompok Pada Siswa Kelas Vii-3 Smp Negeri 1 Gebang Tahun 2017-2018","type":"article-journal","volume":"15"},"uris":["http://www.mendeley.com/documents/?uuid=aa77a5c0-2d63-40e6-80ec-fc461a1ec2e6","http://www.mendeley.com/documents/?uuid=15a7fde3-1c81-46d3-bb76-9cb19c32cb3d"]}],"mendeley":{"formattedCitation":"Tarigan, “Meningkatkan Kedisiplinan Siswa Dalam Proses Belajar Mengajar Melalui Layanan Konseling Kelompok Pada Siswa Kelas Vii-3 Smp Negeri 1 Gebang Tahun 2017-2018.”","manualFormatting":"Ernita Br Tarigan, “Meningkatkan Kedisiplinan Siswa dalam Proses Belajar Mengajar Melalui Layanan Konseling Kelompok pada Siswa Kelas Vii-3 SMP Negeri 1 Gebang Tahun 2017-2018,” Jurnal Tabularasa PPS Unimed 15, no. 3 (2018): 272–82, ","plainTextFormattedCitation":"Tarigan, “Meningkatkan Kedisiplinan Siswa Dalam Proses Belajar Mengajar Melalui Layanan Konseling Kelompok Pada Siswa Kelas Vii-3 Smp Negeri 1 Gebang Tahun 2017-2018.”","previouslyFormattedCitation":"Tarigan, “Meningkatkan Kedisiplinan Siswa Dalam Proses Belajar Mengajar Melalui Layanan Konseling Kelompok Pada Siswa Kelas Vii-3 Smp Negeri 1 Gebang Tahun 2017-2018.”"},"properties":{"noteIndex":134},"schema":"https://github.com/citation-style-language/schema/raw/master/csl-citation.json"}</w:instrText>
      </w:r>
      <w:r>
        <w:rPr>
          <w:rFonts w:ascii="Times New Roman" w:hAnsi="Times New Roman" w:cs="Times New Roman"/>
        </w:rPr>
        <w:fldChar w:fldCharType="separate"/>
      </w:r>
      <w:r w:rsidRPr="00524B06">
        <w:rPr>
          <w:rFonts w:ascii="Times New Roman" w:hAnsi="Times New Roman" w:cs="Times New Roman"/>
          <w:bCs/>
          <w:noProof/>
        </w:rPr>
        <w:t>Ernita Br Tarigan, “</w:t>
      </w:r>
      <w:r w:rsidRPr="00524B06">
        <w:rPr>
          <w:rFonts w:ascii="Times New Roman" w:hAnsi="Times New Roman" w:cs="Times New Roman"/>
          <w:bCs/>
          <w:i/>
          <w:noProof/>
        </w:rPr>
        <w:t>Meningkatkan Kedisiplinan Siswa dalam Proses Belajar Mengajar Mela</w:t>
      </w:r>
      <w:r>
        <w:rPr>
          <w:rFonts w:ascii="Times New Roman" w:hAnsi="Times New Roman" w:cs="Times New Roman"/>
          <w:bCs/>
          <w:i/>
          <w:noProof/>
        </w:rPr>
        <w:t>lui Layanan Konseling Kelompok p</w:t>
      </w:r>
      <w:r w:rsidRPr="00524B06">
        <w:rPr>
          <w:rFonts w:ascii="Times New Roman" w:hAnsi="Times New Roman" w:cs="Times New Roman"/>
          <w:bCs/>
          <w:i/>
          <w:noProof/>
        </w:rPr>
        <w:t>ada Siswa Kelas Vii-3 SMP Negeri 1 Gebang Tahun 2017-2018,</w:t>
      </w:r>
      <w:r w:rsidRPr="00524B06">
        <w:rPr>
          <w:rFonts w:ascii="Times New Roman" w:hAnsi="Times New Roman" w:cs="Times New Roman"/>
          <w:bCs/>
          <w:noProof/>
        </w:rPr>
        <w:t xml:space="preserve">” Jurnal Tabularasa PPS Unimed 15, no. 3 (2018): 272–82, </w:t>
      </w:r>
      <w:r>
        <w:rPr>
          <w:rFonts w:ascii="Times New Roman" w:hAnsi="Times New Roman" w:cs="Times New Roman"/>
        </w:rPr>
        <w:fldChar w:fldCharType="end"/>
      </w:r>
    </w:p>
  </w:footnote>
  <w:footnote w:id="131">
    <w:p w14:paraId="365F94F4" w14:textId="77777777" w:rsidR="001F3639" w:rsidRDefault="00F2413D" w:rsidP="0093511F">
      <w:pPr>
        <w:pStyle w:val="FootnoteText"/>
        <w:spacing w:after="0" w:line="240" w:lineRule="auto"/>
        <w:ind w:firstLine="567"/>
        <w:jc w:val="both"/>
      </w:pPr>
      <w:r>
        <w:rPr>
          <w:rStyle w:val="FootnoteReference"/>
        </w:rPr>
        <w:footnoteRef/>
      </w:r>
      <w: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{"citationItems":[{"id":"ITEM-1","itemData":{"DOI":"10.26877/mpp.v13i2.4781","ISSN":"1978-936X","abstract":"The purpose of this research is to explain Teacher's Efforts to instill the Value of Discipline and Student Learning Activities in C9 Pekanbaru School. The method used is qualitative, the subjects studied were teachers in C9 Pekanbaru School, amounting to 1 person. The results of the study are based on the results of data analysis obtained after conducting research using observation techniques, interviews and documentation, then there is a relationship of understanding about the efforts of teachers in instilling the value of discipline and student learning activities in Pekanbaru C9 School. Teachers who are in School C9 are expected to continue to accompany students in each learning process and outside the learning process. So that learning objectives can be achieved properly.","author":[{"dropping-particle":"","family":"Maysaroh","given":"Putri","non-dropping-particle":"","parse-names":false,"suffix":""}],"container-title":"Media Penelitian Pendidikan : Jurnal Penelitian dalam Bidang Pendidikan dan Pengajaran","id":"ITEM-1","issue":"2","issued":{"date-parts":[["2019"]]},"page":"123","title":"Upaya Guru dalam Meningkatkan Kedisiplinan Peserta Didik di C9 School","type":"article-journal","volume":"13"},"uris":["http://www.mendeley.com/documents/?uuid=c8a5494d-5402-4328-b57e-09692db83477","http://www.mendeley.com/documents/?uuid=dbd661d9-66f8-496b-90ed-2548ecb9eaf5"]}],"mendeley":{"formattedCitation":"Maysaroh, “Upaya Guru Dalam Meningkatkan Kedisiplinan Peserta Didik Di C9 School.”","manualFormatting":"Putri Maysaroh, “Upaya Guru dalam Meningkatkan Kedisiplinan Peserta Didik Di C9 School,” Media Penelitian Pendidikan : Jurnal Penelitian dalam Bidang Pendidikan dan Pengajaran 13, no. 2 (2019): 123","plainTextFormattedCitation":"Maysaroh, “Upaya Guru Dalam Meningkatkan Kedisiplinan Peserta Didik Di C9 School.”","previouslyFormattedCitation":"Maysaroh, “Upaya Guru Dalam Meningkatkan Kedisiplinan Peserta Didik Di C9 School.”"},"properties":{"noteIndex":135},"schema":"https://github.com/citation-style-language/schema/raw/master/csl-citation.json"}</w:instrText>
      </w:r>
      <w:r>
        <w:rPr>
          <w:rFonts w:ascii="Times New Roman" w:hAnsi="Times New Roman" w:cs="Times New Roman"/>
        </w:rPr>
        <w:fldChar w:fldCharType="separate"/>
      </w:r>
      <w:r w:rsidRPr="00B20C17">
        <w:rPr>
          <w:rFonts w:ascii="Times New Roman" w:hAnsi="Times New Roman" w:cs="Times New Roman"/>
          <w:bCs/>
          <w:noProof/>
        </w:rPr>
        <w:t xml:space="preserve">Putri Maysaroh, </w:t>
      </w:r>
      <w:r w:rsidRPr="00B20C17">
        <w:rPr>
          <w:rFonts w:ascii="Times New Roman" w:hAnsi="Times New Roman" w:cs="Times New Roman"/>
          <w:bCs/>
          <w:i/>
          <w:noProof/>
        </w:rPr>
        <w:t>“Upaya Guru dalam Meningkatkan Kedisiplinan Peserta Didik Di C9 School,” Media Penelitian Pendidikan </w:t>
      </w:r>
      <w:r w:rsidRPr="00B20C17">
        <w:rPr>
          <w:rFonts w:ascii="Times New Roman" w:hAnsi="Times New Roman" w:cs="Times New Roman"/>
          <w:bCs/>
          <w:noProof/>
        </w:rPr>
        <w:t>: Jurnal Penelitian dalam Bidang Pendidikan dan Pengajaran 13, no. 2 (2019): 123</w:t>
      </w:r>
      <w:r>
        <w:rPr>
          <w:rFonts w:ascii="Times New Roman" w:hAnsi="Times New Roman" w:cs="Times New Roman"/>
        </w:rPr>
        <w:fldChar w:fldCharType="end"/>
      </w:r>
    </w:p>
  </w:footnote>
  <w:footnote w:id="132">
    <w:p w14:paraId="0BE21BC0" w14:textId="77777777" w:rsidR="001F3639" w:rsidRDefault="00F2413D" w:rsidP="0093511F">
      <w:pPr>
        <w:pStyle w:val="FootnoteText"/>
        <w:spacing w:after="0" w:line="240" w:lineRule="auto"/>
        <w:ind w:firstLine="567"/>
        <w:jc w:val="both"/>
      </w:pPr>
      <w:r w:rsidRPr="00AB6A7A">
        <w:rPr>
          <w:rStyle w:val="FootnoteReference"/>
          <w:rFonts w:ascii="Times New Roman" w:hAnsi="Times New Roman"/>
        </w:rPr>
        <w:footnoteRef/>
      </w:r>
      <w:r w:rsidRPr="00AB6A7A">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mendeskripsikan pelaksanaan pendidikan karakter disiplin di sekolah dasar. Jenis pendekatan dalam penelitian ini adalah kualitatif, yang akan menghasilkan data berupa data deskriptif berupa kata-kata berkenanaan dengan subjek yang akan diteliti. Penelitian termasuk jenis fenomenologi karena mendeskripsikan kejadian berdasarkan fenomena yang terjadi. Subjek penelitian ini adalah siswa kelas VI di SD Negeri 211/IX Mendalo Darat. Jumlah subjek ada 31 siswa. Teknik sampling yang digunakan dalam penelitian ini adalah purposive sampling. Data dikumpulkan dengan cara observasi, wawancara, dan dokumentasi. Teknik analisis data menggunakan teknik model Miles &amp; Huberman. Hasil penelitian ini menunjukkan bahwa sikap disiplin siswa sudah baik. Hal tersebut dilihat dari sebagian besar siswa kelas VI sudah taat akan tata tertib sekolah, hadir ke sekolah tepat waktu, mengerjakan tugas dengan baik, dan melaksanakan piket kebersihan kelasnya dengan penuh tanggungjawab.Kedisiplinan siswa di sekolah tumbuh karena guru membuat tata tertib kelas, memberi tambahan nilai kepada siswa yang cepat mengerjakan tugas, dan membuat jadwal piket kelas. Kata Kunci : Disiplin Siswa, Sekolah Dasar","author":[{"dropping-particle":"","family":", Eka Purwanti, dan Yantoro","given":"Issaura Sherly Pamela","non-dropping-particle":"","parse-names":false,"suffix":""}],"container-title":"Jurnal Pendidikan Dasar","id":"ITEM-1","issue":"2","issued":{"date-parts":[["2020"]]},"page":"112-117","title":"Kedisiplinan Siswa di Sekolah Dasar","type":"article-journal","volume":"5"},"uris":["http://www.mendeley.com/documents/?uuid=10fff85c-9b09-4ec1-b2f6-dda734b9939c","http://www.mendeley.com/documents/?uuid=c9e7368a-b736-4e2d-9035-81171aed78c0"]}],"mendeley":{"formattedCitation":", Eka Purwanti, dan Yantoro, “Kedisiplinan Siswa Di Sekolah Dasar.”","manualFormatting":"Issaura Sherly Pamela, “Kedisiplinan Siswa di Sekolah Dasar,” Jurnal Pendidikan Dasar, vol. 5, no. 2 (2020): 112–17.","plainTextFormattedCitation":", Eka Purwanti, dan Yantoro, “Kedisiplinan Siswa Di Sekolah Dasar.”","previouslyFormattedCitation":", Eka Purwanti, dan Yantoro, “Kedisiplinan Siswa Di Sekolah Dasar.”"},"properties":{"noteIndex":136},"schema":"https://github.com/citation-style-language/schema/raw/master/csl-citation.json"}</w:instrText>
      </w:r>
      <w:r>
        <w:rPr>
          <w:rFonts w:ascii="Times New Roman" w:hAnsi="Times New Roman" w:cs="Times New Roman"/>
        </w:rPr>
        <w:fldChar w:fldCharType="separate"/>
      </w:r>
      <w:r w:rsidRPr="00B20C17">
        <w:rPr>
          <w:rFonts w:ascii="Times New Roman" w:hAnsi="Times New Roman" w:cs="Times New Roman"/>
          <w:noProof/>
        </w:rPr>
        <w:t xml:space="preserve">Issaura Sherly Pamela, </w:t>
      </w:r>
      <w:r>
        <w:rPr>
          <w:rFonts w:ascii="Times New Roman" w:hAnsi="Times New Roman" w:cs="Times New Roman"/>
          <w:i/>
          <w:noProof/>
        </w:rPr>
        <w:t>“Kedisiplinan Siswa d</w:t>
      </w:r>
      <w:r w:rsidRPr="00B20C17">
        <w:rPr>
          <w:rFonts w:ascii="Times New Roman" w:hAnsi="Times New Roman" w:cs="Times New Roman"/>
          <w:i/>
          <w:noProof/>
        </w:rPr>
        <w:t>i Sekolah Dasar</w:t>
      </w:r>
      <w:r w:rsidRPr="00B20C17">
        <w:rPr>
          <w:rFonts w:ascii="Times New Roman" w:hAnsi="Times New Roman" w:cs="Times New Roman"/>
          <w:noProof/>
        </w:rPr>
        <w:t xml:space="preserve">,” </w:t>
      </w:r>
      <w:r w:rsidRPr="00B20C17">
        <w:rPr>
          <w:rFonts w:ascii="Times New Roman" w:hAnsi="Times New Roman" w:cs="Times New Roman"/>
          <w:i/>
          <w:noProof/>
        </w:rPr>
        <w:t>Jurnal Pendidika</w:t>
      </w:r>
      <w:r w:rsidRPr="00B20C17">
        <w:rPr>
          <w:rFonts w:ascii="Times New Roman" w:hAnsi="Times New Roman" w:cs="Times New Roman"/>
          <w:noProof/>
        </w:rPr>
        <w:t>n Dasar</w:t>
      </w:r>
      <w:r>
        <w:rPr>
          <w:rFonts w:ascii="Times New Roman" w:hAnsi="Times New Roman" w:cs="Times New Roman"/>
          <w:noProof/>
        </w:rPr>
        <w:t xml:space="preserve">, vol. </w:t>
      </w:r>
      <w:r w:rsidRPr="00B20C17">
        <w:rPr>
          <w:rFonts w:ascii="Times New Roman" w:hAnsi="Times New Roman" w:cs="Times New Roman"/>
          <w:noProof/>
        </w:rPr>
        <w:t>5, no. 2 (2020): 112–17.</w:t>
      </w:r>
      <w:r>
        <w:rPr>
          <w:rFonts w:ascii="Times New Roman" w:hAnsi="Times New Roman" w:cs="Times New Roman"/>
        </w:rPr>
        <w:fldChar w:fldCharType="end"/>
      </w:r>
    </w:p>
  </w:footnote>
  <w:footnote w:id="133">
    <w:p w14:paraId="7C4F56AF" w14:textId="77777777" w:rsidR="001F3639" w:rsidRDefault="00F2413D" w:rsidP="0093511F">
      <w:pPr>
        <w:pStyle w:val="FootnoteText"/>
        <w:spacing w:after="0" w:line="240" w:lineRule="auto"/>
        <w:ind w:firstLine="567"/>
        <w:jc w:val="both"/>
      </w:pPr>
      <w:r w:rsidRPr="00444A0C">
        <w:rPr>
          <w:rStyle w:val="FootnoteReference"/>
          <w:rFonts w:ascii="Times New Roman" w:hAnsi="Times New Roman"/>
        </w:rPr>
        <w:footnoteRef/>
      </w:r>
      <w:r>
        <w:t xml:space="preserve"> </w:t>
      </w:r>
      <w:r w:rsidRPr="00FF2603">
        <w:rPr>
          <w:rFonts w:ascii="Times New Roman" w:hAnsi="Times New Roman" w:cs="Times New Roman"/>
          <w:i/>
          <w:noProof/>
        </w:rPr>
        <w:t>Ibid,.</w:t>
      </w:r>
      <w:r w:rsidRPr="00FF2603">
        <w:rPr>
          <w:rFonts w:ascii="Times New Roman" w:hAnsi="Times New Roman" w:cs="Times New Roman"/>
          <w:noProof/>
        </w:rPr>
        <w:t xml:space="preserve">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D1BA" w14:textId="4CAC6598" w:rsidR="009E3C4C" w:rsidRDefault="00C32930">
    <w:pPr>
      <w:pStyle w:val="Header"/>
    </w:pPr>
    <w:r>
      <w:rPr>
        <w:noProof/>
      </w:rPr>
      <w:pict w14:anchorId="0CC26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4" o:spid="_x0000_s2050" type="#_x0000_t75" style="position:absolute;margin-left:0;margin-top:0;width:396.8pt;height:434.15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3F8A" w14:textId="211C3296" w:rsidR="00F2413D" w:rsidRPr="00E2413B" w:rsidRDefault="00C32930" w:rsidP="00A560B8">
    <w:pPr>
      <w:pStyle w:val="Header"/>
      <w:jc w:val="right"/>
      <w:rPr>
        <w:rFonts w:asciiTheme="majorBidi" w:hAnsiTheme="majorBidi" w:cs="Times New Roman"/>
        <w:sz w:val="24"/>
        <w:szCs w:val="24"/>
      </w:rPr>
    </w:pPr>
    <w:r>
      <w:rPr>
        <w:rFonts w:asciiTheme="majorBidi" w:hAnsiTheme="majorBidi" w:cs="Times New Roman"/>
        <w:noProof/>
        <w:sz w:val="24"/>
        <w:szCs w:val="24"/>
      </w:rPr>
      <w:pict w14:anchorId="51CD5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4" o:spid="_x0000_s2060" type="#_x0000_t75" style="position:absolute;left:0;text-align:left;margin-left:0;margin-top:0;width:279.35pt;height:305.65pt;z-index:-251646976;mso-position-horizontal:center;mso-position-horizontal-relative:margin;mso-position-vertical:center;mso-position-vertical-relative:margin" o:allowincell="f">
          <v:imagedata r:id="rId1" o:title="Picture1" gain="19661f" blacklevel="22938f"/>
          <w10:wrap anchorx="margin" anchory="margin"/>
        </v:shape>
      </w:pict>
    </w:r>
    <w:r w:rsidR="00F2413D" w:rsidRPr="00E2413B">
      <w:rPr>
        <w:rFonts w:asciiTheme="majorBidi" w:hAnsiTheme="majorBidi" w:cs="Times New Roman"/>
        <w:sz w:val="24"/>
        <w:szCs w:val="24"/>
      </w:rPr>
      <w:fldChar w:fldCharType="begin"/>
    </w:r>
    <w:r w:rsidR="00F2413D" w:rsidRPr="00E2413B">
      <w:rPr>
        <w:rFonts w:asciiTheme="majorBidi" w:hAnsiTheme="majorBidi" w:cs="Times New Roman"/>
        <w:sz w:val="24"/>
        <w:szCs w:val="24"/>
      </w:rPr>
      <w:instrText xml:space="preserve"> PAGE   \* MERGEFORMAT </w:instrText>
    </w:r>
    <w:r w:rsidR="00F2413D" w:rsidRPr="00E2413B">
      <w:rPr>
        <w:rFonts w:asciiTheme="majorBidi" w:hAnsiTheme="majorBidi" w:cs="Times New Roman"/>
        <w:sz w:val="24"/>
        <w:szCs w:val="24"/>
      </w:rPr>
      <w:fldChar w:fldCharType="separate"/>
    </w:r>
    <w:r w:rsidR="00D65E5F">
      <w:rPr>
        <w:rFonts w:asciiTheme="majorBidi" w:hAnsiTheme="majorBidi" w:cs="Times New Roman"/>
        <w:noProof/>
        <w:sz w:val="24"/>
        <w:szCs w:val="24"/>
      </w:rPr>
      <w:t>123</w:t>
    </w:r>
    <w:r w:rsidR="00F2413D" w:rsidRPr="00E2413B">
      <w:rPr>
        <w:rFonts w:asciiTheme="majorBidi" w:hAnsiTheme="majorBidi" w:cs="Times New Roman"/>
        <w:sz w:val="24"/>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E7BE" w14:textId="557A4581" w:rsidR="009E3C4C" w:rsidRDefault="00C32930">
    <w:pPr>
      <w:pStyle w:val="Header"/>
    </w:pPr>
    <w:r>
      <w:rPr>
        <w:noProof/>
      </w:rPr>
      <w:pict w14:anchorId="4EC9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2" o:spid="_x0000_s2058" type="#_x0000_t75" style="position:absolute;margin-left:0;margin-top:0;width:262.25pt;height:286.95pt;z-index:-25164902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BB7C" w14:textId="19F15340" w:rsidR="009E3C4C" w:rsidRDefault="00C32930">
    <w:pPr>
      <w:pStyle w:val="Header"/>
    </w:pPr>
    <w:r>
      <w:rPr>
        <w:noProof/>
      </w:rPr>
      <w:pict w14:anchorId="5A137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6" o:spid="_x0000_s2062" type="#_x0000_t75" style="position:absolute;margin-left:0;margin-top:0;width:396.8pt;height:434.15pt;z-index:-2516449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1EC3E" w14:textId="33D0D3A0" w:rsidR="009E3C4C" w:rsidRDefault="00C32930">
    <w:pPr>
      <w:pStyle w:val="Header"/>
    </w:pPr>
    <w:r>
      <w:rPr>
        <w:noProof/>
      </w:rPr>
      <w:pict w14:anchorId="6D537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7" o:spid="_x0000_s2063" type="#_x0000_t75" style="position:absolute;margin-left:0;margin-top:0;width:396.8pt;height:434.15pt;z-index:-25164390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17DE" w14:textId="6C2A76CA" w:rsidR="009E3C4C" w:rsidRDefault="00C32930">
    <w:pPr>
      <w:pStyle w:val="Header"/>
    </w:pPr>
    <w:r>
      <w:rPr>
        <w:noProof/>
      </w:rPr>
      <w:pict w14:anchorId="341C0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5" o:spid="_x0000_s2061" type="#_x0000_t75" style="position:absolute;margin-left:0;margin-top:0;width:396.8pt;height:434.15pt;z-index:-25164595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84BD" w14:textId="187EFC58" w:rsidR="009E3C4C" w:rsidRDefault="00C32930">
    <w:pPr>
      <w:pStyle w:val="Header"/>
    </w:pPr>
    <w:r>
      <w:rPr>
        <w:noProof/>
      </w:rPr>
      <w:pict w14:anchorId="5AA37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5" o:spid="_x0000_s2051" type="#_x0000_t75" style="position:absolute;margin-left:0;margin-top:0;width:396.8pt;height:434.15pt;z-index:-25165619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6727" w14:textId="6FDFEF73" w:rsidR="009E3C4C" w:rsidRDefault="00C32930">
    <w:pPr>
      <w:pStyle w:val="Header"/>
    </w:pPr>
    <w:r>
      <w:rPr>
        <w:noProof/>
      </w:rPr>
      <w:pict w14:anchorId="7CF1F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7" o:spid="_x0000_s2053" type="#_x0000_t75" style="position:absolute;margin-left:0;margin-top:0;width:396.8pt;height:434.15pt;z-index:-25165414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A12C" w14:textId="11C7FEA3" w:rsidR="009E3C4C" w:rsidRDefault="00C32930">
    <w:pPr>
      <w:pStyle w:val="Header"/>
    </w:pPr>
    <w:r>
      <w:rPr>
        <w:noProof/>
      </w:rPr>
      <w:pict w14:anchorId="40806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8" o:spid="_x0000_s2054" type="#_x0000_t75" style="position:absolute;margin-left:57pt;margin-top:144.75pt;width:283.55pt;height:268.7pt;z-index:-251653120;mso-position-horizontal-relative:margin;mso-position-vertical-relative:margin" o:allowincell="f">
          <v:imagedata r:id="rId1" o:title="Picture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24A0" w14:textId="508EE078" w:rsidR="009E3C4C" w:rsidRDefault="00C32930">
    <w:pPr>
      <w:pStyle w:val="Header"/>
    </w:pPr>
    <w:r>
      <w:rPr>
        <w:noProof/>
      </w:rPr>
      <w:pict w14:anchorId="14464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6" o:spid="_x0000_s2052" type="#_x0000_t75" style="position:absolute;margin-left:0;margin-top:0;width:396.8pt;height:434.15pt;z-index:-25165516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18AF" w14:textId="47B7C63E" w:rsidR="009E3C4C" w:rsidRDefault="00C32930">
    <w:pPr>
      <w:pStyle w:val="Header"/>
    </w:pPr>
    <w:r>
      <w:rPr>
        <w:noProof/>
      </w:rPr>
      <w:pict w14:anchorId="703D1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0" o:spid="_x0000_s2056" type="#_x0000_t75" style="position:absolute;margin-left:0;margin-top:0;width:396.8pt;height:434.15pt;z-index:-25165107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1D8C" w14:textId="736BFAA4" w:rsidR="00F2413D" w:rsidRPr="00C72F19" w:rsidRDefault="00C32930" w:rsidP="00A560B8">
    <w:pPr>
      <w:pStyle w:val="Header"/>
      <w:jc w:val="right"/>
      <w:rPr>
        <w:rFonts w:asciiTheme="majorBidi" w:hAnsiTheme="majorBidi" w:cs="Times New Roman"/>
        <w:sz w:val="24"/>
        <w:szCs w:val="24"/>
      </w:rPr>
    </w:pPr>
    <w:r>
      <w:rPr>
        <w:rFonts w:asciiTheme="majorBidi" w:hAnsiTheme="majorBidi" w:cs="Times New Roman"/>
        <w:noProof/>
        <w:sz w:val="24"/>
        <w:szCs w:val="24"/>
      </w:rPr>
      <w:pict w14:anchorId="107B6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1" o:spid="_x0000_s2057" type="#_x0000_t75" style="position:absolute;left:0;text-align:left;margin-left:0;margin-top:0;width:261.15pt;height:266.15pt;z-index:-251650048;mso-position-horizontal:center;mso-position-horizontal-relative:margin;mso-position-vertical:center;mso-position-vertical-relative:margin" o:allowincell="f">
          <v:imagedata r:id="rId1" o:title="Picture1" gain="19661f" blacklevel="22938f"/>
          <w10:wrap anchorx="margin" anchory="margin"/>
        </v:shape>
      </w:pict>
    </w:r>
    <w:r w:rsidR="00F2413D" w:rsidRPr="00C72F19">
      <w:rPr>
        <w:rFonts w:asciiTheme="majorBidi" w:hAnsiTheme="majorBidi" w:cs="Times New Roman"/>
        <w:sz w:val="24"/>
        <w:szCs w:val="24"/>
      </w:rPr>
      <w:fldChar w:fldCharType="begin"/>
    </w:r>
    <w:r w:rsidR="00F2413D" w:rsidRPr="00C72F19">
      <w:rPr>
        <w:rFonts w:asciiTheme="majorBidi" w:hAnsiTheme="majorBidi" w:cs="Times New Roman"/>
        <w:sz w:val="24"/>
        <w:szCs w:val="24"/>
      </w:rPr>
      <w:instrText xml:space="preserve"> PAGE   \* MERGEFORMAT </w:instrText>
    </w:r>
    <w:r w:rsidR="00F2413D" w:rsidRPr="00C72F19">
      <w:rPr>
        <w:rFonts w:asciiTheme="majorBidi" w:hAnsiTheme="majorBidi" w:cs="Times New Roman"/>
        <w:sz w:val="24"/>
        <w:szCs w:val="24"/>
      </w:rPr>
      <w:fldChar w:fldCharType="separate"/>
    </w:r>
    <w:r w:rsidR="00D65E5F">
      <w:rPr>
        <w:rFonts w:asciiTheme="majorBidi" w:hAnsiTheme="majorBidi" w:cs="Times New Roman"/>
        <w:noProof/>
        <w:sz w:val="24"/>
        <w:szCs w:val="24"/>
      </w:rPr>
      <w:t>11</w:t>
    </w:r>
    <w:r w:rsidR="00F2413D" w:rsidRPr="00C72F19">
      <w:rPr>
        <w:rFonts w:asciiTheme="majorBidi" w:hAnsiTheme="majorBidi" w:cs="Times New Roman"/>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04BE" w14:textId="5E39D998" w:rsidR="009E3C4C" w:rsidRDefault="00C32930">
    <w:pPr>
      <w:pStyle w:val="Header"/>
    </w:pPr>
    <w:r>
      <w:rPr>
        <w:noProof/>
      </w:rPr>
      <w:pict w14:anchorId="6C5D7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099" o:spid="_x0000_s2055" type="#_x0000_t75" style="position:absolute;margin-left:0;margin-top:0;width:298.45pt;height:286.9pt;z-index:-25165209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0D9A" w14:textId="1E3A8AC3" w:rsidR="009E3C4C" w:rsidRDefault="00C32930">
    <w:pPr>
      <w:pStyle w:val="Header"/>
    </w:pPr>
    <w:r>
      <w:rPr>
        <w:noProof/>
      </w:rPr>
      <w:pict w14:anchorId="46EA2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03" o:spid="_x0000_s2059" type="#_x0000_t75" style="position:absolute;margin-left:0;margin-top:0;width:396.8pt;height:434.15pt;z-index:-251648000;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3D2"/>
    <w:multiLevelType w:val="hybridMultilevel"/>
    <w:tmpl w:val="28EC3888"/>
    <w:lvl w:ilvl="0" w:tplc="22F810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9777FA"/>
    <w:multiLevelType w:val="hybridMultilevel"/>
    <w:tmpl w:val="FFFFFFFF"/>
    <w:lvl w:ilvl="0" w:tplc="768681C2">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049C084A"/>
    <w:multiLevelType w:val="hybridMultilevel"/>
    <w:tmpl w:val="FFFFFFFF"/>
    <w:lvl w:ilvl="0" w:tplc="0809000F">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 w15:restartNumberingAfterBreak="0">
    <w:nsid w:val="058A4229"/>
    <w:multiLevelType w:val="hybridMultilevel"/>
    <w:tmpl w:val="FFFFFFFF"/>
    <w:lvl w:ilvl="0" w:tplc="768681C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5D55AD9"/>
    <w:multiLevelType w:val="hybridMultilevel"/>
    <w:tmpl w:val="FFFFFFFF"/>
    <w:lvl w:ilvl="0" w:tplc="D96EF1F0">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15:restartNumberingAfterBreak="0">
    <w:nsid w:val="07EA4335"/>
    <w:multiLevelType w:val="hybridMultilevel"/>
    <w:tmpl w:val="FFFFFFFF"/>
    <w:lvl w:ilvl="0" w:tplc="93584394">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6" w15:restartNumberingAfterBreak="0">
    <w:nsid w:val="091D5DB0"/>
    <w:multiLevelType w:val="hybridMultilevel"/>
    <w:tmpl w:val="FFFFFFFF"/>
    <w:lvl w:ilvl="0" w:tplc="0FC68572">
      <w:start w:val="1"/>
      <w:numFmt w:val="lowerRoman"/>
      <w:lvlText w:val="%1&gt;"/>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0C315555"/>
    <w:multiLevelType w:val="hybridMultilevel"/>
    <w:tmpl w:val="FFFFFFFF"/>
    <w:lvl w:ilvl="0" w:tplc="CC14D30A">
      <w:start w:val="1"/>
      <w:numFmt w:val="lowerLetter"/>
      <w:lvlText w:val="%1."/>
      <w:lvlJc w:val="left"/>
      <w:pPr>
        <w:ind w:left="695" w:hanging="360"/>
      </w:pPr>
      <w:rPr>
        <w:rFonts w:cs="Times New Roman" w:hint="default"/>
      </w:rPr>
    </w:lvl>
    <w:lvl w:ilvl="1" w:tplc="04090019" w:tentative="1">
      <w:start w:val="1"/>
      <w:numFmt w:val="lowerLetter"/>
      <w:lvlText w:val="%2."/>
      <w:lvlJc w:val="left"/>
      <w:pPr>
        <w:ind w:left="1415" w:hanging="360"/>
      </w:pPr>
      <w:rPr>
        <w:rFonts w:cs="Times New Roman"/>
      </w:rPr>
    </w:lvl>
    <w:lvl w:ilvl="2" w:tplc="0409001B" w:tentative="1">
      <w:start w:val="1"/>
      <w:numFmt w:val="lowerRoman"/>
      <w:lvlText w:val="%3."/>
      <w:lvlJc w:val="right"/>
      <w:pPr>
        <w:ind w:left="2135" w:hanging="180"/>
      </w:pPr>
      <w:rPr>
        <w:rFonts w:cs="Times New Roman"/>
      </w:rPr>
    </w:lvl>
    <w:lvl w:ilvl="3" w:tplc="0409000F" w:tentative="1">
      <w:start w:val="1"/>
      <w:numFmt w:val="decimal"/>
      <w:lvlText w:val="%4."/>
      <w:lvlJc w:val="left"/>
      <w:pPr>
        <w:ind w:left="2855" w:hanging="360"/>
      </w:pPr>
      <w:rPr>
        <w:rFonts w:cs="Times New Roman"/>
      </w:rPr>
    </w:lvl>
    <w:lvl w:ilvl="4" w:tplc="04090019" w:tentative="1">
      <w:start w:val="1"/>
      <w:numFmt w:val="lowerLetter"/>
      <w:lvlText w:val="%5."/>
      <w:lvlJc w:val="left"/>
      <w:pPr>
        <w:ind w:left="3575" w:hanging="360"/>
      </w:pPr>
      <w:rPr>
        <w:rFonts w:cs="Times New Roman"/>
      </w:rPr>
    </w:lvl>
    <w:lvl w:ilvl="5" w:tplc="0409001B" w:tentative="1">
      <w:start w:val="1"/>
      <w:numFmt w:val="lowerRoman"/>
      <w:lvlText w:val="%6."/>
      <w:lvlJc w:val="right"/>
      <w:pPr>
        <w:ind w:left="4295" w:hanging="180"/>
      </w:pPr>
      <w:rPr>
        <w:rFonts w:cs="Times New Roman"/>
      </w:rPr>
    </w:lvl>
    <w:lvl w:ilvl="6" w:tplc="0409000F" w:tentative="1">
      <w:start w:val="1"/>
      <w:numFmt w:val="decimal"/>
      <w:lvlText w:val="%7."/>
      <w:lvlJc w:val="left"/>
      <w:pPr>
        <w:ind w:left="5015" w:hanging="360"/>
      </w:pPr>
      <w:rPr>
        <w:rFonts w:cs="Times New Roman"/>
      </w:rPr>
    </w:lvl>
    <w:lvl w:ilvl="7" w:tplc="04090019" w:tentative="1">
      <w:start w:val="1"/>
      <w:numFmt w:val="lowerLetter"/>
      <w:lvlText w:val="%8."/>
      <w:lvlJc w:val="left"/>
      <w:pPr>
        <w:ind w:left="5735" w:hanging="360"/>
      </w:pPr>
      <w:rPr>
        <w:rFonts w:cs="Times New Roman"/>
      </w:rPr>
    </w:lvl>
    <w:lvl w:ilvl="8" w:tplc="0409001B" w:tentative="1">
      <w:start w:val="1"/>
      <w:numFmt w:val="lowerRoman"/>
      <w:lvlText w:val="%9."/>
      <w:lvlJc w:val="right"/>
      <w:pPr>
        <w:ind w:left="6455" w:hanging="180"/>
      </w:pPr>
      <w:rPr>
        <w:rFonts w:cs="Times New Roman"/>
      </w:rPr>
    </w:lvl>
  </w:abstractNum>
  <w:abstractNum w:abstractNumId="8" w15:restartNumberingAfterBreak="0">
    <w:nsid w:val="0F601781"/>
    <w:multiLevelType w:val="hybridMultilevel"/>
    <w:tmpl w:val="D9788FBE"/>
    <w:lvl w:ilvl="0" w:tplc="AF8617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0B22C74"/>
    <w:multiLevelType w:val="hybridMultilevel"/>
    <w:tmpl w:val="FFFFFFFF"/>
    <w:lvl w:ilvl="0" w:tplc="16C26A02">
      <w:start w:val="1"/>
      <w:numFmt w:val="decimal"/>
      <w:lvlText w:val="%1."/>
      <w:lvlJc w:val="left"/>
      <w:pPr>
        <w:ind w:left="1506" w:hanging="360"/>
      </w:pPr>
      <w:rPr>
        <w:rFonts w:cs="Times New Roman" w:hint="default"/>
        <w:sz w:val="26"/>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10" w15:restartNumberingAfterBreak="0">
    <w:nsid w:val="11DA14C9"/>
    <w:multiLevelType w:val="hybridMultilevel"/>
    <w:tmpl w:val="9864E2B4"/>
    <w:lvl w:ilvl="0" w:tplc="7766FA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38745FC"/>
    <w:multiLevelType w:val="hybridMultilevel"/>
    <w:tmpl w:val="FFFFFFFF"/>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49A0ADF"/>
    <w:multiLevelType w:val="hybridMultilevel"/>
    <w:tmpl w:val="7ECCBD56"/>
    <w:lvl w:ilvl="0" w:tplc="31145BF8">
      <w:start w:val="1"/>
      <w:numFmt w:val="upperRoman"/>
      <w:lvlText w:val="%1."/>
      <w:lvlJc w:val="left"/>
      <w:pPr>
        <w:ind w:left="476" w:hanging="284"/>
      </w:pPr>
      <w:rPr>
        <w:rFonts w:ascii="Times New Roman" w:eastAsia="Times New Roman" w:hAnsi="Times New Roman" w:cs="Times New Roman" w:hint="default"/>
        <w:b/>
        <w:bCs/>
        <w:w w:val="127"/>
        <w:sz w:val="24"/>
        <w:szCs w:val="24"/>
      </w:rPr>
    </w:lvl>
    <w:lvl w:ilvl="1" w:tplc="556A51DA">
      <w:numFmt w:val="bullet"/>
      <w:lvlText w:val="•"/>
      <w:lvlJc w:val="left"/>
      <w:pPr>
        <w:ind w:left="1456" w:hanging="284"/>
      </w:pPr>
      <w:rPr>
        <w:rFonts w:hint="default"/>
      </w:rPr>
    </w:lvl>
    <w:lvl w:ilvl="2" w:tplc="8CE4A38A">
      <w:numFmt w:val="bullet"/>
      <w:lvlText w:val="•"/>
      <w:lvlJc w:val="left"/>
      <w:pPr>
        <w:ind w:left="2433" w:hanging="284"/>
      </w:pPr>
      <w:rPr>
        <w:rFonts w:hint="default"/>
      </w:rPr>
    </w:lvl>
    <w:lvl w:ilvl="3" w:tplc="8EB2B598">
      <w:numFmt w:val="bullet"/>
      <w:lvlText w:val="•"/>
      <w:lvlJc w:val="left"/>
      <w:pPr>
        <w:ind w:left="3410" w:hanging="284"/>
      </w:pPr>
      <w:rPr>
        <w:rFonts w:hint="default"/>
      </w:rPr>
    </w:lvl>
    <w:lvl w:ilvl="4" w:tplc="288CD5A0">
      <w:numFmt w:val="bullet"/>
      <w:lvlText w:val="•"/>
      <w:lvlJc w:val="left"/>
      <w:pPr>
        <w:ind w:left="4387" w:hanging="284"/>
      </w:pPr>
      <w:rPr>
        <w:rFonts w:hint="default"/>
      </w:rPr>
    </w:lvl>
    <w:lvl w:ilvl="5" w:tplc="DCC2B9D2">
      <w:numFmt w:val="bullet"/>
      <w:lvlText w:val="•"/>
      <w:lvlJc w:val="left"/>
      <w:pPr>
        <w:ind w:left="5364" w:hanging="284"/>
      </w:pPr>
      <w:rPr>
        <w:rFonts w:hint="default"/>
      </w:rPr>
    </w:lvl>
    <w:lvl w:ilvl="6" w:tplc="222C42FE">
      <w:numFmt w:val="bullet"/>
      <w:lvlText w:val="•"/>
      <w:lvlJc w:val="left"/>
      <w:pPr>
        <w:ind w:left="6340" w:hanging="284"/>
      </w:pPr>
      <w:rPr>
        <w:rFonts w:hint="default"/>
      </w:rPr>
    </w:lvl>
    <w:lvl w:ilvl="7" w:tplc="5FC44E4C">
      <w:numFmt w:val="bullet"/>
      <w:lvlText w:val="•"/>
      <w:lvlJc w:val="left"/>
      <w:pPr>
        <w:ind w:left="7317" w:hanging="284"/>
      </w:pPr>
      <w:rPr>
        <w:rFonts w:hint="default"/>
      </w:rPr>
    </w:lvl>
    <w:lvl w:ilvl="8" w:tplc="1DAA8D46">
      <w:numFmt w:val="bullet"/>
      <w:lvlText w:val="•"/>
      <w:lvlJc w:val="left"/>
      <w:pPr>
        <w:ind w:left="8294" w:hanging="284"/>
      </w:pPr>
      <w:rPr>
        <w:rFonts w:hint="default"/>
      </w:rPr>
    </w:lvl>
  </w:abstractNum>
  <w:abstractNum w:abstractNumId="13" w15:restartNumberingAfterBreak="0">
    <w:nsid w:val="14FD70E0"/>
    <w:multiLevelType w:val="hybridMultilevel"/>
    <w:tmpl w:val="FFFFFFFF"/>
    <w:lvl w:ilvl="0" w:tplc="3ED4C586">
      <w:start w:val="1"/>
      <w:numFmt w:val="lowerLetter"/>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14" w15:restartNumberingAfterBreak="0">
    <w:nsid w:val="167A07F9"/>
    <w:multiLevelType w:val="hybridMultilevel"/>
    <w:tmpl w:val="FFFFFFFF"/>
    <w:lvl w:ilvl="0" w:tplc="1A6E3F0C">
      <w:start w:val="1"/>
      <w:numFmt w:val="lowerLetter"/>
      <w:lvlText w:val="%1."/>
      <w:lvlJc w:val="left"/>
      <w:pPr>
        <w:ind w:left="720" w:hanging="360"/>
      </w:pPr>
      <w:rPr>
        <w:rFonts w:cs="Times New Roman" w:hint="default"/>
        <w:b w:val="0"/>
        <w:bCs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18930120"/>
    <w:multiLevelType w:val="hybridMultilevel"/>
    <w:tmpl w:val="FFFFFFFF"/>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6" w15:restartNumberingAfterBreak="0">
    <w:nsid w:val="1996503C"/>
    <w:multiLevelType w:val="hybridMultilevel"/>
    <w:tmpl w:val="FFFFFFFF"/>
    <w:lvl w:ilvl="0" w:tplc="BF78D7CE">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7" w15:restartNumberingAfterBreak="0">
    <w:nsid w:val="19D41C6E"/>
    <w:multiLevelType w:val="hybridMultilevel"/>
    <w:tmpl w:val="ACA0107C"/>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1AFA23EE"/>
    <w:multiLevelType w:val="hybridMultilevel"/>
    <w:tmpl w:val="C22E0754"/>
    <w:lvl w:ilvl="0" w:tplc="0409000F">
      <w:start w:val="1"/>
      <w:numFmt w:val="decimal"/>
      <w:lvlText w:val="%1."/>
      <w:lvlJc w:val="left"/>
      <w:pPr>
        <w:ind w:left="1045" w:hanging="360"/>
      </w:pPr>
      <w:rPr>
        <w:rFonts w:cs="Times New Roman"/>
      </w:rPr>
    </w:lvl>
    <w:lvl w:ilvl="1" w:tplc="08090019" w:tentative="1">
      <w:start w:val="1"/>
      <w:numFmt w:val="lowerLetter"/>
      <w:lvlText w:val="%2."/>
      <w:lvlJc w:val="left"/>
      <w:pPr>
        <w:ind w:left="1765" w:hanging="360"/>
      </w:pPr>
      <w:rPr>
        <w:rFonts w:cs="Times New Roman"/>
      </w:rPr>
    </w:lvl>
    <w:lvl w:ilvl="2" w:tplc="0809001B" w:tentative="1">
      <w:start w:val="1"/>
      <w:numFmt w:val="lowerRoman"/>
      <w:lvlText w:val="%3."/>
      <w:lvlJc w:val="right"/>
      <w:pPr>
        <w:ind w:left="2485" w:hanging="180"/>
      </w:pPr>
      <w:rPr>
        <w:rFonts w:cs="Times New Roman"/>
      </w:rPr>
    </w:lvl>
    <w:lvl w:ilvl="3" w:tplc="0809000F" w:tentative="1">
      <w:start w:val="1"/>
      <w:numFmt w:val="decimal"/>
      <w:lvlText w:val="%4."/>
      <w:lvlJc w:val="left"/>
      <w:pPr>
        <w:ind w:left="3205" w:hanging="360"/>
      </w:pPr>
      <w:rPr>
        <w:rFonts w:cs="Times New Roman"/>
      </w:rPr>
    </w:lvl>
    <w:lvl w:ilvl="4" w:tplc="08090019" w:tentative="1">
      <w:start w:val="1"/>
      <w:numFmt w:val="lowerLetter"/>
      <w:lvlText w:val="%5."/>
      <w:lvlJc w:val="left"/>
      <w:pPr>
        <w:ind w:left="3925" w:hanging="360"/>
      </w:pPr>
      <w:rPr>
        <w:rFonts w:cs="Times New Roman"/>
      </w:rPr>
    </w:lvl>
    <w:lvl w:ilvl="5" w:tplc="0809001B" w:tentative="1">
      <w:start w:val="1"/>
      <w:numFmt w:val="lowerRoman"/>
      <w:lvlText w:val="%6."/>
      <w:lvlJc w:val="right"/>
      <w:pPr>
        <w:ind w:left="4645" w:hanging="180"/>
      </w:pPr>
      <w:rPr>
        <w:rFonts w:cs="Times New Roman"/>
      </w:rPr>
    </w:lvl>
    <w:lvl w:ilvl="6" w:tplc="0809000F" w:tentative="1">
      <w:start w:val="1"/>
      <w:numFmt w:val="decimal"/>
      <w:lvlText w:val="%7."/>
      <w:lvlJc w:val="left"/>
      <w:pPr>
        <w:ind w:left="5365" w:hanging="360"/>
      </w:pPr>
      <w:rPr>
        <w:rFonts w:cs="Times New Roman"/>
      </w:rPr>
    </w:lvl>
    <w:lvl w:ilvl="7" w:tplc="08090019" w:tentative="1">
      <w:start w:val="1"/>
      <w:numFmt w:val="lowerLetter"/>
      <w:lvlText w:val="%8."/>
      <w:lvlJc w:val="left"/>
      <w:pPr>
        <w:ind w:left="6085" w:hanging="360"/>
      </w:pPr>
      <w:rPr>
        <w:rFonts w:cs="Times New Roman"/>
      </w:rPr>
    </w:lvl>
    <w:lvl w:ilvl="8" w:tplc="0809001B" w:tentative="1">
      <w:start w:val="1"/>
      <w:numFmt w:val="lowerRoman"/>
      <w:lvlText w:val="%9."/>
      <w:lvlJc w:val="right"/>
      <w:pPr>
        <w:ind w:left="6805" w:hanging="180"/>
      </w:pPr>
      <w:rPr>
        <w:rFonts w:cs="Times New Roman"/>
      </w:rPr>
    </w:lvl>
  </w:abstractNum>
  <w:abstractNum w:abstractNumId="19" w15:restartNumberingAfterBreak="0">
    <w:nsid w:val="1D7A1B58"/>
    <w:multiLevelType w:val="hybridMultilevel"/>
    <w:tmpl w:val="8C029B72"/>
    <w:lvl w:ilvl="0" w:tplc="04090019">
      <w:start w:val="1"/>
      <w:numFmt w:val="lowerLetter"/>
      <w:lvlText w:val="%1."/>
      <w:lvlJc w:val="left"/>
      <w:pPr>
        <w:ind w:left="2223" w:hanging="360"/>
      </w:pPr>
      <w:rPr>
        <w:rFonts w:cs="Times New Roman"/>
      </w:rPr>
    </w:lvl>
    <w:lvl w:ilvl="1" w:tplc="04090019" w:tentative="1">
      <w:start w:val="1"/>
      <w:numFmt w:val="lowerLetter"/>
      <w:lvlText w:val="%2."/>
      <w:lvlJc w:val="left"/>
      <w:pPr>
        <w:ind w:left="2943" w:hanging="360"/>
      </w:pPr>
      <w:rPr>
        <w:rFonts w:cs="Times New Roman"/>
      </w:rPr>
    </w:lvl>
    <w:lvl w:ilvl="2" w:tplc="0409001B" w:tentative="1">
      <w:start w:val="1"/>
      <w:numFmt w:val="lowerRoman"/>
      <w:lvlText w:val="%3."/>
      <w:lvlJc w:val="right"/>
      <w:pPr>
        <w:ind w:left="3663" w:hanging="180"/>
      </w:pPr>
      <w:rPr>
        <w:rFonts w:cs="Times New Roman"/>
      </w:rPr>
    </w:lvl>
    <w:lvl w:ilvl="3" w:tplc="0409000F" w:tentative="1">
      <w:start w:val="1"/>
      <w:numFmt w:val="decimal"/>
      <w:lvlText w:val="%4."/>
      <w:lvlJc w:val="left"/>
      <w:pPr>
        <w:ind w:left="4383" w:hanging="360"/>
      </w:pPr>
      <w:rPr>
        <w:rFonts w:cs="Times New Roman"/>
      </w:rPr>
    </w:lvl>
    <w:lvl w:ilvl="4" w:tplc="04090019" w:tentative="1">
      <w:start w:val="1"/>
      <w:numFmt w:val="lowerLetter"/>
      <w:lvlText w:val="%5."/>
      <w:lvlJc w:val="left"/>
      <w:pPr>
        <w:ind w:left="5103" w:hanging="360"/>
      </w:pPr>
      <w:rPr>
        <w:rFonts w:cs="Times New Roman"/>
      </w:rPr>
    </w:lvl>
    <w:lvl w:ilvl="5" w:tplc="0409001B" w:tentative="1">
      <w:start w:val="1"/>
      <w:numFmt w:val="lowerRoman"/>
      <w:lvlText w:val="%6."/>
      <w:lvlJc w:val="right"/>
      <w:pPr>
        <w:ind w:left="5823" w:hanging="180"/>
      </w:pPr>
      <w:rPr>
        <w:rFonts w:cs="Times New Roman"/>
      </w:rPr>
    </w:lvl>
    <w:lvl w:ilvl="6" w:tplc="0409000F" w:tentative="1">
      <w:start w:val="1"/>
      <w:numFmt w:val="decimal"/>
      <w:lvlText w:val="%7."/>
      <w:lvlJc w:val="left"/>
      <w:pPr>
        <w:ind w:left="6543" w:hanging="360"/>
      </w:pPr>
      <w:rPr>
        <w:rFonts w:cs="Times New Roman"/>
      </w:rPr>
    </w:lvl>
    <w:lvl w:ilvl="7" w:tplc="04090019" w:tentative="1">
      <w:start w:val="1"/>
      <w:numFmt w:val="lowerLetter"/>
      <w:lvlText w:val="%8."/>
      <w:lvlJc w:val="left"/>
      <w:pPr>
        <w:ind w:left="7263" w:hanging="360"/>
      </w:pPr>
      <w:rPr>
        <w:rFonts w:cs="Times New Roman"/>
      </w:rPr>
    </w:lvl>
    <w:lvl w:ilvl="8" w:tplc="0409001B" w:tentative="1">
      <w:start w:val="1"/>
      <w:numFmt w:val="lowerRoman"/>
      <w:lvlText w:val="%9."/>
      <w:lvlJc w:val="right"/>
      <w:pPr>
        <w:ind w:left="7983" w:hanging="180"/>
      </w:pPr>
      <w:rPr>
        <w:rFonts w:cs="Times New Roman"/>
      </w:rPr>
    </w:lvl>
  </w:abstractNum>
  <w:abstractNum w:abstractNumId="20" w15:restartNumberingAfterBreak="0">
    <w:nsid w:val="1F0A0194"/>
    <w:multiLevelType w:val="hybridMultilevel"/>
    <w:tmpl w:val="FFFFFFFF"/>
    <w:lvl w:ilvl="0" w:tplc="E29891DC">
      <w:start w:val="1"/>
      <w:numFmt w:val="decimal"/>
      <w:lvlText w:val="%1."/>
      <w:lvlJc w:val="left"/>
      <w:pPr>
        <w:ind w:left="1309" w:hanging="360"/>
      </w:pPr>
      <w:rPr>
        <w:rFonts w:cs="Times New Roman" w:hint="default"/>
      </w:rPr>
    </w:lvl>
    <w:lvl w:ilvl="1" w:tplc="08090019">
      <w:start w:val="1"/>
      <w:numFmt w:val="lowerLetter"/>
      <w:lvlText w:val="%2."/>
      <w:lvlJc w:val="left"/>
      <w:pPr>
        <w:ind w:left="2029" w:hanging="360"/>
      </w:pPr>
      <w:rPr>
        <w:rFonts w:cs="Times New Roman"/>
      </w:rPr>
    </w:lvl>
    <w:lvl w:ilvl="2" w:tplc="0809001B" w:tentative="1">
      <w:start w:val="1"/>
      <w:numFmt w:val="lowerRoman"/>
      <w:lvlText w:val="%3."/>
      <w:lvlJc w:val="right"/>
      <w:pPr>
        <w:ind w:left="2749" w:hanging="180"/>
      </w:pPr>
      <w:rPr>
        <w:rFonts w:cs="Times New Roman"/>
      </w:rPr>
    </w:lvl>
    <w:lvl w:ilvl="3" w:tplc="0809000F" w:tentative="1">
      <w:start w:val="1"/>
      <w:numFmt w:val="decimal"/>
      <w:lvlText w:val="%4."/>
      <w:lvlJc w:val="left"/>
      <w:pPr>
        <w:ind w:left="3469" w:hanging="360"/>
      </w:pPr>
      <w:rPr>
        <w:rFonts w:cs="Times New Roman"/>
      </w:rPr>
    </w:lvl>
    <w:lvl w:ilvl="4" w:tplc="08090019" w:tentative="1">
      <w:start w:val="1"/>
      <w:numFmt w:val="lowerLetter"/>
      <w:lvlText w:val="%5."/>
      <w:lvlJc w:val="left"/>
      <w:pPr>
        <w:ind w:left="4189" w:hanging="360"/>
      </w:pPr>
      <w:rPr>
        <w:rFonts w:cs="Times New Roman"/>
      </w:rPr>
    </w:lvl>
    <w:lvl w:ilvl="5" w:tplc="0809001B" w:tentative="1">
      <w:start w:val="1"/>
      <w:numFmt w:val="lowerRoman"/>
      <w:lvlText w:val="%6."/>
      <w:lvlJc w:val="right"/>
      <w:pPr>
        <w:ind w:left="4909" w:hanging="180"/>
      </w:pPr>
      <w:rPr>
        <w:rFonts w:cs="Times New Roman"/>
      </w:rPr>
    </w:lvl>
    <w:lvl w:ilvl="6" w:tplc="0809000F" w:tentative="1">
      <w:start w:val="1"/>
      <w:numFmt w:val="decimal"/>
      <w:lvlText w:val="%7."/>
      <w:lvlJc w:val="left"/>
      <w:pPr>
        <w:ind w:left="5629" w:hanging="360"/>
      </w:pPr>
      <w:rPr>
        <w:rFonts w:cs="Times New Roman"/>
      </w:rPr>
    </w:lvl>
    <w:lvl w:ilvl="7" w:tplc="08090019" w:tentative="1">
      <w:start w:val="1"/>
      <w:numFmt w:val="lowerLetter"/>
      <w:lvlText w:val="%8."/>
      <w:lvlJc w:val="left"/>
      <w:pPr>
        <w:ind w:left="6349" w:hanging="360"/>
      </w:pPr>
      <w:rPr>
        <w:rFonts w:cs="Times New Roman"/>
      </w:rPr>
    </w:lvl>
    <w:lvl w:ilvl="8" w:tplc="0809001B" w:tentative="1">
      <w:start w:val="1"/>
      <w:numFmt w:val="lowerRoman"/>
      <w:lvlText w:val="%9."/>
      <w:lvlJc w:val="right"/>
      <w:pPr>
        <w:ind w:left="7069" w:hanging="180"/>
      </w:pPr>
      <w:rPr>
        <w:rFonts w:cs="Times New Roman"/>
      </w:rPr>
    </w:lvl>
  </w:abstractNum>
  <w:abstractNum w:abstractNumId="21" w15:restartNumberingAfterBreak="0">
    <w:nsid w:val="1FD73870"/>
    <w:multiLevelType w:val="hybridMultilevel"/>
    <w:tmpl w:val="FFFFFFFF"/>
    <w:lvl w:ilvl="0" w:tplc="08090019">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2" w15:restartNumberingAfterBreak="0">
    <w:nsid w:val="1FFA6B32"/>
    <w:multiLevelType w:val="hybridMultilevel"/>
    <w:tmpl w:val="FFFFFFFF"/>
    <w:lvl w:ilvl="0" w:tplc="35C89E4E">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3" w15:restartNumberingAfterBreak="0">
    <w:nsid w:val="225C5FF4"/>
    <w:multiLevelType w:val="hybridMultilevel"/>
    <w:tmpl w:val="FFFFFFFF"/>
    <w:lvl w:ilvl="0" w:tplc="E748447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15:restartNumberingAfterBreak="0">
    <w:nsid w:val="24161A59"/>
    <w:multiLevelType w:val="hybridMultilevel"/>
    <w:tmpl w:val="FFFFFFFF"/>
    <w:lvl w:ilvl="0" w:tplc="A6F0F970">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25" w15:restartNumberingAfterBreak="0">
    <w:nsid w:val="24755B76"/>
    <w:multiLevelType w:val="hybridMultilevel"/>
    <w:tmpl w:val="FFFFFFFF"/>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285803F0"/>
    <w:multiLevelType w:val="hybridMultilevel"/>
    <w:tmpl w:val="FFFFFFFF"/>
    <w:lvl w:ilvl="0" w:tplc="55F4EFF8">
      <w:start w:val="1"/>
      <w:numFmt w:val="decimal"/>
      <w:lvlText w:val="%1."/>
      <w:lvlJc w:val="left"/>
      <w:pPr>
        <w:ind w:left="1211" w:hanging="360"/>
      </w:pPr>
      <w:rPr>
        <w:rFonts w:cs="Times New Roman" w:hint="default"/>
      </w:rPr>
    </w:lvl>
    <w:lvl w:ilvl="1" w:tplc="08090019" w:tentative="1">
      <w:start w:val="1"/>
      <w:numFmt w:val="lowerLetter"/>
      <w:lvlText w:val="%2."/>
      <w:lvlJc w:val="left"/>
      <w:pPr>
        <w:ind w:left="1931" w:hanging="360"/>
      </w:pPr>
      <w:rPr>
        <w:rFonts w:cs="Times New Roman"/>
      </w:rPr>
    </w:lvl>
    <w:lvl w:ilvl="2" w:tplc="0809001B" w:tentative="1">
      <w:start w:val="1"/>
      <w:numFmt w:val="lowerRoman"/>
      <w:lvlText w:val="%3."/>
      <w:lvlJc w:val="right"/>
      <w:pPr>
        <w:ind w:left="2651" w:hanging="180"/>
      </w:pPr>
      <w:rPr>
        <w:rFonts w:cs="Times New Roman"/>
      </w:rPr>
    </w:lvl>
    <w:lvl w:ilvl="3" w:tplc="0809000F" w:tentative="1">
      <w:start w:val="1"/>
      <w:numFmt w:val="decimal"/>
      <w:lvlText w:val="%4."/>
      <w:lvlJc w:val="left"/>
      <w:pPr>
        <w:ind w:left="3371" w:hanging="360"/>
      </w:pPr>
      <w:rPr>
        <w:rFonts w:cs="Times New Roman"/>
      </w:rPr>
    </w:lvl>
    <w:lvl w:ilvl="4" w:tplc="08090019" w:tentative="1">
      <w:start w:val="1"/>
      <w:numFmt w:val="lowerLetter"/>
      <w:lvlText w:val="%5."/>
      <w:lvlJc w:val="left"/>
      <w:pPr>
        <w:ind w:left="4091" w:hanging="360"/>
      </w:pPr>
      <w:rPr>
        <w:rFonts w:cs="Times New Roman"/>
      </w:rPr>
    </w:lvl>
    <w:lvl w:ilvl="5" w:tplc="0809001B" w:tentative="1">
      <w:start w:val="1"/>
      <w:numFmt w:val="lowerRoman"/>
      <w:lvlText w:val="%6."/>
      <w:lvlJc w:val="right"/>
      <w:pPr>
        <w:ind w:left="4811" w:hanging="180"/>
      </w:pPr>
      <w:rPr>
        <w:rFonts w:cs="Times New Roman"/>
      </w:rPr>
    </w:lvl>
    <w:lvl w:ilvl="6" w:tplc="0809000F" w:tentative="1">
      <w:start w:val="1"/>
      <w:numFmt w:val="decimal"/>
      <w:lvlText w:val="%7."/>
      <w:lvlJc w:val="left"/>
      <w:pPr>
        <w:ind w:left="5531" w:hanging="360"/>
      </w:pPr>
      <w:rPr>
        <w:rFonts w:cs="Times New Roman"/>
      </w:rPr>
    </w:lvl>
    <w:lvl w:ilvl="7" w:tplc="08090019" w:tentative="1">
      <w:start w:val="1"/>
      <w:numFmt w:val="lowerLetter"/>
      <w:lvlText w:val="%8."/>
      <w:lvlJc w:val="left"/>
      <w:pPr>
        <w:ind w:left="6251" w:hanging="360"/>
      </w:pPr>
      <w:rPr>
        <w:rFonts w:cs="Times New Roman"/>
      </w:rPr>
    </w:lvl>
    <w:lvl w:ilvl="8" w:tplc="0809001B" w:tentative="1">
      <w:start w:val="1"/>
      <w:numFmt w:val="lowerRoman"/>
      <w:lvlText w:val="%9."/>
      <w:lvlJc w:val="right"/>
      <w:pPr>
        <w:ind w:left="6971" w:hanging="180"/>
      </w:pPr>
      <w:rPr>
        <w:rFonts w:cs="Times New Roman"/>
      </w:rPr>
    </w:lvl>
  </w:abstractNum>
  <w:abstractNum w:abstractNumId="27" w15:restartNumberingAfterBreak="0">
    <w:nsid w:val="29B23A5F"/>
    <w:multiLevelType w:val="hybridMultilevel"/>
    <w:tmpl w:val="08D4EBBE"/>
    <w:lvl w:ilvl="0" w:tplc="0409000F">
      <w:start w:val="1"/>
      <w:numFmt w:val="decimal"/>
      <w:lvlText w:val="%1."/>
      <w:lvlJc w:val="left"/>
      <w:pPr>
        <w:ind w:left="685" w:hanging="360"/>
      </w:pPr>
      <w:rPr>
        <w:rFonts w:cs="Times New Roman" w:hint="default"/>
      </w:rPr>
    </w:lvl>
    <w:lvl w:ilvl="1" w:tplc="04090019" w:tentative="1">
      <w:start w:val="1"/>
      <w:numFmt w:val="lowerLetter"/>
      <w:lvlText w:val="%2."/>
      <w:lvlJc w:val="left"/>
      <w:pPr>
        <w:ind w:left="1405" w:hanging="360"/>
      </w:pPr>
      <w:rPr>
        <w:rFonts w:cs="Times New Roman"/>
      </w:rPr>
    </w:lvl>
    <w:lvl w:ilvl="2" w:tplc="0409001B" w:tentative="1">
      <w:start w:val="1"/>
      <w:numFmt w:val="lowerRoman"/>
      <w:lvlText w:val="%3."/>
      <w:lvlJc w:val="right"/>
      <w:pPr>
        <w:ind w:left="2125" w:hanging="180"/>
      </w:pPr>
      <w:rPr>
        <w:rFonts w:cs="Times New Roman"/>
      </w:rPr>
    </w:lvl>
    <w:lvl w:ilvl="3" w:tplc="0409000F" w:tentative="1">
      <w:start w:val="1"/>
      <w:numFmt w:val="decimal"/>
      <w:lvlText w:val="%4."/>
      <w:lvlJc w:val="left"/>
      <w:pPr>
        <w:ind w:left="2845" w:hanging="360"/>
      </w:pPr>
      <w:rPr>
        <w:rFonts w:cs="Times New Roman"/>
      </w:rPr>
    </w:lvl>
    <w:lvl w:ilvl="4" w:tplc="04090019" w:tentative="1">
      <w:start w:val="1"/>
      <w:numFmt w:val="lowerLetter"/>
      <w:lvlText w:val="%5."/>
      <w:lvlJc w:val="left"/>
      <w:pPr>
        <w:ind w:left="3565" w:hanging="360"/>
      </w:pPr>
      <w:rPr>
        <w:rFonts w:cs="Times New Roman"/>
      </w:rPr>
    </w:lvl>
    <w:lvl w:ilvl="5" w:tplc="0409001B" w:tentative="1">
      <w:start w:val="1"/>
      <w:numFmt w:val="lowerRoman"/>
      <w:lvlText w:val="%6."/>
      <w:lvlJc w:val="right"/>
      <w:pPr>
        <w:ind w:left="4285" w:hanging="180"/>
      </w:pPr>
      <w:rPr>
        <w:rFonts w:cs="Times New Roman"/>
      </w:rPr>
    </w:lvl>
    <w:lvl w:ilvl="6" w:tplc="0409000F" w:tentative="1">
      <w:start w:val="1"/>
      <w:numFmt w:val="decimal"/>
      <w:lvlText w:val="%7."/>
      <w:lvlJc w:val="left"/>
      <w:pPr>
        <w:ind w:left="5005" w:hanging="360"/>
      </w:pPr>
      <w:rPr>
        <w:rFonts w:cs="Times New Roman"/>
      </w:rPr>
    </w:lvl>
    <w:lvl w:ilvl="7" w:tplc="04090019" w:tentative="1">
      <w:start w:val="1"/>
      <w:numFmt w:val="lowerLetter"/>
      <w:lvlText w:val="%8."/>
      <w:lvlJc w:val="left"/>
      <w:pPr>
        <w:ind w:left="5725" w:hanging="360"/>
      </w:pPr>
      <w:rPr>
        <w:rFonts w:cs="Times New Roman"/>
      </w:rPr>
    </w:lvl>
    <w:lvl w:ilvl="8" w:tplc="0409001B" w:tentative="1">
      <w:start w:val="1"/>
      <w:numFmt w:val="lowerRoman"/>
      <w:lvlText w:val="%9."/>
      <w:lvlJc w:val="right"/>
      <w:pPr>
        <w:ind w:left="6445" w:hanging="180"/>
      </w:pPr>
      <w:rPr>
        <w:rFonts w:cs="Times New Roman"/>
      </w:rPr>
    </w:lvl>
  </w:abstractNum>
  <w:abstractNum w:abstractNumId="28" w15:restartNumberingAfterBreak="0">
    <w:nsid w:val="2BCC6B57"/>
    <w:multiLevelType w:val="hybridMultilevel"/>
    <w:tmpl w:val="77BE1EFC"/>
    <w:lvl w:ilvl="0" w:tplc="BABAEA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2E077817"/>
    <w:multiLevelType w:val="hybridMultilevel"/>
    <w:tmpl w:val="FFFFFFFF"/>
    <w:lvl w:ilvl="0" w:tplc="A1BACCD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15:restartNumberingAfterBreak="0">
    <w:nsid w:val="334A6CB3"/>
    <w:multiLevelType w:val="hybridMultilevel"/>
    <w:tmpl w:val="7C067A48"/>
    <w:lvl w:ilvl="0" w:tplc="E62CE136">
      <w:start w:val="1"/>
      <w:numFmt w:val="decimal"/>
      <w:pStyle w:val="Heading3"/>
      <w:lvlText w:val="%1."/>
      <w:lvlJc w:val="left"/>
      <w:pPr>
        <w:ind w:left="-384" w:hanging="360"/>
      </w:pPr>
      <w:rPr>
        <w:rFonts w:cs="Times New Roman" w:hint="default"/>
      </w:rPr>
    </w:lvl>
    <w:lvl w:ilvl="1" w:tplc="04090019" w:tentative="1">
      <w:start w:val="1"/>
      <w:numFmt w:val="lowerLetter"/>
      <w:lvlText w:val="%2."/>
      <w:lvlJc w:val="left"/>
      <w:pPr>
        <w:ind w:left="336" w:hanging="360"/>
      </w:pPr>
      <w:rPr>
        <w:rFonts w:cs="Times New Roman"/>
      </w:rPr>
    </w:lvl>
    <w:lvl w:ilvl="2" w:tplc="0409001B" w:tentative="1">
      <w:start w:val="1"/>
      <w:numFmt w:val="lowerRoman"/>
      <w:lvlText w:val="%3."/>
      <w:lvlJc w:val="right"/>
      <w:pPr>
        <w:ind w:left="1056" w:hanging="180"/>
      </w:pPr>
      <w:rPr>
        <w:rFonts w:cs="Times New Roman"/>
      </w:rPr>
    </w:lvl>
    <w:lvl w:ilvl="3" w:tplc="0409000F" w:tentative="1">
      <w:start w:val="1"/>
      <w:numFmt w:val="decimal"/>
      <w:lvlText w:val="%4."/>
      <w:lvlJc w:val="left"/>
      <w:pPr>
        <w:ind w:left="1776" w:hanging="360"/>
      </w:pPr>
      <w:rPr>
        <w:rFonts w:cs="Times New Roman"/>
      </w:rPr>
    </w:lvl>
    <w:lvl w:ilvl="4" w:tplc="04090019" w:tentative="1">
      <w:start w:val="1"/>
      <w:numFmt w:val="lowerLetter"/>
      <w:lvlText w:val="%5."/>
      <w:lvlJc w:val="left"/>
      <w:pPr>
        <w:ind w:left="2496" w:hanging="360"/>
      </w:pPr>
      <w:rPr>
        <w:rFonts w:cs="Times New Roman"/>
      </w:rPr>
    </w:lvl>
    <w:lvl w:ilvl="5" w:tplc="0409001B" w:tentative="1">
      <w:start w:val="1"/>
      <w:numFmt w:val="lowerRoman"/>
      <w:lvlText w:val="%6."/>
      <w:lvlJc w:val="right"/>
      <w:pPr>
        <w:ind w:left="3216" w:hanging="180"/>
      </w:pPr>
      <w:rPr>
        <w:rFonts w:cs="Times New Roman"/>
      </w:rPr>
    </w:lvl>
    <w:lvl w:ilvl="6" w:tplc="0409000F" w:tentative="1">
      <w:start w:val="1"/>
      <w:numFmt w:val="decimal"/>
      <w:lvlText w:val="%7."/>
      <w:lvlJc w:val="left"/>
      <w:pPr>
        <w:ind w:left="3936" w:hanging="360"/>
      </w:pPr>
      <w:rPr>
        <w:rFonts w:cs="Times New Roman"/>
      </w:rPr>
    </w:lvl>
    <w:lvl w:ilvl="7" w:tplc="04090019" w:tentative="1">
      <w:start w:val="1"/>
      <w:numFmt w:val="lowerLetter"/>
      <w:lvlText w:val="%8."/>
      <w:lvlJc w:val="left"/>
      <w:pPr>
        <w:ind w:left="4656" w:hanging="360"/>
      </w:pPr>
      <w:rPr>
        <w:rFonts w:cs="Times New Roman"/>
      </w:rPr>
    </w:lvl>
    <w:lvl w:ilvl="8" w:tplc="0409001B" w:tentative="1">
      <w:start w:val="1"/>
      <w:numFmt w:val="lowerRoman"/>
      <w:lvlText w:val="%9."/>
      <w:lvlJc w:val="right"/>
      <w:pPr>
        <w:ind w:left="5376" w:hanging="180"/>
      </w:pPr>
      <w:rPr>
        <w:rFonts w:cs="Times New Roman"/>
      </w:rPr>
    </w:lvl>
  </w:abstractNum>
  <w:abstractNum w:abstractNumId="31" w15:restartNumberingAfterBreak="0">
    <w:nsid w:val="35565639"/>
    <w:multiLevelType w:val="hybridMultilevel"/>
    <w:tmpl w:val="FFFFFFFF"/>
    <w:lvl w:ilvl="0" w:tplc="B7F60800">
      <w:start w:val="1"/>
      <w:numFmt w:val="decimal"/>
      <w:lvlText w:val="%1."/>
      <w:lvlJc w:val="left"/>
      <w:pPr>
        <w:ind w:left="786" w:hanging="360"/>
      </w:pPr>
      <w:rPr>
        <w:rFonts w:cs="Times New Roman" w:hint="default"/>
        <w:b w:val="0"/>
        <w:bCs w:val="0"/>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2" w15:restartNumberingAfterBreak="0">
    <w:nsid w:val="3A2F4FEE"/>
    <w:multiLevelType w:val="hybridMultilevel"/>
    <w:tmpl w:val="FFFFFFFF"/>
    <w:lvl w:ilvl="0" w:tplc="4B72D1F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3DA4033A"/>
    <w:multiLevelType w:val="hybridMultilevel"/>
    <w:tmpl w:val="FFFFFFFF"/>
    <w:lvl w:ilvl="0" w:tplc="61D8F2D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15:restartNumberingAfterBreak="0">
    <w:nsid w:val="3F735FA8"/>
    <w:multiLevelType w:val="hybridMultilevel"/>
    <w:tmpl w:val="FFFFFFFF"/>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5" w15:restartNumberingAfterBreak="0">
    <w:nsid w:val="43EF722D"/>
    <w:multiLevelType w:val="hybridMultilevel"/>
    <w:tmpl w:val="FFFFFFFF"/>
    <w:lvl w:ilvl="0" w:tplc="87AEC6BC">
      <w:start w:val="1"/>
      <w:numFmt w:val="decimal"/>
      <w:lvlText w:val="%1."/>
      <w:lvlJc w:val="left"/>
      <w:pPr>
        <w:ind w:left="786" w:hanging="360"/>
      </w:pPr>
      <w:rPr>
        <w:rFonts w:cs="Times New Roman" w:hint="default"/>
      </w:rPr>
    </w:lvl>
    <w:lvl w:ilvl="1" w:tplc="08090019">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6" w15:restartNumberingAfterBreak="0">
    <w:nsid w:val="4580054A"/>
    <w:multiLevelType w:val="hybridMultilevel"/>
    <w:tmpl w:val="F0A0F2AE"/>
    <w:lvl w:ilvl="0" w:tplc="1A220186">
      <w:start w:val="1"/>
      <w:numFmt w:val="upperLetter"/>
      <w:pStyle w:val="Heading2"/>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7" w15:restartNumberingAfterBreak="0">
    <w:nsid w:val="46AB4083"/>
    <w:multiLevelType w:val="hybridMultilevel"/>
    <w:tmpl w:val="FFFFFFFF"/>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8" w15:restartNumberingAfterBreak="0">
    <w:nsid w:val="47955D2F"/>
    <w:multiLevelType w:val="hybridMultilevel"/>
    <w:tmpl w:val="FFFFFFFF"/>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9" w15:restartNumberingAfterBreak="0">
    <w:nsid w:val="47AD071C"/>
    <w:multiLevelType w:val="hybridMultilevel"/>
    <w:tmpl w:val="FFFFFFFF"/>
    <w:lvl w:ilvl="0" w:tplc="2A0ED6AE">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49E513FA"/>
    <w:multiLevelType w:val="hybridMultilevel"/>
    <w:tmpl w:val="FFFFFFFF"/>
    <w:lvl w:ilvl="0" w:tplc="FF921414">
      <w:start w:val="1"/>
      <w:numFmt w:val="lowerLetter"/>
      <w:lvlText w:val="%1."/>
      <w:lvlJc w:val="left"/>
      <w:pPr>
        <w:ind w:left="695" w:hanging="360"/>
      </w:pPr>
      <w:rPr>
        <w:rFonts w:cs="Times New Roman" w:hint="default"/>
      </w:rPr>
    </w:lvl>
    <w:lvl w:ilvl="1" w:tplc="08090019" w:tentative="1">
      <w:start w:val="1"/>
      <w:numFmt w:val="lowerLetter"/>
      <w:lvlText w:val="%2."/>
      <w:lvlJc w:val="left"/>
      <w:pPr>
        <w:ind w:left="1415" w:hanging="360"/>
      </w:pPr>
      <w:rPr>
        <w:rFonts w:cs="Times New Roman"/>
      </w:rPr>
    </w:lvl>
    <w:lvl w:ilvl="2" w:tplc="0809001B" w:tentative="1">
      <w:start w:val="1"/>
      <w:numFmt w:val="lowerRoman"/>
      <w:lvlText w:val="%3."/>
      <w:lvlJc w:val="right"/>
      <w:pPr>
        <w:ind w:left="2135" w:hanging="180"/>
      </w:pPr>
      <w:rPr>
        <w:rFonts w:cs="Times New Roman"/>
      </w:rPr>
    </w:lvl>
    <w:lvl w:ilvl="3" w:tplc="0809000F" w:tentative="1">
      <w:start w:val="1"/>
      <w:numFmt w:val="decimal"/>
      <w:lvlText w:val="%4."/>
      <w:lvlJc w:val="left"/>
      <w:pPr>
        <w:ind w:left="2855" w:hanging="360"/>
      </w:pPr>
      <w:rPr>
        <w:rFonts w:cs="Times New Roman"/>
      </w:rPr>
    </w:lvl>
    <w:lvl w:ilvl="4" w:tplc="08090019" w:tentative="1">
      <w:start w:val="1"/>
      <w:numFmt w:val="lowerLetter"/>
      <w:lvlText w:val="%5."/>
      <w:lvlJc w:val="left"/>
      <w:pPr>
        <w:ind w:left="3575" w:hanging="360"/>
      </w:pPr>
      <w:rPr>
        <w:rFonts w:cs="Times New Roman"/>
      </w:rPr>
    </w:lvl>
    <w:lvl w:ilvl="5" w:tplc="0809001B" w:tentative="1">
      <w:start w:val="1"/>
      <w:numFmt w:val="lowerRoman"/>
      <w:lvlText w:val="%6."/>
      <w:lvlJc w:val="right"/>
      <w:pPr>
        <w:ind w:left="4295" w:hanging="180"/>
      </w:pPr>
      <w:rPr>
        <w:rFonts w:cs="Times New Roman"/>
      </w:rPr>
    </w:lvl>
    <w:lvl w:ilvl="6" w:tplc="0809000F" w:tentative="1">
      <w:start w:val="1"/>
      <w:numFmt w:val="decimal"/>
      <w:lvlText w:val="%7."/>
      <w:lvlJc w:val="left"/>
      <w:pPr>
        <w:ind w:left="5015" w:hanging="360"/>
      </w:pPr>
      <w:rPr>
        <w:rFonts w:cs="Times New Roman"/>
      </w:rPr>
    </w:lvl>
    <w:lvl w:ilvl="7" w:tplc="08090019" w:tentative="1">
      <w:start w:val="1"/>
      <w:numFmt w:val="lowerLetter"/>
      <w:lvlText w:val="%8."/>
      <w:lvlJc w:val="left"/>
      <w:pPr>
        <w:ind w:left="5735" w:hanging="360"/>
      </w:pPr>
      <w:rPr>
        <w:rFonts w:cs="Times New Roman"/>
      </w:rPr>
    </w:lvl>
    <w:lvl w:ilvl="8" w:tplc="0809001B" w:tentative="1">
      <w:start w:val="1"/>
      <w:numFmt w:val="lowerRoman"/>
      <w:lvlText w:val="%9."/>
      <w:lvlJc w:val="right"/>
      <w:pPr>
        <w:ind w:left="6455" w:hanging="180"/>
      </w:pPr>
      <w:rPr>
        <w:rFonts w:cs="Times New Roman"/>
      </w:rPr>
    </w:lvl>
  </w:abstractNum>
  <w:abstractNum w:abstractNumId="41" w15:restartNumberingAfterBreak="0">
    <w:nsid w:val="49E770FC"/>
    <w:multiLevelType w:val="hybridMultilevel"/>
    <w:tmpl w:val="FFFFFFFF"/>
    <w:lvl w:ilvl="0" w:tplc="E224FCF4">
      <w:start w:val="1"/>
      <w:numFmt w:val="lowerLetter"/>
      <w:lvlText w:val="%1."/>
      <w:lvlJc w:val="left"/>
      <w:pPr>
        <w:ind w:left="1789" w:hanging="360"/>
      </w:pPr>
      <w:rPr>
        <w:rFonts w:cs="Times New Roman" w:hint="default"/>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42" w15:restartNumberingAfterBreak="0">
    <w:nsid w:val="49FA49CB"/>
    <w:multiLevelType w:val="hybridMultilevel"/>
    <w:tmpl w:val="FFFFFFFF"/>
    <w:lvl w:ilvl="0" w:tplc="63DC5C9A">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 w15:restartNumberingAfterBreak="0">
    <w:nsid w:val="4EC77E10"/>
    <w:multiLevelType w:val="hybridMultilevel"/>
    <w:tmpl w:val="FFFFFFFF"/>
    <w:lvl w:ilvl="0" w:tplc="768681C2">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4F3267A1"/>
    <w:multiLevelType w:val="hybridMultilevel"/>
    <w:tmpl w:val="FFFFFFFF"/>
    <w:lvl w:ilvl="0" w:tplc="0066B332">
      <w:start w:val="1"/>
      <w:numFmt w:val="lowerLetter"/>
      <w:lvlText w:val="%1."/>
      <w:lvlJc w:val="left"/>
      <w:pPr>
        <w:ind w:left="1080" w:hanging="360"/>
      </w:pPr>
      <w:rPr>
        <w:rFonts w:cs="Times New Roman" w:hint="default"/>
        <w:b w:val="0"/>
        <w:bCs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5" w15:restartNumberingAfterBreak="0">
    <w:nsid w:val="5449370B"/>
    <w:multiLevelType w:val="hybridMultilevel"/>
    <w:tmpl w:val="C2E4443A"/>
    <w:lvl w:ilvl="0" w:tplc="67D61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54EB0831"/>
    <w:multiLevelType w:val="hybridMultilevel"/>
    <w:tmpl w:val="FFFFFFFF"/>
    <w:lvl w:ilvl="0" w:tplc="15223DE6">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15:restartNumberingAfterBreak="0">
    <w:nsid w:val="587D04AC"/>
    <w:multiLevelType w:val="hybridMultilevel"/>
    <w:tmpl w:val="FFFFFFFF"/>
    <w:lvl w:ilvl="0" w:tplc="D9E25520">
      <w:start w:val="1"/>
      <w:numFmt w:val="lowerLetter"/>
      <w:lvlText w:val="%1."/>
      <w:lvlJc w:val="left"/>
      <w:pPr>
        <w:ind w:left="1004" w:hanging="360"/>
      </w:pPr>
      <w:rPr>
        <w:rFonts w:ascii="Times New Roman" w:hAnsi="Times New Roman"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48" w15:restartNumberingAfterBreak="0">
    <w:nsid w:val="5E6C2DB5"/>
    <w:multiLevelType w:val="hybridMultilevel"/>
    <w:tmpl w:val="CAC2F0D8"/>
    <w:lvl w:ilvl="0" w:tplc="68980D62">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49" w15:restartNumberingAfterBreak="0">
    <w:nsid w:val="618A2669"/>
    <w:multiLevelType w:val="hybridMultilevel"/>
    <w:tmpl w:val="DCB82E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625518AD"/>
    <w:multiLevelType w:val="hybridMultilevel"/>
    <w:tmpl w:val="FFFFFFFF"/>
    <w:lvl w:ilvl="0" w:tplc="F1EA4334">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51" w15:restartNumberingAfterBreak="0">
    <w:nsid w:val="634050D9"/>
    <w:multiLevelType w:val="hybridMultilevel"/>
    <w:tmpl w:val="97FC211A"/>
    <w:lvl w:ilvl="0" w:tplc="2A124F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64EB46A0"/>
    <w:multiLevelType w:val="hybridMultilevel"/>
    <w:tmpl w:val="FFFFFFFF"/>
    <w:lvl w:ilvl="0" w:tplc="08090019">
      <w:start w:val="1"/>
      <w:numFmt w:val="lowerLetter"/>
      <w:lvlText w:val="%1."/>
      <w:lvlJc w:val="left"/>
      <w:pPr>
        <w:ind w:left="1440" w:hanging="360"/>
      </w:pPr>
      <w:rPr>
        <w:rFonts w:cs="Times New Roman" w:hint="default"/>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3" w15:restartNumberingAfterBreak="0">
    <w:nsid w:val="661F7C4D"/>
    <w:multiLevelType w:val="hybridMultilevel"/>
    <w:tmpl w:val="E05A7C8E"/>
    <w:lvl w:ilvl="0" w:tplc="F62EDFF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6A993648"/>
    <w:multiLevelType w:val="hybridMultilevel"/>
    <w:tmpl w:val="FFFFFFFF"/>
    <w:lvl w:ilvl="0" w:tplc="CB52A33E">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55" w15:restartNumberingAfterBreak="0">
    <w:nsid w:val="6ACF4990"/>
    <w:multiLevelType w:val="hybridMultilevel"/>
    <w:tmpl w:val="FFFFFFFF"/>
    <w:lvl w:ilvl="0" w:tplc="B6542790">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6" w15:restartNumberingAfterBreak="0">
    <w:nsid w:val="6BD63119"/>
    <w:multiLevelType w:val="hybridMultilevel"/>
    <w:tmpl w:val="73528BDA"/>
    <w:lvl w:ilvl="0" w:tplc="04A0B6D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0897743"/>
    <w:multiLevelType w:val="hybridMultilevel"/>
    <w:tmpl w:val="AE9AFF0C"/>
    <w:lvl w:ilvl="0" w:tplc="0409000F">
      <w:start w:val="1"/>
      <w:numFmt w:val="decimal"/>
      <w:lvlText w:val="%1."/>
      <w:lvlJc w:val="left"/>
      <w:pPr>
        <w:ind w:left="720" w:hanging="360"/>
      </w:pPr>
      <w:rPr>
        <w:rFonts w:cs="Times New Roman" w:hint="default"/>
        <w:b w:val="0"/>
        <w:bCs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15:restartNumberingAfterBreak="0">
    <w:nsid w:val="710C26C6"/>
    <w:multiLevelType w:val="hybridMultilevel"/>
    <w:tmpl w:val="42B0D6F6"/>
    <w:lvl w:ilvl="0" w:tplc="80F846FE">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7244662D"/>
    <w:multiLevelType w:val="hybridMultilevel"/>
    <w:tmpl w:val="3AA8B4F4"/>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72B00A22"/>
    <w:multiLevelType w:val="hybridMultilevel"/>
    <w:tmpl w:val="E432DB50"/>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1" w15:restartNumberingAfterBreak="0">
    <w:nsid w:val="773F0298"/>
    <w:multiLevelType w:val="hybridMultilevel"/>
    <w:tmpl w:val="FFFFFFFF"/>
    <w:lvl w:ilvl="0" w:tplc="0AE8C278">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2" w15:restartNumberingAfterBreak="0">
    <w:nsid w:val="7AAF54FF"/>
    <w:multiLevelType w:val="hybridMultilevel"/>
    <w:tmpl w:val="0E2E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D143B2"/>
    <w:multiLevelType w:val="hybridMultilevel"/>
    <w:tmpl w:val="FFFFFFFF"/>
    <w:lvl w:ilvl="0" w:tplc="89C82D06">
      <w:start w:val="1"/>
      <w:numFmt w:val="decimal"/>
      <w:lvlText w:val="%1."/>
      <w:lvlJc w:val="left"/>
      <w:pPr>
        <w:ind w:left="1080" w:hanging="360"/>
      </w:pPr>
      <w:rPr>
        <w:rFonts w:asciiTheme="majorBidi" w:eastAsia="Times New Roman" w:hAnsiTheme="majorBidi" w:cs="Times New Roman"/>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15:restartNumberingAfterBreak="0">
    <w:nsid w:val="7D7A1623"/>
    <w:multiLevelType w:val="hybridMultilevel"/>
    <w:tmpl w:val="FFFFFFFF"/>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5" w15:restartNumberingAfterBreak="0">
    <w:nsid w:val="7DEA53E6"/>
    <w:multiLevelType w:val="hybridMultilevel"/>
    <w:tmpl w:val="FFFFFFFF"/>
    <w:lvl w:ilvl="0" w:tplc="EF3463CC">
      <w:start w:val="1"/>
      <w:numFmt w:val="lowerLetter"/>
      <w:lvlText w:val="%1."/>
      <w:lvlJc w:val="left"/>
      <w:pPr>
        <w:ind w:left="695" w:hanging="360"/>
      </w:pPr>
      <w:rPr>
        <w:rFonts w:cs="Times New Roman" w:hint="default"/>
      </w:rPr>
    </w:lvl>
    <w:lvl w:ilvl="1" w:tplc="04090019" w:tentative="1">
      <w:start w:val="1"/>
      <w:numFmt w:val="lowerLetter"/>
      <w:lvlText w:val="%2."/>
      <w:lvlJc w:val="left"/>
      <w:pPr>
        <w:ind w:left="1415" w:hanging="360"/>
      </w:pPr>
      <w:rPr>
        <w:rFonts w:cs="Times New Roman"/>
      </w:rPr>
    </w:lvl>
    <w:lvl w:ilvl="2" w:tplc="0409001B" w:tentative="1">
      <w:start w:val="1"/>
      <w:numFmt w:val="lowerRoman"/>
      <w:lvlText w:val="%3."/>
      <w:lvlJc w:val="right"/>
      <w:pPr>
        <w:ind w:left="2135" w:hanging="180"/>
      </w:pPr>
      <w:rPr>
        <w:rFonts w:cs="Times New Roman"/>
      </w:rPr>
    </w:lvl>
    <w:lvl w:ilvl="3" w:tplc="0409000F" w:tentative="1">
      <w:start w:val="1"/>
      <w:numFmt w:val="decimal"/>
      <w:lvlText w:val="%4."/>
      <w:lvlJc w:val="left"/>
      <w:pPr>
        <w:ind w:left="2855" w:hanging="360"/>
      </w:pPr>
      <w:rPr>
        <w:rFonts w:cs="Times New Roman"/>
      </w:rPr>
    </w:lvl>
    <w:lvl w:ilvl="4" w:tplc="04090019" w:tentative="1">
      <w:start w:val="1"/>
      <w:numFmt w:val="lowerLetter"/>
      <w:lvlText w:val="%5."/>
      <w:lvlJc w:val="left"/>
      <w:pPr>
        <w:ind w:left="3575" w:hanging="360"/>
      </w:pPr>
      <w:rPr>
        <w:rFonts w:cs="Times New Roman"/>
      </w:rPr>
    </w:lvl>
    <w:lvl w:ilvl="5" w:tplc="0409001B" w:tentative="1">
      <w:start w:val="1"/>
      <w:numFmt w:val="lowerRoman"/>
      <w:lvlText w:val="%6."/>
      <w:lvlJc w:val="right"/>
      <w:pPr>
        <w:ind w:left="4295" w:hanging="180"/>
      </w:pPr>
      <w:rPr>
        <w:rFonts w:cs="Times New Roman"/>
      </w:rPr>
    </w:lvl>
    <w:lvl w:ilvl="6" w:tplc="0409000F" w:tentative="1">
      <w:start w:val="1"/>
      <w:numFmt w:val="decimal"/>
      <w:lvlText w:val="%7."/>
      <w:lvlJc w:val="left"/>
      <w:pPr>
        <w:ind w:left="5015" w:hanging="360"/>
      </w:pPr>
      <w:rPr>
        <w:rFonts w:cs="Times New Roman"/>
      </w:rPr>
    </w:lvl>
    <w:lvl w:ilvl="7" w:tplc="04090019" w:tentative="1">
      <w:start w:val="1"/>
      <w:numFmt w:val="lowerLetter"/>
      <w:lvlText w:val="%8."/>
      <w:lvlJc w:val="left"/>
      <w:pPr>
        <w:ind w:left="5735" w:hanging="360"/>
      </w:pPr>
      <w:rPr>
        <w:rFonts w:cs="Times New Roman"/>
      </w:rPr>
    </w:lvl>
    <w:lvl w:ilvl="8" w:tplc="0409001B" w:tentative="1">
      <w:start w:val="1"/>
      <w:numFmt w:val="lowerRoman"/>
      <w:lvlText w:val="%9."/>
      <w:lvlJc w:val="right"/>
      <w:pPr>
        <w:ind w:left="6455" w:hanging="180"/>
      </w:pPr>
      <w:rPr>
        <w:rFonts w:cs="Times New Roman"/>
      </w:rPr>
    </w:lvl>
  </w:abstractNum>
  <w:num w:numId="1">
    <w:abstractNumId w:val="63"/>
  </w:num>
  <w:num w:numId="2">
    <w:abstractNumId w:val="33"/>
  </w:num>
  <w:num w:numId="3">
    <w:abstractNumId w:val="17"/>
  </w:num>
  <w:num w:numId="4">
    <w:abstractNumId w:val="43"/>
  </w:num>
  <w:num w:numId="5">
    <w:abstractNumId w:val="55"/>
  </w:num>
  <w:num w:numId="6">
    <w:abstractNumId w:val="61"/>
  </w:num>
  <w:num w:numId="7">
    <w:abstractNumId w:val="52"/>
  </w:num>
  <w:num w:numId="8">
    <w:abstractNumId w:val="42"/>
  </w:num>
  <w:num w:numId="9">
    <w:abstractNumId w:val="15"/>
  </w:num>
  <w:num w:numId="10">
    <w:abstractNumId w:val="21"/>
  </w:num>
  <w:num w:numId="11">
    <w:abstractNumId w:val="37"/>
  </w:num>
  <w:num w:numId="12">
    <w:abstractNumId w:val="13"/>
  </w:num>
  <w:num w:numId="13">
    <w:abstractNumId w:val="2"/>
  </w:num>
  <w:num w:numId="14">
    <w:abstractNumId w:val="31"/>
  </w:num>
  <w:num w:numId="15">
    <w:abstractNumId w:val="4"/>
  </w:num>
  <w:num w:numId="16">
    <w:abstractNumId w:val="39"/>
  </w:num>
  <w:num w:numId="17">
    <w:abstractNumId w:val="20"/>
  </w:num>
  <w:num w:numId="18">
    <w:abstractNumId w:val="44"/>
  </w:num>
  <w:num w:numId="19">
    <w:abstractNumId w:val="5"/>
  </w:num>
  <w:num w:numId="20">
    <w:abstractNumId w:val="16"/>
  </w:num>
  <w:num w:numId="21">
    <w:abstractNumId w:val="46"/>
  </w:num>
  <w:num w:numId="22">
    <w:abstractNumId w:val="50"/>
  </w:num>
  <w:num w:numId="23">
    <w:abstractNumId w:val="36"/>
  </w:num>
  <w:num w:numId="24">
    <w:abstractNumId w:val="24"/>
  </w:num>
  <w:num w:numId="25">
    <w:abstractNumId w:val="35"/>
  </w:num>
  <w:num w:numId="26">
    <w:abstractNumId w:val="26"/>
  </w:num>
  <w:num w:numId="27">
    <w:abstractNumId w:val="9"/>
  </w:num>
  <w:num w:numId="28">
    <w:abstractNumId w:val="18"/>
  </w:num>
  <w:num w:numId="29">
    <w:abstractNumId w:val="25"/>
  </w:num>
  <w:num w:numId="30">
    <w:abstractNumId w:val="57"/>
  </w:num>
  <w:num w:numId="31">
    <w:abstractNumId w:val="14"/>
  </w:num>
  <w:num w:numId="32">
    <w:abstractNumId w:val="59"/>
  </w:num>
  <w:num w:numId="33">
    <w:abstractNumId w:val="40"/>
  </w:num>
  <w:num w:numId="34">
    <w:abstractNumId w:val="54"/>
  </w:num>
  <w:num w:numId="35">
    <w:abstractNumId w:val="6"/>
  </w:num>
  <w:num w:numId="36">
    <w:abstractNumId w:val="22"/>
  </w:num>
  <w:num w:numId="37">
    <w:abstractNumId w:val="47"/>
  </w:num>
  <w:num w:numId="38">
    <w:abstractNumId w:val="1"/>
  </w:num>
  <w:num w:numId="39">
    <w:abstractNumId w:val="3"/>
  </w:num>
  <w:num w:numId="40">
    <w:abstractNumId w:val="38"/>
  </w:num>
  <w:num w:numId="41">
    <w:abstractNumId w:val="64"/>
  </w:num>
  <w:num w:numId="42">
    <w:abstractNumId w:val="34"/>
  </w:num>
  <w:num w:numId="43">
    <w:abstractNumId w:val="32"/>
  </w:num>
  <w:num w:numId="44">
    <w:abstractNumId w:val="29"/>
  </w:num>
  <w:num w:numId="45">
    <w:abstractNumId w:val="23"/>
  </w:num>
  <w:num w:numId="46">
    <w:abstractNumId w:val="11"/>
  </w:num>
  <w:num w:numId="47">
    <w:abstractNumId w:val="41"/>
  </w:num>
  <w:num w:numId="48">
    <w:abstractNumId w:val="49"/>
  </w:num>
  <w:num w:numId="49">
    <w:abstractNumId w:val="65"/>
  </w:num>
  <w:num w:numId="50">
    <w:abstractNumId w:val="27"/>
  </w:num>
  <w:num w:numId="51">
    <w:abstractNumId w:val="7"/>
  </w:num>
  <w:num w:numId="52">
    <w:abstractNumId w:val="36"/>
    <w:lvlOverride w:ilvl="0">
      <w:startOverride w:val="1"/>
    </w:lvlOverride>
  </w:num>
  <w:num w:numId="53">
    <w:abstractNumId w:val="30"/>
  </w:num>
  <w:num w:numId="54">
    <w:abstractNumId w:val="30"/>
    <w:lvlOverride w:ilvl="0">
      <w:startOverride w:val="1"/>
    </w:lvlOverride>
  </w:num>
  <w:num w:numId="55">
    <w:abstractNumId w:val="36"/>
    <w:lvlOverride w:ilvl="0">
      <w:startOverride w:val="1"/>
    </w:lvlOverride>
  </w:num>
  <w:num w:numId="56">
    <w:abstractNumId w:val="36"/>
    <w:lvlOverride w:ilvl="0">
      <w:startOverride w:val="1"/>
    </w:lvlOverride>
  </w:num>
  <w:num w:numId="57">
    <w:abstractNumId w:val="30"/>
    <w:lvlOverride w:ilvl="0">
      <w:startOverride w:val="1"/>
    </w:lvlOverride>
  </w:num>
  <w:num w:numId="58">
    <w:abstractNumId w:val="36"/>
    <w:lvlOverride w:ilvl="0">
      <w:startOverride w:val="1"/>
    </w:lvlOverride>
  </w:num>
  <w:num w:numId="59">
    <w:abstractNumId w:val="36"/>
    <w:lvlOverride w:ilvl="0">
      <w:startOverride w:val="1"/>
    </w:lvlOverride>
  </w:num>
  <w:num w:numId="60">
    <w:abstractNumId w:val="36"/>
    <w:lvlOverride w:ilvl="0">
      <w:startOverride w:val="1"/>
    </w:lvlOverride>
  </w:num>
  <w:num w:numId="61">
    <w:abstractNumId w:val="58"/>
  </w:num>
  <w:num w:numId="62">
    <w:abstractNumId w:val="48"/>
  </w:num>
  <w:num w:numId="63">
    <w:abstractNumId w:val="62"/>
  </w:num>
  <w:num w:numId="64">
    <w:abstractNumId w:val="60"/>
  </w:num>
  <w:num w:numId="65">
    <w:abstractNumId w:val="19"/>
  </w:num>
  <w:num w:numId="66">
    <w:abstractNumId w:val="51"/>
  </w:num>
  <w:num w:numId="67">
    <w:abstractNumId w:val="53"/>
  </w:num>
  <w:num w:numId="68">
    <w:abstractNumId w:val="45"/>
  </w:num>
  <w:num w:numId="69">
    <w:abstractNumId w:val="10"/>
  </w:num>
  <w:num w:numId="70">
    <w:abstractNumId w:val="56"/>
  </w:num>
  <w:num w:numId="71">
    <w:abstractNumId w:val="8"/>
  </w:num>
  <w:num w:numId="72">
    <w:abstractNumId w:val="0"/>
  </w:num>
  <w:num w:numId="73">
    <w:abstractNumId w:val="28"/>
  </w:num>
  <w:num w:numId="74">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16B"/>
    <w:rsid w:val="00000166"/>
    <w:rsid w:val="00001E8A"/>
    <w:rsid w:val="00002D64"/>
    <w:rsid w:val="00003943"/>
    <w:rsid w:val="00003AF3"/>
    <w:rsid w:val="000052BB"/>
    <w:rsid w:val="00005494"/>
    <w:rsid w:val="000054F4"/>
    <w:rsid w:val="000059BB"/>
    <w:rsid w:val="000106C4"/>
    <w:rsid w:val="00010FEA"/>
    <w:rsid w:val="00012566"/>
    <w:rsid w:val="00012DF5"/>
    <w:rsid w:val="00013233"/>
    <w:rsid w:val="00015E2B"/>
    <w:rsid w:val="000164BE"/>
    <w:rsid w:val="00016647"/>
    <w:rsid w:val="000168BA"/>
    <w:rsid w:val="00021432"/>
    <w:rsid w:val="000220D9"/>
    <w:rsid w:val="000236B0"/>
    <w:rsid w:val="000239F0"/>
    <w:rsid w:val="000259F9"/>
    <w:rsid w:val="00025BC3"/>
    <w:rsid w:val="000265B0"/>
    <w:rsid w:val="000270B2"/>
    <w:rsid w:val="00027B34"/>
    <w:rsid w:val="000302A6"/>
    <w:rsid w:val="00031E8A"/>
    <w:rsid w:val="00033628"/>
    <w:rsid w:val="00033A83"/>
    <w:rsid w:val="00033B47"/>
    <w:rsid w:val="00036288"/>
    <w:rsid w:val="00037197"/>
    <w:rsid w:val="00037D56"/>
    <w:rsid w:val="00040929"/>
    <w:rsid w:val="0004158F"/>
    <w:rsid w:val="000425BA"/>
    <w:rsid w:val="00043E76"/>
    <w:rsid w:val="0004404C"/>
    <w:rsid w:val="000441F3"/>
    <w:rsid w:val="000466E8"/>
    <w:rsid w:val="00046D3F"/>
    <w:rsid w:val="00052118"/>
    <w:rsid w:val="00052261"/>
    <w:rsid w:val="000526CC"/>
    <w:rsid w:val="00052741"/>
    <w:rsid w:val="00054470"/>
    <w:rsid w:val="00054549"/>
    <w:rsid w:val="0005499E"/>
    <w:rsid w:val="00054C0F"/>
    <w:rsid w:val="00055010"/>
    <w:rsid w:val="0005545C"/>
    <w:rsid w:val="00055FA5"/>
    <w:rsid w:val="00056781"/>
    <w:rsid w:val="000570C7"/>
    <w:rsid w:val="000574ED"/>
    <w:rsid w:val="00057AF4"/>
    <w:rsid w:val="00057BD6"/>
    <w:rsid w:val="00057FAF"/>
    <w:rsid w:val="000604CF"/>
    <w:rsid w:val="000609B4"/>
    <w:rsid w:val="00061618"/>
    <w:rsid w:val="00062725"/>
    <w:rsid w:val="00062C6E"/>
    <w:rsid w:val="0006351C"/>
    <w:rsid w:val="00064D39"/>
    <w:rsid w:val="00064EC1"/>
    <w:rsid w:val="00066225"/>
    <w:rsid w:val="000679BF"/>
    <w:rsid w:val="00067BBA"/>
    <w:rsid w:val="00070E91"/>
    <w:rsid w:val="00071991"/>
    <w:rsid w:val="0007282F"/>
    <w:rsid w:val="00073B54"/>
    <w:rsid w:val="00074616"/>
    <w:rsid w:val="000751AE"/>
    <w:rsid w:val="000810E4"/>
    <w:rsid w:val="00082FC6"/>
    <w:rsid w:val="00083A09"/>
    <w:rsid w:val="00083B4E"/>
    <w:rsid w:val="00083ED3"/>
    <w:rsid w:val="000842A9"/>
    <w:rsid w:val="000842D4"/>
    <w:rsid w:val="0008512E"/>
    <w:rsid w:val="00085647"/>
    <w:rsid w:val="00087F5F"/>
    <w:rsid w:val="0009112F"/>
    <w:rsid w:val="0009158A"/>
    <w:rsid w:val="0009199A"/>
    <w:rsid w:val="000933AD"/>
    <w:rsid w:val="000939CA"/>
    <w:rsid w:val="00093AB2"/>
    <w:rsid w:val="000969AE"/>
    <w:rsid w:val="000979E4"/>
    <w:rsid w:val="000979F4"/>
    <w:rsid w:val="00097C0E"/>
    <w:rsid w:val="000A07E1"/>
    <w:rsid w:val="000A0F5B"/>
    <w:rsid w:val="000A18C8"/>
    <w:rsid w:val="000A2438"/>
    <w:rsid w:val="000A2851"/>
    <w:rsid w:val="000A3C09"/>
    <w:rsid w:val="000A411B"/>
    <w:rsid w:val="000A4EF3"/>
    <w:rsid w:val="000A58A0"/>
    <w:rsid w:val="000A7178"/>
    <w:rsid w:val="000A77E6"/>
    <w:rsid w:val="000A7934"/>
    <w:rsid w:val="000A79BA"/>
    <w:rsid w:val="000A7F8D"/>
    <w:rsid w:val="000B019C"/>
    <w:rsid w:val="000B0488"/>
    <w:rsid w:val="000B04CA"/>
    <w:rsid w:val="000B265A"/>
    <w:rsid w:val="000B4386"/>
    <w:rsid w:val="000B6B9B"/>
    <w:rsid w:val="000B74CC"/>
    <w:rsid w:val="000B7CD7"/>
    <w:rsid w:val="000C06C0"/>
    <w:rsid w:val="000C127A"/>
    <w:rsid w:val="000C1C09"/>
    <w:rsid w:val="000C2FA9"/>
    <w:rsid w:val="000C65F9"/>
    <w:rsid w:val="000D0241"/>
    <w:rsid w:val="000D0507"/>
    <w:rsid w:val="000D09E6"/>
    <w:rsid w:val="000D15D4"/>
    <w:rsid w:val="000D207B"/>
    <w:rsid w:val="000D22E0"/>
    <w:rsid w:val="000D4449"/>
    <w:rsid w:val="000D5C85"/>
    <w:rsid w:val="000D65E3"/>
    <w:rsid w:val="000D6600"/>
    <w:rsid w:val="000E094B"/>
    <w:rsid w:val="000E14F8"/>
    <w:rsid w:val="000E1583"/>
    <w:rsid w:val="000E229E"/>
    <w:rsid w:val="000E23B7"/>
    <w:rsid w:val="000E41E5"/>
    <w:rsid w:val="000E4917"/>
    <w:rsid w:val="000E4E9F"/>
    <w:rsid w:val="000E578E"/>
    <w:rsid w:val="000F1015"/>
    <w:rsid w:val="000F328D"/>
    <w:rsid w:val="000F3384"/>
    <w:rsid w:val="000F4209"/>
    <w:rsid w:val="000F4D90"/>
    <w:rsid w:val="000F537A"/>
    <w:rsid w:val="0010095F"/>
    <w:rsid w:val="001033AB"/>
    <w:rsid w:val="001051DB"/>
    <w:rsid w:val="00105E1A"/>
    <w:rsid w:val="001060C0"/>
    <w:rsid w:val="0010620C"/>
    <w:rsid w:val="0010690D"/>
    <w:rsid w:val="00107F60"/>
    <w:rsid w:val="001109A1"/>
    <w:rsid w:val="00113456"/>
    <w:rsid w:val="0011390E"/>
    <w:rsid w:val="0011445B"/>
    <w:rsid w:val="00114C0D"/>
    <w:rsid w:val="0012046F"/>
    <w:rsid w:val="0012076E"/>
    <w:rsid w:val="0012133A"/>
    <w:rsid w:val="001259E0"/>
    <w:rsid w:val="00130363"/>
    <w:rsid w:val="00131425"/>
    <w:rsid w:val="00131605"/>
    <w:rsid w:val="00132ADF"/>
    <w:rsid w:val="001346E5"/>
    <w:rsid w:val="00134A3B"/>
    <w:rsid w:val="001353C2"/>
    <w:rsid w:val="00135E67"/>
    <w:rsid w:val="00137CC9"/>
    <w:rsid w:val="00140020"/>
    <w:rsid w:val="001407A9"/>
    <w:rsid w:val="00140E51"/>
    <w:rsid w:val="0014225C"/>
    <w:rsid w:val="00142CC2"/>
    <w:rsid w:val="00144388"/>
    <w:rsid w:val="0014445D"/>
    <w:rsid w:val="00145814"/>
    <w:rsid w:val="0014706F"/>
    <w:rsid w:val="00150FD5"/>
    <w:rsid w:val="001513E9"/>
    <w:rsid w:val="00152028"/>
    <w:rsid w:val="001522BE"/>
    <w:rsid w:val="00153602"/>
    <w:rsid w:val="00153C08"/>
    <w:rsid w:val="00155B25"/>
    <w:rsid w:val="00155EF6"/>
    <w:rsid w:val="001569B5"/>
    <w:rsid w:val="00157614"/>
    <w:rsid w:val="001577C1"/>
    <w:rsid w:val="001579AD"/>
    <w:rsid w:val="00157DD0"/>
    <w:rsid w:val="00161522"/>
    <w:rsid w:val="00161A65"/>
    <w:rsid w:val="00161D46"/>
    <w:rsid w:val="00163554"/>
    <w:rsid w:val="0016697C"/>
    <w:rsid w:val="00167761"/>
    <w:rsid w:val="0017018F"/>
    <w:rsid w:val="0017129D"/>
    <w:rsid w:val="00172001"/>
    <w:rsid w:val="00172E23"/>
    <w:rsid w:val="00173655"/>
    <w:rsid w:val="00174A61"/>
    <w:rsid w:val="00175800"/>
    <w:rsid w:val="00176870"/>
    <w:rsid w:val="00176BB8"/>
    <w:rsid w:val="001770BC"/>
    <w:rsid w:val="001773CC"/>
    <w:rsid w:val="00177775"/>
    <w:rsid w:val="00177EEE"/>
    <w:rsid w:val="00181168"/>
    <w:rsid w:val="00181565"/>
    <w:rsid w:val="00181764"/>
    <w:rsid w:val="001823E8"/>
    <w:rsid w:val="00183820"/>
    <w:rsid w:val="00183931"/>
    <w:rsid w:val="00184392"/>
    <w:rsid w:val="001844D8"/>
    <w:rsid w:val="00186E47"/>
    <w:rsid w:val="0018730A"/>
    <w:rsid w:val="0018736E"/>
    <w:rsid w:val="00187D3E"/>
    <w:rsid w:val="0019029B"/>
    <w:rsid w:val="00190924"/>
    <w:rsid w:val="00192324"/>
    <w:rsid w:val="00192DE1"/>
    <w:rsid w:val="00193E15"/>
    <w:rsid w:val="0019539B"/>
    <w:rsid w:val="0019650A"/>
    <w:rsid w:val="0019690C"/>
    <w:rsid w:val="00196C8F"/>
    <w:rsid w:val="0019703F"/>
    <w:rsid w:val="001976CC"/>
    <w:rsid w:val="001977A1"/>
    <w:rsid w:val="00197A98"/>
    <w:rsid w:val="001A05D7"/>
    <w:rsid w:val="001A109C"/>
    <w:rsid w:val="001A10DC"/>
    <w:rsid w:val="001A11DA"/>
    <w:rsid w:val="001A152D"/>
    <w:rsid w:val="001A286B"/>
    <w:rsid w:val="001A2C30"/>
    <w:rsid w:val="001A31B2"/>
    <w:rsid w:val="001A3B9F"/>
    <w:rsid w:val="001A4A24"/>
    <w:rsid w:val="001A51AD"/>
    <w:rsid w:val="001A5B35"/>
    <w:rsid w:val="001A759A"/>
    <w:rsid w:val="001B3AE3"/>
    <w:rsid w:val="001B4AE9"/>
    <w:rsid w:val="001B4E14"/>
    <w:rsid w:val="001B538A"/>
    <w:rsid w:val="001B6022"/>
    <w:rsid w:val="001B750B"/>
    <w:rsid w:val="001C067F"/>
    <w:rsid w:val="001C0CCB"/>
    <w:rsid w:val="001C1721"/>
    <w:rsid w:val="001C420B"/>
    <w:rsid w:val="001C4A52"/>
    <w:rsid w:val="001C65DE"/>
    <w:rsid w:val="001C752A"/>
    <w:rsid w:val="001D0E4F"/>
    <w:rsid w:val="001D2DFB"/>
    <w:rsid w:val="001D3E09"/>
    <w:rsid w:val="001D58A4"/>
    <w:rsid w:val="001D5FD9"/>
    <w:rsid w:val="001D62D7"/>
    <w:rsid w:val="001D6DEF"/>
    <w:rsid w:val="001D7588"/>
    <w:rsid w:val="001D78B9"/>
    <w:rsid w:val="001E041A"/>
    <w:rsid w:val="001E0609"/>
    <w:rsid w:val="001E2490"/>
    <w:rsid w:val="001E269A"/>
    <w:rsid w:val="001E2A85"/>
    <w:rsid w:val="001E3863"/>
    <w:rsid w:val="001E3980"/>
    <w:rsid w:val="001E3A32"/>
    <w:rsid w:val="001E3BA2"/>
    <w:rsid w:val="001E3DA6"/>
    <w:rsid w:val="001E436A"/>
    <w:rsid w:val="001E6115"/>
    <w:rsid w:val="001E705A"/>
    <w:rsid w:val="001E7C97"/>
    <w:rsid w:val="001F0504"/>
    <w:rsid w:val="001F0BE6"/>
    <w:rsid w:val="001F2F01"/>
    <w:rsid w:val="001F3639"/>
    <w:rsid w:val="001F37AB"/>
    <w:rsid w:val="001F4090"/>
    <w:rsid w:val="001F4E11"/>
    <w:rsid w:val="001F5EEF"/>
    <w:rsid w:val="001F6134"/>
    <w:rsid w:val="001F7043"/>
    <w:rsid w:val="001F759D"/>
    <w:rsid w:val="001F79B6"/>
    <w:rsid w:val="00201207"/>
    <w:rsid w:val="002016EF"/>
    <w:rsid w:val="002021CC"/>
    <w:rsid w:val="002038F1"/>
    <w:rsid w:val="00204438"/>
    <w:rsid w:val="00205891"/>
    <w:rsid w:val="002062A4"/>
    <w:rsid w:val="00207735"/>
    <w:rsid w:val="002101D7"/>
    <w:rsid w:val="00211659"/>
    <w:rsid w:val="00212031"/>
    <w:rsid w:val="00212350"/>
    <w:rsid w:val="002130BA"/>
    <w:rsid w:val="00213457"/>
    <w:rsid w:val="0021424A"/>
    <w:rsid w:val="00215BA3"/>
    <w:rsid w:val="00215C67"/>
    <w:rsid w:val="0021649D"/>
    <w:rsid w:val="00216D27"/>
    <w:rsid w:val="002177E1"/>
    <w:rsid w:val="002208DC"/>
    <w:rsid w:val="00220BE0"/>
    <w:rsid w:val="00221D2A"/>
    <w:rsid w:val="00222B44"/>
    <w:rsid w:val="00222E04"/>
    <w:rsid w:val="00222F46"/>
    <w:rsid w:val="0022395E"/>
    <w:rsid w:val="00224485"/>
    <w:rsid w:val="00224BB8"/>
    <w:rsid w:val="002264AF"/>
    <w:rsid w:val="00226B46"/>
    <w:rsid w:val="00230676"/>
    <w:rsid w:val="002322EF"/>
    <w:rsid w:val="00232868"/>
    <w:rsid w:val="00232DE0"/>
    <w:rsid w:val="00232FAC"/>
    <w:rsid w:val="0023529F"/>
    <w:rsid w:val="00235FD2"/>
    <w:rsid w:val="002369ED"/>
    <w:rsid w:val="00236F8A"/>
    <w:rsid w:val="00236FC4"/>
    <w:rsid w:val="00236FD4"/>
    <w:rsid w:val="00240F88"/>
    <w:rsid w:val="00243996"/>
    <w:rsid w:val="00246CA0"/>
    <w:rsid w:val="00247429"/>
    <w:rsid w:val="00247A80"/>
    <w:rsid w:val="002515C8"/>
    <w:rsid w:val="00253FC6"/>
    <w:rsid w:val="002540F9"/>
    <w:rsid w:val="00254A85"/>
    <w:rsid w:val="00254FEE"/>
    <w:rsid w:val="00256995"/>
    <w:rsid w:val="00257863"/>
    <w:rsid w:val="00260C49"/>
    <w:rsid w:val="00261041"/>
    <w:rsid w:val="002622C0"/>
    <w:rsid w:val="00262763"/>
    <w:rsid w:val="002628B5"/>
    <w:rsid w:val="00262930"/>
    <w:rsid w:val="002650A9"/>
    <w:rsid w:val="00265285"/>
    <w:rsid w:val="00265B0F"/>
    <w:rsid w:val="00267914"/>
    <w:rsid w:val="002700CD"/>
    <w:rsid w:val="002710F2"/>
    <w:rsid w:val="00271958"/>
    <w:rsid w:val="00271C74"/>
    <w:rsid w:val="00274891"/>
    <w:rsid w:val="00274C8A"/>
    <w:rsid w:val="0027508E"/>
    <w:rsid w:val="002750B7"/>
    <w:rsid w:val="00275E13"/>
    <w:rsid w:val="00277958"/>
    <w:rsid w:val="00277E63"/>
    <w:rsid w:val="00280666"/>
    <w:rsid w:val="00281460"/>
    <w:rsid w:val="0028174C"/>
    <w:rsid w:val="00283694"/>
    <w:rsid w:val="00286E65"/>
    <w:rsid w:val="002900AA"/>
    <w:rsid w:val="00290F0B"/>
    <w:rsid w:val="00292129"/>
    <w:rsid w:val="002923AA"/>
    <w:rsid w:val="002928F8"/>
    <w:rsid w:val="00292B26"/>
    <w:rsid w:val="00292FF5"/>
    <w:rsid w:val="002953F2"/>
    <w:rsid w:val="00296449"/>
    <w:rsid w:val="002966A0"/>
    <w:rsid w:val="002966A4"/>
    <w:rsid w:val="00296D48"/>
    <w:rsid w:val="00297688"/>
    <w:rsid w:val="00297A5E"/>
    <w:rsid w:val="002A071C"/>
    <w:rsid w:val="002A14B8"/>
    <w:rsid w:val="002A1F6B"/>
    <w:rsid w:val="002A27D2"/>
    <w:rsid w:val="002A4323"/>
    <w:rsid w:val="002A43BC"/>
    <w:rsid w:val="002A560F"/>
    <w:rsid w:val="002A6B9A"/>
    <w:rsid w:val="002B0ACB"/>
    <w:rsid w:val="002B0FAF"/>
    <w:rsid w:val="002B1BE0"/>
    <w:rsid w:val="002B37C0"/>
    <w:rsid w:val="002B4681"/>
    <w:rsid w:val="002B4AC4"/>
    <w:rsid w:val="002B5519"/>
    <w:rsid w:val="002B6687"/>
    <w:rsid w:val="002B70F9"/>
    <w:rsid w:val="002B7715"/>
    <w:rsid w:val="002C008E"/>
    <w:rsid w:val="002C0762"/>
    <w:rsid w:val="002C12FB"/>
    <w:rsid w:val="002C192F"/>
    <w:rsid w:val="002C34E4"/>
    <w:rsid w:val="002C3F34"/>
    <w:rsid w:val="002C4BB3"/>
    <w:rsid w:val="002C6BC0"/>
    <w:rsid w:val="002C6FE8"/>
    <w:rsid w:val="002D01E1"/>
    <w:rsid w:val="002D0AB7"/>
    <w:rsid w:val="002D3F27"/>
    <w:rsid w:val="002D62A3"/>
    <w:rsid w:val="002D6DE7"/>
    <w:rsid w:val="002D74B5"/>
    <w:rsid w:val="002D77AE"/>
    <w:rsid w:val="002D78F2"/>
    <w:rsid w:val="002E1E9A"/>
    <w:rsid w:val="002E2AFF"/>
    <w:rsid w:val="002E2BA0"/>
    <w:rsid w:val="002E457B"/>
    <w:rsid w:val="002E4F4F"/>
    <w:rsid w:val="002E6D56"/>
    <w:rsid w:val="002E72D5"/>
    <w:rsid w:val="002F0850"/>
    <w:rsid w:val="002F12AA"/>
    <w:rsid w:val="002F2359"/>
    <w:rsid w:val="002F2E4F"/>
    <w:rsid w:val="002F3020"/>
    <w:rsid w:val="002F3670"/>
    <w:rsid w:val="002F382C"/>
    <w:rsid w:val="002F5127"/>
    <w:rsid w:val="002F6F94"/>
    <w:rsid w:val="00300C88"/>
    <w:rsid w:val="003018F4"/>
    <w:rsid w:val="0030192B"/>
    <w:rsid w:val="00302C30"/>
    <w:rsid w:val="00303240"/>
    <w:rsid w:val="003056C9"/>
    <w:rsid w:val="00307247"/>
    <w:rsid w:val="0031004A"/>
    <w:rsid w:val="00311420"/>
    <w:rsid w:val="00311632"/>
    <w:rsid w:val="00311E33"/>
    <w:rsid w:val="00312EE6"/>
    <w:rsid w:val="00313CE3"/>
    <w:rsid w:val="00315597"/>
    <w:rsid w:val="003165F1"/>
    <w:rsid w:val="00320FB9"/>
    <w:rsid w:val="00321449"/>
    <w:rsid w:val="00321DAC"/>
    <w:rsid w:val="00323AF3"/>
    <w:rsid w:val="00323CE9"/>
    <w:rsid w:val="00323D6F"/>
    <w:rsid w:val="003243BC"/>
    <w:rsid w:val="003243E9"/>
    <w:rsid w:val="0032444C"/>
    <w:rsid w:val="00324A93"/>
    <w:rsid w:val="00324B1B"/>
    <w:rsid w:val="003255BC"/>
    <w:rsid w:val="0032560D"/>
    <w:rsid w:val="003262D8"/>
    <w:rsid w:val="0032753B"/>
    <w:rsid w:val="00331C59"/>
    <w:rsid w:val="00332102"/>
    <w:rsid w:val="00332276"/>
    <w:rsid w:val="0033261C"/>
    <w:rsid w:val="0033268C"/>
    <w:rsid w:val="00337BD8"/>
    <w:rsid w:val="003417B2"/>
    <w:rsid w:val="00341B71"/>
    <w:rsid w:val="003433CF"/>
    <w:rsid w:val="00343774"/>
    <w:rsid w:val="0034384B"/>
    <w:rsid w:val="00345002"/>
    <w:rsid w:val="00346205"/>
    <w:rsid w:val="0034754B"/>
    <w:rsid w:val="0035136B"/>
    <w:rsid w:val="003516E4"/>
    <w:rsid w:val="00351F63"/>
    <w:rsid w:val="0035268F"/>
    <w:rsid w:val="00352781"/>
    <w:rsid w:val="003531E3"/>
    <w:rsid w:val="00353A2F"/>
    <w:rsid w:val="003559A1"/>
    <w:rsid w:val="00355C8E"/>
    <w:rsid w:val="0036079A"/>
    <w:rsid w:val="0036113B"/>
    <w:rsid w:val="003613A3"/>
    <w:rsid w:val="00361A2C"/>
    <w:rsid w:val="003647B7"/>
    <w:rsid w:val="00364B82"/>
    <w:rsid w:val="00365212"/>
    <w:rsid w:val="00366D97"/>
    <w:rsid w:val="00367971"/>
    <w:rsid w:val="00370949"/>
    <w:rsid w:val="00373F16"/>
    <w:rsid w:val="00374FD0"/>
    <w:rsid w:val="0037618A"/>
    <w:rsid w:val="00376CE3"/>
    <w:rsid w:val="00376D84"/>
    <w:rsid w:val="00377D34"/>
    <w:rsid w:val="003806E3"/>
    <w:rsid w:val="00381374"/>
    <w:rsid w:val="00381CAC"/>
    <w:rsid w:val="00382D09"/>
    <w:rsid w:val="003830E2"/>
    <w:rsid w:val="003834CB"/>
    <w:rsid w:val="00383E9F"/>
    <w:rsid w:val="0038445E"/>
    <w:rsid w:val="003847BD"/>
    <w:rsid w:val="003850B5"/>
    <w:rsid w:val="003861BF"/>
    <w:rsid w:val="0038688A"/>
    <w:rsid w:val="00387385"/>
    <w:rsid w:val="00390FC8"/>
    <w:rsid w:val="003918C8"/>
    <w:rsid w:val="00392BF0"/>
    <w:rsid w:val="00394D21"/>
    <w:rsid w:val="003959EF"/>
    <w:rsid w:val="00395B87"/>
    <w:rsid w:val="003965C0"/>
    <w:rsid w:val="00396CC7"/>
    <w:rsid w:val="003A01F6"/>
    <w:rsid w:val="003A13B5"/>
    <w:rsid w:val="003A3063"/>
    <w:rsid w:val="003A49C1"/>
    <w:rsid w:val="003A4D59"/>
    <w:rsid w:val="003A5CDC"/>
    <w:rsid w:val="003A6333"/>
    <w:rsid w:val="003A7BBE"/>
    <w:rsid w:val="003B1D8B"/>
    <w:rsid w:val="003B40FE"/>
    <w:rsid w:val="003B43CE"/>
    <w:rsid w:val="003B48B0"/>
    <w:rsid w:val="003B5A9C"/>
    <w:rsid w:val="003B5D02"/>
    <w:rsid w:val="003B6D29"/>
    <w:rsid w:val="003C0DCD"/>
    <w:rsid w:val="003C1F53"/>
    <w:rsid w:val="003C583A"/>
    <w:rsid w:val="003C663D"/>
    <w:rsid w:val="003C7F65"/>
    <w:rsid w:val="003D0653"/>
    <w:rsid w:val="003D1510"/>
    <w:rsid w:val="003D1AC0"/>
    <w:rsid w:val="003D22B4"/>
    <w:rsid w:val="003D22C9"/>
    <w:rsid w:val="003D261C"/>
    <w:rsid w:val="003D4B5D"/>
    <w:rsid w:val="003D4E89"/>
    <w:rsid w:val="003D5685"/>
    <w:rsid w:val="003D5C77"/>
    <w:rsid w:val="003E16DE"/>
    <w:rsid w:val="003E2070"/>
    <w:rsid w:val="003E2E4F"/>
    <w:rsid w:val="003E2EEB"/>
    <w:rsid w:val="003E3645"/>
    <w:rsid w:val="003E56BA"/>
    <w:rsid w:val="003F016B"/>
    <w:rsid w:val="003F0800"/>
    <w:rsid w:val="003F0F22"/>
    <w:rsid w:val="003F1A19"/>
    <w:rsid w:val="003F2451"/>
    <w:rsid w:val="003F555C"/>
    <w:rsid w:val="003F6153"/>
    <w:rsid w:val="003F71BD"/>
    <w:rsid w:val="003F7CE3"/>
    <w:rsid w:val="003F7F7A"/>
    <w:rsid w:val="00400066"/>
    <w:rsid w:val="00400312"/>
    <w:rsid w:val="004004A3"/>
    <w:rsid w:val="00400648"/>
    <w:rsid w:val="004007E6"/>
    <w:rsid w:val="00402FAD"/>
    <w:rsid w:val="00403356"/>
    <w:rsid w:val="0040488D"/>
    <w:rsid w:val="00405B55"/>
    <w:rsid w:val="00407DF3"/>
    <w:rsid w:val="00407E77"/>
    <w:rsid w:val="00411B37"/>
    <w:rsid w:val="0041219E"/>
    <w:rsid w:val="0041276A"/>
    <w:rsid w:val="004137D9"/>
    <w:rsid w:val="004155EC"/>
    <w:rsid w:val="0041742B"/>
    <w:rsid w:val="00417B08"/>
    <w:rsid w:val="004219ED"/>
    <w:rsid w:val="0042216D"/>
    <w:rsid w:val="00422A26"/>
    <w:rsid w:val="00422B8F"/>
    <w:rsid w:val="00422C97"/>
    <w:rsid w:val="004243E6"/>
    <w:rsid w:val="00424B56"/>
    <w:rsid w:val="00425FC0"/>
    <w:rsid w:val="00426B8B"/>
    <w:rsid w:val="00427BF0"/>
    <w:rsid w:val="00427DB2"/>
    <w:rsid w:val="00427E06"/>
    <w:rsid w:val="0043025A"/>
    <w:rsid w:val="0043055F"/>
    <w:rsid w:val="004314E2"/>
    <w:rsid w:val="00433168"/>
    <w:rsid w:val="0043382D"/>
    <w:rsid w:val="00434CCE"/>
    <w:rsid w:val="00435F30"/>
    <w:rsid w:val="00436A32"/>
    <w:rsid w:val="004403F7"/>
    <w:rsid w:val="004404C5"/>
    <w:rsid w:val="00442D59"/>
    <w:rsid w:val="00442E1D"/>
    <w:rsid w:val="0044361A"/>
    <w:rsid w:val="0044493A"/>
    <w:rsid w:val="00444A0C"/>
    <w:rsid w:val="00445C91"/>
    <w:rsid w:val="0044658D"/>
    <w:rsid w:val="00447595"/>
    <w:rsid w:val="0045185E"/>
    <w:rsid w:val="00452464"/>
    <w:rsid w:val="00452692"/>
    <w:rsid w:val="00452C3A"/>
    <w:rsid w:val="00452F7B"/>
    <w:rsid w:val="00453910"/>
    <w:rsid w:val="00454DFD"/>
    <w:rsid w:val="00454E50"/>
    <w:rsid w:val="0045515B"/>
    <w:rsid w:val="004551E2"/>
    <w:rsid w:val="00455DD3"/>
    <w:rsid w:val="00456D64"/>
    <w:rsid w:val="00460C5B"/>
    <w:rsid w:val="004625BA"/>
    <w:rsid w:val="0046305C"/>
    <w:rsid w:val="004630D5"/>
    <w:rsid w:val="00464F54"/>
    <w:rsid w:val="00465F48"/>
    <w:rsid w:val="00465F5D"/>
    <w:rsid w:val="004674BF"/>
    <w:rsid w:val="004678AD"/>
    <w:rsid w:val="00467D04"/>
    <w:rsid w:val="00470AD8"/>
    <w:rsid w:val="00470D2A"/>
    <w:rsid w:val="004724FD"/>
    <w:rsid w:val="00472598"/>
    <w:rsid w:val="0047336B"/>
    <w:rsid w:val="00475E85"/>
    <w:rsid w:val="00476CC8"/>
    <w:rsid w:val="004807D5"/>
    <w:rsid w:val="00480FA3"/>
    <w:rsid w:val="00481606"/>
    <w:rsid w:val="00481C83"/>
    <w:rsid w:val="00483254"/>
    <w:rsid w:val="0048334D"/>
    <w:rsid w:val="00483D0F"/>
    <w:rsid w:val="00484201"/>
    <w:rsid w:val="004844EC"/>
    <w:rsid w:val="0048510E"/>
    <w:rsid w:val="00485D3D"/>
    <w:rsid w:val="00487A2D"/>
    <w:rsid w:val="00491853"/>
    <w:rsid w:val="00491982"/>
    <w:rsid w:val="00491998"/>
    <w:rsid w:val="00491CDC"/>
    <w:rsid w:val="00492DA9"/>
    <w:rsid w:val="00493341"/>
    <w:rsid w:val="004935D7"/>
    <w:rsid w:val="00493DF1"/>
    <w:rsid w:val="0049404A"/>
    <w:rsid w:val="00494686"/>
    <w:rsid w:val="0049621D"/>
    <w:rsid w:val="004A06D7"/>
    <w:rsid w:val="004A0E24"/>
    <w:rsid w:val="004A173F"/>
    <w:rsid w:val="004A241B"/>
    <w:rsid w:val="004A2859"/>
    <w:rsid w:val="004A5244"/>
    <w:rsid w:val="004A5337"/>
    <w:rsid w:val="004A582B"/>
    <w:rsid w:val="004A5B46"/>
    <w:rsid w:val="004B0B14"/>
    <w:rsid w:val="004B0CCE"/>
    <w:rsid w:val="004B28A3"/>
    <w:rsid w:val="004B36BA"/>
    <w:rsid w:val="004B44E2"/>
    <w:rsid w:val="004B5A18"/>
    <w:rsid w:val="004B614A"/>
    <w:rsid w:val="004B6777"/>
    <w:rsid w:val="004B70E4"/>
    <w:rsid w:val="004B78F6"/>
    <w:rsid w:val="004B7A5E"/>
    <w:rsid w:val="004B7D24"/>
    <w:rsid w:val="004C1525"/>
    <w:rsid w:val="004C3DDA"/>
    <w:rsid w:val="004C4027"/>
    <w:rsid w:val="004C412A"/>
    <w:rsid w:val="004C4D0E"/>
    <w:rsid w:val="004D0035"/>
    <w:rsid w:val="004D00B2"/>
    <w:rsid w:val="004D1BF2"/>
    <w:rsid w:val="004D21FA"/>
    <w:rsid w:val="004D2EF9"/>
    <w:rsid w:val="004D30A2"/>
    <w:rsid w:val="004D3402"/>
    <w:rsid w:val="004D420C"/>
    <w:rsid w:val="004D5D5D"/>
    <w:rsid w:val="004D7172"/>
    <w:rsid w:val="004D7687"/>
    <w:rsid w:val="004E137B"/>
    <w:rsid w:val="004E19AF"/>
    <w:rsid w:val="004E1E7D"/>
    <w:rsid w:val="004E2F06"/>
    <w:rsid w:val="004E3957"/>
    <w:rsid w:val="004E4815"/>
    <w:rsid w:val="004E4EA5"/>
    <w:rsid w:val="004E5A57"/>
    <w:rsid w:val="004E6D2D"/>
    <w:rsid w:val="004E6ECD"/>
    <w:rsid w:val="004E792D"/>
    <w:rsid w:val="004E7AE4"/>
    <w:rsid w:val="004E7F0F"/>
    <w:rsid w:val="004F0AA9"/>
    <w:rsid w:val="004F1659"/>
    <w:rsid w:val="004F1B76"/>
    <w:rsid w:val="004F3583"/>
    <w:rsid w:val="004F3DB0"/>
    <w:rsid w:val="004F3EA1"/>
    <w:rsid w:val="004F4903"/>
    <w:rsid w:val="004F5031"/>
    <w:rsid w:val="004F5B25"/>
    <w:rsid w:val="004F71FC"/>
    <w:rsid w:val="0050034A"/>
    <w:rsid w:val="00500CB9"/>
    <w:rsid w:val="005019B7"/>
    <w:rsid w:val="0050247B"/>
    <w:rsid w:val="005040CC"/>
    <w:rsid w:val="005067CE"/>
    <w:rsid w:val="005076D9"/>
    <w:rsid w:val="00511080"/>
    <w:rsid w:val="0051249B"/>
    <w:rsid w:val="005129BD"/>
    <w:rsid w:val="00512DB4"/>
    <w:rsid w:val="00513706"/>
    <w:rsid w:val="00514494"/>
    <w:rsid w:val="00514E70"/>
    <w:rsid w:val="00515C81"/>
    <w:rsid w:val="00521D11"/>
    <w:rsid w:val="00522497"/>
    <w:rsid w:val="0052359D"/>
    <w:rsid w:val="00524B06"/>
    <w:rsid w:val="00524EB2"/>
    <w:rsid w:val="00525A62"/>
    <w:rsid w:val="00526A93"/>
    <w:rsid w:val="0052778A"/>
    <w:rsid w:val="00527D63"/>
    <w:rsid w:val="00527ECC"/>
    <w:rsid w:val="005322C6"/>
    <w:rsid w:val="00534B52"/>
    <w:rsid w:val="00535156"/>
    <w:rsid w:val="0053552E"/>
    <w:rsid w:val="00535B13"/>
    <w:rsid w:val="00540783"/>
    <w:rsid w:val="005434C6"/>
    <w:rsid w:val="00544AD5"/>
    <w:rsid w:val="00545D92"/>
    <w:rsid w:val="00546EDF"/>
    <w:rsid w:val="00546FDF"/>
    <w:rsid w:val="005471DE"/>
    <w:rsid w:val="00547989"/>
    <w:rsid w:val="00550098"/>
    <w:rsid w:val="00551070"/>
    <w:rsid w:val="0055121C"/>
    <w:rsid w:val="00551643"/>
    <w:rsid w:val="00551997"/>
    <w:rsid w:val="005520C9"/>
    <w:rsid w:val="00552BAA"/>
    <w:rsid w:val="005531CD"/>
    <w:rsid w:val="005547E2"/>
    <w:rsid w:val="00554D09"/>
    <w:rsid w:val="00560F32"/>
    <w:rsid w:val="00561777"/>
    <w:rsid w:val="005641A1"/>
    <w:rsid w:val="0056426B"/>
    <w:rsid w:val="00564DE8"/>
    <w:rsid w:val="00565924"/>
    <w:rsid w:val="0056681C"/>
    <w:rsid w:val="0057035D"/>
    <w:rsid w:val="00571E38"/>
    <w:rsid w:val="005722F5"/>
    <w:rsid w:val="00573463"/>
    <w:rsid w:val="0057390B"/>
    <w:rsid w:val="00573C25"/>
    <w:rsid w:val="005766D3"/>
    <w:rsid w:val="00577718"/>
    <w:rsid w:val="005777AD"/>
    <w:rsid w:val="00577EFC"/>
    <w:rsid w:val="00581678"/>
    <w:rsid w:val="00581717"/>
    <w:rsid w:val="00584D55"/>
    <w:rsid w:val="005861A5"/>
    <w:rsid w:val="005872F0"/>
    <w:rsid w:val="005879F2"/>
    <w:rsid w:val="005908BF"/>
    <w:rsid w:val="005918D2"/>
    <w:rsid w:val="00592E87"/>
    <w:rsid w:val="00593F56"/>
    <w:rsid w:val="00594221"/>
    <w:rsid w:val="00594D17"/>
    <w:rsid w:val="005950D9"/>
    <w:rsid w:val="00595243"/>
    <w:rsid w:val="005952B3"/>
    <w:rsid w:val="00595CBB"/>
    <w:rsid w:val="005968D8"/>
    <w:rsid w:val="00596E92"/>
    <w:rsid w:val="00596F1E"/>
    <w:rsid w:val="00597451"/>
    <w:rsid w:val="005A0C7D"/>
    <w:rsid w:val="005A10D3"/>
    <w:rsid w:val="005A145B"/>
    <w:rsid w:val="005A42CE"/>
    <w:rsid w:val="005A4F13"/>
    <w:rsid w:val="005A625C"/>
    <w:rsid w:val="005A6482"/>
    <w:rsid w:val="005A74D1"/>
    <w:rsid w:val="005A7C1E"/>
    <w:rsid w:val="005B0463"/>
    <w:rsid w:val="005B07D1"/>
    <w:rsid w:val="005B0BD4"/>
    <w:rsid w:val="005B113A"/>
    <w:rsid w:val="005B1321"/>
    <w:rsid w:val="005B1916"/>
    <w:rsid w:val="005B2037"/>
    <w:rsid w:val="005B2229"/>
    <w:rsid w:val="005B520C"/>
    <w:rsid w:val="005B56AC"/>
    <w:rsid w:val="005B7770"/>
    <w:rsid w:val="005B797F"/>
    <w:rsid w:val="005C1749"/>
    <w:rsid w:val="005C2280"/>
    <w:rsid w:val="005C3312"/>
    <w:rsid w:val="005C3B47"/>
    <w:rsid w:val="005C3DD9"/>
    <w:rsid w:val="005C4B44"/>
    <w:rsid w:val="005C6196"/>
    <w:rsid w:val="005C61D4"/>
    <w:rsid w:val="005C6BE2"/>
    <w:rsid w:val="005D002D"/>
    <w:rsid w:val="005D30C5"/>
    <w:rsid w:val="005D4FBA"/>
    <w:rsid w:val="005D5959"/>
    <w:rsid w:val="005D6AF7"/>
    <w:rsid w:val="005D7289"/>
    <w:rsid w:val="005D7F01"/>
    <w:rsid w:val="005E0359"/>
    <w:rsid w:val="005E096B"/>
    <w:rsid w:val="005E0E53"/>
    <w:rsid w:val="005E19AB"/>
    <w:rsid w:val="005E314B"/>
    <w:rsid w:val="005E3364"/>
    <w:rsid w:val="005E74A0"/>
    <w:rsid w:val="005F0278"/>
    <w:rsid w:val="005F0A68"/>
    <w:rsid w:val="005F25BC"/>
    <w:rsid w:val="005F2B60"/>
    <w:rsid w:val="005F33D1"/>
    <w:rsid w:val="005F3F09"/>
    <w:rsid w:val="005F42F1"/>
    <w:rsid w:val="005F68CD"/>
    <w:rsid w:val="005F7538"/>
    <w:rsid w:val="00600470"/>
    <w:rsid w:val="00600605"/>
    <w:rsid w:val="0060194A"/>
    <w:rsid w:val="00601D60"/>
    <w:rsid w:val="00601DF9"/>
    <w:rsid w:val="00602489"/>
    <w:rsid w:val="006024C7"/>
    <w:rsid w:val="0060278F"/>
    <w:rsid w:val="00603B52"/>
    <w:rsid w:val="00603EA7"/>
    <w:rsid w:val="0060443C"/>
    <w:rsid w:val="0060450C"/>
    <w:rsid w:val="00604982"/>
    <w:rsid w:val="006060E9"/>
    <w:rsid w:val="00606B80"/>
    <w:rsid w:val="00606DEC"/>
    <w:rsid w:val="006072CA"/>
    <w:rsid w:val="00607891"/>
    <w:rsid w:val="00607D3C"/>
    <w:rsid w:val="006124EC"/>
    <w:rsid w:val="00612AB3"/>
    <w:rsid w:val="00613171"/>
    <w:rsid w:val="00613833"/>
    <w:rsid w:val="006165CE"/>
    <w:rsid w:val="00617511"/>
    <w:rsid w:val="006178E8"/>
    <w:rsid w:val="006215B7"/>
    <w:rsid w:val="0062164A"/>
    <w:rsid w:val="00623D76"/>
    <w:rsid w:val="00623FA5"/>
    <w:rsid w:val="0062444A"/>
    <w:rsid w:val="00625AE0"/>
    <w:rsid w:val="0062641C"/>
    <w:rsid w:val="006279D3"/>
    <w:rsid w:val="00630EB0"/>
    <w:rsid w:val="00631E94"/>
    <w:rsid w:val="0063200F"/>
    <w:rsid w:val="00632020"/>
    <w:rsid w:val="0063242A"/>
    <w:rsid w:val="006329F3"/>
    <w:rsid w:val="00633310"/>
    <w:rsid w:val="0063334C"/>
    <w:rsid w:val="00633666"/>
    <w:rsid w:val="006340FB"/>
    <w:rsid w:val="00635153"/>
    <w:rsid w:val="00635255"/>
    <w:rsid w:val="00637B67"/>
    <w:rsid w:val="006407D6"/>
    <w:rsid w:val="006418C1"/>
    <w:rsid w:val="00641FAD"/>
    <w:rsid w:val="00642962"/>
    <w:rsid w:val="00643130"/>
    <w:rsid w:val="006432E2"/>
    <w:rsid w:val="00646E7F"/>
    <w:rsid w:val="00650FC5"/>
    <w:rsid w:val="0065117F"/>
    <w:rsid w:val="006514E9"/>
    <w:rsid w:val="006515BB"/>
    <w:rsid w:val="00651A54"/>
    <w:rsid w:val="00651B33"/>
    <w:rsid w:val="00652D64"/>
    <w:rsid w:val="0065511A"/>
    <w:rsid w:val="00655500"/>
    <w:rsid w:val="006560C0"/>
    <w:rsid w:val="006565B9"/>
    <w:rsid w:val="00657983"/>
    <w:rsid w:val="00660DB2"/>
    <w:rsid w:val="006615BE"/>
    <w:rsid w:val="0066304C"/>
    <w:rsid w:val="00663F45"/>
    <w:rsid w:val="0066512B"/>
    <w:rsid w:val="00665266"/>
    <w:rsid w:val="00666DFC"/>
    <w:rsid w:val="0066759D"/>
    <w:rsid w:val="00670B84"/>
    <w:rsid w:val="00670BBB"/>
    <w:rsid w:val="00670E7B"/>
    <w:rsid w:val="006716CE"/>
    <w:rsid w:val="00672616"/>
    <w:rsid w:val="00673F08"/>
    <w:rsid w:val="006753D8"/>
    <w:rsid w:val="006753FF"/>
    <w:rsid w:val="006765A4"/>
    <w:rsid w:val="00677B6E"/>
    <w:rsid w:val="006802A0"/>
    <w:rsid w:val="00680D61"/>
    <w:rsid w:val="00681FD8"/>
    <w:rsid w:val="006827D5"/>
    <w:rsid w:val="00682833"/>
    <w:rsid w:val="00682D59"/>
    <w:rsid w:val="00683A8B"/>
    <w:rsid w:val="00683F76"/>
    <w:rsid w:val="006840D0"/>
    <w:rsid w:val="00684A40"/>
    <w:rsid w:val="00684E3D"/>
    <w:rsid w:val="00685F14"/>
    <w:rsid w:val="00686E06"/>
    <w:rsid w:val="006877C3"/>
    <w:rsid w:val="00687C88"/>
    <w:rsid w:val="006907CC"/>
    <w:rsid w:val="00691112"/>
    <w:rsid w:val="006931B7"/>
    <w:rsid w:val="0069450B"/>
    <w:rsid w:val="006959EF"/>
    <w:rsid w:val="00695A35"/>
    <w:rsid w:val="00695F0F"/>
    <w:rsid w:val="006A0419"/>
    <w:rsid w:val="006A0CC1"/>
    <w:rsid w:val="006A0FB6"/>
    <w:rsid w:val="006A10C9"/>
    <w:rsid w:val="006A13C3"/>
    <w:rsid w:val="006A1C47"/>
    <w:rsid w:val="006A24A4"/>
    <w:rsid w:val="006A3E08"/>
    <w:rsid w:val="006A404A"/>
    <w:rsid w:val="006A55EF"/>
    <w:rsid w:val="006A58FF"/>
    <w:rsid w:val="006A6278"/>
    <w:rsid w:val="006A65D4"/>
    <w:rsid w:val="006A7790"/>
    <w:rsid w:val="006A7932"/>
    <w:rsid w:val="006A7BC3"/>
    <w:rsid w:val="006B1BF2"/>
    <w:rsid w:val="006B2873"/>
    <w:rsid w:val="006B3279"/>
    <w:rsid w:val="006B3578"/>
    <w:rsid w:val="006B3DE6"/>
    <w:rsid w:val="006B4479"/>
    <w:rsid w:val="006B4F27"/>
    <w:rsid w:val="006B6B5A"/>
    <w:rsid w:val="006B74DA"/>
    <w:rsid w:val="006C01BD"/>
    <w:rsid w:val="006C3430"/>
    <w:rsid w:val="006C38BB"/>
    <w:rsid w:val="006C39E5"/>
    <w:rsid w:val="006C5500"/>
    <w:rsid w:val="006C5AE1"/>
    <w:rsid w:val="006C606A"/>
    <w:rsid w:val="006C6979"/>
    <w:rsid w:val="006C69F0"/>
    <w:rsid w:val="006C7902"/>
    <w:rsid w:val="006D0A0F"/>
    <w:rsid w:val="006D1166"/>
    <w:rsid w:val="006D1667"/>
    <w:rsid w:val="006D1B67"/>
    <w:rsid w:val="006D2561"/>
    <w:rsid w:val="006D3EFC"/>
    <w:rsid w:val="006D5CC8"/>
    <w:rsid w:val="006D644B"/>
    <w:rsid w:val="006D6591"/>
    <w:rsid w:val="006D740F"/>
    <w:rsid w:val="006E04CC"/>
    <w:rsid w:val="006E08CF"/>
    <w:rsid w:val="006E62FD"/>
    <w:rsid w:val="006E7AB2"/>
    <w:rsid w:val="006F0BB2"/>
    <w:rsid w:val="006F0DDD"/>
    <w:rsid w:val="006F1DF4"/>
    <w:rsid w:val="006F25CF"/>
    <w:rsid w:val="006F2F29"/>
    <w:rsid w:val="006F33A1"/>
    <w:rsid w:val="006F3D57"/>
    <w:rsid w:val="006F6173"/>
    <w:rsid w:val="00701205"/>
    <w:rsid w:val="007012DF"/>
    <w:rsid w:val="00701385"/>
    <w:rsid w:val="007013A0"/>
    <w:rsid w:val="00701C0E"/>
    <w:rsid w:val="007020E3"/>
    <w:rsid w:val="00702CB4"/>
    <w:rsid w:val="00703080"/>
    <w:rsid w:val="007037B1"/>
    <w:rsid w:val="00703955"/>
    <w:rsid w:val="007043E5"/>
    <w:rsid w:val="0070583B"/>
    <w:rsid w:val="007060F5"/>
    <w:rsid w:val="0070704B"/>
    <w:rsid w:val="0070742F"/>
    <w:rsid w:val="00710083"/>
    <w:rsid w:val="007108B4"/>
    <w:rsid w:val="00710EEA"/>
    <w:rsid w:val="00712C2D"/>
    <w:rsid w:val="00712FF4"/>
    <w:rsid w:val="007143D6"/>
    <w:rsid w:val="007162E2"/>
    <w:rsid w:val="00717A30"/>
    <w:rsid w:val="007203A4"/>
    <w:rsid w:val="00720625"/>
    <w:rsid w:val="007234E3"/>
    <w:rsid w:val="00723B8E"/>
    <w:rsid w:val="00724541"/>
    <w:rsid w:val="007245CD"/>
    <w:rsid w:val="00725D3B"/>
    <w:rsid w:val="00730554"/>
    <w:rsid w:val="00731ACF"/>
    <w:rsid w:val="00731E7E"/>
    <w:rsid w:val="0073247C"/>
    <w:rsid w:val="00732650"/>
    <w:rsid w:val="00733770"/>
    <w:rsid w:val="00734963"/>
    <w:rsid w:val="00734C49"/>
    <w:rsid w:val="007367C0"/>
    <w:rsid w:val="00736AF5"/>
    <w:rsid w:val="00736EC2"/>
    <w:rsid w:val="00740E89"/>
    <w:rsid w:val="0074122D"/>
    <w:rsid w:val="00741333"/>
    <w:rsid w:val="007417B7"/>
    <w:rsid w:val="00743781"/>
    <w:rsid w:val="00743AC9"/>
    <w:rsid w:val="007456C3"/>
    <w:rsid w:val="00745719"/>
    <w:rsid w:val="00746D32"/>
    <w:rsid w:val="007502B8"/>
    <w:rsid w:val="00751AE3"/>
    <w:rsid w:val="00751B03"/>
    <w:rsid w:val="00752A32"/>
    <w:rsid w:val="00752ECF"/>
    <w:rsid w:val="007538B9"/>
    <w:rsid w:val="00753B5B"/>
    <w:rsid w:val="00754154"/>
    <w:rsid w:val="007555DE"/>
    <w:rsid w:val="00755A8D"/>
    <w:rsid w:val="007575DA"/>
    <w:rsid w:val="00757C61"/>
    <w:rsid w:val="00761D53"/>
    <w:rsid w:val="00762472"/>
    <w:rsid w:val="00763D2E"/>
    <w:rsid w:val="007651EF"/>
    <w:rsid w:val="0076569B"/>
    <w:rsid w:val="007660B6"/>
    <w:rsid w:val="00766DB4"/>
    <w:rsid w:val="00770B4B"/>
    <w:rsid w:val="00771524"/>
    <w:rsid w:val="00771643"/>
    <w:rsid w:val="0077185B"/>
    <w:rsid w:val="0077219D"/>
    <w:rsid w:val="0077238C"/>
    <w:rsid w:val="0077310E"/>
    <w:rsid w:val="00773115"/>
    <w:rsid w:val="007745C7"/>
    <w:rsid w:val="00774B61"/>
    <w:rsid w:val="00777163"/>
    <w:rsid w:val="0078020A"/>
    <w:rsid w:val="00780273"/>
    <w:rsid w:val="00781653"/>
    <w:rsid w:val="007819DE"/>
    <w:rsid w:val="00781EE4"/>
    <w:rsid w:val="00783098"/>
    <w:rsid w:val="00785400"/>
    <w:rsid w:val="007862EB"/>
    <w:rsid w:val="00786689"/>
    <w:rsid w:val="00787987"/>
    <w:rsid w:val="0079005B"/>
    <w:rsid w:val="0079083A"/>
    <w:rsid w:val="0079086C"/>
    <w:rsid w:val="007921A4"/>
    <w:rsid w:val="007933A9"/>
    <w:rsid w:val="00793631"/>
    <w:rsid w:val="007937BE"/>
    <w:rsid w:val="0079409B"/>
    <w:rsid w:val="00794549"/>
    <w:rsid w:val="007958F0"/>
    <w:rsid w:val="007966AA"/>
    <w:rsid w:val="0079724A"/>
    <w:rsid w:val="007977CE"/>
    <w:rsid w:val="007A01C4"/>
    <w:rsid w:val="007A1029"/>
    <w:rsid w:val="007A157A"/>
    <w:rsid w:val="007A2707"/>
    <w:rsid w:val="007A384F"/>
    <w:rsid w:val="007A4836"/>
    <w:rsid w:val="007A53BF"/>
    <w:rsid w:val="007A590E"/>
    <w:rsid w:val="007A5CA4"/>
    <w:rsid w:val="007A698D"/>
    <w:rsid w:val="007A6D9A"/>
    <w:rsid w:val="007A6FB2"/>
    <w:rsid w:val="007B1F08"/>
    <w:rsid w:val="007B321C"/>
    <w:rsid w:val="007B3528"/>
    <w:rsid w:val="007B3734"/>
    <w:rsid w:val="007B51FD"/>
    <w:rsid w:val="007B54D8"/>
    <w:rsid w:val="007B5500"/>
    <w:rsid w:val="007B601F"/>
    <w:rsid w:val="007B60E7"/>
    <w:rsid w:val="007B762B"/>
    <w:rsid w:val="007C071E"/>
    <w:rsid w:val="007C1112"/>
    <w:rsid w:val="007C1841"/>
    <w:rsid w:val="007C1A84"/>
    <w:rsid w:val="007C254C"/>
    <w:rsid w:val="007C2E68"/>
    <w:rsid w:val="007C64F8"/>
    <w:rsid w:val="007C69A8"/>
    <w:rsid w:val="007D2796"/>
    <w:rsid w:val="007D4147"/>
    <w:rsid w:val="007D4C56"/>
    <w:rsid w:val="007D5432"/>
    <w:rsid w:val="007D5B55"/>
    <w:rsid w:val="007D6AB8"/>
    <w:rsid w:val="007E0057"/>
    <w:rsid w:val="007E0FE7"/>
    <w:rsid w:val="007E2B80"/>
    <w:rsid w:val="007E55E1"/>
    <w:rsid w:val="007E635E"/>
    <w:rsid w:val="007E739F"/>
    <w:rsid w:val="007E7AB2"/>
    <w:rsid w:val="007F0E3A"/>
    <w:rsid w:val="007F1168"/>
    <w:rsid w:val="007F1BAD"/>
    <w:rsid w:val="007F3501"/>
    <w:rsid w:val="007F362F"/>
    <w:rsid w:val="007F4641"/>
    <w:rsid w:val="007F505B"/>
    <w:rsid w:val="007F51BC"/>
    <w:rsid w:val="007F58A3"/>
    <w:rsid w:val="007F6259"/>
    <w:rsid w:val="007F630A"/>
    <w:rsid w:val="007F7D48"/>
    <w:rsid w:val="0080112B"/>
    <w:rsid w:val="008013B8"/>
    <w:rsid w:val="00801896"/>
    <w:rsid w:val="008018A6"/>
    <w:rsid w:val="0080320E"/>
    <w:rsid w:val="008038AA"/>
    <w:rsid w:val="00804DCA"/>
    <w:rsid w:val="008077D5"/>
    <w:rsid w:val="00810538"/>
    <w:rsid w:val="00811048"/>
    <w:rsid w:val="008132BF"/>
    <w:rsid w:val="0081404A"/>
    <w:rsid w:val="00814C6E"/>
    <w:rsid w:val="00815995"/>
    <w:rsid w:val="00815E2E"/>
    <w:rsid w:val="00820513"/>
    <w:rsid w:val="008206B0"/>
    <w:rsid w:val="00820A9E"/>
    <w:rsid w:val="008215AB"/>
    <w:rsid w:val="00822B66"/>
    <w:rsid w:val="00822BFD"/>
    <w:rsid w:val="00822CCE"/>
    <w:rsid w:val="008268A5"/>
    <w:rsid w:val="00827A6A"/>
    <w:rsid w:val="0083018F"/>
    <w:rsid w:val="00831019"/>
    <w:rsid w:val="00831EFF"/>
    <w:rsid w:val="00832DC7"/>
    <w:rsid w:val="008334B7"/>
    <w:rsid w:val="00834CD7"/>
    <w:rsid w:val="00837AB6"/>
    <w:rsid w:val="00840980"/>
    <w:rsid w:val="00840A23"/>
    <w:rsid w:val="00840C50"/>
    <w:rsid w:val="00841DE7"/>
    <w:rsid w:val="00841FCB"/>
    <w:rsid w:val="008430E2"/>
    <w:rsid w:val="00843560"/>
    <w:rsid w:val="00845009"/>
    <w:rsid w:val="00846F6E"/>
    <w:rsid w:val="00847CAD"/>
    <w:rsid w:val="008501EE"/>
    <w:rsid w:val="0085070B"/>
    <w:rsid w:val="00851253"/>
    <w:rsid w:val="008538E9"/>
    <w:rsid w:val="00853F6D"/>
    <w:rsid w:val="00854216"/>
    <w:rsid w:val="00854A22"/>
    <w:rsid w:val="00860F54"/>
    <w:rsid w:val="00862CDA"/>
    <w:rsid w:val="0086327F"/>
    <w:rsid w:val="00863C1E"/>
    <w:rsid w:val="00866F93"/>
    <w:rsid w:val="00870D3A"/>
    <w:rsid w:val="008718C3"/>
    <w:rsid w:val="008727E9"/>
    <w:rsid w:val="008739A2"/>
    <w:rsid w:val="00873DA3"/>
    <w:rsid w:val="0087794A"/>
    <w:rsid w:val="0088140D"/>
    <w:rsid w:val="00882FEC"/>
    <w:rsid w:val="008832D8"/>
    <w:rsid w:val="0088347A"/>
    <w:rsid w:val="008834EE"/>
    <w:rsid w:val="0088491F"/>
    <w:rsid w:val="00885D03"/>
    <w:rsid w:val="00886A94"/>
    <w:rsid w:val="00886BD3"/>
    <w:rsid w:val="00887B66"/>
    <w:rsid w:val="00890422"/>
    <w:rsid w:val="00890EE2"/>
    <w:rsid w:val="008916FA"/>
    <w:rsid w:val="00893245"/>
    <w:rsid w:val="00893D27"/>
    <w:rsid w:val="008945FA"/>
    <w:rsid w:val="0089575E"/>
    <w:rsid w:val="008963DE"/>
    <w:rsid w:val="008A11E3"/>
    <w:rsid w:val="008A21EA"/>
    <w:rsid w:val="008A2F66"/>
    <w:rsid w:val="008A37B2"/>
    <w:rsid w:val="008A3A05"/>
    <w:rsid w:val="008A5834"/>
    <w:rsid w:val="008A5EB4"/>
    <w:rsid w:val="008A6E9D"/>
    <w:rsid w:val="008A71A8"/>
    <w:rsid w:val="008A7A3B"/>
    <w:rsid w:val="008A7FBF"/>
    <w:rsid w:val="008B1346"/>
    <w:rsid w:val="008B13D6"/>
    <w:rsid w:val="008B18B1"/>
    <w:rsid w:val="008B2396"/>
    <w:rsid w:val="008B25E5"/>
    <w:rsid w:val="008B3685"/>
    <w:rsid w:val="008B3B4A"/>
    <w:rsid w:val="008B45CE"/>
    <w:rsid w:val="008B6A20"/>
    <w:rsid w:val="008B70D7"/>
    <w:rsid w:val="008C03F1"/>
    <w:rsid w:val="008C1AF5"/>
    <w:rsid w:val="008C20A6"/>
    <w:rsid w:val="008C29C3"/>
    <w:rsid w:val="008C60D3"/>
    <w:rsid w:val="008C7BC5"/>
    <w:rsid w:val="008D241A"/>
    <w:rsid w:val="008D2AC3"/>
    <w:rsid w:val="008D2E0B"/>
    <w:rsid w:val="008D31D6"/>
    <w:rsid w:val="008D34C1"/>
    <w:rsid w:val="008D35C2"/>
    <w:rsid w:val="008D3AA7"/>
    <w:rsid w:val="008D460A"/>
    <w:rsid w:val="008D6637"/>
    <w:rsid w:val="008E1A22"/>
    <w:rsid w:val="008E1F2B"/>
    <w:rsid w:val="008E223A"/>
    <w:rsid w:val="008E28F6"/>
    <w:rsid w:val="008E30A1"/>
    <w:rsid w:val="008E32A7"/>
    <w:rsid w:val="008E6094"/>
    <w:rsid w:val="008E61CC"/>
    <w:rsid w:val="008E6803"/>
    <w:rsid w:val="008E685B"/>
    <w:rsid w:val="008E6F9E"/>
    <w:rsid w:val="008E7FFD"/>
    <w:rsid w:val="008F0944"/>
    <w:rsid w:val="008F3CDB"/>
    <w:rsid w:val="008F4610"/>
    <w:rsid w:val="008F5B36"/>
    <w:rsid w:val="008F5E58"/>
    <w:rsid w:val="008F63BB"/>
    <w:rsid w:val="008F76D6"/>
    <w:rsid w:val="00900789"/>
    <w:rsid w:val="00901475"/>
    <w:rsid w:val="00901947"/>
    <w:rsid w:val="00901EFE"/>
    <w:rsid w:val="00903C58"/>
    <w:rsid w:val="00905CC1"/>
    <w:rsid w:val="00905D01"/>
    <w:rsid w:val="00907290"/>
    <w:rsid w:val="00907FDB"/>
    <w:rsid w:val="009103EB"/>
    <w:rsid w:val="00911111"/>
    <w:rsid w:val="009111C4"/>
    <w:rsid w:val="009122D0"/>
    <w:rsid w:val="0091247D"/>
    <w:rsid w:val="009126F3"/>
    <w:rsid w:val="0091318F"/>
    <w:rsid w:val="00913C8B"/>
    <w:rsid w:val="00915250"/>
    <w:rsid w:val="009153A3"/>
    <w:rsid w:val="00916711"/>
    <w:rsid w:val="009169FF"/>
    <w:rsid w:val="00916E69"/>
    <w:rsid w:val="00917627"/>
    <w:rsid w:val="0092040F"/>
    <w:rsid w:val="00924153"/>
    <w:rsid w:val="009254DE"/>
    <w:rsid w:val="0092612D"/>
    <w:rsid w:val="00926C4A"/>
    <w:rsid w:val="009301D1"/>
    <w:rsid w:val="0093109B"/>
    <w:rsid w:val="00931383"/>
    <w:rsid w:val="0093240B"/>
    <w:rsid w:val="009332E9"/>
    <w:rsid w:val="00933DCA"/>
    <w:rsid w:val="00933F7B"/>
    <w:rsid w:val="00934637"/>
    <w:rsid w:val="0093511F"/>
    <w:rsid w:val="00935F3B"/>
    <w:rsid w:val="0093659F"/>
    <w:rsid w:val="00936C66"/>
    <w:rsid w:val="00936E92"/>
    <w:rsid w:val="00937157"/>
    <w:rsid w:val="0093725B"/>
    <w:rsid w:val="00940058"/>
    <w:rsid w:val="00941126"/>
    <w:rsid w:val="009416FE"/>
    <w:rsid w:val="00943908"/>
    <w:rsid w:val="00943B96"/>
    <w:rsid w:val="0094441E"/>
    <w:rsid w:val="009467BD"/>
    <w:rsid w:val="00947CED"/>
    <w:rsid w:val="00950947"/>
    <w:rsid w:val="009509CF"/>
    <w:rsid w:val="0095156A"/>
    <w:rsid w:val="009522E1"/>
    <w:rsid w:val="009527FF"/>
    <w:rsid w:val="00952AB3"/>
    <w:rsid w:val="0095344C"/>
    <w:rsid w:val="0095466F"/>
    <w:rsid w:val="00955D2A"/>
    <w:rsid w:val="0095605F"/>
    <w:rsid w:val="00957FB0"/>
    <w:rsid w:val="009626B8"/>
    <w:rsid w:val="00963409"/>
    <w:rsid w:val="00963D7A"/>
    <w:rsid w:val="0096449E"/>
    <w:rsid w:val="009649DD"/>
    <w:rsid w:val="00964CDC"/>
    <w:rsid w:val="009656D2"/>
    <w:rsid w:val="00965E8E"/>
    <w:rsid w:val="00966095"/>
    <w:rsid w:val="009661AB"/>
    <w:rsid w:val="00966D22"/>
    <w:rsid w:val="009672ED"/>
    <w:rsid w:val="0096747C"/>
    <w:rsid w:val="00967E9F"/>
    <w:rsid w:val="0097014C"/>
    <w:rsid w:val="009708D1"/>
    <w:rsid w:val="00970BB4"/>
    <w:rsid w:val="00971033"/>
    <w:rsid w:val="0097198F"/>
    <w:rsid w:val="00972362"/>
    <w:rsid w:val="00972963"/>
    <w:rsid w:val="00973040"/>
    <w:rsid w:val="009744FB"/>
    <w:rsid w:val="00974E9A"/>
    <w:rsid w:val="00975621"/>
    <w:rsid w:val="00976407"/>
    <w:rsid w:val="009779F1"/>
    <w:rsid w:val="009806D0"/>
    <w:rsid w:val="00980C2F"/>
    <w:rsid w:val="00981435"/>
    <w:rsid w:val="00983845"/>
    <w:rsid w:val="00983D47"/>
    <w:rsid w:val="00983DFB"/>
    <w:rsid w:val="00985D49"/>
    <w:rsid w:val="00987609"/>
    <w:rsid w:val="00987BDB"/>
    <w:rsid w:val="00990944"/>
    <w:rsid w:val="00991F5A"/>
    <w:rsid w:val="00992AC0"/>
    <w:rsid w:val="00993B60"/>
    <w:rsid w:val="00995015"/>
    <w:rsid w:val="009954DD"/>
    <w:rsid w:val="00996A5B"/>
    <w:rsid w:val="00997511"/>
    <w:rsid w:val="009A0B1B"/>
    <w:rsid w:val="009A1E83"/>
    <w:rsid w:val="009A1E92"/>
    <w:rsid w:val="009A2A2F"/>
    <w:rsid w:val="009A3DD1"/>
    <w:rsid w:val="009A4425"/>
    <w:rsid w:val="009A4C72"/>
    <w:rsid w:val="009A6CA8"/>
    <w:rsid w:val="009A7739"/>
    <w:rsid w:val="009B0014"/>
    <w:rsid w:val="009B05CC"/>
    <w:rsid w:val="009B066B"/>
    <w:rsid w:val="009B18B3"/>
    <w:rsid w:val="009B248B"/>
    <w:rsid w:val="009B41AC"/>
    <w:rsid w:val="009B4767"/>
    <w:rsid w:val="009B4F59"/>
    <w:rsid w:val="009B655A"/>
    <w:rsid w:val="009B7B8C"/>
    <w:rsid w:val="009C0B58"/>
    <w:rsid w:val="009C0BFB"/>
    <w:rsid w:val="009C0FE2"/>
    <w:rsid w:val="009C2090"/>
    <w:rsid w:val="009C2570"/>
    <w:rsid w:val="009C25AB"/>
    <w:rsid w:val="009C3463"/>
    <w:rsid w:val="009C391D"/>
    <w:rsid w:val="009C7815"/>
    <w:rsid w:val="009D0012"/>
    <w:rsid w:val="009D02B4"/>
    <w:rsid w:val="009D067A"/>
    <w:rsid w:val="009D184D"/>
    <w:rsid w:val="009D186F"/>
    <w:rsid w:val="009D1F2F"/>
    <w:rsid w:val="009D334F"/>
    <w:rsid w:val="009D3D99"/>
    <w:rsid w:val="009D4ED1"/>
    <w:rsid w:val="009D51E6"/>
    <w:rsid w:val="009D584A"/>
    <w:rsid w:val="009D5A09"/>
    <w:rsid w:val="009D5F29"/>
    <w:rsid w:val="009D76A2"/>
    <w:rsid w:val="009D7B7D"/>
    <w:rsid w:val="009E073F"/>
    <w:rsid w:val="009E09CF"/>
    <w:rsid w:val="009E2030"/>
    <w:rsid w:val="009E3C4C"/>
    <w:rsid w:val="009E3E75"/>
    <w:rsid w:val="009E4766"/>
    <w:rsid w:val="009E651A"/>
    <w:rsid w:val="009E6945"/>
    <w:rsid w:val="009E6E91"/>
    <w:rsid w:val="009E70AD"/>
    <w:rsid w:val="009E7E2A"/>
    <w:rsid w:val="009F062F"/>
    <w:rsid w:val="009F4526"/>
    <w:rsid w:val="009F6598"/>
    <w:rsid w:val="009F6A72"/>
    <w:rsid w:val="009F6F3A"/>
    <w:rsid w:val="009F732F"/>
    <w:rsid w:val="00A00303"/>
    <w:rsid w:val="00A00C5A"/>
    <w:rsid w:val="00A017A4"/>
    <w:rsid w:val="00A03FFD"/>
    <w:rsid w:val="00A05902"/>
    <w:rsid w:val="00A05AF9"/>
    <w:rsid w:val="00A061BA"/>
    <w:rsid w:val="00A0624D"/>
    <w:rsid w:val="00A06B7E"/>
    <w:rsid w:val="00A07B46"/>
    <w:rsid w:val="00A1007D"/>
    <w:rsid w:val="00A11D88"/>
    <w:rsid w:val="00A1202C"/>
    <w:rsid w:val="00A1268D"/>
    <w:rsid w:val="00A13144"/>
    <w:rsid w:val="00A14135"/>
    <w:rsid w:val="00A14D84"/>
    <w:rsid w:val="00A1599F"/>
    <w:rsid w:val="00A16022"/>
    <w:rsid w:val="00A167E6"/>
    <w:rsid w:val="00A16950"/>
    <w:rsid w:val="00A21BD5"/>
    <w:rsid w:val="00A21CE4"/>
    <w:rsid w:val="00A23FEA"/>
    <w:rsid w:val="00A254E9"/>
    <w:rsid w:val="00A25E57"/>
    <w:rsid w:val="00A26261"/>
    <w:rsid w:val="00A2764F"/>
    <w:rsid w:val="00A31038"/>
    <w:rsid w:val="00A3251A"/>
    <w:rsid w:val="00A33D4E"/>
    <w:rsid w:val="00A33FE0"/>
    <w:rsid w:val="00A341D5"/>
    <w:rsid w:val="00A34E61"/>
    <w:rsid w:val="00A351DA"/>
    <w:rsid w:val="00A36903"/>
    <w:rsid w:val="00A37A82"/>
    <w:rsid w:val="00A37FD5"/>
    <w:rsid w:val="00A4137E"/>
    <w:rsid w:val="00A41889"/>
    <w:rsid w:val="00A41D2C"/>
    <w:rsid w:val="00A44613"/>
    <w:rsid w:val="00A4680F"/>
    <w:rsid w:val="00A46E16"/>
    <w:rsid w:val="00A5018B"/>
    <w:rsid w:val="00A50CE9"/>
    <w:rsid w:val="00A526DF"/>
    <w:rsid w:val="00A52B3D"/>
    <w:rsid w:val="00A53546"/>
    <w:rsid w:val="00A5382D"/>
    <w:rsid w:val="00A54047"/>
    <w:rsid w:val="00A55696"/>
    <w:rsid w:val="00A55A24"/>
    <w:rsid w:val="00A55F5A"/>
    <w:rsid w:val="00A560B8"/>
    <w:rsid w:val="00A578DE"/>
    <w:rsid w:val="00A5796F"/>
    <w:rsid w:val="00A579D4"/>
    <w:rsid w:val="00A61287"/>
    <w:rsid w:val="00A62FE0"/>
    <w:rsid w:val="00A63D94"/>
    <w:rsid w:val="00A6457D"/>
    <w:rsid w:val="00A64B54"/>
    <w:rsid w:val="00A65566"/>
    <w:rsid w:val="00A6557D"/>
    <w:rsid w:val="00A66CFC"/>
    <w:rsid w:val="00A72F57"/>
    <w:rsid w:val="00A7339E"/>
    <w:rsid w:val="00A7347C"/>
    <w:rsid w:val="00A73B6C"/>
    <w:rsid w:val="00A76AD5"/>
    <w:rsid w:val="00A771B9"/>
    <w:rsid w:val="00A773D5"/>
    <w:rsid w:val="00A7791F"/>
    <w:rsid w:val="00A77A24"/>
    <w:rsid w:val="00A77D8A"/>
    <w:rsid w:val="00A80A0B"/>
    <w:rsid w:val="00A817D5"/>
    <w:rsid w:val="00A81F8A"/>
    <w:rsid w:val="00A824D1"/>
    <w:rsid w:val="00A85118"/>
    <w:rsid w:val="00A85D2E"/>
    <w:rsid w:val="00A86596"/>
    <w:rsid w:val="00A87761"/>
    <w:rsid w:val="00A904A6"/>
    <w:rsid w:val="00A91182"/>
    <w:rsid w:val="00A91FF1"/>
    <w:rsid w:val="00A922BB"/>
    <w:rsid w:val="00A92FB6"/>
    <w:rsid w:val="00A92FEA"/>
    <w:rsid w:val="00A9301E"/>
    <w:rsid w:val="00A9467B"/>
    <w:rsid w:val="00A95155"/>
    <w:rsid w:val="00A95B31"/>
    <w:rsid w:val="00AA31ED"/>
    <w:rsid w:val="00AA336D"/>
    <w:rsid w:val="00AA3545"/>
    <w:rsid w:val="00AA59DF"/>
    <w:rsid w:val="00AA6299"/>
    <w:rsid w:val="00AA728B"/>
    <w:rsid w:val="00AA74F7"/>
    <w:rsid w:val="00AB0559"/>
    <w:rsid w:val="00AB0C8F"/>
    <w:rsid w:val="00AB2B2F"/>
    <w:rsid w:val="00AB39AA"/>
    <w:rsid w:val="00AB3E4D"/>
    <w:rsid w:val="00AB6A7A"/>
    <w:rsid w:val="00AB6CB4"/>
    <w:rsid w:val="00AB7D09"/>
    <w:rsid w:val="00AC110A"/>
    <w:rsid w:val="00AC155C"/>
    <w:rsid w:val="00AC1764"/>
    <w:rsid w:val="00AC1DDE"/>
    <w:rsid w:val="00AC3215"/>
    <w:rsid w:val="00AC37CD"/>
    <w:rsid w:val="00AC7DD2"/>
    <w:rsid w:val="00AD0108"/>
    <w:rsid w:val="00AD0EA2"/>
    <w:rsid w:val="00AD180A"/>
    <w:rsid w:val="00AD2B73"/>
    <w:rsid w:val="00AD3D0B"/>
    <w:rsid w:val="00AD5356"/>
    <w:rsid w:val="00AD61AD"/>
    <w:rsid w:val="00AD6602"/>
    <w:rsid w:val="00AE02C6"/>
    <w:rsid w:val="00AE1388"/>
    <w:rsid w:val="00AE1467"/>
    <w:rsid w:val="00AE15A4"/>
    <w:rsid w:val="00AE2836"/>
    <w:rsid w:val="00AE2E6E"/>
    <w:rsid w:val="00AE3085"/>
    <w:rsid w:val="00AE48D8"/>
    <w:rsid w:val="00AE4C0D"/>
    <w:rsid w:val="00AE6BD7"/>
    <w:rsid w:val="00AE7E1F"/>
    <w:rsid w:val="00AF08A8"/>
    <w:rsid w:val="00AF195C"/>
    <w:rsid w:val="00AF2FAB"/>
    <w:rsid w:val="00AF39DE"/>
    <w:rsid w:val="00AF6BD0"/>
    <w:rsid w:val="00AF74F0"/>
    <w:rsid w:val="00AF7945"/>
    <w:rsid w:val="00AF7CAE"/>
    <w:rsid w:val="00B0212C"/>
    <w:rsid w:val="00B0292D"/>
    <w:rsid w:val="00B02FF5"/>
    <w:rsid w:val="00B05136"/>
    <w:rsid w:val="00B0537B"/>
    <w:rsid w:val="00B11B64"/>
    <w:rsid w:val="00B12B65"/>
    <w:rsid w:val="00B12CAC"/>
    <w:rsid w:val="00B13153"/>
    <w:rsid w:val="00B138E9"/>
    <w:rsid w:val="00B1398E"/>
    <w:rsid w:val="00B1424B"/>
    <w:rsid w:val="00B146E3"/>
    <w:rsid w:val="00B14BEB"/>
    <w:rsid w:val="00B159CC"/>
    <w:rsid w:val="00B16792"/>
    <w:rsid w:val="00B16EE5"/>
    <w:rsid w:val="00B17877"/>
    <w:rsid w:val="00B20625"/>
    <w:rsid w:val="00B20C17"/>
    <w:rsid w:val="00B21571"/>
    <w:rsid w:val="00B23103"/>
    <w:rsid w:val="00B2448F"/>
    <w:rsid w:val="00B24592"/>
    <w:rsid w:val="00B2629E"/>
    <w:rsid w:val="00B272BA"/>
    <w:rsid w:val="00B274F9"/>
    <w:rsid w:val="00B3152B"/>
    <w:rsid w:val="00B31AE8"/>
    <w:rsid w:val="00B32120"/>
    <w:rsid w:val="00B333C1"/>
    <w:rsid w:val="00B336FB"/>
    <w:rsid w:val="00B3395B"/>
    <w:rsid w:val="00B340EF"/>
    <w:rsid w:val="00B343BD"/>
    <w:rsid w:val="00B3672A"/>
    <w:rsid w:val="00B36785"/>
    <w:rsid w:val="00B377ED"/>
    <w:rsid w:val="00B37901"/>
    <w:rsid w:val="00B429EA"/>
    <w:rsid w:val="00B42F46"/>
    <w:rsid w:val="00B4309A"/>
    <w:rsid w:val="00B4330F"/>
    <w:rsid w:val="00B43FB3"/>
    <w:rsid w:val="00B442F0"/>
    <w:rsid w:val="00B45D0B"/>
    <w:rsid w:val="00B46822"/>
    <w:rsid w:val="00B50330"/>
    <w:rsid w:val="00B505FB"/>
    <w:rsid w:val="00B5076B"/>
    <w:rsid w:val="00B50A2F"/>
    <w:rsid w:val="00B50B56"/>
    <w:rsid w:val="00B53468"/>
    <w:rsid w:val="00B5420A"/>
    <w:rsid w:val="00B5437A"/>
    <w:rsid w:val="00B54B2F"/>
    <w:rsid w:val="00B54F88"/>
    <w:rsid w:val="00B576BB"/>
    <w:rsid w:val="00B57704"/>
    <w:rsid w:val="00B603C9"/>
    <w:rsid w:val="00B608D4"/>
    <w:rsid w:val="00B6173D"/>
    <w:rsid w:val="00B618FD"/>
    <w:rsid w:val="00B6205A"/>
    <w:rsid w:val="00B62804"/>
    <w:rsid w:val="00B64E32"/>
    <w:rsid w:val="00B6502D"/>
    <w:rsid w:val="00B6669F"/>
    <w:rsid w:val="00B7376B"/>
    <w:rsid w:val="00B74442"/>
    <w:rsid w:val="00B746A6"/>
    <w:rsid w:val="00B74890"/>
    <w:rsid w:val="00B74FCC"/>
    <w:rsid w:val="00B752FB"/>
    <w:rsid w:val="00B753E0"/>
    <w:rsid w:val="00B75BD7"/>
    <w:rsid w:val="00B7643D"/>
    <w:rsid w:val="00B76D34"/>
    <w:rsid w:val="00B77C96"/>
    <w:rsid w:val="00B806F7"/>
    <w:rsid w:val="00B814C5"/>
    <w:rsid w:val="00B837C8"/>
    <w:rsid w:val="00B85F32"/>
    <w:rsid w:val="00B86984"/>
    <w:rsid w:val="00B86D84"/>
    <w:rsid w:val="00B92230"/>
    <w:rsid w:val="00B93706"/>
    <w:rsid w:val="00B93D3D"/>
    <w:rsid w:val="00B94BF0"/>
    <w:rsid w:val="00B94CA4"/>
    <w:rsid w:val="00B956D3"/>
    <w:rsid w:val="00B96784"/>
    <w:rsid w:val="00B96809"/>
    <w:rsid w:val="00B97205"/>
    <w:rsid w:val="00BA0123"/>
    <w:rsid w:val="00BA01CC"/>
    <w:rsid w:val="00BA01DD"/>
    <w:rsid w:val="00BA0B5D"/>
    <w:rsid w:val="00BA10B4"/>
    <w:rsid w:val="00BA142A"/>
    <w:rsid w:val="00BA21AA"/>
    <w:rsid w:val="00BA2C30"/>
    <w:rsid w:val="00BA34C8"/>
    <w:rsid w:val="00BA4096"/>
    <w:rsid w:val="00BA54F5"/>
    <w:rsid w:val="00BA55B0"/>
    <w:rsid w:val="00BA7A3A"/>
    <w:rsid w:val="00BA7B64"/>
    <w:rsid w:val="00BB0A32"/>
    <w:rsid w:val="00BB1292"/>
    <w:rsid w:val="00BB5510"/>
    <w:rsid w:val="00BB5529"/>
    <w:rsid w:val="00BB6873"/>
    <w:rsid w:val="00BB6A2A"/>
    <w:rsid w:val="00BC2F3D"/>
    <w:rsid w:val="00BC399B"/>
    <w:rsid w:val="00BC6CC0"/>
    <w:rsid w:val="00BC7BA9"/>
    <w:rsid w:val="00BD07E6"/>
    <w:rsid w:val="00BD0DFE"/>
    <w:rsid w:val="00BD2887"/>
    <w:rsid w:val="00BD2D85"/>
    <w:rsid w:val="00BD3A35"/>
    <w:rsid w:val="00BD4A90"/>
    <w:rsid w:val="00BD6186"/>
    <w:rsid w:val="00BD74F3"/>
    <w:rsid w:val="00BD76A9"/>
    <w:rsid w:val="00BE0FFD"/>
    <w:rsid w:val="00BE10E4"/>
    <w:rsid w:val="00BE1643"/>
    <w:rsid w:val="00BE2903"/>
    <w:rsid w:val="00BE329E"/>
    <w:rsid w:val="00BE554A"/>
    <w:rsid w:val="00BE5C77"/>
    <w:rsid w:val="00BE5EB3"/>
    <w:rsid w:val="00BE6E41"/>
    <w:rsid w:val="00BE75BF"/>
    <w:rsid w:val="00BE7F7E"/>
    <w:rsid w:val="00BF116F"/>
    <w:rsid w:val="00BF11FF"/>
    <w:rsid w:val="00BF123E"/>
    <w:rsid w:val="00BF124E"/>
    <w:rsid w:val="00BF20F3"/>
    <w:rsid w:val="00BF2200"/>
    <w:rsid w:val="00BF263C"/>
    <w:rsid w:val="00BF2CD0"/>
    <w:rsid w:val="00BF36DB"/>
    <w:rsid w:val="00BF3D0D"/>
    <w:rsid w:val="00BF3E2A"/>
    <w:rsid w:val="00BF56AA"/>
    <w:rsid w:val="00BF5930"/>
    <w:rsid w:val="00BF65DE"/>
    <w:rsid w:val="00BF6B5A"/>
    <w:rsid w:val="00C00D21"/>
    <w:rsid w:val="00C0246C"/>
    <w:rsid w:val="00C02DF6"/>
    <w:rsid w:val="00C03E9E"/>
    <w:rsid w:val="00C05709"/>
    <w:rsid w:val="00C06620"/>
    <w:rsid w:val="00C06952"/>
    <w:rsid w:val="00C069E8"/>
    <w:rsid w:val="00C071D8"/>
    <w:rsid w:val="00C106C4"/>
    <w:rsid w:val="00C10797"/>
    <w:rsid w:val="00C1247C"/>
    <w:rsid w:val="00C12E91"/>
    <w:rsid w:val="00C132E7"/>
    <w:rsid w:val="00C13BD5"/>
    <w:rsid w:val="00C156DA"/>
    <w:rsid w:val="00C176E2"/>
    <w:rsid w:val="00C17BBF"/>
    <w:rsid w:val="00C21098"/>
    <w:rsid w:val="00C22B61"/>
    <w:rsid w:val="00C233A5"/>
    <w:rsid w:val="00C23C58"/>
    <w:rsid w:val="00C23FD9"/>
    <w:rsid w:val="00C246CF"/>
    <w:rsid w:val="00C24B04"/>
    <w:rsid w:val="00C25FEE"/>
    <w:rsid w:val="00C26E13"/>
    <w:rsid w:val="00C3083E"/>
    <w:rsid w:val="00C32576"/>
    <w:rsid w:val="00C32715"/>
    <w:rsid w:val="00C34219"/>
    <w:rsid w:val="00C37115"/>
    <w:rsid w:val="00C37B2D"/>
    <w:rsid w:val="00C37D2C"/>
    <w:rsid w:val="00C40816"/>
    <w:rsid w:val="00C40A12"/>
    <w:rsid w:val="00C42FEC"/>
    <w:rsid w:val="00C468FE"/>
    <w:rsid w:val="00C471FB"/>
    <w:rsid w:val="00C5007C"/>
    <w:rsid w:val="00C52C6C"/>
    <w:rsid w:val="00C52E9C"/>
    <w:rsid w:val="00C536ED"/>
    <w:rsid w:val="00C55406"/>
    <w:rsid w:val="00C56F64"/>
    <w:rsid w:val="00C57C52"/>
    <w:rsid w:val="00C6222E"/>
    <w:rsid w:val="00C6448B"/>
    <w:rsid w:val="00C64780"/>
    <w:rsid w:val="00C6621E"/>
    <w:rsid w:val="00C6650C"/>
    <w:rsid w:val="00C668BF"/>
    <w:rsid w:val="00C66AFC"/>
    <w:rsid w:val="00C673DF"/>
    <w:rsid w:val="00C70813"/>
    <w:rsid w:val="00C70F31"/>
    <w:rsid w:val="00C712BB"/>
    <w:rsid w:val="00C72F19"/>
    <w:rsid w:val="00C73931"/>
    <w:rsid w:val="00C74465"/>
    <w:rsid w:val="00C75373"/>
    <w:rsid w:val="00C7661E"/>
    <w:rsid w:val="00C770FD"/>
    <w:rsid w:val="00C77831"/>
    <w:rsid w:val="00C77E28"/>
    <w:rsid w:val="00C811D6"/>
    <w:rsid w:val="00C8549E"/>
    <w:rsid w:val="00C85882"/>
    <w:rsid w:val="00C85DF3"/>
    <w:rsid w:val="00C8739C"/>
    <w:rsid w:val="00C91F8C"/>
    <w:rsid w:val="00C9274C"/>
    <w:rsid w:val="00C94701"/>
    <w:rsid w:val="00C9490E"/>
    <w:rsid w:val="00CA02DB"/>
    <w:rsid w:val="00CA1886"/>
    <w:rsid w:val="00CA1FBC"/>
    <w:rsid w:val="00CA3D1C"/>
    <w:rsid w:val="00CA4496"/>
    <w:rsid w:val="00CA4A47"/>
    <w:rsid w:val="00CA4CDE"/>
    <w:rsid w:val="00CA5EF5"/>
    <w:rsid w:val="00CA6055"/>
    <w:rsid w:val="00CA64D1"/>
    <w:rsid w:val="00CA7818"/>
    <w:rsid w:val="00CA784A"/>
    <w:rsid w:val="00CB09BF"/>
    <w:rsid w:val="00CB1007"/>
    <w:rsid w:val="00CB10F3"/>
    <w:rsid w:val="00CB19C6"/>
    <w:rsid w:val="00CB19DD"/>
    <w:rsid w:val="00CB246E"/>
    <w:rsid w:val="00CB2D89"/>
    <w:rsid w:val="00CB3631"/>
    <w:rsid w:val="00CB4CA5"/>
    <w:rsid w:val="00CB4E79"/>
    <w:rsid w:val="00CB5A68"/>
    <w:rsid w:val="00CB67C0"/>
    <w:rsid w:val="00CB6938"/>
    <w:rsid w:val="00CB79FA"/>
    <w:rsid w:val="00CB7A99"/>
    <w:rsid w:val="00CC15A6"/>
    <w:rsid w:val="00CC172B"/>
    <w:rsid w:val="00CC22D6"/>
    <w:rsid w:val="00CC24BF"/>
    <w:rsid w:val="00CC4B4D"/>
    <w:rsid w:val="00CC4F45"/>
    <w:rsid w:val="00CC6C84"/>
    <w:rsid w:val="00CC75D2"/>
    <w:rsid w:val="00CD0E4E"/>
    <w:rsid w:val="00CD0EA9"/>
    <w:rsid w:val="00CD1257"/>
    <w:rsid w:val="00CD2D65"/>
    <w:rsid w:val="00CD36DD"/>
    <w:rsid w:val="00CD4379"/>
    <w:rsid w:val="00CD54FD"/>
    <w:rsid w:val="00CD57D8"/>
    <w:rsid w:val="00CD61EF"/>
    <w:rsid w:val="00CD7D6E"/>
    <w:rsid w:val="00CE1B8B"/>
    <w:rsid w:val="00CE3498"/>
    <w:rsid w:val="00CE38FE"/>
    <w:rsid w:val="00CE45C1"/>
    <w:rsid w:val="00CE510B"/>
    <w:rsid w:val="00CE57E1"/>
    <w:rsid w:val="00CE6C6A"/>
    <w:rsid w:val="00CE7B9B"/>
    <w:rsid w:val="00CF0092"/>
    <w:rsid w:val="00CF0609"/>
    <w:rsid w:val="00CF09AA"/>
    <w:rsid w:val="00CF1C48"/>
    <w:rsid w:val="00CF2D9C"/>
    <w:rsid w:val="00CF3AEC"/>
    <w:rsid w:val="00CF4738"/>
    <w:rsid w:val="00CF4910"/>
    <w:rsid w:val="00CF5B52"/>
    <w:rsid w:val="00CF6C5E"/>
    <w:rsid w:val="00CF749E"/>
    <w:rsid w:val="00D002E3"/>
    <w:rsid w:val="00D00DC7"/>
    <w:rsid w:val="00D01033"/>
    <w:rsid w:val="00D018AA"/>
    <w:rsid w:val="00D02D79"/>
    <w:rsid w:val="00D0382C"/>
    <w:rsid w:val="00D04905"/>
    <w:rsid w:val="00D05A86"/>
    <w:rsid w:val="00D073A3"/>
    <w:rsid w:val="00D1048A"/>
    <w:rsid w:val="00D111C3"/>
    <w:rsid w:val="00D115EA"/>
    <w:rsid w:val="00D123DD"/>
    <w:rsid w:val="00D12453"/>
    <w:rsid w:val="00D129FA"/>
    <w:rsid w:val="00D138D3"/>
    <w:rsid w:val="00D14261"/>
    <w:rsid w:val="00D144AA"/>
    <w:rsid w:val="00D157FE"/>
    <w:rsid w:val="00D16056"/>
    <w:rsid w:val="00D2137C"/>
    <w:rsid w:val="00D218EC"/>
    <w:rsid w:val="00D2198B"/>
    <w:rsid w:val="00D2238B"/>
    <w:rsid w:val="00D22C15"/>
    <w:rsid w:val="00D262E0"/>
    <w:rsid w:val="00D271BB"/>
    <w:rsid w:val="00D27ADF"/>
    <w:rsid w:val="00D27EC6"/>
    <w:rsid w:val="00D27F60"/>
    <w:rsid w:val="00D30479"/>
    <w:rsid w:val="00D31191"/>
    <w:rsid w:val="00D32BE7"/>
    <w:rsid w:val="00D33AA8"/>
    <w:rsid w:val="00D33D79"/>
    <w:rsid w:val="00D35317"/>
    <w:rsid w:val="00D36190"/>
    <w:rsid w:val="00D364A3"/>
    <w:rsid w:val="00D36918"/>
    <w:rsid w:val="00D37F0A"/>
    <w:rsid w:val="00D40101"/>
    <w:rsid w:val="00D41369"/>
    <w:rsid w:val="00D42255"/>
    <w:rsid w:val="00D423B1"/>
    <w:rsid w:val="00D42C07"/>
    <w:rsid w:val="00D42CB7"/>
    <w:rsid w:val="00D42E9A"/>
    <w:rsid w:val="00D4317F"/>
    <w:rsid w:val="00D44218"/>
    <w:rsid w:val="00D45960"/>
    <w:rsid w:val="00D46378"/>
    <w:rsid w:val="00D46FD4"/>
    <w:rsid w:val="00D47277"/>
    <w:rsid w:val="00D472BF"/>
    <w:rsid w:val="00D472D3"/>
    <w:rsid w:val="00D47ADD"/>
    <w:rsid w:val="00D50A2B"/>
    <w:rsid w:val="00D525C4"/>
    <w:rsid w:val="00D52724"/>
    <w:rsid w:val="00D548E4"/>
    <w:rsid w:val="00D54AA7"/>
    <w:rsid w:val="00D61589"/>
    <w:rsid w:val="00D620CF"/>
    <w:rsid w:val="00D62EC3"/>
    <w:rsid w:val="00D631CF"/>
    <w:rsid w:val="00D634F7"/>
    <w:rsid w:val="00D63876"/>
    <w:rsid w:val="00D65E5F"/>
    <w:rsid w:val="00D66D91"/>
    <w:rsid w:val="00D6759E"/>
    <w:rsid w:val="00D676A3"/>
    <w:rsid w:val="00D70912"/>
    <w:rsid w:val="00D70D55"/>
    <w:rsid w:val="00D713C1"/>
    <w:rsid w:val="00D71927"/>
    <w:rsid w:val="00D72254"/>
    <w:rsid w:val="00D7319F"/>
    <w:rsid w:val="00D7332E"/>
    <w:rsid w:val="00D73D2A"/>
    <w:rsid w:val="00D7484C"/>
    <w:rsid w:val="00D74DEC"/>
    <w:rsid w:val="00D750E5"/>
    <w:rsid w:val="00D76251"/>
    <w:rsid w:val="00D76FF2"/>
    <w:rsid w:val="00D77316"/>
    <w:rsid w:val="00D774C7"/>
    <w:rsid w:val="00D7755B"/>
    <w:rsid w:val="00D77DA2"/>
    <w:rsid w:val="00D80C90"/>
    <w:rsid w:val="00D81465"/>
    <w:rsid w:val="00D82764"/>
    <w:rsid w:val="00D8370F"/>
    <w:rsid w:val="00D8374C"/>
    <w:rsid w:val="00D842C5"/>
    <w:rsid w:val="00D864CB"/>
    <w:rsid w:val="00D866CE"/>
    <w:rsid w:val="00D8797E"/>
    <w:rsid w:val="00D87F67"/>
    <w:rsid w:val="00D91898"/>
    <w:rsid w:val="00D91FA4"/>
    <w:rsid w:val="00D931EB"/>
    <w:rsid w:val="00D9350F"/>
    <w:rsid w:val="00D9354E"/>
    <w:rsid w:val="00D94233"/>
    <w:rsid w:val="00D95CE6"/>
    <w:rsid w:val="00D963B4"/>
    <w:rsid w:val="00D97834"/>
    <w:rsid w:val="00DA0AB3"/>
    <w:rsid w:val="00DA4A74"/>
    <w:rsid w:val="00DA5352"/>
    <w:rsid w:val="00DA5E20"/>
    <w:rsid w:val="00DA741D"/>
    <w:rsid w:val="00DA7FB3"/>
    <w:rsid w:val="00DB0301"/>
    <w:rsid w:val="00DB1245"/>
    <w:rsid w:val="00DB1CBB"/>
    <w:rsid w:val="00DB234B"/>
    <w:rsid w:val="00DB316D"/>
    <w:rsid w:val="00DB3344"/>
    <w:rsid w:val="00DB3AE4"/>
    <w:rsid w:val="00DB3C42"/>
    <w:rsid w:val="00DB405F"/>
    <w:rsid w:val="00DB4B8E"/>
    <w:rsid w:val="00DB5199"/>
    <w:rsid w:val="00DC04CF"/>
    <w:rsid w:val="00DC08FE"/>
    <w:rsid w:val="00DC169A"/>
    <w:rsid w:val="00DC36E1"/>
    <w:rsid w:val="00DC3729"/>
    <w:rsid w:val="00DC432F"/>
    <w:rsid w:val="00DC486E"/>
    <w:rsid w:val="00DC4C35"/>
    <w:rsid w:val="00DC4D2B"/>
    <w:rsid w:val="00DC54D5"/>
    <w:rsid w:val="00DC5783"/>
    <w:rsid w:val="00DD0070"/>
    <w:rsid w:val="00DD17CE"/>
    <w:rsid w:val="00DD4C92"/>
    <w:rsid w:val="00DD52DA"/>
    <w:rsid w:val="00DD5B9A"/>
    <w:rsid w:val="00DD6560"/>
    <w:rsid w:val="00DD7DA6"/>
    <w:rsid w:val="00DE0A09"/>
    <w:rsid w:val="00DE0EA7"/>
    <w:rsid w:val="00DE2A27"/>
    <w:rsid w:val="00DE347D"/>
    <w:rsid w:val="00DE46CA"/>
    <w:rsid w:val="00DE5229"/>
    <w:rsid w:val="00DE5277"/>
    <w:rsid w:val="00DE57CF"/>
    <w:rsid w:val="00DE6226"/>
    <w:rsid w:val="00DE6ED9"/>
    <w:rsid w:val="00DE7916"/>
    <w:rsid w:val="00DF1C84"/>
    <w:rsid w:val="00DF253B"/>
    <w:rsid w:val="00DF346D"/>
    <w:rsid w:val="00DF3E44"/>
    <w:rsid w:val="00DF6008"/>
    <w:rsid w:val="00DF68CE"/>
    <w:rsid w:val="00E00AE8"/>
    <w:rsid w:val="00E00DC5"/>
    <w:rsid w:val="00E037B8"/>
    <w:rsid w:val="00E04A08"/>
    <w:rsid w:val="00E04E12"/>
    <w:rsid w:val="00E04F00"/>
    <w:rsid w:val="00E05451"/>
    <w:rsid w:val="00E0583F"/>
    <w:rsid w:val="00E05C5F"/>
    <w:rsid w:val="00E060E4"/>
    <w:rsid w:val="00E063C3"/>
    <w:rsid w:val="00E06471"/>
    <w:rsid w:val="00E07521"/>
    <w:rsid w:val="00E113B7"/>
    <w:rsid w:val="00E114F1"/>
    <w:rsid w:val="00E125DD"/>
    <w:rsid w:val="00E13F17"/>
    <w:rsid w:val="00E14115"/>
    <w:rsid w:val="00E142BD"/>
    <w:rsid w:val="00E14662"/>
    <w:rsid w:val="00E14870"/>
    <w:rsid w:val="00E14A75"/>
    <w:rsid w:val="00E14FF3"/>
    <w:rsid w:val="00E1547E"/>
    <w:rsid w:val="00E16608"/>
    <w:rsid w:val="00E1681F"/>
    <w:rsid w:val="00E20BBD"/>
    <w:rsid w:val="00E2299B"/>
    <w:rsid w:val="00E22D18"/>
    <w:rsid w:val="00E24124"/>
    <w:rsid w:val="00E2413B"/>
    <w:rsid w:val="00E24C6B"/>
    <w:rsid w:val="00E262EE"/>
    <w:rsid w:val="00E26C76"/>
    <w:rsid w:val="00E30593"/>
    <w:rsid w:val="00E30A9A"/>
    <w:rsid w:val="00E315A9"/>
    <w:rsid w:val="00E31D49"/>
    <w:rsid w:val="00E31E53"/>
    <w:rsid w:val="00E325C0"/>
    <w:rsid w:val="00E3276F"/>
    <w:rsid w:val="00E32B67"/>
    <w:rsid w:val="00E33414"/>
    <w:rsid w:val="00E34903"/>
    <w:rsid w:val="00E36154"/>
    <w:rsid w:val="00E3722D"/>
    <w:rsid w:val="00E37BBA"/>
    <w:rsid w:val="00E37F61"/>
    <w:rsid w:val="00E4074D"/>
    <w:rsid w:val="00E40F27"/>
    <w:rsid w:val="00E41448"/>
    <w:rsid w:val="00E45EA4"/>
    <w:rsid w:val="00E50619"/>
    <w:rsid w:val="00E522BD"/>
    <w:rsid w:val="00E546BE"/>
    <w:rsid w:val="00E54B30"/>
    <w:rsid w:val="00E54E6F"/>
    <w:rsid w:val="00E5653D"/>
    <w:rsid w:val="00E56B62"/>
    <w:rsid w:val="00E571C9"/>
    <w:rsid w:val="00E57881"/>
    <w:rsid w:val="00E60C17"/>
    <w:rsid w:val="00E62F8F"/>
    <w:rsid w:val="00E63011"/>
    <w:rsid w:val="00E633C4"/>
    <w:rsid w:val="00E64FDD"/>
    <w:rsid w:val="00E65D53"/>
    <w:rsid w:val="00E65DA5"/>
    <w:rsid w:val="00E6698E"/>
    <w:rsid w:val="00E67DDD"/>
    <w:rsid w:val="00E67F13"/>
    <w:rsid w:val="00E715CB"/>
    <w:rsid w:val="00E71B77"/>
    <w:rsid w:val="00E71C3A"/>
    <w:rsid w:val="00E72726"/>
    <w:rsid w:val="00E72A4D"/>
    <w:rsid w:val="00E7307A"/>
    <w:rsid w:val="00E746DE"/>
    <w:rsid w:val="00E7722D"/>
    <w:rsid w:val="00E77410"/>
    <w:rsid w:val="00E805BB"/>
    <w:rsid w:val="00E80C2A"/>
    <w:rsid w:val="00E81E0B"/>
    <w:rsid w:val="00E81EE1"/>
    <w:rsid w:val="00E8297C"/>
    <w:rsid w:val="00E83D7A"/>
    <w:rsid w:val="00E85623"/>
    <w:rsid w:val="00E87814"/>
    <w:rsid w:val="00E90189"/>
    <w:rsid w:val="00E931C0"/>
    <w:rsid w:val="00E93DAB"/>
    <w:rsid w:val="00E94E71"/>
    <w:rsid w:val="00E957EE"/>
    <w:rsid w:val="00E959E0"/>
    <w:rsid w:val="00E95A4B"/>
    <w:rsid w:val="00E96440"/>
    <w:rsid w:val="00E964AF"/>
    <w:rsid w:val="00E97A4C"/>
    <w:rsid w:val="00EA0814"/>
    <w:rsid w:val="00EA163B"/>
    <w:rsid w:val="00EA2BAC"/>
    <w:rsid w:val="00EA2CCD"/>
    <w:rsid w:val="00EA6B63"/>
    <w:rsid w:val="00EB0A75"/>
    <w:rsid w:val="00EB0BC3"/>
    <w:rsid w:val="00EB1650"/>
    <w:rsid w:val="00EB1904"/>
    <w:rsid w:val="00EB1B47"/>
    <w:rsid w:val="00EB2022"/>
    <w:rsid w:val="00EB23B1"/>
    <w:rsid w:val="00EB24D4"/>
    <w:rsid w:val="00EB381D"/>
    <w:rsid w:val="00EB39A1"/>
    <w:rsid w:val="00EB3D58"/>
    <w:rsid w:val="00EB4035"/>
    <w:rsid w:val="00EB57F9"/>
    <w:rsid w:val="00EB7021"/>
    <w:rsid w:val="00EB72CC"/>
    <w:rsid w:val="00EC25D4"/>
    <w:rsid w:val="00EC5861"/>
    <w:rsid w:val="00EC5B9C"/>
    <w:rsid w:val="00EC6FE1"/>
    <w:rsid w:val="00EC7C95"/>
    <w:rsid w:val="00ED2B59"/>
    <w:rsid w:val="00ED4481"/>
    <w:rsid w:val="00ED50DB"/>
    <w:rsid w:val="00ED5D09"/>
    <w:rsid w:val="00ED5D36"/>
    <w:rsid w:val="00ED6948"/>
    <w:rsid w:val="00ED7258"/>
    <w:rsid w:val="00EE0E2F"/>
    <w:rsid w:val="00EE1418"/>
    <w:rsid w:val="00EE21D0"/>
    <w:rsid w:val="00EE2320"/>
    <w:rsid w:val="00EE375A"/>
    <w:rsid w:val="00EE3FAA"/>
    <w:rsid w:val="00EE4023"/>
    <w:rsid w:val="00EE4BE2"/>
    <w:rsid w:val="00EE5285"/>
    <w:rsid w:val="00EE5644"/>
    <w:rsid w:val="00EE5AC5"/>
    <w:rsid w:val="00EE5B17"/>
    <w:rsid w:val="00EE69B5"/>
    <w:rsid w:val="00EF16F4"/>
    <w:rsid w:val="00EF1B29"/>
    <w:rsid w:val="00EF1DAD"/>
    <w:rsid w:val="00EF3507"/>
    <w:rsid w:val="00EF404C"/>
    <w:rsid w:val="00EF4C94"/>
    <w:rsid w:val="00EF57E1"/>
    <w:rsid w:val="00EF61F9"/>
    <w:rsid w:val="00EF6201"/>
    <w:rsid w:val="00EF6D5F"/>
    <w:rsid w:val="00EF7AF5"/>
    <w:rsid w:val="00F0045D"/>
    <w:rsid w:val="00F00D23"/>
    <w:rsid w:val="00F00D3B"/>
    <w:rsid w:val="00F00E60"/>
    <w:rsid w:val="00F02331"/>
    <w:rsid w:val="00F02698"/>
    <w:rsid w:val="00F036FD"/>
    <w:rsid w:val="00F038E0"/>
    <w:rsid w:val="00F03FF7"/>
    <w:rsid w:val="00F049C1"/>
    <w:rsid w:val="00F04C27"/>
    <w:rsid w:val="00F0575F"/>
    <w:rsid w:val="00F05A89"/>
    <w:rsid w:val="00F0766A"/>
    <w:rsid w:val="00F0777D"/>
    <w:rsid w:val="00F109AA"/>
    <w:rsid w:val="00F14F00"/>
    <w:rsid w:val="00F16087"/>
    <w:rsid w:val="00F16980"/>
    <w:rsid w:val="00F16F74"/>
    <w:rsid w:val="00F171B6"/>
    <w:rsid w:val="00F219FA"/>
    <w:rsid w:val="00F22A67"/>
    <w:rsid w:val="00F2413D"/>
    <w:rsid w:val="00F26BE9"/>
    <w:rsid w:val="00F306FE"/>
    <w:rsid w:val="00F32085"/>
    <w:rsid w:val="00F3210E"/>
    <w:rsid w:val="00F34116"/>
    <w:rsid w:val="00F360BF"/>
    <w:rsid w:val="00F36C91"/>
    <w:rsid w:val="00F409D9"/>
    <w:rsid w:val="00F42495"/>
    <w:rsid w:val="00F43218"/>
    <w:rsid w:val="00F44DD2"/>
    <w:rsid w:val="00F4500E"/>
    <w:rsid w:val="00F45491"/>
    <w:rsid w:val="00F45E38"/>
    <w:rsid w:val="00F46831"/>
    <w:rsid w:val="00F468C5"/>
    <w:rsid w:val="00F5031E"/>
    <w:rsid w:val="00F50556"/>
    <w:rsid w:val="00F50684"/>
    <w:rsid w:val="00F50AD2"/>
    <w:rsid w:val="00F51C0A"/>
    <w:rsid w:val="00F5280D"/>
    <w:rsid w:val="00F531AB"/>
    <w:rsid w:val="00F53948"/>
    <w:rsid w:val="00F56067"/>
    <w:rsid w:val="00F574C2"/>
    <w:rsid w:val="00F60BF5"/>
    <w:rsid w:val="00F61E10"/>
    <w:rsid w:val="00F62729"/>
    <w:rsid w:val="00F62C9C"/>
    <w:rsid w:val="00F62E98"/>
    <w:rsid w:val="00F63437"/>
    <w:rsid w:val="00F63574"/>
    <w:rsid w:val="00F638B8"/>
    <w:rsid w:val="00F64C91"/>
    <w:rsid w:val="00F65B2C"/>
    <w:rsid w:val="00F6607D"/>
    <w:rsid w:val="00F67046"/>
    <w:rsid w:val="00F67AF2"/>
    <w:rsid w:val="00F67BFD"/>
    <w:rsid w:val="00F67C79"/>
    <w:rsid w:val="00F71196"/>
    <w:rsid w:val="00F7197B"/>
    <w:rsid w:val="00F7405C"/>
    <w:rsid w:val="00F754AB"/>
    <w:rsid w:val="00F75500"/>
    <w:rsid w:val="00F80FC5"/>
    <w:rsid w:val="00F81435"/>
    <w:rsid w:val="00F82935"/>
    <w:rsid w:val="00F83809"/>
    <w:rsid w:val="00F83C59"/>
    <w:rsid w:val="00F85C53"/>
    <w:rsid w:val="00F85CE1"/>
    <w:rsid w:val="00F868C2"/>
    <w:rsid w:val="00F872F1"/>
    <w:rsid w:val="00F875C5"/>
    <w:rsid w:val="00F87869"/>
    <w:rsid w:val="00F90EFD"/>
    <w:rsid w:val="00F9139E"/>
    <w:rsid w:val="00F91BE9"/>
    <w:rsid w:val="00F92643"/>
    <w:rsid w:val="00F92996"/>
    <w:rsid w:val="00F945CC"/>
    <w:rsid w:val="00F95910"/>
    <w:rsid w:val="00F95C8E"/>
    <w:rsid w:val="00F96E2F"/>
    <w:rsid w:val="00FA1654"/>
    <w:rsid w:val="00FA1DC7"/>
    <w:rsid w:val="00FA25FD"/>
    <w:rsid w:val="00FA3045"/>
    <w:rsid w:val="00FA31EB"/>
    <w:rsid w:val="00FA497C"/>
    <w:rsid w:val="00FA4B51"/>
    <w:rsid w:val="00FA53E4"/>
    <w:rsid w:val="00FA6540"/>
    <w:rsid w:val="00FA72AA"/>
    <w:rsid w:val="00FA7A05"/>
    <w:rsid w:val="00FB01D9"/>
    <w:rsid w:val="00FB0C0C"/>
    <w:rsid w:val="00FB0E70"/>
    <w:rsid w:val="00FB2110"/>
    <w:rsid w:val="00FB239B"/>
    <w:rsid w:val="00FB2B6D"/>
    <w:rsid w:val="00FB61E5"/>
    <w:rsid w:val="00FC044F"/>
    <w:rsid w:val="00FC1859"/>
    <w:rsid w:val="00FC27C2"/>
    <w:rsid w:val="00FC3762"/>
    <w:rsid w:val="00FC48A4"/>
    <w:rsid w:val="00FC4C27"/>
    <w:rsid w:val="00FC53F0"/>
    <w:rsid w:val="00FC5796"/>
    <w:rsid w:val="00FC58F4"/>
    <w:rsid w:val="00FC60BB"/>
    <w:rsid w:val="00FC6B27"/>
    <w:rsid w:val="00FC7EDC"/>
    <w:rsid w:val="00FD10EC"/>
    <w:rsid w:val="00FD2B50"/>
    <w:rsid w:val="00FD2B6D"/>
    <w:rsid w:val="00FD33DA"/>
    <w:rsid w:val="00FD353C"/>
    <w:rsid w:val="00FD3D98"/>
    <w:rsid w:val="00FD4BCB"/>
    <w:rsid w:val="00FD5B76"/>
    <w:rsid w:val="00FD5CC9"/>
    <w:rsid w:val="00FD6CF5"/>
    <w:rsid w:val="00FD7078"/>
    <w:rsid w:val="00FE1341"/>
    <w:rsid w:val="00FE1584"/>
    <w:rsid w:val="00FE3762"/>
    <w:rsid w:val="00FE3D2F"/>
    <w:rsid w:val="00FE4B2C"/>
    <w:rsid w:val="00FE664F"/>
    <w:rsid w:val="00FE6BF2"/>
    <w:rsid w:val="00FF065F"/>
    <w:rsid w:val="00FF08E5"/>
    <w:rsid w:val="00FF12A8"/>
    <w:rsid w:val="00FF1D1E"/>
    <w:rsid w:val="00FF21CD"/>
    <w:rsid w:val="00FF23FB"/>
    <w:rsid w:val="00FF2603"/>
    <w:rsid w:val="00FF31C8"/>
    <w:rsid w:val="00FF320C"/>
    <w:rsid w:val="00FF33ED"/>
    <w:rsid w:val="00FF35D5"/>
    <w:rsid w:val="00FF3C46"/>
    <w:rsid w:val="00FF4586"/>
    <w:rsid w:val="00FF597C"/>
    <w:rsid w:val="00FF62AC"/>
    <w:rsid w:val="00FF643C"/>
    <w:rsid w:val="00FF7087"/>
    <w:rsid w:val="00FF710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70C02B79"/>
  <w14:defaultImageDpi w14:val="0"/>
  <w15:docId w15:val="{554C8382-9333-4572-9AC4-BF635332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16B"/>
    <w:pPr>
      <w:spacing w:after="200" w:line="276" w:lineRule="auto"/>
    </w:pPr>
    <w:rPr>
      <w:rFonts w:ascii="Calibri" w:hAnsi="Calibri" w:cs="Arial"/>
      <w:lang w:val="en-US"/>
    </w:rPr>
  </w:style>
  <w:style w:type="paragraph" w:styleId="Heading1">
    <w:name w:val="heading 1"/>
    <w:basedOn w:val="Normal"/>
    <w:link w:val="Heading1Char"/>
    <w:uiPriority w:val="1"/>
    <w:rsid w:val="00175800"/>
    <w:pPr>
      <w:spacing w:line="360" w:lineRule="auto"/>
      <w:outlineLvl w:val="0"/>
    </w:pPr>
    <w:rPr>
      <w:rFonts w:asciiTheme="majorBidi" w:hAnsiTheme="majorBidi" w:cs="Times New Roman"/>
      <w:b/>
      <w:bCs/>
      <w:i/>
      <w:sz w:val="24"/>
      <w:szCs w:val="24"/>
    </w:rPr>
  </w:style>
  <w:style w:type="paragraph" w:styleId="Heading2">
    <w:name w:val="heading 2"/>
    <w:basedOn w:val="ListParagraph"/>
    <w:next w:val="Normal"/>
    <w:link w:val="Heading2Char"/>
    <w:uiPriority w:val="9"/>
    <w:unhideWhenUsed/>
    <w:qFormat/>
    <w:rsid w:val="000A2438"/>
    <w:pPr>
      <w:numPr>
        <w:numId w:val="23"/>
      </w:numPr>
      <w:spacing w:line="360" w:lineRule="auto"/>
      <w:jc w:val="both"/>
      <w:outlineLvl w:val="1"/>
    </w:pPr>
    <w:rPr>
      <w:rFonts w:asciiTheme="majorBidi" w:hAnsiTheme="majorBidi" w:cs="Times New Roman"/>
      <w:b/>
      <w:bCs/>
      <w:sz w:val="24"/>
      <w:szCs w:val="24"/>
    </w:rPr>
  </w:style>
  <w:style w:type="paragraph" w:styleId="Heading3">
    <w:name w:val="heading 3"/>
    <w:basedOn w:val="Heading2"/>
    <w:next w:val="Normal"/>
    <w:link w:val="Heading3Char"/>
    <w:uiPriority w:val="9"/>
    <w:unhideWhenUsed/>
    <w:qFormat/>
    <w:rsid w:val="000A2438"/>
    <w:pPr>
      <w:numPr>
        <w:numId w:val="53"/>
      </w:numPr>
      <w:spacing w:after="0"/>
      <w:outlineLvl w:val="2"/>
    </w:pPr>
    <w:rPr>
      <w:b w:val="0"/>
    </w:rPr>
  </w:style>
  <w:style w:type="paragraph" w:styleId="Heading5">
    <w:name w:val="heading 5"/>
    <w:basedOn w:val="Normal"/>
    <w:next w:val="Normal"/>
    <w:link w:val="Heading5Char"/>
    <w:uiPriority w:val="9"/>
    <w:unhideWhenUsed/>
    <w:qFormat/>
    <w:rsid w:val="003D5C77"/>
    <w:pPr>
      <w:keepNext/>
      <w:keepLines/>
      <w:spacing w:before="40" w:after="0" w:line="360" w:lineRule="auto"/>
      <w:outlineLvl w:val="4"/>
    </w:pPr>
    <w:rPr>
      <w:rFonts w:asciiTheme="majorHAnsi" w:eastAsiaTheme="majorEastAsia" w:hAnsiTheme="majorHAnsi" w:cs="Times New Roman"/>
      <w:color w:val="2F5496"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175800"/>
    <w:rPr>
      <w:rFonts w:asciiTheme="majorBidi" w:hAnsiTheme="majorBidi" w:cs="Times New Roman"/>
      <w:b/>
      <w:bCs/>
      <w:i/>
      <w:sz w:val="24"/>
      <w:szCs w:val="24"/>
      <w:lang w:val="en-US" w:eastAsia="x-none"/>
    </w:rPr>
  </w:style>
  <w:style w:type="character" w:customStyle="1" w:styleId="Heading2Char">
    <w:name w:val="Heading 2 Char"/>
    <w:basedOn w:val="DefaultParagraphFont"/>
    <w:link w:val="Heading2"/>
    <w:uiPriority w:val="9"/>
    <w:locked/>
    <w:rsid w:val="000A2438"/>
    <w:rPr>
      <w:rFonts w:asciiTheme="majorBidi" w:hAnsiTheme="majorBidi" w:cs="Times New Roman"/>
      <w:b/>
      <w:bCs/>
      <w:sz w:val="24"/>
      <w:szCs w:val="24"/>
      <w:lang w:val="en-US" w:eastAsia="x-none"/>
    </w:rPr>
  </w:style>
  <w:style w:type="character" w:customStyle="1" w:styleId="Heading3Char">
    <w:name w:val="Heading 3 Char"/>
    <w:basedOn w:val="DefaultParagraphFont"/>
    <w:link w:val="Heading3"/>
    <w:uiPriority w:val="9"/>
    <w:locked/>
    <w:rsid w:val="000A2438"/>
    <w:rPr>
      <w:rFonts w:asciiTheme="majorBidi" w:hAnsiTheme="majorBidi" w:cs="Times New Roman"/>
      <w:bCs/>
      <w:sz w:val="24"/>
      <w:szCs w:val="24"/>
      <w:lang w:val="en-US" w:eastAsia="x-none"/>
    </w:rPr>
  </w:style>
  <w:style w:type="character" w:customStyle="1" w:styleId="Heading5Char">
    <w:name w:val="Heading 5 Char"/>
    <w:basedOn w:val="DefaultParagraphFont"/>
    <w:link w:val="Heading5"/>
    <w:uiPriority w:val="9"/>
    <w:locked/>
    <w:rsid w:val="003D5C77"/>
    <w:rPr>
      <w:rFonts w:asciiTheme="majorHAnsi" w:eastAsiaTheme="majorEastAsia" w:hAnsiTheme="majorHAnsi" w:cs="Times New Roman"/>
      <w:color w:val="2F5496" w:themeColor="accent1" w:themeShade="BF"/>
      <w:lang w:val="id-ID" w:eastAsia="x-none"/>
    </w:rPr>
  </w:style>
  <w:style w:type="paragraph" w:styleId="ListParagraph">
    <w:name w:val="List Paragraph"/>
    <w:aliases w:val="Body of text,List Paragraph1,sub-section,Colorful List - Accent 11,Heading 11,Medium Grid 1 - Accent 21,Body of text+1,Body of text+2,Body of text+3,List Paragraph11,Body of textCxSp,sub 1,Heading 12,P1,Body Text Char1,Char Char2,tabel"/>
    <w:basedOn w:val="Normal"/>
    <w:link w:val="ListParagraphChar"/>
    <w:uiPriority w:val="34"/>
    <w:qFormat/>
    <w:rsid w:val="003F016B"/>
    <w:pPr>
      <w:ind w:left="720"/>
      <w:contextualSpacing/>
    </w:pPr>
  </w:style>
  <w:style w:type="paragraph" w:styleId="FootnoteText">
    <w:name w:val="footnote text"/>
    <w:aliases w:val="Footnote Text Char Char,Char"/>
    <w:basedOn w:val="Normal"/>
    <w:link w:val="FootnoteTextChar"/>
    <w:uiPriority w:val="99"/>
    <w:unhideWhenUsed/>
    <w:rsid w:val="003F016B"/>
    <w:rPr>
      <w:sz w:val="20"/>
      <w:szCs w:val="20"/>
    </w:rPr>
  </w:style>
  <w:style w:type="character" w:customStyle="1" w:styleId="FootnoteTextChar">
    <w:name w:val="Footnote Text Char"/>
    <w:aliases w:val="Footnote Text Char Char Char,Char Char"/>
    <w:basedOn w:val="DefaultParagraphFont"/>
    <w:link w:val="FootnoteText"/>
    <w:uiPriority w:val="99"/>
    <w:locked/>
    <w:rsid w:val="003F016B"/>
    <w:rPr>
      <w:rFonts w:ascii="Calibri" w:hAnsi="Calibri" w:cs="Arial"/>
      <w:sz w:val="20"/>
      <w:szCs w:val="20"/>
      <w:lang w:val="en-US" w:eastAsia="x-none"/>
    </w:rPr>
  </w:style>
  <w:style w:type="character" w:styleId="FootnoteReference">
    <w:name w:val="footnote reference"/>
    <w:basedOn w:val="DefaultParagraphFont"/>
    <w:uiPriority w:val="99"/>
    <w:semiHidden/>
    <w:unhideWhenUsed/>
    <w:rsid w:val="003F016B"/>
    <w:rPr>
      <w:rFonts w:cs="Times New Roman"/>
      <w:vertAlign w:val="superscript"/>
    </w:rPr>
  </w:style>
  <w:style w:type="paragraph" w:styleId="Header">
    <w:name w:val="header"/>
    <w:basedOn w:val="Normal"/>
    <w:link w:val="HeaderChar"/>
    <w:uiPriority w:val="99"/>
    <w:unhideWhenUsed/>
    <w:rsid w:val="00933DC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33DCA"/>
    <w:rPr>
      <w:rFonts w:ascii="Calibri" w:hAnsi="Calibri" w:cs="Arial"/>
      <w:lang w:val="en-US" w:eastAsia="x-none"/>
    </w:rPr>
  </w:style>
  <w:style w:type="paragraph" w:styleId="Footer">
    <w:name w:val="footer"/>
    <w:basedOn w:val="Normal"/>
    <w:link w:val="FooterChar"/>
    <w:uiPriority w:val="99"/>
    <w:unhideWhenUsed/>
    <w:rsid w:val="00933DC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33DCA"/>
    <w:rPr>
      <w:rFonts w:ascii="Calibri" w:hAnsi="Calibri" w:cs="Arial"/>
      <w:lang w:val="en-US" w:eastAsia="x-none"/>
    </w:rPr>
  </w:style>
  <w:style w:type="paragraph" w:styleId="BodyText">
    <w:name w:val="Body Text"/>
    <w:basedOn w:val="Normal"/>
    <w:link w:val="BodyTextChar"/>
    <w:uiPriority w:val="99"/>
    <w:rsid w:val="00ED6948"/>
    <w:pPr>
      <w:spacing w:after="0" w:line="240" w:lineRule="auto"/>
      <w:jc w:val="both"/>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locked/>
    <w:rsid w:val="00ED6948"/>
    <w:rPr>
      <w:rFonts w:ascii="Times New Roman" w:hAnsi="Times New Roman" w:cs="Times New Roman"/>
      <w:sz w:val="24"/>
      <w:szCs w:val="24"/>
      <w:lang w:val="x-none" w:eastAsia="x-none"/>
    </w:rPr>
  </w:style>
  <w:style w:type="character" w:customStyle="1" w:styleId="ListParagraphChar">
    <w:name w:val="List Paragraph Char"/>
    <w:aliases w:val="Body of text Char,List Paragraph1 Char,sub-section Char,Colorful List - Accent 11 Char,Heading 11 Char,Medium Grid 1 - Accent 21 Char,Body of text+1 Char,Body of text+2 Char,Body of text+3 Char,List Paragraph11 Char,sub 1 Char"/>
    <w:link w:val="ListParagraph"/>
    <w:uiPriority w:val="34"/>
    <w:qFormat/>
    <w:locked/>
    <w:rsid w:val="00ED6948"/>
    <w:rPr>
      <w:rFonts w:ascii="Calibri" w:hAnsi="Calibri"/>
      <w:lang w:val="en-US" w:eastAsia="x-none"/>
    </w:rPr>
  </w:style>
  <w:style w:type="character" w:styleId="Hyperlink">
    <w:name w:val="Hyperlink"/>
    <w:basedOn w:val="DefaultParagraphFont"/>
    <w:uiPriority w:val="99"/>
    <w:unhideWhenUsed/>
    <w:rsid w:val="00781EE4"/>
    <w:rPr>
      <w:rFonts w:cs="Times New Roman"/>
      <w:color w:val="0000FF"/>
      <w:u w:val="single"/>
    </w:rPr>
  </w:style>
  <w:style w:type="paragraph" w:styleId="TOCHeading">
    <w:name w:val="TOC Heading"/>
    <w:basedOn w:val="Heading1"/>
    <w:next w:val="Normal"/>
    <w:uiPriority w:val="39"/>
    <w:unhideWhenUsed/>
    <w:qFormat/>
    <w:rsid w:val="00DB405F"/>
    <w:pPr>
      <w:keepNext/>
      <w:keepLines/>
      <w:spacing w:before="240" w:line="259" w:lineRule="auto"/>
      <w:outlineLvl w:val="9"/>
    </w:pPr>
    <w:rPr>
      <w:rFonts w:asciiTheme="majorHAnsi" w:eastAsiaTheme="majorEastAsia" w:hAnsiTheme="majorHAnsi"/>
      <w:b w:val="0"/>
      <w:bCs w:val="0"/>
      <w:color w:val="2F5496" w:themeColor="accent1" w:themeShade="BF"/>
      <w:sz w:val="32"/>
      <w:szCs w:val="32"/>
    </w:rPr>
  </w:style>
  <w:style w:type="paragraph" w:styleId="TOC1">
    <w:name w:val="toc 1"/>
    <w:basedOn w:val="Normal"/>
    <w:next w:val="Normal"/>
    <w:autoRedefine/>
    <w:uiPriority w:val="39"/>
    <w:unhideWhenUsed/>
    <w:rsid w:val="00DE2A27"/>
    <w:pPr>
      <w:suppressLineNumbers/>
      <w:tabs>
        <w:tab w:val="right" w:leader="dot" w:pos="7927"/>
      </w:tabs>
      <w:spacing w:after="0" w:line="360" w:lineRule="auto"/>
      <w:ind w:left="851" w:right="283" w:hanging="851"/>
      <w:contextualSpacing/>
      <w:jc w:val="both"/>
    </w:pPr>
    <w:rPr>
      <w:rFonts w:ascii="Times New Roman" w:hAnsi="Times New Roman" w:cs="Calibri"/>
      <w:b/>
      <w:bCs/>
      <w:caps/>
      <w:noProof/>
      <w:sz w:val="24"/>
      <w:szCs w:val="24"/>
    </w:rPr>
  </w:style>
  <w:style w:type="paragraph" w:styleId="TOC2">
    <w:name w:val="toc 2"/>
    <w:basedOn w:val="Normal"/>
    <w:next w:val="Normal"/>
    <w:autoRedefine/>
    <w:uiPriority w:val="39"/>
    <w:unhideWhenUsed/>
    <w:rsid w:val="00155EF6"/>
    <w:pPr>
      <w:tabs>
        <w:tab w:val="right" w:leader="dot" w:pos="7927"/>
      </w:tabs>
      <w:spacing w:after="0"/>
      <w:ind w:left="1135" w:right="284" w:hanging="284"/>
    </w:pPr>
    <w:rPr>
      <w:rFonts w:asciiTheme="majorBidi" w:hAnsiTheme="majorBidi" w:cs="Calibri"/>
      <w:sz w:val="24"/>
      <w:szCs w:val="24"/>
    </w:rPr>
  </w:style>
  <w:style w:type="paragraph" w:styleId="TOC3">
    <w:name w:val="toc 3"/>
    <w:basedOn w:val="Normal"/>
    <w:next w:val="Normal"/>
    <w:autoRedefine/>
    <w:uiPriority w:val="39"/>
    <w:unhideWhenUsed/>
    <w:rsid w:val="00527D63"/>
    <w:pPr>
      <w:tabs>
        <w:tab w:val="right" w:leader="dot" w:pos="7927"/>
      </w:tabs>
      <w:spacing w:after="0" w:line="360" w:lineRule="auto"/>
      <w:ind w:left="1418" w:hanging="284"/>
    </w:pPr>
    <w:rPr>
      <w:rFonts w:ascii="Times New Roman" w:hAnsi="Times New Roman" w:cs="Calibri"/>
      <w:i/>
      <w:iCs/>
      <w:sz w:val="24"/>
      <w:szCs w:val="24"/>
    </w:rPr>
  </w:style>
  <w:style w:type="character" w:customStyle="1" w:styleId="goohl0">
    <w:name w:val="goohl0"/>
    <w:basedOn w:val="DefaultParagraphFont"/>
    <w:rsid w:val="0005545C"/>
    <w:rPr>
      <w:rFonts w:cs="Times New Roman"/>
    </w:rPr>
  </w:style>
  <w:style w:type="character" w:customStyle="1" w:styleId="goohl1">
    <w:name w:val="goohl1"/>
    <w:basedOn w:val="DefaultParagraphFont"/>
    <w:rsid w:val="0005545C"/>
    <w:rPr>
      <w:rFonts w:cs="Times New Roman"/>
    </w:rPr>
  </w:style>
  <w:style w:type="table" w:styleId="TableGrid">
    <w:name w:val="Table Grid"/>
    <w:basedOn w:val="TableNormal"/>
    <w:uiPriority w:val="39"/>
    <w:rsid w:val="00CD2D65"/>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D65"/>
    <w:pPr>
      <w:widowControl w:val="0"/>
      <w:autoSpaceDE w:val="0"/>
      <w:autoSpaceDN w:val="0"/>
      <w:spacing w:after="0" w:line="240" w:lineRule="auto"/>
    </w:pPr>
    <w:rPr>
      <w:rFonts w:ascii="Cambria" w:hAnsi="Cambria" w:cs="Cambria"/>
      <w:lang w:val="id"/>
    </w:rPr>
  </w:style>
  <w:style w:type="paragraph" w:styleId="DocumentMap">
    <w:name w:val="Document Map"/>
    <w:basedOn w:val="Normal"/>
    <w:link w:val="DocumentMapChar"/>
    <w:uiPriority w:val="99"/>
    <w:rsid w:val="00D773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D77316"/>
    <w:rPr>
      <w:rFonts w:ascii="Tahoma" w:hAnsi="Tahoma" w:cs="Tahoma"/>
      <w:sz w:val="16"/>
      <w:szCs w:val="16"/>
      <w:lang w:val="en-US" w:eastAsia="x-none"/>
    </w:rPr>
  </w:style>
  <w:style w:type="paragraph" w:styleId="BalloonText">
    <w:name w:val="Balloon Text"/>
    <w:basedOn w:val="Normal"/>
    <w:link w:val="BalloonTextChar"/>
    <w:uiPriority w:val="99"/>
    <w:semiHidden/>
    <w:unhideWhenUsed/>
    <w:rsid w:val="00A1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202C"/>
    <w:rPr>
      <w:rFonts w:ascii="Tahoma" w:hAnsi="Tahoma" w:cs="Tahoma"/>
      <w:sz w:val="16"/>
      <w:szCs w:val="16"/>
      <w:lang w:val="en-US" w:eastAsia="x-none"/>
    </w:rPr>
  </w:style>
  <w:style w:type="paragraph" w:styleId="HTMLPreformatted">
    <w:name w:val="HTML Preformatted"/>
    <w:basedOn w:val="Normal"/>
    <w:link w:val="HTMLPreformattedChar"/>
    <w:uiPriority w:val="99"/>
    <w:unhideWhenUsed/>
    <w:rsid w:val="00E3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E315A9"/>
    <w:rPr>
      <w:rFonts w:ascii="Courier New" w:hAnsi="Courier New" w:cs="Courier New"/>
      <w:sz w:val="20"/>
      <w:szCs w:val="20"/>
      <w:lang w:val="en-US" w:eastAsia="x-none"/>
    </w:rPr>
  </w:style>
  <w:style w:type="character" w:customStyle="1" w:styleId="y2iqfc">
    <w:name w:val="y2iqfc"/>
    <w:basedOn w:val="DefaultParagraphFont"/>
    <w:rsid w:val="00E315A9"/>
    <w:rPr>
      <w:rFonts w:cs="Times New Roman"/>
    </w:rPr>
  </w:style>
  <w:style w:type="character" w:customStyle="1" w:styleId="goohl2">
    <w:name w:val="goohl2"/>
    <w:basedOn w:val="DefaultParagraphFont"/>
    <w:rsid w:val="00A50CE9"/>
    <w:rPr>
      <w:rFonts w:cs="Times New Roman"/>
    </w:rPr>
  </w:style>
  <w:style w:type="character" w:customStyle="1" w:styleId="goohl3">
    <w:name w:val="goohl3"/>
    <w:basedOn w:val="DefaultParagraphFont"/>
    <w:rsid w:val="00A50CE9"/>
    <w:rPr>
      <w:rFonts w:cs="Times New Roman"/>
    </w:rPr>
  </w:style>
  <w:style w:type="character" w:customStyle="1" w:styleId="goohl4">
    <w:name w:val="goohl4"/>
    <w:basedOn w:val="DefaultParagraphFont"/>
    <w:rsid w:val="00A1007D"/>
    <w:rPr>
      <w:rFonts w:cs="Times New Roman"/>
    </w:rPr>
  </w:style>
  <w:style w:type="character" w:customStyle="1" w:styleId="goohl5">
    <w:name w:val="goohl5"/>
    <w:basedOn w:val="DefaultParagraphFont"/>
    <w:rsid w:val="005C1749"/>
    <w:rPr>
      <w:rFonts w:cs="Times New Roman"/>
    </w:rPr>
  </w:style>
  <w:style w:type="character" w:customStyle="1" w:styleId="goohl6">
    <w:name w:val="goohl6"/>
    <w:basedOn w:val="DefaultParagraphFont"/>
    <w:rsid w:val="005C1749"/>
    <w:rPr>
      <w:rFonts w:cs="Times New Roman"/>
    </w:rPr>
  </w:style>
  <w:style w:type="paragraph" w:styleId="Caption">
    <w:name w:val="caption"/>
    <w:basedOn w:val="Normal"/>
    <w:next w:val="Normal"/>
    <w:uiPriority w:val="35"/>
    <w:unhideWhenUsed/>
    <w:qFormat/>
    <w:rsid w:val="004A241B"/>
    <w:pPr>
      <w:spacing w:line="240" w:lineRule="auto"/>
    </w:pPr>
    <w:rPr>
      <w:i/>
      <w:iCs/>
      <w:color w:val="44546A" w:themeColor="text2"/>
      <w:sz w:val="18"/>
      <w:szCs w:val="18"/>
    </w:rPr>
  </w:style>
  <w:style w:type="paragraph" w:styleId="TableofFigures">
    <w:name w:val="table of figures"/>
    <w:basedOn w:val="Normal"/>
    <w:next w:val="Normal"/>
    <w:uiPriority w:val="99"/>
    <w:rsid w:val="000B4386"/>
    <w:pPr>
      <w:spacing w:after="0"/>
    </w:pPr>
  </w:style>
  <w:style w:type="paragraph" w:styleId="TOC4">
    <w:name w:val="toc 4"/>
    <w:basedOn w:val="Normal"/>
    <w:next w:val="Normal"/>
    <w:autoRedefine/>
    <w:uiPriority w:val="39"/>
    <w:unhideWhenUsed/>
    <w:rsid w:val="0049404A"/>
    <w:pPr>
      <w:spacing w:after="0"/>
      <w:ind w:left="660"/>
    </w:pPr>
    <w:rPr>
      <w:rFonts w:asciiTheme="minorHAnsi" w:hAnsiTheme="minorHAnsi" w:cs="Calibri"/>
      <w:sz w:val="18"/>
      <w:szCs w:val="21"/>
    </w:rPr>
  </w:style>
  <w:style w:type="paragraph" w:styleId="TOC5">
    <w:name w:val="toc 5"/>
    <w:basedOn w:val="Normal"/>
    <w:next w:val="Normal"/>
    <w:autoRedefine/>
    <w:uiPriority w:val="39"/>
    <w:unhideWhenUsed/>
    <w:rsid w:val="0049404A"/>
    <w:pPr>
      <w:spacing w:after="0"/>
      <w:ind w:left="880"/>
    </w:pPr>
    <w:rPr>
      <w:rFonts w:asciiTheme="minorHAnsi" w:hAnsiTheme="minorHAnsi" w:cs="Calibri"/>
      <w:sz w:val="18"/>
      <w:szCs w:val="21"/>
    </w:rPr>
  </w:style>
  <w:style w:type="paragraph" w:styleId="TOC6">
    <w:name w:val="toc 6"/>
    <w:basedOn w:val="Normal"/>
    <w:next w:val="Normal"/>
    <w:autoRedefine/>
    <w:uiPriority w:val="39"/>
    <w:unhideWhenUsed/>
    <w:rsid w:val="0049404A"/>
    <w:pPr>
      <w:spacing w:after="0"/>
      <w:ind w:left="1100"/>
    </w:pPr>
    <w:rPr>
      <w:rFonts w:asciiTheme="minorHAnsi" w:hAnsiTheme="minorHAnsi" w:cs="Calibri"/>
      <w:sz w:val="18"/>
      <w:szCs w:val="21"/>
    </w:rPr>
  </w:style>
  <w:style w:type="paragraph" w:styleId="TOC7">
    <w:name w:val="toc 7"/>
    <w:basedOn w:val="Normal"/>
    <w:next w:val="Normal"/>
    <w:autoRedefine/>
    <w:uiPriority w:val="39"/>
    <w:unhideWhenUsed/>
    <w:rsid w:val="0049404A"/>
    <w:pPr>
      <w:spacing w:after="0"/>
      <w:ind w:left="1320"/>
    </w:pPr>
    <w:rPr>
      <w:rFonts w:asciiTheme="minorHAnsi" w:hAnsiTheme="minorHAnsi" w:cs="Calibri"/>
      <w:sz w:val="18"/>
      <w:szCs w:val="21"/>
    </w:rPr>
  </w:style>
  <w:style w:type="paragraph" w:styleId="TOC8">
    <w:name w:val="toc 8"/>
    <w:basedOn w:val="Normal"/>
    <w:next w:val="Normal"/>
    <w:autoRedefine/>
    <w:uiPriority w:val="39"/>
    <w:unhideWhenUsed/>
    <w:rsid w:val="0049404A"/>
    <w:pPr>
      <w:spacing w:after="0"/>
      <w:ind w:left="1540"/>
    </w:pPr>
    <w:rPr>
      <w:rFonts w:asciiTheme="minorHAnsi" w:hAnsiTheme="minorHAnsi" w:cs="Calibri"/>
      <w:sz w:val="18"/>
      <w:szCs w:val="21"/>
    </w:rPr>
  </w:style>
  <w:style w:type="paragraph" w:styleId="TOC9">
    <w:name w:val="toc 9"/>
    <w:basedOn w:val="Normal"/>
    <w:next w:val="Normal"/>
    <w:autoRedefine/>
    <w:uiPriority w:val="39"/>
    <w:unhideWhenUsed/>
    <w:rsid w:val="0049404A"/>
    <w:pPr>
      <w:spacing w:after="0"/>
      <w:ind w:left="1760"/>
    </w:pPr>
    <w:rPr>
      <w:rFonts w:asciiTheme="minorHAnsi" w:hAnsiTheme="minorHAnsi" w:cs="Calibri"/>
      <w:sz w:val="18"/>
      <w:szCs w:val="21"/>
    </w:rPr>
  </w:style>
  <w:style w:type="paragraph" w:styleId="Title">
    <w:name w:val="Title"/>
    <w:basedOn w:val="Normal"/>
    <w:link w:val="TitleChar"/>
    <w:uiPriority w:val="10"/>
    <w:qFormat/>
    <w:rsid w:val="002F0850"/>
    <w:pPr>
      <w:widowControl w:val="0"/>
      <w:autoSpaceDE w:val="0"/>
      <w:autoSpaceDN w:val="0"/>
      <w:spacing w:after="0" w:line="328" w:lineRule="exact"/>
      <w:ind w:left="1170" w:right="539"/>
      <w:jc w:val="center"/>
    </w:pPr>
    <w:rPr>
      <w:rFonts w:ascii="Cambria" w:hAnsi="Cambria" w:cs="Cambria"/>
      <w:b/>
      <w:bCs/>
      <w:sz w:val="28"/>
      <w:szCs w:val="28"/>
      <w:lang w:val="id"/>
    </w:rPr>
  </w:style>
  <w:style w:type="character" w:customStyle="1" w:styleId="TitleChar">
    <w:name w:val="Title Char"/>
    <w:basedOn w:val="DefaultParagraphFont"/>
    <w:link w:val="Title"/>
    <w:uiPriority w:val="10"/>
    <w:locked/>
    <w:rsid w:val="002F0850"/>
    <w:rPr>
      <w:rFonts w:ascii="Cambria" w:hAnsi="Cambria" w:cs="Cambria"/>
      <w:b/>
      <w:bCs/>
      <w:sz w:val="28"/>
      <w:szCs w:val="28"/>
      <w:lang w:val="id" w:eastAsia="x-none"/>
    </w:rPr>
  </w:style>
  <w:style w:type="paragraph" w:styleId="NoSpacing">
    <w:name w:val="No Spacing"/>
    <w:basedOn w:val="Normal"/>
    <w:uiPriority w:val="1"/>
    <w:qFormat/>
    <w:rsid w:val="00175800"/>
    <w:pPr>
      <w:spacing w:after="0" w:line="360" w:lineRule="auto"/>
      <w:jc w:val="center"/>
    </w:pPr>
    <w:rPr>
      <w:rFonts w:asciiTheme="majorBidi" w:hAnsiTheme="majorBid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53284">
      <w:marLeft w:val="0"/>
      <w:marRight w:val="0"/>
      <w:marTop w:val="0"/>
      <w:marBottom w:val="0"/>
      <w:divBdr>
        <w:top w:val="none" w:sz="0" w:space="0" w:color="auto"/>
        <w:left w:val="none" w:sz="0" w:space="0" w:color="auto"/>
        <w:bottom w:val="none" w:sz="0" w:space="0" w:color="auto"/>
        <w:right w:val="none" w:sz="0" w:space="0" w:color="auto"/>
      </w:divBdr>
    </w:div>
    <w:div w:id="1724253285">
      <w:marLeft w:val="0"/>
      <w:marRight w:val="0"/>
      <w:marTop w:val="0"/>
      <w:marBottom w:val="0"/>
      <w:divBdr>
        <w:top w:val="none" w:sz="0" w:space="0" w:color="auto"/>
        <w:left w:val="none" w:sz="0" w:space="0" w:color="auto"/>
        <w:bottom w:val="none" w:sz="0" w:space="0" w:color="auto"/>
        <w:right w:val="none" w:sz="0" w:space="0" w:color="auto"/>
      </w:divBdr>
      <w:divsChild>
        <w:div w:id="1724253286">
          <w:marLeft w:val="0"/>
          <w:marRight w:val="0"/>
          <w:marTop w:val="0"/>
          <w:marBottom w:val="0"/>
          <w:divBdr>
            <w:top w:val="none" w:sz="0" w:space="0" w:color="auto"/>
            <w:left w:val="none" w:sz="0" w:space="0" w:color="auto"/>
            <w:bottom w:val="none" w:sz="0" w:space="0" w:color="auto"/>
            <w:right w:val="none" w:sz="0" w:space="0" w:color="auto"/>
          </w:divBdr>
        </w:div>
        <w:div w:id="1724253287">
          <w:marLeft w:val="0"/>
          <w:marRight w:val="0"/>
          <w:marTop w:val="0"/>
          <w:marBottom w:val="0"/>
          <w:divBdr>
            <w:top w:val="none" w:sz="0" w:space="0" w:color="auto"/>
            <w:left w:val="none" w:sz="0" w:space="0" w:color="auto"/>
            <w:bottom w:val="none" w:sz="0" w:space="0" w:color="auto"/>
            <w:right w:val="none" w:sz="0" w:space="0" w:color="auto"/>
          </w:divBdr>
        </w:div>
        <w:div w:id="1724253288">
          <w:marLeft w:val="0"/>
          <w:marRight w:val="0"/>
          <w:marTop w:val="0"/>
          <w:marBottom w:val="0"/>
          <w:divBdr>
            <w:top w:val="none" w:sz="0" w:space="0" w:color="auto"/>
            <w:left w:val="none" w:sz="0" w:space="0" w:color="auto"/>
            <w:bottom w:val="none" w:sz="0" w:space="0" w:color="auto"/>
            <w:right w:val="none" w:sz="0" w:space="0" w:color="auto"/>
          </w:divBdr>
        </w:div>
        <w:div w:id="1724253289">
          <w:marLeft w:val="0"/>
          <w:marRight w:val="0"/>
          <w:marTop w:val="0"/>
          <w:marBottom w:val="0"/>
          <w:divBdr>
            <w:top w:val="none" w:sz="0" w:space="0" w:color="auto"/>
            <w:left w:val="none" w:sz="0" w:space="0" w:color="auto"/>
            <w:bottom w:val="none" w:sz="0" w:space="0" w:color="auto"/>
            <w:right w:val="none" w:sz="0" w:space="0" w:color="auto"/>
          </w:divBdr>
        </w:div>
        <w:div w:id="1724253290">
          <w:marLeft w:val="0"/>
          <w:marRight w:val="0"/>
          <w:marTop w:val="0"/>
          <w:marBottom w:val="0"/>
          <w:divBdr>
            <w:top w:val="none" w:sz="0" w:space="0" w:color="auto"/>
            <w:left w:val="none" w:sz="0" w:space="0" w:color="auto"/>
            <w:bottom w:val="none" w:sz="0" w:space="0" w:color="auto"/>
            <w:right w:val="none" w:sz="0" w:space="0" w:color="auto"/>
          </w:divBdr>
        </w:div>
        <w:div w:id="1724253291">
          <w:marLeft w:val="0"/>
          <w:marRight w:val="0"/>
          <w:marTop w:val="0"/>
          <w:marBottom w:val="0"/>
          <w:divBdr>
            <w:top w:val="none" w:sz="0" w:space="0" w:color="auto"/>
            <w:left w:val="none" w:sz="0" w:space="0" w:color="auto"/>
            <w:bottom w:val="none" w:sz="0" w:space="0" w:color="auto"/>
            <w:right w:val="none" w:sz="0" w:space="0" w:color="auto"/>
          </w:divBdr>
        </w:div>
        <w:div w:id="1724253375">
          <w:marLeft w:val="0"/>
          <w:marRight w:val="0"/>
          <w:marTop w:val="0"/>
          <w:marBottom w:val="0"/>
          <w:divBdr>
            <w:top w:val="none" w:sz="0" w:space="0" w:color="auto"/>
            <w:left w:val="none" w:sz="0" w:space="0" w:color="auto"/>
            <w:bottom w:val="none" w:sz="0" w:space="0" w:color="auto"/>
            <w:right w:val="none" w:sz="0" w:space="0" w:color="auto"/>
          </w:divBdr>
        </w:div>
      </w:divsChild>
    </w:div>
    <w:div w:id="1724253292">
      <w:marLeft w:val="0"/>
      <w:marRight w:val="0"/>
      <w:marTop w:val="0"/>
      <w:marBottom w:val="0"/>
      <w:divBdr>
        <w:top w:val="none" w:sz="0" w:space="0" w:color="auto"/>
        <w:left w:val="none" w:sz="0" w:space="0" w:color="auto"/>
        <w:bottom w:val="none" w:sz="0" w:space="0" w:color="auto"/>
        <w:right w:val="none" w:sz="0" w:space="0" w:color="auto"/>
      </w:divBdr>
    </w:div>
    <w:div w:id="1724253293">
      <w:marLeft w:val="0"/>
      <w:marRight w:val="0"/>
      <w:marTop w:val="0"/>
      <w:marBottom w:val="0"/>
      <w:divBdr>
        <w:top w:val="none" w:sz="0" w:space="0" w:color="auto"/>
        <w:left w:val="none" w:sz="0" w:space="0" w:color="auto"/>
        <w:bottom w:val="none" w:sz="0" w:space="0" w:color="auto"/>
        <w:right w:val="none" w:sz="0" w:space="0" w:color="auto"/>
      </w:divBdr>
    </w:div>
    <w:div w:id="1724253297">
      <w:marLeft w:val="0"/>
      <w:marRight w:val="0"/>
      <w:marTop w:val="0"/>
      <w:marBottom w:val="0"/>
      <w:divBdr>
        <w:top w:val="none" w:sz="0" w:space="0" w:color="auto"/>
        <w:left w:val="none" w:sz="0" w:space="0" w:color="auto"/>
        <w:bottom w:val="none" w:sz="0" w:space="0" w:color="auto"/>
        <w:right w:val="none" w:sz="0" w:space="0" w:color="auto"/>
      </w:divBdr>
      <w:divsChild>
        <w:div w:id="1724253356">
          <w:marLeft w:val="0"/>
          <w:marRight w:val="0"/>
          <w:marTop w:val="0"/>
          <w:marBottom w:val="0"/>
          <w:divBdr>
            <w:top w:val="none" w:sz="0" w:space="0" w:color="auto"/>
            <w:left w:val="none" w:sz="0" w:space="0" w:color="auto"/>
            <w:bottom w:val="none" w:sz="0" w:space="0" w:color="auto"/>
            <w:right w:val="none" w:sz="0" w:space="0" w:color="auto"/>
          </w:divBdr>
        </w:div>
        <w:div w:id="1724253357">
          <w:marLeft w:val="0"/>
          <w:marRight w:val="0"/>
          <w:marTop w:val="0"/>
          <w:marBottom w:val="0"/>
          <w:divBdr>
            <w:top w:val="none" w:sz="0" w:space="0" w:color="auto"/>
            <w:left w:val="none" w:sz="0" w:space="0" w:color="auto"/>
            <w:bottom w:val="none" w:sz="0" w:space="0" w:color="auto"/>
            <w:right w:val="none" w:sz="0" w:space="0" w:color="auto"/>
          </w:divBdr>
        </w:div>
      </w:divsChild>
    </w:div>
    <w:div w:id="1724253300">
      <w:marLeft w:val="0"/>
      <w:marRight w:val="0"/>
      <w:marTop w:val="0"/>
      <w:marBottom w:val="0"/>
      <w:divBdr>
        <w:top w:val="none" w:sz="0" w:space="0" w:color="auto"/>
        <w:left w:val="none" w:sz="0" w:space="0" w:color="auto"/>
        <w:bottom w:val="none" w:sz="0" w:space="0" w:color="auto"/>
        <w:right w:val="none" w:sz="0" w:space="0" w:color="auto"/>
      </w:divBdr>
      <w:divsChild>
        <w:div w:id="1724253298">
          <w:marLeft w:val="0"/>
          <w:marRight w:val="0"/>
          <w:marTop w:val="0"/>
          <w:marBottom w:val="0"/>
          <w:divBdr>
            <w:top w:val="none" w:sz="0" w:space="0" w:color="auto"/>
            <w:left w:val="none" w:sz="0" w:space="0" w:color="auto"/>
            <w:bottom w:val="none" w:sz="0" w:space="0" w:color="auto"/>
            <w:right w:val="none" w:sz="0" w:space="0" w:color="auto"/>
          </w:divBdr>
        </w:div>
        <w:div w:id="1724253299">
          <w:marLeft w:val="0"/>
          <w:marRight w:val="0"/>
          <w:marTop w:val="0"/>
          <w:marBottom w:val="0"/>
          <w:divBdr>
            <w:top w:val="none" w:sz="0" w:space="0" w:color="auto"/>
            <w:left w:val="none" w:sz="0" w:space="0" w:color="auto"/>
            <w:bottom w:val="none" w:sz="0" w:space="0" w:color="auto"/>
            <w:right w:val="none" w:sz="0" w:space="0" w:color="auto"/>
          </w:divBdr>
        </w:div>
      </w:divsChild>
    </w:div>
    <w:div w:id="1724253301">
      <w:marLeft w:val="0"/>
      <w:marRight w:val="0"/>
      <w:marTop w:val="0"/>
      <w:marBottom w:val="0"/>
      <w:divBdr>
        <w:top w:val="none" w:sz="0" w:space="0" w:color="auto"/>
        <w:left w:val="none" w:sz="0" w:space="0" w:color="auto"/>
        <w:bottom w:val="none" w:sz="0" w:space="0" w:color="auto"/>
        <w:right w:val="none" w:sz="0" w:space="0" w:color="auto"/>
      </w:divBdr>
    </w:div>
    <w:div w:id="1724253303">
      <w:marLeft w:val="0"/>
      <w:marRight w:val="0"/>
      <w:marTop w:val="0"/>
      <w:marBottom w:val="0"/>
      <w:divBdr>
        <w:top w:val="none" w:sz="0" w:space="0" w:color="auto"/>
        <w:left w:val="none" w:sz="0" w:space="0" w:color="auto"/>
        <w:bottom w:val="none" w:sz="0" w:space="0" w:color="auto"/>
        <w:right w:val="none" w:sz="0" w:space="0" w:color="auto"/>
      </w:divBdr>
      <w:divsChild>
        <w:div w:id="1724253304">
          <w:marLeft w:val="0"/>
          <w:marRight w:val="0"/>
          <w:marTop w:val="0"/>
          <w:marBottom w:val="0"/>
          <w:divBdr>
            <w:top w:val="none" w:sz="0" w:space="0" w:color="auto"/>
            <w:left w:val="none" w:sz="0" w:space="0" w:color="auto"/>
            <w:bottom w:val="none" w:sz="0" w:space="0" w:color="auto"/>
            <w:right w:val="none" w:sz="0" w:space="0" w:color="auto"/>
          </w:divBdr>
        </w:div>
        <w:div w:id="1724253307">
          <w:marLeft w:val="0"/>
          <w:marRight w:val="0"/>
          <w:marTop w:val="0"/>
          <w:marBottom w:val="0"/>
          <w:divBdr>
            <w:top w:val="none" w:sz="0" w:space="0" w:color="auto"/>
            <w:left w:val="none" w:sz="0" w:space="0" w:color="auto"/>
            <w:bottom w:val="none" w:sz="0" w:space="0" w:color="auto"/>
            <w:right w:val="none" w:sz="0" w:space="0" w:color="auto"/>
          </w:divBdr>
        </w:div>
        <w:div w:id="1724253308">
          <w:marLeft w:val="0"/>
          <w:marRight w:val="0"/>
          <w:marTop w:val="0"/>
          <w:marBottom w:val="0"/>
          <w:divBdr>
            <w:top w:val="none" w:sz="0" w:space="0" w:color="auto"/>
            <w:left w:val="none" w:sz="0" w:space="0" w:color="auto"/>
            <w:bottom w:val="none" w:sz="0" w:space="0" w:color="auto"/>
            <w:right w:val="none" w:sz="0" w:space="0" w:color="auto"/>
          </w:divBdr>
        </w:div>
        <w:div w:id="1724253309">
          <w:marLeft w:val="0"/>
          <w:marRight w:val="0"/>
          <w:marTop w:val="0"/>
          <w:marBottom w:val="0"/>
          <w:divBdr>
            <w:top w:val="none" w:sz="0" w:space="0" w:color="auto"/>
            <w:left w:val="none" w:sz="0" w:space="0" w:color="auto"/>
            <w:bottom w:val="none" w:sz="0" w:space="0" w:color="auto"/>
            <w:right w:val="none" w:sz="0" w:space="0" w:color="auto"/>
          </w:divBdr>
        </w:div>
        <w:div w:id="1724253310">
          <w:marLeft w:val="0"/>
          <w:marRight w:val="0"/>
          <w:marTop w:val="0"/>
          <w:marBottom w:val="0"/>
          <w:divBdr>
            <w:top w:val="none" w:sz="0" w:space="0" w:color="auto"/>
            <w:left w:val="none" w:sz="0" w:space="0" w:color="auto"/>
            <w:bottom w:val="none" w:sz="0" w:space="0" w:color="auto"/>
            <w:right w:val="none" w:sz="0" w:space="0" w:color="auto"/>
          </w:divBdr>
        </w:div>
        <w:div w:id="1724253312">
          <w:marLeft w:val="0"/>
          <w:marRight w:val="0"/>
          <w:marTop w:val="0"/>
          <w:marBottom w:val="0"/>
          <w:divBdr>
            <w:top w:val="none" w:sz="0" w:space="0" w:color="auto"/>
            <w:left w:val="none" w:sz="0" w:space="0" w:color="auto"/>
            <w:bottom w:val="none" w:sz="0" w:space="0" w:color="auto"/>
            <w:right w:val="none" w:sz="0" w:space="0" w:color="auto"/>
          </w:divBdr>
        </w:div>
        <w:div w:id="1724253316">
          <w:marLeft w:val="0"/>
          <w:marRight w:val="0"/>
          <w:marTop w:val="0"/>
          <w:marBottom w:val="0"/>
          <w:divBdr>
            <w:top w:val="none" w:sz="0" w:space="0" w:color="auto"/>
            <w:left w:val="none" w:sz="0" w:space="0" w:color="auto"/>
            <w:bottom w:val="none" w:sz="0" w:space="0" w:color="auto"/>
            <w:right w:val="none" w:sz="0" w:space="0" w:color="auto"/>
          </w:divBdr>
        </w:div>
        <w:div w:id="1724253345">
          <w:marLeft w:val="0"/>
          <w:marRight w:val="0"/>
          <w:marTop w:val="0"/>
          <w:marBottom w:val="0"/>
          <w:divBdr>
            <w:top w:val="none" w:sz="0" w:space="0" w:color="auto"/>
            <w:left w:val="none" w:sz="0" w:space="0" w:color="auto"/>
            <w:bottom w:val="none" w:sz="0" w:space="0" w:color="auto"/>
            <w:right w:val="none" w:sz="0" w:space="0" w:color="auto"/>
          </w:divBdr>
        </w:div>
        <w:div w:id="1724253346">
          <w:marLeft w:val="0"/>
          <w:marRight w:val="0"/>
          <w:marTop w:val="0"/>
          <w:marBottom w:val="0"/>
          <w:divBdr>
            <w:top w:val="none" w:sz="0" w:space="0" w:color="auto"/>
            <w:left w:val="none" w:sz="0" w:space="0" w:color="auto"/>
            <w:bottom w:val="none" w:sz="0" w:space="0" w:color="auto"/>
            <w:right w:val="none" w:sz="0" w:space="0" w:color="auto"/>
          </w:divBdr>
        </w:div>
      </w:divsChild>
    </w:div>
    <w:div w:id="1724253323">
      <w:marLeft w:val="0"/>
      <w:marRight w:val="0"/>
      <w:marTop w:val="0"/>
      <w:marBottom w:val="0"/>
      <w:divBdr>
        <w:top w:val="none" w:sz="0" w:space="0" w:color="auto"/>
        <w:left w:val="none" w:sz="0" w:space="0" w:color="auto"/>
        <w:bottom w:val="none" w:sz="0" w:space="0" w:color="auto"/>
        <w:right w:val="none" w:sz="0" w:space="0" w:color="auto"/>
      </w:divBdr>
      <w:divsChild>
        <w:div w:id="1724253317">
          <w:marLeft w:val="709"/>
          <w:marRight w:val="0"/>
          <w:marTop w:val="40"/>
          <w:marBottom w:val="20"/>
          <w:divBdr>
            <w:top w:val="none" w:sz="0" w:space="0" w:color="auto"/>
            <w:left w:val="none" w:sz="0" w:space="0" w:color="auto"/>
            <w:bottom w:val="none" w:sz="0" w:space="0" w:color="auto"/>
            <w:right w:val="none" w:sz="0" w:space="0" w:color="auto"/>
          </w:divBdr>
        </w:div>
        <w:div w:id="1724253318">
          <w:marLeft w:val="426"/>
          <w:marRight w:val="0"/>
          <w:marTop w:val="40"/>
          <w:marBottom w:val="20"/>
          <w:divBdr>
            <w:top w:val="none" w:sz="0" w:space="0" w:color="auto"/>
            <w:left w:val="none" w:sz="0" w:space="0" w:color="auto"/>
            <w:bottom w:val="none" w:sz="0" w:space="0" w:color="auto"/>
            <w:right w:val="none" w:sz="0" w:space="0" w:color="auto"/>
          </w:divBdr>
        </w:div>
        <w:div w:id="1724253319">
          <w:marLeft w:val="709"/>
          <w:marRight w:val="0"/>
          <w:marTop w:val="40"/>
          <w:marBottom w:val="20"/>
          <w:divBdr>
            <w:top w:val="none" w:sz="0" w:space="0" w:color="auto"/>
            <w:left w:val="none" w:sz="0" w:space="0" w:color="auto"/>
            <w:bottom w:val="none" w:sz="0" w:space="0" w:color="auto"/>
            <w:right w:val="none" w:sz="0" w:space="0" w:color="auto"/>
          </w:divBdr>
        </w:div>
        <w:div w:id="1724253320">
          <w:marLeft w:val="709"/>
          <w:marRight w:val="0"/>
          <w:marTop w:val="0"/>
          <w:marBottom w:val="0"/>
          <w:divBdr>
            <w:top w:val="none" w:sz="0" w:space="0" w:color="auto"/>
            <w:left w:val="none" w:sz="0" w:space="0" w:color="auto"/>
            <w:bottom w:val="none" w:sz="0" w:space="0" w:color="auto"/>
            <w:right w:val="none" w:sz="0" w:space="0" w:color="auto"/>
          </w:divBdr>
        </w:div>
        <w:div w:id="1724253321">
          <w:marLeft w:val="709"/>
          <w:marRight w:val="0"/>
          <w:marTop w:val="0"/>
          <w:marBottom w:val="0"/>
          <w:divBdr>
            <w:top w:val="none" w:sz="0" w:space="0" w:color="auto"/>
            <w:left w:val="none" w:sz="0" w:space="0" w:color="auto"/>
            <w:bottom w:val="none" w:sz="0" w:space="0" w:color="auto"/>
            <w:right w:val="none" w:sz="0" w:space="0" w:color="auto"/>
          </w:divBdr>
        </w:div>
        <w:div w:id="1724253322">
          <w:marLeft w:val="709"/>
          <w:marRight w:val="0"/>
          <w:marTop w:val="0"/>
          <w:marBottom w:val="0"/>
          <w:divBdr>
            <w:top w:val="none" w:sz="0" w:space="0" w:color="auto"/>
            <w:left w:val="none" w:sz="0" w:space="0" w:color="auto"/>
            <w:bottom w:val="none" w:sz="0" w:space="0" w:color="auto"/>
            <w:right w:val="none" w:sz="0" w:space="0" w:color="auto"/>
          </w:divBdr>
        </w:div>
        <w:div w:id="1724253324">
          <w:marLeft w:val="709"/>
          <w:marRight w:val="0"/>
          <w:marTop w:val="0"/>
          <w:marBottom w:val="0"/>
          <w:divBdr>
            <w:top w:val="none" w:sz="0" w:space="0" w:color="auto"/>
            <w:left w:val="none" w:sz="0" w:space="0" w:color="auto"/>
            <w:bottom w:val="none" w:sz="0" w:space="0" w:color="auto"/>
            <w:right w:val="none" w:sz="0" w:space="0" w:color="auto"/>
          </w:divBdr>
        </w:div>
        <w:div w:id="1724253325">
          <w:marLeft w:val="709"/>
          <w:marRight w:val="0"/>
          <w:marTop w:val="40"/>
          <w:marBottom w:val="20"/>
          <w:divBdr>
            <w:top w:val="none" w:sz="0" w:space="0" w:color="auto"/>
            <w:left w:val="none" w:sz="0" w:space="0" w:color="auto"/>
            <w:bottom w:val="none" w:sz="0" w:space="0" w:color="auto"/>
            <w:right w:val="none" w:sz="0" w:space="0" w:color="auto"/>
          </w:divBdr>
        </w:div>
        <w:div w:id="1724253326">
          <w:marLeft w:val="709"/>
          <w:marRight w:val="0"/>
          <w:marTop w:val="40"/>
          <w:marBottom w:val="20"/>
          <w:divBdr>
            <w:top w:val="none" w:sz="0" w:space="0" w:color="auto"/>
            <w:left w:val="none" w:sz="0" w:space="0" w:color="auto"/>
            <w:bottom w:val="none" w:sz="0" w:space="0" w:color="auto"/>
            <w:right w:val="none" w:sz="0" w:space="0" w:color="auto"/>
          </w:divBdr>
        </w:div>
        <w:div w:id="1724253327">
          <w:marLeft w:val="426"/>
          <w:marRight w:val="0"/>
          <w:marTop w:val="0"/>
          <w:marBottom w:val="0"/>
          <w:divBdr>
            <w:top w:val="none" w:sz="0" w:space="0" w:color="auto"/>
            <w:left w:val="none" w:sz="0" w:space="0" w:color="auto"/>
            <w:bottom w:val="none" w:sz="0" w:space="0" w:color="auto"/>
            <w:right w:val="none" w:sz="0" w:space="0" w:color="auto"/>
          </w:divBdr>
        </w:div>
        <w:div w:id="1724253328">
          <w:marLeft w:val="426"/>
          <w:marRight w:val="0"/>
          <w:marTop w:val="40"/>
          <w:marBottom w:val="20"/>
          <w:divBdr>
            <w:top w:val="none" w:sz="0" w:space="0" w:color="auto"/>
            <w:left w:val="none" w:sz="0" w:space="0" w:color="auto"/>
            <w:bottom w:val="none" w:sz="0" w:space="0" w:color="auto"/>
            <w:right w:val="none" w:sz="0" w:space="0" w:color="auto"/>
          </w:divBdr>
        </w:div>
        <w:div w:id="1724253329">
          <w:marLeft w:val="709"/>
          <w:marRight w:val="0"/>
          <w:marTop w:val="40"/>
          <w:marBottom w:val="20"/>
          <w:divBdr>
            <w:top w:val="none" w:sz="0" w:space="0" w:color="auto"/>
            <w:left w:val="none" w:sz="0" w:space="0" w:color="auto"/>
            <w:bottom w:val="none" w:sz="0" w:space="0" w:color="auto"/>
            <w:right w:val="none" w:sz="0" w:space="0" w:color="auto"/>
          </w:divBdr>
        </w:div>
        <w:div w:id="1724253330">
          <w:marLeft w:val="709"/>
          <w:marRight w:val="0"/>
          <w:marTop w:val="0"/>
          <w:marBottom w:val="0"/>
          <w:divBdr>
            <w:top w:val="none" w:sz="0" w:space="0" w:color="auto"/>
            <w:left w:val="none" w:sz="0" w:space="0" w:color="auto"/>
            <w:bottom w:val="none" w:sz="0" w:space="0" w:color="auto"/>
            <w:right w:val="none" w:sz="0" w:space="0" w:color="auto"/>
          </w:divBdr>
        </w:div>
        <w:div w:id="1724253331">
          <w:marLeft w:val="709"/>
          <w:marRight w:val="0"/>
          <w:marTop w:val="40"/>
          <w:marBottom w:val="20"/>
          <w:divBdr>
            <w:top w:val="none" w:sz="0" w:space="0" w:color="auto"/>
            <w:left w:val="none" w:sz="0" w:space="0" w:color="auto"/>
            <w:bottom w:val="none" w:sz="0" w:space="0" w:color="auto"/>
            <w:right w:val="none" w:sz="0" w:space="0" w:color="auto"/>
          </w:divBdr>
        </w:div>
        <w:div w:id="1724253332">
          <w:marLeft w:val="426"/>
          <w:marRight w:val="0"/>
          <w:marTop w:val="40"/>
          <w:marBottom w:val="20"/>
          <w:divBdr>
            <w:top w:val="none" w:sz="0" w:space="0" w:color="auto"/>
            <w:left w:val="none" w:sz="0" w:space="0" w:color="auto"/>
            <w:bottom w:val="none" w:sz="0" w:space="0" w:color="auto"/>
            <w:right w:val="none" w:sz="0" w:space="0" w:color="auto"/>
          </w:divBdr>
        </w:div>
        <w:div w:id="1724253333">
          <w:marLeft w:val="709"/>
          <w:marRight w:val="0"/>
          <w:marTop w:val="40"/>
          <w:marBottom w:val="20"/>
          <w:divBdr>
            <w:top w:val="none" w:sz="0" w:space="0" w:color="auto"/>
            <w:left w:val="none" w:sz="0" w:space="0" w:color="auto"/>
            <w:bottom w:val="none" w:sz="0" w:space="0" w:color="auto"/>
            <w:right w:val="none" w:sz="0" w:space="0" w:color="auto"/>
          </w:divBdr>
        </w:div>
        <w:div w:id="1724253334">
          <w:marLeft w:val="709"/>
          <w:marRight w:val="0"/>
          <w:marTop w:val="40"/>
          <w:marBottom w:val="20"/>
          <w:divBdr>
            <w:top w:val="none" w:sz="0" w:space="0" w:color="auto"/>
            <w:left w:val="none" w:sz="0" w:space="0" w:color="auto"/>
            <w:bottom w:val="none" w:sz="0" w:space="0" w:color="auto"/>
            <w:right w:val="none" w:sz="0" w:space="0" w:color="auto"/>
          </w:divBdr>
        </w:div>
        <w:div w:id="1724253335">
          <w:marLeft w:val="709"/>
          <w:marRight w:val="0"/>
          <w:marTop w:val="40"/>
          <w:marBottom w:val="20"/>
          <w:divBdr>
            <w:top w:val="none" w:sz="0" w:space="0" w:color="auto"/>
            <w:left w:val="none" w:sz="0" w:space="0" w:color="auto"/>
            <w:bottom w:val="none" w:sz="0" w:space="0" w:color="auto"/>
            <w:right w:val="none" w:sz="0" w:space="0" w:color="auto"/>
          </w:divBdr>
        </w:div>
        <w:div w:id="1724253336">
          <w:marLeft w:val="709"/>
          <w:marRight w:val="0"/>
          <w:marTop w:val="40"/>
          <w:marBottom w:val="20"/>
          <w:divBdr>
            <w:top w:val="none" w:sz="0" w:space="0" w:color="auto"/>
            <w:left w:val="none" w:sz="0" w:space="0" w:color="auto"/>
            <w:bottom w:val="none" w:sz="0" w:space="0" w:color="auto"/>
            <w:right w:val="none" w:sz="0" w:space="0" w:color="auto"/>
          </w:divBdr>
        </w:div>
        <w:div w:id="1724253337">
          <w:marLeft w:val="426"/>
          <w:marRight w:val="0"/>
          <w:marTop w:val="40"/>
          <w:marBottom w:val="20"/>
          <w:divBdr>
            <w:top w:val="none" w:sz="0" w:space="0" w:color="auto"/>
            <w:left w:val="none" w:sz="0" w:space="0" w:color="auto"/>
            <w:bottom w:val="none" w:sz="0" w:space="0" w:color="auto"/>
            <w:right w:val="none" w:sz="0" w:space="0" w:color="auto"/>
          </w:divBdr>
        </w:div>
        <w:div w:id="1724253338">
          <w:marLeft w:val="426"/>
          <w:marRight w:val="0"/>
          <w:marTop w:val="40"/>
          <w:marBottom w:val="20"/>
          <w:divBdr>
            <w:top w:val="none" w:sz="0" w:space="0" w:color="auto"/>
            <w:left w:val="none" w:sz="0" w:space="0" w:color="auto"/>
            <w:bottom w:val="none" w:sz="0" w:space="0" w:color="auto"/>
            <w:right w:val="none" w:sz="0" w:space="0" w:color="auto"/>
          </w:divBdr>
        </w:div>
        <w:div w:id="1724253339">
          <w:marLeft w:val="709"/>
          <w:marRight w:val="0"/>
          <w:marTop w:val="0"/>
          <w:marBottom w:val="0"/>
          <w:divBdr>
            <w:top w:val="none" w:sz="0" w:space="0" w:color="auto"/>
            <w:left w:val="none" w:sz="0" w:space="0" w:color="auto"/>
            <w:bottom w:val="none" w:sz="0" w:space="0" w:color="auto"/>
            <w:right w:val="none" w:sz="0" w:space="0" w:color="auto"/>
          </w:divBdr>
        </w:div>
        <w:div w:id="1724253340">
          <w:marLeft w:val="709"/>
          <w:marRight w:val="0"/>
          <w:marTop w:val="0"/>
          <w:marBottom w:val="0"/>
          <w:divBdr>
            <w:top w:val="none" w:sz="0" w:space="0" w:color="auto"/>
            <w:left w:val="none" w:sz="0" w:space="0" w:color="auto"/>
            <w:bottom w:val="none" w:sz="0" w:space="0" w:color="auto"/>
            <w:right w:val="none" w:sz="0" w:space="0" w:color="auto"/>
          </w:divBdr>
        </w:div>
        <w:div w:id="1724253341">
          <w:marLeft w:val="426"/>
          <w:marRight w:val="0"/>
          <w:marTop w:val="40"/>
          <w:marBottom w:val="20"/>
          <w:divBdr>
            <w:top w:val="none" w:sz="0" w:space="0" w:color="auto"/>
            <w:left w:val="none" w:sz="0" w:space="0" w:color="auto"/>
            <w:bottom w:val="none" w:sz="0" w:space="0" w:color="auto"/>
            <w:right w:val="none" w:sz="0" w:space="0" w:color="auto"/>
          </w:divBdr>
        </w:div>
        <w:div w:id="1724253342">
          <w:marLeft w:val="426"/>
          <w:marRight w:val="0"/>
          <w:marTop w:val="0"/>
          <w:marBottom w:val="0"/>
          <w:divBdr>
            <w:top w:val="none" w:sz="0" w:space="0" w:color="auto"/>
            <w:left w:val="none" w:sz="0" w:space="0" w:color="auto"/>
            <w:bottom w:val="none" w:sz="0" w:space="0" w:color="auto"/>
            <w:right w:val="none" w:sz="0" w:space="0" w:color="auto"/>
          </w:divBdr>
        </w:div>
        <w:div w:id="1724253343">
          <w:marLeft w:val="709"/>
          <w:marRight w:val="0"/>
          <w:marTop w:val="0"/>
          <w:marBottom w:val="0"/>
          <w:divBdr>
            <w:top w:val="none" w:sz="0" w:space="0" w:color="auto"/>
            <w:left w:val="none" w:sz="0" w:space="0" w:color="auto"/>
            <w:bottom w:val="none" w:sz="0" w:space="0" w:color="auto"/>
            <w:right w:val="none" w:sz="0" w:space="0" w:color="auto"/>
          </w:divBdr>
        </w:div>
      </w:divsChild>
    </w:div>
    <w:div w:id="1724253344">
      <w:marLeft w:val="0"/>
      <w:marRight w:val="0"/>
      <w:marTop w:val="0"/>
      <w:marBottom w:val="0"/>
      <w:divBdr>
        <w:top w:val="none" w:sz="0" w:space="0" w:color="auto"/>
        <w:left w:val="none" w:sz="0" w:space="0" w:color="auto"/>
        <w:bottom w:val="none" w:sz="0" w:space="0" w:color="auto"/>
        <w:right w:val="none" w:sz="0" w:space="0" w:color="auto"/>
      </w:divBdr>
      <w:divsChild>
        <w:div w:id="1724253302">
          <w:marLeft w:val="0"/>
          <w:marRight w:val="0"/>
          <w:marTop w:val="0"/>
          <w:marBottom w:val="0"/>
          <w:divBdr>
            <w:top w:val="none" w:sz="0" w:space="0" w:color="auto"/>
            <w:left w:val="none" w:sz="0" w:space="0" w:color="auto"/>
            <w:bottom w:val="none" w:sz="0" w:space="0" w:color="auto"/>
            <w:right w:val="none" w:sz="0" w:space="0" w:color="auto"/>
          </w:divBdr>
        </w:div>
        <w:div w:id="1724253305">
          <w:marLeft w:val="0"/>
          <w:marRight w:val="0"/>
          <w:marTop w:val="0"/>
          <w:marBottom w:val="0"/>
          <w:divBdr>
            <w:top w:val="none" w:sz="0" w:space="0" w:color="auto"/>
            <w:left w:val="none" w:sz="0" w:space="0" w:color="auto"/>
            <w:bottom w:val="none" w:sz="0" w:space="0" w:color="auto"/>
            <w:right w:val="none" w:sz="0" w:space="0" w:color="auto"/>
          </w:divBdr>
        </w:div>
        <w:div w:id="1724253306">
          <w:marLeft w:val="0"/>
          <w:marRight w:val="0"/>
          <w:marTop w:val="0"/>
          <w:marBottom w:val="0"/>
          <w:divBdr>
            <w:top w:val="none" w:sz="0" w:space="0" w:color="auto"/>
            <w:left w:val="none" w:sz="0" w:space="0" w:color="auto"/>
            <w:bottom w:val="none" w:sz="0" w:space="0" w:color="auto"/>
            <w:right w:val="none" w:sz="0" w:space="0" w:color="auto"/>
          </w:divBdr>
        </w:div>
        <w:div w:id="1724253311">
          <w:marLeft w:val="0"/>
          <w:marRight w:val="0"/>
          <w:marTop w:val="0"/>
          <w:marBottom w:val="0"/>
          <w:divBdr>
            <w:top w:val="none" w:sz="0" w:space="0" w:color="auto"/>
            <w:left w:val="none" w:sz="0" w:space="0" w:color="auto"/>
            <w:bottom w:val="none" w:sz="0" w:space="0" w:color="auto"/>
            <w:right w:val="none" w:sz="0" w:space="0" w:color="auto"/>
          </w:divBdr>
        </w:div>
        <w:div w:id="1724253313">
          <w:marLeft w:val="0"/>
          <w:marRight w:val="0"/>
          <w:marTop w:val="0"/>
          <w:marBottom w:val="0"/>
          <w:divBdr>
            <w:top w:val="none" w:sz="0" w:space="0" w:color="auto"/>
            <w:left w:val="none" w:sz="0" w:space="0" w:color="auto"/>
            <w:bottom w:val="none" w:sz="0" w:space="0" w:color="auto"/>
            <w:right w:val="none" w:sz="0" w:space="0" w:color="auto"/>
          </w:divBdr>
        </w:div>
        <w:div w:id="1724253314">
          <w:marLeft w:val="0"/>
          <w:marRight w:val="0"/>
          <w:marTop w:val="0"/>
          <w:marBottom w:val="0"/>
          <w:divBdr>
            <w:top w:val="none" w:sz="0" w:space="0" w:color="auto"/>
            <w:left w:val="none" w:sz="0" w:space="0" w:color="auto"/>
            <w:bottom w:val="none" w:sz="0" w:space="0" w:color="auto"/>
            <w:right w:val="none" w:sz="0" w:space="0" w:color="auto"/>
          </w:divBdr>
        </w:div>
        <w:div w:id="1724253315">
          <w:marLeft w:val="0"/>
          <w:marRight w:val="0"/>
          <w:marTop w:val="0"/>
          <w:marBottom w:val="0"/>
          <w:divBdr>
            <w:top w:val="none" w:sz="0" w:space="0" w:color="auto"/>
            <w:left w:val="none" w:sz="0" w:space="0" w:color="auto"/>
            <w:bottom w:val="none" w:sz="0" w:space="0" w:color="auto"/>
            <w:right w:val="none" w:sz="0" w:space="0" w:color="auto"/>
          </w:divBdr>
        </w:div>
        <w:div w:id="1724253347">
          <w:marLeft w:val="0"/>
          <w:marRight w:val="0"/>
          <w:marTop w:val="0"/>
          <w:marBottom w:val="0"/>
          <w:divBdr>
            <w:top w:val="none" w:sz="0" w:space="0" w:color="auto"/>
            <w:left w:val="none" w:sz="0" w:space="0" w:color="auto"/>
            <w:bottom w:val="none" w:sz="0" w:space="0" w:color="auto"/>
            <w:right w:val="none" w:sz="0" w:space="0" w:color="auto"/>
          </w:divBdr>
        </w:div>
        <w:div w:id="1724253348">
          <w:marLeft w:val="0"/>
          <w:marRight w:val="0"/>
          <w:marTop w:val="0"/>
          <w:marBottom w:val="0"/>
          <w:divBdr>
            <w:top w:val="none" w:sz="0" w:space="0" w:color="auto"/>
            <w:left w:val="none" w:sz="0" w:space="0" w:color="auto"/>
            <w:bottom w:val="none" w:sz="0" w:space="0" w:color="auto"/>
            <w:right w:val="none" w:sz="0" w:space="0" w:color="auto"/>
          </w:divBdr>
        </w:div>
      </w:divsChild>
    </w:div>
    <w:div w:id="1724253349">
      <w:marLeft w:val="0"/>
      <w:marRight w:val="0"/>
      <w:marTop w:val="0"/>
      <w:marBottom w:val="0"/>
      <w:divBdr>
        <w:top w:val="none" w:sz="0" w:space="0" w:color="auto"/>
        <w:left w:val="none" w:sz="0" w:space="0" w:color="auto"/>
        <w:bottom w:val="none" w:sz="0" w:space="0" w:color="auto"/>
        <w:right w:val="none" w:sz="0" w:space="0" w:color="auto"/>
      </w:divBdr>
    </w:div>
    <w:div w:id="1724253350">
      <w:marLeft w:val="0"/>
      <w:marRight w:val="0"/>
      <w:marTop w:val="0"/>
      <w:marBottom w:val="0"/>
      <w:divBdr>
        <w:top w:val="none" w:sz="0" w:space="0" w:color="auto"/>
        <w:left w:val="none" w:sz="0" w:space="0" w:color="auto"/>
        <w:bottom w:val="none" w:sz="0" w:space="0" w:color="auto"/>
        <w:right w:val="none" w:sz="0" w:space="0" w:color="auto"/>
      </w:divBdr>
    </w:div>
    <w:div w:id="1724253351">
      <w:marLeft w:val="0"/>
      <w:marRight w:val="0"/>
      <w:marTop w:val="0"/>
      <w:marBottom w:val="0"/>
      <w:divBdr>
        <w:top w:val="none" w:sz="0" w:space="0" w:color="auto"/>
        <w:left w:val="none" w:sz="0" w:space="0" w:color="auto"/>
        <w:bottom w:val="none" w:sz="0" w:space="0" w:color="auto"/>
        <w:right w:val="none" w:sz="0" w:space="0" w:color="auto"/>
      </w:divBdr>
    </w:div>
    <w:div w:id="1724253352">
      <w:marLeft w:val="0"/>
      <w:marRight w:val="0"/>
      <w:marTop w:val="0"/>
      <w:marBottom w:val="0"/>
      <w:divBdr>
        <w:top w:val="none" w:sz="0" w:space="0" w:color="auto"/>
        <w:left w:val="none" w:sz="0" w:space="0" w:color="auto"/>
        <w:bottom w:val="none" w:sz="0" w:space="0" w:color="auto"/>
        <w:right w:val="none" w:sz="0" w:space="0" w:color="auto"/>
      </w:divBdr>
    </w:div>
    <w:div w:id="1724253353">
      <w:marLeft w:val="0"/>
      <w:marRight w:val="0"/>
      <w:marTop w:val="0"/>
      <w:marBottom w:val="0"/>
      <w:divBdr>
        <w:top w:val="none" w:sz="0" w:space="0" w:color="auto"/>
        <w:left w:val="none" w:sz="0" w:space="0" w:color="auto"/>
        <w:bottom w:val="none" w:sz="0" w:space="0" w:color="auto"/>
        <w:right w:val="none" w:sz="0" w:space="0" w:color="auto"/>
      </w:divBdr>
    </w:div>
    <w:div w:id="1724253354">
      <w:marLeft w:val="0"/>
      <w:marRight w:val="0"/>
      <w:marTop w:val="0"/>
      <w:marBottom w:val="0"/>
      <w:divBdr>
        <w:top w:val="none" w:sz="0" w:space="0" w:color="auto"/>
        <w:left w:val="none" w:sz="0" w:space="0" w:color="auto"/>
        <w:bottom w:val="none" w:sz="0" w:space="0" w:color="auto"/>
        <w:right w:val="none" w:sz="0" w:space="0" w:color="auto"/>
      </w:divBdr>
      <w:divsChild>
        <w:div w:id="1724253296">
          <w:marLeft w:val="0"/>
          <w:marRight w:val="0"/>
          <w:marTop w:val="0"/>
          <w:marBottom w:val="0"/>
          <w:divBdr>
            <w:top w:val="none" w:sz="0" w:space="0" w:color="auto"/>
            <w:left w:val="none" w:sz="0" w:space="0" w:color="auto"/>
            <w:bottom w:val="none" w:sz="0" w:space="0" w:color="auto"/>
            <w:right w:val="none" w:sz="0" w:space="0" w:color="auto"/>
          </w:divBdr>
        </w:div>
        <w:div w:id="1724253358">
          <w:marLeft w:val="0"/>
          <w:marRight w:val="0"/>
          <w:marTop w:val="0"/>
          <w:marBottom w:val="0"/>
          <w:divBdr>
            <w:top w:val="none" w:sz="0" w:space="0" w:color="auto"/>
            <w:left w:val="none" w:sz="0" w:space="0" w:color="auto"/>
            <w:bottom w:val="none" w:sz="0" w:space="0" w:color="auto"/>
            <w:right w:val="none" w:sz="0" w:space="0" w:color="auto"/>
          </w:divBdr>
        </w:div>
      </w:divsChild>
    </w:div>
    <w:div w:id="1724253355">
      <w:marLeft w:val="0"/>
      <w:marRight w:val="0"/>
      <w:marTop w:val="0"/>
      <w:marBottom w:val="0"/>
      <w:divBdr>
        <w:top w:val="none" w:sz="0" w:space="0" w:color="auto"/>
        <w:left w:val="none" w:sz="0" w:space="0" w:color="auto"/>
        <w:bottom w:val="none" w:sz="0" w:space="0" w:color="auto"/>
        <w:right w:val="none" w:sz="0" w:space="0" w:color="auto"/>
      </w:divBdr>
      <w:divsChild>
        <w:div w:id="1724253359">
          <w:marLeft w:val="0"/>
          <w:marRight w:val="0"/>
          <w:marTop w:val="0"/>
          <w:marBottom w:val="0"/>
          <w:divBdr>
            <w:top w:val="none" w:sz="0" w:space="0" w:color="auto"/>
            <w:left w:val="none" w:sz="0" w:space="0" w:color="auto"/>
            <w:bottom w:val="none" w:sz="0" w:space="0" w:color="auto"/>
            <w:right w:val="none" w:sz="0" w:space="0" w:color="auto"/>
          </w:divBdr>
        </w:div>
        <w:div w:id="1724253360">
          <w:marLeft w:val="0"/>
          <w:marRight w:val="0"/>
          <w:marTop w:val="0"/>
          <w:marBottom w:val="0"/>
          <w:divBdr>
            <w:top w:val="none" w:sz="0" w:space="0" w:color="auto"/>
            <w:left w:val="none" w:sz="0" w:space="0" w:color="auto"/>
            <w:bottom w:val="none" w:sz="0" w:space="0" w:color="auto"/>
            <w:right w:val="none" w:sz="0" w:space="0" w:color="auto"/>
          </w:divBdr>
        </w:div>
      </w:divsChild>
    </w:div>
    <w:div w:id="1724253364">
      <w:marLeft w:val="0"/>
      <w:marRight w:val="0"/>
      <w:marTop w:val="0"/>
      <w:marBottom w:val="0"/>
      <w:divBdr>
        <w:top w:val="none" w:sz="0" w:space="0" w:color="auto"/>
        <w:left w:val="none" w:sz="0" w:space="0" w:color="auto"/>
        <w:bottom w:val="none" w:sz="0" w:space="0" w:color="auto"/>
        <w:right w:val="none" w:sz="0" w:space="0" w:color="auto"/>
      </w:divBdr>
      <w:divsChild>
        <w:div w:id="1724253363">
          <w:marLeft w:val="0"/>
          <w:marRight w:val="0"/>
          <w:marTop w:val="0"/>
          <w:marBottom w:val="0"/>
          <w:divBdr>
            <w:top w:val="none" w:sz="0" w:space="0" w:color="auto"/>
            <w:left w:val="none" w:sz="0" w:space="0" w:color="auto"/>
            <w:bottom w:val="none" w:sz="0" w:space="0" w:color="auto"/>
            <w:right w:val="none" w:sz="0" w:space="0" w:color="auto"/>
          </w:divBdr>
        </w:div>
        <w:div w:id="1724253365">
          <w:marLeft w:val="0"/>
          <w:marRight w:val="0"/>
          <w:marTop w:val="0"/>
          <w:marBottom w:val="0"/>
          <w:divBdr>
            <w:top w:val="none" w:sz="0" w:space="0" w:color="auto"/>
            <w:left w:val="none" w:sz="0" w:space="0" w:color="auto"/>
            <w:bottom w:val="none" w:sz="0" w:space="0" w:color="auto"/>
            <w:right w:val="none" w:sz="0" w:space="0" w:color="auto"/>
          </w:divBdr>
        </w:div>
        <w:div w:id="1724253366">
          <w:marLeft w:val="0"/>
          <w:marRight w:val="0"/>
          <w:marTop w:val="0"/>
          <w:marBottom w:val="0"/>
          <w:divBdr>
            <w:top w:val="none" w:sz="0" w:space="0" w:color="auto"/>
            <w:left w:val="none" w:sz="0" w:space="0" w:color="auto"/>
            <w:bottom w:val="none" w:sz="0" w:space="0" w:color="auto"/>
            <w:right w:val="none" w:sz="0" w:space="0" w:color="auto"/>
          </w:divBdr>
        </w:div>
      </w:divsChild>
    </w:div>
    <w:div w:id="1724253367">
      <w:marLeft w:val="0"/>
      <w:marRight w:val="0"/>
      <w:marTop w:val="0"/>
      <w:marBottom w:val="0"/>
      <w:divBdr>
        <w:top w:val="none" w:sz="0" w:space="0" w:color="auto"/>
        <w:left w:val="none" w:sz="0" w:space="0" w:color="auto"/>
        <w:bottom w:val="none" w:sz="0" w:space="0" w:color="auto"/>
        <w:right w:val="none" w:sz="0" w:space="0" w:color="auto"/>
      </w:divBdr>
      <w:divsChild>
        <w:div w:id="1724253295">
          <w:marLeft w:val="0"/>
          <w:marRight w:val="0"/>
          <w:marTop w:val="0"/>
          <w:marBottom w:val="0"/>
          <w:divBdr>
            <w:top w:val="none" w:sz="0" w:space="0" w:color="auto"/>
            <w:left w:val="none" w:sz="0" w:space="0" w:color="auto"/>
            <w:bottom w:val="none" w:sz="0" w:space="0" w:color="auto"/>
            <w:right w:val="none" w:sz="0" w:space="0" w:color="auto"/>
          </w:divBdr>
        </w:div>
        <w:div w:id="1724253361">
          <w:marLeft w:val="0"/>
          <w:marRight w:val="0"/>
          <w:marTop w:val="0"/>
          <w:marBottom w:val="0"/>
          <w:divBdr>
            <w:top w:val="none" w:sz="0" w:space="0" w:color="auto"/>
            <w:left w:val="none" w:sz="0" w:space="0" w:color="auto"/>
            <w:bottom w:val="none" w:sz="0" w:space="0" w:color="auto"/>
            <w:right w:val="none" w:sz="0" w:space="0" w:color="auto"/>
          </w:divBdr>
        </w:div>
        <w:div w:id="1724253362">
          <w:marLeft w:val="0"/>
          <w:marRight w:val="0"/>
          <w:marTop w:val="0"/>
          <w:marBottom w:val="0"/>
          <w:divBdr>
            <w:top w:val="none" w:sz="0" w:space="0" w:color="auto"/>
            <w:left w:val="none" w:sz="0" w:space="0" w:color="auto"/>
            <w:bottom w:val="none" w:sz="0" w:space="0" w:color="auto"/>
            <w:right w:val="none" w:sz="0" w:space="0" w:color="auto"/>
          </w:divBdr>
        </w:div>
      </w:divsChild>
    </w:div>
    <w:div w:id="1724253368">
      <w:marLeft w:val="0"/>
      <w:marRight w:val="0"/>
      <w:marTop w:val="0"/>
      <w:marBottom w:val="0"/>
      <w:divBdr>
        <w:top w:val="none" w:sz="0" w:space="0" w:color="auto"/>
        <w:left w:val="none" w:sz="0" w:space="0" w:color="auto"/>
        <w:bottom w:val="none" w:sz="0" w:space="0" w:color="auto"/>
        <w:right w:val="none" w:sz="0" w:space="0" w:color="auto"/>
      </w:divBdr>
      <w:divsChild>
        <w:div w:id="1724253294">
          <w:marLeft w:val="0"/>
          <w:marRight w:val="0"/>
          <w:marTop w:val="0"/>
          <w:marBottom w:val="0"/>
          <w:divBdr>
            <w:top w:val="none" w:sz="0" w:space="0" w:color="auto"/>
            <w:left w:val="none" w:sz="0" w:space="0" w:color="auto"/>
            <w:bottom w:val="none" w:sz="0" w:space="0" w:color="auto"/>
            <w:right w:val="none" w:sz="0" w:space="0" w:color="auto"/>
          </w:divBdr>
        </w:div>
        <w:div w:id="1724253369">
          <w:marLeft w:val="0"/>
          <w:marRight w:val="0"/>
          <w:marTop w:val="0"/>
          <w:marBottom w:val="0"/>
          <w:divBdr>
            <w:top w:val="none" w:sz="0" w:space="0" w:color="auto"/>
            <w:left w:val="none" w:sz="0" w:space="0" w:color="auto"/>
            <w:bottom w:val="none" w:sz="0" w:space="0" w:color="auto"/>
            <w:right w:val="none" w:sz="0" w:space="0" w:color="auto"/>
          </w:divBdr>
        </w:div>
      </w:divsChild>
    </w:div>
    <w:div w:id="1724253370">
      <w:marLeft w:val="0"/>
      <w:marRight w:val="0"/>
      <w:marTop w:val="0"/>
      <w:marBottom w:val="0"/>
      <w:divBdr>
        <w:top w:val="none" w:sz="0" w:space="0" w:color="auto"/>
        <w:left w:val="none" w:sz="0" w:space="0" w:color="auto"/>
        <w:bottom w:val="none" w:sz="0" w:space="0" w:color="auto"/>
        <w:right w:val="none" w:sz="0" w:space="0" w:color="auto"/>
      </w:divBdr>
    </w:div>
    <w:div w:id="1724253371">
      <w:marLeft w:val="0"/>
      <w:marRight w:val="0"/>
      <w:marTop w:val="0"/>
      <w:marBottom w:val="0"/>
      <w:divBdr>
        <w:top w:val="none" w:sz="0" w:space="0" w:color="auto"/>
        <w:left w:val="none" w:sz="0" w:space="0" w:color="auto"/>
        <w:bottom w:val="none" w:sz="0" w:space="0" w:color="auto"/>
        <w:right w:val="none" w:sz="0" w:space="0" w:color="auto"/>
      </w:divBdr>
    </w:div>
    <w:div w:id="1724253372">
      <w:marLeft w:val="0"/>
      <w:marRight w:val="0"/>
      <w:marTop w:val="0"/>
      <w:marBottom w:val="0"/>
      <w:divBdr>
        <w:top w:val="none" w:sz="0" w:space="0" w:color="auto"/>
        <w:left w:val="none" w:sz="0" w:space="0" w:color="auto"/>
        <w:bottom w:val="none" w:sz="0" w:space="0" w:color="auto"/>
        <w:right w:val="none" w:sz="0" w:space="0" w:color="auto"/>
      </w:divBdr>
      <w:divsChild>
        <w:div w:id="1724253373">
          <w:marLeft w:val="0"/>
          <w:marRight w:val="0"/>
          <w:marTop w:val="0"/>
          <w:marBottom w:val="0"/>
          <w:divBdr>
            <w:top w:val="none" w:sz="0" w:space="0" w:color="auto"/>
            <w:left w:val="none" w:sz="0" w:space="0" w:color="auto"/>
            <w:bottom w:val="none" w:sz="0" w:space="0" w:color="auto"/>
            <w:right w:val="none" w:sz="0" w:space="0" w:color="auto"/>
          </w:divBdr>
        </w:div>
        <w:div w:id="1724253374">
          <w:marLeft w:val="0"/>
          <w:marRight w:val="0"/>
          <w:marTop w:val="0"/>
          <w:marBottom w:val="0"/>
          <w:divBdr>
            <w:top w:val="none" w:sz="0" w:space="0" w:color="auto"/>
            <w:left w:val="none" w:sz="0" w:space="0" w:color="auto"/>
            <w:bottom w:val="none" w:sz="0" w:space="0" w:color="auto"/>
            <w:right w:val="none" w:sz="0" w:space="0" w:color="auto"/>
          </w:divBdr>
        </w:div>
      </w:divsChild>
    </w:div>
    <w:div w:id="1724253376">
      <w:marLeft w:val="0"/>
      <w:marRight w:val="0"/>
      <w:marTop w:val="0"/>
      <w:marBottom w:val="0"/>
      <w:divBdr>
        <w:top w:val="none" w:sz="0" w:space="0" w:color="auto"/>
        <w:left w:val="none" w:sz="0" w:space="0" w:color="auto"/>
        <w:bottom w:val="none" w:sz="0" w:space="0" w:color="auto"/>
        <w:right w:val="none" w:sz="0" w:space="0" w:color="auto"/>
      </w:divBdr>
    </w:div>
    <w:div w:id="1724253377">
      <w:marLeft w:val="0"/>
      <w:marRight w:val="0"/>
      <w:marTop w:val="0"/>
      <w:marBottom w:val="0"/>
      <w:divBdr>
        <w:top w:val="none" w:sz="0" w:space="0" w:color="auto"/>
        <w:left w:val="none" w:sz="0" w:space="0" w:color="auto"/>
        <w:bottom w:val="none" w:sz="0" w:space="0" w:color="auto"/>
        <w:right w:val="none" w:sz="0" w:space="0" w:color="auto"/>
      </w:divBdr>
    </w:div>
    <w:div w:id="1724253378">
      <w:marLeft w:val="0"/>
      <w:marRight w:val="0"/>
      <w:marTop w:val="0"/>
      <w:marBottom w:val="0"/>
      <w:divBdr>
        <w:top w:val="none" w:sz="0" w:space="0" w:color="auto"/>
        <w:left w:val="none" w:sz="0" w:space="0" w:color="auto"/>
        <w:bottom w:val="none" w:sz="0" w:space="0" w:color="auto"/>
        <w:right w:val="none" w:sz="0" w:space="0" w:color="auto"/>
      </w:divBdr>
    </w:div>
    <w:div w:id="17242533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4.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8.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image" Target="media/image9.jpeg"/><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CD12-08C7-4C86-BAA6-8B64B554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126</Pages>
  <Words>25306</Words>
  <Characters>176045</Characters>
  <Application>Microsoft Office Word</Application>
  <DocSecurity>0</DocSecurity>
  <Lines>1467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 S E R</dc:creator>
  <cp:keywords/>
  <dc:description/>
  <cp:lastModifiedBy>LENOVO</cp:lastModifiedBy>
  <cp:revision>5</cp:revision>
  <cp:lastPrinted>2024-06-28T13:54:00Z</cp:lastPrinted>
  <dcterms:created xsi:type="dcterms:W3CDTF">2024-07-01T05:25:00Z</dcterms:created>
  <dcterms:modified xsi:type="dcterms:W3CDTF">2024-12-23T14:39:00Z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8581a45d-d317-3cd4-af49-839aabcf7439</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