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08CFD" w14:textId="77777777" w:rsidR="00061920" w:rsidRDefault="00BF0A8D" w:rsidP="00402391">
      <w:pPr>
        <w:spacing w:after="0" w:line="276" w:lineRule="auto"/>
        <w:jc w:val="center"/>
        <w:rPr>
          <w:rFonts w:ascii="Times New Roman" w:hAnsi="Times New Roman" w:cs="Times New Roman"/>
          <w:b/>
          <w:sz w:val="24"/>
          <w:szCs w:val="24"/>
        </w:rPr>
      </w:pPr>
      <w:r w:rsidRPr="00881BE7">
        <w:rPr>
          <w:rFonts w:ascii="Times New Roman" w:hAnsi="Times New Roman" w:cs="Times New Roman"/>
          <w:b/>
          <w:sz w:val="24"/>
          <w:szCs w:val="24"/>
        </w:rPr>
        <w:t>M</w:t>
      </w:r>
      <w:r>
        <w:rPr>
          <w:rFonts w:ascii="Times New Roman" w:hAnsi="Times New Roman" w:cs="Times New Roman"/>
          <w:b/>
          <w:sz w:val="24"/>
          <w:szCs w:val="24"/>
        </w:rPr>
        <w:t>ANAJEMEN</w:t>
      </w:r>
      <w:r w:rsidRPr="00881BE7">
        <w:rPr>
          <w:rFonts w:ascii="Times New Roman" w:hAnsi="Times New Roman" w:cs="Times New Roman"/>
          <w:b/>
          <w:sz w:val="24"/>
          <w:szCs w:val="24"/>
        </w:rPr>
        <w:t xml:space="preserve"> P</w:t>
      </w:r>
      <w:r>
        <w:rPr>
          <w:rFonts w:ascii="Times New Roman" w:hAnsi="Times New Roman" w:cs="Times New Roman"/>
          <w:b/>
          <w:sz w:val="24"/>
          <w:szCs w:val="24"/>
        </w:rPr>
        <w:t>ROGRAM</w:t>
      </w:r>
      <w:r w:rsidRPr="00881BE7">
        <w:rPr>
          <w:rFonts w:ascii="Times New Roman" w:hAnsi="Times New Roman" w:cs="Times New Roman"/>
          <w:b/>
          <w:sz w:val="24"/>
          <w:szCs w:val="24"/>
        </w:rPr>
        <w:t xml:space="preserve"> M</w:t>
      </w:r>
      <w:r>
        <w:rPr>
          <w:rFonts w:ascii="Times New Roman" w:hAnsi="Times New Roman" w:cs="Times New Roman"/>
          <w:b/>
          <w:sz w:val="24"/>
          <w:szCs w:val="24"/>
        </w:rPr>
        <w:t>ADRASAH</w:t>
      </w:r>
      <w:r w:rsidRPr="00881BE7">
        <w:rPr>
          <w:rFonts w:ascii="Times New Roman" w:hAnsi="Times New Roman" w:cs="Times New Roman"/>
          <w:b/>
          <w:sz w:val="24"/>
          <w:szCs w:val="24"/>
        </w:rPr>
        <w:t xml:space="preserve"> R</w:t>
      </w:r>
      <w:r w:rsidR="007663F0">
        <w:rPr>
          <w:rFonts w:ascii="Times New Roman" w:hAnsi="Times New Roman" w:cs="Times New Roman"/>
          <w:b/>
          <w:sz w:val="24"/>
          <w:szCs w:val="24"/>
        </w:rPr>
        <w:t xml:space="preserve">ISET DALAM MENINGKATKAN </w:t>
      </w:r>
      <w:r w:rsidR="00E52359" w:rsidRPr="00E82282">
        <w:rPr>
          <w:rFonts w:ascii="Times New Roman" w:hAnsi="Times New Roman" w:cs="Times New Roman"/>
          <w:b/>
          <w:i/>
          <w:sz w:val="24"/>
          <w:szCs w:val="24"/>
        </w:rPr>
        <w:t>BRAND IMAGE</w:t>
      </w:r>
      <w:r w:rsidR="00E52359">
        <w:rPr>
          <w:rFonts w:ascii="Times New Roman" w:hAnsi="Times New Roman" w:cs="Times New Roman"/>
          <w:b/>
          <w:sz w:val="24"/>
          <w:szCs w:val="24"/>
        </w:rPr>
        <w:t xml:space="preserve"> LEMBAGA PENDIDIKAN</w:t>
      </w:r>
      <w:r>
        <w:rPr>
          <w:rFonts w:ascii="Times New Roman" w:hAnsi="Times New Roman" w:cs="Times New Roman"/>
          <w:b/>
          <w:sz w:val="24"/>
          <w:szCs w:val="24"/>
        </w:rPr>
        <w:t xml:space="preserve"> </w:t>
      </w:r>
      <w:r w:rsidR="007663F0">
        <w:rPr>
          <w:rFonts w:ascii="Times New Roman" w:hAnsi="Times New Roman" w:cs="Times New Roman"/>
          <w:b/>
          <w:sz w:val="24"/>
          <w:szCs w:val="24"/>
        </w:rPr>
        <w:t>UNGGUL</w:t>
      </w:r>
    </w:p>
    <w:p w14:paraId="298D7FAE" w14:textId="77777777" w:rsidR="00881BE7" w:rsidRDefault="00D664C3" w:rsidP="00402391">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(Studi Kasus di MAN 2 Ponorogo</w:t>
      </w:r>
      <w:r w:rsidR="00881BE7" w:rsidRPr="00881BE7">
        <w:rPr>
          <w:rFonts w:ascii="Times New Roman" w:hAnsi="Times New Roman" w:cs="Times New Roman"/>
          <w:b/>
          <w:sz w:val="24"/>
          <w:szCs w:val="24"/>
        </w:rPr>
        <w:t>)</w:t>
      </w:r>
    </w:p>
    <w:p w14:paraId="346811C6" w14:textId="77777777" w:rsidR="008055A1" w:rsidRDefault="008055A1" w:rsidP="00402391">
      <w:pPr>
        <w:spacing w:line="276" w:lineRule="auto"/>
        <w:jc w:val="center"/>
        <w:rPr>
          <w:rFonts w:ascii="Times New Roman" w:hAnsi="Times New Roman" w:cs="Times New Roman"/>
          <w:b/>
          <w:sz w:val="24"/>
          <w:szCs w:val="24"/>
        </w:rPr>
      </w:pPr>
    </w:p>
    <w:p w14:paraId="177EB16C" w14:textId="77777777" w:rsidR="00881BE7" w:rsidRDefault="008055A1" w:rsidP="00402391">
      <w:pPr>
        <w:spacing w:after="0" w:line="276" w:lineRule="auto"/>
        <w:jc w:val="center"/>
        <w:rPr>
          <w:rFonts w:asciiTheme="majorBidi" w:hAnsiTheme="majorBidi" w:cstheme="majorBidi"/>
          <w:b/>
          <w:noProof/>
          <w:sz w:val="24"/>
          <w:szCs w:val="24"/>
        </w:rPr>
      </w:pPr>
      <w:r>
        <w:rPr>
          <w:rFonts w:asciiTheme="majorBidi" w:hAnsiTheme="majorBidi" w:cstheme="majorBidi"/>
          <w:b/>
          <w:noProof/>
          <w:sz w:val="24"/>
          <w:szCs w:val="24"/>
        </w:rPr>
        <w:t>TESIS</w:t>
      </w:r>
    </w:p>
    <w:p w14:paraId="72694390" w14:textId="77777777" w:rsidR="00B16622" w:rsidRPr="008055A1" w:rsidRDefault="00B16622" w:rsidP="00402391">
      <w:pPr>
        <w:spacing w:after="0" w:line="276" w:lineRule="auto"/>
        <w:jc w:val="center"/>
        <w:rPr>
          <w:rFonts w:asciiTheme="majorBidi" w:hAnsiTheme="majorBidi" w:cstheme="majorBidi"/>
          <w:b/>
          <w:noProof/>
          <w:sz w:val="24"/>
          <w:szCs w:val="24"/>
        </w:rPr>
      </w:pPr>
    </w:p>
    <w:p w14:paraId="4B51E884" w14:textId="77777777" w:rsidR="00881BE7" w:rsidRPr="00471E01" w:rsidRDefault="00881BE7" w:rsidP="00402391">
      <w:pPr>
        <w:spacing w:after="0" w:line="276" w:lineRule="auto"/>
        <w:jc w:val="center"/>
        <w:rPr>
          <w:rFonts w:asciiTheme="majorBidi" w:hAnsiTheme="majorBidi" w:cstheme="majorBidi"/>
          <w:sz w:val="24"/>
          <w:szCs w:val="24"/>
        </w:rPr>
      </w:pPr>
      <w:r w:rsidRPr="00471E01">
        <w:rPr>
          <w:rFonts w:asciiTheme="majorBidi" w:hAnsiTheme="majorBidi" w:cstheme="majorBidi"/>
          <w:noProof/>
          <w:sz w:val="24"/>
          <w:szCs w:val="24"/>
        </w:rPr>
        <w:drawing>
          <wp:inline distT="0" distB="0" distL="0" distR="0" wp14:anchorId="0AE431C4" wp14:editId="384A6905">
            <wp:extent cx="1954061" cy="178054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6185" cy="1800707"/>
                    </a:xfrm>
                    <a:prstGeom prst="rect">
                      <a:avLst/>
                    </a:prstGeom>
                    <a:noFill/>
                  </pic:spPr>
                </pic:pic>
              </a:graphicData>
            </a:graphic>
          </wp:inline>
        </w:drawing>
      </w:r>
    </w:p>
    <w:p w14:paraId="2051FDE0" w14:textId="77777777" w:rsidR="00881BE7" w:rsidRDefault="00881BE7" w:rsidP="00402391">
      <w:pPr>
        <w:spacing w:after="0" w:line="276" w:lineRule="auto"/>
        <w:rPr>
          <w:rFonts w:asciiTheme="majorBidi" w:hAnsiTheme="majorBidi" w:cstheme="majorBidi"/>
          <w:sz w:val="24"/>
          <w:szCs w:val="24"/>
        </w:rPr>
      </w:pPr>
    </w:p>
    <w:p w14:paraId="2CE7D6DF" w14:textId="77777777" w:rsidR="00042435" w:rsidRPr="00471E01" w:rsidRDefault="00042435" w:rsidP="00402391">
      <w:pPr>
        <w:spacing w:after="0" w:line="276" w:lineRule="auto"/>
        <w:rPr>
          <w:rFonts w:asciiTheme="majorBidi" w:hAnsiTheme="majorBidi" w:cstheme="majorBidi"/>
          <w:sz w:val="24"/>
          <w:szCs w:val="24"/>
        </w:rPr>
      </w:pPr>
    </w:p>
    <w:p w14:paraId="04853FC3" w14:textId="77777777" w:rsidR="00881BE7" w:rsidRDefault="00AB0115" w:rsidP="00402391">
      <w:pPr>
        <w:spacing w:after="0" w:line="276" w:lineRule="auto"/>
        <w:jc w:val="center"/>
        <w:rPr>
          <w:rFonts w:asciiTheme="majorBidi" w:hAnsiTheme="majorBidi" w:cstheme="majorBidi"/>
          <w:sz w:val="24"/>
          <w:szCs w:val="24"/>
        </w:rPr>
      </w:pPr>
      <w:r>
        <w:rPr>
          <w:rFonts w:asciiTheme="majorBidi" w:hAnsiTheme="majorBidi" w:cstheme="majorBidi"/>
          <w:sz w:val="24"/>
          <w:szCs w:val="24"/>
        </w:rPr>
        <w:t xml:space="preserve">Disusun </w:t>
      </w:r>
      <w:r w:rsidR="00B16622">
        <w:rPr>
          <w:rFonts w:asciiTheme="majorBidi" w:hAnsiTheme="majorBidi" w:cstheme="majorBidi"/>
          <w:sz w:val="24"/>
          <w:szCs w:val="24"/>
        </w:rPr>
        <w:t>Oleh:</w:t>
      </w:r>
    </w:p>
    <w:p w14:paraId="06EBD6F6" w14:textId="77777777" w:rsidR="00B16622" w:rsidRPr="00471E01" w:rsidRDefault="00B16622" w:rsidP="00402391">
      <w:pPr>
        <w:spacing w:after="0" w:line="276" w:lineRule="auto"/>
        <w:jc w:val="center"/>
        <w:rPr>
          <w:rFonts w:asciiTheme="majorBidi" w:hAnsiTheme="majorBidi" w:cstheme="majorBidi"/>
          <w:sz w:val="24"/>
          <w:szCs w:val="24"/>
        </w:rPr>
      </w:pPr>
    </w:p>
    <w:p w14:paraId="20A25AE9" w14:textId="77777777" w:rsidR="00881BE7" w:rsidRPr="00B16622" w:rsidRDefault="00B16622" w:rsidP="00402391">
      <w:pPr>
        <w:spacing w:after="0" w:line="276" w:lineRule="auto"/>
        <w:jc w:val="center"/>
        <w:rPr>
          <w:rFonts w:asciiTheme="majorBidi" w:hAnsiTheme="majorBidi" w:cstheme="majorBidi"/>
          <w:b/>
          <w:sz w:val="24"/>
          <w:szCs w:val="24"/>
        </w:rPr>
      </w:pPr>
      <w:r w:rsidRPr="00B16622">
        <w:rPr>
          <w:rFonts w:asciiTheme="majorBidi" w:hAnsiTheme="majorBidi" w:cstheme="majorBidi"/>
          <w:b/>
          <w:sz w:val="24"/>
          <w:szCs w:val="24"/>
        </w:rPr>
        <w:t>ISNA FARIDATUN NADZIROH</w:t>
      </w:r>
    </w:p>
    <w:p w14:paraId="0F865153" w14:textId="77777777" w:rsidR="00B16622" w:rsidRPr="00B16622" w:rsidRDefault="00B16622" w:rsidP="00402391">
      <w:pPr>
        <w:spacing w:after="0" w:line="276" w:lineRule="auto"/>
        <w:jc w:val="center"/>
        <w:rPr>
          <w:rFonts w:asciiTheme="majorBidi" w:hAnsiTheme="majorBidi" w:cstheme="majorBidi"/>
          <w:b/>
          <w:sz w:val="24"/>
          <w:szCs w:val="24"/>
        </w:rPr>
      </w:pPr>
      <w:r w:rsidRPr="00B16622">
        <w:rPr>
          <w:rFonts w:asciiTheme="majorBidi" w:hAnsiTheme="majorBidi" w:cstheme="majorBidi"/>
          <w:b/>
          <w:sz w:val="24"/>
          <w:szCs w:val="24"/>
        </w:rPr>
        <w:t>502220021</w:t>
      </w:r>
    </w:p>
    <w:p w14:paraId="2EEA84DE" w14:textId="77777777" w:rsidR="00881BE7" w:rsidRPr="00B16622" w:rsidRDefault="00881BE7" w:rsidP="00402391">
      <w:pPr>
        <w:spacing w:after="0" w:line="276" w:lineRule="auto"/>
        <w:rPr>
          <w:rFonts w:asciiTheme="majorBidi" w:hAnsiTheme="majorBidi" w:cstheme="majorBidi"/>
          <w:sz w:val="24"/>
          <w:szCs w:val="24"/>
        </w:rPr>
      </w:pPr>
    </w:p>
    <w:p w14:paraId="75F7F676" w14:textId="77777777" w:rsidR="00B16622" w:rsidRPr="00B16622" w:rsidRDefault="00B16622" w:rsidP="00220617">
      <w:pPr>
        <w:spacing w:after="0" w:line="276" w:lineRule="auto"/>
        <w:jc w:val="center"/>
        <w:rPr>
          <w:rFonts w:asciiTheme="majorBidi" w:hAnsiTheme="majorBidi" w:cstheme="majorBidi"/>
          <w:b/>
          <w:bCs/>
          <w:sz w:val="24"/>
          <w:szCs w:val="24"/>
        </w:rPr>
      </w:pPr>
      <w:r w:rsidRPr="00B16622">
        <w:rPr>
          <w:rFonts w:asciiTheme="majorBidi" w:hAnsiTheme="majorBidi" w:cstheme="majorBidi"/>
          <w:b/>
          <w:bCs/>
          <w:sz w:val="24"/>
          <w:szCs w:val="24"/>
        </w:rPr>
        <w:t xml:space="preserve">PROGRAM MAGISTER </w:t>
      </w:r>
    </w:p>
    <w:p w14:paraId="44B70773" w14:textId="77777777" w:rsidR="00881BE7" w:rsidRPr="00B16622" w:rsidRDefault="0050276E" w:rsidP="00220617">
      <w:pPr>
        <w:spacing w:after="0" w:line="276" w:lineRule="auto"/>
        <w:jc w:val="center"/>
        <w:rPr>
          <w:rFonts w:asciiTheme="majorBidi" w:hAnsiTheme="majorBidi" w:cstheme="majorBidi"/>
          <w:sz w:val="24"/>
          <w:szCs w:val="24"/>
        </w:rPr>
      </w:pPr>
      <w:r w:rsidRPr="00B16622">
        <w:rPr>
          <w:rFonts w:asciiTheme="majorBidi" w:hAnsiTheme="majorBidi" w:cstheme="majorBidi"/>
          <w:b/>
          <w:bCs/>
          <w:sz w:val="24"/>
          <w:szCs w:val="24"/>
        </w:rPr>
        <w:t xml:space="preserve">PRODI </w:t>
      </w:r>
      <w:r w:rsidR="00881BE7" w:rsidRPr="00B16622">
        <w:rPr>
          <w:rFonts w:asciiTheme="majorBidi" w:hAnsiTheme="majorBidi" w:cstheme="majorBidi"/>
          <w:b/>
          <w:bCs/>
          <w:sz w:val="24"/>
          <w:szCs w:val="24"/>
        </w:rPr>
        <w:t>MANAJEMEN PENDIDIKAN ISLAM</w:t>
      </w:r>
    </w:p>
    <w:p w14:paraId="3CA5A6E9" w14:textId="77777777" w:rsidR="00881BE7" w:rsidRPr="00B16622" w:rsidRDefault="00881BE7" w:rsidP="00220617">
      <w:pPr>
        <w:spacing w:after="0" w:line="276" w:lineRule="auto"/>
        <w:jc w:val="center"/>
        <w:rPr>
          <w:rFonts w:asciiTheme="majorBidi" w:hAnsiTheme="majorBidi" w:cstheme="majorBidi"/>
          <w:b/>
          <w:bCs/>
          <w:sz w:val="24"/>
          <w:szCs w:val="24"/>
        </w:rPr>
      </w:pPr>
      <w:r w:rsidRPr="00B16622">
        <w:rPr>
          <w:rFonts w:asciiTheme="majorBidi" w:hAnsiTheme="majorBidi" w:cstheme="majorBidi"/>
          <w:b/>
          <w:bCs/>
          <w:sz w:val="24"/>
          <w:szCs w:val="24"/>
        </w:rPr>
        <w:t>PASCASARJANA</w:t>
      </w:r>
    </w:p>
    <w:p w14:paraId="3A011435" w14:textId="77777777" w:rsidR="00B16622" w:rsidRPr="00B16622" w:rsidRDefault="00881BE7" w:rsidP="00220617">
      <w:pPr>
        <w:spacing w:after="0" w:line="276" w:lineRule="auto"/>
        <w:jc w:val="center"/>
        <w:rPr>
          <w:rFonts w:asciiTheme="majorBidi" w:hAnsiTheme="majorBidi" w:cstheme="majorBidi"/>
          <w:b/>
          <w:bCs/>
          <w:sz w:val="24"/>
          <w:szCs w:val="24"/>
        </w:rPr>
      </w:pPr>
      <w:r w:rsidRPr="00B16622">
        <w:rPr>
          <w:rFonts w:asciiTheme="majorBidi" w:hAnsiTheme="majorBidi" w:cstheme="majorBidi"/>
          <w:b/>
          <w:bCs/>
          <w:sz w:val="24"/>
          <w:szCs w:val="24"/>
        </w:rPr>
        <w:t xml:space="preserve">INSTITUT AGAMA ISLAM NEGERI </w:t>
      </w:r>
    </w:p>
    <w:p w14:paraId="56710DBE" w14:textId="77777777" w:rsidR="00B16622" w:rsidRPr="00B16622" w:rsidRDefault="00881BE7" w:rsidP="00220617">
      <w:pPr>
        <w:spacing w:after="0" w:line="276" w:lineRule="auto"/>
        <w:jc w:val="center"/>
        <w:rPr>
          <w:rFonts w:asciiTheme="majorBidi" w:hAnsiTheme="majorBidi" w:cstheme="majorBidi"/>
          <w:b/>
          <w:bCs/>
          <w:sz w:val="24"/>
          <w:szCs w:val="24"/>
        </w:rPr>
      </w:pPr>
      <w:r w:rsidRPr="00B16622">
        <w:rPr>
          <w:rFonts w:asciiTheme="majorBidi" w:hAnsiTheme="majorBidi" w:cstheme="majorBidi"/>
          <w:b/>
          <w:bCs/>
          <w:sz w:val="24"/>
          <w:szCs w:val="24"/>
        </w:rPr>
        <w:t>PONOROGO</w:t>
      </w:r>
    </w:p>
    <w:p w14:paraId="26B2ACB0" w14:textId="7A4CEBEE" w:rsidR="00595CC4" w:rsidRDefault="00D45B9D" w:rsidP="00220617">
      <w:pPr>
        <w:spacing w:after="0" w:line="276" w:lineRule="auto"/>
        <w:jc w:val="center"/>
        <w:rPr>
          <w:rFonts w:asciiTheme="majorBidi" w:hAnsiTheme="majorBidi" w:cstheme="majorBidi"/>
          <w:b/>
          <w:bCs/>
          <w:sz w:val="24"/>
          <w:szCs w:val="24"/>
        </w:rPr>
      </w:pPr>
      <w:r>
        <w:rPr>
          <w:rFonts w:asciiTheme="majorBidi" w:hAnsiTheme="majorBidi" w:cstheme="majorBidi"/>
          <w:b/>
          <w:bCs/>
          <w:sz w:val="24"/>
          <w:szCs w:val="24"/>
        </w:rPr>
        <w:t>2024</w:t>
      </w:r>
    </w:p>
    <w:p w14:paraId="21A51C55" w14:textId="77777777" w:rsidR="00532A51" w:rsidRDefault="00532A51" w:rsidP="00402391">
      <w:pPr>
        <w:spacing w:after="0" w:line="276" w:lineRule="auto"/>
        <w:jc w:val="center"/>
        <w:rPr>
          <w:rFonts w:ascii="Times New Roman" w:hAnsi="Times New Roman" w:cs="Times New Roman"/>
          <w:b/>
          <w:sz w:val="24"/>
          <w:szCs w:val="24"/>
        </w:rPr>
        <w:sectPr w:rsidR="00532A51" w:rsidSect="00402391">
          <w:headerReference w:type="even" r:id="rId9"/>
          <w:headerReference w:type="default" r:id="rId10"/>
          <w:footerReference w:type="default" r:id="rId11"/>
          <w:headerReference w:type="first" r:id="rId12"/>
          <w:footerReference w:type="first" r:id="rId13"/>
          <w:pgSz w:w="8391" w:h="11907" w:code="11"/>
          <w:pgMar w:top="1134" w:right="1134" w:bottom="1134" w:left="1134" w:header="709" w:footer="709" w:gutter="0"/>
          <w:pgNumType w:start="125"/>
          <w:cols w:space="708"/>
          <w:titlePg/>
          <w:docGrid w:linePitch="360"/>
        </w:sectPr>
      </w:pPr>
    </w:p>
    <w:p w14:paraId="2F97A36C" w14:textId="335D6980" w:rsidR="00B16622" w:rsidRDefault="00B16622" w:rsidP="00402391">
      <w:pPr>
        <w:spacing w:after="0" w:line="276" w:lineRule="auto"/>
        <w:jc w:val="center"/>
        <w:rPr>
          <w:rFonts w:ascii="Times New Roman" w:hAnsi="Times New Roman" w:cs="Times New Roman"/>
          <w:b/>
          <w:sz w:val="24"/>
          <w:szCs w:val="24"/>
        </w:rPr>
      </w:pPr>
      <w:r w:rsidRPr="00881BE7">
        <w:rPr>
          <w:rFonts w:ascii="Times New Roman" w:hAnsi="Times New Roman" w:cs="Times New Roman"/>
          <w:b/>
          <w:sz w:val="24"/>
          <w:szCs w:val="24"/>
        </w:rPr>
        <w:lastRenderedPageBreak/>
        <w:t>M</w:t>
      </w:r>
      <w:r>
        <w:rPr>
          <w:rFonts w:ascii="Times New Roman" w:hAnsi="Times New Roman" w:cs="Times New Roman"/>
          <w:b/>
          <w:sz w:val="24"/>
          <w:szCs w:val="24"/>
        </w:rPr>
        <w:t>ANAJEMEN</w:t>
      </w:r>
      <w:r w:rsidRPr="00881BE7">
        <w:rPr>
          <w:rFonts w:ascii="Times New Roman" w:hAnsi="Times New Roman" w:cs="Times New Roman"/>
          <w:b/>
          <w:sz w:val="24"/>
          <w:szCs w:val="24"/>
        </w:rPr>
        <w:t xml:space="preserve"> P</w:t>
      </w:r>
      <w:r>
        <w:rPr>
          <w:rFonts w:ascii="Times New Roman" w:hAnsi="Times New Roman" w:cs="Times New Roman"/>
          <w:b/>
          <w:sz w:val="24"/>
          <w:szCs w:val="24"/>
        </w:rPr>
        <w:t>ROGRAM</w:t>
      </w:r>
      <w:r w:rsidRPr="00881BE7">
        <w:rPr>
          <w:rFonts w:ascii="Times New Roman" w:hAnsi="Times New Roman" w:cs="Times New Roman"/>
          <w:b/>
          <w:sz w:val="24"/>
          <w:szCs w:val="24"/>
        </w:rPr>
        <w:t xml:space="preserve"> M</w:t>
      </w:r>
      <w:r>
        <w:rPr>
          <w:rFonts w:ascii="Times New Roman" w:hAnsi="Times New Roman" w:cs="Times New Roman"/>
          <w:b/>
          <w:sz w:val="24"/>
          <w:szCs w:val="24"/>
        </w:rPr>
        <w:t>ADRASAH</w:t>
      </w:r>
      <w:r w:rsidRPr="00881BE7">
        <w:rPr>
          <w:rFonts w:ascii="Times New Roman" w:hAnsi="Times New Roman" w:cs="Times New Roman"/>
          <w:b/>
          <w:sz w:val="24"/>
          <w:szCs w:val="24"/>
        </w:rPr>
        <w:t xml:space="preserve"> R</w:t>
      </w:r>
      <w:r>
        <w:rPr>
          <w:rFonts w:ascii="Times New Roman" w:hAnsi="Times New Roman" w:cs="Times New Roman"/>
          <w:b/>
          <w:sz w:val="24"/>
          <w:szCs w:val="24"/>
        </w:rPr>
        <w:t xml:space="preserve">ISET DALAM MENINGKATKAN </w:t>
      </w:r>
      <w:r w:rsidRPr="00E82282">
        <w:rPr>
          <w:rFonts w:ascii="Times New Roman" w:hAnsi="Times New Roman" w:cs="Times New Roman"/>
          <w:b/>
          <w:i/>
          <w:sz w:val="24"/>
          <w:szCs w:val="24"/>
        </w:rPr>
        <w:t>BRAND IMAGE</w:t>
      </w:r>
      <w:r>
        <w:rPr>
          <w:rFonts w:ascii="Times New Roman" w:hAnsi="Times New Roman" w:cs="Times New Roman"/>
          <w:b/>
          <w:sz w:val="24"/>
          <w:szCs w:val="24"/>
        </w:rPr>
        <w:t xml:space="preserve"> LEMBAGA PENDIDIKAN UNGGUL</w:t>
      </w:r>
    </w:p>
    <w:p w14:paraId="676524A6" w14:textId="77777777" w:rsidR="00B16622" w:rsidRDefault="00B16622" w:rsidP="00402391">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(Studi Kasus di MAN 2 Ponorogo</w:t>
      </w:r>
      <w:r w:rsidRPr="00881BE7">
        <w:rPr>
          <w:rFonts w:ascii="Times New Roman" w:hAnsi="Times New Roman" w:cs="Times New Roman"/>
          <w:b/>
          <w:sz w:val="24"/>
          <w:szCs w:val="24"/>
        </w:rPr>
        <w:t>)</w:t>
      </w:r>
    </w:p>
    <w:p w14:paraId="5ADD31A3" w14:textId="77777777" w:rsidR="00042435" w:rsidRDefault="00042435" w:rsidP="00402391">
      <w:pPr>
        <w:spacing w:after="0" w:line="276" w:lineRule="auto"/>
        <w:jc w:val="center"/>
        <w:rPr>
          <w:rFonts w:asciiTheme="majorBidi" w:hAnsiTheme="majorBidi" w:cstheme="majorBidi"/>
          <w:b/>
          <w:noProof/>
          <w:sz w:val="24"/>
          <w:szCs w:val="24"/>
        </w:rPr>
      </w:pPr>
    </w:p>
    <w:p w14:paraId="2E3BD9E9" w14:textId="77777777" w:rsidR="00B16622" w:rsidRDefault="00B16622" w:rsidP="00402391">
      <w:pPr>
        <w:spacing w:after="0" w:line="276" w:lineRule="auto"/>
        <w:jc w:val="center"/>
        <w:rPr>
          <w:rFonts w:asciiTheme="majorBidi" w:hAnsiTheme="majorBidi" w:cstheme="majorBidi"/>
          <w:b/>
          <w:noProof/>
          <w:sz w:val="24"/>
          <w:szCs w:val="24"/>
        </w:rPr>
      </w:pPr>
      <w:r>
        <w:rPr>
          <w:rFonts w:asciiTheme="majorBidi" w:hAnsiTheme="majorBidi" w:cstheme="majorBidi"/>
          <w:b/>
          <w:noProof/>
          <w:sz w:val="24"/>
          <w:szCs w:val="24"/>
        </w:rPr>
        <w:t>TESIS</w:t>
      </w:r>
    </w:p>
    <w:p w14:paraId="6ADA7C3D" w14:textId="77777777" w:rsidR="00042435" w:rsidRDefault="00042435" w:rsidP="00402391">
      <w:pPr>
        <w:spacing w:after="0" w:line="276" w:lineRule="auto"/>
        <w:jc w:val="center"/>
        <w:rPr>
          <w:rFonts w:asciiTheme="majorBidi" w:hAnsiTheme="majorBidi" w:cstheme="majorBidi"/>
          <w:b/>
          <w:noProof/>
          <w:sz w:val="24"/>
          <w:szCs w:val="24"/>
        </w:rPr>
      </w:pPr>
    </w:p>
    <w:p w14:paraId="49237ECF" w14:textId="77777777" w:rsidR="00B16622" w:rsidRPr="008055A1" w:rsidRDefault="00B16622" w:rsidP="00402391">
      <w:pPr>
        <w:spacing w:after="0" w:line="276" w:lineRule="auto"/>
        <w:jc w:val="center"/>
        <w:rPr>
          <w:rFonts w:asciiTheme="majorBidi" w:hAnsiTheme="majorBidi" w:cstheme="majorBidi"/>
          <w:b/>
          <w:noProof/>
          <w:sz w:val="24"/>
          <w:szCs w:val="24"/>
        </w:rPr>
      </w:pPr>
    </w:p>
    <w:p w14:paraId="71C4A9C2" w14:textId="77777777" w:rsidR="00B16622" w:rsidRPr="00471E01" w:rsidRDefault="00B16622" w:rsidP="00402391">
      <w:pPr>
        <w:spacing w:after="0" w:line="276" w:lineRule="auto"/>
        <w:jc w:val="center"/>
        <w:rPr>
          <w:rFonts w:asciiTheme="majorBidi" w:hAnsiTheme="majorBidi" w:cstheme="majorBidi"/>
          <w:sz w:val="24"/>
          <w:szCs w:val="24"/>
        </w:rPr>
      </w:pPr>
      <w:r w:rsidRPr="00471E01">
        <w:rPr>
          <w:rFonts w:asciiTheme="majorBidi" w:hAnsiTheme="majorBidi" w:cstheme="majorBidi"/>
          <w:noProof/>
          <w:sz w:val="24"/>
          <w:szCs w:val="24"/>
        </w:rPr>
        <w:drawing>
          <wp:inline distT="0" distB="0" distL="0" distR="0" wp14:anchorId="4AD7DA60" wp14:editId="757ABD01">
            <wp:extent cx="1773323" cy="161585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2685" cy="1633501"/>
                    </a:xfrm>
                    <a:prstGeom prst="rect">
                      <a:avLst/>
                    </a:prstGeom>
                    <a:noFill/>
                  </pic:spPr>
                </pic:pic>
              </a:graphicData>
            </a:graphic>
          </wp:inline>
        </w:drawing>
      </w:r>
    </w:p>
    <w:p w14:paraId="20B15A29" w14:textId="77777777" w:rsidR="00B16622" w:rsidRPr="00471E01" w:rsidRDefault="00B16622" w:rsidP="00402391">
      <w:pPr>
        <w:spacing w:after="0" w:line="276" w:lineRule="auto"/>
        <w:rPr>
          <w:rFonts w:asciiTheme="majorBidi" w:hAnsiTheme="majorBidi" w:cstheme="majorBidi"/>
          <w:sz w:val="24"/>
          <w:szCs w:val="24"/>
        </w:rPr>
      </w:pPr>
    </w:p>
    <w:p w14:paraId="72C60F41" w14:textId="77777777" w:rsidR="00042435" w:rsidRDefault="00042435" w:rsidP="00402391">
      <w:pPr>
        <w:spacing w:after="0" w:line="276" w:lineRule="auto"/>
        <w:jc w:val="center"/>
        <w:rPr>
          <w:rFonts w:asciiTheme="majorBidi" w:hAnsiTheme="majorBidi" w:cstheme="majorBidi"/>
          <w:sz w:val="24"/>
          <w:szCs w:val="24"/>
        </w:rPr>
      </w:pPr>
    </w:p>
    <w:p w14:paraId="4EDC92E9" w14:textId="77777777" w:rsidR="00B16622" w:rsidRDefault="00B16622" w:rsidP="00402391">
      <w:pPr>
        <w:spacing w:after="0" w:line="276" w:lineRule="auto"/>
        <w:jc w:val="center"/>
        <w:rPr>
          <w:rFonts w:asciiTheme="majorBidi" w:hAnsiTheme="majorBidi" w:cstheme="majorBidi"/>
          <w:sz w:val="24"/>
          <w:szCs w:val="24"/>
        </w:rPr>
      </w:pPr>
      <w:r>
        <w:rPr>
          <w:rFonts w:asciiTheme="majorBidi" w:hAnsiTheme="majorBidi" w:cstheme="majorBidi"/>
          <w:sz w:val="24"/>
          <w:szCs w:val="24"/>
        </w:rPr>
        <w:t>Oleh:</w:t>
      </w:r>
    </w:p>
    <w:p w14:paraId="7EFCE170" w14:textId="77777777" w:rsidR="00B16622" w:rsidRPr="00471E01" w:rsidRDefault="00B16622" w:rsidP="00402391">
      <w:pPr>
        <w:spacing w:after="0" w:line="276" w:lineRule="auto"/>
        <w:jc w:val="center"/>
        <w:rPr>
          <w:rFonts w:asciiTheme="majorBidi" w:hAnsiTheme="majorBidi" w:cstheme="majorBidi"/>
          <w:sz w:val="24"/>
          <w:szCs w:val="24"/>
        </w:rPr>
      </w:pPr>
    </w:p>
    <w:p w14:paraId="46617C00" w14:textId="77777777" w:rsidR="00B16622" w:rsidRPr="00B16622" w:rsidRDefault="00B16622" w:rsidP="00402391">
      <w:pPr>
        <w:spacing w:after="0" w:line="276" w:lineRule="auto"/>
        <w:jc w:val="center"/>
        <w:rPr>
          <w:rFonts w:asciiTheme="majorBidi" w:hAnsiTheme="majorBidi" w:cstheme="majorBidi"/>
          <w:b/>
          <w:sz w:val="24"/>
          <w:szCs w:val="24"/>
        </w:rPr>
      </w:pPr>
      <w:r w:rsidRPr="00B16622">
        <w:rPr>
          <w:rFonts w:asciiTheme="majorBidi" w:hAnsiTheme="majorBidi" w:cstheme="majorBidi"/>
          <w:b/>
          <w:sz w:val="24"/>
          <w:szCs w:val="24"/>
        </w:rPr>
        <w:t>ISNA FARIDATUN NADZIROH</w:t>
      </w:r>
    </w:p>
    <w:p w14:paraId="24DEDEA6" w14:textId="77777777" w:rsidR="00B16622" w:rsidRPr="00B16622" w:rsidRDefault="00B16622" w:rsidP="00402391">
      <w:pPr>
        <w:spacing w:after="0" w:line="276" w:lineRule="auto"/>
        <w:jc w:val="center"/>
        <w:rPr>
          <w:rFonts w:asciiTheme="majorBidi" w:hAnsiTheme="majorBidi" w:cstheme="majorBidi"/>
          <w:b/>
          <w:sz w:val="24"/>
          <w:szCs w:val="24"/>
        </w:rPr>
      </w:pPr>
      <w:r w:rsidRPr="00B16622">
        <w:rPr>
          <w:rFonts w:asciiTheme="majorBidi" w:hAnsiTheme="majorBidi" w:cstheme="majorBidi"/>
          <w:b/>
          <w:sz w:val="24"/>
          <w:szCs w:val="24"/>
        </w:rPr>
        <w:t>502220021</w:t>
      </w:r>
    </w:p>
    <w:p w14:paraId="15104732" w14:textId="77777777" w:rsidR="00B16622" w:rsidRPr="00B16622" w:rsidRDefault="00B16622" w:rsidP="00402391">
      <w:pPr>
        <w:spacing w:after="0" w:line="276" w:lineRule="auto"/>
        <w:rPr>
          <w:rFonts w:asciiTheme="majorBidi" w:hAnsiTheme="majorBidi" w:cstheme="majorBidi"/>
          <w:sz w:val="24"/>
          <w:szCs w:val="24"/>
        </w:rPr>
      </w:pPr>
    </w:p>
    <w:p w14:paraId="2C88082E" w14:textId="77777777" w:rsidR="00B16622" w:rsidRPr="00B16622" w:rsidRDefault="00B16622" w:rsidP="00220617">
      <w:pPr>
        <w:spacing w:after="0" w:line="276" w:lineRule="auto"/>
        <w:jc w:val="center"/>
        <w:rPr>
          <w:rFonts w:asciiTheme="majorBidi" w:hAnsiTheme="majorBidi" w:cstheme="majorBidi"/>
          <w:b/>
          <w:bCs/>
          <w:sz w:val="24"/>
          <w:szCs w:val="24"/>
        </w:rPr>
      </w:pPr>
      <w:r w:rsidRPr="00B16622">
        <w:rPr>
          <w:rFonts w:asciiTheme="majorBidi" w:hAnsiTheme="majorBidi" w:cstheme="majorBidi"/>
          <w:b/>
          <w:bCs/>
          <w:sz w:val="24"/>
          <w:szCs w:val="24"/>
        </w:rPr>
        <w:t xml:space="preserve">PROGRAM MAGISTER </w:t>
      </w:r>
    </w:p>
    <w:p w14:paraId="79AE9D55" w14:textId="77777777" w:rsidR="00B16622" w:rsidRPr="00B16622" w:rsidRDefault="00B16622" w:rsidP="00220617">
      <w:pPr>
        <w:spacing w:after="0" w:line="276" w:lineRule="auto"/>
        <w:jc w:val="center"/>
        <w:rPr>
          <w:rFonts w:asciiTheme="majorBidi" w:hAnsiTheme="majorBidi" w:cstheme="majorBidi"/>
          <w:sz w:val="24"/>
          <w:szCs w:val="24"/>
        </w:rPr>
      </w:pPr>
      <w:r w:rsidRPr="00B16622">
        <w:rPr>
          <w:rFonts w:asciiTheme="majorBidi" w:hAnsiTheme="majorBidi" w:cstheme="majorBidi"/>
          <w:b/>
          <w:bCs/>
          <w:sz w:val="24"/>
          <w:szCs w:val="24"/>
        </w:rPr>
        <w:t>PRODI MANAJEMEN PENDIDIKAN ISLAM</w:t>
      </w:r>
    </w:p>
    <w:p w14:paraId="3AD6B0CD" w14:textId="77777777" w:rsidR="00B16622" w:rsidRPr="00B16622" w:rsidRDefault="00B16622" w:rsidP="00220617">
      <w:pPr>
        <w:spacing w:after="0" w:line="276" w:lineRule="auto"/>
        <w:jc w:val="center"/>
        <w:rPr>
          <w:rFonts w:asciiTheme="majorBidi" w:hAnsiTheme="majorBidi" w:cstheme="majorBidi"/>
          <w:b/>
          <w:bCs/>
          <w:sz w:val="24"/>
          <w:szCs w:val="24"/>
        </w:rPr>
      </w:pPr>
      <w:r w:rsidRPr="00B16622">
        <w:rPr>
          <w:rFonts w:asciiTheme="majorBidi" w:hAnsiTheme="majorBidi" w:cstheme="majorBidi"/>
          <w:b/>
          <w:bCs/>
          <w:sz w:val="24"/>
          <w:szCs w:val="24"/>
        </w:rPr>
        <w:t>PASCASARJANA</w:t>
      </w:r>
    </w:p>
    <w:p w14:paraId="59498A1A" w14:textId="77777777" w:rsidR="00B16622" w:rsidRPr="00B16622" w:rsidRDefault="00B16622" w:rsidP="00220617">
      <w:pPr>
        <w:spacing w:after="0" w:line="276" w:lineRule="auto"/>
        <w:jc w:val="center"/>
        <w:rPr>
          <w:rFonts w:asciiTheme="majorBidi" w:hAnsiTheme="majorBidi" w:cstheme="majorBidi"/>
          <w:b/>
          <w:bCs/>
          <w:sz w:val="24"/>
          <w:szCs w:val="24"/>
        </w:rPr>
      </w:pPr>
      <w:r w:rsidRPr="00B16622">
        <w:rPr>
          <w:rFonts w:asciiTheme="majorBidi" w:hAnsiTheme="majorBidi" w:cstheme="majorBidi"/>
          <w:b/>
          <w:bCs/>
          <w:sz w:val="24"/>
          <w:szCs w:val="24"/>
        </w:rPr>
        <w:t xml:space="preserve">INSTITUT AGAMA ISLAM NEGERI </w:t>
      </w:r>
    </w:p>
    <w:p w14:paraId="7543FB48" w14:textId="77777777" w:rsidR="00B16622" w:rsidRPr="00B16622" w:rsidRDefault="00B16622" w:rsidP="00220617">
      <w:pPr>
        <w:spacing w:after="0" w:line="276" w:lineRule="auto"/>
        <w:jc w:val="center"/>
        <w:rPr>
          <w:rFonts w:asciiTheme="majorBidi" w:hAnsiTheme="majorBidi" w:cstheme="majorBidi"/>
          <w:b/>
          <w:bCs/>
          <w:sz w:val="24"/>
          <w:szCs w:val="24"/>
        </w:rPr>
      </w:pPr>
      <w:r w:rsidRPr="00B16622">
        <w:rPr>
          <w:rFonts w:asciiTheme="majorBidi" w:hAnsiTheme="majorBidi" w:cstheme="majorBidi"/>
          <w:b/>
          <w:bCs/>
          <w:sz w:val="24"/>
          <w:szCs w:val="24"/>
        </w:rPr>
        <w:t>PONOROGO</w:t>
      </w:r>
    </w:p>
    <w:p w14:paraId="71FA2910" w14:textId="33361296" w:rsidR="004234F1" w:rsidRDefault="00D45B9D" w:rsidP="00220617">
      <w:pPr>
        <w:spacing w:after="0" w:line="276" w:lineRule="auto"/>
        <w:jc w:val="center"/>
        <w:rPr>
          <w:rFonts w:asciiTheme="majorBidi" w:hAnsiTheme="majorBidi" w:cstheme="majorBidi"/>
          <w:b/>
          <w:bCs/>
          <w:sz w:val="24"/>
          <w:szCs w:val="24"/>
        </w:rPr>
      </w:pPr>
      <w:r>
        <w:rPr>
          <w:rFonts w:asciiTheme="majorBidi" w:hAnsiTheme="majorBidi" w:cstheme="majorBidi"/>
          <w:b/>
          <w:bCs/>
          <w:sz w:val="24"/>
          <w:szCs w:val="24"/>
        </w:rPr>
        <w:t>2024</w:t>
      </w:r>
    </w:p>
    <w:p w14:paraId="7C39987A" w14:textId="77777777" w:rsidR="004234F1" w:rsidRDefault="004234F1" w:rsidP="00402391">
      <w:pPr>
        <w:spacing w:after="0" w:line="276" w:lineRule="auto"/>
        <w:jc w:val="center"/>
        <w:rPr>
          <w:rFonts w:asciiTheme="majorBidi" w:hAnsiTheme="majorBidi" w:cstheme="majorBidi"/>
          <w:b/>
          <w:bCs/>
          <w:sz w:val="24"/>
          <w:szCs w:val="24"/>
        </w:rPr>
      </w:pPr>
    </w:p>
    <w:p w14:paraId="7D050A55" w14:textId="77777777" w:rsidR="002C6DBC" w:rsidRPr="00056F24" w:rsidRDefault="002C6DBC" w:rsidP="002C6DBC">
      <w:pPr>
        <w:pStyle w:val="ListParagraph"/>
        <w:spacing w:before="240" w:line="276" w:lineRule="auto"/>
        <w:ind w:left="0"/>
        <w:jc w:val="center"/>
        <w:rPr>
          <w:rFonts w:ascii="Times New Roman" w:hAnsi="Times New Roman" w:cs="Times New Roman"/>
          <w:b/>
          <w:sz w:val="24"/>
          <w:szCs w:val="24"/>
        </w:rPr>
      </w:pPr>
      <w:r w:rsidRPr="00056F24">
        <w:rPr>
          <w:rFonts w:ascii="Times New Roman" w:hAnsi="Times New Roman" w:cs="Times New Roman"/>
          <w:b/>
          <w:sz w:val="24"/>
          <w:szCs w:val="24"/>
        </w:rPr>
        <w:lastRenderedPageBreak/>
        <w:t>ABST</w:t>
      </w:r>
      <w:r>
        <w:rPr>
          <w:rFonts w:ascii="Times New Roman" w:hAnsi="Times New Roman" w:cs="Times New Roman"/>
          <w:b/>
          <w:sz w:val="24"/>
          <w:szCs w:val="24"/>
        </w:rPr>
        <w:t>R</w:t>
      </w:r>
      <w:r w:rsidRPr="00056F24">
        <w:rPr>
          <w:rFonts w:ascii="Times New Roman" w:hAnsi="Times New Roman" w:cs="Times New Roman"/>
          <w:b/>
          <w:sz w:val="24"/>
          <w:szCs w:val="24"/>
        </w:rPr>
        <w:t>ACT</w:t>
      </w:r>
    </w:p>
    <w:p w14:paraId="456A5D48" w14:textId="77777777" w:rsidR="002C6DBC" w:rsidRDefault="002C6DBC" w:rsidP="002C6DBC">
      <w:pPr>
        <w:pStyle w:val="ListParagraph"/>
        <w:spacing w:before="240" w:line="276" w:lineRule="auto"/>
        <w:ind w:left="851" w:right="27" w:hanging="851"/>
        <w:jc w:val="both"/>
        <w:rPr>
          <w:rFonts w:ascii="Times New Roman" w:hAnsi="Times New Roman" w:cs="Times New Roman"/>
          <w:sz w:val="24"/>
          <w:szCs w:val="24"/>
        </w:rPr>
      </w:pPr>
      <w:r w:rsidRPr="005845B8">
        <w:rPr>
          <w:rFonts w:ascii="Times New Roman" w:hAnsi="Times New Roman" w:cs="Times New Roman"/>
          <w:b/>
          <w:sz w:val="24"/>
          <w:szCs w:val="24"/>
        </w:rPr>
        <w:t>Nadziroh, Isna Faridatun. 2024</w:t>
      </w:r>
      <w:r w:rsidRPr="00056F24">
        <w:rPr>
          <w:rFonts w:ascii="Times New Roman" w:hAnsi="Times New Roman" w:cs="Times New Roman"/>
          <w:sz w:val="24"/>
          <w:szCs w:val="24"/>
        </w:rPr>
        <w:t>.</w:t>
      </w:r>
      <w:r>
        <w:rPr>
          <w:rFonts w:ascii="Times New Roman" w:hAnsi="Times New Roman" w:cs="Times New Roman"/>
          <w:sz w:val="24"/>
          <w:szCs w:val="24"/>
        </w:rPr>
        <w:t xml:space="preserve"> </w:t>
      </w:r>
      <w:r w:rsidRPr="00056F24">
        <w:rPr>
          <w:rFonts w:ascii="Times New Roman" w:hAnsi="Times New Roman" w:cs="Times New Roman"/>
          <w:sz w:val="24"/>
          <w:szCs w:val="24"/>
        </w:rPr>
        <w:t xml:space="preserve">Management of Research Madrasah Programs in Improving Brand Image Superior Educational Institution (Case Study at MAN 2 Ponorogo).Thesis, Islamic Education Management Study Program. Ponorogo State Islamic Institute Postgraduate. Supervisor, Dr. Muhammad Thoyib, M.Pd. and Dr. M. Syafiq Humaisi, M.Pd. </w:t>
      </w:r>
    </w:p>
    <w:p w14:paraId="1C897D7B" w14:textId="77777777" w:rsidR="002C6DBC" w:rsidRDefault="002C6DBC" w:rsidP="002C6DBC">
      <w:pPr>
        <w:pStyle w:val="ListParagraph"/>
        <w:spacing w:before="240" w:line="276" w:lineRule="auto"/>
        <w:ind w:left="851" w:right="27" w:hanging="851"/>
        <w:jc w:val="both"/>
        <w:rPr>
          <w:rFonts w:ascii="Times New Roman" w:hAnsi="Times New Roman" w:cs="Times New Roman"/>
          <w:b/>
          <w:sz w:val="24"/>
          <w:szCs w:val="24"/>
        </w:rPr>
      </w:pPr>
      <w:r w:rsidRPr="005845B8">
        <w:rPr>
          <w:rFonts w:ascii="Times New Roman" w:hAnsi="Times New Roman" w:cs="Times New Roman"/>
          <w:b/>
          <w:sz w:val="24"/>
          <w:szCs w:val="24"/>
        </w:rPr>
        <w:t>Keywords: Management, Research Madrasah Program,</w:t>
      </w:r>
      <w:r>
        <w:rPr>
          <w:rFonts w:ascii="Times New Roman" w:hAnsi="Times New Roman" w:cs="Times New Roman"/>
          <w:b/>
          <w:sz w:val="24"/>
          <w:szCs w:val="24"/>
        </w:rPr>
        <w:t xml:space="preserve"> </w:t>
      </w:r>
      <w:r w:rsidRPr="005845B8">
        <w:rPr>
          <w:rFonts w:ascii="Times New Roman" w:hAnsi="Times New Roman" w:cs="Times New Roman"/>
          <w:b/>
          <w:sz w:val="24"/>
          <w:szCs w:val="24"/>
        </w:rPr>
        <w:t>Brand Image,</w:t>
      </w:r>
      <w:r>
        <w:rPr>
          <w:rFonts w:ascii="Times New Roman" w:hAnsi="Times New Roman" w:cs="Times New Roman"/>
          <w:b/>
          <w:sz w:val="24"/>
          <w:szCs w:val="24"/>
        </w:rPr>
        <w:t xml:space="preserve"> </w:t>
      </w:r>
      <w:r w:rsidRPr="005845B8">
        <w:rPr>
          <w:rFonts w:ascii="Times New Roman" w:hAnsi="Times New Roman" w:cs="Times New Roman"/>
          <w:b/>
          <w:sz w:val="24"/>
          <w:szCs w:val="24"/>
        </w:rPr>
        <w:t>Superior Madrasah.</w:t>
      </w:r>
    </w:p>
    <w:p w14:paraId="619FA7DB" w14:textId="77777777" w:rsidR="002C6DBC" w:rsidRPr="005845B8" w:rsidRDefault="002C6DBC" w:rsidP="002C6DBC">
      <w:pPr>
        <w:pStyle w:val="ListParagraph"/>
        <w:spacing w:before="240" w:line="276" w:lineRule="auto"/>
        <w:ind w:left="426" w:right="27" w:hanging="426"/>
        <w:jc w:val="both"/>
        <w:rPr>
          <w:rFonts w:ascii="Times New Roman" w:hAnsi="Times New Roman" w:cs="Times New Roman"/>
          <w:b/>
          <w:sz w:val="24"/>
          <w:szCs w:val="24"/>
        </w:rPr>
      </w:pPr>
    </w:p>
    <w:p w14:paraId="44F76409" w14:textId="77777777" w:rsidR="002C6DBC" w:rsidRDefault="002C6DBC" w:rsidP="002C6DBC">
      <w:pPr>
        <w:pStyle w:val="ListParagraph"/>
        <w:spacing w:before="240" w:line="276" w:lineRule="auto"/>
        <w:ind w:left="0" w:right="27" w:firstLine="851"/>
        <w:jc w:val="both"/>
        <w:rPr>
          <w:rFonts w:ascii="Times New Roman" w:hAnsi="Times New Roman" w:cs="Times New Roman"/>
          <w:sz w:val="24"/>
          <w:szCs w:val="24"/>
        </w:rPr>
      </w:pPr>
      <w:r w:rsidRPr="00056F24">
        <w:rPr>
          <w:rFonts w:ascii="Times New Roman" w:hAnsi="Times New Roman" w:cs="Times New Roman"/>
          <w:sz w:val="24"/>
          <w:szCs w:val="24"/>
        </w:rPr>
        <w:t xml:space="preserve">Competitive competition in educational institutions accompanied by dynamic developments in science and technology requires educational institutions to be able to improvebrand imageinstitutions in the minds of the public, one of which is through innovation programs which are not carried out by many similar educational institutions. Proper management of the research madrasah program can be the right step to create a positive image in the minds of the public through impressive achievements and quality graduates who can compete on the international stage. </w:t>
      </w:r>
    </w:p>
    <w:p w14:paraId="61C58130" w14:textId="77777777" w:rsidR="002C6DBC" w:rsidRDefault="002C6DBC" w:rsidP="002C6DBC">
      <w:pPr>
        <w:pStyle w:val="ListParagraph"/>
        <w:spacing w:before="240" w:line="276" w:lineRule="auto"/>
        <w:ind w:left="0" w:right="27" w:firstLine="851"/>
        <w:jc w:val="both"/>
        <w:rPr>
          <w:rFonts w:ascii="Times New Roman" w:hAnsi="Times New Roman" w:cs="Times New Roman"/>
          <w:sz w:val="24"/>
          <w:szCs w:val="24"/>
        </w:rPr>
      </w:pPr>
      <w:r w:rsidRPr="00900B41">
        <w:rPr>
          <w:rFonts w:ascii="Times New Roman" w:hAnsi="Times New Roman" w:cs="Times New Roman"/>
          <w:sz w:val="24"/>
          <w:szCs w:val="24"/>
        </w:rPr>
        <w:t xml:space="preserve">This research aims to describe and analyze: (1) Planning for research madrasah programs to improve brand imagesuperior educational institution at MAN 2 Ponorogo, (2) Implementation of research madrasah programs to improvebrand imagesuperior educational institutions at MAN 2 Ponorogo, (3) Supervision of research madrasah programs in improvingbrand imagesuperior educational institution at MAN 2 Ponorogo, (4) Implications of the research madrasah </w:t>
      </w:r>
      <w:r w:rsidRPr="00900B41">
        <w:rPr>
          <w:rFonts w:ascii="Times New Roman" w:hAnsi="Times New Roman" w:cs="Times New Roman"/>
          <w:sz w:val="24"/>
          <w:szCs w:val="24"/>
        </w:rPr>
        <w:lastRenderedPageBreak/>
        <w:t>program in improvingbrand imagesuperior educational institution at MAN 2 Ponorogo.</w:t>
      </w:r>
    </w:p>
    <w:p w14:paraId="70F9F90F" w14:textId="77777777" w:rsidR="002C6DBC" w:rsidRDefault="002C6DBC" w:rsidP="002C6DBC">
      <w:pPr>
        <w:pStyle w:val="ListParagraph"/>
        <w:spacing w:before="240" w:line="276" w:lineRule="auto"/>
        <w:ind w:left="0" w:right="27" w:firstLine="851"/>
        <w:jc w:val="both"/>
        <w:rPr>
          <w:rFonts w:ascii="Times New Roman" w:hAnsi="Times New Roman" w:cs="Times New Roman"/>
          <w:sz w:val="24"/>
          <w:szCs w:val="24"/>
        </w:rPr>
      </w:pPr>
      <w:r w:rsidRPr="00900B41">
        <w:rPr>
          <w:rFonts w:ascii="Times New Roman" w:hAnsi="Times New Roman" w:cs="Times New Roman"/>
          <w:sz w:val="24"/>
          <w:szCs w:val="24"/>
        </w:rPr>
        <w:t>This research uses qualitative research with a case study approach model. Research data collection techniques through interviews, observation and documentation. Sources of interview data in this research include the Head of Madrasah, Deputy Head of Curriculum, Deputy Head of Student Affairs, Deputy Head of Public Relations, Supervising Teachers and Students of the Research Madrasah Program. The research data analysis technique was carried out through 4 stages, namely data collection, data condensation, data presentation, and conclusion drawing/verification. Checking the validity of data in research uses increased persistence and triangulation.</w:t>
      </w:r>
    </w:p>
    <w:p w14:paraId="40D4A07F" w14:textId="77777777" w:rsidR="002C6DBC" w:rsidRPr="00900B41" w:rsidRDefault="002C6DBC" w:rsidP="002C6DBC">
      <w:pPr>
        <w:pStyle w:val="ListParagraph"/>
        <w:spacing w:before="240" w:line="276" w:lineRule="auto"/>
        <w:ind w:left="0" w:right="27" w:firstLine="851"/>
        <w:jc w:val="both"/>
        <w:rPr>
          <w:rFonts w:ascii="Times New Roman" w:hAnsi="Times New Roman" w:cs="Times New Roman"/>
          <w:sz w:val="24"/>
          <w:szCs w:val="24"/>
        </w:rPr>
      </w:pPr>
      <w:r w:rsidRPr="00900B41">
        <w:rPr>
          <w:rFonts w:ascii="Times New Roman" w:hAnsi="Times New Roman" w:cs="Times New Roman"/>
          <w:sz w:val="24"/>
          <w:szCs w:val="24"/>
        </w:rPr>
        <w:t xml:space="preserve">The research results show that: (1) Planning for research madrasah programs to improve brand imageThe superior educational institution at MAN 2 Ponorogo is run by the head of the madrasa, deputy head of the madrasa for curriculum and research supervisors guided by the Decree of the Director General of Islamic Education Number 6989 of 2019 concerning technical instructions for research learning. There are several stages in planning, namely coordination meetings, recruitment and selection of research madrasah program students, as well as preparing research madrasah program activities for the next 1 year. (2) Implementation of research madrasah programs to improvebrand imageThe superior educational institution at MAN 2 Ponorogo is implemented through 2 activities, namely core activities (intracurricular) and supporting activities (extracurricular, KIR, scientific article writing training, scientific camps, field studies at research sites, and participation in competitions). </w:t>
      </w:r>
      <w:r w:rsidRPr="00900B41">
        <w:rPr>
          <w:rFonts w:ascii="Times New Roman" w:hAnsi="Times New Roman" w:cs="Times New Roman"/>
          <w:sz w:val="24"/>
          <w:szCs w:val="24"/>
        </w:rPr>
        <w:lastRenderedPageBreak/>
        <w:t>The implementation of research programs is supported by various factors, namely quality human resources, collaboration with other parties, and adequate funding, (3) Supervision of research madrasah programs in improving brand imageThe superior educational institution at MAN 2 Ponorogo goes through several stages, namely research class visits, monthly and semester meetings, as well as accountability reports to students and madrasas. Follow-up supervision is the improvement of various obstacles and development by providing innovative activities, (4) Implications of research madrasah programs in improvingbrand imagesuperior educational institution at MAN 2 Ponorogo by optimizing the management of management functions has an impact on the realization of superior madrasah indicators which are disseminated through appropriate information channels and have an impact on increasing brand image MAN 2 Ponorogo.</w:t>
      </w:r>
    </w:p>
    <w:p w14:paraId="381DFF47" w14:textId="77777777" w:rsidR="002C6DBC" w:rsidRDefault="002C6DBC" w:rsidP="002C6DBC">
      <w:pPr>
        <w:pStyle w:val="ListParagraph"/>
        <w:spacing w:before="240"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br w:type="page"/>
      </w:r>
    </w:p>
    <w:p w14:paraId="71D72A25" w14:textId="77777777" w:rsidR="002C6DBC" w:rsidRPr="00B03E63" w:rsidRDefault="002C6DBC" w:rsidP="002C6DBC">
      <w:pPr>
        <w:pStyle w:val="ListParagraph"/>
        <w:spacing w:before="240"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14:paraId="6678C819" w14:textId="77777777" w:rsidR="002C6DBC" w:rsidRPr="000C6369" w:rsidRDefault="002C6DBC" w:rsidP="002C6DBC">
      <w:pPr>
        <w:pStyle w:val="ListParagraph"/>
        <w:spacing w:before="240" w:line="276" w:lineRule="auto"/>
        <w:ind w:left="851" w:right="27" w:hanging="851"/>
        <w:jc w:val="both"/>
        <w:rPr>
          <w:rFonts w:asciiTheme="majorBidi" w:hAnsiTheme="majorBidi" w:cstheme="majorBidi"/>
          <w:bCs/>
          <w:sz w:val="24"/>
          <w:szCs w:val="24"/>
        </w:rPr>
      </w:pPr>
      <w:r w:rsidRPr="008F77B5">
        <w:rPr>
          <w:rFonts w:asciiTheme="majorBidi" w:hAnsiTheme="majorBidi" w:cstheme="majorBidi"/>
          <w:b/>
          <w:bCs/>
          <w:sz w:val="24"/>
          <w:szCs w:val="24"/>
        </w:rPr>
        <w:t xml:space="preserve">Nadziroh, Isna Faridatun. 2024. </w:t>
      </w:r>
      <w:r w:rsidRPr="008F77B5">
        <w:rPr>
          <w:rFonts w:asciiTheme="majorBidi" w:hAnsiTheme="majorBidi" w:cstheme="majorBidi"/>
          <w:bCs/>
          <w:i/>
          <w:sz w:val="24"/>
          <w:szCs w:val="24"/>
        </w:rPr>
        <w:t xml:space="preserve">Manajemen Program Madrasah Riset dalam Meningkatkan Brand Image Lembaga Pendidikan Unggul (Studi Kasus di MAN 2 Ponorogo). </w:t>
      </w:r>
      <w:r w:rsidRPr="008F77B5">
        <w:rPr>
          <w:rFonts w:asciiTheme="majorBidi" w:hAnsiTheme="majorBidi" w:cstheme="majorBidi"/>
          <w:bCs/>
          <w:sz w:val="24"/>
          <w:szCs w:val="24"/>
        </w:rPr>
        <w:t xml:space="preserve">Tesis, Program Studi Manajemen Pendidikan Islam. Pascasarjana Institut Agama Islam Negeri Ponorogo. Pembimbing, Dr. Muhammad Thoyib, M.Pd. dan Dr. M. Syafiq Humaisi, M.Pd. </w:t>
      </w:r>
    </w:p>
    <w:p w14:paraId="42A14E42" w14:textId="77777777" w:rsidR="002C6DBC" w:rsidRDefault="002C6DBC" w:rsidP="002C6DBC">
      <w:pPr>
        <w:pStyle w:val="ListParagraph"/>
        <w:spacing w:before="240" w:after="0" w:line="276" w:lineRule="auto"/>
        <w:ind w:left="851" w:right="27" w:hanging="851"/>
        <w:jc w:val="both"/>
        <w:rPr>
          <w:rFonts w:asciiTheme="majorBidi" w:hAnsiTheme="majorBidi" w:cstheme="majorBidi"/>
          <w:b/>
          <w:bCs/>
          <w:sz w:val="24"/>
          <w:szCs w:val="24"/>
        </w:rPr>
      </w:pPr>
      <w:r w:rsidRPr="008F77B5">
        <w:rPr>
          <w:rFonts w:asciiTheme="majorBidi" w:hAnsiTheme="majorBidi" w:cstheme="majorBidi"/>
          <w:b/>
          <w:bCs/>
          <w:sz w:val="24"/>
          <w:szCs w:val="24"/>
        </w:rPr>
        <w:t>Kata kunci:</w:t>
      </w:r>
      <w:r w:rsidRPr="008F77B5">
        <w:rPr>
          <w:rFonts w:asciiTheme="majorBidi" w:hAnsiTheme="majorBidi" w:cstheme="majorBidi"/>
          <w:bCs/>
          <w:sz w:val="24"/>
          <w:szCs w:val="24"/>
        </w:rPr>
        <w:t xml:space="preserve"> </w:t>
      </w:r>
      <w:r w:rsidRPr="008F77B5">
        <w:rPr>
          <w:rFonts w:asciiTheme="majorBidi" w:hAnsiTheme="majorBidi" w:cstheme="majorBidi"/>
          <w:b/>
          <w:bCs/>
          <w:sz w:val="24"/>
          <w:szCs w:val="24"/>
        </w:rPr>
        <w:t xml:space="preserve">Manajemen, Program Madrasah Riset, </w:t>
      </w:r>
      <w:r w:rsidRPr="008F77B5">
        <w:rPr>
          <w:rFonts w:asciiTheme="majorBidi" w:hAnsiTheme="majorBidi" w:cstheme="majorBidi"/>
          <w:b/>
          <w:bCs/>
          <w:i/>
          <w:sz w:val="24"/>
          <w:szCs w:val="24"/>
        </w:rPr>
        <w:t xml:space="preserve">Brand Image, </w:t>
      </w:r>
      <w:r w:rsidRPr="008F77B5">
        <w:rPr>
          <w:rFonts w:asciiTheme="majorBidi" w:hAnsiTheme="majorBidi" w:cstheme="majorBidi"/>
          <w:b/>
          <w:bCs/>
          <w:sz w:val="24"/>
          <w:szCs w:val="24"/>
        </w:rPr>
        <w:t>Madrasah Ungg</w:t>
      </w:r>
      <w:r>
        <w:rPr>
          <w:rFonts w:asciiTheme="majorBidi" w:hAnsiTheme="majorBidi" w:cstheme="majorBidi"/>
          <w:b/>
          <w:bCs/>
          <w:sz w:val="24"/>
          <w:szCs w:val="24"/>
        </w:rPr>
        <w:t>ul.</w:t>
      </w:r>
    </w:p>
    <w:p w14:paraId="41441863" w14:textId="77777777" w:rsidR="002C6DBC" w:rsidRPr="000C6369" w:rsidRDefault="002C6DBC" w:rsidP="002C6DBC">
      <w:pPr>
        <w:pStyle w:val="ListParagraph"/>
        <w:spacing w:before="240" w:after="0" w:line="276" w:lineRule="auto"/>
        <w:ind w:left="851" w:right="27" w:hanging="1560"/>
        <w:jc w:val="both"/>
        <w:rPr>
          <w:rFonts w:asciiTheme="majorBidi" w:hAnsiTheme="majorBidi" w:cstheme="majorBidi"/>
          <w:b/>
          <w:bCs/>
          <w:sz w:val="24"/>
          <w:szCs w:val="24"/>
        </w:rPr>
      </w:pPr>
    </w:p>
    <w:p w14:paraId="6C6862B5" w14:textId="77777777" w:rsidR="002C6DBC" w:rsidRDefault="002C6DBC" w:rsidP="002C6DBC">
      <w:pPr>
        <w:pStyle w:val="ListParagraph"/>
        <w:spacing w:before="240" w:after="0" w:line="276" w:lineRule="auto"/>
        <w:ind w:left="0" w:right="27" w:firstLine="709"/>
        <w:jc w:val="both"/>
        <w:rPr>
          <w:rFonts w:asciiTheme="majorBidi" w:hAnsiTheme="majorBidi" w:cstheme="majorBidi"/>
          <w:bCs/>
          <w:sz w:val="24"/>
          <w:szCs w:val="24"/>
        </w:rPr>
      </w:pPr>
      <w:r w:rsidRPr="008F77B5">
        <w:rPr>
          <w:rFonts w:asciiTheme="majorBidi" w:hAnsiTheme="majorBidi" w:cstheme="majorBidi"/>
          <w:bCs/>
          <w:sz w:val="24"/>
          <w:szCs w:val="24"/>
        </w:rPr>
        <w:t xml:space="preserve">Persaingan kompetitif lembaga pendidikan disertai perkembangan ilmu pengetahuan dan teknologi yang berjalan secara dinamis menuntut lembaga pendidikan mampu meningkatkan </w:t>
      </w:r>
      <w:r w:rsidRPr="008F77B5">
        <w:rPr>
          <w:rFonts w:asciiTheme="majorBidi" w:hAnsiTheme="majorBidi" w:cstheme="majorBidi"/>
          <w:bCs/>
          <w:i/>
          <w:sz w:val="24"/>
          <w:szCs w:val="24"/>
        </w:rPr>
        <w:t xml:space="preserve">brand image </w:t>
      </w:r>
      <w:r w:rsidRPr="008F77B5">
        <w:rPr>
          <w:rFonts w:asciiTheme="majorBidi" w:hAnsiTheme="majorBidi" w:cstheme="majorBidi"/>
          <w:bCs/>
          <w:sz w:val="24"/>
          <w:szCs w:val="24"/>
        </w:rPr>
        <w:t>lembaga di benak masyarakat salah satunya melalui program inovasi yang tidak banyak dijalankan oleh lembaga pendidikan serupa. Pengelolaan program madrasah riset dengan baik dapat dijadikan langkah tepat untuk memunculkan citra positif dibenak masyarakat melalui torehan prestasi membanggakan serta lulusan berkualitas yang dapat b</w:t>
      </w:r>
      <w:r>
        <w:rPr>
          <w:rFonts w:asciiTheme="majorBidi" w:hAnsiTheme="majorBidi" w:cstheme="majorBidi"/>
          <w:bCs/>
          <w:sz w:val="24"/>
          <w:szCs w:val="24"/>
        </w:rPr>
        <w:t>ersaing dikancah internasional.</w:t>
      </w:r>
    </w:p>
    <w:p w14:paraId="7B9FA44C" w14:textId="77777777" w:rsidR="002C6DBC" w:rsidRDefault="002C6DBC" w:rsidP="002C6DBC">
      <w:pPr>
        <w:pStyle w:val="ListParagraph"/>
        <w:spacing w:before="240" w:after="0" w:line="276" w:lineRule="auto"/>
        <w:ind w:left="0" w:right="27" w:firstLine="709"/>
        <w:jc w:val="both"/>
        <w:rPr>
          <w:rFonts w:asciiTheme="majorBidi" w:hAnsiTheme="majorBidi" w:cstheme="majorBidi"/>
          <w:bCs/>
          <w:sz w:val="24"/>
          <w:szCs w:val="24"/>
        </w:rPr>
      </w:pPr>
      <w:r w:rsidRPr="000C6369">
        <w:rPr>
          <w:rFonts w:asciiTheme="majorBidi" w:hAnsiTheme="majorBidi" w:cstheme="majorBidi"/>
          <w:bCs/>
          <w:sz w:val="24"/>
          <w:szCs w:val="24"/>
        </w:rPr>
        <w:t xml:space="preserve">Penelitian ini bertujuan untuk mendiskripsikan dan menganalisis: (1) Perencanaan program madrasah riset dalam meningkatkan </w:t>
      </w:r>
      <w:r w:rsidRPr="000C6369">
        <w:rPr>
          <w:rFonts w:asciiTheme="majorBidi" w:hAnsiTheme="majorBidi" w:cstheme="majorBidi"/>
          <w:bCs/>
          <w:i/>
          <w:sz w:val="24"/>
          <w:szCs w:val="24"/>
        </w:rPr>
        <w:t xml:space="preserve">brand image </w:t>
      </w:r>
      <w:r w:rsidRPr="000C6369">
        <w:rPr>
          <w:rFonts w:asciiTheme="majorBidi" w:hAnsiTheme="majorBidi" w:cstheme="majorBidi"/>
          <w:bCs/>
          <w:sz w:val="24"/>
          <w:szCs w:val="24"/>
        </w:rPr>
        <w:t xml:space="preserve">lembaga pendidikan unggul di MAN 2 Ponorogo, (2) Pelaksanaan program madrasah riset dalam meningkatkan </w:t>
      </w:r>
      <w:r w:rsidRPr="000C6369">
        <w:rPr>
          <w:rFonts w:asciiTheme="majorBidi" w:hAnsiTheme="majorBidi" w:cstheme="majorBidi"/>
          <w:bCs/>
          <w:i/>
          <w:sz w:val="24"/>
          <w:szCs w:val="24"/>
        </w:rPr>
        <w:t xml:space="preserve">brand image </w:t>
      </w:r>
      <w:r w:rsidRPr="000C6369">
        <w:rPr>
          <w:rFonts w:asciiTheme="majorBidi" w:hAnsiTheme="majorBidi" w:cstheme="majorBidi"/>
          <w:bCs/>
          <w:sz w:val="24"/>
          <w:szCs w:val="24"/>
        </w:rPr>
        <w:t xml:space="preserve">lembaga pendidikan unggul di MAN 2 Ponorogo, (3) Pengawasan program madrasah riset dalam meningkatkan </w:t>
      </w:r>
      <w:r w:rsidRPr="000C6369">
        <w:rPr>
          <w:rFonts w:asciiTheme="majorBidi" w:hAnsiTheme="majorBidi" w:cstheme="majorBidi"/>
          <w:bCs/>
          <w:i/>
          <w:sz w:val="24"/>
          <w:szCs w:val="24"/>
        </w:rPr>
        <w:t xml:space="preserve">brand image </w:t>
      </w:r>
      <w:r w:rsidRPr="000C6369">
        <w:rPr>
          <w:rFonts w:asciiTheme="majorBidi" w:hAnsiTheme="majorBidi" w:cstheme="majorBidi"/>
          <w:bCs/>
          <w:sz w:val="24"/>
          <w:szCs w:val="24"/>
        </w:rPr>
        <w:t xml:space="preserve">lembaga pendidikan unggul di MAN 2 Ponorogo, (4) Implikasi program madrasah riset </w:t>
      </w:r>
      <w:r w:rsidRPr="000C6369">
        <w:rPr>
          <w:rFonts w:asciiTheme="majorBidi" w:hAnsiTheme="majorBidi" w:cstheme="majorBidi"/>
          <w:bCs/>
          <w:sz w:val="24"/>
          <w:szCs w:val="24"/>
        </w:rPr>
        <w:lastRenderedPageBreak/>
        <w:t xml:space="preserve">dalam meningkatkan </w:t>
      </w:r>
      <w:r w:rsidRPr="000C6369">
        <w:rPr>
          <w:rFonts w:asciiTheme="majorBidi" w:hAnsiTheme="majorBidi" w:cstheme="majorBidi"/>
          <w:bCs/>
          <w:i/>
          <w:sz w:val="24"/>
          <w:szCs w:val="24"/>
        </w:rPr>
        <w:t xml:space="preserve">brand image </w:t>
      </w:r>
      <w:r w:rsidRPr="000C6369">
        <w:rPr>
          <w:rFonts w:asciiTheme="majorBidi" w:hAnsiTheme="majorBidi" w:cstheme="majorBidi"/>
          <w:bCs/>
          <w:sz w:val="24"/>
          <w:szCs w:val="24"/>
        </w:rPr>
        <w:t xml:space="preserve">lembaga pendidikan unggul di MAN 2 Ponorogo. </w:t>
      </w:r>
    </w:p>
    <w:p w14:paraId="366F0334" w14:textId="77777777" w:rsidR="002C6DBC" w:rsidRDefault="002C6DBC" w:rsidP="002C6DBC">
      <w:pPr>
        <w:pStyle w:val="ListParagraph"/>
        <w:spacing w:before="240" w:after="0" w:line="276" w:lineRule="auto"/>
        <w:ind w:left="0" w:right="27" w:firstLine="709"/>
        <w:jc w:val="both"/>
        <w:rPr>
          <w:rFonts w:asciiTheme="majorBidi" w:hAnsiTheme="majorBidi" w:cstheme="majorBidi"/>
          <w:bCs/>
          <w:sz w:val="24"/>
          <w:szCs w:val="24"/>
        </w:rPr>
      </w:pPr>
      <w:r w:rsidRPr="00E66838">
        <w:rPr>
          <w:rFonts w:asciiTheme="majorBidi" w:hAnsiTheme="majorBidi" w:cstheme="majorBidi"/>
          <w:bCs/>
          <w:sz w:val="24"/>
          <w:szCs w:val="24"/>
        </w:rPr>
        <w:t xml:space="preserve">Penelitian ini menggunakan jenis penelitian kualitatif dengan model pendekatan studi kasus. Teknik pengumpulan data penelitian melalui wawancara, observasi dan dokumentasi. Sumber data wawancara dalam penelitian ini antara lain Kepala Madrasah, Waka Kurikulum, Waka Kesiswaan, Waka Humas, Guru Pembimbing serta Siswa Program Madrasah Riset. Teknik analisis data penelitian dilakukan melalui 4 tahap yaitu pengumpulan data, kondensasi data, penyajian data, dan penarikan kesimpulan/verifikasi. Pengecekan keabsahan data pada penelitian menggunakan peningkatan ketekunan dan triagulasi (sumber dan teknik).  </w:t>
      </w:r>
    </w:p>
    <w:p w14:paraId="5BDAA4A6" w14:textId="77777777" w:rsidR="002C6DBC" w:rsidRPr="00E66838" w:rsidRDefault="002C6DBC" w:rsidP="002C6DBC">
      <w:pPr>
        <w:pStyle w:val="ListParagraph"/>
        <w:spacing w:before="240" w:after="0" w:line="276" w:lineRule="auto"/>
        <w:ind w:left="0" w:right="27" w:firstLine="709"/>
        <w:jc w:val="both"/>
        <w:rPr>
          <w:rFonts w:asciiTheme="majorBidi" w:hAnsiTheme="majorBidi" w:cstheme="majorBidi"/>
          <w:bCs/>
          <w:sz w:val="24"/>
          <w:szCs w:val="24"/>
        </w:rPr>
      </w:pPr>
      <w:r w:rsidRPr="00E66838">
        <w:rPr>
          <w:rFonts w:asciiTheme="majorBidi" w:hAnsiTheme="majorBidi" w:cstheme="majorBidi"/>
          <w:bCs/>
          <w:sz w:val="24"/>
          <w:szCs w:val="24"/>
        </w:rPr>
        <w:t xml:space="preserve">Hasil penelitian menunjukkan bahwa: (1) Perencanaan program madrasah riset dalam meningkatkan </w:t>
      </w:r>
      <w:r w:rsidRPr="00E66838">
        <w:rPr>
          <w:rFonts w:asciiTheme="majorBidi" w:hAnsiTheme="majorBidi" w:cstheme="majorBidi"/>
          <w:bCs/>
          <w:i/>
          <w:sz w:val="24"/>
          <w:szCs w:val="24"/>
        </w:rPr>
        <w:t xml:space="preserve">brand image </w:t>
      </w:r>
      <w:r w:rsidRPr="00E66838">
        <w:rPr>
          <w:rFonts w:asciiTheme="majorBidi" w:hAnsiTheme="majorBidi" w:cstheme="majorBidi"/>
          <w:bCs/>
          <w:sz w:val="24"/>
          <w:szCs w:val="24"/>
        </w:rPr>
        <w:t xml:space="preserve">lembaga pendidikan unggul di MAN 2 Ponorogo dijalankan oleh kepala madrasah, wakil kepala madrasah bidang kurikulum dan guru pembimbing riset berpedoman pada acuan Keputusan Direktur Jendral Pendidikan Islam Nomor 6989 Tahun 2019 tentang petunjuk teknis pembelajaran riset. Ada beberapa tahap dalam perencanaan yaitu rapat koordinasi, rekrutmen dan seleksi siswa program madrasah riset, serta penyusunan kegiatan program madrasah riset selama 1 tahun kedepan. (2) Pelaksanaan program madrasah riset dalam meningkatkan </w:t>
      </w:r>
      <w:r w:rsidRPr="00E66838">
        <w:rPr>
          <w:rFonts w:asciiTheme="majorBidi" w:hAnsiTheme="majorBidi" w:cstheme="majorBidi"/>
          <w:bCs/>
          <w:i/>
          <w:sz w:val="24"/>
          <w:szCs w:val="24"/>
        </w:rPr>
        <w:t xml:space="preserve">brand image </w:t>
      </w:r>
      <w:r w:rsidRPr="00E66838">
        <w:rPr>
          <w:rFonts w:asciiTheme="majorBidi" w:hAnsiTheme="majorBidi" w:cstheme="majorBidi"/>
          <w:bCs/>
          <w:sz w:val="24"/>
          <w:szCs w:val="24"/>
        </w:rPr>
        <w:t xml:space="preserve">lembaga pendidikan unggul di MAN 2 Ponorogo diimplementasikan melalui 2 kegiatan yaitu kegiatan inti (intrakurikuler) dan kegiatan pendukung (ekstrakurikuler, KIR, pelatihan penulisan artikel ilmiah, perkemahan ilmiah, studi lapangan tempat penelitian, dan pengikutsertaan lomba). Terlaksananya program riset didukung </w:t>
      </w:r>
      <w:r w:rsidRPr="00E66838">
        <w:rPr>
          <w:rFonts w:asciiTheme="majorBidi" w:hAnsiTheme="majorBidi" w:cstheme="majorBidi"/>
          <w:bCs/>
          <w:sz w:val="24"/>
          <w:szCs w:val="24"/>
        </w:rPr>
        <w:lastRenderedPageBreak/>
        <w:t xml:space="preserve">dengan berbagai faktor yaitu SDM berkualitas, kerjasama dengan pihaak lain, serta dana yang memadahi, (3) Pengawasan program madrasah riset dalam meningkatkan </w:t>
      </w:r>
      <w:r w:rsidRPr="00E66838">
        <w:rPr>
          <w:rFonts w:asciiTheme="majorBidi" w:hAnsiTheme="majorBidi" w:cstheme="majorBidi"/>
          <w:bCs/>
          <w:i/>
          <w:sz w:val="24"/>
          <w:szCs w:val="24"/>
        </w:rPr>
        <w:t xml:space="preserve">brand image </w:t>
      </w:r>
      <w:r w:rsidRPr="00E66838">
        <w:rPr>
          <w:rFonts w:asciiTheme="majorBidi" w:hAnsiTheme="majorBidi" w:cstheme="majorBidi"/>
          <w:bCs/>
          <w:sz w:val="24"/>
          <w:szCs w:val="24"/>
        </w:rPr>
        <w:t xml:space="preserve">lembaga pendidikan unggul di MAN 2 Ponorogo melalui beberapa tahap yaitu kunjungan kelas riset, rapat bulanan dan semesteran, serta laporan pertanggungjawaban kepada siswa dan madrasah. Tindak lanjut pengawasan yaitu perbaikan dari berbagai kendala dan pengembangan dengan pengadaan kegiatan inovatif, (4) Implikasi program madrasah riset dalam meningkatkan </w:t>
      </w:r>
      <w:r w:rsidRPr="00E66838">
        <w:rPr>
          <w:rFonts w:asciiTheme="majorBidi" w:hAnsiTheme="majorBidi" w:cstheme="majorBidi"/>
          <w:bCs/>
          <w:i/>
          <w:sz w:val="24"/>
          <w:szCs w:val="24"/>
        </w:rPr>
        <w:t xml:space="preserve">brand image </w:t>
      </w:r>
      <w:r w:rsidRPr="00E66838">
        <w:rPr>
          <w:rFonts w:asciiTheme="majorBidi" w:hAnsiTheme="majorBidi" w:cstheme="majorBidi"/>
          <w:bCs/>
          <w:sz w:val="24"/>
          <w:szCs w:val="24"/>
        </w:rPr>
        <w:t xml:space="preserve">lembaga pendidikan unggul di MAN 2 Ponorogo dengan pengoptimalan pengelolaan fungsi manajemen berdampak pada terwujudnya indikator madrasah unggulan yang disebarluaskan melalui saluran informasi tepat berdampak pada peningkatan </w:t>
      </w:r>
      <w:r w:rsidRPr="00E66838">
        <w:rPr>
          <w:rFonts w:asciiTheme="majorBidi" w:hAnsiTheme="majorBidi" w:cstheme="majorBidi"/>
          <w:bCs/>
          <w:i/>
          <w:sz w:val="24"/>
          <w:szCs w:val="24"/>
        </w:rPr>
        <w:t xml:space="preserve">brand image </w:t>
      </w:r>
      <w:r w:rsidRPr="00E66838">
        <w:rPr>
          <w:rFonts w:asciiTheme="majorBidi" w:hAnsiTheme="majorBidi" w:cstheme="majorBidi"/>
          <w:bCs/>
          <w:sz w:val="24"/>
          <w:szCs w:val="24"/>
        </w:rPr>
        <w:t>MAN 2 Ponorogo.</w:t>
      </w:r>
    </w:p>
    <w:p w14:paraId="6DEB6E6F" w14:textId="77777777" w:rsidR="002C6DBC" w:rsidRDefault="002C6DBC" w:rsidP="002C6DBC">
      <w:pPr>
        <w:pStyle w:val="ListParagraph"/>
        <w:spacing w:before="240" w:after="0" w:line="276" w:lineRule="auto"/>
        <w:ind w:left="-709" w:right="-709" w:firstLine="709"/>
        <w:jc w:val="center"/>
        <w:rPr>
          <w:rFonts w:asciiTheme="majorBidi" w:hAnsiTheme="majorBidi" w:cstheme="majorBidi"/>
          <w:b/>
          <w:bCs/>
          <w:sz w:val="24"/>
          <w:szCs w:val="24"/>
        </w:rPr>
      </w:pPr>
    </w:p>
    <w:p w14:paraId="72BFCD6C" w14:textId="77777777" w:rsidR="00500154" w:rsidRDefault="00500154" w:rsidP="00402391">
      <w:pPr>
        <w:spacing w:before="100" w:beforeAutospacing="1" w:after="100" w:afterAutospacing="1" w:line="276" w:lineRule="auto"/>
        <w:jc w:val="center"/>
        <w:rPr>
          <w:rFonts w:ascii="Times New Roman" w:eastAsia="Times New Roman" w:hAnsi="Times New Roman" w:cs="Times New Roman"/>
          <w:noProof/>
          <w:sz w:val="24"/>
          <w:szCs w:val="24"/>
        </w:rPr>
      </w:pPr>
    </w:p>
    <w:p w14:paraId="7DF00BE3" w14:textId="77777777" w:rsidR="002C6DBC" w:rsidRDefault="002C6DBC" w:rsidP="00500154">
      <w:pPr>
        <w:spacing w:before="100" w:beforeAutospacing="1" w:after="100" w:afterAutospacing="1" w:line="276" w:lineRule="auto"/>
        <w:jc w:val="center"/>
        <w:rPr>
          <w:rFonts w:ascii="Times New Roman" w:eastAsia="Times New Roman" w:hAnsi="Times New Roman" w:cs="Times New Roman"/>
          <w:noProof/>
          <w:sz w:val="24"/>
          <w:szCs w:val="24"/>
        </w:rPr>
      </w:pPr>
    </w:p>
    <w:p w14:paraId="3F60EF27" w14:textId="2FB5593C" w:rsidR="0083733D" w:rsidRDefault="00500154" w:rsidP="00500154">
      <w:pPr>
        <w:spacing w:before="100" w:beforeAutospacing="1" w:after="100" w:afterAutospacing="1" w:line="276" w:lineRule="auto"/>
        <w:jc w:val="center"/>
        <w:rPr>
          <w:rFonts w:ascii="Times New Roman" w:eastAsia="Times New Roman" w:hAnsi="Times New Roman" w:cs="Times New Roman"/>
          <w:noProof/>
          <w:sz w:val="24"/>
          <w:szCs w:val="24"/>
        </w:rPr>
      </w:pPr>
      <w:r w:rsidRPr="000C689A">
        <w:rPr>
          <w:rFonts w:ascii="Times New Roman" w:eastAsia="Times New Roman" w:hAnsi="Times New Roman" w:cs="Times New Roman"/>
          <w:noProof/>
          <w:sz w:val="24"/>
          <w:szCs w:val="24"/>
        </w:rPr>
        <w:lastRenderedPageBreak/>
        <w:drawing>
          <wp:inline distT="0" distB="0" distL="0" distR="0" wp14:anchorId="381455C4" wp14:editId="5AE87522">
            <wp:extent cx="3888105" cy="5616854"/>
            <wp:effectExtent l="0" t="0" r="0" b="3175"/>
            <wp:docPr id="28" name="Picture 28" descr="C:\Users\USER\Downloads\Persetujuan Pembimb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ersetujuan Pembimbing_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226" t="12512" r="11739" b="13714"/>
                    <a:stretch/>
                  </pic:blipFill>
                  <pic:spPr bwMode="auto">
                    <a:xfrm>
                      <a:off x="0" y="0"/>
                      <a:ext cx="3888105" cy="5616854"/>
                    </a:xfrm>
                    <a:prstGeom prst="rect">
                      <a:avLst/>
                    </a:prstGeom>
                    <a:noFill/>
                    <a:ln>
                      <a:noFill/>
                    </a:ln>
                    <a:extLst>
                      <a:ext uri="{53640926-AAD7-44D8-BBD7-CCE9431645EC}">
                        <a14:shadowObscured xmlns:a14="http://schemas.microsoft.com/office/drawing/2010/main"/>
                      </a:ext>
                    </a:extLst>
                  </pic:spPr>
                </pic:pic>
              </a:graphicData>
            </a:graphic>
          </wp:inline>
        </w:drawing>
      </w:r>
    </w:p>
    <w:p w14:paraId="18A79089" w14:textId="517AF20D" w:rsidR="0010098D" w:rsidRDefault="00500154" w:rsidP="0010098D">
      <w:pPr>
        <w:spacing w:before="100" w:beforeAutospacing="1" w:after="100" w:afterAutospacing="1" w:line="276" w:lineRule="auto"/>
        <w:jc w:val="center"/>
        <w:rPr>
          <w:rFonts w:ascii="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14:anchorId="5299BEA6" wp14:editId="6F33C264">
            <wp:extent cx="3733801" cy="591605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mScanner 19-06-2024 20.56.jpg"/>
                    <pic:cNvPicPr/>
                  </pic:nvPicPr>
                  <pic:blipFill rotWithShape="1">
                    <a:blip r:embed="rId16" cstate="print">
                      <a:extLst>
                        <a:ext uri="{28A0092B-C50C-407E-A947-70E740481C1C}">
                          <a14:useLocalDpi xmlns:a14="http://schemas.microsoft.com/office/drawing/2010/main" val="0"/>
                        </a:ext>
                      </a:extLst>
                    </a:blip>
                    <a:srcRect l="6772" t="1801" r="9326" b="1571"/>
                    <a:stretch/>
                  </pic:blipFill>
                  <pic:spPr bwMode="auto">
                    <a:xfrm>
                      <a:off x="0" y="0"/>
                      <a:ext cx="3753273" cy="5946911"/>
                    </a:xfrm>
                    <a:prstGeom prst="rect">
                      <a:avLst/>
                    </a:prstGeom>
                    <a:ln>
                      <a:noFill/>
                    </a:ln>
                    <a:extLst>
                      <a:ext uri="{53640926-AAD7-44D8-BBD7-CCE9431645EC}">
                        <a14:shadowObscured xmlns:a14="http://schemas.microsoft.com/office/drawing/2010/main"/>
                      </a:ext>
                    </a:extLst>
                  </pic:spPr>
                </pic:pic>
              </a:graphicData>
            </a:graphic>
          </wp:inline>
        </w:drawing>
      </w:r>
    </w:p>
    <w:p w14:paraId="7D30873E" w14:textId="17D4BFF9" w:rsidR="0010098D" w:rsidRDefault="0010098D" w:rsidP="00402391">
      <w:pPr>
        <w:spacing w:before="100" w:beforeAutospacing="1" w:after="100" w:afterAutospacing="1" w:line="276" w:lineRule="auto"/>
        <w:jc w:val="center"/>
        <w:rPr>
          <w:rFonts w:ascii="Times New Roman" w:eastAsia="Times New Roman" w:hAnsi="Times New Roman" w:cs="Times New Roman"/>
          <w:noProof/>
          <w:sz w:val="24"/>
          <w:szCs w:val="24"/>
        </w:rPr>
      </w:pPr>
      <w:bookmarkStart w:id="0" w:name="_GoBack"/>
      <w:r>
        <w:rPr>
          <w:rFonts w:ascii="Times New Roman" w:eastAsia="Times New Roman" w:hAnsi="Times New Roman" w:cs="Times New Roman"/>
          <w:noProof/>
          <w:sz w:val="24"/>
          <w:szCs w:val="24"/>
        </w:rPr>
        <w:lastRenderedPageBreak/>
        <w:drawing>
          <wp:inline distT="0" distB="0" distL="0" distR="0" wp14:anchorId="57D57F22" wp14:editId="7DBF7264">
            <wp:extent cx="5426067" cy="3980206"/>
            <wp:effectExtent l="0" t="127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626_09422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430929" cy="3983772"/>
                    </a:xfrm>
                    <a:prstGeom prst="rect">
                      <a:avLst/>
                    </a:prstGeom>
                  </pic:spPr>
                </pic:pic>
              </a:graphicData>
            </a:graphic>
          </wp:inline>
        </w:drawing>
      </w:r>
      <w:bookmarkEnd w:id="0"/>
    </w:p>
    <w:p w14:paraId="231500A9" w14:textId="77C7084A" w:rsidR="00500154" w:rsidRDefault="00500154" w:rsidP="00402391">
      <w:pPr>
        <w:spacing w:before="100" w:beforeAutospacing="1" w:after="100" w:afterAutospacing="1" w:line="276"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14:anchorId="2996083A" wp14:editId="02DDFE55">
            <wp:extent cx="3888105" cy="5302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nyataan Keaslian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8105" cy="5302245"/>
                    </a:xfrm>
                    <a:prstGeom prst="rect">
                      <a:avLst/>
                    </a:prstGeom>
                  </pic:spPr>
                </pic:pic>
              </a:graphicData>
            </a:graphic>
          </wp:inline>
        </w:drawing>
      </w:r>
    </w:p>
    <w:p w14:paraId="2279DDD8" w14:textId="42C0BB91" w:rsidR="007F7E22" w:rsidRPr="007F7E22" w:rsidRDefault="007F7E22" w:rsidP="00402391">
      <w:pPr>
        <w:spacing w:before="100" w:beforeAutospacing="1" w:after="100" w:afterAutospacing="1" w:line="276" w:lineRule="auto"/>
        <w:jc w:val="center"/>
        <w:rPr>
          <w:rFonts w:ascii="Times New Roman" w:eastAsia="Times New Roman" w:hAnsi="Times New Roman" w:cs="Times New Roman"/>
          <w:sz w:val="24"/>
          <w:szCs w:val="24"/>
        </w:rPr>
      </w:pPr>
    </w:p>
    <w:p w14:paraId="340241A9" w14:textId="77777777" w:rsidR="001F4A04" w:rsidRDefault="001F4A04" w:rsidP="00402391">
      <w:pPr>
        <w:pStyle w:val="ListParagraph"/>
        <w:spacing w:after="0" w:line="276" w:lineRule="auto"/>
        <w:ind w:left="0"/>
        <w:jc w:val="center"/>
        <w:rPr>
          <w:rFonts w:asciiTheme="majorBidi" w:hAnsiTheme="majorBidi" w:cstheme="majorBidi"/>
          <w:b/>
          <w:bCs/>
          <w:sz w:val="24"/>
          <w:szCs w:val="24"/>
        </w:rPr>
      </w:pPr>
    </w:p>
    <w:p w14:paraId="5192E188" w14:textId="5E2A0680" w:rsidR="0051706D" w:rsidRPr="00C052AF" w:rsidRDefault="0051706D" w:rsidP="00402391">
      <w:pPr>
        <w:pStyle w:val="ListParagraph"/>
        <w:spacing w:before="240" w:after="0" w:line="276" w:lineRule="auto"/>
        <w:ind w:left="-709" w:right="-993" w:firstLine="709"/>
        <w:jc w:val="center"/>
        <w:rPr>
          <w:rFonts w:asciiTheme="majorBidi" w:hAnsiTheme="majorBidi" w:cstheme="majorBidi"/>
          <w:bCs/>
          <w:sz w:val="24"/>
          <w:szCs w:val="24"/>
        </w:rPr>
      </w:pPr>
      <w:r w:rsidRPr="002D1159">
        <w:rPr>
          <w:rFonts w:asciiTheme="majorBidi" w:hAnsiTheme="majorBidi" w:cstheme="majorBidi"/>
          <w:b/>
          <w:bCs/>
          <w:sz w:val="24"/>
          <w:szCs w:val="24"/>
        </w:rPr>
        <w:lastRenderedPageBreak/>
        <w:t>DAFTAR ISI</w:t>
      </w:r>
    </w:p>
    <w:p w14:paraId="0AE2F9BF" w14:textId="77777777" w:rsidR="0051706D" w:rsidRDefault="0051706D" w:rsidP="00402391">
      <w:pPr>
        <w:pStyle w:val="ListParagraph"/>
        <w:spacing w:after="0" w:line="276" w:lineRule="auto"/>
        <w:ind w:left="0"/>
        <w:jc w:val="center"/>
        <w:rPr>
          <w:rFonts w:asciiTheme="majorBidi" w:hAnsiTheme="majorBidi" w:cstheme="majorBidi"/>
          <w:b/>
          <w:bCs/>
          <w:sz w:val="28"/>
          <w:szCs w:val="28"/>
        </w:rPr>
      </w:pPr>
    </w:p>
    <w:p w14:paraId="4093D7F9" w14:textId="065D658B" w:rsidR="0051706D" w:rsidRPr="00486007" w:rsidRDefault="0051706D" w:rsidP="00006E4A">
      <w:pPr>
        <w:pStyle w:val="ListParagraph"/>
        <w:tabs>
          <w:tab w:val="left" w:leader="dot" w:pos="5670"/>
        </w:tabs>
        <w:spacing w:after="0" w:line="276" w:lineRule="auto"/>
        <w:ind w:left="0" w:right="453"/>
        <w:jc w:val="both"/>
        <w:rPr>
          <w:rFonts w:asciiTheme="majorBidi" w:hAnsiTheme="majorBidi" w:cstheme="majorBidi"/>
          <w:bCs/>
          <w:sz w:val="24"/>
          <w:szCs w:val="24"/>
        </w:rPr>
      </w:pPr>
      <w:r w:rsidRPr="00486007">
        <w:rPr>
          <w:rFonts w:asciiTheme="majorBidi" w:hAnsiTheme="majorBidi" w:cstheme="majorBidi"/>
          <w:bCs/>
          <w:sz w:val="24"/>
          <w:szCs w:val="24"/>
        </w:rPr>
        <w:t>HALAMAN SAMPUL DALAM</w:t>
      </w:r>
      <w:r w:rsidRPr="00486007">
        <w:rPr>
          <w:rFonts w:asciiTheme="majorBidi" w:hAnsiTheme="majorBidi" w:cstheme="majorBidi"/>
          <w:bCs/>
          <w:sz w:val="24"/>
          <w:szCs w:val="24"/>
        </w:rPr>
        <w:tab/>
      </w:r>
      <w:r w:rsidR="006A4DCA" w:rsidRPr="00486007">
        <w:rPr>
          <w:rFonts w:asciiTheme="majorBidi" w:hAnsiTheme="majorBidi" w:cstheme="majorBidi"/>
          <w:bCs/>
          <w:sz w:val="24"/>
          <w:szCs w:val="24"/>
        </w:rPr>
        <w:t xml:space="preserve"> i</w:t>
      </w:r>
    </w:p>
    <w:p w14:paraId="02D13F28" w14:textId="7F97AA46" w:rsidR="0051706D" w:rsidRPr="00486007" w:rsidRDefault="00D965CF" w:rsidP="00006E4A">
      <w:pPr>
        <w:pStyle w:val="ListParagraph"/>
        <w:tabs>
          <w:tab w:val="left" w:leader="dot" w:pos="5670"/>
        </w:tabs>
        <w:spacing w:after="0" w:line="276" w:lineRule="auto"/>
        <w:ind w:left="0" w:right="453"/>
        <w:jc w:val="both"/>
        <w:rPr>
          <w:rFonts w:asciiTheme="majorBidi" w:hAnsiTheme="majorBidi" w:cstheme="majorBidi"/>
          <w:bCs/>
          <w:sz w:val="24"/>
          <w:szCs w:val="24"/>
        </w:rPr>
      </w:pPr>
      <w:r>
        <w:rPr>
          <w:rFonts w:asciiTheme="majorBidi" w:hAnsiTheme="majorBidi" w:cstheme="majorBidi"/>
          <w:bCs/>
          <w:sz w:val="24"/>
          <w:szCs w:val="24"/>
        </w:rPr>
        <w:t>ABSTRAK</w:t>
      </w:r>
      <w:r w:rsidR="006A4DCA" w:rsidRPr="00486007">
        <w:rPr>
          <w:rFonts w:asciiTheme="majorBidi" w:hAnsiTheme="majorBidi" w:cstheme="majorBidi"/>
          <w:bCs/>
          <w:sz w:val="24"/>
          <w:szCs w:val="24"/>
        </w:rPr>
        <w:tab/>
        <w:t>ii</w:t>
      </w:r>
    </w:p>
    <w:p w14:paraId="307090E3" w14:textId="50A1C799" w:rsidR="0051706D" w:rsidRDefault="0051706D" w:rsidP="00006E4A">
      <w:pPr>
        <w:pStyle w:val="ListParagraph"/>
        <w:tabs>
          <w:tab w:val="left" w:leader="dot" w:pos="5670"/>
        </w:tabs>
        <w:spacing w:after="0" w:line="276" w:lineRule="auto"/>
        <w:ind w:left="0" w:right="453"/>
        <w:jc w:val="both"/>
        <w:rPr>
          <w:rFonts w:asciiTheme="majorBidi" w:hAnsiTheme="majorBidi" w:cstheme="majorBidi"/>
          <w:bCs/>
          <w:sz w:val="24"/>
          <w:szCs w:val="24"/>
        </w:rPr>
      </w:pPr>
      <w:r w:rsidRPr="00486007">
        <w:rPr>
          <w:rFonts w:asciiTheme="majorBidi" w:hAnsiTheme="majorBidi" w:cstheme="majorBidi"/>
          <w:bCs/>
          <w:sz w:val="24"/>
          <w:szCs w:val="24"/>
        </w:rPr>
        <w:t>PERSETUJUAN PEMBIMBING</w:t>
      </w:r>
      <w:r w:rsidRPr="00486007">
        <w:rPr>
          <w:rFonts w:asciiTheme="majorBidi" w:hAnsiTheme="majorBidi" w:cstheme="majorBidi"/>
          <w:bCs/>
          <w:sz w:val="24"/>
          <w:szCs w:val="24"/>
        </w:rPr>
        <w:tab/>
      </w:r>
      <w:r w:rsidR="00D965CF">
        <w:rPr>
          <w:rFonts w:asciiTheme="majorBidi" w:hAnsiTheme="majorBidi" w:cstheme="majorBidi"/>
          <w:bCs/>
          <w:sz w:val="24"/>
          <w:szCs w:val="24"/>
        </w:rPr>
        <w:t>viii</w:t>
      </w:r>
    </w:p>
    <w:p w14:paraId="2474E430" w14:textId="3CB88A16" w:rsidR="00900B41" w:rsidRPr="00486007" w:rsidRDefault="00900B41" w:rsidP="00006E4A">
      <w:pPr>
        <w:pStyle w:val="ListParagraph"/>
        <w:tabs>
          <w:tab w:val="left" w:leader="dot" w:pos="5670"/>
        </w:tabs>
        <w:spacing w:after="0" w:line="276" w:lineRule="auto"/>
        <w:ind w:left="0" w:right="453"/>
        <w:jc w:val="both"/>
        <w:rPr>
          <w:rFonts w:asciiTheme="majorBidi" w:hAnsiTheme="majorBidi" w:cstheme="majorBidi"/>
          <w:bCs/>
          <w:sz w:val="24"/>
          <w:szCs w:val="24"/>
        </w:rPr>
      </w:pPr>
      <w:r>
        <w:rPr>
          <w:rFonts w:asciiTheme="majorBidi" w:hAnsiTheme="majorBidi" w:cstheme="majorBidi"/>
          <w:bCs/>
          <w:sz w:val="24"/>
          <w:szCs w:val="24"/>
        </w:rPr>
        <w:t>KEPUTUSAN DEWAN PENGUJI</w:t>
      </w:r>
      <w:r w:rsidR="00402391">
        <w:rPr>
          <w:rFonts w:asciiTheme="majorBidi" w:hAnsiTheme="majorBidi" w:cstheme="majorBidi"/>
          <w:bCs/>
          <w:sz w:val="24"/>
          <w:szCs w:val="24"/>
        </w:rPr>
        <w:tab/>
      </w:r>
      <w:r w:rsidR="00D965CF">
        <w:rPr>
          <w:rFonts w:asciiTheme="majorBidi" w:hAnsiTheme="majorBidi" w:cstheme="majorBidi"/>
          <w:bCs/>
          <w:sz w:val="24"/>
          <w:szCs w:val="24"/>
        </w:rPr>
        <w:t>ix</w:t>
      </w:r>
    </w:p>
    <w:p w14:paraId="01995C77" w14:textId="3634B4AE" w:rsidR="0051706D" w:rsidRPr="00486007" w:rsidRDefault="00D965CF" w:rsidP="00006E4A">
      <w:pPr>
        <w:pStyle w:val="ListParagraph"/>
        <w:tabs>
          <w:tab w:val="left" w:leader="dot" w:pos="5670"/>
        </w:tabs>
        <w:spacing w:after="0" w:line="276" w:lineRule="auto"/>
        <w:ind w:left="0" w:right="453"/>
        <w:rPr>
          <w:rFonts w:asciiTheme="majorBidi" w:hAnsiTheme="majorBidi" w:cstheme="majorBidi"/>
          <w:bCs/>
          <w:sz w:val="24"/>
          <w:szCs w:val="24"/>
        </w:rPr>
      </w:pPr>
      <w:r>
        <w:rPr>
          <w:rFonts w:asciiTheme="majorBidi" w:hAnsiTheme="majorBidi" w:cstheme="majorBidi"/>
          <w:bCs/>
          <w:sz w:val="24"/>
          <w:szCs w:val="24"/>
        </w:rPr>
        <w:t>SURAT PERSETUJUAN PUBLIKASI</w:t>
      </w:r>
      <w:r w:rsidR="0051706D" w:rsidRPr="00486007">
        <w:rPr>
          <w:rFonts w:asciiTheme="majorBidi" w:hAnsiTheme="majorBidi" w:cstheme="majorBidi"/>
          <w:bCs/>
          <w:sz w:val="24"/>
          <w:szCs w:val="24"/>
        </w:rPr>
        <w:tab/>
      </w:r>
      <w:r>
        <w:rPr>
          <w:rFonts w:asciiTheme="majorBidi" w:hAnsiTheme="majorBidi" w:cstheme="majorBidi"/>
          <w:bCs/>
          <w:sz w:val="24"/>
          <w:szCs w:val="24"/>
        </w:rPr>
        <w:t>x</w:t>
      </w:r>
    </w:p>
    <w:p w14:paraId="737CF1C8" w14:textId="633B087F" w:rsidR="0051706D" w:rsidRPr="00486007" w:rsidRDefault="00D965CF" w:rsidP="00006E4A">
      <w:pPr>
        <w:pStyle w:val="ListParagraph"/>
        <w:tabs>
          <w:tab w:val="left" w:leader="dot" w:pos="5670"/>
        </w:tabs>
        <w:spacing w:after="0" w:line="276" w:lineRule="auto"/>
        <w:ind w:left="0" w:right="453"/>
        <w:rPr>
          <w:rFonts w:asciiTheme="majorBidi" w:hAnsiTheme="majorBidi" w:cstheme="majorBidi"/>
          <w:bCs/>
          <w:sz w:val="24"/>
          <w:szCs w:val="24"/>
        </w:rPr>
      </w:pPr>
      <w:r>
        <w:rPr>
          <w:rFonts w:asciiTheme="majorBidi" w:hAnsiTheme="majorBidi" w:cstheme="majorBidi"/>
          <w:bCs/>
          <w:sz w:val="24"/>
          <w:szCs w:val="24"/>
        </w:rPr>
        <w:t>PERNYATAAN KEASLIAN TULISAN</w:t>
      </w:r>
      <w:r w:rsidR="0051706D" w:rsidRPr="00486007">
        <w:rPr>
          <w:rFonts w:asciiTheme="majorBidi" w:hAnsiTheme="majorBidi" w:cstheme="majorBidi"/>
          <w:bCs/>
          <w:sz w:val="24"/>
          <w:szCs w:val="24"/>
        </w:rPr>
        <w:tab/>
      </w:r>
      <w:r>
        <w:rPr>
          <w:rFonts w:asciiTheme="majorBidi" w:hAnsiTheme="majorBidi" w:cstheme="majorBidi"/>
          <w:bCs/>
          <w:sz w:val="24"/>
          <w:szCs w:val="24"/>
        </w:rPr>
        <w:t>xi</w:t>
      </w:r>
    </w:p>
    <w:p w14:paraId="1B547A79" w14:textId="2C5C34B8" w:rsidR="0051706D" w:rsidRPr="00486007" w:rsidRDefault="0051706D" w:rsidP="00006E4A">
      <w:pPr>
        <w:pStyle w:val="ListParagraph"/>
        <w:tabs>
          <w:tab w:val="left" w:leader="dot" w:pos="5670"/>
        </w:tabs>
        <w:spacing w:after="0" w:line="276" w:lineRule="auto"/>
        <w:ind w:left="0" w:right="453"/>
        <w:rPr>
          <w:rFonts w:asciiTheme="majorBidi" w:hAnsiTheme="majorBidi" w:cstheme="majorBidi"/>
          <w:bCs/>
          <w:sz w:val="24"/>
          <w:szCs w:val="24"/>
        </w:rPr>
      </w:pPr>
      <w:r w:rsidRPr="00486007">
        <w:rPr>
          <w:rFonts w:asciiTheme="majorBidi" w:hAnsiTheme="majorBidi" w:cstheme="majorBidi"/>
          <w:bCs/>
          <w:sz w:val="24"/>
          <w:szCs w:val="24"/>
        </w:rPr>
        <w:t>DAFTAR ISI</w:t>
      </w:r>
      <w:r w:rsidRPr="00486007">
        <w:rPr>
          <w:rFonts w:asciiTheme="majorBidi" w:hAnsiTheme="majorBidi" w:cstheme="majorBidi"/>
          <w:bCs/>
          <w:sz w:val="24"/>
          <w:szCs w:val="24"/>
        </w:rPr>
        <w:tab/>
      </w:r>
      <w:r w:rsidR="00D965CF">
        <w:rPr>
          <w:rFonts w:asciiTheme="majorBidi" w:hAnsiTheme="majorBidi" w:cstheme="majorBidi"/>
          <w:bCs/>
          <w:sz w:val="24"/>
          <w:szCs w:val="24"/>
        </w:rPr>
        <w:t>xii</w:t>
      </w:r>
    </w:p>
    <w:p w14:paraId="12EB39DE" w14:textId="2AAD0680" w:rsidR="0051706D" w:rsidRPr="00486007" w:rsidRDefault="0051706D" w:rsidP="00006E4A">
      <w:pPr>
        <w:pStyle w:val="ListParagraph"/>
        <w:tabs>
          <w:tab w:val="left" w:leader="dot" w:pos="5670"/>
        </w:tabs>
        <w:spacing w:after="0" w:line="276" w:lineRule="auto"/>
        <w:ind w:left="0" w:right="453"/>
        <w:rPr>
          <w:rFonts w:asciiTheme="majorBidi" w:hAnsiTheme="majorBidi" w:cstheme="majorBidi"/>
          <w:bCs/>
          <w:sz w:val="24"/>
          <w:szCs w:val="24"/>
        </w:rPr>
      </w:pPr>
      <w:r w:rsidRPr="00486007">
        <w:rPr>
          <w:rFonts w:asciiTheme="majorBidi" w:hAnsiTheme="majorBidi" w:cstheme="majorBidi"/>
          <w:bCs/>
          <w:sz w:val="24"/>
          <w:szCs w:val="24"/>
        </w:rPr>
        <w:t>DAFTAR TABEL</w:t>
      </w:r>
      <w:r w:rsidRPr="00486007">
        <w:rPr>
          <w:rFonts w:asciiTheme="majorBidi" w:hAnsiTheme="majorBidi" w:cstheme="majorBidi"/>
          <w:bCs/>
          <w:sz w:val="24"/>
          <w:szCs w:val="24"/>
        </w:rPr>
        <w:tab/>
      </w:r>
      <w:r w:rsidR="006A4DCA" w:rsidRPr="00486007">
        <w:rPr>
          <w:rFonts w:asciiTheme="majorBidi" w:hAnsiTheme="majorBidi" w:cstheme="majorBidi"/>
          <w:bCs/>
          <w:sz w:val="24"/>
          <w:szCs w:val="24"/>
        </w:rPr>
        <w:t>x</w:t>
      </w:r>
      <w:r w:rsidR="00D965CF">
        <w:rPr>
          <w:rFonts w:asciiTheme="majorBidi" w:hAnsiTheme="majorBidi" w:cstheme="majorBidi"/>
          <w:bCs/>
          <w:sz w:val="24"/>
          <w:szCs w:val="24"/>
        </w:rPr>
        <w:t>v</w:t>
      </w:r>
    </w:p>
    <w:p w14:paraId="6517BF2E" w14:textId="6C604560" w:rsidR="0051706D" w:rsidRPr="00486007" w:rsidRDefault="0051706D" w:rsidP="00006E4A">
      <w:pPr>
        <w:pStyle w:val="ListParagraph"/>
        <w:tabs>
          <w:tab w:val="left" w:leader="dot" w:pos="5670"/>
        </w:tabs>
        <w:spacing w:after="0" w:line="276" w:lineRule="auto"/>
        <w:ind w:left="0" w:right="453"/>
        <w:rPr>
          <w:rFonts w:asciiTheme="majorBidi" w:hAnsiTheme="majorBidi" w:cstheme="majorBidi"/>
          <w:bCs/>
          <w:sz w:val="24"/>
          <w:szCs w:val="24"/>
        </w:rPr>
      </w:pPr>
      <w:r w:rsidRPr="00486007">
        <w:rPr>
          <w:rFonts w:asciiTheme="majorBidi" w:hAnsiTheme="majorBidi" w:cstheme="majorBidi"/>
          <w:bCs/>
          <w:sz w:val="24"/>
          <w:szCs w:val="24"/>
        </w:rPr>
        <w:t>DAFTAR GAMBAR</w:t>
      </w:r>
      <w:r w:rsidRPr="00486007">
        <w:rPr>
          <w:rFonts w:asciiTheme="majorBidi" w:hAnsiTheme="majorBidi" w:cstheme="majorBidi"/>
          <w:bCs/>
          <w:sz w:val="24"/>
          <w:szCs w:val="24"/>
        </w:rPr>
        <w:tab/>
      </w:r>
      <w:r w:rsidR="00D965CF">
        <w:rPr>
          <w:rFonts w:asciiTheme="majorBidi" w:hAnsiTheme="majorBidi" w:cstheme="majorBidi"/>
          <w:bCs/>
          <w:sz w:val="24"/>
          <w:szCs w:val="24"/>
        </w:rPr>
        <w:t>xvi</w:t>
      </w:r>
    </w:p>
    <w:p w14:paraId="5B0E3721" w14:textId="280B6E28" w:rsidR="0051706D" w:rsidRPr="00486007" w:rsidRDefault="0051706D" w:rsidP="00006E4A">
      <w:pPr>
        <w:pStyle w:val="ListParagraph"/>
        <w:tabs>
          <w:tab w:val="left" w:leader="dot" w:pos="5670"/>
        </w:tabs>
        <w:spacing w:after="0" w:line="276" w:lineRule="auto"/>
        <w:ind w:left="0" w:right="453"/>
        <w:rPr>
          <w:rFonts w:asciiTheme="majorBidi" w:hAnsiTheme="majorBidi" w:cstheme="majorBidi"/>
          <w:bCs/>
          <w:sz w:val="24"/>
          <w:szCs w:val="24"/>
        </w:rPr>
      </w:pPr>
      <w:r w:rsidRPr="00486007">
        <w:rPr>
          <w:rFonts w:asciiTheme="majorBidi" w:hAnsiTheme="majorBidi" w:cstheme="majorBidi"/>
          <w:bCs/>
          <w:sz w:val="24"/>
          <w:szCs w:val="24"/>
        </w:rPr>
        <w:t>DAFTAR LAMPIRAN</w:t>
      </w:r>
      <w:r w:rsidRPr="00486007">
        <w:rPr>
          <w:rFonts w:asciiTheme="majorBidi" w:hAnsiTheme="majorBidi" w:cstheme="majorBidi"/>
          <w:bCs/>
          <w:sz w:val="24"/>
          <w:szCs w:val="24"/>
        </w:rPr>
        <w:tab/>
      </w:r>
      <w:r w:rsidR="00D965CF">
        <w:rPr>
          <w:rFonts w:asciiTheme="majorBidi" w:hAnsiTheme="majorBidi" w:cstheme="majorBidi"/>
          <w:bCs/>
          <w:sz w:val="24"/>
          <w:szCs w:val="24"/>
        </w:rPr>
        <w:t>xvii</w:t>
      </w:r>
    </w:p>
    <w:p w14:paraId="4B65CAA6" w14:textId="204EDBFB" w:rsidR="0051706D" w:rsidRPr="00486007" w:rsidRDefault="0051706D" w:rsidP="00006E4A">
      <w:pPr>
        <w:pStyle w:val="ListParagraph"/>
        <w:tabs>
          <w:tab w:val="left" w:leader="dot" w:pos="5670"/>
        </w:tabs>
        <w:spacing w:after="0" w:line="276" w:lineRule="auto"/>
        <w:ind w:left="0" w:right="453"/>
        <w:rPr>
          <w:rFonts w:asciiTheme="majorBidi" w:hAnsiTheme="majorBidi" w:cstheme="majorBidi"/>
          <w:bCs/>
          <w:sz w:val="24"/>
          <w:szCs w:val="24"/>
        </w:rPr>
      </w:pPr>
      <w:r w:rsidRPr="00486007">
        <w:rPr>
          <w:rFonts w:asciiTheme="majorBidi" w:hAnsiTheme="majorBidi" w:cstheme="majorBidi"/>
          <w:bCs/>
          <w:sz w:val="24"/>
          <w:szCs w:val="24"/>
        </w:rPr>
        <w:t>PEDOMAN TRANSLITERASI</w:t>
      </w:r>
      <w:r w:rsidRPr="00486007">
        <w:rPr>
          <w:rFonts w:asciiTheme="majorBidi" w:hAnsiTheme="majorBidi" w:cstheme="majorBidi"/>
          <w:bCs/>
          <w:sz w:val="24"/>
          <w:szCs w:val="24"/>
        </w:rPr>
        <w:tab/>
      </w:r>
      <w:r w:rsidR="00D965CF">
        <w:rPr>
          <w:rFonts w:asciiTheme="majorBidi" w:hAnsiTheme="majorBidi" w:cstheme="majorBidi"/>
          <w:bCs/>
          <w:sz w:val="24"/>
          <w:szCs w:val="24"/>
        </w:rPr>
        <w:t>xviii</w:t>
      </w:r>
    </w:p>
    <w:p w14:paraId="1B1C1E18" w14:textId="77777777" w:rsidR="0051706D" w:rsidRPr="00486007" w:rsidRDefault="0051706D" w:rsidP="00006E4A">
      <w:pPr>
        <w:pStyle w:val="ListParagraph"/>
        <w:tabs>
          <w:tab w:val="left" w:leader="dot" w:pos="5670"/>
        </w:tabs>
        <w:spacing w:after="0" w:line="276" w:lineRule="auto"/>
        <w:ind w:left="0" w:right="453"/>
        <w:rPr>
          <w:rFonts w:asciiTheme="majorBidi" w:hAnsiTheme="majorBidi" w:cstheme="majorBidi"/>
          <w:b/>
          <w:bCs/>
          <w:sz w:val="24"/>
          <w:szCs w:val="24"/>
        </w:rPr>
      </w:pPr>
      <w:r w:rsidRPr="00486007">
        <w:rPr>
          <w:rFonts w:asciiTheme="majorBidi" w:hAnsiTheme="majorBidi" w:cstheme="majorBidi"/>
          <w:b/>
          <w:bCs/>
          <w:sz w:val="24"/>
          <w:szCs w:val="24"/>
        </w:rPr>
        <w:t>BAB I       PENDAHULUAN</w:t>
      </w:r>
    </w:p>
    <w:p w14:paraId="20BB45C1" w14:textId="7EFF788E" w:rsidR="0051706D" w:rsidRDefault="0051706D" w:rsidP="00006E4A">
      <w:pPr>
        <w:pStyle w:val="ListParagraph"/>
        <w:numPr>
          <w:ilvl w:val="0"/>
          <w:numId w:val="42"/>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Konteks Penelitian</w:t>
      </w:r>
      <w:r>
        <w:rPr>
          <w:rFonts w:asciiTheme="majorBidi" w:hAnsiTheme="majorBidi" w:cstheme="majorBidi"/>
          <w:sz w:val="24"/>
          <w:szCs w:val="24"/>
        </w:rPr>
        <w:tab/>
      </w:r>
      <w:r w:rsidR="006A4DCA">
        <w:rPr>
          <w:rFonts w:asciiTheme="majorBidi" w:hAnsiTheme="majorBidi" w:cstheme="majorBidi"/>
          <w:sz w:val="24"/>
          <w:szCs w:val="24"/>
        </w:rPr>
        <w:t>1</w:t>
      </w:r>
    </w:p>
    <w:p w14:paraId="4B6FB815" w14:textId="00857C0E" w:rsidR="0051706D" w:rsidRDefault="00E01218" w:rsidP="00006E4A">
      <w:pPr>
        <w:pStyle w:val="ListParagraph"/>
        <w:numPr>
          <w:ilvl w:val="0"/>
          <w:numId w:val="42"/>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Rumusan Masalah</w:t>
      </w:r>
      <w:r w:rsidR="0051706D">
        <w:rPr>
          <w:rFonts w:asciiTheme="majorBidi" w:hAnsiTheme="majorBidi" w:cstheme="majorBidi"/>
          <w:sz w:val="24"/>
          <w:szCs w:val="24"/>
        </w:rPr>
        <w:tab/>
      </w:r>
      <w:r w:rsidR="00006E4A">
        <w:rPr>
          <w:rFonts w:asciiTheme="majorBidi" w:hAnsiTheme="majorBidi" w:cstheme="majorBidi"/>
          <w:sz w:val="24"/>
          <w:szCs w:val="24"/>
        </w:rPr>
        <w:t>9</w:t>
      </w:r>
    </w:p>
    <w:p w14:paraId="17F5D599" w14:textId="1C838E36" w:rsidR="0051706D" w:rsidRDefault="0051706D" w:rsidP="00006E4A">
      <w:pPr>
        <w:pStyle w:val="ListParagraph"/>
        <w:numPr>
          <w:ilvl w:val="0"/>
          <w:numId w:val="42"/>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Tujuan Penelitian</w:t>
      </w:r>
      <w:r>
        <w:rPr>
          <w:rFonts w:asciiTheme="majorBidi" w:hAnsiTheme="majorBidi" w:cstheme="majorBidi"/>
          <w:sz w:val="24"/>
          <w:szCs w:val="24"/>
        </w:rPr>
        <w:tab/>
      </w:r>
      <w:r w:rsidR="00006E4A">
        <w:rPr>
          <w:rFonts w:asciiTheme="majorBidi" w:hAnsiTheme="majorBidi" w:cstheme="majorBidi"/>
          <w:sz w:val="24"/>
          <w:szCs w:val="24"/>
        </w:rPr>
        <w:t>10</w:t>
      </w:r>
    </w:p>
    <w:p w14:paraId="4D100B80" w14:textId="7DED6B4C" w:rsidR="0051706D" w:rsidRDefault="0051706D" w:rsidP="00006E4A">
      <w:pPr>
        <w:pStyle w:val="ListParagraph"/>
        <w:numPr>
          <w:ilvl w:val="0"/>
          <w:numId w:val="42"/>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Manfaat Penelitian</w:t>
      </w:r>
      <w:r>
        <w:rPr>
          <w:rFonts w:asciiTheme="majorBidi" w:hAnsiTheme="majorBidi" w:cstheme="majorBidi"/>
          <w:sz w:val="24"/>
          <w:szCs w:val="24"/>
        </w:rPr>
        <w:tab/>
      </w:r>
      <w:r w:rsidR="00006E4A">
        <w:rPr>
          <w:rFonts w:asciiTheme="majorBidi" w:hAnsiTheme="majorBidi" w:cstheme="majorBidi"/>
          <w:sz w:val="24"/>
          <w:szCs w:val="24"/>
        </w:rPr>
        <w:t>10</w:t>
      </w:r>
    </w:p>
    <w:p w14:paraId="7B95FAD3" w14:textId="71FBF91B" w:rsidR="0051706D" w:rsidRDefault="0051706D" w:rsidP="00006E4A">
      <w:pPr>
        <w:pStyle w:val="ListParagraph"/>
        <w:numPr>
          <w:ilvl w:val="0"/>
          <w:numId w:val="42"/>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Kajian Terdahulu</w:t>
      </w:r>
      <w:r>
        <w:rPr>
          <w:rFonts w:asciiTheme="majorBidi" w:hAnsiTheme="majorBidi" w:cstheme="majorBidi"/>
          <w:sz w:val="24"/>
          <w:szCs w:val="24"/>
        </w:rPr>
        <w:tab/>
      </w:r>
      <w:r w:rsidR="00006E4A">
        <w:rPr>
          <w:rFonts w:asciiTheme="majorBidi" w:hAnsiTheme="majorBidi" w:cstheme="majorBidi"/>
          <w:sz w:val="24"/>
          <w:szCs w:val="24"/>
        </w:rPr>
        <w:t>11</w:t>
      </w:r>
    </w:p>
    <w:p w14:paraId="43C45BE0" w14:textId="01840F7E" w:rsidR="0051706D" w:rsidRDefault="0051706D" w:rsidP="00006E4A">
      <w:pPr>
        <w:pStyle w:val="ListParagraph"/>
        <w:numPr>
          <w:ilvl w:val="0"/>
          <w:numId w:val="42"/>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Definisi Operasional</w:t>
      </w:r>
      <w:r>
        <w:rPr>
          <w:rFonts w:asciiTheme="majorBidi" w:hAnsiTheme="majorBidi" w:cstheme="majorBidi"/>
          <w:sz w:val="24"/>
          <w:szCs w:val="24"/>
        </w:rPr>
        <w:tab/>
      </w:r>
      <w:r w:rsidR="00006E4A">
        <w:rPr>
          <w:rFonts w:asciiTheme="majorBidi" w:hAnsiTheme="majorBidi" w:cstheme="majorBidi"/>
          <w:sz w:val="24"/>
          <w:szCs w:val="24"/>
        </w:rPr>
        <w:t>23</w:t>
      </w:r>
    </w:p>
    <w:p w14:paraId="5F057784" w14:textId="4D4230A9" w:rsidR="0051706D" w:rsidRDefault="0051706D" w:rsidP="00006E4A">
      <w:pPr>
        <w:pStyle w:val="ListParagraph"/>
        <w:numPr>
          <w:ilvl w:val="0"/>
          <w:numId w:val="42"/>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Sistematika Penulisan</w:t>
      </w:r>
      <w:r>
        <w:rPr>
          <w:rFonts w:asciiTheme="majorBidi" w:hAnsiTheme="majorBidi" w:cstheme="majorBidi"/>
          <w:sz w:val="24"/>
          <w:szCs w:val="24"/>
        </w:rPr>
        <w:tab/>
      </w:r>
      <w:r w:rsidR="00006E4A">
        <w:rPr>
          <w:rFonts w:asciiTheme="majorBidi" w:hAnsiTheme="majorBidi" w:cstheme="majorBidi"/>
          <w:sz w:val="24"/>
          <w:szCs w:val="24"/>
        </w:rPr>
        <w:t>27</w:t>
      </w:r>
    </w:p>
    <w:p w14:paraId="6FC6E64E" w14:textId="77777777" w:rsidR="0051706D" w:rsidRPr="00486007" w:rsidRDefault="0051706D" w:rsidP="00006E4A">
      <w:pPr>
        <w:tabs>
          <w:tab w:val="left" w:leader="dot" w:pos="5670"/>
        </w:tabs>
        <w:spacing w:after="0" w:line="276" w:lineRule="auto"/>
        <w:ind w:right="453"/>
        <w:rPr>
          <w:rFonts w:asciiTheme="majorBidi" w:hAnsiTheme="majorBidi" w:cstheme="majorBidi"/>
          <w:b/>
          <w:bCs/>
          <w:sz w:val="24"/>
          <w:szCs w:val="24"/>
        </w:rPr>
      </w:pPr>
      <w:r w:rsidRPr="00486007">
        <w:rPr>
          <w:rFonts w:asciiTheme="majorBidi" w:hAnsiTheme="majorBidi" w:cstheme="majorBidi"/>
          <w:b/>
          <w:bCs/>
          <w:sz w:val="24"/>
          <w:szCs w:val="24"/>
        </w:rPr>
        <w:t>BAB II      KAJIAN TEORITIK</w:t>
      </w:r>
    </w:p>
    <w:p w14:paraId="3C7E38FE" w14:textId="7F51A759" w:rsidR="0051706D" w:rsidRPr="00486007" w:rsidRDefault="0067676F" w:rsidP="00006E4A">
      <w:pPr>
        <w:pStyle w:val="ListParagraph"/>
        <w:numPr>
          <w:ilvl w:val="0"/>
          <w:numId w:val="43"/>
        </w:numPr>
        <w:tabs>
          <w:tab w:val="left" w:leader="dot" w:pos="5670"/>
        </w:tabs>
        <w:spacing w:after="0" w:line="276" w:lineRule="auto"/>
        <w:ind w:right="453"/>
        <w:rPr>
          <w:rFonts w:asciiTheme="majorBidi" w:hAnsiTheme="majorBidi" w:cstheme="majorBidi"/>
          <w:sz w:val="24"/>
          <w:szCs w:val="24"/>
        </w:rPr>
      </w:pPr>
      <w:r w:rsidRPr="00486007">
        <w:rPr>
          <w:rFonts w:asciiTheme="majorBidi" w:hAnsiTheme="majorBidi" w:cstheme="majorBidi"/>
          <w:iCs/>
          <w:sz w:val="24"/>
          <w:szCs w:val="24"/>
        </w:rPr>
        <w:t>Manajemen</w:t>
      </w:r>
      <w:r w:rsidR="00402391">
        <w:rPr>
          <w:rFonts w:asciiTheme="majorBidi" w:hAnsiTheme="majorBidi" w:cstheme="majorBidi"/>
          <w:iCs/>
          <w:sz w:val="24"/>
          <w:szCs w:val="24"/>
        </w:rPr>
        <w:tab/>
      </w:r>
      <w:r w:rsidR="00006E4A">
        <w:rPr>
          <w:rFonts w:asciiTheme="majorBidi" w:hAnsiTheme="majorBidi" w:cstheme="majorBidi"/>
          <w:iCs/>
          <w:sz w:val="24"/>
          <w:szCs w:val="24"/>
        </w:rPr>
        <w:t>29</w:t>
      </w:r>
    </w:p>
    <w:p w14:paraId="515D4F73" w14:textId="2363C27E" w:rsidR="0051706D" w:rsidRPr="00BF4F9A" w:rsidRDefault="0051706D" w:rsidP="00006E4A">
      <w:pPr>
        <w:pStyle w:val="ListParagraph"/>
        <w:numPr>
          <w:ilvl w:val="0"/>
          <w:numId w:val="44"/>
        </w:numPr>
        <w:tabs>
          <w:tab w:val="left" w:leader="dot" w:pos="5670"/>
        </w:tabs>
        <w:spacing w:after="0" w:line="276" w:lineRule="auto"/>
        <w:ind w:left="1797" w:right="453" w:hanging="357"/>
        <w:rPr>
          <w:rFonts w:asciiTheme="majorBidi" w:hAnsiTheme="majorBidi" w:cstheme="majorBidi"/>
          <w:sz w:val="24"/>
          <w:szCs w:val="24"/>
        </w:rPr>
      </w:pPr>
      <w:r>
        <w:rPr>
          <w:rFonts w:asciiTheme="majorBidi" w:hAnsiTheme="majorBidi" w:cstheme="majorBidi"/>
          <w:sz w:val="24"/>
          <w:szCs w:val="24"/>
        </w:rPr>
        <w:t xml:space="preserve">Definisi </w:t>
      </w:r>
      <w:r w:rsidR="00BD5590">
        <w:rPr>
          <w:rFonts w:asciiTheme="majorBidi" w:hAnsiTheme="majorBidi" w:cstheme="majorBidi"/>
          <w:iCs/>
          <w:sz w:val="24"/>
          <w:szCs w:val="24"/>
        </w:rPr>
        <w:t>Manajemen</w:t>
      </w:r>
      <w:r>
        <w:rPr>
          <w:rFonts w:asciiTheme="majorBidi" w:hAnsiTheme="majorBidi" w:cstheme="majorBidi"/>
          <w:i/>
          <w:iCs/>
          <w:sz w:val="24"/>
          <w:szCs w:val="24"/>
        </w:rPr>
        <w:tab/>
      </w:r>
      <w:r w:rsidR="00006E4A">
        <w:rPr>
          <w:rFonts w:asciiTheme="majorBidi" w:hAnsiTheme="majorBidi" w:cstheme="majorBidi"/>
          <w:iCs/>
          <w:sz w:val="24"/>
          <w:szCs w:val="24"/>
        </w:rPr>
        <w:t>29</w:t>
      </w:r>
    </w:p>
    <w:p w14:paraId="03BDCD31" w14:textId="327D8DF0" w:rsidR="0051706D" w:rsidRPr="00BF4F9A" w:rsidRDefault="00BD5590" w:rsidP="00006E4A">
      <w:pPr>
        <w:pStyle w:val="ListParagraph"/>
        <w:numPr>
          <w:ilvl w:val="0"/>
          <w:numId w:val="44"/>
        </w:numPr>
        <w:tabs>
          <w:tab w:val="left" w:leader="dot" w:pos="5670"/>
        </w:tabs>
        <w:spacing w:after="0" w:line="276" w:lineRule="auto"/>
        <w:ind w:left="1797" w:right="453" w:hanging="357"/>
        <w:rPr>
          <w:rFonts w:asciiTheme="majorBidi" w:hAnsiTheme="majorBidi" w:cstheme="majorBidi"/>
          <w:sz w:val="24"/>
          <w:szCs w:val="24"/>
        </w:rPr>
      </w:pPr>
      <w:r>
        <w:rPr>
          <w:rFonts w:asciiTheme="majorBidi" w:hAnsiTheme="majorBidi" w:cstheme="majorBidi"/>
          <w:sz w:val="24"/>
          <w:szCs w:val="24"/>
        </w:rPr>
        <w:t>Fungsi-Fungsi Manajemen</w:t>
      </w:r>
      <w:r w:rsidR="0051706D">
        <w:rPr>
          <w:rFonts w:asciiTheme="majorBidi" w:hAnsiTheme="majorBidi" w:cstheme="majorBidi"/>
          <w:i/>
          <w:iCs/>
          <w:sz w:val="24"/>
          <w:szCs w:val="24"/>
        </w:rPr>
        <w:tab/>
      </w:r>
      <w:r w:rsidR="00006E4A">
        <w:rPr>
          <w:rFonts w:asciiTheme="majorBidi" w:hAnsiTheme="majorBidi" w:cstheme="majorBidi"/>
          <w:iCs/>
          <w:sz w:val="24"/>
          <w:szCs w:val="24"/>
        </w:rPr>
        <w:t>30</w:t>
      </w:r>
    </w:p>
    <w:p w14:paraId="6D9CF242" w14:textId="15BAFA98" w:rsidR="0051706D" w:rsidRDefault="00BD5590" w:rsidP="00006E4A">
      <w:pPr>
        <w:pStyle w:val="ListParagraph"/>
        <w:numPr>
          <w:ilvl w:val="0"/>
          <w:numId w:val="43"/>
        </w:numPr>
        <w:tabs>
          <w:tab w:val="left" w:leader="dot" w:pos="5670"/>
        </w:tabs>
        <w:spacing w:after="0" w:line="276" w:lineRule="auto"/>
        <w:ind w:right="453"/>
        <w:rPr>
          <w:rFonts w:asciiTheme="majorBidi" w:hAnsiTheme="majorBidi" w:cstheme="majorBidi"/>
          <w:sz w:val="24"/>
          <w:szCs w:val="24"/>
        </w:rPr>
      </w:pPr>
      <w:r>
        <w:rPr>
          <w:rFonts w:asciiTheme="majorBidi" w:hAnsiTheme="majorBidi" w:cstheme="majorBidi"/>
          <w:sz w:val="24"/>
          <w:szCs w:val="24"/>
        </w:rPr>
        <w:t>Program Madrasah Riset</w:t>
      </w:r>
      <w:r w:rsidR="00402391">
        <w:rPr>
          <w:rFonts w:asciiTheme="majorBidi" w:hAnsiTheme="majorBidi" w:cstheme="majorBidi"/>
          <w:sz w:val="24"/>
          <w:szCs w:val="24"/>
        </w:rPr>
        <w:tab/>
      </w:r>
      <w:r w:rsidR="00006E4A">
        <w:rPr>
          <w:rFonts w:asciiTheme="majorBidi" w:hAnsiTheme="majorBidi" w:cstheme="majorBidi"/>
          <w:sz w:val="24"/>
          <w:szCs w:val="24"/>
        </w:rPr>
        <w:t>35</w:t>
      </w:r>
    </w:p>
    <w:p w14:paraId="3906B30E" w14:textId="36030167" w:rsidR="0051706D" w:rsidRDefault="00BD5590" w:rsidP="00006E4A">
      <w:pPr>
        <w:pStyle w:val="ListParagraph"/>
        <w:numPr>
          <w:ilvl w:val="0"/>
          <w:numId w:val="45"/>
        </w:numPr>
        <w:tabs>
          <w:tab w:val="left" w:leader="dot" w:pos="5670"/>
        </w:tabs>
        <w:spacing w:after="0" w:line="276" w:lineRule="auto"/>
        <w:ind w:left="1797" w:right="453" w:hanging="357"/>
        <w:rPr>
          <w:rFonts w:asciiTheme="majorBidi" w:hAnsiTheme="majorBidi" w:cstheme="majorBidi"/>
          <w:sz w:val="24"/>
          <w:szCs w:val="24"/>
        </w:rPr>
      </w:pPr>
      <w:r>
        <w:rPr>
          <w:rFonts w:asciiTheme="majorBidi" w:hAnsiTheme="majorBidi" w:cstheme="majorBidi"/>
          <w:sz w:val="24"/>
          <w:szCs w:val="24"/>
        </w:rPr>
        <w:t>Pengertian Program Madrasah Riset</w:t>
      </w:r>
      <w:r w:rsidR="0051706D">
        <w:rPr>
          <w:rFonts w:asciiTheme="majorBidi" w:hAnsiTheme="majorBidi" w:cstheme="majorBidi"/>
          <w:sz w:val="24"/>
          <w:szCs w:val="24"/>
        </w:rPr>
        <w:tab/>
      </w:r>
      <w:r w:rsidR="00006E4A">
        <w:rPr>
          <w:rFonts w:asciiTheme="majorBidi" w:hAnsiTheme="majorBidi" w:cstheme="majorBidi"/>
          <w:sz w:val="24"/>
          <w:szCs w:val="24"/>
        </w:rPr>
        <w:t>35</w:t>
      </w:r>
    </w:p>
    <w:p w14:paraId="510FFB46" w14:textId="23D0107A" w:rsidR="0051706D" w:rsidRDefault="00BD5590" w:rsidP="00006E4A">
      <w:pPr>
        <w:pStyle w:val="ListParagraph"/>
        <w:numPr>
          <w:ilvl w:val="0"/>
          <w:numId w:val="45"/>
        </w:numPr>
        <w:tabs>
          <w:tab w:val="left" w:leader="dot" w:pos="5670"/>
        </w:tabs>
        <w:spacing w:after="0" w:line="276" w:lineRule="auto"/>
        <w:ind w:left="1797" w:right="453" w:hanging="357"/>
        <w:rPr>
          <w:rFonts w:asciiTheme="majorBidi" w:hAnsiTheme="majorBidi" w:cstheme="majorBidi"/>
          <w:sz w:val="24"/>
          <w:szCs w:val="24"/>
        </w:rPr>
      </w:pPr>
      <w:r>
        <w:rPr>
          <w:rFonts w:asciiTheme="majorBidi" w:hAnsiTheme="majorBidi" w:cstheme="majorBidi"/>
          <w:sz w:val="24"/>
          <w:szCs w:val="24"/>
        </w:rPr>
        <w:t>Kebijakan Program Madrasah Riset</w:t>
      </w:r>
      <w:r w:rsidR="0051706D">
        <w:rPr>
          <w:rFonts w:asciiTheme="majorBidi" w:hAnsiTheme="majorBidi" w:cstheme="majorBidi"/>
          <w:sz w:val="24"/>
          <w:szCs w:val="24"/>
        </w:rPr>
        <w:tab/>
      </w:r>
      <w:r w:rsidR="00006E4A">
        <w:rPr>
          <w:rFonts w:asciiTheme="majorBidi" w:hAnsiTheme="majorBidi" w:cstheme="majorBidi"/>
          <w:sz w:val="24"/>
          <w:szCs w:val="24"/>
        </w:rPr>
        <w:t>37</w:t>
      </w:r>
    </w:p>
    <w:p w14:paraId="6D278870" w14:textId="0014EF2B" w:rsidR="0051706D" w:rsidRDefault="00BD5590" w:rsidP="00006E4A">
      <w:pPr>
        <w:pStyle w:val="ListParagraph"/>
        <w:numPr>
          <w:ilvl w:val="0"/>
          <w:numId w:val="43"/>
        </w:numPr>
        <w:tabs>
          <w:tab w:val="left" w:leader="dot" w:pos="5670"/>
        </w:tabs>
        <w:spacing w:after="0" w:line="276" w:lineRule="auto"/>
        <w:ind w:right="453"/>
        <w:rPr>
          <w:rFonts w:asciiTheme="majorBidi" w:hAnsiTheme="majorBidi" w:cstheme="majorBidi"/>
          <w:sz w:val="24"/>
          <w:szCs w:val="24"/>
        </w:rPr>
      </w:pPr>
      <w:r>
        <w:rPr>
          <w:rFonts w:asciiTheme="majorBidi" w:hAnsiTheme="majorBidi" w:cstheme="majorBidi"/>
          <w:i/>
          <w:sz w:val="24"/>
          <w:szCs w:val="24"/>
        </w:rPr>
        <w:t xml:space="preserve">Brand Image </w:t>
      </w:r>
      <w:r w:rsidR="00E3571B">
        <w:rPr>
          <w:rFonts w:asciiTheme="majorBidi" w:hAnsiTheme="majorBidi" w:cstheme="majorBidi"/>
          <w:sz w:val="24"/>
          <w:szCs w:val="24"/>
        </w:rPr>
        <w:t>Lembaga Pendidikan</w:t>
      </w:r>
      <w:r w:rsidR="00402391">
        <w:rPr>
          <w:rFonts w:asciiTheme="majorBidi" w:hAnsiTheme="majorBidi" w:cstheme="majorBidi"/>
          <w:sz w:val="24"/>
          <w:szCs w:val="24"/>
        </w:rPr>
        <w:tab/>
      </w:r>
      <w:r w:rsidR="00006E4A">
        <w:rPr>
          <w:rFonts w:asciiTheme="majorBidi" w:hAnsiTheme="majorBidi" w:cstheme="majorBidi"/>
          <w:sz w:val="24"/>
          <w:szCs w:val="24"/>
        </w:rPr>
        <w:t>40</w:t>
      </w:r>
    </w:p>
    <w:p w14:paraId="20AA32FD" w14:textId="698914CD" w:rsidR="0051706D" w:rsidRDefault="00E3571B" w:rsidP="00006E4A">
      <w:pPr>
        <w:pStyle w:val="ListParagraph"/>
        <w:numPr>
          <w:ilvl w:val="0"/>
          <w:numId w:val="46"/>
        </w:numPr>
        <w:tabs>
          <w:tab w:val="left" w:leader="dot" w:pos="5670"/>
        </w:tabs>
        <w:spacing w:after="0" w:line="276" w:lineRule="auto"/>
        <w:ind w:left="1797" w:right="453" w:hanging="357"/>
        <w:rPr>
          <w:rFonts w:asciiTheme="majorBidi" w:hAnsiTheme="majorBidi" w:cstheme="majorBidi"/>
          <w:sz w:val="24"/>
          <w:szCs w:val="24"/>
        </w:rPr>
      </w:pPr>
      <w:r>
        <w:rPr>
          <w:rFonts w:asciiTheme="majorBidi" w:hAnsiTheme="majorBidi" w:cstheme="majorBidi"/>
          <w:sz w:val="24"/>
          <w:szCs w:val="24"/>
        </w:rPr>
        <w:lastRenderedPageBreak/>
        <w:t xml:space="preserve">Pengertian </w:t>
      </w:r>
      <w:r w:rsidR="00FC3664">
        <w:rPr>
          <w:rFonts w:asciiTheme="majorBidi" w:hAnsiTheme="majorBidi" w:cstheme="majorBidi"/>
          <w:i/>
          <w:sz w:val="24"/>
          <w:szCs w:val="24"/>
        </w:rPr>
        <w:t>Brand Im</w:t>
      </w:r>
      <w:r>
        <w:rPr>
          <w:rFonts w:asciiTheme="majorBidi" w:hAnsiTheme="majorBidi" w:cstheme="majorBidi"/>
          <w:i/>
          <w:sz w:val="24"/>
          <w:szCs w:val="24"/>
        </w:rPr>
        <w:t xml:space="preserve">age </w:t>
      </w:r>
      <w:r>
        <w:rPr>
          <w:rFonts w:asciiTheme="majorBidi" w:hAnsiTheme="majorBidi" w:cstheme="majorBidi"/>
          <w:sz w:val="24"/>
          <w:szCs w:val="24"/>
        </w:rPr>
        <w:t>Lembaga Pendidikan</w:t>
      </w:r>
      <w:r w:rsidR="0051706D">
        <w:rPr>
          <w:rFonts w:asciiTheme="majorBidi" w:hAnsiTheme="majorBidi" w:cstheme="majorBidi"/>
          <w:sz w:val="24"/>
          <w:szCs w:val="24"/>
        </w:rPr>
        <w:tab/>
      </w:r>
      <w:r w:rsidR="00006E4A">
        <w:rPr>
          <w:rFonts w:asciiTheme="majorBidi" w:hAnsiTheme="majorBidi" w:cstheme="majorBidi"/>
          <w:sz w:val="24"/>
          <w:szCs w:val="24"/>
        </w:rPr>
        <w:t>40</w:t>
      </w:r>
    </w:p>
    <w:p w14:paraId="3C72E8F4" w14:textId="1B91705C" w:rsidR="0051706D" w:rsidRDefault="00E3571B" w:rsidP="00006E4A">
      <w:pPr>
        <w:pStyle w:val="ListParagraph"/>
        <w:numPr>
          <w:ilvl w:val="0"/>
          <w:numId w:val="46"/>
        </w:numPr>
        <w:tabs>
          <w:tab w:val="left" w:leader="dot" w:pos="5670"/>
        </w:tabs>
        <w:spacing w:after="0" w:line="276" w:lineRule="auto"/>
        <w:ind w:left="1797" w:right="453" w:hanging="357"/>
        <w:rPr>
          <w:rFonts w:asciiTheme="majorBidi" w:hAnsiTheme="majorBidi" w:cstheme="majorBidi"/>
          <w:sz w:val="24"/>
          <w:szCs w:val="24"/>
        </w:rPr>
      </w:pPr>
      <w:r>
        <w:rPr>
          <w:rFonts w:asciiTheme="majorBidi" w:hAnsiTheme="majorBidi" w:cstheme="majorBidi"/>
          <w:sz w:val="24"/>
          <w:szCs w:val="24"/>
        </w:rPr>
        <w:t xml:space="preserve">Langkah-langkah Meningkatkan </w:t>
      </w:r>
      <w:r>
        <w:rPr>
          <w:rFonts w:asciiTheme="majorBidi" w:hAnsiTheme="majorBidi" w:cstheme="majorBidi"/>
          <w:i/>
          <w:sz w:val="24"/>
          <w:szCs w:val="24"/>
        </w:rPr>
        <w:t xml:space="preserve">Brand Image </w:t>
      </w:r>
      <w:r w:rsidR="0051706D">
        <w:rPr>
          <w:rFonts w:asciiTheme="majorBidi" w:hAnsiTheme="majorBidi" w:cstheme="majorBidi"/>
          <w:sz w:val="24"/>
          <w:szCs w:val="24"/>
        </w:rPr>
        <w:tab/>
      </w:r>
      <w:r w:rsidR="00006E4A">
        <w:rPr>
          <w:rFonts w:asciiTheme="majorBidi" w:hAnsiTheme="majorBidi" w:cstheme="majorBidi"/>
          <w:sz w:val="24"/>
          <w:szCs w:val="24"/>
        </w:rPr>
        <w:t>42</w:t>
      </w:r>
    </w:p>
    <w:p w14:paraId="3DB77305" w14:textId="44F2849E" w:rsidR="00E3571B" w:rsidRDefault="00E3571B" w:rsidP="00006E4A">
      <w:pPr>
        <w:pStyle w:val="ListParagraph"/>
        <w:numPr>
          <w:ilvl w:val="0"/>
          <w:numId w:val="46"/>
        </w:numPr>
        <w:tabs>
          <w:tab w:val="left" w:leader="dot" w:pos="5670"/>
        </w:tabs>
        <w:spacing w:after="0" w:line="276" w:lineRule="auto"/>
        <w:ind w:left="1797" w:right="453" w:hanging="357"/>
        <w:rPr>
          <w:rFonts w:asciiTheme="majorBidi" w:hAnsiTheme="majorBidi" w:cstheme="majorBidi"/>
          <w:sz w:val="24"/>
          <w:szCs w:val="24"/>
        </w:rPr>
      </w:pPr>
      <w:r>
        <w:rPr>
          <w:rFonts w:asciiTheme="majorBidi" w:hAnsiTheme="majorBidi" w:cstheme="majorBidi"/>
          <w:sz w:val="24"/>
          <w:szCs w:val="24"/>
        </w:rPr>
        <w:t xml:space="preserve">Faktor Pembentuk </w:t>
      </w:r>
      <w:r>
        <w:rPr>
          <w:rFonts w:asciiTheme="majorBidi" w:hAnsiTheme="majorBidi" w:cstheme="majorBidi"/>
          <w:i/>
          <w:sz w:val="24"/>
          <w:szCs w:val="24"/>
        </w:rPr>
        <w:t xml:space="preserve">Brand Image </w:t>
      </w:r>
      <w:r w:rsidR="00006E4A">
        <w:rPr>
          <w:rFonts w:asciiTheme="majorBidi" w:hAnsiTheme="majorBidi" w:cstheme="majorBidi"/>
          <w:sz w:val="24"/>
          <w:szCs w:val="24"/>
        </w:rPr>
        <w:t>Lembaga Pendidikan</w:t>
      </w:r>
      <w:r w:rsidR="00006E4A">
        <w:rPr>
          <w:rFonts w:asciiTheme="majorBidi" w:hAnsiTheme="majorBidi" w:cstheme="majorBidi"/>
          <w:sz w:val="24"/>
          <w:szCs w:val="24"/>
        </w:rPr>
        <w:tab/>
        <w:t>44</w:t>
      </w:r>
    </w:p>
    <w:p w14:paraId="47E194C6" w14:textId="3375016B" w:rsidR="00E3571B" w:rsidRDefault="00E3571B" w:rsidP="00006E4A">
      <w:pPr>
        <w:pStyle w:val="ListParagraph"/>
        <w:numPr>
          <w:ilvl w:val="0"/>
          <w:numId w:val="43"/>
        </w:numPr>
        <w:tabs>
          <w:tab w:val="left" w:leader="dot" w:pos="5670"/>
        </w:tabs>
        <w:spacing w:after="0" w:line="276" w:lineRule="auto"/>
        <w:ind w:right="453"/>
        <w:rPr>
          <w:rFonts w:asciiTheme="majorBidi" w:hAnsiTheme="majorBidi" w:cstheme="majorBidi"/>
          <w:sz w:val="24"/>
          <w:szCs w:val="24"/>
        </w:rPr>
      </w:pPr>
      <w:r>
        <w:rPr>
          <w:rFonts w:asciiTheme="majorBidi" w:hAnsiTheme="majorBidi" w:cstheme="majorBidi"/>
          <w:sz w:val="24"/>
          <w:szCs w:val="24"/>
        </w:rPr>
        <w:t xml:space="preserve">Lembaga Pendidikan </w:t>
      </w:r>
      <w:r w:rsidR="00006E4A">
        <w:rPr>
          <w:rFonts w:asciiTheme="majorBidi" w:hAnsiTheme="majorBidi" w:cstheme="majorBidi"/>
          <w:sz w:val="24"/>
          <w:szCs w:val="24"/>
        </w:rPr>
        <w:t>Unggul</w:t>
      </w:r>
      <w:r w:rsidR="00006E4A">
        <w:rPr>
          <w:rFonts w:asciiTheme="majorBidi" w:hAnsiTheme="majorBidi" w:cstheme="majorBidi"/>
          <w:sz w:val="24"/>
          <w:szCs w:val="24"/>
        </w:rPr>
        <w:tab/>
        <w:t>46</w:t>
      </w:r>
    </w:p>
    <w:p w14:paraId="0311A67D" w14:textId="7DBA53B8" w:rsidR="00E3571B" w:rsidRPr="00E3571B" w:rsidRDefault="00E3571B" w:rsidP="00006E4A">
      <w:pPr>
        <w:pStyle w:val="ListParagraph"/>
        <w:numPr>
          <w:ilvl w:val="0"/>
          <w:numId w:val="43"/>
        </w:numPr>
        <w:tabs>
          <w:tab w:val="left" w:leader="dot" w:pos="5670"/>
        </w:tabs>
        <w:spacing w:after="0" w:line="276" w:lineRule="auto"/>
        <w:ind w:right="453"/>
        <w:rPr>
          <w:rFonts w:asciiTheme="majorBidi" w:hAnsiTheme="majorBidi" w:cstheme="majorBidi"/>
          <w:sz w:val="24"/>
          <w:szCs w:val="24"/>
        </w:rPr>
      </w:pPr>
      <w:r>
        <w:rPr>
          <w:rFonts w:asciiTheme="majorBidi" w:hAnsiTheme="majorBidi" w:cstheme="majorBidi"/>
          <w:sz w:val="24"/>
          <w:szCs w:val="24"/>
        </w:rPr>
        <w:t xml:space="preserve">Meningkatkan </w:t>
      </w:r>
      <w:r>
        <w:rPr>
          <w:rFonts w:asciiTheme="majorBidi" w:hAnsiTheme="majorBidi" w:cstheme="majorBidi"/>
          <w:i/>
          <w:sz w:val="24"/>
          <w:szCs w:val="24"/>
        </w:rPr>
        <w:t xml:space="preserve">Brand Image </w:t>
      </w:r>
      <w:r>
        <w:rPr>
          <w:rFonts w:asciiTheme="majorBidi" w:hAnsiTheme="majorBidi" w:cstheme="majorBidi"/>
          <w:sz w:val="24"/>
          <w:szCs w:val="24"/>
        </w:rPr>
        <w:t xml:space="preserve">Lembaga Pendidikan Unggul </w:t>
      </w:r>
      <w:r w:rsidR="00006E4A">
        <w:rPr>
          <w:rFonts w:asciiTheme="majorBidi" w:hAnsiTheme="majorBidi" w:cstheme="majorBidi"/>
          <w:sz w:val="24"/>
          <w:szCs w:val="24"/>
        </w:rPr>
        <w:t>Melalui Program Madrasah Riset</w:t>
      </w:r>
      <w:r w:rsidR="00006E4A">
        <w:rPr>
          <w:rFonts w:asciiTheme="majorBidi" w:hAnsiTheme="majorBidi" w:cstheme="majorBidi"/>
          <w:sz w:val="24"/>
          <w:szCs w:val="24"/>
        </w:rPr>
        <w:tab/>
        <w:t>51</w:t>
      </w:r>
    </w:p>
    <w:p w14:paraId="1F5FB8B3" w14:textId="77777777" w:rsidR="0051706D" w:rsidRPr="00486007" w:rsidRDefault="0051706D" w:rsidP="00006E4A">
      <w:pPr>
        <w:tabs>
          <w:tab w:val="left" w:leader="dot" w:pos="5670"/>
        </w:tabs>
        <w:spacing w:after="0" w:line="276" w:lineRule="auto"/>
        <w:ind w:right="453"/>
        <w:rPr>
          <w:rFonts w:asciiTheme="majorBidi" w:hAnsiTheme="majorBidi" w:cstheme="majorBidi"/>
          <w:b/>
          <w:bCs/>
          <w:sz w:val="24"/>
          <w:szCs w:val="24"/>
        </w:rPr>
      </w:pPr>
      <w:r w:rsidRPr="00486007">
        <w:rPr>
          <w:rFonts w:asciiTheme="majorBidi" w:hAnsiTheme="majorBidi" w:cstheme="majorBidi"/>
          <w:b/>
          <w:bCs/>
          <w:sz w:val="24"/>
          <w:szCs w:val="24"/>
        </w:rPr>
        <w:t>BAB III    METODE PENELITIAN</w:t>
      </w:r>
    </w:p>
    <w:p w14:paraId="363D7F9F" w14:textId="192CBB9C" w:rsidR="0051706D" w:rsidRDefault="0051706D" w:rsidP="00006E4A">
      <w:pPr>
        <w:pStyle w:val="ListParagraph"/>
        <w:numPr>
          <w:ilvl w:val="0"/>
          <w:numId w:val="47"/>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Pendekatan dan Jenis Penelitian</w:t>
      </w:r>
      <w:r>
        <w:rPr>
          <w:rFonts w:asciiTheme="majorBidi" w:hAnsiTheme="majorBidi" w:cstheme="majorBidi"/>
          <w:sz w:val="24"/>
          <w:szCs w:val="24"/>
        </w:rPr>
        <w:tab/>
      </w:r>
      <w:r w:rsidR="00006E4A">
        <w:rPr>
          <w:rFonts w:asciiTheme="majorBidi" w:hAnsiTheme="majorBidi" w:cstheme="majorBidi"/>
          <w:sz w:val="24"/>
          <w:szCs w:val="24"/>
        </w:rPr>
        <w:t>55</w:t>
      </w:r>
    </w:p>
    <w:p w14:paraId="0194F34D" w14:textId="7A6CC204" w:rsidR="00E3571B" w:rsidRDefault="00E3571B" w:rsidP="00006E4A">
      <w:pPr>
        <w:pStyle w:val="ListParagraph"/>
        <w:numPr>
          <w:ilvl w:val="0"/>
          <w:numId w:val="47"/>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Kehadiran Peneliti</w:t>
      </w:r>
      <w:r w:rsidR="00006E4A">
        <w:rPr>
          <w:rFonts w:asciiTheme="majorBidi" w:hAnsiTheme="majorBidi" w:cstheme="majorBidi"/>
          <w:sz w:val="24"/>
          <w:szCs w:val="24"/>
        </w:rPr>
        <w:t>.</w:t>
      </w:r>
      <w:r w:rsidR="00006E4A">
        <w:rPr>
          <w:rFonts w:asciiTheme="majorBidi" w:hAnsiTheme="majorBidi" w:cstheme="majorBidi"/>
          <w:sz w:val="24"/>
          <w:szCs w:val="24"/>
        </w:rPr>
        <w:tab/>
        <w:t>56</w:t>
      </w:r>
    </w:p>
    <w:p w14:paraId="7055D35F" w14:textId="2834C47E" w:rsidR="0051706D" w:rsidRDefault="0051706D" w:rsidP="00006E4A">
      <w:pPr>
        <w:pStyle w:val="ListParagraph"/>
        <w:numPr>
          <w:ilvl w:val="0"/>
          <w:numId w:val="47"/>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Lokasi Penelitian</w:t>
      </w:r>
      <w:r>
        <w:rPr>
          <w:rFonts w:asciiTheme="majorBidi" w:hAnsiTheme="majorBidi" w:cstheme="majorBidi"/>
          <w:sz w:val="24"/>
          <w:szCs w:val="24"/>
        </w:rPr>
        <w:tab/>
      </w:r>
      <w:r w:rsidR="00006E4A">
        <w:rPr>
          <w:rFonts w:asciiTheme="majorBidi" w:hAnsiTheme="majorBidi" w:cstheme="majorBidi"/>
          <w:sz w:val="24"/>
          <w:szCs w:val="24"/>
        </w:rPr>
        <w:t>56</w:t>
      </w:r>
    </w:p>
    <w:p w14:paraId="279AD0D5" w14:textId="2AFBD9B9" w:rsidR="0051706D" w:rsidRDefault="0051706D" w:rsidP="00006E4A">
      <w:pPr>
        <w:pStyle w:val="ListParagraph"/>
        <w:numPr>
          <w:ilvl w:val="0"/>
          <w:numId w:val="47"/>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Data dan Sumber Data</w:t>
      </w:r>
      <w:r>
        <w:rPr>
          <w:rFonts w:asciiTheme="majorBidi" w:hAnsiTheme="majorBidi" w:cstheme="majorBidi"/>
          <w:sz w:val="24"/>
          <w:szCs w:val="24"/>
        </w:rPr>
        <w:tab/>
      </w:r>
      <w:r w:rsidR="00006E4A">
        <w:rPr>
          <w:rFonts w:asciiTheme="majorBidi" w:hAnsiTheme="majorBidi" w:cstheme="majorBidi"/>
          <w:sz w:val="24"/>
          <w:szCs w:val="24"/>
        </w:rPr>
        <w:t>57</w:t>
      </w:r>
    </w:p>
    <w:p w14:paraId="794A55D0" w14:textId="016F3670" w:rsidR="0051706D" w:rsidRDefault="0051706D" w:rsidP="00006E4A">
      <w:pPr>
        <w:pStyle w:val="ListParagraph"/>
        <w:numPr>
          <w:ilvl w:val="0"/>
          <w:numId w:val="47"/>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Teknik Pengumpulan Data</w:t>
      </w:r>
      <w:r>
        <w:rPr>
          <w:rFonts w:asciiTheme="majorBidi" w:hAnsiTheme="majorBidi" w:cstheme="majorBidi"/>
          <w:sz w:val="24"/>
          <w:szCs w:val="24"/>
        </w:rPr>
        <w:tab/>
      </w:r>
      <w:r w:rsidR="00006E4A">
        <w:rPr>
          <w:rFonts w:asciiTheme="majorBidi" w:hAnsiTheme="majorBidi" w:cstheme="majorBidi"/>
          <w:sz w:val="24"/>
          <w:szCs w:val="24"/>
        </w:rPr>
        <w:t>60</w:t>
      </w:r>
    </w:p>
    <w:p w14:paraId="33CB15FB" w14:textId="01F8B4BB" w:rsidR="0051706D" w:rsidRDefault="0051706D" w:rsidP="00006E4A">
      <w:pPr>
        <w:pStyle w:val="ListParagraph"/>
        <w:numPr>
          <w:ilvl w:val="0"/>
          <w:numId w:val="47"/>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Analisis Data</w:t>
      </w:r>
      <w:r>
        <w:rPr>
          <w:rFonts w:asciiTheme="majorBidi" w:hAnsiTheme="majorBidi" w:cstheme="majorBidi"/>
          <w:sz w:val="24"/>
          <w:szCs w:val="24"/>
        </w:rPr>
        <w:tab/>
      </w:r>
      <w:r w:rsidR="00006E4A">
        <w:rPr>
          <w:rFonts w:asciiTheme="majorBidi" w:hAnsiTheme="majorBidi" w:cstheme="majorBidi"/>
          <w:sz w:val="24"/>
          <w:szCs w:val="24"/>
        </w:rPr>
        <w:t>65</w:t>
      </w:r>
    </w:p>
    <w:p w14:paraId="11171D1F" w14:textId="1762D63F" w:rsidR="0051706D" w:rsidRDefault="0051706D" w:rsidP="00006E4A">
      <w:pPr>
        <w:pStyle w:val="ListParagraph"/>
        <w:numPr>
          <w:ilvl w:val="0"/>
          <w:numId w:val="47"/>
        </w:numPr>
        <w:tabs>
          <w:tab w:val="left" w:leader="dot" w:pos="5670"/>
        </w:tabs>
        <w:spacing w:after="0" w:line="276" w:lineRule="auto"/>
        <w:ind w:left="1434" w:right="453" w:hanging="357"/>
        <w:rPr>
          <w:rFonts w:asciiTheme="majorBidi" w:hAnsiTheme="majorBidi" w:cstheme="majorBidi"/>
          <w:sz w:val="24"/>
          <w:szCs w:val="24"/>
        </w:rPr>
      </w:pPr>
      <w:r>
        <w:rPr>
          <w:rFonts w:asciiTheme="majorBidi" w:hAnsiTheme="majorBidi" w:cstheme="majorBidi"/>
          <w:sz w:val="24"/>
          <w:szCs w:val="24"/>
        </w:rPr>
        <w:t xml:space="preserve">Teknik Pengecekan </w:t>
      </w:r>
      <w:r w:rsidR="00E3571B">
        <w:rPr>
          <w:rFonts w:asciiTheme="majorBidi" w:hAnsiTheme="majorBidi" w:cstheme="majorBidi"/>
          <w:sz w:val="24"/>
          <w:szCs w:val="24"/>
        </w:rPr>
        <w:t xml:space="preserve">Keabsahan </w:t>
      </w:r>
      <w:r>
        <w:rPr>
          <w:rFonts w:asciiTheme="majorBidi" w:hAnsiTheme="majorBidi" w:cstheme="majorBidi"/>
          <w:sz w:val="24"/>
          <w:szCs w:val="24"/>
        </w:rPr>
        <w:t>Data</w:t>
      </w:r>
      <w:r>
        <w:rPr>
          <w:rFonts w:asciiTheme="majorBidi" w:hAnsiTheme="majorBidi" w:cstheme="majorBidi"/>
          <w:sz w:val="24"/>
          <w:szCs w:val="24"/>
        </w:rPr>
        <w:tab/>
      </w:r>
      <w:r w:rsidR="00006E4A">
        <w:rPr>
          <w:rFonts w:asciiTheme="majorBidi" w:hAnsiTheme="majorBidi" w:cstheme="majorBidi"/>
          <w:sz w:val="24"/>
          <w:szCs w:val="24"/>
        </w:rPr>
        <w:t>68</w:t>
      </w:r>
    </w:p>
    <w:p w14:paraId="2B9CB182" w14:textId="1D7099A7" w:rsidR="0051706D" w:rsidRPr="00486007" w:rsidRDefault="00DC0F50" w:rsidP="00006E4A">
      <w:pPr>
        <w:tabs>
          <w:tab w:val="left" w:leader="dot" w:pos="5670"/>
        </w:tabs>
        <w:spacing w:after="0" w:line="276" w:lineRule="auto"/>
        <w:ind w:left="1134" w:right="453" w:hanging="1134"/>
        <w:jc w:val="both"/>
        <w:rPr>
          <w:rFonts w:asciiTheme="majorBidi" w:hAnsiTheme="majorBidi" w:cstheme="majorBidi"/>
          <w:b/>
          <w:bCs/>
          <w:sz w:val="24"/>
          <w:szCs w:val="24"/>
        </w:rPr>
      </w:pPr>
      <w:r w:rsidRPr="00486007">
        <w:rPr>
          <w:rFonts w:asciiTheme="majorBidi" w:hAnsiTheme="majorBidi" w:cstheme="majorBidi"/>
          <w:b/>
          <w:bCs/>
          <w:sz w:val="24"/>
          <w:szCs w:val="24"/>
        </w:rPr>
        <w:t xml:space="preserve">BAB IV </w:t>
      </w:r>
      <w:r w:rsidR="00D27DEF">
        <w:rPr>
          <w:rFonts w:asciiTheme="majorBidi" w:hAnsiTheme="majorBidi" w:cstheme="majorBidi"/>
          <w:b/>
          <w:bCs/>
          <w:sz w:val="24"/>
          <w:szCs w:val="24"/>
        </w:rPr>
        <w:t>PERENCANAAN P</w:t>
      </w:r>
      <w:r w:rsidR="007A14B2" w:rsidRPr="00486007">
        <w:rPr>
          <w:rFonts w:asciiTheme="majorBidi" w:hAnsiTheme="majorBidi" w:cstheme="majorBidi"/>
          <w:b/>
          <w:bCs/>
          <w:sz w:val="24"/>
          <w:szCs w:val="24"/>
        </w:rPr>
        <w:t xml:space="preserve">ROGRAM MADRASAH RISET DALAM MENINGKATKAN </w:t>
      </w:r>
      <w:r w:rsidR="007A14B2" w:rsidRPr="00486007">
        <w:rPr>
          <w:rFonts w:asciiTheme="majorBidi" w:hAnsiTheme="majorBidi" w:cstheme="majorBidi"/>
          <w:b/>
          <w:bCs/>
          <w:i/>
          <w:sz w:val="24"/>
          <w:szCs w:val="24"/>
        </w:rPr>
        <w:t xml:space="preserve">BRAND IMAGE </w:t>
      </w:r>
      <w:r w:rsidR="007A14B2" w:rsidRPr="00486007">
        <w:rPr>
          <w:rFonts w:asciiTheme="majorBidi" w:hAnsiTheme="majorBidi" w:cstheme="majorBidi"/>
          <w:b/>
          <w:bCs/>
          <w:sz w:val="24"/>
          <w:szCs w:val="24"/>
        </w:rPr>
        <w:t>LEMBAGA PENDIDIKAN UNGGUL DI MAN 2 PONOROGO</w:t>
      </w:r>
    </w:p>
    <w:p w14:paraId="35528AB0" w14:textId="49E32212" w:rsidR="0051706D" w:rsidRDefault="0051706D" w:rsidP="00006E4A">
      <w:pPr>
        <w:pStyle w:val="ListParagraph"/>
        <w:numPr>
          <w:ilvl w:val="0"/>
          <w:numId w:val="48"/>
        </w:numPr>
        <w:tabs>
          <w:tab w:val="left" w:leader="dot" w:pos="5670"/>
        </w:tabs>
        <w:spacing w:after="0" w:line="276" w:lineRule="auto"/>
        <w:ind w:left="1349" w:right="453" w:hanging="357"/>
        <w:jc w:val="both"/>
        <w:rPr>
          <w:rFonts w:asciiTheme="majorBidi" w:hAnsiTheme="majorBidi" w:cstheme="majorBidi"/>
          <w:sz w:val="24"/>
          <w:szCs w:val="24"/>
        </w:rPr>
      </w:pPr>
      <w:r w:rsidRPr="0048626C">
        <w:rPr>
          <w:rFonts w:asciiTheme="majorBidi" w:hAnsiTheme="majorBidi" w:cstheme="majorBidi"/>
          <w:sz w:val="24"/>
          <w:szCs w:val="24"/>
        </w:rPr>
        <w:t>Paparan</w:t>
      </w:r>
      <w:r>
        <w:rPr>
          <w:rFonts w:asciiTheme="majorBidi" w:hAnsiTheme="majorBidi" w:cstheme="majorBidi"/>
          <w:sz w:val="24"/>
          <w:szCs w:val="24"/>
        </w:rPr>
        <w:t xml:space="preserve"> Data Umum</w:t>
      </w:r>
      <w:r>
        <w:rPr>
          <w:rFonts w:asciiTheme="majorBidi" w:hAnsiTheme="majorBidi" w:cstheme="majorBidi"/>
          <w:sz w:val="24"/>
          <w:szCs w:val="24"/>
        </w:rPr>
        <w:tab/>
      </w:r>
      <w:r w:rsidR="00006E4A">
        <w:rPr>
          <w:rFonts w:asciiTheme="majorBidi" w:hAnsiTheme="majorBidi" w:cstheme="majorBidi"/>
          <w:sz w:val="24"/>
          <w:szCs w:val="24"/>
        </w:rPr>
        <w:t>70</w:t>
      </w:r>
    </w:p>
    <w:p w14:paraId="3A9F6033" w14:textId="74D496F5" w:rsidR="0051706D" w:rsidRDefault="0051706D" w:rsidP="00006E4A">
      <w:pPr>
        <w:pStyle w:val="ListParagraph"/>
        <w:numPr>
          <w:ilvl w:val="0"/>
          <w:numId w:val="48"/>
        </w:numPr>
        <w:tabs>
          <w:tab w:val="left" w:leader="dot" w:pos="5670"/>
        </w:tabs>
        <w:spacing w:after="0" w:line="276" w:lineRule="auto"/>
        <w:ind w:left="1349" w:right="453" w:hanging="357"/>
        <w:jc w:val="both"/>
        <w:rPr>
          <w:rFonts w:asciiTheme="majorBidi" w:hAnsiTheme="majorBidi" w:cstheme="majorBidi"/>
          <w:sz w:val="24"/>
          <w:szCs w:val="24"/>
        </w:rPr>
      </w:pPr>
      <w:r>
        <w:rPr>
          <w:rFonts w:asciiTheme="majorBidi" w:hAnsiTheme="majorBidi" w:cstheme="majorBidi"/>
          <w:sz w:val="24"/>
          <w:szCs w:val="24"/>
        </w:rPr>
        <w:t>Paparan Data Khusus</w:t>
      </w:r>
      <w:r>
        <w:rPr>
          <w:rFonts w:asciiTheme="majorBidi" w:hAnsiTheme="majorBidi" w:cstheme="majorBidi"/>
          <w:sz w:val="24"/>
          <w:szCs w:val="24"/>
        </w:rPr>
        <w:tab/>
      </w:r>
      <w:r w:rsidR="00006E4A">
        <w:rPr>
          <w:rFonts w:asciiTheme="majorBidi" w:hAnsiTheme="majorBidi" w:cstheme="majorBidi"/>
          <w:sz w:val="24"/>
          <w:szCs w:val="24"/>
        </w:rPr>
        <w:t>86</w:t>
      </w:r>
    </w:p>
    <w:p w14:paraId="0F3A4B56" w14:textId="1AB844E0" w:rsidR="0051706D" w:rsidRDefault="0051706D" w:rsidP="00006E4A">
      <w:pPr>
        <w:pStyle w:val="ListParagraph"/>
        <w:numPr>
          <w:ilvl w:val="0"/>
          <w:numId w:val="48"/>
        </w:numPr>
        <w:tabs>
          <w:tab w:val="left" w:leader="dot" w:pos="5670"/>
        </w:tabs>
        <w:spacing w:after="0" w:line="276" w:lineRule="auto"/>
        <w:ind w:left="1349" w:right="453" w:hanging="357"/>
        <w:jc w:val="both"/>
        <w:rPr>
          <w:rFonts w:asciiTheme="majorBidi" w:hAnsiTheme="majorBidi" w:cstheme="majorBidi"/>
          <w:sz w:val="24"/>
          <w:szCs w:val="24"/>
        </w:rPr>
      </w:pPr>
      <w:r>
        <w:rPr>
          <w:rFonts w:asciiTheme="majorBidi" w:hAnsiTheme="majorBidi" w:cstheme="majorBidi"/>
          <w:sz w:val="24"/>
          <w:szCs w:val="24"/>
        </w:rPr>
        <w:t>Analisis Data</w:t>
      </w:r>
      <w:r>
        <w:rPr>
          <w:rFonts w:asciiTheme="majorBidi" w:hAnsiTheme="majorBidi" w:cstheme="majorBidi"/>
          <w:sz w:val="24"/>
          <w:szCs w:val="24"/>
        </w:rPr>
        <w:tab/>
      </w:r>
      <w:r w:rsidR="00006E4A">
        <w:rPr>
          <w:rFonts w:asciiTheme="majorBidi" w:hAnsiTheme="majorBidi" w:cstheme="majorBidi"/>
          <w:sz w:val="24"/>
          <w:szCs w:val="24"/>
        </w:rPr>
        <w:t>96</w:t>
      </w:r>
    </w:p>
    <w:p w14:paraId="4A68EEAB" w14:textId="5E7BE1A6" w:rsidR="0051706D" w:rsidRPr="0048626C" w:rsidRDefault="007A14B2" w:rsidP="00006E4A">
      <w:pPr>
        <w:pStyle w:val="ListParagraph"/>
        <w:numPr>
          <w:ilvl w:val="0"/>
          <w:numId w:val="48"/>
        </w:numPr>
        <w:tabs>
          <w:tab w:val="left" w:leader="dot" w:pos="5670"/>
        </w:tabs>
        <w:spacing w:after="0" w:line="276" w:lineRule="auto"/>
        <w:ind w:left="1349" w:right="453" w:hanging="357"/>
        <w:jc w:val="both"/>
        <w:rPr>
          <w:rFonts w:asciiTheme="majorBidi" w:hAnsiTheme="majorBidi" w:cstheme="majorBidi"/>
          <w:sz w:val="24"/>
          <w:szCs w:val="24"/>
        </w:rPr>
      </w:pPr>
      <w:r>
        <w:rPr>
          <w:rFonts w:asciiTheme="majorBidi" w:hAnsiTheme="majorBidi" w:cstheme="majorBidi"/>
          <w:sz w:val="24"/>
          <w:szCs w:val="24"/>
        </w:rPr>
        <w:t>Sinkronisasi Data</w:t>
      </w:r>
      <w:r w:rsidR="0051706D">
        <w:rPr>
          <w:rFonts w:asciiTheme="majorBidi" w:hAnsiTheme="majorBidi" w:cstheme="majorBidi"/>
          <w:sz w:val="24"/>
          <w:szCs w:val="24"/>
        </w:rPr>
        <w:tab/>
      </w:r>
      <w:r w:rsidR="00006E4A">
        <w:rPr>
          <w:rFonts w:asciiTheme="majorBidi" w:hAnsiTheme="majorBidi" w:cstheme="majorBidi"/>
          <w:sz w:val="24"/>
          <w:szCs w:val="24"/>
        </w:rPr>
        <w:t>104</w:t>
      </w:r>
    </w:p>
    <w:p w14:paraId="25CCEFEF" w14:textId="3B3A71F4" w:rsidR="0051706D" w:rsidRPr="00486007" w:rsidRDefault="00DC0F50" w:rsidP="00006E4A">
      <w:pPr>
        <w:tabs>
          <w:tab w:val="left" w:leader="dot" w:pos="5670"/>
        </w:tabs>
        <w:spacing w:after="0" w:line="276" w:lineRule="auto"/>
        <w:ind w:left="993" w:right="453" w:hanging="993"/>
        <w:jc w:val="both"/>
        <w:rPr>
          <w:rFonts w:asciiTheme="majorBidi" w:hAnsiTheme="majorBidi" w:cstheme="majorBidi"/>
          <w:b/>
          <w:bCs/>
          <w:sz w:val="24"/>
          <w:szCs w:val="24"/>
        </w:rPr>
      </w:pPr>
      <w:r w:rsidRPr="00486007">
        <w:rPr>
          <w:rFonts w:asciiTheme="majorBidi" w:hAnsiTheme="majorBidi" w:cstheme="majorBidi"/>
          <w:b/>
          <w:bCs/>
          <w:sz w:val="24"/>
          <w:szCs w:val="24"/>
        </w:rPr>
        <w:t xml:space="preserve">BAB V </w:t>
      </w:r>
      <w:r w:rsidR="007A14B2" w:rsidRPr="00486007">
        <w:rPr>
          <w:rFonts w:asciiTheme="majorBidi" w:hAnsiTheme="majorBidi" w:cstheme="majorBidi"/>
          <w:b/>
          <w:bCs/>
          <w:sz w:val="24"/>
          <w:szCs w:val="24"/>
        </w:rPr>
        <w:t>PELAKSANAAN PR</w:t>
      </w:r>
      <w:r w:rsidR="002E6DED">
        <w:rPr>
          <w:rFonts w:asciiTheme="majorBidi" w:hAnsiTheme="majorBidi" w:cstheme="majorBidi"/>
          <w:b/>
          <w:bCs/>
          <w:sz w:val="24"/>
          <w:szCs w:val="24"/>
        </w:rPr>
        <w:t>OGRAM MADRASAH RISET DALAM MENI</w:t>
      </w:r>
      <w:r w:rsidR="007A14B2" w:rsidRPr="00486007">
        <w:rPr>
          <w:rFonts w:asciiTheme="majorBidi" w:hAnsiTheme="majorBidi" w:cstheme="majorBidi"/>
          <w:b/>
          <w:bCs/>
          <w:sz w:val="24"/>
          <w:szCs w:val="24"/>
        </w:rPr>
        <w:t xml:space="preserve">NGKATKAN </w:t>
      </w:r>
      <w:r w:rsidR="007A14B2" w:rsidRPr="00486007">
        <w:rPr>
          <w:rFonts w:asciiTheme="majorBidi" w:hAnsiTheme="majorBidi" w:cstheme="majorBidi"/>
          <w:b/>
          <w:bCs/>
          <w:i/>
          <w:sz w:val="24"/>
          <w:szCs w:val="24"/>
        </w:rPr>
        <w:lastRenderedPageBreak/>
        <w:t xml:space="preserve">BRAND IMAGE </w:t>
      </w:r>
      <w:r w:rsidR="007A14B2" w:rsidRPr="00486007">
        <w:rPr>
          <w:rFonts w:asciiTheme="majorBidi" w:hAnsiTheme="majorBidi" w:cstheme="majorBidi"/>
          <w:b/>
          <w:bCs/>
          <w:sz w:val="24"/>
          <w:szCs w:val="24"/>
        </w:rPr>
        <w:t>LEMBAGA PENDIDIKAN UNGGUL DI MAN 2 PONOROGO</w:t>
      </w:r>
    </w:p>
    <w:p w14:paraId="421D7BB7" w14:textId="2710803A" w:rsidR="0051706D" w:rsidRDefault="0051706D" w:rsidP="00006E4A">
      <w:pPr>
        <w:pStyle w:val="ListParagraph"/>
        <w:numPr>
          <w:ilvl w:val="0"/>
          <w:numId w:val="49"/>
        </w:numPr>
        <w:tabs>
          <w:tab w:val="left" w:leader="dot" w:pos="5670"/>
        </w:tabs>
        <w:spacing w:after="0" w:line="276" w:lineRule="auto"/>
        <w:ind w:left="1349" w:right="453" w:hanging="357"/>
        <w:jc w:val="both"/>
        <w:rPr>
          <w:rFonts w:asciiTheme="majorBidi" w:hAnsiTheme="majorBidi" w:cstheme="majorBidi"/>
          <w:sz w:val="24"/>
          <w:szCs w:val="24"/>
        </w:rPr>
      </w:pPr>
      <w:r>
        <w:rPr>
          <w:rFonts w:asciiTheme="majorBidi" w:hAnsiTheme="majorBidi" w:cstheme="majorBidi"/>
          <w:sz w:val="24"/>
          <w:szCs w:val="24"/>
        </w:rPr>
        <w:t>Paparan Data</w:t>
      </w:r>
      <w:r>
        <w:rPr>
          <w:rFonts w:asciiTheme="majorBidi" w:hAnsiTheme="majorBidi" w:cstheme="majorBidi"/>
          <w:sz w:val="24"/>
          <w:szCs w:val="24"/>
        </w:rPr>
        <w:tab/>
      </w:r>
      <w:r w:rsidR="00006E4A">
        <w:rPr>
          <w:rFonts w:asciiTheme="majorBidi" w:hAnsiTheme="majorBidi" w:cstheme="majorBidi"/>
          <w:sz w:val="24"/>
          <w:szCs w:val="24"/>
        </w:rPr>
        <w:t>106</w:t>
      </w:r>
    </w:p>
    <w:p w14:paraId="001FF7CC" w14:textId="1F95BA22" w:rsidR="0051706D" w:rsidRDefault="0051706D" w:rsidP="00006E4A">
      <w:pPr>
        <w:pStyle w:val="ListParagraph"/>
        <w:numPr>
          <w:ilvl w:val="0"/>
          <w:numId w:val="49"/>
        </w:numPr>
        <w:tabs>
          <w:tab w:val="left" w:leader="dot" w:pos="5670"/>
        </w:tabs>
        <w:spacing w:after="0" w:line="276" w:lineRule="auto"/>
        <w:ind w:left="1349" w:right="453" w:hanging="357"/>
        <w:jc w:val="both"/>
        <w:rPr>
          <w:rFonts w:asciiTheme="majorBidi" w:hAnsiTheme="majorBidi" w:cstheme="majorBidi"/>
          <w:sz w:val="24"/>
          <w:szCs w:val="24"/>
        </w:rPr>
      </w:pPr>
      <w:r>
        <w:rPr>
          <w:rFonts w:asciiTheme="majorBidi" w:hAnsiTheme="majorBidi" w:cstheme="majorBidi"/>
          <w:sz w:val="24"/>
          <w:szCs w:val="24"/>
        </w:rPr>
        <w:t>Analisis Data</w:t>
      </w:r>
      <w:r>
        <w:rPr>
          <w:rFonts w:asciiTheme="majorBidi" w:hAnsiTheme="majorBidi" w:cstheme="majorBidi"/>
          <w:sz w:val="24"/>
          <w:szCs w:val="24"/>
        </w:rPr>
        <w:tab/>
      </w:r>
      <w:r w:rsidR="00006E4A">
        <w:rPr>
          <w:rFonts w:asciiTheme="majorBidi" w:hAnsiTheme="majorBidi" w:cstheme="majorBidi"/>
          <w:sz w:val="24"/>
          <w:szCs w:val="24"/>
        </w:rPr>
        <w:t>114</w:t>
      </w:r>
    </w:p>
    <w:p w14:paraId="6571F831" w14:textId="00304F03" w:rsidR="0051706D" w:rsidRPr="0048626C" w:rsidRDefault="0051706D" w:rsidP="00006E4A">
      <w:pPr>
        <w:pStyle w:val="ListParagraph"/>
        <w:numPr>
          <w:ilvl w:val="0"/>
          <w:numId w:val="49"/>
        </w:numPr>
        <w:tabs>
          <w:tab w:val="left" w:leader="dot" w:pos="5670"/>
        </w:tabs>
        <w:spacing w:after="0" w:line="276" w:lineRule="auto"/>
        <w:ind w:left="1349" w:right="453" w:hanging="357"/>
        <w:jc w:val="both"/>
        <w:rPr>
          <w:rFonts w:asciiTheme="majorBidi" w:hAnsiTheme="majorBidi" w:cstheme="majorBidi"/>
          <w:sz w:val="24"/>
          <w:szCs w:val="24"/>
        </w:rPr>
      </w:pPr>
      <w:r>
        <w:rPr>
          <w:rFonts w:asciiTheme="majorBidi" w:hAnsiTheme="majorBidi" w:cstheme="majorBidi"/>
          <w:sz w:val="24"/>
          <w:szCs w:val="24"/>
        </w:rPr>
        <w:t xml:space="preserve">Sinkronisasi </w:t>
      </w:r>
      <w:r w:rsidR="00745665">
        <w:rPr>
          <w:rFonts w:asciiTheme="majorBidi" w:hAnsiTheme="majorBidi" w:cstheme="majorBidi"/>
          <w:sz w:val="24"/>
          <w:szCs w:val="24"/>
        </w:rPr>
        <w:t>Data</w:t>
      </w:r>
      <w:r>
        <w:rPr>
          <w:rFonts w:asciiTheme="majorBidi" w:hAnsiTheme="majorBidi" w:cstheme="majorBidi"/>
          <w:sz w:val="24"/>
          <w:szCs w:val="24"/>
        </w:rPr>
        <w:tab/>
      </w:r>
      <w:r w:rsidR="00006E4A">
        <w:rPr>
          <w:rFonts w:asciiTheme="majorBidi" w:hAnsiTheme="majorBidi" w:cstheme="majorBidi"/>
          <w:sz w:val="24"/>
          <w:szCs w:val="24"/>
        </w:rPr>
        <w:t>123</w:t>
      </w:r>
    </w:p>
    <w:p w14:paraId="604B5AA6" w14:textId="78DF57AB" w:rsidR="00745665" w:rsidRPr="00486007" w:rsidRDefault="00DC0F50" w:rsidP="00006E4A">
      <w:pPr>
        <w:tabs>
          <w:tab w:val="left" w:leader="dot" w:pos="5670"/>
        </w:tabs>
        <w:spacing w:after="0" w:line="276" w:lineRule="auto"/>
        <w:ind w:left="993" w:right="453" w:hanging="993"/>
        <w:jc w:val="both"/>
        <w:rPr>
          <w:rFonts w:asciiTheme="majorBidi" w:hAnsiTheme="majorBidi" w:cstheme="majorBidi"/>
          <w:b/>
          <w:bCs/>
          <w:sz w:val="24"/>
          <w:szCs w:val="24"/>
        </w:rPr>
      </w:pPr>
      <w:r w:rsidRPr="00486007">
        <w:rPr>
          <w:rFonts w:asciiTheme="majorBidi" w:hAnsiTheme="majorBidi" w:cstheme="majorBidi"/>
          <w:b/>
          <w:bCs/>
          <w:sz w:val="24"/>
          <w:szCs w:val="24"/>
        </w:rPr>
        <w:t xml:space="preserve">BAB VI </w:t>
      </w:r>
      <w:r w:rsidR="00745665" w:rsidRPr="00486007">
        <w:rPr>
          <w:rFonts w:asciiTheme="majorBidi" w:hAnsiTheme="majorBidi" w:cstheme="majorBidi"/>
          <w:b/>
          <w:bCs/>
          <w:sz w:val="24"/>
          <w:szCs w:val="24"/>
        </w:rPr>
        <w:t xml:space="preserve">PENGAWASAN PROGRAM MADRASAH RISET DALAM MENINGKATKAN </w:t>
      </w:r>
      <w:r w:rsidR="00745665" w:rsidRPr="00486007">
        <w:rPr>
          <w:rFonts w:asciiTheme="majorBidi" w:hAnsiTheme="majorBidi" w:cstheme="majorBidi"/>
          <w:b/>
          <w:bCs/>
          <w:i/>
          <w:sz w:val="24"/>
          <w:szCs w:val="24"/>
        </w:rPr>
        <w:t xml:space="preserve">BRAND IMAGE </w:t>
      </w:r>
      <w:r w:rsidR="00D27DEF">
        <w:rPr>
          <w:rFonts w:asciiTheme="majorBidi" w:hAnsiTheme="majorBidi" w:cstheme="majorBidi"/>
          <w:b/>
          <w:bCs/>
          <w:sz w:val="24"/>
          <w:szCs w:val="24"/>
        </w:rPr>
        <w:t>LEMBAGA PENDIDI</w:t>
      </w:r>
      <w:r w:rsidR="00745665" w:rsidRPr="00486007">
        <w:rPr>
          <w:rFonts w:asciiTheme="majorBidi" w:hAnsiTheme="majorBidi" w:cstheme="majorBidi"/>
          <w:b/>
          <w:bCs/>
          <w:sz w:val="24"/>
          <w:szCs w:val="24"/>
        </w:rPr>
        <w:t>KAN UNGGUL DI MAN 2 PONOROGO</w:t>
      </w:r>
    </w:p>
    <w:p w14:paraId="76433EFD" w14:textId="76A207B4" w:rsidR="0051706D" w:rsidRDefault="0051706D" w:rsidP="00006E4A">
      <w:pPr>
        <w:pStyle w:val="ListParagraph"/>
        <w:numPr>
          <w:ilvl w:val="0"/>
          <w:numId w:val="50"/>
        </w:numPr>
        <w:tabs>
          <w:tab w:val="left" w:leader="dot" w:pos="5670"/>
        </w:tabs>
        <w:spacing w:after="0" w:line="276" w:lineRule="auto"/>
        <w:ind w:left="1349" w:right="453" w:hanging="357"/>
        <w:jc w:val="both"/>
        <w:rPr>
          <w:rFonts w:asciiTheme="majorBidi" w:hAnsiTheme="majorBidi" w:cstheme="majorBidi"/>
          <w:sz w:val="24"/>
          <w:szCs w:val="24"/>
        </w:rPr>
      </w:pPr>
      <w:r>
        <w:rPr>
          <w:rFonts w:asciiTheme="majorBidi" w:hAnsiTheme="majorBidi" w:cstheme="majorBidi"/>
          <w:sz w:val="24"/>
          <w:szCs w:val="24"/>
        </w:rPr>
        <w:t>Paparan Data</w:t>
      </w:r>
      <w:r>
        <w:rPr>
          <w:rFonts w:asciiTheme="majorBidi" w:hAnsiTheme="majorBidi" w:cstheme="majorBidi"/>
          <w:sz w:val="24"/>
          <w:szCs w:val="24"/>
        </w:rPr>
        <w:tab/>
      </w:r>
      <w:r w:rsidR="00006E4A">
        <w:rPr>
          <w:rFonts w:asciiTheme="majorBidi" w:hAnsiTheme="majorBidi" w:cstheme="majorBidi"/>
          <w:sz w:val="24"/>
          <w:szCs w:val="24"/>
        </w:rPr>
        <w:t>125</w:t>
      </w:r>
    </w:p>
    <w:p w14:paraId="0CD454D8" w14:textId="2EC867A4" w:rsidR="0051706D" w:rsidRDefault="0051706D" w:rsidP="00006E4A">
      <w:pPr>
        <w:pStyle w:val="ListParagraph"/>
        <w:numPr>
          <w:ilvl w:val="0"/>
          <w:numId w:val="50"/>
        </w:numPr>
        <w:tabs>
          <w:tab w:val="left" w:leader="dot" w:pos="5670"/>
        </w:tabs>
        <w:spacing w:after="0" w:line="276" w:lineRule="auto"/>
        <w:ind w:left="1349" w:right="453" w:hanging="357"/>
        <w:jc w:val="both"/>
        <w:rPr>
          <w:rFonts w:asciiTheme="majorBidi" w:hAnsiTheme="majorBidi" w:cstheme="majorBidi"/>
          <w:sz w:val="24"/>
          <w:szCs w:val="24"/>
        </w:rPr>
      </w:pPr>
      <w:r>
        <w:rPr>
          <w:rFonts w:asciiTheme="majorBidi" w:hAnsiTheme="majorBidi" w:cstheme="majorBidi"/>
          <w:sz w:val="24"/>
          <w:szCs w:val="24"/>
        </w:rPr>
        <w:t>Analisis Data</w:t>
      </w:r>
      <w:r>
        <w:rPr>
          <w:rFonts w:asciiTheme="majorBidi" w:hAnsiTheme="majorBidi" w:cstheme="majorBidi"/>
          <w:sz w:val="24"/>
          <w:szCs w:val="24"/>
        </w:rPr>
        <w:tab/>
      </w:r>
      <w:r w:rsidR="00006E4A">
        <w:rPr>
          <w:rFonts w:asciiTheme="majorBidi" w:hAnsiTheme="majorBidi" w:cstheme="majorBidi"/>
          <w:sz w:val="24"/>
          <w:szCs w:val="24"/>
        </w:rPr>
        <w:t>134</w:t>
      </w:r>
    </w:p>
    <w:p w14:paraId="48C7895B" w14:textId="0DEE4AC9" w:rsidR="0051706D" w:rsidRDefault="00745665" w:rsidP="00006E4A">
      <w:pPr>
        <w:pStyle w:val="ListParagraph"/>
        <w:numPr>
          <w:ilvl w:val="0"/>
          <w:numId w:val="50"/>
        </w:numPr>
        <w:tabs>
          <w:tab w:val="left" w:leader="dot" w:pos="5670"/>
        </w:tabs>
        <w:spacing w:after="0" w:line="276" w:lineRule="auto"/>
        <w:ind w:left="1349" w:right="453" w:hanging="357"/>
        <w:jc w:val="both"/>
        <w:rPr>
          <w:rFonts w:asciiTheme="majorBidi" w:hAnsiTheme="majorBidi" w:cstheme="majorBidi"/>
          <w:sz w:val="24"/>
          <w:szCs w:val="24"/>
        </w:rPr>
      </w:pPr>
      <w:r>
        <w:rPr>
          <w:rFonts w:asciiTheme="majorBidi" w:hAnsiTheme="majorBidi" w:cstheme="majorBidi"/>
          <w:sz w:val="24"/>
          <w:szCs w:val="24"/>
        </w:rPr>
        <w:t xml:space="preserve">Sinkronisasi Data </w:t>
      </w:r>
      <w:r w:rsidR="0051706D">
        <w:rPr>
          <w:rFonts w:asciiTheme="majorBidi" w:hAnsiTheme="majorBidi" w:cstheme="majorBidi"/>
          <w:sz w:val="24"/>
          <w:szCs w:val="24"/>
        </w:rPr>
        <w:tab/>
      </w:r>
      <w:r w:rsidR="00006E4A">
        <w:rPr>
          <w:rFonts w:asciiTheme="majorBidi" w:hAnsiTheme="majorBidi" w:cstheme="majorBidi"/>
          <w:sz w:val="24"/>
          <w:szCs w:val="24"/>
        </w:rPr>
        <w:t>140</w:t>
      </w:r>
    </w:p>
    <w:p w14:paraId="0E0A3856" w14:textId="65A8E5CB" w:rsidR="00745665" w:rsidRDefault="00DC0F50" w:rsidP="00006E4A">
      <w:pPr>
        <w:tabs>
          <w:tab w:val="left" w:leader="dot" w:pos="5670"/>
        </w:tabs>
        <w:spacing w:after="0" w:line="276" w:lineRule="auto"/>
        <w:ind w:left="993" w:right="453" w:hanging="993"/>
        <w:jc w:val="both"/>
        <w:rPr>
          <w:rFonts w:asciiTheme="majorBidi" w:hAnsiTheme="majorBidi" w:cstheme="majorBidi"/>
          <w:b/>
          <w:sz w:val="24"/>
          <w:szCs w:val="24"/>
        </w:rPr>
      </w:pPr>
      <w:r>
        <w:rPr>
          <w:rFonts w:asciiTheme="majorBidi" w:hAnsiTheme="majorBidi" w:cstheme="majorBidi"/>
          <w:b/>
          <w:sz w:val="24"/>
          <w:szCs w:val="24"/>
        </w:rPr>
        <w:t xml:space="preserve">BAB </w:t>
      </w:r>
      <w:r w:rsidR="00745665">
        <w:rPr>
          <w:rFonts w:asciiTheme="majorBidi" w:hAnsiTheme="majorBidi" w:cstheme="majorBidi"/>
          <w:b/>
          <w:sz w:val="24"/>
          <w:szCs w:val="24"/>
        </w:rPr>
        <w:t xml:space="preserve">VII IMPLIKASI PROGRAM MADRASAH RISET DALAM MENINGKATKAN </w:t>
      </w:r>
      <w:r w:rsidR="00745665">
        <w:rPr>
          <w:rFonts w:asciiTheme="majorBidi" w:hAnsiTheme="majorBidi" w:cstheme="majorBidi"/>
          <w:b/>
          <w:i/>
          <w:sz w:val="24"/>
          <w:szCs w:val="24"/>
        </w:rPr>
        <w:t xml:space="preserve">BRAND IMAGE </w:t>
      </w:r>
      <w:r w:rsidR="00D27DEF">
        <w:rPr>
          <w:rFonts w:asciiTheme="majorBidi" w:hAnsiTheme="majorBidi" w:cstheme="majorBidi"/>
          <w:b/>
          <w:sz w:val="24"/>
          <w:szCs w:val="24"/>
        </w:rPr>
        <w:t>LEMBAGA PENDI</w:t>
      </w:r>
      <w:r w:rsidR="00BA4317">
        <w:rPr>
          <w:rFonts w:asciiTheme="majorBidi" w:hAnsiTheme="majorBidi" w:cstheme="majorBidi"/>
          <w:b/>
          <w:sz w:val="24"/>
          <w:szCs w:val="24"/>
        </w:rPr>
        <w:t>DIKAN UNGGUL DI MAN 2 PONOROGO</w:t>
      </w:r>
    </w:p>
    <w:p w14:paraId="0C8702F7" w14:textId="47CCAE4E" w:rsidR="00BA4317" w:rsidRDefault="00BA4317" w:rsidP="00006E4A">
      <w:pPr>
        <w:pStyle w:val="ListParagraph"/>
        <w:numPr>
          <w:ilvl w:val="0"/>
          <w:numId w:val="62"/>
        </w:numPr>
        <w:tabs>
          <w:tab w:val="left" w:leader="dot" w:pos="5670"/>
        </w:tabs>
        <w:spacing w:after="0" w:line="276" w:lineRule="auto"/>
        <w:ind w:left="1418" w:right="453" w:hanging="425"/>
        <w:jc w:val="both"/>
        <w:rPr>
          <w:rFonts w:asciiTheme="majorBidi" w:hAnsiTheme="majorBidi" w:cstheme="majorBidi"/>
          <w:sz w:val="24"/>
          <w:szCs w:val="24"/>
        </w:rPr>
      </w:pPr>
      <w:r>
        <w:rPr>
          <w:rFonts w:asciiTheme="majorBidi" w:hAnsiTheme="majorBidi" w:cstheme="majorBidi"/>
          <w:sz w:val="24"/>
          <w:szCs w:val="24"/>
        </w:rPr>
        <w:t>Paparan Data</w:t>
      </w:r>
      <w:r w:rsidR="00B76577">
        <w:rPr>
          <w:rFonts w:asciiTheme="majorBidi" w:hAnsiTheme="majorBidi" w:cstheme="majorBidi"/>
          <w:sz w:val="24"/>
          <w:szCs w:val="24"/>
        </w:rPr>
        <w:tab/>
        <w:t>143</w:t>
      </w:r>
    </w:p>
    <w:p w14:paraId="6284686D" w14:textId="7E405201" w:rsidR="00BA4317" w:rsidRDefault="00BA4317" w:rsidP="00006E4A">
      <w:pPr>
        <w:pStyle w:val="ListParagraph"/>
        <w:numPr>
          <w:ilvl w:val="0"/>
          <w:numId w:val="62"/>
        </w:numPr>
        <w:tabs>
          <w:tab w:val="left" w:leader="dot" w:pos="5670"/>
        </w:tabs>
        <w:spacing w:after="0" w:line="276" w:lineRule="auto"/>
        <w:ind w:left="1418" w:right="453" w:hanging="425"/>
        <w:jc w:val="both"/>
        <w:rPr>
          <w:rFonts w:asciiTheme="majorBidi" w:hAnsiTheme="majorBidi" w:cstheme="majorBidi"/>
          <w:sz w:val="24"/>
          <w:szCs w:val="24"/>
        </w:rPr>
      </w:pPr>
      <w:r>
        <w:rPr>
          <w:rFonts w:asciiTheme="majorBidi" w:hAnsiTheme="majorBidi" w:cstheme="majorBidi"/>
          <w:sz w:val="24"/>
          <w:szCs w:val="24"/>
        </w:rPr>
        <w:t>Analisis Data</w:t>
      </w:r>
      <w:r w:rsidR="0059773E">
        <w:rPr>
          <w:rFonts w:asciiTheme="majorBidi" w:hAnsiTheme="majorBidi" w:cstheme="majorBidi"/>
          <w:sz w:val="24"/>
          <w:szCs w:val="24"/>
        </w:rPr>
        <w:t>.</w:t>
      </w:r>
      <w:r w:rsidR="0059773E">
        <w:rPr>
          <w:rFonts w:asciiTheme="majorBidi" w:hAnsiTheme="majorBidi" w:cstheme="majorBidi"/>
          <w:sz w:val="24"/>
          <w:szCs w:val="24"/>
        </w:rPr>
        <w:tab/>
      </w:r>
      <w:r w:rsidR="00B76577">
        <w:rPr>
          <w:rFonts w:asciiTheme="majorBidi" w:hAnsiTheme="majorBidi" w:cstheme="majorBidi"/>
          <w:sz w:val="24"/>
          <w:szCs w:val="24"/>
        </w:rPr>
        <w:t>157</w:t>
      </w:r>
    </w:p>
    <w:p w14:paraId="29ED4C50" w14:textId="16D854A0" w:rsidR="0051706D" w:rsidRPr="00BA4317" w:rsidRDefault="00BA4317" w:rsidP="00006E4A">
      <w:pPr>
        <w:pStyle w:val="ListParagraph"/>
        <w:numPr>
          <w:ilvl w:val="0"/>
          <w:numId w:val="62"/>
        </w:numPr>
        <w:tabs>
          <w:tab w:val="left" w:leader="dot" w:pos="5670"/>
        </w:tabs>
        <w:spacing w:after="0" w:line="276" w:lineRule="auto"/>
        <w:ind w:left="1418" w:right="453" w:hanging="425"/>
        <w:jc w:val="both"/>
        <w:rPr>
          <w:rFonts w:asciiTheme="majorBidi" w:hAnsiTheme="majorBidi" w:cstheme="majorBidi"/>
          <w:sz w:val="24"/>
          <w:szCs w:val="24"/>
        </w:rPr>
      </w:pPr>
      <w:r>
        <w:rPr>
          <w:rFonts w:asciiTheme="majorBidi" w:hAnsiTheme="majorBidi" w:cstheme="majorBidi"/>
          <w:sz w:val="24"/>
          <w:szCs w:val="24"/>
        </w:rPr>
        <w:t>Sinkronisasi Data</w:t>
      </w:r>
      <w:r w:rsidR="0059773E">
        <w:rPr>
          <w:rFonts w:asciiTheme="majorBidi" w:hAnsiTheme="majorBidi" w:cstheme="majorBidi"/>
          <w:sz w:val="24"/>
          <w:szCs w:val="24"/>
        </w:rPr>
        <w:t>.</w:t>
      </w:r>
      <w:r w:rsidR="0059773E">
        <w:rPr>
          <w:rFonts w:asciiTheme="majorBidi" w:hAnsiTheme="majorBidi" w:cstheme="majorBidi"/>
          <w:sz w:val="24"/>
          <w:szCs w:val="24"/>
        </w:rPr>
        <w:tab/>
      </w:r>
      <w:r w:rsidR="00B76577">
        <w:rPr>
          <w:rFonts w:asciiTheme="majorBidi" w:hAnsiTheme="majorBidi" w:cstheme="majorBidi"/>
          <w:sz w:val="24"/>
          <w:szCs w:val="24"/>
        </w:rPr>
        <w:t>168</w:t>
      </w:r>
    </w:p>
    <w:p w14:paraId="0F957441" w14:textId="5B082F65" w:rsidR="0051706D" w:rsidRDefault="0067676F" w:rsidP="00006E4A">
      <w:pPr>
        <w:tabs>
          <w:tab w:val="left" w:leader="dot" w:pos="5670"/>
        </w:tabs>
        <w:spacing w:after="0" w:line="276" w:lineRule="auto"/>
        <w:ind w:right="453"/>
        <w:jc w:val="both"/>
        <w:rPr>
          <w:rFonts w:asciiTheme="majorBidi" w:hAnsiTheme="majorBidi" w:cstheme="majorBidi"/>
          <w:b/>
          <w:bCs/>
          <w:sz w:val="24"/>
          <w:szCs w:val="24"/>
        </w:rPr>
      </w:pPr>
      <w:r>
        <w:rPr>
          <w:rFonts w:asciiTheme="majorBidi" w:hAnsiTheme="majorBidi" w:cstheme="majorBidi"/>
          <w:b/>
          <w:bCs/>
          <w:sz w:val="24"/>
          <w:szCs w:val="24"/>
        </w:rPr>
        <w:t>BAB VII</w:t>
      </w:r>
      <w:r w:rsidR="00BA4317">
        <w:rPr>
          <w:rFonts w:asciiTheme="majorBidi" w:hAnsiTheme="majorBidi" w:cstheme="majorBidi"/>
          <w:b/>
          <w:bCs/>
          <w:sz w:val="24"/>
          <w:szCs w:val="24"/>
        </w:rPr>
        <w:t>I</w:t>
      </w:r>
      <w:r>
        <w:rPr>
          <w:rFonts w:asciiTheme="majorBidi" w:hAnsiTheme="majorBidi" w:cstheme="majorBidi"/>
          <w:b/>
          <w:bCs/>
          <w:sz w:val="24"/>
          <w:szCs w:val="24"/>
        </w:rPr>
        <w:t xml:space="preserve"> </w:t>
      </w:r>
      <w:r w:rsidR="0051706D">
        <w:rPr>
          <w:rFonts w:asciiTheme="majorBidi" w:hAnsiTheme="majorBidi" w:cstheme="majorBidi"/>
          <w:b/>
          <w:bCs/>
          <w:sz w:val="24"/>
          <w:szCs w:val="24"/>
        </w:rPr>
        <w:t>PENUTUP</w:t>
      </w:r>
    </w:p>
    <w:p w14:paraId="73999742" w14:textId="2845AEBE" w:rsidR="0051706D" w:rsidRDefault="0051706D" w:rsidP="00006E4A">
      <w:pPr>
        <w:pStyle w:val="ListParagraph"/>
        <w:numPr>
          <w:ilvl w:val="0"/>
          <w:numId w:val="51"/>
        </w:numPr>
        <w:tabs>
          <w:tab w:val="left" w:leader="dot" w:pos="5670"/>
        </w:tabs>
        <w:spacing w:after="0" w:line="276" w:lineRule="auto"/>
        <w:ind w:left="1349" w:right="453" w:hanging="357"/>
        <w:jc w:val="both"/>
        <w:rPr>
          <w:rFonts w:asciiTheme="majorBidi" w:hAnsiTheme="majorBidi" w:cstheme="majorBidi"/>
          <w:sz w:val="24"/>
          <w:szCs w:val="24"/>
        </w:rPr>
      </w:pPr>
      <w:r>
        <w:rPr>
          <w:rFonts w:asciiTheme="majorBidi" w:hAnsiTheme="majorBidi" w:cstheme="majorBidi"/>
          <w:sz w:val="24"/>
          <w:szCs w:val="24"/>
        </w:rPr>
        <w:t>Kesimpulan</w:t>
      </w:r>
      <w:r>
        <w:rPr>
          <w:rFonts w:asciiTheme="majorBidi" w:hAnsiTheme="majorBidi" w:cstheme="majorBidi"/>
          <w:sz w:val="24"/>
          <w:szCs w:val="24"/>
        </w:rPr>
        <w:tab/>
      </w:r>
      <w:r w:rsidR="00B76577">
        <w:rPr>
          <w:rFonts w:asciiTheme="majorBidi" w:hAnsiTheme="majorBidi" w:cstheme="majorBidi"/>
          <w:sz w:val="24"/>
          <w:szCs w:val="24"/>
        </w:rPr>
        <w:t>170</w:t>
      </w:r>
    </w:p>
    <w:p w14:paraId="664CC146" w14:textId="14F9E82F" w:rsidR="0051706D" w:rsidRDefault="0051706D" w:rsidP="00006E4A">
      <w:pPr>
        <w:pStyle w:val="ListParagraph"/>
        <w:numPr>
          <w:ilvl w:val="0"/>
          <w:numId w:val="51"/>
        </w:numPr>
        <w:tabs>
          <w:tab w:val="left" w:leader="dot" w:pos="5670"/>
        </w:tabs>
        <w:spacing w:after="0" w:line="276" w:lineRule="auto"/>
        <w:ind w:left="1349" w:right="453" w:hanging="357"/>
        <w:jc w:val="both"/>
        <w:rPr>
          <w:rFonts w:asciiTheme="majorBidi" w:hAnsiTheme="majorBidi" w:cstheme="majorBidi"/>
          <w:sz w:val="24"/>
          <w:szCs w:val="24"/>
        </w:rPr>
      </w:pPr>
      <w:r>
        <w:rPr>
          <w:rFonts w:asciiTheme="majorBidi" w:hAnsiTheme="majorBidi" w:cstheme="majorBidi"/>
          <w:sz w:val="24"/>
          <w:szCs w:val="24"/>
        </w:rPr>
        <w:t>Saran</w:t>
      </w:r>
      <w:r>
        <w:rPr>
          <w:rFonts w:asciiTheme="majorBidi" w:hAnsiTheme="majorBidi" w:cstheme="majorBidi"/>
          <w:sz w:val="24"/>
          <w:szCs w:val="24"/>
        </w:rPr>
        <w:tab/>
      </w:r>
      <w:r w:rsidR="00B76577">
        <w:rPr>
          <w:rFonts w:asciiTheme="majorBidi" w:hAnsiTheme="majorBidi" w:cstheme="majorBidi"/>
          <w:sz w:val="24"/>
          <w:szCs w:val="24"/>
        </w:rPr>
        <w:t>173</w:t>
      </w:r>
    </w:p>
    <w:p w14:paraId="299F95D7" w14:textId="40B537F3" w:rsidR="0051706D" w:rsidRPr="005435B0" w:rsidRDefault="0051706D" w:rsidP="00006E4A">
      <w:pPr>
        <w:tabs>
          <w:tab w:val="left" w:leader="dot" w:pos="5670"/>
        </w:tabs>
        <w:spacing w:after="0" w:line="276" w:lineRule="auto"/>
        <w:ind w:right="453"/>
        <w:jc w:val="both"/>
        <w:rPr>
          <w:rFonts w:asciiTheme="majorBidi" w:hAnsiTheme="majorBidi" w:cstheme="majorBidi"/>
          <w:bCs/>
          <w:sz w:val="24"/>
          <w:szCs w:val="24"/>
        </w:rPr>
      </w:pPr>
      <w:r w:rsidRPr="0048626C">
        <w:rPr>
          <w:rFonts w:asciiTheme="majorBidi" w:hAnsiTheme="majorBidi" w:cstheme="majorBidi"/>
          <w:b/>
          <w:bCs/>
          <w:sz w:val="24"/>
          <w:szCs w:val="24"/>
        </w:rPr>
        <w:t>DAFTAR</w:t>
      </w:r>
      <w:r>
        <w:rPr>
          <w:rFonts w:asciiTheme="majorBidi" w:hAnsiTheme="majorBidi" w:cstheme="majorBidi"/>
          <w:b/>
          <w:bCs/>
          <w:sz w:val="24"/>
          <w:szCs w:val="24"/>
        </w:rPr>
        <w:t xml:space="preserve"> KEPUSTAKAAN</w:t>
      </w:r>
      <w:r w:rsidR="00402391">
        <w:rPr>
          <w:rFonts w:asciiTheme="majorBidi" w:hAnsiTheme="majorBidi" w:cstheme="majorBidi"/>
          <w:b/>
          <w:bCs/>
          <w:sz w:val="24"/>
          <w:szCs w:val="24"/>
        </w:rPr>
        <w:tab/>
      </w:r>
      <w:r w:rsidR="00B76577">
        <w:rPr>
          <w:rFonts w:asciiTheme="majorBidi" w:hAnsiTheme="majorBidi" w:cstheme="majorBidi"/>
          <w:bCs/>
          <w:sz w:val="24"/>
          <w:szCs w:val="24"/>
        </w:rPr>
        <w:t>175</w:t>
      </w:r>
    </w:p>
    <w:p w14:paraId="6A4412CC" w14:textId="77777777" w:rsidR="0051706D" w:rsidRDefault="0051706D" w:rsidP="00006E4A">
      <w:pPr>
        <w:tabs>
          <w:tab w:val="left" w:leader="dot" w:pos="5670"/>
        </w:tabs>
        <w:spacing w:after="0" w:line="276" w:lineRule="auto"/>
        <w:ind w:right="453"/>
        <w:jc w:val="both"/>
        <w:rPr>
          <w:rFonts w:asciiTheme="majorBidi" w:hAnsiTheme="majorBidi" w:cstheme="majorBidi"/>
          <w:b/>
          <w:bCs/>
          <w:sz w:val="24"/>
          <w:szCs w:val="24"/>
        </w:rPr>
      </w:pPr>
      <w:r>
        <w:rPr>
          <w:rFonts w:asciiTheme="majorBidi" w:hAnsiTheme="majorBidi" w:cstheme="majorBidi"/>
          <w:b/>
          <w:bCs/>
          <w:sz w:val="24"/>
          <w:szCs w:val="24"/>
        </w:rPr>
        <w:t>LAMPIRAN-LAMPIRAN</w:t>
      </w:r>
    </w:p>
    <w:p w14:paraId="50921711" w14:textId="77777777" w:rsidR="0051706D" w:rsidRDefault="0051706D" w:rsidP="00402391">
      <w:pPr>
        <w:spacing w:after="0" w:line="276" w:lineRule="auto"/>
        <w:jc w:val="both"/>
        <w:rPr>
          <w:rFonts w:asciiTheme="majorBidi" w:hAnsiTheme="majorBidi" w:cstheme="majorBidi"/>
          <w:b/>
          <w:bCs/>
          <w:sz w:val="24"/>
          <w:szCs w:val="24"/>
        </w:rPr>
      </w:pPr>
    </w:p>
    <w:p w14:paraId="0F8BC3CA" w14:textId="77777777" w:rsidR="0051706D" w:rsidRDefault="0051706D" w:rsidP="00402391">
      <w:pPr>
        <w:tabs>
          <w:tab w:val="left" w:pos="993"/>
          <w:tab w:val="right" w:leader="dot" w:pos="8505"/>
        </w:tabs>
        <w:spacing w:after="0" w:line="276" w:lineRule="auto"/>
        <w:jc w:val="both"/>
        <w:rPr>
          <w:rFonts w:asciiTheme="majorBidi" w:hAnsiTheme="majorBidi" w:cstheme="majorBidi"/>
          <w:b/>
          <w:bCs/>
          <w:sz w:val="24"/>
          <w:szCs w:val="24"/>
        </w:rPr>
      </w:pPr>
    </w:p>
    <w:p w14:paraId="7FE2E356" w14:textId="77777777" w:rsidR="0051706D" w:rsidRDefault="0051706D" w:rsidP="00402391">
      <w:pPr>
        <w:tabs>
          <w:tab w:val="left" w:pos="993"/>
          <w:tab w:val="right" w:leader="dot" w:pos="8505"/>
        </w:tabs>
        <w:spacing w:after="0" w:line="276" w:lineRule="auto"/>
        <w:jc w:val="both"/>
        <w:rPr>
          <w:rFonts w:asciiTheme="majorBidi" w:hAnsiTheme="majorBidi" w:cstheme="majorBidi"/>
          <w:b/>
          <w:bCs/>
          <w:sz w:val="24"/>
          <w:szCs w:val="24"/>
        </w:rPr>
      </w:pPr>
    </w:p>
    <w:p w14:paraId="3E385AF8" w14:textId="77777777" w:rsidR="0051706D" w:rsidRDefault="0051706D" w:rsidP="00402391">
      <w:pPr>
        <w:tabs>
          <w:tab w:val="left" w:pos="993"/>
          <w:tab w:val="right" w:leader="dot" w:pos="8505"/>
        </w:tabs>
        <w:spacing w:after="0" w:line="276" w:lineRule="auto"/>
        <w:jc w:val="both"/>
        <w:rPr>
          <w:rFonts w:asciiTheme="majorBidi" w:hAnsiTheme="majorBidi" w:cstheme="majorBidi"/>
          <w:b/>
          <w:bCs/>
          <w:sz w:val="24"/>
          <w:szCs w:val="24"/>
        </w:rPr>
      </w:pPr>
    </w:p>
    <w:p w14:paraId="1306B855" w14:textId="77777777" w:rsidR="0051706D" w:rsidRDefault="0051706D" w:rsidP="00402391">
      <w:pPr>
        <w:tabs>
          <w:tab w:val="left" w:pos="993"/>
          <w:tab w:val="right" w:leader="dot" w:pos="8505"/>
        </w:tabs>
        <w:spacing w:after="0" w:line="276" w:lineRule="auto"/>
        <w:jc w:val="both"/>
        <w:rPr>
          <w:rFonts w:asciiTheme="majorBidi" w:hAnsiTheme="majorBidi" w:cstheme="majorBidi"/>
          <w:b/>
          <w:bCs/>
          <w:sz w:val="24"/>
          <w:szCs w:val="24"/>
        </w:rPr>
      </w:pPr>
    </w:p>
    <w:p w14:paraId="6B891506" w14:textId="77777777" w:rsidR="0051706D" w:rsidRDefault="0051706D" w:rsidP="00402391">
      <w:pPr>
        <w:tabs>
          <w:tab w:val="left" w:pos="993"/>
          <w:tab w:val="right" w:leader="dot" w:pos="8505"/>
        </w:tabs>
        <w:spacing w:after="0" w:line="276" w:lineRule="auto"/>
        <w:jc w:val="both"/>
        <w:rPr>
          <w:rFonts w:asciiTheme="majorBidi" w:hAnsiTheme="majorBidi" w:cstheme="majorBidi"/>
          <w:b/>
          <w:bCs/>
          <w:sz w:val="24"/>
          <w:szCs w:val="24"/>
        </w:rPr>
      </w:pPr>
    </w:p>
    <w:p w14:paraId="04F887C3" w14:textId="77777777" w:rsidR="0051706D" w:rsidRDefault="0051706D" w:rsidP="00402391">
      <w:pPr>
        <w:tabs>
          <w:tab w:val="left" w:pos="993"/>
          <w:tab w:val="right" w:leader="dot" w:pos="8505"/>
        </w:tabs>
        <w:spacing w:after="0" w:line="276" w:lineRule="auto"/>
        <w:jc w:val="both"/>
        <w:rPr>
          <w:rFonts w:asciiTheme="majorBidi" w:hAnsiTheme="majorBidi" w:cstheme="majorBidi"/>
          <w:b/>
          <w:bCs/>
          <w:sz w:val="24"/>
          <w:szCs w:val="24"/>
        </w:rPr>
      </w:pPr>
    </w:p>
    <w:p w14:paraId="2E9FFBC5" w14:textId="6B3E4C13" w:rsidR="0051706D" w:rsidRDefault="0051706D" w:rsidP="00402391">
      <w:pPr>
        <w:tabs>
          <w:tab w:val="right" w:leader="dot" w:pos="8505"/>
        </w:tabs>
        <w:spacing w:after="0" w:line="276" w:lineRule="auto"/>
        <w:jc w:val="center"/>
        <w:rPr>
          <w:rFonts w:asciiTheme="majorBidi" w:hAnsiTheme="majorBidi" w:cstheme="majorBidi"/>
          <w:b/>
          <w:bCs/>
          <w:sz w:val="24"/>
          <w:szCs w:val="24"/>
        </w:rPr>
      </w:pPr>
      <w:r>
        <w:rPr>
          <w:rFonts w:asciiTheme="majorBidi" w:hAnsiTheme="majorBidi" w:cstheme="majorBidi"/>
          <w:b/>
          <w:bCs/>
          <w:sz w:val="24"/>
          <w:szCs w:val="24"/>
        </w:rPr>
        <w:t>DAFTAR TABEL</w:t>
      </w:r>
    </w:p>
    <w:p w14:paraId="4A8A8AF5" w14:textId="77777777" w:rsidR="0051706D" w:rsidRDefault="0051706D" w:rsidP="00402391">
      <w:pPr>
        <w:tabs>
          <w:tab w:val="left" w:pos="993"/>
          <w:tab w:val="right" w:leader="dot" w:pos="8505"/>
        </w:tabs>
        <w:spacing w:after="0" w:line="276" w:lineRule="auto"/>
        <w:jc w:val="center"/>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516"/>
        <w:gridCol w:w="4660"/>
        <w:gridCol w:w="1163"/>
      </w:tblGrid>
      <w:tr w:rsidR="0051706D" w14:paraId="4AD7B6A1" w14:textId="77777777" w:rsidTr="00402391">
        <w:tc>
          <w:tcPr>
            <w:tcW w:w="0" w:type="auto"/>
          </w:tcPr>
          <w:p w14:paraId="4001C367" w14:textId="77777777" w:rsidR="0051706D" w:rsidRDefault="0051706D" w:rsidP="00402391">
            <w:pPr>
              <w:tabs>
                <w:tab w:val="left" w:pos="993"/>
                <w:tab w:val="right" w:leader="dot" w:pos="8505"/>
              </w:tabs>
              <w:spacing w:line="276"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0" w:type="auto"/>
          </w:tcPr>
          <w:p w14:paraId="1EB21D90" w14:textId="77777777" w:rsidR="0051706D" w:rsidRDefault="0051706D" w:rsidP="00402391">
            <w:pPr>
              <w:tabs>
                <w:tab w:val="left" w:pos="993"/>
                <w:tab w:val="right" w:leader="dot" w:pos="8505"/>
              </w:tabs>
              <w:spacing w:line="276" w:lineRule="auto"/>
              <w:jc w:val="center"/>
              <w:rPr>
                <w:rFonts w:asciiTheme="majorBidi" w:hAnsiTheme="majorBidi" w:cstheme="majorBidi"/>
                <w:b/>
                <w:bCs/>
                <w:sz w:val="24"/>
                <w:szCs w:val="24"/>
              </w:rPr>
            </w:pPr>
            <w:r>
              <w:rPr>
                <w:rFonts w:asciiTheme="majorBidi" w:hAnsiTheme="majorBidi" w:cstheme="majorBidi"/>
                <w:b/>
                <w:bCs/>
                <w:sz w:val="24"/>
                <w:szCs w:val="24"/>
              </w:rPr>
              <w:t>Tabel</w:t>
            </w:r>
          </w:p>
        </w:tc>
        <w:tc>
          <w:tcPr>
            <w:tcW w:w="0" w:type="auto"/>
          </w:tcPr>
          <w:p w14:paraId="3224DA4E" w14:textId="77777777" w:rsidR="0051706D" w:rsidRDefault="0051706D" w:rsidP="00402391">
            <w:pPr>
              <w:tabs>
                <w:tab w:val="left" w:pos="993"/>
                <w:tab w:val="right" w:leader="dot" w:pos="8505"/>
              </w:tabs>
              <w:spacing w:line="276" w:lineRule="auto"/>
              <w:jc w:val="center"/>
              <w:rPr>
                <w:rFonts w:asciiTheme="majorBidi" w:hAnsiTheme="majorBidi" w:cstheme="majorBidi"/>
                <w:b/>
                <w:bCs/>
                <w:sz w:val="24"/>
                <w:szCs w:val="24"/>
              </w:rPr>
            </w:pPr>
            <w:r>
              <w:rPr>
                <w:rFonts w:asciiTheme="majorBidi" w:hAnsiTheme="majorBidi" w:cstheme="majorBidi"/>
                <w:b/>
                <w:bCs/>
                <w:sz w:val="24"/>
                <w:szCs w:val="24"/>
              </w:rPr>
              <w:t>Halaman</w:t>
            </w:r>
          </w:p>
        </w:tc>
      </w:tr>
      <w:tr w:rsidR="0051706D" w14:paraId="70CCC921" w14:textId="77777777" w:rsidTr="00402391">
        <w:tc>
          <w:tcPr>
            <w:tcW w:w="0" w:type="auto"/>
          </w:tcPr>
          <w:p w14:paraId="50862597" w14:textId="7FD99BC9" w:rsidR="0051706D" w:rsidRPr="007D73D9" w:rsidRDefault="007D73D9" w:rsidP="00402391">
            <w:pPr>
              <w:tabs>
                <w:tab w:val="left" w:pos="993"/>
                <w:tab w:val="right" w:leader="dot" w:pos="8505"/>
              </w:tabs>
              <w:spacing w:line="276" w:lineRule="auto"/>
              <w:jc w:val="center"/>
              <w:rPr>
                <w:rFonts w:asciiTheme="majorBidi" w:hAnsiTheme="majorBidi" w:cstheme="majorBidi"/>
                <w:bCs/>
                <w:sz w:val="24"/>
                <w:szCs w:val="24"/>
              </w:rPr>
            </w:pPr>
            <w:r w:rsidRPr="007D73D9">
              <w:rPr>
                <w:rFonts w:asciiTheme="majorBidi" w:hAnsiTheme="majorBidi" w:cstheme="majorBidi"/>
                <w:bCs/>
                <w:sz w:val="24"/>
                <w:szCs w:val="24"/>
              </w:rPr>
              <w:t>1.1</w:t>
            </w:r>
          </w:p>
        </w:tc>
        <w:tc>
          <w:tcPr>
            <w:tcW w:w="0" w:type="auto"/>
          </w:tcPr>
          <w:p w14:paraId="455CE94C" w14:textId="02C4F8BC" w:rsidR="0051706D" w:rsidRPr="007D73D9" w:rsidRDefault="007D73D9" w:rsidP="00402391">
            <w:pPr>
              <w:tabs>
                <w:tab w:val="left" w:pos="993"/>
                <w:tab w:val="right" w:leader="dot" w:pos="8505"/>
              </w:tabs>
              <w:spacing w:line="276" w:lineRule="auto"/>
              <w:jc w:val="both"/>
              <w:rPr>
                <w:rFonts w:asciiTheme="majorBidi" w:hAnsiTheme="majorBidi" w:cstheme="majorBidi"/>
                <w:bCs/>
                <w:sz w:val="24"/>
                <w:szCs w:val="24"/>
              </w:rPr>
            </w:pPr>
            <w:r w:rsidRPr="007D73D9">
              <w:rPr>
                <w:rFonts w:asciiTheme="majorBidi" w:hAnsiTheme="majorBidi" w:cstheme="majorBidi"/>
                <w:bCs/>
                <w:sz w:val="24"/>
                <w:szCs w:val="24"/>
              </w:rPr>
              <w:t>Perbedaan dan Persamaan Penelitian Terdahulu</w:t>
            </w:r>
          </w:p>
        </w:tc>
        <w:tc>
          <w:tcPr>
            <w:tcW w:w="0" w:type="auto"/>
          </w:tcPr>
          <w:p w14:paraId="186EE17A" w14:textId="28873633" w:rsidR="0051706D" w:rsidRPr="006D4F0E" w:rsidRDefault="00545BAA"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13</w:t>
            </w:r>
          </w:p>
        </w:tc>
      </w:tr>
      <w:tr w:rsidR="0051706D" w14:paraId="5A4B878E" w14:textId="77777777" w:rsidTr="00402391">
        <w:tc>
          <w:tcPr>
            <w:tcW w:w="0" w:type="auto"/>
          </w:tcPr>
          <w:p w14:paraId="7B4CDF96" w14:textId="34BCFE48" w:rsidR="0051706D" w:rsidRPr="007D73D9" w:rsidRDefault="007D73D9" w:rsidP="00402391">
            <w:pPr>
              <w:tabs>
                <w:tab w:val="left" w:pos="993"/>
                <w:tab w:val="right" w:leader="dot" w:pos="8505"/>
              </w:tabs>
              <w:spacing w:line="276" w:lineRule="auto"/>
              <w:jc w:val="center"/>
              <w:rPr>
                <w:rFonts w:asciiTheme="majorBidi" w:hAnsiTheme="majorBidi" w:cstheme="majorBidi"/>
                <w:bCs/>
                <w:sz w:val="24"/>
                <w:szCs w:val="24"/>
              </w:rPr>
            </w:pPr>
            <w:r w:rsidRPr="007D73D9">
              <w:rPr>
                <w:rFonts w:asciiTheme="majorBidi" w:hAnsiTheme="majorBidi" w:cstheme="majorBidi"/>
                <w:bCs/>
                <w:sz w:val="24"/>
                <w:szCs w:val="24"/>
              </w:rPr>
              <w:t>4.1</w:t>
            </w:r>
          </w:p>
        </w:tc>
        <w:tc>
          <w:tcPr>
            <w:tcW w:w="0" w:type="auto"/>
          </w:tcPr>
          <w:p w14:paraId="4F2A6D36" w14:textId="743509C2" w:rsidR="0051706D" w:rsidRPr="007D73D9" w:rsidRDefault="007D73D9" w:rsidP="00402391">
            <w:pPr>
              <w:tabs>
                <w:tab w:val="left" w:pos="993"/>
                <w:tab w:val="right" w:leader="dot" w:pos="8505"/>
              </w:tabs>
              <w:spacing w:line="276" w:lineRule="auto"/>
              <w:rPr>
                <w:rFonts w:asciiTheme="majorBidi" w:hAnsiTheme="majorBidi" w:cstheme="majorBidi"/>
                <w:bCs/>
                <w:sz w:val="24"/>
                <w:szCs w:val="24"/>
              </w:rPr>
            </w:pPr>
            <w:r w:rsidRPr="007D73D9">
              <w:rPr>
                <w:rFonts w:asciiTheme="majorBidi" w:hAnsiTheme="majorBidi" w:cstheme="majorBidi"/>
                <w:bCs/>
                <w:sz w:val="24"/>
                <w:szCs w:val="24"/>
              </w:rPr>
              <w:t>Visi MAN 2 Ponorogo</w:t>
            </w:r>
          </w:p>
        </w:tc>
        <w:tc>
          <w:tcPr>
            <w:tcW w:w="0" w:type="auto"/>
          </w:tcPr>
          <w:p w14:paraId="29AC83DD" w14:textId="6FB915FA" w:rsidR="0051706D" w:rsidRPr="006D4F0E"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6D4F0E">
              <w:rPr>
                <w:rFonts w:asciiTheme="majorBidi" w:hAnsiTheme="majorBidi" w:cstheme="majorBidi"/>
                <w:bCs/>
                <w:sz w:val="24"/>
                <w:szCs w:val="24"/>
              </w:rPr>
              <w:t>51</w:t>
            </w:r>
          </w:p>
        </w:tc>
      </w:tr>
      <w:tr w:rsidR="0051706D" w14:paraId="15250FA2" w14:textId="77777777" w:rsidTr="00402391">
        <w:tc>
          <w:tcPr>
            <w:tcW w:w="0" w:type="auto"/>
          </w:tcPr>
          <w:p w14:paraId="1E9C3D5C" w14:textId="6BCFA180" w:rsidR="0051706D" w:rsidRPr="007D73D9" w:rsidRDefault="007D73D9"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4.2</w:t>
            </w:r>
          </w:p>
        </w:tc>
        <w:tc>
          <w:tcPr>
            <w:tcW w:w="0" w:type="auto"/>
          </w:tcPr>
          <w:p w14:paraId="6AEAC60A" w14:textId="1EA22336" w:rsidR="0051706D" w:rsidRPr="007D73D9" w:rsidRDefault="007D73D9"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Misi MAN 2 Ponorogo</w:t>
            </w:r>
          </w:p>
        </w:tc>
        <w:tc>
          <w:tcPr>
            <w:tcW w:w="0" w:type="auto"/>
          </w:tcPr>
          <w:p w14:paraId="4BBC62BF" w14:textId="2FD2A56C" w:rsidR="0051706D" w:rsidRPr="006D4F0E"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6D4F0E">
              <w:rPr>
                <w:rFonts w:asciiTheme="majorBidi" w:hAnsiTheme="majorBidi" w:cstheme="majorBidi"/>
                <w:bCs/>
                <w:sz w:val="24"/>
                <w:szCs w:val="24"/>
              </w:rPr>
              <w:t>52</w:t>
            </w:r>
          </w:p>
        </w:tc>
      </w:tr>
      <w:tr w:rsidR="0051706D" w14:paraId="046CF557" w14:textId="77777777" w:rsidTr="00402391">
        <w:tc>
          <w:tcPr>
            <w:tcW w:w="0" w:type="auto"/>
          </w:tcPr>
          <w:p w14:paraId="49D56FF3" w14:textId="6B8BEC0A" w:rsidR="0051706D" w:rsidRPr="007D73D9" w:rsidRDefault="007D73D9"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4.3</w:t>
            </w:r>
          </w:p>
        </w:tc>
        <w:tc>
          <w:tcPr>
            <w:tcW w:w="0" w:type="auto"/>
          </w:tcPr>
          <w:p w14:paraId="1C349CAA" w14:textId="0F02CCDB" w:rsidR="0051706D" w:rsidRPr="00EA6418" w:rsidRDefault="00EA6418"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Data Siswa Kelas X MAN 2 Ponorogo</w:t>
            </w:r>
          </w:p>
        </w:tc>
        <w:tc>
          <w:tcPr>
            <w:tcW w:w="0" w:type="auto"/>
          </w:tcPr>
          <w:p w14:paraId="296AE200" w14:textId="14410B99" w:rsidR="0051706D" w:rsidRPr="006D4F0E"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6D4F0E">
              <w:rPr>
                <w:rFonts w:asciiTheme="majorBidi" w:hAnsiTheme="majorBidi" w:cstheme="majorBidi"/>
                <w:bCs/>
                <w:sz w:val="24"/>
                <w:szCs w:val="24"/>
              </w:rPr>
              <w:t>59</w:t>
            </w:r>
          </w:p>
        </w:tc>
      </w:tr>
      <w:tr w:rsidR="0051706D" w14:paraId="2653B59B" w14:textId="77777777" w:rsidTr="00402391">
        <w:tc>
          <w:tcPr>
            <w:tcW w:w="0" w:type="auto"/>
          </w:tcPr>
          <w:p w14:paraId="630CCE30" w14:textId="156D0A73" w:rsidR="0051706D" w:rsidRP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4.4</w:t>
            </w:r>
          </w:p>
        </w:tc>
        <w:tc>
          <w:tcPr>
            <w:tcW w:w="0" w:type="auto"/>
          </w:tcPr>
          <w:p w14:paraId="7D4F017E" w14:textId="3233BA81" w:rsidR="0051706D" w:rsidRDefault="00EA6418" w:rsidP="00402391">
            <w:pPr>
              <w:tabs>
                <w:tab w:val="left" w:pos="993"/>
                <w:tab w:val="right" w:leader="dot" w:pos="8505"/>
              </w:tabs>
              <w:spacing w:line="276" w:lineRule="auto"/>
              <w:rPr>
                <w:rFonts w:asciiTheme="majorBidi" w:hAnsiTheme="majorBidi" w:cstheme="majorBidi"/>
                <w:b/>
                <w:bCs/>
                <w:sz w:val="24"/>
                <w:szCs w:val="24"/>
              </w:rPr>
            </w:pPr>
            <w:r>
              <w:rPr>
                <w:rFonts w:asciiTheme="majorBidi" w:hAnsiTheme="majorBidi" w:cstheme="majorBidi"/>
                <w:bCs/>
                <w:sz w:val="24"/>
                <w:szCs w:val="24"/>
              </w:rPr>
              <w:t>Data Siswa Kelas XI MAN 2 Ponorogo</w:t>
            </w:r>
          </w:p>
        </w:tc>
        <w:tc>
          <w:tcPr>
            <w:tcW w:w="0" w:type="auto"/>
          </w:tcPr>
          <w:p w14:paraId="5AF93ADA" w14:textId="33787B51" w:rsidR="0051706D" w:rsidRPr="006D4F0E" w:rsidRDefault="00FD36B4"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60</w:t>
            </w:r>
          </w:p>
        </w:tc>
      </w:tr>
      <w:tr w:rsidR="0051706D" w14:paraId="5A515A77" w14:textId="77777777" w:rsidTr="00402391">
        <w:tc>
          <w:tcPr>
            <w:tcW w:w="0" w:type="auto"/>
          </w:tcPr>
          <w:p w14:paraId="746AD12C" w14:textId="0DE44383" w:rsidR="0051706D" w:rsidRP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 xml:space="preserve">4.5 </w:t>
            </w:r>
          </w:p>
        </w:tc>
        <w:tc>
          <w:tcPr>
            <w:tcW w:w="0" w:type="auto"/>
          </w:tcPr>
          <w:p w14:paraId="40E78B55" w14:textId="0291FD4F" w:rsidR="0051706D" w:rsidRDefault="00EA6418" w:rsidP="00402391">
            <w:pPr>
              <w:tabs>
                <w:tab w:val="left" w:pos="993"/>
                <w:tab w:val="right" w:leader="dot" w:pos="8505"/>
              </w:tabs>
              <w:spacing w:line="276" w:lineRule="auto"/>
              <w:rPr>
                <w:rFonts w:asciiTheme="majorBidi" w:hAnsiTheme="majorBidi" w:cstheme="majorBidi"/>
                <w:b/>
                <w:bCs/>
                <w:sz w:val="24"/>
                <w:szCs w:val="24"/>
              </w:rPr>
            </w:pPr>
            <w:r>
              <w:rPr>
                <w:rFonts w:asciiTheme="majorBidi" w:hAnsiTheme="majorBidi" w:cstheme="majorBidi"/>
                <w:bCs/>
                <w:sz w:val="24"/>
                <w:szCs w:val="24"/>
              </w:rPr>
              <w:t>Data Siswa Kelas XII MAN 2 Ponorogo</w:t>
            </w:r>
          </w:p>
        </w:tc>
        <w:tc>
          <w:tcPr>
            <w:tcW w:w="0" w:type="auto"/>
          </w:tcPr>
          <w:p w14:paraId="0DD90995" w14:textId="72118632" w:rsidR="0051706D" w:rsidRPr="006D4F0E"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6D4F0E">
              <w:rPr>
                <w:rFonts w:asciiTheme="majorBidi" w:hAnsiTheme="majorBidi" w:cstheme="majorBidi"/>
                <w:bCs/>
                <w:sz w:val="24"/>
                <w:szCs w:val="24"/>
              </w:rPr>
              <w:t>60</w:t>
            </w:r>
          </w:p>
        </w:tc>
      </w:tr>
      <w:tr w:rsidR="0051706D" w14:paraId="45A7993F" w14:textId="77777777" w:rsidTr="00402391">
        <w:tc>
          <w:tcPr>
            <w:tcW w:w="0" w:type="auto"/>
          </w:tcPr>
          <w:p w14:paraId="7E08700D" w14:textId="34DBC939" w:rsidR="0051706D" w:rsidRP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4.6</w:t>
            </w:r>
          </w:p>
        </w:tc>
        <w:tc>
          <w:tcPr>
            <w:tcW w:w="0" w:type="auto"/>
          </w:tcPr>
          <w:p w14:paraId="24BFA759" w14:textId="3B7BEB17" w:rsidR="0051706D" w:rsidRPr="00EA6418" w:rsidRDefault="00EA6418"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Data Jumlah Seluruh Siswa MAN 2 Ponorogo Tahun 2019/2020-2023/2024</w:t>
            </w:r>
          </w:p>
        </w:tc>
        <w:tc>
          <w:tcPr>
            <w:tcW w:w="0" w:type="auto"/>
          </w:tcPr>
          <w:p w14:paraId="6783C849" w14:textId="73BA9D72" w:rsidR="0051706D" w:rsidRPr="006D4F0E"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6D4F0E">
              <w:rPr>
                <w:rFonts w:asciiTheme="majorBidi" w:hAnsiTheme="majorBidi" w:cstheme="majorBidi"/>
                <w:bCs/>
                <w:sz w:val="24"/>
                <w:szCs w:val="24"/>
              </w:rPr>
              <w:t>60</w:t>
            </w:r>
          </w:p>
        </w:tc>
      </w:tr>
      <w:tr w:rsidR="00604B2E" w14:paraId="76476009" w14:textId="77777777" w:rsidTr="00402391">
        <w:tc>
          <w:tcPr>
            <w:tcW w:w="0" w:type="auto"/>
          </w:tcPr>
          <w:p w14:paraId="0CF06383" w14:textId="35CD8C56" w:rsidR="00604B2E" w:rsidRDefault="00604B2E"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7.1</w:t>
            </w:r>
          </w:p>
        </w:tc>
        <w:tc>
          <w:tcPr>
            <w:tcW w:w="0" w:type="auto"/>
          </w:tcPr>
          <w:p w14:paraId="7D265D5F" w14:textId="05F0DDB1" w:rsidR="00604B2E" w:rsidRDefault="00604B2E"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Sebaran Alumni PT Luar Negeri</w:t>
            </w:r>
          </w:p>
        </w:tc>
        <w:tc>
          <w:tcPr>
            <w:tcW w:w="0" w:type="auto"/>
          </w:tcPr>
          <w:p w14:paraId="43D8FBF9" w14:textId="7ACC4F5C" w:rsidR="00604B2E" w:rsidRPr="005435B0" w:rsidRDefault="005435B0"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118</w:t>
            </w:r>
          </w:p>
        </w:tc>
      </w:tr>
    </w:tbl>
    <w:p w14:paraId="49AEE1F9" w14:textId="77777777" w:rsidR="0051706D" w:rsidRPr="0048626C" w:rsidRDefault="0051706D" w:rsidP="00402391">
      <w:pPr>
        <w:tabs>
          <w:tab w:val="left" w:pos="993"/>
          <w:tab w:val="right" w:leader="dot" w:pos="8505"/>
        </w:tabs>
        <w:spacing w:after="0" w:line="276" w:lineRule="auto"/>
        <w:jc w:val="center"/>
        <w:rPr>
          <w:rFonts w:asciiTheme="majorBidi" w:hAnsiTheme="majorBidi" w:cstheme="majorBidi"/>
          <w:b/>
          <w:bCs/>
          <w:sz w:val="24"/>
          <w:szCs w:val="24"/>
        </w:rPr>
      </w:pPr>
    </w:p>
    <w:p w14:paraId="551FF05D" w14:textId="77777777" w:rsidR="0051706D" w:rsidRPr="0048626C" w:rsidRDefault="0051706D" w:rsidP="00402391">
      <w:pPr>
        <w:pStyle w:val="ListParagraph"/>
        <w:spacing w:after="0" w:line="276" w:lineRule="auto"/>
        <w:ind w:left="1353"/>
        <w:jc w:val="both"/>
        <w:rPr>
          <w:rFonts w:asciiTheme="majorBidi" w:hAnsiTheme="majorBidi" w:cstheme="majorBidi"/>
          <w:sz w:val="24"/>
          <w:szCs w:val="24"/>
        </w:rPr>
      </w:pPr>
    </w:p>
    <w:p w14:paraId="4554F0A2" w14:textId="77777777" w:rsidR="0051706D" w:rsidRDefault="0051706D" w:rsidP="00402391">
      <w:pPr>
        <w:spacing w:after="0" w:line="276" w:lineRule="auto"/>
        <w:jc w:val="both"/>
        <w:rPr>
          <w:rFonts w:asciiTheme="majorBidi" w:hAnsiTheme="majorBidi" w:cstheme="majorBidi"/>
          <w:b/>
          <w:bCs/>
          <w:sz w:val="24"/>
          <w:szCs w:val="24"/>
        </w:rPr>
      </w:pPr>
    </w:p>
    <w:p w14:paraId="66A05050" w14:textId="77777777" w:rsidR="0051706D" w:rsidRPr="009E7509" w:rsidRDefault="0051706D" w:rsidP="00402391">
      <w:pPr>
        <w:spacing w:after="0" w:line="276" w:lineRule="auto"/>
        <w:jc w:val="both"/>
        <w:rPr>
          <w:rFonts w:asciiTheme="majorBidi" w:hAnsiTheme="majorBidi" w:cstheme="majorBidi"/>
          <w:b/>
          <w:bCs/>
          <w:i/>
          <w:iCs/>
          <w:sz w:val="24"/>
          <w:szCs w:val="24"/>
        </w:rPr>
      </w:pPr>
    </w:p>
    <w:p w14:paraId="2F36089F"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46F58365"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53BE860B"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4F29315B"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7A575655"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0397F8C3"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782F0A4F"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3FAB5EC0"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2C5ED4E0"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4D196925"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48524994" w14:textId="77777777" w:rsidR="009A3D79" w:rsidRDefault="009A3D79" w:rsidP="00402391">
      <w:pPr>
        <w:pStyle w:val="ListParagraph"/>
        <w:spacing w:after="0" w:line="276" w:lineRule="auto"/>
        <w:ind w:left="0"/>
        <w:rPr>
          <w:rFonts w:asciiTheme="majorBidi" w:hAnsiTheme="majorBidi" w:cstheme="majorBidi"/>
          <w:b/>
          <w:bCs/>
          <w:sz w:val="28"/>
          <w:szCs w:val="28"/>
        </w:rPr>
      </w:pPr>
    </w:p>
    <w:p w14:paraId="5F5316B6" w14:textId="77777777" w:rsidR="0051706D" w:rsidRDefault="0051706D" w:rsidP="00402391">
      <w:pPr>
        <w:pStyle w:val="ListParagraph"/>
        <w:spacing w:after="0" w:line="276" w:lineRule="auto"/>
        <w:ind w:left="0"/>
        <w:jc w:val="center"/>
        <w:rPr>
          <w:rFonts w:asciiTheme="majorBidi" w:hAnsiTheme="majorBidi" w:cstheme="majorBidi"/>
          <w:b/>
          <w:bCs/>
          <w:sz w:val="24"/>
          <w:szCs w:val="24"/>
        </w:rPr>
      </w:pPr>
      <w:r w:rsidRPr="00F05D2D">
        <w:rPr>
          <w:rFonts w:asciiTheme="majorBidi" w:hAnsiTheme="majorBidi" w:cstheme="majorBidi"/>
          <w:b/>
          <w:bCs/>
          <w:sz w:val="24"/>
          <w:szCs w:val="24"/>
        </w:rPr>
        <w:t>DAFTAR GAMBAR</w:t>
      </w:r>
    </w:p>
    <w:p w14:paraId="119B2381" w14:textId="77777777" w:rsidR="0051706D" w:rsidRDefault="0051706D" w:rsidP="00402391">
      <w:pPr>
        <w:pStyle w:val="ListParagraph"/>
        <w:spacing w:after="0" w:line="276" w:lineRule="auto"/>
        <w:ind w:left="0"/>
        <w:jc w:val="center"/>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516"/>
        <w:gridCol w:w="4660"/>
        <w:gridCol w:w="1163"/>
      </w:tblGrid>
      <w:tr w:rsidR="0051706D" w14:paraId="04A39807" w14:textId="77777777" w:rsidTr="00402391">
        <w:tc>
          <w:tcPr>
            <w:tcW w:w="0" w:type="auto"/>
          </w:tcPr>
          <w:p w14:paraId="07ADC81C" w14:textId="77777777" w:rsidR="0051706D" w:rsidRDefault="0051706D" w:rsidP="00402391">
            <w:pPr>
              <w:tabs>
                <w:tab w:val="left" w:pos="993"/>
                <w:tab w:val="right" w:leader="dot" w:pos="8505"/>
              </w:tabs>
              <w:spacing w:line="276"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0" w:type="auto"/>
          </w:tcPr>
          <w:p w14:paraId="30E28F26" w14:textId="77777777" w:rsidR="0051706D" w:rsidRDefault="0051706D" w:rsidP="00402391">
            <w:pPr>
              <w:tabs>
                <w:tab w:val="left" w:pos="993"/>
                <w:tab w:val="right" w:leader="dot" w:pos="8505"/>
              </w:tabs>
              <w:spacing w:line="276" w:lineRule="auto"/>
              <w:jc w:val="center"/>
              <w:rPr>
                <w:rFonts w:asciiTheme="majorBidi" w:hAnsiTheme="majorBidi" w:cstheme="majorBidi"/>
                <w:b/>
                <w:bCs/>
                <w:sz w:val="24"/>
                <w:szCs w:val="24"/>
              </w:rPr>
            </w:pPr>
            <w:r>
              <w:rPr>
                <w:rFonts w:asciiTheme="majorBidi" w:hAnsiTheme="majorBidi" w:cstheme="majorBidi"/>
                <w:b/>
                <w:bCs/>
                <w:sz w:val="24"/>
                <w:szCs w:val="24"/>
              </w:rPr>
              <w:t>Gambar</w:t>
            </w:r>
          </w:p>
        </w:tc>
        <w:tc>
          <w:tcPr>
            <w:tcW w:w="0" w:type="auto"/>
          </w:tcPr>
          <w:p w14:paraId="7E9A6863" w14:textId="77777777" w:rsidR="0051706D" w:rsidRDefault="0051706D" w:rsidP="00402391">
            <w:pPr>
              <w:tabs>
                <w:tab w:val="left" w:pos="993"/>
                <w:tab w:val="right" w:leader="dot" w:pos="8505"/>
              </w:tabs>
              <w:spacing w:line="276" w:lineRule="auto"/>
              <w:jc w:val="center"/>
              <w:rPr>
                <w:rFonts w:asciiTheme="majorBidi" w:hAnsiTheme="majorBidi" w:cstheme="majorBidi"/>
                <w:b/>
                <w:bCs/>
                <w:sz w:val="24"/>
                <w:szCs w:val="24"/>
              </w:rPr>
            </w:pPr>
            <w:r>
              <w:rPr>
                <w:rFonts w:asciiTheme="majorBidi" w:hAnsiTheme="majorBidi" w:cstheme="majorBidi"/>
                <w:b/>
                <w:bCs/>
                <w:sz w:val="24"/>
                <w:szCs w:val="24"/>
              </w:rPr>
              <w:t>Halaman</w:t>
            </w:r>
          </w:p>
        </w:tc>
      </w:tr>
      <w:tr w:rsidR="0051706D" w14:paraId="053310C1" w14:textId="77777777" w:rsidTr="00402391">
        <w:tc>
          <w:tcPr>
            <w:tcW w:w="0" w:type="auto"/>
          </w:tcPr>
          <w:p w14:paraId="130BF3FA" w14:textId="130A434B" w:rsidR="0051706D" w:rsidRPr="007D73D9" w:rsidRDefault="007D73D9" w:rsidP="00402391">
            <w:pPr>
              <w:tabs>
                <w:tab w:val="left" w:pos="993"/>
                <w:tab w:val="right" w:leader="dot" w:pos="8505"/>
              </w:tabs>
              <w:spacing w:line="276" w:lineRule="auto"/>
              <w:jc w:val="center"/>
              <w:rPr>
                <w:rFonts w:asciiTheme="majorBidi" w:hAnsiTheme="majorBidi" w:cstheme="majorBidi"/>
                <w:bCs/>
                <w:sz w:val="24"/>
                <w:szCs w:val="24"/>
              </w:rPr>
            </w:pPr>
            <w:r w:rsidRPr="007D73D9">
              <w:rPr>
                <w:rFonts w:asciiTheme="majorBidi" w:hAnsiTheme="majorBidi" w:cstheme="majorBidi"/>
                <w:bCs/>
                <w:sz w:val="24"/>
                <w:szCs w:val="24"/>
              </w:rPr>
              <w:t>3.1</w:t>
            </w:r>
          </w:p>
        </w:tc>
        <w:tc>
          <w:tcPr>
            <w:tcW w:w="0" w:type="auto"/>
          </w:tcPr>
          <w:p w14:paraId="4C9B7079" w14:textId="4B5B8B40" w:rsidR="0051706D" w:rsidRPr="007D73D9" w:rsidRDefault="007D73D9" w:rsidP="00402391">
            <w:pPr>
              <w:tabs>
                <w:tab w:val="left" w:pos="993"/>
                <w:tab w:val="right" w:leader="dot" w:pos="8505"/>
              </w:tabs>
              <w:spacing w:line="276" w:lineRule="auto"/>
              <w:jc w:val="both"/>
              <w:rPr>
                <w:rFonts w:asciiTheme="majorBidi" w:hAnsiTheme="majorBidi" w:cstheme="majorBidi"/>
                <w:bCs/>
                <w:i/>
                <w:sz w:val="24"/>
                <w:szCs w:val="24"/>
              </w:rPr>
            </w:pPr>
            <w:r w:rsidRPr="007D73D9">
              <w:rPr>
                <w:rFonts w:asciiTheme="majorBidi" w:hAnsiTheme="majorBidi" w:cstheme="majorBidi"/>
                <w:bCs/>
                <w:sz w:val="24"/>
                <w:szCs w:val="24"/>
              </w:rPr>
              <w:t>Komponen-komponen dalam Analisis Data (</w:t>
            </w:r>
            <w:r w:rsidRPr="007D73D9">
              <w:rPr>
                <w:rFonts w:asciiTheme="majorBidi" w:hAnsiTheme="majorBidi" w:cstheme="majorBidi"/>
                <w:bCs/>
                <w:i/>
                <w:sz w:val="24"/>
                <w:szCs w:val="24"/>
              </w:rPr>
              <w:t>interactive model)</w:t>
            </w:r>
          </w:p>
        </w:tc>
        <w:tc>
          <w:tcPr>
            <w:tcW w:w="0" w:type="auto"/>
          </w:tcPr>
          <w:p w14:paraId="0236A3B5" w14:textId="2E5CADE7" w:rsidR="0051706D" w:rsidRPr="005435B0" w:rsidRDefault="005435B0"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46</w:t>
            </w:r>
          </w:p>
        </w:tc>
      </w:tr>
      <w:tr w:rsidR="0051706D" w14:paraId="464F2230" w14:textId="77777777" w:rsidTr="00402391">
        <w:tc>
          <w:tcPr>
            <w:tcW w:w="0" w:type="auto"/>
          </w:tcPr>
          <w:p w14:paraId="13165FDC" w14:textId="3245FAB4" w:rsidR="0051706D" w:rsidRPr="007D73D9" w:rsidRDefault="007D73D9"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4.1</w:t>
            </w:r>
          </w:p>
        </w:tc>
        <w:tc>
          <w:tcPr>
            <w:tcW w:w="0" w:type="auto"/>
          </w:tcPr>
          <w:p w14:paraId="5C6837AE" w14:textId="158B9A46" w:rsidR="0051706D" w:rsidRPr="007D73D9" w:rsidRDefault="007D73D9"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Struktur Organisasi MAN 2 Ponorogo</w:t>
            </w:r>
          </w:p>
        </w:tc>
        <w:tc>
          <w:tcPr>
            <w:tcW w:w="0" w:type="auto"/>
          </w:tcPr>
          <w:p w14:paraId="252CE4B8" w14:textId="4EA62DDA" w:rsidR="0051706D" w:rsidRPr="005435B0"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59</w:t>
            </w:r>
          </w:p>
        </w:tc>
      </w:tr>
      <w:tr w:rsidR="0051706D" w14:paraId="35B81F63" w14:textId="77777777" w:rsidTr="00402391">
        <w:tc>
          <w:tcPr>
            <w:tcW w:w="0" w:type="auto"/>
          </w:tcPr>
          <w:p w14:paraId="64DF5FE1" w14:textId="2A92048B" w:rsidR="0051706D" w:rsidRP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4.2</w:t>
            </w:r>
          </w:p>
        </w:tc>
        <w:tc>
          <w:tcPr>
            <w:tcW w:w="0" w:type="auto"/>
          </w:tcPr>
          <w:p w14:paraId="686E2FC6" w14:textId="538E5006" w:rsidR="0051706D" w:rsidRPr="00EA6418" w:rsidRDefault="00EA6418"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Petunjuk Teknis Pengelolaan Pembelajaran Riset</w:t>
            </w:r>
          </w:p>
        </w:tc>
        <w:tc>
          <w:tcPr>
            <w:tcW w:w="0" w:type="auto"/>
          </w:tcPr>
          <w:p w14:paraId="662BB47D" w14:textId="3641EBB8" w:rsidR="0051706D" w:rsidRPr="005435B0"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62</w:t>
            </w:r>
          </w:p>
        </w:tc>
      </w:tr>
      <w:tr w:rsidR="0051706D" w14:paraId="76A18281" w14:textId="77777777" w:rsidTr="00402391">
        <w:tc>
          <w:tcPr>
            <w:tcW w:w="0" w:type="auto"/>
          </w:tcPr>
          <w:p w14:paraId="7398FC18" w14:textId="3B7BBD14" w:rsidR="0051706D" w:rsidRP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4.3</w:t>
            </w:r>
          </w:p>
        </w:tc>
        <w:tc>
          <w:tcPr>
            <w:tcW w:w="0" w:type="auto"/>
          </w:tcPr>
          <w:p w14:paraId="4F0C0A79" w14:textId="42C275BA" w:rsidR="0051706D" w:rsidRPr="00EA6418" w:rsidRDefault="00EA6418"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Lomba Mapel MAN 2 Ponorogo</w:t>
            </w:r>
          </w:p>
        </w:tc>
        <w:tc>
          <w:tcPr>
            <w:tcW w:w="0" w:type="auto"/>
          </w:tcPr>
          <w:p w14:paraId="1BFA9136" w14:textId="137D7A79" w:rsidR="0051706D" w:rsidRPr="005435B0"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64</w:t>
            </w:r>
          </w:p>
        </w:tc>
      </w:tr>
      <w:tr w:rsidR="0051706D" w14:paraId="48145C79" w14:textId="77777777" w:rsidTr="00402391">
        <w:tc>
          <w:tcPr>
            <w:tcW w:w="0" w:type="auto"/>
          </w:tcPr>
          <w:p w14:paraId="2D18906A" w14:textId="56F1650F" w:rsidR="0051706D" w:rsidRP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4.4</w:t>
            </w:r>
          </w:p>
        </w:tc>
        <w:tc>
          <w:tcPr>
            <w:tcW w:w="0" w:type="auto"/>
          </w:tcPr>
          <w:p w14:paraId="22690E99" w14:textId="53A7D520" w:rsidR="0051706D" w:rsidRPr="00EA6418" w:rsidRDefault="00EA6418"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Jadwal Pelajaran MAN 2 Ponorogo</w:t>
            </w:r>
          </w:p>
        </w:tc>
        <w:tc>
          <w:tcPr>
            <w:tcW w:w="0" w:type="auto"/>
          </w:tcPr>
          <w:p w14:paraId="3361C020" w14:textId="7ED926C1" w:rsidR="0051706D" w:rsidRPr="005435B0"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66</w:t>
            </w:r>
          </w:p>
        </w:tc>
      </w:tr>
      <w:tr w:rsidR="0051706D" w14:paraId="24C91193" w14:textId="77777777" w:rsidTr="00402391">
        <w:tc>
          <w:tcPr>
            <w:tcW w:w="0" w:type="auto"/>
          </w:tcPr>
          <w:p w14:paraId="502C676C" w14:textId="6EECD2A9" w:rsidR="0051706D" w:rsidRP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4.5</w:t>
            </w:r>
          </w:p>
        </w:tc>
        <w:tc>
          <w:tcPr>
            <w:tcW w:w="0" w:type="auto"/>
          </w:tcPr>
          <w:p w14:paraId="52886F6D" w14:textId="0E95BCAC" w:rsidR="0051706D" w:rsidRPr="00EA6418" w:rsidRDefault="00EA6418"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Perencanaan Program Madrasah Riset</w:t>
            </w:r>
          </w:p>
        </w:tc>
        <w:tc>
          <w:tcPr>
            <w:tcW w:w="0" w:type="auto"/>
          </w:tcPr>
          <w:p w14:paraId="57279697" w14:textId="0135B497" w:rsidR="0051706D" w:rsidRPr="005435B0"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67</w:t>
            </w:r>
          </w:p>
        </w:tc>
      </w:tr>
      <w:tr w:rsidR="0051706D" w14:paraId="3C4E4486" w14:textId="77777777" w:rsidTr="00402391">
        <w:tc>
          <w:tcPr>
            <w:tcW w:w="0" w:type="auto"/>
          </w:tcPr>
          <w:p w14:paraId="50B3EB66" w14:textId="5E9A12D8" w:rsidR="0051706D" w:rsidRP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5.1</w:t>
            </w:r>
          </w:p>
        </w:tc>
        <w:tc>
          <w:tcPr>
            <w:tcW w:w="0" w:type="auto"/>
          </w:tcPr>
          <w:p w14:paraId="215A8E56" w14:textId="314A8634" w:rsidR="0051706D" w:rsidRPr="00EA6418" w:rsidRDefault="00EA6418"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Kegiatan Program Madrasah Riset</w:t>
            </w:r>
          </w:p>
        </w:tc>
        <w:tc>
          <w:tcPr>
            <w:tcW w:w="0" w:type="auto"/>
          </w:tcPr>
          <w:p w14:paraId="2A132A66" w14:textId="7F2B64DE" w:rsidR="0051706D" w:rsidRPr="005435B0"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75</w:t>
            </w:r>
          </w:p>
        </w:tc>
      </w:tr>
      <w:tr w:rsidR="00EA6418" w14:paraId="20A1A51F" w14:textId="77777777" w:rsidTr="00402391">
        <w:tc>
          <w:tcPr>
            <w:tcW w:w="0" w:type="auto"/>
          </w:tcPr>
          <w:p w14:paraId="39250D8C" w14:textId="391D14C1" w:rsid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5.2</w:t>
            </w:r>
          </w:p>
        </w:tc>
        <w:tc>
          <w:tcPr>
            <w:tcW w:w="0" w:type="auto"/>
          </w:tcPr>
          <w:p w14:paraId="5D858F45" w14:textId="3A906B94" w:rsidR="00EA6418" w:rsidRDefault="00EA6418"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Prestasi Guru Pembimbing MAN 2 Ponorogo</w:t>
            </w:r>
          </w:p>
        </w:tc>
        <w:tc>
          <w:tcPr>
            <w:tcW w:w="0" w:type="auto"/>
          </w:tcPr>
          <w:p w14:paraId="67D63AFB" w14:textId="56AEF84E" w:rsidR="00EA6418" w:rsidRPr="005435B0" w:rsidRDefault="006D4F0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78</w:t>
            </w:r>
          </w:p>
        </w:tc>
      </w:tr>
      <w:tr w:rsidR="00EA6418" w14:paraId="5DDAD217" w14:textId="77777777" w:rsidTr="00402391">
        <w:tc>
          <w:tcPr>
            <w:tcW w:w="0" w:type="auto"/>
          </w:tcPr>
          <w:p w14:paraId="234CB5D9" w14:textId="50664706" w:rsid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5.3</w:t>
            </w:r>
          </w:p>
        </w:tc>
        <w:tc>
          <w:tcPr>
            <w:tcW w:w="0" w:type="auto"/>
          </w:tcPr>
          <w:p w14:paraId="50E8FC9B" w14:textId="7BA8EF32" w:rsidR="00EA6418" w:rsidRDefault="00EA6418"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Pelaksanaan Program Madrasah Riset</w:t>
            </w:r>
          </w:p>
        </w:tc>
        <w:tc>
          <w:tcPr>
            <w:tcW w:w="0" w:type="auto"/>
          </w:tcPr>
          <w:p w14:paraId="152F97AF" w14:textId="407B73FA" w:rsidR="00EA6418" w:rsidRPr="005435B0" w:rsidRDefault="0059773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81</w:t>
            </w:r>
          </w:p>
        </w:tc>
      </w:tr>
      <w:tr w:rsidR="00EA6418" w14:paraId="31E47843" w14:textId="77777777" w:rsidTr="00402391">
        <w:tc>
          <w:tcPr>
            <w:tcW w:w="0" w:type="auto"/>
          </w:tcPr>
          <w:p w14:paraId="13967BAA" w14:textId="2A261346" w:rsid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6.1</w:t>
            </w:r>
          </w:p>
        </w:tc>
        <w:tc>
          <w:tcPr>
            <w:tcW w:w="0" w:type="auto"/>
          </w:tcPr>
          <w:p w14:paraId="0F12F616" w14:textId="6824B90A" w:rsidR="00EA6418" w:rsidRDefault="00EA6418"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Raport Siswa</w:t>
            </w:r>
          </w:p>
        </w:tc>
        <w:tc>
          <w:tcPr>
            <w:tcW w:w="0" w:type="auto"/>
          </w:tcPr>
          <w:p w14:paraId="65776ED9" w14:textId="19DBEBE6" w:rsidR="00EA6418" w:rsidRPr="005435B0" w:rsidRDefault="0059773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93</w:t>
            </w:r>
          </w:p>
        </w:tc>
      </w:tr>
      <w:tr w:rsidR="00EA6418" w14:paraId="017A9827" w14:textId="77777777" w:rsidTr="00402391">
        <w:tc>
          <w:tcPr>
            <w:tcW w:w="0" w:type="auto"/>
          </w:tcPr>
          <w:p w14:paraId="422158F6" w14:textId="5AA580ED" w:rsid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 xml:space="preserve">6.2 </w:t>
            </w:r>
          </w:p>
        </w:tc>
        <w:tc>
          <w:tcPr>
            <w:tcW w:w="0" w:type="auto"/>
          </w:tcPr>
          <w:p w14:paraId="145E9C41" w14:textId="73F66282" w:rsidR="00EA6418" w:rsidRDefault="00EA6418"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Daftar Absensi Siswa</w:t>
            </w:r>
          </w:p>
        </w:tc>
        <w:tc>
          <w:tcPr>
            <w:tcW w:w="0" w:type="auto"/>
          </w:tcPr>
          <w:p w14:paraId="0C9D16A6" w14:textId="79886992" w:rsidR="00EA6418" w:rsidRPr="005435B0" w:rsidRDefault="0059773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94</w:t>
            </w:r>
          </w:p>
        </w:tc>
      </w:tr>
      <w:tr w:rsidR="00EA6418" w14:paraId="66D60363" w14:textId="77777777" w:rsidTr="00402391">
        <w:tc>
          <w:tcPr>
            <w:tcW w:w="0" w:type="auto"/>
          </w:tcPr>
          <w:p w14:paraId="29DE0A4D" w14:textId="0A3B34AF" w:rsidR="00EA6418" w:rsidRDefault="00EA6418"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6.3</w:t>
            </w:r>
          </w:p>
        </w:tc>
        <w:tc>
          <w:tcPr>
            <w:tcW w:w="0" w:type="auto"/>
          </w:tcPr>
          <w:p w14:paraId="463DE8E4" w14:textId="2FAAF04C" w:rsidR="00EA6418" w:rsidRDefault="00604B2E"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Pengawasan Program Madrasah Riset</w:t>
            </w:r>
          </w:p>
        </w:tc>
        <w:tc>
          <w:tcPr>
            <w:tcW w:w="0" w:type="auto"/>
          </w:tcPr>
          <w:p w14:paraId="501C4027" w14:textId="7D108B19" w:rsidR="00EA6418" w:rsidRPr="005435B0" w:rsidRDefault="0059773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96</w:t>
            </w:r>
          </w:p>
        </w:tc>
      </w:tr>
      <w:tr w:rsidR="00604B2E" w14:paraId="4DFDBD34" w14:textId="77777777" w:rsidTr="00402391">
        <w:tc>
          <w:tcPr>
            <w:tcW w:w="0" w:type="auto"/>
          </w:tcPr>
          <w:p w14:paraId="72B9753D" w14:textId="328ADDDC" w:rsidR="00604B2E" w:rsidRDefault="00604B2E"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7.1</w:t>
            </w:r>
          </w:p>
        </w:tc>
        <w:tc>
          <w:tcPr>
            <w:tcW w:w="0" w:type="auto"/>
          </w:tcPr>
          <w:p w14:paraId="4FD3A9DC" w14:textId="6268492B" w:rsidR="00604B2E" w:rsidRPr="00604B2E" w:rsidRDefault="00604B2E" w:rsidP="00402391">
            <w:pPr>
              <w:tabs>
                <w:tab w:val="left" w:pos="993"/>
                <w:tab w:val="right" w:leader="dot" w:pos="8505"/>
              </w:tabs>
              <w:spacing w:line="276" w:lineRule="auto"/>
              <w:rPr>
                <w:rFonts w:asciiTheme="majorBidi" w:hAnsiTheme="majorBidi" w:cstheme="majorBidi"/>
                <w:bCs/>
                <w:i/>
                <w:sz w:val="24"/>
                <w:szCs w:val="24"/>
              </w:rPr>
            </w:pPr>
            <w:r>
              <w:rPr>
                <w:rFonts w:asciiTheme="majorBidi" w:hAnsiTheme="majorBidi" w:cstheme="majorBidi"/>
                <w:bCs/>
                <w:sz w:val="24"/>
                <w:szCs w:val="24"/>
              </w:rPr>
              <w:t xml:space="preserve">Kegiatan </w:t>
            </w:r>
            <w:r>
              <w:rPr>
                <w:rFonts w:asciiTheme="majorBidi" w:hAnsiTheme="majorBidi" w:cstheme="majorBidi"/>
                <w:bCs/>
                <w:i/>
                <w:sz w:val="24"/>
                <w:szCs w:val="24"/>
              </w:rPr>
              <w:t>Science and Art Competition</w:t>
            </w:r>
          </w:p>
        </w:tc>
        <w:tc>
          <w:tcPr>
            <w:tcW w:w="0" w:type="auto"/>
          </w:tcPr>
          <w:p w14:paraId="06282AC7" w14:textId="620DABF4" w:rsidR="00604B2E" w:rsidRPr="005435B0" w:rsidRDefault="0059773E"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103</w:t>
            </w:r>
          </w:p>
        </w:tc>
      </w:tr>
      <w:tr w:rsidR="00604B2E" w14:paraId="4EF88599" w14:textId="77777777" w:rsidTr="00402391">
        <w:tc>
          <w:tcPr>
            <w:tcW w:w="0" w:type="auto"/>
          </w:tcPr>
          <w:p w14:paraId="29424E3E" w14:textId="501F0719" w:rsidR="00604B2E" w:rsidRDefault="00604B2E"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7.2</w:t>
            </w:r>
          </w:p>
        </w:tc>
        <w:tc>
          <w:tcPr>
            <w:tcW w:w="0" w:type="auto"/>
          </w:tcPr>
          <w:p w14:paraId="6FC06C46" w14:textId="62309DFF" w:rsidR="00604B2E" w:rsidRDefault="00604B2E"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 xml:space="preserve">Diklat Penulisan Artikel llmiah </w:t>
            </w:r>
          </w:p>
        </w:tc>
        <w:tc>
          <w:tcPr>
            <w:tcW w:w="0" w:type="auto"/>
          </w:tcPr>
          <w:p w14:paraId="4406ABC5" w14:textId="55647DD2" w:rsidR="00604B2E" w:rsidRPr="005435B0" w:rsidRDefault="005435B0"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105</w:t>
            </w:r>
          </w:p>
        </w:tc>
      </w:tr>
      <w:tr w:rsidR="00604B2E" w14:paraId="416DC417" w14:textId="77777777" w:rsidTr="00402391">
        <w:tc>
          <w:tcPr>
            <w:tcW w:w="0" w:type="auto"/>
          </w:tcPr>
          <w:p w14:paraId="1BB200E5" w14:textId="71B486D9" w:rsidR="00604B2E" w:rsidRDefault="00604B2E"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7.3</w:t>
            </w:r>
          </w:p>
        </w:tc>
        <w:tc>
          <w:tcPr>
            <w:tcW w:w="0" w:type="auto"/>
          </w:tcPr>
          <w:p w14:paraId="16D90771" w14:textId="477D9F5B" w:rsidR="00604B2E" w:rsidRDefault="00BA211C"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Pelati</w:t>
            </w:r>
            <w:r w:rsidR="00D27DEF">
              <w:rPr>
                <w:rFonts w:asciiTheme="majorBidi" w:hAnsiTheme="majorBidi" w:cstheme="majorBidi"/>
                <w:bCs/>
                <w:sz w:val="24"/>
                <w:szCs w:val="24"/>
              </w:rPr>
              <w:t>han Penuli</w:t>
            </w:r>
            <w:r w:rsidR="00604B2E">
              <w:rPr>
                <w:rFonts w:asciiTheme="majorBidi" w:hAnsiTheme="majorBidi" w:cstheme="majorBidi"/>
                <w:bCs/>
                <w:sz w:val="24"/>
                <w:szCs w:val="24"/>
              </w:rPr>
              <w:t>san Karya Tulis Ilmiah</w:t>
            </w:r>
          </w:p>
        </w:tc>
        <w:tc>
          <w:tcPr>
            <w:tcW w:w="0" w:type="auto"/>
          </w:tcPr>
          <w:p w14:paraId="1EFF4103" w14:textId="30B4B189" w:rsidR="00604B2E" w:rsidRPr="005435B0" w:rsidRDefault="005435B0"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106</w:t>
            </w:r>
          </w:p>
        </w:tc>
      </w:tr>
      <w:tr w:rsidR="00604B2E" w14:paraId="59E2E608" w14:textId="77777777" w:rsidTr="00402391">
        <w:tc>
          <w:tcPr>
            <w:tcW w:w="0" w:type="auto"/>
          </w:tcPr>
          <w:p w14:paraId="7BA19BAE" w14:textId="76E0B19F" w:rsidR="00604B2E" w:rsidRDefault="00604B2E"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7.4</w:t>
            </w:r>
          </w:p>
        </w:tc>
        <w:tc>
          <w:tcPr>
            <w:tcW w:w="0" w:type="auto"/>
          </w:tcPr>
          <w:p w14:paraId="01DE5B86" w14:textId="5B6A9DE3" w:rsidR="00604B2E" w:rsidRDefault="00604B2E"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Kunjungan Tempat Penelitian di Beji Sirah Keteng</w:t>
            </w:r>
          </w:p>
        </w:tc>
        <w:tc>
          <w:tcPr>
            <w:tcW w:w="0" w:type="auto"/>
          </w:tcPr>
          <w:p w14:paraId="4A69DA27" w14:textId="45AEFA11" w:rsidR="00604B2E" w:rsidRPr="005435B0" w:rsidRDefault="005435B0"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107</w:t>
            </w:r>
          </w:p>
        </w:tc>
      </w:tr>
      <w:tr w:rsidR="00604B2E" w14:paraId="5CAF53B7" w14:textId="77777777" w:rsidTr="00402391">
        <w:tc>
          <w:tcPr>
            <w:tcW w:w="0" w:type="auto"/>
          </w:tcPr>
          <w:p w14:paraId="4281FB7F" w14:textId="408369F1" w:rsidR="00604B2E" w:rsidRDefault="00604B2E"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7.5</w:t>
            </w:r>
          </w:p>
        </w:tc>
        <w:tc>
          <w:tcPr>
            <w:tcW w:w="0" w:type="auto"/>
          </w:tcPr>
          <w:p w14:paraId="0F9A1A32" w14:textId="06335042" w:rsidR="00604B2E" w:rsidRDefault="00604B2E"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Karya Ilmiah MAN 2 Ponorogo</w:t>
            </w:r>
          </w:p>
        </w:tc>
        <w:tc>
          <w:tcPr>
            <w:tcW w:w="0" w:type="auto"/>
          </w:tcPr>
          <w:p w14:paraId="25EBA896" w14:textId="0363627A" w:rsidR="00604B2E" w:rsidRPr="005435B0" w:rsidRDefault="005435B0"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108</w:t>
            </w:r>
          </w:p>
        </w:tc>
      </w:tr>
      <w:tr w:rsidR="00604B2E" w14:paraId="26086242" w14:textId="77777777" w:rsidTr="00402391">
        <w:tc>
          <w:tcPr>
            <w:tcW w:w="0" w:type="auto"/>
          </w:tcPr>
          <w:p w14:paraId="5A71C5A8" w14:textId="59321D52" w:rsidR="00604B2E" w:rsidRDefault="00604B2E" w:rsidP="00402391">
            <w:pPr>
              <w:tabs>
                <w:tab w:val="left" w:pos="993"/>
                <w:tab w:val="right" w:leader="dot" w:pos="8505"/>
              </w:tabs>
              <w:spacing w:line="276" w:lineRule="auto"/>
              <w:jc w:val="center"/>
              <w:rPr>
                <w:rFonts w:asciiTheme="majorBidi" w:hAnsiTheme="majorBidi" w:cstheme="majorBidi"/>
                <w:bCs/>
                <w:sz w:val="24"/>
                <w:szCs w:val="24"/>
              </w:rPr>
            </w:pPr>
            <w:r>
              <w:rPr>
                <w:rFonts w:asciiTheme="majorBidi" w:hAnsiTheme="majorBidi" w:cstheme="majorBidi"/>
                <w:bCs/>
                <w:sz w:val="24"/>
                <w:szCs w:val="24"/>
              </w:rPr>
              <w:t>7.6</w:t>
            </w:r>
          </w:p>
        </w:tc>
        <w:tc>
          <w:tcPr>
            <w:tcW w:w="0" w:type="auto"/>
          </w:tcPr>
          <w:p w14:paraId="59B8AD99" w14:textId="0ED8EAD3" w:rsidR="00604B2E" w:rsidRDefault="00604B2E" w:rsidP="00402391">
            <w:pPr>
              <w:tabs>
                <w:tab w:val="left" w:pos="993"/>
                <w:tab w:val="right" w:leader="dot" w:pos="8505"/>
              </w:tabs>
              <w:spacing w:line="276" w:lineRule="auto"/>
              <w:rPr>
                <w:rFonts w:asciiTheme="majorBidi" w:hAnsiTheme="majorBidi" w:cstheme="majorBidi"/>
                <w:bCs/>
                <w:sz w:val="24"/>
                <w:szCs w:val="24"/>
              </w:rPr>
            </w:pPr>
            <w:r>
              <w:rPr>
                <w:rFonts w:asciiTheme="majorBidi" w:hAnsiTheme="majorBidi" w:cstheme="majorBidi"/>
                <w:bCs/>
                <w:sz w:val="24"/>
                <w:szCs w:val="24"/>
              </w:rPr>
              <w:t>Implikasi Program Madrasah Riset</w:t>
            </w:r>
          </w:p>
        </w:tc>
        <w:tc>
          <w:tcPr>
            <w:tcW w:w="0" w:type="auto"/>
          </w:tcPr>
          <w:p w14:paraId="1CE8B22E" w14:textId="7ECB8158" w:rsidR="00604B2E" w:rsidRPr="005435B0" w:rsidRDefault="005435B0" w:rsidP="00402391">
            <w:pPr>
              <w:tabs>
                <w:tab w:val="left" w:pos="993"/>
                <w:tab w:val="right" w:leader="dot" w:pos="8505"/>
              </w:tabs>
              <w:spacing w:line="276" w:lineRule="auto"/>
              <w:jc w:val="center"/>
              <w:rPr>
                <w:rFonts w:asciiTheme="majorBidi" w:hAnsiTheme="majorBidi" w:cstheme="majorBidi"/>
                <w:bCs/>
                <w:sz w:val="24"/>
                <w:szCs w:val="24"/>
              </w:rPr>
            </w:pPr>
            <w:r w:rsidRPr="005435B0">
              <w:rPr>
                <w:rFonts w:asciiTheme="majorBidi" w:hAnsiTheme="majorBidi" w:cstheme="majorBidi"/>
                <w:bCs/>
                <w:sz w:val="24"/>
                <w:szCs w:val="24"/>
              </w:rPr>
              <w:t>112</w:t>
            </w:r>
          </w:p>
        </w:tc>
      </w:tr>
    </w:tbl>
    <w:p w14:paraId="21A7AEBC" w14:textId="77777777" w:rsidR="0051706D" w:rsidRPr="00F05D2D" w:rsidRDefault="0051706D" w:rsidP="00402391">
      <w:pPr>
        <w:pStyle w:val="ListParagraph"/>
        <w:spacing w:after="0" w:line="276" w:lineRule="auto"/>
        <w:ind w:left="0"/>
        <w:jc w:val="center"/>
        <w:rPr>
          <w:rFonts w:asciiTheme="majorBidi" w:hAnsiTheme="majorBidi" w:cstheme="majorBidi"/>
          <w:b/>
          <w:bCs/>
          <w:sz w:val="24"/>
          <w:szCs w:val="24"/>
        </w:rPr>
      </w:pPr>
    </w:p>
    <w:p w14:paraId="0434C30A" w14:textId="77777777" w:rsidR="000C68D6" w:rsidRDefault="000C68D6" w:rsidP="00402391">
      <w:pPr>
        <w:pStyle w:val="ListParagraph"/>
        <w:spacing w:after="0" w:line="276" w:lineRule="auto"/>
        <w:ind w:left="0"/>
        <w:rPr>
          <w:rFonts w:asciiTheme="majorBidi" w:hAnsiTheme="majorBidi" w:cstheme="majorBidi"/>
          <w:b/>
          <w:bCs/>
          <w:sz w:val="28"/>
          <w:szCs w:val="28"/>
        </w:rPr>
      </w:pPr>
    </w:p>
    <w:p w14:paraId="3556530E" w14:textId="77777777" w:rsidR="00B64BFC" w:rsidRDefault="00B64BFC" w:rsidP="00402391">
      <w:pPr>
        <w:pStyle w:val="ListParagraph"/>
        <w:spacing w:after="0" w:line="276" w:lineRule="auto"/>
        <w:ind w:left="0"/>
        <w:rPr>
          <w:rFonts w:asciiTheme="majorBidi" w:hAnsiTheme="majorBidi" w:cstheme="majorBidi"/>
          <w:b/>
          <w:bCs/>
          <w:sz w:val="28"/>
          <w:szCs w:val="28"/>
        </w:rPr>
      </w:pPr>
    </w:p>
    <w:p w14:paraId="4A6B3577" w14:textId="77777777" w:rsidR="00B64BFC" w:rsidRDefault="00B64BFC" w:rsidP="00402391">
      <w:pPr>
        <w:pStyle w:val="ListParagraph"/>
        <w:spacing w:after="0" w:line="276" w:lineRule="auto"/>
        <w:ind w:left="0"/>
        <w:rPr>
          <w:rFonts w:asciiTheme="majorBidi" w:hAnsiTheme="majorBidi" w:cstheme="majorBidi"/>
          <w:b/>
          <w:bCs/>
          <w:sz w:val="28"/>
          <w:szCs w:val="28"/>
        </w:rPr>
      </w:pPr>
    </w:p>
    <w:p w14:paraId="0DEEF95D" w14:textId="77777777" w:rsidR="00B64BFC" w:rsidRDefault="00B64BFC" w:rsidP="00402391">
      <w:pPr>
        <w:pStyle w:val="ListParagraph"/>
        <w:spacing w:after="0" w:line="276" w:lineRule="auto"/>
        <w:ind w:left="0"/>
        <w:rPr>
          <w:rFonts w:asciiTheme="majorBidi" w:hAnsiTheme="majorBidi" w:cstheme="majorBidi"/>
          <w:b/>
          <w:bCs/>
          <w:sz w:val="28"/>
          <w:szCs w:val="28"/>
        </w:rPr>
      </w:pPr>
    </w:p>
    <w:p w14:paraId="717877F8" w14:textId="77777777" w:rsidR="0051706D" w:rsidRPr="00F05D2D" w:rsidRDefault="0051706D" w:rsidP="00402391">
      <w:pPr>
        <w:pStyle w:val="ListParagraph"/>
        <w:spacing w:after="0"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DAFTAR LAMPIRAN</w:t>
      </w:r>
    </w:p>
    <w:p w14:paraId="359F6A51"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7BC8297E" w14:textId="7307DED5" w:rsidR="0051706D" w:rsidRPr="00AA3C8E" w:rsidRDefault="00AA3C8E" w:rsidP="00402391">
      <w:pPr>
        <w:pStyle w:val="ListParagraph"/>
        <w:spacing w:after="0" w:line="276" w:lineRule="auto"/>
        <w:ind w:left="0"/>
        <w:rPr>
          <w:rFonts w:ascii="Times New Roman" w:hAnsi="Times New Roman" w:cs="Times New Roman"/>
          <w:bCs/>
          <w:sz w:val="24"/>
          <w:szCs w:val="24"/>
        </w:rPr>
      </w:pPr>
      <w:r w:rsidRPr="00AA3C8E">
        <w:rPr>
          <w:rFonts w:ascii="Times New Roman" w:hAnsi="Times New Roman" w:cs="Times New Roman"/>
          <w:bCs/>
          <w:sz w:val="24"/>
          <w:szCs w:val="24"/>
        </w:rPr>
        <w:t xml:space="preserve">Lampiran </w:t>
      </w:r>
    </w:p>
    <w:p w14:paraId="6EF8E08D" w14:textId="5C5814E1" w:rsidR="00AA3C8E" w:rsidRPr="00AA3C8E" w:rsidRDefault="00E01218" w:rsidP="0040239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Lampiran: 1</w:t>
      </w:r>
      <w:r w:rsidR="00AA3C8E" w:rsidRPr="00AA3C8E">
        <w:rPr>
          <w:rFonts w:ascii="Times New Roman" w:hAnsi="Times New Roman" w:cs="Times New Roman"/>
          <w:sz w:val="24"/>
          <w:szCs w:val="24"/>
        </w:rPr>
        <w:t xml:space="preserve"> Pedoman Wawancara</w:t>
      </w:r>
    </w:p>
    <w:p w14:paraId="4411D586" w14:textId="21111075" w:rsidR="00AA3C8E" w:rsidRPr="00AA3C8E" w:rsidRDefault="00E01218" w:rsidP="0040239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Lampiran: 2</w:t>
      </w:r>
      <w:r w:rsidR="00AA3C8E" w:rsidRPr="00AA3C8E">
        <w:rPr>
          <w:rFonts w:ascii="Times New Roman" w:hAnsi="Times New Roman" w:cs="Times New Roman"/>
          <w:sz w:val="24"/>
          <w:szCs w:val="24"/>
        </w:rPr>
        <w:t xml:space="preserve"> Jadwal Wawancara </w:t>
      </w:r>
    </w:p>
    <w:p w14:paraId="625E7F75" w14:textId="39575075" w:rsidR="00AA3C8E" w:rsidRPr="00AA3C8E" w:rsidRDefault="00E01218" w:rsidP="0040239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Lampiran: 3</w:t>
      </w:r>
      <w:r w:rsidR="00AA3C8E" w:rsidRPr="00AA3C8E">
        <w:rPr>
          <w:rFonts w:ascii="Times New Roman" w:hAnsi="Times New Roman" w:cs="Times New Roman"/>
          <w:sz w:val="24"/>
          <w:szCs w:val="24"/>
        </w:rPr>
        <w:t xml:space="preserve"> Transk</w:t>
      </w:r>
      <w:r w:rsidR="00D27DEF">
        <w:rPr>
          <w:rFonts w:ascii="Times New Roman" w:hAnsi="Times New Roman" w:cs="Times New Roman"/>
          <w:sz w:val="24"/>
          <w:szCs w:val="24"/>
        </w:rPr>
        <w:t>r</w:t>
      </w:r>
      <w:r w:rsidR="00AA3C8E" w:rsidRPr="00AA3C8E">
        <w:rPr>
          <w:rFonts w:ascii="Times New Roman" w:hAnsi="Times New Roman" w:cs="Times New Roman"/>
          <w:sz w:val="24"/>
          <w:szCs w:val="24"/>
        </w:rPr>
        <w:t xml:space="preserve">ip Wawancara </w:t>
      </w:r>
    </w:p>
    <w:p w14:paraId="3D10DFB0" w14:textId="58661006" w:rsidR="00AA3C8E" w:rsidRPr="00AA3C8E" w:rsidRDefault="00E01218" w:rsidP="0040239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Lampiran: 4</w:t>
      </w:r>
      <w:r w:rsidR="00AA3C8E" w:rsidRPr="00AA3C8E">
        <w:rPr>
          <w:rFonts w:ascii="Times New Roman" w:hAnsi="Times New Roman" w:cs="Times New Roman"/>
          <w:sz w:val="24"/>
          <w:szCs w:val="24"/>
        </w:rPr>
        <w:t xml:space="preserve"> Daftar Dokumentasi </w:t>
      </w:r>
    </w:p>
    <w:p w14:paraId="10D40636" w14:textId="65B66FA5" w:rsidR="00AA3C8E" w:rsidRPr="00AA3C8E" w:rsidRDefault="00E01218" w:rsidP="0040239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Lampiran: 5</w:t>
      </w:r>
      <w:r w:rsidR="00AA3C8E" w:rsidRPr="00AA3C8E">
        <w:rPr>
          <w:rFonts w:ascii="Times New Roman" w:hAnsi="Times New Roman" w:cs="Times New Roman"/>
          <w:sz w:val="24"/>
          <w:szCs w:val="24"/>
        </w:rPr>
        <w:t xml:space="preserve"> Transk</w:t>
      </w:r>
      <w:r w:rsidR="00D27DEF">
        <w:rPr>
          <w:rFonts w:ascii="Times New Roman" w:hAnsi="Times New Roman" w:cs="Times New Roman"/>
          <w:sz w:val="24"/>
          <w:szCs w:val="24"/>
        </w:rPr>
        <w:t>r</w:t>
      </w:r>
      <w:r w:rsidR="00AA3C8E" w:rsidRPr="00AA3C8E">
        <w:rPr>
          <w:rFonts w:ascii="Times New Roman" w:hAnsi="Times New Roman" w:cs="Times New Roman"/>
          <w:sz w:val="24"/>
          <w:szCs w:val="24"/>
        </w:rPr>
        <w:t xml:space="preserve">ip Dokumentasi </w:t>
      </w:r>
    </w:p>
    <w:p w14:paraId="4353009C" w14:textId="7816091A" w:rsidR="00AA3C8E" w:rsidRPr="00AA3C8E" w:rsidRDefault="00E01218" w:rsidP="0040239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Lampiran: 6</w:t>
      </w:r>
      <w:r w:rsidR="00AA3C8E" w:rsidRPr="00AA3C8E">
        <w:rPr>
          <w:rFonts w:ascii="Times New Roman" w:hAnsi="Times New Roman" w:cs="Times New Roman"/>
          <w:sz w:val="24"/>
          <w:szCs w:val="24"/>
        </w:rPr>
        <w:t xml:space="preserve"> Daftar Observasi </w:t>
      </w:r>
    </w:p>
    <w:p w14:paraId="7D7D6953" w14:textId="22E5F04C" w:rsidR="00AA3C8E" w:rsidRPr="00AA3C8E" w:rsidRDefault="00E01218" w:rsidP="0040239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Lampiran: 7</w:t>
      </w:r>
      <w:r w:rsidR="00AA3C8E" w:rsidRPr="00AA3C8E">
        <w:rPr>
          <w:rFonts w:ascii="Times New Roman" w:hAnsi="Times New Roman" w:cs="Times New Roman"/>
          <w:sz w:val="24"/>
          <w:szCs w:val="24"/>
        </w:rPr>
        <w:t xml:space="preserve"> Transk</w:t>
      </w:r>
      <w:r w:rsidR="00D27DEF">
        <w:rPr>
          <w:rFonts w:ascii="Times New Roman" w:hAnsi="Times New Roman" w:cs="Times New Roman"/>
          <w:sz w:val="24"/>
          <w:szCs w:val="24"/>
        </w:rPr>
        <w:t>r</w:t>
      </w:r>
      <w:r w:rsidR="00AA3C8E" w:rsidRPr="00AA3C8E">
        <w:rPr>
          <w:rFonts w:ascii="Times New Roman" w:hAnsi="Times New Roman" w:cs="Times New Roman"/>
          <w:sz w:val="24"/>
          <w:szCs w:val="24"/>
        </w:rPr>
        <w:t xml:space="preserve">ip Observasi </w:t>
      </w:r>
    </w:p>
    <w:p w14:paraId="2DB86408" w14:textId="501EF89C" w:rsidR="00AA3C8E" w:rsidRPr="00AA3C8E" w:rsidRDefault="00E01218" w:rsidP="00402391">
      <w:pPr>
        <w:pStyle w:val="ListParagraph"/>
        <w:spacing w:after="0" w:line="276" w:lineRule="auto"/>
        <w:ind w:left="0"/>
        <w:rPr>
          <w:rFonts w:ascii="Times New Roman" w:hAnsi="Times New Roman" w:cs="Times New Roman"/>
          <w:sz w:val="24"/>
          <w:szCs w:val="24"/>
        </w:rPr>
      </w:pPr>
      <w:r>
        <w:rPr>
          <w:rFonts w:ascii="Times New Roman" w:hAnsi="Times New Roman" w:cs="Times New Roman"/>
          <w:sz w:val="24"/>
          <w:szCs w:val="24"/>
        </w:rPr>
        <w:t>Lampiran: 8</w:t>
      </w:r>
      <w:r w:rsidR="00AA3C8E" w:rsidRPr="00AA3C8E">
        <w:rPr>
          <w:rFonts w:ascii="Times New Roman" w:hAnsi="Times New Roman" w:cs="Times New Roman"/>
          <w:sz w:val="24"/>
          <w:szCs w:val="24"/>
        </w:rPr>
        <w:t xml:space="preserve"> Surat Ijin Penelitian </w:t>
      </w:r>
    </w:p>
    <w:p w14:paraId="3D1907E6"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0450CBB0"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2AA2DD34"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450CEB8F"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1BB5945C"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200944DF"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1EA3E260"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10303BAB"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256DCAD7"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000B6B08"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5115CBFA" w14:textId="77777777" w:rsidR="0051706D" w:rsidRDefault="0051706D" w:rsidP="00402391">
      <w:pPr>
        <w:pStyle w:val="ListParagraph"/>
        <w:spacing w:after="0" w:line="276" w:lineRule="auto"/>
        <w:ind w:left="0"/>
        <w:rPr>
          <w:rFonts w:asciiTheme="majorBidi" w:hAnsiTheme="majorBidi" w:cstheme="majorBidi"/>
          <w:b/>
          <w:bCs/>
          <w:sz w:val="28"/>
          <w:szCs w:val="28"/>
        </w:rPr>
      </w:pPr>
    </w:p>
    <w:p w14:paraId="2B7DB568" w14:textId="77777777" w:rsidR="00AA3C8E" w:rsidRDefault="00AA3C8E" w:rsidP="00402391">
      <w:pPr>
        <w:pStyle w:val="ListParagraph"/>
        <w:spacing w:after="120" w:line="276" w:lineRule="auto"/>
        <w:ind w:left="0"/>
        <w:rPr>
          <w:rFonts w:asciiTheme="majorBidi" w:hAnsiTheme="majorBidi" w:cstheme="majorBidi"/>
          <w:b/>
          <w:bCs/>
          <w:sz w:val="28"/>
          <w:szCs w:val="28"/>
        </w:rPr>
      </w:pPr>
    </w:p>
    <w:p w14:paraId="1CBEB4F6" w14:textId="77777777" w:rsidR="000C68D6" w:rsidRDefault="000C68D6" w:rsidP="00402391">
      <w:pPr>
        <w:pStyle w:val="ListParagraph"/>
        <w:spacing w:after="120" w:line="276" w:lineRule="auto"/>
        <w:ind w:left="0"/>
        <w:rPr>
          <w:rFonts w:asciiTheme="majorBidi" w:hAnsiTheme="majorBidi" w:cstheme="majorBidi"/>
          <w:b/>
          <w:bCs/>
          <w:sz w:val="24"/>
          <w:szCs w:val="24"/>
        </w:rPr>
      </w:pPr>
    </w:p>
    <w:p w14:paraId="4BBD04F2" w14:textId="77777777" w:rsidR="00B64BFC" w:rsidRDefault="00B64BFC" w:rsidP="00402391">
      <w:pPr>
        <w:pStyle w:val="ListParagraph"/>
        <w:spacing w:after="120" w:line="276" w:lineRule="auto"/>
        <w:ind w:left="0"/>
        <w:rPr>
          <w:rFonts w:asciiTheme="majorBidi" w:hAnsiTheme="majorBidi" w:cstheme="majorBidi"/>
          <w:b/>
          <w:bCs/>
          <w:sz w:val="24"/>
          <w:szCs w:val="24"/>
        </w:rPr>
      </w:pPr>
    </w:p>
    <w:p w14:paraId="3DC6D8F2" w14:textId="77777777" w:rsidR="008237B1" w:rsidRDefault="008237B1" w:rsidP="00402391">
      <w:pPr>
        <w:pStyle w:val="ListParagraph"/>
        <w:spacing w:after="120" w:line="276" w:lineRule="auto"/>
        <w:ind w:left="0"/>
        <w:rPr>
          <w:rFonts w:asciiTheme="majorBidi" w:hAnsiTheme="majorBidi" w:cstheme="majorBidi"/>
          <w:b/>
          <w:bCs/>
          <w:sz w:val="24"/>
          <w:szCs w:val="24"/>
        </w:rPr>
      </w:pPr>
    </w:p>
    <w:p w14:paraId="6B6A04E7" w14:textId="77777777" w:rsidR="00094437" w:rsidRDefault="00094437" w:rsidP="00402391">
      <w:pPr>
        <w:pStyle w:val="ListParagraph"/>
        <w:spacing w:after="120" w:line="276" w:lineRule="auto"/>
        <w:ind w:left="0"/>
        <w:rPr>
          <w:rFonts w:asciiTheme="majorBidi" w:hAnsiTheme="majorBidi" w:cstheme="majorBidi"/>
          <w:b/>
          <w:bCs/>
          <w:sz w:val="24"/>
          <w:szCs w:val="24"/>
        </w:rPr>
      </w:pPr>
    </w:p>
    <w:p w14:paraId="4F344C84" w14:textId="77777777" w:rsidR="00E01218" w:rsidRDefault="00E01218" w:rsidP="00402391">
      <w:pPr>
        <w:pStyle w:val="ListParagraph"/>
        <w:spacing w:after="120" w:line="276" w:lineRule="auto"/>
        <w:ind w:left="0"/>
        <w:jc w:val="center"/>
        <w:rPr>
          <w:rFonts w:asciiTheme="majorBidi" w:hAnsiTheme="majorBidi" w:cstheme="majorBidi"/>
          <w:b/>
          <w:bCs/>
          <w:sz w:val="24"/>
          <w:szCs w:val="24"/>
        </w:rPr>
      </w:pPr>
    </w:p>
    <w:p w14:paraId="317BAD67" w14:textId="77777777" w:rsidR="0051706D" w:rsidRPr="00F05D2D" w:rsidRDefault="0051706D" w:rsidP="00402391">
      <w:pPr>
        <w:pStyle w:val="ListParagraph"/>
        <w:spacing w:after="120"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PEDOMAN TRANSLITERASI</w:t>
      </w:r>
    </w:p>
    <w:p w14:paraId="70B81990" w14:textId="77777777" w:rsidR="0051706D" w:rsidRDefault="0051706D" w:rsidP="00402391">
      <w:pPr>
        <w:pStyle w:val="BodyText"/>
        <w:spacing w:after="120" w:line="276" w:lineRule="auto"/>
        <w:ind w:firstLine="396"/>
      </w:pPr>
      <w:r>
        <w:t>Sistem</w:t>
      </w:r>
      <w:r>
        <w:rPr>
          <w:spacing w:val="10"/>
        </w:rPr>
        <w:t xml:space="preserve"> </w:t>
      </w:r>
      <w:r>
        <w:t>transliterasi</w:t>
      </w:r>
      <w:r>
        <w:rPr>
          <w:spacing w:val="10"/>
        </w:rPr>
        <w:t xml:space="preserve"> </w:t>
      </w:r>
      <w:r>
        <w:t>Arab-Indonesia</w:t>
      </w:r>
      <w:r>
        <w:rPr>
          <w:spacing w:val="9"/>
        </w:rPr>
        <w:t xml:space="preserve"> </w:t>
      </w:r>
      <w:r>
        <w:t>yang</w:t>
      </w:r>
      <w:r>
        <w:rPr>
          <w:spacing w:val="9"/>
        </w:rPr>
        <w:t xml:space="preserve"> </w:t>
      </w:r>
      <w:r>
        <w:t>dijadikan</w:t>
      </w:r>
      <w:r>
        <w:rPr>
          <w:spacing w:val="9"/>
        </w:rPr>
        <w:t xml:space="preserve"> </w:t>
      </w:r>
      <w:r>
        <w:t>pedoman</w:t>
      </w:r>
      <w:r>
        <w:rPr>
          <w:spacing w:val="9"/>
        </w:rPr>
        <w:t xml:space="preserve"> </w:t>
      </w:r>
      <w:r>
        <w:t>dalam</w:t>
      </w:r>
      <w:r>
        <w:rPr>
          <w:spacing w:val="9"/>
        </w:rPr>
        <w:t xml:space="preserve"> </w:t>
      </w:r>
      <w:r>
        <w:t>penulisan</w:t>
      </w:r>
      <w:r>
        <w:rPr>
          <w:spacing w:val="10"/>
        </w:rPr>
        <w:t xml:space="preserve"> </w:t>
      </w:r>
      <w:r>
        <w:t>skripsi</w:t>
      </w:r>
      <w:r>
        <w:rPr>
          <w:spacing w:val="10"/>
        </w:rPr>
        <w:t xml:space="preserve"> </w:t>
      </w:r>
      <w:r>
        <w:t>ini</w:t>
      </w:r>
      <w:r>
        <w:rPr>
          <w:spacing w:val="8"/>
        </w:rPr>
        <w:t xml:space="preserve"> </w:t>
      </w:r>
      <w:r>
        <w:t>adalah</w:t>
      </w:r>
      <w:r>
        <w:rPr>
          <w:spacing w:val="-57"/>
        </w:rPr>
        <w:t xml:space="preserve"> </w:t>
      </w:r>
      <w:r>
        <w:t>sistem</w:t>
      </w:r>
      <w:r>
        <w:rPr>
          <w:spacing w:val="-1"/>
        </w:rPr>
        <w:t xml:space="preserve"> </w:t>
      </w:r>
      <w:r>
        <w:rPr>
          <w:i/>
        </w:rPr>
        <w:t>Institute of Islamic</w:t>
      </w:r>
      <w:r>
        <w:rPr>
          <w:i/>
          <w:spacing w:val="-1"/>
        </w:rPr>
        <w:t xml:space="preserve"> </w:t>
      </w:r>
      <w:r>
        <w:rPr>
          <w:i/>
        </w:rPr>
        <w:t>Studies,</w:t>
      </w:r>
      <w:r>
        <w:rPr>
          <w:i/>
          <w:spacing w:val="1"/>
        </w:rPr>
        <w:t xml:space="preserve"> </w:t>
      </w:r>
      <w:r>
        <w:t>McGill</w:t>
      </w:r>
      <w:r>
        <w:rPr>
          <w:spacing w:val="-1"/>
        </w:rPr>
        <w:t xml:space="preserve"> </w:t>
      </w:r>
      <w:r>
        <w:t>University, yaitu sebagai berikut:</w:t>
      </w:r>
    </w:p>
    <w:tbl>
      <w:tblPr>
        <w:tblW w:w="59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567"/>
        <w:gridCol w:w="426"/>
        <w:gridCol w:w="708"/>
        <w:gridCol w:w="426"/>
        <w:gridCol w:w="708"/>
        <w:gridCol w:w="284"/>
        <w:gridCol w:w="567"/>
        <w:gridCol w:w="352"/>
        <w:gridCol w:w="782"/>
      </w:tblGrid>
      <w:tr w:rsidR="0051706D" w14:paraId="07B0697A" w14:textId="77777777" w:rsidTr="00402391">
        <w:trPr>
          <w:trHeight w:val="414"/>
        </w:trPr>
        <w:tc>
          <w:tcPr>
            <w:tcW w:w="709" w:type="dxa"/>
            <w:tcBorders>
              <w:right w:val="nil"/>
            </w:tcBorders>
          </w:tcPr>
          <w:p w14:paraId="61B99EA6" w14:textId="77777777" w:rsidR="0051706D" w:rsidRDefault="0051706D" w:rsidP="00402391">
            <w:pPr>
              <w:pStyle w:val="TableParagraph"/>
              <w:spacing w:before="1" w:line="276" w:lineRule="auto"/>
              <w:ind w:left="391"/>
              <w:jc w:val="center"/>
            </w:pPr>
            <w:r>
              <w:rPr>
                <w:rtl/>
              </w:rPr>
              <w:t>ء</w:t>
            </w:r>
          </w:p>
        </w:tc>
        <w:tc>
          <w:tcPr>
            <w:tcW w:w="425" w:type="dxa"/>
            <w:tcBorders>
              <w:left w:val="nil"/>
              <w:right w:val="nil"/>
            </w:tcBorders>
          </w:tcPr>
          <w:p w14:paraId="29083187" w14:textId="77777777" w:rsidR="0051706D" w:rsidRDefault="0051706D" w:rsidP="00402391">
            <w:pPr>
              <w:pStyle w:val="TableParagraph"/>
              <w:spacing w:before="1" w:line="276" w:lineRule="auto"/>
              <w:ind w:left="257"/>
              <w:jc w:val="center"/>
              <w:rPr>
                <w:sz w:val="24"/>
              </w:rPr>
            </w:pPr>
            <w:r>
              <w:rPr>
                <w:sz w:val="24"/>
              </w:rPr>
              <w:t>=</w:t>
            </w:r>
          </w:p>
        </w:tc>
        <w:tc>
          <w:tcPr>
            <w:tcW w:w="567" w:type="dxa"/>
            <w:tcBorders>
              <w:left w:val="nil"/>
            </w:tcBorders>
          </w:tcPr>
          <w:p w14:paraId="3A60DF1C" w14:textId="77777777" w:rsidR="0051706D" w:rsidRDefault="0051706D" w:rsidP="00402391">
            <w:pPr>
              <w:pStyle w:val="TableParagraph"/>
              <w:spacing w:before="1" w:line="276" w:lineRule="auto"/>
              <w:ind w:left="307"/>
              <w:jc w:val="center"/>
              <w:rPr>
                <w:sz w:val="24"/>
              </w:rPr>
            </w:pPr>
            <w:r>
              <w:rPr>
                <w:sz w:val="24"/>
              </w:rPr>
              <w:t>´</w:t>
            </w:r>
          </w:p>
        </w:tc>
        <w:tc>
          <w:tcPr>
            <w:tcW w:w="426" w:type="dxa"/>
            <w:vMerge w:val="restart"/>
            <w:tcBorders>
              <w:top w:val="nil"/>
              <w:bottom w:val="nil"/>
            </w:tcBorders>
          </w:tcPr>
          <w:p w14:paraId="315C118F" w14:textId="77777777" w:rsidR="0051706D" w:rsidRDefault="0051706D" w:rsidP="00402391">
            <w:pPr>
              <w:pStyle w:val="TableParagraph"/>
              <w:spacing w:line="276" w:lineRule="auto"/>
              <w:rPr>
                <w:sz w:val="24"/>
              </w:rPr>
            </w:pPr>
          </w:p>
        </w:tc>
        <w:tc>
          <w:tcPr>
            <w:tcW w:w="708" w:type="dxa"/>
            <w:tcBorders>
              <w:right w:val="nil"/>
            </w:tcBorders>
          </w:tcPr>
          <w:p w14:paraId="341A735E" w14:textId="77777777" w:rsidR="0051706D" w:rsidRDefault="0051706D" w:rsidP="00402391">
            <w:pPr>
              <w:pStyle w:val="TableParagraph"/>
              <w:spacing w:before="1" w:line="276" w:lineRule="auto"/>
              <w:ind w:right="149"/>
              <w:jc w:val="center"/>
            </w:pPr>
            <w:r>
              <w:rPr>
                <w:rtl/>
              </w:rPr>
              <w:t>ز</w:t>
            </w:r>
          </w:p>
        </w:tc>
        <w:tc>
          <w:tcPr>
            <w:tcW w:w="426" w:type="dxa"/>
            <w:tcBorders>
              <w:left w:val="nil"/>
              <w:right w:val="nil"/>
            </w:tcBorders>
          </w:tcPr>
          <w:p w14:paraId="75C89D82" w14:textId="77777777" w:rsidR="0051706D" w:rsidRDefault="0051706D" w:rsidP="00402391">
            <w:pPr>
              <w:pStyle w:val="TableParagraph"/>
              <w:spacing w:before="1" w:line="276" w:lineRule="auto"/>
              <w:ind w:right="202"/>
              <w:jc w:val="center"/>
              <w:rPr>
                <w:sz w:val="24"/>
              </w:rPr>
            </w:pPr>
            <w:r>
              <w:rPr>
                <w:sz w:val="24"/>
              </w:rPr>
              <w:t>=</w:t>
            </w:r>
          </w:p>
        </w:tc>
        <w:tc>
          <w:tcPr>
            <w:tcW w:w="708" w:type="dxa"/>
            <w:tcBorders>
              <w:left w:val="nil"/>
            </w:tcBorders>
          </w:tcPr>
          <w:p w14:paraId="2C4F858E" w14:textId="77777777" w:rsidR="0051706D" w:rsidRDefault="0051706D" w:rsidP="00402391">
            <w:pPr>
              <w:pStyle w:val="TableParagraph"/>
              <w:spacing w:before="1" w:line="276" w:lineRule="auto"/>
              <w:ind w:left="214"/>
              <w:jc w:val="center"/>
              <w:rPr>
                <w:sz w:val="24"/>
              </w:rPr>
            </w:pPr>
            <w:r>
              <w:rPr>
                <w:sz w:val="24"/>
              </w:rPr>
              <w:t>z</w:t>
            </w:r>
          </w:p>
        </w:tc>
        <w:tc>
          <w:tcPr>
            <w:tcW w:w="284" w:type="dxa"/>
            <w:vMerge w:val="restart"/>
            <w:tcBorders>
              <w:top w:val="nil"/>
              <w:bottom w:val="nil"/>
            </w:tcBorders>
          </w:tcPr>
          <w:p w14:paraId="01C35FD9" w14:textId="77777777" w:rsidR="0051706D" w:rsidRDefault="0051706D" w:rsidP="00402391">
            <w:pPr>
              <w:pStyle w:val="TableParagraph"/>
              <w:spacing w:line="276" w:lineRule="auto"/>
              <w:rPr>
                <w:sz w:val="24"/>
              </w:rPr>
            </w:pPr>
          </w:p>
        </w:tc>
        <w:tc>
          <w:tcPr>
            <w:tcW w:w="567" w:type="dxa"/>
            <w:tcBorders>
              <w:right w:val="nil"/>
            </w:tcBorders>
          </w:tcPr>
          <w:p w14:paraId="3F40B158" w14:textId="77777777" w:rsidR="0051706D" w:rsidRDefault="0051706D" w:rsidP="00402391">
            <w:pPr>
              <w:pStyle w:val="TableParagraph"/>
              <w:spacing w:before="1" w:line="276" w:lineRule="auto"/>
              <w:ind w:left="73"/>
              <w:jc w:val="center"/>
            </w:pPr>
            <w:r>
              <w:rPr>
                <w:rtl/>
              </w:rPr>
              <w:t>ق</w:t>
            </w:r>
          </w:p>
        </w:tc>
        <w:tc>
          <w:tcPr>
            <w:tcW w:w="352" w:type="dxa"/>
            <w:tcBorders>
              <w:left w:val="nil"/>
              <w:right w:val="nil"/>
            </w:tcBorders>
          </w:tcPr>
          <w:p w14:paraId="2FE04893" w14:textId="77777777" w:rsidR="0051706D" w:rsidRDefault="0051706D" w:rsidP="00402391">
            <w:pPr>
              <w:pStyle w:val="TableParagraph"/>
              <w:spacing w:before="1" w:line="276" w:lineRule="auto"/>
              <w:ind w:right="192"/>
              <w:jc w:val="center"/>
              <w:rPr>
                <w:sz w:val="24"/>
              </w:rPr>
            </w:pPr>
            <w:r>
              <w:rPr>
                <w:sz w:val="24"/>
              </w:rPr>
              <w:t>=</w:t>
            </w:r>
          </w:p>
        </w:tc>
        <w:tc>
          <w:tcPr>
            <w:tcW w:w="782" w:type="dxa"/>
            <w:tcBorders>
              <w:left w:val="nil"/>
            </w:tcBorders>
          </w:tcPr>
          <w:p w14:paraId="4A4D0472" w14:textId="77777777" w:rsidR="0051706D" w:rsidRDefault="0051706D" w:rsidP="00402391">
            <w:pPr>
              <w:pStyle w:val="TableParagraph"/>
              <w:spacing w:before="1" w:line="276" w:lineRule="auto"/>
              <w:ind w:left="195"/>
              <w:jc w:val="center"/>
              <w:rPr>
                <w:sz w:val="24"/>
              </w:rPr>
            </w:pPr>
            <w:r>
              <w:rPr>
                <w:sz w:val="24"/>
              </w:rPr>
              <w:t>q</w:t>
            </w:r>
          </w:p>
        </w:tc>
      </w:tr>
      <w:tr w:rsidR="0051706D" w14:paraId="311A0785" w14:textId="77777777" w:rsidTr="00402391">
        <w:trPr>
          <w:trHeight w:val="414"/>
        </w:trPr>
        <w:tc>
          <w:tcPr>
            <w:tcW w:w="709" w:type="dxa"/>
            <w:tcBorders>
              <w:right w:val="nil"/>
            </w:tcBorders>
          </w:tcPr>
          <w:p w14:paraId="15CB1B8E" w14:textId="77777777" w:rsidR="0051706D" w:rsidRDefault="0051706D" w:rsidP="00402391">
            <w:pPr>
              <w:pStyle w:val="TableParagraph"/>
              <w:spacing w:line="276" w:lineRule="auto"/>
              <w:ind w:left="391"/>
              <w:jc w:val="center"/>
            </w:pPr>
            <w:r>
              <w:rPr>
                <w:rtl/>
              </w:rPr>
              <w:t>ب</w:t>
            </w:r>
          </w:p>
        </w:tc>
        <w:tc>
          <w:tcPr>
            <w:tcW w:w="425" w:type="dxa"/>
            <w:tcBorders>
              <w:left w:val="nil"/>
              <w:right w:val="nil"/>
            </w:tcBorders>
          </w:tcPr>
          <w:p w14:paraId="2BECCCD6" w14:textId="77777777" w:rsidR="0051706D" w:rsidRDefault="0051706D" w:rsidP="00402391">
            <w:pPr>
              <w:pStyle w:val="TableParagraph"/>
              <w:spacing w:line="276" w:lineRule="auto"/>
              <w:ind w:left="257"/>
              <w:jc w:val="center"/>
              <w:rPr>
                <w:sz w:val="24"/>
              </w:rPr>
            </w:pPr>
            <w:r>
              <w:rPr>
                <w:sz w:val="24"/>
              </w:rPr>
              <w:t>=</w:t>
            </w:r>
          </w:p>
        </w:tc>
        <w:tc>
          <w:tcPr>
            <w:tcW w:w="567" w:type="dxa"/>
            <w:tcBorders>
              <w:left w:val="nil"/>
            </w:tcBorders>
          </w:tcPr>
          <w:p w14:paraId="367AF4B3" w14:textId="77777777" w:rsidR="0051706D" w:rsidRDefault="0051706D" w:rsidP="00402391">
            <w:pPr>
              <w:pStyle w:val="TableParagraph"/>
              <w:spacing w:line="276" w:lineRule="auto"/>
              <w:ind w:left="310"/>
              <w:jc w:val="center"/>
              <w:rPr>
                <w:sz w:val="24"/>
              </w:rPr>
            </w:pPr>
            <w:r>
              <w:rPr>
                <w:sz w:val="24"/>
              </w:rPr>
              <w:t>b</w:t>
            </w:r>
          </w:p>
        </w:tc>
        <w:tc>
          <w:tcPr>
            <w:tcW w:w="426" w:type="dxa"/>
            <w:vMerge/>
            <w:tcBorders>
              <w:top w:val="nil"/>
              <w:bottom w:val="nil"/>
            </w:tcBorders>
          </w:tcPr>
          <w:p w14:paraId="260A5165" w14:textId="77777777" w:rsidR="0051706D" w:rsidRDefault="0051706D" w:rsidP="00402391">
            <w:pPr>
              <w:spacing w:line="276" w:lineRule="auto"/>
              <w:rPr>
                <w:sz w:val="2"/>
                <w:szCs w:val="2"/>
              </w:rPr>
            </w:pPr>
          </w:p>
        </w:tc>
        <w:tc>
          <w:tcPr>
            <w:tcW w:w="708" w:type="dxa"/>
            <w:tcBorders>
              <w:right w:val="nil"/>
            </w:tcBorders>
          </w:tcPr>
          <w:p w14:paraId="74E14569" w14:textId="77777777" w:rsidR="0051706D" w:rsidRDefault="0051706D" w:rsidP="00402391">
            <w:pPr>
              <w:pStyle w:val="TableParagraph"/>
              <w:spacing w:line="276" w:lineRule="auto"/>
              <w:ind w:right="37"/>
              <w:jc w:val="center"/>
            </w:pPr>
            <w:r>
              <w:rPr>
                <w:rtl/>
              </w:rPr>
              <w:t>س</w:t>
            </w:r>
          </w:p>
        </w:tc>
        <w:tc>
          <w:tcPr>
            <w:tcW w:w="426" w:type="dxa"/>
            <w:tcBorders>
              <w:left w:val="nil"/>
              <w:right w:val="nil"/>
            </w:tcBorders>
          </w:tcPr>
          <w:p w14:paraId="0130D66B" w14:textId="77777777" w:rsidR="0051706D" w:rsidRDefault="0051706D" w:rsidP="00402391">
            <w:pPr>
              <w:pStyle w:val="TableParagraph"/>
              <w:spacing w:line="276" w:lineRule="auto"/>
              <w:ind w:right="202"/>
              <w:jc w:val="center"/>
              <w:rPr>
                <w:sz w:val="24"/>
              </w:rPr>
            </w:pPr>
            <w:r>
              <w:rPr>
                <w:sz w:val="24"/>
              </w:rPr>
              <w:t>=</w:t>
            </w:r>
          </w:p>
        </w:tc>
        <w:tc>
          <w:tcPr>
            <w:tcW w:w="708" w:type="dxa"/>
            <w:tcBorders>
              <w:left w:val="nil"/>
            </w:tcBorders>
          </w:tcPr>
          <w:p w14:paraId="499E715B" w14:textId="77777777" w:rsidR="0051706D" w:rsidRDefault="0051706D" w:rsidP="00402391">
            <w:pPr>
              <w:pStyle w:val="TableParagraph"/>
              <w:spacing w:line="276" w:lineRule="auto"/>
              <w:ind w:left="214"/>
              <w:jc w:val="center"/>
              <w:rPr>
                <w:sz w:val="24"/>
              </w:rPr>
            </w:pPr>
            <w:r>
              <w:rPr>
                <w:w w:val="99"/>
                <w:sz w:val="24"/>
              </w:rPr>
              <w:t>s</w:t>
            </w:r>
          </w:p>
        </w:tc>
        <w:tc>
          <w:tcPr>
            <w:tcW w:w="284" w:type="dxa"/>
            <w:vMerge/>
            <w:tcBorders>
              <w:top w:val="nil"/>
              <w:bottom w:val="nil"/>
            </w:tcBorders>
          </w:tcPr>
          <w:p w14:paraId="5E6F8986" w14:textId="77777777" w:rsidR="0051706D" w:rsidRDefault="0051706D" w:rsidP="00402391">
            <w:pPr>
              <w:spacing w:line="276" w:lineRule="auto"/>
              <w:rPr>
                <w:sz w:val="2"/>
                <w:szCs w:val="2"/>
              </w:rPr>
            </w:pPr>
          </w:p>
        </w:tc>
        <w:tc>
          <w:tcPr>
            <w:tcW w:w="567" w:type="dxa"/>
            <w:tcBorders>
              <w:right w:val="nil"/>
            </w:tcBorders>
          </w:tcPr>
          <w:p w14:paraId="77FBBA56" w14:textId="77777777" w:rsidR="0051706D" w:rsidRDefault="0051706D" w:rsidP="00402391">
            <w:pPr>
              <w:pStyle w:val="TableParagraph"/>
              <w:spacing w:line="276" w:lineRule="auto"/>
              <w:ind w:left="56"/>
              <w:jc w:val="center"/>
            </w:pPr>
            <w:r>
              <w:rPr>
                <w:rtl/>
              </w:rPr>
              <w:t>ك</w:t>
            </w:r>
          </w:p>
        </w:tc>
        <w:tc>
          <w:tcPr>
            <w:tcW w:w="352" w:type="dxa"/>
            <w:tcBorders>
              <w:left w:val="nil"/>
              <w:right w:val="nil"/>
            </w:tcBorders>
          </w:tcPr>
          <w:p w14:paraId="0F285B39" w14:textId="77777777" w:rsidR="0051706D" w:rsidRDefault="0051706D" w:rsidP="00402391">
            <w:pPr>
              <w:pStyle w:val="TableParagraph"/>
              <w:spacing w:line="276" w:lineRule="auto"/>
              <w:ind w:right="192"/>
              <w:jc w:val="center"/>
              <w:rPr>
                <w:sz w:val="24"/>
              </w:rPr>
            </w:pPr>
            <w:r>
              <w:rPr>
                <w:sz w:val="24"/>
              </w:rPr>
              <w:t>=</w:t>
            </w:r>
          </w:p>
        </w:tc>
        <w:tc>
          <w:tcPr>
            <w:tcW w:w="782" w:type="dxa"/>
            <w:tcBorders>
              <w:left w:val="nil"/>
            </w:tcBorders>
          </w:tcPr>
          <w:p w14:paraId="1A40556D" w14:textId="77777777" w:rsidR="0051706D" w:rsidRDefault="0051706D" w:rsidP="00402391">
            <w:pPr>
              <w:pStyle w:val="TableParagraph"/>
              <w:spacing w:line="276" w:lineRule="auto"/>
              <w:ind w:left="195"/>
              <w:jc w:val="center"/>
              <w:rPr>
                <w:sz w:val="24"/>
              </w:rPr>
            </w:pPr>
            <w:r>
              <w:rPr>
                <w:sz w:val="24"/>
              </w:rPr>
              <w:t>k</w:t>
            </w:r>
          </w:p>
        </w:tc>
      </w:tr>
      <w:tr w:rsidR="0051706D" w14:paraId="7941C9DC" w14:textId="77777777" w:rsidTr="00402391">
        <w:trPr>
          <w:trHeight w:val="412"/>
        </w:trPr>
        <w:tc>
          <w:tcPr>
            <w:tcW w:w="709" w:type="dxa"/>
            <w:tcBorders>
              <w:right w:val="nil"/>
            </w:tcBorders>
          </w:tcPr>
          <w:p w14:paraId="4E9F59C0" w14:textId="77777777" w:rsidR="0051706D" w:rsidRDefault="0051706D" w:rsidP="00402391">
            <w:pPr>
              <w:pStyle w:val="TableParagraph"/>
              <w:spacing w:line="276" w:lineRule="auto"/>
              <w:ind w:left="391"/>
              <w:jc w:val="center"/>
            </w:pPr>
            <w:r>
              <w:rPr>
                <w:rtl/>
              </w:rPr>
              <w:t>ت</w:t>
            </w:r>
          </w:p>
        </w:tc>
        <w:tc>
          <w:tcPr>
            <w:tcW w:w="425" w:type="dxa"/>
            <w:tcBorders>
              <w:left w:val="nil"/>
              <w:right w:val="nil"/>
            </w:tcBorders>
          </w:tcPr>
          <w:p w14:paraId="5242EBD2" w14:textId="77777777" w:rsidR="0051706D" w:rsidRDefault="0051706D" w:rsidP="00402391">
            <w:pPr>
              <w:pStyle w:val="TableParagraph"/>
              <w:spacing w:line="276" w:lineRule="auto"/>
              <w:ind w:left="257"/>
              <w:jc w:val="center"/>
              <w:rPr>
                <w:sz w:val="24"/>
              </w:rPr>
            </w:pPr>
            <w:r>
              <w:rPr>
                <w:sz w:val="24"/>
              </w:rPr>
              <w:t>=</w:t>
            </w:r>
          </w:p>
        </w:tc>
        <w:tc>
          <w:tcPr>
            <w:tcW w:w="567" w:type="dxa"/>
            <w:tcBorders>
              <w:left w:val="nil"/>
            </w:tcBorders>
          </w:tcPr>
          <w:p w14:paraId="6C5DC5A8" w14:textId="77777777" w:rsidR="0051706D" w:rsidRDefault="0051706D" w:rsidP="00402391">
            <w:pPr>
              <w:pStyle w:val="TableParagraph"/>
              <w:spacing w:line="276" w:lineRule="auto"/>
              <w:ind w:left="310"/>
              <w:jc w:val="center"/>
              <w:rPr>
                <w:sz w:val="24"/>
              </w:rPr>
            </w:pPr>
            <w:r>
              <w:rPr>
                <w:sz w:val="24"/>
              </w:rPr>
              <w:t>t</w:t>
            </w:r>
          </w:p>
        </w:tc>
        <w:tc>
          <w:tcPr>
            <w:tcW w:w="426" w:type="dxa"/>
            <w:vMerge/>
            <w:tcBorders>
              <w:top w:val="nil"/>
              <w:bottom w:val="nil"/>
            </w:tcBorders>
          </w:tcPr>
          <w:p w14:paraId="6474AD39" w14:textId="77777777" w:rsidR="0051706D" w:rsidRDefault="0051706D" w:rsidP="00402391">
            <w:pPr>
              <w:spacing w:line="276" w:lineRule="auto"/>
              <w:rPr>
                <w:sz w:val="2"/>
                <w:szCs w:val="2"/>
              </w:rPr>
            </w:pPr>
          </w:p>
        </w:tc>
        <w:tc>
          <w:tcPr>
            <w:tcW w:w="708" w:type="dxa"/>
            <w:tcBorders>
              <w:right w:val="nil"/>
            </w:tcBorders>
          </w:tcPr>
          <w:p w14:paraId="6B2652D3" w14:textId="77777777" w:rsidR="0051706D" w:rsidRDefault="0051706D" w:rsidP="00402391">
            <w:pPr>
              <w:pStyle w:val="TableParagraph"/>
              <w:spacing w:line="276" w:lineRule="auto"/>
              <w:ind w:right="37"/>
              <w:jc w:val="center"/>
            </w:pPr>
            <w:r>
              <w:rPr>
                <w:rtl/>
              </w:rPr>
              <w:t>ش</w:t>
            </w:r>
          </w:p>
        </w:tc>
        <w:tc>
          <w:tcPr>
            <w:tcW w:w="426" w:type="dxa"/>
            <w:tcBorders>
              <w:left w:val="nil"/>
              <w:right w:val="nil"/>
            </w:tcBorders>
          </w:tcPr>
          <w:p w14:paraId="384450CE" w14:textId="77777777" w:rsidR="0051706D" w:rsidRDefault="0051706D" w:rsidP="00402391">
            <w:pPr>
              <w:pStyle w:val="TableParagraph"/>
              <w:spacing w:line="276" w:lineRule="auto"/>
              <w:ind w:right="202"/>
              <w:jc w:val="center"/>
              <w:rPr>
                <w:sz w:val="24"/>
              </w:rPr>
            </w:pPr>
            <w:r>
              <w:rPr>
                <w:sz w:val="24"/>
              </w:rPr>
              <w:t>=</w:t>
            </w:r>
          </w:p>
        </w:tc>
        <w:tc>
          <w:tcPr>
            <w:tcW w:w="708" w:type="dxa"/>
            <w:tcBorders>
              <w:left w:val="nil"/>
            </w:tcBorders>
          </w:tcPr>
          <w:p w14:paraId="2FDCB4E5" w14:textId="77777777" w:rsidR="0051706D" w:rsidRDefault="0051706D" w:rsidP="00402391">
            <w:pPr>
              <w:pStyle w:val="TableParagraph"/>
              <w:spacing w:line="276" w:lineRule="auto"/>
              <w:ind w:left="214"/>
              <w:jc w:val="center"/>
              <w:rPr>
                <w:sz w:val="24"/>
              </w:rPr>
            </w:pPr>
            <w:r>
              <w:rPr>
                <w:sz w:val="24"/>
              </w:rPr>
              <w:t>sh</w:t>
            </w:r>
          </w:p>
        </w:tc>
        <w:tc>
          <w:tcPr>
            <w:tcW w:w="284" w:type="dxa"/>
            <w:vMerge/>
            <w:tcBorders>
              <w:top w:val="nil"/>
              <w:bottom w:val="nil"/>
            </w:tcBorders>
          </w:tcPr>
          <w:p w14:paraId="411488A9" w14:textId="77777777" w:rsidR="0051706D" w:rsidRDefault="0051706D" w:rsidP="00402391">
            <w:pPr>
              <w:spacing w:line="276" w:lineRule="auto"/>
              <w:rPr>
                <w:sz w:val="2"/>
                <w:szCs w:val="2"/>
              </w:rPr>
            </w:pPr>
          </w:p>
        </w:tc>
        <w:tc>
          <w:tcPr>
            <w:tcW w:w="567" w:type="dxa"/>
            <w:tcBorders>
              <w:right w:val="nil"/>
            </w:tcBorders>
          </w:tcPr>
          <w:p w14:paraId="4BCBA292" w14:textId="77777777" w:rsidR="0051706D" w:rsidRDefault="0051706D" w:rsidP="00402391">
            <w:pPr>
              <w:pStyle w:val="TableParagraph"/>
              <w:spacing w:line="276" w:lineRule="auto"/>
              <w:ind w:left="34"/>
              <w:jc w:val="center"/>
            </w:pPr>
            <w:r>
              <w:rPr>
                <w:rtl/>
              </w:rPr>
              <w:t>ل</w:t>
            </w:r>
          </w:p>
        </w:tc>
        <w:tc>
          <w:tcPr>
            <w:tcW w:w="352" w:type="dxa"/>
            <w:tcBorders>
              <w:left w:val="nil"/>
              <w:right w:val="nil"/>
            </w:tcBorders>
          </w:tcPr>
          <w:p w14:paraId="5E289972" w14:textId="77777777" w:rsidR="0051706D" w:rsidRDefault="0051706D" w:rsidP="00402391">
            <w:pPr>
              <w:pStyle w:val="TableParagraph"/>
              <w:spacing w:line="276" w:lineRule="auto"/>
              <w:ind w:right="192"/>
              <w:jc w:val="center"/>
              <w:rPr>
                <w:sz w:val="24"/>
              </w:rPr>
            </w:pPr>
            <w:r>
              <w:rPr>
                <w:sz w:val="24"/>
              </w:rPr>
              <w:t>=</w:t>
            </w:r>
          </w:p>
        </w:tc>
        <w:tc>
          <w:tcPr>
            <w:tcW w:w="782" w:type="dxa"/>
            <w:tcBorders>
              <w:left w:val="nil"/>
            </w:tcBorders>
          </w:tcPr>
          <w:p w14:paraId="5693A585" w14:textId="77777777" w:rsidR="0051706D" w:rsidRDefault="0051706D" w:rsidP="00402391">
            <w:pPr>
              <w:pStyle w:val="TableParagraph"/>
              <w:spacing w:line="276" w:lineRule="auto"/>
              <w:ind w:left="195"/>
              <w:jc w:val="center"/>
              <w:rPr>
                <w:sz w:val="24"/>
              </w:rPr>
            </w:pPr>
            <w:r>
              <w:rPr>
                <w:sz w:val="24"/>
              </w:rPr>
              <w:t>l</w:t>
            </w:r>
          </w:p>
        </w:tc>
      </w:tr>
      <w:tr w:rsidR="0051706D" w14:paraId="4B66140C" w14:textId="77777777" w:rsidTr="00402391">
        <w:trPr>
          <w:trHeight w:val="414"/>
        </w:trPr>
        <w:tc>
          <w:tcPr>
            <w:tcW w:w="709" w:type="dxa"/>
            <w:tcBorders>
              <w:right w:val="nil"/>
            </w:tcBorders>
          </w:tcPr>
          <w:p w14:paraId="6BEA085C" w14:textId="77777777" w:rsidR="0051706D" w:rsidRDefault="0051706D" w:rsidP="00402391">
            <w:pPr>
              <w:pStyle w:val="TableParagraph"/>
              <w:spacing w:before="1" w:line="276" w:lineRule="auto"/>
              <w:ind w:left="391"/>
              <w:jc w:val="center"/>
            </w:pPr>
            <w:r>
              <w:rPr>
                <w:rtl/>
              </w:rPr>
              <w:t>ث</w:t>
            </w:r>
          </w:p>
        </w:tc>
        <w:tc>
          <w:tcPr>
            <w:tcW w:w="425" w:type="dxa"/>
            <w:tcBorders>
              <w:left w:val="nil"/>
              <w:right w:val="nil"/>
            </w:tcBorders>
          </w:tcPr>
          <w:p w14:paraId="0C4FB2FA" w14:textId="77777777" w:rsidR="0051706D" w:rsidRDefault="0051706D" w:rsidP="00402391">
            <w:pPr>
              <w:pStyle w:val="TableParagraph"/>
              <w:spacing w:before="1" w:line="276" w:lineRule="auto"/>
              <w:ind w:left="305"/>
              <w:jc w:val="center"/>
              <w:rPr>
                <w:sz w:val="24"/>
              </w:rPr>
            </w:pPr>
            <w:r>
              <w:rPr>
                <w:sz w:val="24"/>
              </w:rPr>
              <w:t>=</w:t>
            </w:r>
          </w:p>
        </w:tc>
        <w:tc>
          <w:tcPr>
            <w:tcW w:w="567" w:type="dxa"/>
            <w:tcBorders>
              <w:left w:val="nil"/>
            </w:tcBorders>
          </w:tcPr>
          <w:p w14:paraId="6891D68B" w14:textId="77777777" w:rsidR="0051706D" w:rsidRDefault="0051706D" w:rsidP="00402391">
            <w:pPr>
              <w:pStyle w:val="TableParagraph"/>
              <w:spacing w:before="1" w:line="276" w:lineRule="auto"/>
              <w:ind w:left="250"/>
              <w:jc w:val="center"/>
              <w:rPr>
                <w:sz w:val="24"/>
              </w:rPr>
            </w:pPr>
            <w:r>
              <w:rPr>
                <w:sz w:val="24"/>
              </w:rPr>
              <w:t>Th</w:t>
            </w:r>
          </w:p>
        </w:tc>
        <w:tc>
          <w:tcPr>
            <w:tcW w:w="426" w:type="dxa"/>
            <w:vMerge/>
            <w:tcBorders>
              <w:top w:val="nil"/>
              <w:bottom w:val="nil"/>
            </w:tcBorders>
          </w:tcPr>
          <w:p w14:paraId="3DE07567" w14:textId="77777777" w:rsidR="0051706D" w:rsidRDefault="0051706D" w:rsidP="00402391">
            <w:pPr>
              <w:spacing w:line="276" w:lineRule="auto"/>
              <w:rPr>
                <w:sz w:val="2"/>
                <w:szCs w:val="2"/>
              </w:rPr>
            </w:pPr>
          </w:p>
        </w:tc>
        <w:tc>
          <w:tcPr>
            <w:tcW w:w="708" w:type="dxa"/>
            <w:tcBorders>
              <w:right w:val="nil"/>
            </w:tcBorders>
          </w:tcPr>
          <w:p w14:paraId="6704C143" w14:textId="77777777" w:rsidR="0051706D" w:rsidRDefault="0051706D" w:rsidP="00402391">
            <w:pPr>
              <w:pStyle w:val="TableParagraph"/>
              <w:spacing w:before="1" w:line="276" w:lineRule="auto"/>
              <w:jc w:val="center"/>
            </w:pPr>
            <w:r>
              <w:rPr>
                <w:rtl/>
              </w:rPr>
              <w:t>ص</w:t>
            </w:r>
          </w:p>
        </w:tc>
        <w:tc>
          <w:tcPr>
            <w:tcW w:w="426" w:type="dxa"/>
            <w:tcBorders>
              <w:left w:val="nil"/>
              <w:right w:val="nil"/>
            </w:tcBorders>
          </w:tcPr>
          <w:p w14:paraId="3C77272B" w14:textId="77777777" w:rsidR="0051706D" w:rsidRDefault="0051706D" w:rsidP="00402391">
            <w:pPr>
              <w:pStyle w:val="TableParagraph"/>
              <w:spacing w:before="1" w:line="276" w:lineRule="auto"/>
              <w:ind w:right="202"/>
              <w:jc w:val="center"/>
              <w:rPr>
                <w:sz w:val="24"/>
              </w:rPr>
            </w:pPr>
            <w:r>
              <w:rPr>
                <w:sz w:val="24"/>
              </w:rPr>
              <w:t>=</w:t>
            </w:r>
          </w:p>
        </w:tc>
        <w:tc>
          <w:tcPr>
            <w:tcW w:w="708" w:type="dxa"/>
            <w:tcBorders>
              <w:left w:val="nil"/>
            </w:tcBorders>
          </w:tcPr>
          <w:p w14:paraId="422671D1" w14:textId="77777777" w:rsidR="0051706D" w:rsidRDefault="0051706D" w:rsidP="00402391">
            <w:pPr>
              <w:pStyle w:val="TableParagraph"/>
              <w:spacing w:before="1" w:line="276" w:lineRule="auto"/>
              <w:ind w:left="214"/>
              <w:jc w:val="center"/>
              <w:rPr>
                <w:sz w:val="24"/>
              </w:rPr>
            </w:pPr>
            <w:r>
              <w:rPr>
                <w:sz w:val="24"/>
              </w:rPr>
              <w:t>ṣ</w:t>
            </w:r>
          </w:p>
        </w:tc>
        <w:tc>
          <w:tcPr>
            <w:tcW w:w="284" w:type="dxa"/>
            <w:vMerge/>
            <w:tcBorders>
              <w:top w:val="nil"/>
              <w:bottom w:val="nil"/>
            </w:tcBorders>
          </w:tcPr>
          <w:p w14:paraId="57E9268E" w14:textId="77777777" w:rsidR="0051706D" w:rsidRDefault="0051706D" w:rsidP="00402391">
            <w:pPr>
              <w:spacing w:line="276" w:lineRule="auto"/>
              <w:rPr>
                <w:sz w:val="2"/>
                <w:szCs w:val="2"/>
              </w:rPr>
            </w:pPr>
          </w:p>
        </w:tc>
        <w:tc>
          <w:tcPr>
            <w:tcW w:w="567" w:type="dxa"/>
            <w:tcBorders>
              <w:right w:val="nil"/>
            </w:tcBorders>
          </w:tcPr>
          <w:p w14:paraId="2679084E" w14:textId="77777777" w:rsidR="0051706D" w:rsidRDefault="0051706D" w:rsidP="00402391">
            <w:pPr>
              <w:pStyle w:val="TableParagraph"/>
              <w:spacing w:before="1" w:line="276" w:lineRule="auto"/>
              <w:ind w:left="13"/>
              <w:jc w:val="center"/>
            </w:pPr>
            <w:r>
              <w:rPr>
                <w:rtl/>
              </w:rPr>
              <w:t>م</w:t>
            </w:r>
          </w:p>
        </w:tc>
        <w:tc>
          <w:tcPr>
            <w:tcW w:w="352" w:type="dxa"/>
            <w:tcBorders>
              <w:left w:val="nil"/>
              <w:right w:val="nil"/>
            </w:tcBorders>
          </w:tcPr>
          <w:p w14:paraId="0C404F56" w14:textId="77777777" w:rsidR="0051706D" w:rsidRDefault="0051706D" w:rsidP="00402391">
            <w:pPr>
              <w:pStyle w:val="TableParagraph"/>
              <w:spacing w:before="1" w:line="276" w:lineRule="auto"/>
              <w:ind w:right="192"/>
              <w:jc w:val="center"/>
              <w:rPr>
                <w:sz w:val="24"/>
              </w:rPr>
            </w:pPr>
            <w:r>
              <w:rPr>
                <w:sz w:val="24"/>
              </w:rPr>
              <w:t>=</w:t>
            </w:r>
          </w:p>
        </w:tc>
        <w:tc>
          <w:tcPr>
            <w:tcW w:w="782" w:type="dxa"/>
            <w:tcBorders>
              <w:left w:val="nil"/>
            </w:tcBorders>
          </w:tcPr>
          <w:p w14:paraId="1A305629" w14:textId="77777777" w:rsidR="0051706D" w:rsidRDefault="0051706D" w:rsidP="00402391">
            <w:pPr>
              <w:pStyle w:val="TableParagraph"/>
              <w:spacing w:before="1" w:line="276" w:lineRule="auto"/>
              <w:ind w:left="195"/>
              <w:jc w:val="center"/>
              <w:rPr>
                <w:sz w:val="24"/>
              </w:rPr>
            </w:pPr>
            <w:r>
              <w:rPr>
                <w:sz w:val="24"/>
              </w:rPr>
              <w:t>m</w:t>
            </w:r>
          </w:p>
        </w:tc>
      </w:tr>
      <w:tr w:rsidR="0051706D" w14:paraId="03F5AF1B" w14:textId="77777777" w:rsidTr="00402391">
        <w:trPr>
          <w:trHeight w:val="414"/>
        </w:trPr>
        <w:tc>
          <w:tcPr>
            <w:tcW w:w="709" w:type="dxa"/>
            <w:tcBorders>
              <w:right w:val="nil"/>
            </w:tcBorders>
          </w:tcPr>
          <w:p w14:paraId="261BF032" w14:textId="77777777" w:rsidR="0051706D" w:rsidRDefault="0051706D" w:rsidP="00402391">
            <w:pPr>
              <w:pStyle w:val="TableParagraph"/>
              <w:spacing w:line="276" w:lineRule="auto"/>
              <w:ind w:left="391"/>
              <w:jc w:val="center"/>
            </w:pPr>
            <w:r>
              <w:rPr>
                <w:rtl/>
              </w:rPr>
              <w:t>ج</w:t>
            </w:r>
          </w:p>
        </w:tc>
        <w:tc>
          <w:tcPr>
            <w:tcW w:w="425" w:type="dxa"/>
            <w:tcBorders>
              <w:left w:val="nil"/>
              <w:right w:val="nil"/>
            </w:tcBorders>
          </w:tcPr>
          <w:p w14:paraId="18DA6DDB" w14:textId="77777777" w:rsidR="0051706D" w:rsidRDefault="0051706D" w:rsidP="00402391">
            <w:pPr>
              <w:pStyle w:val="TableParagraph"/>
              <w:spacing w:line="276" w:lineRule="auto"/>
              <w:ind w:left="257"/>
              <w:jc w:val="center"/>
              <w:rPr>
                <w:sz w:val="24"/>
              </w:rPr>
            </w:pPr>
            <w:r>
              <w:rPr>
                <w:sz w:val="24"/>
              </w:rPr>
              <w:t>=</w:t>
            </w:r>
          </w:p>
        </w:tc>
        <w:tc>
          <w:tcPr>
            <w:tcW w:w="567" w:type="dxa"/>
            <w:tcBorders>
              <w:left w:val="nil"/>
            </w:tcBorders>
          </w:tcPr>
          <w:p w14:paraId="0EB52D2C" w14:textId="77777777" w:rsidR="0051706D" w:rsidRDefault="0051706D" w:rsidP="00402391">
            <w:pPr>
              <w:pStyle w:val="TableParagraph"/>
              <w:spacing w:line="276" w:lineRule="auto"/>
              <w:ind w:left="310"/>
              <w:jc w:val="center"/>
              <w:rPr>
                <w:sz w:val="24"/>
              </w:rPr>
            </w:pPr>
            <w:r>
              <w:rPr>
                <w:w w:val="99"/>
                <w:sz w:val="24"/>
              </w:rPr>
              <w:t>J</w:t>
            </w:r>
          </w:p>
        </w:tc>
        <w:tc>
          <w:tcPr>
            <w:tcW w:w="426" w:type="dxa"/>
            <w:vMerge/>
            <w:tcBorders>
              <w:top w:val="nil"/>
              <w:bottom w:val="nil"/>
            </w:tcBorders>
          </w:tcPr>
          <w:p w14:paraId="5792B6D1" w14:textId="77777777" w:rsidR="0051706D" w:rsidRDefault="0051706D" w:rsidP="00402391">
            <w:pPr>
              <w:spacing w:line="276" w:lineRule="auto"/>
              <w:rPr>
                <w:sz w:val="2"/>
                <w:szCs w:val="2"/>
              </w:rPr>
            </w:pPr>
          </w:p>
        </w:tc>
        <w:tc>
          <w:tcPr>
            <w:tcW w:w="708" w:type="dxa"/>
            <w:tcBorders>
              <w:right w:val="nil"/>
            </w:tcBorders>
          </w:tcPr>
          <w:p w14:paraId="327C54DB" w14:textId="77777777" w:rsidR="0051706D" w:rsidRDefault="0051706D" w:rsidP="00402391">
            <w:pPr>
              <w:pStyle w:val="TableParagraph"/>
              <w:spacing w:line="276" w:lineRule="auto"/>
              <w:jc w:val="center"/>
            </w:pPr>
            <w:r>
              <w:rPr>
                <w:rtl/>
              </w:rPr>
              <w:t>ض</w:t>
            </w:r>
          </w:p>
        </w:tc>
        <w:tc>
          <w:tcPr>
            <w:tcW w:w="426" w:type="dxa"/>
            <w:tcBorders>
              <w:left w:val="nil"/>
              <w:right w:val="nil"/>
            </w:tcBorders>
          </w:tcPr>
          <w:p w14:paraId="66D022BC" w14:textId="77777777" w:rsidR="0051706D" w:rsidRDefault="0051706D" w:rsidP="00402391">
            <w:pPr>
              <w:pStyle w:val="TableParagraph"/>
              <w:spacing w:line="276" w:lineRule="auto"/>
              <w:ind w:right="202"/>
              <w:jc w:val="center"/>
              <w:rPr>
                <w:sz w:val="24"/>
              </w:rPr>
            </w:pPr>
            <w:r>
              <w:rPr>
                <w:sz w:val="24"/>
              </w:rPr>
              <w:t>=</w:t>
            </w:r>
          </w:p>
        </w:tc>
        <w:tc>
          <w:tcPr>
            <w:tcW w:w="708" w:type="dxa"/>
            <w:tcBorders>
              <w:left w:val="nil"/>
            </w:tcBorders>
          </w:tcPr>
          <w:p w14:paraId="59D16395" w14:textId="77777777" w:rsidR="0051706D" w:rsidRDefault="0051706D" w:rsidP="00402391">
            <w:pPr>
              <w:pStyle w:val="TableParagraph"/>
              <w:spacing w:line="276" w:lineRule="auto"/>
              <w:ind w:left="214"/>
              <w:jc w:val="center"/>
              <w:rPr>
                <w:sz w:val="24"/>
              </w:rPr>
            </w:pPr>
            <w:r>
              <w:rPr>
                <w:sz w:val="24"/>
              </w:rPr>
              <w:t>ḍ</w:t>
            </w:r>
          </w:p>
        </w:tc>
        <w:tc>
          <w:tcPr>
            <w:tcW w:w="284" w:type="dxa"/>
            <w:vMerge/>
            <w:tcBorders>
              <w:top w:val="nil"/>
              <w:bottom w:val="nil"/>
            </w:tcBorders>
          </w:tcPr>
          <w:p w14:paraId="50E62A70" w14:textId="77777777" w:rsidR="0051706D" w:rsidRDefault="0051706D" w:rsidP="00402391">
            <w:pPr>
              <w:spacing w:line="276" w:lineRule="auto"/>
              <w:rPr>
                <w:sz w:val="2"/>
                <w:szCs w:val="2"/>
              </w:rPr>
            </w:pPr>
          </w:p>
        </w:tc>
        <w:tc>
          <w:tcPr>
            <w:tcW w:w="567" w:type="dxa"/>
            <w:tcBorders>
              <w:right w:val="nil"/>
            </w:tcBorders>
          </w:tcPr>
          <w:p w14:paraId="28F6E654" w14:textId="77777777" w:rsidR="0051706D" w:rsidRDefault="0051706D" w:rsidP="00402391">
            <w:pPr>
              <w:pStyle w:val="TableParagraph"/>
              <w:spacing w:line="276" w:lineRule="auto"/>
              <w:ind w:left="56"/>
              <w:jc w:val="center"/>
            </w:pPr>
            <w:r>
              <w:rPr>
                <w:rtl/>
              </w:rPr>
              <w:t>ن</w:t>
            </w:r>
          </w:p>
        </w:tc>
        <w:tc>
          <w:tcPr>
            <w:tcW w:w="352" w:type="dxa"/>
            <w:tcBorders>
              <w:left w:val="nil"/>
              <w:right w:val="nil"/>
            </w:tcBorders>
          </w:tcPr>
          <w:p w14:paraId="22EEDD9D" w14:textId="77777777" w:rsidR="0051706D" w:rsidRDefault="0051706D" w:rsidP="00402391">
            <w:pPr>
              <w:pStyle w:val="TableParagraph"/>
              <w:spacing w:line="276" w:lineRule="auto"/>
              <w:ind w:right="192"/>
              <w:jc w:val="center"/>
              <w:rPr>
                <w:sz w:val="24"/>
              </w:rPr>
            </w:pPr>
            <w:r>
              <w:rPr>
                <w:sz w:val="24"/>
              </w:rPr>
              <w:t>=</w:t>
            </w:r>
          </w:p>
        </w:tc>
        <w:tc>
          <w:tcPr>
            <w:tcW w:w="782" w:type="dxa"/>
            <w:tcBorders>
              <w:left w:val="nil"/>
            </w:tcBorders>
          </w:tcPr>
          <w:p w14:paraId="40B8933F" w14:textId="77777777" w:rsidR="0051706D" w:rsidRDefault="0051706D" w:rsidP="00402391">
            <w:pPr>
              <w:pStyle w:val="TableParagraph"/>
              <w:spacing w:line="276" w:lineRule="auto"/>
              <w:ind w:left="195"/>
              <w:jc w:val="center"/>
              <w:rPr>
                <w:sz w:val="24"/>
              </w:rPr>
            </w:pPr>
            <w:r>
              <w:rPr>
                <w:sz w:val="24"/>
              </w:rPr>
              <w:t>n</w:t>
            </w:r>
          </w:p>
        </w:tc>
      </w:tr>
      <w:tr w:rsidR="0051706D" w14:paraId="2DE708A3" w14:textId="77777777" w:rsidTr="00402391">
        <w:trPr>
          <w:trHeight w:val="412"/>
        </w:trPr>
        <w:tc>
          <w:tcPr>
            <w:tcW w:w="709" w:type="dxa"/>
            <w:tcBorders>
              <w:right w:val="nil"/>
            </w:tcBorders>
          </w:tcPr>
          <w:p w14:paraId="034B62C6" w14:textId="77777777" w:rsidR="0051706D" w:rsidRDefault="0051706D" w:rsidP="00402391">
            <w:pPr>
              <w:pStyle w:val="TableParagraph"/>
              <w:spacing w:line="276" w:lineRule="auto"/>
              <w:ind w:left="391"/>
              <w:jc w:val="center"/>
            </w:pPr>
            <w:r>
              <w:rPr>
                <w:rtl/>
              </w:rPr>
              <w:t>ح</w:t>
            </w:r>
          </w:p>
        </w:tc>
        <w:tc>
          <w:tcPr>
            <w:tcW w:w="425" w:type="dxa"/>
            <w:tcBorders>
              <w:left w:val="nil"/>
              <w:right w:val="nil"/>
            </w:tcBorders>
          </w:tcPr>
          <w:p w14:paraId="7E18EFBC" w14:textId="77777777" w:rsidR="0051706D" w:rsidRDefault="0051706D" w:rsidP="00402391">
            <w:pPr>
              <w:pStyle w:val="TableParagraph"/>
              <w:spacing w:line="276" w:lineRule="auto"/>
              <w:ind w:left="257"/>
              <w:jc w:val="center"/>
              <w:rPr>
                <w:sz w:val="24"/>
              </w:rPr>
            </w:pPr>
            <w:r>
              <w:rPr>
                <w:sz w:val="24"/>
              </w:rPr>
              <w:t>=</w:t>
            </w:r>
          </w:p>
        </w:tc>
        <w:tc>
          <w:tcPr>
            <w:tcW w:w="567" w:type="dxa"/>
            <w:tcBorders>
              <w:left w:val="nil"/>
            </w:tcBorders>
          </w:tcPr>
          <w:p w14:paraId="1DB20D24" w14:textId="77777777" w:rsidR="0051706D" w:rsidRDefault="0051706D" w:rsidP="00402391">
            <w:pPr>
              <w:pStyle w:val="TableParagraph"/>
              <w:spacing w:line="276" w:lineRule="auto"/>
              <w:ind w:left="310"/>
              <w:jc w:val="center"/>
              <w:rPr>
                <w:sz w:val="24"/>
              </w:rPr>
            </w:pPr>
            <w:r>
              <w:rPr>
                <w:sz w:val="24"/>
              </w:rPr>
              <w:t>Ḥ</w:t>
            </w:r>
          </w:p>
        </w:tc>
        <w:tc>
          <w:tcPr>
            <w:tcW w:w="426" w:type="dxa"/>
            <w:vMerge/>
            <w:tcBorders>
              <w:top w:val="nil"/>
              <w:bottom w:val="nil"/>
            </w:tcBorders>
          </w:tcPr>
          <w:p w14:paraId="52AEE2A3" w14:textId="77777777" w:rsidR="0051706D" w:rsidRDefault="0051706D" w:rsidP="00402391">
            <w:pPr>
              <w:spacing w:line="276" w:lineRule="auto"/>
              <w:rPr>
                <w:sz w:val="2"/>
                <w:szCs w:val="2"/>
              </w:rPr>
            </w:pPr>
          </w:p>
        </w:tc>
        <w:tc>
          <w:tcPr>
            <w:tcW w:w="708" w:type="dxa"/>
            <w:tcBorders>
              <w:right w:val="nil"/>
            </w:tcBorders>
          </w:tcPr>
          <w:p w14:paraId="1A3968C6" w14:textId="77777777" w:rsidR="0051706D" w:rsidRDefault="0051706D" w:rsidP="00402391">
            <w:pPr>
              <w:pStyle w:val="TableParagraph"/>
              <w:spacing w:line="276" w:lineRule="auto"/>
              <w:ind w:right="127"/>
              <w:jc w:val="center"/>
            </w:pPr>
            <w:r>
              <w:rPr>
                <w:rtl/>
              </w:rPr>
              <w:t>ط</w:t>
            </w:r>
          </w:p>
        </w:tc>
        <w:tc>
          <w:tcPr>
            <w:tcW w:w="426" w:type="dxa"/>
            <w:tcBorders>
              <w:left w:val="nil"/>
              <w:right w:val="nil"/>
            </w:tcBorders>
          </w:tcPr>
          <w:p w14:paraId="27753A70" w14:textId="77777777" w:rsidR="0051706D" w:rsidRDefault="0051706D" w:rsidP="00402391">
            <w:pPr>
              <w:pStyle w:val="TableParagraph"/>
              <w:spacing w:line="276" w:lineRule="auto"/>
              <w:ind w:right="202"/>
              <w:jc w:val="center"/>
              <w:rPr>
                <w:sz w:val="24"/>
              </w:rPr>
            </w:pPr>
            <w:r>
              <w:rPr>
                <w:sz w:val="24"/>
              </w:rPr>
              <w:t>=</w:t>
            </w:r>
          </w:p>
        </w:tc>
        <w:tc>
          <w:tcPr>
            <w:tcW w:w="708" w:type="dxa"/>
            <w:tcBorders>
              <w:left w:val="nil"/>
            </w:tcBorders>
          </w:tcPr>
          <w:p w14:paraId="574FB19A" w14:textId="77777777" w:rsidR="0051706D" w:rsidRDefault="0051706D" w:rsidP="00402391">
            <w:pPr>
              <w:pStyle w:val="TableParagraph"/>
              <w:spacing w:line="276" w:lineRule="auto"/>
              <w:ind w:left="214"/>
              <w:jc w:val="center"/>
              <w:rPr>
                <w:sz w:val="24"/>
              </w:rPr>
            </w:pPr>
            <w:r>
              <w:rPr>
                <w:sz w:val="24"/>
              </w:rPr>
              <w:t>ṭ</w:t>
            </w:r>
          </w:p>
        </w:tc>
        <w:tc>
          <w:tcPr>
            <w:tcW w:w="284" w:type="dxa"/>
            <w:vMerge/>
            <w:tcBorders>
              <w:top w:val="nil"/>
              <w:bottom w:val="nil"/>
            </w:tcBorders>
          </w:tcPr>
          <w:p w14:paraId="275D55C3" w14:textId="77777777" w:rsidR="0051706D" w:rsidRDefault="0051706D" w:rsidP="00402391">
            <w:pPr>
              <w:spacing w:line="276" w:lineRule="auto"/>
              <w:rPr>
                <w:sz w:val="2"/>
                <w:szCs w:val="2"/>
              </w:rPr>
            </w:pPr>
          </w:p>
        </w:tc>
        <w:tc>
          <w:tcPr>
            <w:tcW w:w="567" w:type="dxa"/>
            <w:tcBorders>
              <w:right w:val="nil"/>
            </w:tcBorders>
          </w:tcPr>
          <w:p w14:paraId="42AFD422" w14:textId="77777777" w:rsidR="0051706D" w:rsidRDefault="0051706D" w:rsidP="00402391">
            <w:pPr>
              <w:pStyle w:val="TableParagraph"/>
              <w:spacing w:line="276" w:lineRule="auto"/>
              <w:ind w:left="34"/>
              <w:jc w:val="center"/>
            </w:pPr>
            <w:r>
              <w:rPr>
                <w:rtl/>
              </w:rPr>
              <w:t>و</w:t>
            </w:r>
          </w:p>
        </w:tc>
        <w:tc>
          <w:tcPr>
            <w:tcW w:w="352" w:type="dxa"/>
            <w:tcBorders>
              <w:left w:val="nil"/>
              <w:right w:val="nil"/>
            </w:tcBorders>
          </w:tcPr>
          <w:p w14:paraId="6E6A0254" w14:textId="77777777" w:rsidR="0051706D" w:rsidRDefault="0051706D" w:rsidP="00402391">
            <w:pPr>
              <w:pStyle w:val="TableParagraph"/>
              <w:spacing w:line="276" w:lineRule="auto"/>
              <w:ind w:right="192"/>
              <w:jc w:val="center"/>
              <w:rPr>
                <w:sz w:val="24"/>
              </w:rPr>
            </w:pPr>
            <w:r>
              <w:rPr>
                <w:sz w:val="24"/>
              </w:rPr>
              <w:t>=</w:t>
            </w:r>
          </w:p>
        </w:tc>
        <w:tc>
          <w:tcPr>
            <w:tcW w:w="782" w:type="dxa"/>
            <w:tcBorders>
              <w:left w:val="nil"/>
            </w:tcBorders>
          </w:tcPr>
          <w:p w14:paraId="73E83285" w14:textId="77777777" w:rsidR="0051706D" w:rsidRDefault="0051706D" w:rsidP="00402391">
            <w:pPr>
              <w:pStyle w:val="TableParagraph"/>
              <w:spacing w:line="276" w:lineRule="auto"/>
              <w:ind w:left="195"/>
              <w:jc w:val="center"/>
              <w:rPr>
                <w:sz w:val="24"/>
              </w:rPr>
            </w:pPr>
            <w:r>
              <w:rPr>
                <w:w w:val="99"/>
                <w:sz w:val="24"/>
              </w:rPr>
              <w:t>w</w:t>
            </w:r>
          </w:p>
        </w:tc>
      </w:tr>
      <w:tr w:rsidR="0051706D" w14:paraId="6599BCFD" w14:textId="77777777" w:rsidTr="00402391">
        <w:trPr>
          <w:trHeight w:val="414"/>
        </w:trPr>
        <w:tc>
          <w:tcPr>
            <w:tcW w:w="709" w:type="dxa"/>
            <w:tcBorders>
              <w:right w:val="nil"/>
            </w:tcBorders>
          </w:tcPr>
          <w:p w14:paraId="1343137C" w14:textId="77777777" w:rsidR="0051706D" w:rsidRDefault="0051706D" w:rsidP="00402391">
            <w:pPr>
              <w:pStyle w:val="TableParagraph"/>
              <w:spacing w:before="1" w:line="276" w:lineRule="auto"/>
              <w:ind w:left="391"/>
              <w:jc w:val="center"/>
            </w:pPr>
            <w:r>
              <w:rPr>
                <w:rtl/>
              </w:rPr>
              <w:t>خ</w:t>
            </w:r>
          </w:p>
        </w:tc>
        <w:tc>
          <w:tcPr>
            <w:tcW w:w="425" w:type="dxa"/>
            <w:tcBorders>
              <w:left w:val="nil"/>
              <w:right w:val="nil"/>
            </w:tcBorders>
          </w:tcPr>
          <w:p w14:paraId="0F4F2D5A" w14:textId="77777777" w:rsidR="0051706D" w:rsidRDefault="0051706D" w:rsidP="00402391">
            <w:pPr>
              <w:pStyle w:val="TableParagraph"/>
              <w:spacing w:before="1" w:line="276" w:lineRule="auto"/>
              <w:ind w:left="257"/>
              <w:jc w:val="center"/>
              <w:rPr>
                <w:sz w:val="24"/>
              </w:rPr>
            </w:pPr>
            <w:r>
              <w:rPr>
                <w:sz w:val="24"/>
              </w:rPr>
              <w:t>=</w:t>
            </w:r>
          </w:p>
        </w:tc>
        <w:tc>
          <w:tcPr>
            <w:tcW w:w="567" w:type="dxa"/>
            <w:tcBorders>
              <w:left w:val="nil"/>
            </w:tcBorders>
          </w:tcPr>
          <w:p w14:paraId="6B8B9D1A" w14:textId="77777777" w:rsidR="0051706D" w:rsidRDefault="0051706D" w:rsidP="00402391">
            <w:pPr>
              <w:pStyle w:val="TableParagraph"/>
              <w:spacing w:before="1" w:line="276" w:lineRule="auto"/>
              <w:ind w:left="310"/>
              <w:jc w:val="center"/>
              <w:rPr>
                <w:sz w:val="24"/>
              </w:rPr>
            </w:pPr>
            <w:r>
              <w:rPr>
                <w:sz w:val="24"/>
              </w:rPr>
              <w:t>kh</w:t>
            </w:r>
          </w:p>
        </w:tc>
        <w:tc>
          <w:tcPr>
            <w:tcW w:w="426" w:type="dxa"/>
            <w:vMerge/>
            <w:tcBorders>
              <w:top w:val="nil"/>
              <w:bottom w:val="nil"/>
            </w:tcBorders>
          </w:tcPr>
          <w:p w14:paraId="6616CC41" w14:textId="77777777" w:rsidR="0051706D" w:rsidRDefault="0051706D" w:rsidP="00402391">
            <w:pPr>
              <w:spacing w:line="276" w:lineRule="auto"/>
              <w:rPr>
                <w:sz w:val="2"/>
                <w:szCs w:val="2"/>
              </w:rPr>
            </w:pPr>
          </w:p>
        </w:tc>
        <w:tc>
          <w:tcPr>
            <w:tcW w:w="708" w:type="dxa"/>
            <w:tcBorders>
              <w:right w:val="nil"/>
            </w:tcBorders>
          </w:tcPr>
          <w:p w14:paraId="13A6C357" w14:textId="77777777" w:rsidR="0051706D" w:rsidRDefault="0051706D" w:rsidP="00402391">
            <w:pPr>
              <w:pStyle w:val="TableParagraph"/>
              <w:spacing w:before="1" w:line="276" w:lineRule="auto"/>
              <w:ind w:right="127"/>
              <w:jc w:val="center"/>
            </w:pPr>
            <w:r>
              <w:rPr>
                <w:rtl/>
              </w:rPr>
              <w:t>ظ</w:t>
            </w:r>
          </w:p>
        </w:tc>
        <w:tc>
          <w:tcPr>
            <w:tcW w:w="426" w:type="dxa"/>
            <w:tcBorders>
              <w:left w:val="nil"/>
              <w:right w:val="nil"/>
            </w:tcBorders>
          </w:tcPr>
          <w:p w14:paraId="7FA09F64" w14:textId="77777777" w:rsidR="0051706D" w:rsidRDefault="0051706D" w:rsidP="00402391">
            <w:pPr>
              <w:pStyle w:val="TableParagraph"/>
              <w:spacing w:before="1" w:line="276" w:lineRule="auto"/>
              <w:ind w:right="202"/>
              <w:jc w:val="center"/>
              <w:rPr>
                <w:sz w:val="24"/>
              </w:rPr>
            </w:pPr>
            <w:r>
              <w:rPr>
                <w:sz w:val="24"/>
              </w:rPr>
              <w:t>=</w:t>
            </w:r>
          </w:p>
        </w:tc>
        <w:tc>
          <w:tcPr>
            <w:tcW w:w="708" w:type="dxa"/>
            <w:tcBorders>
              <w:left w:val="nil"/>
            </w:tcBorders>
          </w:tcPr>
          <w:p w14:paraId="500FC7C6" w14:textId="77777777" w:rsidR="0051706D" w:rsidRDefault="0051706D" w:rsidP="00402391">
            <w:pPr>
              <w:pStyle w:val="TableParagraph"/>
              <w:spacing w:before="1" w:line="276" w:lineRule="auto"/>
              <w:ind w:left="214"/>
              <w:jc w:val="center"/>
              <w:rPr>
                <w:sz w:val="24"/>
              </w:rPr>
            </w:pPr>
            <w:r>
              <w:rPr>
                <w:sz w:val="24"/>
              </w:rPr>
              <w:t>ẓ</w:t>
            </w:r>
          </w:p>
        </w:tc>
        <w:tc>
          <w:tcPr>
            <w:tcW w:w="284" w:type="dxa"/>
            <w:vMerge/>
            <w:tcBorders>
              <w:top w:val="nil"/>
              <w:bottom w:val="nil"/>
            </w:tcBorders>
          </w:tcPr>
          <w:p w14:paraId="086FC7EE" w14:textId="77777777" w:rsidR="0051706D" w:rsidRDefault="0051706D" w:rsidP="00402391">
            <w:pPr>
              <w:spacing w:line="276" w:lineRule="auto"/>
              <w:rPr>
                <w:sz w:val="2"/>
                <w:szCs w:val="2"/>
              </w:rPr>
            </w:pPr>
          </w:p>
        </w:tc>
        <w:tc>
          <w:tcPr>
            <w:tcW w:w="567" w:type="dxa"/>
            <w:tcBorders>
              <w:right w:val="nil"/>
            </w:tcBorders>
          </w:tcPr>
          <w:p w14:paraId="4355B680" w14:textId="77777777" w:rsidR="0051706D" w:rsidRDefault="0051706D" w:rsidP="00402391">
            <w:pPr>
              <w:pStyle w:val="TableParagraph"/>
              <w:spacing w:before="1" w:line="276" w:lineRule="auto"/>
              <w:ind w:left="8"/>
              <w:jc w:val="center"/>
            </w:pPr>
            <w:r>
              <w:rPr>
                <w:rtl/>
              </w:rPr>
              <w:t>ە</w:t>
            </w:r>
          </w:p>
        </w:tc>
        <w:tc>
          <w:tcPr>
            <w:tcW w:w="352" w:type="dxa"/>
            <w:tcBorders>
              <w:left w:val="nil"/>
              <w:right w:val="nil"/>
            </w:tcBorders>
          </w:tcPr>
          <w:p w14:paraId="4A471973" w14:textId="77777777" w:rsidR="0051706D" w:rsidRDefault="0051706D" w:rsidP="00402391">
            <w:pPr>
              <w:pStyle w:val="TableParagraph"/>
              <w:spacing w:before="1" w:line="276" w:lineRule="auto"/>
              <w:ind w:right="192"/>
              <w:jc w:val="center"/>
              <w:rPr>
                <w:sz w:val="24"/>
              </w:rPr>
            </w:pPr>
            <w:r>
              <w:rPr>
                <w:sz w:val="24"/>
              </w:rPr>
              <w:t>=</w:t>
            </w:r>
          </w:p>
        </w:tc>
        <w:tc>
          <w:tcPr>
            <w:tcW w:w="782" w:type="dxa"/>
            <w:tcBorders>
              <w:left w:val="nil"/>
            </w:tcBorders>
          </w:tcPr>
          <w:p w14:paraId="24A83F86" w14:textId="77777777" w:rsidR="0051706D" w:rsidRDefault="0051706D" w:rsidP="00402391">
            <w:pPr>
              <w:pStyle w:val="TableParagraph"/>
              <w:spacing w:before="1" w:line="276" w:lineRule="auto"/>
              <w:ind w:left="195"/>
              <w:jc w:val="center"/>
              <w:rPr>
                <w:sz w:val="24"/>
              </w:rPr>
            </w:pPr>
            <w:r>
              <w:rPr>
                <w:sz w:val="24"/>
              </w:rPr>
              <w:t>h</w:t>
            </w:r>
          </w:p>
        </w:tc>
      </w:tr>
      <w:tr w:rsidR="0051706D" w14:paraId="7F3D55D3" w14:textId="77777777" w:rsidTr="00402391">
        <w:trPr>
          <w:trHeight w:val="414"/>
        </w:trPr>
        <w:tc>
          <w:tcPr>
            <w:tcW w:w="709" w:type="dxa"/>
            <w:tcBorders>
              <w:right w:val="nil"/>
            </w:tcBorders>
          </w:tcPr>
          <w:p w14:paraId="55F4106C" w14:textId="77777777" w:rsidR="0051706D" w:rsidRDefault="0051706D" w:rsidP="00402391">
            <w:pPr>
              <w:pStyle w:val="TableParagraph"/>
              <w:spacing w:line="276" w:lineRule="auto"/>
              <w:ind w:left="391"/>
              <w:jc w:val="center"/>
            </w:pPr>
            <w:r>
              <w:rPr>
                <w:rtl/>
              </w:rPr>
              <w:t>د</w:t>
            </w:r>
          </w:p>
        </w:tc>
        <w:tc>
          <w:tcPr>
            <w:tcW w:w="425" w:type="dxa"/>
            <w:tcBorders>
              <w:left w:val="nil"/>
              <w:right w:val="nil"/>
            </w:tcBorders>
          </w:tcPr>
          <w:p w14:paraId="0F26E943" w14:textId="77777777" w:rsidR="0051706D" w:rsidRDefault="0051706D" w:rsidP="00402391">
            <w:pPr>
              <w:pStyle w:val="TableParagraph"/>
              <w:spacing w:line="276" w:lineRule="auto"/>
              <w:ind w:left="257"/>
              <w:jc w:val="center"/>
              <w:rPr>
                <w:sz w:val="24"/>
              </w:rPr>
            </w:pPr>
            <w:r>
              <w:rPr>
                <w:sz w:val="24"/>
              </w:rPr>
              <w:t>=</w:t>
            </w:r>
          </w:p>
        </w:tc>
        <w:tc>
          <w:tcPr>
            <w:tcW w:w="567" w:type="dxa"/>
            <w:tcBorders>
              <w:left w:val="nil"/>
            </w:tcBorders>
          </w:tcPr>
          <w:p w14:paraId="62CF63A3" w14:textId="77777777" w:rsidR="0051706D" w:rsidRDefault="0051706D" w:rsidP="00402391">
            <w:pPr>
              <w:pStyle w:val="TableParagraph"/>
              <w:spacing w:line="276" w:lineRule="auto"/>
              <w:ind w:left="310"/>
              <w:jc w:val="center"/>
              <w:rPr>
                <w:sz w:val="24"/>
              </w:rPr>
            </w:pPr>
            <w:r>
              <w:rPr>
                <w:w w:val="99"/>
                <w:sz w:val="24"/>
              </w:rPr>
              <w:t>D</w:t>
            </w:r>
          </w:p>
        </w:tc>
        <w:tc>
          <w:tcPr>
            <w:tcW w:w="426" w:type="dxa"/>
            <w:vMerge/>
            <w:tcBorders>
              <w:top w:val="nil"/>
              <w:bottom w:val="nil"/>
            </w:tcBorders>
          </w:tcPr>
          <w:p w14:paraId="492E5C2D" w14:textId="77777777" w:rsidR="0051706D" w:rsidRDefault="0051706D" w:rsidP="00402391">
            <w:pPr>
              <w:spacing w:line="276" w:lineRule="auto"/>
              <w:rPr>
                <w:sz w:val="2"/>
                <w:szCs w:val="2"/>
              </w:rPr>
            </w:pPr>
          </w:p>
        </w:tc>
        <w:tc>
          <w:tcPr>
            <w:tcW w:w="708" w:type="dxa"/>
            <w:tcBorders>
              <w:right w:val="nil"/>
            </w:tcBorders>
          </w:tcPr>
          <w:p w14:paraId="1292FCC6" w14:textId="77777777" w:rsidR="0051706D" w:rsidRDefault="0051706D" w:rsidP="00402391">
            <w:pPr>
              <w:pStyle w:val="TableParagraph"/>
              <w:spacing w:line="276" w:lineRule="auto"/>
              <w:ind w:right="123"/>
              <w:jc w:val="center"/>
            </w:pPr>
            <w:r>
              <w:rPr>
                <w:rtl/>
              </w:rPr>
              <w:t>ع</w:t>
            </w:r>
          </w:p>
        </w:tc>
        <w:tc>
          <w:tcPr>
            <w:tcW w:w="426" w:type="dxa"/>
            <w:tcBorders>
              <w:left w:val="nil"/>
              <w:right w:val="nil"/>
            </w:tcBorders>
          </w:tcPr>
          <w:p w14:paraId="2BF7E3EA" w14:textId="77777777" w:rsidR="0051706D" w:rsidRDefault="0051706D" w:rsidP="00402391">
            <w:pPr>
              <w:pStyle w:val="TableParagraph"/>
              <w:spacing w:line="276" w:lineRule="auto"/>
              <w:ind w:right="202"/>
              <w:jc w:val="center"/>
              <w:rPr>
                <w:sz w:val="24"/>
              </w:rPr>
            </w:pPr>
            <w:r>
              <w:rPr>
                <w:sz w:val="24"/>
              </w:rPr>
              <w:t>=</w:t>
            </w:r>
          </w:p>
        </w:tc>
        <w:tc>
          <w:tcPr>
            <w:tcW w:w="708" w:type="dxa"/>
            <w:tcBorders>
              <w:left w:val="nil"/>
            </w:tcBorders>
          </w:tcPr>
          <w:p w14:paraId="5FEF5362" w14:textId="77777777" w:rsidR="0051706D" w:rsidRDefault="0051706D" w:rsidP="00402391">
            <w:pPr>
              <w:pStyle w:val="TableParagraph"/>
              <w:spacing w:line="276" w:lineRule="auto"/>
              <w:ind w:left="212"/>
              <w:jc w:val="center"/>
              <w:rPr>
                <w:sz w:val="24"/>
              </w:rPr>
            </w:pPr>
            <w:r>
              <w:rPr>
                <w:sz w:val="24"/>
              </w:rPr>
              <w:t>´</w:t>
            </w:r>
          </w:p>
        </w:tc>
        <w:tc>
          <w:tcPr>
            <w:tcW w:w="284" w:type="dxa"/>
            <w:vMerge/>
            <w:tcBorders>
              <w:top w:val="nil"/>
              <w:bottom w:val="nil"/>
            </w:tcBorders>
          </w:tcPr>
          <w:p w14:paraId="7B5ECC76" w14:textId="77777777" w:rsidR="0051706D" w:rsidRDefault="0051706D" w:rsidP="00402391">
            <w:pPr>
              <w:spacing w:line="276" w:lineRule="auto"/>
              <w:rPr>
                <w:sz w:val="2"/>
                <w:szCs w:val="2"/>
              </w:rPr>
            </w:pPr>
          </w:p>
        </w:tc>
        <w:tc>
          <w:tcPr>
            <w:tcW w:w="567" w:type="dxa"/>
            <w:tcBorders>
              <w:right w:val="nil"/>
            </w:tcBorders>
          </w:tcPr>
          <w:p w14:paraId="7ED6C05A" w14:textId="77777777" w:rsidR="0051706D" w:rsidRDefault="0051706D" w:rsidP="00402391">
            <w:pPr>
              <w:pStyle w:val="TableParagraph"/>
              <w:spacing w:line="276" w:lineRule="auto"/>
              <w:ind w:left="81"/>
              <w:jc w:val="center"/>
            </w:pPr>
            <w:r>
              <w:rPr>
                <w:rtl/>
              </w:rPr>
              <w:t>ي</w:t>
            </w:r>
          </w:p>
        </w:tc>
        <w:tc>
          <w:tcPr>
            <w:tcW w:w="352" w:type="dxa"/>
            <w:tcBorders>
              <w:left w:val="nil"/>
              <w:right w:val="nil"/>
            </w:tcBorders>
          </w:tcPr>
          <w:p w14:paraId="0F9E35B5" w14:textId="77777777" w:rsidR="0051706D" w:rsidRDefault="0051706D" w:rsidP="00402391">
            <w:pPr>
              <w:pStyle w:val="TableParagraph"/>
              <w:spacing w:line="276" w:lineRule="auto"/>
              <w:ind w:right="192"/>
              <w:jc w:val="center"/>
              <w:rPr>
                <w:sz w:val="24"/>
              </w:rPr>
            </w:pPr>
            <w:r>
              <w:rPr>
                <w:sz w:val="24"/>
              </w:rPr>
              <w:t>=</w:t>
            </w:r>
          </w:p>
        </w:tc>
        <w:tc>
          <w:tcPr>
            <w:tcW w:w="782" w:type="dxa"/>
            <w:tcBorders>
              <w:left w:val="nil"/>
            </w:tcBorders>
          </w:tcPr>
          <w:p w14:paraId="437F21B8" w14:textId="77777777" w:rsidR="0051706D" w:rsidRDefault="0051706D" w:rsidP="00402391">
            <w:pPr>
              <w:pStyle w:val="TableParagraph"/>
              <w:spacing w:line="276" w:lineRule="auto"/>
              <w:ind w:left="195"/>
              <w:jc w:val="center"/>
              <w:rPr>
                <w:sz w:val="24"/>
              </w:rPr>
            </w:pPr>
            <w:r>
              <w:rPr>
                <w:sz w:val="24"/>
              </w:rPr>
              <w:t>y</w:t>
            </w:r>
          </w:p>
        </w:tc>
      </w:tr>
      <w:tr w:rsidR="0051706D" w14:paraId="32407A17" w14:textId="77777777" w:rsidTr="00402391">
        <w:trPr>
          <w:trHeight w:val="412"/>
        </w:trPr>
        <w:tc>
          <w:tcPr>
            <w:tcW w:w="709" w:type="dxa"/>
            <w:tcBorders>
              <w:right w:val="nil"/>
            </w:tcBorders>
          </w:tcPr>
          <w:p w14:paraId="6F127284" w14:textId="77777777" w:rsidR="0051706D" w:rsidRDefault="0051706D" w:rsidP="00402391">
            <w:pPr>
              <w:pStyle w:val="TableParagraph"/>
              <w:spacing w:line="276" w:lineRule="auto"/>
              <w:ind w:left="391"/>
              <w:jc w:val="center"/>
            </w:pPr>
            <w:r>
              <w:rPr>
                <w:rtl/>
              </w:rPr>
              <w:t>ذ</w:t>
            </w:r>
          </w:p>
        </w:tc>
        <w:tc>
          <w:tcPr>
            <w:tcW w:w="425" w:type="dxa"/>
            <w:tcBorders>
              <w:left w:val="nil"/>
              <w:right w:val="nil"/>
            </w:tcBorders>
          </w:tcPr>
          <w:p w14:paraId="31C01D54" w14:textId="77777777" w:rsidR="0051706D" w:rsidRDefault="0051706D" w:rsidP="00402391">
            <w:pPr>
              <w:pStyle w:val="TableParagraph"/>
              <w:spacing w:line="276" w:lineRule="auto"/>
              <w:ind w:left="257"/>
              <w:jc w:val="center"/>
              <w:rPr>
                <w:sz w:val="24"/>
              </w:rPr>
            </w:pPr>
            <w:r>
              <w:rPr>
                <w:sz w:val="24"/>
              </w:rPr>
              <w:t>=</w:t>
            </w:r>
          </w:p>
        </w:tc>
        <w:tc>
          <w:tcPr>
            <w:tcW w:w="567" w:type="dxa"/>
            <w:tcBorders>
              <w:left w:val="nil"/>
            </w:tcBorders>
          </w:tcPr>
          <w:p w14:paraId="3231DE3B" w14:textId="77777777" w:rsidR="0051706D" w:rsidRDefault="0051706D" w:rsidP="00402391">
            <w:pPr>
              <w:pStyle w:val="TableParagraph"/>
              <w:spacing w:line="276" w:lineRule="auto"/>
              <w:ind w:left="310"/>
              <w:jc w:val="center"/>
              <w:rPr>
                <w:sz w:val="24"/>
              </w:rPr>
            </w:pPr>
            <w:r>
              <w:rPr>
                <w:sz w:val="24"/>
              </w:rPr>
              <w:t>dh</w:t>
            </w:r>
          </w:p>
        </w:tc>
        <w:tc>
          <w:tcPr>
            <w:tcW w:w="426" w:type="dxa"/>
            <w:vMerge/>
            <w:tcBorders>
              <w:top w:val="nil"/>
              <w:bottom w:val="nil"/>
            </w:tcBorders>
          </w:tcPr>
          <w:p w14:paraId="3E27588C" w14:textId="77777777" w:rsidR="0051706D" w:rsidRDefault="0051706D" w:rsidP="00402391">
            <w:pPr>
              <w:spacing w:line="276" w:lineRule="auto"/>
              <w:rPr>
                <w:sz w:val="2"/>
                <w:szCs w:val="2"/>
              </w:rPr>
            </w:pPr>
          </w:p>
        </w:tc>
        <w:tc>
          <w:tcPr>
            <w:tcW w:w="708" w:type="dxa"/>
            <w:tcBorders>
              <w:right w:val="nil"/>
            </w:tcBorders>
          </w:tcPr>
          <w:p w14:paraId="067CC7E8" w14:textId="77777777" w:rsidR="0051706D" w:rsidRDefault="0051706D" w:rsidP="00402391">
            <w:pPr>
              <w:pStyle w:val="TableParagraph"/>
              <w:spacing w:line="276" w:lineRule="auto"/>
              <w:ind w:right="123"/>
              <w:jc w:val="center"/>
            </w:pPr>
            <w:r>
              <w:rPr>
                <w:rtl/>
              </w:rPr>
              <w:t>غ</w:t>
            </w:r>
          </w:p>
        </w:tc>
        <w:tc>
          <w:tcPr>
            <w:tcW w:w="426" w:type="dxa"/>
            <w:tcBorders>
              <w:left w:val="nil"/>
              <w:right w:val="nil"/>
            </w:tcBorders>
          </w:tcPr>
          <w:p w14:paraId="7C0DC8F9" w14:textId="77777777" w:rsidR="0051706D" w:rsidRDefault="0051706D" w:rsidP="00402391">
            <w:pPr>
              <w:pStyle w:val="TableParagraph"/>
              <w:spacing w:line="276" w:lineRule="auto"/>
              <w:ind w:right="202"/>
              <w:jc w:val="center"/>
              <w:rPr>
                <w:sz w:val="24"/>
              </w:rPr>
            </w:pPr>
            <w:r>
              <w:rPr>
                <w:sz w:val="24"/>
              </w:rPr>
              <w:t>=</w:t>
            </w:r>
          </w:p>
        </w:tc>
        <w:tc>
          <w:tcPr>
            <w:tcW w:w="708" w:type="dxa"/>
            <w:tcBorders>
              <w:left w:val="nil"/>
            </w:tcBorders>
          </w:tcPr>
          <w:p w14:paraId="37E3F36A" w14:textId="77777777" w:rsidR="0051706D" w:rsidRDefault="0051706D" w:rsidP="00402391">
            <w:pPr>
              <w:pStyle w:val="TableParagraph"/>
              <w:spacing w:line="276" w:lineRule="auto"/>
              <w:ind w:left="214"/>
              <w:jc w:val="center"/>
              <w:rPr>
                <w:sz w:val="24"/>
              </w:rPr>
            </w:pPr>
            <w:r>
              <w:rPr>
                <w:sz w:val="24"/>
              </w:rPr>
              <w:t>gh</w:t>
            </w:r>
          </w:p>
        </w:tc>
        <w:tc>
          <w:tcPr>
            <w:tcW w:w="1985" w:type="dxa"/>
            <w:gridSpan w:val="4"/>
            <w:vMerge w:val="restart"/>
            <w:tcBorders>
              <w:top w:val="nil"/>
              <w:bottom w:val="nil"/>
              <w:right w:val="nil"/>
            </w:tcBorders>
          </w:tcPr>
          <w:p w14:paraId="3EFE0632" w14:textId="77777777" w:rsidR="0051706D" w:rsidRDefault="0051706D" w:rsidP="00402391">
            <w:pPr>
              <w:pStyle w:val="TableParagraph"/>
              <w:spacing w:line="276" w:lineRule="auto"/>
              <w:rPr>
                <w:sz w:val="24"/>
              </w:rPr>
            </w:pPr>
          </w:p>
        </w:tc>
      </w:tr>
      <w:tr w:rsidR="0051706D" w14:paraId="7E2F0608" w14:textId="77777777" w:rsidTr="00402391">
        <w:trPr>
          <w:trHeight w:val="414"/>
        </w:trPr>
        <w:tc>
          <w:tcPr>
            <w:tcW w:w="709" w:type="dxa"/>
            <w:tcBorders>
              <w:right w:val="nil"/>
            </w:tcBorders>
          </w:tcPr>
          <w:p w14:paraId="6E989A98" w14:textId="77777777" w:rsidR="0051706D" w:rsidRDefault="0051706D" w:rsidP="00402391">
            <w:pPr>
              <w:pStyle w:val="TableParagraph"/>
              <w:spacing w:line="276" w:lineRule="auto"/>
              <w:ind w:left="391"/>
              <w:jc w:val="center"/>
            </w:pPr>
            <w:r>
              <w:rPr>
                <w:rtl/>
              </w:rPr>
              <w:t>ر</w:t>
            </w:r>
          </w:p>
        </w:tc>
        <w:tc>
          <w:tcPr>
            <w:tcW w:w="425" w:type="dxa"/>
            <w:tcBorders>
              <w:left w:val="nil"/>
              <w:right w:val="nil"/>
            </w:tcBorders>
          </w:tcPr>
          <w:p w14:paraId="6F6FBC0A" w14:textId="77777777" w:rsidR="0051706D" w:rsidRDefault="0051706D" w:rsidP="00402391">
            <w:pPr>
              <w:pStyle w:val="TableParagraph"/>
              <w:spacing w:line="276" w:lineRule="auto"/>
              <w:ind w:left="257"/>
              <w:jc w:val="center"/>
              <w:rPr>
                <w:sz w:val="24"/>
              </w:rPr>
            </w:pPr>
            <w:r>
              <w:rPr>
                <w:sz w:val="24"/>
              </w:rPr>
              <w:t>=</w:t>
            </w:r>
          </w:p>
        </w:tc>
        <w:tc>
          <w:tcPr>
            <w:tcW w:w="567" w:type="dxa"/>
            <w:tcBorders>
              <w:left w:val="nil"/>
            </w:tcBorders>
          </w:tcPr>
          <w:p w14:paraId="2C8DD188" w14:textId="77777777" w:rsidR="0051706D" w:rsidRDefault="0051706D" w:rsidP="00402391">
            <w:pPr>
              <w:pStyle w:val="TableParagraph"/>
              <w:spacing w:line="276" w:lineRule="auto"/>
              <w:ind w:left="310"/>
              <w:jc w:val="center"/>
              <w:rPr>
                <w:sz w:val="24"/>
              </w:rPr>
            </w:pPr>
            <w:r>
              <w:rPr>
                <w:w w:val="99"/>
                <w:sz w:val="24"/>
              </w:rPr>
              <w:t>r</w:t>
            </w:r>
          </w:p>
        </w:tc>
        <w:tc>
          <w:tcPr>
            <w:tcW w:w="426" w:type="dxa"/>
            <w:vMerge/>
            <w:tcBorders>
              <w:top w:val="nil"/>
              <w:bottom w:val="nil"/>
            </w:tcBorders>
          </w:tcPr>
          <w:p w14:paraId="57AC18A9" w14:textId="77777777" w:rsidR="0051706D" w:rsidRDefault="0051706D" w:rsidP="00402391">
            <w:pPr>
              <w:spacing w:line="276" w:lineRule="auto"/>
              <w:rPr>
                <w:sz w:val="2"/>
                <w:szCs w:val="2"/>
              </w:rPr>
            </w:pPr>
          </w:p>
        </w:tc>
        <w:tc>
          <w:tcPr>
            <w:tcW w:w="708" w:type="dxa"/>
            <w:tcBorders>
              <w:right w:val="nil"/>
            </w:tcBorders>
          </w:tcPr>
          <w:p w14:paraId="003AE576" w14:textId="77777777" w:rsidR="0051706D" w:rsidRDefault="0051706D" w:rsidP="00402391">
            <w:pPr>
              <w:pStyle w:val="TableParagraph"/>
              <w:spacing w:line="276" w:lineRule="auto"/>
              <w:ind w:right="71"/>
              <w:jc w:val="center"/>
            </w:pPr>
            <w:r>
              <w:rPr>
                <w:rtl/>
              </w:rPr>
              <w:t>ف</w:t>
            </w:r>
          </w:p>
        </w:tc>
        <w:tc>
          <w:tcPr>
            <w:tcW w:w="426" w:type="dxa"/>
            <w:tcBorders>
              <w:left w:val="nil"/>
              <w:right w:val="nil"/>
            </w:tcBorders>
          </w:tcPr>
          <w:p w14:paraId="6E81A014" w14:textId="77777777" w:rsidR="0051706D" w:rsidRDefault="0051706D" w:rsidP="00402391">
            <w:pPr>
              <w:pStyle w:val="TableParagraph"/>
              <w:spacing w:line="276" w:lineRule="auto"/>
              <w:ind w:right="202"/>
              <w:jc w:val="center"/>
              <w:rPr>
                <w:sz w:val="24"/>
              </w:rPr>
            </w:pPr>
            <w:r>
              <w:rPr>
                <w:sz w:val="24"/>
              </w:rPr>
              <w:t>=</w:t>
            </w:r>
          </w:p>
        </w:tc>
        <w:tc>
          <w:tcPr>
            <w:tcW w:w="708" w:type="dxa"/>
            <w:tcBorders>
              <w:left w:val="nil"/>
            </w:tcBorders>
          </w:tcPr>
          <w:p w14:paraId="7DE712A7" w14:textId="77777777" w:rsidR="0051706D" w:rsidRDefault="0051706D" w:rsidP="00402391">
            <w:pPr>
              <w:pStyle w:val="TableParagraph"/>
              <w:spacing w:line="276" w:lineRule="auto"/>
              <w:ind w:left="214"/>
              <w:jc w:val="center"/>
              <w:rPr>
                <w:sz w:val="24"/>
              </w:rPr>
            </w:pPr>
            <w:r>
              <w:rPr>
                <w:w w:val="99"/>
                <w:sz w:val="24"/>
              </w:rPr>
              <w:t>f</w:t>
            </w:r>
          </w:p>
        </w:tc>
        <w:tc>
          <w:tcPr>
            <w:tcW w:w="1985" w:type="dxa"/>
            <w:gridSpan w:val="4"/>
            <w:vMerge/>
            <w:tcBorders>
              <w:top w:val="nil"/>
              <w:bottom w:val="nil"/>
              <w:right w:val="nil"/>
            </w:tcBorders>
          </w:tcPr>
          <w:p w14:paraId="24C394C5" w14:textId="77777777" w:rsidR="0051706D" w:rsidRDefault="0051706D" w:rsidP="00402391">
            <w:pPr>
              <w:spacing w:line="276" w:lineRule="auto"/>
              <w:rPr>
                <w:sz w:val="2"/>
                <w:szCs w:val="2"/>
              </w:rPr>
            </w:pPr>
          </w:p>
        </w:tc>
      </w:tr>
    </w:tbl>
    <w:p w14:paraId="6D075125" w14:textId="77777777" w:rsidR="0051706D" w:rsidRDefault="0051706D" w:rsidP="00402391">
      <w:pPr>
        <w:widowControl w:val="0"/>
        <w:autoSpaceDE w:val="0"/>
        <w:autoSpaceDN w:val="0"/>
        <w:spacing w:after="0" w:line="276" w:lineRule="auto"/>
        <w:ind w:firstLine="709"/>
        <w:jc w:val="both"/>
        <w:rPr>
          <w:rFonts w:ascii="Times New Roman" w:eastAsia="Times New Roman" w:hAnsi="Times New Roman" w:cs="Times New Roman"/>
          <w:i/>
          <w:iCs/>
          <w:sz w:val="24"/>
          <w:szCs w:val="24"/>
          <w:lang w:val="id"/>
        </w:rPr>
      </w:pPr>
    </w:p>
    <w:p w14:paraId="4CC0FC8A" w14:textId="77777777" w:rsidR="0051706D" w:rsidRDefault="0051706D" w:rsidP="00402391">
      <w:pPr>
        <w:widowControl w:val="0"/>
        <w:autoSpaceDE w:val="0"/>
        <w:autoSpaceDN w:val="0"/>
        <w:spacing w:after="0" w:line="276" w:lineRule="auto"/>
        <w:ind w:firstLine="709"/>
        <w:jc w:val="both"/>
        <w:rPr>
          <w:rFonts w:ascii="Times New Roman" w:eastAsia="Times New Roman" w:hAnsi="Times New Roman" w:cs="Times New Roman"/>
          <w:i/>
          <w:iCs/>
          <w:sz w:val="24"/>
          <w:szCs w:val="24"/>
          <w:lang w:val="id"/>
        </w:rPr>
      </w:pPr>
      <w:r>
        <w:rPr>
          <w:rFonts w:ascii="Times New Roman" w:eastAsia="Times New Roman" w:hAnsi="Times New Roman" w:cs="Times New Roman"/>
          <w:noProof/>
        </w:rPr>
        <mc:AlternateContent>
          <mc:Choice Requires="wps">
            <w:drawing>
              <wp:anchor distT="0" distB="0" distL="114300" distR="114300" simplePos="0" relativeHeight="251663872" behindDoc="1" locked="0" layoutInCell="1" allowOverlap="1" wp14:anchorId="2BD99F36" wp14:editId="7C24ED10">
                <wp:simplePos x="0" y="0"/>
                <wp:positionH relativeFrom="page">
                  <wp:posOffset>4566285</wp:posOffset>
                </wp:positionH>
                <wp:positionV relativeFrom="paragraph">
                  <wp:posOffset>461645</wp:posOffset>
                </wp:positionV>
                <wp:extent cx="38100" cy="0"/>
                <wp:effectExtent l="13335" t="12700" r="5715" b="6350"/>
                <wp:wrapNone/>
                <wp:docPr id="2007521577" name="Straight Connector 200752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4374F" id="Straight Connector 2007521577"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9.55pt,36.35pt" to="362.5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">
                <w10:wrap anchorx="page"/>
              </v:line>
            </w:pict>
          </mc:Fallback>
        </mc:AlternateContent>
      </w:r>
      <w:r w:rsidRPr="00663349">
        <w:rPr>
          <w:rFonts w:ascii="Times New Roman" w:eastAsia="Times New Roman" w:hAnsi="Times New Roman" w:cs="Times New Roman"/>
          <w:i/>
          <w:iCs/>
          <w:sz w:val="24"/>
          <w:szCs w:val="24"/>
          <w:lang w:val="id"/>
        </w:rPr>
        <w:t>Tā</w:t>
      </w:r>
      <w:r w:rsidRPr="00663349">
        <w:rPr>
          <w:rFonts w:ascii="Times New Roman" w:eastAsia="Times New Roman" w:hAnsi="Times New Roman" w:cs="Times New Roman"/>
          <w:sz w:val="24"/>
          <w:szCs w:val="24"/>
          <w:lang w:val="id"/>
        </w:rPr>
        <w:t xml:space="preserve">´ </w:t>
      </w:r>
      <w:r w:rsidRPr="00663349">
        <w:rPr>
          <w:rFonts w:ascii="Times New Roman" w:eastAsia="Times New Roman" w:hAnsi="Times New Roman" w:cs="Times New Roman"/>
          <w:i/>
          <w:iCs/>
          <w:sz w:val="24"/>
          <w:szCs w:val="24"/>
          <w:lang w:val="id"/>
        </w:rPr>
        <w:t xml:space="preserve">marbūta </w:t>
      </w:r>
      <w:r w:rsidRPr="00663349">
        <w:rPr>
          <w:rFonts w:ascii="Times New Roman" w:eastAsia="Times New Roman" w:hAnsi="Times New Roman" w:cs="Times New Roman"/>
          <w:sz w:val="24"/>
          <w:szCs w:val="24"/>
          <w:lang w:val="id"/>
        </w:rPr>
        <w:t xml:space="preserve">tidak dinampakkan kecuali dalam susunan </w:t>
      </w:r>
      <w:r w:rsidRPr="00663349">
        <w:rPr>
          <w:rFonts w:ascii="Times New Roman" w:eastAsia="Times New Roman" w:hAnsi="Times New Roman" w:cs="Times New Roman"/>
          <w:i/>
          <w:iCs/>
          <w:sz w:val="24"/>
          <w:szCs w:val="24"/>
          <w:lang w:val="id"/>
        </w:rPr>
        <w:t xml:space="preserve">idāfa, </w:t>
      </w:r>
      <w:r w:rsidRPr="00663349">
        <w:rPr>
          <w:rFonts w:ascii="Times New Roman" w:eastAsia="Times New Roman" w:hAnsi="Times New Roman" w:cs="Times New Roman"/>
          <w:sz w:val="24"/>
          <w:szCs w:val="24"/>
          <w:lang w:val="id"/>
        </w:rPr>
        <w:t>huruf tersebut ditulis t. Misalnya:</w:t>
      </w:r>
      <w:r w:rsidRPr="00663349">
        <w:rPr>
          <w:rFonts w:ascii="Times New Roman" w:eastAsia="Times New Roman" w:hAnsi="Times New Roman" w:cs="Times New Roman"/>
          <w:spacing w:val="-57"/>
          <w:sz w:val="24"/>
          <w:szCs w:val="24"/>
          <w:lang w:val="id"/>
        </w:rPr>
        <w:t xml:space="preserve"> </w:t>
      </w:r>
      <w:r w:rsidRPr="00663349">
        <w:rPr>
          <w:rFonts w:ascii="Times New Roman" w:eastAsia="Times New Roman" w:hAnsi="Times New Roman" w:cs="Times New Roman"/>
          <w:w w:val="68"/>
          <w:sz w:val="24"/>
          <w:szCs w:val="24"/>
          <w:rtl/>
          <w:lang w:val="id"/>
        </w:rPr>
        <w:t>ف</w:t>
      </w:r>
      <w:r w:rsidRPr="00663349">
        <w:rPr>
          <w:rFonts w:ascii="Times New Roman" w:eastAsia="Times New Roman" w:hAnsi="Times New Roman" w:cs="Times New Roman"/>
          <w:spacing w:val="-1"/>
          <w:w w:val="68"/>
          <w:sz w:val="24"/>
          <w:szCs w:val="24"/>
          <w:rtl/>
          <w:lang w:val="id"/>
        </w:rPr>
        <w:t>طا</w:t>
      </w:r>
      <w:r w:rsidRPr="00663349">
        <w:rPr>
          <w:rFonts w:ascii="Times New Roman" w:eastAsia="Times New Roman" w:hAnsi="Times New Roman" w:cs="Times New Roman"/>
          <w:spacing w:val="-1"/>
          <w:w w:val="46"/>
          <w:sz w:val="24"/>
          <w:szCs w:val="24"/>
          <w:rtl/>
          <w:lang w:val="id"/>
        </w:rPr>
        <w:t>ن</w:t>
      </w:r>
      <w:r w:rsidRPr="00663349">
        <w:rPr>
          <w:rFonts w:ascii="Times New Roman" w:eastAsia="Times New Roman" w:hAnsi="Times New Roman" w:cs="Times New Roman"/>
          <w:w w:val="132"/>
          <w:sz w:val="24"/>
          <w:szCs w:val="24"/>
          <w:rtl/>
          <w:lang w:val="id"/>
        </w:rPr>
        <w:t>ة</w:t>
      </w:r>
      <w:r w:rsidRPr="00663349">
        <w:rPr>
          <w:rFonts w:ascii="Times New Roman" w:eastAsia="Times New Roman" w:hAnsi="Times New Roman" w:cs="Times New Roman"/>
          <w:spacing w:val="1"/>
          <w:sz w:val="24"/>
          <w:szCs w:val="24"/>
          <w:lang w:val="id"/>
        </w:rPr>
        <w:t xml:space="preserve"> </w:t>
      </w:r>
      <w:r w:rsidRPr="00663349">
        <w:rPr>
          <w:rFonts w:ascii="Times New Roman" w:eastAsia="Times New Roman" w:hAnsi="Times New Roman" w:cs="Times New Roman"/>
          <w:sz w:val="24"/>
          <w:szCs w:val="24"/>
          <w:lang w:val="id"/>
        </w:rPr>
        <w:t>=</w:t>
      </w:r>
      <w:r w:rsidRPr="00663349">
        <w:rPr>
          <w:rFonts w:ascii="Times New Roman" w:eastAsia="Times New Roman" w:hAnsi="Times New Roman" w:cs="Times New Roman"/>
          <w:spacing w:val="-1"/>
          <w:sz w:val="24"/>
          <w:szCs w:val="24"/>
          <w:lang w:val="id"/>
        </w:rPr>
        <w:t xml:space="preserve"> </w:t>
      </w:r>
      <w:r w:rsidRPr="00663349">
        <w:rPr>
          <w:rFonts w:ascii="Times New Roman" w:eastAsia="Times New Roman" w:hAnsi="Times New Roman" w:cs="Times New Roman"/>
          <w:i/>
          <w:iCs/>
          <w:sz w:val="24"/>
          <w:szCs w:val="24"/>
          <w:lang w:val="id"/>
        </w:rPr>
        <w:t>faṭāna;</w:t>
      </w:r>
      <w:r w:rsidRPr="00663349">
        <w:rPr>
          <w:rFonts w:ascii="Times New Roman" w:eastAsia="Times New Roman" w:hAnsi="Times New Roman" w:cs="Times New Roman"/>
          <w:i/>
          <w:iCs/>
          <w:spacing w:val="-1"/>
          <w:sz w:val="24"/>
          <w:szCs w:val="24"/>
          <w:lang w:val="id"/>
        </w:rPr>
        <w:t xml:space="preserve"> </w:t>
      </w:r>
      <w:r w:rsidRPr="00663349">
        <w:rPr>
          <w:rFonts w:ascii="Times New Roman" w:eastAsia="Times New Roman" w:hAnsi="Times New Roman" w:cs="Times New Roman"/>
          <w:w w:val="58"/>
          <w:sz w:val="24"/>
          <w:szCs w:val="24"/>
          <w:rtl/>
          <w:lang w:val="id"/>
        </w:rPr>
        <w:t>ال</w:t>
      </w:r>
      <w:r w:rsidRPr="00663349">
        <w:rPr>
          <w:rFonts w:ascii="Times New Roman" w:eastAsia="Times New Roman" w:hAnsi="Times New Roman" w:cs="Times New Roman"/>
          <w:spacing w:val="-2"/>
          <w:w w:val="57"/>
          <w:sz w:val="24"/>
          <w:szCs w:val="24"/>
          <w:rtl/>
          <w:lang w:val="id"/>
        </w:rPr>
        <w:t>ن</w:t>
      </w:r>
      <w:r w:rsidRPr="00663349">
        <w:rPr>
          <w:rFonts w:ascii="Times New Roman" w:eastAsia="Times New Roman" w:hAnsi="Times New Roman" w:cs="Times New Roman"/>
          <w:spacing w:val="-1"/>
          <w:w w:val="57"/>
          <w:sz w:val="24"/>
          <w:szCs w:val="24"/>
          <w:rtl/>
          <w:lang w:val="id"/>
        </w:rPr>
        <w:t>بي</w:t>
      </w:r>
      <w:r w:rsidRPr="00663349">
        <w:rPr>
          <w:rFonts w:ascii="Times New Roman" w:eastAsia="Times New Roman" w:hAnsi="Times New Roman" w:cs="Times New Roman"/>
          <w:spacing w:val="1"/>
          <w:sz w:val="24"/>
          <w:szCs w:val="24"/>
          <w:lang w:val="id"/>
        </w:rPr>
        <w:t xml:space="preserve"> </w:t>
      </w:r>
      <w:r w:rsidRPr="00663349">
        <w:rPr>
          <w:rFonts w:ascii="Times New Roman" w:eastAsia="Times New Roman" w:hAnsi="Times New Roman" w:cs="Times New Roman"/>
          <w:w w:val="68"/>
          <w:sz w:val="24"/>
          <w:szCs w:val="24"/>
          <w:rtl/>
          <w:lang w:val="id"/>
        </w:rPr>
        <w:t>ف</w:t>
      </w:r>
      <w:r w:rsidRPr="00663349">
        <w:rPr>
          <w:rFonts w:ascii="Times New Roman" w:eastAsia="Times New Roman" w:hAnsi="Times New Roman" w:cs="Times New Roman"/>
          <w:spacing w:val="-1"/>
          <w:w w:val="68"/>
          <w:sz w:val="24"/>
          <w:szCs w:val="24"/>
          <w:rtl/>
          <w:lang w:val="id"/>
        </w:rPr>
        <w:t>طا</w:t>
      </w:r>
      <w:r w:rsidRPr="00663349">
        <w:rPr>
          <w:rFonts w:ascii="Times New Roman" w:eastAsia="Times New Roman" w:hAnsi="Times New Roman" w:cs="Times New Roman"/>
          <w:spacing w:val="-1"/>
          <w:w w:val="46"/>
          <w:sz w:val="24"/>
          <w:szCs w:val="24"/>
          <w:rtl/>
          <w:lang w:val="id"/>
        </w:rPr>
        <w:t>ن</w:t>
      </w:r>
      <w:r w:rsidRPr="00663349">
        <w:rPr>
          <w:rFonts w:ascii="Times New Roman" w:eastAsia="Times New Roman" w:hAnsi="Times New Roman" w:cs="Times New Roman"/>
          <w:w w:val="132"/>
          <w:sz w:val="24"/>
          <w:szCs w:val="24"/>
          <w:rtl/>
          <w:lang w:val="id"/>
        </w:rPr>
        <w:t>ة</w:t>
      </w:r>
      <w:r w:rsidRPr="00663349">
        <w:rPr>
          <w:rFonts w:ascii="Times New Roman" w:eastAsia="Times New Roman" w:hAnsi="Times New Roman" w:cs="Times New Roman"/>
          <w:spacing w:val="1"/>
          <w:sz w:val="24"/>
          <w:szCs w:val="24"/>
          <w:lang w:val="id"/>
        </w:rPr>
        <w:t xml:space="preserve"> </w:t>
      </w:r>
      <w:r w:rsidRPr="00663349">
        <w:rPr>
          <w:rFonts w:ascii="Times New Roman" w:eastAsia="Times New Roman" w:hAnsi="Times New Roman" w:cs="Times New Roman"/>
          <w:sz w:val="24"/>
          <w:szCs w:val="24"/>
          <w:lang w:val="id"/>
        </w:rPr>
        <w:t>=</w:t>
      </w:r>
      <w:r w:rsidRPr="00663349">
        <w:rPr>
          <w:rFonts w:ascii="Times New Roman" w:eastAsia="Times New Roman" w:hAnsi="Times New Roman" w:cs="Times New Roman"/>
          <w:spacing w:val="-1"/>
          <w:sz w:val="24"/>
          <w:szCs w:val="24"/>
          <w:lang w:val="id"/>
        </w:rPr>
        <w:t xml:space="preserve"> </w:t>
      </w:r>
      <w:r w:rsidRPr="00663349">
        <w:rPr>
          <w:rFonts w:ascii="Times New Roman" w:eastAsia="Times New Roman" w:hAnsi="Times New Roman" w:cs="Times New Roman"/>
          <w:i/>
          <w:iCs/>
          <w:sz w:val="24"/>
          <w:szCs w:val="24"/>
          <w:lang w:val="id"/>
        </w:rPr>
        <w:t>faṭāna al</w:t>
      </w:r>
      <w:r w:rsidRPr="00663349">
        <w:rPr>
          <w:rFonts w:ascii="Times New Roman" w:eastAsia="Times New Roman" w:hAnsi="Times New Roman" w:cs="Times New Roman"/>
          <w:i/>
          <w:iCs/>
          <w:spacing w:val="-1"/>
          <w:sz w:val="24"/>
          <w:szCs w:val="24"/>
          <w:lang w:val="id"/>
        </w:rPr>
        <w:t>-</w:t>
      </w:r>
      <w:r w:rsidRPr="00663349">
        <w:rPr>
          <w:rFonts w:ascii="Times New Roman" w:eastAsia="Times New Roman" w:hAnsi="Times New Roman" w:cs="Times New Roman"/>
          <w:i/>
          <w:iCs/>
          <w:sz w:val="24"/>
          <w:szCs w:val="24"/>
          <w:lang w:val="id"/>
        </w:rPr>
        <w:t>nabi</w:t>
      </w:r>
      <w:r>
        <w:rPr>
          <w:rFonts w:ascii="Times New Roman" w:eastAsia="Times New Roman" w:hAnsi="Times New Roman" w:cs="Times New Roman"/>
          <w:i/>
          <w:iCs/>
          <w:sz w:val="24"/>
          <w:szCs w:val="24"/>
          <w:lang w:val="id"/>
        </w:rPr>
        <w:t>.</w:t>
      </w:r>
    </w:p>
    <w:p w14:paraId="22A51CF7" w14:textId="77777777" w:rsidR="0051706D" w:rsidRPr="00663349" w:rsidRDefault="0051706D" w:rsidP="00402391">
      <w:pPr>
        <w:widowControl w:val="0"/>
        <w:autoSpaceDE w:val="0"/>
        <w:autoSpaceDN w:val="0"/>
        <w:spacing w:after="0" w:line="276" w:lineRule="auto"/>
        <w:ind w:right="170" w:firstLine="709"/>
        <w:jc w:val="both"/>
        <w:rPr>
          <w:rFonts w:ascii="Times New Roman" w:eastAsia="Times New Roman" w:hAnsi="Times New Roman" w:cs="Times New Roman"/>
          <w:i/>
          <w:iCs/>
          <w:sz w:val="24"/>
          <w:szCs w:val="24"/>
          <w:lang w:val="id"/>
        </w:rPr>
      </w:pPr>
      <w:r w:rsidRPr="00663349">
        <w:rPr>
          <w:rFonts w:ascii="Times New Roman" w:eastAsia="Times New Roman" w:hAnsi="Times New Roman" w:cs="Times New Roman"/>
          <w:i/>
          <w:iCs/>
          <w:sz w:val="24"/>
          <w:szCs w:val="24"/>
          <w:lang w:val="id"/>
        </w:rPr>
        <w:t>Diftong dan Konsonan Rangkap</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25"/>
        <w:gridCol w:w="992"/>
        <w:gridCol w:w="1431"/>
        <w:gridCol w:w="979"/>
        <w:gridCol w:w="425"/>
        <w:gridCol w:w="992"/>
      </w:tblGrid>
      <w:tr w:rsidR="0051706D" w:rsidRPr="00663349" w14:paraId="04D323C4" w14:textId="77777777" w:rsidTr="00B421AA">
        <w:trPr>
          <w:trHeight w:val="409"/>
        </w:trPr>
        <w:tc>
          <w:tcPr>
            <w:tcW w:w="993" w:type="dxa"/>
          </w:tcPr>
          <w:p w14:paraId="3354F99C" w14:textId="77777777" w:rsidR="0051706D" w:rsidRPr="00663349" w:rsidRDefault="0051706D" w:rsidP="00402391">
            <w:pPr>
              <w:widowControl w:val="0"/>
              <w:autoSpaceDE w:val="0"/>
              <w:autoSpaceDN w:val="0"/>
              <w:bidi/>
              <w:spacing w:after="0" w:line="276" w:lineRule="auto"/>
              <w:ind w:right="110"/>
              <w:jc w:val="right"/>
              <w:rPr>
                <w:rFonts w:ascii="Times New Roman" w:eastAsia="Times New Roman" w:hAnsi="Times New Roman" w:cs="Times New Roman"/>
                <w:sz w:val="24"/>
                <w:szCs w:val="24"/>
                <w:lang w:val="id"/>
              </w:rPr>
            </w:pPr>
            <w:r w:rsidRPr="00663349">
              <w:rPr>
                <w:rFonts w:ascii="Times New Roman" w:eastAsia="Times New Roman" w:hAnsi="Times New Roman" w:cs="Times New Roman"/>
                <w:sz w:val="24"/>
                <w:szCs w:val="24"/>
                <w:rtl/>
                <w:lang w:val="id"/>
              </w:rPr>
              <w:t>او</w:t>
            </w:r>
          </w:p>
        </w:tc>
        <w:tc>
          <w:tcPr>
            <w:tcW w:w="425" w:type="dxa"/>
          </w:tcPr>
          <w:p w14:paraId="5DF8B341" w14:textId="77777777" w:rsidR="0051706D" w:rsidRPr="00663349" w:rsidRDefault="0051706D" w:rsidP="00402391">
            <w:pPr>
              <w:widowControl w:val="0"/>
              <w:autoSpaceDE w:val="0"/>
              <w:autoSpaceDN w:val="0"/>
              <w:spacing w:after="0" w:line="276" w:lineRule="auto"/>
              <w:ind w:left="107"/>
              <w:rPr>
                <w:rFonts w:ascii="Times New Roman" w:eastAsia="Times New Roman" w:hAnsi="Times New Roman" w:cs="Times New Roman"/>
                <w:sz w:val="24"/>
                <w:lang w:val="id"/>
              </w:rPr>
            </w:pPr>
            <w:r w:rsidRPr="00663349">
              <w:rPr>
                <w:rFonts w:ascii="Times New Roman" w:eastAsia="Times New Roman" w:hAnsi="Times New Roman" w:cs="Times New Roman"/>
                <w:sz w:val="24"/>
                <w:lang w:val="id"/>
              </w:rPr>
              <w:t>=</w:t>
            </w:r>
          </w:p>
        </w:tc>
        <w:tc>
          <w:tcPr>
            <w:tcW w:w="992" w:type="dxa"/>
          </w:tcPr>
          <w:p w14:paraId="2901BFCC" w14:textId="77777777" w:rsidR="0051706D" w:rsidRPr="00663349" w:rsidRDefault="0051706D" w:rsidP="00402391">
            <w:pPr>
              <w:widowControl w:val="0"/>
              <w:autoSpaceDE w:val="0"/>
              <w:autoSpaceDN w:val="0"/>
              <w:spacing w:after="0" w:line="276" w:lineRule="auto"/>
              <w:ind w:left="107"/>
              <w:rPr>
                <w:rFonts w:ascii="Times New Roman" w:eastAsia="Times New Roman" w:hAnsi="Times New Roman" w:cs="Times New Roman"/>
                <w:sz w:val="24"/>
                <w:lang w:val="id"/>
              </w:rPr>
            </w:pPr>
            <w:r w:rsidRPr="00663349">
              <w:rPr>
                <w:rFonts w:ascii="Times New Roman" w:eastAsia="Times New Roman" w:hAnsi="Times New Roman" w:cs="Times New Roman"/>
                <w:sz w:val="24"/>
                <w:lang w:val="id"/>
              </w:rPr>
              <w:t>Aw</w:t>
            </w:r>
          </w:p>
        </w:tc>
        <w:tc>
          <w:tcPr>
            <w:tcW w:w="1431" w:type="dxa"/>
            <w:vMerge w:val="restart"/>
            <w:tcBorders>
              <w:top w:val="nil"/>
              <w:bottom w:val="nil"/>
            </w:tcBorders>
          </w:tcPr>
          <w:p w14:paraId="4327C043" w14:textId="77777777" w:rsidR="0051706D" w:rsidRPr="00663349" w:rsidRDefault="0051706D" w:rsidP="00402391">
            <w:pPr>
              <w:widowControl w:val="0"/>
              <w:autoSpaceDE w:val="0"/>
              <w:autoSpaceDN w:val="0"/>
              <w:spacing w:after="0" w:line="276" w:lineRule="auto"/>
              <w:rPr>
                <w:rFonts w:ascii="Times New Roman" w:eastAsia="Times New Roman" w:hAnsi="Times New Roman" w:cs="Times New Roman"/>
                <w:sz w:val="24"/>
                <w:lang w:val="id"/>
              </w:rPr>
            </w:pPr>
          </w:p>
        </w:tc>
        <w:tc>
          <w:tcPr>
            <w:tcW w:w="979" w:type="dxa"/>
          </w:tcPr>
          <w:p w14:paraId="6707AB4C" w14:textId="77777777" w:rsidR="0051706D" w:rsidRPr="00663349" w:rsidRDefault="0051706D" w:rsidP="00402391">
            <w:pPr>
              <w:widowControl w:val="0"/>
              <w:autoSpaceDE w:val="0"/>
              <w:autoSpaceDN w:val="0"/>
              <w:bidi/>
              <w:spacing w:after="0" w:line="276" w:lineRule="auto"/>
              <w:ind w:right="109"/>
              <w:jc w:val="right"/>
              <w:rPr>
                <w:rFonts w:ascii="Times New Roman" w:eastAsia="Times New Roman" w:hAnsi="Times New Roman" w:cs="Times New Roman"/>
                <w:sz w:val="24"/>
                <w:szCs w:val="24"/>
                <w:lang w:val="id"/>
              </w:rPr>
            </w:pPr>
            <w:r w:rsidRPr="00663349">
              <w:rPr>
                <w:rFonts w:ascii="Times New Roman" w:eastAsia="Times New Roman" w:hAnsi="Times New Roman" w:cs="Times New Roman"/>
                <w:sz w:val="24"/>
                <w:szCs w:val="24"/>
                <w:rtl/>
                <w:lang w:val="id"/>
              </w:rPr>
              <w:t>او</w:t>
            </w:r>
          </w:p>
        </w:tc>
        <w:tc>
          <w:tcPr>
            <w:tcW w:w="425" w:type="dxa"/>
          </w:tcPr>
          <w:p w14:paraId="2C435E19" w14:textId="77777777" w:rsidR="0051706D" w:rsidRPr="00663349" w:rsidRDefault="0051706D" w:rsidP="00402391">
            <w:pPr>
              <w:widowControl w:val="0"/>
              <w:autoSpaceDE w:val="0"/>
              <w:autoSpaceDN w:val="0"/>
              <w:spacing w:after="0" w:line="276" w:lineRule="auto"/>
              <w:ind w:right="59"/>
              <w:jc w:val="center"/>
              <w:rPr>
                <w:rFonts w:ascii="Times New Roman" w:eastAsia="Times New Roman" w:hAnsi="Times New Roman" w:cs="Times New Roman"/>
                <w:sz w:val="24"/>
                <w:lang w:val="id"/>
              </w:rPr>
            </w:pPr>
            <w:r w:rsidRPr="00663349">
              <w:rPr>
                <w:rFonts w:ascii="Times New Roman" w:eastAsia="Times New Roman" w:hAnsi="Times New Roman" w:cs="Times New Roman"/>
                <w:sz w:val="24"/>
                <w:lang w:val="id"/>
              </w:rPr>
              <w:t>=</w:t>
            </w:r>
          </w:p>
        </w:tc>
        <w:tc>
          <w:tcPr>
            <w:tcW w:w="992" w:type="dxa"/>
            <w:tcBorders>
              <w:bottom w:val="single" w:sz="6" w:space="0" w:color="000000"/>
            </w:tcBorders>
          </w:tcPr>
          <w:p w14:paraId="2F7DB69B" w14:textId="77777777" w:rsidR="0051706D" w:rsidRPr="00663349" w:rsidRDefault="0051706D" w:rsidP="00402391">
            <w:pPr>
              <w:widowControl w:val="0"/>
              <w:autoSpaceDE w:val="0"/>
              <w:autoSpaceDN w:val="0"/>
              <w:spacing w:after="0" w:line="276" w:lineRule="auto"/>
              <w:ind w:left="108"/>
              <w:rPr>
                <w:rFonts w:ascii="Times New Roman" w:eastAsia="Times New Roman" w:hAnsi="Times New Roman" w:cs="Times New Roman"/>
                <w:sz w:val="24"/>
                <w:lang w:val="id"/>
              </w:rPr>
            </w:pPr>
            <w:r w:rsidRPr="00663349">
              <w:rPr>
                <w:rFonts w:ascii="Times New Roman" w:eastAsia="Times New Roman" w:hAnsi="Times New Roman" w:cs="Times New Roman"/>
                <w:sz w:val="24"/>
                <w:lang w:val="id"/>
              </w:rPr>
              <w:t>Ū</w:t>
            </w:r>
          </w:p>
        </w:tc>
      </w:tr>
      <w:tr w:rsidR="0051706D" w:rsidRPr="00663349" w14:paraId="4943D8EC" w14:textId="77777777" w:rsidTr="00B421AA">
        <w:trPr>
          <w:trHeight w:val="412"/>
        </w:trPr>
        <w:tc>
          <w:tcPr>
            <w:tcW w:w="993" w:type="dxa"/>
          </w:tcPr>
          <w:p w14:paraId="330FC64F" w14:textId="77777777" w:rsidR="0051706D" w:rsidRPr="00663349" w:rsidRDefault="0051706D" w:rsidP="00402391">
            <w:pPr>
              <w:widowControl w:val="0"/>
              <w:autoSpaceDE w:val="0"/>
              <w:autoSpaceDN w:val="0"/>
              <w:bidi/>
              <w:spacing w:after="0" w:line="276" w:lineRule="auto"/>
              <w:ind w:right="110"/>
              <w:jc w:val="right"/>
              <w:rPr>
                <w:rFonts w:ascii="Times New Roman" w:eastAsia="Times New Roman" w:hAnsi="Times New Roman" w:cs="Times New Roman"/>
                <w:sz w:val="24"/>
                <w:szCs w:val="24"/>
                <w:lang w:val="id"/>
              </w:rPr>
            </w:pPr>
            <w:r w:rsidRPr="00663349">
              <w:rPr>
                <w:rFonts w:ascii="Times New Roman" w:eastAsia="Times New Roman" w:hAnsi="Times New Roman" w:cs="Times New Roman"/>
                <w:sz w:val="24"/>
                <w:szCs w:val="24"/>
                <w:rtl/>
                <w:lang w:val="id"/>
              </w:rPr>
              <w:t>أي</w:t>
            </w:r>
          </w:p>
        </w:tc>
        <w:tc>
          <w:tcPr>
            <w:tcW w:w="425" w:type="dxa"/>
          </w:tcPr>
          <w:p w14:paraId="7F378FB3" w14:textId="77777777" w:rsidR="0051706D" w:rsidRPr="00663349" w:rsidRDefault="0051706D" w:rsidP="00402391">
            <w:pPr>
              <w:widowControl w:val="0"/>
              <w:autoSpaceDE w:val="0"/>
              <w:autoSpaceDN w:val="0"/>
              <w:spacing w:after="0" w:line="276" w:lineRule="auto"/>
              <w:ind w:left="107"/>
              <w:rPr>
                <w:rFonts w:ascii="Times New Roman" w:eastAsia="Times New Roman" w:hAnsi="Times New Roman" w:cs="Times New Roman"/>
                <w:sz w:val="24"/>
                <w:lang w:val="id"/>
              </w:rPr>
            </w:pPr>
            <w:r w:rsidRPr="00663349">
              <w:rPr>
                <w:rFonts w:ascii="Times New Roman" w:eastAsia="Times New Roman" w:hAnsi="Times New Roman" w:cs="Times New Roman"/>
                <w:sz w:val="24"/>
                <w:lang w:val="id"/>
              </w:rPr>
              <w:t>=</w:t>
            </w:r>
          </w:p>
        </w:tc>
        <w:tc>
          <w:tcPr>
            <w:tcW w:w="992" w:type="dxa"/>
          </w:tcPr>
          <w:p w14:paraId="1190BF6A" w14:textId="77777777" w:rsidR="0051706D" w:rsidRPr="00663349" w:rsidRDefault="0051706D" w:rsidP="00402391">
            <w:pPr>
              <w:widowControl w:val="0"/>
              <w:autoSpaceDE w:val="0"/>
              <w:autoSpaceDN w:val="0"/>
              <w:spacing w:after="0" w:line="276" w:lineRule="auto"/>
              <w:ind w:left="107"/>
              <w:rPr>
                <w:rFonts w:ascii="Times New Roman" w:eastAsia="Times New Roman" w:hAnsi="Times New Roman" w:cs="Times New Roman"/>
                <w:sz w:val="24"/>
                <w:lang w:val="id"/>
              </w:rPr>
            </w:pPr>
            <w:r w:rsidRPr="00663349">
              <w:rPr>
                <w:rFonts w:ascii="Times New Roman" w:eastAsia="Times New Roman" w:hAnsi="Times New Roman" w:cs="Times New Roman"/>
                <w:sz w:val="24"/>
                <w:lang w:val="id"/>
              </w:rPr>
              <w:t>Ay</w:t>
            </w:r>
          </w:p>
        </w:tc>
        <w:tc>
          <w:tcPr>
            <w:tcW w:w="1431" w:type="dxa"/>
            <w:vMerge/>
            <w:tcBorders>
              <w:top w:val="nil"/>
              <w:bottom w:val="nil"/>
            </w:tcBorders>
          </w:tcPr>
          <w:p w14:paraId="790C02DF" w14:textId="77777777" w:rsidR="0051706D" w:rsidRPr="00663349" w:rsidRDefault="0051706D" w:rsidP="00402391">
            <w:pPr>
              <w:widowControl w:val="0"/>
              <w:autoSpaceDE w:val="0"/>
              <w:autoSpaceDN w:val="0"/>
              <w:spacing w:after="0" w:line="276" w:lineRule="auto"/>
              <w:rPr>
                <w:rFonts w:ascii="Times New Roman" w:eastAsia="Times New Roman" w:hAnsi="Times New Roman" w:cs="Times New Roman"/>
                <w:sz w:val="2"/>
                <w:szCs w:val="2"/>
                <w:lang w:val="id"/>
              </w:rPr>
            </w:pPr>
          </w:p>
        </w:tc>
        <w:tc>
          <w:tcPr>
            <w:tcW w:w="979" w:type="dxa"/>
          </w:tcPr>
          <w:p w14:paraId="5CD71C25" w14:textId="77777777" w:rsidR="0051706D" w:rsidRPr="00663349" w:rsidRDefault="0051706D" w:rsidP="00402391">
            <w:pPr>
              <w:widowControl w:val="0"/>
              <w:autoSpaceDE w:val="0"/>
              <w:autoSpaceDN w:val="0"/>
              <w:bidi/>
              <w:spacing w:after="0" w:line="276" w:lineRule="auto"/>
              <w:ind w:right="109"/>
              <w:jc w:val="right"/>
              <w:rPr>
                <w:rFonts w:ascii="Times New Roman" w:eastAsia="Times New Roman" w:hAnsi="Times New Roman" w:cs="Times New Roman"/>
                <w:sz w:val="24"/>
                <w:szCs w:val="24"/>
                <w:lang w:val="id"/>
              </w:rPr>
            </w:pPr>
            <w:r w:rsidRPr="00663349">
              <w:rPr>
                <w:rFonts w:ascii="Times New Roman" w:eastAsia="Times New Roman" w:hAnsi="Times New Roman" w:cs="Times New Roman"/>
                <w:sz w:val="24"/>
                <w:szCs w:val="24"/>
                <w:rtl/>
                <w:lang w:val="id"/>
              </w:rPr>
              <w:t>أي</w:t>
            </w:r>
          </w:p>
        </w:tc>
        <w:tc>
          <w:tcPr>
            <w:tcW w:w="425" w:type="dxa"/>
          </w:tcPr>
          <w:p w14:paraId="435FB073" w14:textId="77777777" w:rsidR="0051706D" w:rsidRPr="00663349" w:rsidRDefault="0051706D" w:rsidP="00402391">
            <w:pPr>
              <w:widowControl w:val="0"/>
              <w:autoSpaceDE w:val="0"/>
              <w:autoSpaceDN w:val="0"/>
              <w:spacing w:after="0" w:line="276" w:lineRule="auto"/>
              <w:ind w:right="59"/>
              <w:jc w:val="center"/>
              <w:rPr>
                <w:rFonts w:ascii="Times New Roman" w:eastAsia="Times New Roman" w:hAnsi="Times New Roman" w:cs="Times New Roman"/>
                <w:sz w:val="24"/>
                <w:lang w:val="id"/>
              </w:rPr>
            </w:pPr>
            <w:r w:rsidRPr="00663349">
              <w:rPr>
                <w:rFonts w:ascii="Times New Roman" w:eastAsia="Times New Roman" w:hAnsi="Times New Roman" w:cs="Times New Roman"/>
                <w:sz w:val="24"/>
                <w:lang w:val="id"/>
              </w:rPr>
              <w:t>=</w:t>
            </w:r>
          </w:p>
        </w:tc>
        <w:tc>
          <w:tcPr>
            <w:tcW w:w="992" w:type="dxa"/>
            <w:tcBorders>
              <w:top w:val="single" w:sz="6" w:space="0" w:color="000000"/>
            </w:tcBorders>
          </w:tcPr>
          <w:p w14:paraId="49011307" w14:textId="77777777" w:rsidR="0051706D" w:rsidRPr="00663349" w:rsidRDefault="0051706D" w:rsidP="00402391">
            <w:pPr>
              <w:widowControl w:val="0"/>
              <w:autoSpaceDE w:val="0"/>
              <w:autoSpaceDN w:val="0"/>
              <w:spacing w:after="0" w:line="276" w:lineRule="auto"/>
              <w:ind w:left="108"/>
              <w:rPr>
                <w:rFonts w:ascii="Times New Roman" w:eastAsia="Times New Roman" w:hAnsi="Times New Roman" w:cs="Times New Roman"/>
                <w:i/>
                <w:sz w:val="24"/>
                <w:lang w:val="id"/>
              </w:rPr>
            </w:pPr>
            <w:r w:rsidRPr="00663349">
              <w:rPr>
                <w:rFonts w:ascii="Times New Roman" w:eastAsia="Times New Roman" w:hAnsi="Times New Roman" w:cs="Times New Roman"/>
                <w:i/>
                <w:sz w:val="24"/>
                <w:lang w:val="id"/>
              </w:rPr>
              <w:t>i</w:t>
            </w:r>
          </w:p>
        </w:tc>
      </w:tr>
    </w:tbl>
    <w:p w14:paraId="4AE5A65B" w14:textId="77777777" w:rsidR="0051706D" w:rsidRPr="00663349" w:rsidRDefault="0051706D" w:rsidP="00402391">
      <w:pPr>
        <w:widowControl w:val="0"/>
        <w:autoSpaceDE w:val="0"/>
        <w:autoSpaceDN w:val="0"/>
        <w:spacing w:before="224" w:after="0" w:line="276" w:lineRule="auto"/>
        <w:ind w:right="170" w:firstLine="709"/>
        <w:jc w:val="both"/>
        <w:rPr>
          <w:rFonts w:ascii="Times New Roman" w:eastAsia="Times New Roman" w:hAnsi="Times New Roman" w:cs="Times New Roman"/>
          <w:sz w:val="24"/>
          <w:szCs w:val="24"/>
          <w:lang w:val="id"/>
        </w:rPr>
      </w:pPr>
      <w:r w:rsidRPr="00663349">
        <w:rPr>
          <w:rFonts w:ascii="Times New Roman" w:eastAsia="Times New Roman" w:hAnsi="Times New Roman" w:cs="Times New Roman"/>
          <w:sz w:val="24"/>
          <w:szCs w:val="24"/>
          <w:lang w:val="id"/>
        </w:rPr>
        <w:t xml:space="preserve">Konsonan rangkap ditulis rangkap, kecuali huruf </w:t>
      </w:r>
      <w:r w:rsidRPr="00663349">
        <w:rPr>
          <w:rFonts w:ascii="Times New Roman" w:eastAsia="Times New Roman" w:hAnsi="Times New Roman" w:cs="Times New Roman"/>
          <w:i/>
          <w:sz w:val="24"/>
          <w:szCs w:val="24"/>
          <w:lang w:val="id"/>
        </w:rPr>
        <w:t xml:space="preserve">waw </w:t>
      </w:r>
      <w:r w:rsidRPr="00663349">
        <w:rPr>
          <w:rFonts w:ascii="Times New Roman" w:eastAsia="Times New Roman" w:hAnsi="Times New Roman" w:cs="Times New Roman"/>
          <w:sz w:val="24"/>
          <w:szCs w:val="24"/>
          <w:lang w:val="id"/>
        </w:rPr>
        <w:t xml:space="preserve">yang didahului </w:t>
      </w:r>
      <w:r w:rsidRPr="00663349">
        <w:rPr>
          <w:rFonts w:ascii="Times New Roman" w:eastAsia="Times New Roman" w:hAnsi="Times New Roman" w:cs="Times New Roman"/>
          <w:i/>
          <w:sz w:val="24"/>
          <w:szCs w:val="24"/>
          <w:lang w:val="id"/>
        </w:rPr>
        <w:t xml:space="preserve">ḍamma </w:t>
      </w:r>
      <w:r w:rsidRPr="00663349">
        <w:rPr>
          <w:rFonts w:ascii="Times New Roman" w:eastAsia="Times New Roman" w:hAnsi="Times New Roman" w:cs="Times New Roman"/>
          <w:sz w:val="24"/>
          <w:szCs w:val="24"/>
          <w:lang w:val="id"/>
        </w:rPr>
        <w:t xml:space="preserve">huruf </w:t>
      </w:r>
      <w:r w:rsidRPr="00663349">
        <w:rPr>
          <w:rFonts w:ascii="Times New Roman" w:eastAsia="Times New Roman" w:hAnsi="Times New Roman" w:cs="Times New Roman"/>
          <w:i/>
          <w:sz w:val="24"/>
          <w:szCs w:val="24"/>
          <w:lang w:val="id"/>
        </w:rPr>
        <w:t xml:space="preserve">yā </w:t>
      </w:r>
      <w:r w:rsidRPr="00663349">
        <w:rPr>
          <w:rFonts w:ascii="Times New Roman" w:eastAsia="Times New Roman" w:hAnsi="Times New Roman" w:cs="Times New Roman"/>
          <w:sz w:val="24"/>
          <w:szCs w:val="24"/>
          <w:lang w:val="id"/>
        </w:rPr>
        <w:t xml:space="preserve">yang didahului </w:t>
      </w:r>
      <w:r w:rsidRPr="00663349">
        <w:rPr>
          <w:rFonts w:ascii="Times New Roman" w:eastAsia="Times New Roman" w:hAnsi="Times New Roman" w:cs="Times New Roman"/>
          <w:i/>
          <w:sz w:val="24"/>
          <w:szCs w:val="24"/>
          <w:lang w:val="id"/>
        </w:rPr>
        <w:t xml:space="preserve">kasra </w:t>
      </w:r>
      <w:r w:rsidRPr="00663349">
        <w:rPr>
          <w:rFonts w:ascii="Times New Roman" w:eastAsia="Times New Roman" w:hAnsi="Times New Roman" w:cs="Times New Roman"/>
          <w:sz w:val="24"/>
          <w:szCs w:val="24"/>
          <w:lang w:val="id"/>
        </w:rPr>
        <w:t xml:space="preserve">seperti </w:t>
      </w:r>
      <w:r w:rsidRPr="00663349">
        <w:rPr>
          <w:rFonts w:ascii="Times New Roman" w:eastAsia="Times New Roman" w:hAnsi="Times New Roman" w:cs="Times New Roman"/>
          <w:sz w:val="24"/>
          <w:szCs w:val="24"/>
          <w:lang w:val="id"/>
        </w:rPr>
        <w:lastRenderedPageBreak/>
        <w:t>tersebut dalam tabel.</w:t>
      </w:r>
    </w:p>
    <w:p w14:paraId="672BDBFB" w14:textId="77777777" w:rsidR="0051706D" w:rsidRPr="00663349" w:rsidRDefault="0051706D" w:rsidP="00402391">
      <w:pPr>
        <w:spacing w:after="0" w:line="276" w:lineRule="auto"/>
        <w:rPr>
          <w:rFonts w:asciiTheme="majorBidi" w:hAnsiTheme="majorBidi" w:cstheme="majorBidi"/>
          <w:i/>
          <w:sz w:val="24"/>
        </w:rPr>
      </w:pPr>
      <w:r w:rsidRPr="00663349">
        <w:rPr>
          <w:rFonts w:asciiTheme="majorBidi" w:hAnsiTheme="majorBidi" w:cstheme="majorBidi"/>
          <w:i/>
          <w:sz w:val="24"/>
        </w:rPr>
        <w:t>Bacaan</w:t>
      </w:r>
      <w:r w:rsidRPr="00663349">
        <w:rPr>
          <w:rFonts w:asciiTheme="majorBidi" w:hAnsiTheme="majorBidi" w:cstheme="majorBidi"/>
          <w:i/>
          <w:spacing w:val="-1"/>
          <w:sz w:val="24"/>
        </w:rPr>
        <w:t xml:space="preserve"> </w:t>
      </w:r>
      <w:r w:rsidRPr="00663349">
        <w:rPr>
          <w:rFonts w:asciiTheme="majorBidi" w:hAnsiTheme="majorBidi" w:cstheme="majorBidi"/>
          <w:i/>
          <w:sz w:val="24"/>
        </w:rPr>
        <w:t>Panjang</w:t>
      </w:r>
    </w:p>
    <w:p w14:paraId="18A30DBE" w14:textId="77777777" w:rsidR="0051706D" w:rsidRDefault="0051706D" w:rsidP="00402391">
      <w:pPr>
        <w:pStyle w:val="BodyText"/>
        <w:spacing w:before="8" w:line="276" w:lineRule="auto"/>
        <w:rPr>
          <w:i/>
          <w:sz w:val="1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3"/>
        <w:gridCol w:w="614"/>
        <w:gridCol w:w="703"/>
        <w:gridCol w:w="39"/>
        <w:gridCol w:w="1030"/>
        <w:gridCol w:w="606"/>
        <w:gridCol w:w="476"/>
        <w:gridCol w:w="39"/>
        <w:gridCol w:w="914"/>
        <w:gridCol w:w="611"/>
        <w:gridCol w:w="698"/>
      </w:tblGrid>
      <w:tr w:rsidR="0051706D" w14:paraId="4B9D84CE" w14:textId="77777777" w:rsidTr="00402391">
        <w:trPr>
          <w:trHeight w:val="412"/>
        </w:trPr>
        <w:tc>
          <w:tcPr>
            <w:tcW w:w="328" w:type="pct"/>
          </w:tcPr>
          <w:p w14:paraId="4252F888" w14:textId="77777777" w:rsidR="0051706D" w:rsidRDefault="0051706D" w:rsidP="00402391">
            <w:pPr>
              <w:pStyle w:val="TableParagraph"/>
              <w:spacing w:after="120" w:line="276" w:lineRule="auto"/>
              <w:ind w:left="110"/>
            </w:pPr>
            <w:r>
              <w:rPr>
                <w:rtl/>
              </w:rPr>
              <w:t>ا</w:t>
            </w:r>
          </w:p>
        </w:tc>
        <w:tc>
          <w:tcPr>
            <w:tcW w:w="500" w:type="pct"/>
          </w:tcPr>
          <w:p w14:paraId="04155054" w14:textId="77777777" w:rsidR="0051706D" w:rsidRDefault="0051706D" w:rsidP="00402391">
            <w:pPr>
              <w:pStyle w:val="TableParagraph"/>
              <w:spacing w:after="120" w:line="276" w:lineRule="auto"/>
              <w:rPr>
                <w:sz w:val="24"/>
              </w:rPr>
            </w:pPr>
            <w:r>
              <w:rPr>
                <w:sz w:val="24"/>
              </w:rPr>
              <w:t>=</w:t>
            </w:r>
          </w:p>
        </w:tc>
        <w:tc>
          <w:tcPr>
            <w:tcW w:w="573" w:type="pct"/>
          </w:tcPr>
          <w:p w14:paraId="40B74E9A" w14:textId="77777777" w:rsidR="0051706D" w:rsidRDefault="0051706D" w:rsidP="00402391">
            <w:pPr>
              <w:pStyle w:val="TableParagraph"/>
              <w:spacing w:after="120" w:line="276" w:lineRule="auto"/>
              <w:ind w:left="106"/>
              <w:rPr>
                <w:sz w:val="24"/>
              </w:rPr>
            </w:pPr>
            <w:r>
              <w:rPr>
                <w:sz w:val="24"/>
              </w:rPr>
              <w:t>Ā</w:t>
            </w:r>
          </w:p>
        </w:tc>
        <w:tc>
          <w:tcPr>
            <w:tcW w:w="32" w:type="pct"/>
            <w:tcBorders>
              <w:top w:val="nil"/>
              <w:bottom w:val="nil"/>
            </w:tcBorders>
          </w:tcPr>
          <w:p w14:paraId="534F4A9A" w14:textId="77777777" w:rsidR="0051706D" w:rsidRDefault="0051706D" w:rsidP="00402391">
            <w:pPr>
              <w:pStyle w:val="TableParagraph"/>
              <w:spacing w:after="120" w:line="276" w:lineRule="auto"/>
              <w:rPr>
                <w:sz w:val="24"/>
              </w:rPr>
            </w:pPr>
          </w:p>
        </w:tc>
        <w:tc>
          <w:tcPr>
            <w:tcW w:w="840" w:type="pct"/>
          </w:tcPr>
          <w:p w14:paraId="23EDDBED" w14:textId="77777777" w:rsidR="0051706D" w:rsidRDefault="0051706D" w:rsidP="00402391">
            <w:pPr>
              <w:pStyle w:val="TableParagraph"/>
              <w:bidi/>
              <w:spacing w:after="120" w:line="276" w:lineRule="auto"/>
              <w:ind w:right="105"/>
              <w:jc w:val="right"/>
              <w:rPr>
                <w:sz w:val="24"/>
                <w:szCs w:val="24"/>
              </w:rPr>
            </w:pPr>
            <w:r>
              <w:rPr>
                <w:sz w:val="24"/>
                <w:szCs w:val="24"/>
                <w:rtl/>
              </w:rPr>
              <w:t>اي</w:t>
            </w:r>
          </w:p>
        </w:tc>
        <w:tc>
          <w:tcPr>
            <w:tcW w:w="494" w:type="pct"/>
          </w:tcPr>
          <w:p w14:paraId="771ACEBD" w14:textId="77777777" w:rsidR="0051706D" w:rsidRDefault="0051706D" w:rsidP="00402391">
            <w:pPr>
              <w:pStyle w:val="TableParagraph"/>
              <w:spacing w:after="120" w:line="276" w:lineRule="auto"/>
              <w:ind w:left="104"/>
              <w:rPr>
                <w:sz w:val="24"/>
              </w:rPr>
            </w:pPr>
            <w:r>
              <w:rPr>
                <w:sz w:val="24"/>
              </w:rPr>
              <w:t>=</w:t>
            </w:r>
          </w:p>
        </w:tc>
        <w:tc>
          <w:tcPr>
            <w:tcW w:w="388" w:type="pct"/>
            <w:tcBorders>
              <w:top w:val="single" w:sz="6" w:space="0" w:color="000000"/>
            </w:tcBorders>
          </w:tcPr>
          <w:p w14:paraId="5A7A18FA" w14:textId="27F0C9D2" w:rsidR="0051706D" w:rsidRDefault="006C2066" w:rsidP="00402391">
            <w:pPr>
              <w:pStyle w:val="TableParagraph"/>
              <w:spacing w:after="120" w:line="276" w:lineRule="auto"/>
              <w:ind w:left="106"/>
              <w:rPr>
                <w:sz w:val="24"/>
              </w:rPr>
            </w:pPr>
            <w:r>
              <w:rPr>
                <w:sz w:val="24"/>
              </w:rPr>
              <w:t>I</w:t>
            </w:r>
          </w:p>
        </w:tc>
        <w:tc>
          <w:tcPr>
            <w:tcW w:w="32" w:type="pct"/>
            <w:tcBorders>
              <w:top w:val="nil"/>
              <w:bottom w:val="nil"/>
            </w:tcBorders>
          </w:tcPr>
          <w:p w14:paraId="191D1374" w14:textId="77777777" w:rsidR="0051706D" w:rsidRDefault="0051706D" w:rsidP="00402391">
            <w:pPr>
              <w:pStyle w:val="TableParagraph"/>
              <w:spacing w:after="120" w:line="276" w:lineRule="auto"/>
              <w:rPr>
                <w:sz w:val="24"/>
              </w:rPr>
            </w:pPr>
          </w:p>
        </w:tc>
        <w:tc>
          <w:tcPr>
            <w:tcW w:w="745" w:type="pct"/>
          </w:tcPr>
          <w:p w14:paraId="0B7FFA72" w14:textId="77777777" w:rsidR="0051706D" w:rsidRDefault="0051706D" w:rsidP="00402391">
            <w:pPr>
              <w:pStyle w:val="TableParagraph"/>
              <w:bidi/>
              <w:spacing w:after="120" w:line="276" w:lineRule="auto"/>
              <w:ind w:right="106"/>
              <w:jc w:val="right"/>
              <w:rPr>
                <w:sz w:val="24"/>
                <w:szCs w:val="24"/>
              </w:rPr>
            </w:pPr>
            <w:r>
              <w:rPr>
                <w:sz w:val="24"/>
                <w:szCs w:val="24"/>
                <w:rtl/>
              </w:rPr>
              <w:t>او</w:t>
            </w:r>
          </w:p>
        </w:tc>
        <w:tc>
          <w:tcPr>
            <w:tcW w:w="498" w:type="pct"/>
          </w:tcPr>
          <w:p w14:paraId="47B7AED2" w14:textId="77777777" w:rsidR="0051706D" w:rsidRDefault="0051706D" w:rsidP="00402391">
            <w:pPr>
              <w:pStyle w:val="TableParagraph"/>
              <w:spacing w:after="120" w:line="276" w:lineRule="auto"/>
              <w:ind w:left="106"/>
              <w:rPr>
                <w:sz w:val="24"/>
              </w:rPr>
            </w:pPr>
            <w:r>
              <w:rPr>
                <w:sz w:val="24"/>
              </w:rPr>
              <w:t>=</w:t>
            </w:r>
          </w:p>
        </w:tc>
        <w:tc>
          <w:tcPr>
            <w:tcW w:w="569" w:type="pct"/>
          </w:tcPr>
          <w:p w14:paraId="6CBA8C19" w14:textId="77777777" w:rsidR="0051706D" w:rsidRDefault="0051706D" w:rsidP="00402391">
            <w:pPr>
              <w:pStyle w:val="TableParagraph"/>
              <w:spacing w:after="120" w:line="276" w:lineRule="auto"/>
              <w:ind w:left="104"/>
              <w:rPr>
                <w:sz w:val="24"/>
              </w:rPr>
            </w:pPr>
            <w:r>
              <w:rPr>
                <w:sz w:val="24"/>
              </w:rPr>
              <w:t>Ū</w:t>
            </w:r>
          </w:p>
        </w:tc>
      </w:tr>
    </w:tbl>
    <w:p w14:paraId="74FCB810" w14:textId="77777777" w:rsidR="0051706D" w:rsidRDefault="0051706D" w:rsidP="00402391">
      <w:pPr>
        <w:spacing w:after="0" w:line="276" w:lineRule="auto"/>
        <w:ind w:left="719"/>
        <w:rPr>
          <w:rFonts w:asciiTheme="majorBidi" w:hAnsiTheme="majorBidi" w:cstheme="majorBidi"/>
          <w:i/>
          <w:sz w:val="24"/>
        </w:rPr>
      </w:pPr>
    </w:p>
    <w:p w14:paraId="1E2E26DD" w14:textId="77777777" w:rsidR="0051706D" w:rsidRPr="00663349" w:rsidRDefault="0051706D" w:rsidP="00402391">
      <w:pPr>
        <w:spacing w:after="0" w:line="276" w:lineRule="auto"/>
        <w:rPr>
          <w:rFonts w:asciiTheme="majorBidi" w:hAnsiTheme="majorBidi" w:cstheme="majorBidi"/>
          <w:i/>
          <w:sz w:val="24"/>
        </w:rPr>
      </w:pPr>
      <w:r w:rsidRPr="00663349">
        <w:rPr>
          <w:rFonts w:asciiTheme="majorBidi" w:hAnsiTheme="majorBidi" w:cstheme="majorBidi"/>
          <w:i/>
          <w:sz w:val="24"/>
        </w:rPr>
        <w:t>Kata Sandang</w:t>
      </w:r>
    </w:p>
    <w:p w14:paraId="6B95B93C" w14:textId="77777777" w:rsidR="0051706D" w:rsidRDefault="0051706D" w:rsidP="00402391">
      <w:pPr>
        <w:pStyle w:val="BodyText"/>
        <w:spacing w:line="276" w:lineRule="auto"/>
        <w:rPr>
          <w:i/>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7"/>
        <w:gridCol w:w="533"/>
        <w:gridCol w:w="535"/>
        <w:gridCol w:w="724"/>
        <w:gridCol w:w="534"/>
        <w:gridCol w:w="533"/>
        <w:gridCol w:w="534"/>
        <w:gridCol w:w="747"/>
        <w:gridCol w:w="535"/>
        <w:gridCol w:w="380"/>
        <w:gridCol w:w="621"/>
      </w:tblGrid>
      <w:tr w:rsidR="0051706D" w14:paraId="5E88A170" w14:textId="77777777" w:rsidTr="00402391">
        <w:trPr>
          <w:trHeight w:val="414"/>
        </w:trPr>
        <w:tc>
          <w:tcPr>
            <w:tcW w:w="373" w:type="pct"/>
          </w:tcPr>
          <w:p w14:paraId="69F0218A" w14:textId="77777777" w:rsidR="0051706D" w:rsidRDefault="0051706D" w:rsidP="00402391">
            <w:pPr>
              <w:pStyle w:val="TableParagraph"/>
              <w:bidi/>
              <w:spacing w:line="276" w:lineRule="auto"/>
              <w:ind w:right="107"/>
              <w:jc w:val="right"/>
              <w:rPr>
                <w:sz w:val="24"/>
                <w:szCs w:val="24"/>
              </w:rPr>
            </w:pPr>
            <w:r>
              <w:rPr>
                <w:sz w:val="24"/>
                <w:szCs w:val="24"/>
                <w:rtl/>
              </w:rPr>
              <w:t>ال</w:t>
            </w:r>
          </w:p>
        </w:tc>
        <w:tc>
          <w:tcPr>
            <w:tcW w:w="435" w:type="pct"/>
          </w:tcPr>
          <w:p w14:paraId="3C4396F5" w14:textId="77777777" w:rsidR="0051706D" w:rsidRDefault="0051706D" w:rsidP="00402391">
            <w:pPr>
              <w:pStyle w:val="TableParagraph"/>
              <w:spacing w:line="276" w:lineRule="auto"/>
              <w:rPr>
                <w:sz w:val="24"/>
              </w:rPr>
            </w:pPr>
            <w:r>
              <w:rPr>
                <w:sz w:val="24"/>
              </w:rPr>
              <w:t>=</w:t>
            </w:r>
          </w:p>
        </w:tc>
        <w:tc>
          <w:tcPr>
            <w:tcW w:w="437" w:type="pct"/>
          </w:tcPr>
          <w:p w14:paraId="0802F718" w14:textId="77777777" w:rsidR="0051706D" w:rsidRDefault="0051706D" w:rsidP="00402391">
            <w:pPr>
              <w:pStyle w:val="TableParagraph"/>
              <w:spacing w:line="276" w:lineRule="auto"/>
              <w:ind w:left="106"/>
              <w:rPr>
                <w:sz w:val="24"/>
              </w:rPr>
            </w:pPr>
            <w:r>
              <w:rPr>
                <w:sz w:val="24"/>
              </w:rPr>
              <w:t>al-</w:t>
            </w:r>
          </w:p>
        </w:tc>
        <w:tc>
          <w:tcPr>
            <w:tcW w:w="591" w:type="pct"/>
            <w:tcBorders>
              <w:top w:val="nil"/>
              <w:bottom w:val="nil"/>
            </w:tcBorders>
          </w:tcPr>
          <w:p w14:paraId="74CE0F22" w14:textId="77777777" w:rsidR="0051706D" w:rsidRDefault="0051706D" w:rsidP="00402391">
            <w:pPr>
              <w:pStyle w:val="TableParagraph"/>
              <w:spacing w:line="276" w:lineRule="auto"/>
              <w:rPr>
                <w:sz w:val="24"/>
              </w:rPr>
            </w:pPr>
          </w:p>
        </w:tc>
        <w:tc>
          <w:tcPr>
            <w:tcW w:w="436" w:type="pct"/>
          </w:tcPr>
          <w:p w14:paraId="20278D21" w14:textId="77777777" w:rsidR="0051706D" w:rsidRDefault="0051706D" w:rsidP="00402391">
            <w:pPr>
              <w:pStyle w:val="TableParagraph"/>
              <w:bidi/>
              <w:spacing w:line="276" w:lineRule="auto"/>
              <w:ind w:right="105"/>
              <w:jc w:val="right"/>
              <w:rPr>
                <w:sz w:val="24"/>
                <w:szCs w:val="24"/>
              </w:rPr>
            </w:pPr>
            <w:r>
              <w:rPr>
                <w:w w:val="90"/>
                <w:sz w:val="24"/>
                <w:szCs w:val="24"/>
                <w:rtl/>
              </w:rPr>
              <w:t>الش</w:t>
            </w:r>
          </w:p>
        </w:tc>
        <w:tc>
          <w:tcPr>
            <w:tcW w:w="435" w:type="pct"/>
          </w:tcPr>
          <w:p w14:paraId="285DF58B" w14:textId="77777777" w:rsidR="0051706D" w:rsidRDefault="0051706D" w:rsidP="00402391">
            <w:pPr>
              <w:pStyle w:val="TableParagraph"/>
              <w:spacing w:line="276" w:lineRule="auto"/>
              <w:ind w:left="104"/>
              <w:rPr>
                <w:sz w:val="24"/>
              </w:rPr>
            </w:pPr>
            <w:r>
              <w:rPr>
                <w:sz w:val="24"/>
              </w:rPr>
              <w:t>=</w:t>
            </w:r>
          </w:p>
        </w:tc>
        <w:tc>
          <w:tcPr>
            <w:tcW w:w="436" w:type="pct"/>
          </w:tcPr>
          <w:p w14:paraId="37A1A512" w14:textId="77777777" w:rsidR="0051706D" w:rsidRDefault="0051706D" w:rsidP="00402391">
            <w:pPr>
              <w:pStyle w:val="TableParagraph"/>
              <w:spacing w:line="276" w:lineRule="auto"/>
              <w:ind w:left="106"/>
              <w:rPr>
                <w:sz w:val="24"/>
              </w:rPr>
            </w:pPr>
            <w:r>
              <w:rPr>
                <w:sz w:val="24"/>
              </w:rPr>
              <w:t>al-sh</w:t>
            </w:r>
          </w:p>
        </w:tc>
        <w:tc>
          <w:tcPr>
            <w:tcW w:w="610" w:type="pct"/>
            <w:tcBorders>
              <w:top w:val="nil"/>
              <w:bottom w:val="nil"/>
            </w:tcBorders>
          </w:tcPr>
          <w:p w14:paraId="4F4679A2" w14:textId="77777777" w:rsidR="0051706D" w:rsidRDefault="0051706D" w:rsidP="00402391">
            <w:pPr>
              <w:pStyle w:val="TableParagraph"/>
              <w:spacing w:line="276" w:lineRule="auto"/>
              <w:rPr>
                <w:sz w:val="24"/>
              </w:rPr>
            </w:pPr>
          </w:p>
        </w:tc>
        <w:tc>
          <w:tcPr>
            <w:tcW w:w="436" w:type="pct"/>
          </w:tcPr>
          <w:p w14:paraId="5DB50A60" w14:textId="77777777" w:rsidR="0051706D" w:rsidRDefault="0051706D" w:rsidP="00402391">
            <w:pPr>
              <w:pStyle w:val="TableParagraph"/>
              <w:bidi/>
              <w:spacing w:line="276" w:lineRule="auto"/>
              <w:ind w:right="106"/>
              <w:jc w:val="right"/>
              <w:rPr>
                <w:sz w:val="24"/>
                <w:szCs w:val="24"/>
              </w:rPr>
            </w:pPr>
            <w:r>
              <w:rPr>
                <w:sz w:val="24"/>
                <w:szCs w:val="24"/>
                <w:rtl/>
              </w:rPr>
              <w:t>وال</w:t>
            </w:r>
          </w:p>
        </w:tc>
        <w:tc>
          <w:tcPr>
            <w:tcW w:w="310" w:type="pct"/>
          </w:tcPr>
          <w:p w14:paraId="055BEC81" w14:textId="77777777" w:rsidR="0051706D" w:rsidRDefault="0051706D" w:rsidP="00402391">
            <w:pPr>
              <w:pStyle w:val="TableParagraph"/>
              <w:spacing w:line="276" w:lineRule="auto"/>
              <w:ind w:left="106"/>
              <w:rPr>
                <w:sz w:val="24"/>
              </w:rPr>
            </w:pPr>
            <w:r>
              <w:rPr>
                <w:sz w:val="24"/>
              </w:rPr>
              <w:t>=</w:t>
            </w:r>
          </w:p>
        </w:tc>
        <w:tc>
          <w:tcPr>
            <w:tcW w:w="500" w:type="pct"/>
          </w:tcPr>
          <w:p w14:paraId="328CCC5C" w14:textId="77777777" w:rsidR="0051706D" w:rsidRDefault="0051706D" w:rsidP="00402391">
            <w:pPr>
              <w:pStyle w:val="TableParagraph"/>
              <w:spacing w:line="276" w:lineRule="auto"/>
              <w:ind w:left="104"/>
              <w:rPr>
                <w:sz w:val="24"/>
              </w:rPr>
            </w:pPr>
            <w:r>
              <w:rPr>
                <w:sz w:val="24"/>
              </w:rPr>
              <w:t>wā´l-</w:t>
            </w:r>
          </w:p>
        </w:tc>
      </w:tr>
    </w:tbl>
    <w:p w14:paraId="64FAC747" w14:textId="77777777" w:rsidR="007D73D9" w:rsidRDefault="007D73D9" w:rsidP="00402391">
      <w:pPr>
        <w:spacing w:line="276" w:lineRule="auto"/>
        <w:jc w:val="center"/>
        <w:rPr>
          <w:rFonts w:asciiTheme="majorBidi" w:hAnsiTheme="majorBidi" w:cstheme="majorBidi"/>
          <w:b/>
          <w:sz w:val="24"/>
          <w:szCs w:val="24"/>
        </w:rPr>
      </w:pPr>
    </w:p>
    <w:p w14:paraId="6269962B" w14:textId="77777777" w:rsidR="0083733D" w:rsidRDefault="0083733D" w:rsidP="00402391">
      <w:pPr>
        <w:spacing w:line="276" w:lineRule="auto"/>
        <w:jc w:val="center"/>
        <w:rPr>
          <w:rFonts w:asciiTheme="majorBidi" w:hAnsiTheme="majorBidi" w:cstheme="majorBidi"/>
          <w:b/>
          <w:sz w:val="24"/>
          <w:szCs w:val="24"/>
        </w:rPr>
      </w:pPr>
    </w:p>
    <w:p w14:paraId="1FA1FEA4" w14:textId="77777777" w:rsidR="00532A51" w:rsidRDefault="00532A51" w:rsidP="00402391">
      <w:pPr>
        <w:spacing w:line="276" w:lineRule="auto"/>
        <w:jc w:val="center"/>
        <w:rPr>
          <w:rFonts w:asciiTheme="majorBidi" w:hAnsiTheme="majorBidi" w:cstheme="majorBidi"/>
          <w:b/>
          <w:sz w:val="24"/>
          <w:szCs w:val="24"/>
        </w:rPr>
        <w:sectPr w:rsidR="00532A51" w:rsidSect="00402391">
          <w:headerReference w:type="even" r:id="rId19"/>
          <w:headerReference w:type="default" r:id="rId20"/>
          <w:headerReference w:type="first" r:id="rId21"/>
          <w:footerReference w:type="first" r:id="rId22"/>
          <w:pgSz w:w="8391" w:h="11907" w:code="11"/>
          <w:pgMar w:top="1134" w:right="1134" w:bottom="1134" w:left="1134" w:header="709" w:footer="709" w:gutter="0"/>
          <w:pgNumType w:fmt="lowerRoman" w:start="1"/>
          <w:cols w:space="708"/>
          <w:docGrid w:linePitch="360"/>
        </w:sectPr>
      </w:pPr>
    </w:p>
    <w:p w14:paraId="16CE365D" w14:textId="56D7609B" w:rsidR="00AB0115" w:rsidRDefault="00AB0115" w:rsidP="00402391">
      <w:pPr>
        <w:spacing w:line="276" w:lineRule="auto"/>
        <w:jc w:val="center"/>
        <w:rPr>
          <w:rFonts w:asciiTheme="majorBidi" w:hAnsiTheme="majorBidi" w:cstheme="majorBidi"/>
          <w:b/>
          <w:sz w:val="24"/>
          <w:szCs w:val="24"/>
        </w:rPr>
      </w:pPr>
      <w:r>
        <w:rPr>
          <w:rFonts w:asciiTheme="majorBidi" w:hAnsiTheme="majorBidi" w:cstheme="majorBidi"/>
          <w:b/>
          <w:sz w:val="24"/>
          <w:szCs w:val="24"/>
        </w:rPr>
        <w:lastRenderedPageBreak/>
        <w:t>BAB I</w:t>
      </w:r>
    </w:p>
    <w:p w14:paraId="00083AAC" w14:textId="77777777" w:rsidR="00AB0115" w:rsidRPr="00AB0115" w:rsidRDefault="00AB0115" w:rsidP="00402391">
      <w:pPr>
        <w:spacing w:line="276" w:lineRule="auto"/>
        <w:jc w:val="center"/>
        <w:rPr>
          <w:rFonts w:asciiTheme="majorBidi" w:hAnsiTheme="majorBidi" w:cstheme="majorBidi"/>
          <w:b/>
          <w:sz w:val="24"/>
          <w:szCs w:val="24"/>
        </w:rPr>
      </w:pPr>
      <w:r>
        <w:rPr>
          <w:rFonts w:asciiTheme="majorBidi" w:hAnsiTheme="majorBidi" w:cstheme="majorBidi"/>
          <w:b/>
          <w:sz w:val="24"/>
          <w:szCs w:val="24"/>
        </w:rPr>
        <w:t>PENDAHULUAN</w:t>
      </w:r>
    </w:p>
    <w:p w14:paraId="56BF8464" w14:textId="1CDFC89E" w:rsidR="009B56AF" w:rsidRPr="00AB0115" w:rsidRDefault="0067676F" w:rsidP="00402391">
      <w:pPr>
        <w:pStyle w:val="ListParagraph"/>
        <w:numPr>
          <w:ilvl w:val="0"/>
          <w:numId w:val="31"/>
        </w:numPr>
        <w:spacing w:line="276" w:lineRule="auto"/>
        <w:ind w:left="426"/>
        <w:rPr>
          <w:rFonts w:asciiTheme="majorBidi" w:hAnsiTheme="majorBidi" w:cstheme="majorBidi"/>
          <w:b/>
          <w:sz w:val="24"/>
          <w:szCs w:val="24"/>
        </w:rPr>
      </w:pPr>
      <w:r>
        <w:rPr>
          <w:rFonts w:asciiTheme="majorBidi" w:hAnsiTheme="majorBidi" w:cstheme="majorBidi"/>
          <w:b/>
          <w:sz w:val="24"/>
          <w:szCs w:val="24"/>
        </w:rPr>
        <w:t>Konteks</w:t>
      </w:r>
      <w:r w:rsidRPr="00AB0115">
        <w:rPr>
          <w:rFonts w:asciiTheme="majorBidi" w:hAnsiTheme="majorBidi" w:cstheme="majorBidi"/>
          <w:b/>
          <w:sz w:val="24"/>
          <w:szCs w:val="24"/>
        </w:rPr>
        <w:t xml:space="preserve"> Penelitian </w:t>
      </w:r>
    </w:p>
    <w:p w14:paraId="0C46DB1B" w14:textId="7A1841A7" w:rsidR="00485151" w:rsidRPr="009D6F32" w:rsidRDefault="00FF0D46" w:rsidP="00402391">
      <w:pPr>
        <w:pStyle w:val="ListParagraph"/>
        <w:spacing w:line="276" w:lineRule="auto"/>
        <w:ind w:left="426" w:firstLine="708"/>
        <w:jc w:val="both"/>
        <w:rPr>
          <w:rFonts w:asciiTheme="majorBidi" w:hAnsiTheme="majorBidi" w:cstheme="majorBidi"/>
          <w:sz w:val="24"/>
          <w:szCs w:val="24"/>
        </w:rPr>
      </w:pPr>
      <w:r w:rsidRPr="003A4223">
        <w:rPr>
          <w:rFonts w:asciiTheme="majorBidi" w:hAnsiTheme="majorBidi" w:cstheme="majorBidi"/>
          <w:sz w:val="24"/>
          <w:szCs w:val="24"/>
        </w:rPr>
        <w:t>P</w:t>
      </w:r>
      <w:r w:rsidR="009B56AF" w:rsidRPr="003A4223">
        <w:rPr>
          <w:rFonts w:asciiTheme="majorBidi" w:hAnsiTheme="majorBidi" w:cstheme="majorBidi"/>
          <w:sz w:val="24"/>
          <w:szCs w:val="24"/>
        </w:rPr>
        <w:t xml:space="preserve">erkembangan zaman yang berjalan secara dinamis menuntut adanya berbagai perubahan. Indonesia pada saat ini telah terjadi perubahan secara besar-besaran yang disebabkan pengaruh dari luar maupun dalam negeri. Perubahan-perubahan yang dihadapi oleh Indonesia dalam kehidupan berbangsa, dan bernegara </w:t>
      </w:r>
      <w:r w:rsidR="00C52EF5">
        <w:rPr>
          <w:rFonts w:asciiTheme="majorBidi" w:hAnsiTheme="majorBidi" w:cstheme="majorBidi"/>
          <w:sz w:val="24"/>
          <w:szCs w:val="24"/>
        </w:rPr>
        <w:t xml:space="preserve">berjalan dengan cepat </w:t>
      </w:r>
      <w:r w:rsidR="009B56AF" w:rsidRPr="003A4223">
        <w:rPr>
          <w:rFonts w:asciiTheme="majorBidi" w:hAnsiTheme="majorBidi" w:cstheme="majorBidi"/>
          <w:sz w:val="24"/>
          <w:szCs w:val="24"/>
        </w:rPr>
        <w:t>dapat berpengaruh terhadap berbagai aspek kehidupan.</w:t>
      </w:r>
      <w:r w:rsidR="000F7012">
        <w:rPr>
          <w:rFonts w:asciiTheme="majorBidi" w:hAnsiTheme="majorBidi" w:cstheme="majorBidi"/>
          <w:sz w:val="24"/>
          <w:szCs w:val="24"/>
        </w:rPr>
        <w:t xml:space="preserve"> M</w:t>
      </w:r>
      <w:r w:rsidR="00C52EF5">
        <w:rPr>
          <w:rFonts w:asciiTheme="majorBidi" w:hAnsiTheme="majorBidi" w:cstheme="majorBidi"/>
          <w:sz w:val="24"/>
          <w:szCs w:val="24"/>
        </w:rPr>
        <w:t xml:space="preserve">enghadapi tuntutan </w:t>
      </w:r>
      <w:r w:rsidR="009B56AF" w:rsidRPr="003A4223">
        <w:rPr>
          <w:rFonts w:asciiTheme="majorBidi" w:hAnsiTheme="majorBidi" w:cstheme="majorBidi"/>
          <w:sz w:val="24"/>
          <w:szCs w:val="24"/>
        </w:rPr>
        <w:t>perkembangan ilmu pengetahuan dan teknologi yang semakin berkembang disertai pola kehidupan yang mengglobal perlu adanya sumber daya manusia (SDM) berkualitas</w:t>
      </w:r>
      <w:r w:rsidR="00C52EF5">
        <w:rPr>
          <w:rFonts w:asciiTheme="majorBidi" w:hAnsiTheme="majorBidi" w:cstheme="majorBidi"/>
          <w:sz w:val="24"/>
          <w:szCs w:val="24"/>
        </w:rPr>
        <w:t>, sumber daya manusia yang dapat diandalkan</w:t>
      </w:r>
      <w:r w:rsidR="009B56AF" w:rsidRPr="003A4223">
        <w:rPr>
          <w:rFonts w:asciiTheme="majorBidi" w:hAnsiTheme="majorBidi" w:cstheme="majorBidi"/>
          <w:sz w:val="24"/>
          <w:szCs w:val="24"/>
        </w:rPr>
        <w:t>. Tanpa sumber daya manusia yang berkualitas, suatu bangsa dapat tertinggal dari bangsa lain dalam persaingan kehidupan global yang semakin kompetitif.</w:t>
      </w:r>
      <w:r w:rsidR="009B56AF" w:rsidRPr="003A4223">
        <w:rPr>
          <w:rStyle w:val="FootnoteReference"/>
          <w:rFonts w:asciiTheme="majorBidi" w:hAnsiTheme="majorBidi" w:cstheme="majorBidi"/>
          <w:sz w:val="24"/>
          <w:szCs w:val="24"/>
        </w:rPr>
        <w:footnoteReference w:id="1"/>
      </w:r>
    </w:p>
    <w:p w14:paraId="155055B5" w14:textId="0A54261D" w:rsidR="009B56AF" w:rsidRPr="003A4223" w:rsidRDefault="0059478F" w:rsidP="00402391">
      <w:pPr>
        <w:pStyle w:val="ListParagraph"/>
        <w:spacing w:line="276"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Realitasnya terdapat </w:t>
      </w:r>
      <w:r w:rsidRPr="003A4223">
        <w:rPr>
          <w:rFonts w:asciiTheme="majorBidi" w:hAnsiTheme="majorBidi" w:cstheme="majorBidi"/>
          <w:sz w:val="24"/>
          <w:szCs w:val="24"/>
        </w:rPr>
        <w:t xml:space="preserve">berbagai persoalan terkait kualitas SDM Indonesia </w:t>
      </w:r>
      <w:r w:rsidR="00C52EF5">
        <w:rPr>
          <w:rFonts w:asciiTheme="majorBidi" w:hAnsiTheme="majorBidi" w:cstheme="majorBidi"/>
          <w:sz w:val="24"/>
          <w:szCs w:val="24"/>
        </w:rPr>
        <w:t>misalnya berkaitan dengan</w:t>
      </w:r>
      <w:r w:rsidRPr="003A4223">
        <w:rPr>
          <w:rFonts w:asciiTheme="majorBidi" w:hAnsiTheme="majorBidi" w:cstheme="majorBidi"/>
          <w:sz w:val="24"/>
          <w:szCs w:val="24"/>
        </w:rPr>
        <w:t xml:space="preserve"> produktivitas, tingkat pendidikan serta penguasaan bahasa</w:t>
      </w:r>
      <w:r w:rsidR="00FF0D46">
        <w:rPr>
          <w:rFonts w:asciiTheme="majorBidi" w:hAnsiTheme="majorBidi" w:cstheme="majorBidi"/>
          <w:sz w:val="24"/>
          <w:szCs w:val="24"/>
        </w:rPr>
        <w:t xml:space="preserve"> asing yang masih rendah, </w:t>
      </w:r>
      <w:r w:rsidRPr="003A4223">
        <w:rPr>
          <w:rFonts w:asciiTheme="majorBidi" w:hAnsiTheme="majorBidi" w:cstheme="majorBidi"/>
          <w:sz w:val="24"/>
          <w:szCs w:val="24"/>
        </w:rPr>
        <w:t>keterampilan d</w:t>
      </w:r>
      <w:r w:rsidR="00FF0D46">
        <w:rPr>
          <w:rFonts w:asciiTheme="majorBidi" w:hAnsiTheme="majorBidi" w:cstheme="majorBidi"/>
          <w:sz w:val="24"/>
          <w:szCs w:val="24"/>
        </w:rPr>
        <w:t xml:space="preserve">an </w:t>
      </w:r>
      <w:r w:rsidR="00C52EF5">
        <w:rPr>
          <w:rFonts w:asciiTheme="majorBidi" w:hAnsiTheme="majorBidi" w:cstheme="majorBidi"/>
          <w:sz w:val="24"/>
          <w:szCs w:val="24"/>
        </w:rPr>
        <w:t>kompetensi</w:t>
      </w:r>
      <w:r w:rsidR="00FF0D46">
        <w:rPr>
          <w:rFonts w:asciiTheme="majorBidi" w:hAnsiTheme="majorBidi" w:cstheme="majorBidi"/>
          <w:sz w:val="24"/>
          <w:szCs w:val="24"/>
        </w:rPr>
        <w:t xml:space="preserve"> yang belum memadai khususnya </w:t>
      </w:r>
      <w:r w:rsidR="00C52EF5">
        <w:rPr>
          <w:rFonts w:asciiTheme="majorBidi" w:hAnsiTheme="majorBidi" w:cstheme="majorBidi"/>
          <w:sz w:val="24"/>
          <w:szCs w:val="24"/>
        </w:rPr>
        <w:t xml:space="preserve">terkait kemampuan riset berupa menemukan dan mencari ide baru disertai mencari </w:t>
      </w:r>
      <w:r w:rsidR="00C52EF5">
        <w:rPr>
          <w:rFonts w:asciiTheme="majorBidi" w:hAnsiTheme="majorBidi" w:cstheme="majorBidi"/>
          <w:sz w:val="24"/>
          <w:szCs w:val="24"/>
        </w:rPr>
        <w:lastRenderedPageBreak/>
        <w:t xml:space="preserve">solusi dari berbagai masalah </w:t>
      </w:r>
      <w:r w:rsidR="003166E4">
        <w:rPr>
          <w:rFonts w:ascii="Times New Roman" w:hAnsi="Times New Roman" w:cs="Times New Roman"/>
          <w:sz w:val="24"/>
          <w:szCs w:val="24"/>
        </w:rPr>
        <w:t>melalui pendekatan ilmiah.</w:t>
      </w:r>
      <w:r w:rsidR="003166E4">
        <w:rPr>
          <w:rStyle w:val="FootnoteReference"/>
          <w:rFonts w:ascii="Times New Roman" w:hAnsi="Times New Roman" w:cs="Times New Roman"/>
          <w:sz w:val="24"/>
          <w:szCs w:val="24"/>
        </w:rPr>
        <w:footnoteReference w:id="2"/>
      </w:r>
      <w:r w:rsidR="003166E4">
        <w:rPr>
          <w:rFonts w:ascii="Times New Roman" w:hAnsi="Times New Roman" w:cs="Times New Roman"/>
          <w:sz w:val="24"/>
          <w:szCs w:val="24"/>
        </w:rPr>
        <w:t xml:space="preserve"> </w:t>
      </w:r>
      <w:r w:rsidR="009D3FC5">
        <w:rPr>
          <w:rFonts w:ascii="Times New Roman" w:hAnsi="Times New Roman" w:cs="Times New Roman"/>
          <w:sz w:val="24"/>
          <w:szCs w:val="24"/>
        </w:rPr>
        <w:t xml:space="preserve">Realitas tersebut didukung </w:t>
      </w:r>
      <w:r w:rsidR="00EC0886">
        <w:rPr>
          <w:rFonts w:ascii="Times New Roman" w:hAnsi="Times New Roman" w:cs="Times New Roman"/>
          <w:sz w:val="24"/>
          <w:szCs w:val="24"/>
        </w:rPr>
        <w:t xml:space="preserve">dengan </w:t>
      </w:r>
      <w:r w:rsidRPr="003166E4">
        <w:rPr>
          <w:rFonts w:ascii="Times New Roman" w:hAnsi="Times New Roman" w:cs="Times New Roman"/>
          <w:sz w:val="24"/>
          <w:szCs w:val="24"/>
        </w:rPr>
        <w:t xml:space="preserve">data </w:t>
      </w:r>
      <w:r w:rsidRPr="00122D16">
        <w:rPr>
          <w:rFonts w:ascii="Times New Roman" w:hAnsi="Times New Roman" w:cs="Times New Roman"/>
          <w:i/>
          <w:sz w:val="24"/>
          <w:szCs w:val="24"/>
        </w:rPr>
        <w:t>Scimagojr</w:t>
      </w:r>
      <w:r w:rsidR="00122D16" w:rsidRPr="00122D16">
        <w:rPr>
          <w:rFonts w:ascii="Times New Roman" w:hAnsi="Times New Roman" w:cs="Times New Roman"/>
          <w:i/>
          <w:sz w:val="24"/>
          <w:szCs w:val="24"/>
        </w:rPr>
        <w:t xml:space="preserve"> journal</w:t>
      </w:r>
      <w:r w:rsidRPr="003166E4">
        <w:rPr>
          <w:rFonts w:ascii="Times New Roman" w:hAnsi="Times New Roman" w:cs="Times New Roman"/>
          <w:sz w:val="24"/>
          <w:szCs w:val="24"/>
        </w:rPr>
        <w:t>, publika</w:t>
      </w:r>
      <w:r w:rsidR="00F50643">
        <w:rPr>
          <w:rFonts w:ascii="Times New Roman" w:hAnsi="Times New Roman" w:cs="Times New Roman"/>
          <w:sz w:val="24"/>
          <w:szCs w:val="24"/>
        </w:rPr>
        <w:t>si Indonesia saat ini berada di</w:t>
      </w:r>
      <w:r w:rsidRPr="003166E4">
        <w:rPr>
          <w:rFonts w:ascii="Times New Roman" w:hAnsi="Times New Roman" w:cs="Times New Roman"/>
          <w:sz w:val="24"/>
          <w:szCs w:val="24"/>
        </w:rPr>
        <w:t>peringkat 45 dengan jumlah dokumen terindeks sebanyak 212.806 publikasi. Jumlah publikasi Indonesia yang terindeks global senantiasa mengalami kenaikan di setiap tahunnya, namu</w:t>
      </w:r>
      <w:r w:rsidR="00F50643">
        <w:rPr>
          <w:rFonts w:ascii="Times New Roman" w:hAnsi="Times New Roman" w:cs="Times New Roman"/>
          <w:sz w:val="24"/>
          <w:szCs w:val="24"/>
        </w:rPr>
        <w:t xml:space="preserve">n peringkat Indonesia </w:t>
      </w:r>
      <w:r w:rsidR="00C52EF5">
        <w:rPr>
          <w:rFonts w:ascii="Times New Roman" w:hAnsi="Times New Roman" w:cs="Times New Roman"/>
          <w:sz w:val="24"/>
          <w:szCs w:val="24"/>
        </w:rPr>
        <w:t xml:space="preserve">masih pada posisi </w:t>
      </w:r>
      <w:r w:rsidR="007A4D9C">
        <w:rPr>
          <w:rFonts w:ascii="Times New Roman" w:hAnsi="Times New Roman" w:cs="Times New Roman"/>
          <w:sz w:val="24"/>
          <w:szCs w:val="24"/>
        </w:rPr>
        <w:t>di bawah</w:t>
      </w:r>
      <w:r w:rsidRPr="003166E4">
        <w:rPr>
          <w:rFonts w:ascii="Times New Roman" w:hAnsi="Times New Roman" w:cs="Times New Roman"/>
          <w:sz w:val="24"/>
          <w:szCs w:val="24"/>
        </w:rPr>
        <w:t xml:space="preserve"> negara ASEA</w:t>
      </w:r>
      <w:r w:rsidR="004234F1">
        <w:rPr>
          <w:rFonts w:ascii="Times New Roman" w:hAnsi="Times New Roman" w:cs="Times New Roman"/>
          <w:sz w:val="24"/>
          <w:szCs w:val="24"/>
        </w:rPr>
        <w:t xml:space="preserve">N </w:t>
      </w:r>
      <w:r w:rsidR="003166E4">
        <w:rPr>
          <w:rFonts w:ascii="Times New Roman" w:hAnsi="Times New Roman" w:cs="Times New Roman"/>
          <w:sz w:val="24"/>
          <w:szCs w:val="24"/>
        </w:rPr>
        <w:t>lainnya seperti Malaysia, Thai</w:t>
      </w:r>
      <w:r w:rsidRPr="003166E4">
        <w:rPr>
          <w:rFonts w:ascii="Times New Roman" w:hAnsi="Times New Roman" w:cs="Times New Roman"/>
          <w:sz w:val="24"/>
          <w:szCs w:val="24"/>
        </w:rPr>
        <w:t>land dan Singapura</w:t>
      </w:r>
      <w:r w:rsidR="003166E4">
        <w:rPr>
          <w:rFonts w:ascii="Times New Roman" w:hAnsi="Times New Roman" w:cs="Times New Roman"/>
          <w:sz w:val="24"/>
          <w:szCs w:val="24"/>
        </w:rPr>
        <w:t xml:space="preserve">, </w:t>
      </w:r>
      <w:r w:rsidR="009B56AF" w:rsidRPr="003A4223">
        <w:rPr>
          <w:rFonts w:asciiTheme="majorBidi" w:hAnsiTheme="majorBidi" w:cstheme="majorBidi"/>
          <w:sz w:val="24"/>
          <w:szCs w:val="24"/>
        </w:rPr>
        <w:t>hal ini menjadikan Indonesia tertinggal dari negara-negara tetangga dalam persaingan global.</w:t>
      </w:r>
      <w:r w:rsidR="009B56AF" w:rsidRPr="003A4223">
        <w:rPr>
          <w:rStyle w:val="FootnoteReference"/>
          <w:rFonts w:asciiTheme="majorBidi" w:hAnsiTheme="majorBidi" w:cstheme="majorBidi"/>
          <w:sz w:val="24"/>
          <w:szCs w:val="24"/>
        </w:rPr>
        <w:footnoteReference w:id="3"/>
      </w:r>
      <w:r w:rsidR="009B56AF" w:rsidRPr="003A4223">
        <w:rPr>
          <w:rFonts w:asciiTheme="majorBidi" w:hAnsiTheme="majorBidi" w:cstheme="majorBidi"/>
          <w:sz w:val="24"/>
          <w:szCs w:val="24"/>
        </w:rPr>
        <w:t xml:space="preserve"> </w:t>
      </w:r>
    </w:p>
    <w:p w14:paraId="45F4AB63" w14:textId="3C3441A8" w:rsidR="009B56AF" w:rsidRPr="003A4223" w:rsidRDefault="007F02D6" w:rsidP="00402391">
      <w:pPr>
        <w:pStyle w:val="ListParagraph"/>
        <w:spacing w:line="276" w:lineRule="auto"/>
        <w:ind w:left="426" w:firstLine="708"/>
        <w:jc w:val="both"/>
        <w:rPr>
          <w:rFonts w:asciiTheme="majorBidi" w:hAnsiTheme="majorBidi" w:cstheme="majorBidi"/>
          <w:sz w:val="24"/>
          <w:szCs w:val="24"/>
        </w:rPr>
      </w:pPr>
      <w:r w:rsidRPr="007F02D6">
        <w:rPr>
          <w:rFonts w:ascii="Times New Roman" w:hAnsi="Times New Roman" w:cs="Times New Roman"/>
          <w:sz w:val="24"/>
          <w:szCs w:val="24"/>
        </w:rPr>
        <w:t>Berdasarkan kondisi tersebut, maka menjadi hal yang penting untuk mengenalkan riset atau penelitian kepada generasi muda</w:t>
      </w:r>
      <w:r>
        <w:rPr>
          <w:rFonts w:ascii="Times New Roman" w:hAnsi="Times New Roman" w:cs="Times New Roman"/>
          <w:sz w:val="24"/>
          <w:szCs w:val="24"/>
        </w:rPr>
        <w:t xml:space="preserve"> agar mampu mengejar ketertinggalan dengan Negara lain dengan </w:t>
      </w:r>
      <w:r w:rsidR="003166E4">
        <w:rPr>
          <w:rFonts w:asciiTheme="majorBidi" w:hAnsiTheme="majorBidi" w:cstheme="majorBidi"/>
          <w:sz w:val="24"/>
          <w:szCs w:val="24"/>
        </w:rPr>
        <w:t xml:space="preserve">senantiasa </w:t>
      </w:r>
      <w:r w:rsidR="00FF0D46">
        <w:rPr>
          <w:rFonts w:asciiTheme="majorBidi" w:hAnsiTheme="majorBidi" w:cstheme="majorBidi"/>
          <w:sz w:val="24"/>
          <w:szCs w:val="24"/>
        </w:rPr>
        <w:t xml:space="preserve">berlatih </w:t>
      </w:r>
      <w:r w:rsidR="003166E4">
        <w:rPr>
          <w:rFonts w:asciiTheme="majorBidi" w:hAnsiTheme="majorBidi" w:cstheme="majorBidi"/>
          <w:sz w:val="24"/>
          <w:szCs w:val="24"/>
        </w:rPr>
        <w:t xml:space="preserve">meningkatkan </w:t>
      </w:r>
      <w:r w:rsidR="009B56AF" w:rsidRPr="003A4223">
        <w:rPr>
          <w:rFonts w:asciiTheme="majorBidi" w:hAnsiTheme="majorBidi" w:cstheme="majorBidi"/>
          <w:sz w:val="24"/>
          <w:szCs w:val="24"/>
        </w:rPr>
        <w:t xml:space="preserve">keterampilan berfikir secara kritis, kreatif dan inovatif. Berpikir kreatif </w:t>
      </w:r>
      <w:r w:rsidR="00C52EF5">
        <w:rPr>
          <w:rFonts w:asciiTheme="majorBidi" w:hAnsiTheme="majorBidi" w:cstheme="majorBidi"/>
          <w:sz w:val="24"/>
          <w:szCs w:val="24"/>
        </w:rPr>
        <w:t>merupakan</w:t>
      </w:r>
      <w:r w:rsidR="009B56AF" w:rsidRPr="003A4223">
        <w:rPr>
          <w:rFonts w:asciiTheme="majorBidi" w:hAnsiTheme="majorBidi" w:cstheme="majorBidi"/>
          <w:sz w:val="24"/>
          <w:szCs w:val="24"/>
        </w:rPr>
        <w:t xml:space="preserve"> aktivitas kognitif dalam menemukan solusi </w:t>
      </w:r>
      <w:r w:rsidR="00BF2BED">
        <w:rPr>
          <w:rFonts w:asciiTheme="majorBidi" w:hAnsiTheme="majorBidi" w:cstheme="majorBidi"/>
          <w:sz w:val="24"/>
          <w:szCs w:val="24"/>
        </w:rPr>
        <w:t xml:space="preserve">dalam </w:t>
      </w:r>
      <w:r w:rsidR="009B56AF" w:rsidRPr="003A4223">
        <w:rPr>
          <w:rFonts w:asciiTheme="majorBidi" w:hAnsiTheme="majorBidi" w:cstheme="majorBidi"/>
          <w:sz w:val="24"/>
          <w:szCs w:val="24"/>
        </w:rPr>
        <w:t>menyelesaikan suatu</w:t>
      </w:r>
      <w:r w:rsidR="00BF2BED">
        <w:rPr>
          <w:rFonts w:asciiTheme="majorBidi" w:hAnsiTheme="majorBidi" w:cstheme="majorBidi"/>
          <w:sz w:val="24"/>
          <w:szCs w:val="24"/>
        </w:rPr>
        <w:t xml:space="preserve"> permasalahan</w:t>
      </w:r>
      <w:r w:rsidR="009B56AF" w:rsidRPr="003A4223">
        <w:rPr>
          <w:rFonts w:asciiTheme="majorBidi" w:hAnsiTheme="majorBidi" w:cstheme="majorBidi"/>
          <w:sz w:val="24"/>
          <w:szCs w:val="24"/>
        </w:rPr>
        <w:t xml:space="preserve">. Dengan berfikir </w:t>
      </w:r>
      <w:r w:rsidR="00BF2BED">
        <w:rPr>
          <w:rFonts w:asciiTheme="majorBidi" w:hAnsiTheme="majorBidi" w:cstheme="majorBidi"/>
          <w:sz w:val="24"/>
          <w:szCs w:val="24"/>
        </w:rPr>
        <w:t xml:space="preserve">kritis </w:t>
      </w:r>
      <w:r w:rsidR="009B56AF" w:rsidRPr="003A4223">
        <w:rPr>
          <w:rFonts w:asciiTheme="majorBidi" w:hAnsiTheme="majorBidi" w:cstheme="majorBidi"/>
          <w:sz w:val="24"/>
          <w:szCs w:val="24"/>
        </w:rPr>
        <w:t xml:space="preserve">mampu </w:t>
      </w:r>
      <w:r w:rsidR="00BF2BED">
        <w:rPr>
          <w:rFonts w:asciiTheme="majorBidi" w:hAnsiTheme="majorBidi" w:cstheme="majorBidi"/>
          <w:sz w:val="24"/>
          <w:szCs w:val="24"/>
        </w:rPr>
        <w:t xml:space="preserve">menemukan, menghasilkan dan menentukan keefektifan gagasan yang dipakai. </w:t>
      </w:r>
      <w:r w:rsidR="009B56AF" w:rsidRPr="003A4223">
        <w:rPr>
          <w:rFonts w:asciiTheme="majorBidi" w:hAnsiTheme="majorBidi" w:cstheme="majorBidi"/>
          <w:sz w:val="24"/>
          <w:szCs w:val="24"/>
        </w:rPr>
        <w:t>Keterampilan berpikir kreatif merupakan</w:t>
      </w:r>
      <w:r w:rsidR="00BF2BED">
        <w:rPr>
          <w:rFonts w:asciiTheme="majorBidi" w:hAnsiTheme="majorBidi" w:cstheme="majorBidi"/>
          <w:sz w:val="24"/>
          <w:szCs w:val="24"/>
        </w:rPr>
        <w:t xml:space="preserve"> salah satu</w:t>
      </w:r>
      <w:r w:rsidR="009B56AF" w:rsidRPr="003A4223">
        <w:rPr>
          <w:rFonts w:asciiTheme="majorBidi" w:hAnsiTheme="majorBidi" w:cstheme="majorBidi"/>
          <w:sz w:val="24"/>
          <w:szCs w:val="24"/>
        </w:rPr>
        <w:t xml:space="preserve"> aspek penting bagi individu agar </w:t>
      </w:r>
      <w:r w:rsidR="00BF2BED">
        <w:rPr>
          <w:rFonts w:asciiTheme="majorBidi" w:hAnsiTheme="majorBidi" w:cstheme="majorBidi"/>
          <w:sz w:val="24"/>
          <w:szCs w:val="24"/>
        </w:rPr>
        <w:t>mampu memiliki keterampilan dalam</w:t>
      </w:r>
      <w:r w:rsidR="009B56AF" w:rsidRPr="003A4223">
        <w:rPr>
          <w:rFonts w:asciiTheme="majorBidi" w:hAnsiTheme="majorBidi" w:cstheme="majorBidi"/>
          <w:sz w:val="24"/>
          <w:szCs w:val="24"/>
        </w:rPr>
        <w:t xml:space="preserve"> memecahkan suatu </w:t>
      </w:r>
      <w:r w:rsidR="009B56AF" w:rsidRPr="003A4223">
        <w:rPr>
          <w:rFonts w:asciiTheme="majorBidi" w:hAnsiTheme="majorBidi" w:cstheme="majorBidi"/>
          <w:sz w:val="24"/>
          <w:szCs w:val="24"/>
        </w:rPr>
        <w:lastRenderedPageBreak/>
        <w:t>masalah dan menemukan ide untuk menyelesaikan permasalahan tersebut.</w:t>
      </w:r>
      <w:r w:rsidR="009B56AF" w:rsidRPr="003A4223">
        <w:rPr>
          <w:rStyle w:val="FootnoteReference"/>
          <w:rFonts w:asciiTheme="majorBidi" w:hAnsiTheme="majorBidi" w:cstheme="majorBidi"/>
          <w:sz w:val="24"/>
          <w:szCs w:val="24"/>
        </w:rPr>
        <w:footnoteReference w:id="4"/>
      </w:r>
    </w:p>
    <w:p w14:paraId="565FDC5D" w14:textId="5B5B5865" w:rsidR="00D83A16" w:rsidRPr="003A4223" w:rsidRDefault="009B56AF" w:rsidP="00402391">
      <w:pPr>
        <w:pStyle w:val="ListParagraph"/>
        <w:spacing w:line="276" w:lineRule="auto"/>
        <w:ind w:left="426" w:firstLine="708"/>
        <w:jc w:val="both"/>
        <w:rPr>
          <w:rFonts w:asciiTheme="majorBidi" w:hAnsiTheme="majorBidi" w:cstheme="majorBidi"/>
          <w:sz w:val="24"/>
          <w:szCs w:val="24"/>
        </w:rPr>
      </w:pPr>
      <w:r w:rsidRPr="003A4223">
        <w:rPr>
          <w:rFonts w:asciiTheme="majorBidi" w:hAnsiTheme="majorBidi" w:cstheme="majorBidi"/>
          <w:sz w:val="24"/>
          <w:szCs w:val="24"/>
        </w:rPr>
        <w:t xml:space="preserve">Perwujudan </w:t>
      </w:r>
      <w:r w:rsidR="00122D16">
        <w:rPr>
          <w:rFonts w:asciiTheme="majorBidi" w:hAnsiTheme="majorBidi" w:cstheme="majorBidi"/>
          <w:sz w:val="24"/>
          <w:szCs w:val="24"/>
        </w:rPr>
        <w:t xml:space="preserve">keterampilan </w:t>
      </w:r>
      <w:r w:rsidRPr="003A4223">
        <w:rPr>
          <w:rFonts w:asciiTheme="majorBidi" w:hAnsiTheme="majorBidi" w:cstheme="majorBidi"/>
          <w:sz w:val="24"/>
          <w:szCs w:val="24"/>
        </w:rPr>
        <w:t xml:space="preserve">SDM tersebut dapat melalui pendidikan, </w:t>
      </w:r>
      <w:r w:rsidR="0026239C">
        <w:rPr>
          <w:rFonts w:asciiTheme="majorBidi" w:hAnsiTheme="majorBidi" w:cstheme="majorBidi"/>
          <w:sz w:val="24"/>
          <w:szCs w:val="24"/>
        </w:rPr>
        <w:t>di mana</w:t>
      </w:r>
      <w:r w:rsidRPr="003A4223">
        <w:rPr>
          <w:rFonts w:asciiTheme="majorBidi" w:hAnsiTheme="majorBidi" w:cstheme="majorBidi"/>
          <w:sz w:val="24"/>
          <w:szCs w:val="24"/>
        </w:rPr>
        <w:t xml:space="preserve"> selaras dengan tujuan pendidikan yaitu mewujudkan individu berkembang secara komperhensif yaitu </w:t>
      </w:r>
      <w:r w:rsidR="00BF2BED">
        <w:rPr>
          <w:rFonts w:asciiTheme="majorBidi" w:hAnsiTheme="majorBidi" w:cstheme="majorBidi"/>
          <w:sz w:val="24"/>
          <w:szCs w:val="24"/>
        </w:rPr>
        <w:t xml:space="preserve">dari sisi </w:t>
      </w:r>
      <w:r w:rsidRPr="003A4223">
        <w:rPr>
          <w:rFonts w:asciiTheme="majorBidi" w:hAnsiTheme="majorBidi" w:cstheme="majorBidi"/>
          <w:sz w:val="24"/>
          <w:szCs w:val="24"/>
        </w:rPr>
        <w:t xml:space="preserve">kognitif, afektif, </w:t>
      </w:r>
      <w:r w:rsidR="00BF2BED">
        <w:rPr>
          <w:rFonts w:asciiTheme="majorBidi" w:hAnsiTheme="majorBidi" w:cstheme="majorBidi"/>
          <w:sz w:val="24"/>
          <w:szCs w:val="24"/>
        </w:rPr>
        <w:t>serta</w:t>
      </w:r>
      <w:r w:rsidRPr="003A4223">
        <w:rPr>
          <w:rFonts w:asciiTheme="majorBidi" w:hAnsiTheme="majorBidi" w:cstheme="majorBidi"/>
          <w:sz w:val="24"/>
          <w:szCs w:val="24"/>
        </w:rPr>
        <w:t xml:space="preserve"> psikomotorik. Berdasarkan Undang-Undang No.20 Tahun 2003 tentang sistem pendidikan nasional.</w:t>
      </w:r>
      <w:r w:rsidRPr="003A4223">
        <w:rPr>
          <w:rStyle w:val="FootnoteReference"/>
          <w:rFonts w:asciiTheme="majorBidi" w:hAnsiTheme="majorBidi" w:cstheme="majorBidi"/>
          <w:sz w:val="24"/>
          <w:szCs w:val="24"/>
        </w:rPr>
        <w:footnoteReference w:id="5"/>
      </w:r>
      <w:r w:rsidRPr="003A4223">
        <w:rPr>
          <w:rFonts w:asciiTheme="majorBidi" w:hAnsiTheme="majorBidi" w:cstheme="majorBidi"/>
          <w:sz w:val="24"/>
          <w:szCs w:val="24"/>
        </w:rPr>
        <w:t xml:space="preserve"> Madrasah merupakan tempat yang tepat dalam pengembangan individu secara optimal</w:t>
      </w:r>
      <w:r w:rsidR="007F02D6">
        <w:rPr>
          <w:rFonts w:asciiTheme="majorBidi" w:hAnsiTheme="majorBidi" w:cstheme="majorBidi"/>
          <w:sz w:val="24"/>
          <w:szCs w:val="24"/>
        </w:rPr>
        <w:t xml:space="preserve"> yaitu </w:t>
      </w:r>
      <w:r w:rsidR="007F02D6" w:rsidRPr="00DD7923">
        <w:rPr>
          <w:rFonts w:ascii="Times New Roman" w:hAnsi="Times New Roman" w:cs="Times New Roman"/>
          <w:sz w:val="24"/>
          <w:szCs w:val="24"/>
        </w:rPr>
        <w:t xml:space="preserve">kemampuan di bidang agama </w:t>
      </w:r>
      <w:r w:rsidR="00BF2BED">
        <w:rPr>
          <w:rFonts w:ascii="Times New Roman" w:hAnsi="Times New Roman" w:cs="Times New Roman"/>
          <w:sz w:val="24"/>
          <w:szCs w:val="24"/>
        </w:rPr>
        <w:t>maupun</w:t>
      </w:r>
      <w:r w:rsidR="007F02D6" w:rsidRPr="00DD7923">
        <w:rPr>
          <w:rFonts w:ascii="Times New Roman" w:hAnsi="Times New Roman" w:cs="Times New Roman"/>
          <w:sz w:val="24"/>
          <w:szCs w:val="24"/>
        </w:rPr>
        <w:t xml:space="preserve"> i</w:t>
      </w:r>
      <w:r w:rsidR="007F02D6">
        <w:rPr>
          <w:rFonts w:ascii="Times New Roman" w:hAnsi="Times New Roman" w:cs="Times New Roman"/>
          <w:sz w:val="24"/>
          <w:szCs w:val="24"/>
        </w:rPr>
        <w:t>lmu pengetahuan secara beriringan</w:t>
      </w:r>
      <w:r w:rsidRPr="003A4223">
        <w:rPr>
          <w:rFonts w:asciiTheme="majorBidi" w:hAnsiTheme="majorBidi" w:cstheme="majorBidi"/>
          <w:sz w:val="24"/>
          <w:szCs w:val="24"/>
        </w:rPr>
        <w:t xml:space="preserve">, pemberdayaan generasi muda </w:t>
      </w:r>
      <w:r w:rsidR="007F02D6">
        <w:rPr>
          <w:rFonts w:asciiTheme="majorBidi" w:hAnsiTheme="majorBidi" w:cstheme="majorBidi"/>
          <w:sz w:val="24"/>
          <w:szCs w:val="24"/>
        </w:rPr>
        <w:t>tersebut</w:t>
      </w:r>
      <w:r w:rsidR="00BF2BED">
        <w:rPr>
          <w:rFonts w:asciiTheme="majorBidi" w:hAnsiTheme="majorBidi" w:cstheme="majorBidi"/>
          <w:sz w:val="24"/>
          <w:szCs w:val="24"/>
        </w:rPr>
        <w:t xml:space="preserve"> diharapkan dapat mencetak</w:t>
      </w:r>
      <w:r w:rsidRPr="003A4223">
        <w:rPr>
          <w:rFonts w:asciiTheme="majorBidi" w:hAnsiTheme="majorBidi" w:cstheme="majorBidi"/>
          <w:sz w:val="24"/>
          <w:szCs w:val="24"/>
        </w:rPr>
        <w:t xml:space="preserve"> generasi muda yang kreatif, inovatif dan berdaya saing tinggi. Karakteristik generasi muda seperti inilah yang </w:t>
      </w:r>
      <w:r w:rsidR="00BF2BED">
        <w:rPr>
          <w:rFonts w:asciiTheme="majorBidi" w:hAnsiTheme="majorBidi" w:cstheme="majorBidi"/>
          <w:sz w:val="24"/>
          <w:szCs w:val="24"/>
        </w:rPr>
        <w:t xml:space="preserve">dibutuhkan dalam kehidupan bermasyarakat dengan harapan </w:t>
      </w:r>
      <w:r w:rsidRPr="003A4223">
        <w:rPr>
          <w:rFonts w:asciiTheme="majorBidi" w:hAnsiTheme="majorBidi" w:cstheme="majorBidi"/>
          <w:sz w:val="24"/>
          <w:szCs w:val="24"/>
        </w:rPr>
        <w:t xml:space="preserve">mampu berkonstribusi dan memenangkan persaingan global yang berjalan secara kompetitif, yaitu </w:t>
      </w:r>
      <w:r w:rsidR="007F02D6">
        <w:rPr>
          <w:rFonts w:asciiTheme="majorBidi" w:hAnsiTheme="majorBidi" w:cstheme="majorBidi"/>
          <w:sz w:val="24"/>
          <w:szCs w:val="24"/>
        </w:rPr>
        <w:t xml:space="preserve">melalui </w:t>
      </w:r>
      <w:r w:rsidRPr="003A4223">
        <w:rPr>
          <w:rFonts w:asciiTheme="majorBidi" w:hAnsiTheme="majorBidi" w:cstheme="majorBidi"/>
          <w:sz w:val="24"/>
          <w:szCs w:val="24"/>
        </w:rPr>
        <w:t xml:space="preserve">penyediaan program </w:t>
      </w:r>
      <w:r w:rsidR="00FF0D46">
        <w:rPr>
          <w:rFonts w:asciiTheme="majorBidi" w:hAnsiTheme="majorBidi" w:cstheme="majorBidi"/>
          <w:sz w:val="24"/>
          <w:szCs w:val="24"/>
        </w:rPr>
        <w:t xml:space="preserve">unggulan yaitu program </w:t>
      </w:r>
      <w:r w:rsidRPr="003A4223">
        <w:rPr>
          <w:rFonts w:asciiTheme="majorBidi" w:hAnsiTheme="majorBidi" w:cstheme="majorBidi"/>
          <w:sz w:val="24"/>
          <w:szCs w:val="24"/>
        </w:rPr>
        <w:t xml:space="preserve">madrasah riset. </w:t>
      </w:r>
    </w:p>
    <w:p w14:paraId="3695CF1A" w14:textId="2A9C46BB" w:rsidR="00D83A16" w:rsidRPr="003A4223" w:rsidRDefault="009B56AF" w:rsidP="00402391">
      <w:pPr>
        <w:pStyle w:val="ListParagraph"/>
        <w:spacing w:line="276" w:lineRule="auto"/>
        <w:ind w:left="426" w:firstLine="708"/>
        <w:jc w:val="both"/>
        <w:rPr>
          <w:rFonts w:asciiTheme="majorBidi" w:hAnsiTheme="majorBidi" w:cstheme="majorBidi"/>
          <w:sz w:val="24"/>
          <w:szCs w:val="24"/>
        </w:rPr>
      </w:pPr>
      <w:r w:rsidRPr="003A4223">
        <w:rPr>
          <w:rFonts w:asciiTheme="majorBidi" w:hAnsiTheme="majorBidi" w:cstheme="majorBidi"/>
          <w:sz w:val="24"/>
          <w:szCs w:val="24"/>
        </w:rPr>
        <w:t xml:space="preserve">Program ini dijadikan wadah pembinaan bakat dan minat siswa dalam bidang penelitian ilmiah yang bertujuan untuk membentuk sikap siswa dalam </w:t>
      </w:r>
      <w:r w:rsidR="0041461B">
        <w:rPr>
          <w:rFonts w:asciiTheme="majorBidi" w:hAnsiTheme="majorBidi" w:cstheme="majorBidi"/>
          <w:sz w:val="24"/>
          <w:szCs w:val="24"/>
        </w:rPr>
        <w:t xml:space="preserve">kemampuan </w:t>
      </w:r>
      <w:r w:rsidRPr="003A4223">
        <w:rPr>
          <w:rFonts w:asciiTheme="majorBidi" w:hAnsiTheme="majorBidi" w:cstheme="majorBidi"/>
          <w:sz w:val="24"/>
          <w:szCs w:val="24"/>
        </w:rPr>
        <w:t xml:space="preserve">berfikir kritis, sistematis, rasional, </w:t>
      </w:r>
      <w:r w:rsidR="0041461B">
        <w:rPr>
          <w:rFonts w:asciiTheme="majorBidi" w:hAnsiTheme="majorBidi" w:cstheme="majorBidi"/>
          <w:sz w:val="24"/>
          <w:szCs w:val="24"/>
        </w:rPr>
        <w:t xml:space="preserve">terstruktur, </w:t>
      </w:r>
      <w:r w:rsidRPr="003A4223">
        <w:rPr>
          <w:rFonts w:asciiTheme="majorBidi" w:hAnsiTheme="majorBidi" w:cstheme="majorBidi"/>
          <w:sz w:val="24"/>
          <w:szCs w:val="24"/>
        </w:rPr>
        <w:t xml:space="preserve">kreatif dan inovatif. Program madrasah riset pada lembaga pendidikan dapat diintegrasikan sebagai program unggulan </w:t>
      </w:r>
      <w:r w:rsidR="0041461B">
        <w:rPr>
          <w:rFonts w:asciiTheme="majorBidi" w:hAnsiTheme="majorBidi" w:cstheme="majorBidi"/>
          <w:sz w:val="24"/>
          <w:szCs w:val="24"/>
        </w:rPr>
        <w:t>berupa</w:t>
      </w:r>
      <w:r w:rsidRPr="003A4223">
        <w:rPr>
          <w:rFonts w:asciiTheme="majorBidi" w:hAnsiTheme="majorBidi" w:cstheme="majorBidi"/>
          <w:sz w:val="24"/>
          <w:szCs w:val="24"/>
        </w:rPr>
        <w:t xml:space="preserve"> kegiatan intrakurikuler dan ekstrakurikuler. Pengintegrasian </w:t>
      </w:r>
      <w:r w:rsidRPr="003A4223">
        <w:rPr>
          <w:rFonts w:asciiTheme="majorBidi" w:hAnsiTheme="majorBidi" w:cstheme="majorBidi"/>
          <w:sz w:val="24"/>
          <w:szCs w:val="24"/>
        </w:rPr>
        <w:lastRenderedPageBreak/>
        <w:t xml:space="preserve">program riset dalam kegiatan intrakurikuler yaitu menyusun kurikulum </w:t>
      </w:r>
      <w:r w:rsidR="0041461B">
        <w:rPr>
          <w:rFonts w:asciiTheme="majorBidi" w:hAnsiTheme="majorBidi" w:cstheme="majorBidi"/>
          <w:sz w:val="24"/>
          <w:szCs w:val="24"/>
        </w:rPr>
        <w:t xml:space="preserve">dengan memadukan </w:t>
      </w:r>
      <w:r w:rsidRPr="003A4223">
        <w:rPr>
          <w:rFonts w:asciiTheme="majorBidi" w:hAnsiTheme="majorBidi" w:cstheme="majorBidi"/>
          <w:sz w:val="24"/>
          <w:szCs w:val="24"/>
        </w:rPr>
        <w:t>mata pelajaran berbasis riset. Riset yang diintegrasikan dalam ekstrakurikuler dilakukan dengan membentuk kegiatan Karya Tulis Ilmiah (KTI)</w:t>
      </w:r>
      <w:r w:rsidR="009A3D79">
        <w:rPr>
          <w:rFonts w:asciiTheme="majorBidi" w:hAnsiTheme="majorBidi" w:cstheme="majorBidi"/>
          <w:sz w:val="24"/>
          <w:szCs w:val="24"/>
        </w:rPr>
        <w:t xml:space="preserve"> atau ist</w:t>
      </w:r>
      <w:r w:rsidR="0041461B">
        <w:rPr>
          <w:rFonts w:asciiTheme="majorBidi" w:hAnsiTheme="majorBidi" w:cstheme="majorBidi"/>
          <w:sz w:val="24"/>
          <w:szCs w:val="24"/>
        </w:rPr>
        <w:t>ilah lainnya Karya Ilmiah Remaja (KIR)</w:t>
      </w:r>
      <w:r w:rsidRPr="003A4223">
        <w:rPr>
          <w:rFonts w:asciiTheme="majorBidi" w:hAnsiTheme="majorBidi" w:cstheme="majorBidi"/>
          <w:sz w:val="24"/>
          <w:szCs w:val="24"/>
        </w:rPr>
        <w:t>.</w:t>
      </w:r>
      <w:r w:rsidRPr="003A4223">
        <w:rPr>
          <w:rStyle w:val="FootnoteReference"/>
          <w:rFonts w:asciiTheme="majorBidi" w:hAnsiTheme="majorBidi" w:cstheme="majorBidi"/>
          <w:sz w:val="24"/>
          <w:szCs w:val="24"/>
        </w:rPr>
        <w:footnoteReference w:id="6"/>
      </w:r>
      <w:r w:rsidRPr="003A4223">
        <w:rPr>
          <w:rFonts w:asciiTheme="majorBidi" w:hAnsiTheme="majorBidi" w:cstheme="majorBidi"/>
          <w:sz w:val="24"/>
          <w:szCs w:val="24"/>
        </w:rPr>
        <w:t xml:space="preserve"> </w:t>
      </w:r>
      <w:r w:rsidR="0041461B">
        <w:rPr>
          <w:rFonts w:asciiTheme="majorBidi" w:hAnsiTheme="majorBidi" w:cstheme="majorBidi"/>
          <w:sz w:val="24"/>
          <w:szCs w:val="24"/>
        </w:rPr>
        <w:t xml:space="preserve">Adanya </w:t>
      </w:r>
      <w:r w:rsidRPr="003A4223">
        <w:rPr>
          <w:rFonts w:asciiTheme="majorBidi" w:hAnsiTheme="majorBidi" w:cstheme="majorBidi"/>
          <w:sz w:val="24"/>
          <w:szCs w:val="24"/>
        </w:rPr>
        <w:t xml:space="preserve">program madrasah riset bertujuan untuk menanamkan kemampuan menulis dan meneliti sejak usia dini dan memperkuat wawasan terkait </w:t>
      </w:r>
      <w:r w:rsidR="002858A7">
        <w:rPr>
          <w:rFonts w:asciiTheme="majorBidi" w:hAnsiTheme="majorBidi" w:cstheme="majorBidi"/>
          <w:sz w:val="24"/>
          <w:szCs w:val="24"/>
        </w:rPr>
        <w:t xml:space="preserve">teknik tepat dalam melakukan penelitian melalui </w:t>
      </w:r>
      <w:r w:rsidRPr="003A4223">
        <w:rPr>
          <w:rFonts w:asciiTheme="majorBidi" w:hAnsiTheme="majorBidi" w:cstheme="majorBidi"/>
          <w:sz w:val="24"/>
          <w:szCs w:val="24"/>
        </w:rPr>
        <w:t xml:space="preserve">metode penelitian. Sehingga nantinya peserta didik tidak mengalami kesulitan ketika mengerjakan tugas akhir di jenjang </w:t>
      </w:r>
      <w:r w:rsidR="002858A7">
        <w:rPr>
          <w:rFonts w:asciiTheme="majorBidi" w:hAnsiTheme="majorBidi" w:cstheme="majorBidi"/>
          <w:sz w:val="24"/>
          <w:szCs w:val="24"/>
        </w:rPr>
        <w:t>pendidikan berikutnya</w:t>
      </w:r>
      <w:r w:rsidRPr="003A4223">
        <w:rPr>
          <w:rFonts w:asciiTheme="majorBidi" w:hAnsiTheme="majorBidi" w:cstheme="majorBidi"/>
          <w:sz w:val="24"/>
          <w:szCs w:val="24"/>
        </w:rPr>
        <w:t>.</w:t>
      </w:r>
      <w:r w:rsidRPr="003A4223">
        <w:rPr>
          <w:rStyle w:val="FootnoteReference"/>
          <w:rFonts w:asciiTheme="majorBidi" w:hAnsiTheme="majorBidi" w:cstheme="majorBidi"/>
          <w:sz w:val="24"/>
          <w:szCs w:val="24"/>
        </w:rPr>
        <w:footnoteReference w:id="7"/>
      </w:r>
      <w:r w:rsidRPr="003A4223">
        <w:rPr>
          <w:rFonts w:asciiTheme="majorBidi" w:hAnsiTheme="majorBidi" w:cstheme="majorBidi"/>
          <w:sz w:val="24"/>
          <w:szCs w:val="24"/>
        </w:rPr>
        <w:t xml:space="preserve"> </w:t>
      </w:r>
    </w:p>
    <w:p w14:paraId="2C36E0D4" w14:textId="77777777" w:rsidR="00D83A16" w:rsidRPr="007D2E59" w:rsidRDefault="009B56AF" w:rsidP="00402391">
      <w:pPr>
        <w:pStyle w:val="ListParagraph"/>
        <w:spacing w:line="276" w:lineRule="auto"/>
        <w:ind w:left="426" w:firstLine="708"/>
        <w:jc w:val="both"/>
        <w:rPr>
          <w:rFonts w:asciiTheme="majorBidi" w:hAnsiTheme="majorBidi" w:cstheme="majorBidi"/>
          <w:sz w:val="24"/>
          <w:szCs w:val="24"/>
        </w:rPr>
      </w:pPr>
      <w:r w:rsidRPr="003A4223">
        <w:rPr>
          <w:rFonts w:asciiTheme="majorBidi" w:hAnsiTheme="majorBidi" w:cstheme="majorBidi"/>
          <w:sz w:val="24"/>
          <w:szCs w:val="24"/>
        </w:rPr>
        <w:t>Program ini diadakan mula-mula melihat permasalahan yang dihadapi pada dunia pendidikan di Indonesia yaitu rendahnya tingkat kemampuan berfikir kritis, sistematis dan in</w:t>
      </w:r>
      <w:r w:rsidR="00061920" w:rsidRPr="003A4223">
        <w:rPr>
          <w:rFonts w:asciiTheme="majorBidi" w:hAnsiTheme="majorBidi" w:cstheme="majorBidi"/>
          <w:sz w:val="24"/>
          <w:szCs w:val="24"/>
        </w:rPr>
        <w:t>o</w:t>
      </w:r>
      <w:r w:rsidRPr="003A4223">
        <w:rPr>
          <w:rFonts w:asciiTheme="majorBidi" w:hAnsiTheme="majorBidi" w:cstheme="majorBidi"/>
          <w:sz w:val="24"/>
          <w:szCs w:val="24"/>
        </w:rPr>
        <w:t>vatif dikarenakan kurangya kegiatan literasi yang dilakukan siswa.</w:t>
      </w:r>
      <w:r w:rsidRPr="003A4223">
        <w:rPr>
          <w:rStyle w:val="FootnoteReference"/>
          <w:rFonts w:asciiTheme="majorBidi" w:hAnsiTheme="majorBidi" w:cstheme="majorBidi"/>
          <w:sz w:val="24"/>
          <w:szCs w:val="24"/>
        </w:rPr>
        <w:footnoteReference w:id="8"/>
      </w:r>
      <w:r w:rsidRPr="003A4223">
        <w:rPr>
          <w:rFonts w:asciiTheme="majorBidi" w:hAnsiTheme="majorBidi" w:cstheme="majorBidi"/>
          <w:sz w:val="24"/>
          <w:szCs w:val="24"/>
        </w:rPr>
        <w:t xml:space="preserve"> </w:t>
      </w:r>
      <w:r w:rsidRPr="007D2E59">
        <w:rPr>
          <w:rFonts w:asciiTheme="majorBidi" w:hAnsiTheme="majorBidi" w:cstheme="majorBidi"/>
          <w:sz w:val="24"/>
          <w:szCs w:val="24"/>
        </w:rPr>
        <w:t xml:space="preserve">Melalui program madrasah riset dengan penerapan fungsi manajemen yang sistematis mampu mengembangkan kemampuan berfikir kritis, inovatif dan kreatif serta pengembangan prestasi riset siswa baik secara regional, nasional maupun internasional berupa produk inovasi hasil riset yang </w:t>
      </w:r>
      <w:r w:rsidRPr="007D2E59">
        <w:rPr>
          <w:rFonts w:asciiTheme="majorBidi" w:hAnsiTheme="majorBidi" w:cstheme="majorBidi"/>
          <w:sz w:val="24"/>
          <w:szCs w:val="24"/>
        </w:rPr>
        <w:lastRenderedPageBreak/>
        <w:t xml:space="preserve">bernilai guna bagi masyarakat, dan dilain sisi juga mampu meningkatkan animo masyarakat dalam menggunakan jasa pendidikan sehingga mampu bersaing dengan lembaga pendidikan lain. </w:t>
      </w:r>
    </w:p>
    <w:p w14:paraId="505BEA53" w14:textId="6FE69296" w:rsidR="00D83A16" w:rsidRPr="003A4223" w:rsidRDefault="009B56AF" w:rsidP="00402391">
      <w:pPr>
        <w:pStyle w:val="ListParagraph"/>
        <w:spacing w:line="276" w:lineRule="auto"/>
        <w:ind w:left="426" w:firstLine="708"/>
        <w:jc w:val="both"/>
        <w:rPr>
          <w:rFonts w:asciiTheme="majorBidi" w:hAnsiTheme="majorBidi" w:cstheme="majorBidi"/>
          <w:sz w:val="24"/>
          <w:szCs w:val="24"/>
        </w:rPr>
      </w:pPr>
      <w:r w:rsidRPr="003A4223">
        <w:rPr>
          <w:rFonts w:asciiTheme="majorBidi" w:hAnsiTheme="majorBidi" w:cstheme="majorBidi"/>
          <w:sz w:val="24"/>
          <w:szCs w:val="24"/>
        </w:rPr>
        <w:t xml:space="preserve">Terlebih secara kuantitas, </w:t>
      </w:r>
      <w:r w:rsidR="002858A7">
        <w:rPr>
          <w:rFonts w:asciiTheme="majorBidi" w:hAnsiTheme="majorBidi" w:cstheme="majorBidi"/>
          <w:sz w:val="24"/>
          <w:szCs w:val="24"/>
        </w:rPr>
        <w:t xml:space="preserve">seiring berjalannya waktu dari tahun ketahun </w:t>
      </w:r>
      <w:r w:rsidRPr="003A4223">
        <w:rPr>
          <w:rFonts w:asciiTheme="majorBidi" w:hAnsiTheme="majorBidi" w:cstheme="majorBidi"/>
          <w:sz w:val="24"/>
          <w:szCs w:val="24"/>
        </w:rPr>
        <w:t>lembaga pendidikan semakin banyak jumlahnya. Berdasarkan Data Pokok Pendidikan Direktorat Jenderal Pendidikan Anak Usia Dini, Pendidikan Dasar dan Pendidikan Menengah, jumlah lembaga pendidikan tingkat SMA di Jawa Timur baik negeri maupun swasta terdapat sebanyak 1519 sekolah.</w:t>
      </w:r>
      <w:r w:rsidRPr="003A4223">
        <w:rPr>
          <w:rStyle w:val="FootnoteReference"/>
          <w:rFonts w:asciiTheme="majorBidi" w:hAnsiTheme="majorBidi" w:cstheme="majorBidi"/>
          <w:sz w:val="24"/>
          <w:szCs w:val="24"/>
        </w:rPr>
        <w:footnoteReference w:id="9"/>
      </w:r>
      <w:r w:rsidRPr="003A4223">
        <w:rPr>
          <w:rFonts w:asciiTheme="majorBidi" w:hAnsiTheme="majorBidi" w:cstheme="majorBidi"/>
          <w:sz w:val="24"/>
          <w:szCs w:val="24"/>
        </w:rPr>
        <w:t xml:space="preserve"> Sedangkan, jumlah Madrasah Aliyah di P</w:t>
      </w:r>
      <w:r w:rsidR="006B60D1">
        <w:rPr>
          <w:rFonts w:asciiTheme="majorBidi" w:hAnsiTheme="majorBidi" w:cstheme="majorBidi"/>
          <w:sz w:val="24"/>
          <w:szCs w:val="24"/>
        </w:rPr>
        <w:t>rovinsi Jawa Timur berdasarkan d</w:t>
      </w:r>
      <w:r w:rsidRPr="003A4223">
        <w:rPr>
          <w:rFonts w:asciiTheme="majorBidi" w:hAnsiTheme="majorBidi" w:cstheme="majorBidi"/>
          <w:sz w:val="24"/>
          <w:szCs w:val="24"/>
        </w:rPr>
        <w:t>ata Kementerian Agama R</w:t>
      </w:r>
      <w:r w:rsidR="006B60D1">
        <w:rPr>
          <w:rFonts w:asciiTheme="majorBidi" w:hAnsiTheme="majorBidi" w:cstheme="majorBidi"/>
          <w:sz w:val="24"/>
          <w:szCs w:val="24"/>
        </w:rPr>
        <w:t xml:space="preserve">epublik </w:t>
      </w:r>
      <w:r w:rsidRPr="003A4223">
        <w:rPr>
          <w:rFonts w:asciiTheme="majorBidi" w:hAnsiTheme="majorBidi" w:cstheme="majorBidi"/>
          <w:sz w:val="24"/>
          <w:szCs w:val="24"/>
        </w:rPr>
        <w:t>I</w:t>
      </w:r>
      <w:r w:rsidR="006B60D1">
        <w:rPr>
          <w:rFonts w:asciiTheme="majorBidi" w:hAnsiTheme="majorBidi" w:cstheme="majorBidi"/>
          <w:sz w:val="24"/>
          <w:szCs w:val="24"/>
        </w:rPr>
        <w:t>nndonesia</w:t>
      </w:r>
      <w:r w:rsidRPr="003A4223">
        <w:rPr>
          <w:rFonts w:asciiTheme="majorBidi" w:hAnsiTheme="majorBidi" w:cstheme="majorBidi"/>
          <w:sz w:val="24"/>
          <w:szCs w:val="24"/>
        </w:rPr>
        <w:t xml:space="preserve"> baik negeri maupun swasta </w:t>
      </w:r>
      <w:r w:rsidR="00F50693">
        <w:rPr>
          <w:rFonts w:asciiTheme="majorBidi" w:hAnsiTheme="majorBidi" w:cstheme="majorBidi"/>
          <w:sz w:val="24"/>
          <w:szCs w:val="24"/>
        </w:rPr>
        <w:t>pada tahun 2021-</w:t>
      </w:r>
      <w:r w:rsidR="0032436A">
        <w:rPr>
          <w:rFonts w:asciiTheme="majorBidi" w:hAnsiTheme="majorBidi" w:cstheme="majorBidi"/>
          <w:sz w:val="24"/>
          <w:szCs w:val="24"/>
        </w:rPr>
        <w:t>2022 sebanyak 1942 sedangkan t</w:t>
      </w:r>
      <w:r w:rsidR="00F50693">
        <w:rPr>
          <w:rFonts w:asciiTheme="majorBidi" w:hAnsiTheme="majorBidi" w:cstheme="majorBidi"/>
          <w:sz w:val="24"/>
          <w:szCs w:val="24"/>
        </w:rPr>
        <w:t xml:space="preserve">ahun 2022-2023 sebanyak 2.033 Madrasah Aliyah sedangkan </w:t>
      </w:r>
      <w:r w:rsidRPr="003A4223">
        <w:rPr>
          <w:rFonts w:asciiTheme="majorBidi" w:hAnsiTheme="majorBidi" w:cstheme="majorBidi"/>
          <w:sz w:val="24"/>
          <w:szCs w:val="24"/>
        </w:rPr>
        <w:t>khususnya di Kabupaten Ponorogo jumlah Madrasah Aliyah baik negeri maupun swasta terdapat sebanyak 97 sekolah.</w:t>
      </w:r>
      <w:r w:rsidRPr="003A4223">
        <w:rPr>
          <w:rStyle w:val="FootnoteReference"/>
          <w:rFonts w:asciiTheme="majorBidi" w:hAnsiTheme="majorBidi" w:cstheme="majorBidi"/>
          <w:sz w:val="24"/>
          <w:szCs w:val="24"/>
        </w:rPr>
        <w:footnoteReference w:id="10"/>
      </w:r>
      <w:r w:rsidRPr="003A4223">
        <w:rPr>
          <w:rFonts w:asciiTheme="majorBidi" w:hAnsiTheme="majorBidi" w:cstheme="majorBidi"/>
          <w:sz w:val="24"/>
          <w:szCs w:val="24"/>
        </w:rPr>
        <w:t xml:space="preserve"> Jumlah lembaga pendidikan </w:t>
      </w:r>
      <w:r w:rsidR="006B60D1">
        <w:rPr>
          <w:rFonts w:asciiTheme="majorBidi" w:hAnsiTheme="majorBidi" w:cstheme="majorBidi"/>
          <w:sz w:val="24"/>
          <w:szCs w:val="24"/>
        </w:rPr>
        <w:t xml:space="preserve">tingkat menengah atas </w:t>
      </w:r>
      <w:r w:rsidRPr="003A4223">
        <w:rPr>
          <w:rFonts w:asciiTheme="majorBidi" w:hAnsiTheme="majorBidi" w:cstheme="majorBidi"/>
          <w:sz w:val="24"/>
          <w:szCs w:val="24"/>
        </w:rPr>
        <w:t>yang begitu</w:t>
      </w:r>
      <w:r w:rsidR="006B60D1">
        <w:rPr>
          <w:rFonts w:asciiTheme="majorBidi" w:hAnsiTheme="majorBidi" w:cstheme="majorBidi"/>
          <w:sz w:val="24"/>
          <w:szCs w:val="24"/>
        </w:rPr>
        <w:t xml:space="preserve"> banyak, </w:t>
      </w:r>
      <w:r w:rsidRPr="003A4223">
        <w:rPr>
          <w:rFonts w:asciiTheme="majorBidi" w:hAnsiTheme="majorBidi" w:cstheme="majorBidi"/>
          <w:sz w:val="24"/>
          <w:szCs w:val="24"/>
        </w:rPr>
        <w:t xml:space="preserve">menjadikan persaingan yang dimiliki lembaga pendidikan amatlah ketat. Menyikapi hal tersebut lembaga pendidikan perlu memiliki </w:t>
      </w:r>
      <w:r w:rsidRPr="003A4223">
        <w:rPr>
          <w:rFonts w:asciiTheme="majorBidi" w:hAnsiTheme="majorBidi" w:cstheme="majorBidi"/>
          <w:i/>
          <w:iCs/>
          <w:sz w:val="24"/>
          <w:szCs w:val="24"/>
        </w:rPr>
        <w:t>image branding</w:t>
      </w:r>
      <w:r w:rsidRPr="003A4223">
        <w:rPr>
          <w:rFonts w:asciiTheme="majorBidi" w:hAnsiTheme="majorBidi" w:cstheme="majorBidi"/>
          <w:sz w:val="24"/>
          <w:szCs w:val="24"/>
        </w:rPr>
        <w:t xml:space="preserve"> yang </w:t>
      </w:r>
      <w:r w:rsidR="002858A7">
        <w:rPr>
          <w:rFonts w:asciiTheme="majorBidi" w:hAnsiTheme="majorBidi" w:cstheme="majorBidi"/>
          <w:sz w:val="24"/>
          <w:szCs w:val="24"/>
        </w:rPr>
        <w:t xml:space="preserve">baik dan </w:t>
      </w:r>
      <w:r w:rsidRPr="003A4223">
        <w:rPr>
          <w:rFonts w:asciiTheme="majorBidi" w:hAnsiTheme="majorBidi" w:cstheme="majorBidi"/>
          <w:sz w:val="24"/>
          <w:szCs w:val="24"/>
        </w:rPr>
        <w:t>mapan.</w:t>
      </w:r>
    </w:p>
    <w:p w14:paraId="71394CAA" w14:textId="219B030C" w:rsidR="00E30263" w:rsidRDefault="009B56AF" w:rsidP="00402391">
      <w:pPr>
        <w:pStyle w:val="ListParagraph"/>
        <w:spacing w:line="276" w:lineRule="auto"/>
        <w:ind w:left="426" w:firstLine="708"/>
        <w:jc w:val="both"/>
        <w:rPr>
          <w:rFonts w:asciiTheme="majorBidi" w:hAnsiTheme="majorBidi" w:cstheme="majorBidi"/>
          <w:sz w:val="24"/>
          <w:szCs w:val="24"/>
        </w:rPr>
      </w:pPr>
      <w:r w:rsidRPr="003A4223">
        <w:rPr>
          <w:rFonts w:asciiTheme="majorBidi" w:hAnsiTheme="majorBidi" w:cstheme="majorBidi"/>
          <w:sz w:val="24"/>
          <w:szCs w:val="24"/>
        </w:rPr>
        <w:t xml:space="preserve">Pada dasarnya mayoritas masyarakat mengambil keputusan dalam memilih lembaga pendidikan dengan </w:t>
      </w:r>
      <w:r w:rsidRPr="003A4223">
        <w:rPr>
          <w:rFonts w:asciiTheme="majorBidi" w:hAnsiTheme="majorBidi" w:cstheme="majorBidi"/>
          <w:sz w:val="24"/>
          <w:szCs w:val="24"/>
        </w:rPr>
        <w:lastRenderedPageBreak/>
        <w:t xml:space="preserve">memandang </w:t>
      </w:r>
      <w:r w:rsidRPr="003A4223">
        <w:rPr>
          <w:rFonts w:asciiTheme="majorBidi" w:hAnsiTheme="majorBidi" w:cstheme="majorBidi"/>
          <w:i/>
          <w:iCs/>
          <w:sz w:val="24"/>
          <w:szCs w:val="24"/>
        </w:rPr>
        <w:t>branding</w:t>
      </w:r>
      <w:r w:rsidR="007A4D9C">
        <w:rPr>
          <w:rFonts w:asciiTheme="majorBidi" w:hAnsiTheme="majorBidi" w:cstheme="majorBidi"/>
          <w:sz w:val="24"/>
          <w:szCs w:val="24"/>
        </w:rPr>
        <w:t xml:space="preserve"> yang di</w:t>
      </w:r>
      <w:r w:rsidRPr="003A4223">
        <w:rPr>
          <w:rFonts w:asciiTheme="majorBidi" w:hAnsiTheme="majorBidi" w:cstheme="majorBidi"/>
          <w:sz w:val="24"/>
          <w:szCs w:val="24"/>
        </w:rPr>
        <w:t xml:space="preserve">miliki lembaga. Adanya </w:t>
      </w:r>
      <w:r w:rsidRPr="003A4223">
        <w:rPr>
          <w:rFonts w:asciiTheme="majorBidi" w:hAnsiTheme="majorBidi" w:cstheme="majorBidi"/>
          <w:i/>
          <w:iCs/>
          <w:sz w:val="24"/>
          <w:szCs w:val="24"/>
        </w:rPr>
        <w:t xml:space="preserve">image branding </w:t>
      </w:r>
      <w:r w:rsidRPr="003A4223">
        <w:rPr>
          <w:rFonts w:asciiTheme="majorBidi" w:hAnsiTheme="majorBidi" w:cstheme="majorBidi"/>
          <w:sz w:val="24"/>
          <w:szCs w:val="24"/>
        </w:rPr>
        <w:t xml:space="preserve">dalam suatu lembaga, </w:t>
      </w:r>
      <w:r w:rsidR="002858A7">
        <w:rPr>
          <w:rFonts w:asciiTheme="majorBidi" w:hAnsiTheme="majorBidi" w:cstheme="majorBidi"/>
          <w:sz w:val="24"/>
          <w:szCs w:val="24"/>
        </w:rPr>
        <w:t xml:space="preserve">sebagai langkah untuk </w:t>
      </w:r>
      <w:r w:rsidRPr="003A4223">
        <w:rPr>
          <w:rFonts w:asciiTheme="majorBidi" w:hAnsiTheme="majorBidi" w:cstheme="majorBidi"/>
          <w:sz w:val="24"/>
          <w:szCs w:val="24"/>
        </w:rPr>
        <w:t xml:space="preserve">mendapatkan pelanggan dan perhatian masyarakat. Oleh karenanya </w:t>
      </w:r>
      <w:r w:rsidR="004428BD">
        <w:rPr>
          <w:rFonts w:asciiTheme="majorBidi" w:hAnsiTheme="majorBidi" w:cstheme="majorBidi"/>
          <w:sz w:val="24"/>
          <w:szCs w:val="24"/>
        </w:rPr>
        <w:t xml:space="preserve">meningkatkan </w:t>
      </w:r>
      <w:r w:rsidRPr="003A4223">
        <w:rPr>
          <w:rFonts w:asciiTheme="majorBidi" w:hAnsiTheme="majorBidi" w:cstheme="majorBidi"/>
          <w:sz w:val="24"/>
          <w:szCs w:val="24"/>
        </w:rPr>
        <w:t>citra lemba</w:t>
      </w:r>
      <w:r w:rsidR="007A4D9C">
        <w:rPr>
          <w:rFonts w:asciiTheme="majorBidi" w:hAnsiTheme="majorBidi" w:cstheme="majorBidi"/>
          <w:sz w:val="24"/>
          <w:szCs w:val="24"/>
        </w:rPr>
        <w:t>ga sangat penting agar mudah di</w:t>
      </w:r>
      <w:r w:rsidRPr="003A4223">
        <w:rPr>
          <w:rFonts w:asciiTheme="majorBidi" w:hAnsiTheme="majorBidi" w:cstheme="majorBidi"/>
          <w:sz w:val="24"/>
          <w:szCs w:val="24"/>
        </w:rPr>
        <w:t>kenal dan diketahui secara luas o</w:t>
      </w:r>
      <w:r w:rsidR="004428BD">
        <w:rPr>
          <w:rFonts w:asciiTheme="majorBidi" w:hAnsiTheme="majorBidi" w:cstheme="majorBidi"/>
          <w:sz w:val="24"/>
          <w:szCs w:val="24"/>
        </w:rPr>
        <w:t xml:space="preserve">leh masyarakat. </w:t>
      </w:r>
      <w:r w:rsidR="00156DA8">
        <w:rPr>
          <w:rFonts w:asciiTheme="majorBidi" w:hAnsiTheme="majorBidi" w:cstheme="majorBidi"/>
          <w:sz w:val="24"/>
          <w:szCs w:val="24"/>
        </w:rPr>
        <w:t>M</w:t>
      </w:r>
      <w:r w:rsidR="004428BD">
        <w:rPr>
          <w:rFonts w:asciiTheme="majorBidi" w:hAnsiTheme="majorBidi" w:cstheme="majorBidi"/>
          <w:sz w:val="24"/>
          <w:szCs w:val="24"/>
        </w:rPr>
        <w:t>eningkatkan</w:t>
      </w:r>
      <w:r w:rsidRPr="003A4223">
        <w:rPr>
          <w:rFonts w:asciiTheme="majorBidi" w:hAnsiTheme="majorBidi" w:cstheme="majorBidi"/>
          <w:sz w:val="24"/>
          <w:szCs w:val="24"/>
        </w:rPr>
        <w:t xml:space="preserve"> citra lembaga yang positif, akan </w:t>
      </w:r>
      <w:r w:rsidR="002858A7">
        <w:rPr>
          <w:rFonts w:asciiTheme="majorBidi" w:hAnsiTheme="majorBidi" w:cstheme="majorBidi"/>
          <w:sz w:val="24"/>
          <w:szCs w:val="24"/>
        </w:rPr>
        <w:t xml:space="preserve">melahirkan kesan yang baik dibenak </w:t>
      </w:r>
      <w:r w:rsidRPr="003A4223">
        <w:rPr>
          <w:rFonts w:asciiTheme="majorBidi" w:hAnsiTheme="majorBidi" w:cstheme="majorBidi"/>
          <w:sz w:val="24"/>
          <w:szCs w:val="24"/>
        </w:rPr>
        <w:t>konsumen atau masyarakat bahwa lembaga pendidikan terse</w:t>
      </w:r>
      <w:r w:rsidR="006E451B">
        <w:rPr>
          <w:rFonts w:asciiTheme="majorBidi" w:hAnsiTheme="majorBidi" w:cstheme="majorBidi"/>
          <w:sz w:val="24"/>
          <w:szCs w:val="24"/>
        </w:rPr>
        <w:t>but adalah lembaga yang unggul.</w:t>
      </w:r>
      <w:r w:rsidR="006E451B">
        <w:rPr>
          <w:rStyle w:val="FootnoteReference"/>
          <w:rFonts w:asciiTheme="majorBidi" w:hAnsiTheme="majorBidi" w:cstheme="majorBidi"/>
          <w:sz w:val="24"/>
          <w:szCs w:val="24"/>
        </w:rPr>
        <w:footnoteReference w:id="11"/>
      </w:r>
    </w:p>
    <w:p w14:paraId="559D6AC4" w14:textId="58963AE3" w:rsidR="003A3CB5" w:rsidRPr="00F3395A" w:rsidRDefault="003A3CB5" w:rsidP="00402391">
      <w:pPr>
        <w:pStyle w:val="ListParagraph"/>
        <w:spacing w:line="276" w:lineRule="auto"/>
        <w:ind w:left="426" w:firstLine="708"/>
        <w:jc w:val="both"/>
        <w:rPr>
          <w:rFonts w:ascii="Times New Roman" w:hAnsi="Times New Roman" w:cs="Times New Roman"/>
          <w:sz w:val="24"/>
          <w:szCs w:val="24"/>
        </w:rPr>
      </w:pPr>
      <w:r w:rsidRPr="00F3395A">
        <w:rPr>
          <w:rFonts w:ascii="Times New Roman" w:hAnsi="Times New Roman" w:cs="Times New Roman"/>
          <w:color w:val="000000"/>
          <w:sz w:val="24"/>
          <w:szCs w:val="24"/>
        </w:rPr>
        <w:t xml:space="preserve">Meningkatkan </w:t>
      </w:r>
      <w:r w:rsidRPr="00F3395A">
        <w:rPr>
          <w:rFonts w:ascii="Times New Roman" w:hAnsi="Times New Roman" w:cs="Times New Roman"/>
          <w:i/>
          <w:sz w:val="24"/>
          <w:szCs w:val="24"/>
        </w:rPr>
        <w:t>brand image</w:t>
      </w:r>
      <w:r w:rsidRPr="00F3395A">
        <w:rPr>
          <w:rFonts w:ascii="Times New Roman" w:hAnsi="Times New Roman" w:cs="Times New Roman"/>
          <w:sz w:val="24"/>
          <w:szCs w:val="24"/>
        </w:rPr>
        <w:t xml:space="preserve"> pada lembaga pendidikan merupakan salah satu strategi untuk mendapat kepercayaan </w:t>
      </w:r>
      <w:r w:rsidRPr="00F3395A">
        <w:rPr>
          <w:rFonts w:ascii="Times New Roman" w:hAnsi="Times New Roman" w:cs="Times New Roman"/>
          <w:i/>
          <w:sz w:val="24"/>
          <w:szCs w:val="24"/>
        </w:rPr>
        <w:t>public</w:t>
      </w:r>
      <w:r w:rsidRPr="00F3395A">
        <w:rPr>
          <w:rFonts w:ascii="Times New Roman" w:hAnsi="Times New Roman" w:cs="Times New Roman"/>
          <w:sz w:val="24"/>
          <w:szCs w:val="24"/>
        </w:rPr>
        <w:t xml:space="preserve">. Semakin baik </w:t>
      </w:r>
      <w:r w:rsidRPr="00F3395A">
        <w:rPr>
          <w:rFonts w:ascii="Times New Roman" w:hAnsi="Times New Roman" w:cs="Times New Roman"/>
          <w:i/>
          <w:sz w:val="24"/>
          <w:szCs w:val="24"/>
        </w:rPr>
        <w:t>brand image</w:t>
      </w:r>
      <w:r w:rsidRPr="00F3395A">
        <w:rPr>
          <w:rFonts w:ascii="Times New Roman" w:hAnsi="Times New Roman" w:cs="Times New Roman"/>
          <w:sz w:val="24"/>
          <w:szCs w:val="24"/>
        </w:rPr>
        <w:t xml:space="preserve"> yang dibangun sebuah lembaga pendidikan maka semakin tinggi pula minat masyarakat terhadap lembaga tersebut. Citra merek (</w:t>
      </w:r>
      <w:r w:rsidRPr="00F3395A">
        <w:rPr>
          <w:rFonts w:ascii="Times New Roman" w:hAnsi="Times New Roman" w:cs="Times New Roman"/>
          <w:i/>
          <w:sz w:val="24"/>
          <w:szCs w:val="24"/>
        </w:rPr>
        <w:t>brand image</w:t>
      </w:r>
      <w:r w:rsidRPr="00F3395A">
        <w:rPr>
          <w:rFonts w:ascii="Times New Roman" w:hAnsi="Times New Roman" w:cs="Times New Roman"/>
          <w:sz w:val="24"/>
          <w:szCs w:val="24"/>
        </w:rPr>
        <w:t xml:space="preserve">) </w:t>
      </w:r>
      <w:r w:rsidR="002858A7">
        <w:rPr>
          <w:rFonts w:ascii="Times New Roman" w:hAnsi="Times New Roman" w:cs="Times New Roman"/>
          <w:sz w:val="24"/>
          <w:szCs w:val="24"/>
        </w:rPr>
        <w:t xml:space="preserve">merupakan </w:t>
      </w:r>
      <w:r w:rsidRPr="00F3395A">
        <w:rPr>
          <w:rFonts w:ascii="Times New Roman" w:hAnsi="Times New Roman" w:cs="Times New Roman"/>
          <w:sz w:val="24"/>
          <w:szCs w:val="24"/>
        </w:rPr>
        <w:t>perwujudan keseluruhan persepsi orang-orang terhadap merek yang dibentuk melalui informasi serta pengalaman masa lalu terhadap merek tersebut. Konsumen yang memiliki citra yang positif terhadap suatu merek, akan lebih memungkinkan untuk melakukan pembelian atau ketertarikan pada jasa yang ditawarkan</w:t>
      </w:r>
      <w:r w:rsidR="00F617DF">
        <w:rPr>
          <w:rFonts w:ascii="Times New Roman" w:hAnsi="Times New Roman" w:cs="Times New Roman"/>
          <w:sz w:val="24"/>
          <w:szCs w:val="24"/>
        </w:rPr>
        <w:t xml:space="preserve"> dalam hal ini program lembaga pendidikan</w:t>
      </w:r>
      <w:r w:rsidRPr="00F3395A">
        <w:rPr>
          <w:rFonts w:ascii="Times New Roman" w:hAnsi="Times New Roman" w:cs="Times New Roman"/>
          <w:sz w:val="24"/>
          <w:szCs w:val="24"/>
        </w:rPr>
        <w:t>.</w:t>
      </w:r>
      <w:r w:rsidR="001A4C08">
        <w:rPr>
          <w:rStyle w:val="FootnoteReference"/>
          <w:rFonts w:ascii="Times New Roman" w:hAnsi="Times New Roman" w:cs="Times New Roman"/>
          <w:sz w:val="24"/>
          <w:szCs w:val="24"/>
        </w:rPr>
        <w:footnoteReference w:id="12"/>
      </w:r>
      <w:r w:rsidRPr="00F3395A">
        <w:rPr>
          <w:rFonts w:ascii="Times New Roman" w:hAnsi="Times New Roman" w:cs="Times New Roman"/>
          <w:sz w:val="24"/>
          <w:szCs w:val="24"/>
        </w:rPr>
        <w:t xml:space="preserve"> </w:t>
      </w:r>
      <w:r w:rsidR="00F3395A" w:rsidRPr="00F3395A">
        <w:rPr>
          <w:rFonts w:ascii="Times New Roman" w:hAnsi="Times New Roman" w:cs="Times New Roman"/>
          <w:sz w:val="24"/>
          <w:szCs w:val="24"/>
        </w:rPr>
        <w:t>C</w:t>
      </w:r>
      <w:r w:rsidRPr="00F3395A">
        <w:rPr>
          <w:rFonts w:ascii="Times New Roman" w:hAnsi="Times New Roman" w:cs="Times New Roman"/>
          <w:sz w:val="24"/>
          <w:szCs w:val="24"/>
        </w:rPr>
        <w:t xml:space="preserve">itra sekolah atau </w:t>
      </w:r>
      <w:r w:rsidRPr="00F3395A">
        <w:rPr>
          <w:rFonts w:ascii="Times New Roman" w:hAnsi="Times New Roman" w:cs="Times New Roman"/>
          <w:i/>
          <w:sz w:val="24"/>
          <w:szCs w:val="24"/>
        </w:rPr>
        <w:t>brand image</w:t>
      </w:r>
      <w:r w:rsidRPr="00F3395A">
        <w:rPr>
          <w:rFonts w:ascii="Times New Roman" w:hAnsi="Times New Roman" w:cs="Times New Roman"/>
          <w:sz w:val="24"/>
          <w:szCs w:val="24"/>
        </w:rPr>
        <w:t xml:space="preserve"> dibangun bukan dimaksudkan untuk mengemas ketidakbaikan sekolah menjadi terkesan baik, akan tetapi mengemas </w:t>
      </w:r>
      <w:r w:rsidRPr="00F3395A">
        <w:rPr>
          <w:rFonts w:ascii="Times New Roman" w:hAnsi="Times New Roman" w:cs="Times New Roman"/>
          <w:sz w:val="24"/>
          <w:szCs w:val="24"/>
        </w:rPr>
        <w:lastRenderedPageBreak/>
        <w:t xml:space="preserve">dengan baik apa yang sudah dikerjakan lembaga pendidikan </w:t>
      </w:r>
      <w:r w:rsidR="00F3395A">
        <w:rPr>
          <w:rFonts w:ascii="Times New Roman" w:hAnsi="Times New Roman" w:cs="Times New Roman"/>
          <w:sz w:val="24"/>
          <w:szCs w:val="24"/>
        </w:rPr>
        <w:t>agar m</w:t>
      </w:r>
      <w:r w:rsidR="00F617DF">
        <w:rPr>
          <w:rFonts w:ascii="Times New Roman" w:hAnsi="Times New Roman" w:cs="Times New Roman"/>
          <w:sz w:val="24"/>
          <w:szCs w:val="24"/>
        </w:rPr>
        <w:t>endapatkan nilai kepercayaan di</w:t>
      </w:r>
      <w:r w:rsidR="00F3395A">
        <w:rPr>
          <w:rFonts w:ascii="Times New Roman" w:hAnsi="Times New Roman" w:cs="Times New Roman"/>
          <w:sz w:val="24"/>
          <w:szCs w:val="24"/>
        </w:rPr>
        <w:t>benak masyarakat</w:t>
      </w:r>
      <w:r w:rsidRPr="00F3395A">
        <w:rPr>
          <w:rFonts w:ascii="Times New Roman" w:hAnsi="Times New Roman" w:cs="Times New Roman"/>
          <w:sz w:val="24"/>
          <w:szCs w:val="24"/>
        </w:rPr>
        <w:t xml:space="preserve">. Dengan citra positif sekolah diharapkan mampu menarik publik untuk lebih mengenal lembaga pendidikan secara keseluruhan yaitu pada sisi keunggulan maupun nilai pembeda yang tidak dimiliki lembaga sederajat lainnya, dilain sisi diharapkan menambah minat orangtua untuk menyekolahkan putra-putrinya di </w:t>
      </w:r>
      <w:r w:rsidR="00F617DF">
        <w:rPr>
          <w:rFonts w:ascii="Times New Roman" w:hAnsi="Times New Roman" w:cs="Times New Roman"/>
          <w:sz w:val="24"/>
          <w:szCs w:val="24"/>
        </w:rPr>
        <w:t xml:space="preserve">lembaga </w:t>
      </w:r>
      <w:r w:rsidRPr="00F3395A">
        <w:rPr>
          <w:rFonts w:ascii="Times New Roman" w:hAnsi="Times New Roman" w:cs="Times New Roman"/>
          <w:sz w:val="24"/>
          <w:szCs w:val="24"/>
        </w:rPr>
        <w:t xml:space="preserve">tersebut. Mengingat pentingnya hubungan masyarakat di sekolah serta informasi yang dibutuhkan </w:t>
      </w:r>
      <w:r w:rsidRPr="00F3395A">
        <w:rPr>
          <w:rFonts w:ascii="Times New Roman" w:hAnsi="Times New Roman" w:cs="Times New Roman"/>
          <w:i/>
          <w:sz w:val="24"/>
          <w:szCs w:val="24"/>
        </w:rPr>
        <w:t xml:space="preserve">public </w:t>
      </w:r>
      <w:r w:rsidRPr="00F3395A">
        <w:rPr>
          <w:rFonts w:ascii="Times New Roman" w:hAnsi="Times New Roman" w:cs="Times New Roman"/>
          <w:sz w:val="24"/>
          <w:szCs w:val="24"/>
        </w:rPr>
        <w:t xml:space="preserve">tentang sekolah, maka </w:t>
      </w:r>
      <w:r w:rsidR="00F3395A">
        <w:rPr>
          <w:rFonts w:ascii="Times New Roman" w:hAnsi="Times New Roman" w:cs="Times New Roman"/>
          <w:sz w:val="24"/>
          <w:szCs w:val="24"/>
        </w:rPr>
        <w:t xml:space="preserve">program yang diunggulkan lembaga pendidikan </w:t>
      </w:r>
      <w:r w:rsidR="00144CA2">
        <w:rPr>
          <w:rFonts w:ascii="Times New Roman" w:hAnsi="Times New Roman" w:cs="Times New Roman"/>
          <w:sz w:val="24"/>
          <w:szCs w:val="24"/>
        </w:rPr>
        <w:t xml:space="preserve">dalam hal ini program madrasah riset </w:t>
      </w:r>
      <w:r w:rsidRPr="00F3395A">
        <w:rPr>
          <w:rFonts w:ascii="Times New Roman" w:hAnsi="Times New Roman" w:cs="Times New Roman"/>
          <w:sz w:val="24"/>
          <w:szCs w:val="24"/>
        </w:rPr>
        <w:t xml:space="preserve">seharusnya dikelola dengan baik </w:t>
      </w:r>
      <w:r w:rsidR="00F3395A">
        <w:rPr>
          <w:rFonts w:ascii="Times New Roman" w:hAnsi="Times New Roman" w:cs="Times New Roman"/>
          <w:sz w:val="24"/>
          <w:szCs w:val="24"/>
        </w:rPr>
        <w:t xml:space="preserve">dan sistematis </w:t>
      </w:r>
      <w:r w:rsidRPr="00F3395A">
        <w:rPr>
          <w:rFonts w:ascii="Times New Roman" w:hAnsi="Times New Roman" w:cs="Times New Roman"/>
          <w:sz w:val="24"/>
          <w:szCs w:val="24"/>
        </w:rPr>
        <w:t>sehingga akan memunculkan citra baik dan timbal balik positif dari masyarakat</w:t>
      </w:r>
      <w:r w:rsidR="00F3395A">
        <w:rPr>
          <w:rFonts w:ascii="Times New Roman" w:hAnsi="Times New Roman" w:cs="Times New Roman"/>
          <w:sz w:val="24"/>
          <w:szCs w:val="24"/>
        </w:rPr>
        <w:t>.</w:t>
      </w:r>
    </w:p>
    <w:p w14:paraId="3E3EFFC8" w14:textId="77777777" w:rsidR="00526371" w:rsidRDefault="009B56AF" w:rsidP="00402391">
      <w:pPr>
        <w:pStyle w:val="ListParagraph"/>
        <w:spacing w:line="276" w:lineRule="auto"/>
        <w:ind w:left="426" w:firstLine="708"/>
        <w:jc w:val="both"/>
        <w:rPr>
          <w:rFonts w:asciiTheme="majorBidi" w:hAnsiTheme="majorBidi" w:cstheme="majorBidi"/>
          <w:sz w:val="24"/>
          <w:szCs w:val="24"/>
        </w:rPr>
      </w:pPr>
      <w:r w:rsidRPr="00F3395A">
        <w:rPr>
          <w:rFonts w:ascii="Times New Roman" w:hAnsi="Times New Roman" w:cs="Times New Roman"/>
          <w:sz w:val="24"/>
          <w:szCs w:val="24"/>
        </w:rPr>
        <w:t xml:space="preserve">Berdasarkan observasi di lapangan menunjukkan </w:t>
      </w:r>
      <w:r w:rsidRPr="00F3395A">
        <w:rPr>
          <w:rFonts w:ascii="Times New Roman" w:hAnsi="Times New Roman" w:cs="Times New Roman"/>
          <w:i/>
          <w:iCs/>
          <w:sz w:val="24"/>
          <w:szCs w:val="24"/>
        </w:rPr>
        <w:t>brand image</w:t>
      </w:r>
      <w:r w:rsidRPr="00F3395A">
        <w:rPr>
          <w:rFonts w:ascii="Times New Roman" w:hAnsi="Times New Roman" w:cs="Times New Roman"/>
          <w:sz w:val="24"/>
          <w:szCs w:val="24"/>
        </w:rPr>
        <w:t xml:space="preserve"> ya</w:t>
      </w:r>
      <w:r w:rsidR="00716DB3" w:rsidRPr="00F3395A">
        <w:rPr>
          <w:rFonts w:ascii="Times New Roman" w:hAnsi="Times New Roman" w:cs="Times New Roman"/>
          <w:sz w:val="24"/>
          <w:szCs w:val="24"/>
        </w:rPr>
        <w:t>ng dibangun oleh MAN 2 Ponorogo</w:t>
      </w:r>
      <w:r w:rsidR="009C6299" w:rsidRPr="00F3395A">
        <w:rPr>
          <w:rFonts w:ascii="Times New Roman" w:hAnsi="Times New Roman" w:cs="Times New Roman"/>
          <w:sz w:val="24"/>
          <w:szCs w:val="24"/>
        </w:rPr>
        <w:t xml:space="preserve"> dapat dilakukan melalui program madrasah riset</w:t>
      </w:r>
      <w:r w:rsidR="009D3FC5" w:rsidRPr="00F3395A">
        <w:rPr>
          <w:rFonts w:ascii="Times New Roman" w:hAnsi="Times New Roman" w:cs="Times New Roman"/>
          <w:sz w:val="24"/>
          <w:szCs w:val="24"/>
        </w:rPr>
        <w:t xml:space="preserve"> dengan mengunggulkan berbagai </w:t>
      </w:r>
      <w:r w:rsidR="00B72798" w:rsidRPr="00F3395A">
        <w:rPr>
          <w:rFonts w:ascii="Times New Roman" w:hAnsi="Times New Roman" w:cs="Times New Roman"/>
          <w:sz w:val="24"/>
          <w:szCs w:val="24"/>
        </w:rPr>
        <w:t>pencapaian yang didapatkan lembaga</w:t>
      </w:r>
      <w:r w:rsidR="00716DB3" w:rsidRPr="00F3395A">
        <w:rPr>
          <w:rFonts w:ascii="Times New Roman" w:hAnsi="Times New Roman" w:cs="Times New Roman"/>
          <w:sz w:val="24"/>
          <w:szCs w:val="24"/>
        </w:rPr>
        <w:t xml:space="preserve">. Ada sejumlah pertimbangan penting dalam </w:t>
      </w:r>
      <w:r w:rsidR="003166E4" w:rsidRPr="00F3395A">
        <w:rPr>
          <w:rFonts w:ascii="Times New Roman" w:hAnsi="Times New Roman" w:cs="Times New Roman"/>
          <w:sz w:val="24"/>
          <w:szCs w:val="24"/>
        </w:rPr>
        <w:t xml:space="preserve">mendukung </w:t>
      </w:r>
      <w:r w:rsidR="00716DB3" w:rsidRPr="00F3395A">
        <w:rPr>
          <w:rFonts w:ascii="Times New Roman" w:hAnsi="Times New Roman" w:cs="Times New Roman"/>
          <w:sz w:val="24"/>
          <w:szCs w:val="24"/>
        </w:rPr>
        <w:t>objek penelitian</w:t>
      </w:r>
      <w:r w:rsidR="009C6299" w:rsidRPr="00F3395A">
        <w:rPr>
          <w:rFonts w:ascii="Times New Roman" w:hAnsi="Times New Roman" w:cs="Times New Roman"/>
          <w:sz w:val="24"/>
          <w:szCs w:val="24"/>
        </w:rPr>
        <w:t xml:space="preserve"> tersebut diantaranya: </w:t>
      </w:r>
      <w:r w:rsidR="007029E3" w:rsidRPr="00F3395A">
        <w:rPr>
          <w:rFonts w:ascii="Times New Roman" w:hAnsi="Times New Roman" w:cs="Times New Roman"/>
          <w:sz w:val="24"/>
          <w:szCs w:val="24"/>
        </w:rPr>
        <w:t>(a)</w:t>
      </w:r>
      <w:r w:rsidR="009C6299" w:rsidRPr="00F3395A">
        <w:rPr>
          <w:rFonts w:ascii="Times New Roman" w:hAnsi="Times New Roman" w:cs="Times New Roman"/>
          <w:sz w:val="24"/>
          <w:szCs w:val="24"/>
        </w:rPr>
        <w:t xml:space="preserve"> </w:t>
      </w:r>
      <w:r w:rsidR="00731E04" w:rsidRPr="00F3395A">
        <w:rPr>
          <w:rFonts w:ascii="Times New Roman" w:hAnsi="Times New Roman" w:cs="Times New Roman"/>
          <w:sz w:val="24"/>
          <w:szCs w:val="24"/>
        </w:rPr>
        <w:t xml:space="preserve">MAN 2 Ponorogo </w:t>
      </w:r>
      <w:r w:rsidR="00533729" w:rsidRPr="00F3395A">
        <w:rPr>
          <w:rFonts w:ascii="Times New Roman" w:hAnsi="Times New Roman" w:cs="Times New Roman"/>
          <w:sz w:val="24"/>
          <w:szCs w:val="24"/>
        </w:rPr>
        <w:t xml:space="preserve">satu-satunya madrasah terpilih sebagai penyelenggara madrasah riset di Kabupaten Ponorogo </w:t>
      </w:r>
      <w:r w:rsidR="00731E04" w:rsidRPr="00F3395A">
        <w:rPr>
          <w:rFonts w:ascii="Times New Roman" w:hAnsi="Times New Roman" w:cs="Times New Roman"/>
          <w:sz w:val="24"/>
          <w:szCs w:val="24"/>
        </w:rPr>
        <w:t xml:space="preserve">bersama 403 Madrasah lainnya di Indonesia </w:t>
      </w:r>
      <w:r w:rsidR="00627D9D" w:rsidRPr="00F3395A">
        <w:rPr>
          <w:rFonts w:ascii="Times New Roman" w:hAnsi="Times New Roman" w:cs="Times New Roman"/>
          <w:sz w:val="24"/>
          <w:szCs w:val="24"/>
        </w:rPr>
        <w:t xml:space="preserve">yang </w:t>
      </w:r>
      <w:r w:rsidR="00731E04" w:rsidRPr="00F3395A">
        <w:rPr>
          <w:rFonts w:ascii="Times New Roman" w:hAnsi="Times New Roman" w:cs="Times New Roman"/>
          <w:sz w:val="24"/>
          <w:szCs w:val="24"/>
        </w:rPr>
        <w:t xml:space="preserve">tercantum pada </w:t>
      </w:r>
      <w:r w:rsidR="009C6299" w:rsidRPr="00F3395A">
        <w:rPr>
          <w:rFonts w:ascii="Times New Roman" w:hAnsi="Times New Roman" w:cs="Times New Roman"/>
          <w:sz w:val="24"/>
          <w:szCs w:val="24"/>
        </w:rPr>
        <w:t>Surat Keputusan Direktur Jenderal Pendidikan Islam Nomor 6757 Tahun 2020 tentang Penetap</w:t>
      </w:r>
      <w:r w:rsidR="00731E04" w:rsidRPr="00F3395A">
        <w:rPr>
          <w:rFonts w:ascii="Times New Roman" w:hAnsi="Times New Roman" w:cs="Times New Roman"/>
          <w:sz w:val="24"/>
          <w:szCs w:val="24"/>
        </w:rPr>
        <w:t>an Madrasah Penyelenggara Riset.</w:t>
      </w:r>
      <w:r w:rsidR="00B91788" w:rsidRPr="00F3395A">
        <w:rPr>
          <w:rStyle w:val="FootnoteReference"/>
          <w:rFonts w:ascii="Times New Roman" w:hAnsi="Times New Roman" w:cs="Times New Roman"/>
          <w:sz w:val="24"/>
          <w:szCs w:val="24"/>
        </w:rPr>
        <w:footnoteReference w:id="13"/>
      </w:r>
      <w:r w:rsidR="00731E04" w:rsidRPr="00F3395A">
        <w:rPr>
          <w:rFonts w:ascii="Times New Roman" w:hAnsi="Times New Roman" w:cs="Times New Roman"/>
          <w:sz w:val="24"/>
          <w:szCs w:val="24"/>
        </w:rPr>
        <w:t xml:space="preserve"> (b) </w:t>
      </w:r>
      <w:r w:rsidR="00700B6A" w:rsidRPr="00F3395A">
        <w:rPr>
          <w:rFonts w:ascii="Times New Roman" w:hAnsi="Times New Roman" w:cs="Times New Roman"/>
          <w:sz w:val="24"/>
          <w:szCs w:val="24"/>
        </w:rPr>
        <w:t xml:space="preserve">Memiliki prestasi riset tingkat nasional dan internasional. Prestasi </w:t>
      </w:r>
      <w:r w:rsidR="00700B6A" w:rsidRPr="00F3395A">
        <w:rPr>
          <w:rFonts w:ascii="Times New Roman" w:hAnsi="Times New Roman" w:cs="Times New Roman"/>
          <w:sz w:val="24"/>
          <w:szCs w:val="24"/>
        </w:rPr>
        <w:lastRenderedPageBreak/>
        <w:t xml:space="preserve">tersebut diantaranya meraih 3 </w:t>
      </w:r>
      <w:r w:rsidR="00700B6A" w:rsidRPr="00F3395A">
        <w:rPr>
          <w:rFonts w:ascii="Times New Roman" w:hAnsi="Times New Roman" w:cs="Times New Roman"/>
          <w:i/>
          <w:sz w:val="24"/>
          <w:szCs w:val="24"/>
        </w:rPr>
        <w:t>gold medal</w:t>
      </w:r>
      <w:r w:rsidR="00700B6A" w:rsidRPr="00F3395A">
        <w:rPr>
          <w:rFonts w:ascii="Times New Roman" w:hAnsi="Times New Roman" w:cs="Times New Roman"/>
          <w:sz w:val="24"/>
          <w:szCs w:val="24"/>
        </w:rPr>
        <w:t xml:space="preserve"> dan </w:t>
      </w:r>
      <w:r w:rsidR="00700B6A" w:rsidRPr="00F3395A">
        <w:rPr>
          <w:rFonts w:ascii="Times New Roman" w:hAnsi="Times New Roman" w:cs="Times New Roman"/>
          <w:i/>
          <w:sz w:val="24"/>
          <w:szCs w:val="24"/>
        </w:rPr>
        <w:t>silver medal</w:t>
      </w:r>
      <w:r w:rsidR="00700B6A" w:rsidRPr="00F3395A">
        <w:rPr>
          <w:rFonts w:ascii="Times New Roman" w:hAnsi="Times New Roman" w:cs="Times New Roman"/>
          <w:sz w:val="24"/>
          <w:szCs w:val="24"/>
        </w:rPr>
        <w:t xml:space="preserve"> pada ajang </w:t>
      </w:r>
      <w:r w:rsidR="00700B6A" w:rsidRPr="00F3395A">
        <w:rPr>
          <w:rFonts w:ascii="Times New Roman" w:hAnsi="Times New Roman" w:cs="Times New Roman"/>
          <w:i/>
          <w:iCs/>
          <w:sz w:val="24"/>
          <w:szCs w:val="24"/>
        </w:rPr>
        <w:t>Asean Innovative Sciennce Envirommental and Enterpeneur Fair</w:t>
      </w:r>
      <w:r w:rsidR="00700B6A" w:rsidRPr="00F3395A">
        <w:rPr>
          <w:rFonts w:ascii="Times New Roman" w:hAnsi="Times New Roman" w:cs="Times New Roman"/>
          <w:sz w:val="24"/>
          <w:szCs w:val="24"/>
        </w:rPr>
        <w:t xml:space="preserve"> (AISEEF) 2022 meliputi </w:t>
      </w:r>
      <w:r w:rsidR="00700B6A" w:rsidRPr="00F3395A">
        <w:rPr>
          <w:rFonts w:ascii="Times New Roman" w:hAnsi="Times New Roman" w:cs="Times New Roman"/>
          <w:i/>
          <w:iCs/>
          <w:sz w:val="24"/>
          <w:szCs w:val="24"/>
        </w:rPr>
        <w:t>Gold medal sosial science category, gold medal environmental</w:t>
      </w:r>
      <w:r w:rsidR="00700B6A" w:rsidRPr="00F3395A">
        <w:rPr>
          <w:rFonts w:ascii="Times New Roman" w:hAnsi="Times New Roman" w:cs="Times New Roman"/>
          <w:sz w:val="24"/>
          <w:szCs w:val="24"/>
        </w:rPr>
        <w:t xml:space="preserve"> </w:t>
      </w:r>
      <w:r w:rsidR="00700B6A" w:rsidRPr="00F3395A">
        <w:rPr>
          <w:rFonts w:ascii="Times New Roman" w:hAnsi="Times New Roman" w:cs="Times New Roman"/>
          <w:i/>
          <w:iCs/>
          <w:sz w:val="24"/>
          <w:szCs w:val="24"/>
        </w:rPr>
        <w:t>category</w:t>
      </w:r>
      <w:r w:rsidR="00700B6A" w:rsidRPr="00F3395A">
        <w:rPr>
          <w:rFonts w:ascii="Times New Roman" w:hAnsi="Times New Roman" w:cs="Times New Roman"/>
          <w:sz w:val="24"/>
          <w:szCs w:val="24"/>
        </w:rPr>
        <w:t xml:space="preserve">, </w:t>
      </w:r>
      <w:r w:rsidR="00700B6A" w:rsidRPr="00F3395A">
        <w:rPr>
          <w:rFonts w:ascii="Times New Roman" w:hAnsi="Times New Roman" w:cs="Times New Roman"/>
          <w:i/>
          <w:iCs/>
          <w:sz w:val="24"/>
          <w:szCs w:val="24"/>
        </w:rPr>
        <w:t xml:space="preserve">gold medal enterpenuer category </w:t>
      </w:r>
      <w:r w:rsidR="00700B6A" w:rsidRPr="00F3395A">
        <w:rPr>
          <w:rFonts w:ascii="Times New Roman" w:hAnsi="Times New Roman" w:cs="Times New Roman"/>
          <w:sz w:val="24"/>
          <w:szCs w:val="24"/>
        </w:rPr>
        <w:t xml:space="preserve">dan </w:t>
      </w:r>
      <w:r w:rsidR="00700B6A" w:rsidRPr="00F3395A">
        <w:rPr>
          <w:rFonts w:ascii="Times New Roman" w:hAnsi="Times New Roman" w:cs="Times New Roman"/>
          <w:i/>
          <w:iCs/>
          <w:sz w:val="24"/>
          <w:szCs w:val="24"/>
        </w:rPr>
        <w:t>silver medal sosial science category</w:t>
      </w:r>
      <w:r w:rsidR="00700B6A" w:rsidRPr="00F3395A">
        <w:rPr>
          <w:rFonts w:ascii="Times New Roman" w:hAnsi="Times New Roman" w:cs="Times New Roman"/>
          <w:sz w:val="24"/>
          <w:szCs w:val="24"/>
        </w:rPr>
        <w:t xml:space="preserve">, juara 3 lomba penulisan sejarah lokal Jawa Timur cagar budaya Indonesia Tahun 2022, peraih mendali perak kompetisi proposal penelitian kreasi dan inovasi (KRESNA) 2022, juara 1 Lomba Peneliti Belia Jawa Timur Tahun 2020, juara 1 lomba </w:t>
      </w:r>
      <w:r w:rsidR="00700B6A" w:rsidRPr="00F3395A">
        <w:rPr>
          <w:rFonts w:ascii="Times New Roman" w:hAnsi="Times New Roman" w:cs="Times New Roman"/>
          <w:i/>
          <w:iCs/>
          <w:sz w:val="24"/>
          <w:szCs w:val="24"/>
        </w:rPr>
        <w:t>Robot Underwater Senior</w:t>
      </w:r>
      <w:r w:rsidR="00700B6A" w:rsidRPr="00F3395A">
        <w:rPr>
          <w:rFonts w:ascii="Times New Roman" w:hAnsi="Times New Roman" w:cs="Times New Roman"/>
          <w:sz w:val="24"/>
          <w:szCs w:val="24"/>
        </w:rPr>
        <w:t xml:space="preserve"> tingkat provinsi pada Tahun 2021, juara 2 Lomba Esai di </w:t>
      </w:r>
      <w:r w:rsidR="00700B6A" w:rsidRPr="00F3395A">
        <w:rPr>
          <w:rFonts w:ascii="Times New Roman" w:hAnsi="Times New Roman" w:cs="Times New Roman"/>
          <w:sz w:val="24"/>
          <w:szCs w:val="24"/>
          <w:lang w:val="id-ID"/>
        </w:rPr>
        <w:t>Kementerian</w:t>
      </w:r>
      <w:r w:rsidR="00700B6A" w:rsidRPr="00F3395A">
        <w:rPr>
          <w:rFonts w:ascii="Times New Roman" w:hAnsi="Times New Roman" w:cs="Times New Roman"/>
          <w:sz w:val="24"/>
          <w:szCs w:val="24"/>
        </w:rPr>
        <w:t xml:space="preserve"> </w:t>
      </w:r>
      <w:r w:rsidR="00700B6A" w:rsidRPr="00F3395A">
        <w:rPr>
          <w:rFonts w:ascii="Times New Roman" w:hAnsi="Times New Roman" w:cs="Times New Roman"/>
          <w:sz w:val="24"/>
          <w:szCs w:val="24"/>
          <w:lang w:val="id-ID"/>
        </w:rPr>
        <w:t>Lingkungan Hidup dan Kehutanan</w:t>
      </w:r>
      <w:r w:rsidR="00700B6A" w:rsidRPr="00F3395A">
        <w:rPr>
          <w:rFonts w:ascii="Times New Roman" w:hAnsi="Times New Roman" w:cs="Times New Roman"/>
          <w:sz w:val="24"/>
          <w:szCs w:val="24"/>
        </w:rPr>
        <w:t xml:space="preserve"> Tahun 2021, juara 1 Lomba Karya Tulis Ilmiah Tahun Universitas Negeri Medan Tahun 2021 serta berbaga</w:t>
      </w:r>
      <w:r w:rsidR="009D6F32" w:rsidRPr="00F3395A">
        <w:rPr>
          <w:rFonts w:ascii="Times New Roman" w:hAnsi="Times New Roman" w:cs="Times New Roman"/>
          <w:sz w:val="24"/>
          <w:szCs w:val="24"/>
        </w:rPr>
        <w:t>i prestasi membanggakan lainnya.</w:t>
      </w:r>
      <w:r w:rsidR="00FB0EEB" w:rsidRPr="00F3395A">
        <w:rPr>
          <w:rFonts w:ascii="Times New Roman" w:hAnsi="Times New Roman" w:cs="Times New Roman"/>
          <w:sz w:val="24"/>
          <w:szCs w:val="24"/>
        </w:rPr>
        <w:t xml:space="preserve"> (c) </w:t>
      </w:r>
      <w:r w:rsidR="00FD1932" w:rsidRPr="00F3395A">
        <w:rPr>
          <w:rFonts w:ascii="Times New Roman" w:hAnsi="Times New Roman" w:cs="Times New Roman"/>
          <w:sz w:val="24"/>
          <w:szCs w:val="24"/>
        </w:rPr>
        <w:t>Berbagai p</w:t>
      </w:r>
      <w:r w:rsidR="00FB0EEB" w:rsidRPr="00F3395A">
        <w:rPr>
          <w:rFonts w:ascii="Times New Roman" w:hAnsi="Times New Roman" w:cs="Times New Roman"/>
          <w:sz w:val="24"/>
          <w:szCs w:val="24"/>
        </w:rPr>
        <w:t xml:space="preserve">restasi </w:t>
      </w:r>
      <w:r w:rsidR="004428BD" w:rsidRPr="00F3395A">
        <w:rPr>
          <w:rFonts w:ascii="Times New Roman" w:hAnsi="Times New Roman" w:cs="Times New Roman"/>
          <w:sz w:val="24"/>
          <w:szCs w:val="24"/>
        </w:rPr>
        <w:t xml:space="preserve">sebagai prasyarat </w:t>
      </w:r>
      <w:r w:rsidR="00FB0EEB" w:rsidRPr="00F3395A">
        <w:rPr>
          <w:rFonts w:ascii="Times New Roman" w:hAnsi="Times New Roman" w:cs="Times New Roman"/>
          <w:sz w:val="24"/>
          <w:szCs w:val="24"/>
        </w:rPr>
        <w:t>penting siswa-siswi MAN 2 Ponorogo untuk mendaftarkan diri mengikuti seleksi beasiswa luar negeri yang mengantarkan siswa-siswi pilihan untuk lolos dan berhasil mengenyam pendidikan jenjang perguruan tinggi di luar negeri. Diantaranya ialah Etik Nur Khasanah selaku Bendahara KIR (Karya Ilmiah Remaja) yang diterima di 6 universitas luar negeri, Like Zuyyina Fatwa Fadila selaku Sekretaris KIR</w:t>
      </w:r>
      <w:r w:rsidR="00FB0EEB" w:rsidRPr="003A4223">
        <w:rPr>
          <w:rFonts w:asciiTheme="majorBidi" w:hAnsiTheme="majorBidi" w:cstheme="majorBidi"/>
          <w:sz w:val="24"/>
          <w:szCs w:val="24"/>
        </w:rPr>
        <w:t xml:space="preserve"> yang diterima di 8 universitas luar negeri, dan Putri Wahyu Kusumaningtyas berhasil meraih program Beasiswa Indonesia Maju Angkatan 1-S1 Luar Negeri Kementerian Pendidikan, Kebudayaan, Riset, dan Teknologi di </w:t>
      </w:r>
      <w:r w:rsidR="00FB0EEB" w:rsidRPr="00FD1932">
        <w:rPr>
          <w:rFonts w:asciiTheme="majorBidi" w:hAnsiTheme="majorBidi" w:cstheme="majorBidi"/>
          <w:iCs/>
          <w:sz w:val="24"/>
          <w:szCs w:val="24"/>
        </w:rPr>
        <w:t>University Of British Columbia</w:t>
      </w:r>
      <w:r w:rsidR="00FB0EEB" w:rsidRPr="003A4223">
        <w:rPr>
          <w:rFonts w:asciiTheme="majorBidi" w:hAnsiTheme="majorBidi" w:cstheme="majorBidi"/>
          <w:sz w:val="24"/>
          <w:szCs w:val="24"/>
        </w:rPr>
        <w:t xml:space="preserve"> (UBC).</w:t>
      </w:r>
      <w:r w:rsidR="009D6F32">
        <w:rPr>
          <w:rStyle w:val="FootnoteReference"/>
          <w:rFonts w:asciiTheme="majorBidi" w:hAnsiTheme="majorBidi" w:cstheme="majorBidi"/>
          <w:sz w:val="24"/>
          <w:szCs w:val="24"/>
        </w:rPr>
        <w:footnoteReference w:id="14"/>
      </w:r>
      <w:r w:rsidR="00FB0EEB" w:rsidRPr="003A4223">
        <w:rPr>
          <w:rFonts w:asciiTheme="majorBidi" w:hAnsiTheme="majorBidi" w:cstheme="majorBidi"/>
          <w:sz w:val="24"/>
          <w:szCs w:val="24"/>
        </w:rPr>
        <w:t xml:space="preserve"> </w:t>
      </w:r>
      <w:r w:rsidR="00C25458">
        <w:rPr>
          <w:rFonts w:asciiTheme="majorBidi" w:hAnsiTheme="majorBidi" w:cstheme="majorBidi"/>
          <w:sz w:val="24"/>
          <w:szCs w:val="24"/>
        </w:rPr>
        <w:t xml:space="preserve">(d) </w:t>
      </w:r>
      <w:r w:rsidR="00C25458">
        <w:rPr>
          <w:rFonts w:asciiTheme="majorBidi" w:hAnsiTheme="majorBidi" w:cstheme="majorBidi"/>
          <w:sz w:val="24"/>
          <w:szCs w:val="24"/>
        </w:rPr>
        <w:lastRenderedPageBreak/>
        <w:t>M</w:t>
      </w:r>
      <w:r w:rsidR="00526371">
        <w:rPr>
          <w:rFonts w:asciiTheme="majorBidi" w:hAnsiTheme="majorBidi" w:cstheme="majorBidi"/>
          <w:sz w:val="24"/>
          <w:szCs w:val="24"/>
        </w:rPr>
        <w:t xml:space="preserve">unculnya berbagai saluran media pemberitaan </w:t>
      </w:r>
      <w:r w:rsidR="00526371" w:rsidRPr="00526371">
        <w:rPr>
          <w:rFonts w:asciiTheme="majorBidi" w:hAnsiTheme="majorBidi" w:cstheme="majorBidi"/>
          <w:i/>
          <w:sz w:val="24"/>
          <w:szCs w:val="24"/>
        </w:rPr>
        <w:t>online</w:t>
      </w:r>
      <w:r w:rsidR="00526371">
        <w:rPr>
          <w:rFonts w:asciiTheme="majorBidi" w:hAnsiTheme="majorBidi" w:cstheme="majorBidi"/>
          <w:sz w:val="24"/>
          <w:szCs w:val="24"/>
        </w:rPr>
        <w:t xml:space="preserve"> terkait berbagai pencapaian prestasi bahkan perolehan berbagai beasiswa melalui </w:t>
      </w:r>
      <w:r w:rsidR="00526371" w:rsidRPr="00526371">
        <w:rPr>
          <w:rFonts w:asciiTheme="majorBidi" w:hAnsiTheme="majorBidi" w:cstheme="majorBidi"/>
          <w:sz w:val="24"/>
          <w:szCs w:val="24"/>
        </w:rPr>
        <w:t xml:space="preserve">berbagai </w:t>
      </w:r>
      <w:r w:rsidR="00526371" w:rsidRPr="00C25458">
        <w:rPr>
          <w:rFonts w:asciiTheme="majorBidi" w:hAnsiTheme="majorBidi" w:cstheme="majorBidi"/>
          <w:i/>
          <w:sz w:val="24"/>
          <w:szCs w:val="24"/>
        </w:rPr>
        <w:t>platform website</w:t>
      </w:r>
      <w:r w:rsidR="00526371" w:rsidRPr="00526371">
        <w:rPr>
          <w:rFonts w:asciiTheme="majorBidi" w:hAnsiTheme="majorBidi" w:cstheme="majorBidi"/>
          <w:sz w:val="24"/>
          <w:szCs w:val="24"/>
        </w:rPr>
        <w:t xml:space="preserve"> berita diantaranya TIMES Indonesia, detikcom, pendis.kemenag.go.id, kampus.republika.co.id, Jatim Hari Ini, edukasi.sindonews, dan berbagai </w:t>
      </w:r>
      <w:r w:rsidR="00526371" w:rsidRPr="00526371">
        <w:rPr>
          <w:rFonts w:asciiTheme="majorBidi" w:hAnsiTheme="majorBidi" w:cstheme="majorBidi"/>
          <w:i/>
          <w:sz w:val="24"/>
          <w:szCs w:val="24"/>
        </w:rPr>
        <w:t>platform</w:t>
      </w:r>
      <w:r w:rsidR="00526371" w:rsidRPr="00526371">
        <w:rPr>
          <w:rFonts w:asciiTheme="majorBidi" w:hAnsiTheme="majorBidi" w:cstheme="majorBidi"/>
          <w:sz w:val="24"/>
          <w:szCs w:val="24"/>
        </w:rPr>
        <w:t xml:space="preserve"> berita lainnya.</w:t>
      </w:r>
      <w:r w:rsidR="00526371">
        <w:rPr>
          <w:rFonts w:asciiTheme="majorBidi" w:hAnsiTheme="majorBidi" w:cstheme="majorBidi"/>
          <w:sz w:val="24"/>
          <w:szCs w:val="24"/>
        </w:rPr>
        <w:t xml:space="preserve"> </w:t>
      </w:r>
    </w:p>
    <w:p w14:paraId="11E77666" w14:textId="4E27BD38" w:rsidR="00FF0D46" w:rsidRDefault="00526371" w:rsidP="00402391">
      <w:pPr>
        <w:pStyle w:val="ListParagraph"/>
        <w:spacing w:line="276" w:lineRule="auto"/>
        <w:ind w:left="426" w:firstLine="708"/>
        <w:jc w:val="both"/>
        <w:rPr>
          <w:rFonts w:asciiTheme="majorBidi" w:hAnsiTheme="majorBidi" w:cstheme="majorBidi"/>
          <w:b/>
          <w:bCs/>
          <w:sz w:val="24"/>
          <w:szCs w:val="24"/>
        </w:rPr>
      </w:pPr>
      <w:r w:rsidRPr="00526371">
        <w:rPr>
          <w:rFonts w:ascii="Times New Roman" w:hAnsi="Times New Roman" w:cs="Times New Roman"/>
          <w:sz w:val="24"/>
          <w:szCs w:val="24"/>
        </w:rPr>
        <w:t xml:space="preserve">Hal tersebut membuktikan bagaimana MAN 2 Ponorogo tetap bertahan di tengah </w:t>
      </w:r>
      <w:r>
        <w:rPr>
          <w:rFonts w:ascii="Times New Roman" w:hAnsi="Times New Roman" w:cs="Times New Roman"/>
          <w:sz w:val="24"/>
          <w:szCs w:val="24"/>
        </w:rPr>
        <w:t xml:space="preserve">persaingan lembaga pendidikan dengan mengoptimalkan </w:t>
      </w:r>
      <w:r>
        <w:rPr>
          <w:rFonts w:ascii="Times New Roman" w:hAnsi="Times New Roman" w:cs="Times New Roman"/>
          <w:i/>
          <w:sz w:val="24"/>
          <w:szCs w:val="24"/>
        </w:rPr>
        <w:t xml:space="preserve">brand image </w:t>
      </w:r>
      <w:r>
        <w:rPr>
          <w:rFonts w:ascii="Times New Roman" w:hAnsi="Times New Roman" w:cs="Times New Roman"/>
          <w:sz w:val="24"/>
          <w:szCs w:val="24"/>
        </w:rPr>
        <w:t xml:space="preserve">lembaga sebagai lembaga pendidikan </w:t>
      </w:r>
      <w:r w:rsidR="00FF0D46">
        <w:rPr>
          <w:rFonts w:ascii="Times New Roman" w:hAnsi="Times New Roman" w:cs="Times New Roman"/>
          <w:sz w:val="24"/>
          <w:szCs w:val="24"/>
        </w:rPr>
        <w:t>berlabel</w:t>
      </w:r>
      <w:r>
        <w:rPr>
          <w:rFonts w:ascii="Times New Roman" w:hAnsi="Times New Roman" w:cs="Times New Roman"/>
          <w:sz w:val="24"/>
          <w:szCs w:val="24"/>
        </w:rPr>
        <w:t xml:space="preserve"> madrasah riset dengan </w:t>
      </w:r>
      <w:r w:rsidR="007A4D9C">
        <w:rPr>
          <w:rFonts w:ascii="Times New Roman" w:hAnsi="Times New Roman" w:cs="Times New Roman"/>
          <w:sz w:val="24"/>
          <w:szCs w:val="24"/>
        </w:rPr>
        <w:t>berbagai prestasi yang di</w:t>
      </w:r>
      <w:r w:rsidR="00FF0D46">
        <w:rPr>
          <w:rFonts w:ascii="Times New Roman" w:hAnsi="Times New Roman" w:cs="Times New Roman"/>
          <w:sz w:val="24"/>
          <w:szCs w:val="24"/>
        </w:rPr>
        <w:t xml:space="preserve">torehkan. </w:t>
      </w:r>
      <w:r w:rsidR="009B56AF" w:rsidRPr="00526371">
        <w:rPr>
          <w:rFonts w:asciiTheme="majorBidi" w:hAnsiTheme="majorBidi" w:cstheme="majorBidi"/>
          <w:sz w:val="24"/>
          <w:szCs w:val="24"/>
        </w:rPr>
        <w:t xml:space="preserve">Berdasarkan latar belakang yang telah </w:t>
      </w:r>
      <w:r w:rsidR="00061920" w:rsidRPr="00526371">
        <w:rPr>
          <w:rFonts w:asciiTheme="majorBidi" w:hAnsiTheme="majorBidi" w:cstheme="majorBidi"/>
          <w:sz w:val="24"/>
          <w:szCs w:val="24"/>
        </w:rPr>
        <w:t>dipaparkan di</w:t>
      </w:r>
      <w:r w:rsidR="0026239C">
        <w:rPr>
          <w:rFonts w:asciiTheme="majorBidi" w:hAnsiTheme="majorBidi" w:cstheme="majorBidi"/>
          <w:sz w:val="24"/>
          <w:szCs w:val="24"/>
        </w:rPr>
        <w:t xml:space="preserve"> </w:t>
      </w:r>
      <w:r w:rsidR="00061920" w:rsidRPr="00526371">
        <w:rPr>
          <w:rFonts w:asciiTheme="majorBidi" w:hAnsiTheme="majorBidi" w:cstheme="majorBidi"/>
          <w:sz w:val="24"/>
          <w:szCs w:val="24"/>
        </w:rPr>
        <w:t xml:space="preserve">atas, maka peneliti </w:t>
      </w:r>
      <w:r w:rsidR="009B56AF" w:rsidRPr="00526371">
        <w:rPr>
          <w:rFonts w:asciiTheme="majorBidi" w:hAnsiTheme="majorBidi" w:cstheme="majorBidi"/>
          <w:sz w:val="24"/>
          <w:szCs w:val="24"/>
        </w:rPr>
        <w:t>tertarik untuk melakukan sebuah penelitian dengan judul “</w:t>
      </w:r>
      <w:r w:rsidR="009B56AF" w:rsidRPr="00526371">
        <w:rPr>
          <w:rFonts w:asciiTheme="majorBidi" w:hAnsiTheme="majorBidi" w:cstheme="majorBidi"/>
          <w:b/>
          <w:bCs/>
          <w:sz w:val="24"/>
          <w:szCs w:val="24"/>
        </w:rPr>
        <w:t>Manajemen</w:t>
      </w:r>
      <w:r w:rsidR="00C25458">
        <w:rPr>
          <w:rFonts w:asciiTheme="majorBidi" w:hAnsiTheme="majorBidi" w:cstheme="majorBidi"/>
          <w:b/>
          <w:bCs/>
          <w:sz w:val="24"/>
          <w:szCs w:val="24"/>
        </w:rPr>
        <w:t xml:space="preserve"> Madrasah Riset dalam Meningkatan </w:t>
      </w:r>
      <w:r w:rsidR="009B56AF" w:rsidRPr="00526371">
        <w:rPr>
          <w:rFonts w:asciiTheme="majorBidi" w:hAnsiTheme="majorBidi" w:cstheme="majorBidi"/>
          <w:b/>
          <w:bCs/>
          <w:i/>
          <w:iCs/>
          <w:sz w:val="24"/>
          <w:szCs w:val="24"/>
        </w:rPr>
        <w:t>Brand Image</w:t>
      </w:r>
      <w:r w:rsidR="009D6F32" w:rsidRPr="00526371">
        <w:rPr>
          <w:rFonts w:asciiTheme="majorBidi" w:hAnsiTheme="majorBidi" w:cstheme="majorBidi"/>
          <w:b/>
          <w:bCs/>
          <w:sz w:val="24"/>
          <w:szCs w:val="24"/>
        </w:rPr>
        <w:t xml:space="preserve"> Lembaga Pendidikan</w:t>
      </w:r>
      <w:r w:rsidR="00FF0D46">
        <w:rPr>
          <w:rFonts w:asciiTheme="majorBidi" w:hAnsiTheme="majorBidi" w:cstheme="majorBidi"/>
          <w:b/>
          <w:bCs/>
          <w:sz w:val="24"/>
          <w:szCs w:val="24"/>
        </w:rPr>
        <w:t xml:space="preserve"> Unggul</w:t>
      </w:r>
      <w:r w:rsidR="009D6F32" w:rsidRPr="00526371">
        <w:rPr>
          <w:rFonts w:asciiTheme="majorBidi" w:hAnsiTheme="majorBidi" w:cstheme="majorBidi"/>
          <w:b/>
          <w:bCs/>
          <w:sz w:val="24"/>
          <w:szCs w:val="24"/>
        </w:rPr>
        <w:t>”</w:t>
      </w:r>
    </w:p>
    <w:p w14:paraId="77B5D941" w14:textId="13651AD7" w:rsidR="00DF7F3B" w:rsidRPr="00AB0115" w:rsidRDefault="00E01218" w:rsidP="00402391">
      <w:pPr>
        <w:pStyle w:val="ListParagraph"/>
        <w:numPr>
          <w:ilvl w:val="0"/>
          <w:numId w:val="31"/>
        </w:numPr>
        <w:spacing w:line="276" w:lineRule="auto"/>
        <w:ind w:left="426" w:hanging="426"/>
        <w:rPr>
          <w:rFonts w:asciiTheme="majorBidi" w:hAnsiTheme="majorBidi" w:cstheme="majorBidi"/>
          <w:b/>
          <w:sz w:val="24"/>
          <w:szCs w:val="24"/>
        </w:rPr>
      </w:pPr>
      <w:r>
        <w:rPr>
          <w:rFonts w:asciiTheme="majorBidi" w:hAnsiTheme="majorBidi" w:cstheme="majorBidi"/>
          <w:b/>
          <w:sz w:val="24"/>
          <w:szCs w:val="24"/>
        </w:rPr>
        <w:t>Rumusan Masalah</w:t>
      </w:r>
    </w:p>
    <w:p w14:paraId="165C8748" w14:textId="77777777" w:rsidR="00FB27F0" w:rsidRPr="003A4223" w:rsidRDefault="00FB27F0" w:rsidP="00402391">
      <w:pPr>
        <w:pStyle w:val="ListParagraph"/>
        <w:spacing w:line="276" w:lineRule="auto"/>
        <w:ind w:left="426" w:firstLine="425"/>
        <w:jc w:val="both"/>
        <w:rPr>
          <w:rFonts w:asciiTheme="majorBidi" w:hAnsiTheme="majorBidi" w:cstheme="majorBidi"/>
          <w:sz w:val="24"/>
          <w:szCs w:val="24"/>
        </w:rPr>
      </w:pPr>
      <w:r w:rsidRPr="003A4223">
        <w:rPr>
          <w:rFonts w:asciiTheme="majorBidi" w:hAnsiTheme="majorBidi" w:cstheme="majorBidi"/>
          <w:sz w:val="24"/>
          <w:szCs w:val="24"/>
        </w:rPr>
        <w:t>Untuk mem</w:t>
      </w:r>
      <w:r w:rsidR="00221AA2" w:rsidRPr="003A4223">
        <w:rPr>
          <w:rFonts w:asciiTheme="majorBidi" w:hAnsiTheme="majorBidi" w:cstheme="majorBidi"/>
          <w:sz w:val="24"/>
          <w:szCs w:val="24"/>
        </w:rPr>
        <w:t>u</w:t>
      </w:r>
      <w:r w:rsidRPr="003A4223">
        <w:rPr>
          <w:rFonts w:asciiTheme="majorBidi" w:hAnsiTheme="majorBidi" w:cstheme="majorBidi"/>
          <w:sz w:val="24"/>
          <w:szCs w:val="24"/>
        </w:rPr>
        <w:t>dahkan pembahasan agar lebih sistematis dan terarah, maka penulis aka</w:t>
      </w:r>
      <w:r w:rsidR="00643DDB" w:rsidRPr="003A4223">
        <w:rPr>
          <w:rFonts w:asciiTheme="majorBidi" w:hAnsiTheme="majorBidi" w:cstheme="majorBidi"/>
          <w:sz w:val="24"/>
          <w:szCs w:val="24"/>
        </w:rPr>
        <w:t>n</w:t>
      </w:r>
      <w:r w:rsidRPr="003A4223">
        <w:rPr>
          <w:rFonts w:asciiTheme="majorBidi" w:hAnsiTheme="majorBidi" w:cstheme="majorBidi"/>
          <w:sz w:val="24"/>
          <w:szCs w:val="24"/>
        </w:rPr>
        <w:t xml:space="preserve"> merumuskan </w:t>
      </w:r>
      <w:r w:rsidR="00643DDB" w:rsidRPr="003A4223">
        <w:rPr>
          <w:rFonts w:asciiTheme="majorBidi" w:hAnsiTheme="majorBidi" w:cstheme="majorBidi"/>
          <w:sz w:val="24"/>
          <w:szCs w:val="24"/>
        </w:rPr>
        <w:t xml:space="preserve">berbagai </w:t>
      </w:r>
      <w:r w:rsidRPr="003A4223">
        <w:rPr>
          <w:rFonts w:asciiTheme="majorBidi" w:hAnsiTheme="majorBidi" w:cstheme="majorBidi"/>
          <w:sz w:val="24"/>
          <w:szCs w:val="24"/>
        </w:rPr>
        <w:t>masalah sebagai berikut:</w:t>
      </w:r>
    </w:p>
    <w:p w14:paraId="76BE8196" w14:textId="77777777" w:rsidR="00DF7F3B" w:rsidRPr="00AB0115" w:rsidRDefault="00C73C4E" w:rsidP="00402391">
      <w:pPr>
        <w:pStyle w:val="ListParagraph"/>
        <w:numPr>
          <w:ilvl w:val="0"/>
          <w:numId w:val="2"/>
        </w:numPr>
        <w:spacing w:line="276" w:lineRule="auto"/>
        <w:ind w:left="709"/>
        <w:jc w:val="both"/>
        <w:rPr>
          <w:rFonts w:asciiTheme="majorBidi" w:hAnsiTheme="majorBidi" w:cstheme="majorBidi"/>
          <w:b/>
          <w:sz w:val="24"/>
          <w:szCs w:val="24"/>
        </w:rPr>
      </w:pPr>
      <w:r w:rsidRPr="00AB0115">
        <w:rPr>
          <w:rFonts w:asciiTheme="majorBidi" w:hAnsiTheme="majorBidi" w:cstheme="majorBidi"/>
          <w:sz w:val="24"/>
          <w:szCs w:val="24"/>
        </w:rPr>
        <w:t xml:space="preserve">Bagaimana </w:t>
      </w:r>
      <w:r w:rsidR="00883419" w:rsidRPr="00AB0115">
        <w:rPr>
          <w:rFonts w:asciiTheme="majorBidi" w:hAnsiTheme="majorBidi" w:cstheme="majorBidi"/>
          <w:sz w:val="24"/>
          <w:szCs w:val="24"/>
        </w:rPr>
        <w:t>perencanaan</w:t>
      </w:r>
      <w:r w:rsidRPr="00AB0115">
        <w:rPr>
          <w:rFonts w:asciiTheme="majorBidi" w:hAnsiTheme="majorBidi" w:cstheme="majorBidi"/>
          <w:sz w:val="24"/>
          <w:szCs w:val="24"/>
        </w:rPr>
        <w:t xml:space="preserve"> </w:t>
      </w:r>
      <w:r w:rsidR="00DF7F3B" w:rsidRPr="00AB0115">
        <w:rPr>
          <w:rFonts w:asciiTheme="majorBidi" w:hAnsiTheme="majorBidi" w:cstheme="majorBidi"/>
          <w:sz w:val="24"/>
          <w:szCs w:val="24"/>
        </w:rPr>
        <w:t xml:space="preserve">program madrasah riset dalam </w:t>
      </w:r>
      <w:r w:rsidR="00020905" w:rsidRPr="00AB0115">
        <w:rPr>
          <w:rFonts w:asciiTheme="majorBidi" w:hAnsiTheme="majorBidi" w:cstheme="majorBidi"/>
          <w:sz w:val="24"/>
          <w:szCs w:val="24"/>
        </w:rPr>
        <w:t>meningkatkan</w:t>
      </w:r>
      <w:r w:rsidR="002461C1" w:rsidRPr="00AB0115">
        <w:rPr>
          <w:rFonts w:asciiTheme="majorBidi" w:hAnsiTheme="majorBidi" w:cstheme="majorBidi"/>
          <w:sz w:val="24"/>
          <w:szCs w:val="24"/>
        </w:rPr>
        <w:t xml:space="preserve"> </w:t>
      </w:r>
      <w:r w:rsidR="002461C1" w:rsidRPr="00AB0115">
        <w:rPr>
          <w:rFonts w:asciiTheme="majorBidi" w:hAnsiTheme="majorBidi" w:cstheme="majorBidi"/>
          <w:i/>
          <w:sz w:val="24"/>
          <w:szCs w:val="24"/>
        </w:rPr>
        <w:t xml:space="preserve">brand image </w:t>
      </w:r>
      <w:r w:rsidR="002461C1" w:rsidRPr="00AB0115">
        <w:rPr>
          <w:rFonts w:asciiTheme="majorBidi" w:hAnsiTheme="majorBidi" w:cstheme="majorBidi"/>
          <w:sz w:val="24"/>
          <w:szCs w:val="24"/>
        </w:rPr>
        <w:t xml:space="preserve">lembaga pendidikan </w:t>
      </w:r>
      <w:r w:rsidRPr="00AB0115">
        <w:rPr>
          <w:rFonts w:asciiTheme="majorBidi" w:hAnsiTheme="majorBidi" w:cstheme="majorBidi"/>
          <w:sz w:val="24"/>
          <w:szCs w:val="24"/>
        </w:rPr>
        <w:t>u</w:t>
      </w:r>
      <w:r w:rsidR="00020905" w:rsidRPr="00AB0115">
        <w:rPr>
          <w:rFonts w:asciiTheme="majorBidi" w:hAnsiTheme="majorBidi" w:cstheme="majorBidi"/>
          <w:sz w:val="24"/>
          <w:szCs w:val="24"/>
        </w:rPr>
        <w:t xml:space="preserve">nggul </w:t>
      </w:r>
      <w:r w:rsidR="002461C1" w:rsidRPr="00AB0115">
        <w:rPr>
          <w:rFonts w:asciiTheme="majorBidi" w:hAnsiTheme="majorBidi" w:cstheme="majorBidi"/>
          <w:sz w:val="24"/>
          <w:szCs w:val="24"/>
        </w:rPr>
        <w:t xml:space="preserve">di </w:t>
      </w:r>
      <w:r w:rsidR="00DF7F3B" w:rsidRPr="00AB0115">
        <w:rPr>
          <w:rFonts w:asciiTheme="majorBidi" w:hAnsiTheme="majorBidi" w:cstheme="majorBidi"/>
          <w:sz w:val="24"/>
          <w:szCs w:val="24"/>
        </w:rPr>
        <w:t>MAN 2 Ponorogo?</w:t>
      </w:r>
    </w:p>
    <w:p w14:paraId="057E4CAF" w14:textId="77777777" w:rsidR="00517800" w:rsidRPr="00883419" w:rsidRDefault="00883419" w:rsidP="00402391">
      <w:pPr>
        <w:pStyle w:val="ListParagraph"/>
        <w:numPr>
          <w:ilvl w:val="0"/>
          <w:numId w:val="2"/>
        </w:numPr>
        <w:spacing w:line="276" w:lineRule="auto"/>
        <w:ind w:left="709"/>
        <w:jc w:val="both"/>
        <w:rPr>
          <w:rFonts w:asciiTheme="majorBidi" w:hAnsiTheme="majorBidi" w:cstheme="majorBidi"/>
          <w:b/>
          <w:sz w:val="24"/>
          <w:szCs w:val="24"/>
        </w:rPr>
      </w:pPr>
      <w:r>
        <w:rPr>
          <w:rFonts w:asciiTheme="majorBidi" w:hAnsiTheme="majorBidi" w:cstheme="majorBidi"/>
          <w:sz w:val="24"/>
          <w:szCs w:val="24"/>
        </w:rPr>
        <w:t xml:space="preserve">Bagaimana pelaksanaan </w:t>
      </w:r>
      <w:r w:rsidRPr="003A4223">
        <w:rPr>
          <w:rFonts w:asciiTheme="majorBidi" w:hAnsiTheme="majorBidi" w:cstheme="majorBidi"/>
          <w:sz w:val="24"/>
          <w:szCs w:val="24"/>
        </w:rPr>
        <w:t xml:space="preserve">program madrasah riset dalam </w:t>
      </w:r>
      <w:r>
        <w:rPr>
          <w:rFonts w:asciiTheme="majorBidi" w:hAnsiTheme="majorBidi" w:cstheme="majorBidi"/>
          <w:sz w:val="24"/>
          <w:szCs w:val="24"/>
        </w:rPr>
        <w:t>meningkatkan</w:t>
      </w:r>
      <w:r w:rsidRPr="003A4223">
        <w:rPr>
          <w:rFonts w:asciiTheme="majorBidi" w:hAnsiTheme="majorBidi" w:cstheme="majorBidi"/>
          <w:sz w:val="24"/>
          <w:szCs w:val="24"/>
        </w:rPr>
        <w:t xml:space="preserve"> </w:t>
      </w:r>
      <w:r w:rsidRPr="003A4223">
        <w:rPr>
          <w:rFonts w:asciiTheme="majorBidi" w:hAnsiTheme="majorBidi" w:cstheme="majorBidi"/>
          <w:i/>
          <w:sz w:val="24"/>
          <w:szCs w:val="24"/>
        </w:rPr>
        <w:t xml:space="preserve">brand image </w:t>
      </w:r>
      <w:r w:rsidRPr="003A4223">
        <w:rPr>
          <w:rFonts w:asciiTheme="majorBidi" w:hAnsiTheme="majorBidi" w:cstheme="majorBidi"/>
          <w:sz w:val="24"/>
          <w:szCs w:val="24"/>
        </w:rPr>
        <w:t xml:space="preserve">lembaga pendidikan </w:t>
      </w:r>
      <w:r>
        <w:rPr>
          <w:rFonts w:asciiTheme="majorBidi" w:hAnsiTheme="majorBidi" w:cstheme="majorBidi"/>
          <w:sz w:val="24"/>
          <w:szCs w:val="24"/>
        </w:rPr>
        <w:t xml:space="preserve">unggul </w:t>
      </w:r>
      <w:r w:rsidRPr="003A4223">
        <w:rPr>
          <w:rFonts w:asciiTheme="majorBidi" w:hAnsiTheme="majorBidi" w:cstheme="majorBidi"/>
          <w:sz w:val="24"/>
          <w:szCs w:val="24"/>
        </w:rPr>
        <w:t>di MAN 2 Ponorogo</w:t>
      </w:r>
      <w:r w:rsidR="00517800" w:rsidRPr="00C73C4E">
        <w:rPr>
          <w:rFonts w:asciiTheme="majorBidi" w:hAnsiTheme="majorBidi" w:cstheme="majorBidi"/>
          <w:sz w:val="24"/>
          <w:szCs w:val="24"/>
        </w:rPr>
        <w:t>?</w:t>
      </w:r>
    </w:p>
    <w:p w14:paraId="59508C58" w14:textId="77777777" w:rsidR="00883419" w:rsidRPr="00C73C4E" w:rsidRDefault="00883419" w:rsidP="00402391">
      <w:pPr>
        <w:pStyle w:val="ListParagraph"/>
        <w:numPr>
          <w:ilvl w:val="0"/>
          <w:numId w:val="2"/>
        </w:numPr>
        <w:spacing w:line="276" w:lineRule="auto"/>
        <w:ind w:left="709"/>
        <w:jc w:val="both"/>
        <w:rPr>
          <w:rFonts w:asciiTheme="majorBidi" w:hAnsiTheme="majorBidi" w:cstheme="majorBidi"/>
          <w:b/>
          <w:sz w:val="24"/>
          <w:szCs w:val="24"/>
        </w:rPr>
      </w:pPr>
      <w:r>
        <w:rPr>
          <w:rFonts w:asciiTheme="majorBidi" w:hAnsiTheme="majorBidi" w:cstheme="majorBidi"/>
          <w:sz w:val="24"/>
          <w:szCs w:val="24"/>
        </w:rPr>
        <w:t xml:space="preserve">Bagaimana pengawasan </w:t>
      </w:r>
      <w:r w:rsidRPr="003A4223">
        <w:rPr>
          <w:rFonts w:asciiTheme="majorBidi" w:hAnsiTheme="majorBidi" w:cstheme="majorBidi"/>
          <w:sz w:val="24"/>
          <w:szCs w:val="24"/>
        </w:rPr>
        <w:t xml:space="preserve">program madrasah riset dalam </w:t>
      </w:r>
      <w:r>
        <w:rPr>
          <w:rFonts w:asciiTheme="majorBidi" w:hAnsiTheme="majorBidi" w:cstheme="majorBidi"/>
          <w:sz w:val="24"/>
          <w:szCs w:val="24"/>
        </w:rPr>
        <w:t>meningkatkan</w:t>
      </w:r>
      <w:r w:rsidRPr="003A4223">
        <w:rPr>
          <w:rFonts w:asciiTheme="majorBidi" w:hAnsiTheme="majorBidi" w:cstheme="majorBidi"/>
          <w:sz w:val="24"/>
          <w:szCs w:val="24"/>
        </w:rPr>
        <w:t xml:space="preserve"> </w:t>
      </w:r>
      <w:r w:rsidRPr="003A4223">
        <w:rPr>
          <w:rFonts w:asciiTheme="majorBidi" w:hAnsiTheme="majorBidi" w:cstheme="majorBidi"/>
          <w:i/>
          <w:sz w:val="24"/>
          <w:szCs w:val="24"/>
        </w:rPr>
        <w:t xml:space="preserve">brand image </w:t>
      </w:r>
      <w:r w:rsidRPr="003A4223">
        <w:rPr>
          <w:rFonts w:asciiTheme="majorBidi" w:hAnsiTheme="majorBidi" w:cstheme="majorBidi"/>
          <w:sz w:val="24"/>
          <w:szCs w:val="24"/>
        </w:rPr>
        <w:t xml:space="preserve">lembaga pendidikan </w:t>
      </w:r>
      <w:r>
        <w:rPr>
          <w:rFonts w:asciiTheme="majorBidi" w:hAnsiTheme="majorBidi" w:cstheme="majorBidi"/>
          <w:sz w:val="24"/>
          <w:szCs w:val="24"/>
        </w:rPr>
        <w:t xml:space="preserve">unggul </w:t>
      </w:r>
      <w:r w:rsidRPr="003A4223">
        <w:rPr>
          <w:rFonts w:asciiTheme="majorBidi" w:hAnsiTheme="majorBidi" w:cstheme="majorBidi"/>
          <w:sz w:val="24"/>
          <w:szCs w:val="24"/>
        </w:rPr>
        <w:t>di MAN 2 Ponorogo</w:t>
      </w:r>
      <w:r>
        <w:rPr>
          <w:rFonts w:asciiTheme="majorBidi" w:hAnsiTheme="majorBidi" w:cstheme="majorBidi"/>
          <w:sz w:val="24"/>
          <w:szCs w:val="24"/>
        </w:rPr>
        <w:t>?</w:t>
      </w:r>
    </w:p>
    <w:p w14:paraId="022503B5" w14:textId="69A802E8" w:rsidR="00643DDB" w:rsidRPr="003A4223" w:rsidRDefault="00FB27F0" w:rsidP="00402391">
      <w:pPr>
        <w:pStyle w:val="ListParagraph"/>
        <w:numPr>
          <w:ilvl w:val="0"/>
          <w:numId w:val="2"/>
        </w:numPr>
        <w:spacing w:line="276" w:lineRule="auto"/>
        <w:ind w:left="709"/>
        <w:jc w:val="both"/>
        <w:rPr>
          <w:rFonts w:asciiTheme="majorBidi" w:hAnsiTheme="majorBidi" w:cstheme="majorBidi"/>
          <w:sz w:val="24"/>
          <w:szCs w:val="24"/>
        </w:rPr>
      </w:pPr>
      <w:r w:rsidRPr="003A4223">
        <w:rPr>
          <w:rFonts w:asciiTheme="majorBidi" w:hAnsiTheme="majorBidi" w:cstheme="majorBidi"/>
          <w:sz w:val="24"/>
          <w:szCs w:val="24"/>
        </w:rPr>
        <w:lastRenderedPageBreak/>
        <w:t>Bagaimana implikasi program mad</w:t>
      </w:r>
      <w:r w:rsidR="00EE7D81" w:rsidRPr="003A4223">
        <w:rPr>
          <w:rFonts w:asciiTheme="majorBidi" w:hAnsiTheme="majorBidi" w:cstheme="majorBidi"/>
          <w:sz w:val="24"/>
          <w:szCs w:val="24"/>
        </w:rPr>
        <w:t>rasah riset dalam</w:t>
      </w:r>
      <w:r w:rsidR="00020905">
        <w:rPr>
          <w:rFonts w:asciiTheme="majorBidi" w:hAnsiTheme="majorBidi" w:cstheme="majorBidi"/>
          <w:sz w:val="24"/>
          <w:szCs w:val="24"/>
        </w:rPr>
        <w:t xml:space="preserve"> meningkatkan</w:t>
      </w:r>
      <w:r w:rsidR="002461C1" w:rsidRPr="003A4223">
        <w:rPr>
          <w:rFonts w:asciiTheme="majorBidi" w:hAnsiTheme="majorBidi" w:cstheme="majorBidi"/>
          <w:sz w:val="24"/>
          <w:szCs w:val="24"/>
        </w:rPr>
        <w:t xml:space="preserve"> </w:t>
      </w:r>
      <w:r w:rsidR="002461C1" w:rsidRPr="003A4223">
        <w:rPr>
          <w:rFonts w:asciiTheme="majorBidi" w:hAnsiTheme="majorBidi" w:cstheme="majorBidi"/>
          <w:i/>
          <w:sz w:val="24"/>
          <w:szCs w:val="24"/>
        </w:rPr>
        <w:t>brand image</w:t>
      </w:r>
      <w:r w:rsidR="002E4E70" w:rsidRPr="003A4223">
        <w:rPr>
          <w:rFonts w:asciiTheme="majorBidi" w:hAnsiTheme="majorBidi" w:cstheme="majorBidi"/>
          <w:sz w:val="24"/>
          <w:szCs w:val="24"/>
        </w:rPr>
        <w:t xml:space="preserve"> </w:t>
      </w:r>
      <w:r w:rsidR="00020905">
        <w:rPr>
          <w:rFonts w:asciiTheme="majorBidi" w:hAnsiTheme="majorBidi" w:cstheme="majorBidi"/>
          <w:sz w:val="24"/>
          <w:szCs w:val="24"/>
        </w:rPr>
        <w:t xml:space="preserve">lembaga pendidikan unggul </w:t>
      </w:r>
      <w:r w:rsidR="002E4E70" w:rsidRPr="003A4223">
        <w:rPr>
          <w:rFonts w:asciiTheme="majorBidi" w:hAnsiTheme="majorBidi" w:cstheme="majorBidi"/>
          <w:sz w:val="24"/>
          <w:szCs w:val="24"/>
        </w:rPr>
        <w:t>di MAN 2 Ponorogo</w:t>
      </w:r>
      <w:r w:rsidR="00020905">
        <w:rPr>
          <w:rFonts w:asciiTheme="majorBidi" w:hAnsiTheme="majorBidi" w:cstheme="majorBidi"/>
          <w:sz w:val="24"/>
          <w:szCs w:val="24"/>
        </w:rPr>
        <w:t>?</w:t>
      </w:r>
    </w:p>
    <w:p w14:paraId="610BF445" w14:textId="30366741" w:rsidR="00881BE7" w:rsidRPr="003A4223" w:rsidRDefault="0067676F" w:rsidP="00402391">
      <w:pPr>
        <w:pStyle w:val="ListParagraph"/>
        <w:numPr>
          <w:ilvl w:val="0"/>
          <w:numId w:val="31"/>
        </w:numPr>
        <w:spacing w:line="276" w:lineRule="auto"/>
        <w:ind w:left="426" w:hanging="490"/>
        <w:rPr>
          <w:rFonts w:asciiTheme="majorBidi" w:hAnsiTheme="majorBidi" w:cstheme="majorBidi"/>
          <w:b/>
          <w:sz w:val="24"/>
          <w:szCs w:val="24"/>
        </w:rPr>
      </w:pPr>
      <w:r w:rsidRPr="003A4223">
        <w:rPr>
          <w:rFonts w:asciiTheme="majorBidi" w:hAnsiTheme="majorBidi" w:cstheme="majorBidi"/>
          <w:b/>
          <w:sz w:val="24"/>
          <w:szCs w:val="24"/>
        </w:rPr>
        <w:t>Tujuan Penelitian</w:t>
      </w:r>
    </w:p>
    <w:p w14:paraId="22A6D9C8" w14:textId="519AC246" w:rsidR="00FB27F0" w:rsidRPr="003A4223" w:rsidRDefault="00FB27F0" w:rsidP="00402391">
      <w:pPr>
        <w:pStyle w:val="ListParagraph"/>
        <w:spacing w:line="276" w:lineRule="auto"/>
        <w:ind w:left="426" w:firstLine="556"/>
        <w:jc w:val="both"/>
        <w:rPr>
          <w:rFonts w:asciiTheme="majorBidi" w:hAnsiTheme="majorBidi" w:cstheme="majorBidi"/>
          <w:sz w:val="24"/>
          <w:szCs w:val="24"/>
        </w:rPr>
      </w:pPr>
      <w:r w:rsidRPr="003A4223">
        <w:rPr>
          <w:rFonts w:asciiTheme="majorBidi" w:hAnsiTheme="majorBidi" w:cstheme="majorBidi"/>
          <w:sz w:val="24"/>
          <w:szCs w:val="24"/>
        </w:rPr>
        <w:t>Berdasarkan rumusan masalah di</w:t>
      </w:r>
      <w:r w:rsidR="0026239C">
        <w:rPr>
          <w:rFonts w:asciiTheme="majorBidi" w:hAnsiTheme="majorBidi" w:cstheme="majorBidi"/>
          <w:sz w:val="24"/>
          <w:szCs w:val="24"/>
        </w:rPr>
        <w:t xml:space="preserve"> </w:t>
      </w:r>
      <w:r w:rsidRPr="003A4223">
        <w:rPr>
          <w:rFonts w:asciiTheme="majorBidi" w:hAnsiTheme="majorBidi" w:cstheme="majorBidi"/>
          <w:sz w:val="24"/>
          <w:szCs w:val="24"/>
        </w:rPr>
        <w:t>atas, penelitian ini secara umum bertujuan untuk menganalisis secara menyeluruh jawaban dari rumusan masalah yang diperinci sebagai berikut:</w:t>
      </w:r>
    </w:p>
    <w:p w14:paraId="75FD888C" w14:textId="77777777" w:rsidR="00883419" w:rsidRPr="00AB0115" w:rsidRDefault="006C6683" w:rsidP="00402391">
      <w:pPr>
        <w:pStyle w:val="ListParagraph"/>
        <w:numPr>
          <w:ilvl w:val="0"/>
          <w:numId w:val="3"/>
        </w:numPr>
        <w:spacing w:line="276" w:lineRule="auto"/>
        <w:ind w:left="709"/>
        <w:jc w:val="both"/>
        <w:rPr>
          <w:rFonts w:asciiTheme="majorBidi" w:hAnsiTheme="majorBidi" w:cstheme="majorBidi"/>
          <w:sz w:val="24"/>
          <w:szCs w:val="24"/>
        </w:rPr>
      </w:pPr>
      <w:r w:rsidRPr="00AB0115">
        <w:rPr>
          <w:rFonts w:asciiTheme="majorBidi" w:hAnsiTheme="majorBidi" w:cstheme="majorBidi"/>
          <w:sz w:val="24"/>
          <w:szCs w:val="24"/>
        </w:rPr>
        <w:t xml:space="preserve">Mendiskripsikan dan menganalisis </w:t>
      </w:r>
      <w:r w:rsidR="00883419" w:rsidRPr="00AB0115">
        <w:rPr>
          <w:rFonts w:asciiTheme="majorBidi" w:hAnsiTheme="majorBidi" w:cstheme="majorBidi"/>
          <w:sz w:val="24"/>
          <w:szCs w:val="24"/>
        </w:rPr>
        <w:t xml:space="preserve">perencanaan program madrasah riset dalam meningkatkan </w:t>
      </w:r>
      <w:r w:rsidR="00883419" w:rsidRPr="00AB0115">
        <w:rPr>
          <w:rFonts w:asciiTheme="majorBidi" w:hAnsiTheme="majorBidi" w:cstheme="majorBidi"/>
          <w:i/>
          <w:sz w:val="24"/>
          <w:szCs w:val="24"/>
        </w:rPr>
        <w:t xml:space="preserve">brand image </w:t>
      </w:r>
      <w:r w:rsidR="00883419" w:rsidRPr="00AB0115">
        <w:rPr>
          <w:rFonts w:asciiTheme="majorBidi" w:hAnsiTheme="majorBidi" w:cstheme="majorBidi"/>
          <w:sz w:val="24"/>
          <w:szCs w:val="24"/>
        </w:rPr>
        <w:t>lembaga pendidikan unggul di MAN 2 Ponorogo.</w:t>
      </w:r>
    </w:p>
    <w:p w14:paraId="1A6C5A39" w14:textId="77777777" w:rsidR="00883419" w:rsidRDefault="00517800" w:rsidP="00402391">
      <w:pPr>
        <w:pStyle w:val="ListParagraph"/>
        <w:numPr>
          <w:ilvl w:val="0"/>
          <w:numId w:val="3"/>
        </w:numPr>
        <w:spacing w:line="276" w:lineRule="auto"/>
        <w:ind w:left="709"/>
        <w:jc w:val="both"/>
        <w:rPr>
          <w:rFonts w:asciiTheme="majorBidi" w:hAnsiTheme="majorBidi" w:cstheme="majorBidi"/>
          <w:sz w:val="24"/>
          <w:szCs w:val="24"/>
        </w:rPr>
      </w:pPr>
      <w:r w:rsidRPr="00883419">
        <w:rPr>
          <w:rFonts w:asciiTheme="majorBidi" w:hAnsiTheme="majorBidi" w:cstheme="majorBidi"/>
          <w:sz w:val="24"/>
          <w:szCs w:val="24"/>
        </w:rPr>
        <w:t xml:space="preserve">Mendiskripsikan dan menganalisis </w:t>
      </w:r>
      <w:r w:rsidR="00883419">
        <w:rPr>
          <w:rFonts w:asciiTheme="majorBidi" w:hAnsiTheme="majorBidi" w:cstheme="majorBidi"/>
          <w:sz w:val="24"/>
          <w:szCs w:val="24"/>
        </w:rPr>
        <w:t xml:space="preserve">pelaksanaan </w:t>
      </w:r>
      <w:r w:rsidR="00883419" w:rsidRPr="003A4223">
        <w:rPr>
          <w:rFonts w:asciiTheme="majorBidi" w:hAnsiTheme="majorBidi" w:cstheme="majorBidi"/>
          <w:sz w:val="24"/>
          <w:szCs w:val="24"/>
        </w:rPr>
        <w:t xml:space="preserve">program madrasah riset dalam </w:t>
      </w:r>
      <w:r w:rsidR="00883419">
        <w:rPr>
          <w:rFonts w:asciiTheme="majorBidi" w:hAnsiTheme="majorBidi" w:cstheme="majorBidi"/>
          <w:sz w:val="24"/>
          <w:szCs w:val="24"/>
        </w:rPr>
        <w:t>meningkatkan</w:t>
      </w:r>
      <w:r w:rsidR="00883419" w:rsidRPr="003A4223">
        <w:rPr>
          <w:rFonts w:asciiTheme="majorBidi" w:hAnsiTheme="majorBidi" w:cstheme="majorBidi"/>
          <w:sz w:val="24"/>
          <w:szCs w:val="24"/>
        </w:rPr>
        <w:t xml:space="preserve"> </w:t>
      </w:r>
      <w:r w:rsidR="00883419" w:rsidRPr="003A4223">
        <w:rPr>
          <w:rFonts w:asciiTheme="majorBidi" w:hAnsiTheme="majorBidi" w:cstheme="majorBidi"/>
          <w:i/>
          <w:sz w:val="24"/>
          <w:szCs w:val="24"/>
        </w:rPr>
        <w:t xml:space="preserve">brand image </w:t>
      </w:r>
      <w:r w:rsidR="00883419" w:rsidRPr="003A4223">
        <w:rPr>
          <w:rFonts w:asciiTheme="majorBidi" w:hAnsiTheme="majorBidi" w:cstheme="majorBidi"/>
          <w:sz w:val="24"/>
          <w:szCs w:val="24"/>
        </w:rPr>
        <w:t xml:space="preserve">lembaga pendidikan </w:t>
      </w:r>
      <w:r w:rsidR="00883419">
        <w:rPr>
          <w:rFonts w:asciiTheme="majorBidi" w:hAnsiTheme="majorBidi" w:cstheme="majorBidi"/>
          <w:sz w:val="24"/>
          <w:szCs w:val="24"/>
        </w:rPr>
        <w:t xml:space="preserve">unggul </w:t>
      </w:r>
      <w:r w:rsidR="00883419" w:rsidRPr="003A4223">
        <w:rPr>
          <w:rFonts w:asciiTheme="majorBidi" w:hAnsiTheme="majorBidi" w:cstheme="majorBidi"/>
          <w:sz w:val="24"/>
          <w:szCs w:val="24"/>
        </w:rPr>
        <w:t>di MAN 2 Ponorogo</w:t>
      </w:r>
      <w:r w:rsidR="00883419">
        <w:rPr>
          <w:rFonts w:asciiTheme="majorBidi" w:hAnsiTheme="majorBidi" w:cstheme="majorBidi"/>
          <w:sz w:val="24"/>
          <w:szCs w:val="24"/>
        </w:rPr>
        <w:t>.</w:t>
      </w:r>
    </w:p>
    <w:p w14:paraId="49CDFDD2" w14:textId="77777777" w:rsidR="002E045A" w:rsidRDefault="00603DA3" w:rsidP="00402391">
      <w:pPr>
        <w:pStyle w:val="ListParagraph"/>
        <w:numPr>
          <w:ilvl w:val="0"/>
          <w:numId w:val="3"/>
        </w:numPr>
        <w:spacing w:line="276" w:lineRule="auto"/>
        <w:ind w:left="709"/>
        <w:jc w:val="both"/>
        <w:rPr>
          <w:rFonts w:asciiTheme="majorBidi" w:hAnsiTheme="majorBidi" w:cstheme="majorBidi"/>
          <w:sz w:val="24"/>
          <w:szCs w:val="24"/>
        </w:rPr>
      </w:pPr>
      <w:r w:rsidRPr="00883419">
        <w:rPr>
          <w:rFonts w:asciiTheme="majorBidi" w:hAnsiTheme="majorBidi" w:cstheme="majorBidi"/>
          <w:sz w:val="24"/>
          <w:szCs w:val="24"/>
        </w:rPr>
        <w:t>M</w:t>
      </w:r>
      <w:r w:rsidR="00BB59BE" w:rsidRPr="00883419">
        <w:rPr>
          <w:rFonts w:asciiTheme="majorBidi" w:hAnsiTheme="majorBidi" w:cstheme="majorBidi"/>
          <w:sz w:val="24"/>
          <w:szCs w:val="24"/>
        </w:rPr>
        <w:t>endiskripsikan dan menganalisis</w:t>
      </w:r>
      <w:r w:rsidR="00FB27F0" w:rsidRPr="00883419">
        <w:rPr>
          <w:rFonts w:asciiTheme="majorBidi" w:hAnsiTheme="majorBidi" w:cstheme="majorBidi"/>
          <w:sz w:val="24"/>
          <w:szCs w:val="24"/>
        </w:rPr>
        <w:t xml:space="preserve"> </w:t>
      </w:r>
      <w:r w:rsidR="00883419">
        <w:rPr>
          <w:rFonts w:asciiTheme="majorBidi" w:hAnsiTheme="majorBidi" w:cstheme="majorBidi"/>
          <w:sz w:val="24"/>
          <w:szCs w:val="24"/>
        </w:rPr>
        <w:t xml:space="preserve">pengawasan </w:t>
      </w:r>
      <w:r w:rsidR="00883419" w:rsidRPr="003A4223">
        <w:rPr>
          <w:rFonts w:asciiTheme="majorBidi" w:hAnsiTheme="majorBidi" w:cstheme="majorBidi"/>
          <w:sz w:val="24"/>
          <w:szCs w:val="24"/>
        </w:rPr>
        <w:t xml:space="preserve">program madrasah riset dalam </w:t>
      </w:r>
      <w:r w:rsidR="00883419">
        <w:rPr>
          <w:rFonts w:asciiTheme="majorBidi" w:hAnsiTheme="majorBidi" w:cstheme="majorBidi"/>
          <w:sz w:val="24"/>
          <w:szCs w:val="24"/>
        </w:rPr>
        <w:t>meningkatkan</w:t>
      </w:r>
      <w:r w:rsidR="00883419" w:rsidRPr="003A4223">
        <w:rPr>
          <w:rFonts w:asciiTheme="majorBidi" w:hAnsiTheme="majorBidi" w:cstheme="majorBidi"/>
          <w:sz w:val="24"/>
          <w:szCs w:val="24"/>
        </w:rPr>
        <w:t xml:space="preserve"> </w:t>
      </w:r>
      <w:r w:rsidR="00883419" w:rsidRPr="003A4223">
        <w:rPr>
          <w:rFonts w:asciiTheme="majorBidi" w:hAnsiTheme="majorBidi" w:cstheme="majorBidi"/>
          <w:i/>
          <w:sz w:val="24"/>
          <w:szCs w:val="24"/>
        </w:rPr>
        <w:t xml:space="preserve">brand image </w:t>
      </w:r>
      <w:r w:rsidR="00883419" w:rsidRPr="003A4223">
        <w:rPr>
          <w:rFonts w:asciiTheme="majorBidi" w:hAnsiTheme="majorBidi" w:cstheme="majorBidi"/>
          <w:sz w:val="24"/>
          <w:szCs w:val="24"/>
        </w:rPr>
        <w:t xml:space="preserve">lembaga pendidikan </w:t>
      </w:r>
      <w:r w:rsidR="00883419">
        <w:rPr>
          <w:rFonts w:asciiTheme="majorBidi" w:hAnsiTheme="majorBidi" w:cstheme="majorBidi"/>
          <w:sz w:val="24"/>
          <w:szCs w:val="24"/>
        </w:rPr>
        <w:t xml:space="preserve">unggul </w:t>
      </w:r>
      <w:r w:rsidR="00883419" w:rsidRPr="003A4223">
        <w:rPr>
          <w:rFonts w:asciiTheme="majorBidi" w:hAnsiTheme="majorBidi" w:cstheme="majorBidi"/>
          <w:sz w:val="24"/>
          <w:szCs w:val="24"/>
        </w:rPr>
        <w:t>di MAN 2 Ponorogo</w:t>
      </w:r>
      <w:r w:rsidR="00883419">
        <w:rPr>
          <w:rFonts w:asciiTheme="majorBidi" w:hAnsiTheme="majorBidi" w:cstheme="majorBidi"/>
          <w:sz w:val="24"/>
          <w:szCs w:val="24"/>
        </w:rPr>
        <w:t>.</w:t>
      </w:r>
    </w:p>
    <w:p w14:paraId="78D44B18" w14:textId="4BE5DA11" w:rsidR="00FA108F" w:rsidRDefault="00883419" w:rsidP="00402391">
      <w:pPr>
        <w:pStyle w:val="ListParagraph"/>
        <w:numPr>
          <w:ilvl w:val="0"/>
          <w:numId w:val="3"/>
        </w:numPr>
        <w:spacing w:line="276" w:lineRule="auto"/>
        <w:ind w:left="709"/>
        <w:jc w:val="both"/>
        <w:rPr>
          <w:rFonts w:asciiTheme="majorBidi" w:hAnsiTheme="majorBidi" w:cstheme="majorBidi"/>
          <w:sz w:val="24"/>
          <w:szCs w:val="24"/>
        </w:rPr>
      </w:pPr>
      <w:r w:rsidRPr="00883419">
        <w:rPr>
          <w:rFonts w:asciiTheme="majorBidi" w:hAnsiTheme="majorBidi" w:cstheme="majorBidi"/>
          <w:sz w:val="24"/>
          <w:szCs w:val="24"/>
        </w:rPr>
        <w:t>Mendiskripsikan dan menganalisis</w:t>
      </w:r>
      <w:r>
        <w:rPr>
          <w:rFonts w:asciiTheme="majorBidi" w:hAnsiTheme="majorBidi" w:cstheme="majorBidi"/>
          <w:sz w:val="24"/>
          <w:szCs w:val="24"/>
        </w:rPr>
        <w:t xml:space="preserve"> </w:t>
      </w:r>
      <w:r w:rsidR="00FA108F" w:rsidRPr="003A4223">
        <w:rPr>
          <w:rFonts w:asciiTheme="majorBidi" w:hAnsiTheme="majorBidi" w:cstheme="majorBidi"/>
          <w:sz w:val="24"/>
          <w:szCs w:val="24"/>
        </w:rPr>
        <w:t>implikasi program madrasah riset dalam</w:t>
      </w:r>
      <w:r w:rsidR="00FA108F">
        <w:rPr>
          <w:rFonts w:asciiTheme="majorBidi" w:hAnsiTheme="majorBidi" w:cstheme="majorBidi"/>
          <w:sz w:val="24"/>
          <w:szCs w:val="24"/>
        </w:rPr>
        <w:t xml:space="preserve"> meningkatkan</w:t>
      </w:r>
      <w:r w:rsidR="00FA108F" w:rsidRPr="003A4223">
        <w:rPr>
          <w:rFonts w:asciiTheme="majorBidi" w:hAnsiTheme="majorBidi" w:cstheme="majorBidi"/>
          <w:sz w:val="24"/>
          <w:szCs w:val="24"/>
        </w:rPr>
        <w:t xml:space="preserve"> </w:t>
      </w:r>
      <w:r w:rsidR="00FA108F" w:rsidRPr="003A4223">
        <w:rPr>
          <w:rFonts w:asciiTheme="majorBidi" w:hAnsiTheme="majorBidi" w:cstheme="majorBidi"/>
          <w:i/>
          <w:sz w:val="24"/>
          <w:szCs w:val="24"/>
        </w:rPr>
        <w:t>brand image</w:t>
      </w:r>
      <w:r w:rsidR="00FA108F" w:rsidRPr="003A4223">
        <w:rPr>
          <w:rFonts w:asciiTheme="majorBidi" w:hAnsiTheme="majorBidi" w:cstheme="majorBidi"/>
          <w:sz w:val="24"/>
          <w:szCs w:val="24"/>
        </w:rPr>
        <w:t xml:space="preserve"> </w:t>
      </w:r>
      <w:r w:rsidR="00FA108F">
        <w:rPr>
          <w:rFonts w:asciiTheme="majorBidi" w:hAnsiTheme="majorBidi" w:cstheme="majorBidi"/>
          <w:sz w:val="24"/>
          <w:szCs w:val="24"/>
        </w:rPr>
        <w:t xml:space="preserve">lembaga pendidikan unggul </w:t>
      </w:r>
      <w:r w:rsidR="00FA108F" w:rsidRPr="003A4223">
        <w:rPr>
          <w:rFonts w:asciiTheme="majorBidi" w:hAnsiTheme="majorBidi" w:cstheme="majorBidi"/>
          <w:sz w:val="24"/>
          <w:szCs w:val="24"/>
        </w:rPr>
        <w:t>di MAN 2 Ponorogo</w:t>
      </w:r>
      <w:r w:rsidR="00FA108F">
        <w:rPr>
          <w:rFonts w:asciiTheme="majorBidi" w:hAnsiTheme="majorBidi" w:cstheme="majorBidi"/>
          <w:sz w:val="24"/>
          <w:szCs w:val="24"/>
        </w:rPr>
        <w:t>.</w:t>
      </w:r>
    </w:p>
    <w:p w14:paraId="0351CF62" w14:textId="59876B4D" w:rsidR="00881BE7" w:rsidRPr="00346A9D" w:rsidRDefault="0067676F" w:rsidP="00402391">
      <w:pPr>
        <w:pStyle w:val="ListParagraph"/>
        <w:numPr>
          <w:ilvl w:val="0"/>
          <w:numId w:val="31"/>
        </w:numPr>
        <w:spacing w:line="276" w:lineRule="auto"/>
        <w:ind w:left="426" w:hanging="426"/>
        <w:jc w:val="both"/>
        <w:rPr>
          <w:rFonts w:asciiTheme="majorBidi" w:hAnsiTheme="majorBidi" w:cstheme="majorBidi"/>
          <w:sz w:val="24"/>
          <w:szCs w:val="24"/>
        </w:rPr>
      </w:pPr>
      <w:r w:rsidRPr="00346A9D">
        <w:rPr>
          <w:rFonts w:asciiTheme="majorBidi" w:hAnsiTheme="majorBidi" w:cstheme="majorBidi"/>
          <w:b/>
          <w:sz w:val="24"/>
          <w:szCs w:val="24"/>
        </w:rPr>
        <w:t xml:space="preserve">Manfaat Penelitian </w:t>
      </w:r>
    </w:p>
    <w:p w14:paraId="0181F345" w14:textId="7D74F3AA" w:rsidR="004234F1" w:rsidRPr="000B5AFE" w:rsidRDefault="0015597D" w:rsidP="00402391">
      <w:pPr>
        <w:pStyle w:val="ListParagraph"/>
        <w:spacing w:line="276" w:lineRule="auto"/>
        <w:ind w:left="426" w:firstLine="720"/>
        <w:jc w:val="both"/>
        <w:rPr>
          <w:rFonts w:asciiTheme="majorBidi" w:hAnsiTheme="majorBidi" w:cstheme="majorBidi"/>
          <w:sz w:val="24"/>
          <w:szCs w:val="24"/>
        </w:rPr>
      </w:pPr>
      <w:r w:rsidRPr="003A4223">
        <w:rPr>
          <w:rFonts w:asciiTheme="majorBidi" w:hAnsiTheme="majorBidi" w:cstheme="majorBidi"/>
          <w:sz w:val="24"/>
          <w:szCs w:val="24"/>
        </w:rPr>
        <w:t xml:space="preserve">Dari penelitian yang akan penulis lakukan, diharapkan mempunyai manfaat dimasa </w:t>
      </w:r>
      <w:r w:rsidR="00485C39" w:rsidRPr="003A4223">
        <w:rPr>
          <w:rFonts w:asciiTheme="majorBidi" w:hAnsiTheme="majorBidi" w:cstheme="majorBidi"/>
          <w:sz w:val="24"/>
          <w:szCs w:val="24"/>
        </w:rPr>
        <w:t>sekarang dan masa yang akan data</w:t>
      </w:r>
      <w:r w:rsidRPr="003A4223">
        <w:rPr>
          <w:rFonts w:asciiTheme="majorBidi" w:hAnsiTheme="majorBidi" w:cstheme="majorBidi"/>
          <w:sz w:val="24"/>
          <w:szCs w:val="24"/>
        </w:rPr>
        <w:t>ng, antara lain:</w:t>
      </w:r>
    </w:p>
    <w:p w14:paraId="773C0981" w14:textId="77777777" w:rsidR="005F0AE8" w:rsidRPr="00AB0115" w:rsidRDefault="00881BE7" w:rsidP="00402391">
      <w:pPr>
        <w:pStyle w:val="ListParagraph"/>
        <w:numPr>
          <w:ilvl w:val="0"/>
          <w:numId w:val="32"/>
        </w:numPr>
        <w:spacing w:line="276" w:lineRule="auto"/>
        <w:ind w:left="709"/>
        <w:rPr>
          <w:rFonts w:asciiTheme="majorBidi" w:hAnsiTheme="majorBidi" w:cstheme="majorBidi"/>
          <w:b/>
          <w:sz w:val="24"/>
          <w:szCs w:val="24"/>
        </w:rPr>
      </w:pPr>
      <w:r w:rsidRPr="00AB0115">
        <w:rPr>
          <w:rFonts w:asciiTheme="majorBidi" w:hAnsiTheme="majorBidi" w:cstheme="majorBidi"/>
          <w:b/>
          <w:sz w:val="24"/>
          <w:szCs w:val="24"/>
        </w:rPr>
        <w:t xml:space="preserve">Manfaat Teoritis </w:t>
      </w:r>
    </w:p>
    <w:p w14:paraId="55459D10" w14:textId="3DE9E45D" w:rsidR="00D83A16" w:rsidRPr="003A4223" w:rsidRDefault="005F0AE8" w:rsidP="00402391">
      <w:pPr>
        <w:pStyle w:val="ListParagraph"/>
        <w:spacing w:line="276" w:lineRule="auto"/>
        <w:ind w:left="709" w:firstLine="513"/>
        <w:jc w:val="both"/>
        <w:rPr>
          <w:rFonts w:asciiTheme="majorBidi" w:hAnsiTheme="majorBidi" w:cstheme="majorBidi"/>
          <w:sz w:val="24"/>
          <w:szCs w:val="24"/>
        </w:rPr>
      </w:pPr>
      <w:r w:rsidRPr="003A4223">
        <w:rPr>
          <w:rFonts w:asciiTheme="majorBidi" w:hAnsiTheme="majorBidi" w:cstheme="majorBidi"/>
          <w:sz w:val="24"/>
          <w:szCs w:val="24"/>
        </w:rPr>
        <w:t xml:space="preserve">Penelitian ini diharapkan menjadi tambahan informasi mengenai program madrasah riset yang diciptakan </w:t>
      </w:r>
      <w:r w:rsidR="00421578" w:rsidRPr="003A4223">
        <w:rPr>
          <w:rFonts w:asciiTheme="majorBidi" w:hAnsiTheme="majorBidi" w:cstheme="majorBidi"/>
          <w:sz w:val="24"/>
          <w:szCs w:val="24"/>
        </w:rPr>
        <w:t xml:space="preserve">menjadi salah satu langkah untuk </w:t>
      </w:r>
      <w:r w:rsidR="004428BD">
        <w:rPr>
          <w:rFonts w:asciiTheme="majorBidi" w:hAnsiTheme="majorBidi" w:cstheme="majorBidi"/>
          <w:sz w:val="24"/>
          <w:szCs w:val="24"/>
        </w:rPr>
        <w:t>meningkatkan</w:t>
      </w:r>
      <w:r w:rsidR="00421578" w:rsidRPr="003A4223">
        <w:rPr>
          <w:rFonts w:asciiTheme="majorBidi" w:hAnsiTheme="majorBidi" w:cstheme="majorBidi"/>
          <w:sz w:val="24"/>
          <w:szCs w:val="24"/>
        </w:rPr>
        <w:t xml:space="preserve"> </w:t>
      </w:r>
      <w:r w:rsidR="00421578" w:rsidRPr="003A4223">
        <w:rPr>
          <w:rFonts w:asciiTheme="majorBidi" w:hAnsiTheme="majorBidi" w:cstheme="majorBidi"/>
          <w:i/>
          <w:sz w:val="24"/>
          <w:szCs w:val="24"/>
        </w:rPr>
        <w:t xml:space="preserve">brand image </w:t>
      </w:r>
      <w:r w:rsidR="00421578" w:rsidRPr="003A4223">
        <w:rPr>
          <w:rFonts w:asciiTheme="majorBidi" w:hAnsiTheme="majorBidi" w:cstheme="majorBidi"/>
          <w:sz w:val="24"/>
          <w:szCs w:val="24"/>
        </w:rPr>
        <w:t xml:space="preserve">positif lembaga pendidikan yaitu dengan </w:t>
      </w:r>
      <w:r w:rsidR="0061789E" w:rsidRPr="003A4223">
        <w:rPr>
          <w:rFonts w:asciiTheme="majorBidi" w:hAnsiTheme="majorBidi" w:cstheme="majorBidi"/>
          <w:sz w:val="24"/>
          <w:szCs w:val="24"/>
        </w:rPr>
        <w:t xml:space="preserve">menghasilkan </w:t>
      </w:r>
      <w:r w:rsidR="0061789E" w:rsidRPr="00FD2386">
        <w:rPr>
          <w:rFonts w:asciiTheme="majorBidi" w:hAnsiTheme="majorBidi" w:cstheme="majorBidi"/>
          <w:i/>
          <w:sz w:val="24"/>
          <w:szCs w:val="24"/>
        </w:rPr>
        <w:t>output</w:t>
      </w:r>
      <w:r w:rsidR="0061789E" w:rsidRPr="003A4223">
        <w:rPr>
          <w:rFonts w:asciiTheme="majorBidi" w:hAnsiTheme="majorBidi" w:cstheme="majorBidi"/>
          <w:sz w:val="24"/>
          <w:szCs w:val="24"/>
        </w:rPr>
        <w:t xml:space="preserve"> lulusan </w:t>
      </w:r>
      <w:r w:rsidR="00FC2171">
        <w:rPr>
          <w:rFonts w:asciiTheme="majorBidi" w:hAnsiTheme="majorBidi" w:cstheme="majorBidi"/>
          <w:sz w:val="24"/>
          <w:szCs w:val="24"/>
        </w:rPr>
        <w:t xml:space="preserve">yang dapat </w:t>
      </w:r>
      <w:r w:rsidR="00FC2171">
        <w:rPr>
          <w:rFonts w:asciiTheme="majorBidi" w:hAnsiTheme="majorBidi" w:cstheme="majorBidi"/>
          <w:sz w:val="24"/>
          <w:szCs w:val="24"/>
        </w:rPr>
        <w:lastRenderedPageBreak/>
        <w:t>bersaing ditengah</w:t>
      </w:r>
      <w:r w:rsidRPr="003A4223">
        <w:rPr>
          <w:rFonts w:asciiTheme="majorBidi" w:hAnsiTheme="majorBidi" w:cstheme="majorBidi"/>
          <w:sz w:val="24"/>
          <w:szCs w:val="24"/>
        </w:rPr>
        <w:t xml:space="preserve"> perkembangan zaman yang kompetitif. </w:t>
      </w:r>
    </w:p>
    <w:p w14:paraId="02B3D8E7" w14:textId="77777777" w:rsidR="00F4188B" w:rsidRDefault="00881BE7" w:rsidP="00402391">
      <w:pPr>
        <w:pStyle w:val="ListParagraph"/>
        <w:numPr>
          <w:ilvl w:val="0"/>
          <w:numId w:val="32"/>
        </w:numPr>
        <w:spacing w:line="276" w:lineRule="auto"/>
        <w:ind w:left="709"/>
        <w:rPr>
          <w:rFonts w:asciiTheme="majorBidi" w:hAnsiTheme="majorBidi" w:cstheme="majorBidi"/>
          <w:b/>
          <w:sz w:val="24"/>
          <w:szCs w:val="24"/>
        </w:rPr>
      </w:pPr>
      <w:r w:rsidRPr="00AB0115">
        <w:rPr>
          <w:rFonts w:asciiTheme="majorBidi" w:hAnsiTheme="majorBidi" w:cstheme="majorBidi"/>
          <w:b/>
          <w:sz w:val="24"/>
          <w:szCs w:val="24"/>
        </w:rPr>
        <w:t xml:space="preserve">Manfaat Praktis </w:t>
      </w:r>
    </w:p>
    <w:p w14:paraId="13F1152F" w14:textId="0EBA89B5" w:rsidR="00F4188B" w:rsidRPr="00F4188B" w:rsidRDefault="00F4188B" w:rsidP="00402391">
      <w:pPr>
        <w:pStyle w:val="ListParagraph"/>
        <w:numPr>
          <w:ilvl w:val="0"/>
          <w:numId w:val="71"/>
        </w:numPr>
        <w:spacing w:line="276" w:lineRule="auto"/>
        <w:rPr>
          <w:rFonts w:asciiTheme="majorBidi" w:hAnsiTheme="majorBidi" w:cstheme="majorBidi"/>
          <w:b/>
          <w:sz w:val="24"/>
          <w:szCs w:val="24"/>
        </w:rPr>
      </w:pPr>
      <w:r w:rsidRPr="00F4188B">
        <w:rPr>
          <w:rFonts w:asciiTheme="majorBidi" w:hAnsiTheme="majorBidi" w:cstheme="majorBidi"/>
          <w:sz w:val="24"/>
          <w:szCs w:val="24"/>
        </w:rPr>
        <w:t>Bagi Madrasah</w:t>
      </w:r>
    </w:p>
    <w:p w14:paraId="66230EE3" w14:textId="148D5932" w:rsidR="00F4188B" w:rsidRDefault="00F4188B" w:rsidP="00402391">
      <w:pPr>
        <w:pStyle w:val="ListParagraph"/>
        <w:spacing w:line="276" w:lineRule="auto"/>
        <w:ind w:left="1134" w:firstLine="306"/>
        <w:jc w:val="both"/>
        <w:rPr>
          <w:rFonts w:asciiTheme="majorBidi" w:hAnsiTheme="majorBidi" w:cstheme="majorBidi"/>
          <w:sz w:val="24"/>
          <w:szCs w:val="24"/>
        </w:rPr>
      </w:pPr>
      <w:r w:rsidRPr="003A4223">
        <w:rPr>
          <w:rFonts w:asciiTheme="majorBidi" w:hAnsiTheme="majorBidi" w:cstheme="majorBidi"/>
          <w:sz w:val="24"/>
          <w:szCs w:val="24"/>
        </w:rPr>
        <w:t>Diharapkan penelitian ini dapat membantu lembaga sebagai masukan agar manajemen madrasah riset dapat lebih ditingkatkan lagi dalam proses pelaksanaan program sehingga da</w:t>
      </w:r>
      <w:r>
        <w:rPr>
          <w:rFonts w:asciiTheme="majorBidi" w:hAnsiTheme="majorBidi" w:cstheme="majorBidi"/>
          <w:sz w:val="24"/>
          <w:szCs w:val="24"/>
        </w:rPr>
        <w:t xml:space="preserve">pat dijadikan </w:t>
      </w:r>
      <w:r w:rsidR="00B22DFF">
        <w:rPr>
          <w:rFonts w:asciiTheme="majorBidi" w:hAnsiTheme="majorBidi" w:cstheme="majorBidi"/>
          <w:sz w:val="24"/>
          <w:szCs w:val="24"/>
        </w:rPr>
        <w:t>langkah dalam</w:t>
      </w:r>
      <w:r>
        <w:rPr>
          <w:rFonts w:asciiTheme="majorBidi" w:hAnsiTheme="majorBidi" w:cstheme="majorBidi"/>
          <w:sz w:val="24"/>
          <w:szCs w:val="24"/>
        </w:rPr>
        <w:t xml:space="preserve"> meningkatkan</w:t>
      </w:r>
      <w:r w:rsidRPr="003A4223">
        <w:rPr>
          <w:rFonts w:asciiTheme="majorBidi" w:hAnsiTheme="majorBidi" w:cstheme="majorBidi"/>
          <w:sz w:val="24"/>
          <w:szCs w:val="24"/>
        </w:rPr>
        <w:t xml:space="preserve"> citra positif lembaga serta tujuan dan hasil yang diinginkan dapat tercapai secara optimal. </w:t>
      </w:r>
    </w:p>
    <w:p w14:paraId="6A130909" w14:textId="77777777" w:rsidR="00B22DFF" w:rsidRDefault="00B22DFF" w:rsidP="00402391">
      <w:pPr>
        <w:pStyle w:val="ListParagraph"/>
        <w:numPr>
          <w:ilvl w:val="0"/>
          <w:numId w:val="71"/>
        </w:numPr>
        <w:spacing w:line="276" w:lineRule="auto"/>
        <w:jc w:val="both"/>
        <w:rPr>
          <w:rFonts w:asciiTheme="majorBidi" w:hAnsiTheme="majorBidi" w:cstheme="majorBidi"/>
          <w:sz w:val="24"/>
          <w:szCs w:val="24"/>
        </w:rPr>
      </w:pPr>
      <w:r>
        <w:rPr>
          <w:rFonts w:asciiTheme="majorBidi" w:hAnsiTheme="majorBidi" w:cstheme="majorBidi"/>
          <w:sz w:val="24"/>
          <w:szCs w:val="24"/>
        </w:rPr>
        <w:t>Bagi Guru</w:t>
      </w:r>
    </w:p>
    <w:p w14:paraId="0DA38D89" w14:textId="434926CA" w:rsidR="00B22DFF" w:rsidRPr="00B22DFF" w:rsidRDefault="00B22DFF" w:rsidP="00402391">
      <w:pPr>
        <w:pStyle w:val="ListParagraph"/>
        <w:spacing w:line="276" w:lineRule="auto"/>
        <w:ind w:left="1069" w:firstLine="371"/>
        <w:jc w:val="both"/>
        <w:rPr>
          <w:rFonts w:ascii="Times New Roman" w:hAnsi="Times New Roman" w:cs="Times New Roman"/>
          <w:sz w:val="24"/>
          <w:szCs w:val="24"/>
        </w:rPr>
      </w:pPr>
      <w:r w:rsidRPr="00B22DFF">
        <w:rPr>
          <w:rFonts w:ascii="Times New Roman" w:hAnsi="Times New Roman" w:cs="Times New Roman"/>
          <w:sz w:val="24"/>
          <w:szCs w:val="24"/>
        </w:rPr>
        <w:t xml:space="preserve">Diharapkan dapat bermanfaat sebagai referensi atau masukan serta sumbangan pemikiran </w:t>
      </w:r>
      <w:r>
        <w:rPr>
          <w:rFonts w:ascii="Times New Roman" w:hAnsi="Times New Roman" w:cs="Times New Roman"/>
          <w:sz w:val="24"/>
          <w:szCs w:val="24"/>
        </w:rPr>
        <w:t xml:space="preserve">utamanya bagi guru pembimbing riset dalam proses membimbing dan mengarahkan siswa program madrasah riset agar mampu menghasilkan karya maupun kejuaraan siswa yang diharapkan. </w:t>
      </w:r>
    </w:p>
    <w:p w14:paraId="2EEB7CB8" w14:textId="774E8A9D" w:rsidR="002B540B" w:rsidRPr="00F4188B" w:rsidRDefault="005F0AE8" w:rsidP="00402391">
      <w:pPr>
        <w:pStyle w:val="ListParagraph"/>
        <w:numPr>
          <w:ilvl w:val="0"/>
          <w:numId w:val="71"/>
        </w:numPr>
        <w:spacing w:line="276" w:lineRule="auto"/>
        <w:jc w:val="both"/>
        <w:rPr>
          <w:rFonts w:asciiTheme="majorBidi" w:hAnsiTheme="majorBidi" w:cstheme="majorBidi"/>
          <w:sz w:val="24"/>
          <w:szCs w:val="24"/>
        </w:rPr>
      </w:pPr>
      <w:r w:rsidRPr="00F4188B">
        <w:rPr>
          <w:rFonts w:asciiTheme="majorBidi" w:hAnsiTheme="majorBidi" w:cstheme="majorBidi"/>
          <w:sz w:val="24"/>
          <w:szCs w:val="24"/>
        </w:rPr>
        <w:t xml:space="preserve">Bagi Peneliti </w:t>
      </w:r>
    </w:p>
    <w:p w14:paraId="1B1C77F0" w14:textId="77777777" w:rsidR="00D24590" w:rsidRPr="003A4223" w:rsidRDefault="00D24590" w:rsidP="00402391">
      <w:pPr>
        <w:pStyle w:val="ListParagraph"/>
        <w:spacing w:line="276" w:lineRule="auto"/>
        <w:ind w:left="1134" w:firstLine="306"/>
        <w:jc w:val="both"/>
        <w:rPr>
          <w:rFonts w:asciiTheme="majorBidi" w:hAnsiTheme="majorBidi" w:cstheme="majorBidi"/>
          <w:sz w:val="24"/>
          <w:szCs w:val="24"/>
        </w:rPr>
      </w:pPr>
      <w:r w:rsidRPr="003A4223">
        <w:rPr>
          <w:rFonts w:asciiTheme="majorBidi" w:hAnsiTheme="majorBidi" w:cstheme="majorBidi"/>
          <w:sz w:val="24"/>
          <w:szCs w:val="24"/>
        </w:rPr>
        <w:t xml:space="preserve">Penelitian ini diharapkan mampu menambah pengetahuan serta pengalaman </w:t>
      </w:r>
      <w:r w:rsidR="005073FD" w:rsidRPr="003A4223">
        <w:rPr>
          <w:rFonts w:asciiTheme="majorBidi" w:hAnsiTheme="majorBidi" w:cstheme="majorBidi"/>
          <w:sz w:val="24"/>
          <w:szCs w:val="24"/>
        </w:rPr>
        <w:t xml:space="preserve">peneliti </w:t>
      </w:r>
      <w:r w:rsidRPr="003A4223">
        <w:rPr>
          <w:rFonts w:asciiTheme="majorBidi" w:hAnsiTheme="majorBidi" w:cstheme="majorBidi"/>
          <w:sz w:val="24"/>
          <w:szCs w:val="24"/>
        </w:rPr>
        <w:t>guna da</w:t>
      </w:r>
      <w:r w:rsidR="005073FD" w:rsidRPr="003A4223">
        <w:rPr>
          <w:rFonts w:asciiTheme="majorBidi" w:hAnsiTheme="majorBidi" w:cstheme="majorBidi"/>
          <w:sz w:val="24"/>
          <w:szCs w:val="24"/>
        </w:rPr>
        <w:t xml:space="preserve">lam </w:t>
      </w:r>
      <w:r w:rsidRPr="003A4223">
        <w:rPr>
          <w:rFonts w:asciiTheme="majorBidi" w:hAnsiTheme="majorBidi" w:cstheme="majorBidi"/>
          <w:sz w:val="24"/>
          <w:szCs w:val="24"/>
        </w:rPr>
        <w:t xml:space="preserve">memberikan gambaran yang jelas dan benar </w:t>
      </w:r>
      <w:r w:rsidR="005073FD" w:rsidRPr="003A4223">
        <w:rPr>
          <w:rFonts w:asciiTheme="majorBidi" w:hAnsiTheme="majorBidi" w:cstheme="majorBidi"/>
          <w:sz w:val="24"/>
          <w:szCs w:val="24"/>
        </w:rPr>
        <w:t xml:space="preserve">tentang program madsarah riset. </w:t>
      </w:r>
    </w:p>
    <w:p w14:paraId="27462CFE" w14:textId="50688532" w:rsidR="00AB0115" w:rsidRPr="003A4223" w:rsidRDefault="0067676F" w:rsidP="00402391">
      <w:pPr>
        <w:pStyle w:val="ListParagraph"/>
        <w:numPr>
          <w:ilvl w:val="0"/>
          <w:numId w:val="31"/>
        </w:numPr>
        <w:spacing w:line="276" w:lineRule="auto"/>
        <w:ind w:left="426" w:hanging="426"/>
        <w:rPr>
          <w:rFonts w:asciiTheme="majorBidi" w:hAnsiTheme="majorBidi" w:cstheme="majorBidi"/>
          <w:b/>
          <w:sz w:val="24"/>
          <w:szCs w:val="24"/>
        </w:rPr>
      </w:pPr>
      <w:r>
        <w:rPr>
          <w:rFonts w:asciiTheme="majorBidi" w:hAnsiTheme="majorBidi" w:cstheme="majorBidi"/>
          <w:b/>
          <w:sz w:val="24"/>
          <w:szCs w:val="24"/>
        </w:rPr>
        <w:t>Kajian</w:t>
      </w:r>
      <w:r w:rsidRPr="003A4223">
        <w:rPr>
          <w:rFonts w:asciiTheme="majorBidi" w:hAnsiTheme="majorBidi" w:cstheme="majorBidi"/>
          <w:b/>
          <w:sz w:val="24"/>
          <w:szCs w:val="24"/>
        </w:rPr>
        <w:t xml:space="preserve"> Terdahulu</w:t>
      </w:r>
    </w:p>
    <w:p w14:paraId="7C58674C" w14:textId="77777777" w:rsidR="0002196B" w:rsidRDefault="00AB0115" w:rsidP="00402391">
      <w:pPr>
        <w:pStyle w:val="ListParagraph"/>
        <w:spacing w:line="276" w:lineRule="auto"/>
        <w:ind w:left="426" w:firstLine="720"/>
        <w:jc w:val="both"/>
        <w:rPr>
          <w:rFonts w:asciiTheme="majorBidi" w:hAnsiTheme="majorBidi" w:cstheme="majorBidi"/>
          <w:sz w:val="24"/>
          <w:szCs w:val="24"/>
        </w:rPr>
      </w:pPr>
      <w:r w:rsidRPr="003A4223">
        <w:rPr>
          <w:rFonts w:asciiTheme="majorBidi" w:hAnsiTheme="majorBidi" w:cstheme="majorBidi"/>
          <w:sz w:val="24"/>
          <w:szCs w:val="24"/>
        </w:rPr>
        <w:t>Adanya penelitian terdahulu be</w:t>
      </w:r>
      <w:r w:rsidR="00726B27">
        <w:rPr>
          <w:rFonts w:asciiTheme="majorBidi" w:hAnsiTheme="majorBidi" w:cstheme="majorBidi"/>
          <w:sz w:val="24"/>
          <w:szCs w:val="24"/>
        </w:rPr>
        <w:t>r</w:t>
      </w:r>
      <w:r w:rsidRPr="003A4223">
        <w:rPr>
          <w:rFonts w:asciiTheme="majorBidi" w:hAnsiTheme="majorBidi" w:cstheme="majorBidi"/>
          <w:sz w:val="24"/>
          <w:szCs w:val="24"/>
        </w:rPr>
        <w:t>tujuan untuk mendapatkan bahan perbandingan serta acuan, dilain sisi untuk menghindari adanya kesamaan dengan penelitian sebelumnya. Maka dalam kajian pustaka ini peneliti mencantumkan hasil-h</w:t>
      </w:r>
      <w:r w:rsidR="00093D10">
        <w:rPr>
          <w:rFonts w:asciiTheme="majorBidi" w:hAnsiTheme="majorBidi" w:cstheme="majorBidi"/>
          <w:sz w:val="24"/>
          <w:szCs w:val="24"/>
        </w:rPr>
        <w:t xml:space="preserve">asil penelitian terdahulu yaitu: </w:t>
      </w:r>
    </w:p>
    <w:p w14:paraId="5979B9A7" w14:textId="45D0A36F" w:rsidR="009B1A6F" w:rsidRDefault="00093D10" w:rsidP="00402391">
      <w:pPr>
        <w:pStyle w:val="ListParagraph"/>
        <w:spacing w:line="276" w:lineRule="auto"/>
        <w:ind w:left="426" w:firstLine="720"/>
        <w:jc w:val="both"/>
        <w:rPr>
          <w:rFonts w:asciiTheme="majorBidi" w:hAnsiTheme="majorBidi" w:cstheme="majorBidi"/>
          <w:sz w:val="24"/>
          <w:szCs w:val="24"/>
        </w:rPr>
      </w:pPr>
      <w:r w:rsidRPr="0002196B">
        <w:rPr>
          <w:rFonts w:asciiTheme="majorBidi" w:hAnsiTheme="majorBidi" w:cstheme="majorBidi"/>
          <w:b/>
          <w:i/>
          <w:sz w:val="24"/>
          <w:szCs w:val="24"/>
        </w:rPr>
        <w:lastRenderedPageBreak/>
        <w:t>Pertama</w:t>
      </w:r>
      <w:r>
        <w:rPr>
          <w:rFonts w:asciiTheme="majorBidi" w:hAnsiTheme="majorBidi" w:cstheme="majorBidi"/>
          <w:i/>
          <w:sz w:val="24"/>
          <w:szCs w:val="24"/>
        </w:rPr>
        <w:t xml:space="preserve">, </w:t>
      </w:r>
      <w:r w:rsidR="00AB0115" w:rsidRPr="003A4223">
        <w:rPr>
          <w:rFonts w:asciiTheme="majorBidi" w:hAnsiTheme="majorBidi" w:cstheme="majorBidi"/>
          <w:sz w:val="24"/>
          <w:szCs w:val="24"/>
        </w:rPr>
        <w:t xml:space="preserve">penelitian </w:t>
      </w:r>
      <w:r w:rsidR="00AB0115">
        <w:rPr>
          <w:rFonts w:asciiTheme="majorBidi" w:hAnsiTheme="majorBidi" w:cstheme="majorBidi"/>
          <w:sz w:val="24"/>
          <w:szCs w:val="24"/>
        </w:rPr>
        <w:t>tesis</w:t>
      </w:r>
      <w:r w:rsidR="00AB0115" w:rsidRPr="003A4223">
        <w:rPr>
          <w:rFonts w:asciiTheme="majorBidi" w:hAnsiTheme="majorBidi" w:cstheme="majorBidi"/>
          <w:sz w:val="24"/>
          <w:szCs w:val="24"/>
        </w:rPr>
        <w:t xml:space="preserve"> yang di</w:t>
      </w:r>
      <w:r w:rsidR="00AB0115">
        <w:rPr>
          <w:rFonts w:asciiTheme="majorBidi" w:hAnsiTheme="majorBidi" w:cstheme="majorBidi"/>
          <w:sz w:val="24"/>
          <w:szCs w:val="24"/>
        </w:rPr>
        <w:t xml:space="preserve">lakukan oleh Aliva Humairah </w:t>
      </w:r>
      <w:r w:rsidR="00AB0115" w:rsidRPr="003A4223">
        <w:rPr>
          <w:rFonts w:asciiTheme="majorBidi" w:hAnsiTheme="majorBidi" w:cstheme="majorBidi"/>
          <w:sz w:val="24"/>
          <w:szCs w:val="24"/>
        </w:rPr>
        <w:t>Ginting dan Andi Prastowo dengan judul “</w:t>
      </w:r>
      <w:r w:rsidR="00AB0115" w:rsidRPr="003A4223">
        <w:rPr>
          <w:rFonts w:asciiTheme="majorBidi" w:hAnsiTheme="majorBidi" w:cstheme="majorBidi"/>
          <w:i/>
          <w:sz w:val="24"/>
          <w:szCs w:val="24"/>
        </w:rPr>
        <w:t>Pengembangan Kurikulum Pendidikan Agama Islam pada Madrasah Berbasis Riset di Yayasan Madrasah Pendidikan Islam (YMPI) Tanjung Balai</w:t>
      </w:r>
      <w:r w:rsidR="00AB0115" w:rsidRPr="003A4223">
        <w:rPr>
          <w:rFonts w:asciiTheme="majorBidi" w:hAnsiTheme="majorBidi" w:cstheme="majorBidi"/>
          <w:sz w:val="24"/>
          <w:szCs w:val="24"/>
        </w:rPr>
        <w:t>”.</w:t>
      </w:r>
      <w:r w:rsidR="0002196B">
        <w:rPr>
          <w:rStyle w:val="FootnoteReference"/>
          <w:rFonts w:asciiTheme="majorBidi" w:hAnsiTheme="majorBidi" w:cstheme="majorBidi"/>
          <w:sz w:val="24"/>
          <w:szCs w:val="24"/>
        </w:rPr>
        <w:footnoteReference w:id="15"/>
      </w:r>
      <w:r w:rsidR="00AB0115" w:rsidRPr="003A4223">
        <w:rPr>
          <w:rFonts w:asciiTheme="majorBidi" w:hAnsiTheme="majorBidi" w:cstheme="majorBidi"/>
          <w:sz w:val="24"/>
          <w:szCs w:val="24"/>
        </w:rPr>
        <w:t xml:space="preserve"> Penelitian ini menggunakan pendekatan kualitatif melalui teknik pemerolehan data, yaitu wawancara, </w:t>
      </w:r>
      <w:r w:rsidR="002F1E25">
        <w:rPr>
          <w:rFonts w:asciiTheme="majorBidi" w:hAnsiTheme="majorBidi" w:cstheme="majorBidi"/>
          <w:sz w:val="24"/>
          <w:szCs w:val="24"/>
        </w:rPr>
        <w:t>observasi</w:t>
      </w:r>
      <w:r w:rsidR="00AB0115" w:rsidRPr="003A4223">
        <w:rPr>
          <w:rFonts w:asciiTheme="majorBidi" w:hAnsiTheme="majorBidi" w:cstheme="majorBidi"/>
          <w:sz w:val="24"/>
          <w:szCs w:val="24"/>
        </w:rPr>
        <w:t>, dan analisis dokumen. Selanjutnya data dianalisa melalui teknik reduksi data, penyajian d</w:t>
      </w:r>
      <w:r w:rsidR="00DB2554">
        <w:rPr>
          <w:rFonts w:asciiTheme="majorBidi" w:hAnsiTheme="majorBidi" w:cstheme="majorBidi"/>
          <w:sz w:val="24"/>
          <w:szCs w:val="24"/>
        </w:rPr>
        <w:t>ata hingga penarikan kesimpulan</w:t>
      </w:r>
      <w:r w:rsidR="00AB0115" w:rsidRPr="003A4223">
        <w:rPr>
          <w:rFonts w:asciiTheme="majorBidi" w:hAnsiTheme="majorBidi" w:cstheme="majorBidi"/>
          <w:sz w:val="24"/>
          <w:szCs w:val="24"/>
        </w:rPr>
        <w:t>.</w:t>
      </w:r>
      <w:r w:rsidR="0002196B" w:rsidRPr="003A4223">
        <w:rPr>
          <w:rFonts w:asciiTheme="majorBidi" w:hAnsiTheme="majorBidi" w:cstheme="majorBidi"/>
          <w:sz w:val="24"/>
          <w:szCs w:val="24"/>
        </w:rPr>
        <w:t xml:space="preserve"> </w:t>
      </w:r>
      <w:r w:rsidR="009155DD" w:rsidRPr="003A4223">
        <w:rPr>
          <w:rFonts w:asciiTheme="majorBidi" w:hAnsiTheme="majorBidi" w:cstheme="majorBidi"/>
          <w:sz w:val="24"/>
          <w:szCs w:val="24"/>
        </w:rPr>
        <w:t xml:space="preserve">Hasil penelitian menunjukkan: </w:t>
      </w:r>
    </w:p>
    <w:p w14:paraId="5BDB1634" w14:textId="35F60841" w:rsidR="009B1A6F" w:rsidRDefault="009155DD" w:rsidP="00402391">
      <w:pPr>
        <w:pStyle w:val="ListParagraph"/>
        <w:numPr>
          <w:ilvl w:val="0"/>
          <w:numId w:val="77"/>
        </w:numPr>
        <w:spacing w:line="276" w:lineRule="auto"/>
        <w:jc w:val="both"/>
        <w:rPr>
          <w:rFonts w:asciiTheme="majorBidi" w:hAnsiTheme="majorBidi" w:cstheme="majorBidi"/>
          <w:sz w:val="24"/>
          <w:szCs w:val="24"/>
        </w:rPr>
      </w:pPr>
      <w:r w:rsidRPr="003A4223">
        <w:rPr>
          <w:rFonts w:asciiTheme="majorBidi" w:hAnsiTheme="majorBidi" w:cstheme="majorBidi"/>
          <w:sz w:val="24"/>
          <w:szCs w:val="24"/>
        </w:rPr>
        <w:t>Rumusan dasar dan tujuan yang jelas, yaitu terbentuknya budaya penelitian (</w:t>
      </w:r>
      <w:r w:rsidRPr="003A4223">
        <w:rPr>
          <w:rFonts w:asciiTheme="majorBidi" w:hAnsiTheme="majorBidi" w:cstheme="majorBidi"/>
          <w:i/>
          <w:sz w:val="24"/>
          <w:szCs w:val="24"/>
        </w:rPr>
        <w:t>research</w:t>
      </w:r>
      <w:r w:rsidRPr="003A4223">
        <w:rPr>
          <w:rFonts w:asciiTheme="majorBidi" w:hAnsiTheme="majorBidi" w:cstheme="majorBidi"/>
          <w:sz w:val="24"/>
          <w:szCs w:val="24"/>
        </w:rPr>
        <w:t xml:space="preserve">) dalam bidang keagamaan di lingkungan madrasah dengan dibuktikan perolehan prestasi pada </w:t>
      </w:r>
      <w:r w:rsidR="002F1E25">
        <w:rPr>
          <w:rFonts w:asciiTheme="majorBidi" w:hAnsiTheme="majorBidi" w:cstheme="majorBidi"/>
          <w:sz w:val="24"/>
          <w:szCs w:val="24"/>
        </w:rPr>
        <w:t>tingkat</w:t>
      </w:r>
      <w:r w:rsidRPr="003A4223">
        <w:rPr>
          <w:rFonts w:asciiTheme="majorBidi" w:hAnsiTheme="majorBidi" w:cstheme="majorBidi"/>
          <w:sz w:val="24"/>
          <w:szCs w:val="24"/>
        </w:rPr>
        <w:t xml:space="preserve"> nasional</w:t>
      </w:r>
      <w:r w:rsidR="002F1E25">
        <w:rPr>
          <w:rFonts w:asciiTheme="majorBidi" w:hAnsiTheme="majorBidi" w:cstheme="majorBidi"/>
          <w:sz w:val="24"/>
          <w:szCs w:val="24"/>
        </w:rPr>
        <w:t xml:space="preserve"> dan internasional</w:t>
      </w:r>
      <w:r w:rsidRPr="003A4223">
        <w:rPr>
          <w:rFonts w:asciiTheme="majorBidi" w:hAnsiTheme="majorBidi" w:cstheme="majorBidi"/>
          <w:sz w:val="24"/>
          <w:szCs w:val="24"/>
        </w:rPr>
        <w:t xml:space="preserve">. </w:t>
      </w:r>
    </w:p>
    <w:p w14:paraId="4BA068B6" w14:textId="35AD51B9" w:rsidR="009B1A6F" w:rsidRDefault="009155DD" w:rsidP="00402391">
      <w:pPr>
        <w:pStyle w:val="ListParagraph"/>
        <w:numPr>
          <w:ilvl w:val="0"/>
          <w:numId w:val="77"/>
        </w:numPr>
        <w:spacing w:line="276" w:lineRule="auto"/>
        <w:jc w:val="both"/>
        <w:rPr>
          <w:rFonts w:asciiTheme="majorBidi" w:hAnsiTheme="majorBidi" w:cstheme="majorBidi"/>
          <w:sz w:val="24"/>
          <w:szCs w:val="24"/>
        </w:rPr>
      </w:pPr>
      <w:r w:rsidRPr="003A4223">
        <w:rPr>
          <w:rFonts w:asciiTheme="majorBidi" w:hAnsiTheme="majorBidi" w:cstheme="majorBidi"/>
          <w:sz w:val="24"/>
          <w:szCs w:val="24"/>
        </w:rPr>
        <w:t xml:space="preserve">Sarana dan prasarana yang </w:t>
      </w:r>
      <w:r w:rsidR="002F1E25">
        <w:rPr>
          <w:rFonts w:asciiTheme="majorBidi" w:hAnsiTheme="majorBidi" w:cstheme="majorBidi"/>
          <w:sz w:val="24"/>
          <w:szCs w:val="24"/>
        </w:rPr>
        <w:t xml:space="preserve">mendukung dan memadai </w:t>
      </w:r>
      <w:r w:rsidRPr="003A4223">
        <w:rPr>
          <w:rFonts w:asciiTheme="majorBidi" w:hAnsiTheme="majorBidi" w:cstheme="majorBidi"/>
          <w:sz w:val="24"/>
          <w:szCs w:val="24"/>
        </w:rPr>
        <w:t xml:space="preserve">dalam penerapan kurikulum berbasis riset. </w:t>
      </w:r>
    </w:p>
    <w:p w14:paraId="00E245B4" w14:textId="652CCEDB" w:rsidR="009B1A6F" w:rsidRDefault="009155DD" w:rsidP="00402391">
      <w:pPr>
        <w:pStyle w:val="ListParagraph"/>
        <w:numPr>
          <w:ilvl w:val="0"/>
          <w:numId w:val="77"/>
        </w:numPr>
        <w:spacing w:line="276" w:lineRule="auto"/>
        <w:jc w:val="both"/>
        <w:rPr>
          <w:rFonts w:asciiTheme="majorBidi" w:hAnsiTheme="majorBidi" w:cstheme="majorBidi"/>
          <w:sz w:val="24"/>
          <w:szCs w:val="24"/>
        </w:rPr>
      </w:pPr>
      <w:r w:rsidRPr="003A4223">
        <w:rPr>
          <w:rFonts w:asciiTheme="majorBidi" w:hAnsiTheme="majorBidi" w:cstheme="majorBidi"/>
          <w:sz w:val="24"/>
          <w:szCs w:val="24"/>
        </w:rPr>
        <w:t xml:space="preserve">Tenaga pendidik yang berpengalaman </w:t>
      </w:r>
      <w:r w:rsidR="002F1E25">
        <w:rPr>
          <w:rFonts w:asciiTheme="majorBidi" w:hAnsiTheme="majorBidi" w:cstheme="majorBidi"/>
          <w:sz w:val="24"/>
          <w:szCs w:val="24"/>
        </w:rPr>
        <w:t xml:space="preserve">dan memiliki kemampuan unggul pada </w:t>
      </w:r>
      <w:r w:rsidRPr="003A4223">
        <w:rPr>
          <w:rFonts w:asciiTheme="majorBidi" w:hAnsiTheme="majorBidi" w:cstheme="majorBidi"/>
          <w:sz w:val="24"/>
          <w:szCs w:val="24"/>
        </w:rPr>
        <w:t xml:space="preserve">bidang riset keagamaan. </w:t>
      </w:r>
    </w:p>
    <w:p w14:paraId="2D4E22AC" w14:textId="79AB55A1" w:rsidR="009B1A6F" w:rsidRDefault="009155DD" w:rsidP="00402391">
      <w:pPr>
        <w:pStyle w:val="ListParagraph"/>
        <w:numPr>
          <w:ilvl w:val="0"/>
          <w:numId w:val="77"/>
        </w:numPr>
        <w:spacing w:line="276" w:lineRule="auto"/>
        <w:jc w:val="both"/>
        <w:rPr>
          <w:rFonts w:asciiTheme="majorBidi" w:hAnsiTheme="majorBidi" w:cstheme="majorBidi"/>
          <w:sz w:val="24"/>
          <w:szCs w:val="24"/>
        </w:rPr>
      </w:pPr>
      <w:r w:rsidRPr="003A4223">
        <w:rPr>
          <w:rFonts w:asciiTheme="majorBidi" w:hAnsiTheme="majorBidi" w:cstheme="majorBidi"/>
          <w:sz w:val="24"/>
          <w:szCs w:val="24"/>
        </w:rPr>
        <w:t xml:space="preserve">Strategi yang digunakan untuk menerapkan kurikulum riset </w:t>
      </w:r>
      <w:r w:rsidR="002F1E25">
        <w:rPr>
          <w:rFonts w:asciiTheme="majorBidi" w:hAnsiTheme="majorBidi" w:cstheme="majorBidi"/>
          <w:sz w:val="24"/>
          <w:szCs w:val="24"/>
        </w:rPr>
        <w:t>melalui pembuatan</w:t>
      </w:r>
      <w:r w:rsidRPr="003A4223">
        <w:rPr>
          <w:rFonts w:asciiTheme="majorBidi" w:hAnsiTheme="majorBidi" w:cstheme="majorBidi"/>
          <w:sz w:val="24"/>
          <w:szCs w:val="24"/>
        </w:rPr>
        <w:t xml:space="preserve"> program yang berorientasi riset, seperti memasukkan kurikulum riset ke dalam bentuk mata pel</w:t>
      </w:r>
      <w:r w:rsidR="009B1A6F">
        <w:rPr>
          <w:rFonts w:asciiTheme="majorBidi" w:hAnsiTheme="majorBidi" w:cstheme="majorBidi"/>
          <w:sz w:val="24"/>
          <w:szCs w:val="24"/>
        </w:rPr>
        <w:t xml:space="preserve">ajaran atau intrakurikuler. </w:t>
      </w:r>
    </w:p>
    <w:p w14:paraId="4A38D4E1" w14:textId="676714CE" w:rsidR="00AB0115" w:rsidRPr="009155DD" w:rsidRDefault="009155DD" w:rsidP="00402391">
      <w:pPr>
        <w:pStyle w:val="ListParagraph"/>
        <w:numPr>
          <w:ilvl w:val="0"/>
          <w:numId w:val="77"/>
        </w:numPr>
        <w:spacing w:line="276" w:lineRule="auto"/>
        <w:jc w:val="both"/>
        <w:rPr>
          <w:rFonts w:asciiTheme="majorBidi" w:hAnsiTheme="majorBidi" w:cstheme="majorBidi"/>
          <w:sz w:val="24"/>
          <w:szCs w:val="24"/>
        </w:rPr>
      </w:pPr>
      <w:r w:rsidRPr="003A4223">
        <w:rPr>
          <w:rFonts w:asciiTheme="majorBidi" w:hAnsiTheme="majorBidi" w:cstheme="majorBidi"/>
          <w:sz w:val="24"/>
          <w:szCs w:val="24"/>
        </w:rPr>
        <w:t>Kurikulum Pendidikan Agama Islam di YMPI Tanjung Balai</w:t>
      </w:r>
      <w:r>
        <w:rPr>
          <w:rFonts w:asciiTheme="majorBidi" w:hAnsiTheme="majorBidi" w:cstheme="majorBidi"/>
          <w:sz w:val="24"/>
          <w:szCs w:val="24"/>
        </w:rPr>
        <w:t xml:space="preserve"> </w:t>
      </w:r>
      <w:r w:rsidRPr="003A4223">
        <w:rPr>
          <w:rFonts w:asciiTheme="majorBidi" w:hAnsiTheme="majorBidi" w:cstheme="majorBidi"/>
          <w:sz w:val="24"/>
          <w:szCs w:val="24"/>
        </w:rPr>
        <w:t xml:space="preserve">belum sepenuhnya dikembangkan menggunakan </w:t>
      </w:r>
      <w:r w:rsidRPr="003A4223">
        <w:rPr>
          <w:rFonts w:asciiTheme="majorBidi" w:hAnsiTheme="majorBidi" w:cstheme="majorBidi"/>
          <w:sz w:val="24"/>
          <w:szCs w:val="24"/>
        </w:rPr>
        <w:lastRenderedPageBreak/>
        <w:t>kurikulu</w:t>
      </w:r>
      <w:r w:rsidRPr="009155DD">
        <w:rPr>
          <w:rFonts w:asciiTheme="majorBidi" w:hAnsiTheme="majorBidi" w:cstheme="majorBidi"/>
          <w:sz w:val="24"/>
          <w:szCs w:val="24"/>
        </w:rPr>
        <w:t xml:space="preserve">m berbasis riset, </w:t>
      </w:r>
      <w:r w:rsidR="002F1E25">
        <w:rPr>
          <w:rFonts w:asciiTheme="majorBidi" w:hAnsiTheme="majorBidi" w:cstheme="majorBidi"/>
          <w:sz w:val="24"/>
          <w:szCs w:val="24"/>
        </w:rPr>
        <w:t xml:space="preserve">namun masih terdapat hal yang perlu disesuikan pada perkembangan kurikulum 2013. </w:t>
      </w:r>
    </w:p>
    <w:p w14:paraId="3DA725FE" w14:textId="25E49AE5" w:rsidR="009B1A6F" w:rsidRDefault="00093D10" w:rsidP="00402391">
      <w:pPr>
        <w:pStyle w:val="ListParagraph"/>
        <w:spacing w:line="276" w:lineRule="auto"/>
        <w:ind w:left="426" w:firstLine="850"/>
        <w:jc w:val="both"/>
        <w:rPr>
          <w:rFonts w:asciiTheme="majorBidi" w:hAnsiTheme="majorBidi" w:cstheme="majorBidi"/>
          <w:sz w:val="24"/>
          <w:szCs w:val="24"/>
        </w:rPr>
      </w:pPr>
      <w:r w:rsidRPr="0002196B">
        <w:rPr>
          <w:rFonts w:ascii="Times New Roman" w:hAnsi="Times New Roman" w:cs="Times New Roman"/>
          <w:b/>
          <w:i/>
          <w:sz w:val="24"/>
          <w:szCs w:val="24"/>
        </w:rPr>
        <w:t>Kedua</w:t>
      </w:r>
      <w:r>
        <w:rPr>
          <w:rFonts w:ascii="Times New Roman" w:hAnsi="Times New Roman" w:cs="Times New Roman"/>
          <w:i/>
          <w:sz w:val="24"/>
          <w:szCs w:val="24"/>
        </w:rPr>
        <w:t xml:space="preserve">, </w:t>
      </w:r>
      <w:r>
        <w:rPr>
          <w:rFonts w:ascii="Times New Roman" w:hAnsi="Times New Roman" w:cs="Times New Roman"/>
          <w:sz w:val="24"/>
          <w:szCs w:val="24"/>
        </w:rPr>
        <w:t>p</w:t>
      </w:r>
      <w:r w:rsidR="00AB0115" w:rsidRPr="00B52CF2">
        <w:rPr>
          <w:rFonts w:ascii="Times New Roman" w:hAnsi="Times New Roman" w:cs="Times New Roman"/>
          <w:sz w:val="24"/>
          <w:szCs w:val="24"/>
        </w:rPr>
        <w:t xml:space="preserve">enelitian tesis yang dilakukan oleh </w:t>
      </w:r>
      <w:r w:rsidR="00AB0115">
        <w:rPr>
          <w:rFonts w:ascii="Times New Roman" w:hAnsi="Times New Roman" w:cs="Times New Roman"/>
          <w:sz w:val="24"/>
          <w:szCs w:val="24"/>
        </w:rPr>
        <w:t xml:space="preserve">Warham yang berjudul </w:t>
      </w:r>
      <w:r w:rsidR="00AB0115" w:rsidRPr="00B52CF2">
        <w:rPr>
          <w:rFonts w:ascii="Times New Roman" w:hAnsi="Times New Roman" w:cs="Times New Roman"/>
          <w:i/>
          <w:sz w:val="24"/>
          <w:szCs w:val="24"/>
        </w:rPr>
        <w:t xml:space="preserve">“Implementasi Program Akselerasi </w:t>
      </w:r>
      <w:r w:rsidR="00AB0115">
        <w:rPr>
          <w:rFonts w:ascii="Times New Roman" w:hAnsi="Times New Roman" w:cs="Times New Roman"/>
          <w:i/>
          <w:sz w:val="24"/>
          <w:szCs w:val="24"/>
        </w:rPr>
        <w:t>Pendidikan (Studi Kasus Pada SMA</w:t>
      </w:r>
      <w:r w:rsidR="00AB0115" w:rsidRPr="00B52CF2">
        <w:rPr>
          <w:rFonts w:ascii="Times New Roman" w:hAnsi="Times New Roman" w:cs="Times New Roman"/>
          <w:i/>
          <w:sz w:val="24"/>
          <w:szCs w:val="24"/>
        </w:rPr>
        <w:t xml:space="preserve"> Negeri 1 Terbanggi Besar Lampung Tengah”</w:t>
      </w:r>
      <w:r w:rsidR="00AB0115">
        <w:rPr>
          <w:rFonts w:ascii="Times New Roman" w:hAnsi="Times New Roman" w:cs="Times New Roman"/>
          <w:sz w:val="24"/>
          <w:szCs w:val="24"/>
        </w:rPr>
        <w:t>.</w:t>
      </w:r>
      <w:r w:rsidR="0002196B">
        <w:rPr>
          <w:rStyle w:val="FootnoteReference"/>
          <w:rFonts w:ascii="Times New Roman" w:hAnsi="Times New Roman" w:cs="Times New Roman"/>
          <w:sz w:val="24"/>
          <w:szCs w:val="24"/>
        </w:rPr>
        <w:footnoteReference w:id="16"/>
      </w:r>
      <w:r w:rsidR="00AB0115">
        <w:rPr>
          <w:rFonts w:ascii="Times New Roman" w:hAnsi="Times New Roman" w:cs="Times New Roman"/>
          <w:sz w:val="24"/>
          <w:szCs w:val="24"/>
        </w:rPr>
        <w:t xml:space="preserve"> </w:t>
      </w:r>
      <w:r w:rsidR="00AB0115" w:rsidRPr="00B52CF2">
        <w:rPr>
          <w:rFonts w:ascii="Times New Roman" w:hAnsi="Times New Roman" w:cs="Times New Roman"/>
          <w:sz w:val="24"/>
          <w:szCs w:val="24"/>
        </w:rPr>
        <w:t xml:space="preserve">Penelitian ini menggunakan pendekatan kualitatif. Teknik pengumpulan data menggunakan wawancara, observasi </w:t>
      </w:r>
      <w:r w:rsidR="002F1E25">
        <w:rPr>
          <w:rFonts w:ascii="Times New Roman" w:hAnsi="Times New Roman" w:cs="Times New Roman"/>
          <w:sz w:val="24"/>
          <w:szCs w:val="24"/>
        </w:rPr>
        <w:t>serta</w:t>
      </w:r>
      <w:r w:rsidR="00AB0115" w:rsidRPr="00B52CF2">
        <w:rPr>
          <w:rFonts w:ascii="Times New Roman" w:hAnsi="Times New Roman" w:cs="Times New Roman"/>
          <w:sz w:val="24"/>
          <w:szCs w:val="24"/>
        </w:rPr>
        <w:t xml:space="preserve"> dokumentasi. Teknik analisis data </w:t>
      </w:r>
      <w:r w:rsidR="002F1E25">
        <w:rPr>
          <w:rFonts w:ascii="Times New Roman" w:hAnsi="Times New Roman" w:cs="Times New Roman"/>
          <w:sz w:val="24"/>
          <w:szCs w:val="24"/>
        </w:rPr>
        <w:t xml:space="preserve">yang digunakan berdasarkan </w:t>
      </w:r>
      <w:r w:rsidR="00AB0115" w:rsidRPr="00B52CF2">
        <w:rPr>
          <w:rFonts w:ascii="Times New Roman" w:hAnsi="Times New Roman" w:cs="Times New Roman"/>
          <w:sz w:val="24"/>
          <w:szCs w:val="24"/>
        </w:rPr>
        <w:t xml:space="preserve">Miles dan Huberman yang telah dimodifikasi. </w:t>
      </w:r>
      <w:r w:rsidR="007B09B4" w:rsidRPr="009B1A6F">
        <w:rPr>
          <w:rFonts w:asciiTheme="majorBidi" w:hAnsiTheme="majorBidi" w:cstheme="majorBidi"/>
          <w:sz w:val="24"/>
          <w:szCs w:val="24"/>
        </w:rPr>
        <w:t xml:space="preserve">Hasil Penelitian menunjukkan: </w:t>
      </w:r>
    </w:p>
    <w:p w14:paraId="6EE110C7" w14:textId="3CD6E761" w:rsidR="009B1A6F" w:rsidRPr="009B1A6F" w:rsidRDefault="007B09B4" w:rsidP="00402391">
      <w:pPr>
        <w:pStyle w:val="ListParagraph"/>
        <w:numPr>
          <w:ilvl w:val="0"/>
          <w:numId w:val="78"/>
        </w:numPr>
        <w:spacing w:line="276" w:lineRule="auto"/>
        <w:jc w:val="both"/>
        <w:rPr>
          <w:rFonts w:asciiTheme="majorBidi" w:hAnsiTheme="majorBidi" w:cstheme="majorBidi"/>
          <w:sz w:val="24"/>
          <w:szCs w:val="24"/>
        </w:rPr>
      </w:pPr>
      <w:r w:rsidRPr="009B1A6F">
        <w:rPr>
          <w:rFonts w:ascii="Times New Roman" w:hAnsi="Times New Roman" w:cs="Times New Roman"/>
          <w:sz w:val="24"/>
          <w:szCs w:val="24"/>
        </w:rPr>
        <w:t xml:space="preserve">Perencanaan, pengorgaisasian, </w:t>
      </w:r>
      <w:r w:rsidR="00CB6BF4">
        <w:rPr>
          <w:rFonts w:ascii="Times New Roman" w:hAnsi="Times New Roman" w:cs="Times New Roman"/>
          <w:sz w:val="24"/>
          <w:szCs w:val="24"/>
        </w:rPr>
        <w:t>serta</w:t>
      </w:r>
      <w:r w:rsidRPr="009B1A6F">
        <w:rPr>
          <w:rFonts w:ascii="Times New Roman" w:hAnsi="Times New Roman" w:cs="Times New Roman"/>
          <w:sz w:val="24"/>
          <w:szCs w:val="24"/>
        </w:rPr>
        <w:t xml:space="preserve"> pelaksanaan Program Akselerasi Pendidikan di SMA Negeri 1 Terbanggi Besar dilakukan oleh tim pengembang sekolah </w:t>
      </w:r>
      <w:r w:rsidR="00CB6BF4">
        <w:rPr>
          <w:rFonts w:ascii="Times New Roman" w:hAnsi="Times New Roman" w:cs="Times New Roman"/>
          <w:sz w:val="24"/>
          <w:szCs w:val="24"/>
        </w:rPr>
        <w:t>sekaligus</w:t>
      </w:r>
      <w:r w:rsidRPr="009B1A6F">
        <w:rPr>
          <w:rFonts w:ascii="Times New Roman" w:hAnsi="Times New Roman" w:cs="Times New Roman"/>
          <w:sz w:val="24"/>
          <w:szCs w:val="24"/>
        </w:rPr>
        <w:t xml:space="preserve"> tim pengembang kurikulum yang terdiri atas Kepala Sekolah, Wakil Kepala Sekolah, dan koordinator program akselerasi melalui tahapan-tahapan perencanaan, langkah-langkah pengorganisasian dan pembagian </w:t>
      </w:r>
      <w:r w:rsidRPr="009B1A6F">
        <w:rPr>
          <w:rFonts w:ascii="Times New Roman" w:hAnsi="Times New Roman" w:cs="Times New Roman"/>
          <w:i/>
          <w:sz w:val="24"/>
          <w:szCs w:val="24"/>
        </w:rPr>
        <w:t xml:space="preserve">job description. </w:t>
      </w:r>
    </w:p>
    <w:p w14:paraId="2574ADD5" w14:textId="77777777" w:rsidR="009B1A6F" w:rsidRPr="009B1A6F" w:rsidRDefault="007B09B4" w:rsidP="00402391">
      <w:pPr>
        <w:pStyle w:val="ListParagraph"/>
        <w:numPr>
          <w:ilvl w:val="0"/>
          <w:numId w:val="78"/>
        </w:numPr>
        <w:spacing w:line="276" w:lineRule="auto"/>
        <w:jc w:val="both"/>
        <w:rPr>
          <w:rFonts w:asciiTheme="majorBidi" w:hAnsiTheme="majorBidi" w:cstheme="majorBidi"/>
          <w:sz w:val="24"/>
          <w:szCs w:val="24"/>
        </w:rPr>
      </w:pPr>
      <w:r w:rsidRPr="009B1A6F">
        <w:rPr>
          <w:rFonts w:ascii="Times New Roman" w:hAnsi="Times New Roman" w:cs="Times New Roman"/>
          <w:sz w:val="24"/>
          <w:szCs w:val="24"/>
        </w:rPr>
        <w:t xml:space="preserve">Pengawasan Program Akselerasi Pendidikan di SMA Negeri 1 Terbanggi Besar dilakukan oleh kepala sekolah dan wakil kepala sekolah bidang kurikulum. Pengawasan dilakukan terhadap proses pembelajaran. </w:t>
      </w:r>
    </w:p>
    <w:p w14:paraId="2E065293" w14:textId="4743900C" w:rsidR="009B1A6F" w:rsidRPr="009B1A6F" w:rsidRDefault="007B09B4" w:rsidP="00402391">
      <w:pPr>
        <w:pStyle w:val="ListParagraph"/>
        <w:numPr>
          <w:ilvl w:val="0"/>
          <w:numId w:val="78"/>
        </w:numPr>
        <w:spacing w:line="276" w:lineRule="auto"/>
        <w:jc w:val="both"/>
        <w:rPr>
          <w:rFonts w:asciiTheme="majorBidi" w:hAnsiTheme="majorBidi" w:cstheme="majorBidi"/>
          <w:sz w:val="24"/>
          <w:szCs w:val="24"/>
        </w:rPr>
      </w:pPr>
      <w:r w:rsidRPr="009B1A6F">
        <w:rPr>
          <w:rFonts w:ascii="Times New Roman" w:hAnsi="Times New Roman" w:cs="Times New Roman"/>
          <w:sz w:val="24"/>
          <w:szCs w:val="24"/>
        </w:rPr>
        <w:t xml:space="preserve">Faktor-faktor Pendukung Program Akselerasi Pendidikan di SMA Negeri 1 Terbanggi Besar meliputi: terpenuhinya sarana prasarana yang </w:t>
      </w:r>
      <w:r w:rsidRPr="009B1A6F">
        <w:rPr>
          <w:rFonts w:ascii="Times New Roman" w:hAnsi="Times New Roman" w:cs="Times New Roman"/>
          <w:sz w:val="24"/>
          <w:szCs w:val="24"/>
        </w:rPr>
        <w:lastRenderedPageBreak/>
        <w:t xml:space="preserve">dibutuhkan, jumlah siswa cerdas istimewa yang memadai, kualifikasi dan kompetensi tendik </w:t>
      </w:r>
      <w:r w:rsidR="00CB6BF4">
        <w:rPr>
          <w:rFonts w:ascii="Times New Roman" w:hAnsi="Times New Roman" w:cs="Times New Roman"/>
          <w:sz w:val="24"/>
          <w:szCs w:val="24"/>
        </w:rPr>
        <w:t>serta</w:t>
      </w:r>
      <w:r w:rsidRPr="009B1A6F">
        <w:rPr>
          <w:rFonts w:ascii="Times New Roman" w:hAnsi="Times New Roman" w:cs="Times New Roman"/>
          <w:sz w:val="24"/>
          <w:szCs w:val="24"/>
        </w:rPr>
        <w:t xml:space="preserve"> biaya tercukupi. </w:t>
      </w:r>
    </w:p>
    <w:p w14:paraId="014B95F5" w14:textId="24E37B8D" w:rsidR="00AB0115" w:rsidRPr="009B1A6F" w:rsidRDefault="007B09B4" w:rsidP="00402391">
      <w:pPr>
        <w:pStyle w:val="ListParagraph"/>
        <w:numPr>
          <w:ilvl w:val="0"/>
          <w:numId w:val="78"/>
        </w:numPr>
        <w:spacing w:line="276" w:lineRule="auto"/>
        <w:jc w:val="both"/>
        <w:rPr>
          <w:rFonts w:asciiTheme="majorBidi" w:hAnsiTheme="majorBidi" w:cstheme="majorBidi"/>
          <w:sz w:val="24"/>
          <w:szCs w:val="24"/>
        </w:rPr>
      </w:pPr>
      <w:r w:rsidRPr="009B1A6F">
        <w:rPr>
          <w:rFonts w:ascii="Times New Roman" w:hAnsi="Times New Roman" w:cs="Times New Roman"/>
          <w:sz w:val="24"/>
          <w:szCs w:val="24"/>
        </w:rPr>
        <w:t xml:space="preserve">Faktor-faktor Kendala Program Akselerasi Pendidikan di SMA Negeri 1 Terbanggi Besar meliputi: pengelolaan </w:t>
      </w:r>
      <w:r w:rsidR="00CB6BF4">
        <w:rPr>
          <w:rFonts w:ascii="Times New Roman" w:hAnsi="Times New Roman" w:cs="Times New Roman"/>
          <w:sz w:val="24"/>
          <w:szCs w:val="24"/>
        </w:rPr>
        <w:t>kegiatan pembelajaran</w:t>
      </w:r>
      <w:r w:rsidRPr="009B1A6F">
        <w:rPr>
          <w:rFonts w:ascii="Times New Roman" w:hAnsi="Times New Roman" w:cs="Times New Roman"/>
          <w:sz w:val="24"/>
          <w:szCs w:val="24"/>
        </w:rPr>
        <w:t>, kurangnya pembinaan pemerintah terhadap penyelenggaraan program akselerasi</w:t>
      </w:r>
      <w:r w:rsidR="00CB6BF4">
        <w:rPr>
          <w:rFonts w:ascii="Times New Roman" w:hAnsi="Times New Roman" w:cs="Times New Roman"/>
          <w:sz w:val="24"/>
          <w:szCs w:val="24"/>
        </w:rPr>
        <w:t xml:space="preserve"> di SMA</w:t>
      </w:r>
      <w:r w:rsidR="00AC475A">
        <w:rPr>
          <w:rFonts w:ascii="Times New Roman" w:hAnsi="Times New Roman" w:cs="Times New Roman"/>
          <w:sz w:val="24"/>
          <w:szCs w:val="24"/>
        </w:rPr>
        <w:t xml:space="preserve">N 1 Terbanggi Besar. </w:t>
      </w:r>
      <w:r w:rsidRPr="009B1A6F">
        <w:rPr>
          <w:rFonts w:ascii="Times New Roman" w:hAnsi="Times New Roman" w:cs="Times New Roman"/>
          <w:sz w:val="24"/>
          <w:szCs w:val="24"/>
        </w:rPr>
        <w:t>Kepuasan pelanggan internal dan eksternal program akselerasi pendidikan SMA Negeri 1 Terbanggi Besar sangat baik.</w:t>
      </w:r>
    </w:p>
    <w:p w14:paraId="6AFFF28D" w14:textId="745713AE" w:rsidR="009B1A6F" w:rsidRDefault="00093D10" w:rsidP="00402391">
      <w:pPr>
        <w:pStyle w:val="ListParagraph"/>
        <w:spacing w:line="276" w:lineRule="auto"/>
        <w:ind w:left="426" w:firstLine="567"/>
        <w:jc w:val="both"/>
        <w:rPr>
          <w:rFonts w:asciiTheme="majorBidi" w:hAnsiTheme="majorBidi" w:cstheme="majorBidi"/>
          <w:sz w:val="24"/>
          <w:szCs w:val="24"/>
        </w:rPr>
      </w:pPr>
      <w:r>
        <w:rPr>
          <w:rFonts w:asciiTheme="majorBidi" w:hAnsiTheme="majorBidi" w:cstheme="majorBidi"/>
          <w:i/>
          <w:sz w:val="24"/>
          <w:szCs w:val="24"/>
        </w:rPr>
        <w:t xml:space="preserve">Ketiga, </w:t>
      </w:r>
      <w:r>
        <w:rPr>
          <w:rFonts w:asciiTheme="majorBidi" w:hAnsiTheme="majorBidi" w:cstheme="majorBidi"/>
          <w:sz w:val="24"/>
          <w:szCs w:val="24"/>
        </w:rPr>
        <w:t>p</w:t>
      </w:r>
      <w:r w:rsidR="00AB0115" w:rsidRPr="003A4223">
        <w:rPr>
          <w:rFonts w:asciiTheme="majorBidi" w:hAnsiTheme="majorBidi" w:cstheme="majorBidi"/>
          <w:sz w:val="24"/>
          <w:szCs w:val="24"/>
        </w:rPr>
        <w:t xml:space="preserve">enelitian yang dilakukan oleh Reny Refitaningsih Peby Ria dkk dengan judul </w:t>
      </w:r>
      <w:r w:rsidR="00AB0115" w:rsidRPr="003A4223">
        <w:rPr>
          <w:rFonts w:asciiTheme="majorBidi" w:hAnsiTheme="majorBidi" w:cstheme="majorBidi"/>
          <w:i/>
          <w:sz w:val="24"/>
          <w:szCs w:val="24"/>
        </w:rPr>
        <w:t>“Evaluasi Program Kelas Riset di MAN 2 Ponorogo Pada Masa Pandemi Covid-19</w:t>
      </w:r>
      <w:r w:rsidR="00AB0115" w:rsidRPr="003A4223">
        <w:rPr>
          <w:rFonts w:asciiTheme="majorBidi" w:hAnsiTheme="majorBidi" w:cstheme="majorBidi"/>
          <w:sz w:val="24"/>
          <w:szCs w:val="24"/>
        </w:rPr>
        <w:t>”.</w:t>
      </w:r>
      <w:r w:rsidR="00AB0115" w:rsidRPr="003A4223">
        <w:rPr>
          <w:rStyle w:val="FootnoteReference"/>
          <w:rFonts w:asciiTheme="majorBidi" w:hAnsiTheme="majorBidi" w:cstheme="majorBidi"/>
          <w:sz w:val="24"/>
          <w:szCs w:val="24"/>
        </w:rPr>
        <w:footnoteReference w:id="17"/>
      </w:r>
      <w:r w:rsidR="009155DD">
        <w:rPr>
          <w:rFonts w:asciiTheme="majorBidi" w:hAnsiTheme="majorBidi" w:cstheme="majorBidi"/>
          <w:sz w:val="24"/>
          <w:szCs w:val="24"/>
        </w:rPr>
        <w:t xml:space="preserve"> </w:t>
      </w:r>
      <w:r w:rsidR="009B1A6F">
        <w:rPr>
          <w:rFonts w:asciiTheme="majorBidi" w:hAnsiTheme="majorBidi" w:cstheme="majorBidi"/>
          <w:sz w:val="24"/>
          <w:szCs w:val="24"/>
        </w:rPr>
        <w:t>Hasil penelitian menunjukkan t</w:t>
      </w:r>
      <w:r w:rsidR="007B09B4" w:rsidRPr="003A4223">
        <w:rPr>
          <w:rFonts w:asciiTheme="majorBidi" w:hAnsiTheme="majorBidi" w:cstheme="majorBidi"/>
          <w:sz w:val="24"/>
          <w:szCs w:val="24"/>
        </w:rPr>
        <w:t>erdapat empat aspek yang dievaluasi dala</w:t>
      </w:r>
      <w:r w:rsidR="009B1A6F">
        <w:rPr>
          <w:rFonts w:asciiTheme="majorBidi" w:hAnsiTheme="majorBidi" w:cstheme="majorBidi"/>
          <w:sz w:val="24"/>
          <w:szCs w:val="24"/>
        </w:rPr>
        <w:t>m program madrasah riset, yaitu:</w:t>
      </w:r>
    </w:p>
    <w:p w14:paraId="0EAB4E37" w14:textId="2AF508F3" w:rsidR="009B1A6F" w:rsidRDefault="00AC475A" w:rsidP="00402391">
      <w:pPr>
        <w:pStyle w:val="ListParagraph"/>
        <w:numPr>
          <w:ilvl w:val="0"/>
          <w:numId w:val="79"/>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Pada </w:t>
      </w:r>
      <w:r w:rsidRPr="003A4223">
        <w:rPr>
          <w:rFonts w:asciiTheme="majorBidi" w:hAnsiTheme="majorBidi" w:cstheme="majorBidi"/>
          <w:sz w:val="24"/>
          <w:szCs w:val="24"/>
        </w:rPr>
        <w:t>aspek konteks program kelas riset di MAN 2 Ponorogo sangat diperlukan untuk mendukung kebijakan Surat Keputusan Direktur Jenderal Pendidikan Islam Nomor 6757 Tahun 2020 tentang Penetapa</w:t>
      </w:r>
      <w:r>
        <w:rPr>
          <w:rFonts w:asciiTheme="majorBidi" w:hAnsiTheme="majorBidi" w:cstheme="majorBidi"/>
          <w:sz w:val="24"/>
          <w:szCs w:val="24"/>
        </w:rPr>
        <w:t xml:space="preserve">n Madrasah Penyelenggara Riset untuk mengupayakan </w:t>
      </w:r>
      <w:r w:rsidR="00CB6BF4">
        <w:rPr>
          <w:rFonts w:asciiTheme="majorBidi" w:hAnsiTheme="majorBidi" w:cstheme="majorBidi"/>
          <w:sz w:val="24"/>
          <w:szCs w:val="24"/>
        </w:rPr>
        <w:t>k</w:t>
      </w:r>
      <w:r w:rsidR="009B1A6F">
        <w:rPr>
          <w:rFonts w:asciiTheme="majorBidi" w:hAnsiTheme="majorBidi" w:cstheme="majorBidi"/>
          <w:sz w:val="24"/>
          <w:szCs w:val="24"/>
        </w:rPr>
        <w:t>etercapaian visi, misi dan t</w:t>
      </w:r>
      <w:r>
        <w:rPr>
          <w:rFonts w:asciiTheme="majorBidi" w:hAnsiTheme="majorBidi" w:cstheme="majorBidi"/>
          <w:sz w:val="24"/>
          <w:szCs w:val="24"/>
        </w:rPr>
        <w:t>ujuan program.</w:t>
      </w:r>
    </w:p>
    <w:p w14:paraId="12E00A00" w14:textId="0A50979E" w:rsidR="009B1A6F" w:rsidRDefault="009B1A6F" w:rsidP="00402391">
      <w:pPr>
        <w:pStyle w:val="ListParagraph"/>
        <w:numPr>
          <w:ilvl w:val="0"/>
          <w:numId w:val="79"/>
        </w:numPr>
        <w:spacing w:line="276" w:lineRule="auto"/>
        <w:jc w:val="both"/>
        <w:rPr>
          <w:rFonts w:asciiTheme="majorBidi" w:hAnsiTheme="majorBidi" w:cstheme="majorBidi"/>
          <w:sz w:val="24"/>
          <w:szCs w:val="24"/>
        </w:rPr>
      </w:pPr>
      <w:r w:rsidRPr="009B1A6F">
        <w:rPr>
          <w:rFonts w:asciiTheme="majorBidi" w:hAnsiTheme="majorBidi" w:cstheme="majorBidi"/>
          <w:sz w:val="24"/>
          <w:szCs w:val="24"/>
        </w:rPr>
        <w:t>P</w:t>
      </w:r>
      <w:r w:rsidR="007B09B4" w:rsidRPr="009B1A6F">
        <w:rPr>
          <w:rFonts w:asciiTheme="majorBidi" w:hAnsiTheme="majorBidi" w:cstheme="majorBidi"/>
          <w:sz w:val="24"/>
          <w:szCs w:val="24"/>
        </w:rPr>
        <w:t>ros</w:t>
      </w:r>
      <w:r w:rsidR="00CB6BF4">
        <w:rPr>
          <w:rFonts w:asciiTheme="majorBidi" w:hAnsiTheme="majorBidi" w:cstheme="majorBidi"/>
          <w:sz w:val="24"/>
          <w:szCs w:val="24"/>
        </w:rPr>
        <w:t xml:space="preserve">edur dalam pelaksanaan program didukung dengan sumber daya manusia berkualitas dan sarana prasarana yang memadahi. </w:t>
      </w:r>
      <w:r w:rsidRPr="003A4223">
        <w:rPr>
          <w:rFonts w:asciiTheme="majorBidi" w:hAnsiTheme="majorBidi" w:cstheme="majorBidi"/>
          <w:sz w:val="24"/>
          <w:szCs w:val="24"/>
        </w:rPr>
        <w:t xml:space="preserve">Aspek </w:t>
      </w:r>
      <w:r w:rsidRPr="009B1A6F">
        <w:rPr>
          <w:rFonts w:asciiTheme="majorBidi" w:hAnsiTheme="majorBidi" w:cstheme="majorBidi"/>
          <w:i/>
          <w:sz w:val="24"/>
          <w:szCs w:val="24"/>
        </w:rPr>
        <w:t xml:space="preserve">input </w:t>
      </w:r>
      <w:r w:rsidRPr="003A4223">
        <w:rPr>
          <w:rFonts w:asciiTheme="majorBidi" w:hAnsiTheme="majorBidi" w:cstheme="majorBidi"/>
          <w:sz w:val="24"/>
          <w:szCs w:val="24"/>
        </w:rPr>
        <w:t xml:space="preserve">program kelas riset di </w:t>
      </w:r>
      <w:r w:rsidRPr="003A4223">
        <w:rPr>
          <w:rFonts w:asciiTheme="majorBidi" w:hAnsiTheme="majorBidi" w:cstheme="majorBidi"/>
          <w:sz w:val="24"/>
          <w:szCs w:val="24"/>
        </w:rPr>
        <w:lastRenderedPageBreak/>
        <w:t>MAN 2 Ponorogo telah menetapkan sistem seleksi untuk pendaftaran siswa kelas riset.</w:t>
      </w:r>
    </w:p>
    <w:p w14:paraId="07BD3E5F" w14:textId="6CC9015E" w:rsidR="009B1A6F" w:rsidRDefault="009B1A6F" w:rsidP="00402391">
      <w:pPr>
        <w:pStyle w:val="ListParagraph"/>
        <w:numPr>
          <w:ilvl w:val="0"/>
          <w:numId w:val="79"/>
        </w:numPr>
        <w:spacing w:line="276" w:lineRule="auto"/>
        <w:jc w:val="both"/>
        <w:rPr>
          <w:rFonts w:asciiTheme="majorBidi" w:hAnsiTheme="majorBidi" w:cstheme="majorBidi"/>
          <w:sz w:val="24"/>
          <w:szCs w:val="24"/>
        </w:rPr>
      </w:pPr>
      <w:r w:rsidRPr="009B1A6F">
        <w:rPr>
          <w:rFonts w:asciiTheme="majorBidi" w:hAnsiTheme="majorBidi" w:cstheme="majorBidi"/>
          <w:sz w:val="24"/>
          <w:szCs w:val="24"/>
        </w:rPr>
        <w:t>K</w:t>
      </w:r>
      <w:r w:rsidR="007B09B4" w:rsidRPr="009B1A6F">
        <w:rPr>
          <w:rFonts w:asciiTheme="majorBidi" w:hAnsiTheme="majorBidi" w:cstheme="majorBidi"/>
          <w:sz w:val="24"/>
          <w:szCs w:val="24"/>
        </w:rPr>
        <w:t>egiatan yang di</w:t>
      </w:r>
      <w:r>
        <w:rPr>
          <w:rFonts w:asciiTheme="majorBidi" w:hAnsiTheme="majorBidi" w:cstheme="majorBidi"/>
          <w:sz w:val="24"/>
          <w:szCs w:val="24"/>
        </w:rPr>
        <w:t xml:space="preserve">lakukan dalam program (proses), </w:t>
      </w:r>
      <w:r w:rsidRPr="003A4223">
        <w:rPr>
          <w:rFonts w:asciiTheme="majorBidi" w:hAnsiTheme="majorBidi" w:cstheme="majorBidi"/>
          <w:sz w:val="24"/>
          <w:szCs w:val="24"/>
        </w:rPr>
        <w:t>proses program kelas riset di MAN 2 Ponorogo berjalan dengan lancar meski ada kendala yang meng</w:t>
      </w:r>
      <w:r w:rsidR="00CB6BF4">
        <w:rPr>
          <w:rFonts w:asciiTheme="majorBidi" w:hAnsiTheme="majorBidi" w:cstheme="majorBidi"/>
          <w:sz w:val="24"/>
          <w:szCs w:val="24"/>
        </w:rPr>
        <w:t xml:space="preserve">hambat kelancaraan program </w:t>
      </w:r>
      <w:r w:rsidRPr="003A4223">
        <w:rPr>
          <w:rFonts w:asciiTheme="majorBidi" w:hAnsiTheme="majorBidi" w:cstheme="majorBidi"/>
          <w:sz w:val="24"/>
          <w:szCs w:val="24"/>
        </w:rPr>
        <w:t>dari guru dalam proses pengalian ide ataupun dari siswa belum bisa memahami materi pelajaran riset karena pembelajaran dilakukan secara daring, sehingga siswa masih mengalami kesulitan untuk mencari masalah di lingkungan sekitar dan menemukan ide untuk pemecahan masalah</w:t>
      </w:r>
      <w:r w:rsidR="00CB6BF4">
        <w:rPr>
          <w:rFonts w:asciiTheme="majorBidi" w:hAnsiTheme="majorBidi" w:cstheme="majorBidi"/>
          <w:sz w:val="24"/>
          <w:szCs w:val="24"/>
        </w:rPr>
        <w:t xml:space="preserve"> tersebut. </w:t>
      </w:r>
    </w:p>
    <w:p w14:paraId="4BC47FCA" w14:textId="37F81337" w:rsidR="00AB0115" w:rsidRPr="009B1A6F" w:rsidRDefault="009B1A6F" w:rsidP="00402391">
      <w:pPr>
        <w:pStyle w:val="ListParagraph"/>
        <w:numPr>
          <w:ilvl w:val="0"/>
          <w:numId w:val="79"/>
        </w:numPr>
        <w:spacing w:line="276" w:lineRule="auto"/>
        <w:jc w:val="both"/>
        <w:rPr>
          <w:rFonts w:asciiTheme="majorBidi" w:hAnsiTheme="majorBidi" w:cstheme="majorBidi"/>
          <w:sz w:val="24"/>
          <w:szCs w:val="24"/>
        </w:rPr>
      </w:pPr>
      <w:r w:rsidRPr="009B1A6F">
        <w:rPr>
          <w:rFonts w:asciiTheme="majorBidi" w:hAnsiTheme="majorBidi" w:cstheme="majorBidi"/>
          <w:sz w:val="24"/>
          <w:szCs w:val="24"/>
        </w:rPr>
        <w:t>K</w:t>
      </w:r>
      <w:r>
        <w:rPr>
          <w:rFonts w:asciiTheme="majorBidi" w:hAnsiTheme="majorBidi" w:cstheme="majorBidi"/>
          <w:sz w:val="24"/>
          <w:szCs w:val="24"/>
        </w:rPr>
        <w:t>etercapaian program (produk)</w:t>
      </w:r>
      <w:r w:rsidR="00CB6BF4">
        <w:rPr>
          <w:rFonts w:asciiTheme="majorBidi" w:hAnsiTheme="majorBidi" w:cstheme="majorBidi"/>
          <w:sz w:val="24"/>
          <w:szCs w:val="24"/>
        </w:rPr>
        <w:t xml:space="preserve"> yaitu berupa hasil dari pelaksanaan riset berupa produk inovatif atau temuan kreatif yang dihasilkan siswa. </w:t>
      </w:r>
    </w:p>
    <w:p w14:paraId="182B0945" w14:textId="24303D33" w:rsidR="009B1A6F" w:rsidRPr="0002196B" w:rsidRDefault="00093D10" w:rsidP="00402391">
      <w:pPr>
        <w:pStyle w:val="ListParagraph"/>
        <w:spacing w:line="276" w:lineRule="auto"/>
        <w:ind w:left="426" w:firstLine="567"/>
        <w:jc w:val="both"/>
        <w:rPr>
          <w:rFonts w:asciiTheme="majorBidi" w:hAnsiTheme="majorBidi" w:cstheme="majorBidi"/>
          <w:sz w:val="24"/>
          <w:szCs w:val="24"/>
        </w:rPr>
      </w:pPr>
      <w:r w:rsidRPr="00AC475A">
        <w:rPr>
          <w:rFonts w:asciiTheme="majorBidi" w:hAnsiTheme="majorBidi" w:cstheme="majorBidi"/>
          <w:b/>
          <w:i/>
          <w:sz w:val="24"/>
          <w:szCs w:val="24"/>
        </w:rPr>
        <w:t>Keempat</w:t>
      </w:r>
      <w:r>
        <w:rPr>
          <w:rFonts w:asciiTheme="majorBidi" w:hAnsiTheme="majorBidi" w:cstheme="majorBidi"/>
          <w:i/>
          <w:sz w:val="24"/>
          <w:szCs w:val="24"/>
        </w:rPr>
        <w:t xml:space="preserve">, </w:t>
      </w:r>
      <w:r>
        <w:rPr>
          <w:rFonts w:asciiTheme="majorBidi" w:hAnsiTheme="majorBidi" w:cstheme="majorBidi"/>
          <w:sz w:val="24"/>
          <w:szCs w:val="24"/>
        </w:rPr>
        <w:t>p</w:t>
      </w:r>
      <w:r w:rsidR="00AB0115" w:rsidRPr="003A4223">
        <w:rPr>
          <w:rFonts w:asciiTheme="majorBidi" w:hAnsiTheme="majorBidi" w:cstheme="majorBidi"/>
          <w:sz w:val="24"/>
          <w:szCs w:val="24"/>
        </w:rPr>
        <w:t xml:space="preserve">enelitian tesis yang dilakukan oleh Muhamad Kholif Suhadha dengan judul “Analisis Manajemen Program Adiwiyata Sebagai </w:t>
      </w:r>
      <w:r w:rsidR="00AB0115" w:rsidRPr="003A4223">
        <w:rPr>
          <w:rFonts w:asciiTheme="majorBidi" w:hAnsiTheme="majorBidi" w:cstheme="majorBidi"/>
          <w:i/>
          <w:sz w:val="24"/>
          <w:szCs w:val="24"/>
        </w:rPr>
        <w:t>Brand Image</w:t>
      </w:r>
      <w:r w:rsidR="00AB0115" w:rsidRPr="003A4223">
        <w:rPr>
          <w:rFonts w:asciiTheme="majorBidi" w:hAnsiTheme="majorBidi" w:cstheme="majorBidi"/>
          <w:sz w:val="24"/>
          <w:szCs w:val="24"/>
        </w:rPr>
        <w:t xml:space="preserve"> Jasa Pendidikan di MTsN 1 Sleman”.</w:t>
      </w:r>
      <w:r w:rsidR="00AC475A" w:rsidRPr="003A4223">
        <w:rPr>
          <w:rStyle w:val="FootnoteReference"/>
          <w:rFonts w:asciiTheme="majorBidi" w:hAnsiTheme="majorBidi" w:cstheme="majorBidi"/>
          <w:sz w:val="24"/>
          <w:szCs w:val="24"/>
        </w:rPr>
        <w:footnoteReference w:id="18"/>
      </w:r>
      <w:r w:rsidR="00AC475A">
        <w:t xml:space="preserve"> </w:t>
      </w:r>
      <w:r w:rsidR="00AB0115" w:rsidRPr="003A4223">
        <w:rPr>
          <w:rFonts w:asciiTheme="majorBidi" w:hAnsiTheme="majorBidi" w:cstheme="majorBidi"/>
          <w:sz w:val="24"/>
          <w:szCs w:val="24"/>
        </w:rPr>
        <w:t>Penelitian ini menggunaan metode deskriptif. Teknik pengumpulan data yang digunakan dalam penelitian ini adalah observasi, dokumentasi, dan wawancara. Data yang terkumpul dianalisis menggunakan teknik reduksi data, penyajia</w:t>
      </w:r>
      <w:r w:rsidR="009B1A6F">
        <w:rPr>
          <w:rFonts w:asciiTheme="majorBidi" w:hAnsiTheme="majorBidi" w:cstheme="majorBidi"/>
          <w:sz w:val="24"/>
          <w:szCs w:val="24"/>
        </w:rPr>
        <w:t>n data dan penarikan kesimpulan</w:t>
      </w:r>
      <w:r w:rsidR="00AB0115" w:rsidRPr="003A4223">
        <w:rPr>
          <w:rFonts w:asciiTheme="majorBidi" w:hAnsiTheme="majorBidi" w:cstheme="majorBidi"/>
          <w:sz w:val="24"/>
          <w:szCs w:val="24"/>
        </w:rPr>
        <w:t>.</w:t>
      </w:r>
      <w:r w:rsidR="009155DD">
        <w:rPr>
          <w:rFonts w:asciiTheme="majorBidi" w:hAnsiTheme="majorBidi" w:cstheme="majorBidi"/>
          <w:sz w:val="24"/>
          <w:szCs w:val="24"/>
        </w:rPr>
        <w:t xml:space="preserve"> </w:t>
      </w:r>
      <w:r w:rsidR="009155DD" w:rsidRPr="003A4223">
        <w:rPr>
          <w:rFonts w:asciiTheme="majorBidi" w:hAnsiTheme="majorBidi" w:cstheme="majorBidi"/>
          <w:sz w:val="24"/>
          <w:szCs w:val="24"/>
        </w:rPr>
        <w:t xml:space="preserve">Hasil penelitian menunjukan bahwa MTs N 1 Sleman melakukan </w:t>
      </w:r>
      <w:r w:rsidR="00CB6BF4">
        <w:rPr>
          <w:rFonts w:asciiTheme="majorBidi" w:hAnsiTheme="majorBidi" w:cstheme="majorBidi"/>
          <w:sz w:val="24"/>
          <w:szCs w:val="24"/>
        </w:rPr>
        <w:t xml:space="preserve">kegiatan </w:t>
      </w:r>
      <w:r w:rsidR="009155DD" w:rsidRPr="003A4223">
        <w:rPr>
          <w:rFonts w:asciiTheme="majorBidi" w:hAnsiTheme="majorBidi" w:cstheme="majorBidi"/>
          <w:sz w:val="24"/>
          <w:szCs w:val="24"/>
        </w:rPr>
        <w:t xml:space="preserve">manajerial terhadap program adiwiyata, </w:t>
      </w:r>
      <w:r w:rsidR="009155DD">
        <w:rPr>
          <w:rFonts w:asciiTheme="majorBidi" w:hAnsiTheme="majorBidi" w:cstheme="majorBidi"/>
          <w:sz w:val="24"/>
          <w:szCs w:val="24"/>
        </w:rPr>
        <w:t>di mana</w:t>
      </w:r>
      <w:r w:rsidR="009155DD" w:rsidRPr="003A4223">
        <w:rPr>
          <w:rFonts w:asciiTheme="majorBidi" w:hAnsiTheme="majorBidi" w:cstheme="majorBidi"/>
          <w:sz w:val="24"/>
          <w:szCs w:val="24"/>
        </w:rPr>
        <w:t xml:space="preserve"> terdapat penerapan fungsi-fungsi manajemen seperti perencanaan, </w:t>
      </w:r>
      <w:r w:rsidR="009155DD" w:rsidRPr="003A4223">
        <w:rPr>
          <w:rFonts w:asciiTheme="majorBidi" w:hAnsiTheme="majorBidi" w:cstheme="majorBidi"/>
          <w:sz w:val="24"/>
          <w:szCs w:val="24"/>
        </w:rPr>
        <w:lastRenderedPageBreak/>
        <w:t>pengorganisasian, pengarahan, dan pengawasan. Dalam pelaksanaannya, program adiwiyata di MTs N 1 Sleman mengacu pada ketentuan pr</w:t>
      </w:r>
      <w:r w:rsidR="009155DD">
        <w:rPr>
          <w:rFonts w:asciiTheme="majorBidi" w:hAnsiTheme="majorBidi" w:cstheme="majorBidi"/>
          <w:sz w:val="24"/>
          <w:szCs w:val="24"/>
        </w:rPr>
        <w:t>ogram adiwiyata sekolah yang di</w:t>
      </w:r>
      <w:r w:rsidR="009155DD" w:rsidRPr="003A4223">
        <w:rPr>
          <w:rFonts w:asciiTheme="majorBidi" w:hAnsiTheme="majorBidi" w:cstheme="majorBidi"/>
          <w:sz w:val="24"/>
          <w:szCs w:val="24"/>
        </w:rPr>
        <w:t>keluarkan ol</w:t>
      </w:r>
      <w:r w:rsidR="00CB6BF4">
        <w:rPr>
          <w:rFonts w:asciiTheme="majorBidi" w:hAnsiTheme="majorBidi" w:cstheme="majorBidi"/>
          <w:sz w:val="24"/>
          <w:szCs w:val="24"/>
        </w:rPr>
        <w:t xml:space="preserve">eh Kementerian Lingkungan Hidup. </w:t>
      </w:r>
      <w:r w:rsidR="009155DD" w:rsidRPr="003A4223">
        <w:rPr>
          <w:rFonts w:asciiTheme="majorBidi" w:hAnsiTheme="majorBidi" w:cstheme="majorBidi"/>
          <w:sz w:val="24"/>
          <w:szCs w:val="24"/>
        </w:rPr>
        <w:t xml:space="preserve">Dari konsep manajerial dan pelaksanaan program adiwiyata yang dijalankan, MTs N 1 Sleman mendapat penghargaan sebagai Madrasah Adiwiyata di tingkat provinsi pada tahun 2019, selain itu MTs N 1 Sleman juga menjadi rujukan bagi lembaga lain untuk program </w:t>
      </w:r>
      <w:r w:rsidR="00CB6BF4">
        <w:rPr>
          <w:rFonts w:asciiTheme="majorBidi" w:hAnsiTheme="majorBidi" w:cstheme="majorBidi"/>
          <w:i/>
          <w:sz w:val="24"/>
          <w:szCs w:val="24"/>
        </w:rPr>
        <w:t xml:space="preserve">study banding </w:t>
      </w:r>
      <w:r w:rsidR="009155DD" w:rsidRPr="003A4223">
        <w:rPr>
          <w:rFonts w:asciiTheme="majorBidi" w:hAnsiTheme="majorBidi" w:cstheme="majorBidi"/>
          <w:sz w:val="24"/>
          <w:szCs w:val="24"/>
        </w:rPr>
        <w:t>dan rekomendasi narasumber keadiwiyataan.</w:t>
      </w:r>
      <w:r w:rsidR="0002196B">
        <w:rPr>
          <w:rFonts w:asciiTheme="majorBidi" w:hAnsiTheme="majorBidi" w:cstheme="majorBidi"/>
          <w:sz w:val="24"/>
          <w:szCs w:val="24"/>
        </w:rPr>
        <w:t xml:space="preserve"> </w:t>
      </w:r>
      <w:r w:rsidR="009B1A6F" w:rsidRPr="0002196B">
        <w:rPr>
          <w:rFonts w:asciiTheme="majorBidi" w:hAnsiTheme="majorBidi" w:cstheme="majorBidi"/>
          <w:sz w:val="24"/>
          <w:szCs w:val="24"/>
        </w:rPr>
        <w:t xml:space="preserve">Perlu adanya dukungan dan komitmen dari berbagai pihak di MTs N 1 Sleman terkait pengelolaan dan pelaksanaan program adiwiyata di MTs N 1 Sleman pada </w:t>
      </w:r>
      <w:r w:rsidR="00CB6BF4">
        <w:rPr>
          <w:rFonts w:asciiTheme="majorBidi" w:hAnsiTheme="majorBidi" w:cstheme="majorBidi"/>
          <w:sz w:val="24"/>
          <w:szCs w:val="24"/>
        </w:rPr>
        <w:t xml:space="preserve">bagian publikasi media digital berupa kegiatan </w:t>
      </w:r>
      <w:r w:rsidR="009B1A6F" w:rsidRPr="0002196B">
        <w:rPr>
          <w:rFonts w:asciiTheme="majorBidi" w:hAnsiTheme="majorBidi" w:cstheme="majorBidi"/>
          <w:sz w:val="24"/>
          <w:szCs w:val="24"/>
        </w:rPr>
        <w:t>promosi, juga sebagai bagian dari pengenalan nilai adiwiyata kepada masyarakat modern, sehingga nilai positif program adiwiyata akan tersebar luas</w:t>
      </w:r>
      <w:r w:rsidR="00CB6BF4">
        <w:rPr>
          <w:rFonts w:asciiTheme="majorBidi" w:hAnsiTheme="majorBidi" w:cstheme="majorBidi"/>
          <w:sz w:val="24"/>
          <w:szCs w:val="24"/>
        </w:rPr>
        <w:t xml:space="preserve"> dikalangan masyarakat.</w:t>
      </w:r>
    </w:p>
    <w:p w14:paraId="509D5F8F" w14:textId="3C291BA8" w:rsidR="0002196B" w:rsidRDefault="00093D10" w:rsidP="00402391">
      <w:pPr>
        <w:pStyle w:val="ListParagraph"/>
        <w:spacing w:line="276" w:lineRule="auto"/>
        <w:ind w:left="426" w:firstLine="567"/>
        <w:jc w:val="both"/>
        <w:rPr>
          <w:rFonts w:asciiTheme="majorBidi" w:hAnsiTheme="majorBidi" w:cstheme="majorBidi"/>
          <w:sz w:val="24"/>
          <w:szCs w:val="24"/>
        </w:rPr>
      </w:pPr>
      <w:r w:rsidRPr="00AC475A">
        <w:rPr>
          <w:rFonts w:asciiTheme="majorBidi" w:hAnsiTheme="majorBidi" w:cstheme="majorBidi"/>
          <w:b/>
          <w:i/>
          <w:sz w:val="24"/>
          <w:szCs w:val="24"/>
        </w:rPr>
        <w:t>Kelima</w:t>
      </w:r>
      <w:r>
        <w:rPr>
          <w:rFonts w:asciiTheme="majorBidi" w:hAnsiTheme="majorBidi" w:cstheme="majorBidi"/>
          <w:i/>
          <w:sz w:val="24"/>
          <w:szCs w:val="24"/>
        </w:rPr>
        <w:t xml:space="preserve">, </w:t>
      </w:r>
      <w:r>
        <w:rPr>
          <w:rFonts w:asciiTheme="majorBidi" w:hAnsiTheme="majorBidi" w:cstheme="majorBidi"/>
          <w:sz w:val="24"/>
          <w:szCs w:val="24"/>
        </w:rPr>
        <w:t>p</w:t>
      </w:r>
      <w:r w:rsidR="00AB0115" w:rsidRPr="003A4223">
        <w:rPr>
          <w:rFonts w:asciiTheme="majorBidi" w:hAnsiTheme="majorBidi" w:cstheme="majorBidi"/>
          <w:sz w:val="24"/>
          <w:szCs w:val="24"/>
        </w:rPr>
        <w:t xml:space="preserve">enelitian tesis yang dilakukan oleh Nurul Khoiruddin dengan judul “Membangun </w:t>
      </w:r>
      <w:r w:rsidR="00AB0115" w:rsidRPr="003A4223">
        <w:rPr>
          <w:rFonts w:asciiTheme="majorBidi" w:hAnsiTheme="majorBidi" w:cstheme="majorBidi"/>
          <w:i/>
          <w:sz w:val="24"/>
          <w:szCs w:val="24"/>
        </w:rPr>
        <w:t>Brand Image</w:t>
      </w:r>
      <w:r w:rsidR="00AB0115" w:rsidRPr="003A4223">
        <w:rPr>
          <w:rFonts w:asciiTheme="majorBidi" w:hAnsiTheme="majorBidi" w:cstheme="majorBidi"/>
          <w:sz w:val="24"/>
          <w:szCs w:val="24"/>
        </w:rPr>
        <w:t xml:space="preserve"> dalam Upaya Meningkatkan Da</w:t>
      </w:r>
      <w:r>
        <w:rPr>
          <w:rFonts w:asciiTheme="majorBidi" w:hAnsiTheme="majorBidi" w:cstheme="majorBidi"/>
          <w:sz w:val="24"/>
          <w:szCs w:val="24"/>
        </w:rPr>
        <w:t>ya Saing Madrasah (Studi Kasus d</w:t>
      </w:r>
      <w:r w:rsidR="00AB0115" w:rsidRPr="003A4223">
        <w:rPr>
          <w:rFonts w:asciiTheme="majorBidi" w:hAnsiTheme="majorBidi" w:cstheme="majorBidi"/>
          <w:sz w:val="24"/>
          <w:szCs w:val="24"/>
        </w:rPr>
        <w:t>i MI Masholihul Huda Desa Krapyak Kecamatan Tahunan Kabupaten Jepara Tahun Pelajaran 2014/2015)”.</w:t>
      </w:r>
      <w:r w:rsidR="00C140D2" w:rsidRPr="003A4223">
        <w:rPr>
          <w:rStyle w:val="FootnoteReference"/>
          <w:rFonts w:asciiTheme="majorBidi" w:hAnsiTheme="majorBidi" w:cstheme="majorBidi"/>
          <w:sz w:val="24"/>
          <w:szCs w:val="24"/>
        </w:rPr>
        <w:footnoteReference w:id="19"/>
      </w:r>
      <w:r w:rsidR="00AB0115" w:rsidRPr="003A4223">
        <w:rPr>
          <w:rFonts w:asciiTheme="majorBidi" w:hAnsiTheme="majorBidi" w:cstheme="majorBidi"/>
          <w:sz w:val="24"/>
          <w:szCs w:val="24"/>
        </w:rPr>
        <w:t xml:space="preserve"> Penelitian ini merupakan penelitian studi kasus dan pendekatan kualitatif. Kemudian data yang telah terkumpul akan diadakan penganalisaan dengan </w:t>
      </w:r>
      <w:r w:rsidR="00AB0115" w:rsidRPr="003A4223">
        <w:rPr>
          <w:rFonts w:asciiTheme="majorBidi" w:hAnsiTheme="majorBidi" w:cstheme="majorBidi"/>
          <w:sz w:val="24"/>
          <w:szCs w:val="24"/>
        </w:rPr>
        <w:lastRenderedPageBreak/>
        <w:t>p</w:t>
      </w:r>
      <w:r w:rsidR="0002196B">
        <w:rPr>
          <w:rFonts w:asciiTheme="majorBidi" w:hAnsiTheme="majorBidi" w:cstheme="majorBidi"/>
          <w:sz w:val="24"/>
          <w:szCs w:val="24"/>
        </w:rPr>
        <w:t>endekatan kualitatif deskriptif</w:t>
      </w:r>
      <w:r w:rsidR="00AB0115" w:rsidRPr="003A4223">
        <w:rPr>
          <w:rFonts w:asciiTheme="majorBidi" w:hAnsiTheme="majorBidi" w:cstheme="majorBidi"/>
          <w:sz w:val="24"/>
          <w:szCs w:val="24"/>
        </w:rPr>
        <w:t>.</w:t>
      </w:r>
      <w:r w:rsidR="007B09B4">
        <w:rPr>
          <w:rFonts w:asciiTheme="majorBidi" w:hAnsiTheme="majorBidi" w:cstheme="majorBidi"/>
          <w:sz w:val="24"/>
          <w:szCs w:val="24"/>
        </w:rPr>
        <w:t xml:space="preserve"> </w:t>
      </w:r>
      <w:r w:rsidR="007B09B4" w:rsidRPr="003A4223">
        <w:rPr>
          <w:rFonts w:asciiTheme="majorBidi" w:hAnsiTheme="majorBidi" w:cstheme="majorBidi"/>
          <w:sz w:val="24"/>
          <w:szCs w:val="24"/>
        </w:rPr>
        <w:t xml:space="preserve">Hasil Penelitian dan pembahasan menunjukkan bahwa: </w:t>
      </w:r>
    </w:p>
    <w:p w14:paraId="79747491" w14:textId="36857F5C" w:rsidR="0002196B" w:rsidRDefault="007B09B4" w:rsidP="00402391">
      <w:pPr>
        <w:pStyle w:val="ListParagraph"/>
        <w:numPr>
          <w:ilvl w:val="0"/>
          <w:numId w:val="80"/>
        </w:numPr>
        <w:spacing w:line="276" w:lineRule="auto"/>
        <w:jc w:val="both"/>
        <w:rPr>
          <w:rFonts w:asciiTheme="majorBidi" w:hAnsiTheme="majorBidi" w:cstheme="majorBidi"/>
          <w:sz w:val="24"/>
          <w:szCs w:val="24"/>
        </w:rPr>
      </w:pPr>
      <w:r w:rsidRPr="003A4223">
        <w:rPr>
          <w:rFonts w:asciiTheme="majorBidi" w:hAnsiTheme="majorBidi" w:cstheme="majorBidi"/>
          <w:sz w:val="24"/>
          <w:szCs w:val="24"/>
        </w:rPr>
        <w:t xml:space="preserve">Upaya yang dilakukan dalam membangun </w:t>
      </w:r>
      <w:r w:rsidRPr="003A4223">
        <w:rPr>
          <w:rFonts w:asciiTheme="majorBidi" w:hAnsiTheme="majorBidi" w:cstheme="majorBidi"/>
          <w:i/>
          <w:sz w:val="24"/>
          <w:szCs w:val="24"/>
        </w:rPr>
        <w:t>brand image</w:t>
      </w:r>
      <w:r w:rsidRPr="003A4223">
        <w:rPr>
          <w:rFonts w:asciiTheme="majorBidi" w:hAnsiTheme="majorBidi" w:cstheme="majorBidi"/>
          <w:sz w:val="24"/>
          <w:szCs w:val="24"/>
        </w:rPr>
        <w:t xml:space="preserve"> di MI Masholihul Huda Desa Krapyak Kecamatan Tahunan Kabupaten Jepara Tahun Pelajaran 2014</w:t>
      </w:r>
      <w:r w:rsidR="00CB6BF4">
        <w:rPr>
          <w:rFonts w:asciiTheme="majorBidi" w:hAnsiTheme="majorBidi" w:cstheme="majorBidi"/>
          <w:sz w:val="24"/>
          <w:szCs w:val="24"/>
        </w:rPr>
        <w:t>/2015 dilaksanakan dengan p</w:t>
      </w:r>
      <w:r w:rsidRPr="003A4223">
        <w:rPr>
          <w:rFonts w:asciiTheme="majorBidi" w:hAnsiTheme="majorBidi" w:cstheme="majorBidi"/>
          <w:sz w:val="24"/>
          <w:szCs w:val="24"/>
        </w:rPr>
        <w:t>enyampaian visi dan misi yang jelas dan men</w:t>
      </w:r>
      <w:r w:rsidR="0002196B">
        <w:rPr>
          <w:rFonts w:asciiTheme="majorBidi" w:hAnsiTheme="majorBidi" w:cstheme="majorBidi"/>
          <w:sz w:val="24"/>
          <w:szCs w:val="24"/>
        </w:rPr>
        <w:t>ciptakan citra positif madrasah.</w:t>
      </w:r>
    </w:p>
    <w:p w14:paraId="60356B0B" w14:textId="6455E22A" w:rsidR="0002196B" w:rsidRDefault="0002196B" w:rsidP="00402391">
      <w:pPr>
        <w:pStyle w:val="ListParagraph"/>
        <w:numPr>
          <w:ilvl w:val="0"/>
          <w:numId w:val="80"/>
        </w:numPr>
        <w:spacing w:line="276" w:lineRule="auto"/>
        <w:jc w:val="both"/>
        <w:rPr>
          <w:rFonts w:asciiTheme="majorBidi" w:hAnsiTheme="majorBidi" w:cstheme="majorBidi"/>
          <w:sz w:val="24"/>
          <w:szCs w:val="24"/>
        </w:rPr>
      </w:pPr>
      <w:r w:rsidRPr="003A4223">
        <w:rPr>
          <w:rFonts w:asciiTheme="majorBidi" w:hAnsiTheme="majorBidi" w:cstheme="majorBidi"/>
          <w:sz w:val="24"/>
          <w:szCs w:val="24"/>
        </w:rPr>
        <w:t xml:space="preserve">Menciptakan </w:t>
      </w:r>
      <w:r w:rsidRPr="003A4223">
        <w:rPr>
          <w:rFonts w:asciiTheme="majorBidi" w:hAnsiTheme="majorBidi" w:cstheme="majorBidi"/>
          <w:i/>
          <w:sz w:val="24"/>
          <w:szCs w:val="24"/>
        </w:rPr>
        <w:t>brand image</w:t>
      </w:r>
      <w:r w:rsidRPr="003A4223">
        <w:rPr>
          <w:rFonts w:asciiTheme="majorBidi" w:hAnsiTheme="majorBidi" w:cstheme="majorBidi"/>
          <w:sz w:val="24"/>
          <w:szCs w:val="24"/>
        </w:rPr>
        <w:t xml:space="preserve"> madrasah yang positif, senantiasa mengantisipasi pesaing dan munculnya kompetitor baru, dan menciptakan program-program unggulan</w:t>
      </w:r>
      <w:r w:rsidR="00730761">
        <w:rPr>
          <w:rFonts w:asciiTheme="majorBidi" w:hAnsiTheme="majorBidi" w:cstheme="majorBidi"/>
          <w:sz w:val="24"/>
          <w:szCs w:val="24"/>
        </w:rPr>
        <w:t xml:space="preserve"> yang berdiferensiasi dengan lembaga lain</w:t>
      </w:r>
      <w:r w:rsidRPr="003A4223">
        <w:rPr>
          <w:rFonts w:asciiTheme="majorBidi" w:hAnsiTheme="majorBidi" w:cstheme="majorBidi"/>
          <w:sz w:val="24"/>
          <w:szCs w:val="24"/>
        </w:rPr>
        <w:t xml:space="preserve">. </w:t>
      </w:r>
    </w:p>
    <w:p w14:paraId="05A50115" w14:textId="20176E73" w:rsidR="0002196B" w:rsidRDefault="0002196B" w:rsidP="00402391">
      <w:pPr>
        <w:pStyle w:val="ListParagraph"/>
        <w:numPr>
          <w:ilvl w:val="0"/>
          <w:numId w:val="80"/>
        </w:numPr>
        <w:spacing w:line="276" w:lineRule="auto"/>
        <w:jc w:val="both"/>
        <w:rPr>
          <w:rFonts w:asciiTheme="majorBidi" w:hAnsiTheme="majorBidi" w:cstheme="majorBidi"/>
          <w:sz w:val="24"/>
          <w:szCs w:val="24"/>
        </w:rPr>
      </w:pPr>
      <w:r w:rsidRPr="003A4223">
        <w:rPr>
          <w:rFonts w:asciiTheme="majorBidi" w:hAnsiTheme="majorBidi" w:cstheme="majorBidi"/>
          <w:sz w:val="24"/>
          <w:szCs w:val="24"/>
        </w:rPr>
        <w:t>Penyampaian visi dan misi yang jelas dan menciptakan citra positif madrasah dengan mendorong guru-guru untuk meningka</w:t>
      </w:r>
      <w:r w:rsidR="00730761">
        <w:rPr>
          <w:rFonts w:asciiTheme="majorBidi" w:hAnsiTheme="majorBidi" w:cstheme="majorBidi"/>
          <w:sz w:val="24"/>
          <w:szCs w:val="24"/>
        </w:rPr>
        <w:t>tkan kompetensinya</w:t>
      </w:r>
      <w:r w:rsidRPr="003A4223">
        <w:rPr>
          <w:rFonts w:asciiTheme="majorBidi" w:hAnsiTheme="majorBidi" w:cstheme="majorBidi"/>
          <w:sz w:val="24"/>
          <w:szCs w:val="24"/>
        </w:rPr>
        <w:t xml:space="preserve">, menciptakan lingkungan yang </w:t>
      </w:r>
      <w:r w:rsidR="00730761">
        <w:rPr>
          <w:rFonts w:asciiTheme="majorBidi" w:hAnsiTheme="majorBidi" w:cstheme="majorBidi"/>
          <w:sz w:val="24"/>
          <w:szCs w:val="24"/>
        </w:rPr>
        <w:t xml:space="preserve">nyaman dan </w:t>
      </w:r>
      <w:r w:rsidRPr="003A4223">
        <w:rPr>
          <w:rFonts w:asciiTheme="majorBidi" w:hAnsiTheme="majorBidi" w:cstheme="majorBidi"/>
          <w:sz w:val="24"/>
          <w:szCs w:val="24"/>
        </w:rPr>
        <w:t>kondusi</w:t>
      </w:r>
      <w:r w:rsidR="00730761">
        <w:rPr>
          <w:rFonts w:asciiTheme="majorBidi" w:hAnsiTheme="majorBidi" w:cstheme="majorBidi"/>
          <w:sz w:val="24"/>
          <w:szCs w:val="24"/>
        </w:rPr>
        <w:t>f, pembelajaran yang ramah antara guru dan siswa, membangun manajemen yang kuat</w:t>
      </w:r>
      <w:r w:rsidRPr="003A4223">
        <w:rPr>
          <w:rFonts w:asciiTheme="majorBidi" w:hAnsiTheme="majorBidi" w:cstheme="majorBidi"/>
          <w:sz w:val="24"/>
          <w:szCs w:val="24"/>
        </w:rPr>
        <w:t xml:space="preserve">, menciptakan kurikulum yang seimbang, penilaian dan pelaporan prestasi siswa </w:t>
      </w:r>
      <w:r w:rsidR="00730761">
        <w:rPr>
          <w:rFonts w:asciiTheme="majorBidi" w:hAnsiTheme="majorBidi" w:cstheme="majorBidi"/>
          <w:sz w:val="24"/>
          <w:szCs w:val="24"/>
        </w:rPr>
        <w:t>berkualitas</w:t>
      </w:r>
      <w:r w:rsidRPr="003A4223">
        <w:rPr>
          <w:rFonts w:asciiTheme="majorBidi" w:hAnsiTheme="majorBidi" w:cstheme="majorBidi"/>
          <w:sz w:val="24"/>
          <w:szCs w:val="24"/>
        </w:rPr>
        <w:t xml:space="preserve">, serta pelibatan orang tua dan masyarakat. </w:t>
      </w:r>
    </w:p>
    <w:p w14:paraId="33CDC1AE" w14:textId="406B7AC4" w:rsidR="0002196B" w:rsidRDefault="0002196B" w:rsidP="00402391">
      <w:pPr>
        <w:pStyle w:val="ListParagraph"/>
        <w:numPr>
          <w:ilvl w:val="0"/>
          <w:numId w:val="80"/>
        </w:numPr>
        <w:spacing w:line="276" w:lineRule="auto"/>
        <w:jc w:val="both"/>
        <w:rPr>
          <w:rFonts w:asciiTheme="majorBidi" w:hAnsiTheme="majorBidi" w:cstheme="majorBidi"/>
          <w:sz w:val="24"/>
          <w:szCs w:val="24"/>
        </w:rPr>
      </w:pPr>
      <w:r w:rsidRPr="003A4223">
        <w:rPr>
          <w:rFonts w:asciiTheme="majorBidi" w:hAnsiTheme="majorBidi" w:cstheme="majorBidi"/>
          <w:sz w:val="24"/>
          <w:szCs w:val="24"/>
        </w:rPr>
        <w:t xml:space="preserve">Faktor </w:t>
      </w:r>
      <w:r w:rsidR="00730761">
        <w:rPr>
          <w:rFonts w:asciiTheme="majorBidi" w:hAnsiTheme="majorBidi" w:cstheme="majorBidi"/>
          <w:sz w:val="24"/>
          <w:szCs w:val="24"/>
        </w:rPr>
        <w:t>pendukung</w:t>
      </w:r>
      <w:r w:rsidRPr="003A4223">
        <w:rPr>
          <w:rFonts w:asciiTheme="majorBidi" w:hAnsiTheme="majorBidi" w:cstheme="majorBidi"/>
          <w:sz w:val="24"/>
          <w:szCs w:val="24"/>
        </w:rPr>
        <w:t xml:space="preserve"> dalam membangun </w:t>
      </w:r>
      <w:r w:rsidRPr="003A4223">
        <w:rPr>
          <w:rFonts w:asciiTheme="majorBidi" w:hAnsiTheme="majorBidi" w:cstheme="majorBidi"/>
          <w:i/>
          <w:sz w:val="24"/>
          <w:szCs w:val="24"/>
        </w:rPr>
        <w:t>brand image</w:t>
      </w:r>
      <w:r w:rsidRPr="003A4223">
        <w:rPr>
          <w:rFonts w:asciiTheme="majorBidi" w:hAnsiTheme="majorBidi" w:cstheme="majorBidi"/>
          <w:sz w:val="24"/>
          <w:szCs w:val="24"/>
        </w:rPr>
        <w:t xml:space="preserve"> adalah Guru-guru yang kreatif dan </w:t>
      </w:r>
      <w:r w:rsidR="00730761">
        <w:rPr>
          <w:rFonts w:asciiTheme="majorBidi" w:hAnsiTheme="majorBidi" w:cstheme="majorBidi"/>
          <w:sz w:val="24"/>
          <w:szCs w:val="24"/>
        </w:rPr>
        <w:t>mampu bekerjasama dengan baik, s</w:t>
      </w:r>
      <w:r w:rsidRPr="003A4223">
        <w:rPr>
          <w:rFonts w:asciiTheme="majorBidi" w:hAnsiTheme="majorBidi" w:cstheme="majorBidi"/>
          <w:sz w:val="24"/>
          <w:szCs w:val="24"/>
        </w:rPr>
        <w:t>arana</w:t>
      </w:r>
      <w:r w:rsidR="00730761">
        <w:rPr>
          <w:rFonts w:asciiTheme="majorBidi" w:hAnsiTheme="majorBidi" w:cstheme="majorBidi"/>
          <w:sz w:val="24"/>
          <w:szCs w:val="24"/>
        </w:rPr>
        <w:t xml:space="preserve"> dan prasarana yang mendukung, k</w:t>
      </w:r>
      <w:r w:rsidRPr="003A4223">
        <w:rPr>
          <w:rFonts w:asciiTheme="majorBidi" w:hAnsiTheme="majorBidi" w:cstheme="majorBidi"/>
          <w:sz w:val="24"/>
          <w:szCs w:val="24"/>
        </w:rPr>
        <w:t>erjasama yang baik</w:t>
      </w:r>
      <w:r w:rsidR="00730761">
        <w:rPr>
          <w:rFonts w:asciiTheme="majorBidi" w:hAnsiTheme="majorBidi" w:cstheme="majorBidi"/>
          <w:sz w:val="24"/>
          <w:szCs w:val="24"/>
        </w:rPr>
        <w:t xml:space="preserve"> antar seluruh warga sekolah</w:t>
      </w:r>
      <w:r w:rsidRPr="003A4223">
        <w:rPr>
          <w:rFonts w:asciiTheme="majorBidi" w:hAnsiTheme="majorBidi" w:cstheme="majorBidi"/>
          <w:sz w:val="24"/>
          <w:szCs w:val="24"/>
        </w:rPr>
        <w:t>, iklim sekolah yang kondusif dan nyaman bagi pembelajaran, serta letak madrasah yang strategis</w:t>
      </w:r>
      <w:r w:rsidR="00C140D2">
        <w:rPr>
          <w:rFonts w:asciiTheme="majorBidi" w:hAnsiTheme="majorBidi" w:cstheme="majorBidi"/>
          <w:sz w:val="24"/>
          <w:szCs w:val="24"/>
        </w:rPr>
        <w:t>.</w:t>
      </w:r>
    </w:p>
    <w:p w14:paraId="3B82561F" w14:textId="77777777" w:rsidR="00402391" w:rsidRDefault="00402391" w:rsidP="00402391">
      <w:pPr>
        <w:spacing w:line="276" w:lineRule="auto"/>
        <w:jc w:val="both"/>
        <w:rPr>
          <w:rFonts w:asciiTheme="majorBidi" w:hAnsiTheme="majorBidi" w:cstheme="majorBidi"/>
          <w:sz w:val="24"/>
          <w:szCs w:val="24"/>
        </w:rPr>
      </w:pPr>
    </w:p>
    <w:p w14:paraId="409445C0" w14:textId="77777777" w:rsidR="00402391" w:rsidRPr="00402391" w:rsidRDefault="00402391" w:rsidP="00402391">
      <w:pPr>
        <w:spacing w:line="276" w:lineRule="auto"/>
        <w:jc w:val="both"/>
        <w:rPr>
          <w:rFonts w:asciiTheme="majorBidi" w:hAnsiTheme="majorBidi" w:cstheme="majorBidi"/>
          <w:sz w:val="24"/>
          <w:szCs w:val="24"/>
        </w:rPr>
      </w:pPr>
    </w:p>
    <w:p w14:paraId="1793F996" w14:textId="6178CB0F" w:rsidR="00AB0115" w:rsidRPr="003A4223" w:rsidRDefault="00AB0115" w:rsidP="00402391">
      <w:pPr>
        <w:pStyle w:val="ListParagraph"/>
        <w:spacing w:line="276" w:lineRule="auto"/>
        <w:ind w:left="567" w:firstLine="720"/>
        <w:jc w:val="both"/>
        <w:rPr>
          <w:rFonts w:asciiTheme="majorBidi" w:hAnsiTheme="majorBidi" w:cstheme="majorBidi"/>
          <w:b/>
          <w:sz w:val="24"/>
          <w:szCs w:val="24"/>
        </w:rPr>
      </w:pPr>
      <w:r w:rsidRPr="003A4223">
        <w:rPr>
          <w:rFonts w:asciiTheme="majorBidi" w:hAnsiTheme="majorBidi" w:cstheme="majorBidi"/>
          <w:b/>
          <w:sz w:val="24"/>
          <w:szCs w:val="24"/>
        </w:rPr>
        <w:lastRenderedPageBreak/>
        <w:t xml:space="preserve">Tabel </w:t>
      </w:r>
      <w:r w:rsidR="007D73D9">
        <w:rPr>
          <w:rFonts w:asciiTheme="majorBidi" w:hAnsiTheme="majorBidi" w:cstheme="majorBidi"/>
          <w:b/>
          <w:sz w:val="24"/>
          <w:szCs w:val="24"/>
        </w:rPr>
        <w:t xml:space="preserve">1.1 </w:t>
      </w:r>
      <w:r w:rsidRPr="003A4223">
        <w:rPr>
          <w:rFonts w:asciiTheme="majorBidi" w:hAnsiTheme="majorBidi" w:cstheme="majorBidi"/>
          <w:b/>
          <w:sz w:val="24"/>
          <w:szCs w:val="24"/>
        </w:rPr>
        <w:t>Perbedaan dan Persamaan Penelitian Terdahulu</w:t>
      </w:r>
    </w:p>
    <w:tbl>
      <w:tblPr>
        <w:tblStyle w:val="TableGrid"/>
        <w:tblW w:w="5000" w:type="pct"/>
        <w:tblLook w:val="04A0" w:firstRow="1" w:lastRow="0" w:firstColumn="1" w:lastColumn="0" w:noHBand="0" w:noVBand="1"/>
      </w:tblPr>
      <w:tblGrid>
        <w:gridCol w:w="570"/>
        <w:gridCol w:w="1709"/>
        <w:gridCol w:w="2160"/>
        <w:gridCol w:w="1900"/>
      </w:tblGrid>
      <w:tr w:rsidR="007B09B4" w:rsidRPr="003A4223" w14:paraId="5FDE36CE" w14:textId="77777777" w:rsidTr="00402391">
        <w:tc>
          <w:tcPr>
            <w:tcW w:w="439" w:type="pct"/>
          </w:tcPr>
          <w:p w14:paraId="22DAB6D3" w14:textId="77777777" w:rsidR="007B09B4" w:rsidRPr="003A4223" w:rsidRDefault="007B09B4" w:rsidP="00402391">
            <w:pPr>
              <w:pStyle w:val="ListParagraph"/>
              <w:spacing w:line="276" w:lineRule="auto"/>
              <w:ind w:left="0"/>
              <w:jc w:val="center"/>
              <w:rPr>
                <w:rFonts w:asciiTheme="majorBidi" w:hAnsiTheme="majorBidi" w:cstheme="majorBidi"/>
                <w:b/>
                <w:sz w:val="24"/>
                <w:szCs w:val="24"/>
              </w:rPr>
            </w:pPr>
            <w:r w:rsidRPr="003A4223">
              <w:rPr>
                <w:rFonts w:asciiTheme="majorBidi" w:hAnsiTheme="majorBidi" w:cstheme="majorBidi"/>
                <w:b/>
                <w:sz w:val="24"/>
                <w:szCs w:val="24"/>
              </w:rPr>
              <w:t>No.</w:t>
            </w:r>
          </w:p>
        </w:tc>
        <w:tc>
          <w:tcPr>
            <w:tcW w:w="1228" w:type="pct"/>
          </w:tcPr>
          <w:p w14:paraId="3BA4937F" w14:textId="77777777" w:rsidR="007B09B4" w:rsidRPr="003A4223" w:rsidRDefault="007B09B4" w:rsidP="00402391">
            <w:pPr>
              <w:pStyle w:val="ListParagraph"/>
              <w:spacing w:line="276" w:lineRule="auto"/>
              <w:ind w:left="0"/>
              <w:jc w:val="center"/>
              <w:rPr>
                <w:rFonts w:asciiTheme="majorBidi" w:hAnsiTheme="majorBidi" w:cstheme="majorBidi"/>
                <w:b/>
                <w:sz w:val="24"/>
                <w:szCs w:val="24"/>
              </w:rPr>
            </w:pPr>
            <w:r w:rsidRPr="003A4223">
              <w:rPr>
                <w:rFonts w:asciiTheme="majorBidi" w:hAnsiTheme="majorBidi" w:cstheme="majorBidi"/>
                <w:b/>
                <w:sz w:val="24"/>
                <w:szCs w:val="24"/>
              </w:rPr>
              <w:t>Judul, Penelitian</w:t>
            </w:r>
          </w:p>
        </w:tc>
        <w:tc>
          <w:tcPr>
            <w:tcW w:w="1666" w:type="pct"/>
          </w:tcPr>
          <w:p w14:paraId="302B302E" w14:textId="77777777" w:rsidR="007B09B4" w:rsidRPr="003A4223" w:rsidRDefault="007B09B4" w:rsidP="00402391">
            <w:pPr>
              <w:pStyle w:val="ListParagraph"/>
              <w:spacing w:line="276" w:lineRule="auto"/>
              <w:ind w:left="0"/>
              <w:jc w:val="center"/>
              <w:rPr>
                <w:rFonts w:asciiTheme="majorBidi" w:hAnsiTheme="majorBidi" w:cstheme="majorBidi"/>
                <w:b/>
                <w:sz w:val="24"/>
                <w:szCs w:val="24"/>
              </w:rPr>
            </w:pPr>
            <w:r w:rsidRPr="003A4223">
              <w:rPr>
                <w:rFonts w:asciiTheme="majorBidi" w:hAnsiTheme="majorBidi" w:cstheme="majorBidi"/>
                <w:b/>
                <w:sz w:val="24"/>
                <w:szCs w:val="24"/>
              </w:rPr>
              <w:t>Persamaan</w:t>
            </w:r>
          </w:p>
        </w:tc>
        <w:tc>
          <w:tcPr>
            <w:tcW w:w="1666" w:type="pct"/>
          </w:tcPr>
          <w:p w14:paraId="03E413F4" w14:textId="77777777" w:rsidR="007B09B4" w:rsidRPr="003A4223" w:rsidRDefault="007B09B4" w:rsidP="00402391">
            <w:pPr>
              <w:pStyle w:val="ListParagraph"/>
              <w:spacing w:line="276" w:lineRule="auto"/>
              <w:ind w:left="0"/>
              <w:jc w:val="center"/>
              <w:rPr>
                <w:rFonts w:asciiTheme="majorBidi" w:hAnsiTheme="majorBidi" w:cstheme="majorBidi"/>
                <w:b/>
                <w:sz w:val="24"/>
                <w:szCs w:val="24"/>
              </w:rPr>
            </w:pPr>
            <w:r w:rsidRPr="003A4223">
              <w:rPr>
                <w:rFonts w:asciiTheme="majorBidi" w:hAnsiTheme="majorBidi" w:cstheme="majorBidi"/>
                <w:b/>
                <w:sz w:val="24"/>
                <w:szCs w:val="24"/>
              </w:rPr>
              <w:t>Perbedaan</w:t>
            </w:r>
          </w:p>
        </w:tc>
      </w:tr>
      <w:tr w:rsidR="007B09B4" w:rsidRPr="003A4223" w14:paraId="6D957DA8" w14:textId="77777777" w:rsidTr="00402391">
        <w:tc>
          <w:tcPr>
            <w:tcW w:w="439" w:type="pct"/>
          </w:tcPr>
          <w:p w14:paraId="6AE95B65" w14:textId="77777777" w:rsidR="007B09B4" w:rsidRPr="0035044C" w:rsidRDefault="007B09B4" w:rsidP="00402391">
            <w:pPr>
              <w:pStyle w:val="ListParagraph"/>
              <w:spacing w:line="276"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1228" w:type="pct"/>
          </w:tcPr>
          <w:p w14:paraId="15641460" w14:textId="77777777" w:rsidR="007B09B4" w:rsidRPr="003A4223" w:rsidRDefault="007B09B4" w:rsidP="00402391">
            <w:pPr>
              <w:pStyle w:val="ListParagraph"/>
              <w:spacing w:line="276" w:lineRule="auto"/>
              <w:ind w:left="0"/>
              <w:jc w:val="both"/>
              <w:rPr>
                <w:rFonts w:asciiTheme="majorBidi" w:hAnsiTheme="majorBidi" w:cstheme="majorBidi"/>
                <w:sz w:val="24"/>
                <w:szCs w:val="24"/>
              </w:rPr>
            </w:pPr>
            <w:r w:rsidRPr="003A4223">
              <w:rPr>
                <w:rFonts w:asciiTheme="majorBidi" w:hAnsiTheme="majorBidi" w:cstheme="majorBidi"/>
                <w:i/>
                <w:sz w:val="24"/>
                <w:szCs w:val="24"/>
              </w:rPr>
              <w:t>Pengembangan Kurikulum Pendidikan Agama Islam pada Madrasah Berbasis Riset di Yayasan Madrasah Pendidikan Islam (YMPI) Tanjung Balai</w:t>
            </w:r>
            <w:r>
              <w:rPr>
                <w:rFonts w:asciiTheme="majorBidi" w:hAnsiTheme="majorBidi" w:cstheme="majorBidi"/>
                <w:sz w:val="24"/>
                <w:szCs w:val="24"/>
              </w:rPr>
              <w:t>, Aliva Humairah Ginting</w:t>
            </w:r>
            <w:r w:rsidRPr="003A4223">
              <w:rPr>
                <w:rFonts w:asciiTheme="majorBidi" w:hAnsiTheme="majorBidi" w:cstheme="majorBidi"/>
                <w:sz w:val="24"/>
                <w:szCs w:val="24"/>
              </w:rPr>
              <w:t xml:space="preserve"> dan Andi Prastowo.</w:t>
            </w:r>
          </w:p>
        </w:tc>
        <w:tc>
          <w:tcPr>
            <w:tcW w:w="1666" w:type="pct"/>
          </w:tcPr>
          <w:p w14:paraId="3EAF1713" w14:textId="71EDC370" w:rsidR="007B09B4" w:rsidRPr="003A4223" w:rsidRDefault="007B09B4" w:rsidP="00402391">
            <w:pPr>
              <w:pStyle w:val="ListParagraph"/>
              <w:numPr>
                <w:ilvl w:val="0"/>
                <w:numId w:val="17"/>
              </w:numPr>
              <w:spacing w:line="276" w:lineRule="auto"/>
              <w:ind w:left="317"/>
              <w:jc w:val="both"/>
              <w:rPr>
                <w:rFonts w:asciiTheme="majorBidi" w:hAnsiTheme="majorBidi" w:cstheme="majorBidi"/>
                <w:sz w:val="24"/>
                <w:szCs w:val="24"/>
              </w:rPr>
            </w:pPr>
            <w:r>
              <w:rPr>
                <w:rFonts w:asciiTheme="majorBidi" w:hAnsiTheme="majorBidi" w:cstheme="majorBidi"/>
                <w:sz w:val="24"/>
                <w:szCs w:val="24"/>
              </w:rPr>
              <w:t>Kedua peneltian m</w:t>
            </w:r>
            <w:r w:rsidRPr="003A4223">
              <w:rPr>
                <w:rFonts w:asciiTheme="majorBidi" w:hAnsiTheme="majorBidi" w:cstheme="majorBidi"/>
                <w:sz w:val="24"/>
                <w:szCs w:val="24"/>
              </w:rPr>
              <w:t>embahas terkait madrasah riset baik dari konsep dasar dan kebijakan</w:t>
            </w:r>
          </w:p>
          <w:p w14:paraId="5E150679" w14:textId="4FEF7ECB" w:rsidR="007B09B4" w:rsidRPr="003A4223" w:rsidRDefault="007B09B4" w:rsidP="00402391">
            <w:pPr>
              <w:pStyle w:val="ListParagraph"/>
              <w:numPr>
                <w:ilvl w:val="0"/>
                <w:numId w:val="17"/>
              </w:numPr>
              <w:spacing w:line="276" w:lineRule="auto"/>
              <w:ind w:left="317"/>
              <w:jc w:val="both"/>
              <w:rPr>
                <w:rFonts w:asciiTheme="majorBidi" w:hAnsiTheme="majorBidi" w:cstheme="majorBidi"/>
                <w:sz w:val="24"/>
                <w:szCs w:val="24"/>
              </w:rPr>
            </w:pPr>
            <w:r>
              <w:rPr>
                <w:rFonts w:asciiTheme="majorBidi" w:hAnsiTheme="majorBidi" w:cstheme="majorBidi"/>
                <w:sz w:val="24"/>
                <w:szCs w:val="24"/>
              </w:rPr>
              <w:t>Kedua penelitan m</w:t>
            </w:r>
            <w:r w:rsidRPr="003A4223">
              <w:rPr>
                <w:rFonts w:asciiTheme="majorBidi" w:hAnsiTheme="majorBidi" w:cstheme="majorBidi"/>
                <w:sz w:val="24"/>
                <w:szCs w:val="24"/>
              </w:rPr>
              <w:t xml:space="preserve">enggunakan pendekatan yang sama yaitu penelitian kualitatif. </w:t>
            </w:r>
          </w:p>
        </w:tc>
        <w:tc>
          <w:tcPr>
            <w:tcW w:w="1666" w:type="pct"/>
          </w:tcPr>
          <w:p w14:paraId="66DCB7E6" w14:textId="77777777" w:rsidR="007B09B4" w:rsidRDefault="007B09B4" w:rsidP="00402391">
            <w:pPr>
              <w:pStyle w:val="ListParagraph"/>
              <w:numPr>
                <w:ilvl w:val="0"/>
                <w:numId w:val="18"/>
              </w:numPr>
              <w:spacing w:line="276" w:lineRule="auto"/>
              <w:ind w:left="327"/>
              <w:jc w:val="both"/>
              <w:rPr>
                <w:rFonts w:asciiTheme="majorBidi" w:hAnsiTheme="majorBidi" w:cstheme="majorBidi"/>
                <w:sz w:val="24"/>
                <w:szCs w:val="24"/>
              </w:rPr>
            </w:pPr>
            <w:r w:rsidRPr="003A4223">
              <w:rPr>
                <w:rFonts w:asciiTheme="majorBidi" w:hAnsiTheme="majorBidi" w:cstheme="majorBidi"/>
                <w:sz w:val="24"/>
                <w:szCs w:val="24"/>
              </w:rPr>
              <w:t>Fo</w:t>
            </w:r>
            <w:r>
              <w:rPr>
                <w:rFonts w:asciiTheme="majorBidi" w:hAnsiTheme="majorBidi" w:cstheme="majorBidi"/>
                <w:sz w:val="24"/>
                <w:szCs w:val="24"/>
              </w:rPr>
              <w:t>kus penelitian terdahulu</w:t>
            </w:r>
            <w:r w:rsidRPr="003A4223">
              <w:rPr>
                <w:rFonts w:asciiTheme="majorBidi" w:hAnsiTheme="majorBidi" w:cstheme="majorBidi"/>
                <w:sz w:val="24"/>
                <w:szCs w:val="24"/>
              </w:rPr>
              <w:t xml:space="preserve"> pada pengembangan kurikulum </w:t>
            </w:r>
            <w:r>
              <w:rPr>
                <w:rFonts w:asciiTheme="majorBidi" w:hAnsiTheme="majorBidi" w:cstheme="majorBidi"/>
                <w:sz w:val="24"/>
                <w:szCs w:val="24"/>
              </w:rPr>
              <w:t>di</w:t>
            </w:r>
            <w:r w:rsidRPr="003A4223">
              <w:rPr>
                <w:rFonts w:asciiTheme="majorBidi" w:hAnsiTheme="majorBidi" w:cstheme="majorBidi"/>
                <w:sz w:val="24"/>
                <w:szCs w:val="24"/>
              </w:rPr>
              <w:t xml:space="preserve"> madrasah berbasis riset sedangkan peneliti</w:t>
            </w:r>
            <w:r>
              <w:rPr>
                <w:rFonts w:asciiTheme="majorBidi" w:hAnsiTheme="majorBidi" w:cstheme="majorBidi"/>
                <w:sz w:val="24"/>
                <w:szCs w:val="24"/>
              </w:rPr>
              <w:t>an</w:t>
            </w:r>
            <w:r w:rsidRPr="003A4223">
              <w:rPr>
                <w:rFonts w:asciiTheme="majorBidi" w:hAnsiTheme="majorBidi" w:cstheme="majorBidi"/>
                <w:sz w:val="24"/>
                <w:szCs w:val="24"/>
              </w:rPr>
              <w:t xml:space="preserve"> </w:t>
            </w:r>
            <w:r>
              <w:rPr>
                <w:rFonts w:asciiTheme="majorBidi" w:hAnsiTheme="majorBidi" w:cstheme="majorBidi"/>
                <w:sz w:val="24"/>
                <w:szCs w:val="24"/>
              </w:rPr>
              <w:t>ini membahas terkait</w:t>
            </w:r>
            <w:r w:rsidRPr="003A4223">
              <w:rPr>
                <w:rFonts w:asciiTheme="majorBidi" w:hAnsiTheme="majorBidi" w:cstheme="majorBidi"/>
                <w:sz w:val="24"/>
                <w:szCs w:val="24"/>
              </w:rPr>
              <w:t xml:space="preserve"> pengelolaan madrasah riset untuk </w:t>
            </w:r>
            <w:r>
              <w:rPr>
                <w:rFonts w:asciiTheme="majorBidi" w:hAnsiTheme="majorBidi" w:cstheme="majorBidi"/>
                <w:sz w:val="24"/>
                <w:szCs w:val="24"/>
              </w:rPr>
              <w:t xml:space="preserve">meningkatkan </w:t>
            </w:r>
            <w:r>
              <w:rPr>
                <w:rFonts w:asciiTheme="majorBidi" w:hAnsiTheme="majorBidi" w:cstheme="majorBidi"/>
                <w:i/>
                <w:iCs/>
                <w:sz w:val="24"/>
                <w:szCs w:val="24"/>
              </w:rPr>
              <w:t xml:space="preserve">brand image </w:t>
            </w:r>
            <w:r>
              <w:rPr>
                <w:rFonts w:asciiTheme="majorBidi" w:hAnsiTheme="majorBidi" w:cstheme="majorBidi"/>
                <w:sz w:val="24"/>
                <w:szCs w:val="24"/>
              </w:rPr>
              <w:t>lembaga pendidikan</w:t>
            </w:r>
            <w:r w:rsidRPr="003A4223">
              <w:rPr>
                <w:rFonts w:asciiTheme="majorBidi" w:hAnsiTheme="majorBidi" w:cstheme="majorBidi"/>
                <w:sz w:val="24"/>
                <w:szCs w:val="24"/>
              </w:rPr>
              <w:t xml:space="preserve">.  </w:t>
            </w:r>
          </w:p>
          <w:p w14:paraId="67A6303D" w14:textId="6725BBD5" w:rsidR="007B09B4" w:rsidRPr="003A4223" w:rsidRDefault="007B09B4" w:rsidP="00402391">
            <w:pPr>
              <w:pStyle w:val="ListParagraph"/>
              <w:numPr>
                <w:ilvl w:val="0"/>
                <w:numId w:val="18"/>
              </w:numPr>
              <w:spacing w:line="276" w:lineRule="auto"/>
              <w:ind w:left="327"/>
              <w:jc w:val="both"/>
              <w:rPr>
                <w:rFonts w:asciiTheme="majorBidi" w:hAnsiTheme="majorBidi" w:cstheme="majorBidi"/>
                <w:sz w:val="24"/>
                <w:szCs w:val="24"/>
              </w:rPr>
            </w:pPr>
            <w:r>
              <w:rPr>
                <w:rFonts w:asciiTheme="majorBidi" w:hAnsiTheme="majorBidi" w:cstheme="majorBidi"/>
                <w:sz w:val="24"/>
                <w:szCs w:val="24"/>
              </w:rPr>
              <w:t xml:space="preserve">Objek penelitian terdahulu di Yayasan Madrasah Pendidikan </w:t>
            </w:r>
            <w:r>
              <w:rPr>
                <w:rFonts w:asciiTheme="majorBidi" w:hAnsiTheme="majorBidi" w:cstheme="majorBidi"/>
                <w:sz w:val="24"/>
                <w:szCs w:val="24"/>
              </w:rPr>
              <w:lastRenderedPageBreak/>
              <w:t xml:space="preserve">Islam </w:t>
            </w:r>
            <w:r w:rsidR="00E92A48">
              <w:rPr>
                <w:rFonts w:asciiTheme="majorBidi" w:hAnsiTheme="majorBidi" w:cstheme="majorBidi"/>
                <w:sz w:val="24"/>
                <w:szCs w:val="24"/>
              </w:rPr>
              <w:t>Tanjung Balai sedangkan penelitian ini dilakukan di MAN 2 Ponorogo.</w:t>
            </w:r>
          </w:p>
        </w:tc>
      </w:tr>
      <w:tr w:rsidR="007B09B4" w:rsidRPr="003A4223" w14:paraId="0AC42E46" w14:textId="77777777" w:rsidTr="00402391">
        <w:tc>
          <w:tcPr>
            <w:tcW w:w="439" w:type="pct"/>
          </w:tcPr>
          <w:p w14:paraId="1B028CA5" w14:textId="77777777" w:rsidR="007B09B4" w:rsidRDefault="007B09B4" w:rsidP="00402391">
            <w:pPr>
              <w:pStyle w:val="ListParagraph"/>
              <w:spacing w:line="276" w:lineRule="auto"/>
              <w:ind w:left="-137"/>
              <w:jc w:val="center"/>
              <w:rPr>
                <w:rFonts w:asciiTheme="majorBidi" w:hAnsiTheme="majorBidi" w:cstheme="majorBidi"/>
                <w:sz w:val="24"/>
                <w:szCs w:val="24"/>
              </w:rPr>
            </w:pPr>
            <w:r>
              <w:rPr>
                <w:rFonts w:asciiTheme="majorBidi" w:hAnsiTheme="majorBidi" w:cstheme="majorBidi"/>
                <w:sz w:val="24"/>
                <w:szCs w:val="24"/>
              </w:rPr>
              <w:lastRenderedPageBreak/>
              <w:t>2.</w:t>
            </w:r>
          </w:p>
        </w:tc>
        <w:tc>
          <w:tcPr>
            <w:tcW w:w="1228" w:type="pct"/>
          </w:tcPr>
          <w:p w14:paraId="4BDA5E19" w14:textId="77777777" w:rsidR="007B09B4" w:rsidRPr="0035044C" w:rsidRDefault="007B09B4" w:rsidP="00402391">
            <w:pPr>
              <w:pStyle w:val="FootnoteText"/>
              <w:spacing w:line="276" w:lineRule="auto"/>
              <w:jc w:val="both"/>
              <w:rPr>
                <w:sz w:val="24"/>
                <w:szCs w:val="24"/>
                <w:lang w:val="en-US"/>
              </w:rPr>
            </w:pPr>
            <w:r w:rsidRPr="0035044C">
              <w:rPr>
                <w:rFonts w:ascii="Times New Roman" w:hAnsi="Times New Roman" w:cs="Times New Roman"/>
                <w:i/>
                <w:sz w:val="24"/>
                <w:szCs w:val="24"/>
              </w:rPr>
              <w:t>Implementasi Program Akselerasi Pendidikan (Studi Kasus Pada SMA Negeri 1 Terbanggi Besar Lampung Tengah</w:t>
            </w:r>
            <w:r>
              <w:rPr>
                <w:rFonts w:ascii="Times New Roman" w:hAnsi="Times New Roman" w:cs="Times New Roman"/>
                <w:sz w:val="24"/>
                <w:szCs w:val="24"/>
                <w:lang w:val="en-US"/>
              </w:rPr>
              <w:t>, Warham.</w:t>
            </w:r>
          </w:p>
          <w:p w14:paraId="1358BBDA" w14:textId="77777777" w:rsidR="007B09B4" w:rsidRPr="0035044C" w:rsidRDefault="007B09B4" w:rsidP="00402391">
            <w:pPr>
              <w:pStyle w:val="ListParagraph"/>
              <w:spacing w:line="276" w:lineRule="auto"/>
              <w:ind w:left="0"/>
              <w:jc w:val="both"/>
              <w:rPr>
                <w:rFonts w:asciiTheme="majorBidi" w:hAnsiTheme="majorBidi" w:cstheme="majorBidi"/>
                <w:sz w:val="24"/>
                <w:szCs w:val="24"/>
              </w:rPr>
            </w:pPr>
          </w:p>
        </w:tc>
        <w:tc>
          <w:tcPr>
            <w:tcW w:w="1666" w:type="pct"/>
          </w:tcPr>
          <w:p w14:paraId="7043BAA7" w14:textId="77777777" w:rsidR="007B09B4" w:rsidRDefault="007B09B4" w:rsidP="00402391">
            <w:pPr>
              <w:pStyle w:val="ListParagraph"/>
              <w:numPr>
                <w:ilvl w:val="0"/>
                <w:numId w:val="27"/>
              </w:numPr>
              <w:spacing w:line="276" w:lineRule="auto"/>
              <w:ind w:left="317"/>
              <w:jc w:val="both"/>
              <w:rPr>
                <w:rFonts w:asciiTheme="majorBidi" w:hAnsiTheme="majorBidi" w:cstheme="majorBidi"/>
                <w:sz w:val="24"/>
                <w:szCs w:val="24"/>
              </w:rPr>
            </w:pPr>
            <w:r>
              <w:rPr>
                <w:rFonts w:asciiTheme="majorBidi" w:hAnsiTheme="majorBidi" w:cstheme="majorBidi"/>
                <w:sz w:val="24"/>
                <w:szCs w:val="24"/>
              </w:rPr>
              <w:t>Membahas terkait penerapan fungsi manajemen POAC dalam proses pengimplementasian program sekolah.</w:t>
            </w:r>
          </w:p>
          <w:p w14:paraId="715C7DE5" w14:textId="77777777" w:rsidR="007B09B4" w:rsidRPr="003D02C0" w:rsidRDefault="007B09B4" w:rsidP="00402391">
            <w:pPr>
              <w:pStyle w:val="ListParagraph"/>
              <w:numPr>
                <w:ilvl w:val="0"/>
                <w:numId w:val="27"/>
              </w:numPr>
              <w:spacing w:line="276" w:lineRule="auto"/>
              <w:ind w:left="317"/>
              <w:jc w:val="both"/>
              <w:rPr>
                <w:rFonts w:asciiTheme="majorBidi" w:hAnsiTheme="majorBidi" w:cstheme="majorBidi"/>
                <w:sz w:val="24"/>
                <w:szCs w:val="24"/>
              </w:rPr>
            </w:pPr>
            <w:r w:rsidRPr="003A4223">
              <w:rPr>
                <w:rFonts w:asciiTheme="majorBidi" w:hAnsiTheme="majorBidi" w:cstheme="majorBidi"/>
                <w:sz w:val="24"/>
                <w:szCs w:val="24"/>
              </w:rPr>
              <w:t>Metode penelitian, jenis penelitian dan pendekatanya sama yaitu kualitatif dan studi kasus.</w:t>
            </w:r>
          </w:p>
        </w:tc>
        <w:tc>
          <w:tcPr>
            <w:tcW w:w="1666" w:type="pct"/>
          </w:tcPr>
          <w:p w14:paraId="7D3FAEC3" w14:textId="77777777" w:rsidR="00E92A48" w:rsidRDefault="007B09B4" w:rsidP="00402391">
            <w:pPr>
              <w:pStyle w:val="ListParagraph"/>
              <w:numPr>
                <w:ilvl w:val="0"/>
                <w:numId w:val="28"/>
              </w:numPr>
              <w:spacing w:line="276" w:lineRule="auto"/>
              <w:ind w:left="327"/>
              <w:jc w:val="both"/>
              <w:rPr>
                <w:rFonts w:asciiTheme="majorBidi" w:hAnsiTheme="majorBidi" w:cstheme="majorBidi"/>
                <w:sz w:val="24"/>
                <w:szCs w:val="24"/>
              </w:rPr>
            </w:pPr>
            <w:r>
              <w:rPr>
                <w:rFonts w:asciiTheme="majorBidi" w:hAnsiTheme="majorBidi" w:cstheme="majorBidi"/>
                <w:sz w:val="24"/>
                <w:szCs w:val="24"/>
              </w:rPr>
              <w:t>Penelitian terdahulu membaha</w:t>
            </w:r>
            <w:r w:rsidR="00E92A48">
              <w:rPr>
                <w:rFonts w:asciiTheme="majorBidi" w:hAnsiTheme="majorBidi" w:cstheme="majorBidi"/>
                <w:sz w:val="24"/>
                <w:szCs w:val="24"/>
              </w:rPr>
              <w:t>s</w:t>
            </w:r>
            <w:r>
              <w:rPr>
                <w:rFonts w:asciiTheme="majorBidi" w:hAnsiTheme="majorBidi" w:cstheme="majorBidi"/>
                <w:sz w:val="24"/>
                <w:szCs w:val="24"/>
              </w:rPr>
              <w:t xml:space="preserve"> terkait program unggulan akselerasi pendidikan sedangkan peneliti ini berfokus pada program madrasah riset.</w:t>
            </w:r>
          </w:p>
          <w:p w14:paraId="0456A352" w14:textId="786ECB20" w:rsidR="007B09B4" w:rsidRPr="00D95335" w:rsidRDefault="00E92A48" w:rsidP="00402391">
            <w:pPr>
              <w:pStyle w:val="ListParagraph"/>
              <w:numPr>
                <w:ilvl w:val="0"/>
                <w:numId w:val="28"/>
              </w:numPr>
              <w:spacing w:line="276" w:lineRule="auto"/>
              <w:ind w:left="327"/>
              <w:jc w:val="both"/>
              <w:rPr>
                <w:rFonts w:asciiTheme="majorBidi" w:hAnsiTheme="majorBidi" w:cstheme="majorBidi"/>
                <w:sz w:val="24"/>
                <w:szCs w:val="24"/>
              </w:rPr>
            </w:pPr>
            <w:r>
              <w:rPr>
                <w:rFonts w:asciiTheme="majorBidi" w:hAnsiTheme="majorBidi" w:cstheme="majorBidi"/>
                <w:sz w:val="24"/>
                <w:szCs w:val="24"/>
              </w:rPr>
              <w:t xml:space="preserve">Objek penelitian terdahulu di SMA Negeri 1 Terbanggi Besar Lampung sedangkan </w:t>
            </w:r>
            <w:r>
              <w:rPr>
                <w:rFonts w:asciiTheme="majorBidi" w:hAnsiTheme="majorBidi" w:cstheme="majorBidi"/>
                <w:sz w:val="24"/>
                <w:szCs w:val="24"/>
              </w:rPr>
              <w:lastRenderedPageBreak/>
              <w:t>Penelitian ini dilakukan di MAN 2 Ponorogo.</w:t>
            </w:r>
            <w:r w:rsidR="007B09B4">
              <w:rPr>
                <w:rFonts w:asciiTheme="majorBidi" w:hAnsiTheme="majorBidi" w:cstheme="majorBidi"/>
                <w:sz w:val="24"/>
                <w:szCs w:val="24"/>
              </w:rPr>
              <w:t xml:space="preserve"> </w:t>
            </w:r>
          </w:p>
        </w:tc>
      </w:tr>
      <w:tr w:rsidR="007B09B4" w:rsidRPr="003A4223" w14:paraId="772EA706" w14:textId="77777777" w:rsidTr="00402391">
        <w:tc>
          <w:tcPr>
            <w:tcW w:w="439" w:type="pct"/>
          </w:tcPr>
          <w:p w14:paraId="07FB4F0A" w14:textId="059AF3A4" w:rsidR="007B09B4" w:rsidRPr="003A4223" w:rsidRDefault="007B09B4" w:rsidP="00402391">
            <w:pPr>
              <w:pStyle w:val="ListParagraph"/>
              <w:spacing w:line="276" w:lineRule="auto"/>
              <w:ind w:left="0"/>
              <w:jc w:val="both"/>
              <w:rPr>
                <w:rFonts w:asciiTheme="majorBidi" w:hAnsiTheme="majorBidi" w:cstheme="majorBidi"/>
                <w:sz w:val="24"/>
                <w:szCs w:val="24"/>
              </w:rPr>
            </w:pPr>
            <w:r>
              <w:rPr>
                <w:rFonts w:asciiTheme="majorBidi" w:hAnsiTheme="majorBidi" w:cstheme="majorBidi"/>
                <w:sz w:val="24"/>
                <w:szCs w:val="24"/>
              </w:rPr>
              <w:lastRenderedPageBreak/>
              <w:t>3</w:t>
            </w:r>
            <w:r w:rsidRPr="003A4223">
              <w:rPr>
                <w:rFonts w:asciiTheme="majorBidi" w:hAnsiTheme="majorBidi" w:cstheme="majorBidi"/>
                <w:sz w:val="24"/>
                <w:szCs w:val="24"/>
              </w:rPr>
              <w:t>.</w:t>
            </w:r>
          </w:p>
        </w:tc>
        <w:tc>
          <w:tcPr>
            <w:tcW w:w="1228" w:type="pct"/>
          </w:tcPr>
          <w:p w14:paraId="4F13E86E" w14:textId="77777777" w:rsidR="007B09B4" w:rsidRPr="003A4223" w:rsidRDefault="007B09B4" w:rsidP="00402391">
            <w:pPr>
              <w:pStyle w:val="ListParagraph"/>
              <w:spacing w:line="276" w:lineRule="auto"/>
              <w:ind w:left="0"/>
              <w:jc w:val="both"/>
              <w:rPr>
                <w:rFonts w:asciiTheme="majorBidi" w:hAnsiTheme="majorBidi" w:cstheme="majorBidi"/>
                <w:sz w:val="24"/>
                <w:szCs w:val="24"/>
              </w:rPr>
            </w:pPr>
            <w:r w:rsidRPr="003A4223">
              <w:rPr>
                <w:rFonts w:asciiTheme="majorBidi" w:hAnsiTheme="majorBidi" w:cstheme="majorBidi"/>
                <w:i/>
                <w:sz w:val="24"/>
                <w:szCs w:val="24"/>
              </w:rPr>
              <w:t>Evaluasi Program Kelas Riset Di Man 2 Ponorogo Pada Masa Pandemi Covid-19</w:t>
            </w:r>
            <w:r w:rsidRPr="003A4223">
              <w:rPr>
                <w:rFonts w:asciiTheme="majorBidi" w:hAnsiTheme="majorBidi" w:cstheme="majorBidi"/>
                <w:sz w:val="24"/>
                <w:szCs w:val="24"/>
              </w:rPr>
              <w:t>, Reny Refitaningsih Peby Ria dkk.</w:t>
            </w:r>
          </w:p>
        </w:tc>
        <w:tc>
          <w:tcPr>
            <w:tcW w:w="1666" w:type="pct"/>
          </w:tcPr>
          <w:p w14:paraId="32C1B778" w14:textId="2CB985B7" w:rsidR="007B09B4" w:rsidRPr="003A4223" w:rsidRDefault="007B09B4" w:rsidP="00402391">
            <w:pPr>
              <w:pStyle w:val="ListParagraph"/>
              <w:numPr>
                <w:ilvl w:val="0"/>
                <w:numId w:val="15"/>
              </w:numPr>
              <w:spacing w:line="276" w:lineRule="auto"/>
              <w:ind w:left="307"/>
              <w:jc w:val="both"/>
              <w:rPr>
                <w:rFonts w:asciiTheme="majorBidi" w:hAnsiTheme="majorBidi" w:cstheme="majorBidi"/>
                <w:sz w:val="24"/>
                <w:szCs w:val="24"/>
              </w:rPr>
            </w:pPr>
            <w:r>
              <w:rPr>
                <w:rFonts w:asciiTheme="majorBidi" w:hAnsiTheme="majorBidi" w:cstheme="majorBidi"/>
                <w:sz w:val="24"/>
                <w:szCs w:val="24"/>
              </w:rPr>
              <w:t>Ked</w:t>
            </w:r>
            <w:r w:rsidR="00C140D2">
              <w:rPr>
                <w:rFonts w:asciiTheme="majorBidi" w:hAnsiTheme="majorBidi" w:cstheme="majorBidi"/>
                <w:sz w:val="24"/>
                <w:szCs w:val="24"/>
              </w:rPr>
              <w:t>u</w:t>
            </w:r>
            <w:r>
              <w:rPr>
                <w:rFonts w:asciiTheme="majorBidi" w:hAnsiTheme="majorBidi" w:cstheme="majorBidi"/>
                <w:sz w:val="24"/>
                <w:szCs w:val="24"/>
              </w:rPr>
              <w:t xml:space="preserve">a penelitian membahas </w:t>
            </w:r>
            <w:r w:rsidRPr="003A4223">
              <w:rPr>
                <w:rFonts w:asciiTheme="majorBidi" w:hAnsiTheme="majorBidi" w:cstheme="majorBidi"/>
                <w:sz w:val="24"/>
                <w:szCs w:val="24"/>
              </w:rPr>
              <w:t xml:space="preserve">terkait program madrasah riset disertai kebijakan dan berfokus terhadap pemberian wadah bakat siswa dibidang riset. </w:t>
            </w:r>
          </w:p>
          <w:p w14:paraId="4CA8506F" w14:textId="77777777" w:rsidR="007B09B4" w:rsidRPr="003A4223" w:rsidRDefault="007B09B4" w:rsidP="00402391">
            <w:pPr>
              <w:pStyle w:val="ListParagraph"/>
              <w:numPr>
                <w:ilvl w:val="0"/>
                <w:numId w:val="15"/>
              </w:numPr>
              <w:spacing w:line="276" w:lineRule="auto"/>
              <w:ind w:left="307"/>
              <w:jc w:val="both"/>
              <w:rPr>
                <w:rFonts w:asciiTheme="majorBidi" w:hAnsiTheme="majorBidi" w:cstheme="majorBidi"/>
                <w:sz w:val="24"/>
                <w:szCs w:val="24"/>
              </w:rPr>
            </w:pPr>
            <w:r w:rsidRPr="003A4223">
              <w:rPr>
                <w:rFonts w:asciiTheme="majorBidi" w:hAnsiTheme="majorBidi" w:cstheme="majorBidi"/>
                <w:sz w:val="24"/>
                <w:szCs w:val="24"/>
              </w:rPr>
              <w:t>Lokasi penelitian dilakukan ditempat yang sama yaitu MAN 2 Ponorogo</w:t>
            </w:r>
          </w:p>
        </w:tc>
        <w:tc>
          <w:tcPr>
            <w:tcW w:w="1666" w:type="pct"/>
          </w:tcPr>
          <w:p w14:paraId="3C87DB9B" w14:textId="77777777" w:rsidR="007B09B4" w:rsidRPr="007B09B4" w:rsidRDefault="007B09B4" w:rsidP="00402391">
            <w:pPr>
              <w:pStyle w:val="ListParagraph"/>
              <w:numPr>
                <w:ilvl w:val="0"/>
                <w:numId w:val="16"/>
              </w:numPr>
              <w:spacing w:before="240" w:line="276" w:lineRule="auto"/>
              <w:ind w:left="317"/>
              <w:jc w:val="both"/>
              <w:rPr>
                <w:rFonts w:asciiTheme="majorBidi" w:hAnsiTheme="majorBidi" w:cstheme="majorBidi"/>
                <w:sz w:val="24"/>
                <w:szCs w:val="24"/>
              </w:rPr>
            </w:pPr>
            <w:r>
              <w:rPr>
                <w:rFonts w:asciiTheme="majorBidi" w:hAnsiTheme="majorBidi" w:cstheme="majorBidi"/>
                <w:sz w:val="24"/>
                <w:szCs w:val="24"/>
              </w:rPr>
              <w:t xml:space="preserve">Peneltian terdahulu berfokus pada evaluasii program kelas riset sedangkan penelitian ini berfokus pada </w:t>
            </w:r>
            <w:r w:rsidRPr="003A4223">
              <w:rPr>
                <w:rFonts w:asciiTheme="majorBidi" w:hAnsiTheme="majorBidi" w:cstheme="majorBidi"/>
                <w:sz w:val="24"/>
                <w:szCs w:val="24"/>
              </w:rPr>
              <w:t xml:space="preserve">proses manajemen yang dilakukan melalui penerapan fungsi manajemen POAC </w:t>
            </w:r>
            <w:r>
              <w:rPr>
                <w:rFonts w:asciiTheme="majorBidi" w:hAnsiTheme="majorBidi" w:cstheme="majorBidi"/>
                <w:sz w:val="24"/>
                <w:szCs w:val="24"/>
              </w:rPr>
              <w:t>(</w:t>
            </w:r>
            <w:r>
              <w:rPr>
                <w:rFonts w:asciiTheme="majorBidi" w:hAnsiTheme="majorBidi" w:cstheme="majorBidi"/>
                <w:i/>
                <w:sz w:val="24"/>
                <w:szCs w:val="24"/>
              </w:rPr>
              <w:t xml:space="preserve">planning, organizing, actuating </w:t>
            </w:r>
            <w:r>
              <w:rPr>
                <w:rFonts w:asciiTheme="majorBidi" w:hAnsiTheme="majorBidi" w:cstheme="majorBidi"/>
                <w:sz w:val="24"/>
                <w:szCs w:val="24"/>
              </w:rPr>
              <w:t xml:space="preserve">serta </w:t>
            </w:r>
            <w:r>
              <w:rPr>
                <w:rFonts w:asciiTheme="majorBidi" w:hAnsiTheme="majorBidi" w:cstheme="majorBidi"/>
                <w:i/>
                <w:sz w:val="24"/>
                <w:szCs w:val="24"/>
              </w:rPr>
              <w:t>controlling).</w:t>
            </w:r>
          </w:p>
          <w:p w14:paraId="702283FE" w14:textId="0404B519" w:rsidR="007B09B4" w:rsidRPr="003A4223" w:rsidRDefault="007B09B4" w:rsidP="00402391">
            <w:pPr>
              <w:pStyle w:val="ListParagraph"/>
              <w:numPr>
                <w:ilvl w:val="0"/>
                <w:numId w:val="16"/>
              </w:numPr>
              <w:spacing w:before="240" w:line="276" w:lineRule="auto"/>
              <w:ind w:left="317"/>
              <w:jc w:val="both"/>
              <w:rPr>
                <w:rFonts w:asciiTheme="majorBidi" w:hAnsiTheme="majorBidi" w:cstheme="majorBidi"/>
                <w:sz w:val="24"/>
                <w:szCs w:val="24"/>
              </w:rPr>
            </w:pPr>
            <w:r>
              <w:rPr>
                <w:rFonts w:asciiTheme="majorBidi" w:hAnsiTheme="majorBidi" w:cstheme="majorBidi"/>
                <w:sz w:val="24"/>
                <w:szCs w:val="24"/>
              </w:rPr>
              <w:t xml:space="preserve">Penelitian terdahulu berfokus pada </w:t>
            </w:r>
            <w:r>
              <w:rPr>
                <w:rFonts w:asciiTheme="majorBidi" w:hAnsiTheme="majorBidi" w:cstheme="majorBidi"/>
                <w:sz w:val="24"/>
                <w:szCs w:val="24"/>
              </w:rPr>
              <w:lastRenderedPageBreak/>
              <w:t>program madrasah riset pada masa pandemi Covid-19 sedangkan penelitian ini pada masa pasca pandemic Covid-19.</w:t>
            </w:r>
          </w:p>
        </w:tc>
      </w:tr>
      <w:tr w:rsidR="007B09B4" w:rsidRPr="003A4223" w14:paraId="73121270" w14:textId="77777777" w:rsidTr="00402391">
        <w:tc>
          <w:tcPr>
            <w:tcW w:w="439" w:type="pct"/>
          </w:tcPr>
          <w:p w14:paraId="53CA85D8" w14:textId="18226D0C" w:rsidR="007B09B4" w:rsidRPr="003A4223" w:rsidRDefault="007B09B4" w:rsidP="00402391">
            <w:pPr>
              <w:pStyle w:val="ListParagraph"/>
              <w:spacing w:line="276" w:lineRule="auto"/>
              <w:ind w:left="0"/>
              <w:jc w:val="both"/>
              <w:rPr>
                <w:rFonts w:asciiTheme="majorBidi" w:hAnsiTheme="majorBidi" w:cstheme="majorBidi"/>
                <w:sz w:val="24"/>
                <w:szCs w:val="24"/>
              </w:rPr>
            </w:pPr>
            <w:r>
              <w:rPr>
                <w:rFonts w:asciiTheme="majorBidi" w:hAnsiTheme="majorBidi" w:cstheme="majorBidi"/>
                <w:sz w:val="24"/>
                <w:szCs w:val="24"/>
              </w:rPr>
              <w:lastRenderedPageBreak/>
              <w:t>4</w:t>
            </w:r>
            <w:r w:rsidRPr="003A4223">
              <w:rPr>
                <w:rFonts w:asciiTheme="majorBidi" w:hAnsiTheme="majorBidi" w:cstheme="majorBidi"/>
                <w:sz w:val="24"/>
                <w:szCs w:val="24"/>
              </w:rPr>
              <w:t>.</w:t>
            </w:r>
          </w:p>
        </w:tc>
        <w:tc>
          <w:tcPr>
            <w:tcW w:w="1228" w:type="pct"/>
          </w:tcPr>
          <w:p w14:paraId="1B7D8244" w14:textId="77777777" w:rsidR="007B09B4" w:rsidRPr="003A4223" w:rsidRDefault="007B09B4" w:rsidP="00402391">
            <w:pPr>
              <w:pStyle w:val="ListParagraph"/>
              <w:spacing w:line="276" w:lineRule="auto"/>
              <w:ind w:left="0"/>
              <w:jc w:val="both"/>
              <w:rPr>
                <w:rFonts w:asciiTheme="majorBidi" w:hAnsiTheme="majorBidi" w:cstheme="majorBidi"/>
                <w:sz w:val="24"/>
                <w:szCs w:val="24"/>
              </w:rPr>
            </w:pPr>
            <w:r w:rsidRPr="003A4223">
              <w:rPr>
                <w:rFonts w:asciiTheme="majorBidi" w:hAnsiTheme="majorBidi" w:cstheme="majorBidi"/>
                <w:i/>
                <w:sz w:val="24"/>
                <w:szCs w:val="24"/>
              </w:rPr>
              <w:t>Analisis Manajemen Program Adiwiyata Sebagai Brand Image Jasa Pendidikan di MTsN 1 Sleman</w:t>
            </w:r>
            <w:r w:rsidRPr="003A4223">
              <w:rPr>
                <w:rFonts w:asciiTheme="majorBidi" w:hAnsiTheme="majorBidi" w:cstheme="majorBidi"/>
                <w:sz w:val="24"/>
                <w:szCs w:val="24"/>
              </w:rPr>
              <w:t>, Muhamad Kholif Suhadha.</w:t>
            </w:r>
          </w:p>
        </w:tc>
        <w:tc>
          <w:tcPr>
            <w:tcW w:w="1666" w:type="pct"/>
          </w:tcPr>
          <w:p w14:paraId="18DACD2E" w14:textId="77777777" w:rsidR="007B09B4" w:rsidRPr="003A4223" w:rsidRDefault="007B09B4" w:rsidP="00402391">
            <w:pPr>
              <w:pStyle w:val="ListParagraph"/>
              <w:numPr>
                <w:ilvl w:val="0"/>
                <w:numId w:val="23"/>
              </w:numPr>
              <w:spacing w:line="276" w:lineRule="auto"/>
              <w:ind w:left="318"/>
              <w:jc w:val="both"/>
              <w:rPr>
                <w:rFonts w:asciiTheme="majorBidi" w:hAnsiTheme="majorBidi" w:cstheme="majorBidi"/>
                <w:sz w:val="24"/>
                <w:szCs w:val="24"/>
              </w:rPr>
            </w:pPr>
            <w:r w:rsidRPr="003A4223">
              <w:rPr>
                <w:rFonts w:asciiTheme="majorBidi" w:hAnsiTheme="majorBidi" w:cstheme="majorBidi"/>
                <w:sz w:val="24"/>
                <w:szCs w:val="24"/>
              </w:rPr>
              <w:t xml:space="preserve">Ranah pembahasan terkait penerapan fungsi manajemen. </w:t>
            </w:r>
          </w:p>
          <w:p w14:paraId="1CFE2F16" w14:textId="77777777" w:rsidR="007B09B4" w:rsidRPr="003A4223" w:rsidRDefault="007B09B4" w:rsidP="00402391">
            <w:pPr>
              <w:pStyle w:val="ListParagraph"/>
              <w:numPr>
                <w:ilvl w:val="0"/>
                <w:numId w:val="23"/>
              </w:numPr>
              <w:spacing w:line="276" w:lineRule="auto"/>
              <w:ind w:left="318"/>
              <w:jc w:val="both"/>
              <w:rPr>
                <w:rFonts w:asciiTheme="majorBidi" w:hAnsiTheme="majorBidi" w:cstheme="majorBidi"/>
                <w:sz w:val="24"/>
                <w:szCs w:val="24"/>
              </w:rPr>
            </w:pPr>
            <w:r w:rsidRPr="003A4223">
              <w:rPr>
                <w:rFonts w:asciiTheme="majorBidi" w:hAnsiTheme="majorBidi" w:cstheme="majorBidi"/>
                <w:sz w:val="24"/>
                <w:szCs w:val="24"/>
              </w:rPr>
              <w:t xml:space="preserve">Menggunakan </w:t>
            </w:r>
            <w:r w:rsidRPr="003A4223">
              <w:rPr>
                <w:rFonts w:asciiTheme="majorBidi" w:hAnsiTheme="majorBidi" w:cstheme="majorBidi"/>
                <w:i/>
                <w:sz w:val="24"/>
                <w:szCs w:val="24"/>
              </w:rPr>
              <w:t>brand image</w:t>
            </w:r>
            <w:r w:rsidRPr="003A4223">
              <w:rPr>
                <w:rFonts w:asciiTheme="majorBidi" w:hAnsiTheme="majorBidi" w:cstheme="majorBidi"/>
                <w:sz w:val="24"/>
                <w:szCs w:val="24"/>
              </w:rPr>
              <w:t xml:space="preserve"> sebagai strategi bertahan ditengah persaingan lembaga pendidikan. </w:t>
            </w:r>
          </w:p>
          <w:p w14:paraId="5E611C82" w14:textId="77777777" w:rsidR="007B09B4" w:rsidRPr="003A4223" w:rsidRDefault="007B09B4" w:rsidP="00402391">
            <w:pPr>
              <w:pStyle w:val="ListParagraph"/>
              <w:numPr>
                <w:ilvl w:val="0"/>
                <w:numId w:val="23"/>
              </w:numPr>
              <w:spacing w:line="276" w:lineRule="auto"/>
              <w:ind w:left="318"/>
              <w:jc w:val="both"/>
              <w:rPr>
                <w:rFonts w:asciiTheme="majorBidi" w:hAnsiTheme="majorBidi" w:cstheme="majorBidi"/>
                <w:sz w:val="24"/>
                <w:szCs w:val="24"/>
              </w:rPr>
            </w:pPr>
            <w:r>
              <w:rPr>
                <w:rFonts w:asciiTheme="majorBidi" w:hAnsiTheme="majorBidi" w:cstheme="majorBidi"/>
                <w:sz w:val="24"/>
                <w:szCs w:val="24"/>
              </w:rPr>
              <w:t>Sama-sama meningkatkan</w:t>
            </w:r>
            <w:r w:rsidRPr="003A4223">
              <w:rPr>
                <w:rFonts w:asciiTheme="majorBidi" w:hAnsiTheme="majorBidi" w:cstheme="majorBidi"/>
                <w:sz w:val="24"/>
                <w:szCs w:val="24"/>
              </w:rPr>
              <w:t xml:space="preserve"> </w:t>
            </w:r>
            <w:r w:rsidRPr="003A4223">
              <w:rPr>
                <w:rFonts w:asciiTheme="majorBidi" w:hAnsiTheme="majorBidi" w:cstheme="majorBidi"/>
                <w:i/>
                <w:sz w:val="24"/>
                <w:szCs w:val="24"/>
              </w:rPr>
              <w:t>brand image</w:t>
            </w:r>
            <w:r w:rsidRPr="003A4223">
              <w:rPr>
                <w:rFonts w:asciiTheme="majorBidi" w:hAnsiTheme="majorBidi" w:cstheme="majorBidi"/>
                <w:sz w:val="24"/>
                <w:szCs w:val="24"/>
              </w:rPr>
              <w:t xml:space="preserve"> lembaga melalui </w:t>
            </w:r>
            <w:r w:rsidRPr="003A4223">
              <w:rPr>
                <w:rFonts w:asciiTheme="majorBidi" w:hAnsiTheme="majorBidi" w:cstheme="majorBidi"/>
                <w:sz w:val="24"/>
                <w:szCs w:val="24"/>
              </w:rPr>
              <w:lastRenderedPageBreak/>
              <w:t xml:space="preserve">program sekolah.  </w:t>
            </w:r>
          </w:p>
        </w:tc>
        <w:tc>
          <w:tcPr>
            <w:tcW w:w="1666" w:type="pct"/>
          </w:tcPr>
          <w:p w14:paraId="43A435A8" w14:textId="77777777" w:rsidR="007B09B4" w:rsidRDefault="007B09B4" w:rsidP="00402391">
            <w:pPr>
              <w:pStyle w:val="ListParagraph"/>
              <w:numPr>
                <w:ilvl w:val="0"/>
                <w:numId w:val="24"/>
              </w:numPr>
              <w:spacing w:line="276" w:lineRule="auto"/>
              <w:ind w:left="328"/>
              <w:jc w:val="both"/>
              <w:rPr>
                <w:rFonts w:asciiTheme="majorBidi" w:hAnsiTheme="majorBidi" w:cstheme="majorBidi"/>
                <w:sz w:val="24"/>
                <w:szCs w:val="24"/>
              </w:rPr>
            </w:pPr>
            <w:r>
              <w:rPr>
                <w:rFonts w:asciiTheme="majorBidi" w:hAnsiTheme="majorBidi" w:cstheme="majorBidi"/>
                <w:sz w:val="24"/>
                <w:szCs w:val="24"/>
              </w:rPr>
              <w:lastRenderedPageBreak/>
              <w:t xml:space="preserve">Penelitian terdahulu berfokus pada program adiwiyata dalam meningkatkan </w:t>
            </w:r>
            <w:r>
              <w:rPr>
                <w:rFonts w:asciiTheme="majorBidi" w:hAnsiTheme="majorBidi" w:cstheme="majorBidi"/>
                <w:i/>
                <w:sz w:val="24"/>
                <w:szCs w:val="24"/>
              </w:rPr>
              <w:t xml:space="preserve">brand </w:t>
            </w:r>
            <w:r w:rsidRPr="00A90F01">
              <w:rPr>
                <w:rFonts w:asciiTheme="majorBidi" w:hAnsiTheme="majorBidi" w:cstheme="majorBidi"/>
                <w:i/>
                <w:sz w:val="24"/>
                <w:szCs w:val="24"/>
              </w:rPr>
              <w:t>image</w:t>
            </w:r>
            <w:r>
              <w:rPr>
                <w:rFonts w:asciiTheme="majorBidi" w:hAnsiTheme="majorBidi" w:cstheme="majorBidi"/>
                <w:sz w:val="24"/>
                <w:szCs w:val="24"/>
              </w:rPr>
              <w:t xml:space="preserve"> sedangkan penelitian ini berfokus pada program madrasah riset dalam meningkatkan </w:t>
            </w:r>
            <w:r>
              <w:rPr>
                <w:rFonts w:asciiTheme="majorBidi" w:hAnsiTheme="majorBidi" w:cstheme="majorBidi"/>
                <w:i/>
                <w:sz w:val="24"/>
                <w:szCs w:val="24"/>
              </w:rPr>
              <w:t xml:space="preserve">brand image </w:t>
            </w:r>
            <w:r>
              <w:rPr>
                <w:rFonts w:asciiTheme="majorBidi" w:hAnsiTheme="majorBidi" w:cstheme="majorBidi"/>
                <w:sz w:val="24"/>
                <w:szCs w:val="24"/>
              </w:rPr>
              <w:lastRenderedPageBreak/>
              <w:t xml:space="preserve">lembaga pendidikan. </w:t>
            </w:r>
          </w:p>
          <w:p w14:paraId="4E8F85EF" w14:textId="53FB634F" w:rsidR="007B09B4" w:rsidRPr="003A4223" w:rsidRDefault="00E92A48" w:rsidP="00402391">
            <w:pPr>
              <w:pStyle w:val="ListParagraph"/>
              <w:numPr>
                <w:ilvl w:val="0"/>
                <w:numId w:val="24"/>
              </w:numPr>
              <w:spacing w:line="276" w:lineRule="auto"/>
              <w:ind w:left="328"/>
              <w:jc w:val="both"/>
              <w:rPr>
                <w:rFonts w:asciiTheme="majorBidi" w:hAnsiTheme="majorBidi" w:cstheme="majorBidi"/>
                <w:sz w:val="24"/>
                <w:szCs w:val="24"/>
              </w:rPr>
            </w:pPr>
            <w:r>
              <w:rPr>
                <w:rFonts w:asciiTheme="majorBidi" w:hAnsiTheme="majorBidi" w:cstheme="majorBidi"/>
                <w:sz w:val="24"/>
                <w:szCs w:val="24"/>
              </w:rPr>
              <w:t>Objek penelitian terdahulu dilakukan di MTsN 1 Sleman sedangkan penelitian ini dilakukan di MAN 2 Ponorogo.</w:t>
            </w:r>
          </w:p>
        </w:tc>
      </w:tr>
      <w:tr w:rsidR="007B09B4" w:rsidRPr="003A4223" w14:paraId="0E5C3116" w14:textId="77777777" w:rsidTr="00402391">
        <w:tc>
          <w:tcPr>
            <w:tcW w:w="439" w:type="pct"/>
          </w:tcPr>
          <w:p w14:paraId="175A531E" w14:textId="47E82E9C" w:rsidR="007B09B4" w:rsidRPr="003A4223" w:rsidRDefault="007B09B4" w:rsidP="00402391">
            <w:pPr>
              <w:pStyle w:val="ListParagraph"/>
              <w:spacing w:line="276" w:lineRule="auto"/>
              <w:ind w:left="0"/>
              <w:jc w:val="both"/>
              <w:rPr>
                <w:rFonts w:asciiTheme="majorBidi" w:hAnsiTheme="majorBidi" w:cstheme="majorBidi"/>
                <w:sz w:val="24"/>
                <w:szCs w:val="24"/>
              </w:rPr>
            </w:pPr>
            <w:r>
              <w:rPr>
                <w:rFonts w:asciiTheme="majorBidi" w:hAnsiTheme="majorBidi" w:cstheme="majorBidi"/>
                <w:sz w:val="24"/>
                <w:szCs w:val="24"/>
              </w:rPr>
              <w:lastRenderedPageBreak/>
              <w:t>5</w:t>
            </w:r>
            <w:r w:rsidRPr="003A4223">
              <w:rPr>
                <w:rFonts w:asciiTheme="majorBidi" w:hAnsiTheme="majorBidi" w:cstheme="majorBidi"/>
                <w:sz w:val="24"/>
                <w:szCs w:val="24"/>
              </w:rPr>
              <w:t>.</w:t>
            </w:r>
          </w:p>
        </w:tc>
        <w:tc>
          <w:tcPr>
            <w:tcW w:w="1228" w:type="pct"/>
          </w:tcPr>
          <w:p w14:paraId="7F336642" w14:textId="3E230DF2" w:rsidR="007B09B4" w:rsidRPr="003A4223" w:rsidRDefault="007B09B4" w:rsidP="00402391">
            <w:pPr>
              <w:pStyle w:val="ListParagraph"/>
              <w:spacing w:line="276" w:lineRule="auto"/>
              <w:ind w:left="0"/>
              <w:jc w:val="both"/>
              <w:rPr>
                <w:rFonts w:asciiTheme="majorBidi" w:hAnsiTheme="majorBidi" w:cstheme="majorBidi"/>
                <w:sz w:val="24"/>
                <w:szCs w:val="24"/>
              </w:rPr>
            </w:pPr>
            <w:r w:rsidRPr="003A4223">
              <w:rPr>
                <w:rFonts w:asciiTheme="majorBidi" w:hAnsiTheme="majorBidi" w:cstheme="majorBidi"/>
                <w:i/>
                <w:sz w:val="24"/>
                <w:szCs w:val="24"/>
              </w:rPr>
              <w:t>Membangun Brand Image dalam Upaya Meningkatkan Daya S</w:t>
            </w:r>
            <w:r w:rsidR="00E92A48">
              <w:rPr>
                <w:rFonts w:asciiTheme="majorBidi" w:hAnsiTheme="majorBidi" w:cstheme="majorBidi"/>
                <w:i/>
                <w:sz w:val="24"/>
                <w:szCs w:val="24"/>
              </w:rPr>
              <w:t>aing Madrasah (Studi Kasus Di MI</w:t>
            </w:r>
            <w:r w:rsidRPr="003A4223">
              <w:rPr>
                <w:rFonts w:asciiTheme="majorBidi" w:hAnsiTheme="majorBidi" w:cstheme="majorBidi"/>
                <w:i/>
                <w:sz w:val="24"/>
                <w:szCs w:val="24"/>
              </w:rPr>
              <w:t xml:space="preserve"> Masholihul Huda Desa Krapyak Kecamatan Tahunan Kabupaten Jepara Tahun Pelajaran 2014/2015),</w:t>
            </w:r>
            <w:r w:rsidRPr="003A4223">
              <w:rPr>
                <w:rFonts w:asciiTheme="majorBidi" w:hAnsiTheme="majorBidi" w:cstheme="majorBidi"/>
                <w:sz w:val="24"/>
                <w:szCs w:val="24"/>
              </w:rPr>
              <w:t xml:space="preserve"> </w:t>
            </w:r>
            <w:r w:rsidRPr="003A4223">
              <w:rPr>
                <w:rFonts w:asciiTheme="majorBidi" w:hAnsiTheme="majorBidi" w:cstheme="majorBidi"/>
                <w:sz w:val="24"/>
                <w:szCs w:val="24"/>
              </w:rPr>
              <w:lastRenderedPageBreak/>
              <w:t>Nurul Khoiruddin.</w:t>
            </w:r>
          </w:p>
        </w:tc>
        <w:tc>
          <w:tcPr>
            <w:tcW w:w="1666" w:type="pct"/>
          </w:tcPr>
          <w:p w14:paraId="4410BE98" w14:textId="77777777" w:rsidR="007B09B4" w:rsidRPr="003A4223" w:rsidRDefault="007B09B4" w:rsidP="00402391">
            <w:pPr>
              <w:pStyle w:val="ListParagraph"/>
              <w:numPr>
                <w:ilvl w:val="0"/>
                <w:numId w:val="25"/>
              </w:numPr>
              <w:spacing w:line="276" w:lineRule="auto"/>
              <w:ind w:left="318"/>
              <w:jc w:val="both"/>
              <w:rPr>
                <w:rFonts w:asciiTheme="majorBidi" w:hAnsiTheme="majorBidi" w:cstheme="majorBidi"/>
                <w:sz w:val="24"/>
                <w:szCs w:val="24"/>
              </w:rPr>
            </w:pPr>
            <w:r w:rsidRPr="003A4223">
              <w:rPr>
                <w:rFonts w:asciiTheme="majorBidi" w:hAnsiTheme="majorBidi" w:cstheme="majorBidi"/>
                <w:sz w:val="24"/>
                <w:szCs w:val="24"/>
              </w:rPr>
              <w:lastRenderedPageBreak/>
              <w:t xml:space="preserve">Program madrasah untuk </w:t>
            </w:r>
            <w:r>
              <w:rPr>
                <w:rFonts w:asciiTheme="majorBidi" w:hAnsiTheme="majorBidi" w:cstheme="majorBidi"/>
                <w:sz w:val="24"/>
                <w:szCs w:val="24"/>
              </w:rPr>
              <w:t xml:space="preserve">meningkatkan </w:t>
            </w:r>
            <w:r w:rsidRPr="003A4223">
              <w:rPr>
                <w:rFonts w:asciiTheme="majorBidi" w:hAnsiTheme="majorBidi" w:cstheme="majorBidi"/>
                <w:i/>
                <w:sz w:val="24"/>
                <w:szCs w:val="24"/>
              </w:rPr>
              <w:t>brand image</w:t>
            </w:r>
            <w:r w:rsidRPr="003A4223">
              <w:rPr>
                <w:rFonts w:asciiTheme="majorBidi" w:hAnsiTheme="majorBidi" w:cstheme="majorBidi"/>
                <w:sz w:val="24"/>
                <w:szCs w:val="24"/>
              </w:rPr>
              <w:t xml:space="preserve"> lembaga. </w:t>
            </w:r>
          </w:p>
          <w:p w14:paraId="516C9D2B" w14:textId="77777777" w:rsidR="007B09B4" w:rsidRPr="003A4223" w:rsidRDefault="007B09B4" w:rsidP="00402391">
            <w:pPr>
              <w:pStyle w:val="ListParagraph"/>
              <w:numPr>
                <w:ilvl w:val="0"/>
                <w:numId w:val="25"/>
              </w:numPr>
              <w:spacing w:line="276" w:lineRule="auto"/>
              <w:ind w:left="318"/>
              <w:jc w:val="both"/>
              <w:rPr>
                <w:rFonts w:asciiTheme="majorBidi" w:hAnsiTheme="majorBidi" w:cstheme="majorBidi"/>
                <w:sz w:val="24"/>
                <w:szCs w:val="24"/>
              </w:rPr>
            </w:pPr>
            <w:r w:rsidRPr="003A4223">
              <w:rPr>
                <w:rFonts w:asciiTheme="majorBidi" w:hAnsiTheme="majorBidi" w:cstheme="majorBidi"/>
                <w:sz w:val="24"/>
                <w:szCs w:val="24"/>
              </w:rPr>
              <w:t xml:space="preserve">Sama-sama menggunakan pendekatan kualitatif. </w:t>
            </w:r>
          </w:p>
        </w:tc>
        <w:tc>
          <w:tcPr>
            <w:tcW w:w="1666" w:type="pct"/>
          </w:tcPr>
          <w:p w14:paraId="6E1DC176" w14:textId="2B87B774" w:rsidR="007B09B4" w:rsidRDefault="007B09B4" w:rsidP="00402391">
            <w:pPr>
              <w:pStyle w:val="ListParagraph"/>
              <w:numPr>
                <w:ilvl w:val="0"/>
                <w:numId w:val="26"/>
              </w:numPr>
              <w:spacing w:line="276" w:lineRule="auto"/>
              <w:ind w:left="328"/>
              <w:jc w:val="both"/>
              <w:rPr>
                <w:rFonts w:asciiTheme="majorBidi" w:hAnsiTheme="majorBidi" w:cstheme="majorBidi"/>
                <w:sz w:val="24"/>
                <w:szCs w:val="24"/>
              </w:rPr>
            </w:pPr>
            <w:r>
              <w:rPr>
                <w:rFonts w:asciiTheme="majorBidi" w:hAnsiTheme="majorBidi" w:cstheme="majorBidi"/>
                <w:sz w:val="24"/>
                <w:szCs w:val="24"/>
              </w:rPr>
              <w:t>Penelitian terdahulu berkaitan dengan upaya yang dilakukan dan faktor pendukung serta penghambat dalam meningkatkan daya saing madrasah sedangkan penelitian ini meningkatka</w:t>
            </w:r>
            <w:r>
              <w:rPr>
                <w:rFonts w:asciiTheme="majorBidi" w:hAnsiTheme="majorBidi" w:cstheme="majorBidi"/>
                <w:sz w:val="24"/>
                <w:szCs w:val="24"/>
              </w:rPr>
              <w:lastRenderedPageBreak/>
              <w:t>n</w:t>
            </w:r>
            <w:r w:rsidRPr="003A4223">
              <w:rPr>
                <w:rFonts w:asciiTheme="majorBidi" w:hAnsiTheme="majorBidi" w:cstheme="majorBidi"/>
                <w:sz w:val="24"/>
                <w:szCs w:val="24"/>
              </w:rPr>
              <w:t xml:space="preserve"> </w:t>
            </w:r>
            <w:r w:rsidRPr="003A4223">
              <w:rPr>
                <w:rFonts w:asciiTheme="majorBidi" w:hAnsiTheme="majorBidi" w:cstheme="majorBidi"/>
                <w:i/>
                <w:sz w:val="24"/>
                <w:szCs w:val="24"/>
              </w:rPr>
              <w:t xml:space="preserve">brand image </w:t>
            </w:r>
            <w:r w:rsidRPr="003A4223">
              <w:rPr>
                <w:rFonts w:asciiTheme="majorBidi" w:hAnsiTheme="majorBidi" w:cstheme="majorBidi"/>
                <w:sz w:val="24"/>
                <w:szCs w:val="24"/>
              </w:rPr>
              <w:t xml:space="preserve">lembaga melalui penerapan fungsi </w:t>
            </w:r>
            <w:r w:rsidR="00E92A48">
              <w:rPr>
                <w:rFonts w:asciiTheme="majorBidi" w:hAnsiTheme="majorBidi" w:cstheme="majorBidi"/>
                <w:sz w:val="24"/>
                <w:szCs w:val="24"/>
              </w:rPr>
              <w:t>manajemen pada program madrasah.</w:t>
            </w:r>
          </w:p>
          <w:p w14:paraId="4ED64D31" w14:textId="05CB88C7" w:rsidR="00E92A48" w:rsidRPr="003A4223" w:rsidRDefault="00E92A48" w:rsidP="00402391">
            <w:pPr>
              <w:pStyle w:val="ListParagraph"/>
              <w:numPr>
                <w:ilvl w:val="0"/>
                <w:numId w:val="26"/>
              </w:numPr>
              <w:spacing w:line="276" w:lineRule="auto"/>
              <w:ind w:left="328"/>
              <w:jc w:val="both"/>
              <w:rPr>
                <w:rFonts w:asciiTheme="majorBidi" w:hAnsiTheme="majorBidi" w:cstheme="majorBidi"/>
                <w:sz w:val="24"/>
                <w:szCs w:val="24"/>
              </w:rPr>
            </w:pPr>
            <w:r>
              <w:rPr>
                <w:rFonts w:asciiTheme="majorBidi" w:hAnsiTheme="majorBidi" w:cstheme="majorBidi"/>
                <w:sz w:val="24"/>
                <w:szCs w:val="24"/>
              </w:rPr>
              <w:t xml:space="preserve">Objek penelitian terdahulu dilakukan di MI Masholihul Huda Jepara sedangkan penelitian ini dilakukan di MAN 2 Ponorogo. </w:t>
            </w:r>
          </w:p>
        </w:tc>
      </w:tr>
    </w:tbl>
    <w:p w14:paraId="07765C0F" w14:textId="77777777" w:rsidR="00402391" w:rsidRPr="00AB0115" w:rsidRDefault="00402391" w:rsidP="00402391">
      <w:pPr>
        <w:spacing w:line="276" w:lineRule="auto"/>
        <w:jc w:val="both"/>
        <w:rPr>
          <w:rFonts w:asciiTheme="majorBidi" w:hAnsiTheme="majorBidi" w:cstheme="majorBidi"/>
          <w:sz w:val="24"/>
          <w:szCs w:val="24"/>
        </w:rPr>
      </w:pPr>
    </w:p>
    <w:p w14:paraId="4AC12EE3" w14:textId="7437F670" w:rsidR="00382918" w:rsidRDefault="00DA2899" w:rsidP="00402391">
      <w:pPr>
        <w:pStyle w:val="ListParagraph"/>
        <w:numPr>
          <w:ilvl w:val="0"/>
          <w:numId w:val="31"/>
        </w:numPr>
        <w:spacing w:line="276" w:lineRule="auto"/>
        <w:ind w:left="426"/>
        <w:rPr>
          <w:rFonts w:asciiTheme="majorBidi" w:hAnsiTheme="majorBidi" w:cstheme="majorBidi"/>
          <w:b/>
          <w:sz w:val="24"/>
          <w:szCs w:val="24"/>
        </w:rPr>
      </w:pPr>
      <w:r>
        <w:rPr>
          <w:rFonts w:asciiTheme="majorBidi" w:hAnsiTheme="majorBidi" w:cstheme="majorBidi"/>
          <w:b/>
          <w:sz w:val="24"/>
          <w:szCs w:val="24"/>
        </w:rPr>
        <w:t>Definisi Operasional</w:t>
      </w:r>
    </w:p>
    <w:p w14:paraId="757CAFD5" w14:textId="4E9578D0" w:rsidR="009237A2" w:rsidRDefault="00621F6C" w:rsidP="00402391">
      <w:pPr>
        <w:pStyle w:val="ListParagraph"/>
        <w:spacing w:line="276" w:lineRule="auto"/>
        <w:ind w:left="426" w:firstLine="567"/>
        <w:jc w:val="both"/>
        <w:rPr>
          <w:rFonts w:asciiTheme="majorBidi" w:hAnsiTheme="majorBidi" w:cstheme="majorBidi"/>
          <w:sz w:val="24"/>
          <w:szCs w:val="24"/>
        </w:rPr>
      </w:pPr>
      <w:r>
        <w:rPr>
          <w:rFonts w:asciiTheme="majorBidi" w:hAnsiTheme="majorBidi" w:cstheme="majorBidi"/>
          <w:sz w:val="24"/>
          <w:szCs w:val="24"/>
        </w:rPr>
        <w:t>Definisi operasional adalah sebuah definisi yang di</w:t>
      </w:r>
      <w:r w:rsidR="009139FA">
        <w:rPr>
          <w:rFonts w:asciiTheme="majorBidi" w:hAnsiTheme="majorBidi" w:cstheme="majorBidi"/>
          <w:sz w:val="24"/>
          <w:szCs w:val="24"/>
        </w:rPr>
        <w:t>berikan terhadap sebuah variabel</w:t>
      </w:r>
      <w:r>
        <w:rPr>
          <w:rFonts w:asciiTheme="majorBidi" w:hAnsiTheme="majorBidi" w:cstheme="majorBidi"/>
          <w:sz w:val="24"/>
          <w:szCs w:val="24"/>
        </w:rPr>
        <w:t xml:space="preserve"> dengan memberikan arti spesifik kegiatan </w:t>
      </w:r>
      <w:r w:rsidR="0067676F">
        <w:rPr>
          <w:rFonts w:asciiTheme="majorBidi" w:hAnsiTheme="majorBidi" w:cstheme="majorBidi"/>
          <w:sz w:val="24"/>
          <w:szCs w:val="24"/>
        </w:rPr>
        <w:t>atau membenarkan sesuatu operas</w:t>
      </w:r>
      <w:r>
        <w:rPr>
          <w:rFonts w:asciiTheme="majorBidi" w:hAnsiTheme="majorBidi" w:cstheme="majorBidi"/>
          <w:sz w:val="24"/>
          <w:szCs w:val="24"/>
        </w:rPr>
        <w:t>ional yang diperluk</w:t>
      </w:r>
      <w:r w:rsidR="00726B27">
        <w:rPr>
          <w:rFonts w:asciiTheme="majorBidi" w:hAnsiTheme="majorBidi" w:cstheme="majorBidi"/>
          <w:sz w:val="24"/>
          <w:szCs w:val="24"/>
        </w:rPr>
        <w:t>an untuk mendefinisikan variabel</w:t>
      </w:r>
      <w:r>
        <w:rPr>
          <w:rFonts w:asciiTheme="majorBidi" w:hAnsiTheme="majorBidi" w:cstheme="majorBidi"/>
          <w:sz w:val="24"/>
          <w:szCs w:val="24"/>
        </w:rPr>
        <w:t xml:space="preserve"> sebagai berikut: </w:t>
      </w:r>
    </w:p>
    <w:p w14:paraId="0F9B6D87" w14:textId="77777777" w:rsidR="00402391" w:rsidRPr="009237A2" w:rsidRDefault="00402391" w:rsidP="00402391">
      <w:pPr>
        <w:pStyle w:val="ListParagraph"/>
        <w:spacing w:line="276" w:lineRule="auto"/>
        <w:ind w:left="426" w:firstLine="567"/>
        <w:jc w:val="both"/>
        <w:rPr>
          <w:rFonts w:asciiTheme="majorBidi" w:hAnsiTheme="majorBidi" w:cstheme="majorBidi"/>
          <w:sz w:val="24"/>
          <w:szCs w:val="24"/>
        </w:rPr>
      </w:pPr>
    </w:p>
    <w:p w14:paraId="0A3223DC" w14:textId="418720E1" w:rsidR="00621F6C" w:rsidRDefault="00621F6C" w:rsidP="00402391">
      <w:pPr>
        <w:pStyle w:val="ListParagraph"/>
        <w:numPr>
          <w:ilvl w:val="0"/>
          <w:numId w:val="59"/>
        </w:numPr>
        <w:spacing w:line="276" w:lineRule="auto"/>
        <w:rPr>
          <w:rFonts w:asciiTheme="majorBidi" w:hAnsiTheme="majorBidi" w:cstheme="majorBidi"/>
          <w:sz w:val="24"/>
          <w:szCs w:val="24"/>
        </w:rPr>
      </w:pPr>
      <w:r>
        <w:rPr>
          <w:rFonts w:asciiTheme="majorBidi" w:hAnsiTheme="majorBidi" w:cstheme="majorBidi"/>
          <w:sz w:val="24"/>
          <w:szCs w:val="24"/>
        </w:rPr>
        <w:lastRenderedPageBreak/>
        <w:t>Manajemen</w:t>
      </w:r>
    </w:p>
    <w:p w14:paraId="6B2A53B7" w14:textId="53285333" w:rsidR="00180DAC" w:rsidRPr="00180DAC" w:rsidRDefault="00180DAC" w:rsidP="00402391">
      <w:pPr>
        <w:pStyle w:val="ListParagraph"/>
        <w:spacing w:line="276" w:lineRule="auto"/>
        <w:ind w:left="709" w:firstLine="589"/>
        <w:jc w:val="both"/>
        <w:rPr>
          <w:rFonts w:asciiTheme="majorBidi" w:hAnsiTheme="majorBidi" w:cstheme="majorBidi"/>
          <w:sz w:val="24"/>
          <w:szCs w:val="24"/>
        </w:rPr>
      </w:pPr>
      <w:r w:rsidRPr="003A4223">
        <w:rPr>
          <w:rFonts w:asciiTheme="majorBidi" w:hAnsiTheme="majorBidi" w:cstheme="majorBidi"/>
          <w:sz w:val="24"/>
          <w:szCs w:val="24"/>
        </w:rPr>
        <w:t>Manajemen memiliki arti mengatur, mengurus, atau mengelola. Manajemen juga berarti cara yang dilakukan secara sistematis dan terorganisasi untuk melakan sesuatu</w:t>
      </w:r>
      <w:r w:rsidR="00DB05A1">
        <w:rPr>
          <w:rFonts w:asciiTheme="majorBidi" w:hAnsiTheme="majorBidi" w:cstheme="majorBidi"/>
          <w:sz w:val="24"/>
          <w:szCs w:val="24"/>
        </w:rPr>
        <w:t xml:space="preserve"> kegiatan</w:t>
      </w:r>
      <w:r w:rsidRPr="003A4223">
        <w:rPr>
          <w:rFonts w:asciiTheme="majorBidi" w:hAnsiTheme="majorBidi" w:cstheme="majorBidi"/>
          <w:sz w:val="24"/>
          <w:szCs w:val="24"/>
        </w:rPr>
        <w:t xml:space="preserve"> secara bersama-sama.</w:t>
      </w:r>
      <w:r w:rsidRPr="003A4223">
        <w:rPr>
          <w:rStyle w:val="FootnoteReference"/>
          <w:rFonts w:asciiTheme="majorBidi" w:hAnsiTheme="majorBidi" w:cstheme="majorBidi"/>
          <w:sz w:val="24"/>
          <w:szCs w:val="24"/>
        </w:rPr>
        <w:footnoteReference w:id="20"/>
      </w:r>
      <w:r w:rsidRPr="003A4223">
        <w:rPr>
          <w:rFonts w:asciiTheme="majorBidi" w:hAnsiTheme="majorBidi" w:cstheme="majorBidi"/>
          <w:sz w:val="24"/>
          <w:szCs w:val="24"/>
        </w:rPr>
        <w:t xml:space="preserve"> Manajemen berasal dari istilah kata </w:t>
      </w:r>
      <w:r w:rsidRPr="003A4223">
        <w:rPr>
          <w:rFonts w:asciiTheme="majorBidi" w:hAnsiTheme="majorBidi" w:cstheme="majorBidi"/>
          <w:i/>
          <w:sz w:val="24"/>
          <w:szCs w:val="24"/>
        </w:rPr>
        <w:t xml:space="preserve">to manage </w:t>
      </w:r>
      <w:r w:rsidRPr="003A4223">
        <w:rPr>
          <w:rFonts w:asciiTheme="majorBidi" w:hAnsiTheme="majorBidi" w:cstheme="majorBidi"/>
          <w:sz w:val="24"/>
          <w:szCs w:val="24"/>
        </w:rPr>
        <w:t>yang memiliki arti mengelola. Menurut Hasibuan dalam Mustari manajemen yaitu seni dan ilmu yang mengatur proses dari pemanfatan sumber daya manusia dan sumber lainnya untuk mencapai tujuan secara efektif dan efisien.</w:t>
      </w:r>
      <w:r>
        <w:rPr>
          <w:rStyle w:val="FootnoteReference"/>
          <w:rFonts w:asciiTheme="majorBidi" w:hAnsiTheme="majorBidi" w:cstheme="majorBidi"/>
          <w:sz w:val="24"/>
          <w:szCs w:val="24"/>
        </w:rPr>
        <w:footnoteReference w:id="21"/>
      </w:r>
      <w:r>
        <w:rPr>
          <w:rFonts w:asciiTheme="majorBidi" w:hAnsiTheme="majorBidi" w:cstheme="majorBidi"/>
          <w:sz w:val="24"/>
          <w:szCs w:val="24"/>
        </w:rPr>
        <w:t xml:space="preserve"> </w:t>
      </w:r>
      <w:r w:rsidRPr="00480945">
        <w:rPr>
          <w:rFonts w:asciiTheme="majorBidi" w:hAnsiTheme="majorBidi" w:cstheme="majorBidi"/>
          <w:sz w:val="24"/>
          <w:szCs w:val="24"/>
        </w:rPr>
        <w:t>Menurut Terry bahwa terdapat 4 fungsi manajemen POAC (Perencanaan</w:t>
      </w:r>
      <w:r w:rsidRPr="00480945">
        <w:rPr>
          <w:rFonts w:asciiTheme="majorBidi" w:hAnsiTheme="majorBidi" w:cstheme="majorBidi"/>
          <w:i/>
          <w:sz w:val="24"/>
          <w:szCs w:val="24"/>
        </w:rPr>
        <w:t xml:space="preserve"> </w:t>
      </w:r>
      <w:r w:rsidRPr="00480945">
        <w:rPr>
          <w:rFonts w:asciiTheme="majorBidi" w:hAnsiTheme="majorBidi" w:cstheme="majorBidi"/>
          <w:sz w:val="24"/>
          <w:szCs w:val="24"/>
        </w:rPr>
        <w:t>(</w:t>
      </w:r>
      <w:r w:rsidRPr="00480945">
        <w:rPr>
          <w:rFonts w:asciiTheme="majorBidi" w:hAnsiTheme="majorBidi" w:cstheme="majorBidi"/>
          <w:i/>
          <w:sz w:val="24"/>
          <w:szCs w:val="24"/>
        </w:rPr>
        <w:t>Planning</w:t>
      </w:r>
      <w:r w:rsidRPr="00480945">
        <w:rPr>
          <w:rFonts w:asciiTheme="majorBidi" w:hAnsiTheme="majorBidi" w:cstheme="majorBidi"/>
          <w:sz w:val="24"/>
          <w:szCs w:val="24"/>
        </w:rPr>
        <w:t>), Pengorganisasian</w:t>
      </w:r>
      <w:r w:rsidRPr="00480945">
        <w:rPr>
          <w:rFonts w:asciiTheme="majorBidi" w:hAnsiTheme="majorBidi" w:cstheme="majorBidi"/>
          <w:i/>
          <w:sz w:val="24"/>
          <w:szCs w:val="24"/>
        </w:rPr>
        <w:t xml:space="preserve"> </w:t>
      </w:r>
      <w:r w:rsidRPr="00480945">
        <w:rPr>
          <w:rFonts w:asciiTheme="majorBidi" w:hAnsiTheme="majorBidi" w:cstheme="majorBidi"/>
          <w:sz w:val="24"/>
          <w:szCs w:val="24"/>
        </w:rPr>
        <w:t>(</w:t>
      </w:r>
      <w:r w:rsidRPr="00480945">
        <w:rPr>
          <w:rFonts w:asciiTheme="majorBidi" w:hAnsiTheme="majorBidi" w:cstheme="majorBidi"/>
          <w:i/>
          <w:sz w:val="24"/>
          <w:szCs w:val="24"/>
        </w:rPr>
        <w:t>Organizing</w:t>
      </w:r>
      <w:r w:rsidRPr="00480945">
        <w:rPr>
          <w:rFonts w:asciiTheme="majorBidi" w:hAnsiTheme="majorBidi" w:cstheme="majorBidi"/>
          <w:sz w:val="24"/>
          <w:szCs w:val="24"/>
        </w:rPr>
        <w:t>), Pengarahan/pelaksanaan</w:t>
      </w:r>
      <w:r w:rsidRPr="00480945">
        <w:rPr>
          <w:rFonts w:asciiTheme="majorBidi" w:hAnsiTheme="majorBidi" w:cstheme="majorBidi"/>
          <w:i/>
          <w:sz w:val="24"/>
          <w:szCs w:val="24"/>
        </w:rPr>
        <w:t xml:space="preserve"> </w:t>
      </w:r>
      <w:r w:rsidRPr="00480945">
        <w:rPr>
          <w:rFonts w:asciiTheme="majorBidi" w:hAnsiTheme="majorBidi" w:cstheme="majorBidi"/>
          <w:sz w:val="24"/>
          <w:szCs w:val="24"/>
        </w:rPr>
        <w:t>(</w:t>
      </w:r>
      <w:r w:rsidRPr="00480945">
        <w:rPr>
          <w:rFonts w:asciiTheme="majorBidi" w:hAnsiTheme="majorBidi" w:cstheme="majorBidi"/>
          <w:i/>
          <w:sz w:val="24"/>
          <w:szCs w:val="24"/>
        </w:rPr>
        <w:t>Actuating</w:t>
      </w:r>
      <w:r w:rsidRPr="00480945">
        <w:rPr>
          <w:rFonts w:asciiTheme="majorBidi" w:hAnsiTheme="majorBidi" w:cstheme="majorBidi"/>
          <w:sz w:val="24"/>
          <w:szCs w:val="24"/>
        </w:rPr>
        <w:t>) dan Pengawasan</w:t>
      </w:r>
      <w:r w:rsidRPr="00480945">
        <w:rPr>
          <w:rFonts w:asciiTheme="majorBidi" w:hAnsiTheme="majorBidi" w:cstheme="majorBidi"/>
          <w:i/>
          <w:sz w:val="24"/>
          <w:szCs w:val="24"/>
        </w:rPr>
        <w:t xml:space="preserve"> </w:t>
      </w:r>
      <w:r w:rsidRPr="00480945">
        <w:rPr>
          <w:rFonts w:asciiTheme="majorBidi" w:hAnsiTheme="majorBidi" w:cstheme="majorBidi"/>
          <w:sz w:val="24"/>
          <w:szCs w:val="24"/>
        </w:rPr>
        <w:t>(</w:t>
      </w:r>
      <w:r w:rsidRPr="00480945">
        <w:rPr>
          <w:rFonts w:asciiTheme="majorBidi" w:hAnsiTheme="majorBidi" w:cstheme="majorBidi"/>
          <w:i/>
          <w:sz w:val="24"/>
          <w:szCs w:val="24"/>
        </w:rPr>
        <w:t>Controlling</w:t>
      </w:r>
      <w:r w:rsidRPr="00480945">
        <w:rPr>
          <w:rFonts w:asciiTheme="majorBidi" w:hAnsiTheme="majorBidi" w:cstheme="majorBidi"/>
          <w:sz w:val="24"/>
          <w:szCs w:val="24"/>
        </w:rPr>
        <w:t>).</w:t>
      </w:r>
      <w:r w:rsidRPr="003A4223">
        <w:rPr>
          <w:rStyle w:val="FootnoteReference"/>
          <w:rFonts w:asciiTheme="majorBidi" w:hAnsiTheme="majorBidi" w:cstheme="majorBidi"/>
          <w:sz w:val="24"/>
          <w:szCs w:val="24"/>
        </w:rPr>
        <w:footnoteReference w:id="22"/>
      </w:r>
    </w:p>
    <w:p w14:paraId="70DFF7C8" w14:textId="793E5DF6" w:rsidR="00621F6C" w:rsidRDefault="00621F6C" w:rsidP="00402391">
      <w:pPr>
        <w:pStyle w:val="ListParagraph"/>
        <w:numPr>
          <w:ilvl w:val="0"/>
          <w:numId w:val="59"/>
        </w:numPr>
        <w:spacing w:line="276" w:lineRule="auto"/>
        <w:rPr>
          <w:rFonts w:asciiTheme="majorBidi" w:hAnsiTheme="majorBidi" w:cstheme="majorBidi"/>
          <w:sz w:val="24"/>
          <w:szCs w:val="24"/>
        </w:rPr>
      </w:pPr>
      <w:r>
        <w:rPr>
          <w:rFonts w:asciiTheme="majorBidi" w:hAnsiTheme="majorBidi" w:cstheme="majorBidi"/>
          <w:sz w:val="24"/>
          <w:szCs w:val="24"/>
        </w:rPr>
        <w:t>Program</w:t>
      </w:r>
      <w:r w:rsidR="0067676F">
        <w:rPr>
          <w:rFonts w:asciiTheme="majorBidi" w:hAnsiTheme="majorBidi" w:cstheme="majorBidi"/>
          <w:sz w:val="24"/>
          <w:szCs w:val="24"/>
        </w:rPr>
        <w:t xml:space="preserve"> Madrasah Ri</w:t>
      </w:r>
      <w:r>
        <w:rPr>
          <w:rFonts w:asciiTheme="majorBidi" w:hAnsiTheme="majorBidi" w:cstheme="majorBidi"/>
          <w:sz w:val="24"/>
          <w:szCs w:val="24"/>
        </w:rPr>
        <w:t>set</w:t>
      </w:r>
    </w:p>
    <w:p w14:paraId="65B3707F" w14:textId="791BF3C1" w:rsidR="00180DAC" w:rsidRPr="002F70FD" w:rsidRDefault="00180DAC" w:rsidP="00402391">
      <w:pPr>
        <w:pStyle w:val="ListParagraph"/>
        <w:spacing w:line="276" w:lineRule="auto"/>
        <w:ind w:left="786" w:firstLine="654"/>
        <w:jc w:val="both"/>
        <w:rPr>
          <w:rFonts w:asciiTheme="majorBidi" w:hAnsiTheme="majorBidi" w:cstheme="majorBidi"/>
          <w:sz w:val="24"/>
          <w:szCs w:val="24"/>
        </w:rPr>
      </w:pPr>
      <w:r w:rsidRPr="003A4223">
        <w:rPr>
          <w:rFonts w:asciiTheme="majorBidi" w:hAnsiTheme="majorBidi" w:cstheme="majorBidi"/>
          <w:sz w:val="24"/>
          <w:szCs w:val="24"/>
        </w:rPr>
        <w:t xml:space="preserve">Program madrasah riset </w:t>
      </w:r>
      <w:r w:rsidR="00DB05A1">
        <w:rPr>
          <w:rFonts w:asciiTheme="majorBidi" w:hAnsiTheme="majorBidi" w:cstheme="majorBidi"/>
          <w:sz w:val="24"/>
          <w:szCs w:val="24"/>
        </w:rPr>
        <w:t>dipahami</w:t>
      </w:r>
      <w:r w:rsidRPr="003A4223">
        <w:rPr>
          <w:rFonts w:asciiTheme="majorBidi" w:hAnsiTheme="majorBidi" w:cstheme="majorBidi"/>
          <w:sz w:val="24"/>
          <w:szCs w:val="24"/>
        </w:rPr>
        <w:t xml:space="preserve"> sebagai sebuah program pembelajaran yang membuat peserta didik mencari, menggali, mendalami suatu hal sehingga dapat menghasilkan </w:t>
      </w:r>
      <w:r w:rsidR="00DB05A1">
        <w:rPr>
          <w:rFonts w:asciiTheme="majorBidi" w:hAnsiTheme="majorBidi" w:cstheme="majorBidi"/>
          <w:sz w:val="24"/>
          <w:szCs w:val="24"/>
        </w:rPr>
        <w:t xml:space="preserve">sebuah </w:t>
      </w:r>
      <w:r w:rsidRPr="003A4223">
        <w:rPr>
          <w:rFonts w:asciiTheme="majorBidi" w:hAnsiTheme="majorBidi" w:cstheme="majorBidi"/>
          <w:sz w:val="24"/>
          <w:szCs w:val="24"/>
        </w:rPr>
        <w:t>karya yang inovatif dan bermanfaat untuk masyarakat</w:t>
      </w:r>
      <w:r w:rsidR="00DB05A1">
        <w:rPr>
          <w:rFonts w:asciiTheme="majorBidi" w:hAnsiTheme="majorBidi" w:cstheme="majorBidi"/>
          <w:sz w:val="24"/>
          <w:szCs w:val="24"/>
        </w:rPr>
        <w:t xml:space="preserve"> luas</w:t>
      </w:r>
      <w:r w:rsidRPr="003A4223">
        <w:rPr>
          <w:rFonts w:asciiTheme="majorBidi" w:hAnsiTheme="majorBidi" w:cstheme="majorBidi"/>
          <w:sz w:val="24"/>
          <w:szCs w:val="24"/>
        </w:rPr>
        <w:t>.</w:t>
      </w:r>
      <w:r w:rsidRPr="003A4223">
        <w:rPr>
          <w:rStyle w:val="FootnoteReference"/>
          <w:rFonts w:asciiTheme="majorBidi" w:hAnsiTheme="majorBidi" w:cstheme="majorBidi"/>
          <w:sz w:val="24"/>
          <w:szCs w:val="24"/>
        </w:rPr>
        <w:footnoteReference w:id="23"/>
      </w:r>
      <w:r w:rsidRPr="003A4223">
        <w:rPr>
          <w:rFonts w:asciiTheme="majorBidi" w:hAnsiTheme="majorBidi" w:cstheme="majorBidi"/>
          <w:sz w:val="24"/>
          <w:szCs w:val="24"/>
        </w:rPr>
        <w:t xml:space="preserve"> Program Madrasah Riset ju</w:t>
      </w:r>
      <w:r>
        <w:rPr>
          <w:rFonts w:asciiTheme="majorBidi" w:hAnsiTheme="majorBidi" w:cstheme="majorBidi"/>
          <w:sz w:val="24"/>
          <w:szCs w:val="24"/>
        </w:rPr>
        <w:t xml:space="preserve">ga dapat dipahami </w:t>
      </w:r>
      <w:r w:rsidRPr="003A4223">
        <w:rPr>
          <w:rFonts w:asciiTheme="majorBidi" w:hAnsiTheme="majorBidi" w:cstheme="majorBidi"/>
          <w:sz w:val="24"/>
          <w:szCs w:val="24"/>
        </w:rPr>
        <w:lastRenderedPageBreak/>
        <w:t>pengembangan madrasah melalui inovasi pembelajaran (pembelajaran inovatif) yakni me</w:t>
      </w:r>
      <w:r w:rsidR="00F50643">
        <w:rPr>
          <w:rFonts w:asciiTheme="majorBidi" w:hAnsiTheme="majorBidi" w:cstheme="majorBidi"/>
          <w:sz w:val="24"/>
          <w:szCs w:val="24"/>
        </w:rPr>
        <w:t xml:space="preserve">lalui penyelenggaraan riset, </w:t>
      </w:r>
      <w:r w:rsidR="0026239C">
        <w:rPr>
          <w:rFonts w:asciiTheme="majorBidi" w:hAnsiTheme="majorBidi" w:cstheme="majorBidi"/>
          <w:sz w:val="24"/>
          <w:szCs w:val="24"/>
        </w:rPr>
        <w:t>di mana</w:t>
      </w:r>
      <w:r w:rsidRPr="003A4223">
        <w:rPr>
          <w:rFonts w:asciiTheme="majorBidi" w:hAnsiTheme="majorBidi" w:cstheme="majorBidi"/>
          <w:sz w:val="24"/>
          <w:szCs w:val="24"/>
        </w:rPr>
        <w:t xml:space="preserve"> peserta didik menjadi motor utama dalam kegiatan riset, dengan tema-tema yang berkaitan dengan keilmuan sesuai dengan mata pelajaran yang diperolehnya. Konsep ini berlaku untuk semua jenjang madrasah (MI, MTs, MA). Namun madrasah yang dimaksud di sini adalah MA.</w:t>
      </w:r>
      <w:r w:rsidRPr="003A4223">
        <w:rPr>
          <w:rStyle w:val="FootnoteReference"/>
          <w:rFonts w:asciiTheme="majorBidi" w:hAnsiTheme="majorBidi" w:cstheme="majorBidi"/>
          <w:sz w:val="24"/>
          <w:szCs w:val="24"/>
        </w:rPr>
        <w:footnoteReference w:id="24"/>
      </w:r>
    </w:p>
    <w:p w14:paraId="1F4786A5" w14:textId="68A79E1A" w:rsidR="00621F6C" w:rsidRPr="003D5760" w:rsidRDefault="00621F6C" w:rsidP="00402391">
      <w:pPr>
        <w:pStyle w:val="ListParagraph"/>
        <w:numPr>
          <w:ilvl w:val="0"/>
          <w:numId w:val="59"/>
        </w:numPr>
        <w:spacing w:line="276" w:lineRule="auto"/>
        <w:rPr>
          <w:rFonts w:asciiTheme="majorBidi" w:hAnsiTheme="majorBidi" w:cstheme="majorBidi"/>
          <w:sz w:val="24"/>
          <w:szCs w:val="24"/>
        </w:rPr>
      </w:pPr>
      <w:r>
        <w:rPr>
          <w:rFonts w:asciiTheme="majorBidi" w:hAnsiTheme="majorBidi" w:cstheme="majorBidi"/>
          <w:i/>
          <w:sz w:val="24"/>
          <w:szCs w:val="24"/>
        </w:rPr>
        <w:t xml:space="preserve">Brand Image </w:t>
      </w:r>
    </w:p>
    <w:p w14:paraId="40F4E608" w14:textId="3528250A" w:rsidR="003D5760" w:rsidRDefault="003D5760" w:rsidP="00402391">
      <w:pPr>
        <w:pStyle w:val="ListParagraph"/>
        <w:spacing w:line="276" w:lineRule="auto"/>
        <w:ind w:left="786" w:firstLine="654"/>
        <w:jc w:val="both"/>
        <w:rPr>
          <w:rFonts w:asciiTheme="majorBidi" w:hAnsiTheme="majorBidi" w:cstheme="majorBidi"/>
          <w:sz w:val="24"/>
          <w:szCs w:val="24"/>
        </w:rPr>
      </w:pPr>
      <w:r w:rsidRPr="003A4223">
        <w:rPr>
          <w:rFonts w:asciiTheme="majorBidi" w:hAnsiTheme="majorBidi" w:cstheme="majorBidi"/>
          <w:sz w:val="24"/>
          <w:szCs w:val="24"/>
        </w:rPr>
        <w:t>Menurut Kotler dan Keller dalam Dwika Lodia “</w:t>
      </w:r>
      <w:r w:rsidRPr="003A4223">
        <w:rPr>
          <w:rFonts w:asciiTheme="majorBidi" w:hAnsiTheme="majorBidi" w:cstheme="majorBidi"/>
          <w:i/>
          <w:sz w:val="24"/>
          <w:szCs w:val="24"/>
        </w:rPr>
        <w:t>Brand Imagery drscribes the extrinsic properties of the product or service, including the ways in which the brand attempts to meet customers psychological or social needs</w:t>
      </w:r>
      <w:r w:rsidRPr="003A4223">
        <w:rPr>
          <w:rFonts w:asciiTheme="majorBidi" w:hAnsiTheme="majorBidi" w:cstheme="majorBidi"/>
          <w:sz w:val="24"/>
          <w:szCs w:val="24"/>
        </w:rPr>
        <w:t xml:space="preserve">” </w:t>
      </w:r>
      <w:r w:rsidRPr="003A4223">
        <w:rPr>
          <w:rFonts w:asciiTheme="majorBidi" w:hAnsiTheme="majorBidi" w:cstheme="majorBidi"/>
          <w:i/>
          <w:sz w:val="24"/>
          <w:szCs w:val="24"/>
        </w:rPr>
        <w:t>Brand Image</w:t>
      </w:r>
      <w:r w:rsidRPr="003A4223">
        <w:rPr>
          <w:rFonts w:asciiTheme="majorBidi" w:hAnsiTheme="majorBidi" w:cstheme="majorBidi"/>
          <w:sz w:val="24"/>
          <w:szCs w:val="24"/>
        </w:rPr>
        <w:t xml:space="preserve"> menggambarkan sifat ekstrinsik dari suatu produk atau jasa termasuk cara </w:t>
      </w:r>
      <w:r w:rsidR="0026239C">
        <w:rPr>
          <w:rFonts w:asciiTheme="majorBidi" w:hAnsiTheme="majorBidi" w:cstheme="majorBidi"/>
          <w:sz w:val="24"/>
          <w:szCs w:val="24"/>
        </w:rPr>
        <w:t>di mana</w:t>
      </w:r>
      <w:r w:rsidRPr="003A4223">
        <w:rPr>
          <w:rFonts w:asciiTheme="majorBidi" w:hAnsiTheme="majorBidi" w:cstheme="majorBidi"/>
          <w:sz w:val="24"/>
          <w:szCs w:val="24"/>
        </w:rPr>
        <w:t xml:space="preserve"> merek berusaha memenuhi kebutuhan psikologis atau sosial pelanggan.</w:t>
      </w:r>
      <w:r w:rsidRPr="003A4223">
        <w:rPr>
          <w:rStyle w:val="FootnoteReference"/>
          <w:rFonts w:asciiTheme="majorBidi" w:hAnsiTheme="majorBidi" w:cstheme="majorBidi"/>
          <w:sz w:val="24"/>
          <w:szCs w:val="24"/>
        </w:rPr>
        <w:footnoteReference w:id="25"/>
      </w:r>
      <w:r w:rsidRPr="003A4223">
        <w:rPr>
          <w:rFonts w:asciiTheme="majorBidi" w:hAnsiTheme="majorBidi" w:cstheme="majorBidi"/>
          <w:sz w:val="24"/>
          <w:szCs w:val="24"/>
        </w:rPr>
        <w:t xml:space="preserve"> Citra merek (</w:t>
      </w:r>
      <w:r w:rsidRPr="003A4223">
        <w:rPr>
          <w:rFonts w:asciiTheme="majorBidi" w:hAnsiTheme="majorBidi" w:cstheme="majorBidi"/>
          <w:i/>
          <w:sz w:val="24"/>
          <w:szCs w:val="24"/>
        </w:rPr>
        <w:t>brand image</w:t>
      </w:r>
      <w:r w:rsidRPr="003A4223">
        <w:rPr>
          <w:rFonts w:asciiTheme="majorBidi" w:hAnsiTheme="majorBidi" w:cstheme="majorBidi"/>
          <w:sz w:val="24"/>
          <w:szCs w:val="24"/>
        </w:rPr>
        <w:t>) merupakan representasi dari keseluruhan persepsi terhadap merek dan dibentuk dari informasi dan pengalaman masa lalu terhadap merek itu. Konsumen yang memiliki citra yang positif terhadap suatu merek, akan lebih memungkinkan untuk melakukan pembelian.</w:t>
      </w:r>
      <w:r w:rsidRPr="003A4223">
        <w:rPr>
          <w:rStyle w:val="FootnoteReference"/>
          <w:rFonts w:asciiTheme="majorBidi" w:hAnsiTheme="majorBidi" w:cstheme="majorBidi"/>
          <w:sz w:val="24"/>
          <w:szCs w:val="24"/>
        </w:rPr>
        <w:footnoteReference w:id="26"/>
      </w:r>
    </w:p>
    <w:p w14:paraId="63CA6B16" w14:textId="604DD4B7" w:rsidR="003D5760" w:rsidRPr="003D5760" w:rsidRDefault="003D5760" w:rsidP="00402391">
      <w:pPr>
        <w:pStyle w:val="ListParagraph"/>
        <w:spacing w:line="276" w:lineRule="auto"/>
        <w:ind w:left="786" w:firstLine="654"/>
        <w:jc w:val="both"/>
        <w:rPr>
          <w:rFonts w:asciiTheme="majorBidi" w:hAnsiTheme="majorBidi" w:cstheme="majorBidi"/>
          <w:sz w:val="24"/>
          <w:szCs w:val="24"/>
        </w:rPr>
      </w:pPr>
      <w:r w:rsidRPr="003D5760">
        <w:rPr>
          <w:rFonts w:asciiTheme="majorBidi" w:hAnsiTheme="majorBidi" w:cstheme="majorBidi"/>
          <w:i/>
          <w:sz w:val="24"/>
          <w:szCs w:val="24"/>
        </w:rPr>
        <w:lastRenderedPageBreak/>
        <w:t>Brand image</w:t>
      </w:r>
      <w:r w:rsidRPr="003D5760">
        <w:rPr>
          <w:rFonts w:asciiTheme="majorBidi" w:hAnsiTheme="majorBidi" w:cstheme="majorBidi"/>
          <w:sz w:val="24"/>
          <w:szCs w:val="24"/>
        </w:rPr>
        <w:t xml:space="preserve"> sebuah lembaga pendidikan merupakan sebuah gambaran suatu </w:t>
      </w:r>
      <w:r w:rsidRPr="009237A2">
        <w:rPr>
          <w:rFonts w:asciiTheme="majorBidi" w:hAnsiTheme="majorBidi" w:cstheme="majorBidi"/>
          <w:i/>
          <w:sz w:val="24"/>
          <w:szCs w:val="24"/>
        </w:rPr>
        <w:t>symbol</w:t>
      </w:r>
      <w:r w:rsidRPr="003D5760">
        <w:rPr>
          <w:rFonts w:asciiTheme="majorBidi" w:hAnsiTheme="majorBidi" w:cstheme="majorBidi"/>
          <w:sz w:val="24"/>
          <w:szCs w:val="24"/>
        </w:rPr>
        <w:t xml:space="preserve"> yang dipergunakan oleh sebuah lembaga pendidikan. </w:t>
      </w:r>
      <w:r w:rsidRPr="003D5760">
        <w:rPr>
          <w:rFonts w:asciiTheme="majorBidi" w:hAnsiTheme="majorBidi" w:cstheme="majorBidi"/>
          <w:i/>
          <w:sz w:val="24"/>
          <w:szCs w:val="24"/>
        </w:rPr>
        <w:t>Brand image</w:t>
      </w:r>
      <w:r w:rsidRPr="003D5760">
        <w:rPr>
          <w:rFonts w:asciiTheme="majorBidi" w:hAnsiTheme="majorBidi" w:cstheme="majorBidi"/>
          <w:sz w:val="24"/>
          <w:szCs w:val="24"/>
        </w:rPr>
        <w:t xml:space="preserve"> lembaga pendidikan dapat dibentuk dari sebuah proses penggambaran yang secara berkesinambungan dilakukan oleh lembaga kepada publik yang tentunya berbeda pada setiap lembaga pendidikan.</w:t>
      </w:r>
      <w:r w:rsidRPr="003A4223">
        <w:rPr>
          <w:rStyle w:val="FootnoteReference"/>
          <w:rFonts w:asciiTheme="majorBidi" w:hAnsiTheme="majorBidi" w:cstheme="majorBidi"/>
          <w:sz w:val="24"/>
          <w:szCs w:val="24"/>
        </w:rPr>
        <w:footnoteReference w:id="27"/>
      </w:r>
    </w:p>
    <w:p w14:paraId="0991E770" w14:textId="2E3507AC" w:rsidR="00621F6C" w:rsidRDefault="0067676F" w:rsidP="00402391">
      <w:pPr>
        <w:pStyle w:val="ListParagraph"/>
        <w:numPr>
          <w:ilvl w:val="0"/>
          <w:numId w:val="59"/>
        </w:numPr>
        <w:spacing w:line="276" w:lineRule="auto"/>
        <w:rPr>
          <w:rFonts w:asciiTheme="majorBidi" w:hAnsiTheme="majorBidi" w:cstheme="majorBidi"/>
          <w:sz w:val="24"/>
          <w:szCs w:val="24"/>
        </w:rPr>
      </w:pPr>
      <w:r>
        <w:rPr>
          <w:rFonts w:asciiTheme="majorBidi" w:hAnsiTheme="majorBidi" w:cstheme="majorBidi"/>
          <w:sz w:val="24"/>
          <w:szCs w:val="24"/>
        </w:rPr>
        <w:t>Lembaga Pendidikan Unggul</w:t>
      </w:r>
    </w:p>
    <w:p w14:paraId="462B639D" w14:textId="7E3D96F7" w:rsidR="003D5760" w:rsidRDefault="003D5760" w:rsidP="00402391">
      <w:pPr>
        <w:pStyle w:val="ListParagraph"/>
        <w:spacing w:line="276" w:lineRule="auto"/>
        <w:ind w:left="786" w:firstLine="654"/>
        <w:jc w:val="both"/>
        <w:rPr>
          <w:rFonts w:ascii="Times New Roman" w:hAnsi="Times New Roman" w:cs="Times New Roman"/>
          <w:sz w:val="24"/>
          <w:szCs w:val="24"/>
        </w:rPr>
      </w:pPr>
      <w:r w:rsidRPr="00EE7808">
        <w:rPr>
          <w:rFonts w:ascii="Times New Roman" w:hAnsi="Times New Roman" w:cs="Times New Roman"/>
          <w:sz w:val="24"/>
          <w:szCs w:val="24"/>
        </w:rPr>
        <w:t xml:space="preserve">Lembaga pendidikan yang dimaksudkan </w:t>
      </w:r>
      <w:r w:rsidR="007A4D9C">
        <w:rPr>
          <w:rFonts w:ascii="Times New Roman" w:hAnsi="Times New Roman" w:cs="Times New Roman"/>
          <w:sz w:val="24"/>
          <w:szCs w:val="24"/>
        </w:rPr>
        <w:t>di sini</w:t>
      </w:r>
      <w:r>
        <w:rPr>
          <w:rFonts w:ascii="Times New Roman" w:hAnsi="Times New Roman" w:cs="Times New Roman"/>
          <w:sz w:val="24"/>
          <w:szCs w:val="24"/>
        </w:rPr>
        <w:t xml:space="preserve"> ialah madrasah. Madrasah u</w:t>
      </w:r>
      <w:r w:rsidRPr="00EE7808">
        <w:rPr>
          <w:rFonts w:ascii="Times New Roman" w:hAnsi="Times New Roman" w:cs="Times New Roman"/>
          <w:sz w:val="24"/>
          <w:szCs w:val="24"/>
        </w:rPr>
        <w:t>nggul adalah sebuah madrasah program unggulan yang lahir dari sebuah keinginan untuk memiliki madrasah yang mampu berprestasi di tingkat nasional dan dunia, dalam penguasaan ilmu pengetahuan, keterampilan dan teknologi yang ditunjang oleh akhlakul karimah. Madrasah dikatakan ungg</w:t>
      </w:r>
      <w:r w:rsidR="00F66A74">
        <w:rPr>
          <w:rFonts w:ascii="Times New Roman" w:hAnsi="Times New Roman" w:cs="Times New Roman"/>
          <w:sz w:val="24"/>
          <w:szCs w:val="24"/>
        </w:rPr>
        <w:t>ul apabila dapat berprestasi di</w:t>
      </w:r>
      <w:r w:rsidR="00C64DA5">
        <w:rPr>
          <w:rFonts w:ascii="Times New Roman" w:hAnsi="Times New Roman" w:cs="Times New Roman"/>
          <w:sz w:val="24"/>
          <w:szCs w:val="24"/>
        </w:rPr>
        <w:t xml:space="preserve"> </w:t>
      </w:r>
      <w:r w:rsidRPr="00EE7808">
        <w:rPr>
          <w:rFonts w:ascii="Times New Roman" w:hAnsi="Times New Roman" w:cs="Times New Roman"/>
          <w:sz w:val="24"/>
          <w:szCs w:val="24"/>
        </w:rPr>
        <w:t>tingkat nasional dan dunia.</w:t>
      </w:r>
      <w:r w:rsidRPr="00EE7808">
        <w:rPr>
          <w:rStyle w:val="FootnoteReference"/>
          <w:rFonts w:ascii="Times New Roman" w:hAnsi="Times New Roman" w:cs="Times New Roman"/>
          <w:sz w:val="24"/>
          <w:szCs w:val="24"/>
        </w:rPr>
        <w:footnoteReference w:id="28"/>
      </w:r>
    </w:p>
    <w:p w14:paraId="1F078FAF" w14:textId="76CCDFFB" w:rsidR="00E92A48" w:rsidRPr="00C140D2" w:rsidRDefault="003D5760" w:rsidP="00402391">
      <w:pPr>
        <w:pStyle w:val="ListParagraph"/>
        <w:spacing w:line="276" w:lineRule="auto"/>
        <w:ind w:left="786" w:firstLine="654"/>
        <w:jc w:val="both"/>
        <w:rPr>
          <w:rFonts w:ascii="Times New Roman" w:hAnsi="Times New Roman" w:cs="Times New Roman"/>
          <w:sz w:val="24"/>
          <w:szCs w:val="24"/>
        </w:rPr>
      </w:pPr>
      <w:r w:rsidRPr="003D5760">
        <w:rPr>
          <w:rFonts w:ascii="Times New Roman" w:hAnsi="Times New Roman" w:cs="Times New Roman"/>
          <w:sz w:val="24"/>
          <w:szCs w:val="24"/>
        </w:rPr>
        <w:t xml:space="preserve">Madrasah yang unggul memiliki indikator-indikator, diantaranya: memiliki prestasi </w:t>
      </w:r>
      <w:r w:rsidR="00F66A74">
        <w:rPr>
          <w:rFonts w:ascii="Times New Roman" w:hAnsi="Times New Roman" w:cs="Times New Roman"/>
          <w:sz w:val="24"/>
          <w:szCs w:val="24"/>
        </w:rPr>
        <w:t xml:space="preserve">akademik maupun non akademik </w:t>
      </w:r>
      <w:r w:rsidR="0026239C">
        <w:rPr>
          <w:rFonts w:ascii="Times New Roman" w:hAnsi="Times New Roman" w:cs="Times New Roman"/>
          <w:sz w:val="24"/>
          <w:szCs w:val="24"/>
        </w:rPr>
        <w:t>di atas</w:t>
      </w:r>
      <w:r w:rsidRPr="003D5760">
        <w:rPr>
          <w:rFonts w:ascii="Times New Roman" w:hAnsi="Times New Roman" w:cs="Times New Roman"/>
          <w:sz w:val="24"/>
          <w:szCs w:val="24"/>
        </w:rPr>
        <w:t xml:space="preserve"> rata-rata sekolah di daerah tersebut, memiliki sarana prasarana dan layanan yang jauh lebih lengkap, sistem belajar yang lebih baik dan waktu belajar yang lebih panjang, melakukan tahap seleksi penerima peserta didik baru yang lebih </w:t>
      </w:r>
      <w:r w:rsidRPr="003D5760">
        <w:rPr>
          <w:rFonts w:ascii="Times New Roman" w:hAnsi="Times New Roman" w:cs="Times New Roman"/>
          <w:sz w:val="24"/>
          <w:szCs w:val="24"/>
        </w:rPr>
        <w:lastRenderedPageBreak/>
        <w:t>ketat, memperoleh animo yang besar dari masyarakat berdasarkan jumlah pendaftar yang jauh lebih besar dibandingkan kapasitas kelas, memiliki biaya madrasah yang lebih ti</w:t>
      </w:r>
      <w:r w:rsidR="00F66A74">
        <w:rPr>
          <w:rFonts w:ascii="Times New Roman" w:hAnsi="Times New Roman" w:cs="Times New Roman"/>
          <w:sz w:val="24"/>
          <w:szCs w:val="24"/>
        </w:rPr>
        <w:t>nggi dengan sekolah/madrasah di</w:t>
      </w:r>
      <w:r w:rsidRPr="003D5760">
        <w:rPr>
          <w:rFonts w:ascii="Times New Roman" w:hAnsi="Times New Roman" w:cs="Times New Roman"/>
          <w:sz w:val="24"/>
          <w:szCs w:val="24"/>
        </w:rPr>
        <w:t>sekitarnya.</w:t>
      </w:r>
      <w:r>
        <w:rPr>
          <w:rStyle w:val="FootnoteReference"/>
          <w:rFonts w:ascii="Times New Roman" w:hAnsi="Times New Roman" w:cs="Times New Roman"/>
          <w:sz w:val="24"/>
          <w:szCs w:val="24"/>
        </w:rPr>
        <w:footnoteReference w:id="29"/>
      </w:r>
    </w:p>
    <w:p w14:paraId="3CBD83D1" w14:textId="78E045C9" w:rsidR="00DA2899" w:rsidRDefault="00DA2899" w:rsidP="00402391">
      <w:pPr>
        <w:pStyle w:val="ListParagraph"/>
        <w:numPr>
          <w:ilvl w:val="0"/>
          <w:numId w:val="31"/>
        </w:numPr>
        <w:spacing w:line="276" w:lineRule="auto"/>
        <w:ind w:left="426"/>
        <w:rPr>
          <w:rFonts w:asciiTheme="majorBidi" w:hAnsiTheme="majorBidi" w:cstheme="majorBidi"/>
          <w:b/>
          <w:sz w:val="24"/>
          <w:szCs w:val="24"/>
        </w:rPr>
      </w:pPr>
      <w:r>
        <w:rPr>
          <w:rFonts w:asciiTheme="majorBidi" w:hAnsiTheme="majorBidi" w:cstheme="majorBidi"/>
          <w:b/>
          <w:sz w:val="24"/>
          <w:szCs w:val="24"/>
        </w:rPr>
        <w:t>Sistematika Penulisan</w:t>
      </w:r>
    </w:p>
    <w:p w14:paraId="10E8B372" w14:textId="63544F31" w:rsidR="006D42C7" w:rsidRPr="00726B27" w:rsidRDefault="00DA2899" w:rsidP="00402391">
      <w:pPr>
        <w:pStyle w:val="ListParagraph"/>
        <w:spacing w:line="276" w:lineRule="auto"/>
        <w:ind w:left="426" w:firstLine="567"/>
        <w:jc w:val="both"/>
        <w:rPr>
          <w:rFonts w:asciiTheme="majorBidi" w:hAnsiTheme="majorBidi" w:cstheme="majorBidi"/>
          <w:sz w:val="24"/>
          <w:szCs w:val="24"/>
        </w:rPr>
      </w:pPr>
      <w:r>
        <w:rPr>
          <w:rFonts w:asciiTheme="majorBidi" w:hAnsiTheme="majorBidi" w:cstheme="majorBidi"/>
          <w:sz w:val="24"/>
          <w:szCs w:val="24"/>
        </w:rPr>
        <w:t>Penulisan dalam penelitian ini dibagi menjad 8 bab pokok. Pembagaian ini bertujuan mempermudah dan memperjelas pembaca dalam memahami setia</w:t>
      </w:r>
      <w:r w:rsidR="00726B27">
        <w:rPr>
          <w:rFonts w:asciiTheme="majorBidi" w:hAnsiTheme="majorBidi" w:cstheme="majorBidi"/>
          <w:sz w:val="24"/>
          <w:szCs w:val="24"/>
        </w:rPr>
        <w:t xml:space="preserve">p permasalahan yang disampaikan. </w:t>
      </w:r>
      <w:r w:rsidRPr="00726B27">
        <w:rPr>
          <w:rFonts w:asciiTheme="majorBidi" w:hAnsiTheme="majorBidi" w:cstheme="majorBidi"/>
          <w:sz w:val="24"/>
          <w:szCs w:val="24"/>
        </w:rPr>
        <w:t xml:space="preserve">Perincian setiap bab dalam </w:t>
      </w:r>
      <w:r w:rsidR="00405177" w:rsidRPr="00726B27">
        <w:rPr>
          <w:rFonts w:asciiTheme="majorBidi" w:hAnsiTheme="majorBidi" w:cstheme="majorBidi"/>
          <w:sz w:val="24"/>
          <w:szCs w:val="24"/>
        </w:rPr>
        <w:t xml:space="preserve">pembahasan: </w:t>
      </w:r>
    </w:p>
    <w:p w14:paraId="50AF0BFB" w14:textId="4A38E47F" w:rsidR="00405177" w:rsidRPr="006D42C7" w:rsidRDefault="00405177" w:rsidP="00402391">
      <w:pPr>
        <w:pStyle w:val="ListParagraph"/>
        <w:spacing w:line="276" w:lineRule="auto"/>
        <w:ind w:left="426" w:firstLine="567"/>
        <w:jc w:val="both"/>
        <w:rPr>
          <w:rFonts w:asciiTheme="majorBidi" w:hAnsiTheme="majorBidi" w:cstheme="majorBidi"/>
          <w:sz w:val="24"/>
          <w:szCs w:val="24"/>
        </w:rPr>
      </w:pPr>
      <w:r w:rsidRPr="006D42C7">
        <w:rPr>
          <w:rFonts w:asciiTheme="majorBidi" w:hAnsiTheme="majorBidi" w:cstheme="majorBidi"/>
          <w:sz w:val="24"/>
          <w:szCs w:val="24"/>
        </w:rPr>
        <w:t xml:space="preserve">BAB I Pendahuluan. Bab ini terdiri dari penegasaan judul, </w:t>
      </w:r>
      <w:r w:rsidRPr="006D42C7">
        <w:rPr>
          <w:rFonts w:ascii="Times New Roman" w:hAnsi="Times New Roman" w:cs="Times New Roman"/>
          <w:sz w:val="24"/>
          <w:szCs w:val="24"/>
        </w:rPr>
        <w:t>latar belakang masalah, rumusan masalah, tujuan dan manfaat penelitian, definisi operasional, dan sistematika pembahasan</w:t>
      </w:r>
      <w:r w:rsidRPr="006D42C7">
        <w:rPr>
          <w:rFonts w:asciiTheme="majorBidi" w:hAnsiTheme="majorBidi" w:cstheme="majorBidi"/>
          <w:b/>
          <w:sz w:val="24"/>
          <w:szCs w:val="24"/>
        </w:rPr>
        <w:t xml:space="preserve">. </w:t>
      </w:r>
    </w:p>
    <w:p w14:paraId="5ACD9251" w14:textId="554CF064" w:rsidR="00405177" w:rsidRPr="002C0AF4" w:rsidRDefault="00405177" w:rsidP="00402391">
      <w:pPr>
        <w:pStyle w:val="ListParagraph"/>
        <w:spacing w:line="276" w:lineRule="auto"/>
        <w:ind w:left="426" w:firstLine="567"/>
        <w:jc w:val="both"/>
        <w:rPr>
          <w:rFonts w:asciiTheme="majorBidi" w:hAnsiTheme="majorBidi" w:cstheme="majorBidi"/>
          <w:sz w:val="24"/>
          <w:szCs w:val="24"/>
        </w:rPr>
      </w:pPr>
      <w:r>
        <w:rPr>
          <w:rFonts w:asciiTheme="majorBidi" w:hAnsiTheme="majorBidi" w:cstheme="majorBidi"/>
          <w:sz w:val="24"/>
          <w:szCs w:val="24"/>
        </w:rPr>
        <w:t xml:space="preserve">BAB II Kajian Teori bersi pemaparaan teori </w:t>
      </w:r>
      <w:r w:rsidR="002C0AF4">
        <w:rPr>
          <w:rFonts w:asciiTheme="majorBidi" w:hAnsiTheme="majorBidi" w:cstheme="majorBidi"/>
          <w:sz w:val="24"/>
          <w:szCs w:val="24"/>
        </w:rPr>
        <w:t xml:space="preserve">Manajemen, Program Madrasah Riset, </w:t>
      </w:r>
      <w:r w:rsidR="002C0AF4">
        <w:rPr>
          <w:rFonts w:asciiTheme="majorBidi" w:hAnsiTheme="majorBidi" w:cstheme="majorBidi"/>
          <w:i/>
          <w:sz w:val="24"/>
          <w:szCs w:val="24"/>
        </w:rPr>
        <w:t xml:space="preserve">Brand Image </w:t>
      </w:r>
      <w:r w:rsidR="002C0AF4">
        <w:rPr>
          <w:rFonts w:asciiTheme="majorBidi" w:hAnsiTheme="majorBidi" w:cstheme="majorBidi"/>
          <w:sz w:val="24"/>
          <w:szCs w:val="24"/>
        </w:rPr>
        <w:t xml:space="preserve">Lembaga Pendidikan, Lembaga Pendidikan Unggul dan Meningkatkan </w:t>
      </w:r>
      <w:r w:rsidR="002C0AF4">
        <w:rPr>
          <w:rFonts w:asciiTheme="majorBidi" w:hAnsiTheme="majorBidi" w:cstheme="majorBidi"/>
          <w:i/>
          <w:sz w:val="24"/>
          <w:szCs w:val="24"/>
        </w:rPr>
        <w:t xml:space="preserve">Brand Image </w:t>
      </w:r>
      <w:r w:rsidR="002C0AF4">
        <w:rPr>
          <w:rFonts w:asciiTheme="majorBidi" w:hAnsiTheme="majorBidi" w:cstheme="majorBidi"/>
          <w:sz w:val="24"/>
          <w:szCs w:val="24"/>
        </w:rPr>
        <w:t xml:space="preserve">Lembaga Pendidikan Unggul Melalui Program Riset. </w:t>
      </w:r>
    </w:p>
    <w:p w14:paraId="43A6F4A6" w14:textId="21D81C5A" w:rsidR="00405177" w:rsidRDefault="002C0AF4" w:rsidP="00402391">
      <w:pPr>
        <w:pStyle w:val="ListParagraph"/>
        <w:spacing w:line="276" w:lineRule="auto"/>
        <w:ind w:left="426" w:firstLine="861"/>
        <w:jc w:val="both"/>
        <w:rPr>
          <w:rFonts w:ascii="Times New Roman" w:hAnsi="Times New Roman" w:cs="Times New Roman"/>
          <w:sz w:val="24"/>
          <w:szCs w:val="24"/>
        </w:rPr>
      </w:pPr>
      <w:r>
        <w:rPr>
          <w:rFonts w:ascii="Times New Roman" w:hAnsi="Times New Roman" w:cs="Times New Roman"/>
          <w:sz w:val="24"/>
          <w:szCs w:val="24"/>
        </w:rPr>
        <w:t xml:space="preserve">BAB III. Metode Penelitian yang digunakan dalam penelitian, </w:t>
      </w:r>
      <w:r w:rsidR="00405177" w:rsidRPr="008973B9">
        <w:rPr>
          <w:rFonts w:ascii="Times New Roman" w:hAnsi="Times New Roman" w:cs="Times New Roman"/>
          <w:sz w:val="24"/>
          <w:szCs w:val="24"/>
        </w:rPr>
        <w:t xml:space="preserve">berisi tentang: pendekatan dan jenis penelitian, kehadiran peneliti, lokasi penelitian, data dan sumber data, prosedur pengumpulan data, teknik analisis data, serta pengecekan keabsahan data. </w:t>
      </w:r>
    </w:p>
    <w:p w14:paraId="77045526" w14:textId="73296CF6" w:rsidR="00405177" w:rsidRDefault="00117012" w:rsidP="00402391">
      <w:pPr>
        <w:pStyle w:val="ListParagraph"/>
        <w:spacing w:line="276" w:lineRule="auto"/>
        <w:ind w:left="426" w:firstLine="861"/>
        <w:jc w:val="both"/>
        <w:rPr>
          <w:rFonts w:ascii="Times New Roman" w:hAnsi="Times New Roman" w:cs="Times New Roman"/>
          <w:sz w:val="24"/>
          <w:szCs w:val="24"/>
        </w:rPr>
      </w:pPr>
      <w:r>
        <w:rPr>
          <w:rFonts w:ascii="Times New Roman" w:hAnsi="Times New Roman" w:cs="Times New Roman"/>
          <w:sz w:val="24"/>
          <w:szCs w:val="24"/>
        </w:rPr>
        <w:lastRenderedPageBreak/>
        <w:t>BAB IV berisi tentang pemaparan, analisis dan sinkronikasi data terkait</w:t>
      </w:r>
      <w:r w:rsidR="002C0AF4">
        <w:rPr>
          <w:rFonts w:ascii="Times New Roman" w:hAnsi="Times New Roman" w:cs="Times New Roman"/>
          <w:sz w:val="24"/>
          <w:szCs w:val="24"/>
        </w:rPr>
        <w:t xml:space="preserve"> Perencanaan Program Madrasah Riset di MAN 2 Ponorogo. </w:t>
      </w:r>
    </w:p>
    <w:p w14:paraId="204B1564" w14:textId="537F7CCA" w:rsidR="002C0AF4" w:rsidRDefault="002C0AF4" w:rsidP="00402391">
      <w:pPr>
        <w:pStyle w:val="ListParagraph"/>
        <w:spacing w:line="276" w:lineRule="auto"/>
        <w:ind w:left="426" w:firstLine="861"/>
        <w:jc w:val="both"/>
        <w:rPr>
          <w:rFonts w:ascii="Times New Roman" w:hAnsi="Times New Roman" w:cs="Times New Roman"/>
          <w:sz w:val="24"/>
          <w:szCs w:val="24"/>
        </w:rPr>
      </w:pPr>
      <w:r>
        <w:rPr>
          <w:rFonts w:ascii="Times New Roman" w:hAnsi="Times New Roman" w:cs="Times New Roman"/>
          <w:sz w:val="24"/>
          <w:szCs w:val="24"/>
        </w:rPr>
        <w:t xml:space="preserve">BAB V </w:t>
      </w:r>
      <w:r w:rsidR="00117012">
        <w:rPr>
          <w:rFonts w:ascii="Times New Roman" w:hAnsi="Times New Roman" w:cs="Times New Roman"/>
          <w:sz w:val="24"/>
          <w:szCs w:val="24"/>
        </w:rPr>
        <w:t>berisi tentang p</w:t>
      </w:r>
      <w:r>
        <w:rPr>
          <w:rFonts w:ascii="Times New Roman" w:hAnsi="Times New Roman" w:cs="Times New Roman"/>
          <w:sz w:val="24"/>
          <w:szCs w:val="24"/>
        </w:rPr>
        <w:t>emaparan</w:t>
      </w:r>
      <w:r w:rsidR="00117012">
        <w:rPr>
          <w:rFonts w:ascii="Times New Roman" w:hAnsi="Times New Roman" w:cs="Times New Roman"/>
          <w:sz w:val="24"/>
          <w:szCs w:val="24"/>
        </w:rPr>
        <w:t>, analisis dan sinkronisasi</w:t>
      </w:r>
      <w:r>
        <w:rPr>
          <w:rFonts w:ascii="Times New Roman" w:hAnsi="Times New Roman" w:cs="Times New Roman"/>
          <w:sz w:val="24"/>
          <w:szCs w:val="24"/>
        </w:rPr>
        <w:t xml:space="preserve"> data </w:t>
      </w:r>
      <w:r w:rsidR="00117012">
        <w:rPr>
          <w:rFonts w:ascii="Times New Roman" w:hAnsi="Times New Roman" w:cs="Times New Roman"/>
          <w:sz w:val="24"/>
          <w:szCs w:val="24"/>
        </w:rPr>
        <w:t>terkait</w:t>
      </w:r>
      <w:r>
        <w:rPr>
          <w:rFonts w:ascii="Times New Roman" w:hAnsi="Times New Roman" w:cs="Times New Roman"/>
          <w:sz w:val="24"/>
          <w:szCs w:val="24"/>
        </w:rPr>
        <w:t xml:space="preserve"> Pelaksanaan Program Madrasah Riset di MAN 2 Ponorogo. </w:t>
      </w:r>
    </w:p>
    <w:p w14:paraId="1BCB3644" w14:textId="582B33C8" w:rsidR="00405177" w:rsidRDefault="002C0AF4" w:rsidP="00402391">
      <w:pPr>
        <w:pStyle w:val="ListParagraph"/>
        <w:spacing w:line="276" w:lineRule="auto"/>
        <w:ind w:left="426" w:firstLine="861"/>
        <w:jc w:val="both"/>
        <w:rPr>
          <w:rFonts w:ascii="Times New Roman" w:hAnsi="Times New Roman" w:cs="Times New Roman"/>
          <w:sz w:val="24"/>
          <w:szCs w:val="24"/>
        </w:rPr>
      </w:pPr>
      <w:r>
        <w:rPr>
          <w:rFonts w:ascii="Times New Roman" w:hAnsi="Times New Roman" w:cs="Times New Roman"/>
          <w:sz w:val="24"/>
          <w:szCs w:val="24"/>
        </w:rPr>
        <w:t xml:space="preserve">BAB VI </w:t>
      </w:r>
      <w:r w:rsidR="00117012">
        <w:rPr>
          <w:rFonts w:ascii="Times New Roman" w:hAnsi="Times New Roman" w:cs="Times New Roman"/>
          <w:sz w:val="24"/>
          <w:szCs w:val="24"/>
        </w:rPr>
        <w:t>berisi tentang p</w:t>
      </w:r>
      <w:r>
        <w:rPr>
          <w:rFonts w:ascii="Times New Roman" w:hAnsi="Times New Roman" w:cs="Times New Roman"/>
          <w:sz w:val="24"/>
          <w:szCs w:val="24"/>
        </w:rPr>
        <w:t>emaparaan</w:t>
      </w:r>
      <w:r w:rsidR="00117012">
        <w:rPr>
          <w:rFonts w:ascii="Times New Roman" w:hAnsi="Times New Roman" w:cs="Times New Roman"/>
          <w:sz w:val="24"/>
          <w:szCs w:val="24"/>
        </w:rPr>
        <w:t>, analisis dan sinkronisasi</w:t>
      </w:r>
      <w:r>
        <w:rPr>
          <w:rFonts w:ascii="Times New Roman" w:hAnsi="Times New Roman" w:cs="Times New Roman"/>
          <w:sz w:val="24"/>
          <w:szCs w:val="24"/>
        </w:rPr>
        <w:t xml:space="preserve"> data </w:t>
      </w:r>
      <w:r w:rsidR="00117012">
        <w:rPr>
          <w:rFonts w:ascii="Times New Roman" w:hAnsi="Times New Roman" w:cs="Times New Roman"/>
          <w:sz w:val="24"/>
          <w:szCs w:val="24"/>
        </w:rPr>
        <w:t>terkait</w:t>
      </w:r>
      <w:r>
        <w:rPr>
          <w:rFonts w:ascii="Times New Roman" w:hAnsi="Times New Roman" w:cs="Times New Roman"/>
          <w:sz w:val="24"/>
          <w:szCs w:val="24"/>
        </w:rPr>
        <w:t xml:space="preserve"> Pengawasan Program Madrasah R</w:t>
      </w:r>
      <w:r w:rsidR="00117012">
        <w:rPr>
          <w:rFonts w:ascii="Times New Roman" w:hAnsi="Times New Roman" w:cs="Times New Roman"/>
          <w:sz w:val="24"/>
          <w:szCs w:val="24"/>
        </w:rPr>
        <w:t>i</w:t>
      </w:r>
      <w:r>
        <w:rPr>
          <w:rFonts w:ascii="Times New Roman" w:hAnsi="Times New Roman" w:cs="Times New Roman"/>
          <w:sz w:val="24"/>
          <w:szCs w:val="24"/>
        </w:rPr>
        <w:t xml:space="preserve">set di MAN 2 Ponorogo. </w:t>
      </w:r>
    </w:p>
    <w:p w14:paraId="45632ABF" w14:textId="39709009" w:rsidR="002C0AF4" w:rsidRPr="00621F6C" w:rsidRDefault="002C0AF4" w:rsidP="00402391">
      <w:pPr>
        <w:pStyle w:val="ListParagraph"/>
        <w:spacing w:line="276" w:lineRule="auto"/>
        <w:ind w:left="426" w:firstLine="861"/>
        <w:jc w:val="both"/>
        <w:rPr>
          <w:rFonts w:ascii="Times New Roman" w:hAnsi="Times New Roman" w:cs="Times New Roman"/>
          <w:sz w:val="24"/>
          <w:szCs w:val="24"/>
        </w:rPr>
      </w:pPr>
      <w:r>
        <w:rPr>
          <w:rFonts w:ascii="Times New Roman" w:hAnsi="Times New Roman" w:cs="Times New Roman"/>
          <w:sz w:val="24"/>
          <w:szCs w:val="24"/>
        </w:rPr>
        <w:t xml:space="preserve">BAB VII </w:t>
      </w:r>
      <w:r w:rsidR="00117012">
        <w:rPr>
          <w:rFonts w:ascii="Times New Roman" w:hAnsi="Times New Roman" w:cs="Times New Roman"/>
          <w:sz w:val="24"/>
          <w:szCs w:val="24"/>
        </w:rPr>
        <w:t>berisi tentang p</w:t>
      </w:r>
      <w:r>
        <w:rPr>
          <w:rFonts w:ascii="Times New Roman" w:hAnsi="Times New Roman" w:cs="Times New Roman"/>
          <w:sz w:val="24"/>
          <w:szCs w:val="24"/>
        </w:rPr>
        <w:t>emaparan</w:t>
      </w:r>
      <w:r w:rsidR="00117012">
        <w:rPr>
          <w:rFonts w:ascii="Times New Roman" w:hAnsi="Times New Roman" w:cs="Times New Roman"/>
          <w:sz w:val="24"/>
          <w:szCs w:val="24"/>
        </w:rPr>
        <w:t>, analisis dan sinkronisasi</w:t>
      </w:r>
      <w:r>
        <w:rPr>
          <w:rFonts w:ascii="Times New Roman" w:hAnsi="Times New Roman" w:cs="Times New Roman"/>
          <w:sz w:val="24"/>
          <w:szCs w:val="24"/>
        </w:rPr>
        <w:t xml:space="preserve"> data tentang Implikasi </w:t>
      </w:r>
      <w:r w:rsidR="00621F6C">
        <w:rPr>
          <w:rFonts w:ascii="Times New Roman" w:hAnsi="Times New Roman" w:cs="Times New Roman"/>
          <w:sz w:val="24"/>
          <w:szCs w:val="24"/>
        </w:rPr>
        <w:t xml:space="preserve">Manajemen Program Madrasah Riset dalam Meningkatkan </w:t>
      </w:r>
      <w:r w:rsidR="00621F6C">
        <w:rPr>
          <w:rFonts w:ascii="Times New Roman" w:hAnsi="Times New Roman" w:cs="Times New Roman"/>
          <w:i/>
          <w:sz w:val="24"/>
          <w:szCs w:val="24"/>
        </w:rPr>
        <w:t xml:space="preserve">Brand Image </w:t>
      </w:r>
      <w:r w:rsidR="00621F6C">
        <w:rPr>
          <w:rFonts w:ascii="Times New Roman" w:hAnsi="Times New Roman" w:cs="Times New Roman"/>
          <w:sz w:val="24"/>
          <w:szCs w:val="24"/>
        </w:rPr>
        <w:t xml:space="preserve">Lembaga Pendidikan Unggul MAN 2 Ponorogo. </w:t>
      </w:r>
    </w:p>
    <w:p w14:paraId="5DED9FD9" w14:textId="4ADBF1AC" w:rsidR="00405177" w:rsidRDefault="00621F6C" w:rsidP="00402391">
      <w:pPr>
        <w:pStyle w:val="ListParagraph"/>
        <w:spacing w:line="276" w:lineRule="auto"/>
        <w:ind w:left="426" w:firstLine="861"/>
        <w:jc w:val="both"/>
        <w:rPr>
          <w:rFonts w:ascii="Times New Roman" w:hAnsi="Times New Roman" w:cs="Times New Roman"/>
          <w:sz w:val="24"/>
          <w:szCs w:val="24"/>
        </w:rPr>
      </w:pPr>
      <w:r>
        <w:rPr>
          <w:rFonts w:ascii="Times New Roman" w:hAnsi="Times New Roman" w:cs="Times New Roman"/>
          <w:sz w:val="24"/>
          <w:szCs w:val="24"/>
        </w:rPr>
        <w:t xml:space="preserve">BAB VIII Penutup yang </w:t>
      </w:r>
      <w:r w:rsidR="00405177" w:rsidRPr="008973B9">
        <w:rPr>
          <w:rFonts w:ascii="Times New Roman" w:hAnsi="Times New Roman" w:cs="Times New Roman"/>
          <w:sz w:val="24"/>
          <w:szCs w:val="24"/>
        </w:rPr>
        <w:t>merupakan bagian terakhir dari semua rangkaian pembahasan dari bagian I sampai dengan bagian VII. Pada bagian ini dimaksudkan untuk mempermudah pembaca dalam memahami intisari dari penelitian ini yang berisi kesimpulan dan saran.</w:t>
      </w:r>
    </w:p>
    <w:p w14:paraId="2AD7A2E6" w14:textId="77777777" w:rsidR="00B65B95" w:rsidRDefault="00B65B95" w:rsidP="00402391">
      <w:pPr>
        <w:spacing w:line="276" w:lineRule="auto"/>
        <w:rPr>
          <w:rFonts w:asciiTheme="majorBidi" w:hAnsiTheme="majorBidi" w:cstheme="majorBidi"/>
          <w:b/>
          <w:sz w:val="24"/>
          <w:szCs w:val="24"/>
        </w:rPr>
        <w:sectPr w:rsidR="00B65B95" w:rsidSect="00402391">
          <w:headerReference w:type="even" r:id="rId23"/>
          <w:headerReference w:type="default" r:id="rId24"/>
          <w:footerReference w:type="default" r:id="rId25"/>
          <w:headerReference w:type="first" r:id="rId26"/>
          <w:pgSz w:w="8391" w:h="11907" w:code="11"/>
          <w:pgMar w:top="1134" w:right="1134" w:bottom="1134" w:left="1134" w:header="709" w:footer="709" w:gutter="0"/>
          <w:pgNumType w:start="1"/>
          <w:cols w:space="708"/>
          <w:titlePg/>
          <w:docGrid w:linePitch="360"/>
        </w:sectPr>
      </w:pPr>
    </w:p>
    <w:p w14:paraId="1019223F" w14:textId="61A24FAE" w:rsidR="00480945" w:rsidRPr="00933E51" w:rsidRDefault="00480945" w:rsidP="00402391">
      <w:pPr>
        <w:spacing w:line="276" w:lineRule="auto"/>
        <w:jc w:val="center"/>
        <w:rPr>
          <w:rFonts w:asciiTheme="majorBidi" w:hAnsiTheme="majorBidi" w:cstheme="majorBidi"/>
          <w:b/>
          <w:sz w:val="24"/>
          <w:szCs w:val="24"/>
        </w:rPr>
      </w:pPr>
      <w:r w:rsidRPr="00933E51">
        <w:rPr>
          <w:rFonts w:asciiTheme="majorBidi" w:hAnsiTheme="majorBidi" w:cstheme="majorBidi"/>
          <w:b/>
          <w:sz w:val="24"/>
          <w:szCs w:val="24"/>
        </w:rPr>
        <w:lastRenderedPageBreak/>
        <w:t>BAB II</w:t>
      </w:r>
    </w:p>
    <w:p w14:paraId="2F438B54" w14:textId="60887504" w:rsidR="00881BE7" w:rsidRPr="00480945" w:rsidRDefault="00881BE7" w:rsidP="00402391">
      <w:pPr>
        <w:spacing w:line="276" w:lineRule="auto"/>
        <w:jc w:val="center"/>
        <w:rPr>
          <w:rFonts w:asciiTheme="majorBidi" w:hAnsiTheme="majorBidi" w:cstheme="majorBidi"/>
          <w:b/>
          <w:sz w:val="24"/>
          <w:szCs w:val="24"/>
        </w:rPr>
      </w:pPr>
      <w:r w:rsidRPr="00480945">
        <w:rPr>
          <w:rFonts w:asciiTheme="majorBidi" w:hAnsiTheme="majorBidi" w:cstheme="majorBidi"/>
          <w:b/>
          <w:sz w:val="24"/>
          <w:szCs w:val="24"/>
        </w:rPr>
        <w:t>KAJIAN TEORI</w:t>
      </w:r>
      <w:r w:rsidR="0067676F">
        <w:rPr>
          <w:rFonts w:asciiTheme="majorBidi" w:hAnsiTheme="majorBidi" w:cstheme="majorBidi"/>
          <w:b/>
          <w:sz w:val="24"/>
          <w:szCs w:val="24"/>
        </w:rPr>
        <w:t>TIK</w:t>
      </w:r>
    </w:p>
    <w:p w14:paraId="4D44D115" w14:textId="77777777" w:rsidR="00E52359" w:rsidRPr="003A4223" w:rsidRDefault="00560A97" w:rsidP="00402391">
      <w:pPr>
        <w:pStyle w:val="ListParagraph"/>
        <w:numPr>
          <w:ilvl w:val="0"/>
          <w:numId w:val="1"/>
        </w:numPr>
        <w:spacing w:line="276" w:lineRule="auto"/>
        <w:ind w:left="426"/>
        <w:rPr>
          <w:rFonts w:asciiTheme="majorBidi" w:hAnsiTheme="majorBidi" w:cstheme="majorBidi"/>
          <w:b/>
          <w:sz w:val="24"/>
          <w:szCs w:val="24"/>
        </w:rPr>
      </w:pPr>
      <w:r w:rsidRPr="003A4223">
        <w:rPr>
          <w:rFonts w:asciiTheme="majorBidi" w:hAnsiTheme="majorBidi" w:cstheme="majorBidi"/>
          <w:b/>
          <w:sz w:val="24"/>
          <w:szCs w:val="24"/>
        </w:rPr>
        <w:t xml:space="preserve">Manajemen </w:t>
      </w:r>
    </w:p>
    <w:p w14:paraId="6A306815" w14:textId="42BF73ED" w:rsidR="0067676F" w:rsidRDefault="0067676F" w:rsidP="00402391">
      <w:pPr>
        <w:pStyle w:val="ListParagraph"/>
        <w:numPr>
          <w:ilvl w:val="0"/>
          <w:numId w:val="60"/>
        </w:numPr>
        <w:spacing w:line="276" w:lineRule="auto"/>
        <w:ind w:left="709"/>
        <w:jc w:val="both"/>
        <w:rPr>
          <w:rFonts w:asciiTheme="majorBidi" w:hAnsiTheme="majorBidi" w:cstheme="majorBidi"/>
          <w:sz w:val="24"/>
          <w:szCs w:val="24"/>
        </w:rPr>
      </w:pPr>
      <w:r>
        <w:rPr>
          <w:rFonts w:asciiTheme="majorBidi" w:hAnsiTheme="majorBidi" w:cstheme="majorBidi"/>
          <w:sz w:val="24"/>
          <w:szCs w:val="24"/>
        </w:rPr>
        <w:t xml:space="preserve">Definisi Manajemen </w:t>
      </w:r>
    </w:p>
    <w:p w14:paraId="2BBF438A" w14:textId="73B201A4" w:rsidR="00F33CFB" w:rsidRDefault="00E52359" w:rsidP="00402391">
      <w:pPr>
        <w:pStyle w:val="ListParagraph"/>
        <w:spacing w:line="276" w:lineRule="auto"/>
        <w:ind w:left="709" w:firstLine="589"/>
        <w:jc w:val="both"/>
        <w:rPr>
          <w:rFonts w:asciiTheme="majorBidi" w:hAnsiTheme="majorBidi" w:cstheme="majorBidi"/>
          <w:sz w:val="24"/>
          <w:szCs w:val="24"/>
        </w:rPr>
      </w:pPr>
      <w:r w:rsidRPr="003A4223">
        <w:rPr>
          <w:rFonts w:asciiTheme="majorBidi" w:hAnsiTheme="majorBidi" w:cstheme="majorBidi"/>
          <w:sz w:val="24"/>
          <w:szCs w:val="24"/>
        </w:rPr>
        <w:t>Manajemen memiliki arti mengatur, mengurus, atau mengelola. Manajemen juga berarti cara yang dilakukan secara sistematis dan terorganisasi untuk melakan sesuatu secara bersama-sama.</w:t>
      </w:r>
      <w:r w:rsidRPr="003A4223">
        <w:rPr>
          <w:rStyle w:val="FootnoteReference"/>
          <w:rFonts w:asciiTheme="majorBidi" w:hAnsiTheme="majorBidi" w:cstheme="majorBidi"/>
          <w:sz w:val="24"/>
          <w:szCs w:val="24"/>
        </w:rPr>
        <w:footnoteReference w:id="30"/>
      </w:r>
      <w:r w:rsidRPr="003A4223">
        <w:rPr>
          <w:rFonts w:asciiTheme="majorBidi" w:hAnsiTheme="majorBidi" w:cstheme="majorBidi"/>
          <w:sz w:val="24"/>
          <w:szCs w:val="24"/>
        </w:rPr>
        <w:t xml:space="preserve"> Manajemen berasal dari istilah kata </w:t>
      </w:r>
      <w:r w:rsidRPr="003A4223">
        <w:rPr>
          <w:rFonts w:asciiTheme="majorBidi" w:hAnsiTheme="majorBidi" w:cstheme="majorBidi"/>
          <w:i/>
          <w:sz w:val="24"/>
          <w:szCs w:val="24"/>
        </w:rPr>
        <w:t xml:space="preserve">to manage </w:t>
      </w:r>
      <w:r w:rsidRPr="003A4223">
        <w:rPr>
          <w:rFonts w:asciiTheme="majorBidi" w:hAnsiTheme="majorBidi" w:cstheme="majorBidi"/>
          <w:sz w:val="24"/>
          <w:szCs w:val="24"/>
        </w:rPr>
        <w:t xml:space="preserve">yang memiliki arti mengelola. Menurut Hasibuan dalam Mustari manajemen yaitu seni dan ilmu yang mengatur proses dari pemanfatan sumber daya manusia dan sumber </w:t>
      </w:r>
      <w:r w:rsidR="008237B1">
        <w:rPr>
          <w:rFonts w:asciiTheme="majorBidi" w:hAnsiTheme="majorBidi" w:cstheme="majorBidi"/>
          <w:sz w:val="24"/>
          <w:szCs w:val="24"/>
        </w:rPr>
        <w:t xml:space="preserve">daya </w:t>
      </w:r>
      <w:r w:rsidRPr="003A4223">
        <w:rPr>
          <w:rFonts w:asciiTheme="majorBidi" w:hAnsiTheme="majorBidi" w:cstheme="majorBidi"/>
          <w:sz w:val="24"/>
          <w:szCs w:val="24"/>
        </w:rPr>
        <w:t>lainnya untuk mencapai tujuan secara efektif dan efisien. Sedangkan GR Terry dalam Mustari mengatakan, manajemen adalah suatu proses yang memiliki ciri khas yang terdiri dari segala tindakan perencanaan, pengarahan, pengorganisasian, serta pengendalian yang bertujuan untu pencapaian tujuan-tujuan yang telah ditentukan melalui berbagai sumber baik sumber daya manusia maupun sumber lainnya.</w:t>
      </w:r>
      <w:r w:rsidRPr="003A4223">
        <w:rPr>
          <w:rStyle w:val="FootnoteReference"/>
          <w:rFonts w:asciiTheme="majorBidi" w:hAnsiTheme="majorBidi" w:cstheme="majorBidi"/>
          <w:sz w:val="24"/>
          <w:szCs w:val="24"/>
        </w:rPr>
        <w:footnoteReference w:id="31"/>
      </w:r>
      <w:r w:rsidR="00D64E19" w:rsidRPr="003A4223">
        <w:rPr>
          <w:rFonts w:asciiTheme="majorBidi" w:hAnsiTheme="majorBidi" w:cstheme="majorBidi"/>
          <w:sz w:val="24"/>
          <w:szCs w:val="24"/>
        </w:rPr>
        <w:t xml:space="preserve"> Pengetian lain mengatakan bah</w:t>
      </w:r>
      <w:r w:rsidRPr="003A4223">
        <w:rPr>
          <w:rFonts w:asciiTheme="majorBidi" w:hAnsiTheme="majorBidi" w:cstheme="majorBidi"/>
          <w:sz w:val="24"/>
          <w:szCs w:val="24"/>
        </w:rPr>
        <w:t xml:space="preserve">wa manajemen adalah mengatur, mengurus, </w:t>
      </w:r>
      <w:r w:rsidR="008237B1">
        <w:rPr>
          <w:rFonts w:asciiTheme="majorBidi" w:hAnsiTheme="majorBidi" w:cstheme="majorBidi"/>
          <w:sz w:val="24"/>
          <w:szCs w:val="24"/>
        </w:rPr>
        <w:t>serta</w:t>
      </w:r>
      <w:r w:rsidRPr="003A4223">
        <w:rPr>
          <w:rFonts w:asciiTheme="majorBidi" w:hAnsiTheme="majorBidi" w:cstheme="majorBidi"/>
          <w:sz w:val="24"/>
          <w:szCs w:val="24"/>
        </w:rPr>
        <w:t xml:space="preserve"> mengelola. Manajemen juga berarti cara yang dilakukan secara sistematis dan terorganisasi untuk mela</w:t>
      </w:r>
      <w:r w:rsidR="009139FA">
        <w:rPr>
          <w:rFonts w:asciiTheme="majorBidi" w:hAnsiTheme="majorBidi" w:cstheme="majorBidi"/>
          <w:sz w:val="24"/>
          <w:szCs w:val="24"/>
        </w:rPr>
        <w:t>kan sesuatu secara bersama-sama, s</w:t>
      </w:r>
      <w:r w:rsidRPr="003A4223">
        <w:rPr>
          <w:rFonts w:asciiTheme="majorBidi" w:hAnsiTheme="majorBidi" w:cstheme="majorBidi"/>
          <w:sz w:val="24"/>
          <w:szCs w:val="24"/>
        </w:rPr>
        <w:t xml:space="preserve">ehingga dapat disimpulkan bahwa manajemen </w:t>
      </w:r>
      <w:r w:rsidRPr="003A4223">
        <w:rPr>
          <w:rFonts w:asciiTheme="majorBidi" w:hAnsiTheme="majorBidi" w:cstheme="majorBidi"/>
          <w:sz w:val="24"/>
          <w:szCs w:val="24"/>
        </w:rPr>
        <w:lastRenderedPageBreak/>
        <w:t>diartikan sebagai proses pengelolaan pekerjaan dengan tujuan memperoleh hasil serta demi mencapai tujuan-tujuan yang diinginkan dengan melibatkan orang lain.</w:t>
      </w:r>
      <w:r w:rsidR="009139FA" w:rsidRPr="009139FA">
        <w:rPr>
          <w:rStyle w:val="FootnoteReference"/>
          <w:rFonts w:asciiTheme="majorBidi" w:hAnsiTheme="majorBidi" w:cstheme="majorBidi"/>
          <w:sz w:val="24"/>
          <w:szCs w:val="24"/>
        </w:rPr>
        <w:t xml:space="preserve"> </w:t>
      </w:r>
      <w:r w:rsidR="009139FA" w:rsidRPr="003A4223">
        <w:rPr>
          <w:rStyle w:val="FootnoteReference"/>
          <w:rFonts w:asciiTheme="majorBidi" w:hAnsiTheme="majorBidi" w:cstheme="majorBidi"/>
          <w:sz w:val="24"/>
          <w:szCs w:val="24"/>
        </w:rPr>
        <w:footnoteReference w:id="32"/>
      </w:r>
      <w:r w:rsidRPr="003A4223">
        <w:rPr>
          <w:rFonts w:asciiTheme="majorBidi" w:hAnsiTheme="majorBidi" w:cstheme="majorBidi"/>
          <w:sz w:val="24"/>
          <w:szCs w:val="24"/>
        </w:rPr>
        <w:t xml:space="preserve"> </w:t>
      </w:r>
    </w:p>
    <w:p w14:paraId="3A708E7F" w14:textId="729D5F56" w:rsidR="00E52359" w:rsidRPr="00F33CFB" w:rsidRDefault="008237B1" w:rsidP="00402391">
      <w:pPr>
        <w:pStyle w:val="ListParagraph"/>
        <w:spacing w:line="276" w:lineRule="auto"/>
        <w:ind w:left="709" w:firstLine="589"/>
        <w:jc w:val="both"/>
        <w:rPr>
          <w:rFonts w:asciiTheme="majorBidi" w:hAnsiTheme="majorBidi" w:cstheme="majorBidi"/>
          <w:sz w:val="24"/>
          <w:szCs w:val="24"/>
        </w:rPr>
      </w:pPr>
      <w:r>
        <w:rPr>
          <w:rFonts w:asciiTheme="majorBidi" w:hAnsiTheme="majorBidi" w:cstheme="majorBidi"/>
          <w:sz w:val="24"/>
          <w:szCs w:val="24"/>
        </w:rPr>
        <w:t>Sehingga m</w:t>
      </w:r>
      <w:r w:rsidR="00D64E19" w:rsidRPr="00F33CFB">
        <w:rPr>
          <w:rFonts w:asciiTheme="majorBidi" w:hAnsiTheme="majorBidi" w:cstheme="majorBidi"/>
          <w:sz w:val="24"/>
          <w:szCs w:val="24"/>
        </w:rPr>
        <w:t>anajemen</w:t>
      </w:r>
      <w:r w:rsidR="00E52359" w:rsidRPr="00F33CFB">
        <w:rPr>
          <w:rFonts w:asciiTheme="majorBidi" w:hAnsiTheme="majorBidi" w:cstheme="majorBidi"/>
          <w:sz w:val="24"/>
          <w:szCs w:val="24"/>
        </w:rPr>
        <w:t xml:space="preserve"> </w:t>
      </w:r>
      <w:r>
        <w:rPr>
          <w:rFonts w:asciiTheme="majorBidi" w:hAnsiTheme="majorBidi" w:cstheme="majorBidi"/>
          <w:sz w:val="24"/>
          <w:szCs w:val="24"/>
        </w:rPr>
        <w:t xml:space="preserve">dapat disimpulkan sebagai </w:t>
      </w:r>
      <w:r w:rsidR="00E52359" w:rsidRPr="00F33CFB">
        <w:rPr>
          <w:rFonts w:asciiTheme="majorBidi" w:hAnsiTheme="majorBidi" w:cstheme="majorBidi"/>
          <w:sz w:val="24"/>
          <w:szCs w:val="24"/>
        </w:rPr>
        <w:t xml:space="preserve">proses pengelolaan pekerjaan dengan tujuan memperoleh hasil serta demi mencapai tujuan-tujuan yang diinginkan dengan melibatkan orang lain. Melihat hal ini tentu peran manajemen dibutuhkan dalam pencapaian tujuan </w:t>
      </w:r>
      <w:r w:rsidR="00D64E19" w:rsidRPr="00F33CFB">
        <w:rPr>
          <w:rFonts w:asciiTheme="majorBidi" w:hAnsiTheme="majorBidi" w:cstheme="majorBidi"/>
          <w:sz w:val="24"/>
          <w:szCs w:val="24"/>
        </w:rPr>
        <w:t xml:space="preserve">suatu </w:t>
      </w:r>
      <w:r w:rsidR="00E52359" w:rsidRPr="00F33CFB">
        <w:rPr>
          <w:rFonts w:asciiTheme="majorBidi" w:hAnsiTheme="majorBidi" w:cstheme="majorBidi"/>
          <w:sz w:val="24"/>
          <w:szCs w:val="24"/>
        </w:rPr>
        <w:t xml:space="preserve">program </w:t>
      </w:r>
      <w:r w:rsidR="00D64E19" w:rsidRPr="00F33CFB">
        <w:rPr>
          <w:rFonts w:asciiTheme="majorBidi" w:hAnsiTheme="majorBidi" w:cstheme="majorBidi"/>
          <w:sz w:val="24"/>
          <w:szCs w:val="24"/>
        </w:rPr>
        <w:t xml:space="preserve">tau kegiatan lembaga pendidikan </w:t>
      </w:r>
      <w:r w:rsidR="00E52359" w:rsidRPr="00F33CFB">
        <w:rPr>
          <w:rFonts w:asciiTheme="majorBidi" w:hAnsiTheme="majorBidi" w:cstheme="majorBidi"/>
          <w:sz w:val="24"/>
          <w:szCs w:val="24"/>
        </w:rPr>
        <w:t>mela</w:t>
      </w:r>
      <w:r w:rsidR="00D64E19" w:rsidRPr="00F33CFB">
        <w:rPr>
          <w:rFonts w:asciiTheme="majorBidi" w:hAnsiTheme="majorBidi" w:cstheme="majorBidi"/>
          <w:sz w:val="24"/>
          <w:szCs w:val="24"/>
        </w:rPr>
        <w:t>l</w:t>
      </w:r>
      <w:r w:rsidR="00E52359" w:rsidRPr="00F33CFB">
        <w:rPr>
          <w:rFonts w:asciiTheme="majorBidi" w:hAnsiTheme="majorBidi" w:cstheme="majorBidi"/>
          <w:sz w:val="24"/>
          <w:szCs w:val="24"/>
        </w:rPr>
        <w:t xml:space="preserve">ui penerapan fungsi-fungsi manajemen. </w:t>
      </w:r>
    </w:p>
    <w:p w14:paraId="08DD5E59" w14:textId="432B42DD" w:rsidR="0067676F" w:rsidRDefault="0067676F" w:rsidP="00402391">
      <w:pPr>
        <w:pStyle w:val="ListParagraph"/>
        <w:numPr>
          <w:ilvl w:val="0"/>
          <w:numId w:val="60"/>
        </w:numPr>
        <w:spacing w:line="276" w:lineRule="auto"/>
        <w:ind w:left="709"/>
        <w:jc w:val="both"/>
        <w:rPr>
          <w:rFonts w:asciiTheme="majorBidi" w:hAnsiTheme="majorBidi" w:cstheme="majorBidi"/>
          <w:sz w:val="24"/>
          <w:szCs w:val="24"/>
        </w:rPr>
      </w:pPr>
      <w:r>
        <w:rPr>
          <w:rFonts w:asciiTheme="majorBidi" w:hAnsiTheme="majorBidi" w:cstheme="majorBidi"/>
          <w:sz w:val="24"/>
          <w:szCs w:val="24"/>
        </w:rPr>
        <w:t xml:space="preserve">Fungsi-Fungsi Manajemen </w:t>
      </w:r>
    </w:p>
    <w:p w14:paraId="43BC7872" w14:textId="30658888" w:rsidR="0067676F" w:rsidRPr="0067676F" w:rsidRDefault="0067676F" w:rsidP="00402391">
      <w:pPr>
        <w:pStyle w:val="ListParagraph"/>
        <w:spacing w:line="276" w:lineRule="auto"/>
        <w:ind w:left="709" w:firstLine="589"/>
        <w:jc w:val="both"/>
        <w:rPr>
          <w:rFonts w:asciiTheme="majorBidi" w:hAnsiTheme="majorBidi" w:cstheme="majorBidi"/>
          <w:sz w:val="24"/>
          <w:szCs w:val="24"/>
        </w:rPr>
      </w:pPr>
      <w:r w:rsidRPr="00480945">
        <w:rPr>
          <w:rFonts w:asciiTheme="majorBidi" w:hAnsiTheme="majorBidi" w:cstheme="majorBidi"/>
          <w:sz w:val="24"/>
          <w:szCs w:val="24"/>
        </w:rPr>
        <w:t>Menurut Terry bahwa terdapat 4 fungsi manajemen POAC (Perencanaan</w:t>
      </w:r>
      <w:r w:rsidRPr="00480945">
        <w:rPr>
          <w:rFonts w:asciiTheme="majorBidi" w:hAnsiTheme="majorBidi" w:cstheme="majorBidi"/>
          <w:i/>
          <w:sz w:val="24"/>
          <w:szCs w:val="24"/>
        </w:rPr>
        <w:t xml:space="preserve"> </w:t>
      </w:r>
      <w:r w:rsidRPr="00480945">
        <w:rPr>
          <w:rFonts w:asciiTheme="majorBidi" w:hAnsiTheme="majorBidi" w:cstheme="majorBidi"/>
          <w:sz w:val="24"/>
          <w:szCs w:val="24"/>
        </w:rPr>
        <w:t>(</w:t>
      </w:r>
      <w:r w:rsidRPr="00480945">
        <w:rPr>
          <w:rFonts w:asciiTheme="majorBidi" w:hAnsiTheme="majorBidi" w:cstheme="majorBidi"/>
          <w:i/>
          <w:sz w:val="24"/>
          <w:szCs w:val="24"/>
        </w:rPr>
        <w:t>Planning</w:t>
      </w:r>
      <w:r w:rsidRPr="00480945">
        <w:rPr>
          <w:rFonts w:asciiTheme="majorBidi" w:hAnsiTheme="majorBidi" w:cstheme="majorBidi"/>
          <w:sz w:val="24"/>
          <w:szCs w:val="24"/>
        </w:rPr>
        <w:t>), Pengorganisasian</w:t>
      </w:r>
      <w:r w:rsidRPr="00480945">
        <w:rPr>
          <w:rFonts w:asciiTheme="majorBidi" w:hAnsiTheme="majorBidi" w:cstheme="majorBidi"/>
          <w:i/>
          <w:sz w:val="24"/>
          <w:szCs w:val="24"/>
        </w:rPr>
        <w:t xml:space="preserve"> </w:t>
      </w:r>
      <w:r w:rsidRPr="00480945">
        <w:rPr>
          <w:rFonts w:asciiTheme="majorBidi" w:hAnsiTheme="majorBidi" w:cstheme="majorBidi"/>
          <w:sz w:val="24"/>
          <w:szCs w:val="24"/>
        </w:rPr>
        <w:t>(</w:t>
      </w:r>
      <w:r w:rsidRPr="00480945">
        <w:rPr>
          <w:rFonts w:asciiTheme="majorBidi" w:hAnsiTheme="majorBidi" w:cstheme="majorBidi"/>
          <w:i/>
          <w:sz w:val="24"/>
          <w:szCs w:val="24"/>
        </w:rPr>
        <w:t>Organizing</w:t>
      </w:r>
      <w:r w:rsidRPr="00480945">
        <w:rPr>
          <w:rFonts w:asciiTheme="majorBidi" w:hAnsiTheme="majorBidi" w:cstheme="majorBidi"/>
          <w:sz w:val="24"/>
          <w:szCs w:val="24"/>
        </w:rPr>
        <w:t>), Pengarahan/pelaksanaan</w:t>
      </w:r>
      <w:r w:rsidRPr="00480945">
        <w:rPr>
          <w:rFonts w:asciiTheme="majorBidi" w:hAnsiTheme="majorBidi" w:cstheme="majorBidi"/>
          <w:i/>
          <w:sz w:val="24"/>
          <w:szCs w:val="24"/>
        </w:rPr>
        <w:t xml:space="preserve"> </w:t>
      </w:r>
      <w:r w:rsidRPr="00480945">
        <w:rPr>
          <w:rFonts w:asciiTheme="majorBidi" w:hAnsiTheme="majorBidi" w:cstheme="majorBidi"/>
          <w:sz w:val="24"/>
          <w:szCs w:val="24"/>
        </w:rPr>
        <w:t>(</w:t>
      </w:r>
      <w:r w:rsidRPr="00480945">
        <w:rPr>
          <w:rFonts w:asciiTheme="majorBidi" w:hAnsiTheme="majorBidi" w:cstheme="majorBidi"/>
          <w:i/>
          <w:sz w:val="24"/>
          <w:szCs w:val="24"/>
        </w:rPr>
        <w:t>Actuating</w:t>
      </w:r>
      <w:r w:rsidRPr="00480945">
        <w:rPr>
          <w:rFonts w:asciiTheme="majorBidi" w:hAnsiTheme="majorBidi" w:cstheme="majorBidi"/>
          <w:sz w:val="24"/>
          <w:szCs w:val="24"/>
        </w:rPr>
        <w:t>) dan Pengawasan</w:t>
      </w:r>
      <w:r w:rsidRPr="00480945">
        <w:rPr>
          <w:rFonts w:asciiTheme="majorBidi" w:hAnsiTheme="majorBidi" w:cstheme="majorBidi"/>
          <w:i/>
          <w:sz w:val="24"/>
          <w:szCs w:val="24"/>
        </w:rPr>
        <w:t xml:space="preserve"> </w:t>
      </w:r>
      <w:r w:rsidRPr="00480945">
        <w:rPr>
          <w:rFonts w:asciiTheme="majorBidi" w:hAnsiTheme="majorBidi" w:cstheme="majorBidi"/>
          <w:sz w:val="24"/>
          <w:szCs w:val="24"/>
        </w:rPr>
        <w:t>(</w:t>
      </w:r>
      <w:r w:rsidRPr="00480945">
        <w:rPr>
          <w:rFonts w:asciiTheme="majorBidi" w:hAnsiTheme="majorBidi" w:cstheme="majorBidi"/>
          <w:i/>
          <w:sz w:val="24"/>
          <w:szCs w:val="24"/>
        </w:rPr>
        <w:t>Controlling</w:t>
      </w:r>
      <w:r w:rsidRPr="00480945">
        <w:rPr>
          <w:rFonts w:asciiTheme="majorBidi" w:hAnsiTheme="majorBidi" w:cstheme="majorBidi"/>
          <w:sz w:val="24"/>
          <w:szCs w:val="24"/>
        </w:rPr>
        <w:t>).</w:t>
      </w:r>
      <w:r w:rsidRPr="003A4223">
        <w:rPr>
          <w:rStyle w:val="FootnoteReference"/>
          <w:rFonts w:asciiTheme="majorBidi" w:hAnsiTheme="majorBidi" w:cstheme="majorBidi"/>
          <w:sz w:val="24"/>
          <w:szCs w:val="24"/>
        </w:rPr>
        <w:footnoteReference w:id="33"/>
      </w:r>
    </w:p>
    <w:p w14:paraId="0B176E77" w14:textId="6B889FDF" w:rsidR="00E52359" w:rsidRPr="003A4223" w:rsidRDefault="00E52359" w:rsidP="00402391">
      <w:pPr>
        <w:pStyle w:val="ListParagraph"/>
        <w:numPr>
          <w:ilvl w:val="0"/>
          <w:numId w:val="61"/>
        </w:numPr>
        <w:spacing w:after="0" w:line="276" w:lineRule="auto"/>
        <w:ind w:left="993"/>
        <w:jc w:val="both"/>
        <w:rPr>
          <w:rFonts w:asciiTheme="majorBidi" w:hAnsiTheme="majorBidi" w:cstheme="majorBidi"/>
          <w:sz w:val="24"/>
          <w:szCs w:val="24"/>
        </w:rPr>
      </w:pPr>
      <w:r w:rsidRPr="003A4223">
        <w:rPr>
          <w:rFonts w:asciiTheme="majorBidi" w:hAnsiTheme="majorBidi" w:cstheme="majorBidi"/>
          <w:sz w:val="24"/>
          <w:szCs w:val="24"/>
        </w:rPr>
        <w:t>Perencanaan (</w:t>
      </w:r>
      <w:r w:rsidRPr="003A4223">
        <w:rPr>
          <w:rFonts w:asciiTheme="majorBidi" w:hAnsiTheme="majorBidi" w:cstheme="majorBidi"/>
          <w:i/>
          <w:sz w:val="24"/>
          <w:szCs w:val="24"/>
        </w:rPr>
        <w:t>Planning)</w:t>
      </w:r>
    </w:p>
    <w:p w14:paraId="1CF573EB" w14:textId="0C0AEE01" w:rsidR="00E52359" w:rsidRPr="003A4223" w:rsidRDefault="003952CE" w:rsidP="00402391">
      <w:pPr>
        <w:pStyle w:val="ListParagraph"/>
        <w:spacing w:after="0" w:line="276" w:lineRule="auto"/>
        <w:ind w:left="993" w:firstLine="306"/>
        <w:jc w:val="both"/>
        <w:rPr>
          <w:rFonts w:asciiTheme="majorBidi" w:hAnsiTheme="majorBidi" w:cstheme="majorBidi"/>
          <w:sz w:val="24"/>
          <w:szCs w:val="24"/>
        </w:rPr>
      </w:pPr>
      <w:r>
        <w:rPr>
          <w:rFonts w:asciiTheme="majorBidi" w:hAnsiTheme="majorBidi" w:cstheme="majorBidi"/>
          <w:i/>
          <w:sz w:val="24"/>
          <w:szCs w:val="24"/>
        </w:rPr>
        <w:t xml:space="preserve">Planning </w:t>
      </w:r>
      <w:r>
        <w:rPr>
          <w:rFonts w:asciiTheme="majorBidi" w:hAnsiTheme="majorBidi" w:cstheme="majorBidi"/>
          <w:sz w:val="24"/>
          <w:szCs w:val="24"/>
        </w:rPr>
        <w:t>ialah pemilihan dan menghubungkan</w:t>
      </w:r>
      <w:r w:rsidR="004165E4">
        <w:rPr>
          <w:rFonts w:asciiTheme="majorBidi" w:hAnsiTheme="majorBidi" w:cstheme="majorBidi"/>
          <w:sz w:val="24"/>
          <w:szCs w:val="24"/>
        </w:rPr>
        <w:t xml:space="preserve"> berbagai</w:t>
      </w:r>
      <w:r>
        <w:rPr>
          <w:rFonts w:asciiTheme="majorBidi" w:hAnsiTheme="majorBidi" w:cstheme="majorBidi"/>
          <w:sz w:val="24"/>
          <w:szCs w:val="24"/>
        </w:rPr>
        <w:t xml:space="preserve"> fakta, menggunakan asumsi-asumsi tentang masa depan dalam membuat perumusan kegiatan yang diusulkan dan memang diperlukan untuk mencapai hasil yang diinginkan.</w:t>
      </w:r>
      <w:r>
        <w:rPr>
          <w:rStyle w:val="FootnoteReference"/>
          <w:rFonts w:asciiTheme="majorBidi" w:hAnsiTheme="majorBidi" w:cstheme="majorBidi"/>
          <w:sz w:val="24"/>
          <w:szCs w:val="24"/>
        </w:rPr>
        <w:footnoteReference w:id="34"/>
      </w:r>
      <w:r>
        <w:rPr>
          <w:rFonts w:asciiTheme="majorBidi" w:hAnsiTheme="majorBidi" w:cstheme="majorBidi"/>
          <w:sz w:val="24"/>
          <w:szCs w:val="24"/>
        </w:rPr>
        <w:t xml:space="preserve"> </w:t>
      </w:r>
      <w:r w:rsidR="00D810C5">
        <w:rPr>
          <w:rFonts w:asciiTheme="majorBidi" w:hAnsiTheme="majorBidi" w:cstheme="majorBidi"/>
          <w:sz w:val="24"/>
          <w:szCs w:val="24"/>
        </w:rPr>
        <w:t xml:space="preserve">Sumadi dalam </w:t>
      </w:r>
      <w:r w:rsidR="00D810C5" w:rsidRPr="00D810C5">
        <w:rPr>
          <w:rFonts w:asciiTheme="majorBidi" w:hAnsiTheme="majorBidi" w:cstheme="majorBidi"/>
          <w:sz w:val="24"/>
          <w:szCs w:val="24"/>
        </w:rPr>
        <w:t>Sondang P. Siagian</w:t>
      </w:r>
      <w:r w:rsidR="00D810C5">
        <w:rPr>
          <w:rFonts w:asciiTheme="majorBidi" w:hAnsiTheme="majorBidi" w:cstheme="majorBidi"/>
          <w:sz w:val="24"/>
          <w:szCs w:val="24"/>
        </w:rPr>
        <w:t xml:space="preserve"> memaknai perencanaan sebagai: </w:t>
      </w:r>
      <w:r w:rsidR="00D810C5" w:rsidRPr="00D810C5">
        <w:rPr>
          <w:rFonts w:asciiTheme="majorBidi" w:hAnsiTheme="majorBidi" w:cstheme="majorBidi"/>
          <w:i/>
          <w:sz w:val="24"/>
          <w:szCs w:val="24"/>
        </w:rPr>
        <w:t xml:space="preserve">Planning (planning) can be defined as the whole </w:t>
      </w:r>
      <w:r w:rsidR="00D810C5" w:rsidRPr="00D810C5">
        <w:rPr>
          <w:rFonts w:asciiTheme="majorBidi" w:hAnsiTheme="majorBidi" w:cstheme="majorBidi"/>
          <w:i/>
          <w:sz w:val="24"/>
          <w:szCs w:val="24"/>
        </w:rPr>
        <w:lastRenderedPageBreak/>
        <w:t>thought process and the determination of the things that will be done in the future in order to achieve the goals set</w:t>
      </w:r>
      <w:r w:rsidR="00D810C5" w:rsidRPr="00D810C5">
        <w:rPr>
          <w:rFonts w:asciiTheme="majorBidi" w:hAnsiTheme="majorBidi" w:cstheme="majorBidi"/>
          <w:sz w:val="24"/>
          <w:szCs w:val="24"/>
        </w:rPr>
        <w:t>.</w:t>
      </w:r>
      <w:r w:rsidR="00D810C5">
        <w:rPr>
          <w:rStyle w:val="FootnoteReference"/>
          <w:rFonts w:asciiTheme="majorBidi" w:hAnsiTheme="majorBidi" w:cstheme="majorBidi"/>
          <w:sz w:val="24"/>
          <w:szCs w:val="24"/>
        </w:rPr>
        <w:footnoteReference w:id="35"/>
      </w:r>
      <w:r>
        <w:rPr>
          <w:rFonts w:asciiTheme="majorBidi" w:hAnsiTheme="majorBidi" w:cstheme="majorBidi"/>
          <w:i/>
          <w:sz w:val="24"/>
          <w:szCs w:val="24"/>
        </w:rPr>
        <w:t xml:space="preserve"> </w:t>
      </w:r>
      <w:r w:rsidR="0017686B">
        <w:rPr>
          <w:rFonts w:asciiTheme="majorBidi" w:hAnsiTheme="majorBidi" w:cstheme="majorBidi"/>
          <w:sz w:val="24"/>
          <w:szCs w:val="24"/>
        </w:rPr>
        <w:t>M</w:t>
      </w:r>
      <w:r>
        <w:rPr>
          <w:rFonts w:asciiTheme="majorBidi" w:hAnsiTheme="majorBidi" w:cstheme="majorBidi"/>
          <w:sz w:val="24"/>
          <w:szCs w:val="24"/>
        </w:rPr>
        <w:t>enjebatani jurang pemisah antara posisi kita sekarang dan tujuan yang ingin dicapai. Perencanaan dapat menjawa</w:t>
      </w:r>
      <w:r w:rsidR="00F50643">
        <w:rPr>
          <w:rFonts w:asciiTheme="majorBidi" w:hAnsiTheme="majorBidi" w:cstheme="majorBidi"/>
          <w:sz w:val="24"/>
          <w:szCs w:val="24"/>
        </w:rPr>
        <w:t xml:space="preserve">b tentang siapa, apa, kapan, </w:t>
      </w:r>
      <w:r w:rsidR="0026239C">
        <w:rPr>
          <w:rFonts w:asciiTheme="majorBidi" w:hAnsiTheme="majorBidi" w:cstheme="majorBidi"/>
          <w:sz w:val="24"/>
          <w:szCs w:val="24"/>
        </w:rPr>
        <w:t>di mana</w:t>
      </w:r>
      <w:r>
        <w:rPr>
          <w:rFonts w:asciiTheme="majorBidi" w:hAnsiTheme="majorBidi" w:cstheme="majorBidi"/>
          <w:sz w:val="24"/>
          <w:szCs w:val="24"/>
        </w:rPr>
        <w:t xml:space="preserve">, mengapa, dan bagaimana tindakan-tindakan dimasa depan dapat dilaksanakan. </w:t>
      </w:r>
      <w:r w:rsidR="00E52359" w:rsidRPr="003A4223">
        <w:rPr>
          <w:rFonts w:asciiTheme="majorBidi" w:hAnsiTheme="majorBidi" w:cstheme="majorBidi"/>
          <w:sz w:val="24"/>
          <w:szCs w:val="24"/>
        </w:rPr>
        <w:t xml:space="preserve">Perencanaan merupakan penentuan serangkaian tindakan terhadap pencapaian suatu hasil yang diinginkan dan diharapkan, adanya perencanaan sebagai penetapan tujuan, </w:t>
      </w:r>
      <w:r w:rsidR="00E52359" w:rsidRPr="003A4223">
        <w:rPr>
          <w:rFonts w:asciiTheme="majorBidi" w:hAnsiTheme="majorBidi" w:cstheme="majorBidi"/>
          <w:i/>
          <w:sz w:val="24"/>
          <w:szCs w:val="24"/>
        </w:rPr>
        <w:t>policy</w:t>
      </w:r>
      <w:r w:rsidR="00E52359" w:rsidRPr="003A4223">
        <w:rPr>
          <w:rFonts w:asciiTheme="majorBidi" w:hAnsiTheme="majorBidi" w:cstheme="majorBidi"/>
          <w:sz w:val="24"/>
          <w:szCs w:val="24"/>
        </w:rPr>
        <w:t xml:space="preserve">, budget, </w:t>
      </w:r>
      <w:r w:rsidR="004165E4" w:rsidRPr="003A4223">
        <w:rPr>
          <w:rFonts w:asciiTheme="majorBidi" w:hAnsiTheme="majorBidi" w:cstheme="majorBidi"/>
          <w:sz w:val="24"/>
          <w:szCs w:val="24"/>
        </w:rPr>
        <w:t xml:space="preserve">prosedur </w:t>
      </w:r>
      <w:r w:rsidR="00E52359" w:rsidRPr="003A4223">
        <w:rPr>
          <w:rFonts w:asciiTheme="majorBidi" w:hAnsiTheme="majorBidi" w:cstheme="majorBidi"/>
          <w:sz w:val="24"/>
          <w:szCs w:val="24"/>
        </w:rPr>
        <w:t>serta program dari suatu organisasi atau lembaga.</w:t>
      </w:r>
      <w:r w:rsidR="00E52359" w:rsidRPr="003A4223">
        <w:rPr>
          <w:rStyle w:val="FootnoteReference"/>
          <w:rFonts w:asciiTheme="majorBidi" w:hAnsiTheme="majorBidi" w:cstheme="majorBidi"/>
          <w:sz w:val="24"/>
          <w:szCs w:val="24"/>
        </w:rPr>
        <w:footnoteReference w:id="36"/>
      </w:r>
      <w:r w:rsidR="00E52359" w:rsidRPr="003A4223">
        <w:rPr>
          <w:rFonts w:asciiTheme="majorBidi" w:hAnsiTheme="majorBidi" w:cstheme="majorBidi"/>
          <w:sz w:val="24"/>
          <w:szCs w:val="24"/>
        </w:rPr>
        <w:t xml:space="preserve"> Perencanaan me</w:t>
      </w:r>
      <w:r w:rsidR="0067676F">
        <w:rPr>
          <w:rFonts w:asciiTheme="majorBidi" w:hAnsiTheme="majorBidi" w:cstheme="majorBidi"/>
          <w:sz w:val="24"/>
          <w:szCs w:val="24"/>
        </w:rPr>
        <w:t>miliki dua fungsi utama yaitu: 1</w:t>
      </w:r>
      <w:r w:rsidR="00E52359" w:rsidRPr="003A4223">
        <w:rPr>
          <w:rFonts w:asciiTheme="majorBidi" w:hAnsiTheme="majorBidi" w:cstheme="majorBidi"/>
          <w:sz w:val="24"/>
          <w:szCs w:val="24"/>
        </w:rPr>
        <w:t>) Perencanaan adalah upaya yang dilakukan secara sistematis yang menggambarkan terkait penyusunan rangkaian tindakan yang akan dilakukan untuk mencapai tujuan lembaga atau organisasi disertai dengan mempertimbangkan sumber-sumber yang tersedia atau</w:t>
      </w:r>
      <w:r w:rsidR="0067676F">
        <w:rPr>
          <w:rFonts w:asciiTheme="majorBidi" w:hAnsiTheme="majorBidi" w:cstheme="majorBidi"/>
          <w:sz w:val="24"/>
          <w:szCs w:val="24"/>
        </w:rPr>
        <w:t xml:space="preserve"> sumber yang mampu disediakan, 2</w:t>
      </w:r>
      <w:r w:rsidR="00E52359" w:rsidRPr="003A4223">
        <w:rPr>
          <w:rFonts w:asciiTheme="majorBidi" w:hAnsiTheme="majorBidi" w:cstheme="majorBidi"/>
          <w:sz w:val="24"/>
          <w:szCs w:val="24"/>
        </w:rPr>
        <w:t>) Perencanaan ialah kegiatan untuk menggunakan atau mengerahkan sumber-sumber yang terbatas secara efektif dan efisien untuk mencapai tujuan yang diinginkan dan ditetapkan.</w:t>
      </w:r>
      <w:r w:rsidR="00E52359" w:rsidRPr="003A4223">
        <w:rPr>
          <w:rStyle w:val="FootnoteReference"/>
          <w:rFonts w:asciiTheme="majorBidi" w:hAnsiTheme="majorBidi" w:cstheme="majorBidi"/>
          <w:sz w:val="24"/>
          <w:szCs w:val="24"/>
        </w:rPr>
        <w:footnoteReference w:id="37"/>
      </w:r>
    </w:p>
    <w:p w14:paraId="0F6CCA0D" w14:textId="77777777" w:rsidR="00002169" w:rsidRPr="00C73C4E" w:rsidRDefault="00E52359" w:rsidP="00402391">
      <w:pPr>
        <w:pStyle w:val="ListParagraph"/>
        <w:spacing w:after="0" w:line="276" w:lineRule="auto"/>
        <w:ind w:left="993" w:firstLine="306"/>
        <w:jc w:val="both"/>
        <w:rPr>
          <w:rFonts w:asciiTheme="majorBidi" w:hAnsiTheme="majorBidi" w:cstheme="majorBidi"/>
          <w:sz w:val="24"/>
          <w:szCs w:val="24"/>
        </w:rPr>
      </w:pPr>
      <w:r w:rsidRPr="003A4223">
        <w:rPr>
          <w:rFonts w:asciiTheme="majorBidi" w:hAnsiTheme="majorBidi" w:cstheme="majorBidi"/>
          <w:sz w:val="24"/>
          <w:szCs w:val="24"/>
        </w:rPr>
        <w:lastRenderedPageBreak/>
        <w:t>Proses perencanaan merupakan langkah awal dalam kegiatan manajemen pada setiap organisasi, karena melalui perencanaan, ditetapkan terkait apa yang akan dilakukan, kapan melakukannya, serta siapa yang melakukannya. Namun sebelum sampai pada langkah ini, dibutuhkan informasi serta data yang cukup dan dianalis, sehingga mampu menetapkan rencana yang tepat dan konkrit sesuai kebutuhan organisasi atau lembaga.</w:t>
      </w:r>
      <w:r w:rsidRPr="003A4223">
        <w:rPr>
          <w:rStyle w:val="FootnoteReference"/>
          <w:rFonts w:asciiTheme="majorBidi" w:hAnsiTheme="majorBidi" w:cstheme="majorBidi"/>
          <w:sz w:val="24"/>
          <w:szCs w:val="24"/>
        </w:rPr>
        <w:footnoteReference w:id="38"/>
      </w:r>
    </w:p>
    <w:p w14:paraId="5B9019BB" w14:textId="6D0F45BF" w:rsidR="00D64E19" w:rsidRPr="003A4223" w:rsidRDefault="00E52359" w:rsidP="00402391">
      <w:pPr>
        <w:pStyle w:val="ListParagraph"/>
        <w:numPr>
          <w:ilvl w:val="0"/>
          <w:numId w:val="61"/>
        </w:numPr>
        <w:spacing w:after="0" w:line="276" w:lineRule="auto"/>
        <w:ind w:left="993"/>
        <w:jc w:val="both"/>
        <w:rPr>
          <w:rFonts w:asciiTheme="majorBidi" w:hAnsiTheme="majorBidi" w:cstheme="majorBidi"/>
          <w:sz w:val="24"/>
          <w:szCs w:val="24"/>
        </w:rPr>
      </w:pPr>
      <w:r w:rsidRPr="003A4223">
        <w:rPr>
          <w:rFonts w:asciiTheme="majorBidi" w:hAnsiTheme="majorBidi" w:cstheme="majorBidi"/>
          <w:sz w:val="24"/>
          <w:szCs w:val="24"/>
        </w:rPr>
        <w:t>Pengorganisasian (</w:t>
      </w:r>
      <w:r w:rsidRPr="003A4223">
        <w:rPr>
          <w:rFonts w:asciiTheme="majorBidi" w:hAnsiTheme="majorBidi" w:cstheme="majorBidi"/>
          <w:i/>
          <w:sz w:val="24"/>
          <w:szCs w:val="24"/>
        </w:rPr>
        <w:t>Organizing)</w:t>
      </w:r>
    </w:p>
    <w:p w14:paraId="79EF8190" w14:textId="77BAD417" w:rsidR="002D00D4" w:rsidRPr="008237B1" w:rsidRDefault="006D3112" w:rsidP="00402391">
      <w:pPr>
        <w:pStyle w:val="ListParagraph"/>
        <w:spacing w:after="0" w:line="276" w:lineRule="auto"/>
        <w:ind w:left="993" w:firstLine="709"/>
        <w:jc w:val="both"/>
        <w:rPr>
          <w:rFonts w:asciiTheme="majorBidi" w:hAnsiTheme="majorBidi" w:cstheme="majorBidi"/>
          <w:sz w:val="24"/>
          <w:szCs w:val="24"/>
        </w:rPr>
      </w:pPr>
      <w:r>
        <w:rPr>
          <w:rFonts w:asciiTheme="majorBidi" w:hAnsiTheme="majorBidi" w:cstheme="majorBidi"/>
          <w:sz w:val="24"/>
          <w:szCs w:val="24"/>
        </w:rPr>
        <w:t>Pengorganisasian merupakan kegiatan dasar dari manajemen dilaksanakan untuk dan mengatur seluruh sumber-sumber yang dibutuhkan termasuk unsur manusia, sehingga pekerjaan dapat</w:t>
      </w:r>
      <w:r w:rsidR="0084261D">
        <w:rPr>
          <w:rFonts w:asciiTheme="majorBidi" w:hAnsiTheme="majorBidi" w:cstheme="majorBidi"/>
          <w:sz w:val="24"/>
          <w:szCs w:val="24"/>
        </w:rPr>
        <w:t xml:space="preserve"> </w:t>
      </w:r>
      <w:r>
        <w:rPr>
          <w:rFonts w:asciiTheme="majorBidi" w:hAnsiTheme="majorBidi" w:cstheme="majorBidi"/>
          <w:sz w:val="24"/>
          <w:szCs w:val="24"/>
        </w:rPr>
        <w:t>diselesaikan dengan sukses. Pengorganisasian bertujuan untuk membimbing manusia-manusia bekerjasama secara efektif.</w:t>
      </w:r>
      <w:r w:rsidR="0084261D">
        <w:rPr>
          <w:rStyle w:val="FootnoteReference"/>
          <w:rFonts w:asciiTheme="majorBidi" w:hAnsiTheme="majorBidi" w:cstheme="majorBidi"/>
          <w:sz w:val="24"/>
          <w:szCs w:val="24"/>
        </w:rPr>
        <w:footnoteReference w:id="39"/>
      </w:r>
      <w:r w:rsidR="0084261D">
        <w:rPr>
          <w:rFonts w:asciiTheme="majorBidi" w:hAnsiTheme="majorBidi" w:cstheme="majorBidi"/>
          <w:sz w:val="24"/>
          <w:szCs w:val="24"/>
        </w:rPr>
        <w:t xml:space="preserve"> Pengorganisasian juga dapat diartikan </w:t>
      </w:r>
      <w:r w:rsidR="00E52359" w:rsidRPr="006D3112">
        <w:rPr>
          <w:rFonts w:asciiTheme="majorBidi" w:hAnsiTheme="majorBidi" w:cstheme="majorBidi"/>
          <w:sz w:val="24"/>
          <w:szCs w:val="24"/>
        </w:rPr>
        <w:t>keseluruhan aktivitas manajemen dalam mengelompokkan orang-orang serta menetapkan wewenang, tugas, fungsi, serta tanggung jawab masing-masing agar tercapainya aktivitas-aktivitas yang berhasil terhadap pencapaian tujuan yang ditetapkan.</w:t>
      </w:r>
      <w:r w:rsidR="00E52359" w:rsidRPr="003A4223">
        <w:rPr>
          <w:rStyle w:val="FootnoteReference"/>
          <w:rFonts w:asciiTheme="majorBidi" w:hAnsiTheme="majorBidi" w:cstheme="majorBidi"/>
          <w:sz w:val="24"/>
          <w:szCs w:val="24"/>
        </w:rPr>
        <w:footnoteReference w:id="40"/>
      </w:r>
      <w:r w:rsidR="00E52359" w:rsidRPr="006D3112">
        <w:rPr>
          <w:rFonts w:asciiTheme="majorBidi" w:hAnsiTheme="majorBidi" w:cstheme="majorBidi"/>
          <w:sz w:val="24"/>
          <w:szCs w:val="24"/>
        </w:rPr>
        <w:t xml:space="preserve"> Pengorganisasian juga dapat maksudkan usaha terciptanya hubungan tugas yang </w:t>
      </w:r>
      <w:r w:rsidR="00E52359" w:rsidRPr="006D3112">
        <w:rPr>
          <w:rFonts w:asciiTheme="majorBidi" w:hAnsiTheme="majorBidi" w:cstheme="majorBidi"/>
          <w:sz w:val="24"/>
          <w:szCs w:val="24"/>
        </w:rPr>
        <w:lastRenderedPageBreak/>
        <w:t>jelas antar personalia, sehingga setiap individu mampu bekerja secara bersama-sama dalam kondisi baik untuk mencapai tujuan organisasi.</w:t>
      </w:r>
      <w:r w:rsidR="00E52359" w:rsidRPr="003A4223">
        <w:rPr>
          <w:rStyle w:val="FootnoteReference"/>
          <w:rFonts w:asciiTheme="majorBidi" w:hAnsiTheme="majorBidi" w:cstheme="majorBidi"/>
          <w:sz w:val="24"/>
          <w:szCs w:val="24"/>
        </w:rPr>
        <w:footnoteReference w:id="41"/>
      </w:r>
      <w:r w:rsidR="008237B1">
        <w:rPr>
          <w:rFonts w:asciiTheme="majorBidi" w:hAnsiTheme="majorBidi" w:cstheme="majorBidi"/>
          <w:sz w:val="24"/>
          <w:szCs w:val="24"/>
        </w:rPr>
        <w:t xml:space="preserve"> Sumadi dalam </w:t>
      </w:r>
      <w:r w:rsidR="008237B1" w:rsidRPr="00D810C5">
        <w:rPr>
          <w:rFonts w:asciiTheme="majorBidi" w:hAnsiTheme="majorBidi" w:cstheme="majorBidi"/>
          <w:sz w:val="24"/>
          <w:szCs w:val="24"/>
        </w:rPr>
        <w:t>Sondang P. Siagian</w:t>
      </w:r>
      <w:r w:rsidR="008237B1">
        <w:rPr>
          <w:rFonts w:asciiTheme="majorBidi" w:hAnsiTheme="majorBidi" w:cstheme="majorBidi"/>
          <w:sz w:val="24"/>
          <w:szCs w:val="24"/>
        </w:rPr>
        <w:t xml:space="preserve"> menambahkan bahwa penggorganisasian dipahami sebagai: </w:t>
      </w:r>
      <w:r w:rsidR="008237B1" w:rsidRPr="008237B1">
        <w:rPr>
          <w:rFonts w:asciiTheme="majorBidi" w:hAnsiTheme="majorBidi" w:cstheme="majorBidi"/>
          <w:i/>
          <w:sz w:val="24"/>
          <w:szCs w:val="24"/>
        </w:rPr>
        <w:t>Organizing is the whole process of grouping people, tools, tasks, responsibilities and authority in such a way as to create an organization that can be moved as a whole in the context of achieving the goals that have been determined.</w:t>
      </w:r>
      <w:r w:rsidR="008237B1">
        <w:rPr>
          <w:rStyle w:val="FootnoteReference"/>
          <w:rFonts w:asciiTheme="majorBidi" w:hAnsiTheme="majorBidi" w:cstheme="majorBidi"/>
          <w:i/>
          <w:sz w:val="24"/>
          <w:szCs w:val="24"/>
        </w:rPr>
        <w:footnoteReference w:id="42"/>
      </w:r>
    </w:p>
    <w:p w14:paraId="79626E54" w14:textId="77777777" w:rsidR="00E52359" w:rsidRPr="003A4223" w:rsidRDefault="00E52359" w:rsidP="00402391">
      <w:pPr>
        <w:pStyle w:val="ListParagraph"/>
        <w:numPr>
          <w:ilvl w:val="0"/>
          <w:numId w:val="61"/>
        </w:numPr>
        <w:spacing w:after="0" w:line="276" w:lineRule="auto"/>
        <w:ind w:left="993"/>
        <w:jc w:val="both"/>
        <w:rPr>
          <w:rFonts w:asciiTheme="majorBidi" w:hAnsiTheme="majorBidi" w:cstheme="majorBidi"/>
          <w:sz w:val="24"/>
          <w:szCs w:val="24"/>
        </w:rPr>
      </w:pPr>
      <w:r w:rsidRPr="003A4223">
        <w:rPr>
          <w:rFonts w:asciiTheme="majorBidi" w:hAnsiTheme="majorBidi" w:cstheme="majorBidi"/>
          <w:sz w:val="24"/>
          <w:szCs w:val="24"/>
        </w:rPr>
        <w:t>Pelaksanaan (</w:t>
      </w:r>
      <w:r w:rsidRPr="003A4223">
        <w:rPr>
          <w:rFonts w:asciiTheme="majorBidi" w:hAnsiTheme="majorBidi" w:cstheme="majorBidi"/>
          <w:i/>
          <w:sz w:val="24"/>
          <w:szCs w:val="24"/>
        </w:rPr>
        <w:t>Actuating)</w:t>
      </w:r>
    </w:p>
    <w:p w14:paraId="502F8C0B" w14:textId="4912644B" w:rsidR="00061920" w:rsidRPr="0084261D" w:rsidRDefault="00414311" w:rsidP="00402391">
      <w:pPr>
        <w:pStyle w:val="ListParagraph"/>
        <w:spacing w:after="0" w:line="276" w:lineRule="auto"/>
        <w:ind w:left="993" w:firstLine="720"/>
        <w:jc w:val="both"/>
        <w:rPr>
          <w:rFonts w:asciiTheme="majorBidi" w:hAnsiTheme="majorBidi" w:cstheme="majorBidi"/>
          <w:sz w:val="24"/>
          <w:szCs w:val="24"/>
        </w:rPr>
      </w:pPr>
      <w:r w:rsidRPr="00414311">
        <w:rPr>
          <w:rFonts w:asciiTheme="majorBidi" w:hAnsiTheme="majorBidi" w:cstheme="majorBidi"/>
          <w:i/>
          <w:sz w:val="24"/>
          <w:szCs w:val="24"/>
        </w:rPr>
        <w:t>Actuating</w:t>
      </w:r>
      <w:r>
        <w:rPr>
          <w:rFonts w:asciiTheme="majorBidi" w:hAnsiTheme="majorBidi" w:cstheme="majorBidi"/>
          <w:sz w:val="24"/>
          <w:szCs w:val="24"/>
        </w:rPr>
        <w:t xml:space="preserve">, atau lebih disebut sebagai “gerakan aksi” mencangkup kegiatan yang dilakukan seorang manajer untuk mengawali dan melanjutkkan kegiatan yang ditetapkan oleh unsur </w:t>
      </w:r>
      <w:r w:rsidR="00BD5590">
        <w:rPr>
          <w:rFonts w:asciiTheme="majorBidi" w:hAnsiTheme="majorBidi" w:cstheme="majorBidi"/>
          <w:sz w:val="24"/>
          <w:szCs w:val="24"/>
        </w:rPr>
        <w:t xml:space="preserve">perencanaan </w:t>
      </w:r>
      <w:r>
        <w:rPr>
          <w:rFonts w:asciiTheme="majorBidi" w:hAnsiTheme="majorBidi" w:cstheme="majorBidi"/>
          <w:sz w:val="24"/>
          <w:szCs w:val="24"/>
        </w:rPr>
        <w:t xml:space="preserve">dan pengorganisasian agar tujuan-tujuan dapat tercapai. </w:t>
      </w:r>
      <w:r>
        <w:rPr>
          <w:rFonts w:asciiTheme="majorBidi" w:hAnsiTheme="majorBidi" w:cstheme="majorBidi"/>
          <w:i/>
          <w:sz w:val="24"/>
          <w:szCs w:val="24"/>
        </w:rPr>
        <w:t xml:space="preserve">Actuating </w:t>
      </w:r>
      <w:r w:rsidR="00C26BAD">
        <w:rPr>
          <w:rFonts w:asciiTheme="majorBidi" w:hAnsiTheme="majorBidi" w:cstheme="majorBidi"/>
          <w:sz w:val="24"/>
          <w:szCs w:val="24"/>
        </w:rPr>
        <w:t>mencangkup penetapan dan pemuasan kebutuhan manusiawi dari pegawainya, memberikan penghargaan, memimpin, sekaligus dalam proses pengembangan.</w:t>
      </w:r>
      <w:r w:rsidR="00C26BAD">
        <w:rPr>
          <w:rStyle w:val="FootnoteReference"/>
          <w:rFonts w:asciiTheme="majorBidi" w:hAnsiTheme="majorBidi" w:cstheme="majorBidi"/>
          <w:sz w:val="24"/>
          <w:szCs w:val="24"/>
        </w:rPr>
        <w:footnoteReference w:id="43"/>
      </w:r>
      <w:r w:rsidR="00C26BAD">
        <w:rPr>
          <w:rFonts w:asciiTheme="majorBidi" w:hAnsiTheme="majorBidi" w:cstheme="majorBidi"/>
          <w:sz w:val="24"/>
          <w:szCs w:val="24"/>
        </w:rPr>
        <w:t xml:space="preserve"> </w:t>
      </w:r>
      <w:r w:rsidR="00E52359" w:rsidRPr="003A4223">
        <w:rPr>
          <w:rFonts w:asciiTheme="majorBidi" w:hAnsiTheme="majorBidi" w:cstheme="majorBidi"/>
          <w:sz w:val="24"/>
          <w:szCs w:val="24"/>
        </w:rPr>
        <w:t xml:space="preserve">Pelaksanaan merupakan kegiatan untuk merealisasikan rencana yang telah ditetapkan menjadi tindakan nyata dalam </w:t>
      </w:r>
      <w:r w:rsidR="00E52359" w:rsidRPr="003A4223">
        <w:rPr>
          <w:rFonts w:asciiTheme="majorBidi" w:hAnsiTheme="majorBidi" w:cstheme="majorBidi"/>
          <w:sz w:val="24"/>
          <w:szCs w:val="24"/>
        </w:rPr>
        <w:lastRenderedPageBreak/>
        <w:t>rangka mencapai tujuan dan akan memiliki nilai jika dilaksanakan secara efektif dan efisien.</w:t>
      </w:r>
      <w:r w:rsidR="00E52359" w:rsidRPr="003A4223">
        <w:rPr>
          <w:rStyle w:val="FootnoteReference"/>
          <w:rFonts w:asciiTheme="majorBidi" w:hAnsiTheme="majorBidi" w:cstheme="majorBidi"/>
          <w:sz w:val="24"/>
          <w:szCs w:val="24"/>
        </w:rPr>
        <w:footnoteReference w:id="44"/>
      </w:r>
    </w:p>
    <w:p w14:paraId="4B1C61D4" w14:textId="77777777" w:rsidR="00E52359" w:rsidRPr="003A4223" w:rsidRDefault="00883419" w:rsidP="00402391">
      <w:pPr>
        <w:pStyle w:val="ListParagraph"/>
        <w:numPr>
          <w:ilvl w:val="0"/>
          <w:numId w:val="61"/>
        </w:numPr>
        <w:spacing w:after="0" w:line="276" w:lineRule="auto"/>
        <w:ind w:left="993"/>
        <w:jc w:val="both"/>
        <w:rPr>
          <w:rFonts w:asciiTheme="majorBidi" w:hAnsiTheme="majorBidi" w:cstheme="majorBidi"/>
          <w:sz w:val="24"/>
          <w:szCs w:val="24"/>
        </w:rPr>
      </w:pPr>
      <w:r>
        <w:rPr>
          <w:rFonts w:asciiTheme="majorBidi" w:hAnsiTheme="majorBidi" w:cstheme="majorBidi"/>
          <w:sz w:val="24"/>
          <w:szCs w:val="24"/>
        </w:rPr>
        <w:t>Pengawasa</w:t>
      </w:r>
      <w:r w:rsidR="00C26BAD">
        <w:rPr>
          <w:rFonts w:asciiTheme="majorBidi" w:hAnsiTheme="majorBidi" w:cstheme="majorBidi"/>
          <w:sz w:val="24"/>
          <w:szCs w:val="24"/>
        </w:rPr>
        <w:t>n (</w:t>
      </w:r>
      <w:r w:rsidR="00C26BAD">
        <w:rPr>
          <w:rFonts w:asciiTheme="majorBidi" w:hAnsiTheme="majorBidi" w:cstheme="majorBidi"/>
          <w:i/>
          <w:sz w:val="24"/>
          <w:szCs w:val="24"/>
        </w:rPr>
        <w:t>Controlling</w:t>
      </w:r>
      <w:r w:rsidR="00C26BAD">
        <w:rPr>
          <w:rFonts w:asciiTheme="majorBidi" w:hAnsiTheme="majorBidi" w:cstheme="majorBidi"/>
          <w:sz w:val="24"/>
          <w:szCs w:val="24"/>
        </w:rPr>
        <w:t>)</w:t>
      </w:r>
    </w:p>
    <w:p w14:paraId="1AE1E812" w14:textId="06D1AFE4" w:rsidR="00F40621" w:rsidRDefault="00C26BAD" w:rsidP="00402391">
      <w:pPr>
        <w:pStyle w:val="ListParagraph"/>
        <w:spacing w:after="0" w:line="276" w:lineRule="auto"/>
        <w:ind w:left="993" w:firstLine="720"/>
        <w:jc w:val="both"/>
        <w:rPr>
          <w:rFonts w:asciiTheme="majorBidi" w:hAnsiTheme="majorBidi" w:cstheme="majorBidi"/>
          <w:sz w:val="24"/>
          <w:szCs w:val="24"/>
        </w:rPr>
      </w:pPr>
      <w:r>
        <w:rPr>
          <w:rFonts w:asciiTheme="majorBidi" w:hAnsiTheme="majorBidi" w:cstheme="majorBidi"/>
          <w:i/>
          <w:sz w:val="24"/>
          <w:szCs w:val="24"/>
        </w:rPr>
        <w:t xml:space="preserve">Controlling </w:t>
      </w:r>
      <w:r>
        <w:rPr>
          <w:rFonts w:asciiTheme="majorBidi" w:hAnsiTheme="majorBidi" w:cstheme="majorBidi"/>
          <w:sz w:val="24"/>
          <w:szCs w:val="24"/>
        </w:rPr>
        <w:t xml:space="preserve">mencangkup kelanjutan tugas untuk melihat apakah kegiatan-kegiatan dilaksanakan </w:t>
      </w:r>
      <w:r w:rsidR="00235FBB">
        <w:rPr>
          <w:rFonts w:asciiTheme="majorBidi" w:hAnsiTheme="majorBidi" w:cstheme="majorBidi"/>
          <w:sz w:val="24"/>
          <w:szCs w:val="24"/>
        </w:rPr>
        <w:t>sesuai</w:t>
      </w:r>
      <w:r>
        <w:rPr>
          <w:rFonts w:asciiTheme="majorBidi" w:hAnsiTheme="majorBidi" w:cstheme="majorBidi"/>
          <w:sz w:val="24"/>
          <w:szCs w:val="24"/>
        </w:rPr>
        <w:t xml:space="preserve"> rencana. Pelaksanaan kegiatan dievaluasi d</w:t>
      </w:r>
      <w:r w:rsidR="00F40621">
        <w:rPr>
          <w:rFonts w:asciiTheme="majorBidi" w:hAnsiTheme="majorBidi" w:cstheme="majorBidi"/>
          <w:sz w:val="24"/>
          <w:szCs w:val="24"/>
        </w:rPr>
        <w:t>ari</w:t>
      </w:r>
      <w:r>
        <w:rPr>
          <w:rFonts w:asciiTheme="majorBidi" w:hAnsiTheme="majorBidi" w:cstheme="majorBidi"/>
          <w:sz w:val="24"/>
          <w:szCs w:val="24"/>
        </w:rPr>
        <w:t xml:space="preserve"> penyimpangan-penyimpangan yang tidak diinginkan supaya tujuan</w:t>
      </w:r>
      <w:r w:rsidR="00F40621">
        <w:rPr>
          <w:rFonts w:asciiTheme="majorBidi" w:hAnsiTheme="majorBidi" w:cstheme="majorBidi"/>
          <w:sz w:val="24"/>
          <w:szCs w:val="24"/>
        </w:rPr>
        <w:t>-tujuan dapat tercapai dengan baik.</w:t>
      </w:r>
      <w:r w:rsidR="00F40621">
        <w:rPr>
          <w:rStyle w:val="FootnoteReference"/>
          <w:rFonts w:asciiTheme="majorBidi" w:hAnsiTheme="majorBidi" w:cstheme="majorBidi"/>
          <w:sz w:val="24"/>
          <w:szCs w:val="24"/>
        </w:rPr>
        <w:footnoteReference w:id="45"/>
      </w:r>
      <w:r w:rsidR="00F40621">
        <w:rPr>
          <w:rFonts w:asciiTheme="majorBidi" w:hAnsiTheme="majorBidi" w:cstheme="majorBidi"/>
          <w:sz w:val="24"/>
          <w:szCs w:val="24"/>
        </w:rPr>
        <w:t xml:space="preserve"> </w:t>
      </w:r>
      <w:r w:rsidR="00E52359" w:rsidRPr="003A4223">
        <w:rPr>
          <w:rFonts w:asciiTheme="majorBidi" w:hAnsiTheme="majorBidi" w:cstheme="majorBidi"/>
          <w:i/>
          <w:sz w:val="24"/>
          <w:szCs w:val="24"/>
        </w:rPr>
        <w:t xml:space="preserve">Controlling </w:t>
      </w:r>
      <w:r w:rsidR="00F40621">
        <w:rPr>
          <w:rFonts w:asciiTheme="majorBidi" w:hAnsiTheme="majorBidi" w:cstheme="majorBidi"/>
          <w:sz w:val="24"/>
          <w:szCs w:val="24"/>
        </w:rPr>
        <w:t>merupakan</w:t>
      </w:r>
      <w:r w:rsidR="00E52359" w:rsidRPr="003A4223">
        <w:rPr>
          <w:rFonts w:asciiTheme="majorBidi" w:hAnsiTheme="majorBidi" w:cstheme="majorBidi"/>
          <w:sz w:val="24"/>
          <w:szCs w:val="24"/>
        </w:rPr>
        <w:t xml:space="preserve"> upaya untuk mengamati secara sistematis serta berkesinambungan, merekam, memberikan penjelasan, petunjuk, pembinaan serta meluruskan berbagai hal yang kurang tepat, serta memperbaiki kesalahan.</w:t>
      </w:r>
      <w:r w:rsidR="00E52359" w:rsidRPr="003A4223">
        <w:rPr>
          <w:rStyle w:val="FootnoteReference"/>
          <w:rFonts w:asciiTheme="majorBidi" w:hAnsiTheme="majorBidi" w:cstheme="majorBidi"/>
          <w:sz w:val="24"/>
          <w:szCs w:val="24"/>
        </w:rPr>
        <w:footnoteReference w:id="46"/>
      </w:r>
    </w:p>
    <w:p w14:paraId="21A02FC7" w14:textId="77777777" w:rsidR="00801474" w:rsidRDefault="00E52359" w:rsidP="00402391">
      <w:pPr>
        <w:pStyle w:val="ListParagraph"/>
        <w:spacing w:after="0" w:line="276" w:lineRule="auto"/>
        <w:ind w:left="993" w:firstLine="720"/>
        <w:jc w:val="both"/>
        <w:rPr>
          <w:rFonts w:asciiTheme="majorBidi" w:hAnsiTheme="majorBidi" w:cstheme="majorBidi"/>
          <w:sz w:val="24"/>
          <w:szCs w:val="24"/>
        </w:rPr>
      </w:pPr>
      <w:r w:rsidRPr="003A4223">
        <w:rPr>
          <w:rFonts w:asciiTheme="majorBidi" w:hAnsiTheme="majorBidi" w:cstheme="majorBidi"/>
          <w:i/>
          <w:sz w:val="24"/>
          <w:szCs w:val="24"/>
        </w:rPr>
        <w:t xml:space="preserve">Controlling </w:t>
      </w:r>
      <w:r w:rsidRPr="003A4223">
        <w:rPr>
          <w:rFonts w:asciiTheme="majorBidi" w:hAnsiTheme="majorBidi" w:cstheme="majorBidi"/>
          <w:sz w:val="24"/>
          <w:szCs w:val="24"/>
        </w:rPr>
        <w:t xml:space="preserve">juga dapat dikatakan proses pengamatan ataupun pemantauan terhadap pelaksanaan kegiatan untuk menjamin berjalannya semua pekerjaan yang sedang dilakukan </w:t>
      </w:r>
      <w:r w:rsidR="00235FBB">
        <w:rPr>
          <w:rFonts w:asciiTheme="majorBidi" w:hAnsiTheme="majorBidi" w:cstheme="majorBidi"/>
          <w:sz w:val="24"/>
          <w:szCs w:val="24"/>
        </w:rPr>
        <w:t>sesuai</w:t>
      </w:r>
      <w:r w:rsidRPr="003A4223">
        <w:rPr>
          <w:rFonts w:asciiTheme="majorBidi" w:hAnsiTheme="majorBidi" w:cstheme="majorBidi"/>
          <w:sz w:val="24"/>
          <w:szCs w:val="24"/>
        </w:rPr>
        <w:t xml:space="preserve"> dengan rencana yang telah ditentukan atau ditetapkan sebelumnya. Dengan adanya tahap ini diharapkan segala penyimpangan dalam berbagai hal dapat dihindari, dikembangkan ataupun diperbaiki sehingga tujuan dapat tercapai secara optimal.</w:t>
      </w:r>
      <w:r w:rsidRPr="003A4223">
        <w:rPr>
          <w:rStyle w:val="FootnoteReference"/>
          <w:rFonts w:asciiTheme="majorBidi" w:hAnsiTheme="majorBidi" w:cstheme="majorBidi"/>
          <w:sz w:val="24"/>
          <w:szCs w:val="24"/>
        </w:rPr>
        <w:footnoteReference w:id="47"/>
      </w:r>
      <w:r w:rsidR="00F40621">
        <w:rPr>
          <w:rFonts w:asciiTheme="majorBidi" w:hAnsiTheme="majorBidi" w:cstheme="majorBidi"/>
          <w:sz w:val="24"/>
          <w:szCs w:val="24"/>
        </w:rPr>
        <w:t xml:space="preserve"> </w:t>
      </w:r>
    </w:p>
    <w:p w14:paraId="40DFEC80" w14:textId="1E0BDD49" w:rsidR="00480945" w:rsidRPr="00801474" w:rsidRDefault="00801474" w:rsidP="00402391">
      <w:pPr>
        <w:spacing w:after="0" w:line="276" w:lineRule="auto"/>
        <w:ind w:left="426"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Namun pada proses pemahaman fungsi manajemen ini dapat disederhanakan menjadi 3 tahap (perencanaan, pelaksanaan dan evaluasi) karena dalam proses pengorganisasian sudah direncanakan pada tahap perencanaan dan pelaksanaan tugas dilakukan pada proses pelaksanaan. </w:t>
      </w:r>
    </w:p>
    <w:p w14:paraId="6980C9CE" w14:textId="77777777" w:rsidR="00560A97" w:rsidRPr="003A4223" w:rsidRDefault="00560A97" w:rsidP="00402391">
      <w:pPr>
        <w:pStyle w:val="ListParagraph"/>
        <w:numPr>
          <w:ilvl w:val="0"/>
          <w:numId w:val="1"/>
        </w:numPr>
        <w:spacing w:line="276" w:lineRule="auto"/>
        <w:ind w:left="426"/>
        <w:rPr>
          <w:rFonts w:asciiTheme="majorBidi" w:hAnsiTheme="majorBidi" w:cstheme="majorBidi"/>
          <w:b/>
          <w:sz w:val="24"/>
          <w:szCs w:val="24"/>
        </w:rPr>
      </w:pPr>
      <w:r w:rsidRPr="003A4223">
        <w:rPr>
          <w:rFonts w:asciiTheme="majorBidi" w:hAnsiTheme="majorBidi" w:cstheme="majorBidi"/>
          <w:b/>
          <w:sz w:val="24"/>
          <w:szCs w:val="24"/>
        </w:rPr>
        <w:t>Program Madrasah Riset</w:t>
      </w:r>
    </w:p>
    <w:p w14:paraId="0CCAE5D7" w14:textId="166F4553" w:rsidR="00277450" w:rsidRPr="003A4223" w:rsidRDefault="00BD5590" w:rsidP="00402391">
      <w:pPr>
        <w:pStyle w:val="ListParagraph"/>
        <w:numPr>
          <w:ilvl w:val="0"/>
          <w:numId w:val="20"/>
        </w:numPr>
        <w:spacing w:line="276" w:lineRule="auto"/>
        <w:ind w:left="851"/>
        <w:jc w:val="both"/>
        <w:rPr>
          <w:rFonts w:asciiTheme="majorBidi" w:eastAsia="Calibri" w:hAnsiTheme="majorBidi" w:cstheme="majorBidi"/>
          <w:b/>
          <w:sz w:val="24"/>
          <w:szCs w:val="24"/>
        </w:rPr>
      </w:pPr>
      <w:r>
        <w:rPr>
          <w:rFonts w:asciiTheme="majorBidi" w:eastAsia="Calibri" w:hAnsiTheme="majorBidi" w:cstheme="majorBidi"/>
          <w:b/>
          <w:sz w:val="24"/>
          <w:szCs w:val="24"/>
        </w:rPr>
        <w:t>Pengertian</w:t>
      </w:r>
      <w:r w:rsidR="00277450" w:rsidRPr="003A4223">
        <w:rPr>
          <w:rFonts w:asciiTheme="majorBidi" w:eastAsia="Calibri" w:hAnsiTheme="majorBidi" w:cstheme="majorBidi"/>
          <w:b/>
          <w:sz w:val="24"/>
          <w:szCs w:val="24"/>
        </w:rPr>
        <w:t xml:space="preserve"> Program Madrasah Riset</w:t>
      </w:r>
    </w:p>
    <w:p w14:paraId="5EE02233" w14:textId="1286CEE6" w:rsidR="00277450" w:rsidRPr="003A4223" w:rsidRDefault="00140993" w:rsidP="00402391">
      <w:pPr>
        <w:pStyle w:val="ListParagraph"/>
        <w:spacing w:line="276" w:lineRule="auto"/>
        <w:ind w:left="851" w:firstLine="632"/>
        <w:jc w:val="both"/>
        <w:rPr>
          <w:rFonts w:asciiTheme="majorBidi" w:eastAsia="Calibri" w:hAnsiTheme="majorBidi" w:cstheme="majorBidi"/>
          <w:sz w:val="24"/>
          <w:szCs w:val="24"/>
        </w:rPr>
      </w:pPr>
      <w:r w:rsidRPr="003A4223">
        <w:rPr>
          <w:rFonts w:asciiTheme="majorBidi" w:eastAsia="Calibri" w:hAnsiTheme="majorBidi" w:cstheme="majorBidi"/>
          <w:sz w:val="24"/>
          <w:szCs w:val="24"/>
        </w:rPr>
        <w:t>P</w:t>
      </w:r>
      <w:r w:rsidR="00460E35" w:rsidRPr="003A4223">
        <w:rPr>
          <w:rFonts w:asciiTheme="majorBidi" w:eastAsia="Calibri" w:hAnsiTheme="majorBidi" w:cstheme="majorBidi"/>
          <w:sz w:val="24"/>
          <w:szCs w:val="24"/>
        </w:rPr>
        <w:t>rogram menurut Kamus Besar Bahasa Indonesia (KBBI) adalah sebuah rancangan yang akan dilaksanakan.</w:t>
      </w:r>
      <w:r w:rsidR="00460E35" w:rsidRPr="003A4223">
        <w:rPr>
          <w:rStyle w:val="FootnoteReference"/>
          <w:rFonts w:asciiTheme="majorBidi" w:hAnsiTheme="majorBidi" w:cstheme="majorBidi"/>
          <w:sz w:val="24"/>
          <w:szCs w:val="24"/>
        </w:rPr>
        <w:footnoteReference w:id="48"/>
      </w:r>
      <w:r w:rsidR="00460E35" w:rsidRPr="003A4223">
        <w:rPr>
          <w:rFonts w:asciiTheme="majorBidi" w:eastAsia="Calibri" w:hAnsiTheme="majorBidi" w:cstheme="majorBidi"/>
          <w:sz w:val="24"/>
          <w:szCs w:val="24"/>
        </w:rPr>
        <w:t xml:space="preserve"> Menurut Sujatmiko </w:t>
      </w:r>
      <w:r w:rsidR="00A242D4" w:rsidRPr="003A4223">
        <w:rPr>
          <w:rFonts w:asciiTheme="majorBidi" w:eastAsia="Calibri" w:hAnsiTheme="majorBidi" w:cstheme="majorBidi"/>
          <w:sz w:val="24"/>
          <w:szCs w:val="24"/>
        </w:rPr>
        <w:t xml:space="preserve">dalam Hamzah dan Nasran mengatakan </w:t>
      </w:r>
      <w:r w:rsidR="00460E35" w:rsidRPr="003A4223">
        <w:rPr>
          <w:rFonts w:asciiTheme="majorBidi" w:eastAsia="Calibri" w:hAnsiTheme="majorBidi" w:cstheme="majorBidi"/>
          <w:sz w:val="24"/>
          <w:szCs w:val="24"/>
        </w:rPr>
        <w:t>program adalah serangkaian petunjuk berupa printah-perintah yang disusun untuk melaksanakan suatu tugas yang akan dikerjakan.</w:t>
      </w:r>
      <w:r w:rsidR="00460E35" w:rsidRPr="003A4223">
        <w:rPr>
          <w:rStyle w:val="FootnoteReference"/>
          <w:rFonts w:asciiTheme="majorBidi" w:hAnsiTheme="majorBidi" w:cstheme="majorBidi"/>
          <w:sz w:val="24"/>
          <w:szCs w:val="24"/>
        </w:rPr>
        <w:footnoteReference w:id="49"/>
      </w:r>
      <w:r w:rsidR="00460E35" w:rsidRPr="003A4223">
        <w:rPr>
          <w:rFonts w:asciiTheme="majorBidi" w:eastAsia="Calibri" w:hAnsiTheme="majorBidi" w:cstheme="majorBidi"/>
          <w:sz w:val="24"/>
          <w:szCs w:val="24"/>
        </w:rPr>
        <w:t xml:space="preserve"> Secara umum program diartikan sebagai sebuah bentuk rencana yang dilakukan. Secara khusus program adalah sebagai unit atau kesatuan kegiatan yang merupakan realisasi atau implementasi dari kebijakan, berlangsung dalam proses yang berkesinambungan dan terjadi dalam suatu organisasi yang melibatkan sekelompok orang.</w:t>
      </w:r>
      <w:r w:rsidR="00460E35" w:rsidRPr="003A4223">
        <w:rPr>
          <w:rStyle w:val="FootnoteReference"/>
          <w:rFonts w:asciiTheme="majorBidi" w:hAnsiTheme="majorBidi" w:cstheme="majorBidi"/>
          <w:sz w:val="24"/>
          <w:szCs w:val="24"/>
        </w:rPr>
        <w:footnoteReference w:id="50"/>
      </w:r>
      <w:r w:rsidR="00F66A74">
        <w:rPr>
          <w:rFonts w:asciiTheme="majorBidi" w:eastAsia="Calibri" w:hAnsiTheme="majorBidi" w:cstheme="majorBidi"/>
          <w:sz w:val="24"/>
          <w:szCs w:val="24"/>
        </w:rPr>
        <w:t xml:space="preserve"> Dari penjelasan </w:t>
      </w:r>
      <w:r w:rsidR="0026239C">
        <w:rPr>
          <w:rFonts w:asciiTheme="majorBidi" w:eastAsia="Calibri" w:hAnsiTheme="majorBidi" w:cstheme="majorBidi"/>
          <w:sz w:val="24"/>
          <w:szCs w:val="24"/>
        </w:rPr>
        <w:t>di atas</w:t>
      </w:r>
      <w:r w:rsidR="00460E35" w:rsidRPr="003A4223">
        <w:rPr>
          <w:rFonts w:asciiTheme="majorBidi" w:eastAsia="Calibri" w:hAnsiTheme="majorBidi" w:cstheme="majorBidi"/>
          <w:sz w:val="24"/>
          <w:szCs w:val="24"/>
        </w:rPr>
        <w:t xml:space="preserve">, dapat disimpulkan bahwa program yaitu sebuah rancangan petunjuk berupa perintah untuk </w:t>
      </w:r>
      <w:r w:rsidR="00460E35" w:rsidRPr="003A4223">
        <w:rPr>
          <w:rFonts w:asciiTheme="majorBidi" w:eastAsia="Calibri" w:hAnsiTheme="majorBidi" w:cstheme="majorBidi"/>
          <w:sz w:val="24"/>
          <w:szCs w:val="24"/>
        </w:rPr>
        <w:lastRenderedPageBreak/>
        <w:t>melaksanakan kegiatan yang telah dibuat dan dikerjakan.</w:t>
      </w:r>
      <w:r w:rsidR="006D21A4" w:rsidRPr="003A4223">
        <w:rPr>
          <w:rFonts w:asciiTheme="majorBidi" w:eastAsia="Calibri" w:hAnsiTheme="majorBidi" w:cstheme="majorBidi"/>
          <w:sz w:val="24"/>
          <w:szCs w:val="24"/>
        </w:rPr>
        <w:t xml:space="preserve"> </w:t>
      </w:r>
      <w:r w:rsidR="00460E35" w:rsidRPr="003A4223">
        <w:rPr>
          <w:rFonts w:asciiTheme="majorBidi" w:eastAsia="Calibri" w:hAnsiTheme="majorBidi" w:cstheme="majorBidi"/>
          <w:sz w:val="24"/>
          <w:szCs w:val="24"/>
        </w:rPr>
        <w:t xml:space="preserve">Setiap lembaga ataupun organisasi memiliki program kegiatan yang harus dilakukan yang disusun secara sistematis dan terperinci melalui perencanaan yang matang, dalam proses perencanaan program kegiatan memerlukan kesiapan yang disusun dengan jelas untuk dapat dijalankan dengan baik. </w:t>
      </w:r>
    </w:p>
    <w:p w14:paraId="578CE81A" w14:textId="6D5633ED" w:rsidR="00277450" w:rsidRPr="003A4223" w:rsidRDefault="00F00A25" w:rsidP="00402391">
      <w:pPr>
        <w:pStyle w:val="ListParagraph"/>
        <w:spacing w:line="276" w:lineRule="auto"/>
        <w:ind w:left="851" w:firstLine="632"/>
        <w:jc w:val="both"/>
        <w:rPr>
          <w:rFonts w:asciiTheme="majorBidi" w:hAnsiTheme="majorBidi" w:cstheme="majorBidi"/>
          <w:sz w:val="24"/>
          <w:szCs w:val="24"/>
        </w:rPr>
      </w:pPr>
      <w:r w:rsidRPr="003A4223">
        <w:rPr>
          <w:rFonts w:asciiTheme="majorBidi" w:hAnsiTheme="majorBidi" w:cstheme="majorBidi"/>
          <w:sz w:val="24"/>
          <w:szCs w:val="24"/>
        </w:rPr>
        <w:t>Madrasah riset adalah gabungan</w:t>
      </w:r>
      <w:r w:rsidR="006D21A4" w:rsidRPr="003A4223">
        <w:rPr>
          <w:rFonts w:asciiTheme="majorBidi" w:hAnsiTheme="majorBidi" w:cstheme="majorBidi"/>
          <w:sz w:val="24"/>
          <w:szCs w:val="24"/>
        </w:rPr>
        <w:t xml:space="preserve"> dari madrasah yang digambarkan </w:t>
      </w:r>
      <w:r w:rsidRPr="003A4223">
        <w:rPr>
          <w:rFonts w:asciiTheme="majorBidi" w:hAnsiTheme="majorBidi" w:cstheme="majorBidi"/>
          <w:sz w:val="24"/>
          <w:szCs w:val="24"/>
        </w:rPr>
        <w:t>sebagai sekolah agama yang berisi materi pembelajaran Islam yang dipadukan dengan kegiatan riset yang digambarkan sebagai kegiatan ilmuwan waktu melakukan penelitian ilmiah. Madrasah dapat menghasilkan peserta didik yang terampil menjadi peneliti muda.</w:t>
      </w:r>
      <w:r w:rsidRPr="003A4223">
        <w:rPr>
          <w:rStyle w:val="FootnoteReference"/>
          <w:rFonts w:asciiTheme="majorBidi" w:hAnsiTheme="majorBidi" w:cstheme="majorBidi"/>
          <w:sz w:val="24"/>
          <w:szCs w:val="24"/>
        </w:rPr>
        <w:footnoteReference w:id="51"/>
      </w:r>
      <w:r w:rsidR="006D21A4" w:rsidRPr="003A4223">
        <w:rPr>
          <w:rFonts w:asciiTheme="majorBidi" w:hAnsiTheme="majorBidi" w:cstheme="majorBidi"/>
          <w:sz w:val="24"/>
          <w:szCs w:val="24"/>
        </w:rPr>
        <w:t xml:space="preserve"> Jadi dapat dikatakan program madrasah riset didefinisikan sebagai sebuah program pembelajaran yang membuat peserta didik mencari, menggali, mendalami suatu hal sehingga dapat menghasilkan karya yang inovatif dan bermanfaat untuk masyarakat.</w:t>
      </w:r>
      <w:r w:rsidR="006D21A4" w:rsidRPr="003A4223">
        <w:rPr>
          <w:rStyle w:val="FootnoteReference"/>
          <w:rFonts w:asciiTheme="majorBidi" w:hAnsiTheme="majorBidi" w:cstheme="majorBidi"/>
          <w:sz w:val="24"/>
          <w:szCs w:val="24"/>
        </w:rPr>
        <w:footnoteReference w:id="52"/>
      </w:r>
      <w:r w:rsidR="006D21A4" w:rsidRPr="003A4223">
        <w:rPr>
          <w:rFonts w:asciiTheme="majorBidi" w:hAnsiTheme="majorBidi" w:cstheme="majorBidi"/>
          <w:sz w:val="24"/>
          <w:szCs w:val="24"/>
        </w:rPr>
        <w:t xml:space="preserve"> </w:t>
      </w:r>
      <w:r w:rsidR="00460E35" w:rsidRPr="003A4223">
        <w:rPr>
          <w:rFonts w:asciiTheme="majorBidi" w:hAnsiTheme="majorBidi" w:cstheme="majorBidi"/>
          <w:sz w:val="24"/>
          <w:szCs w:val="24"/>
        </w:rPr>
        <w:t xml:space="preserve">Program </w:t>
      </w:r>
      <w:r w:rsidR="00CA59BC" w:rsidRPr="003A4223">
        <w:rPr>
          <w:rFonts w:asciiTheme="majorBidi" w:hAnsiTheme="majorBidi" w:cstheme="majorBidi"/>
          <w:sz w:val="24"/>
          <w:szCs w:val="24"/>
        </w:rPr>
        <w:t xml:space="preserve">Madrasah Riset </w:t>
      </w:r>
      <w:r w:rsidR="006D21A4" w:rsidRPr="003A4223">
        <w:rPr>
          <w:rFonts w:asciiTheme="majorBidi" w:hAnsiTheme="majorBidi" w:cstheme="majorBidi"/>
          <w:sz w:val="24"/>
          <w:szCs w:val="24"/>
        </w:rPr>
        <w:t>j</w:t>
      </w:r>
      <w:r w:rsidR="0014159C" w:rsidRPr="003A4223">
        <w:rPr>
          <w:rFonts w:asciiTheme="majorBidi" w:hAnsiTheme="majorBidi" w:cstheme="majorBidi"/>
          <w:sz w:val="24"/>
          <w:szCs w:val="24"/>
        </w:rPr>
        <w:t>u</w:t>
      </w:r>
      <w:r w:rsidR="006D21A4" w:rsidRPr="003A4223">
        <w:rPr>
          <w:rFonts w:asciiTheme="majorBidi" w:hAnsiTheme="majorBidi" w:cstheme="majorBidi"/>
          <w:sz w:val="24"/>
          <w:szCs w:val="24"/>
        </w:rPr>
        <w:t xml:space="preserve">ga dapat dipahami </w:t>
      </w:r>
      <w:r w:rsidR="00CA59BC" w:rsidRPr="003A4223">
        <w:rPr>
          <w:rFonts w:asciiTheme="majorBidi" w:hAnsiTheme="majorBidi" w:cstheme="majorBidi"/>
          <w:sz w:val="24"/>
          <w:szCs w:val="24"/>
        </w:rPr>
        <w:t>pengembangan madrasah melalui inovasi pembelajaran (pembelajaran inovatif) yakni me</w:t>
      </w:r>
      <w:r w:rsidR="00F50643">
        <w:rPr>
          <w:rFonts w:asciiTheme="majorBidi" w:hAnsiTheme="majorBidi" w:cstheme="majorBidi"/>
          <w:sz w:val="24"/>
          <w:szCs w:val="24"/>
        </w:rPr>
        <w:t xml:space="preserve">lalui penyelenggaraan riset, </w:t>
      </w:r>
      <w:r w:rsidR="0026239C">
        <w:rPr>
          <w:rFonts w:asciiTheme="majorBidi" w:hAnsiTheme="majorBidi" w:cstheme="majorBidi"/>
          <w:sz w:val="24"/>
          <w:szCs w:val="24"/>
        </w:rPr>
        <w:t>di mana</w:t>
      </w:r>
      <w:r w:rsidR="00CA59BC" w:rsidRPr="003A4223">
        <w:rPr>
          <w:rFonts w:asciiTheme="majorBidi" w:hAnsiTheme="majorBidi" w:cstheme="majorBidi"/>
          <w:sz w:val="24"/>
          <w:szCs w:val="24"/>
        </w:rPr>
        <w:t xml:space="preserve"> peserta didik menjadi motor utama dalam kegiatan riset, dengan tema-tema yang berkaitan dengan keilmuan sesuai dengan mata pelajaran yang diperolehnya. </w:t>
      </w:r>
      <w:r w:rsidR="00CA59BC" w:rsidRPr="003A4223">
        <w:rPr>
          <w:rFonts w:asciiTheme="majorBidi" w:hAnsiTheme="majorBidi" w:cstheme="majorBidi"/>
          <w:sz w:val="24"/>
          <w:szCs w:val="24"/>
        </w:rPr>
        <w:lastRenderedPageBreak/>
        <w:t>Konsep ini berlaku untuk semua jenjang madrasah (MI, MTs, MA). Namun madrasah yang dimaksud di sini adalah MA.</w:t>
      </w:r>
      <w:r w:rsidR="00CA59BC" w:rsidRPr="003A4223">
        <w:rPr>
          <w:rStyle w:val="FootnoteReference"/>
          <w:rFonts w:asciiTheme="majorBidi" w:hAnsiTheme="majorBidi" w:cstheme="majorBidi"/>
          <w:sz w:val="24"/>
          <w:szCs w:val="24"/>
        </w:rPr>
        <w:footnoteReference w:id="53"/>
      </w:r>
    </w:p>
    <w:p w14:paraId="744A72C9" w14:textId="1AC67FD8" w:rsidR="002D00D4" w:rsidRPr="002D00D4" w:rsidRDefault="00852D76" w:rsidP="00402391">
      <w:pPr>
        <w:pStyle w:val="ListParagraph"/>
        <w:spacing w:line="276" w:lineRule="auto"/>
        <w:ind w:left="851" w:firstLine="632"/>
        <w:jc w:val="both"/>
        <w:rPr>
          <w:rFonts w:asciiTheme="majorBidi" w:hAnsiTheme="majorBidi" w:cstheme="majorBidi"/>
          <w:sz w:val="24"/>
          <w:szCs w:val="24"/>
        </w:rPr>
      </w:pPr>
      <w:r w:rsidRPr="003A4223">
        <w:rPr>
          <w:rFonts w:asciiTheme="majorBidi" w:hAnsiTheme="majorBidi" w:cstheme="majorBidi"/>
          <w:sz w:val="24"/>
          <w:szCs w:val="24"/>
        </w:rPr>
        <w:t>Pembelajaran berbasis riset dapat digunakan untuk melatih keterampilan berpikir kritis siswa. Model pembelajaran berbasis riset lebih efektif dalam meningkatkan hasil belajar siswa. Peningkatan hasil belajar siswa yang nantinya sejalan dengan keterampilan berpikir kritis siswa.</w:t>
      </w:r>
      <w:r w:rsidRPr="003A4223">
        <w:rPr>
          <w:rStyle w:val="FootnoteReference"/>
          <w:rFonts w:asciiTheme="majorBidi" w:hAnsiTheme="majorBidi" w:cstheme="majorBidi"/>
          <w:sz w:val="24"/>
          <w:szCs w:val="24"/>
        </w:rPr>
        <w:footnoteReference w:id="54"/>
      </w:r>
      <w:r w:rsidR="00C23365" w:rsidRPr="003A4223">
        <w:rPr>
          <w:rFonts w:asciiTheme="majorBidi" w:hAnsiTheme="majorBidi" w:cstheme="majorBidi"/>
          <w:sz w:val="24"/>
          <w:szCs w:val="24"/>
        </w:rPr>
        <w:t xml:space="preserve"> </w:t>
      </w:r>
      <w:r w:rsidR="006D21A4" w:rsidRPr="003A4223">
        <w:rPr>
          <w:rFonts w:asciiTheme="majorBidi" w:hAnsiTheme="majorBidi" w:cstheme="majorBidi"/>
          <w:sz w:val="24"/>
          <w:szCs w:val="24"/>
        </w:rPr>
        <w:t>Selain itu pembelajaran riset mendorong peserta didik agar mampu memecahkan problematika yang terjadi di lingkungan dan sebagai pendorong untuk menghasilkan ilmu pengetahuan.</w:t>
      </w:r>
      <w:r w:rsidR="006D21A4" w:rsidRPr="003A4223">
        <w:rPr>
          <w:rStyle w:val="FootnoteReference"/>
          <w:rFonts w:asciiTheme="majorBidi" w:hAnsiTheme="majorBidi" w:cstheme="majorBidi"/>
          <w:sz w:val="24"/>
          <w:szCs w:val="24"/>
        </w:rPr>
        <w:footnoteReference w:id="55"/>
      </w:r>
      <w:r w:rsidR="00F50643">
        <w:rPr>
          <w:rFonts w:asciiTheme="majorBidi" w:hAnsiTheme="majorBidi" w:cstheme="majorBidi"/>
          <w:sz w:val="24"/>
          <w:szCs w:val="24"/>
        </w:rPr>
        <w:t xml:space="preserve"> Keterampilan</w:t>
      </w:r>
      <w:r w:rsidR="006C2A20" w:rsidRPr="003A4223">
        <w:rPr>
          <w:rFonts w:asciiTheme="majorBidi" w:hAnsiTheme="majorBidi" w:cstheme="majorBidi"/>
          <w:sz w:val="24"/>
          <w:szCs w:val="24"/>
        </w:rPr>
        <w:t xml:space="preserve">-keterampilan ini merupakan hal yang dibutuhkan dalam persaingan dunia global dan menjadi harapan orangtua serta masyarakat ketika memasukkan anak disebuah lembaga pendidikan. </w:t>
      </w:r>
    </w:p>
    <w:p w14:paraId="490CB1B8" w14:textId="77777777" w:rsidR="00277450" w:rsidRPr="003A4223" w:rsidRDefault="00716C85" w:rsidP="00402391">
      <w:pPr>
        <w:pStyle w:val="ListParagraph"/>
        <w:numPr>
          <w:ilvl w:val="0"/>
          <w:numId w:val="20"/>
        </w:numPr>
        <w:spacing w:after="0" w:line="276" w:lineRule="auto"/>
        <w:ind w:left="851"/>
        <w:jc w:val="both"/>
        <w:rPr>
          <w:rFonts w:asciiTheme="majorBidi" w:hAnsiTheme="majorBidi" w:cstheme="majorBidi"/>
          <w:sz w:val="24"/>
          <w:szCs w:val="24"/>
        </w:rPr>
      </w:pPr>
      <w:r w:rsidRPr="003A4223">
        <w:rPr>
          <w:rFonts w:asciiTheme="majorBidi" w:hAnsiTheme="majorBidi" w:cstheme="majorBidi"/>
          <w:b/>
          <w:sz w:val="24"/>
          <w:szCs w:val="24"/>
        </w:rPr>
        <w:t xml:space="preserve">Kebijakan </w:t>
      </w:r>
      <w:r w:rsidR="00A559F8" w:rsidRPr="003A4223">
        <w:rPr>
          <w:rFonts w:asciiTheme="majorBidi" w:hAnsiTheme="majorBidi" w:cstheme="majorBidi"/>
          <w:b/>
          <w:sz w:val="24"/>
          <w:szCs w:val="24"/>
        </w:rPr>
        <w:t xml:space="preserve">Program </w:t>
      </w:r>
      <w:r w:rsidRPr="003A4223">
        <w:rPr>
          <w:rFonts w:asciiTheme="majorBidi" w:hAnsiTheme="majorBidi" w:cstheme="majorBidi"/>
          <w:b/>
          <w:sz w:val="24"/>
          <w:szCs w:val="24"/>
        </w:rPr>
        <w:t>Madra</w:t>
      </w:r>
      <w:r w:rsidR="00A559F8" w:rsidRPr="003A4223">
        <w:rPr>
          <w:rFonts w:asciiTheme="majorBidi" w:hAnsiTheme="majorBidi" w:cstheme="majorBidi"/>
          <w:b/>
          <w:sz w:val="24"/>
          <w:szCs w:val="24"/>
        </w:rPr>
        <w:t>sa</w:t>
      </w:r>
      <w:r w:rsidRPr="003A4223">
        <w:rPr>
          <w:rFonts w:asciiTheme="majorBidi" w:hAnsiTheme="majorBidi" w:cstheme="majorBidi"/>
          <w:b/>
          <w:sz w:val="24"/>
          <w:szCs w:val="24"/>
        </w:rPr>
        <w:t xml:space="preserve">h Riset </w:t>
      </w:r>
    </w:p>
    <w:p w14:paraId="04FBF341" w14:textId="0BA6AA0A" w:rsidR="006A32E2" w:rsidRDefault="00716C85" w:rsidP="00402391">
      <w:pPr>
        <w:pStyle w:val="ListParagraph"/>
        <w:spacing w:after="0" w:line="276" w:lineRule="auto"/>
        <w:ind w:left="851" w:firstLine="371"/>
        <w:jc w:val="both"/>
        <w:rPr>
          <w:rFonts w:asciiTheme="majorBidi" w:hAnsiTheme="majorBidi" w:cstheme="majorBidi"/>
          <w:sz w:val="24"/>
          <w:szCs w:val="24"/>
        </w:rPr>
      </w:pPr>
      <w:r w:rsidRPr="003A4223">
        <w:rPr>
          <w:rFonts w:asciiTheme="majorBidi" w:hAnsiTheme="majorBidi" w:cstheme="majorBidi"/>
          <w:sz w:val="24"/>
          <w:szCs w:val="24"/>
        </w:rPr>
        <w:t xml:space="preserve">Madrasah merupakan salah satu lembaga pendidikan formal di bawah pembinaan Kementerian Agama (Kemenag), sebagian besar merupakan madrasah swasta dan memiliki daya saing/kontestasi yang masih rendah terutama dalam hal kualitas </w:t>
      </w:r>
      <w:r w:rsidRPr="003A4223">
        <w:rPr>
          <w:rFonts w:asciiTheme="majorBidi" w:hAnsiTheme="majorBidi" w:cstheme="majorBidi"/>
          <w:sz w:val="24"/>
          <w:szCs w:val="24"/>
        </w:rPr>
        <w:lastRenderedPageBreak/>
        <w:t xml:space="preserve">pembelajaran. Menurut Data Statistik Kemenag (2015/2016), jumlah madrasah sebanyak 48.676 lembaga (MI 24.353; MTs 16.741; MA 7.582), sebanyak 44.795 lembaga (92,03%) merupakan madrasah swasta dan memiliki kontestasi rendah. Menyadari akan kelemahan tersebut, Kemenag melalui Direktorat Jenderal Pendidikan Islam (Ditjen Pendis) berupaya terus membuat kebijakan-kebijakan dalam rangka meningkatkan mutu dan daya saing madrasah, yang salah satunya dengan mencanangkan Program Madrasah Riset Nasional (Promadrina) pada tahun 2013, yang di </w:t>
      </w:r>
      <w:r w:rsidRPr="006A32E2">
        <w:rPr>
          <w:rFonts w:asciiTheme="majorBidi" w:hAnsiTheme="majorBidi" w:cstheme="majorBidi"/>
          <w:i/>
          <w:sz w:val="24"/>
          <w:szCs w:val="24"/>
        </w:rPr>
        <w:t>launching</w:t>
      </w:r>
      <w:r w:rsidRPr="003A4223">
        <w:rPr>
          <w:rFonts w:asciiTheme="majorBidi" w:hAnsiTheme="majorBidi" w:cstheme="majorBidi"/>
          <w:sz w:val="24"/>
          <w:szCs w:val="24"/>
        </w:rPr>
        <w:t xml:space="preserve"> di Mataram oleh Menteri Agama Surya Dharma Ali. Program ini sebagai upaya menumbuhkan kecintaan peserta didik madrasah terhadap Ilmu Pengetahuan dan Teknologi (IPTEK) melalui kegiatan penelitian. Promadrina ditargetkan menjadi ujung tombak pengasah kemampuan riset peserta didik madrasah.</w:t>
      </w:r>
      <w:r w:rsidR="00110C73" w:rsidRPr="003A4223">
        <w:rPr>
          <w:rStyle w:val="FootnoteReference"/>
          <w:rFonts w:asciiTheme="majorBidi" w:hAnsiTheme="majorBidi" w:cstheme="majorBidi"/>
          <w:sz w:val="24"/>
          <w:szCs w:val="24"/>
        </w:rPr>
        <w:footnoteReference w:id="56"/>
      </w:r>
      <w:r w:rsidR="006A32E2">
        <w:rPr>
          <w:rFonts w:asciiTheme="majorBidi" w:hAnsiTheme="majorBidi" w:cstheme="majorBidi"/>
          <w:sz w:val="24"/>
          <w:szCs w:val="24"/>
        </w:rPr>
        <w:t xml:space="preserve"> Namun berjalannya waktu terdapat dasar hukum yang mendukung diantaranya: </w:t>
      </w:r>
    </w:p>
    <w:p w14:paraId="13D5F38A" w14:textId="42F309A2" w:rsidR="006A32E2" w:rsidRDefault="00AB5796" w:rsidP="00402391">
      <w:pPr>
        <w:pStyle w:val="ListParagraph"/>
        <w:numPr>
          <w:ilvl w:val="0"/>
          <w:numId w:val="76"/>
        </w:numPr>
        <w:spacing w:after="0" w:line="276" w:lineRule="auto"/>
        <w:jc w:val="both"/>
        <w:rPr>
          <w:rFonts w:asciiTheme="majorBidi" w:hAnsiTheme="majorBidi" w:cstheme="majorBidi"/>
          <w:sz w:val="24"/>
          <w:szCs w:val="24"/>
        </w:rPr>
      </w:pPr>
      <w:r>
        <w:rPr>
          <w:rFonts w:asciiTheme="majorBidi" w:hAnsiTheme="majorBidi" w:cstheme="majorBidi"/>
          <w:sz w:val="24"/>
          <w:szCs w:val="24"/>
        </w:rPr>
        <w:t>Keputusan Direktur Jenderal Pendidikan Islam Nomor 6757 Tahun 2020 tentang Penetapan Madrasah Penyelenggara Riset beris</w:t>
      </w:r>
      <w:r w:rsidR="00FD50C7">
        <w:rPr>
          <w:rFonts w:asciiTheme="majorBidi" w:hAnsiTheme="majorBidi" w:cstheme="majorBidi"/>
          <w:sz w:val="24"/>
          <w:szCs w:val="24"/>
        </w:rPr>
        <w:t>i</w:t>
      </w:r>
      <w:r>
        <w:rPr>
          <w:rFonts w:asciiTheme="majorBidi" w:hAnsiTheme="majorBidi" w:cstheme="majorBidi"/>
          <w:sz w:val="24"/>
          <w:szCs w:val="24"/>
        </w:rPr>
        <w:t xml:space="preserve"> terkait nama madrasah Tsanawiyah dan Madrasah Aliyah yang terpilih dan ditunjuk </w:t>
      </w:r>
      <w:r w:rsidR="00FD50C7">
        <w:rPr>
          <w:rFonts w:asciiTheme="majorBidi" w:hAnsiTheme="majorBidi" w:cstheme="majorBidi"/>
          <w:sz w:val="24"/>
          <w:szCs w:val="24"/>
        </w:rPr>
        <w:t xml:space="preserve">serta dianggap mampu dalam </w:t>
      </w:r>
      <w:r w:rsidR="00A439E7">
        <w:rPr>
          <w:rFonts w:asciiTheme="majorBidi" w:hAnsiTheme="majorBidi" w:cstheme="majorBidi"/>
          <w:sz w:val="24"/>
          <w:szCs w:val="24"/>
        </w:rPr>
        <w:t>menjalankan program</w:t>
      </w:r>
      <w:r>
        <w:rPr>
          <w:rFonts w:asciiTheme="majorBidi" w:hAnsiTheme="majorBidi" w:cstheme="majorBidi"/>
          <w:sz w:val="24"/>
          <w:szCs w:val="24"/>
        </w:rPr>
        <w:t xml:space="preserve"> tersebut. </w:t>
      </w:r>
    </w:p>
    <w:p w14:paraId="61E5199B" w14:textId="35B1F6E1" w:rsidR="00AB5796" w:rsidRPr="00AB5796" w:rsidRDefault="00A439E7" w:rsidP="00402391">
      <w:pPr>
        <w:pStyle w:val="ListParagraph"/>
        <w:numPr>
          <w:ilvl w:val="0"/>
          <w:numId w:val="76"/>
        </w:numPr>
        <w:spacing w:after="0" w:line="276" w:lineRule="auto"/>
        <w:jc w:val="both"/>
        <w:rPr>
          <w:rFonts w:asciiTheme="majorBidi" w:hAnsiTheme="majorBidi" w:cstheme="majorBidi"/>
          <w:sz w:val="24"/>
          <w:szCs w:val="24"/>
        </w:rPr>
      </w:pPr>
      <w:r>
        <w:rPr>
          <w:rFonts w:asciiTheme="majorBidi" w:hAnsiTheme="majorBidi" w:cstheme="majorBidi"/>
          <w:sz w:val="24"/>
          <w:szCs w:val="24"/>
        </w:rPr>
        <w:lastRenderedPageBreak/>
        <w:t>Petunjuk Teknis Pengelolaan Pembelajaran Riset di Madrasah digunakan sebagai acuan atau pedoman dalam pelaksanaan program madrasah riset berupa jenis kegiatan</w:t>
      </w:r>
      <w:r w:rsidR="00980F65">
        <w:rPr>
          <w:rFonts w:asciiTheme="majorBidi" w:hAnsiTheme="majorBidi" w:cstheme="majorBidi"/>
          <w:sz w:val="24"/>
          <w:szCs w:val="24"/>
        </w:rPr>
        <w:t xml:space="preserve">, bentuk pembelajaran, tujuan dan manfaat yang di dapatkan. </w:t>
      </w:r>
    </w:p>
    <w:p w14:paraId="400F70EE" w14:textId="77777777" w:rsidR="00110C73" w:rsidRPr="003A4223" w:rsidRDefault="00110C73" w:rsidP="00402391">
      <w:pPr>
        <w:pStyle w:val="ListParagraph"/>
        <w:spacing w:after="0" w:line="276" w:lineRule="auto"/>
        <w:ind w:left="567" w:firstLine="273"/>
        <w:jc w:val="both"/>
        <w:rPr>
          <w:rFonts w:asciiTheme="majorBidi" w:hAnsiTheme="majorBidi" w:cstheme="majorBidi"/>
          <w:sz w:val="24"/>
          <w:szCs w:val="24"/>
        </w:rPr>
      </w:pPr>
      <w:r w:rsidRPr="003A4223">
        <w:rPr>
          <w:rFonts w:asciiTheme="majorBidi" w:hAnsiTheme="majorBidi" w:cstheme="majorBidi"/>
          <w:sz w:val="24"/>
          <w:szCs w:val="24"/>
        </w:rPr>
        <w:t>Tujuan dari pembelajaran riset tersebut adalah:</w:t>
      </w:r>
      <w:r w:rsidRPr="003A4223">
        <w:rPr>
          <w:rStyle w:val="FootnoteReference"/>
          <w:rFonts w:asciiTheme="majorBidi" w:hAnsiTheme="majorBidi" w:cstheme="majorBidi"/>
          <w:sz w:val="24"/>
          <w:szCs w:val="24"/>
        </w:rPr>
        <w:footnoteReference w:id="57"/>
      </w:r>
      <w:r w:rsidRPr="003A4223">
        <w:rPr>
          <w:rFonts w:asciiTheme="majorBidi" w:hAnsiTheme="majorBidi" w:cstheme="majorBidi"/>
          <w:sz w:val="24"/>
          <w:szCs w:val="24"/>
        </w:rPr>
        <w:t xml:space="preserve"> </w:t>
      </w:r>
    </w:p>
    <w:p w14:paraId="2B6C2E62" w14:textId="77777777" w:rsidR="00110C73" w:rsidRPr="003A4223" w:rsidRDefault="00110C73" w:rsidP="00402391">
      <w:pPr>
        <w:pStyle w:val="ListParagraph"/>
        <w:numPr>
          <w:ilvl w:val="0"/>
          <w:numId w:val="10"/>
        </w:numPr>
        <w:spacing w:line="276" w:lineRule="auto"/>
        <w:ind w:left="1134"/>
        <w:jc w:val="both"/>
        <w:rPr>
          <w:rFonts w:asciiTheme="majorBidi" w:hAnsiTheme="majorBidi" w:cstheme="majorBidi"/>
          <w:sz w:val="24"/>
          <w:szCs w:val="24"/>
        </w:rPr>
      </w:pPr>
      <w:r w:rsidRPr="003A4223">
        <w:rPr>
          <w:rFonts w:asciiTheme="majorBidi" w:hAnsiTheme="majorBidi" w:cstheme="majorBidi"/>
          <w:sz w:val="24"/>
          <w:szCs w:val="24"/>
        </w:rPr>
        <w:t xml:space="preserve">Secara umum, memberi kesempatan kepada peserta didik untuk memiliki sikap ilmiah, terbiasa berpikir kritis, peka terhadap segala perubahan, memliki sikap yang rasional, pemberani, realistis, terbuka, objektif, jujur, toleransi, kreatif, inovatif, dan modifikatif. </w:t>
      </w:r>
    </w:p>
    <w:p w14:paraId="703C29DC" w14:textId="77777777" w:rsidR="00110C73" w:rsidRPr="003A4223" w:rsidRDefault="00110C73" w:rsidP="00402391">
      <w:pPr>
        <w:pStyle w:val="ListParagraph"/>
        <w:numPr>
          <w:ilvl w:val="0"/>
          <w:numId w:val="10"/>
        </w:numPr>
        <w:spacing w:line="276" w:lineRule="auto"/>
        <w:ind w:left="1134"/>
        <w:jc w:val="both"/>
        <w:rPr>
          <w:rFonts w:asciiTheme="majorBidi" w:hAnsiTheme="majorBidi" w:cstheme="majorBidi"/>
          <w:sz w:val="24"/>
          <w:szCs w:val="24"/>
        </w:rPr>
      </w:pPr>
      <w:r w:rsidRPr="003A4223">
        <w:rPr>
          <w:rFonts w:asciiTheme="majorBidi" w:hAnsiTheme="majorBidi" w:cstheme="majorBidi"/>
          <w:sz w:val="24"/>
          <w:szCs w:val="24"/>
        </w:rPr>
        <w:t xml:space="preserve">Secara khusus riset di madrasah bertujuan untuk: </w:t>
      </w:r>
    </w:p>
    <w:p w14:paraId="4F1EC8F8" w14:textId="77777777" w:rsidR="00480945" w:rsidRDefault="00110C73" w:rsidP="00402391">
      <w:pPr>
        <w:pStyle w:val="ListParagraph"/>
        <w:numPr>
          <w:ilvl w:val="0"/>
          <w:numId w:val="11"/>
        </w:numPr>
        <w:spacing w:line="276" w:lineRule="auto"/>
        <w:ind w:left="1560"/>
        <w:jc w:val="both"/>
        <w:rPr>
          <w:rFonts w:asciiTheme="majorBidi" w:hAnsiTheme="majorBidi" w:cstheme="majorBidi"/>
          <w:sz w:val="24"/>
          <w:szCs w:val="24"/>
        </w:rPr>
      </w:pPr>
      <w:r w:rsidRPr="003A4223">
        <w:rPr>
          <w:rFonts w:asciiTheme="majorBidi" w:hAnsiTheme="majorBidi" w:cstheme="majorBidi"/>
          <w:sz w:val="24"/>
          <w:szCs w:val="24"/>
        </w:rPr>
        <w:t xml:space="preserve">Melatih cara pikir peserta didik menjadi ilmiah, </w:t>
      </w:r>
    </w:p>
    <w:p w14:paraId="6B10A93C" w14:textId="77777777" w:rsidR="00480945" w:rsidRDefault="00110C73" w:rsidP="00402391">
      <w:pPr>
        <w:pStyle w:val="ListParagraph"/>
        <w:numPr>
          <w:ilvl w:val="0"/>
          <w:numId w:val="11"/>
        </w:numPr>
        <w:spacing w:line="276" w:lineRule="auto"/>
        <w:ind w:left="1560"/>
        <w:jc w:val="both"/>
        <w:rPr>
          <w:rFonts w:asciiTheme="majorBidi" w:hAnsiTheme="majorBidi" w:cstheme="majorBidi"/>
          <w:sz w:val="24"/>
          <w:szCs w:val="24"/>
        </w:rPr>
      </w:pPr>
      <w:r w:rsidRPr="00480945">
        <w:rPr>
          <w:rFonts w:asciiTheme="majorBidi" w:hAnsiTheme="majorBidi" w:cstheme="majorBidi"/>
          <w:sz w:val="24"/>
          <w:szCs w:val="24"/>
        </w:rPr>
        <w:t>Mempelajari konsep dan strategi ilmiah</w:t>
      </w:r>
    </w:p>
    <w:p w14:paraId="79394626" w14:textId="77777777" w:rsidR="00480945" w:rsidRDefault="00110C73" w:rsidP="00402391">
      <w:pPr>
        <w:pStyle w:val="ListParagraph"/>
        <w:numPr>
          <w:ilvl w:val="0"/>
          <w:numId w:val="11"/>
        </w:numPr>
        <w:spacing w:line="276" w:lineRule="auto"/>
        <w:ind w:left="1560"/>
        <w:jc w:val="both"/>
        <w:rPr>
          <w:rFonts w:asciiTheme="majorBidi" w:hAnsiTheme="majorBidi" w:cstheme="majorBidi"/>
          <w:sz w:val="24"/>
          <w:szCs w:val="24"/>
        </w:rPr>
      </w:pPr>
      <w:r w:rsidRPr="00480945">
        <w:rPr>
          <w:rFonts w:asciiTheme="majorBidi" w:hAnsiTheme="majorBidi" w:cstheme="majorBidi"/>
          <w:sz w:val="24"/>
          <w:szCs w:val="24"/>
        </w:rPr>
        <w:t>Meningkatkan kepekaan sosial peserta didik</w:t>
      </w:r>
    </w:p>
    <w:p w14:paraId="25451A9D" w14:textId="77777777" w:rsidR="00480945" w:rsidRDefault="00110C73" w:rsidP="00402391">
      <w:pPr>
        <w:pStyle w:val="ListParagraph"/>
        <w:numPr>
          <w:ilvl w:val="0"/>
          <w:numId w:val="11"/>
        </w:numPr>
        <w:spacing w:line="276" w:lineRule="auto"/>
        <w:ind w:left="1560"/>
        <w:jc w:val="both"/>
        <w:rPr>
          <w:rFonts w:asciiTheme="majorBidi" w:hAnsiTheme="majorBidi" w:cstheme="majorBidi"/>
          <w:sz w:val="24"/>
          <w:szCs w:val="24"/>
        </w:rPr>
      </w:pPr>
      <w:r w:rsidRPr="00480945">
        <w:rPr>
          <w:rFonts w:asciiTheme="majorBidi" w:hAnsiTheme="majorBidi" w:cstheme="majorBidi"/>
          <w:sz w:val="24"/>
          <w:szCs w:val="24"/>
        </w:rPr>
        <w:t>Membiasakan peserta didik terlibat dalam pemecahan masalah di lingkungannya</w:t>
      </w:r>
    </w:p>
    <w:p w14:paraId="671AC7C8" w14:textId="77777777" w:rsidR="00F00A25" w:rsidRPr="00480945" w:rsidRDefault="00110C73" w:rsidP="00402391">
      <w:pPr>
        <w:pStyle w:val="ListParagraph"/>
        <w:numPr>
          <w:ilvl w:val="0"/>
          <w:numId w:val="11"/>
        </w:numPr>
        <w:spacing w:line="276" w:lineRule="auto"/>
        <w:ind w:left="1560"/>
        <w:jc w:val="both"/>
        <w:rPr>
          <w:rFonts w:asciiTheme="majorBidi" w:hAnsiTheme="majorBidi" w:cstheme="majorBidi"/>
          <w:sz w:val="24"/>
          <w:szCs w:val="24"/>
        </w:rPr>
      </w:pPr>
      <w:r w:rsidRPr="00480945">
        <w:rPr>
          <w:rFonts w:asciiTheme="majorBidi" w:hAnsiTheme="majorBidi" w:cstheme="majorBidi"/>
          <w:sz w:val="24"/>
          <w:szCs w:val="24"/>
        </w:rPr>
        <w:t>Menumbuh kembangkan pengetahuan dan pengalaman peserta didik di bidang penelitian.</w:t>
      </w:r>
    </w:p>
    <w:p w14:paraId="096F4031" w14:textId="77777777" w:rsidR="00076F89" w:rsidRPr="003A4223" w:rsidRDefault="00076F89" w:rsidP="00402391">
      <w:pPr>
        <w:spacing w:after="0" w:line="276" w:lineRule="auto"/>
        <w:ind w:left="851" w:firstLine="426"/>
        <w:jc w:val="both"/>
        <w:rPr>
          <w:rFonts w:asciiTheme="majorBidi" w:hAnsiTheme="majorBidi" w:cstheme="majorBidi"/>
          <w:sz w:val="24"/>
          <w:szCs w:val="24"/>
        </w:rPr>
      </w:pPr>
      <w:r w:rsidRPr="003A4223">
        <w:rPr>
          <w:rFonts w:asciiTheme="majorBidi" w:hAnsiTheme="majorBidi" w:cstheme="majorBidi"/>
          <w:sz w:val="24"/>
          <w:szCs w:val="24"/>
        </w:rPr>
        <w:t>Manfaat Pembelajaran riset di madrasah memiliki berbagai manfaat, antara lain</w:t>
      </w:r>
      <w:r w:rsidR="00C451F5" w:rsidRPr="003A4223">
        <w:rPr>
          <w:rFonts w:asciiTheme="majorBidi" w:hAnsiTheme="majorBidi" w:cstheme="majorBidi"/>
          <w:sz w:val="24"/>
          <w:szCs w:val="24"/>
        </w:rPr>
        <w:t>:</w:t>
      </w:r>
      <w:r w:rsidR="00C451F5" w:rsidRPr="003A4223">
        <w:rPr>
          <w:rStyle w:val="FootnoteReference"/>
          <w:rFonts w:asciiTheme="majorBidi" w:hAnsiTheme="majorBidi" w:cstheme="majorBidi"/>
          <w:sz w:val="24"/>
          <w:szCs w:val="24"/>
        </w:rPr>
        <w:footnoteReference w:id="58"/>
      </w:r>
    </w:p>
    <w:p w14:paraId="0BFE46EF" w14:textId="77777777" w:rsidR="004638BE" w:rsidRPr="003A4223" w:rsidRDefault="00076F89" w:rsidP="00402391">
      <w:pPr>
        <w:pStyle w:val="ListParagraph"/>
        <w:numPr>
          <w:ilvl w:val="0"/>
          <w:numId w:val="13"/>
        </w:numPr>
        <w:tabs>
          <w:tab w:val="left" w:pos="1134"/>
        </w:tabs>
        <w:spacing w:after="0" w:line="276" w:lineRule="auto"/>
        <w:ind w:left="1134"/>
        <w:jc w:val="both"/>
        <w:rPr>
          <w:rFonts w:asciiTheme="majorBidi" w:hAnsiTheme="majorBidi" w:cstheme="majorBidi"/>
          <w:sz w:val="24"/>
          <w:szCs w:val="24"/>
        </w:rPr>
      </w:pPr>
      <w:r w:rsidRPr="003A4223">
        <w:rPr>
          <w:rFonts w:asciiTheme="majorBidi" w:hAnsiTheme="majorBidi" w:cstheme="majorBidi"/>
          <w:sz w:val="24"/>
          <w:szCs w:val="24"/>
        </w:rPr>
        <w:t xml:space="preserve">Meningkatnya cara berpikir ilmiah peserta didik. </w:t>
      </w:r>
    </w:p>
    <w:p w14:paraId="34F3FBF7" w14:textId="77777777" w:rsidR="00480945" w:rsidRDefault="00076F89" w:rsidP="00402391">
      <w:pPr>
        <w:pStyle w:val="ListParagraph"/>
        <w:numPr>
          <w:ilvl w:val="0"/>
          <w:numId w:val="13"/>
        </w:numPr>
        <w:spacing w:after="0" w:line="276" w:lineRule="auto"/>
        <w:ind w:left="1134"/>
        <w:jc w:val="both"/>
        <w:rPr>
          <w:rFonts w:asciiTheme="majorBidi" w:hAnsiTheme="majorBidi" w:cstheme="majorBidi"/>
          <w:sz w:val="24"/>
          <w:szCs w:val="24"/>
        </w:rPr>
      </w:pPr>
      <w:r w:rsidRPr="003A4223">
        <w:rPr>
          <w:rFonts w:asciiTheme="majorBidi" w:hAnsiTheme="majorBidi" w:cstheme="majorBidi"/>
          <w:sz w:val="24"/>
          <w:szCs w:val="24"/>
        </w:rPr>
        <w:lastRenderedPageBreak/>
        <w:t>Meningkatnya pengetahuan mengenai prosedur penelitian ilmiah.</w:t>
      </w:r>
    </w:p>
    <w:p w14:paraId="0F1614F7" w14:textId="77777777" w:rsidR="00480945" w:rsidRDefault="00076F89" w:rsidP="00402391">
      <w:pPr>
        <w:pStyle w:val="ListParagraph"/>
        <w:numPr>
          <w:ilvl w:val="0"/>
          <w:numId w:val="13"/>
        </w:numPr>
        <w:spacing w:after="0" w:line="276" w:lineRule="auto"/>
        <w:ind w:left="1134"/>
        <w:jc w:val="both"/>
        <w:rPr>
          <w:rFonts w:asciiTheme="majorBidi" w:hAnsiTheme="majorBidi" w:cstheme="majorBidi"/>
          <w:sz w:val="24"/>
          <w:szCs w:val="24"/>
        </w:rPr>
      </w:pPr>
      <w:r w:rsidRPr="00480945">
        <w:rPr>
          <w:rFonts w:asciiTheme="majorBidi" w:hAnsiTheme="majorBidi" w:cstheme="majorBidi"/>
          <w:sz w:val="24"/>
          <w:szCs w:val="24"/>
        </w:rPr>
        <w:t xml:space="preserve">Meningkatnya kepekaan peserta didik terhadap masalah-masalah yang ada di lingkungan sekitar. </w:t>
      </w:r>
    </w:p>
    <w:p w14:paraId="5D2F003A" w14:textId="77777777" w:rsidR="00480945" w:rsidRDefault="00076F89" w:rsidP="00402391">
      <w:pPr>
        <w:pStyle w:val="ListParagraph"/>
        <w:numPr>
          <w:ilvl w:val="0"/>
          <w:numId w:val="13"/>
        </w:numPr>
        <w:spacing w:after="0" w:line="276" w:lineRule="auto"/>
        <w:ind w:left="1134"/>
        <w:jc w:val="both"/>
        <w:rPr>
          <w:rFonts w:asciiTheme="majorBidi" w:hAnsiTheme="majorBidi" w:cstheme="majorBidi"/>
          <w:sz w:val="24"/>
          <w:szCs w:val="24"/>
        </w:rPr>
      </w:pPr>
      <w:r w:rsidRPr="00480945">
        <w:rPr>
          <w:rFonts w:asciiTheme="majorBidi" w:hAnsiTheme="majorBidi" w:cstheme="majorBidi"/>
          <w:sz w:val="24"/>
          <w:szCs w:val="24"/>
        </w:rPr>
        <w:t xml:space="preserve">Meningkatnya peran serta peserta didik dalam upaya memecahkan masalah-masalah yang ada di lingkungan sekitar. </w:t>
      </w:r>
    </w:p>
    <w:p w14:paraId="6F288942" w14:textId="77777777" w:rsidR="00076F89" w:rsidRPr="00480945" w:rsidRDefault="00076F89" w:rsidP="00402391">
      <w:pPr>
        <w:pStyle w:val="ListParagraph"/>
        <w:numPr>
          <w:ilvl w:val="0"/>
          <w:numId w:val="13"/>
        </w:numPr>
        <w:spacing w:after="0" w:line="276" w:lineRule="auto"/>
        <w:ind w:left="1134"/>
        <w:jc w:val="both"/>
        <w:rPr>
          <w:rFonts w:asciiTheme="majorBidi" w:hAnsiTheme="majorBidi" w:cstheme="majorBidi"/>
          <w:sz w:val="24"/>
          <w:szCs w:val="24"/>
        </w:rPr>
      </w:pPr>
      <w:r w:rsidRPr="00480945">
        <w:rPr>
          <w:rFonts w:asciiTheme="majorBidi" w:hAnsiTheme="majorBidi" w:cstheme="majorBidi"/>
          <w:sz w:val="24"/>
          <w:szCs w:val="24"/>
        </w:rPr>
        <w:t>Meningkatnya pengalaman peserta didik dalam melakukan penelitian dari berbagai persoalan yang ada di lingkungan sekitar.</w:t>
      </w:r>
    </w:p>
    <w:p w14:paraId="0126A12A" w14:textId="77777777" w:rsidR="00881BE7" w:rsidRPr="003A4223" w:rsidRDefault="00E52359" w:rsidP="00402391">
      <w:pPr>
        <w:pStyle w:val="ListParagraph"/>
        <w:numPr>
          <w:ilvl w:val="0"/>
          <w:numId w:val="1"/>
        </w:numPr>
        <w:spacing w:line="276" w:lineRule="auto"/>
        <w:ind w:left="426"/>
        <w:rPr>
          <w:rFonts w:asciiTheme="majorBidi" w:hAnsiTheme="majorBidi" w:cstheme="majorBidi"/>
          <w:b/>
          <w:sz w:val="24"/>
          <w:szCs w:val="24"/>
        </w:rPr>
      </w:pPr>
      <w:r w:rsidRPr="003A4223">
        <w:rPr>
          <w:rFonts w:asciiTheme="majorBidi" w:hAnsiTheme="majorBidi" w:cstheme="majorBidi"/>
          <w:b/>
          <w:i/>
          <w:sz w:val="24"/>
          <w:szCs w:val="24"/>
        </w:rPr>
        <w:t xml:space="preserve">Brand Image </w:t>
      </w:r>
      <w:r w:rsidRPr="003A4223">
        <w:rPr>
          <w:rFonts w:asciiTheme="majorBidi" w:hAnsiTheme="majorBidi" w:cstheme="majorBidi"/>
          <w:b/>
          <w:sz w:val="24"/>
          <w:szCs w:val="24"/>
        </w:rPr>
        <w:t>Lembaga Pendidikan</w:t>
      </w:r>
    </w:p>
    <w:p w14:paraId="42018939" w14:textId="77777777" w:rsidR="00110C73" w:rsidRPr="003A4223" w:rsidRDefault="00110C73" w:rsidP="00402391">
      <w:pPr>
        <w:pStyle w:val="ListParagraph"/>
        <w:numPr>
          <w:ilvl w:val="0"/>
          <w:numId w:val="12"/>
        </w:numPr>
        <w:spacing w:line="276" w:lineRule="auto"/>
        <w:ind w:left="851"/>
        <w:jc w:val="both"/>
        <w:rPr>
          <w:rFonts w:asciiTheme="majorBidi" w:hAnsiTheme="majorBidi" w:cstheme="majorBidi"/>
          <w:i/>
          <w:sz w:val="24"/>
          <w:szCs w:val="24"/>
        </w:rPr>
      </w:pPr>
      <w:r w:rsidRPr="003A4223">
        <w:rPr>
          <w:rFonts w:asciiTheme="majorBidi" w:hAnsiTheme="majorBidi" w:cstheme="majorBidi"/>
          <w:b/>
          <w:sz w:val="24"/>
          <w:szCs w:val="24"/>
        </w:rPr>
        <w:t xml:space="preserve">Pengertian </w:t>
      </w:r>
      <w:r w:rsidR="00E52359" w:rsidRPr="003A4223">
        <w:rPr>
          <w:rFonts w:asciiTheme="majorBidi" w:hAnsiTheme="majorBidi" w:cstheme="majorBidi"/>
          <w:b/>
          <w:i/>
          <w:sz w:val="24"/>
          <w:szCs w:val="24"/>
        </w:rPr>
        <w:t>Brand Image</w:t>
      </w:r>
      <w:r w:rsidR="00525583" w:rsidRPr="003A4223">
        <w:rPr>
          <w:rFonts w:asciiTheme="majorBidi" w:hAnsiTheme="majorBidi" w:cstheme="majorBidi"/>
          <w:b/>
          <w:i/>
          <w:sz w:val="24"/>
          <w:szCs w:val="24"/>
        </w:rPr>
        <w:t xml:space="preserve"> </w:t>
      </w:r>
      <w:r w:rsidR="00525583" w:rsidRPr="003A4223">
        <w:rPr>
          <w:rFonts w:asciiTheme="majorBidi" w:hAnsiTheme="majorBidi" w:cstheme="majorBidi"/>
          <w:b/>
          <w:sz w:val="24"/>
          <w:szCs w:val="24"/>
        </w:rPr>
        <w:t xml:space="preserve">Lembaga Pendidikan </w:t>
      </w:r>
    </w:p>
    <w:p w14:paraId="4FFA15B1" w14:textId="11B558AD" w:rsidR="000E25FD" w:rsidRPr="003A4223" w:rsidRDefault="000E25FD" w:rsidP="00402391">
      <w:pPr>
        <w:pStyle w:val="ListParagraph"/>
        <w:spacing w:line="276" w:lineRule="auto"/>
        <w:ind w:left="851" w:firstLine="447"/>
        <w:jc w:val="both"/>
        <w:rPr>
          <w:rFonts w:asciiTheme="majorBidi" w:hAnsiTheme="majorBidi" w:cstheme="majorBidi"/>
          <w:sz w:val="24"/>
          <w:szCs w:val="24"/>
        </w:rPr>
      </w:pPr>
      <w:r w:rsidRPr="003A4223">
        <w:rPr>
          <w:rFonts w:asciiTheme="majorBidi" w:hAnsiTheme="majorBidi" w:cstheme="majorBidi"/>
          <w:sz w:val="24"/>
          <w:szCs w:val="24"/>
        </w:rPr>
        <w:t xml:space="preserve">Istilah </w:t>
      </w:r>
      <w:r w:rsidRPr="003A4223">
        <w:rPr>
          <w:rFonts w:asciiTheme="majorBidi" w:hAnsiTheme="majorBidi" w:cstheme="majorBidi"/>
          <w:i/>
          <w:sz w:val="24"/>
          <w:szCs w:val="24"/>
        </w:rPr>
        <w:t>brand</w:t>
      </w:r>
      <w:r w:rsidRPr="003A4223">
        <w:rPr>
          <w:rFonts w:asciiTheme="majorBidi" w:hAnsiTheme="majorBidi" w:cstheme="majorBidi"/>
          <w:sz w:val="24"/>
          <w:szCs w:val="24"/>
        </w:rPr>
        <w:t xml:space="preserve"> berasal dari kata </w:t>
      </w:r>
      <w:r w:rsidRPr="003A4223">
        <w:rPr>
          <w:rFonts w:asciiTheme="majorBidi" w:hAnsiTheme="majorBidi" w:cstheme="majorBidi"/>
          <w:i/>
          <w:sz w:val="24"/>
          <w:szCs w:val="24"/>
        </w:rPr>
        <w:t>brandr</w:t>
      </w:r>
      <w:r w:rsidRPr="003A4223">
        <w:rPr>
          <w:rFonts w:asciiTheme="majorBidi" w:hAnsiTheme="majorBidi" w:cstheme="majorBidi"/>
          <w:sz w:val="24"/>
          <w:szCs w:val="24"/>
        </w:rPr>
        <w:t xml:space="preserve"> yang berarti “</w:t>
      </w:r>
      <w:r w:rsidRPr="003A4223">
        <w:rPr>
          <w:rFonts w:asciiTheme="majorBidi" w:hAnsiTheme="majorBidi" w:cstheme="majorBidi"/>
          <w:i/>
          <w:sz w:val="24"/>
          <w:szCs w:val="24"/>
        </w:rPr>
        <w:t>to brand</w:t>
      </w:r>
      <w:r w:rsidRPr="003A4223">
        <w:rPr>
          <w:rFonts w:asciiTheme="majorBidi" w:hAnsiTheme="majorBidi" w:cstheme="majorBidi"/>
          <w:sz w:val="24"/>
          <w:szCs w:val="24"/>
        </w:rPr>
        <w:t xml:space="preserve">”, yaitu aktivitas yang sering dilakukan para peternak sapi di Amerika dengan memberi tanda pada ternak-ternak mereka untuk memudahkan identifikasi kepemilikan sebelum dijual ke pasar. </w:t>
      </w:r>
      <w:r w:rsidRPr="003A4223">
        <w:rPr>
          <w:rFonts w:asciiTheme="majorBidi" w:hAnsiTheme="majorBidi" w:cstheme="majorBidi"/>
          <w:i/>
          <w:sz w:val="24"/>
          <w:szCs w:val="24"/>
        </w:rPr>
        <w:t>Brand</w:t>
      </w:r>
      <w:r w:rsidRPr="003A4223">
        <w:rPr>
          <w:rFonts w:asciiTheme="majorBidi" w:hAnsiTheme="majorBidi" w:cstheme="majorBidi"/>
          <w:sz w:val="24"/>
          <w:szCs w:val="24"/>
        </w:rPr>
        <w:t xml:space="preserve"> adalah </w:t>
      </w:r>
      <w:r w:rsidRPr="003A4223">
        <w:rPr>
          <w:rFonts w:asciiTheme="majorBidi" w:hAnsiTheme="majorBidi" w:cstheme="majorBidi"/>
          <w:i/>
          <w:iCs/>
          <w:sz w:val="24"/>
          <w:szCs w:val="24"/>
        </w:rPr>
        <w:t>indicator value</w:t>
      </w:r>
      <w:r w:rsidRPr="003A4223">
        <w:rPr>
          <w:rFonts w:asciiTheme="majorBidi" w:hAnsiTheme="majorBidi" w:cstheme="majorBidi"/>
          <w:sz w:val="24"/>
          <w:szCs w:val="24"/>
        </w:rPr>
        <w:t xml:space="preserve"> yang </w:t>
      </w:r>
      <w:r w:rsidR="006046A2" w:rsidRPr="003A4223">
        <w:rPr>
          <w:rFonts w:asciiTheme="majorBidi" w:hAnsiTheme="majorBidi" w:cstheme="majorBidi"/>
          <w:sz w:val="24"/>
          <w:szCs w:val="24"/>
        </w:rPr>
        <w:t xml:space="preserve">perusahaan atau lembaga </w:t>
      </w:r>
      <w:r w:rsidRPr="003A4223">
        <w:rPr>
          <w:rFonts w:asciiTheme="majorBidi" w:hAnsiTheme="majorBidi" w:cstheme="majorBidi"/>
          <w:sz w:val="24"/>
          <w:szCs w:val="24"/>
        </w:rPr>
        <w:t xml:space="preserve">tawarakan kepada pelanggan, </w:t>
      </w:r>
      <w:r w:rsidRPr="003A4223">
        <w:rPr>
          <w:rFonts w:asciiTheme="majorBidi" w:hAnsiTheme="majorBidi" w:cstheme="majorBidi"/>
          <w:i/>
          <w:sz w:val="24"/>
          <w:szCs w:val="24"/>
        </w:rPr>
        <w:t>brand</w:t>
      </w:r>
      <w:r w:rsidRPr="003A4223">
        <w:rPr>
          <w:rFonts w:asciiTheme="majorBidi" w:hAnsiTheme="majorBidi" w:cstheme="majorBidi"/>
          <w:sz w:val="24"/>
          <w:szCs w:val="24"/>
        </w:rPr>
        <w:t xml:space="preserve"> </w:t>
      </w:r>
      <w:r w:rsidR="00B02194">
        <w:rPr>
          <w:rFonts w:asciiTheme="majorBidi" w:hAnsiTheme="majorBidi" w:cstheme="majorBidi"/>
          <w:sz w:val="24"/>
          <w:szCs w:val="24"/>
        </w:rPr>
        <w:t>merupakan as</w:t>
      </w:r>
      <w:r w:rsidRPr="003A4223">
        <w:rPr>
          <w:rFonts w:asciiTheme="majorBidi" w:hAnsiTheme="majorBidi" w:cstheme="majorBidi"/>
          <w:sz w:val="24"/>
          <w:szCs w:val="24"/>
        </w:rPr>
        <w:t xml:space="preserve">et yang menciptakan </w:t>
      </w:r>
      <w:r w:rsidRPr="003A4223">
        <w:rPr>
          <w:rFonts w:asciiTheme="majorBidi" w:hAnsiTheme="majorBidi" w:cstheme="majorBidi"/>
          <w:i/>
          <w:iCs/>
          <w:sz w:val="24"/>
          <w:szCs w:val="24"/>
        </w:rPr>
        <w:t>value</w:t>
      </w:r>
      <w:r w:rsidRPr="003A4223">
        <w:rPr>
          <w:rFonts w:asciiTheme="majorBidi" w:hAnsiTheme="majorBidi" w:cstheme="majorBidi"/>
          <w:sz w:val="24"/>
          <w:szCs w:val="24"/>
        </w:rPr>
        <w:t xml:space="preserve"> bagi pelanggan dengan memperkuat kepuasan dan loyalitasnya, </w:t>
      </w:r>
      <w:r w:rsidRPr="003A4223">
        <w:rPr>
          <w:rFonts w:asciiTheme="majorBidi" w:hAnsiTheme="majorBidi" w:cstheme="majorBidi"/>
          <w:i/>
          <w:iCs/>
          <w:sz w:val="24"/>
          <w:szCs w:val="24"/>
        </w:rPr>
        <w:t xml:space="preserve">brand </w:t>
      </w:r>
      <w:r w:rsidRPr="003A4223">
        <w:rPr>
          <w:rFonts w:asciiTheme="majorBidi" w:hAnsiTheme="majorBidi" w:cstheme="majorBidi"/>
          <w:sz w:val="24"/>
          <w:szCs w:val="24"/>
        </w:rPr>
        <w:t xml:space="preserve">menjadi alat ukur bagi kualitas value yang anda tawarkan. </w:t>
      </w:r>
      <w:r w:rsidR="004C08C0" w:rsidRPr="003A4223">
        <w:rPr>
          <w:rFonts w:asciiTheme="majorBidi" w:hAnsiTheme="majorBidi" w:cstheme="majorBidi"/>
          <w:i/>
          <w:sz w:val="24"/>
          <w:szCs w:val="24"/>
        </w:rPr>
        <w:t>B</w:t>
      </w:r>
      <w:r w:rsidRPr="003A4223">
        <w:rPr>
          <w:rFonts w:asciiTheme="majorBidi" w:hAnsiTheme="majorBidi" w:cstheme="majorBidi"/>
          <w:i/>
          <w:sz w:val="24"/>
          <w:szCs w:val="24"/>
        </w:rPr>
        <w:t>rand</w:t>
      </w:r>
      <w:r w:rsidRPr="003A4223">
        <w:rPr>
          <w:rFonts w:asciiTheme="majorBidi" w:hAnsiTheme="majorBidi" w:cstheme="majorBidi"/>
          <w:sz w:val="24"/>
          <w:szCs w:val="24"/>
        </w:rPr>
        <w:t xml:space="preserve"> adalah nama dan atau simbol yang bersifat membedakan (seperti sebuah logo, cap atau kemasan) untuk mengidentifikasi barang atau jasa dari seorang penjual tertentu, serta membedakannya dari barang atau jasa yang dihasilkan para pesaing</w:t>
      </w:r>
      <w:r w:rsidR="004C08C0" w:rsidRPr="003A4223">
        <w:rPr>
          <w:rFonts w:asciiTheme="majorBidi" w:hAnsiTheme="majorBidi" w:cstheme="majorBidi"/>
          <w:sz w:val="24"/>
          <w:szCs w:val="24"/>
        </w:rPr>
        <w:t>.</w:t>
      </w:r>
      <w:r w:rsidR="00852F90" w:rsidRPr="003A4223">
        <w:rPr>
          <w:rStyle w:val="FootnoteReference"/>
          <w:rFonts w:asciiTheme="majorBidi" w:hAnsiTheme="majorBidi" w:cstheme="majorBidi"/>
          <w:sz w:val="24"/>
          <w:szCs w:val="24"/>
        </w:rPr>
        <w:footnoteReference w:id="59"/>
      </w:r>
    </w:p>
    <w:p w14:paraId="481EFF44" w14:textId="5EE24556" w:rsidR="00F43DED" w:rsidRPr="003A4223" w:rsidRDefault="00F43DED" w:rsidP="00402391">
      <w:pPr>
        <w:pStyle w:val="ListParagraph"/>
        <w:spacing w:line="276" w:lineRule="auto"/>
        <w:ind w:left="851" w:firstLine="447"/>
        <w:jc w:val="both"/>
        <w:rPr>
          <w:rFonts w:asciiTheme="majorBidi" w:hAnsiTheme="majorBidi" w:cstheme="majorBidi"/>
          <w:sz w:val="24"/>
          <w:szCs w:val="24"/>
        </w:rPr>
      </w:pPr>
      <w:r w:rsidRPr="003A4223">
        <w:rPr>
          <w:rFonts w:asciiTheme="majorBidi" w:hAnsiTheme="majorBidi" w:cstheme="majorBidi"/>
          <w:sz w:val="24"/>
          <w:szCs w:val="24"/>
        </w:rPr>
        <w:lastRenderedPageBreak/>
        <w:t xml:space="preserve">Sedangkan </w:t>
      </w:r>
      <w:r w:rsidRPr="003A4223">
        <w:rPr>
          <w:rFonts w:asciiTheme="majorBidi" w:hAnsiTheme="majorBidi" w:cstheme="majorBidi"/>
          <w:i/>
          <w:sz w:val="24"/>
          <w:szCs w:val="24"/>
        </w:rPr>
        <w:t>image</w:t>
      </w:r>
      <w:r w:rsidRPr="003A4223">
        <w:rPr>
          <w:rFonts w:asciiTheme="majorBidi" w:hAnsiTheme="majorBidi" w:cstheme="majorBidi"/>
          <w:sz w:val="24"/>
          <w:szCs w:val="24"/>
        </w:rPr>
        <w:t xml:space="preserve"> dapat terbentuk dari bagaimana sebuah lembaga melaksanakan kegiatan operasional yang memiliki landasan utama pada sebuah layanan berdasarkan pengalaman. Kotler berpendapat dalam Junita Manurung bahwa </w:t>
      </w:r>
      <w:r w:rsidRPr="003A4223">
        <w:rPr>
          <w:rFonts w:asciiTheme="majorBidi" w:hAnsiTheme="majorBidi" w:cstheme="majorBidi"/>
          <w:i/>
          <w:sz w:val="24"/>
          <w:szCs w:val="24"/>
        </w:rPr>
        <w:t>image</w:t>
      </w:r>
      <w:r w:rsidRPr="003A4223">
        <w:rPr>
          <w:rFonts w:asciiTheme="majorBidi" w:hAnsiTheme="majorBidi" w:cstheme="majorBidi"/>
          <w:sz w:val="24"/>
          <w:szCs w:val="24"/>
        </w:rPr>
        <w:t xml:space="preserve"> konsumen yang baik dan bersifat positif pada </w:t>
      </w:r>
      <w:r w:rsidRPr="003A4223">
        <w:rPr>
          <w:rFonts w:asciiTheme="majorBidi" w:hAnsiTheme="majorBidi" w:cstheme="majorBidi"/>
          <w:i/>
          <w:sz w:val="24"/>
          <w:szCs w:val="24"/>
        </w:rPr>
        <w:t xml:space="preserve">brand </w:t>
      </w:r>
      <w:r w:rsidRPr="003A4223">
        <w:rPr>
          <w:rFonts w:asciiTheme="majorBidi" w:hAnsiTheme="majorBidi" w:cstheme="majorBidi"/>
          <w:sz w:val="24"/>
          <w:szCs w:val="24"/>
        </w:rPr>
        <w:t xml:space="preserve">akan membuat konsumen untuk melakukan pembelian serta dapat </w:t>
      </w:r>
      <w:r w:rsidR="00156DA8">
        <w:rPr>
          <w:rFonts w:asciiTheme="majorBidi" w:hAnsiTheme="majorBidi" w:cstheme="majorBidi"/>
          <w:sz w:val="24"/>
          <w:szCs w:val="24"/>
        </w:rPr>
        <w:t>meningkatkan</w:t>
      </w:r>
      <w:r w:rsidRPr="003A4223">
        <w:rPr>
          <w:rFonts w:asciiTheme="majorBidi" w:hAnsiTheme="majorBidi" w:cstheme="majorBidi"/>
          <w:sz w:val="24"/>
          <w:szCs w:val="24"/>
        </w:rPr>
        <w:t xml:space="preserve"> citra lembaga yang positif. </w:t>
      </w:r>
      <w:r w:rsidRPr="003A4223">
        <w:rPr>
          <w:rFonts w:asciiTheme="majorBidi" w:hAnsiTheme="majorBidi" w:cstheme="majorBidi"/>
          <w:i/>
          <w:sz w:val="24"/>
          <w:szCs w:val="24"/>
        </w:rPr>
        <w:t>Image</w:t>
      </w:r>
      <w:r w:rsidRPr="003A4223">
        <w:rPr>
          <w:rFonts w:asciiTheme="majorBidi" w:hAnsiTheme="majorBidi" w:cstheme="majorBidi"/>
          <w:sz w:val="24"/>
          <w:szCs w:val="24"/>
        </w:rPr>
        <w:t xml:space="preserve"> lebih menekankan kepada pembentukan pemahaman objek atau citra pada pikiran seseorang. Dapat dikatakan, </w:t>
      </w:r>
      <w:r w:rsidRPr="003A4223">
        <w:rPr>
          <w:rFonts w:asciiTheme="majorBidi" w:hAnsiTheme="majorBidi" w:cstheme="majorBidi"/>
          <w:i/>
          <w:sz w:val="24"/>
          <w:szCs w:val="24"/>
        </w:rPr>
        <w:t>brand</w:t>
      </w:r>
      <w:r w:rsidR="00F66A74">
        <w:rPr>
          <w:rFonts w:asciiTheme="majorBidi" w:hAnsiTheme="majorBidi" w:cstheme="majorBidi"/>
          <w:sz w:val="24"/>
          <w:szCs w:val="24"/>
        </w:rPr>
        <w:t xml:space="preserve"> merupakan sebuah si</w:t>
      </w:r>
      <w:r w:rsidRPr="003A4223">
        <w:rPr>
          <w:rFonts w:asciiTheme="majorBidi" w:hAnsiTheme="majorBidi" w:cstheme="majorBidi"/>
          <w:sz w:val="24"/>
          <w:szCs w:val="24"/>
        </w:rPr>
        <w:t xml:space="preserve">mbol sedangkan </w:t>
      </w:r>
      <w:r w:rsidRPr="003A4223">
        <w:rPr>
          <w:rFonts w:asciiTheme="majorBidi" w:hAnsiTheme="majorBidi" w:cstheme="majorBidi"/>
          <w:i/>
          <w:sz w:val="24"/>
          <w:szCs w:val="24"/>
        </w:rPr>
        <w:t xml:space="preserve">image </w:t>
      </w:r>
      <w:r w:rsidRPr="003A4223">
        <w:rPr>
          <w:rFonts w:asciiTheme="majorBidi" w:hAnsiTheme="majorBidi" w:cstheme="majorBidi"/>
          <w:sz w:val="24"/>
          <w:szCs w:val="24"/>
        </w:rPr>
        <w:t>merupakan gambaran mengenai simbol tersebut.</w:t>
      </w:r>
      <w:r w:rsidR="00525583" w:rsidRPr="003A4223">
        <w:rPr>
          <w:rStyle w:val="FootnoteReference"/>
          <w:rFonts w:asciiTheme="majorBidi" w:hAnsiTheme="majorBidi" w:cstheme="majorBidi"/>
          <w:sz w:val="24"/>
          <w:szCs w:val="24"/>
        </w:rPr>
        <w:footnoteReference w:id="60"/>
      </w:r>
    </w:p>
    <w:p w14:paraId="6833B6FB" w14:textId="3424AEA8" w:rsidR="00474959" w:rsidRPr="008D742A" w:rsidRDefault="00474959" w:rsidP="00402391">
      <w:pPr>
        <w:pStyle w:val="ListParagraph"/>
        <w:spacing w:line="276" w:lineRule="auto"/>
        <w:ind w:left="851" w:firstLine="447"/>
        <w:jc w:val="both"/>
        <w:rPr>
          <w:rFonts w:asciiTheme="majorBidi" w:hAnsiTheme="majorBidi" w:cstheme="majorBidi"/>
          <w:sz w:val="24"/>
          <w:szCs w:val="24"/>
        </w:rPr>
      </w:pPr>
      <w:r w:rsidRPr="003A4223">
        <w:rPr>
          <w:rFonts w:asciiTheme="majorBidi" w:hAnsiTheme="majorBidi" w:cstheme="majorBidi"/>
          <w:sz w:val="24"/>
          <w:szCs w:val="24"/>
        </w:rPr>
        <w:t>Menurut Kotler dan Keller dalam Dwika Lodia “</w:t>
      </w:r>
      <w:r w:rsidRPr="003A4223">
        <w:rPr>
          <w:rFonts w:asciiTheme="majorBidi" w:hAnsiTheme="majorBidi" w:cstheme="majorBidi"/>
          <w:i/>
          <w:sz w:val="24"/>
          <w:szCs w:val="24"/>
        </w:rPr>
        <w:t>Brand Imagery drscribes the extrinsic properties of the product or service, including the ways in which the brand attempts to meet customers psychological or social needs</w:t>
      </w:r>
      <w:r w:rsidRPr="003A4223">
        <w:rPr>
          <w:rFonts w:asciiTheme="majorBidi" w:hAnsiTheme="majorBidi" w:cstheme="majorBidi"/>
          <w:sz w:val="24"/>
          <w:szCs w:val="24"/>
        </w:rPr>
        <w:t xml:space="preserve">” </w:t>
      </w:r>
      <w:r w:rsidRPr="003A4223">
        <w:rPr>
          <w:rFonts w:asciiTheme="majorBidi" w:hAnsiTheme="majorBidi" w:cstheme="majorBidi"/>
          <w:i/>
          <w:sz w:val="24"/>
          <w:szCs w:val="24"/>
        </w:rPr>
        <w:t>Brand Image</w:t>
      </w:r>
      <w:r w:rsidRPr="003A4223">
        <w:rPr>
          <w:rFonts w:asciiTheme="majorBidi" w:hAnsiTheme="majorBidi" w:cstheme="majorBidi"/>
          <w:sz w:val="24"/>
          <w:szCs w:val="24"/>
        </w:rPr>
        <w:t xml:space="preserve"> menggambarkan sifat ekstrinsik dari suatu produk atau jasa termasuk cara </w:t>
      </w:r>
      <w:r w:rsidR="0026239C">
        <w:rPr>
          <w:rFonts w:asciiTheme="majorBidi" w:hAnsiTheme="majorBidi" w:cstheme="majorBidi"/>
          <w:sz w:val="24"/>
          <w:szCs w:val="24"/>
        </w:rPr>
        <w:t>di mana</w:t>
      </w:r>
      <w:r w:rsidRPr="003A4223">
        <w:rPr>
          <w:rFonts w:asciiTheme="majorBidi" w:hAnsiTheme="majorBidi" w:cstheme="majorBidi"/>
          <w:sz w:val="24"/>
          <w:szCs w:val="24"/>
        </w:rPr>
        <w:t xml:space="preserve"> merek berusaha memenuhi kebutuhan psikologis atau sosial pelanggan.</w:t>
      </w:r>
      <w:r w:rsidRPr="003A4223">
        <w:rPr>
          <w:rStyle w:val="FootnoteReference"/>
          <w:rFonts w:asciiTheme="majorBidi" w:hAnsiTheme="majorBidi" w:cstheme="majorBidi"/>
          <w:sz w:val="24"/>
          <w:szCs w:val="24"/>
        </w:rPr>
        <w:footnoteReference w:id="61"/>
      </w:r>
      <w:r w:rsidRPr="003A4223">
        <w:rPr>
          <w:rFonts w:asciiTheme="majorBidi" w:hAnsiTheme="majorBidi" w:cstheme="majorBidi"/>
          <w:sz w:val="24"/>
          <w:szCs w:val="24"/>
        </w:rPr>
        <w:t xml:space="preserve"> Citra merek (</w:t>
      </w:r>
      <w:r w:rsidRPr="003A4223">
        <w:rPr>
          <w:rFonts w:asciiTheme="majorBidi" w:hAnsiTheme="majorBidi" w:cstheme="majorBidi"/>
          <w:i/>
          <w:sz w:val="24"/>
          <w:szCs w:val="24"/>
        </w:rPr>
        <w:t>brand image</w:t>
      </w:r>
      <w:r w:rsidRPr="003A4223">
        <w:rPr>
          <w:rFonts w:asciiTheme="majorBidi" w:hAnsiTheme="majorBidi" w:cstheme="majorBidi"/>
          <w:sz w:val="24"/>
          <w:szCs w:val="24"/>
        </w:rPr>
        <w:t xml:space="preserve">) merupakan representasi dari keseluruhan persepsi terhadap merek dan dibentuk dari informasi dan pengalaman masa lalu terhadap merek itu. Konsumen yang memiliki citra yang positif terhadap suatu merek, </w:t>
      </w:r>
      <w:r w:rsidRPr="003A4223">
        <w:rPr>
          <w:rFonts w:asciiTheme="majorBidi" w:hAnsiTheme="majorBidi" w:cstheme="majorBidi"/>
          <w:sz w:val="24"/>
          <w:szCs w:val="24"/>
        </w:rPr>
        <w:lastRenderedPageBreak/>
        <w:t>akan lebih memungkinkan untuk melakukan pembelian.</w:t>
      </w:r>
      <w:r w:rsidRPr="003A4223">
        <w:rPr>
          <w:rStyle w:val="FootnoteReference"/>
          <w:rFonts w:asciiTheme="majorBidi" w:hAnsiTheme="majorBidi" w:cstheme="majorBidi"/>
          <w:sz w:val="24"/>
          <w:szCs w:val="24"/>
        </w:rPr>
        <w:footnoteReference w:id="62"/>
      </w:r>
      <w:r w:rsidR="00E465DA">
        <w:rPr>
          <w:rFonts w:asciiTheme="majorBidi" w:hAnsiTheme="majorBidi" w:cstheme="majorBidi"/>
          <w:sz w:val="24"/>
          <w:szCs w:val="24"/>
        </w:rPr>
        <w:t xml:space="preserve"> Sedangkan </w:t>
      </w:r>
      <w:r w:rsidR="008D742A">
        <w:rPr>
          <w:rFonts w:asciiTheme="majorBidi" w:hAnsiTheme="majorBidi" w:cstheme="majorBidi"/>
          <w:sz w:val="24"/>
          <w:szCs w:val="24"/>
        </w:rPr>
        <w:t xml:space="preserve">berdasarkan Ikhwanul Arifa menyimpulkan bahwa </w:t>
      </w:r>
      <w:r w:rsidR="008D742A">
        <w:rPr>
          <w:rFonts w:asciiTheme="majorBidi" w:hAnsiTheme="majorBidi" w:cstheme="majorBidi"/>
          <w:i/>
          <w:sz w:val="24"/>
          <w:szCs w:val="24"/>
        </w:rPr>
        <w:t xml:space="preserve">brand image </w:t>
      </w:r>
      <w:r w:rsidR="008D742A">
        <w:rPr>
          <w:rFonts w:asciiTheme="majorBidi" w:hAnsiTheme="majorBidi" w:cstheme="majorBidi"/>
          <w:sz w:val="24"/>
          <w:szCs w:val="24"/>
        </w:rPr>
        <w:t xml:space="preserve">dapat dimaknai sebagai: </w:t>
      </w:r>
      <w:r w:rsidR="00E465DA" w:rsidRPr="00E465DA">
        <w:rPr>
          <w:rFonts w:asciiTheme="majorBidi" w:hAnsiTheme="majorBidi" w:cstheme="majorBidi"/>
          <w:i/>
          <w:sz w:val="24"/>
          <w:szCs w:val="24"/>
        </w:rPr>
        <w:t>brand image is a set of brand associations that creates a belief (trust) and sticks in the minds of consumers or customers.</w:t>
      </w:r>
      <w:r w:rsidR="008D742A">
        <w:rPr>
          <w:rStyle w:val="FootnoteReference"/>
          <w:rFonts w:asciiTheme="majorBidi" w:hAnsiTheme="majorBidi" w:cstheme="majorBidi"/>
          <w:i/>
          <w:sz w:val="24"/>
          <w:szCs w:val="24"/>
        </w:rPr>
        <w:footnoteReference w:id="63"/>
      </w:r>
    </w:p>
    <w:p w14:paraId="52F73D32" w14:textId="5C9D57AC" w:rsidR="004234F1" w:rsidRPr="008D742A" w:rsidRDefault="008D742A" w:rsidP="00402391">
      <w:pPr>
        <w:pStyle w:val="ListParagraph"/>
        <w:spacing w:line="276" w:lineRule="auto"/>
        <w:ind w:left="851" w:firstLine="447"/>
        <w:jc w:val="both"/>
        <w:rPr>
          <w:rFonts w:asciiTheme="majorBidi" w:hAnsiTheme="majorBidi" w:cstheme="majorBidi"/>
          <w:sz w:val="24"/>
          <w:szCs w:val="24"/>
        </w:rPr>
      </w:pPr>
      <w:r>
        <w:rPr>
          <w:rFonts w:asciiTheme="majorBidi" w:hAnsiTheme="majorBidi" w:cstheme="majorBidi"/>
          <w:sz w:val="24"/>
          <w:szCs w:val="24"/>
        </w:rPr>
        <w:t xml:space="preserve">Kaitannya dengan pendidikan, </w:t>
      </w:r>
      <w:r w:rsidR="00525583" w:rsidRPr="003A4223">
        <w:rPr>
          <w:rFonts w:asciiTheme="majorBidi" w:hAnsiTheme="majorBidi" w:cstheme="majorBidi"/>
          <w:i/>
          <w:sz w:val="24"/>
          <w:szCs w:val="24"/>
        </w:rPr>
        <w:t>brand image</w:t>
      </w:r>
      <w:r w:rsidR="00525583" w:rsidRPr="003A4223">
        <w:rPr>
          <w:rFonts w:asciiTheme="majorBidi" w:hAnsiTheme="majorBidi" w:cstheme="majorBidi"/>
          <w:sz w:val="24"/>
          <w:szCs w:val="24"/>
        </w:rPr>
        <w:t xml:space="preserve"> merupakan sebuah gambaran suatu symbol yang dipergunakan oleh sebuah lembaga pendidikan. </w:t>
      </w:r>
      <w:r w:rsidR="00525583" w:rsidRPr="003A4223">
        <w:rPr>
          <w:rFonts w:asciiTheme="majorBidi" w:hAnsiTheme="majorBidi" w:cstheme="majorBidi"/>
          <w:i/>
          <w:sz w:val="24"/>
          <w:szCs w:val="24"/>
        </w:rPr>
        <w:t>Brand image</w:t>
      </w:r>
      <w:r w:rsidR="00525583" w:rsidRPr="003A4223">
        <w:rPr>
          <w:rFonts w:asciiTheme="majorBidi" w:hAnsiTheme="majorBidi" w:cstheme="majorBidi"/>
          <w:sz w:val="24"/>
          <w:szCs w:val="24"/>
        </w:rPr>
        <w:t xml:space="preserve"> lembaga pendidikan dapa</w:t>
      </w:r>
      <w:r w:rsidR="00002169">
        <w:rPr>
          <w:rFonts w:asciiTheme="majorBidi" w:hAnsiTheme="majorBidi" w:cstheme="majorBidi"/>
          <w:sz w:val="24"/>
          <w:szCs w:val="24"/>
        </w:rPr>
        <w:t>t</w:t>
      </w:r>
      <w:r w:rsidR="00525583" w:rsidRPr="003A4223">
        <w:rPr>
          <w:rFonts w:asciiTheme="majorBidi" w:hAnsiTheme="majorBidi" w:cstheme="majorBidi"/>
          <w:sz w:val="24"/>
          <w:szCs w:val="24"/>
        </w:rPr>
        <w:t xml:space="preserve"> dibentuk dari sebuah proses penggambaran yang secara berkesinambungan dilakukan oleh lembaga kepada publik yang tentunya berbeda pada setiap lembaga pendidikan.</w:t>
      </w:r>
      <w:r w:rsidR="00525583" w:rsidRPr="003A4223">
        <w:rPr>
          <w:rStyle w:val="FootnoteReference"/>
          <w:rFonts w:asciiTheme="majorBidi" w:hAnsiTheme="majorBidi" w:cstheme="majorBidi"/>
          <w:sz w:val="24"/>
          <w:szCs w:val="24"/>
        </w:rPr>
        <w:footnoteReference w:id="64"/>
      </w:r>
    </w:p>
    <w:p w14:paraId="45E48C3C" w14:textId="28990CDB" w:rsidR="008B4D02" w:rsidRPr="003A4223" w:rsidRDefault="00156DA8" w:rsidP="00402391">
      <w:pPr>
        <w:pStyle w:val="ListParagraph"/>
        <w:numPr>
          <w:ilvl w:val="0"/>
          <w:numId w:val="12"/>
        </w:numPr>
        <w:spacing w:line="276" w:lineRule="auto"/>
        <w:ind w:left="851"/>
        <w:jc w:val="both"/>
        <w:rPr>
          <w:rFonts w:asciiTheme="majorBidi" w:hAnsiTheme="majorBidi" w:cstheme="majorBidi"/>
          <w:b/>
          <w:sz w:val="24"/>
          <w:szCs w:val="24"/>
        </w:rPr>
      </w:pPr>
      <w:r>
        <w:rPr>
          <w:rFonts w:asciiTheme="majorBidi" w:hAnsiTheme="majorBidi" w:cstheme="majorBidi"/>
          <w:b/>
          <w:sz w:val="24"/>
          <w:szCs w:val="24"/>
        </w:rPr>
        <w:t>L</w:t>
      </w:r>
      <w:r w:rsidR="00E3571B">
        <w:rPr>
          <w:rFonts w:asciiTheme="majorBidi" w:hAnsiTheme="majorBidi" w:cstheme="majorBidi"/>
          <w:b/>
          <w:sz w:val="24"/>
          <w:szCs w:val="24"/>
        </w:rPr>
        <w:t xml:space="preserve">angkah-langkah </w:t>
      </w:r>
      <w:r>
        <w:rPr>
          <w:rFonts w:asciiTheme="majorBidi" w:hAnsiTheme="majorBidi" w:cstheme="majorBidi"/>
          <w:b/>
          <w:sz w:val="24"/>
          <w:szCs w:val="24"/>
        </w:rPr>
        <w:t>Meningkatkan</w:t>
      </w:r>
      <w:r w:rsidR="008B4D02" w:rsidRPr="003A4223">
        <w:rPr>
          <w:rFonts w:asciiTheme="majorBidi" w:hAnsiTheme="majorBidi" w:cstheme="majorBidi"/>
          <w:b/>
          <w:sz w:val="24"/>
          <w:szCs w:val="24"/>
        </w:rPr>
        <w:t xml:space="preserve"> </w:t>
      </w:r>
      <w:r w:rsidR="008B4D02" w:rsidRPr="007074A5">
        <w:rPr>
          <w:rFonts w:asciiTheme="majorBidi" w:hAnsiTheme="majorBidi" w:cstheme="majorBidi"/>
          <w:b/>
          <w:i/>
          <w:iCs/>
          <w:sz w:val="24"/>
          <w:szCs w:val="24"/>
        </w:rPr>
        <w:t>Brand Image</w:t>
      </w:r>
      <w:r w:rsidR="008B4D02" w:rsidRPr="003A4223">
        <w:rPr>
          <w:rFonts w:asciiTheme="majorBidi" w:hAnsiTheme="majorBidi" w:cstheme="majorBidi"/>
          <w:b/>
          <w:sz w:val="24"/>
          <w:szCs w:val="24"/>
        </w:rPr>
        <w:t xml:space="preserve"> pada Lembaga Pendidikan </w:t>
      </w:r>
    </w:p>
    <w:p w14:paraId="616E6803" w14:textId="03759850" w:rsidR="002C1BBA" w:rsidRDefault="002C1BBA" w:rsidP="00402391">
      <w:pPr>
        <w:pStyle w:val="ListParagraph"/>
        <w:spacing w:line="276" w:lineRule="auto"/>
        <w:ind w:left="851" w:firstLine="447"/>
        <w:jc w:val="both"/>
        <w:rPr>
          <w:rFonts w:asciiTheme="majorBidi" w:hAnsiTheme="majorBidi" w:cstheme="majorBidi"/>
          <w:sz w:val="24"/>
          <w:szCs w:val="24"/>
        </w:rPr>
      </w:pPr>
      <w:r>
        <w:rPr>
          <w:rFonts w:asciiTheme="majorBidi" w:hAnsiTheme="majorBidi" w:cstheme="majorBidi"/>
          <w:sz w:val="24"/>
          <w:szCs w:val="24"/>
        </w:rPr>
        <w:t>Sebuah lembaga</w:t>
      </w:r>
      <w:r w:rsidR="006F2CF8">
        <w:rPr>
          <w:rFonts w:asciiTheme="majorBidi" w:hAnsiTheme="majorBidi" w:cstheme="majorBidi"/>
          <w:sz w:val="24"/>
          <w:szCs w:val="24"/>
        </w:rPr>
        <w:t xml:space="preserve"> pendidikan dalam meningkatkan </w:t>
      </w:r>
      <w:r w:rsidRPr="006F2CF8">
        <w:rPr>
          <w:rFonts w:asciiTheme="majorBidi" w:hAnsiTheme="majorBidi" w:cstheme="majorBidi"/>
          <w:i/>
          <w:sz w:val="24"/>
          <w:szCs w:val="24"/>
        </w:rPr>
        <w:t>brand</w:t>
      </w:r>
      <w:r>
        <w:rPr>
          <w:rFonts w:asciiTheme="majorBidi" w:hAnsiTheme="majorBidi" w:cstheme="majorBidi"/>
          <w:sz w:val="24"/>
          <w:szCs w:val="24"/>
        </w:rPr>
        <w:t xml:space="preserve"> lembaganya setidaknya ada beberapa hal yang harus </w:t>
      </w:r>
      <w:r w:rsidR="006F2CF8">
        <w:rPr>
          <w:rFonts w:asciiTheme="majorBidi" w:hAnsiTheme="majorBidi" w:cstheme="majorBidi"/>
          <w:sz w:val="24"/>
          <w:szCs w:val="24"/>
        </w:rPr>
        <w:t>dilakukan, yaitu</w:t>
      </w:r>
      <w:r>
        <w:rPr>
          <w:rFonts w:asciiTheme="majorBidi" w:hAnsiTheme="majorBidi" w:cstheme="majorBidi"/>
          <w:sz w:val="24"/>
          <w:szCs w:val="24"/>
        </w:rPr>
        <w:t>:</w:t>
      </w:r>
    </w:p>
    <w:p w14:paraId="2305CD3E" w14:textId="72746FFC" w:rsidR="008D0B32" w:rsidRDefault="008D0B32" w:rsidP="00402391">
      <w:pPr>
        <w:pStyle w:val="ListParagraph"/>
        <w:numPr>
          <w:ilvl w:val="0"/>
          <w:numId w:val="22"/>
        </w:numPr>
        <w:spacing w:line="276" w:lineRule="auto"/>
        <w:ind w:left="1276"/>
        <w:jc w:val="both"/>
        <w:rPr>
          <w:rFonts w:asciiTheme="majorBidi" w:hAnsiTheme="majorBidi" w:cstheme="majorBidi"/>
          <w:sz w:val="24"/>
          <w:szCs w:val="24"/>
        </w:rPr>
      </w:pPr>
      <w:r>
        <w:rPr>
          <w:rFonts w:asciiTheme="majorBidi" w:hAnsiTheme="majorBidi" w:cstheme="majorBidi"/>
          <w:sz w:val="24"/>
          <w:szCs w:val="24"/>
        </w:rPr>
        <w:t>Mudah diingat, artinya dalam proses pemilihan nama</w:t>
      </w:r>
      <w:r w:rsidR="006F2CF8">
        <w:rPr>
          <w:rFonts w:asciiTheme="majorBidi" w:hAnsiTheme="majorBidi" w:cstheme="majorBidi"/>
          <w:sz w:val="24"/>
          <w:szCs w:val="24"/>
        </w:rPr>
        <w:t xml:space="preserve"> dan logo lembaga</w:t>
      </w:r>
      <w:r>
        <w:rPr>
          <w:rFonts w:asciiTheme="majorBidi" w:hAnsiTheme="majorBidi" w:cstheme="majorBidi"/>
          <w:sz w:val="24"/>
          <w:szCs w:val="24"/>
        </w:rPr>
        <w:t xml:space="preserve"> tidak perlu menggunakan kata sulit yang tidak mudah diucapkan</w:t>
      </w:r>
      <w:r w:rsidR="006F2CF8">
        <w:rPr>
          <w:rFonts w:asciiTheme="majorBidi" w:hAnsiTheme="majorBidi" w:cstheme="majorBidi"/>
          <w:sz w:val="24"/>
          <w:szCs w:val="24"/>
        </w:rPr>
        <w:t xml:space="preserve"> dan sulit diingat</w:t>
      </w:r>
      <w:r>
        <w:rPr>
          <w:rFonts w:asciiTheme="majorBidi" w:hAnsiTheme="majorBidi" w:cstheme="majorBidi"/>
          <w:sz w:val="24"/>
          <w:szCs w:val="24"/>
        </w:rPr>
        <w:t>.</w:t>
      </w:r>
    </w:p>
    <w:p w14:paraId="35B66834" w14:textId="4DB9ACC7" w:rsidR="008D0B32" w:rsidRDefault="008D0B32" w:rsidP="00402391">
      <w:pPr>
        <w:pStyle w:val="ListParagraph"/>
        <w:numPr>
          <w:ilvl w:val="0"/>
          <w:numId w:val="22"/>
        </w:numPr>
        <w:spacing w:line="276" w:lineRule="auto"/>
        <w:ind w:left="1276"/>
        <w:jc w:val="both"/>
        <w:rPr>
          <w:rFonts w:asciiTheme="majorBidi" w:hAnsiTheme="majorBidi" w:cstheme="majorBidi"/>
          <w:sz w:val="24"/>
          <w:szCs w:val="24"/>
        </w:rPr>
      </w:pPr>
      <w:r>
        <w:rPr>
          <w:rFonts w:asciiTheme="majorBidi" w:hAnsiTheme="majorBidi" w:cstheme="majorBidi"/>
          <w:sz w:val="24"/>
          <w:szCs w:val="24"/>
        </w:rPr>
        <w:lastRenderedPageBreak/>
        <w:t xml:space="preserve">Relevan, ini dapat dipahami bahwa antara nama </w:t>
      </w:r>
      <w:r>
        <w:rPr>
          <w:rFonts w:asciiTheme="majorBidi" w:hAnsiTheme="majorBidi" w:cstheme="majorBidi"/>
          <w:i/>
          <w:sz w:val="24"/>
          <w:szCs w:val="24"/>
        </w:rPr>
        <w:t xml:space="preserve">brand </w:t>
      </w:r>
      <w:r>
        <w:rPr>
          <w:rFonts w:asciiTheme="majorBidi" w:hAnsiTheme="majorBidi" w:cstheme="majorBidi"/>
          <w:sz w:val="24"/>
          <w:szCs w:val="24"/>
        </w:rPr>
        <w:t xml:space="preserve">yang diunggulkan harus sesuai dengan hasil yang diberikan. </w:t>
      </w:r>
    </w:p>
    <w:p w14:paraId="2210D06B" w14:textId="77777777" w:rsidR="00724D74" w:rsidRDefault="008D0B32" w:rsidP="00402391">
      <w:pPr>
        <w:pStyle w:val="ListParagraph"/>
        <w:numPr>
          <w:ilvl w:val="0"/>
          <w:numId w:val="22"/>
        </w:numPr>
        <w:spacing w:line="276" w:lineRule="auto"/>
        <w:ind w:left="1276"/>
        <w:jc w:val="both"/>
        <w:rPr>
          <w:rFonts w:asciiTheme="majorBidi" w:hAnsiTheme="majorBidi" w:cstheme="majorBidi"/>
          <w:sz w:val="24"/>
          <w:szCs w:val="24"/>
        </w:rPr>
      </w:pPr>
      <w:r>
        <w:rPr>
          <w:rFonts w:asciiTheme="majorBidi" w:hAnsiTheme="majorBidi" w:cstheme="majorBidi"/>
          <w:sz w:val="24"/>
          <w:szCs w:val="24"/>
        </w:rPr>
        <w:t>Dinamis dan fleksibel, artinya adanya perkembangan zaman yang berjalan secara dinamis membutuhkan inovasi dan kreatifitas yang terus dikembangkan agar lembaga tetap bertahan dan tidak ketinggalan zaman.</w:t>
      </w:r>
    </w:p>
    <w:p w14:paraId="3874EB64" w14:textId="7A186751" w:rsidR="008D0B32" w:rsidRPr="00724D74" w:rsidRDefault="008D0B32" w:rsidP="00402391">
      <w:pPr>
        <w:pStyle w:val="ListParagraph"/>
        <w:numPr>
          <w:ilvl w:val="0"/>
          <w:numId w:val="22"/>
        </w:numPr>
        <w:spacing w:line="276" w:lineRule="auto"/>
        <w:ind w:left="1276"/>
        <w:jc w:val="both"/>
        <w:rPr>
          <w:rFonts w:asciiTheme="majorBidi" w:hAnsiTheme="majorBidi" w:cstheme="majorBidi"/>
          <w:sz w:val="24"/>
          <w:szCs w:val="24"/>
        </w:rPr>
      </w:pPr>
      <w:r w:rsidRPr="00724D74">
        <w:rPr>
          <w:rFonts w:asciiTheme="majorBidi" w:hAnsiTheme="majorBidi" w:cstheme="majorBidi"/>
          <w:sz w:val="24"/>
          <w:szCs w:val="24"/>
        </w:rPr>
        <w:t xml:space="preserve">Mempererat interaksi serta hubungan dengan berbagai pihak yang menjalankan kerjasama dan </w:t>
      </w:r>
      <w:r w:rsidRPr="00724D74">
        <w:rPr>
          <w:rFonts w:asciiTheme="majorBidi" w:hAnsiTheme="majorBidi" w:cstheme="majorBidi"/>
          <w:i/>
          <w:sz w:val="24"/>
          <w:szCs w:val="24"/>
        </w:rPr>
        <w:t xml:space="preserve">public </w:t>
      </w:r>
      <w:r w:rsidRPr="00724D74">
        <w:rPr>
          <w:rFonts w:asciiTheme="majorBidi" w:hAnsiTheme="majorBidi" w:cstheme="majorBidi"/>
          <w:sz w:val="24"/>
          <w:szCs w:val="24"/>
        </w:rPr>
        <w:t xml:space="preserve">secara lebih luas. </w:t>
      </w:r>
    </w:p>
    <w:p w14:paraId="264F6EF7" w14:textId="06C105AA" w:rsidR="002C1BBA" w:rsidRPr="00724D74" w:rsidRDefault="002C1BBA" w:rsidP="00402391">
      <w:pPr>
        <w:pStyle w:val="ListParagraph"/>
        <w:numPr>
          <w:ilvl w:val="0"/>
          <w:numId w:val="22"/>
        </w:numPr>
        <w:spacing w:line="276" w:lineRule="auto"/>
        <w:ind w:left="1276"/>
        <w:jc w:val="both"/>
        <w:rPr>
          <w:rFonts w:asciiTheme="majorBidi" w:hAnsiTheme="majorBidi" w:cstheme="majorBidi"/>
          <w:sz w:val="24"/>
          <w:szCs w:val="24"/>
        </w:rPr>
      </w:pPr>
      <w:r>
        <w:rPr>
          <w:rFonts w:asciiTheme="majorBidi" w:hAnsiTheme="majorBidi" w:cstheme="majorBidi"/>
          <w:sz w:val="24"/>
          <w:szCs w:val="24"/>
        </w:rPr>
        <w:t>Pilih media sesuai untuk proses</w:t>
      </w:r>
      <w:r w:rsidR="00724D74">
        <w:rPr>
          <w:rFonts w:asciiTheme="majorBidi" w:hAnsiTheme="majorBidi" w:cstheme="majorBidi"/>
          <w:sz w:val="24"/>
          <w:szCs w:val="24"/>
        </w:rPr>
        <w:t xml:space="preserve"> promosi</w:t>
      </w:r>
      <w:r>
        <w:rPr>
          <w:rFonts w:asciiTheme="majorBidi" w:hAnsiTheme="majorBidi" w:cstheme="majorBidi"/>
          <w:sz w:val="24"/>
          <w:szCs w:val="24"/>
        </w:rPr>
        <w:t xml:space="preserve"> lembaga</w:t>
      </w:r>
      <w:r w:rsidR="00724D74">
        <w:rPr>
          <w:rFonts w:asciiTheme="majorBidi" w:hAnsiTheme="majorBidi" w:cstheme="majorBidi"/>
          <w:sz w:val="24"/>
          <w:szCs w:val="24"/>
        </w:rPr>
        <w:t xml:space="preserve"> melalui </w:t>
      </w:r>
      <w:r w:rsidRPr="00724D74">
        <w:rPr>
          <w:rFonts w:asciiTheme="majorBidi" w:hAnsiTheme="majorBidi" w:cstheme="majorBidi"/>
          <w:sz w:val="24"/>
          <w:szCs w:val="24"/>
        </w:rPr>
        <w:t>interaksi media sosial yang variatif</w:t>
      </w:r>
    </w:p>
    <w:p w14:paraId="1DDAE6BA" w14:textId="45FC92F7" w:rsidR="002C1BBA" w:rsidRDefault="002C1BBA" w:rsidP="00402391">
      <w:pPr>
        <w:pStyle w:val="ListParagraph"/>
        <w:numPr>
          <w:ilvl w:val="0"/>
          <w:numId w:val="22"/>
        </w:numPr>
        <w:spacing w:line="276" w:lineRule="auto"/>
        <w:ind w:left="1276"/>
        <w:jc w:val="both"/>
        <w:rPr>
          <w:rFonts w:asciiTheme="majorBidi" w:hAnsiTheme="majorBidi" w:cstheme="majorBidi"/>
          <w:sz w:val="24"/>
          <w:szCs w:val="24"/>
        </w:rPr>
      </w:pPr>
      <w:r>
        <w:rPr>
          <w:rFonts w:asciiTheme="majorBidi" w:hAnsiTheme="majorBidi" w:cstheme="majorBidi"/>
          <w:sz w:val="24"/>
          <w:szCs w:val="24"/>
        </w:rPr>
        <w:t>Mempererat kerjasama dengan beberapa pihak terkait</w:t>
      </w:r>
    </w:p>
    <w:p w14:paraId="33A78D53" w14:textId="14A2B617" w:rsidR="002C1BBA" w:rsidRDefault="002C1BBA" w:rsidP="00402391">
      <w:pPr>
        <w:pStyle w:val="ListParagraph"/>
        <w:numPr>
          <w:ilvl w:val="0"/>
          <w:numId w:val="22"/>
        </w:numPr>
        <w:spacing w:line="276" w:lineRule="auto"/>
        <w:ind w:left="1276"/>
        <w:jc w:val="both"/>
        <w:rPr>
          <w:rFonts w:asciiTheme="majorBidi" w:hAnsiTheme="majorBidi" w:cstheme="majorBidi"/>
          <w:sz w:val="24"/>
          <w:szCs w:val="24"/>
        </w:rPr>
      </w:pPr>
      <w:r>
        <w:rPr>
          <w:rFonts w:asciiTheme="majorBidi" w:hAnsiTheme="majorBidi" w:cstheme="majorBidi"/>
          <w:sz w:val="24"/>
          <w:szCs w:val="24"/>
        </w:rPr>
        <w:t xml:space="preserve">Penggunaan blog untuk meningkatan </w:t>
      </w:r>
      <w:r>
        <w:rPr>
          <w:rFonts w:asciiTheme="majorBidi" w:hAnsiTheme="majorBidi" w:cstheme="majorBidi"/>
          <w:i/>
          <w:sz w:val="24"/>
          <w:szCs w:val="24"/>
        </w:rPr>
        <w:t xml:space="preserve">branding </w:t>
      </w:r>
      <w:r>
        <w:rPr>
          <w:rFonts w:asciiTheme="majorBidi" w:hAnsiTheme="majorBidi" w:cstheme="majorBidi"/>
          <w:sz w:val="24"/>
          <w:szCs w:val="24"/>
        </w:rPr>
        <w:t>lembaga</w:t>
      </w:r>
    </w:p>
    <w:p w14:paraId="61887F73" w14:textId="236CDC0D" w:rsidR="002C1BBA" w:rsidRDefault="002C1BBA" w:rsidP="00402391">
      <w:pPr>
        <w:pStyle w:val="ListParagraph"/>
        <w:numPr>
          <w:ilvl w:val="0"/>
          <w:numId w:val="22"/>
        </w:numPr>
        <w:spacing w:line="276" w:lineRule="auto"/>
        <w:ind w:left="1276"/>
        <w:jc w:val="both"/>
        <w:rPr>
          <w:rFonts w:asciiTheme="majorBidi" w:hAnsiTheme="majorBidi" w:cstheme="majorBidi"/>
          <w:sz w:val="24"/>
          <w:szCs w:val="24"/>
        </w:rPr>
      </w:pPr>
      <w:r>
        <w:rPr>
          <w:rFonts w:asciiTheme="majorBidi" w:hAnsiTheme="majorBidi" w:cstheme="majorBidi"/>
          <w:sz w:val="24"/>
          <w:szCs w:val="24"/>
        </w:rPr>
        <w:t>Ciptakan pesan dan kesan baik dibenak orang lain.</w:t>
      </w:r>
    </w:p>
    <w:p w14:paraId="0E3E3BDD" w14:textId="17EDB7EB" w:rsidR="00266867" w:rsidRDefault="007E5598" w:rsidP="00402391">
      <w:pPr>
        <w:spacing w:line="276" w:lineRule="auto"/>
        <w:ind w:left="916" w:firstLine="360"/>
        <w:jc w:val="both"/>
        <w:rPr>
          <w:rFonts w:asciiTheme="majorBidi" w:hAnsiTheme="majorBidi" w:cstheme="majorBidi"/>
          <w:sz w:val="24"/>
          <w:szCs w:val="24"/>
        </w:rPr>
      </w:pPr>
      <w:r>
        <w:rPr>
          <w:rFonts w:asciiTheme="majorBidi" w:hAnsiTheme="majorBidi" w:cstheme="majorBidi"/>
          <w:sz w:val="24"/>
          <w:szCs w:val="24"/>
        </w:rPr>
        <w:t>Sehingga dapat disimpulkan bahwa upaya mempertahankan dan</w:t>
      </w:r>
      <w:r w:rsidR="00266867">
        <w:rPr>
          <w:rFonts w:asciiTheme="majorBidi" w:hAnsiTheme="majorBidi" w:cstheme="majorBidi"/>
          <w:sz w:val="24"/>
          <w:szCs w:val="24"/>
        </w:rPr>
        <w:t xml:space="preserve"> menar</w:t>
      </w:r>
      <w:r w:rsidR="00184A4B">
        <w:rPr>
          <w:rFonts w:asciiTheme="majorBidi" w:hAnsiTheme="majorBidi" w:cstheme="majorBidi"/>
          <w:sz w:val="24"/>
          <w:szCs w:val="24"/>
        </w:rPr>
        <w:t xml:space="preserve">ik </w:t>
      </w:r>
      <w:r w:rsidR="00266867">
        <w:rPr>
          <w:rFonts w:asciiTheme="majorBidi" w:hAnsiTheme="majorBidi" w:cstheme="majorBidi"/>
          <w:sz w:val="24"/>
          <w:szCs w:val="24"/>
        </w:rPr>
        <w:t>p</w:t>
      </w:r>
      <w:r w:rsidR="00184A4B">
        <w:rPr>
          <w:rFonts w:asciiTheme="majorBidi" w:hAnsiTheme="majorBidi" w:cstheme="majorBidi"/>
          <w:sz w:val="24"/>
          <w:szCs w:val="24"/>
        </w:rPr>
        <w:t>el</w:t>
      </w:r>
      <w:r w:rsidR="00266867">
        <w:rPr>
          <w:rFonts w:asciiTheme="majorBidi" w:hAnsiTheme="majorBidi" w:cstheme="majorBidi"/>
          <w:sz w:val="24"/>
          <w:szCs w:val="24"/>
        </w:rPr>
        <w:t>anggan baru bagi lembaga pendid</w:t>
      </w:r>
      <w:r w:rsidR="00184A4B">
        <w:rPr>
          <w:rFonts w:asciiTheme="majorBidi" w:hAnsiTheme="majorBidi" w:cstheme="majorBidi"/>
          <w:sz w:val="24"/>
          <w:szCs w:val="24"/>
        </w:rPr>
        <w:t xml:space="preserve">ikan dapat dijalankan melalui peningatan </w:t>
      </w:r>
      <w:r w:rsidR="00184A4B">
        <w:rPr>
          <w:rFonts w:asciiTheme="majorBidi" w:hAnsiTheme="majorBidi" w:cstheme="majorBidi"/>
          <w:i/>
          <w:sz w:val="24"/>
          <w:szCs w:val="24"/>
        </w:rPr>
        <w:t xml:space="preserve">brand </w:t>
      </w:r>
      <w:r w:rsidR="006358A1">
        <w:rPr>
          <w:rFonts w:asciiTheme="majorBidi" w:hAnsiTheme="majorBidi" w:cstheme="majorBidi"/>
          <w:i/>
          <w:sz w:val="24"/>
          <w:szCs w:val="24"/>
        </w:rPr>
        <w:t>awareness</w:t>
      </w:r>
      <w:r w:rsidR="006358A1">
        <w:rPr>
          <w:rFonts w:asciiTheme="majorBidi" w:hAnsiTheme="majorBidi" w:cstheme="majorBidi"/>
          <w:sz w:val="24"/>
          <w:szCs w:val="24"/>
        </w:rPr>
        <w:t>, meningkatkan identitas lembaga, memberikan ke</w:t>
      </w:r>
      <w:r w:rsidR="00266867">
        <w:rPr>
          <w:rFonts w:asciiTheme="majorBidi" w:hAnsiTheme="majorBidi" w:cstheme="majorBidi"/>
          <w:sz w:val="24"/>
          <w:szCs w:val="24"/>
        </w:rPr>
        <w:t xml:space="preserve">yakinan kepada calon pelanggan bahwa produk yang ditawarkan benar-benar berkualitas, bermutu dan memliki kualitas tinggi. Jika beberapa hal tersebut dapat dipenuhi dengan baik maka diyakini bahwa produk yang ditawarkan memiliki nilai tinggi dibenak masyarakat. </w:t>
      </w:r>
      <w:r w:rsidR="00266867">
        <w:rPr>
          <w:rFonts w:asciiTheme="majorBidi" w:hAnsiTheme="majorBidi" w:cstheme="majorBidi"/>
          <w:sz w:val="24"/>
          <w:szCs w:val="24"/>
        </w:rPr>
        <w:lastRenderedPageBreak/>
        <w:t>Sehingga dapat dipahami bahwa b</w:t>
      </w:r>
      <w:r w:rsidR="00724D74">
        <w:rPr>
          <w:rFonts w:asciiTheme="majorBidi" w:hAnsiTheme="majorBidi" w:cstheme="majorBidi"/>
          <w:sz w:val="24"/>
          <w:szCs w:val="24"/>
        </w:rPr>
        <w:t>eberapa langkah tersebut sudah sewajarnya di</w:t>
      </w:r>
      <w:r w:rsidR="00266867">
        <w:rPr>
          <w:rFonts w:asciiTheme="majorBidi" w:hAnsiTheme="majorBidi" w:cstheme="majorBidi"/>
          <w:sz w:val="24"/>
          <w:szCs w:val="24"/>
        </w:rPr>
        <w:t>lakukan oleh lembaga pendidikan.</w:t>
      </w:r>
      <w:r w:rsidR="00266867">
        <w:rPr>
          <w:rStyle w:val="FootnoteReference"/>
          <w:rFonts w:asciiTheme="majorBidi" w:hAnsiTheme="majorBidi" w:cstheme="majorBidi"/>
          <w:sz w:val="24"/>
          <w:szCs w:val="24"/>
        </w:rPr>
        <w:footnoteReference w:id="65"/>
      </w:r>
      <w:r w:rsidR="00266867">
        <w:rPr>
          <w:rFonts w:asciiTheme="majorBidi" w:hAnsiTheme="majorBidi" w:cstheme="majorBidi"/>
          <w:sz w:val="24"/>
          <w:szCs w:val="24"/>
        </w:rPr>
        <w:t xml:space="preserve"> </w:t>
      </w:r>
    </w:p>
    <w:p w14:paraId="084A1590" w14:textId="344E4B04" w:rsidR="00A056E0" w:rsidRPr="00A056E0" w:rsidRDefault="007207DF" w:rsidP="00402391">
      <w:pPr>
        <w:spacing w:line="276" w:lineRule="auto"/>
        <w:ind w:left="916" w:firstLine="360"/>
        <w:jc w:val="both"/>
        <w:rPr>
          <w:rFonts w:asciiTheme="majorBidi" w:hAnsiTheme="majorBidi" w:cstheme="majorBidi"/>
          <w:sz w:val="24"/>
          <w:szCs w:val="24"/>
        </w:rPr>
      </w:pPr>
      <w:r>
        <w:rPr>
          <w:rFonts w:asciiTheme="majorBidi" w:hAnsiTheme="majorBidi" w:cstheme="majorBidi"/>
          <w:sz w:val="24"/>
          <w:szCs w:val="24"/>
        </w:rPr>
        <w:t xml:space="preserve">Sedangkan pendapat lain mengatakan bahwa langkah dalam meningkatkan </w:t>
      </w:r>
      <w:r>
        <w:rPr>
          <w:rFonts w:asciiTheme="majorBidi" w:hAnsiTheme="majorBidi" w:cstheme="majorBidi"/>
          <w:i/>
          <w:sz w:val="24"/>
          <w:szCs w:val="24"/>
        </w:rPr>
        <w:t xml:space="preserve">brand image </w:t>
      </w:r>
      <w:r>
        <w:rPr>
          <w:rFonts w:asciiTheme="majorBidi" w:hAnsiTheme="majorBidi" w:cstheme="majorBidi"/>
          <w:sz w:val="24"/>
          <w:szCs w:val="24"/>
        </w:rPr>
        <w:t xml:space="preserve">lembaga pendidikan diantaranya: a) </w:t>
      </w:r>
      <w:r w:rsidR="008B4D02" w:rsidRPr="007207DF">
        <w:rPr>
          <w:rFonts w:asciiTheme="majorBidi" w:hAnsiTheme="majorBidi" w:cstheme="majorBidi"/>
          <w:sz w:val="24"/>
          <w:szCs w:val="24"/>
        </w:rPr>
        <w:t>Membuat seragam lembaga yang menarik</w:t>
      </w:r>
      <w:r>
        <w:rPr>
          <w:rFonts w:asciiTheme="majorBidi" w:hAnsiTheme="majorBidi" w:cstheme="majorBidi"/>
          <w:sz w:val="24"/>
          <w:szCs w:val="24"/>
        </w:rPr>
        <w:t xml:space="preserve">, </w:t>
      </w:r>
      <w:r w:rsidR="00A056E0">
        <w:rPr>
          <w:rFonts w:asciiTheme="majorBidi" w:hAnsiTheme="majorBidi" w:cstheme="majorBidi"/>
          <w:sz w:val="24"/>
          <w:szCs w:val="24"/>
        </w:rPr>
        <w:t xml:space="preserve">hal ini dapat dijadikan sebagi identtas lembaga </w:t>
      </w:r>
      <w:r>
        <w:rPr>
          <w:rFonts w:asciiTheme="majorBidi" w:hAnsiTheme="majorBidi" w:cstheme="majorBidi"/>
          <w:sz w:val="24"/>
          <w:szCs w:val="24"/>
        </w:rPr>
        <w:t xml:space="preserve">b) </w:t>
      </w:r>
      <w:r w:rsidR="008B4D02" w:rsidRPr="007207DF">
        <w:rPr>
          <w:rFonts w:asciiTheme="majorBidi" w:hAnsiTheme="majorBidi" w:cstheme="majorBidi"/>
          <w:sz w:val="24"/>
          <w:szCs w:val="24"/>
        </w:rPr>
        <w:t>Membentuk suatu ciri khas yang positif</w:t>
      </w:r>
      <w:r w:rsidR="00A056E0">
        <w:rPr>
          <w:rFonts w:asciiTheme="majorBidi" w:hAnsiTheme="majorBidi" w:cstheme="majorBidi"/>
          <w:sz w:val="24"/>
          <w:szCs w:val="24"/>
        </w:rPr>
        <w:t xml:space="preserve">, c) </w:t>
      </w:r>
      <w:r w:rsidR="008B4D02" w:rsidRPr="00A056E0">
        <w:rPr>
          <w:rFonts w:asciiTheme="majorBidi" w:hAnsiTheme="majorBidi" w:cstheme="majorBidi"/>
          <w:sz w:val="24"/>
          <w:szCs w:val="24"/>
        </w:rPr>
        <w:t>Mengejar Prestasi</w:t>
      </w:r>
      <w:r w:rsidR="00A056E0">
        <w:rPr>
          <w:rFonts w:asciiTheme="majorBidi" w:hAnsiTheme="majorBidi" w:cstheme="majorBidi"/>
          <w:sz w:val="24"/>
          <w:szCs w:val="24"/>
        </w:rPr>
        <w:t xml:space="preserve"> siswa yang unggul dan beragam, d) </w:t>
      </w:r>
      <w:r w:rsidR="008B4D02" w:rsidRPr="00A056E0">
        <w:rPr>
          <w:rFonts w:asciiTheme="majorBidi" w:hAnsiTheme="majorBidi" w:cstheme="majorBidi"/>
          <w:sz w:val="24"/>
          <w:szCs w:val="24"/>
        </w:rPr>
        <w:t>Dokumentasi dan publikasi yang menarik</w:t>
      </w:r>
      <w:r w:rsidR="00A056E0">
        <w:rPr>
          <w:rFonts w:asciiTheme="majorBidi" w:hAnsiTheme="majorBidi" w:cstheme="majorBidi"/>
          <w:sz w:val="24"/>
          <w:szCs w:val="24"/>
        </w:rPr>
        <w:t xml:space="preserve"> melalui berbagai media sosial, d) </w:t>
      </w:r>
      <w:r w:rsidR="008B4D02" w:rsidRPr="00A056E0">
        <w:rPr>
          <w:rFonts w:asciiTheme="majorBidi" w:hAnsiTheme="majorBidi" w:cstheme="majorBidi"/>
          <w:sz w:val="24"/>
          <w:szCs w:val="24"/>
        </w:rPr>
        <w:t>Pemanfaatan Teknologi</w:t>
      </w:r>
      <w:r w:rsidR="00A056E0">
        <w:rPr>
          <w:rFonts w:asciiTheme="majorBidi" w:hAnsiTheme="majorBidi" w:cstheme="majorBidi"/>
          <w:sz w:val="24"/>
          <w:szCs w:val="24"/>
        </w:rPr>
        <w:t xml:space="preserve">, e) </w:t>
      </w:r>
      <w:r w:rsidR="008B4D02" w:rsidRPr="00A056E0">
        <w:rPr>
          <w:rFonts w:asciiTheme="majorBidi" w:hAnsiTheme="majorBidi" w:cstheme="majorBidi"/>
          <w:sz w:val="24"/>
          <w:szCs w:val="24"/>
        </w:rPr>
        <w:t>M</w:t>
      </w:r>
      <w:r w:rsidR="00322451" w:rsidRPr="00A056E0">
        <w:rPr>
          <w:rFonts w:asciiTheme="majorBidi" w:hAnsiTheme="majorBidi" w:cstheme="majorBidi"/>
          <w:sz w:val="24"/>
          <w:szCs w:val="24"/>
        </w:rPr>
        <w:t>embuat Slogan</w:t>
      </w:r>
      <w:r w:rsidR="00A056E0">
        <w:rPr>
          <w:rFonts w:asciiTheme="majorBidi" w:hAnsiTheme="majorBidi" w:cstheme="majorBidi"/>
          <w:sz w:val="24"/>
          <w:szCs w:val="24"/>
        </w:rPr>
        <w:t xml:space="preserve">, d) </w:t>
      </w:r>
      <w:r w:rsidR="008B4D02" w:rsidRPr="00A056E0">
        <w:rPr>
          <w:rFonts w:asciiTheme="majorBidi" w:hAnsiTheme="majorBidi" w:cstheme="majorBidi"/>
          <w:sz w:val="24"/>
          <w:szCs w:val="24"/>
        </w:rPr>
        <w:t>Mencipta</w:t>
      </w:r>
      <w:r w:rsidR="00E46D14" w:rsidRPr="00A056E0">
        <w:rPr>
          <w:rFonts w:asciiTheme="majorBidi" w:hAnsiTheme="majorBidi" w:cstheme="majorBidi"/>
          <w:sz w:val="24"/>
          <w:szCs w:val="24"/>
        </w:rPr>
        <w:t xml:space="preserve">kan alumni yang memiliki </w:t>
      </w:r>
      <w:r w:rsidR="00E46D14" w:rsidRPr="00A056E0">
        <w:rPr>
          <w:rFonts w:asciiTheme="majorBidi" w:hAnsiTheme="majorBidi" w:cstheme="majorBidi"/>
          <w:i/>
          <w:sz w:val="24"/>
          <w:szCs w:val="24"/>
        </w:rPr>
        <w:t>value</w:t>
      </w:r>
      <w:r w:rsidR="002C0AF4" w:rsidRPr="00A056E0">
        <w:rPr>
          <w:rFonts w:asciiTheme="majorBidi" w:hAnsiTheme="majorBidi" w:cstheme="majorBidi"/>
          <w:sz w:val="24"/>
          <w:szCs w:val="24"/>
        </w:rPr>
        <w:t>.</w:t>
      </w:r>
      <w:r>
        <w:rPr>
          <w:rStyle w:val="FootnoteReference"/>
          <w:rFonts w:asciiTheme="majorBidi" w:hAnsiTheme="majorBidi" w:cstheme="majorBidi"/>
          <w:sz w:val="24"/>
          <w:szCs w:val="24"/>
        </w:rPr>
        <w:footnoteReference w:id="66"/>
      </w:r>
    </w:p>
    <w:p w14:paraId="0A9E2BD9" w14:textId="77777777" w:rsidR="00B106A2" w:rsidRPr="003A4223" w:rsidRDefault="00991F83" w:rsidP="00402391">
      <w:pPr>
        <w:pStyle w:val="ListParagraph"/>
        <w:numPr>
          <w:ilvl w:val="0"/>
          <w:numId w:val="12"/>
        </w:numPr>
        <w:spacing w:line="276" w:lineRule="auto"/>
        <w:ind w:left="851"/>
        <w:jc w:val="both"/>
        <w:rPr>
          <w:rFonts w:asciiTheme="majorBidi" w:hAnsiTheme="majorBidi" w:cstheme="majorBidi"/>
          <w:b/>
          <w:i/>
          <w:sz w:val="24"/>
          <w:szCs w:val="24"/>
        </w:rPr>
      </w:pPr>
      <w:r w:rsidRPr="003A4223">
        <w:rPr>
          <w:rFonts w:asciiTheme="majorBidi" w:hAnsiTheme="majorBidi" w:cstheme="majorBidi"/>
          <w:b/>
          <w:sz w:val="24"/>
          <w:szCs w:val="24"/>
        </w:rPr>
        <w:t xml:space="preserve">Faktor Pembentuk </w:t>
      </w:r>
      <w:r w:rsidRPr="003A4223">
        <w:rPr>
          <w:rFonts w:asciiTheme="majorBidi" w:hAnsiTheme="majorBidi" w:cstheme="majorBidi"/>
          <w:b/>
          <w:i/>
          <w:sz w:val="24"/>
          <w:szCs w:val="24"/>
        </w:rPr>
        <w:t>Brand Image</w:t>
      </w:r>
      <w:r w:rsidR="008B4D02" w:rsidRPr="003A4223">
        <w:rPr>
          <w:rFonts w:asciiTheme="majorBidi" w:hAnsiTheme="majorBidi" w:cstheme="majorBidi"/>
          <w:b/>
          <w:i/>
          <w:sz w:val="24"/>
          <w:szCs w:val="24"/>
        </w:rPr>
        <w:t xml:space="preserve"> </w:t>
      </w:r>
      <w:r w:rsidR="008B4D02" w:rsidRPr="003A4223">
        <w:rPr>
          <w:rFonts w:asciiTheme="majorBidi" w:hAnsiTheme="majorBidi" w:cstheme="majorBidi"/>
          <w:b/>
          <w:sz w:val="24"/>
          <w:szCs w:val="24"/>
        </w:rPr>
        <w:t>Lembaga Pendidikan</w:t>
      </w:r>
    </w:p>
    <w:p w14:paraId="23FCDE00" w14:textId="635FDBD2" w:rsidR="002D4AEC" w:rsidRPr="009D36EA" w:rsidRDefault="00F66A74" w:rsidP="00402391">
      <w:pPr>
        <w:pStyle w:val="ListParagraph"/>
        <w:spacing w:line="276" w:lineRule="auto"/>
        <w:ind w:left="851" w:firstLine="447"/>
        <w:jc w:val="both"/>
        <w:rPr>
          <w:rFonts w:asciiTheme="majorBidi" w:hAnsiTheme="majorBidi" w:cstheme="majorBidi"/>
          <w:sz w:val="24"/>
          <w:szCs w:val="24"/>
        </w:rPr>
      </w:pPr>
      <w:r>
        <w:rPr>
          <w:rFonts w:asciiTheme="majorBidi" w:hAnsiTheme="majorBidi" w:cstheme="majorBidi"/>
          <w:sz w:val="24"/>
          <w:szCs w:val="24"/>
        </w:rPr>
        <w:t xml:space="preserve">Ada </w:t>
      </w:r>
      <w:r w:rsidR="00991F83" w:rsidRPr="003A4223">
        <w:rPr>
          <w:rFonts w:asciiTheme="majorBidi" w:hAnsiTheme="majorBidi" w:cstheme="majorBidi"/>
          <w:sz w:val="24"/>
          <w:szCs w:val="24"/>
        </w:rPr>
        <w:t xml:space="preserve">beberapa faktor yang mempengaruhi pembentukan </w:t>
      </w:r>
      <w:r w:rsidR="00991F83" w:rsidRPr="003A4223">
        <w:rPr>
          <w:rFonts w:asciiTheme="majorBidi" w:hAnsiTheme="majorBidi" w:cstheme="majorBidi"/>
          <w:i/>
          <w:sz w:val="24"/>
          <w:szCs w:val="24"/>
        </w:rPr>
        <w:t>brand image</w:t>
      </w:r>
      <w:r w:rsidR="00991F83" w:rsidRPr="003A4223">
        <w:rPr>
          <w:rFonts w:asciiTheme="majorBidi" w:hAnsiTheme="majorBidi" w:cstheme="majorBidi"/>
          <w:sz w:val="24"/>
          <w:szCs w:val="24"/>
        </w:rPr>
        <w:t>, di antaranya adalah:</w:t>
      </w:r>
      <w:r w:rsidR="00991F83" w:rsidRPr="003A4223">
        <w:rPr>
          <w:rStyle w:val="FootnoteReference"/>
          <w:rFonts w:asciiTheme="majorBidi" w:hAnsiTheme="majorBidi" w:cstheme="majorBidi"/>
          <w:sz w:val="24"/>
          <w:szCs w:val="24"/>
        </w:rPr>
        <w:footnoteReference w:id="67"/>
      </w:r>
    </w:p>
    <w:p w14:paraId="60941114" w14:textId="0AF54586" w:rsidR="006122A4" w:rsidRPr="003A4223" w:rsidRDefault="006122A4" w:rsidP="00402391">
      <w:pPr>
        <w:pStyle w:val="ListParagraph"/>
        <w:numPr>
          <w:ilvl w:val="0"/>
          <w:numId w:val="21"/>
        </w:numPr>
        <w:spacing w:line="276" w:lineRule="auto"/>
        <w:ind w:left="1276"/>
        <w:jc w:val="both"/>
        <w:rPr>
          <w:rFonts w:asciiTheme="majorBidi" w:hAnsiTheme="majorBidi" w:cstheme="majorBidi"/>
          <w:sz w:val="24"/>
          <w:szCs w:val="24"/>
        </w:rPr>
      </w:pPr>
      <w:r w:rsidRPr="003A4223">
        <w:rPr>
          <w:rFonts w:asciiTheme="majorBidi" w:hAnsiTheme="majorBidi" w:cstheme="majorBidi"/>
          <w:sz w:val="24"/>
          <w:szCs w:val="24"/>
        </w:rPr>
        <w:t xml:space="preserve">Kualitas atau Mutu </w:t>
      </w:r>
      <w:r w:rsidR="00BC233D">
        <w:rPr>
          <w:rFonts w:asciiTheme="majorBidi" w:hAnsiTheme="majorBidi" w:cstheme="majorBidi"/>
          <w:sz w:val="24"/>
          <w:szCs w:val="24"/>
        </w:rPr>
        <w:t xml:space="preserve">produk </w:t>
      </w:r>
    </w:p>
    <w:p w14:paraId="12AFB215" w14:textId="26FBAC5C" w:rsidR="00480945" w:rsidRDefault="006122A4" w:rsidP="00402391">
      <w:pPr>
        <w:pStyle w:val="ListParagraph"/>
        <w:spacing w:line="276" w:lineRule="auto"/>
        <w:ind w:left="1276" w:firstLine="720"/>
        <w:jc w:val="both"/>
        <w:rPr>
          <w:rFonts w:asciiTheme="majorBidi" w:hAnsiTheme="majorBidi" w:cstheme="majorBidi"/>
          <w:sz w:val="24"/>
          <w:szCs w:val="24"/>
        </w:rPr>
      </w:pPr>
      <w:r w:rsidRPr="003A4223">
        <w:rPr>
          <w:rFonts w:asciiTheme="majorBidi" w:hAnsiTheme="majorBidi" w:cstheme="majorBidi"/>
          <w:sz w:val="24"/>
          <w:szCs w:val="24"/>
        </w:rPr>
        <w:t>H</w:t>
      </w:r>
      <w:r w:rsidR="00991F83" w:rsidRPr="003A4223">
        <w:rPr>
          <w:rFonts w:asciiTheme="majorBidi" w:hAnsiTheme="majorBidi" w:cstheme="majorBidi"/>
          <w:sz w:val="24"/>
          <w:szCs w:val="24"/>
        </w:rPr>
        <w:t xml:space="preserve">al ini berhubungan dengan kualitas suatu produk yang ditawarkan kepada konsumen. Semakin produk tersebut memiliki kualitas yang bagus, maka akan laku di pasar. Begitu juga </w:t>
      </w:r>
      <w:r w:rsidR="00991F83" w:rsidRPr="003A4223">
        <w:rPr>
          <w:rFonts w:asciiTheme="majorBidi" w:hAnsiTheme="majorBidi" w:cstheme="majorBidi"/>
          <w:sz w:val="24"/>
          <w:szCs w:val="24"/>
        </w:rPr>
        <w:lastRenderedPageBreak/>
        <w:t xml:space="preserve">halnya di bidang pendidikan, semakin lembaga pendidikan tersebut berkualitas maka akan dengan mudah lembaga tersebut diminati masyarakat luas. </w:t>
      </w:r>
    </w:p>
    <w:p w14:paraId="5817CEE3" w14:textId="762BD773" w:rsidR="00BC233D" w:rsidRPr="003A4223" w:rsidRDefault="00BC233D" w:rsidP="00402391">
      <w:pPr>
        <w:pStyle w:val="ListParagraph"/>
        <w:numPr>
          <w:ilvl w:val="0"/>
          <w:numId w:val="21"/>
        </w:numPr>
        <w:spacing w:line="276" w:lineRule="auto"/>
        <w:ind w:left="1276"/>
        <w:jc w:val="both"/>
        <w:rPr>
          <w:rFonts w:asciiTheme="majorBidi" w:hAnsiTheme="majorBidi" w:cstheme="majorBidi"/>
          <w:sz w:val="24"/>
          <w:szCs w:val="24"/>
        </w:rPr>
      </w:pPr>
      <w:r w:rsidRPr="003A4223">
        <w:rPr>
          <w:rFonts w:asciiTheme="majorBidi" w:hAnsiTheme="majorBidi" w:cstheme="majorBidi"/>
          <w:sz w:val="24"/>
          <w:szCs w:val="24"/>
        </w:rPr>
        <w:t>Harga</w:t>
      </w:r>
      <w:r>
        <w:rPr>
          <w:rFonts w:asciiTheme="majorBidi" w:hAnsiTheme="majorBidi" w:cstheme="majorBidi"/>
          <w:sz w:val="24"/>
          <w:szCs w:val="24"/>
        </w:rPr>
        <w:t xml:space="preserve"> </w:t>
      </w:r>
    </w:p>
    <w:p w14:paraId="203CD082" w14:textId="48A422E1" w:rsidR="00BC233D" w:rsidRDefault="00BC233D" w:rsidP="00402391">
      <w:pPr>
        <w:pStyle w:val="ListParagraph"/>
        <w:spacing w:line="276" w:lineRule="auto"/>
        <w:ind w:left="1276" w:firstLine="720"/>
        <w:jc w:val="both"/>
        <w:rPr>
          <w:rFonts w:asciiTheme="majorBidi" w:hAnsiTheme="majorBidi" w:cstheme="majorBidi"/>
          <w:sz w:val="24"/>
          <w:szCs w:val="24"/>
        </w:rPr>
      </w:pPr>
      <w:r w:rsidRPr="003A4223">
        <w:rPr>
          <w:rFonts w:asciiTheme="majorBidi" w:hAnsiTheme="majorBidi" w:cstheme="majorBidi"/>
          <w:sz w:val="24"/>
          <w:szCs w:val="24"/>
        </w:rPr>
        <w:t>Berkaitan dengan mahal dan murah produk yang ditawarkan. Maka dalam pengambilan keputusan, harga dapat memberikan pengaruh kepada konsumen yang berimplikasi pada jangka panjang</w:t>
      </w:r>
      <w:r>
        <w:rPr>
          <w:rFonts w:asciiTheme="majorBidi" w:hAnsiTheme="majorBidi" w:cstheme="majorBidi"/>
          <w:sz w:val="24"/>
          <w:szCs w:val="24"/>
        </w:rPr>
        <w:t xml:space="preserve"> pada lembaga tersebut</w:t>
      </w:r>
      <w:r w:rsidRPr="003A4223">
        <w:rPr>
          <w:rFonts w:asciiTheme="majorBidi" w:hAnsiTheme="majorBidi" w:cstheme="majorBidi"/>
          <w:sz w:val="24"/>
          <w:szCs w:val="24"/>
        </w:rPr>
        <w:t xml:space="preserve">. </w:t>
      </w:r>
    </w:p>
    <w:p w14:paraId="678E92C0" w14:textId="77777777" w:rsidR="00BC233D" w:rsidRPr="003A4223" w:rsidRDefault="00BC233D" w:rsidP="00402391">
      <w:pPr>
        <w:pStyle w:val="ListParagraph"/>
        <w:numPr>
          <w:ilvl w:val="0"/>
          <w:numId w:val="21"/>
        </w:numPr>
        <w:spacing w:line="276" w:lineRule="auto"/>
        <w:ind w:left="1276"/>
        <w:jc w:val="both"/>
        <w:rPr>
          <w:rFonts w:asciiTheme="majorBidi" w:hAnsiTheme="majorBidi" w:cstheme="majorBidi"/>
          <w:i/>
          <w:sz w:val="24"/>
          <w:szCs w:val="24"/>
        </w:rPr>
      </w:pPr>
      <w:r w:rsidRPr="003A4223">
        <w:rPr>
          <w:rFonts w:asciiTheme="majorBidi" w:hAnsiTheme="majorBidi" w:cstheme="majorBidi"/>
          <w:i/>
          <w:sz w:val="24"/>
          <w:szCs w:val="24"/>
        </w:rPr>
        <w:t>Service</w:t>
      </w:r>
    </w:p>
    <w:p w14:paraId="2DDF38B0" w14:textId="28129BE3" w:rsidR="00BC233D" w:rsidRPr="00BC233D" w:rsidRDefault="00BC233D" w:rsidP="00402391">
      <w:pPr>
        <w:pStyle w:val="ListParagraph"/>
        <w:spacing w:line="276" w:lineRule="auto"/>
        <w:ind w:left="1276" w:firstLine="720"/>
        <w:jc w:val="both"/>
        <w:rPr>
          <w:rFonts w:asciiTheme="majorBidi" w:hAnsiTheme="majorBidi" w:cstheme="majorBidi"/>
          <w:sz w:val="24"/>
          <w:szCs w:val="24"/>
        </w:rPr>
      </w:pPr>
      <w:r w:rsidRPr="003A4223">
        <w:rPr>
          <w:rFonts w:asciiTheme="majorBidi" w:hAnsiTheme="majorBidi" w:cstheme="majorBidi"/>
          <w:sz w:val="24"/>
          <w:szCs w:val="24"/>
        </w:rPr>
        <w:t xml:space="preserve">Hal ini mencakup tugas produsen dalam memberikan pelayanan terhadap konsumennya. Ini berarti semakin lembaga pendidikan memberikan pelayanan yang bagus dan memuaskan maka konsumen akan merasa puas. </w:t>
      </w:r>
      <w:r>
        <w:rPr>
          <w:rFonts w:asciiTheme="majorBidi" w:hAnsiTheme="majorBidi" w:cstheme="majorBidi"/>
          <w:sz w:val="24"/>
          <w:szCs w:val="24"/>
        </w:rPr>
        <w:t xml:space="preserve">Pelayanan dalam hal ini mencangkup beberapa hal diantaranya sistem, manusia dan teknologi. Faktor manusia ini berpengaruh cukup besar terhadap pelayanan karena susah ditiru. </w:t>
      </w:r>
    </w:p>
    <w:p w14:paraId="794F990E" w14:textId="77777777" w:rsidR="006122A4" w:rsidRPr="003A4223" w:rsidRDefault="006122A4" w:rsidP="00402391">
      <w:pPr>
        <w:pStyle w:val="ListParagraph"/>
        <w:numPr>
          <w:ilvl w:val="0"/>
          <w:numId w:val="21"/>
        </w:numPr>
        <w:spacing w:line="276" w:lineRule="auto"/>
        <w:ind w:left="1276"/>
        <w:jc w:val="both"/>
        <w:rPr>
          <w:rFonts w:asciiTheme="majorBidi" w:hAnsiTheme="majorBidi" w:cstheme="majorBidi"/>
          <w:sz w:val="24"/>
          <w:szCs w:val="24"/>
        </w:rPr>
      </w:pPr>
      <w:r w:rsidRPr="003A4223">
        <w:rPr>
          <w:rFonts w:asciiTheme="majorBidi" w:hAnsiTheme="majorBidi" w:cstheme="majorBidi"/>
          <w:sz w:val="24"/>
          <w:szCs w:val="24"/>
        </w:rPr>
        <w:t>Kepercayaan</w:t>
      </w:r>
    </w:p>
    <w:p w14:paraId="7DAFAE96" w14:textId="33FCA5D7" w:rsidR="00991F83" w:rsidRDefault="006122A4" w:rsidP="00402391">
      <w:pPr>
        <w:pStyle w:val="ListParagraph"/>
        <w:spacing w:line="276" w:lineRule="auto"/>
        <w:ind w:left="1276" w:firstLine="720"/>
        <w:jc w:val="both"/>
        <w:rPr>
          <w:rFonts w:asciiTheme="majorBidi" w:hAnsiTheme="majorBidi" w:cstheme="majorBidi"/>
          <w:sz w:val="24"/>
          <w:szCs w:val="24"/>
        </w:rPr>
      </w:pPr>
      <w:r w:rsidRPr="003A4223">
        <w:rPr>
          <w:rFonts w:asciiTheme="majorBidi" w:hAnsiTheme="majorBidi" w:cstheme="majorBidi"/>
          <w:sz w:val="24"/>
          <w:szCs w:val="24"/>
        </w:rPr>
        <w:t>H</w:t>
      </w:r>
      <w:r w:rsidR="00991F83" w:rsidRPr="003A4223">
        <w:rPr>
          <w:rFonts w:asciiTheme="majorBidi" w:hAnsiTheme="majorBidi" w:cstheme="majorBidi"/>
          <w:sz w:val="24"/>
          <w:szCs w:val="24"/>
        </w:rPr>
        <w:t xml:space="preserve">al ini terbentuk oleh kesepakatan masyarakat tentang suatu produk yang dikonsumsi. Jika dikaitkan dengan lembaga pendidikan, maka semakin lembaga pendidikan menjaga kualitas, maka masyarakat akan semakin percaya terhadap lembaga tersebut. </w:t>
      </w:r>
      <w:r w:rsidR="0017686B">
        <w:rPr>
          <w:rFonts w:asciiTheme="majorBidi" w:hAnsiTheme="majorBidi" w:cstheme="majorBidi"/>
          <w:sz w:val="24"/>
          <w:szCs w:val="24"/>
        </w:rPr>
        <w:t>R</w:t>
      </w:r>
      <w:r w:rsidR="00BC233D">
        <w:rPr>
          <w:rFonts w:asciiTheme="majorBidi" w:hAnsiTheme="majorBidi" w:cstheme="majorBidi"/>
          <w:sz w:val="24"/>
          <w:szCs w:val="24"/>
        </w:rPr>
        <w:t xml:space="preserve">asa kepercayaan pada benak pelanggan pendidikan patut untuk dupayakan sehingga berpengaruh terhadap keberlangsungan lembaga. </w:t>
      </w:r>
    </w:p>
    <w:p w14:paraId="59D57D52" w14:textId="421B5811" w:rsidR="00A00F3A" w:rsidRDefault="00A00F3A" w:rsidP="00402391">
      <w:pPr>
        <w:pStyle w:val="ListParagraph"/>
        <w:numPr>
          <w:ilvl w:val="0"/>
          <w:numId w:val="21"/>
        </w:numPr>
        <w:spacing w:line="276" w:lineRule="auto"/>
        <w:ind w:left="1276" w:hanging="283"/>
        <w:jc w:val="both"/>
        <w:rPr>
          <w:rFonts w:asciiTheme="majorBidi" w:hAnsiTheme="majorBidi" w:cstheme="majorBidi"/>
          <w:sz w:val="24"/>
          <w:szCs w:val="24"/>
        </w:rPr>
      </w:pPr>
      <w:r>
        <w:rPr>
          <w:rFonts w:asciiTheme="majorBidi" w:hAnsiTheme="majorBidi" w:cstheme="majorBidi"/>
          <w:sz w:val="24"/>
          <w:szCs w:val="24"/>
        </w:rPr>
        <w:lastRenderedPageBreak/>
        <w:t>Kemudahan dalam mendapatkan produk</w:t>
      </w:r>
    </w:p>
    <w:p w14:paraId="2E0E65F5" w14:textId="56632E79" w:rsidR="00A00F3A" w:rsidRPr="003A4223" w:rsidRDefault="00A00F3A" w:rsidP="00402391">
      <w:pPr>
        <w:pStyle w:val="ListParagraph"/>
        <w:spacing w:line="276" w:lineRule="auto"/>
        <w:ind w:left="1276" w:firstLine="720"/>
        <w:jc w:val="both"/>
        <w:rPr>
          <w:rFonts w:asciiTheme="majorBidi" w:hAnsiTheme="majorBidi" w:cstheme="majorBidi"/>
          <w:sz w:val="24"/>
          <w:szCs w:val="24"/>
        </w:rPr>
      </w:pPr>
      <w:r>
        <w:rPr>
          <w:rFonts w:asciiTheme="majorBidi" w:hAnsiTheme="majorBidi" w:cstheme="majorBidi"/>
          <w:sz w:val="24"/>
          <w:szCs w:val="24"/>
        </w:rPr>
        <w:t>Pelanggan pendidikan akan merasa puas ketika apabila dalam mendapatkan jasa relatif lebih mudah, nyaman, dan efisien</w:t>
      </w:r>
      <w:r w:rsidR="000F5296">
        <w:rPr>
          <w:rFonts w:asciiTheme="majorBidi" w:hAnsiTheme="majorBidi" w:cstheme="majorBidi"/>
          <w:sz w:val="24"/>
          <w:szCs w:val="24"/>
        </w:rPr>
        <w:t xml:space="preserve">. </w:t>
      </w:r>
    </w:p>
    <w:p w14:paraId="39086663" w14:textId="77777777" w:rsidR="00EE7808" w:rsidRDefault="00EE7808" w:rsidP="00402391">
      <w:pPr>
        <w:pStyle w:val="ListParagraph"/>
        <w:numPr>
          <w:ilvl w:val="0"/>
          <w:numId w:val="1"/>
        </w:numPr>
        <w:spacing w:line="276" w:lineRule="auto"/>
        <w:ind w:left="426"/>
        <w:jc w:val="both"/>
        <w:rPr>
          <w:rFonts w:asciiTheme="majorBidi" w:hAnsiTheme="majorBidi" w:cstheme="majorBidi"/>
          <w:b/>
          <w:sz w:val="24"/>
          <w:szCs w:val="24"/>
        </w:rPr>
      </w:pPr>
      <w:r w:rsidRPr="00EE7808">
        <w:rPr>
          <w:rFonts w:asciiTheme="majorBidi" w:hAnsiTheme="majorBidi" w:cstheme="majorBidi"/>
          <w:b/>
          <w:sz w:val="24"/>
          <w:szCs w:val="24"/>
        </w:rPr>
        <w:t xml:space="preserve">Lembaga Pendidikan Unggul </w:t>
      </w:r>
    </w:p>
    <w:p w14:paraId="124CA4C8" w14:textId="5F1B9470" w:rsidR="00EE7808" w:rsidRDefault="00EE7808" w:rsidP="00402391">
      <w:pPr>
        <w:pStyle w:val="ListParagraph"/>
        <w:spacing w:line="276" w:lineRule="auto"/>
        <w:ind w:left="426" w:firstLine="720"/>
        <w:jc w:val="both"/>
        <w:rPr>
          <w:rFonts w:ascii="Times New Roman" w:hAnsi="Times New Roman" w:cs="Times New Roman"/>
          <w:sz w:val="24"/>
          <w:szCs w:val="24"/>
        </w:rPr>
      </w:pPr>
      <w:r w:rsidRPr="00EE7808">
        <w:rPr>
          <w:rFonts w:ascii="Times New Roman" w:hAnsi="Times New Roman" w:cs="Times New Roman"/>
          <w:sz w:val="24"/>
          <w:szCs w:val="24"/>
        </w:rPr>
        <w:t xml:space="preserve">Lembaga pendidikan yang dimaksudkan </w:t>
      </w:r>
      <w:r w:rsidR="007A4D9C">
        <w:rPr>
          <w:rFonts w:ascii="Times New Roman" w:hAnsi="Times New Roman" w:cs="Times New Roman"/>
          <w:sz w:val="24"/>
          <w:szCs w:val="24"/>
        </w:rPr>
        <w:t>di sini</w:t>
      </w:r>
      <w:r w:rsidR="00FA108F">
        <w:rPr>
          <w:rFonts w:ascii="Times New Roman" w:hAnsi="Times New Roman" w:cs="Times New Roman"/>
          <w:sz w:val="24"/>
          <w:szCs w:val="24"/>
        </w:rPr>
        <w:t xml:space="preserve"> ialah madrasah. Madrasah u</w:t>
      </w:r>
      <w:r w:rsidRPr="00EE7808">
        <w:rPr>
          <w:rFonts w:ascii="Times New Roman" w:hAnsi="Times New Roman" w:cs="Times New Roman"/>
          <w:sz w:val="24"/>
          <w:szCs w:val="24"/>
        </w:rPr>
        <w:t>nggul adalah sebuah madrasah program unggulan yang lahir dari sebuah keinginan untuk memiliki madrasah yang mampu berprestasi di tingkat nasional dan dunia, dalam penguasaan ilmu pengetahuan, keterampilan dan teknologi yang ditunjang oleh akhlakul karimah. Madrasah dikatakan unggul apabila dapat berprestasi di tingkat nasional dan dunia.</w:t>
      </w:r>
      <w:r w:rsidRPr="00EE7808">
        <w:rPr>
          <w:rStyle w:val="FootnoteReference"/>
          <w:rFonts w:ascii="Times New Roman" w:hAnsi="Times New Roman" w:cs="Times New Roman"/>
          <w:sz w:val="24"/>
          <w:szCs w:val="24"/>
        </w:rPr>
        <w:footnoteReference w:id="68"/>
      </w:r>
      <w:r w:rsidRPr="00EE7808">
        <w:rPr>
          <w:rFonts w:ascii="Times New Roman" w:hAnsi="Times New Roman" w:cs="Times New Roman"/>
          <w:sz w:val="24"/>
          <w:szCs w:val="24"/>
        </w:rPr>
        <w:t xml:space="preserve"> Selain itu, untuk mencapai keunggulan tersebut, maka masukan (</w:t>
      </w:r>
      <w:r w:rsidRPr="00DC7E2F">
        <w:rPr>
          <w:rFonts w:ascii="Times New Roman" w:hAnsi="Times New Roman" w:cs="Times New Roman"/>
          <w:i/>
          <w:sz w:val="24"/>
          <w:szCs w:val="24"/>
        </w:rPr>
        <w:t>input</w:t>
      </w:r>
      <w:r w:rsidRPr="00EE7808">
        <w:rPr>
          <w:rFonts w:ascii="Times New Roman" w:hAnsi="Times New Roman" w:cs="Times New Roman"/>
          <w:sz w:val="24"/>
          <w:szCs w:val="24"/>
        </w:rPr>
        <w:t>), proses pendidikan, guru dan tenaga kependidikan, manajemen, layanan pendidikan, serta sarana penunjangnya harus diarahkan untuk menunjang tercapainya tujuan tersebut. Dengan pengertian tersebut, madrasah unggulan perlu ditunjang dengan tenaga pendidik yang perofesional, saran yang memadai, kurikulum yang inovatif, ruang kelas atau pembelajaran yang representatif sehingga dapat mendorong terciptanya pembelajaran yang efektif dan efisien dan menghasilkan lulusan yang berkualitas.</w:t>
      </w:r>
      <w:r>
        <w:rPr>
          <w:rStyle w:val="FootnoteReference"/>
          <w:rFonts w:ascii="Times New Roman" w:hAnsi="Times New Roman" w:cs="Times New Roman"/>
          <w:sz w:val="24"/>
          <w:szCs w:val="24"/>
        </w:rPr>
        <w:footnoteReference w:id="69"/>
      </w:r>
    </w:p>
    <w:p w14:paraId="5C7242E2" w14:textId="77777777" w:rsidR="002C6E8C" w:rsidRDefault="004428BD" w:rsidP="00402391">
      <w:pPr>
        <w:pStyle w:val="ListParagraph"/>
        <w:spacing w:line="276" w:lineRule="auto"/>
        <w:ind w:left="426" w:firstLine="720"/>
        <w:jc w:val="both"/>
        <w:rPr>
          <w:rFonts w:ascii="Times New Roman" w:hAnsi="Times New Roman" w:cs="Times New Roman"/>
          <w:sz w:val="24"/>
          <w:szCs w:val="24"/>
        </w:rPr>
      </w:pPr>
      <w:r w:rsidRPr="00EE7808">
        <w:rPr>
          <w:rFonts w:ascii="Times New Roman" w:hAnsi="Times New Roman" w:cs="Times New Roman"/>
          <w:sz w:val="24"/>
          <w:szCs w:val="24"/>
        </w:rPr>
        <w:lastRenderedPageBreak/>
        <w:t>M</w:t>
      </w:r>
      <w:r w:rsidR="00EE7808" w:rsidRPr="00EE7808">
        <w:rPr>
          <w:rFonts w:ascii="Times New Roman" w:hAnsi="Times New Roman" w:cs="Times New Roman"/>
          <w:sz w:val="24"/>
          <w:szCs w:val="24"/>
        </w:rPr>
        <w:t xml:space="preserve">adrasah yang unggul memiliki indikator-indikator, diantaranya: </w:t>
      </w:r>
    </w:p>
    <w:p w14:paraId="333CED95" w14:textId="77777777" w:rsidR="002C6E8C" w:rsidRDefault="002C6E8C" w:rsidP="00402391">
      <w:pPr>
        <w:pStyle w:val="ListParagraph"/>
        <w:numPr>
          <w:ilvl w:val="0"/>
          <w:numId w:val="74"/>
        </w:numPr>
        <w:spacing w:line="276" w:lineRule="auto"/>
        <w:jc w:val="both"/>
        <w:rPr>
          <w:rFonts w:ascii="Times New Roman" w:hAnsi="Times New Roman" w:cs="Times New Roman"/>
          <w:sz w:val="24"/>
          <w:szCs w:val="24"/>
        </w:rPr>
      </w:pPr>
      <w:r w:rsidRPr="00EE7808">
        <w:rPr>
          <w:rFonts w:ascii="Times New Roman" w:hAnsi="Times New Roman" w:cs="Times New Roman"/>
          <w:sz w:val="24"/>
          <w:szCs w:val="24"/>
        </w:rPr>
        <w:t>M</w:t>
      </w:r>
      <w:r w:rsidR="00EE7808" w:rsidRPr="00EE7808">
        <w:rPr>
          <w:rFonts w:ascii="Times New Roman" w:hAnsi="Times New Roman" w:cs="Times New Roman"/>
          <w:sz w:val="24"/>
          <w:szCs w:val="24"/>
        </w:rPr>
        <w:t>emiliki prestasi akademik maupun non akademik di atas rata-r</w:t>
      </w:r>
      <w:r>
        <w:rPr>
          <w:rFonts w:ascii="Times New Roman" w:hAnsi="Times New Roman" w:cs="Times New Roman"/>
          <w:sz w:val="24"/>
          <w:szCs w:val="24"/>
        </w:rPr>
        <w:t>ata sekolah di daerah tersebut.</w:t>
      </w:r>
    </w:p>
    <w:p w14:paraId="42E09BD1" w14:textId="77777777" w:rsidR="002C6E8C" w:rsidRDefault="002C6E8C" w:rsidP="00402391">
      <w:pPr>
        <w:pStyle w:val="ListParagraph"/>
        <w:numPr>
          <w:ilvl w:val="0"/>
          <w:numId w:val="74"/>
        </w:numPr>
        <w:spacing w:line="276" w:lineRule="auto"/>
        <w:jc w:val="both"/>
        <w:rPr>
          <w:rFonts w:ascii="Times New Roman" w:hAnsi="Times New Roman" w:cs="Times New Roman"/>
          <w:sz w:val="24"/>
          <w:szCs w:val="24"/>
        </w:rPr>
      </w:pPr>
      <w:r w:rsidRPr="00EE7808">
        <w:rPr>
          <w:rFonts w:ascii="Times New Roman" w:hAnsi="Times New Roman" w:cs="Times New Roman"/>
          <w:sz w:val="24"/>
          <w:szCs w:val="24"/>
        </w:rPr>
        <w:t>M</w:t>
      </w:r>
      <w:r w:rsidR="00EE7808" w:rsidRPr="00EE7808">
        <w:rPr>
          <w:rFonts w:ascii="Times New Roman" w:hAnsi="Times New Roman" w:cs="Times New Roman"/>
          <w:sz w:val="24"/>
          <w:szCs w:val="24"/>
        </w:rPr>
        <w:t xml:space="preserve">emiliki sarana prasarana dan </w:t>
      </w:r>
      <w:r>
        <w:rPr>
          <w:rFonts w:ascii="Times New Roman" w:hAnsi="Times New Roman" w:cs="Times New Roman"/>
          <w:sz w:val="24"/>
          <w:szCs w:val="24"/>
        </w:rPr>
        <w:t>layanan yang jauh lebih lengkap.</w:t>
      </w:r>
    </w:p>
    <w:p w14:paraId="2AE1E97B" w14:textId="77777777" w:rsidR="002C6E8C" w:rsidRDefault="002C6E8C" w:rsidP="00402391">
      <w:pPr>
        <w:pStyle w:val="ListParagraph"/>
        <w:numPr>
          <w:ilvl w:val="0"/>
          <w:numId w:val="74"/>
        </w:numPr>
        <w:spacing w:line="276" w:lineRule="auto"/>
        <w:jc w:val="both"/>
        <w:rPr>
          <w:rFonts w:ascii="Times New Roman" w:hAnsi="Times New Roman" w:cs="Times New Roman"/>
          <w:sz w:val="24"/>
          <w:szCs w:val="24"/>
        </w:rPr>
      </w:pPr>
      <w:r w:rsidRPr="00EE7808">
        <w:rPr>
          <w:rFonts w:ascii="Times New Roman" w:hAnsi="Times New Roman" w:cs="Times New Roman"/>
          <w:sz w:val="24"/>
          <w:szCs w:val="24"/>
        </w:rPr>
        <w:t>S</w:t>
      </w:r>
      <w:r w:rsidR="00EE7808" w:rsidRPr="00EE7808">
        <w:rPr>
          <w:rFonts w:ascii="Times New Roman" w:hAnsi="Times New Roman" w:cs="Times New Roman"/>
          <w:sz w:val="24"/>
          <w:szCs w:val="24"/>
        </w:rPr>
        <w:t>istem belajar yang lebih baik dan waktu bel</w:t>
      </w:r>
      <w:r>
        <w:rPr>
          <w:rFonts w:ascii="Times New Roman" w:hAnsi="Times New Roman" w:cs="Times New Roman"/>
          <w:sz w:val="24"/>
          <w:szCs w:val="24"/>
        </w:rPr>
        <w:t>ajar yang lebih panjang</w:t>
      </w:r>
    </w:p>
    <w:p w14:paraId="5E9BFEC3" w14:textId="77777777" w:rsidR="002C6E8C" w:rsidRDefault="002C6E8C" w:rsidP="00402391">
      <w:pPr>
        <w:pStyle w:val="ListParagraph"/>
        <w:numPr>
          <w:ilvl w:val="0"/>
          <w:numId w:val="74"/>
        </w:numPr>
        <w:spacing w:line="276" w:lineRule="auto"/>
        <w:jc w:val="both"/>
        <w:rPr>
          <w:rFonts w:ascii="Times New Roman" w:hAnsi="Times New Roman" w:cs="Times New Roman"/>
          <w:sz w:val="24"/>
          <w:szCs w:val="24"/>
        </w:rPr>
      </w:pPr>
      <w:r w:rsidRPr="00EE7808">
        <w:rPr>
          <w:rFonts w:ascii="Times New Roman" w:hAnsi="Times New Roman" w:cs="Times New Roman"/>
          <w:sz w:val="24"/>
          <w:szCs w:val="24"/>
        </w:rPr>
        <w:t>M</w:t>
      </w:r>
      <w:r w:rsidR="00EE7808" w:rsidRPr="00EE7808">
        <w:rPr>
          <w:rFonts w:ascii="Times New Roman" w:hAnsi="Times New Roman" w:cs="Times New Roman"/>
          <w:sz w:val="24"/>
          <w:szCs w:val="24"/>
        </w:rPr>
        <w:t xml:space="preserve">emperoleh animo yang besar dari masyarakat berdasarkan jumlah pendaftar yang jauh lebih besar dibandingkan kapasitas kelas, </w:t>
      </w:r>
    </w:p>
    <w:p w14:paraId="215A44B4" w14:textId="54B1CC2D" w:rsidR="00EE7808" w:rsidRDefault="002C6E8C" w:rsidP="00402391">
      <w:pPr>
        <w:pStyle w:val="ListParagraph"/>
        <w:numPr>
          <w:ilvl w:val="0"/>
          <w:numId w:val="74"/>
        </w:numPr>
        <w:spacing w:line="276" w:lineRule="auto"/>
        <w:jc w:val="both"/>
        <w:rPr>
          <w:rFonts w:ascii="Times New Roman" w:hAnsi="Times New Roman" w:cs="Times New Roman"/>
          <w:sz w:val="24"/>
          <w:szCs w:val="24"/>
        </w:rPr>
      </w:pPr>
      <w:r w:rsidRPr="00EE7808">
        <w:rPr>
          <w:rFonts w:ascii="Times New Roman" w:hAnsi="Times New Roman" w:cs="Times New Roman"/>
          <w:sz w:val="24"/>
          <w:szCs w:val="24"/>
        </w:rPr>
        <w:t>M</w:t>
      </w:r>
      <w:r w:rsidR="00EE7808" w:rsidRPr="00EE7808">
        <w:rPr>
          <w:rFonts w:ascii="Times New Roman" w:hAnsi="Times New Roman" w:cs="Times New Roman"/>
          <w:sz w:val="24"/>
          <w:szCs w:val="24"/>
        </w:rPr>
        <w:t>emiliki biaya madrasah yang lebih tinggi dengan s</w:t>
      </w:r>
      <w:r w:rsidR="00EE7808">
        <w:rPr>
          <w:rFonts w:ascii="Times New Roman" w:hAnsi="Times New Roman" w:cs="Times New Roman"/>
          <w:sz w:val="24"/>
          <w:szCs w:val="24"/>
        </w:rPr>
        <w:t>ekolah/madrasah di sekitarnya.</w:t>
      </w:r>
      <w:r w:rsidR="00EE7808">
        <w:rPr>
          <w:rStyle w:val="FootnoteReference"/>
          <w:rFonts w:ascii="Times New Roman" w:hAnsi="Times New Roman" w:cs="Times New Roman"/>
          <w:sz w:val="24"/>
          <w:szCs w:val="24"/>
        </w:rPr>
        <w:footnoteReference w:id="70"/>
      </w:r>
      <w:r w:rsidR="00EE7808" w:rsidRPr="00EE7808">
        <w:rPr>
          <w:rFonts w:ascii="Times New Roman" w:hAnsi="Times New Roman" w:cs="Times New Roman"/>
          <w:sz w:val="24"/>
          <w:szCs w:val="24"/>
        </w:rPr>
        <w:t xml:space="preserve"> </w:t>
      </w:r>
    </w:p>
    <w:p w14:paraId="43F2CC9D" w14:textId="5BDC655E" w:rsidR="002C6E8C" w:rsidRPr="002C6E8C" w:rsidRDefault="002C6E8C" w:rsidP="00402391">
      <w:pPr>
        <w:pStyle w:val="ListParagraph"/>
        <w:numPr>
          <w:ilvl w:val="0"/>
          <w:numId w:val="74"/>
        </w:numPr>
        <w:spacing w:line="276" w:lineRule="auto"/>
        <w:jc w:val="both"/>
        <w:rPr>
          <w:rFonts w:ascii="Times New Roman" w:hAnsi="Times New Roman" w:cs="Times New Roman"/>
          <w:sz w:val="24"/>
          <w:szCs w:val="24"/>
        </w:rPr>
      </w:pPr>
      <w:r w:rsidRPr="00EE7808">
        <w:rPr>
          <w:rFonts w:ascii="Times New Roman" w:hAnsi="Times New Roman" w:cs="Times New Roman"/>
          <w:sz w:val="24"/>
          <w:szCs w:val="24"/>
        </w:rPr>
        <w:t>Melakukan tahap seleksi penerima peser</w:t>
      </w:r>
      <w:r>
        <w:rPr>
          <w:rFonts w:ascii="Times New Roman" w:hAnsi="Times New Roman" w:cs="Times New Roman"/>
          <w:sz w:val="24"/>
          <w:szCs w:val="24"/>
        </w:rPr>
        <w:t xml:space="preserve">ta didik baru yang lebih ketat. </w:t>
      </w:r>
      <w:r w:rsidRPr="002C6E8C">
        <w:rPr>
          <w:rFonts w:asciiTheme="majorBidi" w:hAnsiTheme="majorBidi" w:cstheme="majorBidi"/>
          <w:sz w:val="24"/>
          <w:szCs w:val="24"/>
        </w:rPr>
        <w:t>Seleksi siswa merupakan kegiatan yang dilakukan dengan pemilihan calon siswa diterima atau tidaknya pada sebuah kegiatan maupun program berdasarkan kententuan yang telah ditetapkan</w:t>
      </w:r>
      <w:r>
        <w:t>.</w:t>
      </w:r>
      <w:r>
        <w:rPr>
          <w:rStyle w:val="FootnoteReference"/>
        </w:rPr>
        <w:footnoteReference w:id="71"/>
      </w:r>
    </w:p>
    <w:p w14:paraId="1F0A8223" w14:textId="77777777" w:rsidR="00EE7808" w:rsidRPr="00A01B92" w:rsidRDefault="00EE7808" w:rsidP="00402391">
      <w:pPr>
        <w:pStyle w:val="ListParagraph"/>
        <w:spacing w:line="276" w:lineRule="auto"/>
        <w:ind w:left="426" w:firstLine="720"/>
        <w:jc w:val="both"/>
        <w:rPr>
          <w:rFonts w:ascii="Times New Roman" w:hAnsi="Times New Roman" w:cs="Times New Roman"/>
          <w:sz w:val="24"/>
          <w:szCs w:val="24"/>
        </w:rPr>
      </w:pPr>
      <w:r w:rsidRPr="00EE7808">
        <w:rPr>
          <w:rFonts w:ascii="Times New Roman" w:hAnsi="Times New Roman" w:cs="Times New Roman"/>
          <w:sz w:val="24"/>
          <w:szCs w:val="24"/>
        </w:rPr>
        <w:t xml:space="preserve">Sedangkan berdasarkan Depdikbud (Departemen Pendidikan dan </w:t>
      </w:r>
      <w:r w:rsidRPr="00A01B92">
        <w:rPr>
          <w:rFonts w:ascii="Times New Roman" w:hAnsi="Times New Roman" w:cs="Times New Roman"/>
          <w:sz w:val="24"/>
          <w:szCs w:val="24"/>
        </w:rPr>
        <w:t>Kebudayaan), berkaitan madrasah unggul mem</w:t>
      </w:r>
      <w:r w:rsidR="00A01B92" w:rsidRPr="00A01B92">
        <w:rPr>
          <w:rFonts w:ascii="Times New Roman" w:hAnsi="Times New Roman" w:cs="Times New Roman"/>
          <w:sz w:val="24"/>
          <w:szCs w:val="24"/>
        </w:rPr>
        <w:t>iliki indikator yang meliputi:</w:t>
      </w:r>
      <w:r w:rsidR="00A01B92" w:rsidRPr="00A01B92">
        <w:rPr>
          <w:rStyle w:val="FootnoteReference"/>
          <w:rFonts w:ascii="Times New Roman" w:hAnsi="Times New Roman" w:cs="Times New Roman"/>
          <w:sz w:val="24"/>
          <w:szCs w:val="24"/>
        </w:rPr>
        <w:footnoteReference w:id="72"/>
      </w:r>
    </w:p>
    <w:p w14:paraId="712F3CE6" w14:textId="77777777" w:rsidR="007875F8" w:rsidRDefault="00A01B92" w:rsidP="00402391">
      <w:pPr>
        <w:pStyle w:val="ListParagraph"/>
        <w:numPr>
          <w:ilvl w:val="0"/>
          <w:numId w:val="29"/>
        </w:numPr>
        <w:spacing w:line="276" w:lineRule="auto"/>
        <w:ind w:left="851" w:hanging="425"/>
        <w:jc w:val="both"/>
        <w:rPr>
          <w:rFonts w:ascii="Times New Roman" w:hAnsi="Times New Roman" w:cs="Times New Roman"/>
          <w:sz w:val="24"/>
          <w:szCs w:val="24"/>
        </w:rPr>
      </w:pPr>
      <w:r w:rsidRPr="00A01B92">
        <w:rPr>
          <w:rFonts w:ascii="Times New Roman" w:hAnsi="Times New Roman" w:cs="Times New Roman"/>
          <w:sz w:val="24"/>
          <w:szCs w:val="24"/>
        </w:rPr>
        <w:t>Masukan (</w:t>
      </w:r>
      <w:r w:rsidRPr="00FA108F">
        <w:rPr>
          <w:rFonts w:ascii="Times New Roman" w:hAnsi="Times New Roman" w:cs="Times New Roman"/>
          <w:i/>
          <w:sz w:val="24"/>
          <w:szCs w:val="24"/>
        </w:rPr>
        <w:t>input</w:t>
      </w:r>
      <w:r w:rsidRPr="00A01B92">
        <w:rPr>
          <w:rFonts w:ascii="Times New Roman" w:hAnsi="Times New Roman" w:cs="Times New Roman"/>
          <w:sz w:val="24"/>
          <w:szCs w:val="24"/>
        </w:rPr>
        <w:t xml:space="preserve">), siswa yang diseleksi secara ketat berdasarkan kriteria tertentu dengan prosedur yang </w:t>
      </w:r>
      <w:r w:rsidRPr="00A01B92">
        <w:rPr>
          <w:rFonts w:ascii="Times New Roman" w:hAnsi="Times New Roman" w:cs="Times New Roman"/>
          <w:sz w:val="24"/>
          <w:szCs w:val="24"/>
        </w:rPr>
        <w:lastRenderedPageBreak/>
        <w:t>dapat di pertanggungjawabkan. Kriteria tersebut diantaranya yakni: (a) prestasi belajar yang superior dengan indikator angka rapor, nilai ebtanas, (b) murni (NEM) dan hasil tes prestasi akademik; (2) skor psikotes yang meliputi inteligensi dan kreativitas; serta (3) tes fisik jika diperlukan.</w:t>
      </w:r>
    </w:p>
    <w:p w14:paraId="3C4028A2" w14:textId="77777777" w:rsidR="007875F8" w:rsidRDefault="00A01B92" w:rsidP="00402391">
      <w:pPr>
        <w:pStyle w:val="ListParagraph"/>
        <w:numPr>
          <w:ilvl w:val="0"/>
          <w:numId w:val="29"/>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Sarana dan prasarana yang dibutuhkan siswa untuk menunjang minat serta bakatnya, baik kegiatan kurikuler maupun ekstrakurikuler.</w:t>
      </w:r>
    </w:p>
    <w:p w14:paraId="0463AA0B" w14:textId="77777777" w:rsidR="007875F8" w:rsidRDefault="00A01B92" w:rsidP="00402391">
      <w:pPr>
        <w:pStyle w:val="ListParagraph"/>
        <w:numPr>
          <w:ilvl w:val="0"/>
          <w:numId w:val="29"/>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Lingkungan belajar kondusif yang mendukung berkembangnya potensi keunggulan siswa menjadi keunggulan yang nyata baik lingkungan fisik maupun sosio psikologis.</w:t>
      </w:r>
    </w:p>
    <w:p w14:paraId="7E7F1DA4" w14:textId="77777777" w:rsidR="007875F8" w:rsidRDefault="00A01B92" w:rsidP="00402391">
      <w:pPr>
        <w:pStyle w:val="ListParagraph"/>
        <w:numPr>
          <w:ilvl w:val="0"/>
          <w:numId w:val="29"/>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Memiliki guru dan tenaga kependidikan yang unggul baik dalam penguasaan materi pelajaran, metode mengajar maupun komitmen dalam melaksanakan tugas. Oleh karena itu, perlu disiapkan insentif tambahan bagi guru baik berupa uang maupun fasilitas lainnya.</w:t>
      </w:r>
    </w:p>
    <w:p w14:paraId="6DA11EE0" w14:textId="77777777" w:rsidR="007875F8" w:rsidRDefault="00A01B92" w:rsidP="00402391">
      <w:pPr>
        <w:pStyle w:val="ListParagraph"/>
        <w:numPr>
          <w:ilvl w:val="0"/>
          <w:numId w:val="29"/>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Kurikulum yang dimiliki diperkaya dengan pengembangan dan improvisasi secara maksimal sesuai dengan kebutuhan belajar peserta didik yang memiliki kecepatan belajar serta motivasi belajar yang lebih tinggi dibandingkan dengan siswa seusianya.</w:t>
      </w:r>
    </w:p>
    <w:p w14:paraId="592A72C8" w14:textId="77777777" w:rsidR="007875F8" w:rsidRDefault="00A01B92" w:rsidP="00402391">
      <w:pPr>
        <w:pStyle w:val="ListParagraph"/>
        <w:numPr>
          <w:ilvl w:val="0"/>
          <w:numId w:val="29"/>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 xml:space="preserve">Kurun waktu yang dimiliki lebih lama dibandingkan dengan sekolah/madrasah lain. Hal itu dapat dilihat dengan adanya fasilitas asrama untuk memaksimalkan pembinaan serta menampung para siswa dari berbagai lokasi. Di kompleks sarana tersebut perlu adanya sarana untuk menyalurkan minat dan bakat siswa </w:t>
      </w:r>
      <w:r w:rsidRPr="007875F8">
        <w:rPr>
          <w:rFonts w:ascii="Times New Roman" w:hAnsi="Times New Roman" w:cs="Times New Roman"/>
          <w:sz w:val="24"/>
          <w:szCs w:val="24"/>
        </w:rPr>
        <w:lastRenderedPageBreak/>
        <w:t>seperti alat olahraga, kesenian, perpustakaan dan lain-lain yang diperlukan.</w:t>
      </w:r>
    </w:p>
    <w:p w14:paraId="4C8242CA" w14:textId="77777777" w:rsidR="007875F8" w:rsidRDefault="00A01B92" w:rsidP="00402391">
      <w:pPr>
        <w:pStyle w:val="ListParagraph"/>
        <w:numPr>
          <w:ilvl w:val="0"/>
          <w:numId w:val="29"/>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Proses belajar berkualitas dan hasil yang diperoleh dapat dipertanggungjawabkan (</w:t>
      </w:r>
      <w:r w:rsidRPr="007875F8">
        <w:rPr>
          <w:rFonts w:ascii="Times New Roman" w:hAnsi="Times New Roman" w:cs="Times New Roman"/>
          <w:i/>
          <w:sz w:val="24"/>
          <w:szCs w:val="24"/>
        </w:rPr>
        <w:t>accountable</w:t>
      </w:r>
      <w:r w:rsidRPr="007875F8">
        <w:rPr>
          <w:rFonts w:ascii="Times New Roman" w:hAnsi="Times New Roman" w:cs="Times New Roman"/>
          <w:sz w:val="24"/>
          <w:szCs w:val="24"/>
        </w:rPr>
        <w:t xml:space="preserve">) baik kepada siswa, lembaga maupun masyarakat. </w:t>
      </w:r>
    </w:p>
    <w:p w14:paraId="3C491AF2" w14:textId="77777777" w:rsidR="007875F8" w:rsidRDefault="00A01B92" w:rsidP="00402391">
      <w:pPr>
        <w:pStyle w:val="ListParagraph"/>
        <w:numPr>
          <w:ilvl w:val="0"/>
          <w:numId w:val="29"/>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 xml:space="preserve">Madrasah unggul tidak hanya dapat memberikan manfaat kepada siswa di lembaga tersebut melainkan memiliki resonansi sosial terhadap lingkungan di sekitarnya. </w:t>
      </w:r>
    </w:p>
    <w:p w14:paraId="5B9B8E67" w14:textId="069539A0" w:rsidR="00A01B92" w:rsidRPr="007875F8" w:rsidRDefault="00A01B92" w:rsidP="00402391">
      <w:pPr>
        <w:pStyle w:val="ListParagraph"/>
        <w:numPr>
          <w:ilvl w:val="0"/>
          <w:numId w:val="29"/>
        </w:numPr>
        <w:spacing w:after="0"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Nilai lebih yang dimiliki ol</w:t>
      </w:r>
      <w:r w:rsidR="00A61751">
        <w:rPr>
          <w:rFonts w:ascii="Times New Roman" w:hAnsi="Times New Roman" w:cs="Times New Roman"/>
          <w:sz w:val="24"/>
          <w:szCs w:val="24"/>
        </w:rPr>
        <w:t>eh madrasah unggulan terletak p</w:t>
      </w:r>
      <w:r w:rsidRPr="007875F8">
        <w:rPr>
          <w:rFonts w:ascii="Times New Roman" w:hAnsi="Times New Roman" w:cs="Times New Roman"/>
          <w:sz w:val="24"/>
          <w:szCs w:val="24"/>
        </w:rPr>
        <w:t>ada perlakuan tambahan di luar kurikulum nasional melalui program pengayaan dan perluasan, pengembangan kurikulum, pengajaran remidial, pembinaan kreativitas dan disiplin, pelayanan bimbingan dan konseling yang berkualitas.</w:t>
      </w:r>
    </w:p>
    <w:p w14:paraId="79B2F31C" w14:textId="77777777" w:rsidR="00B209D8" w:rsidRPr="00B209D8" w:rsidRDefault="00A01B92" w:rsidP="00402391">
      <w:pPr>
        <w:spacing w:after="0" w:line="276" w:lineRule="auto"/>
        <w:ind w:left="426" w:firstLine="851"/>
        <w:jc w:val="both"/>
        <w:rPr>
          <w:rFonts w:ascii="Times New Roman" w:hAnsi="Times New Roman" w:cs="Times New Roman"/>
          <w:sz w:val="24"/>
          <w:szCs w:val="24"/>
        </w:rPr>
      </w:pPr>
      <w:r w:rsidRPr="00A01B92">
        <w:rPr>
          <w:rFonts w:ascii="Times New Roman" w:hAnsi="Times New Roman" w:cs="Times New Roman"/>
          <w:sz w:val="24"/>
          <w:szCs w:val="24"/>
        </w:rPr>
        <w:t xml:space="preserve">Menurut Bafadhal </w:t>
      </w:r>
      <w:r w:rsidR="00B209D8">
        <w:rPr>
          <w:rFonts w:ascii="Times New Roman" w:hAnsi="Times New Roman" w:cs="Times New Roman"/>
          <w:sz w:val="24"/>
          <w:szCs w:val="24"/>
        </w:rPr>
        <w:t xml:space="preserve">dalam Sutrisnno </w:t>
      </w:r>
      <w:r w:rsidRPr="00A01B92">
        <w:rPr>
          <w:rFonts w:ascii="Times New Roman" w:hAnsi="Times New Roman" w:cs="Times New Roman"/>
          <w:sz w:val="24"/>
          <w:szCs w:val="24"/>
        </w:rPr>
        <w:t>berpendapat bahwa untuk mencapai madrasah yang unggul dituntut adanya fasilitas dan dana yang memadai,</w:t>
      </w:r>
      <w:r w:rsidRPr="00B209D8">
        <w:rPr>
          <w:rFonts w:ascii="Times New Roman" w:hAnsi="Times New Roman" w:cs="Times New Roman"/>
          <w:sz w:val="24"/>
          <w:szCs w:val="24"/>
        </w:rPr>
        <w:t xml:space="preserve"> akan tetapi tidak semua sekolah atau madrasah dapat memenuhinya. Secara teknis, pengembangan madrasah unggulan menuntut adanya tenaga yang profesional dan fasilitas yang memadai sehingga dampaknya membutuhkan biaya belajar yang tidak sedikit.</w:t>
      </w:r>
      <w:r w:rsidRPr="00B209D8">
        <w:rPr>
          <w:rStyle w:val="FootnoteReference"/>
          <w:rFonts w:ascii="Times New Roman" w:hAnsi="Times New Roman" w:cs="Times New Roman"/>
          <w:sz w:val="24"/>
          <w:szCs w:val="24"/>
        </w:rPr>
        <w:footnoteReference w:id="73"/>
      </w:r>
      <w:r w:rsidRPr="00B209D8">
        <w:rPr>
          <w:rFonts w:ascii="Times New Roman" w:hAnsi="Times New Roman" w:cs="Times New Roman"/>
          <w:sz w:val="24"/>
          <w:szCs w:val="24"/>
        </w:rPr>
        <w:t xml:space="preserve"> Terdapat beberapa tahapan proses untuk mendukung suatu madrasah menjadi madrasah unggulan, pro</w:t>
      </w:r>
      <w:r w:rsidR="00B209D8" w:rsidRPr="00B209D8">
        <w:rPr>
          <w:rFonts w:ascii="Times New Roman" w:hAnsi="Times New Roman" w:cs="Times New Roman"/>
          <w:sz w:val="24"/>
          <w:szCs w:val="24"/>
        </w:rPr>
        <w:t>ses-proses tersebut meliputi:</w:t>
      </w:r>
      <w:r w:rsidR="00B209D8" w:rsidRPr="00B209D8">
        <w:rPr>
          <w:rStyle w:val="FootnoteReference"/>
          <w:rFonts w:ascii="Times New Roman" w:hAnsi="Times New Roman" w:cs="Times New Roman"/>
          <w:sz w:val="24"/>
          <w:szCs w:val="24"/>
        </w:rPr>
        <w:footnoteReference w:id="74"/>
      </w:r>
    </w:p>
    <w:p w14:paraId="61257660" w14:textId="77777777" w:rsidR="007875F8" w:rsidRDefault="00A01B92"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B209D8">
        <w:rPr>
          <w:rFonts w:ascii="Times New Roman" w:hAnsi="Times New Roman" w:cs="Times New Roman"/>
          <w:sz w:val="24"/>
          <w:szCs w:val="24"/>
        </w:rPr>
        <w:lastRenderedPageBreak/>
        <w:t xml:space="preserve">Tidak elitis, sehingga bersifat menerima </w:t>
      </w:r>
      <w:r w:rsidR="00B209D8" w:rsidRPr="00B209D8">
        <w:rPr>
          <w:rFonts w:ascii="Times New Roman" w:hAnsi="Times New Roman" w:cs="Times New Roman"/>
          <w:sz w:val="24"/>
          <w:szCs w:val="24"/>
        </w:rPr>
        <w:t>dan memajukan seluruh siswa.</w:t>
      </w:r>
    </w:p>
    <w:p w14:paraId="753B2ECB" w14:textId="77777777" w:rsidR="007875F8" w:rsidRDefault="00A01B92"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Adanya kurikulum yang tidak terbatasi secara sempit pada yang dasar, sehingga kurikulum ada secara fleksibel dan disesua</w:t>
      </w:r>
      <w:r w:rsidR="00B209D8" w:rsidRPr="007875F8">
        <w:rPr>
          <w:rFonts w:ascii="Times New Roman" w:hAnsi="Times New Roman" w:cs="Times New Roman"/>
          <w:sz w:val="24"/>
          <w:szCs w:val="24"/>
        </w:rPr>
        <w:t>ikan dengan kebutuhan siswa.</w:t>
      </w:r>
    </w:p>
    <w:p w14:paraId="7A7F0D7D" w14:textId="77777777" w:rsidR="007875F8" w:rsidRDefault="00A01B92"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Tidak hanya tertuju pada tes atau latihan soal-soal semata, prestasi dicapai berdasarkan latihan proses berpikir tingkat t</w:t>
      </w:r>
      <w:r w:rsidR="00B209D8" w:rsidRPr="007875F8">
        <w:rPr>
          <w:rFonts w:ascii="Times New Roman" w:hAnsi="Times New Roman" w:cs="Times New Roman"/>
          <w:sz w:val="24"/>
          <w:szCs w:val="24"/>
        </w:rPr>
        <w:t>inggi (</w:t>
      </w:r>
      <w:r w:rsidR="00B209D8" w:rsidRPr="007875F8">
        <w:rPr>
          <w:rFonts w:ascii="Times New Roman" w:hAnsi="Times New Roman" w:cs="Times New Roman"/>
          <w:i/>
          <w:sz w:val="24"/>
          <w:szCs w:val="24"/>
        </w:rPr>
        <w:t>high order thinking</w:t>
      </w:r>
      <w:r w:rsidR="00B209D8" w:rsidRPr="007875F8">
        <w:rPr>
          <w:rFonts w:ascii="Times New Roman" w:hAnsi="Times New Roman" w:cs="Times New Roman"/>
          <w:sz w:val="24"/>
          <w:szCs w:val="24"/>
        </w:rPr>
        <w:t xml:space="preserve">). </w:t>
      </w:r>
    </w:p>
    <w:p w14:paraId="77357C67" w14:textId="77777777" w:rsidR="007875F8" w:rsidRDefault="00A01B92"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Pendidik dan tenaga kependidikan melaksanakan tugasnya bukan dengan terpaku pada program yang kaku, melainkan atas dasar komitme</w:t>
      </w:r>
      <w:r w:rsidR="00B209D8" w:rsidRPr="007875F8">
        <w:rPr>
          <w:rFonts w:ascii="Times New Roman" w:hAnsi="Times New Roman" w:cs="Times New Roman"/>
          <w:sz w:val="24"/>
          <w:szCs w:val="24"/>
        </w:rPr>
        <w:t xml:space="preserve">n serta kreativitas pegawai. </w:t>
      </w:r>
    </w:p>
    <w:p w14:paraId="59F26F55" w14:textId="77777777" w:rsidR="007875F8" w:rsidRDefault="00A01B92"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Kepala madrasah tidak bersifat otoriter, melainkan mengembangkan visi bersama bagaimana madrasah memiliki upaya unt</w:t>
      </w:r>
      <w:r w:rsidR="00B209D8" w:rsidRPr="007875F8">
        <w:rPr>
          <w:rFonts w:ascii="Times New Roman" w:hAnsi="Times New Roman" w:cs="Times New Roman"/>
          <w:sz w:val="24"/>
          <w:szCs w:val="24"/>
        </w:rPr>
        <w:t xml:space="preserve">uk mewujudkan visi tersebut. </w:t>
      </w:r>
    </w:p>
    <w:p w14:paraId="44A5E9B8" w14:textId="77777777" w:rsidR="007875F8" w:rsidRDefault="00A01B92"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Merekrut dan mempekerjakan staf atas dasar keahlian, dan memiliki prosedur yang tepat untuk mengeluarkan mereka bagi yang tidak berkontribusi secara maksimal de</w:t>
      </w:r>
      <w:r w:rsidR="00B209D8" w:rsidRPr="007875F8">
        <w:rPr>
          <w:rFonts w:ascii="Times New Roman" w:hAnsi="Times New Roman" w:cs="Times New Roman"/>
          <w:sz w:val="24"/>
          <w:szCs w:val="24"/>
        </w:rPr>
        <w:t xml:space="preserve">mi visi misi madrasah. </w:t>
      </w:r>
    </w:p>
    <w:p w14:paraId="2C040984" w14:textId="77777777" w:rsidR="007875F8" w:rsidRDefault="00A01B92"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Memiliki program peng</w:t>
      </w:r>
      <w:r w:rsidR="00B209D8" w:rsidRPr="007875F8">
        <w:rPr>
          <w:rFonts w:ascii="Times New Roman" w:hAnsi="Times New Roman" w:cs="Times New Roman"/>
          <w:sz w:val="24"/>
          <w:szCs w:val="24"/>
        </w:rPr>
        <w:t xml:space="preserve">embangan staf yang intensif. </w:t>
      </w:r>
    </w:p>
    <w:p w14:paraId="31EDE658" w14:textId="77777777" w:rsidR="007875F8" w:rsidRDefault="00A01B92"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Memiliki arah tujuan yang jelas, penilaian yang baik serta dapat memperbaiki kekurangan dan menghindari kesalahan.</w:t>
      </w:r>
    </w:p>
    <w:p w14:paraId="0EAA8C32" w14:textId="77777777" w:rsidR="007875F8" w:rsidRDefault="00B209D8"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 xml:space="preserve">Seluruh guru maupun siswa sama-sama memiliki rasa tanggung jawab dalam pembelajaran. </w:t>
      </w:r>
    </w:p>
    <w:p w14:paraId="3FD125EB" w14:textId="407D5633" w:rsidR="007875F8" w:rsidRDefault="00B209D8"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 xml:space="preserve">Menempatkan kesejahteraan siswa </w:t>
      </w:r>
      <w:r w:rsidR="0026239C">
        <w:rPr>
          <w:rFonts w:ascii="Times New Roman" w:hAnsi="Times New Roman" w:cs="Times New Roman"/>
          <w:sz w:val="24"/>
          <w:szCs w:val="24"/>
        </w:rPr>
        <w:t>di atas</w:t>
      </w:r>
      <w:r w:rsidRPr="007875F8">
        <w:rPr>
          <w:rFonts w:ascii="Times New Roman" w:hAnsi="Times New Roman" w:cs="Times New Roman"/>
          <w:sz w:val="24"/>
          <w:szCs w:val="24"/>
        </w:rPr>
        <w:t xml:space="preserve"> yang selainnya. </w:t>
      </w:r>
    </w:p>
    <w:p w14:paraId="55A87459" w14:textId="77777777" w:rsidR="007875F8" w:rsidRDefault="00B209D8"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 xml:space="preserve">Memiliki pemimpin yang mampu memberikan motivasi dan partisipasi serta mampu menarik pihak luar dalam menjalin kerjasama. </w:t>
      </w:r>
    </w:p>
    <w:p w14:paraId="3A845B37" w14:textId="77777777" w:rsidR="007875F8" w:rsidRDefault="00B209D8"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lastRenderedPageBreak/>
        <w:t xml:space="preserve">Memiliki struktural yang memungkinkan untuk memecahkan masalah secara kelompok, bukan individual. </w:t>
      </w:r>
    </w:p>
    <w:p w14:paraId="02AC2181" w14:textId="77777777" w:rsidR="007875F8" w:rsidRDefault="00B209D8" w:rsidP="00402391">
      <w:pPr>
        <w:pStyle w:val="ListParagraph"/>
        <w:numPr>
          <w:ilvl w:val="0"/>
          <w:numId w:val="30"/>
        </w:numPr>
        <w:spacing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 xml:space="preserve">Merayakan pencapaian atau keberhasilan dan memberikan reward bagi staf maupun siswa yang berprestasi. </w:t>
      </w:r>
    </w:p>
    <w:p w14:paraId="208E0125" w14:textId="77777777" w:rsidR="00B209D8" w:rsidRPr="007875F8" w:rsidRDefault="00B209D8" w:rsidP="00402391">
      <w:pPr>
        <w:pStyle w:val="ListParagraph"/>
        <w:numPr>
          <w:ilvl w:val="0"/>
          <w:numId w:val="30"/>
        </w:numPr>
        <w:spacing w:after="0" w:line="276" w:lineRule="auto"/>
        <w:ind w:left="851" w:hanging="425"/>
        <w:jc w:val="both"/>
        <w:rPr>
          <w:rFonts w:ascii="Times New Roman" w:hAnsi="Times New Roman" w:cs="Times New Roman"/>
          <w:sz w:val="24"/>
          <w:szCs w:val="24"/>
        </w:rPr>
      </w:pPr>
      <w:r w:rsidRPr="007875F8">
        <w:rPr>
          <w:rFonts w:ascii="Times New Roman" w:hAnsi="Times New Roman" w:cs="Times New Roman"/>
          <w:sz w:val="24"/>
          <w:szCs w:val="24"/>
        </w:rPr>
        <w:t>Fleksibel dalam hal cara namun berpegang teguh dalam mencapai tujuan.</w:t>
      </w:r>
    </w:p>
    <w:p w14:paraId="02CEB387" w14:textId="77777777" w:rsidR="00B209D8" w:rsidRPr="00B209D8" w:rsidRDefault="00B209D8" w:rsidP="00402391">
      <w:pPr>
        <w:spacing w:after="0" w:line="276" w:lineRule="auto"/>
        <w:ind w:left="426" w:firstLine="556"/>
        <w:jc w:val="both"/>
        <w:rPr>
          <w:rFonts w:ascii="Times New Roman" w:hAnsi="Times New Roman" w:cs="Times New Roman"/>
          <w:sz w:val="24"/>
          <w:szCs w:val="24"/>
        </w:rPr>
      </w:pPr>
      <w:r w:rsidRPr="00B209D8">
        <w:rPr>
          <w:rFonts w:ascii="Times New Roman" w:hAnsi="Times New Roman" w:cs="Times New Roman"/>
          <w:sz w:val="24"/>
          <w:szCs w:val="24"/>
        </w:rPr>
        <w:t>Selain berbagai landasan di atas, hal mendasar yang harus dipahami ialah madrasah dikatakan unggul apabila dapat menciptakan manusia yang sesungguhnya atau insan kamil (manusia utuh). Manusia yang diharapkan lahir dari sebuah lembaga madrasah adalah manusia yang dapat menampilkan citra diri sebagai sosok makhluk Tuhan yang di dalam dirinya terdapat potensi rasional (nalar), potensi emosi dan potensi spiritual.</w:t>
      </w:r>
      <w:r>
        <w:rPr>
          <w:rStyle w:val="FootnoteReference"/>
          <w:rFonts w:ascii="Times New Roman" w:hAnsi="Times New Roman" w:cs="Times New Roman"/>
          <w:sz w:val="24"/>
          <w:szCs w:val="24"/>
        </w:rPr>
        <w:footnoteReference w:id="75"/>
      </w:r>
    </w:p>
    <w:p w14:paraId="4EC9E64F" w14:textId="77777777" w:rsidR="00A14AB9" w:rsidRPr="00EE7808" w:rsidRDefault="00D64E19" w:rsidP="00402391">
      <w:pPr>
        <w:pStyle w:val="ListParagraph"/>
        <w:numPr>
          <w:ilvl w:val="0"/>
          <w:numId w:val="1"/>
        </w:numPr>
        <w:spacing w:line="276" w:lineRule="auto"/>
        <w:ind w:left="426"/>
        <w:jc w:val="both"/>
        <w:rPr>
          <w:rFonts w:ascii="Times New Roman" w:hAnsi="Times New Roman" w:cs="Times New Roman"/>
          <w:b/>
          <w:sz w:val="24"/>
          <w:szCs w:val="24"/>
        </w:rPr>
      </w:pPr>
      <w:r w:rsidRPr="00EE7808">
        <w:rPr>
          <w:rFonts w:ascii="Times New Roman" w:hAnsi="Times New Roman" w:cs="Times New Roman"/>
          <w:b/>
          <w:sz w:val="24"/>
          <w:szCs w:val="24"/>
        </w:rPr>
        <w:t>M</w:t>
      </w:r>
      <w:r w:rsidR="008B4D02" w:rsidRPr="00EE7808">
        <w:rPr>
          <w:rFonts w:ascii="Times New Roman" w:hAnsi="Times New Roman" w:cs="Times New Roman"/>
          <w:b/>
          <w:sz w:val="24"/>
          <w:szCs w:val="24"/>
        </w:rPr>
        <w:t>e</w:t>
      </w:r>
      <w:r w:rsidR="00156DA8">
        <w:rPr>
          <w:rFonts w:ascii="Times New Roman" w:hAnsi="Times New Roman" w:cs="Times New Roman"/>
          <w:b/>
          <w:sz w:val="24"/>
          <w:szCs w:val="24"/>
        </w:rPr>
        <w:t>ningkatkan</w:t>
      </w:r>
      <w:r w:rsidR="008B4D02" w:rsidRPr="00EE7808">
        <w:rPr>
          <w:rFonts w:ascii="Times New Roman" w:hAnsi="Times New Roman" w:cs="Times New Roman"/>
          <w:b/>
          <w:sz w:val="24"/>
          <w:szCs w:val="24"/>
        </w:rPr>
        <w:t xml:space="preserve"> </w:t>
      </w:r>
      <w:r w:rsidR="008B4D02" w:rsidRPr="00EE7808">
        <w:rPr>
          <w:rFonts w:ascii="Times New Roman" w:hAnsi="Times New Roman" w:cs="Times New Roman"/>
          <w:b/>
          <w:i/>
          <w:sz w:val="24"/>
          <w:szCs w:val="24"/>
        </w:rPr>
        <w:t>Brand Imag</w:t>
      </w:r>
      <w:r w:rsidRPr="00EE7808">
        <w:rPr>
          <w:rFonts w:ascii="Times New Roman" w:hAnsi="Times New Roman" w:cs="Times New Roman"/>
          <w:b/>
          <w:i/>
          <w:sz w:val="24"/>
          <w:szCs w:val="24"/>
        </w:rPr>
        <w:t>e</w:t>
      </w:r>
      <w:r w:rsidRPr="00EE7808">
        <w:rPr>
          <w:rFonts w:ascii="Times New Roman" w:hAnsi="Times New Roman" w:cs="Times New Roman"/>
          <w:b/>
          <w:sz w:val="24"/>
          <w:szCs w:val="24"/>
        </w:rPr>
        <w:t xml:space="preserve"> Lembaga Pendidikan</w:t>
      </w:r>
      <w:r w:rsidR="006415FA" w:rsidRPr="00EE7808">
        <w:rPr>
          <w:rFonts w:ascii="Times New Roman" w:hAnsi="Times New Roman" w:cs="Times New Roman"/>
          <w:b/>
          <w:sz w:val="24"/>
          <w:szCs w:val="24"/>
        </w:rPr>
        <w:t xml:space="preserve"> </w:t>
      </w:r>
      <w:r w:rsidR="00EE7808" w:rsidRPr="00EE7808">
        <w:rPr>
          <w:rFonts w:ascii="Times New Roman" w:hAnsi="Times New Roman" w:cs="Times New Roman"/>
          <w:b/>
          <w:sz w:val="24"/>
          <w:szCs w:val="24"/>
        </w:rPr>
        <w:t xml:space="preserve">Unggul </w:t>
      </w:r>
      <w:r w:rsidR="006415FA" w:rsidRPr="00EE7808">
        <w:rPr>
          <w:rFonts w:ascii="Times New Roman" w:hAnsi="Times New Roman" w:cs="Times New Roman"/>
          <w:b/>
          <w:sz w:val="24"/>
          <w:szCs w:val="24"/>
        </w:rPr>
        <w:t>Melalui Program Madrasah Riset</w:t>
      </w:r>
    </w:p>
    <w:p w14:paraId="32953B3F" w14:textId="50E48ED1" w:rsidR="0056477C" w:rsidRPr="003A4223" w:rsidRDefault="003E677A" w:rsidP="00402391">
      <w:pPr>
        <w:pStyle w:val="ListParagraph"/>
        <w:spacing w:line="276" w:lineRule="auto"/>
        <w:ind w:left="426" w:firstLine="414"/>
        <w:jc w:val="both"/>
        <w:rPr>
          <w:rFonts w:asciiTheme="majorBidi" w:hAnsiTheme="majorBidi" w:cstheme="majorBidi"/>
          <w:sz w:val="24"/>
          <w:szCs w:val="24"/>
        </w:rPr>
      </w:pPr>
      <w:r w:rsidRPr="00EE7808">
        <w:rPr>
          <w:rFonts w:ascii="Times New Roman" w:hAnsi="Times New Roman" w:cs="Times New Roman"/>
          <w:i/>
          <w:sz w:val="24"/>
          <w:szCs w:val="24"/>
        </w:rPr>
        <w:t>Brand Image</w:t>
      </w:r>
      <w:r w:rsidRPr="00EE7808">
        <w:rPr>
          <w:rFonts w:ascii="Times New Roman" w:hAnsi="Times New Roman" w:cs="Times New Roman"/>
          <w:sz w:val="24"/>
          <w:szCs w:val="24"/>
        </w:rPr>
        <w:t xml:space="preserve"> dapat dibangun salah satunya </w:t>
      </w:r>
      <w:r w:rsidR="004630D7" w:rsidRPr="00EE7808">
        <w:rPr>
          <w:rFonts w:ascii="Times New Roman" w:hAnsi="Times New Roman" w:cs="Times New Roman"/>
          <w:sz w:val="24"/>
          <w:szCs w:val="24"/>
        </w:rPr>
        <w:t xml:space="preserve">dengan </w:t>
      </w:r>
      <w:r w:rsidR="00DC7D8F" w:rsidRPr="00EE7808">
        <w:rPr>
          <w:rFonts w:ascii="Times New Roman" w:hAnsi="Times New Roman" w:cs="Times New Roman"/>
          <w:sz w:val="24"/>
          <w:szCs w:val="24"/>
        </w:rPr>
        <w:t xml:space="preserve">memaksimalkan program </w:t>
      </w:r>
      <w:r w:rsidR="004630D7" w:rsidRPr="00EE7808">
        <w:rPr>
          <w:rFonts w:ascii="Times New Roman" w:hAnsi="Times New Roman" w:cs="Times New Roman"/>
          <w:sz w:val="24"/>
          <w:szCs w:val="24"/>
        </w:rPr>
        <w:t>yang memiliki ciri khas atau pembeda dari lembaga lainnya namun mampu menghasilkan kualitas pada produk yang dihasilkan dalam hal ini adalah siswa.  Program yang dimaksu</w:t>
      </w:r>
      <w:r w:rsidR="009951A7" w:rsidRPr="00EE7808">
        <w:rPr>
          <w:rFonts w:ascii="Times New Roman" w:hAnsi="Times New Roman" w:cs="Times New Roman"/>
          <w:sz w:val="24"/>
          <w:szCs w:val="24"/>
        </w:rPr>
        <w:t xml:space="preserve">d </w:t>
      </w:r>
      <w:r w:rsidR="007A4D9C">
        <w:rPr>
          <w:rFonts w:ascii="Times New Roman" w:hAnsi="Times New Roman" w:cs="Times New Roman"/>
          <w:sz w:val="24"/>
          <w:szCs w:val="24"/>
        </w:rPr>
        <w:t>di sini</w:t>
      </w:r>
      <w:r w:rsidR="009951A7" w:rsidRPr="00EE7808">
        <w:rPr>
          <w:rFonts w:ascii="Times New Roman" w:hAnsi="Times New Roman" w:cs="Times New Roman"/>
          <w:sz w:val="24"/>
          <w:szCs w:val="24"/>
        </w:rPr>
        <w:t xml:space="preserve"> ialah program madrasah riset, </w:t>
      </w:r>
      <w:r w:rsidR="0026239C">
        <w:rPr>
          <w:rFonts w:ascii="Times New Roman" w:hAnsi="Times New Roman" w:cs="Times New Roman"/>
          <w:sz w:val="24"/>
          <w:szCs w:val="24"/>
        </w:rPr>
        <w:t>di mana</w:t>
      </w:r>
      <w:r w:rsidR="009951A7" w:rsidRPr="00EE7808">
        <w:rPr>
          <w:rFonts w:ascii="Times New Roman" w:hAnsi="Times New Roman" w:cs="Times New Roman"/>
          <w:sz w:val="24"/>
          <w:szCs w:val="24"/>
        </w:rPr>
        <w:t xml:space="preserve"> program ini </w:t>
      </w:r>
      <w:r w:rsidR="00DC7D8F" w:rsidRPr="00EE7808">
        <w:rPr>
          <w:rFonts w:ascii="Times New Roman" w:hAnsi="Times New Roman" w:cs="Times New Roman"/>
          <w:sz w:val="24"/>
          <w:szCs w:val="24"/>
        </w:rPr>
        <w:t xml:space="preserve">mampu </w:t>
      </w:r>
      <w:r w:rsidR="00935B8C" w:rsidRPr="00EE7808">
        <w:rPr>
          <w:rFonts w:ascii="Times New Roman" w:hAnsi="Times New Roman" w:cs="Times New Roman"/>
          <w:sz w:val="24"/>
          <w:szCs w:val="24"/>
        </w:rPr>
        <w:t>menumbuhkan citra positif lembaga</w:t>
      </w:r>
      <w:r w:rsidR="00F7446F" w:rsidRPr="00EE7808">
        <w:rPr>
          <w:rFonts w:ascii="Times New Roman" w:hAnsi="Times New Roman" w:cs="Times New Roman"/>
          <w:sz w:val="24"/>
          <w:szCs w:val="24"/>
        </w:rPr>
        <w:t xml:space="preserve"> pendidikan </w:t>
      </w:r>
      <w:r w:rsidR="004630D7" w:rsidRPr="00EE7808">
        <w:rPr>
          <w:rFonts w:ascii="Times New Roman" w:hAnsi="Times New Roman" w:cs="Times New Roman"/>
          <w:sz w:val="24"/>
          <w:szCs w:val="24"/>
        </w:rPr>
        <w:t xml:space="preserve">yaitu keterampilan siswa dalam bidang riset serta </w:t>
      </w:r>
      <w:r w:rsidR="009951A7" w:rsidRPr="00EE7808">
        <w:rPr>
          <w:rFonts w:ascii="Times New Roman" w:hAnsi="Times New Roman" w:cs="Times New Roman"/>
          <w:sz w:val="24"/>
          <w:szCs w:val="24"/>
        </w:rPr>
        <w:t>berbagai prestasi yang ditorehkan</w:t>
      </w:r>
      <w:r w:rsidR="004630D7" w:rsidRPr="00EE7808">
        <w:rPr>
          <w:rFonts w:ascii="Times New Roman" w:hAnsi="Times New Roman" w:cs="Times New Roman"/>
          <w:sz w:val="24"/>
          <w:szCs w:val="24"/>
        </w:rPr>
        <w:t xml:space="preserve">. Hal ini dilakukan </w:t>
      </w:r>
      <w:r w:rsidR="00F7446F" w:rsidRPr="00EE7808">
        <w:rPr>
          <w:rFonts w:ascii="Times New Roman" w:hAnsi="Times New Roman" w:cs="Times New Roman"/>
          <w:sz w:val="24"/>
          <w:szCs w:val="24"/>
        </w:rPr>
        <w:t xml:space="preserve">melalui pengoptimalan </w:t>
      </w:r>
      <w:r w:rsidR="00F7446F" w:rsidRPr="000E4506">
        <w:rPr>
          <w:rFonts w:ascii="Times New Roman" w:hAnsi="Times New Roman" w:cs="Times New Roman"/>
          <w:i/>
          <w:sz w:val="24"/>
          <w:szCs w:val="24"/>
        </w:rPr>
        <w:t>input</w:t>
      </w:r>
      <w:r w:rsidR="00F7446F" w:rsidRPr="00EE7808">
        <w:rPr>
          <w:rFonts w:ascii="Times New Roman" w:hAnsi="Times New Roman" w:cs="Times New Roman"/>
          <w:sz w:val="24"/>
          <w:szCs w:val="24"/>
        </w:rPr>
        <w:t xml:space="preserve"> dan proses sehingga menghasilkan </w:t>
      </w:r>
      <w:r w:rsidR="00F7446F" w:rsidRPr="00EE7808">
        <w:rPr>
          <w:rFonts w:ascii="Times New Roman" w:hAnsi="Times New Roman" w:cs="Times New Roman"/>
          <w:i/>
          <w:sz w:val="24"/>
          <w:szCs w:val="24"/>
        </w:rPr>
        <w:lastRenderedPageBreak/>
        <w:t xml:space="preserve">ouput </w:t>
      </w:r>
      <w:r w:rsidR="00F7446F" w:rsidRPr="00EE7808">
        <w:rPr>
          <w:rFonts w:ascii="Times New Roman" w:hAnsi="Times New Roman" w:cs="Times New Roman"/>
          <w:sz w:val="24"/>
          <w:szCs w:val="24"/>
        </w:rPr>
        <w:t xml:space="preserve">berkualitas </w:t>
      </w:r>
      <w:r w:rsidR="00235FBB">
        <w:rPr>
          <w:rFonts w:ascii="Times New Roman" w:hAnsi="Times New Roman" w:cs="Times New Roman"/>
          <w:sz w:val="24"/>
          <w:szCs w:val="24"/>
        </w:rPr>
        <w:t>sesuai</w:t>
      </w:r>
      <w:r w:rsidR="00F7446F" w:rsidRPr="00EE7808">
        <w:rPr>
          <w:rFonts w:ascii="Times New Roman" w:hAnsi="Times New Roman" w:cs="Times New Roman"/>
          <w:sz w:val="24"/>
          <w:szCs w:val="24"/>
        </w:rPr>
        <w:t xml:space="preserve"> dengan </w:t>
      </w:r>
      <w:r w:rsidR="004630D7" w:rsidRPr="00EE7808">
        <w:rPr>
          <w:rFonts w:ascii="Times New Roman" w:hAnsi="Times New Roman" w:cs="Times New Roman"/>
          <w:sz w:val="24"/>
          <w:szCs w:val="24"/>
        </w:rPr>
        <w:t xml:space="preserve">harapan masyarakat serta </w:t>
      </w:r>
      <w:r w:rsidR="00F7446F" w:rsidRPr="00EE7808">
        <w:rPr>
          <w:rFonts w:ascii="Times New Roman" w:hAnsi="Times New Roman" w:cs="Times New Roman"/>
          <w:sz w:val="24"/>
          <w:szCs w:val="24"/>
        </w:rPr>
        <w:t>tujuan</w:t>
      </w:r>
      <w:r w:rsidR="00F7446F" w:rsidRPr="003A4223">
        <w:rPr>
          <w:rFonts w:asciiTheme="majorBidi" w:hAnsiTheme="majorBidi" w:cstheme="majorBidi"/>
          <w:sz w:val="24"/>
          <w:szCs w:val="24"/>
        </w:rPr>
        <w:t xml:space="preserve"> pendidikan yang diinginkan. </w:t>
      </w:r>
      <w:r w:rsidR="00935B8C" w:rsidRPr="003A4223">
        <w:rPr>
          <w:rFonts w:asciiTheme="majorBidi" w:hAnsiTheme="majorBidi" w:cstheme="majorBidi"/>
          <w:sz w:val="24"/>
          <w:szCs w:val="24"/>
        </w:rPr>
        <w:t>Output berkualitas merupakan sa</w:t>
      </w:r>
      <w:r w:rsidR="00156DA8">
        <w:rPr>
          <w:rFonts w:asciiTheme="majorBidi" w:hAnsiTheme="majorBidi" w:cstheme="majorBidi"/>
          <w:sz w:val="24"/>
          <w:szCs w:val="24"/>
        </w:rPr>
        <w:t>lah satu langkah dalam meningkatkan</w:t>
      </w:r>
      <w:r w:rsidR="00935B8C" w:rsidRPr="003A4223">
        <w:rPr>
          <w:rFonts w:asciiTheme="majorBidi" w:hAnsiTheme="majorBidi" w:cstheme="majorBidi"/>
          <w:sz w:val="24"/>
          <w:szCs w:val="24"/>
        </w:rPr>
        <w:t xml:space="preserve"> </w:t>
      </w:r>
      <w:r w:rsidR="004630D7" w:rsidRPr="003A4223">
        <w:rPr>
          <w:rFonts w:asciiTheme="majorBidi" w:hAnsiTheme="majorBidi" w:cstheme="majorBidi"/>
          <w:i/>
          <w:sz w:val="24"/>
          <w:szCs w:val="24"/>
        </w:rPr>
        <w:t>brand image lembaga</w:t>
      </w:r>
      <w:r w:rsidR="004630D7" w:rsidRPr="003A4223">
        <w:rPr>
          <w:rFonts w:asciiTheme="majorBidi" w:hAnsiTheme="majorBidi" w:cstheme="majorBidi"/>
          <w:sz w:val="24"/>
          <w:szCs w:val="24"/>
        </w:rPr>
        <w:t xml:space="preserve">. </w:t>
      </w:r>
    </w:p>
    <w:p w14:paraId="220EA280" w14:textId="77777777" w:rsidR="00DC7D8F" w:rsidRPr="003A4223" w:rsidRDefault="009951A7" w:rsidP="00402391">
      <w:pPr>
        <w:pStyle w:val="ListParagraph"/>
        <w:spacing w:line="276" w:lineRule="auto"/>
        <w:ind w:left="426" w:firstLine="556"/>
        <w:jc w:val="both"/>
        <w:rPr>
          <w:rFonts w:asciiTheme="majorBidi" w:hAnsiTheme="majorBidi" w:cstheme="majorBidi"/>
          <w:b/>
          <w:sz w:val="24"/>
          <w:szCs w:val="24"/>
        </w:rPr>
      </w:pPr>
      <w:r w:rsidRPr="003A4223">
        <w:rPr>
          <w:rFonts w:asciiTheme="majorBidi" w:hAnsiTheme="majorBidi" w:cstheme="majorBidi"/>
          <w:sz w:val="24"/>
          <w:szCs w:val="24"/>
        </w:rPr>
        <w:t xml:space="preserve">Program madrasah riset dijalankan berbentuk </w:t>
      </w:r>
      <w:r w:rsidR="00DC7D8F" w:rsidRPr="003A4223">
        <w:rPr>
          <w:rFonts w:asciiTheme="majorBidi" w:hAnsiTheme="majorBidi" w:cstheme="majorBidi"/>
          <w:sz w:val="24"/>
          <w:szCs w:val="24"/>
        </w:rPr>
        <w:t xml:space="preserve">pembelajaran </w:t>
      </w:r>
      <w:r w:rsidR="00110C73" w:rsidRPr="003A4223">
        <w:rPr>
          <w:rFonts w:asciiTheme="majorBidi" w:hAnsiTheme="majorBidi" w:cstheme="majorBidi"/>
          <w:sz w:val="24"/>
          <w:szCs w:val="24"/>
        </w:rPr>
        <w:t>riset kepada peserta didik</w:t>
      </w:r>
      <w:r w:rsidR="00DC7D8F" w:rsidRPr="003A4223">
        <w:rPr>
          <w:rFonts w:asciiTheme="majorBidi" w:hAnsiTheme="majorBidi" w:cstheme="majorBidi"/>
          <w:sz w:val="24"/>
          <w:szCs w:val="24"/>
        </w:rPr>
        <w:t>nya baik melalui kegiatan intra</w:t>
      </w:r>
      <w:r w:rsidR="00110C73" w:rsidRPr="003A4223">
        <w:rPr>
          <w:rFonts w:asciiTheme="majorBidi" w:hAnsiTheme="majorBidi" w:cstheme="majorBidi"/>
          <w:sz w:val="24"/>
          <w:szCs w:val="24"/>
        </w:rPr>
        <w:t>ku</w:t>
      </w:r>
      <w:r w:rsidR="004365E4" w:rsidRPr="003A4223">
        <w:rPr>
          <w:rFonts w:asciiTheme="majorBidi" w:hAnsiTheme="majorBidi" w:cstheme="majorBidi"/>
          <w:sz w:val="24"/>
          <w:szCs w:val="24"/>
        </w:rPr>
        <w:t>rikuler maupun ekstrakurikuler.</w:t>
      </w:r>
      <w:r w:rsidR="004365E4" w:rsidRPr="003A4223">
        <w:rPr>
          <w:rStyle w:val="FootnoteReference"/>
          <w:rFonts w:asciiTheme="majorBidi" w:hAnsiTheme="majorBidi" w:cstheme="majorBidi"/>
          <w:sz w:val="24"/>
          <w:szCs w:val="24"/>
        </w:rPr>
        <w:footnoteReference w:id="76"/>
      </w:r>
    </w:p>
    <w:p w14:paraId="267CCE56" w14:textId="77777777" w:rsidR="00F7446F" w:rsidRPr="003A4223" w:rsidRDefault="00DC7D8F" w:rsidP="00402391">
      <w:pPr>
        <w:pStyle w:val="ListParagraph"/>
        <w:numPr>
          <w:ilvl w:val="0"/>
          <w:numId w:val="14"/>
        </w:numPr>
        <w:spacing w:after="0" w:line="276" w:lineRule="auto"/>
        <w:ind w:left="851"/>
        <w:jc w:val="both"/>
        <w:rPr>
          <w:rFonts w:asciiTheme="majorBidi" w:hAnsiTheme="majorBidi" w:cstheme="majorBidi"/>
          <w:sz w:val="24"/>
          <w:szCs w:val="24"/>
        </w:rPr>
      </w:pPr>
      <w:r w:rsidRPr="003A4223">
        <w:rPr>
          <w:rFonts w:asciiTheme="majorBidi" w:hAnsiTheme="majorBidi" w:cstheme="majorBidi"/>
          <w:sz w:val="24"/>
          <w:szCs w:val="24"/>
        </w:rPr>
        <w:t xml:space="preserve">Pembelajaran riset diberikan dalam bentuk intrakurikuler yaitu mata pelajaran muatan lokal (mulok), yang diperuntukkan bagi seluruh peserta didik pada madrasah. </w:t>
      </w:r>
    </w:p>
    <w:p w14:paraId="1D0477CF" w14:textId="77777777" w:rsidR="008B6204" w:rsidRPr="003A4223" w:rsidRDefault="00DC7D8F" w:rsidP="00402391">
      <w:pPr>
        <w:pStyle w:val="ListParagraph"/>
        <w:numPr>
          <w:ilvl w:val="0"/>
          <w:numId w:val="14"/>
        </w:numPr>
        <w:spacing w:after="0" w:line="276" w:lineRule="auto"/>
        <w:ind w:left="851"/>
        <w:jc w:val="both"/>
        <w:rPr>
          <w:rFonts w:asciiTheme="majorBidi" w:hAnsiTheme="majorBidi" w:cstheme="majorBidi"/>
          <w:sz w:val="24"/>
          <w:szCs w:val="24"/>
        </w:rPr>
      </w:pPr>
      <w:r w:rsidRPr="003A4223">
        <w:rPr>
          <w:rFonts w:asciiTheme="majorBidi" w:hAnsiTheme="majorBidi" w:cstheme="majorBidi"/>
          <w:sz w:val="24"/>
          <w:szCs w:val="24"/>
        </w:rPr>
        <w:t>Pembelajaran riset diberikan dalam bentuk kegiatan ekstrakurikuler KIR (Kelompok Ilmiah Remaja), yang diperuntukkan bagi peserta didik yang memiliki bakat dan minat dalam penelitian ilmiah.</w:t>
      </w:r>
      <w:r w:rsidR="001A5854" w:rsidRPr="003A4223">
        <w:rPr>
          <w:rStyle w:val="FootnoteReference"/>
          <w:rFonts w:asciiTheme="majorBidi" w:hAnsiTheme="majorBidi" w:cstheme="majorBidi"/>
          <w:sz w:val="24"/>
          <w:szCs w:val="24"/>
        </w:rPr>
        <w:footnoteReference w:id="77"/>
      </w:r>
      <w:r w:rsidRPr="003A4223">
        <w:rPr>
          <w:rFonts w:asciiTheme="majorBidi" w:hAnsiTheme="majorBidi" w:cstheme="majorBidi"/>
          <w:sz w:val="24"/>
          <w:szCs w:val="24"/>
        </w:rPr>
        <w:t xml:space="preserve"> </w:t>
      </w:r>
    </w:p>
    <w:p w14:paraId="4F750D60" w14:textId="77777777" w:rsidR="00F7446F" w:rsidRPr="003A4223" w:rsidRDefault="00DC7D8F" w:rsidP="00402391">
      <w:pPr>
        <w:pStyle w:val="ListParagraph"/>
        <w:spacing w:after="0" w:line="276" w:lineRule="auto"/>
        <w:ind w:left="426" w:firstLine="567"/>
        <w:jc w:val="both"/>
        <w:rPr>
          <w:rFonts w:asciiTheme="majorBidi" w:hAnsiTheme="majorBidi" w:cstheme="majorBidi"/>
          <w:sz w:val="24"/>
          <w:szCs w:val="24"/>
        </w:rPr>
      </w:pPr>
      <w:r w:rsidRPr="003A4223">
        <w:rPr>
          <w:rFonts w:asciiTheme="majorBidi" w:hAnsiTheme="majorBidi" w:cstheme="majorBidi"/>
          <w:sz w:val="24"/>
          <w:szCs w:val="24"/>
        </w:rPr>
        <w:t>Madrasah dapat memilih salah satu dari dua alternatif atau melaksanakan keduanya. Pengembangan kegiatan riset di madrasah diluar mulok riset dan ekstrakurikuler KIR, dapat dilaksanakan dalam bentuk pembimbingan persiapan kompetisi</w:t>
      </w:r>
      <w:r w:rsidR="002B1399" w:rsidRPr="003A4223">
        <w:rPr>
          <w:rFonts w:asciiTheme="majorBidi" w:hAnsiTheme="majorBidi" w:cstheme="majorBidi"/>
          <w:sz w:val="24"/>
          <w:szCs w:val="24"/>
        </w:rPr>
        <w:t>/perlombaan</w:t>
      </w:r>
      <w:r w:rsidRPr="003A4223">
        <w:rPr>
          <w:rFonts w:asciiTheme="majorBidi" w:hAnsiTheme="majorBidi" w:cstheme="majorBidi"/>
          <w:sz w:val="24"/>
          <w:szCs w:val="24"/>
        </w:rPr>
        <w:t xml:space="preserve"> riset, seminar karya riset, pameran hasil riset, wisata ilmiah dan sebagainya.</w:t>
      </w:r>
      <w:r w:rsidR="008B6204" w:rsidRPr="003A4223">
        <w:rPr>
          <w:rFonts w:asciiTheme="majorBidi" w:hAnsiTheme="majorBidi" w:cstheme="majorBidi"/>
          <w:sz w:val="24"/>
          <w:szCs w:val="24"/>
        </w:rPr>
        <w:t xml:space="preserve"> </w:t>
      </w:r>
    </w:p>
    <w:p w14:paraId="588EF929" w14:textId="15A70967" w:rsidR="0056477C" w:rsidRPr="003A4223" w:rsidRDefault="008B6204" w:rsidP="00402391">
      <w:pPr>
        <w:spacing w:after="0" w:line="276" w:lineRule="auto"/>
        <w:ind w:left="426" w:firstLine="502"/>
        <w:jc w:val="both"/>
        <w:rPr>
          <w:rFonts w:asciiTheme="majorBidi" w:hAnsiTheme="majorBidi" w:cstheme="majorBidi"/>
          <w:sz w:val="24"/>
          <w:szCs w:val="24"/>
        </w:rPr>
      </w:pPr>
      <w:r w:rsidRPr="003A4223">
        <w:rPr>
          <w:rFonts w:asciiTheme="majorBidi" w:hAnsiTheme="majorBidi" w:cstheme="majorBidi"/>
          <w:color w:val="000000" w:themeColor="text1"/>
          <w:sz w:val="24"/>
          <w:szCs w:val="24"/>
        </w:rPr>
        <w:t>E</w:t>
      </w:r>
      <w:r w:rsidR="0017686B">
        <w:rPr>
          <w:rFonts w:asciiTheme="majorBidi" w:hAnsiTheme="majorBidi" w:cstheme="majorBidi"/>
          <w:color w:val="000000" w:themeColor="text1"/>
          <w:sz w:val="24"/>
          <w:szCs w:val="24"/>
        </w:rPr>
        <w:t>sktrakur</w:t>
      </w:r>
      <w:r w:rsidR="006415FA" w:rsidRPr="003A4223">
        <w:rPr>
          <w:rFonts w:asciiTheme="majorBidi" w:hAnsiTheme="majorBidi" w:cstheme="majorBidi"/>
          <w:color w:val="000000" w:themeColor="text1"/>
          <w:sz w:val="24"/>
          <w:szCs w:val="24"/>
        </w:rPr>
        <w:t xml:space="preserve">ikuler Karya Ilmiah Remaja (KIR) merupakan salah satu kegiatan ekstrakurikuler yang ada di sekolah, yang dapat mewadahi dan mengembangkan kreativitas dan ilmu pengetahan para siswa. Sehingga </w:t>
      </w:r>
      <w:r w:rsidR="006415FA" w:rsidRPr="003A4223">
        <w:rPr>
          <w:rFonts w:asciiTheme="majorBidi" w:hAnsiTheme="majorBidi" w:cstheme="majorBidi"/>
          <w:color w:val="000000" w:themeColor="text1"/>
          <w:sz w:val="24"/>
          <w:szCs w:val="24"/>
        </w:rPr>
        <w:lastRenderedPageBreak/>
        <w:t>adanya kegiatan KIR bisa menjadikan siswa generasi yang memiliki sikap ilmiah, mereka mampu untuk memberikan solusi-solusi terhadap masalah yang muncul di sekitar mereka sendiri.</w:t>
      </w:r>
      <w:r w:rsidR="006415FA" w:rsidRPr="003A4223">
        <w:rPr>
          <w:rStyle w:val="FootnoteReference"/>
          <w:rFonts w:asciiTheme="majorBidi" w:hAnsiTheme="majorBidi" w:cstheme="majorBidi"/>
          <w:color w:val="000000" w:themeColor="text1"/>
          <w:sz w:val="24"/>
          <w:szCs w:val="24"/>
        </w:rPr>
        <w:footnoteReference w:id="78"/>
      </w:r>
    </w:p>
    <w:p w14:paraId="7FF97933" w14:textId="77777777" w:rsidR="0056477C" w:rsidRPr="003A4223" w:rsidRDefault="006415FA" w:rsidP="00402391">
      <w:pPr>
        <w:spacing w:after="0" w:line="276" w:lineRule="auto"/>
        <w:ind w:left="426" w:firstLine="502"/>
        <w:jc w:val="both"/>
        <w:rPr>
          <w:rFonts w:asciiTheme="majorBidi" w:hAnsiTheme="majorBidi" w:cstheme="majorBidi"/>
          <w:color w:val="000000" w:themeColor="text1"/>
          <w:sz w:val="24"/>
          <w:szCs w:val="24"/>
        </w:rPr>
      </w:pPr>
      <w:r w:rsidRPr="003A4223">
        <w:rPr>
          <w:rFonts w:asciiTheme="majorBidi" w:hAnsiTheme="majorBidi" w:cstheme="majorBidi"/>
          <w:color w:val="000000" w:themeColor="text1"/>
          <w:sz w:val="24"/>
          <w:szCs w:val="24"/>
        </w:rPr>
        <w:t>Kelompok Karya Ilmiah Remaja (KIR) sebagai salah satu kegiatan ekstrakurikuler yang melatih peserta didik a</w:t>
      </w:r>
      <w:r w:rsidR="00477989" w:rsidRPr="003A4223">
        <w:rPr>
          <w:rFonts w:asciiTheme="majorBidi" w:hAnsiTheme="majorBidi" w:cstheme="majorBidi"/>
          <w:color w:val="000000" w:themeColor="text1"/>
          <w:sz w:val="24"/>
          <w:szCs w:val="24"/>
        </w:rPr>
        <w:t xml:space="preserve">gar mencapai kecakapan akademis. </w:t>
      </w:r>
      <w:r w:rsidRPr="003A4223">
        <w:rPr>
          <w:rFonts w:asciiTheme="majorBidi" w:hAnsiTheme="majorBidi" w:cstheme="majorBidi"/>
          <w:color w:val="000000" w:themeColor="text1"/>
          <w:sz w:val="24"/>
          <w:szCs w:val="24"/>
        </w:rPr>
        <w:t>KIR ini dapat dijadikan terobosan untuk mengoptimalkan kaderisasi pengembangan teknologi iptek yang sangat dibutuhkan untuk membuka peluang bagi tumbuhnya upaya untuk mendorong pembinaan, pemacuan dan pemupukan bakat penelitian secara lebih terpadu dengan memanfaatkan remaja sebagai sumber daya manusia yang mampu melakukan pengembangan dan inovasi-inovasi baru dalam bidang IPTEK.</w:t>
      </w:r>
      <w:r w:rsidRPr="003A4223">
        <w:rPr>
          <w:rStyle w:val="FootnoteReference"/>
          <w:rFonts w:asciiTheme="majorBidi" w:hAnsiTheme="majorBidi" w:cstheme="majorBidi"/>
          <w:color w:val="000000" w:themeColor="text1"/>
          <w:sz w:val="24"/>
          <w:szCs w:val="24"/>
        </w:rPr>
        <w:footnoteReference w:id="79"/>
      </w:r>
    </w:p>
    <w:p w14:paraId="20AB9B88" w14:textId="5AAAC742" w:rsidR="000D2465" w:rsidRPr="003A4223" w:rsidRDefault="00D27DEF" w:rsidP="00402391">
      <w:pPr>
        <w:pStyle w:val="ListParagraph"/>
        <w:spacing w:after="0" w:line="276" w:lineRule="auto"/>
        <w:ind w:left="426" w:firstLine="360"/>
        <w:jc w:val="both"/>
        <w:rPr>
          <w:rFonts w:asciiTheme="majorBidi" w:hAnsiTheme="majorBidi" w:cstheme="majorBidi"/>
          <w:sz w:val="24"/>
          <w:szCs w:val="24"/>
        </w:rPr>
      </w:pPr>
      <w:r>
        <w:rPr>
          <w:rFonts w:asciiTheme="majorBidi" w:hAnsiTheme="majorBidi" w:cstheme="majorBidi"/>
          <w:sz w:val="24"/>
          <w:szCs w:val="24"/>
        </w:rPr>
        <w:t>Tujuan dari adanya ekstrakur</w:t>
      </w:r>
      <w:r w:rsidR="000D2465" w:rsidRPr="003A4223">
        <w:rPr>
          <w:rFonts w:asciiTheme="majorBidi" w:hAnsiTheme="majorBidi" w:cstheme="majorBidi"/>
          <w:sz w:val="24"/>
          <w:szCs w:val="24"/>
        </w:rPr>
        <w:t>ikuler yaitu:</w:t>
      </w:r>
      <w:r w:rsidR="000D2465" w:rsidRPr="003A4223">
        <w:rPr>
          <w:rStyle w:val="FootnoteReference"/>
          <w:rFonts w:asciiTheme="majorBidi" w:hAnsiTheme="majorBidi" w:cstheme="majorBidi"/>
          <w:sz w:val="24"/>
          <w:szCs w:val="24"/>
        </w:rPr>
        <w:footnoteReference w:id="80"/>
      </w:r>
    </w:p>
    <w:p w14:paraId="727A6993" w14:textId="77777777" w:rsidR="000D2465" w:rsidRPr="003A4223" w:rsidRDefault="000D2465" w:rsidP="00402391">
      <w:pPr>
        <w:pStyle w:val="ListParagraph"/>
        <w:numPr>
          <w:ilvl w:val="0"/>
          <w:numId w:val="9"/>
        </w:numPr>
        <w:spacing w:after="0" w:line="276" w:lineRule="auto"/>
        <w:ind w:left="851"/>
        <w:jc w:val="both"/>
        <w:rPr>
          <w:rFonts w:asciiTheme="majorBidi" w:hAnsiTheme="majorBidi" w:cstheme="majorBidi"/>
          <w:sz w:val="24"/>
          <w:szCs w:val="24"/>
        </w:rPr>
      </w:pPr>
      <w:r w:rsidRPr="003A4223">
        <w:rPr>
          <w:rFonts w:asciiTheme="majorBidi" w:hAnsiTheme="majorBidi" w:cstheme="majorBidi"/>
          <w:sz w:val="24"/>
          <w:szCs w:val="24"/>
        </w:rPr>
        <w:t>Meningkatkan kemampuan kognitif, afektif, dan psikomotorik siswa.</w:t>
      </w:r>
    </w:p>
    <w:p w14:paraId="5D311CF1" w14:textId="77777777" w:rsidR="000D2465" w:rsidRPr="003A4223" w:rsidRDefault="000D2465" w:rsidP="00402391">
      <w:pPr>
        <w:pStyle w:val="ListParagraph"/>
        <w:numPr>
          <w:ilvl w:val="0"/>
          <w:numId w:val="9"/>
        </w:numPr>
        <w:spacing w:after="0" w:line="276" w:lineRule="auto"/>
        <w:ind w:left="851"/>
        <w:jc w:val="both"/>
        <w:rPr>
          <w:rFonts w:asciiTheme="majorBidi" w:hAnsiTheme="majorBidi" w:cstheme="majorBidi"/>
          <w:sz w:val="24"/>
          <w:szCs w:val="24"/>
        </w:rPr>
      </w:pPr>
      <w:r w:rsidRPr="003A4223">
        <w:rPr>
          <w:rFonts w:asciiTheme="majorBidi" w:hAnsiTheme="majorBidi" w:cstheme="majorBidi"/>
          <w:sz w:val="24"/>
          <w:szCs w:val="24"/>
        </w:rPr>
        <w:t xml:space="preserve">Mengembangkan bakat dan minat siswa dalam upaya pembinaan pribadi menuju pembinaan manusia </w:t>
      </w:r>
      <w:r w:rsidRPr="003A4223">
        <w:rPr>
          <w:rFonts w:asciiTheme="majorBidi" w:hAnsiTheme="majorBidi" w:cstheme="majorBidi"/>
          <w:sz w:val="24"/>
          <w:szCs w:val="24"/>
        </w:rPr>
        <w:lastRenderedPageBreak/>
        <w:t xml:space="preserve">seutuhnya. </w:t>
      </w:r>
      <w:r w:rsidR="00C4324E" w:rsidRPr="003A4223">
        <w:rPr>
          <w:rFonts w:asciiTheme="majorBidi" w:hAnsiTheme="majorBidi" w:cstheme="majorBidi"/>
          <w:sz w:val="24"/>
          <w:szCs w:val="24"/>
        </w:rPr>
        <w:t>E</w:t>
      </w:r>
      <w:r w:rsidRPr="003A4223">
        <w:rPr>
          <w:rFonts w:asciiTheme="majorBidi" w:hAnsiTheme="majorBidi" w:cstheme="majorBidi"/>
          <w:sz w:val="24"/>
          <w:szCs w:val="24"/>
        </w:rPr>
        <w:t>kstrakurikuler siswa dapat memperdalam dan memperluas pengetahuan keterampilan mengenai hubungan antara berbagai mata pelajaran, menyalurkan bakat dan minat serta menyiapkan siswa agar menjad</w:t>
      </w:r>
      <w:r w:rsidR="00477989" w:rsidRPr="003A4223">
        <w:rPr>
          <w:rFonts w:asciiTheme="majorBidi" w:hAnsiTheme="majorBidi" w:cstheme="majorBidi"/>
          <w:sz w:val="24"/>
          <w:szCs w:val="24"/>
        </w:rPr>
        <w:t>i warga masyarakat yang beraklak</w:t>
      </w:r>
      <w:r w:rsidRPr="003A4223">
        <w:rPr>
          <w:rFonts w:asciiTheme="majorBidi" w:hAnsiTheme="majorBidi" w:cstheme="majorBidi"/>
          <w:sz w:val="24"/>
          <w:szCs w:val="24"/>
        </w:rPr>
        <w:t xml:space="preserve"> mulia, demokratis, dan mandiri.</w:t>
      </w:r>
    </w:p>
    <w:p w14:paraId="40304329" w14:textId="77777777" w:rsidR="00534128" w:rsidRPr="0032507D" w:rsidRDefault="0056477C" w:rsidP="00402391">
      <w:pPr>
        <w:spacing w:line="276" w:lineRule="auto"/>
        <w:ind w:left="426" w:firstLine="567"/>
        <w:jc w:val="both"/>
        <w:rPr>
          <w:rFonts w:asciiTheme="majorBidi" w:hAnsiTheme="majorBidi" w:cstheme="majorBidi"/>
          <w:sz w:val="24"/>
          <w:szCs w:val="24"/>
        </w:rPr>
      </w:pPr>
      <w:r w:rsidRPr="003A4223">
        <w:rPr>
          <w:rFonts w:asciiTheme="majorBidi" w:hAnsiTheme="majorBidi" w:cstheme="majorBidi"/>
          <w:sz w:val="24"/>
          <w:szCs w:val="24"/>
        </w:rPr>
        <w:t>Pengikutsertaan pembelajaran riset tersebu</w:t>
      </w:r>
      <w:r w:rsidR="000D2465" w:rsidRPr="003A4223">
        <w:rPr>
          <w:rFonts w:asciiTheme="majorBidi" w:hAnsiTheme="majorBidi" w:cstheme="majorBidi"/>
          <w:sz w:val="24"/>
          <w:szCs w:val="24"/>
        </w:rPr>
        <w:t>t</w:t>
      </w:r>
      <w:r w:rsidRPr="003A4223">
        <w:rPr>
          <w:rFonts w:asciiTheme="majorBidi" w:hAnsiTheme="majorBidi" w:cstheme="majorBidi"/>
          <w:sz w:val="24"/>
          <w:szCs w:val="24"/>
        </w:rPr>
        <w:t xml:space="preserve"> diharapkan mampu meningkatkan kemampuan, potensi, bakat dan minat secara optimal dan dapat meraih serta mengembangkan prestasi di berbagai ajang kompetisi riset baik tingkat regional, nasional dan internasional</w:t>
      </w:r>
      <w:r w:rsidR="000D2465" w:rsidRPr="003A4223">
        <w:rPr>
          <w:rFonts w:asciiTheme="majorBidi" w:hAnsiTheme="majorBidi" w:cstheme="majorBidi"/>
          <w:sz w:val="24"/>
          <w:szCs w:val="24"/>
        </w:rPr>
        <w:t xml:space="preserve"> sehingga menghasilkan </w:t>
      </w:r>
      <w:r w:rsidR="000D2465" w:rsidRPr="003A4223">
        <w:rPr>
          <w:rFonts w:asciiTheme="majorBidi" w:hAnsiTheme="majorBidi" w:cstheme="majorBidi"/>
          <w:i/>
          <w:sz w:val="24"/>
          <w:szCs w:val="24"/>
        </w:rPr>
        <w:t>ouput</w:t>
      </w:r>
      <w:r w:rsidR="000D2465" w:rsidRPr="003A4223">
        <w:rPr>
          <w:rFonts w:asciiTheme="majorBidi" w:hAnsiTheme="majorBidi" w:cstheme="majorBidi"/>
          <w:sz w:val="24"/>
          <w:szCs w:val="24"/>
        </w:rPr>
        <w:t xml:space="preserve"> yang berkualita</w:t>
      </w:r>
      <w:r w:rsidR="009D1667" w:rsidRPr="003A4223">
        <w:rPr>
          <w:rFonts w:asciiTheme="majorBidi" w:hAnsiTheme="majorBidi" w:cstheme="majorBidi"/>
          <w:sz w:val="24"/>
          <w:szCs w:val="24"/>
        </w:rPr>
        <w:t>s. Prestasi tersebut dapat men</w:t>
      </w:r>
      <w:r w:rsidR="009951A7" w:rsidRPr="003A4223">
        <w:rPr>
          <w:rFonts w:asciiTheme="majorBidi" w:hAnsiTheme="majorBidi" w:cstheme="majorBidi"/>
          <w:sz w:val="24"/>
          <w:szCs w:val="24"/>
        </w:rPr>
        <w:t>u</w:t>
      </w:r>
      <w:r w:rsidR="009D1667" w:rsidRPr="003A4223">
        <w:rPr>
          <w:rFonts w:asciiTheme="majorBidi" w:hAnsiTheme="majorBidi" w:cstheme="majorBidi"/>
          <w:sz w:val="24"/>
          <w:szCs w:val="24"/>
        </w:rPr>
        <w:t xml:space="preserve">mbuhkan citra positif lembaga pendidikan. </w:t>
      </w:r>
      <w:r w:rsidR="009D1667" w:rsidRPr="003A4223">
        <w:rPr>
          <w:rFonts w:asciiTheme="majorBidi" w:hAnsiTheme="majorBidi" w:cstheme="majorBidi"/>
          <w:i/>
          <w:sz w:val="24"/>
          <w:szCs w:val="24"/>
        </w:rPr>
        <w:t>Brand image</w:t>
      </w:r>
      <w:r w:rsidR="009D1667" w:rsidRPr="003A4223">
        <w:rPr>
          <w:rFonts w:asciiTheme="majorBidi" w:hAnsiTheme="majorBidi" w:cstheme="majorBidi"/>
          <w:sz w:val="24"/>
          <w:szCs w:val="24"/>
        </w:rPr>
        <w:t xml:space="preserve"> lembaga pendidikan yang memiliki nilai positif akan menjadi kekuatan untuk bertahan</w:t>
      </w:r>
      <w:r w:rsidR="00477989" w:rsidRPr="003A4223">
        <w:rPr>
          <w:rFonts w:asciiTheme="majorBidi" w:hAnsiTheme="majorBidi" w:cstheme="majorBidi"/>
          <w:sz w:val="24"/>
          <w:szCs w:val="24"/>
        </w:rPr>
        <w:t xml:space="preserve"> dalam arus globalisasi. </w:t>
      </w:r>
      <w:r w:rsidR="009D1667" w:rsidRPr="003A4223">
        <w:rPr>
          <w:rFonts w:asciiTheme="majorBidi" w:hAnsiTheme="majorBidi" w:cstheme="majorBidi"/>
          <w:sz w:val="24"/>
          <w:szCs w:val="24"/>
        </w:rPr>
        <w:t xml:space="preserve">Dengan upaya </w:t>
      </w:r>
      <w:r w:rsidR="00156DA8">
        <w:rPr>
          <w:rFonts w:asciiTheme="majorBidi" w:hAnsiTheme="majorBidi" w:cstheme="majorBidi"/>
          <w:sz w:val="24"/>
          <w:szCs w:val="24"/>
        </w:rPr>
        <w:t>meningkatkan</w:t>
      </w:r>
      <w:r w:rsidR="009D1667" w:rsidRPr="003A4223">
        <w:rPr>
          <w:rFonts w:asciiTheme="majorBidi" w:hAnsiTheme="majorBidi" w:cstheme="majorBidi"/>
          <w:sz w:val="24"/>
          <w:szCs w:val="24"/>
        </w:rPr>
        <w:t xml:space="preserve"> </w:t>
      </w:r>
      <w:r w:rsidR="009D1667" w:rsidRPr="003A4223">
        <w:rPr>
          <w:rFonts w:asciiTheme="majorBidi" w:hAnsiTheme="majorBidi" w:cstheme="majorBidi"/>
          <w:i/>
          <w:sz w:val="24"/>
          <w:szCs w:val="24"/>
        </w:rPr>
        <w:t>brand image</w:t>
      </w:r>
      <w:r w:rsidR="009D1667" w:rsidRPr="003A4223">
        <w:rPr>
          <w:rFonts w:asciiTheme="majorBidi" w:hAnsiTheme="majorBidi" w:cstheme="majorBidi"/>
          <w:sz w:val="24"/>
          <w:szCs w:val="24"/>
        </w:rPr>
        <w:t xml:space="preserve"> yang positif melalui peningkatan sumber daya maupun jaringan yang luas akan mampu meningkatkan daya saing lembaga sehingga mampu bertahan dalam menghadapi persaingan dalam dunia pendidikan. Apabila lembaga memiliki ciri khas yang berbeda dengan lembaga lain tentunya akan dapat menarik minat konsumen atau pelanggan untuk memilih dan menggunakan produk atau layanan tersebut.</w:t>
      </w:r>
      <w:r w:rsidR="009D1667" w:rsidRPr="003A4223">
        <w:rPr>
          <w:rStyle w:val="FootnoteReference"/>
          <w:rFonts w:asciiTheme="majorBidi" w:hAnsiTheme="majorBidi" w:cstheme="majorBidi"/>
          <w:sz w:val="24"/>
          <w:szCs w:val="24"/>
        </w:rPr>
        <w:footnoteReference w:id="81"/>
      </w:r>
    </w:p>
    <w:p w14:paraId="56878B56" w14:textId="77777777" w:rsidR="004234F1" w:rsidRDefault="004234F1" w:rsidP="00402391">
      <w:pPr>
        <w:spacing w:line="276" w:lineRule="auto"/>
        <w:rPr>
          <w:rFonts w:asciiTheme="majorBidi" w:hAnsiTheme="majorBidi" w:cstheme="majorBidi"/>
          <w:b/>
          <w:sz w:val="24"/>
          <w:szCs w:val="24"/>
        </w:rPr>
      </w:pPr>
    </w:p>
    <w:p w14:paraId="05950682" w14:textId="77777777" w:rsidR="00B65B95" w:rsidRDefault="00B65B95" w:rsidP="00402391">
      <w:pPr>
        <w:spacing w:line="276" w:lineRule="auto"/>
        <w:rPr>
          <w:rFonts w:asciiTheme="majorBidi" w:hAnsiTheme="majorBidi" w:cstheme="majorBidi"/>
          <w:b/>
          <w:sz w:val="24"/>
          <w:szCs w:val="24"/>
        </w:rPr>
        <w:sectPr w:rsidR="00B65B95" w:rsidSect="00402391">
          <w:headerReference w:type="even" r:id="rId27"/>
          <w:headerReference w:type="default" r:id="rId28"/>
          <w:headerReference w:type="first" r:id="rId29"/>
          <w:pgSz w:w="8391" w:h="11907" w:code="11"/>
          <w:pgMar w:top="1134" w:right="1134" w:bottom="1134" w:left="1134" w:header="709" w:footer="709" w:gutter="0"/>
          <w:cols w:space="708"/>
          <w:titlePg/>
          <w:docGrid w:linePitch="360"/>
        </w:sectPr>
      </w:pPr>
    </w:p>
    <w:p w14:paraId="168D4E2B" w14:textId="7772AE48" w:rsidR="0032507D" w:rsidRDefault="0032507D" w:rsidP="00402391">
      <w:pPr>
        <w:spacing w:line="276" w:lineRule="auto"/>
        <w:jc w:val="center"/>
        <w:rPr>
          <w:rFonts w:asciiTheme="majorBidi" w:hAnsiTheme="majorBidi" w:cstheme="majorBidi"/>
          <w:b/>
          <w:sz w:val="24"/>
          <w:szCs w:val="24"/>
        </w:rPr>
      </w:pPr>
      <w:r>
        <w:rPr>
          <w:rFonts w:asciiTheme="majorBidi" w:hAnsiTheme="majorBidi" w:cstheme="majorBidi"/>
          <w:b/>
          <w:sz w:val="24"/>
          <w:szCs w:val="24"/>
        </w:rPr>
        <w:lastRenderedPageBreak/>
        <w:t>BAB III</w:t>
      </w:r>
    </w:p>
    <w:p w14:paraId="45FC8C08" w14:textId="77777777" w:rsidR="00ED405B" w:rsidRPr="0032507D" w:rsidRDefault="00ED405B" w:rsidP="00402391">
      <w:pPr>
        <w:spacing w:line="276" w:lineRule="auto"/>
        <w:jc w:val="center"/>
        <w:rPr>
          <w:rFonts w:asciiTheme="majorBidi" w:hAnsiTheme="majorBidi" w:cstheme="majorBidi"/>
          <w:b/>
          <w:sz w:val="24"/>
          <w:szCs w:val="24"/>
        </w:rPr>
      </w:pPr>
      <w:r w:rsidRPr="0032507D">
        <w:rPr>
          <w:rFonts w:asciiTheme="majorBidi" w:hAnsiTheme="majorBidi" w:cstheme="majorBidi"/>
          <w:b/>
          <w:sz w:val="24"/>
          <w:szCs w:val="24"/>
        </w:rPr>
        <w:t>METODE PENELITIAN</w:t>
      </w:r>
    </w:p>
    <w:p w14:paraId="0494E288" w14:textId="77777777" w:rsidR="00DB0147" w:rsidRPr="003A4223" w:rsidRDefault="00F009F3" w:rsidP="00402391">
      <w:pPr>
        <w:pStyle w:val="ListParagraph"/>
        <w:numPr>
          <w:ilvl w:val="0"/>
          <w:numId w:val="4"/>
        </w:numPr>
        <w:spacing w:line="276" w:lineRule="auto"/>
        <w:ind w:left="426"/>
        <w:rPr>
          <w:rFonts w:asciiTheme="majorBidi" w:hAnsiTheme="majorBidi" w:cstheme="majorBidi"/>
          <w:b/>
          <w:sz w:val="24"/>
          <w:szCs w:val="24"/>
        </w:rPr>
      </w:pPr>
      <w:r w:rsidRPr="003A4223">
        <w:rPr>
          <w:rFonts w:asciiTheme="majorBidi" w:hAnsiTheme="majorBidi" w:cstheme="majorBidi"/>
          <w:b/>
          <w:sz w:val="24"/>
          <w:szCs w:val="24"/>
        </w:rPr>
        <w:t xml:space="preserve">Pendekatan dan </w:t>
      </w:r>
      <w:r w:rsidR="002A3571" w:rsidRPr="003A4223">
        <w:rPr>
          <w:rFonts w:asciiTheme="majorBidi" w:hAnsiTheme="majorBidi" w:cstheme="majorBidi"/>
          <w:b/>
          <w:sz w:val="24"/>
          <w:szCs w:val="24"/>
        </w:rPr>
        <w:t>Jenis Penelitian</w:t>
      </w:r>
    </w:p>
    <w:p w14:paraId="5EC323CB" w14:textId="36DD6FF5" w:rsidR="0032507D" w:rsidRDefault="00DB0147" w:rsidP="00402391">
      <w:pPr>
        <w:pStyle w:val="ListParagraph"/>
        <w:spacing w:line="276" w:lineRule="auto"/>
        <w:ind w:left="426" w:firstLine="567"/>
        <w:jc w:val="both"/>
        <w:rPr>
          <w:rFonts w:asciiTheme="majorBidi" w:hAnsiTheme="majorBidi" w:cstheme="majorBidi"/>
          <w:sz w:val="24"/>
          <w:szCs w:val="24"/>
        </w:rPr>
      </w:pPr>
      <w:r w:rsidRPr="003A4223">
        <w:rPr>
          <w:rFonts w:asciiTheme="majorBidi" w:hAnsiTheme="majorBidi" w:cstheme="majorBidi"/>
          <w:sz w:val="24"/>
          <w:szCs w:val="24"/>
        </w:rPr>
        <w:t>Dalam melakukan penelitian ini, peneliti menggunakan pendekatan kualitatif. Menurut Strauss dan Corb</w:t>
      </w:r>
      <w:r w:rsidR="009962C7" w:rsidRPr="003A4223">
        <w:rPr>
          <w:rFonts w:asciiTheme="majorBidi" w:hAnsiTheme="majorBidi" w:cstheme="majorBidi"/>
          <w:sz w:val="24"/>
          <w:szCs w:val="24"/>
        </w:rPr>
        <w:t xml:space="preserve">in </w:t>
      </w:r>
      <w:r w:rsidR="003139F3" w:rsidRPr="003A4223">
        <w:rPr>
          <w:rFonts w:asciiTheme="majorBidi" w:hAnsiTheme="majorBidi" w:cstheme="majorBidi"/>
          <w:sz w:val="24"/>
          <w:szCs w:val="24"/>
        </w:rPr>
        <w:t xml:space="preserve">dalam Salim &amp; Syahnum </w:t>
      </w:r>
      <w:r w:rsidR="009962C7" w:rsidRPr="003A4223">
        <w:rPr>
          <w:rFonts w:asciiTheme="majorBidi" w:hAnsiTheme="majorBidi" w:cstheme="majorBidi"/>
          <w:sz w:val="24"/>
          <w:szCs w:val="24"/>
        </w:rPr>
        <w:t xml:space="preserve">penelitian kualitatif merupakan </w:t>
      </w:r>
      <w:r w:rsidRPr="003A4223">
        <w:rPr>
          <w:rFonts w:asciiTheme="majorBidi" w:hAnsiTheme="majorBidi" w:cstheme="majorBidi"/>
          <w:sz w:val="24"/>
          <w:szCs w:val="24"/>
        </w:rPr>
        <w:t xml:space="preserve">suatu penelitian yang prosedur penemuannya dilakukan tidak menggunakan </w:t>
      </w:r>
      <w:r w:rsidR="009962C7" w:rsidRPr="003A4223">
        <w:rPr>
          <w:rFonts w:asciiTheme="majorBidi" w:hAnsiTheme="majorBidi" w:cstheme="majorBidi"/>
          <w:sz w:val="24"/>
          <w:szCs w:val="24"/>
        </w:rPr>
        <w:t xml:space="preserve">kuantifikasi atau </w:t>
      </w:r>
      <w:r w:rsidRPr="003A4223">
        <w:rPr>
          <w:rFonts w:asciiTheme="majorBidi" w:hAnsiTheme="majorBidi" w:cstheme="majorBidi"/>
          <w:sz w:val="24"/>
          <w:szCs w:val="24"/>
        </w:rPr>
        <w:t>prosedur statistik. Dalam hal ini</w:t>
      </w:r>
      <w:r w:rsidR="002C54C5" w:rsidRPr="003A4223">
        <w:rPr>
          <w:rFonts w:asciiTheme="majorBidi" w:hAnsiTheme="majorBidi" w:cstheme="majorBidi"/>
          <w:sz w:val="24"/>
          <w:szCs w:val="24"/>
        </w:rPr>
        <w:t>, yang dimaksud</w:t>
      </w:r>
      <w:r w:rsidRPr="003A4223">
        <w:rPr>
          <w:rFonts w:asciiTheme="majorBidi" w:hAnsiTheme="majorBidi" w:cstheme="majorBidi"/>
          <w:sz w:val="24"/>
          <w:szCs w:val="24"/>
        </w:rPr>
        <w:t xml:space="preserve"> penelitia</w:t>
      </w:r>
      <w:r w:rsidR="009962C7" w:rsidRPr="003A4223">
        <w:rPr>
          <w:rFonts w:asciiTheme="majorBidi" w:hAnsiTheme="majorBidi" w:cstheme="majorBidi"/>
          <w:sz w:val="24"/>
          <w:szCs w:val="24"/>
        </w:rPr>
        <w:t>n kualitatif adalah penelitian</w:t>
      </w:r>
      <w:r w:rsidRPr="003A4223">
        <w:rPr>
          <w:rFonts w:asciiTheme="majorBidi" w:hAnsiTheme="majorBidi" w:cstheme="majorBidi"/>
          <w:sz w:val="24"/>
          <w:szCs w:val="24"/>
        </w:rPr>
        <w:t xml:space="preserve"> tentang kehidupan seseorang, </w:t>
      </w:r>
      <w:r w:rsidR="009962C7" w:rsidRPr="003A4223">
        <w:rPr>
          <w:rFonts w:asciiTheme="majorBidi" w:hAnsiTheme="majorBidi" w:cstheme="majorBidi"/>
          <w:sz w:val="24"/>
          <w:szCs w:val="24"/>
        </w:rPr>
        <w:t xml:space="preserve">perilaku, </w:t>
      </w:r>
      <w:r w:rsidRPr="003A4223">
        <w:rPr>
          <w:rFonts w:asciiTheme="majorBidi" w:hAnsiTheme="majorBidi" w:cstheme="majorBidi"/>
          <w:sz w:val="24"/>
          <w:szCs w:val="24"/>
        </w:rPr>
        <w:t xml:space="preserve">cerita, </w:t>
      </w:r>
      <w:r w:rsidR="009962C7" w:rsidRPr="003A4223">
        <w:rPr>
          <w:rFonts w:asciiTheme="majorBidi" w:hAnsiTheme="majorBidi" w:cstheme="majorBidi"/>
          <w:sz w:val="24"/>
          <w:szCs w:val="24"/>
        </w:rPr>
        <w:t>gerakan sosial, hubungan timbal balik ataupun tentang fungsi organisasi</w:t>
      </w:r>
      <w:r w:rsidRPr="003A4223">
        <w:rPr>
          <w:rFonts w:asciiTheme="majorBidi" w:hAnsiTheme="majorBidi" w:cstheme="majorBidi"/>
          <w:sz w:val="24"/>
          <w:szCs w:val="24"/>
        </w:rPr>
        <w:t>.</w:t>
      </w:r>
      <w:r w:rsidRPr="003A4223">
        <w:rPr>
          <w:rStyle w:val="FootnoteReference"/>
          <w:rFonts w:asciiTheme="majorBidi" w:hAnsiTheme="majorBidi" w:cstheme="majorBidi"/>
          <w:sz w:val="24"/>
          <w:szCs w:val="24"/>
        </w:rPr>
        <w:footnoteReference w:id="82"/>
      </w:r>
      <w:r w:rsidR="00671FCC" w:rsidRPr="003A4223">
        <w:rPr>
          <w:rFonts w:asciiTheme="majorBidi" w:hAnsiTheme="majorBidi" w:cstheme="majorBidi"/>
          <w:sz w:val="24"/>
          <w:szCs w:val="24"/>
        </w:rPr>
        <w:t xml:space="preserve"> Menurut pendapat lain, penelitian kualitatif adalah</w:t>
      </w:r>
      <w:r w:rsidRPr="003A4223">
        <w:rPr>
          <w:rFonts w:asciiTheme="majorBidi" w:hAnsiTheme="majorBidi" w:cstheme="majorBidi"/>
          <w:sz w:val="24"/>
          <w:szCs w:val="24"/>
        </w:rPr>
        <w:t xml:space="preserve"> suatu strategi </w:t>
      </w:r>
      <w:r w:rsidRPr="003A4223">
        <w:rPr>
          <w:rFonts w:asciiTheme="majorBidi" w:hAnsiTheme="majorBidi" w:cstheme="majorBidi"/>
          <w:i/>
          <w:sz w:val="24"/>
          <w:szCs w:val="24"/>
        </w:rPr>
        <w:t xml:space="preserve">inquiri </w:t>
      </w:r>
      <w:r w:rsidRPr="003A4223">
        <w:rPr>
          <w:rFonts w:asciiTheme="majorBidi" w:hAnsiTheme="majorBidi" w:cstheme="majorBidi"/>
          <w:sz w:val="24"/>
          <w:szCs w:val="24"/>
        </w:rPr>
        <w:t xml:space="preserve">yang menekankan terhadap pencarian </w:t>
      </w:r>
      <w:r w:rsidR="00671FCC" w:rsidRPr="003A4223">
        <w:rPr>
          <w:rFonts w:asciiTheme="majorBidi" w:hAnsiTheme="majorBidi" w:cstheme="majorBidi"/>
          <w:sz w:val="24"/>
          <w:szCs w:val="24"/>
        </w:rPr>
        <w:t>makna, pengertian</w:t>
      </w:r>
      <w:r w:rsidRPr="003A4223">
        <w:rPr>
          <w:rFonts w:asciiTheme="majorBidi" w:hAnsiTheme="majorBidi" w:cstheme="majorBidi"/>
          <w:sz w:val="24"/>
          <w:szCs w:val="24"/>
        </w:rPr>
        <w:t>, karakteristi</w:t>
      </w:r>
      <w:r w:rsidR="00671FCC" w:rsidRPr="003A4223">
        <w:rPr>
          <w:rFonts w:asciiTheme="majorBidi" w:hAnsiTheme="majorBidi" w:cstheme="majorBidi"/>
          <w:sz w:val="24"/>
          <w:szCs w:val="24"/>
        </w:rPr>
        <w:t>k</w:t>
      </w:r>
      <w:r w:rsidRPr="003A4223">
        <w:rPr>
          <w:rFonts w:asciiTheme="majorBidi" w:hAnsiTheme="majorBidi" w:cstheme="majorBidi"/>
          <w:sz w:val="24"/>
          <w:szCs w:val="24"/>
        </w:rPr>
        <w:t xml:space="preserve">, </w:t>
      </w:r>
      <w:r w:rsidR="004479A0" w:rsidRPr="003A4223">
        <w:rPr>
          <w:rFonts w:asciiTheme="majorBidi" w:hAnsiTheme="majorBidi" w:cstheme="majorBidi"/>
          <w:sz w:val="24"/>
          <w:szCs w:val="24"/>
        </w:rPr>
        <w:t>si</w:t>
      </w:r>
      <w:r w:rsidR="00671FCC" w:rsidRPr="003A4223">
        <w:rPr>
          <w:rFonts w:asciiTheme="majorBidi" w:hAnsiTheme="majorBidi" w:cstheme="majorBidi"/>
          <w:sz w:val="24"/>
          <w:szCs w:val="24"/>
        </w:rPr>
        <w:t>mbol, konsep,</w:t>
      </w:r>
      <w:r w:rsidRPr="003A4223">
        <w:rPr>
          <w:rFonts w:asciiTheme="majorBidi" w:hAnsiTheme="majorBidi" w:cstheme="majorBidi"/>
          <w:sz w:val="24"/>
          <w:szCs w:val="24"/>
        </w:rPr>
        <w:t xml:space="preserve"> gejala, maupun diskripsi tentang suatu fenomena</w:t>
      </w:r>
      <w:r w:rsidR="00671FCC" w:rsidRPr="003A4223">
        <w:rPr>
          <w:rFonts w:asciiTheme="majorBidi" w:hAnsiTheme="majorBidi" w:cstheme="majorBidi"/>
          <w:sz w:val="24"/>
          <w:szCs w:val="24"/>
        </w:rPr>
        <w:t xml:space="preserve"> yang dilakukan secara fokus dengan kualitas baik secara holistik dan alami yang disajikan dalam bentuk naratif</w:t>
      </w:r>
      <w:r w:rsidRPr="003A4223">
        <w:rPr>
          <w:rFonts w:asciiTheme="majorBidi" w:hAnsiTheme="majorBidi" w:cstheme="majorBidi"/>
          <w:sz w:val="24"/>
          <w:szCs w:val="24"/>
        </w:rPr>
        <w:t>. Jadi secara sederhana penelitian kualitatif dapat dikatakan memiliki tujuan untuk menemuk</w:t>
      </w:r>
      <w:r w:rsidR="00671FCC" w:rsidRPr="003A4223">
        <w:rPr>
          <w:rFonts w:asciiTheme="majorBidi" w:hAnsiTheme="majorBidi" w:cstheme="majorBidi"/>
          <w:sz w:val="24"/>
          <w:szCs w:val="24"/>
        </w:rPr>
        <w:t>an jawaban atas pertanyaan ataupun fenomena me</w:t>
      </w:r>
      <w:r w:rsidRPr="003A4223">
        <w:rPr>
          <w:rFonts w:asciiTheme="majorBidi" w:hAnsiTheme="majorBidi" w:cstheme="majorBidi"/>
          <w:sz w:val="24"/>
          <w:szCs w:val="24"/>
        </w:rPr>
        <w:t xml:space="preserve">lalui </w:t>
      </w:r>
      <w:r w:rsidR="00671FCC" w:rsidRPr="003A4223">
        <w:rPr>
          <w:rFonts w:asciiTheme="majorBidi" w:hAnsiTheme="majorBidi" w:cstheme="majorBidi"/>
          <w:sz w:val="24"/>
          <w:szCs w:val="24"/>
        </w:rPr>
        <w:t>pengaplikasian</w:t>
      </w:r>
      <w:r w:rsidRPr="003A4223">
        <w:rPr>
          <w:rFonts w:asciiTheme="majorBidi" w:hAnsiTheme="majorBidi" w:cstheme="majorBidi"/>
          <w:sz w:val="24"/>
          <w:szCs w:val="24"/>
        </w:rPr>
        <w:t xml:space="preserve"> prosedur ilmiah secara sistematis dengan pendekatan kualitatif.</w:t>
      </w:r>
      <w:r w:rsidRPr="003A4223">
        <w:rPr>
          <w:rStyle w:val="FootnoteReference"/>
          <w:rFonts w:asciiTheme="majorBidi" w:hAnsiTheme="majorBidi" w:cstheme="majorBidi"/>
          <w:sz w:val="24"/>
          <w:szCs w:val="24"/>
        </w:rPr>
        <w:footnoteReference w:id="83"/>
      </w:r>
    </w:p>
    <w:p w14:paraId="7F40F8E9" w14:textId="77777777" w:rsidR="003139F3" w:rsidRPr="0032507D" w:rsidRDefault="00DB0147" w:rsidP="00402391">
      <w:pPr>
        <w:pStyle w:val="ListParagraph"/>
        <w:spacing w:line="276" w:lineRule="auto"/>
        <w:ind w:left="426" w:firstLine="567"/>
        <w:jc w:val="both"/>
        <w:rPr>
          <w:rFonts w:asciiTheme="majorBidi" w:hAnsiTheme="majorBidi" w:cstheme="majorBidi"/>
          <w:sz w:val="24"/>
          <w:szCs w:val="24"/>
        </w:rPr>
      </w:pPr>
      <w:r w:rsidRPr="0032507D">
        <w:rPr>
          <w:rFonts w:asciiTheme="majorBidi" w:hAnsiTheme="majorBidi" w:cstheme="majorBidi"/>
          <w:sz w:val="24"/>
          <w:szCs w:val="24"/>
        </w:rPr>
        <w:t>Jenis penelitian yang digunakan peneliti adalah jenis penelitian studi kasus yaitu suatu proses pengumpulan data s</w:t>
      </w:r>
      <w:r w:rsidR="00A70697" w:rsidRPr="0032507D">
        <w:rPr>
          <w:rFonts w:asciiTheme="majorBidi" w:hAnsiTheme="majorBidi" w:cstheme="majorBidi"/>
          <w:sz w:val="24"/>
          <w:szCs w:val="24"/>
        </w:rPr>
        <w:t>ecara mendalam, detail, holistik</w:t>
      </w:r>
      <w:r w:rsidRPr="0032507D">
        <w:rPr>
          <w:rFonts w:asciiTheme="majorBidi" w:hAnsiTheme="majorBidi" w:cstheme="majorBidi"/>
          <w:sz w:val="24"/>
          <w:szCs w:val="24"/>
        </w:rPr>
        <w:t xml:space="preserve">, intensif, dan sistematis </w:t>
      </w:r>
      <w:r w:rsidRPr="0032507D">
        <w:rPr>
          <w:rFonts w:asciiTheme="majorBidi" w:hAnsiTheme="majorBidi" w:cstheme="majorBidi"/>
          <w:sz w:val="24"/>
          <w:szCs w:val="24"/>
        </w:rPr>
        <w:lastRenderedPageBreak/>
        <w:t>terkait tentang orang, latar sosial, kejadian, dengan menggunakan berbagai teknik, metode serta banyak sumber informasi untuk memahami secara efektif bagaimana kejadian, orang, latar alami itu berfungsi serta beroperasi dengan konteknya. Penelitian dengan jenis studi kasus juga memperhatikan semua aspek penting dari suatu kasus yang diteliti. Dengan menggunakan jenis penelitian ini akan dapat mengungkapkan gambaran secara mendetail dan mendalam tentang suatu objek atau situasi.</w:t>
      </w:r>
      <w:r w:rsidRPr="003A4223">
        <w:rPr>
          <w:rStyle w:val="FootnoteReference"/>
          <w:rFonts w:asciiTheme="majorBidi" w:hAnsiTheme="majorBidi" w:cstheme="majorBidi"/>
          <w:sz w:val="24"/>
          <w:szCs w:val="24"/>
        </w:rPr>
        <w:footnoteReference w:id="84"/>
      </w:r>
      <w:r w:rsidRPr="0032507D">
        <w:rPr>
          <w:rFonts w:asciiTheme="majorBidi" w:hAnsiTheme="majorBidi" w:cstheme="majorBidi"/>
          <w:sz w:val="24"/>
          <w:szCs w:val="24"/>
        </w:rPr>
        <w:t xml:space="preserve"> Sehingga peneliti dapat memahami, menghayati, serta mengerti bagaimana objek itu berfungsi dan beroperasi dalam latar alami dan sosial yang sebenarnya. Jenis penelitian ini digunakan karena peneliti ingin meneliti terkait </w:t>
      </w:r>
      <w:r w:rsidR="00FF5FA3" w:rsidRPr="0032507D">
        <w:rPr>
          <w:rFonts w:asciiTheme="majorBidi" w:hAnsiTheme="majorBidi" w:cstheme="majorBidi"/>
          <w:sz w:val="24"/>
          <w:szCs w:val="24"/>
        </w:rPr>
        <w:t>manajemen progr</w:t>
      </w:r>
      <w:r w:rsidR="00F67E63" w:rsidRPr="0032507D">
        <w:rPr>
          <w:rFonts w:asciiTheme="majorBidi" w:hAnsiTheme="majorBidi" w:cstheme="majorBidi"/>
          <w:sz w:val="24"/>
          <w:szCs w:val="24"/>
        </w:rPr>
        <w:t xml:space="preserve">am madrasah riset dalam </w:t>
      </w:r>
      <w:r w:rsidR="00156DA8" w:rsidRPr="0032507D">
        <w:rPr>
          <w:rFonts w:asciiTheme="majorBidi" w:hAnsiTheme="majorBidi" w:cstheme="majorBidi"/>
          <w:sz w:val="24"/>
          <w:szCs w:val="24"/>
        </w:rPr>
        <w:t>meningkatkan</w:t>
      </w:r>
      <w:r w:rsidR="000E18AE" w:rsidRPr="0032507D">
        <w:rPr>
          <w:rFonts w:asciiTheme="majorBidi" w:hAnsiTheme="majorBidi" w:cstheme="majorBidi"/>
          <w:sz w:val="24"/>
          <w:szCs w:val="24"/>
        </w:rPr>
        <w:t xml:space="preserve"> </w:t>
      </w:r>
      <w:r w:rsidR="000E18AE" w:rsidRPr="0032507D">
        <w:rPr>
          <w:rFonts w:asciiTheme="majorBidi" w:hAnsiTheme="majorBidi" w:cstheme="majorBidi"/>
          <w:i/>
          <w:sz w:val="24"/>
          <w:szCs w:val="24"/>
        </w:rPr>
        <w:t xml:space="preserve">brand image </w:t>
      </w:r>
      <w:r w:rsidR="000E18AE" w:rsidRPr="0032507D">
        <w:rPr>
          <w:rFonts w:asciiTheme="majorBidi" w:hAnsiTheme="majorBidi" w:cstheme="majorBidi"/>
          <w:sz w:val="24"/>
          <w:szCs w:val="24"/>
        </w:rPr>
        <w:t>lembaga pendidikan</w:t>
      </w:r>
      <w:r w:rsidR="00FF5FA3" w:rsidRPr="0032507D">
        <w:rPr>
          <w:rFonts w:asciiTheme="majorBidi" w:hAnsiTheme="majorBidi" w:cstheme="majorBidi"/>
          <w:sz w:val="24"/>
          <w:szCs w:val="24"/>
        </w:rPr>
        <w:t>.</w:t>
      </w:r>
    </w:p>
    <w:p w14:paraId="7A99FE7F" w14:textId="77777777" w:rsidR="00A652C5" w:rsidRPr="003A4223" w:rsidRDefault="00A652C5" w:rsidP="00402391">
      <w:pPr>
        <w:pStyle w:val="ListParagraph"/>
        <w:numPr>
          <w:ilvl w:val="0"/>
          <w:numId w:val="4"/>
        </w:numPr>
        <w:spacing w:after="0" w:line="276" w:lineRule="auto"/>
        <w:ind w:left="426"/>
        <w:jc w:val="both"/>
        <w:rPr>
          <w:rFonts w:asciiTheme="majorBidi" w:hAnsiTheme="majorBidi" w:cstheme="majorBidi"/>
          <w:sz w:val="24"/>
          <w:szCs w:val="24"/>
        </w:rPr>
      </w:pPr>
      <w:r w:rsidRPr="003A4223">
        <w:rPr>
          <w:rFonts w:asciiTheme="majorBidi" w:hAnsiTheme="majorBidi" w:cstheme="majorBidi"/>
          <w:b/>
          <w:bCs/>
          <w:sz w:val="24"/>
          <w:szCs w:val="24"/>
        </w:rPr>
        <w:t>Kehadiran Peneliti</w:t>
      </w:r>
      <w:r w:rsidRPr="003A4223">
        <w:rPr>
          <w:rFonts w:asciiTheme="majorBidi" w:hAnsiTheme="majorBidi" w:cstheme="majorBidi"/>
          <w:sz w:val="24"/>
          <w:szCs w:val="24"/>
        </w:rPr>
        <w:t xml:space="preserve"> </w:t>
      </w:r>
    </w:p>
    <w:p w14:paraId="00C55815" w14:textId="77777777" w:rsidR="004428BD" w:rsidRPr="00FA108F" w:rsidRDefault="00A652C5" w:rsidP="00402391">
      <w:pPr>
        <w:pStyle w:val="ListParagraph"/>
        <w:spacing w:after="0" w:line="276" w:lineRule="auto"/>
        <w:ind w:left="426" w:firstLine="556"/>
        <w:jc w:val="both"/>
        <w:rPr>
          <w:rFonts w:asciiTheme="majorBidi" w:hAnsiTheme="majorBidi" w:cstheme="majorBidi"/>
          <w:sz w:val="24"/>
          <w:szCs w:val="24"/>
        </w:rPr>
      </w:pPr>
      <w:r w:rsidRPr="003A4223">
        <w:rPr>
          <w:rFonts w:asciiTheme="majorBidi" w:hAnsiTheme="majorBidi" w:cstheme="majorBidi"/>
          <w:sz w:val="24"/>
          <w:szCs w:val="24"/>
        </w:rPr>
        <w:t>Peneliti dalam penelitian kualitatif harus memiliki teori atau pemahaman yang luas sehingga mampu menjadi “</w:t>
      </w:r>
      <w:r w:rsidRPr="003A4223">
        <w:rPr>
          <w:rFonts w:asciiTheme="majorBidi" w:hAnsiTheme="majorBidi" w:cstheme="majorBidi"/>
          <w:i/>
          <w:iCs/>
          <w:sz w:val="24"/>
          <w:szCs w:val="24"/>
        </w:rPr>
        <w:t>human instrument</w:t>
      </w:r>
      <w:r w:rsidRPr="003A4223">
        <w:rPr>
          <w:rFonts w:asciiTheme="majorBidi" w:hAnsiTheme="majorBidi" w:cstheme="majorBidi"/>
          <w:sz w:val="24"/>
          <w:szCs w:val="24"/>
        </w:rPr>
        <w:t xml:space="preserve">” yang baik yang dapat menjadi alat pengumpul data. Untuk menjadi instrumen yang baik peneliti harus memiliki wawasan yang luas, baik wawasan yang bersifat teoritis dan wawasan yang berkaitan dengan konteks yang bersifat sosial yang sesuai dengan yang diteliti. </w:t>
      </w:r>
    </w:p>
    <w:p w14:paraId="2DD0E08B" w14:textId="77777777" w:rsidR="002A3571" w:rsidRPr="003A4223" w:rsidRDefault="002A3571" w:rsidP="00402391">
      <w:pPr>
        <w:pStyle w:val="ListParagraph"/>
        <w:numPr>
          <w:ilvl w:val="0"/>
          <w:numId w:val="4"/>
        </w:numPr>
        <w:spacing w:line="276" w:lineRule="auto"/>
        <w:ind w:left="426"/>
        <w:rPr>
          <w:rFonts w:asciiTheme="majorBidi" w:hAnsiTheme="majorBidi" w:cstheme="majorBidi"/>
          <w:b/>
          <w:sz w:val="24"/>
          <w:szCs w:val="24"/>
        </w:rPr>
      </w:pPr>
      <w:r w:rsidRPr="003A4223">
        <w:rPr>
          <w:rFonts w:asciiTheme="majorBidi" w:hAnsiTheme="majorBidi" w:cstheme="majorBidi"/>
          <w:b/>
          <w:sz w:val="24"/>
          <w:szCs w:val="24"/>
        </w:rPr>
        <w:t xml:space="preserve">Lokasi Penelitian </w:t>
      </w:r>
    </w:p>
    <w:p w14:paraId="4142EFD7" w14:textId="77777777" w:rsidR="00DB0147" w:rsidRPr="003A4223" w:rsidRDefault="00245E3B" w:rsidP="00402391">
      <w:pPr>
        <w:pStyle w:val="ListParagraph"/>
        <w:spacing w:line="276" w:lineRule="auto"/>
        <w:ind w:left="426" w:firstLine="513"/>
        <w:jc w:val="both"/>
        <w:rPr>
          <w:rFonts w:asciiTheme="majorBidi" w:hAnsiTheme="majorBidi" w:cstheme="majorBidi"/>
          <w:b/>
          <w:sz w:val="24"/>
          <w:szCs w:val="24"/>
        </w:rPr>
      </w:pPr>
      <w:r w:rsidRPr="003A4223">
        <w:rPr>
          <w:rFonts w:asciiTheme="majorBidi" w:hAnsiTheme="majorBidi" w:cstheme="majorBidi"/>
          <w:sz w:val="24"/>
          <w:szCs w:val="24"/>
        </w:rPr>
        <w:t>P</w:t>
      </w:r>
      <w:r w:rsidR="00DB0147" w:rsidRPr="003A4223">
        <w:rPr>
          <w:rFonts w:asciiTheme="majorBidi" w:hAnsiTheme="majorBidi" w:cstheme="majorBidi"/>
          <w:sz w:val="24"/>
          <w:szCs w:val="24"/>
        </w:rPr>
        <w:t>enelitian ini mengambil</w:t>
      </w:r>
      <w:r w:rsidRPr="003A4223">
        <w:rPr>
          <w:rFonts w:asciiTheme="majorBidi" w:hAnsiTheme="majorBidi" w:cstheme="majorBidi"/>
          <w:sz w:val="24"/>
          <w:szCs w:val="24"/>
        </w:rPr>
        <w:t xml:space="preserve"> lokasi</w:t>
      </w:r>
      <w:r w:rsidR="00DB0147" w:rsidRPr="003A4223">
        <w:rPr>
          <w:rFonts w:asciiTheme="majorBidi" w:hAnsiTheme="majorBidi" w:cstheme="majorBidi"/>
          <w:sz w:val="24"/>
          <w:szCs w:val="24"/>
        </w:rPr>
        <w:t xml:space="preserve"> di </w:t>
      </w:r>
      <w:r w:rsidR="00BB2F07" w:rsidRPr="003A4223">
        <w:rPr>
          <w:rFonts w:asciiTheme="majorBidi" w:hAnsiTheme="majorBidi" w:cstheme="majorBidi"/>
          <w:sz w:val="24"/>
          <w:szCs w:val="24"/>
        </w:rPr>
        <w:t>Madrasah Aliyah Negeri 2</w:t>
      </w:r>
      <w:r w:rsidR="00DB0147" w:rsidRPr="003A4223">
        <w:rPr>
          <w:rFonts w:asciiTheme="majorBidi" w:hAnsiTheme="majorBidi" w:cstheme="majorBidi"/>
          <w:sz w:val="24"/>
          <w:szCs w:val="24"/>
        </w:rPr>
        <w:t xml:space="preserve"> Ponorogo yang terletak di Jl.</w:t>
      </w:r>
      <w:r w:rsidR="00BB2F07" w:rsidRPr="003A4223">
        <w:rPr>
          <w:rFonts w:asciiTheme="majorBidi" w:hAnsiTheme="majorBidi" w:cstheme="majorBidi"/>
          <w:sz w:val="24"/>
          <w:szCs w:val="24"/>
        </w:rPr>
        <w:t xml:space="preserve"> Soekarno Hatta No. 381, Seblak, Keniten, Kec. Ponorogo, Kabupaten </w:t>
      </w:r>
      <w:r w:rsidR="00BB2F07" w:rsidRPr="003A4223">
        <w:rPr>
          <w:rFonts w:asciiTheme="majorBidi" w:hAnsiTheme="majorBidi" w:cstheme="majorBidi"/>
          <w:sz w:val="24"/>
          <w:szCs w:val="24"/>
        </w:rPr>
        <w:lastRenderedPageBreak/>
        <w:t>Ponorogo</w:t>
      </w:r>
      <w:r w:rsidR="00DB0147" w:rsidRPr="003A4223">
        <w:rPr>
          <w:rFonts w:asciiTheme="majorBidi" w:hAnsiTheme="majorBidi" w:cstheme="majorBidi"/>
          <w:sz w:val="24"/>
          <w:szCs w:val="24"/>
        </w:rPr>
        <w:t xml:space="preserve">. Peneliti tertarik mengambil lokasi di </w:t>
      </w:r>
      <w:r w:rsidR="00BB2F07" w:rsidRPr="003A4223">
        <w:rPr>
          <w:rFonts w:asciiTheme="majorBidi" w:hAnsiTheme="majorBidi" w:cstheme="majorBidi"/>
          <w:sz w:val="24"/>
          <w:szCs w:val="24"/>
        </w:rPr>
        <w:t xml:space="preserve">MAN 2 </w:t>
      </w:r>
      <w:r w:rsidR="00DB0147" w:rsidRPr="003A4223">
        <w:rPr>
          <w:rFonts w:asciiTheme="majorBidi" w:hAnsiTheme="majorBidi" w:cstheme="majorBidi"/>
          <w:sz w:val="24"/>
          <w:szCs w:val="24"/>
        </w:rPr>
        <w:t xml:space="preserve">Ponorogo karena ingin mengetahui </w:t>
      </w:r>
      <w:r w:rsidR="00BB2F07" w:rsidRPr="003A4223">
        <w:rPr>
          <w:rFonts w:asciiTheme="majorBidi" w:hAnsiTheme="majorBidi" w:cstheme="majorBidi"/>
          <w:sz w:val="24"/>
          <w:szCs w:val="24"/>
        </w:rPr>
        <w:t>kemenarikan manajemen program madrasah riset</w:t>
      </w:r>
      <w:r w:rsidR="009951A7" w:rsidRPr="003A4223">
        <w:rPr>
          <w:rFonts w:asciiTheme="majorBidi" w:hAnsiTheme="majorBidi" w:cstheme="majorBidi"/>
          <w:sz w:val="24"/>
          <w:szCs w:val="24"/>
        </w:rPr>
        <w:t xml:space="preserve"> yang d</w:t>
      </w:r>
      <w:r w:rsidR="00156DA8">
        <w:rPr>
          <w:rFonts w:asciiTheme="majorBidi" w:hAnsiTheme="majorBidi" w:cstheme="majorBidi"/>
          <w:sz w:val="24"/>
          <w:szCs w:val="24"/>
        </w:rPr>
        <w:t>ijadikan langkah dalam meningkatkan</w:t>
      </w:r>
      <w:r w:rsidR="009951A7" w:rsidRPr="003A4223">
        <w:rPr>
          <w:rFonts w:asciiTheme="majorBidi" w:hAnsiTheme="majorBidi" w:cstheme="majorBidi"/>
          <w:sz w:val="24"/>
          <w:szCs w:val="24"/>
        </w:rPr>
        <w:t xml:space="preserve"> </w:t>
      </w:r>
      <w:r w:rsidR="009951A7" w:rsidRPr="003A4223">
        <w:rPr>
          <w:rFonts w:asciiTheme="majorBidi" w:hAnsiTheme="majorBidi" w:cstheme="majorBidi"/>
          <w:i/>
          <w:sz w:val="24"/>
          <w:szCs w:val="24"/>
        </w:rPr>
        <w:t xml:space="preserve">brand image </w:t>
      </w:r>
      <w:r w:rsidR="009951A7" w:rsidRPr="003A4223">
        <w:rPr>
          <w:rFonts w:asciiTheme="majorBidi" w:hAnsiTheme="majorBidi" w:cstheme="majorBidi"/>
          <w:sz w:val="24"/>
          <w:szCs w:val="24"/>
        </w:rPr>
        <w:t>lembaga</w:t>
      </w:r>
      <w:r w:rsidR="00BB2F07" w:rsidRPr="003A4223">
        <w:rPr>
          <w:rFonts w:asciiTheme="majorBidi" w:hAnsiTheme="majorBidi" w:cstheme="majorBidi"/>
          <w:sz w:val="24"/>
          <w:szCs w:val="24"/>
        </w:rPr>
        <w:t xml:space="preserve">.  </w:t>
      </w:r>
    </w:p>
    <w:p w14:paraId="3FF7EB0D" w14:textId="77777777" w:rsidR="00DB0147" w:rsidRPr="003A4223" w:rsidRDefault="002A3571" w:rsidP="00402391">
      <w:pPr>
        <w:pStyle w:val="ListParagraph"/>
        <w:numPr>
          <w:ilvl w:val="0"/>
          <w:numId w:val="4"/>
        </w:numPr>
        <w:spacing w:line="276" w:lineRule="auto"/>
        <w:ind w:left="426"/>
        <w:rPr>
          <w:rFonts w:asciiTheme="majorBidi" w:hAnsiTheme="majorBidi" w:cstheme="majorBidi"/>
          <w:b/>
          <w:sz w:val="24"/>
          <w:szCs w:val="24"/>
        </w:rPr>
      </w:pPr>
      <w:r w:rsidRPr="003A4223">
        <w:rPr>
          <w:rFonts w:asciiTheme="majorBidi" w:hAnsiTheme="majorBidi" w:cstheme="majorBidi"/>
          <w:b/>
          <w:sz w:val="24"/>
          <w:szCs w:val="24"/>
        </w:rPr>
        <w:t>Data dan Sumber Data</w:t>
      </w:r>
    </w:p>
    <w:p w14:paraId="25012F16" w14:textId="77777777" w:rsidR="0004595F" w:rsidRPr="003A4223" w:rsidRDefault="00DB0147" w:rsidP="00402391">
      <w:pPr>
        <w:pStyle w:val="ListParagraph"/>
        <w:spacing w:line="276" w:lineRule="auto"/>
        <w:ind w:left="426" w:firstLine="513"/>
        <w:jc w:val="both"/>
        <w:rPr>
          <w:rFonts w:asciiTheme="majorBidi" w:hAnsiTheme="majorBidi" w:cstheme="majorBidi"/>
          <w:sz w:val="24"/>
          <w:szCs w:val="24"/>
        </w:rPr>
      </w:pPr>
      <w:r w:rsidRPr="003A4223">
        <w:rPr>
          <w:rFonts w:asciiTheme="majorBidi" w:hAnsiTheme="majorBidi" w:cstheme="majorBidi"/>
          <w:sz w:val="24"/>
          <w:szCs w:val="24"/>
        </w:rPr>
        <w:t xml:space="preserve">Data utama yang terdapat dalam penelitian kualitatif adalah kata-kata dan tindakan, selebihnya yaitu data tambahan seperti dokumen, data tertulis, dan sejenisnya. Dalam kata-kata dan tindakan itu didalamnya terdapat semua yang dilakukan atau yang diberikan oleh informan yang diamati dan diwawancarai. Data tersebut diambil dari tulisan atau rekaman yang dilakukan oleh peneliti. </w:t>
      </w:r>
    </w:p>
    <w:p w14:paraId="39781EE8" w14:textId="77777777" w:rsidR="00DB0147" w:rsidRPr="003A4223" w:rsidRDefault="00DB0147" w:rsidP="00402391">
      <w:pPr>
        <w:pStyle w:val="ListParagraph"/>
        <w:spacing w:line="276" w:lineRule="auto"/>
        <w:ind w:left="426" w:firstLine="490"/>
        <w:jc w:val="both"/>
        <w:rPr>
          <w:rFonts w:asciiTheme="majorBidi" w:hAnsiTheme="majorBidi" w:cstheme="majorBidi"/>
          <w:sz w:val="24"/>
          <w:szCs w:val="24"/>
        </w:rPr>
      </w:pPr>
      <w:r w:rsidRPr="003A4223">
        <w:rPr>
          <w:rFonts w:asciiTheme="majorBidi" w:hAnsiTheme="majorBidi" w:cstheme="majorBidi"/>
          <w:sz w:val="24"/>
          <w:szCs w:val="24"/>
        </w:rPr>
        <w:t>Adapun sumber data meliputi:</w:t>
      </w:r>
    </w:p>
    <w:p w14:paraId="3BEE4EF1" w14:textId="67B363E8" w:rsidR="00603DA3" w:rsidRPr="004234F1" w:rsidRDefault="00DB0147" w:rsidP="00402391">
      <w:pPr>
        <w:pStyle w:val="ListParagraph"/>
        <w:numPr>
          <w:ilvl w:val="0"/>
          <w:numId w:val="5"/>
        </w:numPr>
        <w:spacing w:line="276" w:lineRule="auto"/>
        <w:ind w:left="851"/>
        <w:jc w:val="both"/>
        <w:rPr>
          <w:rFonts w:asciiTheme="majorBidi" w:hAnsiTheme="majorBidi" w:cstheme="majorBidi"/>
          <w:b/>
          <w:sz w:val="24"/>
          <w:szCs w:val="24"/>
        </w:rPr>
      </w:pPr>
      <w:r w:rsidRPr="003A4223">
        <w:rPr>
          <w:rFonts w:asciiTheme="majorBidi" w:hAnsiTheme="majorBidi" w:cstheme="majorBidi"/>
          <w:sz w:val="24"/>
          <w:szCs w:val="24"/>
        </w:rPr>
        <w:t>Sumber data primer, yaitu sumber data yang langsung memberikan data kepada pengumpul data.</w:t>
      </w:r>
      <w:r w:rsidRPr="003A4223">
        <w:rPr>
          <w:rStyle w:val="FootnoteReference"/>
          <w:rFonts w:asciiTheme="majorBidi" w:hAnsiTheme="majorBidi" w:cstheme="majorBidi"/>
          <w:sz w:val="24"/>
          <w:szCs w:val="24"/>
        </w:rPr>
        <w:footnoteReference w:id="85"/>
      </w:r>
      <w:r w:rsidRPr="003A4223">
        <w:rPr>
          <w:rFonts w:asciiTheme="majorBidi" w:hAnsiTheme="majorBidi" w:cstheme="majorBidi"/>
          <w:sz w:val="24"/>
          <w:szCs w:val="24"/>
        </w:rPr>
        <w:t xml:space="preserve"> Pada penelitian ini, sumber prime</w:t>
      </w:r>
      <w:r w:rsidR="00002169">
        <w:rPr>
          <w:rFonts w:asciiTheme="majorBidi" w:hAnsiTheme="majorBidi" w:cstheme="majorBidi"/>
          <w:sz w:val="24"/>
          <w:szCs w:val="24"/>
        </w:rPr>
        <w:t xml:space="preserve">rnya </w:t>
      </w:r>
      <w:r w:rsidR="009A214D">
        <w:rPr>
          <w:rFonts w:asciiTheme="majorBidi" w:hAnsiTheme="majorBidi" w:cstheme="majorBidi"/>
          <w:sz w:val="24"/>
          <w:szCs w:val="24"/>
        </w:rPr>
        <w:t xml:space="preserve">terdapat tujuh informan dalam membantu proses penelitian, </w:t>
      </w:r>
      <w:r w:rsidR="00002169">
        <w:rPr>
          <w:rFonts w:asciiTheme="majorBidi" w:hAnsiTheme="majorBidi" w:cstheme="majorBidi"/>
          <w:sz w:val="24"/>
          <w:szCs w:val="24"/>
        </w:rPr>
        <w:t>meliputi: (a)</w:t>
      </w:r>
      <w:r w:rsidR="00B656E0" w:rsidRPr="003A4223">
        <w:rPr>
          <w:rFonts w:asciiTheme="majorBidi" w:hAnsiTheme="majorBidi" w:cstheme="majorBidi"/>
          <w:sz w:val="24"/>
          <w:szCs w:val="24"/>
        </w:rPr>
        <w:t xml:space="preserve"> Kepala Madrasah</w:t>
      </w:r>
      <w:r w:rsidRPr="003A4223">
        <w:rPr>
          <w:rFonts w:asciiTheme="majorBidi" w:hAnsiTheme="majorBidi" w:cstheme="majorBidi"/>
          <w:sz w:val="24"/>
          <w:szCs w:val="24"/>
        </w:rPr>
        <w:t xml:space="preserve">, </w:t>
      </w:r>
      <w:r w:rsidR="00002169">
        <w:rPr>
          <w:rFonts w:asciiTheme="majorBidi" w:hAnsiTheme="majorBidi" w:cstheme="majorBidi"/>
          <w:sz w:val="24"/>
          <w:szCs w:val="24"/>
        </w:rPr>
        <w:t>(</w:t>
      </w:r>
      <w:r w:rsidRPr="003A4223">
        <w:rPr>
          <w:rFonts w:asciiTheme="majorBidi" w:hAnsiTheme="majorBidi" w:cstheme="majorBidi"/>
          <w:sz w:val="24"/>
          <w:szCs w:val="24"/>
        </w:rPr>
        <w:t>b</w:t>
      </w:r>
      <w:r w:rsidR="00002169">
        <w:rPr>
          <w:rFonts w:asciiTheme="majorBidi" w:hAnsiTheme="majorBidi" w:cstheme="majorBidi"/>
          <w:sz w:val="24"/>
          <w:szCs w:val="24"/>
        </w:rPr>
        <w:t>)</w:t>
      </w:r>
      <w:r w:rsidR="00B656E0" w:rsidRPr="003A4223">
        <w:rPr>
          <w:rFonts w:asciiTheme="majorBidi" w:hAnsiTheme="majorBidi" w:cstheme="majorBidi"/>
          <w:sz w:val="24"/>
          <w:szCs w:val="24"/>
        </w:rPr>
        <w:t xml:space="preserve"> Wakil kepala madrasah</w:t>
      </w:r>
      <w:r w:rsidR="006B4ED0" w:rsidRPr="003A4223">
        <w:rPr>
          <w:rFonts w:asciiTheme="majorBidi" w:hAnsiTheme="majorBidi" w:cstheme="majorBidi"/>
          <w:sz w:val="24"/>
          <w:szCs w:val="24"/>
        </w:rPr>
        <w:t xml:space="preserve"> bidang</w:t>
      </w:r>
      <w:r w:rsidR="00A03C4C" w:rsidRPr="003A4223">
        <w:rPr>
          <w:rFonts w:asciiTheme="majorBidi" w:hAnsiTheme="majorBidi" w:cstheme="majorBidi"/>
          <w:sz w:val="24"/>
          <w:szCs w:val="24"/>
        </w:rPr>
        <w:t xml:space="preserve"> kurikulum, </w:t>
      </w:r>
      <w:r w:rsidR="00002169">
        <w:rPr>
          <w:rFonts w:asciiTheme="majorBidi" w:hAnsiTheme="majorBidi" w:cstheme="majorBidi"/>
          <w:sz w:val="24"/>
          <w:szCs w:val="24"/>
        </w:rPr>
        <w:t>(</w:t>
      </w:r>
      <w:r w:rsidR="00A03C4C" w:rsidRPr="003A4223">
        <w:rPr>
          <w:rFonts w:asciiTheme="majorBidi" w:hAnsiTheme="majorBidi" w:cstheme="majorBidi"/>
          <w:sz w:val="24"/>
          <w:szCs w:val="24"/>
        </w:rPr>
        <w:t>c</w:t>
      </w:r>
      <w:r w:rsidR="00002169">
        <w:rPr>
          <w:rFonts w:asciiTheme="majorBidi" w:hAnsiTheme="majorBidi" w:cstheme="majorBidi"/>
          <w:sz w:val="24"/>
          <w:szCs w:val="24"/>
        </w:rPr>
        <w:t>)</w:t>
      </w:r>
      <w:r w:rsidR="00A03C4C" w:rsidRPr="003A4223">
        <w:rPr>
          <w:rFonts w:asciiTheme="majorBidi" w:hAnsiTheme="majorBidi" w:cstheme="majorBidi"/>
          <w:sz w:val="24"/>
          <w:szCs w:val="24"/>
        </w:rPr>
        <w:t xml:space="preserve"> </w:t>
      </w:r>
      <w:r w:rsidRPr="003A4223">
        <w:rPr>
          <w:rFonts w:asciiTheme="majorBidi" w:hAnsiTheme="majorBidi" w:cstheme="majorBidi"/>
          <w:sz w:val="24"/>
          <w:szCs w:val="24"/>
        </w:rPr>
        <w:t>Wakil kepa</w:t>
      </w:r>
      <w:r w:rsidR="00B656E0" w:rsidRPr="003A4223">
        <w:rPr>
          <w:rFonts w:asciiTheme="majorBidi" w:hAnsiTheme="majorBidi" w:cstheme="majorBidi"/>
          <w:sz w:val="24"/>
          <w:szCs w:val="24"/>
        </w:rPr>
        <w:t>la madasah</w:t>
      </w:r>
      <w:r w:rsidR="006B4ED0" w:rsidRPr="003A4223">
        <w:rPr>
          <w:rFonts w:asciiTheme="majorBidi" w:hAnsiTheme="majorBidi" w:cstheme="majorBidi"/>
          <w:sz w:val="24"/>
          <w:szCs w:val="24"/>
        </w:rPr>
        <w:t xml:space="preserve"> bidang</w:t>
      </w:r>
      <w:r w:rsidR="00A03C4C" w:rsidRPr="003A4223">
        <w:rPr>
          <w:rFonts w:asciiTheme="majorBidi" w:hAnsiTheme="majorBidi" w:cstheme="majorBidi"/>
          <w:sz w:val="24"/>
          <w:szCs w:val="24"/>
        </w:rPr>
        <w:t xml:space="preserve"> kesiswaan, </w:t>
      </w:r>
      <w:r w:rsidR="009237A2">
        <w:rPr>
          <w:rFonts w:asciiTheme="majorBidi" w:hAnsiTheme="majorBidi" w:cstheme="majorBidi"/>
          <w:sz w:val="24"/>
          <w:szCs w:val="24"/>
        </w:rPr>
        <w:t xml:space="preserve">(d) Wakil Kepala madrasah bidang humas, </w:t>
      </w:r>
      <w:r w:rsidR="00002169">
        <w:rPr>
          <w:rFonts w:asciiTheme="majorBidi" w:hAnsiTheme="majorBidi" w:cstheme="majorBidi"/>
          <w:sz w:val="24"/>
          <w:szCs w:val="24"/>
        </w:rPr>
        <w:t>(d) Guru</w:t>
      </w:r>
      <w:r w:rsidR="009237A2">
        <w:rPr>
          <w:rFonts w:asciiTheme="majorBidi" w:hAnsiTheme="majorBidi" w:cstheme="majorBidi"/>
          <w:sz w:val="24"/>
          <w:szCs w:val="24"/>
        </w:rPr>
        <w:t xml:space="preserve"> Pembimbing Riset</w:t>
      </w:r>
      <w:r w:rsidR="009A214D">
        <w:rPr>
          <w:rFonts w:asciiTheme="majorBidi" w:hAnsiTheme="majorBidi" w:cstheme="majorBidi"/>
          <w:sz w:val="24"/>
          <w:szCs w:val="24"/>
        </w:rPr>
        <w:t xml:space="preserve"> bidang keagamaan dan bidang IPS</w:t>
      </w:r>
      <w:r w:rsidR="00002169">
        <w:rPr>
          <w:rFonts w:asciiTheme="majorBidi" w:hAnsiTheme="majorBidi" w:cstheme="majorBidi"/>
          <w:sz w:val="24"/>
          <w:szCs w:val="24"/>
        </w:rPr>
        <w:t>,</w:t>
      </w:r>
      <w:r w:rsidR="000B45B1">
        <w:rPr>
          <w:rFonts w:asciiTheme="majorBidi" w:hAnsiTheme="majorBidi" w:cstheme="majorBidi"/>
          <w:sz w:val="24"/>
          <w:szCs w:val="24"/>
        </w:rPr>
        <w:t xml:space="preserve"> </w:t>
      </w:r>
      <w:r w:rsidR="009A214D">
        <w:rPr>
          <w:rFonts w:asciiTheme="majorBidi" w:hAnsiTheme="majorBidi" w:cstheme="majorBidi"/>
          <w:sz w:val="24"/>
          <w:szCs w:val="24"/>
        </w:rPr>
        <w:t>serta</w:t>
      </w:r>
      <w:r w:rsidR="00002169">
        <w:rPr>
          <w:rFonts w:asciiTheme="majorBidi" w:hAnsiTheme="majorBidi" w:cstheme="majorBidi"/>
          <w:sz w:val="24"/>
          <w:szCs w:val="24"/>
        </w:rPr>
        <w:t xml:space="preserve"> (f)</w:t>
      </w:r>
      <w:r w:rsidR="00A03C4C" w:rsidRPr="003A4223">
        <w:rPr>
          <w:rFonts w:asciiTheme="majorBidi" w:hAnsiTheme="majorBidi" w:cstheme="majorBidi"/>
          <w:sz w:val="24"/>
          <w:szCs w:val="24"/>
        </w:rPr>
        <w:t xml:space="preserve"> Siswa. </w:t>
      </w:r>
      <w:r w:rsidR="00603DA3" w:rsidRPr="004234F1">
        <w:rPr>
          <w:rFonts w:asciiTheme="majorBidi" w:hAnsiTheme="majorBidi" w:cstheme="majorBidi"/>
          <w:sz w:val="24"/>
          <w:szCs w:val="24"/>
        </w:rPr>
        <w:t xml:space="preserve">Pihak yang menjadi informasi dalam penelitian ini adalah sebagai berikut: </w:t>
      </w:r>
    </w:p>
    <w:p w14:paraId="4057599A" w14:textId="77777777" w:rsidR="00603DA3" w:rsidRPr="003A4223" w:rsidRDefault="00603DA3" w:rsidP="00402391">
      <w:pPr>
        <w:pStyle w:val="ListParagraph"/>
        <w:numPr>
          <w:ilvl w:val="0"/>
          <w:numId w:val="7"/>
        </w:numPr>
        <w:spacing w:line="276" w:lineRule="auto"/>
        <w:ind w:left="1276"/>
        <w:jc w:val="both"/>
        <w:rPr>
          <w:rFonts w:asciiTheme="majorBidi" w:hAnsiTheme="majorBidi" w:cstheme="majorBidi"/>
          <w:sz w:val="24"/>
          <w:szCs w:val="24"/>
        </w:rPr>
      </w:pPr>
      <w:r w:rsidRPr="003A4223">
        <w:rPr>
          <w:rFonts w:asciiTheme="majorBidi" w:hAnsiTheme="majorBidi" w:cstheme="majorBidi"/>
          <w:sz w:val="24"/>
          <w:szCs w:val="24"/>
        </w:rPr>
        <w:t>Kepala Madrasah MAN 2 Ponorogo</w:t>
      </w:r>
    </w:p>
    <w:p w14:paraId="721551EB" w14:textId="79C2639F" w:rsidR="00603DA3" w:rsidRPr="003A4223" w:rsidRDefault="00603DA3" w:rsidP="00402391">
      <w:pPr>
        <w:pStyle w:val="ListParagraph"/>
        <w:spacing w:line="276" w:lineRule="auto"/>
        <w:ind w:left="1276" w:firstLine="600"/>
        <w:jc w:val="both"/>
        <w:rPr>
          <w:rFonts w:asciiTheme="majorBidi" w:hAnsiTheme="majorBidi" w:cstheme="majorBidi"/>
          <w:sz w:val="24"/>
          <w:szCs w:val="24"/>
        </w:rPr>
      </w:pPr>
      <w:r w:rsidRPr="003A4223">
        <w:rPr>
          <w:rFonts w:asciiTheme="majorBidi" w:hAnsiTheme="majorBidi" w:cstheme="majorBidi"/>
          <w:sz w:val="24"/>
          <w:szCs w:val="24"/>
        </w:rPr>
        <w:t xml:space="preserve">Alasan peneliti memilih kepala </w:t>
      </w:r>
      <w:r w:rsidR="00942A21">
        <w:rPr>
          <w:rFonts w:asciiTheme="majorBidi" w:hAnsiTheme="majorBidi" w:cstheme="majorBidi"/>
          <w:sz w:val="24"/>
          <w:szCs w:val="24"/>
        </w:rPr>
        <w:t>madrasah</w:t>
      </w:r>
      <w:r w:rsidRPr="003A4223">
        <w:rPr>
          <w:rFonts w:asciiTheme="majorBidi" w:hAnsiTheme="majorBidi" w:cstheme="majorBidi"/>
          <w:sz w:val="24"/>
          <w:szCs w:val="24"/>
        </w:rPr>
        <w:t xml:space="preserve"> sebagai informan dalam penelitian ini, dikarenakan kepala madrasah memegang peran sebagai manajer disebuah lembaga madrasah </w:t>
      </w:r>
      <w:r w:rsidRPr="003A4223">
        <w:rPr>
          <w:rFonts w:asciiTheme="majorBidi" w:hAnsiTheme="majorBidi" w:cstheme="majorBidi"/>
          <w:sz w:val="24"/>
          <w:szCs w:val="24"/>
        </w:rPr>
        <w:lastRenderedPageBreak/>
        <w:t xml:space="preserve">sehingga bertugas untuk mengelola, mengatur, serta mengetahui segala kegiatan yang berhubungan dengan siswa, hal ini dapat dijadikan sumber </w:t>
      </w:r>
      <w:r w:rsidR="00942A21">
        <w:rPr>
          <w:rFonts w:asciiTheme="majorBidi" w:hAnsiTheme="majorBidi" w:cstheme="majorBidi"/>
          <w:sz w:val="24"/>
          <w:szCs w:val="24"/>
        </w:rPr>
        <w:t>u</w:t>
      </w:r>
      <w:r w:rsidRPr="003A4223">
        <w:rPr>
          <w:rFonts w:asciiTheme="majorBidi" w:hAnsiTheme="majorBidi" w:cstheme="majorBidi"/>
          <w:sz w:val="24"/>
          <w:szCs w:val="24"/>
        </w:rPr>
        <w:t xml:space="preserve">ntuk mendapatkan informasi terkait program ada di MAN 2 Ponorogo yaitu program madrasah riset.  </w:t>
      </w:r>
    </w:p>
    <w:p w14:paraId="36F49092" w14:textId="77777777" w:rsidR="00603DA3" w:rsidRPr="003A4223" w:rsidRDefault="00603DA3" w:rsidP="00402391">
      <w:pPr>
        <w:pStyle w:val="ListParagraph"/>
        <w:numPr>
          <w:ilvl w:val="0"/>
          <w:numId w:val="7"/>
        </w:numPr>
        <w:spacing w:line="276" w:lineRule="auto"/>
        <w:ind w:left="1276"/>
        <w:jc w:val="both"/>
        <w:rPr>
          <w:rFonts w:asciiTheme="majorBidi" w:hAnsiTheme="majorBidi" w:cstheme="majorBidi"/>
          <w:sz w:val="24"/>
          <w:szCs w:val="24"/>
        </w:rPr>
      </w:pPr>
      <w:r w:rsidRPr="003A4223">
        <w:rPr>
          <w:rFonts w:asciiTheme="majorBidi" w:hAnsiTheme="majorBidi" w:cstheme="majorBidi"/>
          <w:sz w:val="24"/>
          <w:szCs w:val="24"/>
        </w:rPr>
        <w:t>Wakil Kepala Madrasah Bidang Kurikulum</w:t>
      </w:r>
    </w:p>
    <w:p w14:paraId="5F5AEF9A" w14:textId="27F99767" w:rsidR="00002169" w:rsidRPr="00D95335" w:rsidRDefault="00603DA3" w:rsidP="00402391">
      <w:pPr>
        <w:pStyle w:val="ListParagraph"/>
        <w:spacing w:line="276" w:lineRule="auto"/>
        <w:ind w:left="1276" w:firstLine="600"/>
        <w:jc w:val="both"/>
        <w:rPr>
          <w:rFonts w:asciiTheme="majorBidi" w:hAnsiTheme="majorBidi" w:cstheme="majorBidi"/>
          <w:sz w:val="24"/>
          <w:szCs w:val="24"/>
        </w:rPr>
      </w:pPr>
      <w:r w:rsidRPr="003A4223">
        <w:rPr>
          <w:rFonts w:asciiTheme="majorBidi" w:hAnsiTheme="majorBidi" w:cstheme="majorBidi"/>
          <w:sz w:val="24"/>
          <w:szCs w:val="24"/>
        </w:rPr>
        <w:t>Alasan peneliti memilih wakil kepala madrasah bidang kurikulum sebagai informan, dikarenakan ranah pembahasan program madrasah riset juga dilaksanakan dikegiatan pembelajaran dikelas. Teknis kegiatan, jadwal dan orang yang terlibat dalam kegiatan tersebut tidak jauh dari ranah kurikulum sehingga wakil kepala madrasah bagian kurikulum yang memiliki posisi struktural tertinggi dikurikulum dihara</w:t>
      </w:r>
      <w:r w:rsidR="00F66A74">
        <w:rPr>
          <w:rFonts w:asciiTheme="majorBidi" w:hAnsiTheme="majorBidi" w:cstheme="majorBidi"/>
          <w:sz w:val="24"/>
          <w:szCs w:val="24"/>
        </w:rPr>
        <w:t>pkan dapat memberikan informasi</w:t>
      </w:r>
      <w:r w:rsidRPr="003A4223">
        <w:rPr>
          <w:rFonts w:asciiTheme="majorBidi" w:hAnsiTheme="majorBidi" w:cstheme="majorBidi"/>
          <w:sz w:val="24"/>
          <w:szCs w:val="24"/>
        </w:rPr>
        <w:t xml:space="preserve"> pelengkap dalam proses kelancaran kegiatan penelitian. </w:t>
      </w:r>
    </w:p>
    <w:p w14:paraId="3EA6DA7C" w14:textId="77777777" w:rsidR="00603DA3" w:rsidRPr="003A4223" w:rsidRDefault="00603DA3" w:rsidP="00402391">
      <w:pPr>
        <w:pStyle w:val="ListParagraph"/>
        <w:numPr>
          <w:ilvl w:val="0"/>
          <w:numId w:val="7"/>
        </w:numPr>
        <w:spacing w:line="276" w:lineRule="auto"/>
        <w:ind w:left="1276"/>
        <w:jc w:val="both"/>
        <w:rPr>
          <w:rFonts w:asciiTheme="majorBidi" w:hAnsiTheme="majorBidi" w:cstheme="majorBidi"/>
          <w:sz w:val="24"/>
          <w:szCs w:val="24"/>
        </w:rPr>
      </w:pPr>
      <w:r w:rsidRPr="003A4223">
        <w:rPr>
          <w:rFonts w:asciiTheme="majorBidi" w:hAnsiTheme="majorBidi" w:cstheme="majorBidi"/>
          <w:sz w:val="24"/>
          <w:szCs w:val="24"/>
        </w:rPr>
        <w:t>Wakil Kepala Madrasah Bidang Kesiswaan</w:t>
      </w:r>
    </w:p>
    <w:p w14:paraId="58D7C9DB" w14:textId="5CEDAE7C" w:rsidR="001C1889" w:rsidRPr="00942A21" w:rsidRDefault="00603DA3" w:rsidP="00402391">
      <w:pPr>
        <w:pStyle w:val="ListParagraph"/>
        <w:spacing w:line="276" w:lineRule="auto"/>
        <w:ind w:left="1276" w:firstLine="600"/>
        <w:jc w:val="both"/>
        <w:rPr>
          <w:rFonts w:asciiTheme="majorBidi" w:hAnsiTheme="majorBidi" w:cstheme="majorBidi"/>
          <w:sz w:val="24"/>
          <w:szCs w:val="24"/>
        </w:rPr>
      </w:pPr>
      <w:r w:rsidRPr="003A4223">
        <w:rPr>
          <w:rFonts w:asciiTheme="majorBidi" w:hAnsiTheme="majorBidi" w:cstheme="majorBidi"/>
          <w:sz w:val="24"/>
          <w:szCs w:val="24"/>
        </w:rPr>
        <w:t>Alasan peneliti memilih wakil kepala madrasah bidang kesiswaan sebagai informan, dikarenakan program manajemen madrasah riset ini</w:t>
      </w:r>
      <w:r w:rsidR="00D27DEF">
        <w:rPr>
          <w:rFonts w:asciiTheme="majorBidi" w:hAnsiTheme="majorBidi" w:cstheme="majorBidi"/>
          <w:sz w:val="24"/>
          <w:szCs w:val="24"/>
        </w:rPr>
        <w:t xml:space="preserve"> juga berkaitan dengan ekstrakur</w:t>
      </w:r>
      <w:r w:rsidRPr="003A4223">
        <w:rPr>
          <w:rFonts w:asciiTheme="majorBidi" w:hAnsiTheme="majorBidi" w:cstheme="majorBidi"/>
          <w:sz w:val="24"/>
          <w:szCs w:val="24"/>
        </w:rPr>
        <w:t>ikuler khusus nya bagian KIR (Karya Ilmiah Remaja) bagian ini tidak terlepas dari ranah kesiswaan sehingga wakil kepala madrasah bagian kesiswaan yang memilik</w:t>
      </w:r>
      <w:r w:rsidR="004E074C" w:rsidRPr="003A4223">
        <w:rPr>
          <w:rFonts w:asciiTheme="majorBidi" w:hAnsiTheme="majorBidi" w:cstheme="majorBidi"/>
          <w:sz w:val="24"/>
          <w:szCs w:val="24"/>
        </w:rPr>
        <w:t xml:space="preserve">i posisi struktural tertinggi pada bidang </w:t>
      </w:r>
      <w:r w:rsidRPr="003A4223">
        <w:rPr>
          <w:rFonts w:asciiTheme="majorBidi" w:hAnsiTheme="majorBidi" w:cstheme="majorBidi"/>
          <w:sz w:val="24"/>
          <w:szCs w:val="24"/>
        </w:rPr>
        <w:t xml:space="preserve">kesiswaan diharapkan dapat memberikan informasi pendukung dalam proses kelancaran kegiatan penelitian. </w:t>
      </w:r>
    </w:p>
    <w:p w14:paraId="1529215D" w14:textId="12750CA2" w:rsidR="00FA108F" w:rsidRDefault="00DC7E2F" w:rsidP="00402391">
      <w:pPr>
        <w:pStyle w:val="ListParagraph"/>
        <w:numPr>
          <w:ilvl w:val="0"/>
          <w:numId w:val="7"/>
        </w:numPr>
        <w:spacing w:line="276" w:lineRule="auto"/>
        <w:ind w:left="1276"/>
        <w:jc w:val="both"/>
        <w:rPr>
          <w:rFonts w:asciiTheme="majorBidi" w:hAnsiTheme="majorBidi" w:cstheme="majorBidi"/>
          <w:sz w:val="24"/>
          <w:szCs w:val="24"/>
        </w:rPr>
      </w:pPr>
      <w:r w:rsidRPr="003A4223">
        <w:rPr>
          <w:rFonts w:asciiTheme="majorBidi" w:hAnsiTheme="majorBidi" w:cstheme="majorBidi"/>
          <w:sz w:val="24"/>
          <w:szCs w:val="24"/>
        </w:rPr>
        <w:lastRenderedPageBreak/>
        <w:t xml:space="preserve">Wakil </w:t>
      </w:r>
      <w:r>
        <w:rPr>
          <w:rFonts w:asciiTheme="majorBidi" w:hAnsiTheme="majorBidi" w:cstheme="majorBidi"/>
          <w:sz w:val="24"/>
          <w:szCs w:val="24"/>
        </w:rPr>
        <w:t xml:space="preserve">Kepala Madrasah Bidang Humas </w:t>
      </w:r>
    </w:p>
    <w:p w14:paraId="2F726EFB" w14:textId="66FE334F" w:rsidR="00DC7E2F" w:rsidRPr="00DC7E2F" w:rsidRDefault="00DC7E2F" w:rsidP="00402391">
      <w:pPr>
        <w:pStyle w:val="ListParagraph"/>
        <w:spacing w:line="276" w:lineRule="auto"/>
        <w:ind w:left="1276" w:firstLine="720"/>
        <w:jc w:val="both"/>
        <w:rPr>
          <w:rFonts w:asciiTheme="majorBidi" w:hAnsiTheme="majorBidi" w:cstheme="majorBidi"/>
          <w:sz w:val="24"/>
          <w:szCs w:val="24"/>
        </w:rPr>
      </w:pPr>
      <w:r w:rsidRPr="003A4223">
        <w:rPr>
          <w:rFonts w:asciiTheme="majorBidi" w:hAnsiTheme="majorBidi" w:cstheme="majorBidi"/>
          <w:sz w:val="24"/>
          <w:szCs w:val="24"/>
        </w:rPr>
        <w:t>Alasan peneliti memilih wakil kepala madrasah bi</w:t>
      </w:r>
      <w:r>
        <w:rPr>
          <w:rFonts w:asciiTheme="majorBidi" w:hAnsiTheme="majorBidi" w:cstheme="majorBidi"/>
          <w:sz w:val="24"/>
          <w:szCs w:val="24"/>
        </w:rPr>
        <w:t>dang humas sebagai informan dikarenakan dalam proses kegiatan program madrasah riset ini juga menghubungan dengan berbagai pihak untuk menjalankan kerjasama maupun penyebaran informasi melalui saluran informasi. Beberapa hal ini cukup menjadi hal penting dalam berjalannya program agar dapat tercapai tujuan yang diharapkan, wakil kepala madrasah bidang humas</w:t>
      </w:r>
      <w:r w:rsidR="000B45B1">
        <w:rPr>
          <w:rFonts w:asciiTheme="majorBidi" w:hAnsiTheme="majorBidi" w:cstheme="majorBidi"/>
          <w:sz w:val="24"/>
          <w:szCs w:val="24"/>
        </w:rPr>
        <w:t xml:space="preserve"> dapat memberikan informasi tambahan </w:t>
      </w:r>
      <w:r w:rsidR="001C1889">
        <w:rPr>
          <w:rFonts w:asciiTheme="majorBidi" w:hAnsiTheme="majorBidi" w:cstheme="majorBidi"/>
          <w:sz w:val="24"/>
          <w:szCs w:val="24"/>
        </w:rPr>
        <w:t xml:space="preserve">untuk </w:t>
      </w:r>
      <w:r w:rsidR="000B45B1">
        <w:rPr>
          <w:rFonts w:asciiTheme="majorBidi" w:hAnsiTheme="majorBidi" w:cstheme="majorBidi"/>
          <w:sz w:val="24"/>
          <w:szCs w:val="24"/>
        </w:rPr>
        <w:t xml:space="preserve">membantu proses peneltian yang berjalan lancar. </w:t>
      </w:r>
    </w:p>
    <w:p w14:paraId="65F1AFFE" w14:textId="4972DA93" w:rsidR="00603DA3" w:rsidRPr="003A4223" w:rsidRDefault="00603DA3" w:rsidP="00402391">
      <w:pPr>
        <w:pStyle w:val="ListParagraph"/>
        <w:numPr>
          <w:ilvl w:val="0"/>
          <w:numId w:val="7"/>
        </w:numPr>
        <w:spacing w:line="276" w:lineRule="auto"/>
        <w:ind w:left="1276"/>
        <w:jc w:val="both"/>
        <w:rPr>
          <w:rFonts w:asciiTheme="majorBidi" w:hAnsiTheme="majorBidi" w:cstheme="majorBidi"/>
          <w:sz w:val="24"/>
          <w:szCs w:val="24"/>
        </w:rPr>
      </w:pPr>
      <w:r w:rsidRPr="003A4223">
        <w:rPr>
          <w:rFonts w:asciiTheme="majorBidi" w:hAnsiTheme="majorBidi" w:cstheme="majorBidi"/>
          <w:sz w:val="24"/>
          <w:szCs w:val="24"/>
        </w:rPr>
        <w:t xml:space="preserve">Guru </w:t>
      </w:r>
      <w:r w:rsidR="00DC7E2F">
        <w:rPr>
          <w:rFonts w:asciiTheme="majorBidi" w:hAnsiTheme="majorBidi" w:cstheme="majorBidi"/>
          <w:sz w:val="24"/>
          <w:szCs w:val="24"/>
        </w:rPr>
        <w:t xml:space="preserve">Pembimbing Riset </w:t>
      </w:r>
    </w:p>
    <w:p w14:paraId="03F9A0DB" w14:textId="77777777" w:rsidR="008824BD" w:rsidRPr="003A4223" w:rsidRDefault="00603DA3" w:rsidP="00402391">
      <w:pPr>
        <w:pStyle w:val="ListParagraph"/>
        <w:spacing w:line="276" w:lineRule="auto"/>
        <w:ind w:left="1276" w:firstLine="600"/>
        <w:jc w:val="both"/>
        <w:rPr>
          <w:rFonts w:asciiTheme="majorBidi" w:hAnsiTheme="majorBidi" w:cstheme="majorBidi"/>
          <w:sz w:val="24"/>
          <w:szCs w:val="24"/>
        </w:rPr>
      </w:pPr>
      <w:r w:rsidRPr="003A4223">
        <w:rPr>
          <w:rFonts w:asciiTheme="majorBidi" w:hAnsiTheme="majorBidi" w:cstheme="majorBidi"/>
          <w:sz w:val="24"/>
          <w:szCs w:val="24"/>
        </w:rPr>
        <w:t xml:space="preserve">Alasan peneliti juga memilih guru sebagai informan dikarenakan terdapat beberapa guru yang ditujuk untuk membimbing siswa yang mengikuti program madrasah riset sehingga dapat di memberikan informasi pendukung dalam kegiatan madrasah riset. </w:t>
      </w:r>
    </w:p>
    <w:p w14:paraId="1A9CB585" w14:textId="77777777" w:rsidR="00603DA3" w:rsidRPr="003A4223" w:rsidRDefault="00603DA3" w:rsidP="00402391">
      <w:pPr>
        <w:pStyle w:val="ListParagraph"/>
        <w:numPr>
          <w:ilvl w:val="0"/>
          <w:numId w:val="7"/>
        </w:numPr>
        <w:spacing w:line="276" w:lineRule="auto"/>
        <w:ind w:left="1276"/>
        <w:jc w:val="both"/>
        <w:rPr>
          <w:rFonts w:asciiTheme="majorBidi" w:hAnsiTheme="majorBidi" w:cstheme="majorBidi"/>
          <w:sz w:val="24"/>
          <w:szCs w:val="24"/>
        </w:rPr>
      </w:pPr>
      <w:r w:rsidRPr="003A4223">
        <w:rPr>
          <w:rFonts w:asciiTheme="majorBidi" w:hAnsiTheme="majorBidi" w:cstheme="majorBidi"/>
          <w:sz w:val="24"/>
          <w:szCs w:val="24"/>
        </w:rPr>
        <w:t>Siswa</w:t>
      </w:r>
    </w:p>
    <w:p w14:paraId="08EC7F7E" w14:textId="77777777" w:rsidR="00603DA3" w:rsidRPr="003A4223" w:rsidRDefault="00603DA3" w:rsidP="00402391">
      <w:pPr>
        <w:pStyle w:val="ListParagraph"/>
        <w:spacing w:line="276" w:lineRule="auto"/>
        <w:ind w:left="1276" w:firstLine="600"/>
        <w:jc w:val="both"/>
        <w:rPr>
          <w:rFonts w:asciiTheme="majorBidi" w:hAnsiTheme="majorBidi" w:cstheme="majorBidi"/>
          <w:sz w:val="24"/>
          <w:szCs w:val="24"/>
        </w:rPr>
      </w:pPr>
      <w:r w:rsidRPr="003A4223">
        <w:rPr>
          <w:rFonts w:asciiTheme="majorBidi" w:hAnsiTheme="majorBidi" w:cstheme="majorBidi"/>
          <w:sz w:val="24"/>
          <w:szCs w:val="24"/>
        </w:rPr>
        <w:t>Siswa berperan sebagai pelaku pengik</w:t>
      </w:r>
      <w:r w:rsidR="004E074C" w:rsidRPr="003A4223">
        <w:rPr>
          <w:rFonts w:asciiTheme="majorBidi" w:hAnsiTheme="majorBidi" w:cstheme="majorBidi"/>
          <w:sz w:val="24"/>
          <w:szCs w:val="24"/>
        </w:rPr>
        <w:t>u</w:t>
      </w:r>
      <w:r w:rsidRPr="003A4223">
        <w:rPr>
          <w:rFonts w:asciiTheme="majorBidi" w:hAnsiTheme="majorBidi" w:cstheme="majorBidi"/>
          <w:sz w:val="24"/>
          <w:szCs w:val="24"/>
        </w:rPr>
        <w:t>tsertaan program m</w:t>
      </w:r>
      <w:r w:rsidR="0032507D">
        <w:rPr>
          <w:rFonts w:asciiTheme="majorBidi" w:hAnsiTheme="majorBidi" w:cstheme="majorBidi"/>
          <w:sz w:val="24"/>
          <w:szCs w:val="24"/>
        </w:rPr>
        <w:t>a</w:t>
      </w:r>
      <w:r w:rsidRPr="003A4223">
        <w:rPr>
          <w:rFonts w:asciiTheme="majorBidi" w:hAnsiTheme="majorBidi" w:cstheme="majorBidi"/>
          <w:sz w:val="24"/>
          <w:szCs w:val="24"/>
        </w:rPr>
        <w:t>drasah riset yang dijalankan oleh lembaga pendidikan sehingga siswa sendiri yang merasakan manfaat yang didapatkan dari pengik</w:t>
      </w:r>
      <w:r w:rsidR="004E074C" w:rsidRPr="003A4223">
        <w:rPr>
          <w:rFonts w:asciiTheme="majorBidi" w:hAnsiTheme="majorBidi" w:cstheme="majorBidi"/>
          <w:sz w:val="24"/>
          <w:szCs w:val="24"/>
        </w:rPr>
        <w:t>u</w:t>
      </w:r>
      <w:r w:rsidRPr="003A4223">
        <w:rPr>
          <w:rFonts w:asciiTheme="majorBidi" w:hAnsiTheme="majorBidi" w:cstheme="majorBidi"/>
          <w:sz w:val="24"/>
          <w:szCs w:val="24"/>
        </w:rPr>
        <w:t xml:space="preserve">tsertaan program ini, sehingga siswa sendiri dapat dijadikan informan yang memberikan informasi pendkung dalam prses peneliti manajemen program madrasah riset. </w:t>
      </w:r>
    </w:p>
    <w:p w14:paraId="254BAE2E" w14:textId="54DAD03F" w:rsidR="00942A21" w:rsidRPr="0058545B" w:rsidRDefault="00DB0147" w:rsidP="0058545B">
      <w:pPr>
        <w:pStyle w:val="ListParagraph"/>
        <w:numPr>
          <w:ilvl w:val="0"/>
          <w:numId w:val="5"/>
        </w:numPr>
        <w:spacing w:line="276" w:lineRule="auto"/>
        <w:ind w:left="851"/>
        <w:jc w:val="both"/>
        <w:rPr>
          <w:rFonts w:asciiTheme="majorBidi" w:hAnsiTheme="majorBidi" w:cstheme="majorBidi"/>
          <w:b/>
          <w:sz w:val="24"/>
          <w:szCs w:val="24"/>
        </w:rPr>
      </w:pPr>
      <w:r w:rsidRPr="003A4223">
        <w:rPr>
          <w:rFonts w:asciiTheme="majorBidi" w:hAnsiTheme="majorBidi" w:cstheme="majorBidi"/>
          <w:sz w:val="24"/>
          <w:szCs w:val="24"/>
        </w:rPr>
        <w:lastRenderedPageBreak/>
        <w:t>Sumber sekunder, yaitu sumber yang tidak langsung memberikan data kepada pengepul data, misalnya lewat oranglain atau dokumen.</w:t>
      </w:r>
      <w:r w:rsidRPr="003A4223">
        <w:rPr>
          <w:rStyle w:val="FootnoteReference"/>
          <w:rFonts w:asciiTheme="majorBidi" w:hAnsiTheme="majorBidi" w:cstheme="majorBidi"/>
          <w:sz w:val="24"/>
          <w:szCs w:val="24"/>
        </w:rPr>
        <w:footnoteReference w:id="86"/>
      </w:r>
      <w:r w:rsidRPr="003A4223">
        <w:rPr>
          <w:rFonts w:asciiTheme="majorBidi" w:hAnsiTheme="majorBidi" w:cstheme="majorBidi"/>
          <w:sz w:val="24"/>
          <w:szCs w:val="24"/>
        </w:rPr>
        <w:t xml:space="preserve"> Pada penelitian ini, sumber sekundernya meliputi data-data dari hasil penelitian, tulisan-tulisan yang telah ada berupa buku, jurnal, majalah, publikasi internet dan lain sebagainya. </w:t>
      </w:r>
      <w:r w:rsidRPr="003A4223">
        <w:rPr>
          <w:rFonts w:asciiTheme="majorBidi" w:hAnsiTheme="majorBidi" w:cstheme="majorBidi"/>
          <w:iCs/>
          <w:sz w:val="24"/>
          <w:szCs w:val="24"/>
        </w:rPr>
        <w:t xml:space="preserve">Dengan sejumlah sumber tersebut, data yang diperoleh diupayakan lebih komprehensif sehingga nantinya dapat menggambarkan hasil penelitian yang seobyektif mungkin. Hal ini sekaligus merupakan karakteristik dasar dari penelitian kualitatif. </w:t>
      </w:r>
    </w:p>
    <w:p w14:paraId="042B6963" w14:textId="5C7613B4" w:rsidR="007D6C2F" w:rsidRPr="003A4223" w:rsidRDefault="00E3571B" w:rsidP="00402391">
      <w:pPr>
        <w:pStyle w:val="ListParagraph"/>
        <w:numPr>
          <w:ilvl w:val="0"/>
          <w:numId w:val="4"/>
        </w:numPr>
        <w:spacing w:line="276" w:lineRule="auto"/>
        <w:ind w:left="426"/>
        <w:rPr>
          <w:rFonts w:asciiTheme="majorBidi" w:hAnsiTheme="majorBidi" w:cstheme="majorBidi"/>
          <w:b/>
          <w:sz w:val="24"/>
          <w:szCs w:val="24"/>
        </w:rPr>
      </w:pPr>
      <w:r>
        <w:rPr>
          <w:rFonts w:asciiTheme="majorBidi" w:hAnsiTheme="majorBidi" w:cstheme="majorBidi"/>
          <w:b/>
          <w:sz w:val="24"/>
          <w:szCs w:val="24"/>
        </w:rPr>
        <w:t>Teknik</w:t>
      </w:r>
      <w:r w:rsidR="00A652C5" w:rsidRPr="003A4223">
        <w:rPr>
          <w:rFonts w:asciiTheme="majorBidi" w:hAnsiTheme="majorBidi" w:cstheme="majorBidi"/>
          <w:b/>
          <w:sz w:val="24"/>
          <w:szCs w:val="24"/>
        </w:rPr>
        <w:t xml:space="preserve"> </w:t>
      </w:r>
      <w:r w:rsidR="002A3571" w:rsidRPr="003A4223">
        <w:rPr>
          <w:rFonts w:asciiTheme="majorBidi" w:hAnsiTheme="majorBidi" w:cstheme="majorBidi"/>
          <w:b/>
          <w:sz w:val="24"/>
          <w:szCs w:val="24"/>
        </w:rPr>
        <w:t>Pengumpulan Data</w:t>
      </w:r>
    </w:p>
    <w:p w14:paraId="1076BF3A" w14:textId="208CC59F" w:rsidR="0004595F" w:rsidRPr="003A4223" w:rsidRDefault="00E3571B" w:rsidP="00402391">
      <w:pPr>
        <w:pStyle w:val="ListParagraph"/>
        <w:spacing w:line="276" w:lineRule="auto"/>
        <w:ind w:left="426" w:firstLine="513"/>
        <w:jc w:val="both"/>
        <w:rPr>
          <w:rFonts w:asciiTheme="majorBidi" w:hAnsiTheme="majorBidi" w:cstheme="majorBidi"/>
          <w:sz w:val="24"/>
          <w:szCs w:val="24"/>
        </w:rPr>
      </w:pPr>
      <w:r>
        <w:rPr>
          <w:rFonts w:asciiTheme="majorBidi" w:hAnsiTheme="majorBidi" w:cstheme="majorBidi"/>
          <w:sz w:val="24"/>
          <w:szCs w:val="24"/>
        </w:rPr>
        <w:t>Teknik</w:t>
      </w:r>
      <w:r w:rsidR="00A652C5" w:rsidRPr="003A4223">
        <w:rPr>
          <w:rFonts w:asciiTheme="majorBidi" w:hAnsiTheme="majorBidi" w:cstheme="majorBidi"/>
          <w:sz w:val="24"/>
          <w:szCs w:val="24"/>
        </w:rPr>
        <w:t xml:space="preserve"> </w:t>
      </w:r>
      <w:r w:rsidR="007D6C2F" w:rsidRPr="003A4223">
        <w:rPr>
          <w:rFonts w:asciiTheme="majorBidi" w:hAnsiTheme="majorBidi" w:cstheme="majorBidi"/>
          <w:sz w:val="24"/>
          <w:szCs w:val="24"/>
        </w:rPr>
        <w:t xml:space="preserve">pengumpulan data merupakan langkah yang paling strategis dalam penelitian, karena tujuan utama dari penelitian adalah mendapatkan data. </w:t>
      </w:r>
      <w:r w:rsidR="006D5981" w:rsidRPr="003A4223">
        <w:rPr>
          <w:rFonts w:asciiTheme="majorBidi" w:hAnsiTheme="majorBidi" w:cstheme="majorBidi"/>
          <w:sz w:val="24"/>
          <w:szCs w:val="24"/>
        </w:rPr>
        <w:t>Pada</w:t>
      </w:r>
      <w:r w:rsidR="007D6C2F" w:rsidRPr="003A4223">
        <w:rPr>
          <w:rFonts w:asciiTheme="majorBidi" w:hAnsiTheme="majorBidi" w:cstheme="majorBidi"/>
          <w:sz w:val="24"/>
          <w:szCs w:val="24"/>
        </w:rPr>
        <w:t xml:space="preserve"> penelitian kualitatif pengumpulan sata dilakukan pada </w:t>
      </w:r>
      <w:r w:rsidR="007D6C2F" w:rsidRPr="003A4223">
        <w:rPr>
          <w:rFonts w:asciiTheme="majorBidi" w:hAnsiTheme="majorBidi" w:cstheme="majorBidi"/>
          <w:i/>
          <w:sz w:val="24"/>
          <w:szCs w:val="24"/>
        </w:rPr>
        <w:t>natural setting</w:t>
      </w:r>
      <w:r w:rsidR="007D6C2F" w:rsidRPr="003A4223">
        <w:rPr>
          <w:rFonts w:asciiTheme="majorBidi" w:hAnsiTheme="majorBidi" w:cstheme="majorBidi"/>
          <w:sz w:val="24"/>
          <w:szCs w:val="24"/>
        </w:rPr>
        <w:t xml:space="preserve"> (kondisi yang alami),</w:t>
      </w:r>
      <w:r w:rsidR="00DF2AAB" w:rsidRPr="003A4223">
        <w:rPr>
          <w:rFonts w:asciiTheme="majorBidi" w:hAnsiTheme="majorBidi" w:cstheme="majorBidi"/>
          <w:sz w:val="24"/>
          <w:szCs w:val="24"/>
        </w:rPr>
        <w:t xml:space="preserve"> sumber data primer dan teknik</w:t>
      </w:r>
      <w:r w:rsidR="007D6C2F" w:rsidRPr="003A4223">
        <w:rPr>
          <w:rFonts w:asciiTheme="majorBidi" w:hAnsiTheme="majorBidi" w:cstheme="majorBidi"/>
          <w:sz w:val="24"/>
          <w:szCs w:val="24"/>
        </w:rPr>
        <w:t xml:space="preserve"> pengumpulan data lebih banyak pada observasi berperan serta, wawancara mendalam dan dokumentasi.</w:t>
      </w:r>
      <w:r w:rsidR="007D6C2F" w:rsidRPr="003A4223">
        <w:rPr>
          <w:rStyle w:val="FootnoteReference"/>
          <w:rFonts w:asciiTheme="majorBidi" w:hAnsiTheme="majorBidi" w:cstheme="majorBidi"/>
          <w:sz w:val="24"/>
          <w:szCs w:val="24"/>
        </w:rPr>
        <w:footnoteReference w:id="87"/>
      </w:r>
      <w:r w:rsidR="00A652C5" w:rsidRPr="003A4223">
        <w:rPr>
          <w:rFonts w:asciiTheme="majorBidi" w:hAnsiTheme="majorBidi" w:cstheme="majorBidi"/>
          <w:sz w:val="24"/>
          <w:szCs w:val="24"/>
        </w:rPr>
        <w:t xml:space="preserve"> </w:t>
      </w:r>
      <w:r w:rsidR="007D6C2F" w:rsidRPr="003A4223">
        <w:rPr>
          <w:rFonts w:asciiTheme="majorBidi" w:hAnsiTheme="majorBidi" w:cstheme="majorBidi"/>
          <w:sz w:val="24"/>
          <w:szCs w:val="24"/>
        </w:rPr>
        <w:t>Secara rinci penjelasan mengenai beberapa prosedur pengumpulan data pada penelitian ini dapat dipaparkan sebagai berikut:</w:t>
      </w:r>
      <w:r w:rsidR="007D6C2F" w:rsidRPr="003A4223">
        <w:rPr>
          <w:rStyle w:val="FootnoteReference"/>
          <w:rFonts w:asciiTheme="majorBidi" w:hAnsiTheme="majorBidi" w:cstheme="majorBidi"/>
          <w:sz w:val="24"/>
          <w:szCs w:val="24"/>
        </w:rPr>
        <w:footnoteReference w:id="88"/>
      </w:r>
    </w:p>
    <w:p w14:paraId="3692D9C1" w14:textId="77777777" w:rsidR="007D6C2F" w:rsidRPr="003A4223" w:rsidRDefault="007D6C2F" w:rsidP="00402391">
      <w:pPr>
        <w:pStyle w:val="ListParagraph"/>
        <w:numPr>
          <w:ilvl w:val="0"/>
          <w:numId w:val="6"/>
        </w:numPr>
        <w:spacing w:line="276" w:lineRule="auto"/>
        <w:ind w:left="851"/>
        <w:jc w:val="both"/>
        <w:rPr>
          <w:rFonts w:asciiTheme="majorBidi" w:hAnsiTheme="majorBidi" w:cstheme="majorBidi"/>
          <w:b/>
          <w:sz w:val="24"/>
          <w:szCs w:val="24"/>
        </w:rPr>
      </w:pPr>
      <w:r w:rsidRPr="003A4223">
        <w:rPr>
          <w:rFonts w:asciiTheme="majorBidi" w:hAnsiTheme="majorBidi" w:cstheme="majorBidi"/>
          <w:sz w:val="24"/>
          <w:szCs w:val="24"/>
        </w:rPr>
        <w:t xml:space="preserve">Wawancara </w:t>
      </w:r>
    </w:p>
    <w:p w14:paraId="3AB8981B" w14:textId="7EB5B87D" w:rsidR="0032507D" w:rsidRDefault="007D6C2F" w:rsidP="00402391">
      <w:pPr>
        <w:pStyle w:val="ListParagraph"/>
        <w:spacing w:line="276" w:lineRule="auto"/>
        <w:ind w:left="851" w:firstLine="567"/>
        <w:jc w:val="both"/>
        <w:rPr>
          <w:rFonts w:asciiTheme="majorBidi" w:hAnsiTheme="majorBidi" w:cstheme="majorBidi"/>
          <w:sz w:val="24"/>
          <w:szCs w:val="24"/>
        </w:rPr>
      </w:pPr>
      <w:r w:rsidRPr="003A4223">
        <w:rPr>
          <w:rFonts w:asciiTheme="majorBidi" w:hAnsiTheme="majorBidi" w:cstheme="majorBidi"/>
          <w:sz w:val="24"/>
          <w:szCs w:val="24"/>
        </w:rPr>
        <w:t xml:space="preserve">Wawancara adalah salah satu teknik yang dapat digunakan untuk mengumpulkan data penelitian. Secara sederhana dapat artikan bahwa wawancara </w:t>
      </w:r>
      <w:r w:rsidRPr="003A4223">
        <w:rPr>
          <w:rFonts w:asciiTheme="majorBidi" w:hAnsiTheme="majorBidi" w:cstheme="majorBidi"/>
          <w:i/>
          <w:sz w:val="24"/>
          <w:szCs w:val="24"/>
        </w:rPr>
        <w:lastRenderedPageBreak/>
        <w:t>(interview</w:t>
      </w:r>
      <w:r w:rsidRPr="003A4223">
        <w:rPr>
          <w:rFonts w:asciiTheme="majorBidi" w:hAnsiTheme="majorBidi" w:cstheme="majorBidi"/>
          <w:sz w:val="24"/>
          <w:szCs w:val="24"/>
        </w:rPr>
        <w:t>) adalah suatu kejadian ataupun suatu proses interaksi antara pewawancara dan orang yang diwawancarai atau sumber informasi melalui komunikasi secara langsung. Dapat pula dikatakan bahwa wawancara merupakan percakapan yang dilakukan secara tatap muka (</w:t>
      </w:r>
      <w:r w:rsidRPr="003A4223">
        <w:rPr>
          <w:rFonts w:asciiTheme="majorBidi" w:hAnsiTheme="majorBidi" w:cstheme="majorBidi"/>
          <w:i/>
          <w:sz w:val="24"/>
          <w:szCs w:val="24"/>
        </w:rPr>
        <w:t>face to face</w:t>
      </w:r>
      <w:r w:rsidRPr="003A4223">
        <w:rPr>
          <w:rFonts w:asciiTheme="majorBidi" w:hAnsiTheme="majorBidi" w:cstheme="majorBidi"/>
          <w:sz w:val="24"/>
          <w:szCs w:val="24"/>
        </w:rPr>
        <w:t>) antara pewawancara dengan orang yang diwawancarai atau su</w:t>
      </w:r>
      <w:r w:rsidR="00F50643">
        <w:rPr>
          <w:rFonts w:asciiTheme="majorBidi" w:hAnsiTheme="majorBidi" w:cstheme="majorBidi"/>
          <w:sz w:val="24"/>
          <w:szCs w:val="24"/>
        </w:rPr>
        <w:t xml:space="preserve">mber informasi, </w:t>
      </w:r>
      <w:r w:rsidR="0026239C">
        <w:rPr>
          <w:rFonts w:asciiTheme="majorBidi" w:hAnsiTheme="majorBidi" w:cstheme="majorBidi"/>
          <w:sz w:val="24"/>
          <w:szCs w:val="24"/>
        </w:rPr>
        <w:t>di mana</w:t>
      </w:r>
      <w:r w:rsidRPr="003A4223">
        <w:rPr>
          <w:rFonts w:asciiTheme="majorBidi" w:hAnsiTheme="majorBidi" w:cstheme="majorBidi"/>
          <w:sz w:val="24"/>
          <w:szCs w:val="24"/>
        </w:rPr>
        <w:t xml:space="preserve"> pewawancara bertanya langsung tentang sesuatu objek yang diteliti dan telah disusun atau dirancang sebelumnya.</w:t>
      </w:r>
      <w:r w:rsidRPr="003A4223">
        <w:rPr>
          <w:rStyle w:val="FootnoteReference"/>
          <w:rFonts w:asciiTheme="majorBidi" w:hAnsiTheme="majorBidi" w:cstheme="majorBidi"/>
          <w:sz w:val="24"/>
          <w:szCs w:val="24"/>
        </w:rPr>
        <w:footnoteReference w:id="89"/>
      </w:r>
    </w:p>
    <w:p w14:paraId="56B0193A" w14:textId="77777777" w:rsidR="0032507D" w:rsidRDefault="007D6C2F" w:rsidP="00402391">
      <w:pPr>
        <w:pStyle w:val="ListParagraph"/>
        <w:spacing w:line="276" w:lineRule="auto"/>
        <w:ind w:left="851" w:firstLine="567"/>
        <w:jc w:val="both"/>
        <w:rPr>
          <w:rFonts w:asciiTheme="majorBidi" w:hAnsiTheme="majorBidi" w:cstheme="majorBidi"/>
          <w:sz w:val="24"/>
          <w:szCs w:val="24"/>
        </w:rPr>
      </w:pPr>
      <w:r w:rsidRPr="0032507D">
        <w:rPr>
          <w:rFonts w:asciiTheme="majorBidi" w:hAnsiTheme="majorBidi" w:cstheme="majorBidi"/>
          <w:sz w:val="24"/>
          <w:szCs w:val="24"/>
        </w:rPr>
        <w:t xml:space="preserve">Wawancara dapat digunakan sebagai teknik pengumpulan data, bila pengumpul data atau peneliti mengetahui secara pasti tentang informasi apa yang akan diperoleh. Oleh sebab itu dalam melakukan wawancara, pengumpul data atau peneliti telah menyiapkan instrumen penelitian berupa pertanyaan-pertanyaan tertulis, </w:t>
      </w:r>
      <w:r w:rsidR="00DF2AAB" w:rsidRPr="0032507D">
        <w:rPr>
          <w:rFonts w:asciiTheme="majorBidi" w:hAnsiTheme="majorBidi" w:cstheme="majorBidi"/>
          <w:sz w:val="24"/>
          <w:szCs w:val="24"/>
        </w:rPr>
        <w:t>serta alternatif jawab</w:t>
      </w:r>
      <w:r w:rsidRPr="0032507D">
        <w:rPr>
          <w:rFonts w:asciiTheme="majorBidi" w:hAnsiTheme="majorBidi" w:cstheme="majorBidi"/>
          <w:sz w:val="24"/>
          <w:szCs w:val="24"/>
        </w:rPr>
        <w:t>anya pun su</w:t>
      </w:r>
      <w:r w:rsidR="0068389A" w:rsidRPr="0032507D">
        <w:rPr>
          <w:rFonts w:asciiTheme="majorBidi" w:hAnsiTheme="majorBidi" w:cstheme="majorBidi"/>
          <w:sz w:val="24"/>
          <w:szCs w:val="24"/>
        </w:rPr>
        <w:t xml:space="preserve">dah disiapkan. Dengan wawancara, </w:t>
      </w:r>
      <w:r w:rsidRPr="0032507D">
        <w:rPr>
          <w:rFonts w:asciiTheme="majorBidi" w:hAnsiTheme="majorBidi" w:cstheme="majorBidi"/>
          <w:sz w:val="24"/>
          <w:szCs w:val="24"/>
        </w:rPr>
        <w:t>setiap r</w:t>
      </w:r>
      <w:r w:rsidR="00B656E0" w:rsidRPr="0032507D">
        <w:rPr>
          <w:rFonts w:asciiTheme="majorBidi" w:hAnsiTheme="majorBidi" w:cstheme="majorBidi"/>
          <w:sz w:val="24"/>
          <w:szCs w:val="24"/>
        </w:rPr>
        <w:t xml:space="preserve">esponden diberi pertanyaan yang </w:t>
      </w:r>
      <w:r w:rsidR="00B14F01" w:rsidRPr="0032507D">
        <w:rPr>
          <w:rFonts w:asciiTheme="majorBidi" w:hAnsiTheme="majorBidi" w:cstheme="majorBidi"/>
          <w:sz w:val="24"/>
          <w:szCs w:val="24"/>
        </w:rPr>
        <w:t xml:space="preserve">sama, serta </w:t>
      </w:r>
      <w:r w:rsidRPr="0032507D">
        <w:rPr>
          <w:rFonts w:asciiTheme="majorBidi" w:hAnsiTheme="majorBidi" w:cstheme="majorBidi"/>
          <w:sz w:val="24"/>
          <w:szCs w:val="24"/>
        </w:rPr>
        <w:t xml:space="preserve">pengumpul </w:t>
      </w:r>
      <w:r w:rsidR="003139F3" w:rsidRPr="0032507D">
        <w:rPr>
          <w:rFonts w:asciiTheme="majorBidi" w:hAnsiTheme="majorBidi" w:cstheme="majorBidi"/>
          <w:sz w:val="24"/>
          <w:szCs w:val="24"/>
        </w:rPr>
        <w:t>data atau peneliti mencatatnya.</w:t>
      </w:r>
      <w:r w:rsidR="0068389A" w:rsidRPr="0032507D">
        <w:rPr>
          <w:rFonts w:asciiTheme="majorBidi" w:hAnsiTheme="majorBidi" w:cstheme="majorBidi"/>
          <w:sz w:val="24"/>
          <w:szCs w:val="24"/>
        </w:rPr>
        <w:t xml:space="preserve"> Wawancara yang digunakan dalam penelitian ini yakni </w:t>
      </w:r>
      <w:r w:rsidR="0068389A" w:rsidRPr="0032507D">
        <w:rPr>
          <w:rFonts w:asciiTheme="majorBidi" w:hAnsiTheme="majorBidi" w:cstheme="majorBidi"/>
          <w:i/>
          <w:iCs/>
          <w:sz w:val="24"/>
          <w:szCs w:val="24"/>
        </w:rPr>
        <w:t>indept interview</w:t>
      </w:r>
      <w:r w:rsidR="0068389A" w:rsidRPr="0032507D">
        <w:rPr>
          <w:rFonts w:asciiTheme="majorBidi" w:hAnsiTheme="majorBidi" w:cstheme="majorBidi"/>
          <w:sz w:val="24"/>
          <w:szCs w:val="24"/>
        </w:rPr>
        <w:t xml:space="preserve"> dengan tujuan memperoleh informasi yang mendalam terkait makna subjektif, pemikiran, perasaan, sikap, perilaku, persepsi, keyakinan, motivasi dll. Data yang diperoleh yakni data verbal degan memanfaatkan </w:t>
      </w:r>
      <w:r w:rsidR="0068389A" w:rsidRPr="0032507D">
        <w:rPr>
          <w:rFonts w:asciiTheme="majorBidi" w:hAnsiTheme="majorBidi" w:cstheme="majorBidi"/>
          <w:sz w:val="24"/>
          <w:szCs w:val="24"/>
        </w:rPr>
        <w:lastRenderedPageBreak/>
        <w:t>menulis secara langsung serta memanfaatkan alat perekam (</w:t>
      </w:r>
      <w:r w:rsidR="0068389A" w:rsidRPr="0032507D">
        <w:rPr>
          <w:rFonts w:asciiTheme="majorBidi" w:hAnsiTheme="majorBidi" w:cstheme="majorBidi"/>
          <w:i/>
          <w:iCs/>
          <w:sz w:val="24"/>
          <w:szCs w:val="24"/>
        </w:rPr>
        <w:t>tape recorder</w:t>
      </w:r>
      <w:r w:rsidR="0068389A" w:rsidRPr="0032507D">
        <w:rPr>
          <w:rFonts w:asciiTheme="majorBidi" w:hAnsiTheme="majorBidi" w:cstheme="majorBidi"/>
          <w:sz w:val="24"/>
          <w:szCs w:val="24"/>
        </w:rPr>
        <w:t>).</w:t>
      </w:r>
      <w:r w:rsidR="0068389A" w:rsidRPr="003A4223">
        <w:rPr>
          <w:rStyle w:val="FootnoteReference"/>
          <w:rFonts w:asciiTheme="majorBidi" w:hAnsiTheme="majorBidi" w:cstheme="majorBidi"/>
          <w:sz w:val="24"/>
          <w:szCs w:val="24"/>
        </w:rPr>
        <w:footnoteReference w:id="90"/>
      </w:r>
    </w:p>
    <w:p w14:paraId="3CC4A29B" w14:textId="793E90AE" w:rsidR="00833FB0" w:rsidRPr="0032507D" w:rsidRDefault="0068389A" w:rsidP="00402391">
      <w:pPr>
        <w:pStyle w:val="ListParagraph"/>
        <w:spacing w:line="276" w:lineRule="auto"/>
        <w:ind w:left="851" w:firstLine="567"/>
        <w:jc w:val="both"/>
        <w:rPr>
          <w:rFonts w:asciiTheme="majorBidi" w:hAnsiTheme="majorBidi" w:cstheme="majorBidi"/>
          <w:sz w:val="24"/>
          <w:szCs w:val="24"/>
        </w:rPr>
      </w:pPr>
      <w:r w:rsidRPr="0032507D">
        <w:rPr>
          <w:rFonts w:asciiTheme="majorBidi" w:hAnsiTheme="majorBidi" w:cstheme="majorBidi"/>
          <w:color w:val="000000"/>
          <w:sz w:val="24"/>
          <w:szCs w:val="24"/>
        </w:rPr>
        <w:t>W</w:t>
      </w:r>
      <w:r w:rsidR="007D6C2F" w:rsidRPr="0032507D">
        <w:rPr>
          <w:rFonts w:asciiTheme="majorBidi" w:hAnsiTheme="majorBidi" w:cstheme="majorBidi"/>
          <w:color w:val="000000"/>
          <w:sz w:val="24"/>
          <w:szCs w:val="24"/>
        </w:rPr>
        <w:t xml:space="preserve">awancara </w:t>
      </w:r>
      <w:r w:rsidRPr="0032507D">
        <w:rPr>
          <w:rFonts w:asciiTheme="majorBidi" w:hAnsiTheme="majorBidi" w:cstheme="majorBidi"/>
          <w:color w:val="000000"/>
          <w:sz w:val="24"/>
          <w:szCs w:val="24"/>
        </w:rPr>
        <w:t xml:space="preserve">awal dilakukan secara </w:t>
      </w:r>
      <w:r w:rsidR="007D6C2F" w:rsidRPr="0032507D">
        <w:rPr>
          <w:rFonts w:asciiTheme="majorBidi" w:hAnsiTheme="majorBidi" w:cstheme="majorBidi"/>
          <w:color w:val="000000"/>
          <w:sz w:val="24"/>
          <w:szCs w:val="24"/>
        </w:rPr>
        <w:t>terstruktur</w:t>
      </w:r>
      <w:r w:rsidR="007D6C2F" w:rsidRPr="0032507D">
        <w:rPr>
          <w:rFonts w:asciiTheme="majorBidi" w:hAnsiTheme="majorBidi" w:cstheme="majorBidi"/>
          <w:sz w:val="24"/>
          <w:szCs w:val="24"/>
        </w:rPr>
        <w:t xml:space="preserve"> dengan tujuan memperoleh keterangan atau informasi secara detail dan mendalam mengenai pandangan responden tentang </w:t>
      </w:r>
      <w:r w:rsidR="00DF2AAB" w:rsidRPr="0032507D">
        <w:rPr>
          <w:rFonts w:asciiTheme="majorBidi" w:hAnsiTheme="majorBidi" w:cstheme="majorBidi"/>
          <w:sz w:val="24"/>
          <w:szCs w:val="24"/>
        </w:rPr>
        <w:t xml:space="preserve">manajemen program </w:t>
      </w:r>
      <w:r w:rsidR="00F71531" w:rsidRPr="0032507D">
        <w:rPr>
          <w:rFonts w:asciiTheme="majorBidi" w:hAnsiTheme="majorBidi" w:cstheme="majorBidi"/>
          <w:sz w:val="24"/>
          <w:szCs w:val="24"/>
        </w:rPr>
        <w:t>madrasah ri</w:t>
      </w:r>
      <w:r w:rsidR="000E18AE" w:rsidRPr="0032507D">
        <w:rPr>
          <w:rFonts w:asciiTheme="majorBidi" w:hAnsiTheme="majorBidi" w:cstheme="majorBidi"/>
          <w:sz w:val="24"/>
          <w:szCs w:val="24"/>
        </w:rPr>
        <w:t>set dalam m</w:t>
      </w:r>
      <w:r w:rsidR="004428BD" w:rsidRPr="0032507D">
        <w:rPr>
          <w:rFonts w:asciiTheme="majorBidi" w:hAnsiTheme="majorBidi" w:cstheme="majorBidi"/>
          <w:sz w:val="24"/>
          <w:szCs w:val="24"/>
        </w:rPr>
        <w:t>eningkatkan</w:t>
      </w:r>
      <w:r w:rsidR="000E18AE" w:rsidRPr="0032507D">
        <w:rPr>
          <w:rFonts w:asciiTheme="majorBidi" w:hAnsiTheme="majorBidi" w:cstheme="majorBidi"/>
          <w:sz w:val="24"/>
          <w:szCs w:val="24"/>
        </w:rPr>
        <w:t xml:space="preserve"> </w:t>
      </w:r>
      <w:r w:rsidR="000E18AE" w:rsidRPr="0032507D">
        <w:rPr>
          <w:rFonts w:asciiTheme="majorBidi" w:hAnsiTheme="majorBidi" w:cstheme="majorBidi"/>
          <w:i/>
          <w:sz w:val="24"/>
          <w:szCs w:val="24"/>
        </w:rPr>
        <w:t xml:space="preserve">brand image </w:t>
      </w:r>
      <w:r w:rsidR="00F71531" w:rsidRPr="0032507D">
        <w:rPr>
          <w:rFonts w:asciiTheme="majorBidi" w:hAnsiTheme="majorBidi" w:cstheme="majorBidi"/>
          <w:sz w:val="24"/>
          <w:szCs w:val="24"/>
        </w:rPr>
        <w:t xml:space="preserve">MAN 2 Ponorogo. </w:t>
      </w:r>
      <w:r w:rsidR="00987730" w:rsidRPr="0032507D">
        <w:rPr>
          <w:rFonts w:asciiTheme="majorBidi" w:hAnsiTheme="majorBidi" w:cstheme="majorBidi"/>
          <w:sz w:val="24"/>
          <w:szCs w:val="24"/>
        </w:rPr>
        <w:t>Wawancara dilakukan peneliti terhadap kepala sekolah, wakil kepala madrasah bagian kurikulum, wakil ke</w:t>
      </w:r>
      <w:r w:rsidR="00B02194">
        <w:rPr>
          <w:rFonts w:asciiTheme="majorBidi" w:hAnsiTheme="majorBidi" w:cstheme="majorBidi"/>
          <w:sz w:val="24"/>
          <w:szCs w:val="24"/>
        </w:rPr>
        <w:t>pala madrasah bagaian kesiswaan</w:t>
      </w:r>
      <w:r w:rsidR="00987730" w:rsidRPr="0032507D">
        <w:rPr>
          <w:rFonts w:asciiTheme="majorBidi" w:hAnsiTheme="majorBidi" w:cstheme="majorBidi"/>
          <w:sz w:val="24"/>
          <w:szCs w:val="24"/>
        </w:rPr>
        <w:t xml:space="preserve">, </w:t>
      </w:r>
      <w:r w:rsidR="000B45B1">
        <w:rPr>
          <w:rFonts w:asciiTheme="majorBidi" w:hAnsiTheme="majorBidi" w:cstheme="majorBidi"/>
          <w:sz w:val="24"/>
          <w:szCs w:val="24"/>
        </w:rPr>
        <w:t>wa</w:t>
      </w:r>
      <w:r w:rsidR="00B02194">
        <w:rPr>
          <w:rFonts w:asciiTheme="majorBidi" w:hAnsiTheme="majorBidi" w:cstheme="majorBidi"/>
          <w:sz w:val="24"/>
          <w:szCs w:val="24"/>
        </w:rPr>
        <w:t>kil kepala madrasah bidang huma</w:t>
      </w:r>
      <w:r w:rsidR="000B45B1">
        <w:rPr>
          <w:rFonts w:asciiTheme="majorBidi" w:hAnsiTheme="majorBidi" w:cstheme="majorBidi"/>
          <w:sz w:val="24"/>
          <w:szCs w:val="24"/>
        </w:rPr>
        <w:t xml:space="preserve">s, guru pembimbing riset dan </w:t>
      </w:r>
      <w:r w:rsidR="00987730" w:rsidRPr="0032507D">
        <w:rPr>
          <w:rFonts w:asciiTheme="majorBidi" w:hAnsiTheme="majorBidi" w:cstheme="majorBidi"/>
          <w:sz w:val="24"/>
          <w:szCs w:val="24"/>
        </w:rPr>
        <w:t xml:space="preserve">siswa untuk mengetahui terkait perencanaan, pelaksanaan/implementasi, </w:t>
      </w:r>
      <w:r w:rsidR="000B45B1">
        <w:rPr>
          <w:rFonts w:asciiTheme="majorBidi" w:hAnsiTheme="majorBidi" w:cstheme="majorBidi"/>
          <w:sz w:val="24"/>
          <w:szCs w:val="24"/>
        </w:rPr>
        <w:t>pengawasan</w:t>
      </w:r>
      <w:r w:rsidR="00987730" w:rsidRPr="0032507D">
        <w:rPr>
          <w:rFonts w:asciiTheme="majorBidi" w:hAnsiTheme="majorBidi" w:cstheme="majorBidi"/>
          <w:sz w:val="24"/>
          <w:szCs w:val="24"/>
        </w:rPr>
        <w:t xml:space="preserve"> </w:t>
      </w:r>
      <w:r w:rsidR="000B45B1">
        <w:rPr>
          <w:rFonts w:asciiTheme="majorBidi" w:hAnsiTheme="majorBidi" w:cstheme="majorBidi"/>
          <w:sz w:val="24"/>
          <w:szCs w:val="24"/>
        </w:rPr>
        <w:t xml:space="preserve">serta dampak </w:t>
      </w:r>
      <w:r w:rsidR="00987730" w:rsidRPr="0032507D">
        <w:rPr>
          <w:rFonts w:asciiTheme="majorBidi" w:hAnsiTheme="majorBidi" w:cstheme="majorBidi"/>
          <w:sz w:val="24"/>
          <w:szCs w:val="24"/>
        </w:rPr>
        <w:t xml:space="preserve">manajemen program madrasah riset. Data tersebut diambil dari tulisan atau rekaman yang dilakukan oleh peneliti.  </w:t>
      </w:r>
    </w:p>
    <w:p w14:paraId="5E9EFAA9" w14:textId="77777777" w:rsidR="007D6C2F" w:rsidRPr="003A4223" w:rsidRDefault="007D6C2F" w:rsidP="00402391">
      <w:pPr>
        <w:pStyle w:val="ListParagraph"/>
        <w:numPr>
          <w:ilvl w:val="0"/>
          <w:numId w:val="6"/>
        </w:numPr>
        <w:spacing w:line="276" w:lineRule="auto"/>
        <w:ind w:left="851"/>
        <w:jc w:val="both"/>
        <w:rPr>
          <w:rFonts w:asciiTheme="majorBidi" w:hAnsiTheme="majorBidi" w:cstheme="majorBidi"/>
          <w:sz w:val="24"/>
          <w:szCs w:val="24"/>
        </w:rPr>
      </w:pPr>
      <w:r w:rsidRPr="003A4223">
        <w:rPr>
          <w:rFonts w:asciiTheme="majorBidi" w:hAnsiTheme="majorBidi" w:cstheme="majorBidi"/>
          <w:iCs/>
          <w:sz w:val="24"/>
          <w:szCs w:val="24"/>
        </w:rPr>
        <w:t>Observasi</w:t>
      </w:r>
    </w:p>
    <w:p w14:paraId="140303E2" w14:textId="77777777" w:rsidR="0032507D" w:rsidRDefault="007D6C2F" w:rsidP="00402391">
      <w:pPr>
        <w:pStyle w:val="ListParagraph"/>
        <w:spacing w:line="276" w:lineRule="auto"/>
        <w:ind w:left="851" w:firstLine="720"/>
        <w:jc w:val="both"/>
        <w:rPr>
          <w:rFonts w:asciiTheme="majorBidi" w:hAnsiTheme="majorBidi" w:cstheme="majorBidi"/>
          <w:sz w:val="24"/>
          <w:szCs w:val="24"/>
        </w:rPr>
      </w:pPr>
      <w:r w:rsidRPr="003A4223">
        <w:rPr>
          <w:rFonts w:asciiTheme="majorBidi" w:hAnsiTheme="majorBidi" w:cstheme="majorBidi"/>
          <w:sz w:val="24"/>
          <w:szCs w:val="24"/>
        </w:rPr>
        <w:t>Sutrisno Hadi mengemukakan bahwa, observasi merupakan suatu proses komplek, suatu proses yang tersusun dari berbagai proses biologis dan psikologis. Dua diantara yang terpenting adalah proses-proses pengamatan dan ingatan. Teknik pengumpulan data dengan observasi digunakan apabila penelitian berkenaan dengan p</w:t>
      </w:r>
      <w:r w:rsidR="00013FA0" w:rsidRPr="003A4223">
        <w:rPr>
          <w:rFonts w:asciiTheme="majorBidi" w:hAnsiTheme="majorBidi" w:cstheme="majorBidi"/>
          <w:sz w:val="24"/>
          <w:szCs w:val="24"/>
        </w:rPr>
        <w:t>e</w:t>
      </w:r>
      <w:r w:rsidRPr="003A4223">
        <w:rPr>
          <w:rFonts w:asciiTheme="majorBidi" w:hAnsiTheme="majorBidi" w:cstheme="majorBidi"/>
          <w:sz w:val="24"/>
          <w:szCs w:val="24"/>
        </w:rPr>
        <w:t xml:space="preserve">rilaku manusia, </w:t>
      </w:r>
      <w:r w:rsidRPr="003A4223">
        <w:rPr>
          <w:rFonts w:asciiTheme="majorBidi" w:hAnsiTheme="majorBidi" w:cstheme="majorBidi"/>
          <w:sz w:val="24"/>
          <w:szCs w:val="24"/>
        </w:rPr>
        <w:lastRenderedPageBreak/>
        <w:t xml:space="preserve">proses kerja, gejala-gejala alam dan bila responden yang diamati tidak terlalu besar. </w:t>
      </w:r>
      <w:r w:rsidRPr="003A4223">
        <w:rPr>
          <w:rStyle w:val="FootnoteReference"/>
          <w:rFonts w:asciiTheme="majorBidi" w:hAnsiTheme="majorBidi" w:cstheme="majorBidi"/>
          <w:sz w:val="24"/>
          <w:szCs w:val="24"/>
        </w:rPr>
        <w:footnoteReference w:id="91"/>
      </w:r>
      <w:r w:rsidRPr="003A4223">
        <w:rPr>
          <w:rFonts w:asciiTheme="majorBidi" w:hAnsiTheme="majorBidi" w:cstheme="majorBidi"/>
          <w:sz w:val="24"/>
          <w:szCs w:val="24"/>
        </w:rPr>
        <w:t xml:space="preserve"> </w:t>
      </w:r>
    </w:p>
    <w:p w14:paraId="52B8AA73" w14:textId="77777777" w:rsidR="0032507D" w:rsidRDefault="007D6C2F" w:rsidP="00402391">
      <w:pPr>
        <w:pStyle w:val="ListParagraph"/>
        <w:spacing w:line="276" w:lineRule="auto"/>
        <w:ind w:left="851" w:firstLine="720"/>
        <w:jc w:val="both"/>
        <w:rPr>
          <w:rFonts w:asciiTheme="majorBidi" w:hAnsiTheme="majorBidi" w:cstheme="majorBidi"/>
          <w:sz w:val="24"/>
          <w:szCs w:val="24"/>
        </w:rPr>
      </w:pPr>
      <w:r w:rsidRPr="0032507D">
        <w:rPr>
          <w:rFonts w:asciiTheme="majorBidi" w:hAnsiTheme="majorBidi" w:cstheme="majorBidi"/>
          <w:sz w:val="24"/>
          <w:szCs w:val="24"/>
        </w:rPr>
        <w:t>Kunci keberhasilan dari observasi sebagai teknik pengumpulan data sangat banyak ditentukan pengamat itu sendiri, sebab pengamat melihat, mendengar, mencium, serta mendengarkan suatu o</w:t>
      </w:r>
      <w:r w:rsidR="00013FA0" w:rsidRPr="0032507D">
        <w:rPr>
          <w:rFonts w:asciiTheme="majorBidi" w:hAnsiTheme="majorBidi" w:cstheme="majorBidi"/>
          <w:sz w:val="24"/>
          <w:szCs w:val="24"/>
        </w:rPr>
        <w:t xml:space="preserve">bjek penelitian dan kemudian </w:t>
      </w:r>
      <w:r w:rsidRPr="0032507D">
        <w:rPr>
          <w:rFonts w:asciiTheme="majorBidi" w:hAnsiTheme="majorBidi" w:cstheme="majorBidi"/>
          <w:sz w:val="24"/>
          <w:szCs w:val="24"/>
        </w:rPr>
        <w:t>menyimpulkan dari apa yang telah diamati tersebut. Pengamat merupakan kunci keberhasilan dan ketepatan dari hasil penelitian yang dilakukan. Peneliti yang dapat memberi makna tentang apa yang telah diamatinya dalam realitas serta dalam konteks yang alami (</w:t>
      </w:r>
      <w:r w:rsidRPr="0032507D">
        <w:rPr>
          <w:rFonts w:asciiTheme="majorBidi" w:hAnsiTheme="majorBidi" w:cstheme="majorBidi"/>
          <w:i/>
          <w:sz w:val="24"/>
          <w:szCs w:val="24"/>
        </w:rPr>
        <w:t>natural setting</w:t>
      </w:r>
      <w:r w:rsidRPr="0032507D">
        <w:rPr>
          <w:rFonts w:asciiTheme="majorBidi" w:hAnsiTheme="majorBidi" w:cstheme="majorBidi"/>
          <w:sz w:val="24"/>
          <w:szCs w:val="24"/>
        </w:rPr>
        <w:t>), dan peneliti juga yang mengajukan pertanyaan serta melihat bentuk hubungan antara satu aspek dengan aspek yang lain pada objek yang diamatinya.</w:t>
      </w:r>
      <w:r w:rsidRPr="003A4223">
        <w:rPr>
          <w:rStyle w:val="FootnoteReference"/>
          <w:rFonts w:asciiTheme="majorBidi" w:hAnsiTheme="majorBidi" w:cstheme="majorBidi"/>
          <w:sz w:val="24"/>
          <w:szCs w:val="24"/>
        </w:rPr>
        <w:footnoteReference w:id="92"/>
      </w:r>
    </w:p>
    <w:p w14:paraId="6421B3BF" w14:textId="53012A83" w:rsidR="000B45B1" w:rsidRPr="00B032B3" w:rsidRDefault="001E30C4" w:rsidP="00402391">
      <w:pPr>
        <w:pStyle w:val="ListParagraph"/>
        <w:spacing w:line="276" w:lineRule="auto"/>
        <w:ind w:left="851" w:firstLine="720"/>
        <w:jc w:val="both"/>
        <w:rPr>
          <w:rFonts w:asciiTheme="majorBidi" w:hAnsiTheme="majorBidi" w:cstheme="majorBidi"/>
          <w:sz w:val="24"/>
          <w:szCs w:val="24"/>
        </w:rPr>
      </w:pPr>
      <w:r w:rsidRPr="0032507D">
        <w:rPr>
          <w:rFonts w:asciiTheme="majorBidi" w:hAnsiTheme="majorBidi" w:cstheme="majorBidi"/>
          <w:sz w:val="24"/>
          <w:szCs w:val="24"/>
        </w:rPr>
        <w:t>Jenis observasi yang dilakukan peneliti yaitu observasi</w:t>
      </w:r>
      <w:r w:rsidR="00794A91" w:rsidRPr="0032507D">
        <w:rPr>
          <w:rFonts w:asciiTheme="majorBidi" w:hAnsiTheme="majorBidi" w:cstheme="majorBidi"/>
          <w:sz w:val="24"/>
          <w:szCs w:val="24"/>
        </w:rPr>
        <w:t xml:space="preserve"> non partisipan, jenis observasi ini dapat dipahami bahwa </w:t>
      </w:r>
      <w:r w:rsidRPr="0032507D">
        <w:rPr>
          <w:rFonts w:asciiTheme="majorBidi" w:hAnsiTheme="majorBidi" w:cstheme="majorBidi"/>
          <w:sz w:val="24"/>
          <w:szCs w:val="24"/>
        </w:rPr>
        <w:t>peneliti tidak</w:t>
      </w:r>
      <w:r w:rsidR="00794A91" w:rsidRPr="0032507D">
        <w:rPr>
          <w:rFonts w:asciiTheme="majorBidi" w:hAnsiTheme="majorBidi" w:cstheme="majorBidi"/>
          <w:sz w:val="24"/>
          <w:szCs w:val="24"/>
        </w:rPr>
        <w:t xml:space="preserve"> turut</w:t>
      </w:r>
      <w:r w:rsidRPr="0032507D">
        <w:rPr>
          <w:rFonts w:asciiTheme="majorBidi" w:hAnsiTheme="majorBidi" w:cstheme="majorBidi"/>
          <w:sz w:val="24"/>
          <w:szCs w:val="24"/>
        </w:rPr>
        <w:t xml:space="preserve"> terlibat </w:t>
      </w:r>
      <w:r w:rsidR="00794A91" w:rsidRPr="0032507D">
        <w:rPr>
          <w:rFonts w:asciiTheme="majorBidi" w:hAnsiTheme="majorBidi" w:cstheme="majorBidi"/>
          <w:sz w:val="24"/>
          <w:szCs w:val="24"/>
        </w:rPr>
        <w:t xml:space="preserve">ataupun berkontribusi secara langsung </w:t>
      </w:r>
      <w:r w:rsidR="00B219C6" w:rsidRPr="0032507D">
        <w:rPr>
          <w:rFonts w:asciiTheme="majorBidi" w:hAnsiTheme="majorBidi" w:cstheme="majorBidi"/>
          <w:sz w:val="24"/>
          <w:szCs w:val="24"/>
        </w:rPr>
        <w:t xml:space="preserve">dalam kegiatan madrasah </w:t>
      </w:r>
      <w:r w:rsidR="00794A91" w:rsidRPr="0032507D">
        <w:rPr>
          <w:rFonts w:asciiTheme="majorBidi" w:hAnsiTheme="majorBidi" w:cstheme="majorBidi"/>
          <w:sz w:val="24"/>
          <w:szCs w:val="24"/>
        </w:rPr>
        <w:t xml:space="preserve">pada saat </w:t>
      </w:r>
      <w:r w:rsidR="00B219C6" w:rsidRPr="0032507D">
        <w:rPr>
          <w:rFonts w:asciiTheme="majorBidi" w:hAnsiTheme="majorBidi" w:cstheme="majorBidi"/>
          <w:sz w:val="24"/>
          <w:szCs w:val="24"/>
        </w:rPr>
        <w:t xml:space="preserve">peimplementasikan program madrasah riset namun </w:t>
      </w:r>
      <w:r w:rsidR="00794A91" w:rsidRPr="0032507D">
        <w:rPr>
          <w:rFonts w:asciiTheme="majorBidi" w:hAnsiTheme="majorBidi" w:cstheme="majorBidi"/>
          <w:sz w:val="24"/>
          <w:szCs w:val="24"/>
        </w:rPr>
        <w:t>p</w:t>
      </w:r>
      <w:r w:rsidR="00B219C6" w:rsidRPr="0032507D">
        <w:rPr>
          <w:rFonts w:asciiTheme="majorBidi" w:hAnsiTheme="majorBidi" w:cstheme="majorBidi"/>
          <w:sz w:val="24"/>
          <w:szCs w:val="24"/>
        </w:rPr>
        <w:t xml:space="preserve">eneliti hanya mengamati secara seksama </w:t>
      </w:r>
      <w:r w:rsidR="00794A91" w:rsidRPr="0032507D">
        <w:rPr>
          <w:rFonts w:asciiTheme="majorBidi" w:hAnsiTheme="majorBidi" w:cstheme="majorBidi"/>
          <w:sz w:val="24"/>
          <w:szCs w:val="24"/>
        </w:rPr>
        <w:t xml:space="preserve">orang-orang yang terlibat, </w:t>
      </w:r>
      <w:r w:rsidR="00B219C6" w:rsidRPr="0032507D">
        <w:rPr>
          <w:rFonts w:asciiTheme="majorBidi" w:hAnsiTheme="majorBidi" w:cstheme="majorBidi"/>
          <w:sz w:val="24"/>
          <w:szCs w:val="24"/>
        </w:rPr>
        <w:t>model</w:t>
      </w:r>
      <w:r w:rsidR="0048760D" w:rsidRPr="0032507D">
        <w:rPr>
          <w:rFonts w:asciiTheme="majorBidi" w:hAnsiTheme="majorBidi" w:cstheme="majorBidi"/>
          <w:sz w:val="24"/>
          <w:szCs w:val="24"/>
        </w:rPr>
        <w:t xml:space="preserve"> kegiatan</w:t>
      </w:r>
      <w:r w:rsidR="00B219C6" w:rsidRPr="0032507D">
        <w:rPr>
          <w:rFonts w:asciiTheme="majorBidi" w:hAnsiTheme="majorBidi" w:cstheme="majorBidi"/>
          <w:sz w:val="24"/>
          <w:szCs w:val="24"/>
        </w:rPr>
        <w:t>, proses yang dijalankan</w:t>
      </w:r>
      <w:r w:rsidR="00794A91" w:rsidRPr="0032507D">
        <w:rPr>
          <w:rFonts w:asciiTheme="majorBidi" w:hAnsiTheme="majorBidi" w:cstheme="majorBidi"/>
          <w:sz w:val="24"/>
          <w:szCs w:val="24"/>
        </w:rPr>
        <w:t>,</w:t>
      </w:r>
      <w:r w:rsidR="00B219C6" w:rsidRPr="0032507D">
        <w:rPr>
          <w:rFonts w:asciiTheme="majorBidi" w:hAnsiTheme="majorBidi" w:cstheme="majorBidi"/>
          <w:sz w:val="24"/>
          <w:szCs w:val="24"/>
        </w:rPr>
        <w:t xml:space="preserve"> </w:t>
      </w:r>
      <w:r w:rsidR="00794A91" w:rsidRPr="0032507D">
        <w:rPr>
          <w:rFonts w:asciiTheme="majorBidi" w:hAnsiTheme="majorBidi" w:cstheme="majorBidi"/>
          <w:sz w:val="24"/>
          <w:szCs w:val="24"/>
        </w:rPr>
        <w:t>ini</w:t>
      </w:r>
      <w:r w:rsidR="00B219C6" w:rsidRPr="0032507D">
        <w:rPr>
          <w:rFonts w:asciiTheme="majorBidi" w:hAnsiTheme="majorBidi" w:cstheme="majorBidi"/>
          <w:sz w:val="24"/>
          <w:szCs w:val="24"/>
        </w:rPr>
        <w:t xml:space="preserve"> dilakukan agar peneliti </w:t>
      </w:r>
      <w:r w:rsidR="007D6C2F" w:rsidRPr="0032507D">
        <w:rPr>
          <w:rFonts w:asciiTheme="majorBidi" w:hAnsiTheme="majorBidi" w:cstheme="majorBidi"/>
          <w:sz w:val="24"/>
          <w:szCs w:val="24"/>
        </w:rPr>
        <w:t>mengetahui hal-hal yang berhubungan dengan peneliti</w:t>
      </w:r>
      <w:r w:rsidR="00794A91" w:rsidRPr="0032507D">
        <w:rPr>
          <w:rFonts w:asciiTheme="majorBidi" w:hAnsiTheme="majorBidi" w:cstheme="majorBidi"/>
          <w:sz w:val="24"/>
          <w:szCs w:val="24"/>
        </w:rPr>
        <w:t xml:space="preserve">an, berkaitan proses </w:t>
      </w:r>
      <w:r w:rsidR="00F71531" w:rsidRPr="0032507D">
        <w:rPr>
          <w:rFonts w:asciiTheme="majorBidi" w:hAnsiTheme="majorBidi" w:cstheme="majorBidi"/>
          <w:sz w:val="24"/>
          <w:szCs w:val="24"/>
        </w:rPr>
        <w:t xml:space="preserve">manajemen program madrasah riset </w:t>
      </w:r>
      <w:r w:rsidR="00794A91" w:rsidRPr="0032507D">
        <w:rPr>
          <w:rFonts w:asciiTheme="majorBidi" w:hAnsiTheme="majorBidi" w:cstheme="majorBidi"/>
          <w:sz w:val="24"/>
          <w:szCs w:val="24"/>
        </w:rPr>
        <w:t>yang ditera</w:t>
      </w:r>
      <w:r w:rsidR="009155D4" w:rsidRPr="0032507D">
        <w:rPr>
          <w:rFonts w:asciiTheme="majorBidi" w:hAnsiTheme="majorBidi" w:cstheme="majorBidi"/>
          <w:sz w:val="24"/>
          <w:szCs w:val="24"/>
        </w:rPr>
        <w:t>p</w:t>
      </w:r>
      <w:r w:rsidR="00794A91" w:rsidRPr="0032507D">
        <w:rPr>
          <w:rFonts w:asciiTheme="majorBidi" w:hAnsiTheme="majorBidi" w:cstheme="majorBidi"/>
          <w:sz w:val="24"/>
          <w:szCs w:val="24"/>
        </w:rPr>
        <w:t xml:space="preserve">kan </w:t>
      </w:r>
      <w:r w:rsidR="00F71531" w:rsidRPr="0032507D">
        <w:rPr>
          <w:rFonts w:asciiTheme="majorBidi" w:hAnsiTheme="majorBidi" w:cstheme="majorBidi"/>
          <w:sz w:val="24"/>
          <w:szCs w:val="24"/>
        </w:rPr>
        <w:t xml:space="preserve">dalam </w:t>
      </w:r>
      <w:r w:rsidR="004428BD" w:rsidRPr="0032507D">
        <w:rPr>
          <w:rFonts w:asciiTheme="majorBidi" w:hAnsiTheme="majorBidi" w:cstheme="majorBidi"/>
          <w:sz w:val="24"/>
          <w:szCs w:val="24"/>
        </w:rPr>
        <w:t xml:space="preserve">langkah </w:t>
      </w:r>
      <w:r w:rsidR="004428BD" w:rsidRPr="0032507D">
        <w:rPr>
          <w:rFonts w:asciiTheme="majorBidi" w:hAnsiTheme="majorBidi" w:cstheme="majorBidi"/>
          <w:sz w:val="24"/>
          <w:szCs w:val="24"/>
        </w:rPr>
        <w:lastRenderedPageBreak/>
        <w:t>meningkatkan</w:t>
      </w:r>
      <w:r w:rsidR="004E074C" w:rsidRPr="0032507D">
        <w:rPr>
          <w:rFonts w:asciiTheme="majorBidi" w:hAnsiTheme="majorBidi" w:cstheme="majorBidi"/>
          <w:sz w:val="24"/>
          <w:szCs w:val="24"/>
        </w:rPr>
        <w:t xml:space="preserve"> </w:t>
      </w:r>
      <w:r w:rsidR="004E074C" w:rsidRPr="0032507D">
        <w:rPr>
          <w:rFonts w:asciiTheme="majorBidi" w:hAnsiTheme="majorBidi" w:cstheme="majorBidi"/>
          <w:i/>
          <w:sz w:val="24"/>
          <w:szCs w:val="24"/>
        </w:rPr>
        <w:t>brand image</w:t>
      </w:r>
      <w:r w:rsidR="004E074C" w:rsidRPr="0032507D">
        <w:rPr>
          <w:rFonts w:asciiTheme="majorBidi" w:hAnsiTheme="majorBidi" w:cstheme="majorBidi"/>
          <w:sz w:val="24"/>
          <w:szCs w:val="24"/>
        </w:rPr>
        <w:t xml:space="preserve"> </w:t>
      </w:r>
      <w:r w:rsidR="007D6C2F" w:rsidRPr="0032507D">
        <w:rPr>
          <w:rFonts w:asciiTheme="majorBidi" w:hAnsiTheme="majorBidi" w:cstheme="majorBidi"/>
          <w:sz w:val="24"/>
          <w:szCs w:val="24"/>
        </w:rPr>
        <w:t xml:space="preserve">baik </w:t>
      </w:r>
      <w:r w:rsidR="004E074C" w:rsidRPr="0032507D">
        <w:rPr>
          <w:rFonts w:asciiTheme="majorBidi" w:hAnsiTheme="majorBidi" w:cstheme="majorBidi"/>
          <w:sz w:val="24"/>
          <w:szCs w:val="24"/>
        </w:rPr>
        <w:t xml:space="preserve">melalui </w:t>
      </w:r>
      <w:r w:rsidR="007D6C2F" w:rsidRPr="0032507D">
        <w:rPr>
          <w:rFonts w:asciiTheme="majorBidi" w:hAnsiTheme="majorBidi" w:cstheme="majorBidi"/>
          <w:sz w:val="24"/>
          <w:szCs w:val="24"/>
        </w:rPr>
        <w:t xml:space="preserve">dari segi perencanaan, pelaksanaan maupun evaluasi.  </w:t>
      </w:r>
    </w:p>
    <w:p w14:paraId="0C928459" w14:textId="77777777" w:rsidR="0032507D" w:rsidRPr="0032507D" w:rsidRDefault="007D6C2F" w:rsidP="00402391">
      <w:pPr>
        <w:pStyle w:val="ListParagraph"/>
        <w:numPr>
          <w:ilvl w:val="0"/>
          <w:numId w:val="6"/>
        </w:numPr>
        <w:spacing w:line="276" w:lineRule="auto"/>
        <w:ind w:left="851"/>
        <w:jc w:val="both"/>
        <w:rPr>
          <w:rFonts w:asciiTheme="majorBidi" w:hAnsiTheme="majorBidi" w:cstheme="majorBidi"/>
          <w:sz w:val="24"/>
          <w:szCs w:val="24"/>
        </w:rPr>
      </w:pPr>
      <w:r w:rsidRPr="003A4223">
        <w:rPr>
          <w:rFonts w:asciiTheme="majorBidi" w:hAnsiTheme="majorBidi" w:cstheme="majorBidi"/>
          <w:iCs/>
          <w:sz w:val="24"/>
          <w:szCs w:val="24"/>
        </w:rPr>
        <w:t>Dokumentasi</w:t>
      </w:r>
    </w:p>
    <w:p w14:paraId="6BEBFB8F" w14:textId="77777777" w:rsidR="0032507D" w:rsidRDefault="007D6C2F" w:rsidP="00402391">
      <w:pPr>
        <w:pStyle w:val="ListParagraph"/>
        <w:spacing w:line="276" w:lineRule="auto"/>
        <w:ind w:left="851" w:firstLine="589"/>
        <w:jc w:val="both"/>
        <w:rPr>
          <w:rFonts w:asciiTheme="majorBidi" w:hAnsiTheme="majorBidi" w:cstheme="majorBidi"/>
          <w:sz w:val="24"/>
          <w:szCs w:val="24"/>
        </w:rPr>
      </w:pPr>
      <w:r w:rsidRPr="0032507D">
        <w:rPr>
          <w:rFonts w:asciiTheme="majorBidi" w:hAnsiTheme="majorBidi" w:cstheme="majorBidi"/>
          <w:sz w:val="24"/>
          <w:szCs w:val="24"/>
        </w:rPr>
        <w:t>Dokumentasi berasal dari kata dokumen, yang memiliki arti barang-barang tertulis. Dokumentasi adalah teknik pengumpulan data yang tidak langsung ditujukan kepada subjek penelitian. Dokumen yang diteliti dapat berupa dokumen resmi seperti surat instruksi ataupun putusan, sementara dokumen tidak resmi berupa surat pribadi, dan surat nota yang dapat memberikan informasi pendukung terhadap suatu peristiwa. Dalam peneliti</w:t>
      </w:r>
      <w:r w:rsidR="004E074C" w:rsidRPr="0032507D">
        <w:rPr>
          <w:rFonts w:asciiTheme="majorBidi" w:hAnsiTheme="majorBidi" w:cstheme="majorBidi"/>
          <w:sz w:val="24"/>
          <w:szCs w:val="24"/>
        </w:rPr>
        <w:t>a</w:t>
      </w:r>
      <w:r w:rsidRPr="0032507D">
        <w:rPr>
          <w:rFonts w:asciiTheme="majorBidi" w:hAnsiTheme="majorBidi" w:cstheme="majorBidi"/>
          <w:sz w:val="24"/>
          <w:szCs w:val="24"/>
        </w:rPr>
        <w:t>n kualitatif ini, dokumen dapat dijadikan pelengkap dari penggunaan metode observasi dan wawancara.</w:t>
      </w:r>
      <w:r w:rsidRPr="003A4223">
        <w:rPr>
          <w:rStyle w:val="FootnoteReference"/>
          <w:rFonts w:asciiTheme="majorBidi" w:hAnsiTheme="majorBidi" w:cstheme="majorBidi"/>
          <w:sz w:val="24"/>
          <w:szCs w:val="24"/>
        </w:rPr>
        <w:footnoteReference w:id="93"/>
      </w:r>
    </w:p>
    <w:p w14:paraId="571E83C0" w14:textId="77777777" w:rsidR="005A78E7" w:rsidRPr="0032507D" w:rsidRDefault="007D6C2F" w:rsidP="00402391">
      <w:pPr>
        <w:pStyle w:val="ListParagraph"/>
        <w:spacing w:line="276" w:lineRule="auto"/>
        <w:ind w:left="851" w:firstLine="589"/>
        <w:jc w:val="both"/>
        <w:rPr>
          <w:rFonts w:asciiTheme="majorBidi" w:hAnsiTheme="majorBidi" w:cstheme="majorBidi"/>
          <w:sz w:val="24"/>
          <w:szCs w:val="24"/>
        </w:rPr>
      </w:pPr>
      <w:r w:rsidRPr="0032507D">
        <w:rPr>
          <w:rFonts w:asciiTheme="majorBidi" w:hAnsiTheme="majorBidi" w:cstheme="majorBidi"/>
          <w:sz w:val="24"/>
          <w:szCs w:val="24"/>
        </w:rPr>
        <w:t>Pendapat lain mengatakan, dokumen merupakan karya ataupun catatan seseorang tentang sesuatu yang sudah berlalu. Dokumen tentang orang atau sekelompok orang, kejadian, atau peristiwa, dalam situasi sosial yang sesuai. Dokumen itu dapat berbentuk teks tertulis, gambar, ataupun foto.</w:t>
      </w:r>
      <w:r w:rsidRPr="003A4223">
        <w:rPr>
          <w:rStyle w:val="FootnoteReference"/>
          <w:rFonts w:asciiTheme="majorBidi" w:hAnsiTheme="majorBidi" w:cstheme="majorBidi"/>
          <w:sz w:val="24"/>
          <w:szCs w:val="24"/>
        </w:rPr>
        <w:footnoteReference w:id="94"/>
      </w:r>
      <w:r w:rsidRPr="0032507D">
        <w:rPr>
          <w:rFonts w:asciiTheme="majorBidi" w:hAnsiTheme="majorBidi" w:cstheme="majorBidi"/>
          <w:sz w:val="24"/>
          <w:szCs w:val="24"/>
        </w:rPr>
        <w:t xml:space="preserve"> Metode dokumentasi ini digunakan peneliti untuk memperoleh data mengenai profil sekolah, visi misi sekolah, dat</w:t>
      </w:r>
      <w:r w:rsidR="00180536" w:rsidRPr="0032507D">
        <w:rPr>
          <w:rFonts w:asciiTheme="majorBidi" w:hAnsiTheme="majorBidi" w:cstheme="majorBidi"/>
          <w:sz w:val="24"/>
          <w:szCs w:val="24"/>
        </w:rPr>
        <w:t>a terkait kegiatan-kegiatan program madrasah riset</w:t>
      </w:r>
      <w:r w:rsidRPr="0032507D">
        <w:rPr>
          <w:rFonts w:asciiTheme="majorBidi" w:hAnsiTheme="majorBidi" w:cstheme="majorBidi"/>
          <w:sz w:val="24"/>
          <w:szCs w:val="24"/>
        </w:rPr>
        <w:t xml:space="preserve">. </w:t>
      </w:r>
      <w:r w:rsidR="00987730" w:rsidRPr="0032507D">
        <w:rPr>
          <w:rFonts w:asciiTheme="majorBidi" w:hAnsiTheme="majorBidi" w:cstheme="majorBidi"/>
          <w:sz w:val="24"/>
          <w:szCs w:val="24"/>
        </w:rPr>
        <w:t xml:space="preserve">Digunakan untuk mendukung upaya pengumpulan data seperti data tertulis, serta foto terkait mekanisme perencanaan manajemen program </w:t>
      </w:r>
      <w:r w:rsidR="00987730" w:rsidRPr="0032507D">
        <w:rPr>
          <w:rFonts w:asciiTheme="majorBidi" w:hAnsiTheme="majorBidi" w:cstheme="majorBidi"/>
          <w:sz w:val="24"/>
          <w:szCs w:val="24"/>
        </w:rPr>
        <w:lastRenderedPageBreak/>
        <w:t>madrasah riset, proses pelaksanaan kegaiatan oleh siswa yang mengikuti program madrasah riset, serta evaluasi atau proses penilaian manajemen program madrasah riset.</w:t>
      </w:r>
    </w:p>
    <w:p w14:paraId="48B13EAE" w14:textId="53863263" w:rsidR="007D6C2F" w:rsidRPr="003A4223" w:rsidRDefault="002A3571" w:rsidP="00402391">
      <w:pPr>
        <w:pStyle w:val="ListParagraph"/>
        <w:numPr>
          <w:ilvl w:val="0"/>
          <w:numId w:val="4"/>
        </w:numPr>
        <w:spacing w:line="276" w:lineRule="auto"/>
        <w:ind w:left="426"/>
        <w:rPr>
          <w:rFonts w:asciiTheme="majorBidi" w:hAnsiTheme="majorBidi" w:cstheme="majorBidi"/>
          <w:b/>
          <w:sz w:val="24"/>
          <w:szCs w:val="24"/>
        </w:rPr>
      </w:pPr>
      <w:r w:rsidRPr="003A4223">
        <w:rPr>
          <w:rFonts w:asciiTheme="majorBidi" w:hAnsiTheme="majorBidi" w:cstheme="majorBidi"/>
          <w:b/>
          <w:sz w:val="24"/>
          <w:szCs w:val="24"/>
        </w:rPr>
        <w:t>Analisis Data</w:t>
      </w:r>
    </w:p>
    <w:p w14:paraId="52BE828F" w14:textId="77777777" w:rsidR="007D6C2F" w:rsidRPr="003A4223" w:rsidRDefault="007D6C2F" w:rsidP="00402391">
      <w:pPr>
        <w:pStyle w:val="ListParagraph"/>
        <w:spacing w:after="0" w:line="276" w:lineRule="auto"/>
        <w:ind w:left="426" w:firstLine="513"/>
        <w:jc w:val="both"/>
        <w:rPr>
          <w:rFonts w:asciiTheme="majorBidi" w:hAnsiTheme="majorBidi" w:cstheme="majorBidi"/>
          <w:b/>
          <w:sz w:val="24"/>
          <w:szCs w:val="24"/>
        </w:rPr>
      </w:pPr>
      <w:r w:rsidRPr="003A4223">
        <w:rPr>
          <w:rFonts w:asciiTheme="majorBidi" w:hAnsiTheme="majorBidi" w:cstheme="majorBidi"/>
          <w:sz w:val="24"/>
          <w:szCs w:val="24"/>
        </w:rPr>
        <w:t>Analisis data dalam penelitian kualitatif, dilakukan pada saat pengumpulan data berlangsung dan setelah selesai pengumpulan data dalam periode tetentu. Pada saat wawancara, peneliti sudah melakukan analisis terhadap jawaban yang diwawancarai. Bila jawaban yang diwawancara setelah dianalisis terasa belum memuaskan, maka peneliti akan melanjutkan pertanyaan lagi, sampai pada tahap tertentu, diperoleh data yan</w:t>
      </w:r>
      <w:r w:rsidR="00282B90" w:rsidRPr="003A4223">
        <w:rPr>
          <w:rFonts w:asciiTheme="majorBidi" w:hAnsiTheme="majorBidi" w:cstheme="majorBidi"/>
          <w:sz w:val="24"/>
          <w:szCs w:val="24"/>
        </w:rPr>
        <w:t>g dianggap kredibel. Milles, Huberman, dan Saldana</w:t>
      </w:r>
      <w:r w:rsidRPr="003A4223">
        <w:rPr>
          <w:rFonts w:asciiTheme="majorBidi" w:hAnsiTheme="majorBidi" w:cstheme="majorBidi"/>
          <w:sz w:val="24"/>
          <w:szCs w:val="24"/>
        </w:rPr>
        <w:t xml:space="preserve"> mengemukakan bahwa aktivitas dalam analisis data kualitatif dilakukan secara interaktif dan berlangsung secara terus menerus sampai tutas, sehingga datanya sudah jenuh. Aktivitas dalam analisis data, yaitu </w:t>
      </w:r>
      <w:r w:rsidR="00B50CC1" w:rsidRPr="003A4223">
        <w:rPr>
          <w:rFonts w:asciiTheme="majorBidi" w:hAnsiTheme="majorBidi" w:cstheme="majorBidi"/>
          <w:i/>
          <w:iCs/>
          <w:sz w:val="24"/>
          <w:szCs w:val="24"/>
        </w:rPr>
        <w:t>data colection,</w:t>
      </w:r>
      <w:r w:rsidR="00B50CC1" w:rsidRPr="003A4223">
        <w:rPr>
          <w:rFonts w:asciiTheme="majorBidi" w:hAnsiTheme="majorBidi" w:cstheme="majorBidi"/>
          <w:sz w:val="24"/>
          <w:szCs w:val="24"/>
        </w:rPr>
        <w:t xml:space="preserve"> </w:t>
      </w:r>
      <w:r w:rsidRPr="003A4223">
        <w:rPr>
          <w:rFonts w:asciiTheme="majorBidi" w:hAnsiTheme="majorBidi" w:cstheme="majorBidi"/>
          <w:i/>
          <w:sz w:val="24"/>
          <w:szCs w:val="24"/>
        </w:rPr>
        <w:t>data condention, data display, dan conclusion drawing/verification</w:t>
      </w:r>
      <w:r w:rsidRPr="003A4223">
        <w:rPr>
          <w:rFonts w:asciiTheme="majorBidi" w:hAnsiTheme="majorBidi" w:cstheme="majorBidi"/>
          <w:sz w:val="24"/>
          <w:szCs w:val="24"/>
        </w:rPr>
        <w:t>. Langkah-langkah analisis ditunjukan pada gambar berikut:</w:t>
      </w:r>
    </w:p>
    <w:p w14:paraId="71A3909F" w14:textId="77777777" w:rsidR="007D6C2F" w:rsidRPr="003A4223" w:rsidRDefault="00B50CC1" w:rsidP="00402391">
      <w:pPr>
        <w:pStyle w:val="BodyText"/>
        <w:spacing w:line="276" w:lineRule="auto"/>
        <w:ind w:firstLine="709"/>
        <w:jc w:val="center"/>
        <w:rPr>
          <w:rFonts w:asciiTheme="majorBidi" w:hAnsiTheme="majorBidi" w:cstheme="majorBidi"/>
        </w:rPr>
      </w:pPr>
      <w:r w:rsidRPr="003A4223">
        <w:rPr>
          <w:rFonts w:asciiTheme="majorBidi" w:hAnsiTheme="majorBidi" w:cstheme="majorBidi"/>
          <w:noProof/>
          <w:lang w:val="en-US"/>
        </w:rPr>
        <w:drawing>
          <wp:inline distT="0" distB="0" distL="0" distR="0" wp14:anchorId="46669CE0" wp14:editId="7ACE33CF">
            <wp:extent cx="2908453" cy="1469757"/>
            <wp:effectExtent l="0" t="0" r="6350" b="0"/>
            <wp:docPr id="75" name="Picture 75" descr="C:\Users\Asus\Pictures\IMG_20220303_17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IMG_20220303_17370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403"/>
                    <a:stretch/>
                  </pic:blipFill>
                  <pic:spPr bwMode="auto">
                    <a:xfrm>
                      <a:off x="0" y="0"/>
                      <a:ext cx="2953482" cy="1492512"/>
                    </a:xfrm>
                    <a:prstGeom prst="rect">
                      <a:avLst/>
                    </a:prstGeom>
                    <a:noFill/>
                    <a:ln>
                      <a:noFill/>
                    </a:ln>
                    <a:extLst>
                      <a:ext uri="{53640926-AAD7-44D8-BBD7-CCE9431645EC}">
                        <a14:shadowObscured xmlns:a14="http://schemas.microsoft.com/office/drawing/2010/main"/>
                      </a:ext>
                    </a:extLst>
                  </pic:spPr>
                </pic:pic>
              </a:graphicData>
            </a:graphic>
          </wp:inline>
        </w:drawing>
      </w:r>
    </w:p>
    <w:p w14:paraId="2AF01A73" w14:textId="6705DF8F" w:rsidR="000F53F5" w:rsidRDefault="007D73D9" w:rsidP="00402391">
      <w:pPr>
        <w:spacing w:after="0" w:line="276" w:lineRule="auto"/>
        <w:ind w:left="568" w:firstLine="578"/>
        <w:jc w:val="center"/>
        <w:rPr>
          <w:rFonts w:asciiTheme="majorBidi" w:hAnsiTheme="majorBidi" w:cstheme="majorBidi"/>
          <w:b/>
          <w:bCs/>
          <w:i/>
          <w:sz w:val="24"/>
          <w:szCs w:val="24"/>
        </w:rPr>
      </w:pPr>
      <w:r>
        <w:rPr>
          <w:rFonts w:asciiTheme="majorBidi" w:hAnsiTheme="majorBidi" w:cstheme="majorBidi"/>
          <w:b/>
          <w:bCs/>
          <w:sz w:val="24"/>
          <w:szCs w:val="24"/>
        </w:rPr>
        <w:t xml:space="preserve">Gambar 3.1 </w:t>
      </w:r>
      <w:r w:rsidR="007D6C2F" w:rsidRPr="003A4223">
        <w:rPr>
          <w:rFonts w:asciiTheme="majorBidi" w:hAnsiTheme="majorBidi" w:cstheme="majorBidi"/>
          <w:b/>
          <w:bCs/>
          <w:sz w:val="24"/>
          <w:szCs w:val="24"/>
          <w:lang w:val="id-ID"/>
        </w:rPr>
        <w:t xml:space="preserve">Komponen-komponen </w:t>
      </w:r>
      <w:r w:rsidR="007D6C2F" w:rsidRPr="003A4223">
        <w:rPr>
          <w:rFonts w:asciiTheme="majorBidi" w:hAnsiTheme="majorBidi" w:cstheme="majorBidi"/>
          <w:b/>
          <w:bCs/>
          <w:sz w:val="24"/>
          <w:szCs w:val="24"/>
        </w:rPr>
        <w:t xml:space="preserve">dalam </w:t>
      </w:r>
      <w:r w:rsidR="007D6C2F" w:rsidRPr="003A4223">
        <w:rPr>
          <w:rFonts w:asciiTheme="majorBidi" w:hAnsiTheme="majorBidi" w:cstheme="majorBidi"/>
          <w:b/>
          <w:bCs/>
          <w:sz w:val="24"/>
          <w:szCs w:val="24"/>
          <w:lang w:val="id-ID"/>
        </w:rPr>
        <w:t xml:space="preserve">Analisis Data </w:t>
      </w:r>
      <w:r w:rsidR="007D6C2F" w:rsidRPr="003A4223">
        <w:rPr>
          <w:rFonts w:asciiTheme="majorBidi" w:hAnsiTheme="majorBidi" w:cstheme="majorBidi"/>
          <w:b/>
          <w:bCs/>
          <w:sz w:val="24"/>
          <w:szCs w:val="24"/>
        </w:rPr>
        <w:t>(</w:t>
      </w:r>
      <w:r w:rsidR="007D6C2F" w:rsidRPr="003A4223">
        <w:rPr>
          <w:rFonts w:asciiTheme="majorBidi" w:hAnsiTheme="majorBidi" w:cstheme="majorBidi"/>
          <w:b/>
          <w:bCs/>
          <w:i/>
          <w:sz w:val="24"/>
          <w:szCs w:val="24"/>
        </w:rPr>
        <w:t>Interactive model)</w:t>
      </w:r>
    </w:p>
    <w:p w14:paraId="58337CD3" w14:textId="77777777" w:rsidR="005A3DB1" w:rsidRDefault="005A3DB1" w:rsidP="00402391">
      <w:pPr>
        <w:spacing w:after="0" w:line="276" w:lineRule="auto"/>
        <w:ind w:left="568" w:firstLine="578"/>
        <w:jc w:val="both"/>
        <w:rPr>
          <w:rFonts w:asciiTheme="majorBidi" w:hAnsiTheme="majorBidi" w:cstheme="majorBidi"/>
          <w:b/>
          <w:bCs/>
          <w:i/>
          <w:sz w:val="24"/>
          <w:szCs w:val="24"/>
        </w:rPr>
      </w:pPr>
    </w:p>
    <w:p w14:paraId="4A489CB1" w14:textId="32C1C92E" w:rsidR="001C3D23" w:rsidRPr="001C3D23" w:rsidRDefault="001C3D23" w:rsidP="00402391">
      <w:pPr>
        <w:spacing w:after="0" w:line="276" w:lineRule="auto"/>
        <w:ind w:firstLine="568"/>
        <w:jc w:val="both"/>
        <w:rPr>
          <w:rFonts w:asciiTheme="majorBidi" w:hAnsiTheme="majorBidi" w:cstheme="majorBidi"/>
          <w:i/>
          <w:sz w:val="24"/>
          <w:szCs w:val="24"/>
        </w:rPr>
      </w:pPr>
      <w:r>
        <w:rPr>
          <w:rFonts w:asciiTheme="majorBidi" w:hAnsiTheme="majorBidi" w:cstheme="majorBidi"/>
          <w:sz w:val="24"/>
          <w:szCs w:val="24"/>
        </w:rPr>
        <w:lastRenderedPageBreak/>
        <w:t xml:space="preserve">Adapun langkah-langkah </w:t>
      </w:r>
      <w:r w:rsidR="0026239C">
        <w:rPr>
          <w:rFonts w:asciiTheme="majorBidi" w:hAnsiTheme="majorBidi" w:cstheme="majorBidi"/>
          <w:sz w:val="24"/>
          <w:szCs w:val="24"/>
        </w:rPr>
        <w:t>di atas</w:t>
      </w:r>
      <w:r>
        <w:rPr>
          <w:rFonts w:asciiTheme="majorBidi" w:hAnsiTheme="majorBidi" w:cstheme="majorBidi"/>
          <w:sz w:val="24"/>
          <w:szCs w:val="24"/>
        </w:rPr>
        <w:t xml:space="preserve"> dapat dipahami sebagi berikut:</w:t>
      </w:r>
      <w:r>
        <w:rPr>
          <w:rStyle w:val="FootnoteReference"/>
          <w:rFonts w:asciiTheme="majorBidi" w:hAnsiTheme="majorBidi" w:cstheme="majorBidi"/>
          <w:sz w:val="24"/>
          <w:szCs w:val="24"/>
        </w:rPr>
        <w:footnoteReference w:id="95"/>
      </w:r>
    </w:p>
    <w:p w14:paraId="5EB01DAC" w14:textId="77777777" w:rsidR="00B50CC1" w:rsidRPr="003A4223" w:rsidRDefault="00B50CC1" w:rsidP="00402391">
      <w:pPr>
        <w:pStyle w:val="ListParagraph"/>
        <w:numPr>
          <w:ilvl w:val="0"/>
          <w:numId w:val="19"/>
        </w:numPr>
        <w:spacing w:after="200" w:line="276" w:lineRule="auto"/>
        <w:ind w:left="851"/>
        <w:jc w:val="both"/>
        <w:rPr>
          <w:rFonts w:asciiTheme="majorBidi" w:hAnsiTheme="majorBidi" w:cstheme="majorBidi"/>
          <w:sz w:val="24"/>
          <w:szCs w:val="24"/>
        </w:rPr>
      </w:pPr>
      <w:r w:rsidRPr="003A4223">
        <w:rPr>
          <w:rFonts w:asciiTheme="majorBidi" w:hAnsiTheme="majorBidi" w:cstheme="majorBidi"/>
          <w:i/>
          <w:iCs/>
          <w:sz w:val="24"/>
          <w:szCs w:val="24"/>
        </w:rPr>
        <w:t>Data Collection</w:t>
      </w:r>
      <w:r w:rsidRPr="003A4223">
        <w:rPr>
          <w:rFonts w:asciiTheme="majorBidi" w:hAnsiTheme="majorBidi" w:cstheme="majorBidi"/>
          <w:sz w:val="24"/>
          <w:szCs w:val="24"/>
        </w:rPr>
        <w:t xml:space="preserve"> (Pengumpulan data) </w:t>
      </w:r>
    </w:p>
    <w:p w14:paraId="256F347D" w14:textId="77777777" w:rsidR="00B50CC1" w:rsidRPr="003A4223" w:rsidRDefault="00B50CC1" w:rsidP="00402391">
      <w:pPr>
        <w:pStyle w:val="ListParagraph"/>
        <w:spacing w:after="200" w:line="276" w:lineRule="auto"/>
        <w:ind w:left="851" w:firstLine="621"/>
        <w:jc w:val="both"/>
        <w:rPr>
          <w:rFonts w:asciiTheme="majorBidi" w:hAnsiTheme="majorBidi" w:cstheme="majorBidi"/>
          <w:sz w:val="24"/>
          <w:szCs w:val="24"/>
        </w:rPr>
      </w:pPr>
      <w:r w:rsidRPr="003A4223">
        <w:rPr>
          <w:rFonts w:asciiTheme="majorBidi" w:hAnsiTheme="majorBidi" w:cstheme="majorBidi"/>
          <w:sz w:val="24"/>
          <w:szCs w:val="24"/>
        </w:rPr>
        <w:t>Pengumpulan data, yaitu proses penggalian data</w:t>
      </w:r>
      <w:r w:rsidRPr="003A4223">
        <w:rPr>
          <w:rFonts w:asciiTheme="majorBidi" w:hAnsiTheme="majorBidi" w:cstheme="majorBidi"/>
          <w:spacing w:val="-57"/>
          <w:sz w:val="24"/>
          <w:szCs w:val="24"/>
        </w:rPr>
        <w:t xml:space="preserve"> </w:t>
      </w:r>
      <w:r w:rsidRPr="003A4223">
        <w:rPr>
          <w:rFonts w:asciiTheme="majorBidi" w:hAnsiTheme="majorBidi" w:cstheme="majorBidi"/>
          <w:sz w:val="24"/>
          <w:szCs w:val="24"/>
        </w:rPr>
        <w:t>terkait dengan tema penelitian yang didukung dengan prosedur penelitian yang</w:t>
      </w:r>
      <w:r w:rsidRPr="003A4223">
        <w:rPr>
          <w:rFonts w:asciiTheme="majorBidi" w:hAnsiTheme="majorBidi" w:cstheme="majorBidi"/>
          <w:spacing w:val="1"/>
          <w:sz w:val="24"/>
          <w:szCs w:val="24"/>
        </w:rPr>
        <w:t xml:space="preserve"> </w:t>
      </w:r>
      <w:r w:rsidRPr="003A4223">
        <w:rPr>
          <w:rFonts w:asciiTheme="majorBidi" w:hAnsiTheme="majorBidi" w:cstheme="majorBidi"/>
          <w:sz w:val="24"/>
          <w:szCs w:val="24"/>
        </w:rPr>
        <w:t>terpola sedemikian rupa</w:t>
      </w:r>
      <w:r w:rsidR="006F0877" w:rsidRPr="003A4223">
        <w:rPr>
          <w:rFonts w:asciiTheme="majorBidi" w:hAnsiTheme="majorBidi" w:cstheme="majorBidi"/>
          <w:sz w:val="24"/>
          <w:szCs w:val="24"/>
        </w:rPr>
        <w:t>.</w:t>
      </w:r>
    </w:p>
    <w:p w14:paraId="363D738E" w14:textId="77777777" w:rsidR="004B50AA" w:rsidRPr="003A4223" w:rsidRDefault="007D6C2F" w:rsidP="00402391">
      <w:pPr>
        <w:pStyle w:val="ListParagraph"/>
        <w:numPr>
          <w:ilvl w:val="0"/>
          <w:numId w:val="19"/>
        </w:numPr>
        <w:spacing w:after="200" w:line="276" w:lineRule="auto"/>
        <w:ind w:left="851"/>
        <w:jc w:val="both"/>
        <w:rPr>
          <w:rFonts w:asciiTheme="majorBidi" w:hAnsiTheme="majorBidi" w:cstheme="majorBidi"/>
          <w:sz w:val="24"/>
          <w:szCs w:val="24"/>
        </w:rPr>
      </w:pPr>
      <w:r w:rsidRPr="003A4223">
        <w:rPr>
          <w:rFonts w:asciiTheme="majorBidi" w:hAnsiTheme="majorBidi" w:cstheme="majorBidi"/>
          <w:i/>
          <w:sz w:val="24"/>
          <w:szCs w:val="24"/>
        </w:rPr>
        <w:t>Data Condensation</w:t>
      </w:r>
      <w:r w:rsidRPr="003A4223">
        <w:rPr>
          <w:rFonts w:asciiTheme="majorBidi" w:hAnsiTheme="majorBidi" w:cstheme="majorBidi"/>
          <w:sz w:val="24"/>
          <w:szCs w:val="24"/>
        </w:rPr>
        <w:t xml:space="preserve"> (Kondensi data)</w:t>
      </w:r>
    </w:p>
    <w:p w14:paraId="6E86E7C0" w14:textId="448175D2" w:rsidR="00AF4CBA" w:rsidRPr="003A4223" w:rsidRDefault="00002169" w:rsidP="00402391">
      <w:pPr>
        <w:pStyle w:val="ListParagraph"/>
        <w:spacing w:after="200" w:line="276" w:lineRule="auto"/>
        <w:ind w:left="851" w:firstLine="621"/>
        <w:jc w:val="both"/>
        <w:rPr>
          <w:rFonts w:asciiTheme="majorBidi" w:hAnsiTheme="majorBidi" w:cstheme="majorBidi"/>
          <w:sz w:val="24"/>
          <w:szCs w:val="24"/>
        </w:rPr>
      </w:pPr>
      <w:r w:rsidRPr="003A4223">
        <w:rPr>
          <w:rFonts w:asciiTheme="majorBidi" w:hAnsiTheme="majorBidi" w:cstheme="majorBidi"/>
          <w:sz w:val="24"/>
          <w:szCs w:val="24"/>
        </w:rPr>
        <w:t>K</w:t>
      </w:r>
      <w:r w:rsidR="003A4223" w:rsidRPr="003A4223">
        <w:rPr>
          <w:rFonts w:asciiTheme="majorBidi" w:hAnsiTheme="majorBidi" w:cstheme="majorBidi"/>
          <w:sz w:val="24"/>
          <w:szCs w:val="24"/>
        </w:rPr>
        <w:t>ondensasi data</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yaitu data yang ada mengacu</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pada proses pemilihan, pemfokusan, penyederhanaan, dan transformasi data yang</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dikumpulkan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melalui</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penulisan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catatan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lapangan,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transk</w:t>
      </w:r>
      <w:r w:rsidR="00E36122">
        <w:rPr>
          <w:rFonts w:asciiTheme="majorBidi" w:hAnsiTheme="majorBidi" w:cstheme="majorBidi"/>
          <w:sz w:val="24"/>
          <w:szCs w:val="24"/>
        </w:rPr>
        <w:t>r</w:t>
      </w:r>
      <w:r w:rsidR="003A4223" w:rsidRPr="003A4223">
        <w:rPr>
          <w:rFonts w:asciiTheme="majorBidi" w:hAnsiTheme="majorBidi" w:cstheme="majorBidi"/>
          <w:sz w:val="24"/>
          <w:szCs w:val="24"/>
        </w:rPr>
        <w:t>ip</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atau</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hasil</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data</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wawancara,</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dokumen-dokumen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bahan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empiris</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lainnya.</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Dengan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proses</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kondensasi</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diharapkan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data</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lebih</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akurat.</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Hal</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itu</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disebabkan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pada</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proses</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kondensasi</w:t>
      </w:r>
      <w:r w:rsidR="003A4223" w:rsidRPr="003A4223">
        <w:rPr>
          <w:rFonts w:asciiTheme="majorBidi" w:hAnsiTheme="majorBidi" w:cstheme="majorBidi"/>
          <w:spacing w:val="16"/>
          <w:sz w:val="24"/>
          <w:szCs w:val="24"/>
        </w:rPr>
        <w:t xml:space="preserve"> </w:t>
      </w:r>
      <w:r w:rsidR="003A4223" w:rsidRPr="003A4223">
        <w:rPr>
          <w:rFonts w:asciiTheme="majorBidi" w:hAnsiTheme="majorBidi" w:cstheme="majorBidi"/>
          <w:sz w:val="24"/>
          <w:szCs w:val="24"/>
        </w:rPr>
        <w:t>data</w:t>
      </w:r>
      <w:r w:rsidR="003A4223" w:rsidRPr="003A4223">
        <w:rPr>
          <w:rFonts w:asciiTheme="majorBidi" w:hAnsiTheme="majorBidi" w:cstheme="majorBidi"/>
          <w:spacing w:val="18"/>
          <w:sz w:val="24"/>
          <w:szCs w:val="24"/>
        </w:rPr>
        <w:t xml:space="preserve"> </w:t>
      </w:r>
      <w:r w:rsidR="003A4223" w:rsidRPr="003A4223">
        <w:rPr>
          <w:rFonts w:asciiTheme="majorBidi" w:hAnsiTheme="majorBidi" w:cstheme="majorBidi"/>
          <w:sz w:val="24"/>
          <w:szCs w:val="24"/>
        </w:rPr>
        <w:t>diperoleh</w:t>
      </w:r>
      <w:r w:rsidR="003A4223" w:rsidRPr="003A4223">
        <w:rPr>
          <w:rFonts w:asciiTheme="majorBidi" w:hAnsiTheme="majorBidi" w:cstheme="majorBidi"/>
          <w:spacing w:val="15"/>
          <w:sz w:val="24"/>
          <w:szCs w:val="24"/>
        </w:rPr>
        <w:t xml:space="preserve"> </w:t>
      </w:r>
      <w:r w:rsidR="003A4223" w:rsidRPr="003A4223">
        <w:rPr>
          <w:rFonts w:asciiTheme="majorBidi" w:hAnsiTheme="majorBidi" w:cstheme="majorBidi"/>
          <w:sz w:val="24"/>
          <w:szCs w:val="24"/>
        </w:rPr>
        <w:t>berdasarkan</w:t>
      </w:r>
      <w:r w:rsidR="003A4223" w:rsidRPr="003A4223">
        <w:rPr>
          <w:rFonts w:asciiTheme="majorBidi" w:hAnsiTheme="majorBidi" w:cstheme="majorBidi"/>
          <w:spacing w:val="19"/>
          <w:sz w:val="24"/>
          <w:szCs w:val="24"/>
        </w:rPr>
        <w:t xml:space="preserve"> </w:t>
      </w:r>
      <w:r w:rsidR="003A4223" w:rsidRPr="003A4223">
        <w:rPr>
          <w:rFonts w:asciiTheme="majorBidi" w:hAnsiTheme="majorBidi" w:cstheme="majorBidi"/>
          <w:sz w:val="24"/>
          <w:szCs w:val="24"/>
        </w:rPr>
        <w:t>penelitian</w:t>
      </w:r>
      <w:r w:rsidR="003A4223" w:rsidRPr="003A4223">
        <w:rPr>
          <w:rFonts w:asciiTheme="majorBidi" w:hAnsiTheme="majorBidi" w:cstheme="majorBidi"/>
          <w:spacing w:val="16"/>
          <w:sz w:val="24"/>
          <w:szCs w:val="24"/>
        </w:rPr>
        <w:t xml:space="preserve"> </w:t>
      </w:r>
      <w:r w:rsidR="003A4223" w:rsidRPr="003A4223">
        <w:rPr>
          <w:rFonts w:asciiTheme="majorBidi" w:hAnsiTheme="majorBidi" w:cstheme="majorBidi"/>
          <w:sz w:val="24"/>
          <w:szCs w:val="24"/>
        </w:rPr>
        <w:t>yang</w:t>
      </w:r>
      <w:r w:rsidR="003A4223" w:rsidRPr="003A4223">
        <w:rPr>
          <w:rFonts w:asciiTheme="majorBidi" w:hAnsiTheme="majorBidi" w:cstheme="majorBidi"/>
          <w:spacing w:val="15"/>
          <w:sz w:val="24"/>
          <w:szCs w:val="24"/>
        </w:rPr>
        <w:t xml:space="preserve"> </w:t>
      </w:r>
      <w:r w:rsidR="003A4223" w:rsidRPr="003A4223">
        <w:rPr>
          <w:rFonts w:asciiTheme="majorBidi" w:hAnsiTheme="majorBidi" w:cstheme="majorBidi"/>
          <w:sz w:val="24"/>
          <w:szCs w:val="24"/>
        </w:rPr>
        <w:t>dilakukan</w:t>
      </w:r>
      <w:r w:rsidR="003A4223" w:rsidRPr="003A4223">
        <w:rPr>
          <w:rFonts w:asciiTheme="majorBidi" w:hAnsiTheme="majorBidi" w:cstheme="majorBidi"/>
          <w:spacing w:val="18"/>
          <w:sz w:val="24"/>
          <w:szCs w:val="24"/>
        </w:rPr>
        <w:t xml:space="preserve"> </w:t>
      </w:r>
      <w:r w:rsidR="003A4223" w:rsidRPr="003A4223">
        <w:rPr>
          <w:rFonts w:asciiTheme="majorBidi" w:hAnsiTheme="majorBidi" w:cstheme="majorBidi"/>
          <w:sz w:val="24"/>
          <w:szCs w:val="24"/>
        </w:rPr>
        <w:t>secara</w:t>
      </w:r>
      <w:r w:rsidR="003A4223" w:rsidRPr="003A4223">
        <w:rPr>
          <w:rFonts w:asciiTheme="majorBidi" w:hAnsiTheme="majorBidi" w:cstheme="majorBidi"/>
          <w:spacing w:val="14"/>
          <w:sz w:val="24"/>
          <w:szCs w:val="24"/>
        </w:rPr>
        <w:t xml:space="preserve"> </w:t>
      </w:r>
      <w:r w:rsidR="003A4223" w:rsidRPr="003A4223">
        <w:rPr>
          <w:rFonts w:asciiTheme="majorBidi" w:hAnsiTheme="majorBidi" w:cstheme="majorBidi"/>
          <w:sz w:val="24"/>
          <w:szCs w:val="24"/>
        </w:rPr>
        <w:t>kontinyu atau</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terus</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menerus.</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Kemudian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berbagai</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data</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yang</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diperoleh,</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dikumpulkan,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dianalisis dan dipadatkan untuk menajamkan, memilah, memfokuskan, membuang</w:t>
      </w:r>
      <w:r w:rsidR="003A4223" w:rsidRPr="003A4223">
        <w:rPr>
          <w:rFonts w:asciiTheme="majorBidi" w:hAnsiTheme="majorBidi" w:cstheme="majorBidi"/>
          <w:spacing w:val="-57"/>
          <w:sz w:val="24"/>
          <w:szCs w:val="24"/>
        </w:rPr>
        <w:t xml:space="preserve"> </w:t>
      </w:r>
      <w:r w:rsidR="003A4223" w:rsidRPr="003A4223">
        <w:rPr>
          <w:rFonts w:asciiTheme="majorBidi" w:hAnsiTheme="majorBidi" w:cstheme="majorBidi"/>
          <w:sz w:val="24"/>
          <w:szCs w:val="24"/>
        </w:rPr>
        <w:t>dan menata data sehingga dapat diverifikasi menjadi kesimpulan akhir. Dalam</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penelitian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kualitatif,</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data</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dapat</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ditransformasikan</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dalam</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banyak</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cara</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melalui</w:t>
      </w:r>
      <w:r w:rsidR="003A4223" w:rsidRPr="003A4223">
        <w:rPr>
          <w:rFonts w:asciiTheme="majorBidi" w:hAnsiTheme="majorBidi" w:cstheme="majorBidi"/>
          <w:spacing w:val="1"/>
          <w:sz w:val="24"/>
          <w:szCs w:val="24"/>
        </w:rPr>
        <w:t xml:space="preserve"> </w:t>
      </w:r>
      <w:r w:rsidR="003A4223" w:rsidRPr="003A4223">
        <w:rPr>
          <w:rFonts w:asciiTheme="majorBidi" w:hAnsiTheme="majorBidi" w:cstheme="majorBidi"/>
          <w:sz w:val="24"/>
          <w:szCs w:val="24"/>
        </w:rPr>
        <w:t xml:space="preserve">pemilihan, ringkasan dan parafrase. </w:t>
      </w:r>
      <w:r w:rsidR="007D6C2F" w:rsidRPr="003A4223">
        <w:rPr>
          <w:rFonts w:asciiTheme="majorBidi" w:hAnsiTheme="majorBidi" w:cstheme="majorBidi"/>
          <w:sz w:val="24"/>
          <w:szCs w:val="24"/>
        </w:rPr>
        <w:t xml:space="preserve">Dalam penelitian ini, peneliti akan memahami terkait data dalam proses </w:t>
      </w:r>
      <w:r w:rsidR="004428BD">
        <w:rPr>
          <w:rFonts w:asciiTheme="majorBidi" w:hAnsiTheme="majorBidi" w:cstheme="majorBidi"/>
          <w:sz w:val="24"/>
          <w:szCs w:val="24"/>
        </w:rPr>
        <w:t>meningkatkan</w:t>
      </w:r>
      <w:r w:rsidR="007A3395" w:rsidRPr="003A4223">
        <w:rPr>
          <w:rFonts w:asciiTheme="majorBidi" w:hAnsiTheme="majorBidi" w:cstheme="majorBidi"/>
          <w:sz w:val="24"/>
          <w:szCs w:val="24"/>
        </w:rPr>
        <w:t xml:space="preserve"> </w:t>
      </w:r>
      <w:r w:rsidR="007A3395" w:rsidRPr="003A4223">
        <w:rPr>
          <w:rFonts w:asciiTheme="majorBidi" w:hAnsiTheme="majorBidi" w:cstheme="majorBidi"/>
          <w:i/>
          <w:sz w:val="24"/>
          <w:szCs w:val="24"/>
        </w:rPr>
        <w:t xml:space="preserve">brand image </w:t>
      </w:r>
      <w:r w:rsidR="007A3395" w:rsidRPr="003A4223">
        <w:rPr>
          <w:rFonts w:asciiTheme="majorBidi" w:hAnsiTheme="majorBidi" w:cstheme="majorBidi"/>
          <w:sz w:val="24"/>
          <w:szCs w:val="24"/>
        </w:rPr>
        <w:t>lembaga</w:t>
      </w:r>
      <w:r w:rsidR="00D17933" w:rsidRPr="003A4223">
        <w:rPr>
          <w:rFonts w:asciiTheme="majorBidi" w:hAnsiTheme="majorBidi" w:cstheme="majorBidi"/>
          <w:sz w:val="24"/>
          <w:szCs w:val="24"/>
        </w:rPr>
        <w:t xml:space="preserve"> </w:t>
      </w:r>
      <w:r w:rsidR="007A3395" w:rsidRPr="003A4223">
        <w:rPr>
          <w:rFonts w:asciiTheme="majorBidi" w:hAnsiTheme="majorBidi" w:cstheme="majorBidi"/>
          <w:sz w:val="24"/>
          <w:szCs w:val="24"/>
        </w:rPr>
        <w:t xml:space="preserve">sehingga </w:t>
      </w:r>
      <w:r w:rsidR="00D17933" w:rsidRPr="003A4223">
        <w:rPr>
          <w:rFonts w:asciiTheme="majorBidi" w:hAnsiTheme="majorBidi" w:cstheme="majorBidi"/>
          <w:sz w:val="24"/>
          <w:szCs w:val="24"/>
        </w:rPr>
        <w:t>mampu m</w:t>
      </w:r>
      <w:r w:rsidR="001C1889">
        <w:rPr>
          <w:rFonts w:asciiTheme="majorBidi" w:hAnsiTheme="majorBidi" w:cstheme="majorBidi"/>
          <w:sz w:val="24"/>
          <w:szCs w:val="24"/>
        </w:rPr>
        <w:t>embentuk pribadi siswa kreatif</w:t>
      </w:r>
      <w:r w:rsidR="00D17933" w:rsidRPr="003A4223">
        <w:rPr>
          <w:rFonts w:asciiTheme="majorBidi" w:hAnsiTheme="majorBidi" w:cstheme="majorBidi"/>
          <w:sz w:val="24"/>
          <w:szCs w:val="24"/>
        </w:rPr>
        <w:t xml:space="preserve">, berwawasan luas </w:t>
      </w:r>
      <w:r w:rsidR="000E18AE" w:rsidRPr="003A4223">
        <w:rPr>
          <w:rFonts w:asciiTheme="majorBidi" w:hAnsiTheme="majorBidi" w:cstheme="majorBidi"/>
          <w:sz w:val="24"/>
          <w:szCs w:val="24"/>
        </w:rPr>
        <w:lastRenderedPageBreak/>
        <w:t xml:space="preserve">dan meemiliki kemampuan </w:t>
      </w:r>
      <w:r w:rsidR="00D17933" w:rsidRPr="003A4223">
        <w:rPr>
          <w:rFonts w:asciiTheme="majorBidi" w:hAnsiTheme="majorBidi" w:cstheme="majorBidi"/>
          <w:sz w:val="24"/>
          <w:szCs w:val="24"/>
        </w:rPr>
        <w:t>bersaing di dunia luar yang be</w:t>
      </w:r>
      <w:r w:rsidR="00426C7C" w:rsidRPr="003A4223">
        <w:rPr>
          <w:rFonts w:asciiTheme="majorBidi" w:hAnsiTheme="majorBidi" w:cstheme="majorBidi"/>
          <w:sz w:val="24"/>
          <w:szCs w:val="24"/>
        </w:rPr>
        <w:t>r</w:t>
      </w:r>
      <w:r w:rsidR="00D17933" w:rsidRPr="003A4223">
        <w:rPr>
          <w:rFonts w:asciiTheme="majorBidi" w:hAnsiTheme="majorBidi" w:cstheme="majorBidi"/>
          <w:sz w:val="24"/>
          <w:szCs w:val="24"/>
        </w:rPr>
        <w:t xml:space="preserve">jalan secara kompetitif. </w:t>
      </w:r>
    </w:p>
    <w:p w14:paraId="4875906F" w14:textId="77777777" w:rsidR="004B50AA" w:rsidRPr="003A4223" w:rsidRDefault="007D6C2F" w:rsidP="00402391">
      <w:pPr>
        <w:pStyle w:val="ListParagraph"/>
        <w:numPr>
          <w:ilvl w:val="0"/>
          <w:numId w:val="19"/>
        </w:numPr>
        <w:spacing w:after="200" w:line="276" w:lineRule="auto"/>
        <w:ind w:left="851"/>
        <w:jc w:val="both"/>
        <w:rPr>
          <w:rFonts w:asciiTheme="majorBidi" w:hAnsiTheme="majorBidi" w:cstheme="majorBidi"/>
          <w:sz w:val="24"/>
          <w:szCs w:val="24"/>
        </w:rPr>
      </w:pPr>
      <w:r w:rsidRPr="003A4223">
        <w:rPr>
          <w:rFonts w:asciiTheme="majorBidi" w:hAnsiTheme="majorBidi" w:cstheme="majorBidi"/>
          <w:i/>
          <w:sz w:val="24"/>
          <w:szCs w:val="24"/>
        </w:rPr>
        <w:t>Data Display</w:t>
      </w:r>
      <w:r w:rsidRPr="003A4223">
        <w:rPr>
          <w:rFonts w:asciiTheme="majorBidi" w:hAnsiTheme="majorBidi" w:cstheme="majorBidi"/>
          <w:sz w:val="24"/>
          <w:szCs w:val="24"/>
        </w:rPr>
        <w:t xml:space="preserve"> (Penyajian Data)</w:t>
      </w:r>
    </w:p>
    <w:p w14:paraId="6132CA83" w14:textId="77777777" w:rsidR="004B50AA" w:rsidRPr="003A4223" w:rsidRDefault="007D6C2F" w:rsidP="00402391">
      <w:pPr>
        <w:pStyle w:val="ListParagraph"/>
        <w:spacing w:after="200" w:line="276" w:lineRule="auto"/>
        <w:ind w:left="851" w:firstLine="447"/>
        <w:jc w:val="both"/>
        <w:rPr>
          <w:rFonts w:asciiTheme="majorBidi" w:hAnsiTheme="majorBidi" w:cstheme="majorBidi"/>
          <w:sz w:val="24"/>
          <w:szCs w:val="24"/>
        </w:rPr>
      </w:pPr>
      <w:r w:rsidRPr="003A4223">
        <w:rPr>
          <w:rFonts w:asciiTheme="majorBidi" w:hAnsiTheme="majorBidi" w:cstheme="majorBidi"/>
          <w:sz w:val="24"/>
          <w:szCs w:val="24"/>
        </w:rPr>
        <w:t xml:space="preserve">Setelah proses kondensi yaitu proes penyajian data yang dapat dilakukan dalam bentuk uraian singkat, bagan, hubungan antar katagori, </w:t>
      </w:r>
      <w:r w:rsidRPr="003A4223">
        <w:rPr>
          <w:rFonts w:asciiTheme="majorBidi" w:hAnsiTheme="majorBidi" w:cstheme="majorBidi"/>
          <w:i/>
          <w:sz w:val="24"/>
          <w:szCs w:val="24"/>
        </w:rPr>
        <w:t xml:space="preserve">flowchart </w:t>
      </w:r>
      <w:r w:rsidRPr="003A4223">
        <w:rPr>
          <w:rFonts w:asciiTheme="majorBidi" w:hAnsiTheme="majorBidi" w:cstheme="majorBidi"/>
          <w:sz w:val="24"/>
          <w:szCs w:val="24"/>
        </w:rPr>
        <w:t>dan sejenisnya. Melalui penyajian data tersebut, maka data tersusun, terorganisasi dalam pola hubungan sehingga akan semakin mudah untuk dipahami. Yang paling sering digunakan dalam penyajian data adalah dengan teks yang naratif. Dengan mendisplaykan data, maka akan memudahkan untuk memahami apa yang terjadi.</w:t>
      </w:r>
      <w:r w:rsidR="000570C3" w:rsidRPr="003A4223">
        <w:rPr>
          <w:rFonts w:asciiTheme="majorBidi" w:hAnsiTheme="majorBidi" w:cstheme="majorBidi"/>
          <w:sz w:val="24"/>
          <w:szCs w:val="24"/>
        </w:rPr>
        <w:t xml:space="preserve"> </w:t>
      </w:r>
      <w:r w:rsidR="00D17933" w:rsidRPr="003A4223">
        <w:rPr>
          <w:rFonts w:asciiTheme="majorBidi" w:hAnsiTheme="majorBidi" w:cstheme="majorBidi"/>
          <w:sz w:val="24"/>
          <w:szCs w:val="24"/>
        </w:rPr>
        <w:t xml:space="preserve">Peneliti menyajikan data bekaitan dengan proses manajemen program madrasah riset di MAN 2 Ponorogo dalam bentuk narasi secara sistematis didukung dengan bagan yang mendukung.  </w:t>
      </w:r>
    </w:p>
    <w:p w14:paraId="748FFBC6" w14:textId="77777777" w:rsidR="004B50AA" w:rsidRPr="003A4223" w:rsidRDefault="007D6C2F" w:rsidP="00402391">
      <w:pPr>
        <w:pStyle w:val="ListParagraph"/>
        <w:numPr>
          <w:ilvl w:val="0"/>
          <w:numId w:val="19"/>
        </w:numPr>
        <w:spacing w:after="200" w:line="276" w:lineRule="auto"/>
        <w:ind w:left="851"/>
        <w:jc w:val="both"/>
        <w:rPr>
          <w:rFonts w:asciiTheme="majorBidi" w:hAnsiTheme="majorBidi" w:cstheme="majorBidi"/>
          <w:sz w:val="24"/>
          <w:szCs w:val="24"/>
        </w:rPr>
      </w:pPr>
      <w:r w:rsidRPr="003A4223">
        <w:rPr>
          <w:rFonts w:asciiTheme="majorBidi" w:hAnsiTheme="majorBidi" w:cstheme="majorBidi"/>
          <w:i/>
          <w:sz w:val="24"/>
          <w:szCs w:val="24"/>
        </w:rPr>
        <w:t>Conclusion drawing/verifications</w:t>
      </w:r>
      <w:r w:rsidRPr="003A4223">
        <w:rPr>
          <w:rFonts w:asciiTheme="majorBidi" w:hAnsiTheme="majorBidi" w:cstheme="majorBidi"/>
          <w:sz w:val="24"/>
          <w:szCs w:val="24"/>
        </w:rPr>
        <w:t xml:space="preserve"> (Penarikan Kesimpulan/verifikasi)</w:t>
      </w:r>
    </w:p>
    <w:p w14:paraId="52BAC241" w14:textId="77777777" w:rsidR="001C3D23" w:rsidRPr="001C3D23" w:rsidRDefault="007D6C2F" w:rsidP="00402391">
      <w:pPr>
        <w:pStyle w:val="ListParagraph"/>
        <w:spacing w:after="200" w:line="276" w:lineRule="auto"/>
        <w:ind w:left="851" w:firstLine="720"/>
        <w:jc w:val="both"/>
        <w:rPr>
          <w:rFonts w:asciiTheme="majorBidi" w:hAnsiTheme="majorBidi" w:cstheme="majorBidi"/>
          <w:sz w:val="24"/>
          <w:szCs w:val="24"/>
        </w:rPr>
      </w:pPr>
      <w:r w:rsidRPr="003A4223">
        <w:rPr>
          <w:rFonts w:asciiTheme="majorBidi" w:hAnsiTheme="majorBidi" w:cstheme="majorBidi"/>
          <w:sz w:val="24"/>
          <w:szCs w:val="24"/>
        </w:rPr>
        <w:t>Langkah terakhir dalam analisis data kualitatif adalah penarikan kesimpulan atau verifikasi. Berdasarkan data yang telah dikondensi dan disajikan, peneliti membuat kesimpulan yang didukung dengan bukti yang kuat pada tahap pengumpulan data. Kesimpulan dalam penelitian kualitatif adalah merupakan temuan. Apabila penemuan didukung dengan bukti-bukti yang konsisten dan valid, maka kesimpulan yang dikemukakan merupak</w:t>
      </w:r>
      <w:r w:rsidR="00DD60BA" w:rsidRPr="003A4223">
        <w:rPr>
          <w:rFonts w:asciiTheme="majorBidi" w:hAnsiTheme="majorBidi" w:cstheme="majorBidi"/>
          <w:sz w:val="24"/>
          <w:szCs w:val="24"/>
        </w:rPr>
        <w:t>a</w:t>
      </w:r>
      <w:r w:rsidRPr="003A4223">
        <w:rPr>
          <w:rFonts w:asciiTheme="majorBidi" w:hAnsiTheme="majorBidi" w:cstheme="majorBidi"/>
          <w:sz w:val="24"/>
          <w:szCs w:val="24"/>
        </w:rPr>
        <w:t>n kesimpulan yang kredibel.</w:t>
      </w:r>
      <w:r w:rsidR="00B96670" w:rsidRPr="003A4223">
        <w:rPr>
          <w:rFonts w:asciiTheme="majorBidi" w:hAnsiTheme="majorBidi" w:cstheme="majorBidi"/>
          <w:sz w:val="24"/>
          <w:szCs w:val="24"/>
        </w:rPr>
        <w:t xml:space="preserve"> </w:t>
      </w:r>
      <w:r w:rsidR="00B464A1" w:rsidRPr="003A4223">
        <w:rPr>
          <w:rFonts w:asciiTheme="majorBidi" w:hAnsiTheme="majorBidi" w:cstheme="majorBidi"/>
          <w:sz w:val="24"/>
          <w:szCs w:val="24"/>
        </w:rPr>
        <w:t xml:space="preserve">Proses ini </w:t>
      </w:r>
      <w:r w:rsidR="00431801" w:rsidRPr="003A4223">
        <w:rPr>
          <w:rFonts w:asciiTheme="majorBidi" w:hAnsiTheme="majorBidi" w:cstheme="majorBidi"/>
          <w:sz w:val="24"/>
          <w:szCs w:val="24"/>
        </w:rPr>
        <w:t xml:space="preserve">yang diterapkan di MAN 2 Ponorogo dalam </w:t>
      </w:r>
      <w:r w:rsidR="00DD60BA" w:rsidRPr="003A4223">
        <w:rPr>
          <w:rFonts w:asciiTheme="majorBidi" w:hAnsiTheme="majorBidi" w:cstheme="majorBidi"/>
          <w:sz w:val="24"/>
          <w:szCs w:val="24"/>
        </w:rPr>
        <w:t xml:space="preserve">proses penyimpulan hasil yang didapatkan peneliti terkait manajemen program </w:t>
      </w:r>
      <w:r w:rsidR="00DD60BA" w:rsidRPr="003A4223">
        <w:rPr>
          <w:rFonts w:asciiTheme="majorBidi" w:hAnsiTheme="majorBidi" w:cstheme="majorBidi"/>
          <w:sz w:val="24"/>
          <w:szCs w:val="24"/>
        </w:rPr>
        <w:lastRenderedPageBreak/>
        <w:t xml:space="preserve">madrasah riset dalam </w:t>
      </w:r>
      <w:r w:rsidR="00156DA8">
        <w:rPr>
          <w:rFonts w:asciiTheme="majorBidi" w:hAnsiTheme="majorBidi" w:cstheme="majorBidi"/>
          <w:sz w:val="24"/>
          <w:szCs w:val="24"/>
        </w:rPr>
        <w:t xml:space="preserve">meningkatkan </w:t>
      </w:r>
      <w:r w:rsidR="000E18AE" w:rsidRPr="003A4223">
        <w:rPr>
          <w:rFonts w:asciiTheme="majorBidi" w:hAnsiTheme="majorBidi" w:cstheme="majorBidi"/>
          <w:i/>
          <w:sz w:val="24"/>
          <w:szCs w:val="24"/>
        </w:rPr>
        <w:t>brand image</w:t>
      </w:r>
      <w:r w:rsidR="000E18AE" w:rsidRPr="003A4223">
        <w:rPr>
          <w:rFonts w:asciiTheme="majorBidi" w:hAnsiTheme="majorBidi" w:cstheme="majorBidi"/>
          <w:sz w:val="24"/>
          <w:szCs w:val="24"/>
        </w:rPr>
        <w:t xml:space="preserve"> lembaga</w:t>
      </w:r>
      <w:r w:rsidR="00D95335">
        <w:rPr>
          <w:rFonts w:asciiTheme="majorBidi" w:hAnsiTheme="majorBidi" w:cstheme="majorBidi"/>
          <w:sz w:val="24"/>
          <w:szCs w:val="24"/>
        </w:rPr>
        <w:t>.</w:t>
      </w:r>
    </w:p>
    <w:p w14:paraId="61BB2408" w14:textId="77777777" w:rsidR="008A7B19" w:rsidRPr="003A4223" w:rsidRDefault="002A3571" w:rsidP="00402391">
      <w:pPr>
        <w:pStyle w:val="ListParagraph"/>
        <w:numPr>
          <w:ilvl w:val="0"/>
          <w:numId w:val="4"/>
        </w:numPr>
        <w:spacing w:line="276" w:lineRule="auto"/>
        <w:ind w:left="426"/>
        <w:rPr>
          <w:rFonts w:asciiTheme="majorBidi" w:hAnsiTheme="majorBidi" w:cstheme="majorBidi"/>
          <w:b/>
          <w:sz w:val="24"/>
          <w:szCs w:val="24"/>
        </w:rPr>
      </w:pPr>
      <w:r w:rsidRPr="003A4223">
        <w:rPr>
          <w:rFonts w:asciiTheme="majorBidi" w:hAnsiTheme="majorBidi" w:cstheme="majorBidi"/>
          <w:b/>
          <w:sz w:val="24"/>
          <w:szCs w:val="24"/>
        </w:rPr>
        <w:t>Teknik Pengecekan Keabsahan Data</w:t>
      </w:r>
    </w:p>
    <w:p w14:paraId="636240BD" w14:textId="77777777" w:rsidR="003A4223" w:rsidRPr="003A4223" w:rsidRDefault="004B50AA" w:rsidP="00402391">
      <w:pPr>
        <w:pStyle w:val="ListParagraph"/>
        <w:spacing w:line="276" w:lineRule="auto"/>
        <w:ind w:left="426" w:firstLine="720"/>
        <w:jc w:val="both"/>
        <w:rPr>
          <w:rFonts w:asciiTheme="majorBidi" w:hAnsiTheme="majorBidi" w:cstheme="majorBidi"/>
          <w:sz w:val="24"/>
          <w:szCs w:val="24"/>
        </w:rPr>
      </w:pPr>
      <w:r w:rsidRPr="003A4223">
        <w:rPr>
          <w:rFonts w:asciiTheme="majorBidi" w:hAnsiTheme="majorBidi" w:cstheme="majorBidi"/>
          <w:sz w:val="24"/>
          <w:szCs w:val="24"/>
        </w:rPr>
        <w:t>Untuk menguji keabsahan data penelitian ini, peneliti tentunya menggunaka</w:t>
      </w:r>
      <w:r w:rsidR="003A4223" w:rsidRPr="003A4223">
        <w:rPr>
          <w:rFonts w:asciiTheme="majorBidi" w:hAnsiTheme="majorBidi" w:cstheme="majorBidi"/>
          <w:sz w:val="24"/>
          <w:szCs w:val="24"/>
        </w:rPr>
        <w:t>n 2 pendekatan sekaligus yaitu:</w:t>
      </w:r>
    </w:p>
    <w:p w14:paraId="4B5A79D6" w14:textId="77777777" w:rsidR="008A7B19" w:rsidRPr="003A4223" w:rsidRDefault="004B50AA" w:rsidP="00402391">
      <w:pPr>
        <w:pStyle w:val="ListParagraph"/>
        <w:numPr>
          <w:ilvl w:val="0"/>
          <w:numId w:val="8"/>
        </w:numPr>
        <w:spacing w:line="276" w:lineRule="auto"/>
        <w:ind w:left="851" w:hanging="425"/>
        <w:jc w:val="both"/>
        <w:rPr>
          <w:rFonts w:asciiTheme="majorBidi" w:hAnsiTheme="majorBidi" w:cstheme="majorBidi"/>
          <w:sz w:val="24"/>
          <w:szCs w:val="24"/>
        </w:rPr>
      </w:pPr>
      <w:r w:rsidRPr="003A4223">
        <w:rPr>
          <w:rFonts w:asciiTheme="majorBidi" w:hAnsiTheme="majorBidi" w:cstheme="majorBidi"/>
          <w:sz w:val="24"/>
          <w:szCs w:val="24"/>
        </w:rPr>
        <w:t xml:space="preserve">Meningkatkan Ketekunan </w:t>
      </w:r>
    </w:p>
    <w:p w14:paraId="6900E526" w14:textId="77777777" w:rsidR="0032507D" w:rsidRDefault="004B50AA" w:rsidP="00402391">
      <w:pPr>
        <w:pStyle w:val="ListParagraph"/>
        <w:spacing w:line="276" w:lineRule="auto"/>
        <w:ind w:left="851" w:firstLine="284"/>
        <w:jc w:val="both"/>
        <w:rPr>
          <w:rFonts w:asciiTheme="majorBidi" w:hAnsiTheme="majorBidi" w:cstheme="majorBidi"/>
          <w:sz w:val="24"/>
          <w:szCs w:val="24"/>
        </w:rPr>
      </w:pPr>
      <w:r w:rsidRPr="003A4223">
        <w:rPr>
          <w:rFonts w:asciiTheme="majorBidi" w:hAnsiTheme="majorBidi" w:cstheme="majorBidi"/>
          <w:sz w:val="24"/>
          <w:szCs w:val="24"/>
        </w:rPr>
        <w:t xml:space="preserve">Meningkatkan ketekunan </w:t>
      </w:r>
      <w:r w:rsidR="003D2B52" w:rsidRPr="003A4223">
        <w:rPr>
          <w:rFonts w:asciiTheme="majorBidi" w:hAnsiTheme="majorBidi" w:cstheme="majorBidi"/>
          <w:sz w:val="24"/>
          <w:szCs w:val="24"/>
        </w:rPr>
        <w:t>yait</w:t>
      </w:r>
      <w:r w:rsidR="00E07B07" w:rsidRPr="003A4223">
        <w:rPr>
          <w:rFonts w:asciiTheme="majorBidi" w:hAnsiTheme="majorBidi" w:cstheme="majorBidi"/>
          <w:sz w:val="24"/>
          <w:szCs w:val="24"/>
        </w:rPr>
        <w:t>u</w:t>
      </w:r>
      <w:r w:rsidR="003D2B52" w:rsidRPr="003A4223">
        <w:rPr>
          <w:rFonts w:asciiTheme="majorBidi" w:hAnsiTheme="majorBidi" w:cstheme="majorBidi"/>
          <w:sz w:val="24"/>
          <w:szCs w:val="24"/>
        </w:rPr>
        <w:t xml:space="preserve"> kegiatan dalam </w:t>
      </w:r>
      <w:r w:rsidRPr="003A4223">
        <w:rPr>
          <w:rFonts w:asciiTheme="majorBidi" w:hAnsiTheme="majorBidi" w:cstheme="majorBidi"/>
          <w:sz w:val="24"/>
          <w:szCs w:val="24"/>
        </w:rPr>
        <w:t>melakukan pengamatan secara cermat dan berkesinambungan. Dengan cara ini maka kepastian data serta urutan peristiwa akan bisa direkam secara pasti dan sistematis. Dengan cara meningkatkan ketekunan dapat pula meningkatkan kredibilitas data, karena peneliti dapat melakukan pengecekan kembali apakah data yang telah ditemukan salah atau tidak. Dengan meningkatkan ketekunan pula, peneliti dapat memberikan deskripsi data secara akurat dan sistematis terkait apa yang diamati.</w:t>
      </w:r>
      <w:r w:rsidRPr="003A4223">
        <w:rPr>
          <w:rStyle w:val="FootnoteReference"/>
          <w:rFonts w:asciiTheme="majorBidi" w:hAnsiTheme="majorBidi" w:cstheme="majorBidi"/>
          <w:sz w:val="24"/>
          <w:szCs w:val="24"/>
        </w:rPr>
        <w:footnoteReference w:id="96"/>
      </w:r>
    </w:p>
    <w:p w14:paraId="6263DDE9" w14:textId="77777777" w:rsidR="004B50AA" w:rsidRDefault="004B50AA" w:rsidP="00402391">
      <w:pPr>
        <w:pStyle w:val="ListParagraph"/>
        <w:spacing w:line="276" w:lineRule="auto"/>
        <w:ind w:left="851" w:firstLine="284"/>
        <w:jc w:val="both"/>
        <w:rPr>
          <w:rFonts w:asciiTheme="majorBidi" w:hAnsiTheme="majorBidi" w:cstheme="majorBidi"/>
          <w:sz w:val="24"/>
          <w:szCs w:val="24"/>
        </w:rPr>
      </w:pPr>
      <w:r w:rsidRPr="0032507D">
        <w:rPr>
          <w:rFonts w:asciiTheme="majorBidi" w:hAnsiTheme="majorBidi" w:cstheme="majorBidi"/>
          <w:sz w:val="24"/>
          <w:szCs w:val="24"/>
        </w:rPr>
        <w:t>Pendukung ataupun bekal peneliti dalam meningkatkan ketekunan yaitu dengan cara membaca beberapa referensi buku ataupun hasil penelitian serta dokumen-dokumen yang berkaitan dengan temuan yang diteliti. Dengan membaca ini maka wawasan peneliti akan semakin tajam dan luas, sehingga dapat digunakan untuk memeriksa data yang ditemukan itu dipercaya/benar atau tidak.</w:t>
      </w:r>
      <w:r w:rsidRPr="003A4223">
        <w:rPr>
          <w:rStyle w:val="FootnoteReference"/>
          <w:rFonts w:asciiTheme="majorBidi" w:hAnsiTheme="majorBidi" w:cstheme="majorBidi"/>
          <w:sz w:val="24"/>
          <w:szCs w:val="24"/>
        </w:rPr>
        <w:footnoteReference w:id="97"/>
      </w:r>
    </w:p>
    <w:p w14:paraId="53A67CAA" w14:textId="77777777" w:rsidR="00402391" w:rsidRPr="0032507D" w:rsidRDefault="00402391" w:rsidP="00402391">
      <w:pPr>
        <w:pStyle w:val="ListParagraph"/>
        <w:spacing w:line="276" w:lineRule="auto"/>
        <w:ind w:left="851" w:firstLine="284"/>
        <w:jc w:val="both"/>
        <w:rPr>
          <w:rFonts w:asciiTheme="majorBidi" w:hAnsiTheme="majorBidi" w:cstheme="majorBidi"/>
          <w:sz w:val="24"/>
          <w:szCs w:val="24"/>
        </w:rPr>
      </w:pPr>
    </w:p>
    <w:p w14:paraId="2C451E32" w14:textId="77777777" w:rsidR="008A7B19" w:rsidRPr="003A4223" w:rsidRDefault="004B50AA" w:rsidP="00402391">
      <w:pPr>
        <w:pStyle w:val="ListParagraph"/>
        <w:numPr>
          <w:ilvl w:val="0"/>
          <w:numId w:val="8"/>
        </w:numPr>
        <w:spacing w:line="276" w:lineRule="auto"/>
        <w:ind w:left="851"/>
        <w:jc w:val="both"/>
        <w:rPr>
          <w:rFonts w:asciiTheme="majorBidi" w:hAnsiTheme="majorBidi" w:cstheme="majorBidi"/>
          <w:sz w:val="24"/>
          <w:szCs w:val="24"/>
        </w:rPr>
      </w:pPr>
      <w:r w:rsidRPr="003A4223">
        <w:rPr>
          <w:rFonts w:asciiTheme="majorBidi" w:hAnsiTheme="majorBidi" w:cstheme="majorBidi"/>
          <w:sz w:val="24"/>
          <w:szCs w:val="24"/>
        </w:rPr>
        <w:lastRenderedPageBreak/>
        <w:t>Triangulasi</w:t>
      </w:r>
    </w:p>
    <w:p w14:paraId="72A422E0" w14:textId="77777777" w:rsidR="00282B90" w:rsidRPr="003A4223" w:rsidRDefault="004B50AA" w:rsidP="00402391">
      <w:pPr>
        <w:pStyle w:val="ListParagraph"/>
        <w:spacing w:line="276" w:lineRule="auto"/>
        <w:ind w:left="851" w:firstLine="426"/>
        <w:jc w:val="both"/>
        <w:rPr>
          <w:rFonts w:asciiTheme="majorBidi" w:hAnsiTheme="majorBidi" w:cstheme="majorBidi"/>
          <w:sz w:val="24"/>
          <w:szCs w:val="24"/>
        </w:rPr>
      </w:pPr>
      <w:r w:rsidRPr="003A4223">
        <w:rPr>
          <w:rFonts w:asciiTheme="majorBidi" w:hAnsiTheme="majorBidi" w:cstheme="majorBidi"/>
          <w:sz w:val="24"/>
          <w:szCs w:val="24"/>
        </w:rPr>
        <w:t>Menggunakan pendekatan triangulasi yaitu teknik pengumpulan data yang sifatnya menggabungkan dari berbagai teknik pengumpulan data dan sumber data yang telah ada. Adapun triangulasi yang digunakan yaitu:</w:t>
      </w:r>
    </w:p>
    <w:p w14:paraId="1DDAECDA" w14:textId="77777777" w:rsidR="004B50AA" w:rsidRPr="003A4223" w:rsidRDefault="004B50AA" w:rsidP="00402391">
      <w:pPr>
        <w:pStyle w:val="ListParagraph"/>
        <w:numPr>
          <w:ilvl w:val="4"/>
          <w:numId w:val="8"/>
        </w:numPr>
        <w:spacing w:line="276" w:lineRule="auto"/>
        <w:ind w:left="1276"/>
        <w:jc w:val="both"/>
        <w:rPr>
          <w:rFonts w:asciiTheme="majorBidi" w:hAnsiTheme="majorBidi" w:cstheme="majorBidi"/>
          <w:b/>
          <w:sz w:val="24"/>
          <w:szCs w:val="24"/>
        </w:rPr>
      </w:pPr>
      <w:r w:rsidRPr="003A4223">
        <w:rPr>
          <w:rFonts w:asciiTheme="majorBidi" w:hAnsiTheme="majorBidi" w:cstheme="majorBidi"/>
          <w:sz w:val="24"/>
          <w:szCs w:val="24"/>
        </w:rPr>
        <w:t>Triangulasi Teknik</w:t>
      </w:r>
    </w:p>
    <w:p w14:paraId="72BD3C3C" w14:textId="77777777" w:rsidR="006F0877" w:rsidRPr="003A4223" w:rsidRDefault="004B50AA" w:rsidP="00402391">
      <w:pPr>
        <w:pStyle w:val="ListParagraph"/>
        <w:spacing w:line="276" w:lineRule="auto"/>
        <w:ind w:left="1276" w:firstLine="600"/>
        <w:jc w:val="both"/>
        <w:rPr>
          <w:rFonts w:asciiTheme="majorBidi" w:hAnsiTheme="majorBidi" w:cstheme="majorBidi"/>
          <w:sz w:val="24"/>
          <w:szCs w:val="24"/>
        </w:rPr>
      </w:pPr>
      <w:r w:rsidRPr="003A4223">
        <w:rPr>
          <w:rFonts w:asciiTheme="majorBidi" w:hAnsiTheme="majorBidi" w:cstheme="majorBidi"/>
          <w:sz w:val="24"/>
          <w:szCs w:val="24"/>
        </w:rPr>
        <w:t>Peneliti mengunakan teknik pengumpulan data yang dilakukan dengan teknik berbeda-beda untuk mendapatkan data dari sumber yang sama yaitu melalui wawancara disertai obeservasi serta didukung dengan dokumentasi.</w:t>
      </w:r>
      <w:r w:rsidR="006F0877" w:rsidRPr="003A4223">
        <w:rPr>
          <w:rFonts w:asciiTheme="majorBidi" w:hAnsiTheme="majorBidi" w:cstheme="majorBidi"/>
          <w:sz w:val="24"/>
          <w:szCs w:val="24"/>
        </w:rPr>
        <w:t xml:space="preserve"> </w:t>
      </w:r>
    </w:p>
    <w:p w14:paraId="60BCD037" w14:textId="77777777" w:rsidR="004B50AA" w:rsidRPr="003A4223" w:rsidRDefault="004B50AA" w:rsidP="00402391">
      <w:pPr>
        <w:pStyle w:val="ListParagraph"/>
        <w:numPr>
          <w:ilvl w:val="4"/>
          <w:numId w:val="8"/>
        </w:numPr>
        <w:spacing w:line="276" w:lineRule="auto"/>
        <w:ind w:left="1276"/>
        <w:jc w:val="both"/>
        <w:rPr>
          <w:rFonts w:asciiTheme="majorBidi" w:hAnsiTheme="majorBidi" w:cstheme="majorBidi"/>
          <w:b/>
          <w:sz w:val="24"/>
          <w:szCs w:val="24"/>
        </w:rPr>
      </w:pPr>
      <w:r w:rsidRPr="003A4223">
        <w:rPr>
          <w:rFonts w:asciiTheme="majorBidi" w:hAnsiTheme="majorBidi" w:cstheme="majorBidi"/>
          <w:sz w:val="24"/>
          <w:szCs w:val="24"/>
        </w:rPr>
        <w:t>Triangulasi Sumber</w:t>
      </w:r>
    </w:p>
    <w:p w14:paraId="1F118E69" w14:textId="1909E2BD" w:rsidR="00E16ABE" w:rsidRDefault="004B50AA" w:rsidP="00094437">
      <w:pPr>
        <w:pStyle w:val="ListParagraph"/>
        <w:spacing w:line="240" w:lineRule="auto"/>
        <w:ind w:left="1276" w:firstLine="600"/>
        <w:jc w:val="both"/>
        <w:rPr>
          <w:rFonts w:asciiTheme="majorBidi" w:hAnsiTheme="majorBidi" w:cstheme="majorBidi"/>
          <w:sz w:val="24"/>
          <w:szCs w:val="24"/>
        </w:rPr>
      </w:pPr>
      <w:r w:rsidRPr="003A4223">
        <w:rPr>
          <w:rFonts w:asciiTheme="majorBidi" w:hAnsiTheme="majorBidi" w:cstheme="majorBidi"/>
          <w:sz w:val="24"/>
          <w:szCs w:val="24"/>
        </w:rPr>
        <w:t>Yaitu mendapatkan data dari sumber yang berbeda-beda dengan teknik yang sama.</w:t>
      </w:r>
      <w:r w:rsidRPr="003A4223">
        <w:rPr>
          <w:rStyle w:val="FootnoteReference"/>
          <w:rFonts w:asciiTheme="majorBidi" w:hAnsiTheme="majorBidi" w:cstheme="majorBidi"/>
          <w:sz w:val="24"/>
          <w:szCs w:val="24"/>
        </w:rPr>
        <w:footnoteReference w:id="98"/>
      </w:r>
      <w:r w:rsidRPr="003A4223">
        <w:rPr>
          <w:rFonts w:asciiTheme="majorBidi" w:hAnsiTheme="majorBidi" w:cstheme="majorBidi"/>
          <w:sz w:val="24"/>
          <w:szCs w:val="24"/>
        </w:rPr>
        <w:t xml:space="preserve"> </w:t>
      </w:r>
      <w:r w:rsidR="006F0877" w:rsidRPr="003A4223">
        <w:rPr>
          <w:rFonts w:asciiTheme="majorBidi" w:hAnsiTheme="majorBidi" w:cstheme="majorBidi"/>
          <w:sz w:val="24"/>
          <w:szCs w:val="24"/>
        </w:rPr>
        <w:t xml:space="preserve">Proses dari validitas data dengan menggunakan triangulasi sumber, maka peneliti melakukan wawancara kepada beberapa sumber atau informan yang berbeda namun mereka masih memiliki keterkaitan dengan penelitian ini. Dengan demikian informasi yang diperoleh dari sumber yang satu dapat teruji kebenarannya apabila dibandingkan dengan sumber yang berbeda. </w:t>
      </w:r>
      <w:r w:rsidRPr="003A4223">
        <w:rPr>
          <w:rFonts w:asciiTheme="majorBidi" w:hAnsiTheme="majorBidi" w:cstheme="majorBidi"/>
          <w:sz w:val="24"/>
          <w:szCs w:val="24"/>
        </w:rPr>
        <w:t>Berbagai sumber tersebut yaitu hasi</w:t>
      </w:r>
      <w:r w:rsidR="003D2B52" w:rsidRPr="003A4223">
        <w:rPr>
          <w:rFonts w:asciiTheme="majorBidi" w:hAnsiTheme="majorBidi" w:cstheme="majorBidi"/>
          <w:sz w:val="24"/>
          <w:szCs w:val="24"/>
        </w:rPr>
        <w:t>l wawancara Kepala Madrasah, Wakil Kepala Madrasah Bidang Kurikulum, Wakil Kepala Marasah Bidang</w:t>
      </w:r>
      <w:r w:rsidRPr="003A4223">
        <w:rPr>
          <w:rFonts w:asciiTheme="majorBidi" w:hAnsiTheme="majorBidi" w:cstheme="majorBidi"/>
          <w:sz w:val="24"/>
          <w:szCs w:val="24"/>
        </w:rPr>
        <w:t xml:space="preserve"> Kesiswaan, </w:t>
      </w:r>
      <w:r w:rsidR="000B45B1">
        <w:rPr>
          <w:rFonts w:asciiTheme="majorBidi" w:hAnsiTheme="majorBidi" w:cstheme="majorBidi"/>
          <w:sz w:val="24"/>
          <w:szCs w:val="24"/>
        </w:rPr>
        <w:t xml:space="preserve">wakil kepala madrasah bidang humas, guru pembimbing riset dan </w:t>
      </w:r>
      <w:r w:rsidR="003D2B52" w:rsidRPr="003A4223">
        <w:rPr>
          <w:rFonts w:asciiTheme="majorBidi" w:hAnsiTheme="majorBidi" w:cstheme="majorBidi"/>
          <w:sz w:val="24"/>
          <w:szCs w:val="24"/>
        </w:rPr>
        <w:t xml:space="preserve">siswa yang mengikuti program madrasah riset </w:t>
      </w:r>
      <w:r w:rsidRPr="003A4223">
        <w:rPr>
          <w:rFonts w:asciiTheme="majorBidi" w:hAnsiTheme="majorBidi" w:cstheme="majorBidi"/>
          <w:sz w:val="24"/>
          <w:szCs w:val="24"/>
        </w:rPr>
        <w:t>disertai data-data pendukung berupa dokumen maupun lainnya.</w:t>
      </w:r>
    </w:p>
    <w:p w14:paraId="1C4A8C04" w14:textId="77777777" w:rsidR="00B65B95" w:rsidRDefault="00B65B95" w:rsidP="00402391">
      <w:pPr>
        <w:spacing w:line="276" w:lineRule="auto"/>
        <w:rPr>
          <w:rFonts w:ascii="Times New Roman" w:hAnsi="Times New Roman" w:cs="Times New Roman"/>
          <w:b/>
          <w:sz w:val="24"/>
          <w:szCs w:val="24"/>
        </w:rPr>
        <w:sectPr w:rsidR="00B65B95" w:rsidSect="00402391">
          <w:pgSz w:w="8391" w:h="11907" w:code="11"/>
          <w:pgMar w:top="1134" w:right="1134" w:bottom="1134" w:left="1134" w:header="709" w:footer="709" w:gutter="0"/>
          <w:cols w:space="708"/>
          <w:titlePg/>
          <w:docGrid w:linePitch="360"/>
        </w:sectPr>
      </w:pPr>
    </w:p>
    <w:p w14:paraId="241EC70E" w14:textId="41275090" w:rsidR="0032507D" w:rsidRPr="00152E40" w:rsidRDefault="00152E40" w:rsidP="00402391">
      <w:pPr>
        <w:spacing w:line="276" w:lineRule="auto"/>
        <w:jc w:val="center"/>
        <w:rPr>
          <w:rFonts w:ascii="Times New Roman" w:hAnsi="Times New Roman" w:cs="Times New Roman"/>
          <w:b/>
          <w:sz w:val="24"/>
          <w:szCs w:val="24"/>
        </w:rPr>
      </w:pPr>
      <w:r w:rsidRPr="00152E40">
        <w:rPr>
          <w:rFonts w:ascii="Times New Roman" w:hAnsi="Times New Roman" w:cs="Times New Roman"/>
          <w:b/>
          <w:sz w:val="24"/>
          <w:szCs w:val="24"/>
        </w:rPr>
        <w:lastRenderedPageBreak/>
        <w:t>BAB IV</w:t>
      </w:r>
    </w:p>
    <w:p w14:paraId="4BC71923" w14:textId="56D5338E" w:rsidR="00152E40" w:rsidRDefault="00152E40" w:rsidP="00402391">
      <w:pPr>
        <w:spacing w:line="276" w:lineRule="auto"/>
        <w:jc w:val="center"/>
        <w:rPr>
          <w:rFonts w:ascii="Times New Roman" w:hAnsi="Times New Roman" w:cs="Times New Roman"/>
          <w:b/>
          <w:sz w:val="24"/>
          <w:szCs w:val="24"/>
        </w:rPr>
      </w:pPr>
      <w:r w:rsidRPr="00152E40">
        <w:rPr>
          <w:rFonts w:ascii="Times New Roman" w:hAnsi="Times New Roman" w:cs="Times New Roman"/>
          <w:b/>
          <w:sz w:val="24"/>
          <w:szCs w:val="24"/>
        </w:rPr>
        <w:t xml:space="preserve">PERENCANAAN PROGRAM MADRASAH RISET DALAM MENINGKATKAN </w:t>
      </w:r>
      <w:r w:rsidRPr="00152E40">
        <w:rPr>
          <w:rFonts w:ascii="Times New Roman" w:hAnsi="Times New Roman" w:cs="Times New Roman"/>
          <w:b/>
          <w:i/>
          <w:sz w:val="24"/>
          <w:szCs w:val="24"/>
        </w:rPr>
        <w:t>BRAND IMAGE</w:t>
      </w:r>
      <w:r w:rsidRPr="00152E40">
        <w:rPr>
          <w:rFonts w:ascii="Times New Roman" w:hAnsi="Times New Roman" w:cs="Times New Roman"/>
          <w:b/>
          <w:sz w:val="24"/>
          <w:szCs w:val="24"/>
        </w:rPr>
        <w:t xml:space="preserve"> </w:t>
      </w:r>
      <w:r w:rsidR="00304B2A">
        <w:rPr>
          <w:rFonts w:ascii="Times New Roman" w:hAnsi="Times New Roman" w:cs="Times New Roman"/>
          <w:b/>
          <w:sz w:val="24"/>
          <w:szCs w:val="24"/>
        </w:rPr>
        <w:t xml:space="preserve">LEMBAGA PENDIDIKAN UNGGUL DI </w:t>
      </w:r>
      <w:r w:rsidRPr="00152E40">
        <w:rPr>
          <w:rFonts w:ascii="Times New Roman" w:hAnsi="Times New Roman" w:cs="Times New Roman"/>
          <w:b/>
          <w:sz w:val="24"/>
          <w:szCs w:val="24"/>
        </w:rPr>
        <w:t>MAN 2 PONOROGO</w:t>
      </w:r>
    </w:p>
    <w:p w14:paraId="301C3546" w14:textId="77777777" w:rsidR="00152E40" w:rsidRDefault="00152E40" w:rsidP="00402391">
      <w:pPr>
        <w:pStyle w:val="ListParagraph"/>
        <w:numPr>
          <w:ilvl w:val="5"/>
          <w:numId w:val="8"/>
        </w:numPr>
        <w:spacing w:line="276"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Paparan Data Umum </w:t>
      </w:r>
    </w:p>
    <w:p w14:paraId="453484F0" w14:textId="77777777" w:rsidR="00152E40" w:rsidRDefault="00152E40" w:rsidP="00402391">
      <w:pPr>
        <w:pStyle w:val="ListParagraph"/>
        <w:numPr>
          <w:ilvl w:val="0"/>
          <w:numId w:val="33"/>
        </w:numPr>
        <w:spacing w:line="276" w:lineRule="auto"/>
        <w:rPr>
          <w:rFonts w:ascii="Times New Roman" w:hAnsi="Times New Roman" w:cs="Times New Roman"/>
          <w:b/>
          <w:sz w:val="24"/>
          <w:szCs w:val="24"/>
        </w:rPr>
      </w:pPr>
      <w:r>
        <w:rPr>
          <w:rFonts w:ascii="Times New Roman" w:hAnsi="Times New Roman" w:cs="Times New Roman"/>
          <w:b/>
          <w:sz w:val="24"/>
          <w:szCs w:val="24"/>
        </w:rPr>
        <w:t>Identitas M</w:t>
      </w:r>
      <w:r w:rsidR="00D1799D">
        <w:rPr>
          <w:rFonts w:ascii="Times New Roman" w:hAnsi="Times New Roman" w:cs="Times New Roman"/>
          <w:b/>
          <w:sz w:val="24"/>
          <w:szCs w:val="24"/>
        </w:rPr>
        <w:t>AN 2 Ponorogo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3409"/>
      </w:tblGrid>
      <w:tr w:rsidR="00CB7EB5" w:rsidRPr="003D3C39" w14:paraId="312048A3" w14:textId="77777777" w:rsidTr="00402391">
        <w:tc>
          <w:tcPr>
            <w:tcW w:w="2311" w:type="pct"/>
          </w:tcPr>
          <w:p w14:paraId="0ADCC21C" w14:textId="4F845F7E" w:rsidR="00CB7EB5" w:rsidRPr="003D3C39" w:rsidRDefault="00CB7EB5" w:rsidP="00402391">
            <w:pPr>
              <w:pStyle w:val="ListParagraph"/>
              <w:numPr>
                <w:ilvl w:val="0"/>
                <w:numId w:val="72"/>
              </w:numPr>
              <w:spacing w:line="276" w:lineRule="auto"/>
              <w:ind w:left="348"/>
              <w:rPr>
                <w:rFonts w:ascii="Times New Roman" w:hAnsi="Times New Roman" w:cs="Times New Roman"/>
                <w:b/>
                <w:sz w:val="24"/>
                <w:szCs w:val="24"/>
              </w:rPr>
            </w:pPr>
            <w:r w:rsidRPr="003D3C39">
              <w:rPr>
                <w:rFonts w:ascii="Times New Roman" w:hAnsi="Times New Roman" w:cs="Times New Roman"/>
                <w:sz w:val="24"/>
                <w:szCs w:val="24"/>
              </w:rPr>
              <w:t>Nama Madrasah</w:t>
            </w:r>
          </w:p>
        </w:tc>
        <w:tc>
          <w:tcPr>
            <w:tcW w:w="2689" w:type="pct"/>
          </w:tcPr>
          <w:p w14:paraId="520F5442" w14:textId="77777777" w:rsidR="00CB7EB5" w:rsidRPr="003D3C39" w:rsidRDefault="00CB7EB5" w:rsidP="00402391">
            <w:pPr>
              <w:pStyle w:val="NormalWeb"/>
              <w:shd w:val="clear" w:color="auto" w:fill="FFFFFF"/>
              <w:tabs>
                <w:tab w:val="left" w:pos="1146"/>
              </w:tabs>
              <w:spacing w:before="0" w:beforeAutospacing="0" w:after="150" w:afterAutospacing="0" w:line="276" w:lineRule="auto"/>
              <w:ind w:left="175" w:hanging="175"/>
              <w:jc w:val="both"/>
            </w:pPr>
            <w:r w:rsidRPr="003D3C39">
              <w:rPr>
                <w:b/>
              </w:rPr>
              <w:t xml:space="preserve">: </w:t>
            </w:r>
            <w:r w:rsidRPr="003D3C39">
              <w:t>Madrasah Aliyah Negeri (MAN) 2      Ponorogo</w:t>
            </w:r>
          </w:p>
        </w:tc>
      </w:tr>
      <w:tr w:rsidR="00CB7EB5" w:rsidRPr="003D3C39" w14:paraId="369D4F23" w14:textId="77777777" w:rsidTr="00402391">
        <w:tc>
          <w:tcPr>
            <w:tcW w:w="2311" w:type="pct"/>
          </w:tcPr>
          <w:p w14:paraId="3E8F54D4" w14:textId="5E2B9C1B" w:rsidR="00CB7EB5" w:rsidRPr="003D3C39" w:rsidRDefault="00CB7EB5" w:rsidP="00402391">
            <w:pPr>
              <w:pStyle w:val="ListParagraph"/>
              <w:numPr>
                <w:ilvl w:val="0"/>
                <w:numId w:val="72"/>
              </w:numPr>
              <w:spacing w:line="276" w:lineRule="auto"/>
              <w:ind w:left="348"/>
              <w:rPr>
                <w:rFonts w:ascii="Times New Roman" w:hAnsi="Times New Roman" w:cs="Times New Roman"/>
                <w:b/>
                <w:sz w:val="24"/>
                <w:szCs w:val="24"/>
              </w:rPr>
            </w:pPr>
            <w:r w:rsidRPr="003D3C39">
              <w:rPr>
                <w:rFonts w:ascii="Times New Roman" w:hAnsi="Times New Roman" w:cs="Times New Roman"/>
                <w:sz w:val="24"/>
                <w:szCs w:val="24"/>
              </w:rPr>
              <w:t>Nomor Identitas Madrasah (NIM)</w:t>
            </w:r>
          </w:p>
        </w:tc>
        <w:tc>
          <w:tcPr>
            <w:tcW w:w="2689" w:type="pct"/>
          </w:tcPr>
          <w:p w14:paraId="1BB62B06" w14:textId="77777777" w:rsidR="00CB7EB5" w:rsidRPr="003D3C39" w:rsidRDefault="00CB7EB5" w:rsidP="00402391">
            <w:pPr>
              <w:pStyle w:val="NormalWeb"/>
              <w:shd w:val="clear" w:color="auto" w:fill="FFFFFF"/>
              <w:tabs>
                <w:tab w:val="left" w:pos="1146"/>
              </w:tabs>
              <w:spacing w:before="0" w:beforeAutospacing="0" w:after="150" w:afterAutospacing="0" w:line="276" w:lineRule="auto"/>
              <w:jc w:val="both"/>
            </w:pPr>
            <w:r w:rsidRPr="003D3C39">
              <w:rPr>
                <w:b/>
              </w:rPr>
              <w:t xml:space="preserve">:  </w:t>
            </w:r>
            <w:r w:rsidRPr="003D3C39">
              <w:t>20584466</w:t>
            </w:r>
          </w:p>
        </w:tc>
      </w:tr>
      <w:tr w:rsidR="00CB7EB5" w:rsidRPr="003D3C39" w14:paraId="2B6893B7" w14:textId="77777777" w:rsidTr="00402391">
        <w:tc>
          <w:tcPr>
            <w:tcW w:w="2311" w:type="pct"/>
          </w:tcPr>
          <w:p w14:paraId="4BF1AFE8" w14:textId="7438DB4E" w:rsidR="00CB7EB5" w:rsidRPr="003D3C39" w:rsidRDefault="00CB7EB5" w:rsidP="00402391">
            <w:pPr>
              <w:pStyle w:val="ListParagraph"/>
              <w:numPr>
                <w:ilvl w:val="0"/>
                <w:numId w:val="72"/>
              </w:numPr>
              <w:spacing w:line="276" w:lineRule="auto"/>
              <w:ind w:left="348"/>
              <w:rPr>
                <w:rFonts w:ascii="Times New Roman" w:hAnsi="Times New Roman" w:cs="Times New Roman"/>
                <w:b/>
                <w:sz w:val="24"/>
                <w:szCs w:val="24"/>
              </w:rPr>
            </w:pPr>
            <w:r w:rsidRPr="003D3C39">
              <w:rPr>
                <w:rFonts w:ascii="Times New Roman" w:hAnsi="Times New Roman" w:cs="Times New Roman"/>
                <w:sz w:val="24"/>
                <w:szCs w:val="24"/>
              </w:rPr>
              <w:t>Nomor Statistik Madrasah (NSM)</w:t>
            </w:r>
          </w:p>
        </w:tc>
        <w:tc>
          <w:tcPr>
            <w:tcW w:w="2689" w:type="pct"/>
          </w:tcPr>
          <w:p w14:paraId="11F627FB" w14:textId="77777777" w:rsidR="00CB7EB5" w:rsidRPr="003D3C39" w:rsidRDefault="00CB7EB5" w:rsidP="00402391">
            <w:pPr>
              <w:pStyle w:val="NormalWeb"/>
              <w:shd w:val="clear" w:color="auto" w:fill="FFFFFF"/>
              <w:tabs>
                <w:tab w:val="left" w:pos="1146"/>
              </w:tabs>
              <w:spacing w:before="0" w:beforeAutospacing="0" w:after="150" w:afterAutospacing="0" w:line="276" w:lineRule="auto"/>
              <w:jc w:val="both"/>
            </w:pPr>
            <w:r w:rsidRPr="003D3C39">
              <w:rPr>
                <w:b/>
              </w:rPr>
              <w:t xml:space="preserve">: </w:t>
            </w:r>
            <w:r w:rsidRPr="003D3C39">
              <w:t>131135020002</w:t>
            </w:r>
          </w:p>
        </w:tc>
      </w:tr>
      <w:tr w:rsidR="00CB7EB5" w:rsidRPr="003D3C39" w14:paraId="4ACF3EFD" w14:textId="77777777" w:rsidTr="00402391">
        <w:tc>
          <w:tcPr>
            <w:tcW w:w="2311" w:type="pct"/>
          </w:tcPr>
          <w:p w14:paraId="65F78A8D" w14:textId="42CD3AAE" w:rsidR="00CB7EB5" w:rsidRPr="003D3C39" w:rsidRDefault="00CB7EB5" w:rsidP="00402391">
            <w:pPr>
              <w:pStyle w:val="ListParagraph"/>
              <w:numPr>
                <w:ilvl w:val="0"/>
                <w:numId w:val="72"/>
              </w:numPr>
              <w:spacing w:line="276" w:lineRule="auto"/>
              <w:ind w:left="348"/>
              <w:rPr>
                <w:rFonts w:ascii="Times New Roman" w:hAnsi="Times New Roman" w:cs="Times New Roman"/>
                <w:b/>
                <w:sz w:val="24"/>
                <w:szCs w:val="24"/>
              </w:rPr>
            </w:pPr>
            <w:r w:rsidRPr="003D3C39">
              <w:rPr>
                <w:rFonts w:ascii="Times New Roman" w:hAnsi="Times New Roman" w:cs="Times New Roman"/>
                <w:sz w:val="24"/>
                <w:szCs w:val="24"/>
              </w:rPr>
              <w:t>Alamat Madrasah</w:t>
            </w:r>
          </w:p>
        </w:tc>
        <w:tc>
          <w:tcPr>
            <w:tcW w:w="2689" w:type="pct"/>
          </w:tcPr>
          <w:p w14:paraId="648B3077" w14:textId="77777777" w:rsidR="00CB7EB5" w:rsidRPr="003D3C39" w:rsidRDefault="00CB7EB5" w:rsidP="00402391">
            <w:pPr>
              <w:pStyle w:val="NormalWeb"/>
              <w:shd w:val="clear" w:color="auto" w:fill="FFFFFF"/>
              <w:tabs>
                <w:tab w:val="left" w:pos="1146"/>
              </w:tabs>
              <w:spacing w:before="0" w:beforeAutospacing="0" w:after="150" w:afterAutospacing="0" w:line="276" w:lineRule="auto"/>
              <w:jc w:val="both"/>
            </w:pPr>
            <w:r w:rsidRPr="003D3C39">
              <w:rPr>
                <w:b/>
              </w:rPr>
              <w:t xml:space="preserve">: </w:t>
            </w:r>
            <w:r w:rsidRPr="003D3C39">
              <w:t>Jl. Soekarno-Hatta No. 381</w:t>
            </w:r>
          </w:p>
        </w:tc>
      </w:tr>
      <w:tr w:rsidR="00CB7EB5" w:rsidRPr="003D3C39" w14:paraId="0D525D55" w14:textId="77777777" w:rsidTr="00402391">
        <w:tc>
          <w:tcPr>
            <w:tcW w:w="2311" w:type="pct"/>
          </w:tcPr>
          <w:p w14:paraId="0BB0501F" w14:textId="2C283717" w:rsidR="00CB7EB5" w:rsidRPr="003D3C39" w:rsidRDefault="007156E9" w:rsidP="00402391">
            <w:pPr>
              <w:pStyle w:val="ListParagraph"/>
              <w:numPr>
                <w:ilvl w:val="0"/>
                <w:numId w:val="72"/>
              </w:numPr>
              <w:spacing w:line="276" w:lineRule="auto"/>
              <w:ind w:left="348"/>
              <w:rPr>
                <w:rFonts w:ascii="Times New Roman" w:hAnsi="Times New Roman" w:cs="Times New Roman"/>
                <w:b/>
                <w:sz w:val="24"/>
                <w:szCs w:val="24"/>
              </w:rPr>
            </w:pPr>
            <w:r w:rsidRPr="003D3C39">
              <w:rPr>
                <w:rFonts w:ascii="Times New Roman" w:hAnsi="Times New Roman" w:cs="Times New Roman"/>
                <w:sz w:val="24"/>
                <w:szCs w:val="24"/>
              </w:rPr>
              <w:t>Kecamatan</w:t>
            </w:r>
          </w:p>
        </w:tc>
        <w:tc>
          <w:tcPr>
            <w:tcW w:w="2689" w:type="pct"/>
          </w:tcPr>
          <w:p w14:paraId="05FE716F" w14:textId="77777777" w:rsidR="00CB7EB5" w:rsidRPr="003D3C39" w:rsidRDefault="007156E9" w:rsidP="00402391">
            <w:pPr>
              <w:pStyle w:val="ListParagraph"/>
              <w:spacing w:line="276" w:lineRule="auto"/>
              <w:ind w:left="0"/>
              <w:rPr>
                <w:rFonts w:ascii="Times New Roman" w:hAnsi="Times New Roman" w:cs="Times New Roman"/>
                <w:sz w:val="24"/>
                <w:szCs w:val="24"/>
              </w:rPr>
            </w:pPr>
            <w:r w:rsidRPr="003D3C39">
              <w:rPr>
                <w:rFonts w:ascii="Times New Roman" w:hAnsi="Times New Roman" w:cs="Times New Roman"/>
                <w:b/>
                <w:sz w:val="24"/>
                <w:szCs w:val="24"/>
              </w:rPr>
              <w:t xml:space="preserve">: </w:t>
            </w:r>
            <w:r w:rsidRPr="003D3C39">
              <w:rPr>
                <w:rFonts w:ascii="Times New Roman" w:hAnsi="Times New Roman" w:cs="Times New Roman"/>
                <w:sz w:val="24"/>
                <w:szCs w:val="24"/>
              </w:rPr>
              <w:t xml:space="preserve">Ponorogo </w:t>
            </w:r>
          </w:p>
        </w:tc>
      </w:tr>
      <w:tr w:rsidR="007156E9" w:rsidRPr="003D3C39" w14:paraId="102D72CE" w14:textId="77777777" w:rsidTr="00402391">
        <w:tc>
          <w:tcPr>
            <w:tcW w:w="2311" w:type="pct"/>
          </w:tcPr>
          <w:p w14:paraId="2BD34D96" w14:textId="75846DC5" w:rsidR="007156E9" w:rsidRPr="003D3C39" w:rsidRDefault="007156E9" w:rsidP="00402391">
            <w:pPr>
              <w:pStyle w:val="ListParagraph"/>
              <w:numPr>
                <w:ilvl w:val="0"/>
                <w:numId w:val="72"/>
              </w:numPr>
              <w:spacing w:line="276" w:lineRule="auto"/>
              <w:ind w:left="348"/>
              <w:rPr>
                <w:rFonts w:ascii="Times New Roman" w:hAnsi="Times New Roman" w:cs="Times New Roman"/>
                <w:sz w:val="24"/>
                <w:szCs w:val="24"/>
              </w:rPr>
            </w:pPr>
            <w:r w:rsidRPr="003D3C39">
              <w:rPr>
                <w:rFonts w:ascii="Times New Roman" w:hAnsi="Times New Roman" w:cs="Times New Roman"/>
                <w:sz w:val="24"/>
                <w:szCs w:val="24"/>
              </w:rPr>
              <w:t>Kabupaten / Kota *) Propinsi</w:t>
            </w:r>
          </w:p>
        </w:tc>
        <w:tc>
          <w:tcPr>
            <w:tcW w:w="2689" w:type="pct"/>
          </w:tcPr>
          <w:p w14:paraId="645446D0" w14:textId="77777777" w:rsidR="007156E9" w:rsidRPr="003D3C39" w:rsidRDefault="007156E9" w:rsidP="00402391">
            <w:pPr>
              <w:pStyle w:val="ListParagraph"/>
              <w:spacing w:line="276" w:lineRule="auto"/>
              <w:ind w:left="0"/>
              <w:rPr>
                <w:rFonts w:ascii="Times New Roman" w:hAnsi="Times New Roman" w:cs="Times New Roman"/>
                <w:b/>
                <w:sz w:val="24"/>
                <w:szCs w:val="24"/>
              </w:rPr>
            </w:pPr>
            <w:r w:rsidRPr="003D3C39">
              <w:rPr>
                <w:rFonts w:ascii="Times New Roman" w:hAnsi="Times New Roman" w:cs="Times New Roman"/>
                <w:b/>
                <w:sz w:val="24"/>
                <w:szCs w:val="24"/>
              </w:rPr>
              <w:t xml:space="preserve">: </w:t>
            </w:r>
            <w:r w:rsidRPr="003D3C39">
              <w:rPr>
                <w:rFonts w:ascii="Times New Roman" w:hAnsi="Times New Roman" w:cs="Times New Roman"/>
                <w:sz w:val="24"/>
                <w:szCs w:val="24"/>
              </w:rPr>
              <w:t>Ponorogo</w:t>
            </w:r>
          </w:p>
        </w:tc>
      </w:tr>
      <w:tr w:rsidR="007156E9" w:rsidRPr="003D3C39" w14:paraId="00BB72FE" w14:textId="77777777" w:rsidTr="00402391">
        <w:tc>
          <w:tcPr>
            <w:tcW w:w="2311" w:type="pct"/>
          </w:tcPr>
          <w:p w14:paraId="3A9A0920" w14:textId="4FAD19D3" w:rsidR="007156E9" w:rsidRPr="003D3C39" w:rsidRDefault="007156E9" w:rsidP="00402391">
            <w:pPr>
              <w:pStyle w:val="ListParagraph"/>
              <w:numPr>
                <w:ilvl w:val="0"/>
                <w:numId w:val="72"/>
              </w:numPr>
              <w:spacing w:line="276" w:lineRule="auto"/>
              <w:ind w:left="348"/>
              <w:rPr>
                <w:rFonts w:ascii="Times New Roman" w:hAnsi="Times New Roman" w:cs="Times New Roman"/>
                <w:sz w:val="24"/>
                <w:szCs w:val="24"/>
              </w:rPr>
            </w:pPr>
            <w:r w:rsidRPr="003D3C39">
              <w:rPr>
                <w:rFonts w:ascii="Times New Roman" w:hAnsi="Times New Roman" w:cs="Times New Roman"/>
                <w:sz w:val="24"/>
                <w:szCs w:val="24"/>
              </w:rPr>
              <w:t>Kode Pos</w:t>
            </w:r>
          </w:p>
        </w:tc>
        <w:tc>
          <w:tcPr>
            <w:tcW w:w="2689" w:type="pct"/>
          </w:tcPr>
          <w:p w14:paraId="425CE49F" w14:textId="77777777" w:rsidR="007156E9" w:rsidRPr="003D3C39" w:rsidRDefault="007156E9" w:rsidP="00402391">
            <w:pPr>
              <w:pStyle w:val="ListParagraph"/>
              <w:spacing w:line="276" w:lineRule="auto"/>
              <w:ind w:left="0"/>
              <w:rPr>
                <w:rFonts w:ascii="Times New Roman" w:hAnsi="Times New Roman" w:cs="Times New Roman"/>
                <w:b/>
                <w:sz w:val="24"/>
                <w:szCs w:val="24"/>
              </w:rPr>
            </w:pPr>
            <w:r w:rsidRPr="003D3C39">
              <w:rPr>
                <w:rFonts w:ascii="Times New Roman" w:hAnsi="Times New Roman" w:cs="Times New Roman"/>
                <w:b/>
                <w:sz w:val="24"/>
                <w:szCs w:val="24"/>
              </w:rPr>
              <w:t xml:space="preserve">: </w:t>
            </w:r>
            <w:r w:rsidRPr="003D3C39">
              <w:rPr>
                <w:rFonts w:ascii="Times New Roman" w:hAnsi="Times New Roman" w:cs="Times New Roman"/>
                <w:sz w:val="24"/>
                <w:szCs w:val="24"/>
              </w:rPr>
              <w:t>63412</w:t>
            </w:r>
          </w:p>
        </w:tc>
      </w:tr>
      <w:tr w:rsidR="007156E9" w:rsidRPr="003D3C39" w14:paraId="5DE40792" w14:textId="77777777" w:rsidTr="00402391">
        <w:tc>
          <w:tcPr>
            <w:tcW w:w="2311" w:type="pct"/>
          </w:tcPr>
          <w:p w14:paraId="32373BD6" w14:textId="66E47EA0" w:rsidR="007156E9" w:rsidRPr="003D3C39" w:rsidRDefault="007156E9" w:rsidP="00402391">
            <w:pPr>
              <w:pStyle w:val="ListParagraph"/>
              <w:numPr>
                <w:ilvl w:val="0"/>
                <w:numId w:val="72"/>
              </w:numPr>
              <w:spacing w:line="276" w:lineRule="auto"/>
              <w:ind w:left="348"/>
              <w:rPr>
                <w:rFonts w:ascii="Times New Roman" w:hAnsi="Times New Roman" w:cs="Times New Roman"/>
                <w:sz w:val="24"/>
                <w:szCs w:val="24"/>
              </w:rPr>
            </w:pPr>
            <w:r w:rsidRPr="003D3C39">
              <w:rPr>
                <w:rFonts w:ascii="Times New Roman" w:hAnsi="Times New Roman" w:cs="Times New Roman"/>
                <w:sz w:val="24"/>
                <w:szCs w:val="24"/>
              </w:rPr>
              <w:t>Telepon &amp; Faksimili</w:t>
            </w:r>
          </w:p>
        </w:tc>
        <w:tc>
          <w:tcPr>
            <w:tcW w:w="2689" w:type="pct"/>
          </w:tcPr>
          <w:p w14:paraId="0BFF581D" w14:textId="77777777" w:rsidR="007156E9" w:rsidRPr="003D3C39" w:rsidRDefault="007156E9" w:rsidP="00402391">
            <w:pPr>
              <w:pStyle w:val="ListParagraph"/>
              <w:spacing w:line="276" w:lineRule="auto"/>
              <w:ind w:left="0"/>
              <w:rPr>
                <w:rFonts w:ascii="Times New Roman" w:hAnsi="Times New Roman" w:cs="Times New Roman"/>
                <w:b/>
                <w:sz w:val="24"/>
                <w:szCs w:val="24"/>
              </w:rPr>
            </w:pPr>
            <w:r w:rsidRPr="003D3C39">
              <w:rPr>
                <w:rFonts w:ascii="Times New Roman" w:hAnsi="Times New Roman" w:cs="Times New Roman"/>
                <w:b/>
                <w:sz w:val="24"/>
                <w:szCs w:val="24"/>
              </w:rPr>
              <w:t xml:space="preserve">: </w:t>
            </w:r>
            <w:r w:rsidRPr="003D3C39">
              <w:rPr>
                <w:rFonts w:ascii="Times New Roman" w:hAnsi="Times New Roman" w:cs="Times New Roman"/>
                <w:sz w:val="24"/>
                <w:szCs w:val="24"/>
              </w:rPr>
              <w:t>(0352) – 481168</w:t>
            </w:r>
          </w:p>
        </w:tc>
      </w:tr>
      <w:tr w:rsidR="007156E9" w:rsidRPr="003D3C39" w14:paraId="1DE4195B" w14:textId="77777777" w:rsidTr="00402391">
        <w:tc>
          <w:tcPr>
            <w:tcW w:w="2311" w:type="pct"/>
          </w:tcPr>
          <w:p w14:paraId="1003429F" w14:textId="615BF5FD" w:rsidR="007156E9" w:rsidRPr="003D3C39" w:rsidRDefault="007156E9" w:rsidP="00402391">
            <w:pPr>
              <w:pStyle w:val="ListParagraph"/>
              <w:numPr>
                <w:ilvl w:val="0"/>
                <w:numId w:val="72"/>
              </w:numPr>
              <w:spacing w:line="276" w:lineRule="auto"/>
              <w:ind w:left="348"/>
              <w:rPr>
                <w:rFonts w:ascii="Times New Roman" w:hAnsi="Times New Roman" w:cs="Times New Roman"/>
                <w:sz w:val="24"/>
                <w:szCs w:val="24"/>
              </w:rPr>
            </w:pPr>
            <w:r w:rsidRPr="003D3C39">
              <w:rPr>
                <w:rFonts w:ascii="Times New Roman" w:hAnsi="Times New Roman" w:cs="Times New Roman"/>
                <w:sz w:val="24"/>
                <w:szCs w:val="24"/>
              </w:rPr>
              <w:t>E-mail</w:t>
            </w:r>
          </w:p>
        </w:tc>
        <w:tc>
          <w:tcPr>
            <w:tcW w:w="2689" w:type="pct"/>
          </w:tcPr>
          <w:p w14:paraId="681F8FFF" w14:textId="77777777" w:rsidR="007156E9" w:rsidRPr="003D3C39" w:rsidRDefault="007156E9" w:rsidP="00402391">
            <w:pPr>
              <w:pStyle w:val="ListParagraph"/>
              <w:spacing w:line="276" w:lineRule="auto"/>
              <w:ind w:left="0"/>
              <w:rPr>
                <w:rFonts w:ascii="Times New Roman" w:hAnsi="Times New Roman" w:cs="Times New Roman"/>
                <w:b/>
                <w:sz w:val="24"/>
                <w:szCs w:val="24"/>
              </w:rPr>
            </w:pPr>
            <w:r w:rsidRPr="003D3C39">
              <w:rPr>
                <w:rFonts w:ascii="Times New Roman" w:hAnsi="Times New Roman" w:cs="Times New Roman"/>
                <w:b/>
                <w:sz w:val="24"/>
                <w:szCs w:val="24"/>
              </w:rPr>
              <w:t xml:space="preserve">: </w:t>
            </w:r>
            <w:hyperlink r:id="rId31" w:history="1">
              <w:r w:rsidRPr="003D3C39">
                <w:rPr>
                  <w:rStyle w:val="Hyperlink"/>
                  <w:rFonts w:ascii="Times New Roman" w:hAnsi="Times New Roman" w:cs="Times New Roman"/>
                  <w:sz w:val="24"/>
                  <w:szCs w:val="24"/>
                </w:rPr>
                <w:t>man2ponorogo@gmail.com</w:t>
              </w:r>
            </w:hyperlink>
          </w:p>
        </w:tc>
      </w:tr>
      <w:tr w:rsidR="007156E9" w:rsidRPr="003D3C39" w14:paraId="66F21830" w14:textId="77777777" w:rsidTr="00402391">
        <w:tc>
          <w:tcPr>
            <w:tcW w:w="2311" w:type="pct"/>
          </w:tcPr>
          <w:p w14:paraId="52AD8B3A" w14:textId="76A930F8" w:rsidR="007156E9" w:rsidRPr="003D3C39" w:rsidRDefault="007156E9" w:rsidP="00402391">
            <w:pPr>
              <w:pStyle w:val="ListParagraph"/>
              <w:numPr>
                <w:ilvl w:val="0"/>
                <w:numId w:val="72"/>
              </w:numPr>
              <w:spacing w:line="276" w:lineRule="auto"/>
              <w:ind w:left="348"/>
              <w:rPr>
                <w:rFonts w:ascii="Times New Roman" w:hAnsi="Times New Roman" w:cs="Times New Roman"/>
                <w:sz w:val="24"/>
                <w:szCs w:val="24"/>
              </w:rPr>
            </w:pPr>
            <w:r w:rsidRPr="003D3C39">
              <w:rPr>
                <w:rFonts w:ascii="Times New Roman" w:hAnsi="Times New Roman" w:cs="Times New Roman"/>
                <w:sz w:val="24"/>
                <w:szCs w:val="24"/>
              </w:rPr>
              <w:t>Status Madrasah</w:t>
            </w:r>
          </w:p>
        </w:tc>
        <w:tc>
          <w:tcPr>
            <w:tcW w:w="2689" w:type="pct"/>
          </w:tcPr>
          <w:p w14:paraId="66C321BC" w14:textId="77777777" w:rsidR="007156E9" w:rsidRPr="003D3C39" w:rsidRDefault="007156E9" w:rsidP="00402391">
            <w:pPr>
              <w:pStyle w:val="ListParagraph"/>
              <w:spacing w:line="276" w:lineRule="auto"/>
              <w:ind w:left="0"/>
              <w:rPr>
                <w:rFonts w:ascii="Times New Roman" w:hAnsi="Times New Roman" w:cs="Times New Roman"/>
                <w:b/>
                <w:sz w:val="24"/>
                <w:szCs w:val="24"/>
              </w:rPr>
            </w:pPr>
            <w:r w:rsidRPr="003D3C39">
              <w:rPr>
                <w:rFonts w:ascii="Times New Roman" w:hAnsi="Times New Roman" w:cs="Times New Roman"/>
                <w:b/>
                <w:sz w:val="24"/>
                <w:szCs w:val="24"/>
              </w:rPr>
              <w:t xml:space="preserve">: </w:t>
            </w:r>
            <w:r w:rsidRPr="003D3C39">
              <w:rPr>
                <w:rFonts w:ascii="Times New Roman" w:hAnsi="Times New Roman" w:cs="Times New Roman"/>
                <w:sz w:val="24"/>
                <w:szCs w:val="24"/>
              </w:rPr>
              <w:t>Negeri</w:t>
            </w:r>
          </w:p>
        </w:tc>
      </w:tr>
      <w:tr w:rsidR="007156E9" w:rsidRPr="003D3C39" w14:paraId="43F7AC69" w14:textId="77777777" w:rsidTr="00402391">
        <w:tc>
          <w:tcPr>
            <w:tcW w:w="2311" w:type="pct"/>
          </w:tcPr>
          <w:p w14:paraId="7096E30B" w14:textId="24B345EC" w:rsidR="007156E9" w:rsidRPr="003D3C39" w:rsidRDefault="007156E9" w:rsidP="00402391">
            <w:pPr>
              <w:pStyle w:val="ListParagraph"/>
              <w:numPr>
                <w:ilvl w:val="0"/>
                <w:numId w:val="72"/>
              </w:numPr>
              <w:spacing w:line="276" w:lineRule="auto"/>
              <w:ind w:left="348"/>
              <w:rPr>
                <w:rFonts w:ascii="Times New Roman" w:hAnsi="Times New Roman" w:cs="Times New Roman"/>
                <w:sz w:val="24"/>
                <w:szCs w:val="24"/>
              </w:rPr>
            </w:pPr>
            <w:r w:rsidRPr="003D3C39">
              <w:rPr>
                <w:rFonts w:ascii="Times New Roman" w:hAnsi="Times New Roman" w:cs="Times New Roman"/>
                <w:sz w:val="24"/>
                <w:szCs w:val="24"/>
              </w:rPr>
              <w:t>Nomor Akte Pendirian/Kelembagaan</w:t>
            </w:r>
          </w:p>
        </w:tc>
        <w:tc>
          <w:tcPr>
            <w:tcW w:w="2689" w:type="pct"/>
          </w:tcPr>
          <w:p w14:paraId="679115A1" w14:textId="77777777" w:rsidR="007156E9" w:rsidRPr="003D3C39" w:rsidRDefault="007156E9" w:rsidP="00402391">
            <w:pPr>
              <w:pStyle w:val="NormalWeb"/>
              <w:shd w:val="clear" w:color="auto" w:fill="FFFFFF"/>
              <w:tabs>
                <w:tab w:val="left" w:pos="1146"/>
              </w:tabs>
              <w:spacing w:before="0" w:beforeAutospacing="0" w:after="150" w:afterAutospacing="0" w:line="276" w:lineRule="auto"/>
              <w:ind w:left="317" w:hanging="317"/>
              <w:jc w:val="both"/>
            </w:pPr>
            <w:r w:rsidRPr="003D3C39">
              <w:rPr>
                <w:b/>
              </w:rPr>
              <w:t xml:space="preserve">: </w:t>
            </w:r>
            <w:r w:rsidRPr="003D3C39">
              <w:t>SK Menteri Agama No. 42 Tanggal 27 -01 -1992</w:t>
            </w:r>
          </w:p>
        </w:tc>
      </w:tr>
      <w:tr w:rsidR="003D3C39" w:rsidRPr="003D3C39" w14:paraId="0190527A" w14:textId="77777777" w:rsidTr="00402391">
        <w:tc>
          <w:tcPr>
            <w:tcW w:w="2311" w:type="pct"/>
          </w:tcPr>
          <w:p w14:paraId="0F9E19B4" w14:textId="27BCFADE" w:rsidR="003D3C39" w:rsidRPr="003D3C39" w:rsidRDefault="003D3C39" w:rsidP="00402391">
            <w:pPr>
              <w:pStyle w:val="ListParagraph"/>
              <w:numPr>
                <w:ilvl w:val="0"/>
                <w:numId w:val="72"/>
              </w:numPr>
              <w:spacing w:line="276" w:lineRule="auto"/>
              <w:ind w:left="348"/>
              <w:rPr>
                <w:rFonts w:ascii="Times New Roman" w:hAnsi="Times New Roman" w:cs="Times New Roman"/>
                <w:sz w:val="24"/>
                <w:szCs w:val="24"/>
              </w:rPr>
            </w:pPr>
            <w:r w:rsidRPr="003D3C39">
              <w:rPr>
                <w:rFonts w:ascii="Times New Roman" w:hAnsi="Times New Roman" w:cs="Times New Roman"/>
                <w:sz w:val="24"/>
                <w:szCs w:val="24"/>
              </w:rPr>
              <w:t>Luas Tanah Madrasah</w:t>
            </w:r>
          </w:p>
        </w:tc>
        <w:tc>
          <w:tcPr>
            <w:tcW w:w="2689" w:type="pct"/>
          </w:tcPr>
          <w:p w14:paraId="3F4CD4E6" w14:textId="77777777" w:rsidR="003D3C39" w:rsidRPr="003D3C39" w:rsidRDefault="003D3C39" w:rsidP="00402391">
            <w:pPr>
              <w:pStyle w:val="NormalWeb"/>
              <w:shd w:val="clear" w:color="auto" w:fill="FFFFFF"/>
              <w:tabs>
                <w:tab w:val="left" w:pos="1146"/>
              </w:tabs>
              <w:spacing w:before="0" w:beforeAutospacing="0" w:after="150" w:afterAutospacing="0" w:line="276" w:lineRule="auto"/>
              <w:ind w:left="317" w:hanging="317"/>
              <w:jc w:val="both"/>
              <w:rPr>
                <w:b/>
              </w:rPr>
            </w:pPr>
            <w:r w:rsidRPr="003D3C39">
              <w:rPr>
                <w:b/>
              </w:rPr>
              <w:t xml:space="preserve">: </w:t>
            </w:r>
            <w:r w:rsidRPr="003D3C39">
              <w:t>9.788 m²</w:t>
            </w:r>
          </w:p>
        </w:tc>
      </w:tr>
      <w:tr w:rsidR="003D3C39" w:rsidRPr="003D3C39" w14:paraId="3E54A22B" w14:textId="77777777" w:rsidTr="00402391">
        <w:tc>
          <w:tcPr>
            <w:tcW w:w="2311" w:type="pct"/>
          </w:tcPr>
          <w:p w14:paraId="18B8BA69" w14:textId="4D186355" w:rsidR="003D3C39" w:rsidRPr="003D3C39" w:rsidRDefault="003D3C39" w:rsidP="00402391">
            <w:pPr>
              <w:pStyle w:val="ListParagraph"/>
              <w:numPr>
                <w:ilvl w:val="0"/>
                <w:numId w:val="72"/>
              </w:numPr>
              <w:spacing w:line="276" w:lineRule="auto"/>
              <w:ind w:left="348"/>
              <w:rPr>
                <w:rFonts w:ascii="Times New Roman" w:hAnsi="Times New Roman" w:cs="Times New Roman"/>
                <w:sz w:val="24"/>
                <w:szCs w:val="24"/>
              </w:rPr>
            </w:pPr>
            <w:r w:rsidRPr="003D3C39">
              <w:rPr>
                <w:rFonts w:ascii="Times New Roman" w:hAnsi="Times New Roman" w:cs="Times New Roman"/>
                <w:sz w:val="24"/>
                <w:szCs w:val="24"/>
              </w:rPr>
              <w:t>Luas Bangunan Madrasah</w:t>
            </w:r>
            <w:r w:rsidRPr="003D3C39">
              <w:rPr>
                <w:rFonts w:ascii="Times New Roman" w:hAnsi="Times New Roman" w:cs="Times New Roman"/>
                <w:sz w:val="24"/>
                <w:szCs w:val="24"/>
              </w:rPr>
              <w:tab/>
            </w:r>
          </w:p>
        </w:tc>
        <w:tc>
          <w:tcPr>
            <w:tcW w:w="2689" w:type="pct"/>
          </w:tcPr>
          <w:p w14:paraId="01D40872" w14:textId="77777777" w:rsidR="003D3C39" w:rsidRPr="003D3C39" w:rsidRDefault="003D3C39" w:rsidP="00402391">
            <w:pPr>
              <w:pStyle w:val="NormalWeb"/>
              <w:shd w:val="clear" w:color="auto" w:fill="FFFFFF"/>
              <w:tabs>
                <w:tab w:val="left" w:pos="1146"/>
              </w:tabs>
              <w:spacing w:before="0" w:beforeAutospacing="0" w:after="150" w:afterAutospacing="0" w:line="276" w:lineRule="auto"/>
              <w:ind w:left="317" w:hanging="317"/>
              <w:jc w:val="both"/>
              <w:rPr>
                <w:b/>
              </w:rPr>
            </w:pPr>
            <w:r w:rsidRPr="003D3C39">
              <w:rPr>
                <w:b/>
              </w:rPr>
              <w:t xml:space="preserve">: </w:t>
            </w:r>
            <w:r w:rsidRPr="003D3C39">
              <w:t>2.444 m²</w:t>
            </w:r>
          </w:p>
        </w:tc>
      </w:tr>
      <w:tr w:rsidR="003D3C39" w:rsidRPr="003D3C39" w14:paraId="6F504892" w14:textId="77777777" w:rsidTr="00402391">
        <w:tc>
          <w:tcPr>
            <w:tcW w:w="2311" w:type="pct"/>
          </w:tcPr>
          <w:p w14:paraId="4FDE15EA" w14:textId="330AF354" w:rsidR="003D3C39" w:rsidRPr="003D3C39" w:rsidRDefault="003D3C39" w:rsidP="00402391">
            <w:pPr>
              <w:pStyle w:val="ListParagraph"/>
              <w:numPr>
                <w:ilvl w:val="0"/>
                <w:numId w:val="72"/>
              </w:numPr>
              <w:spacing w:line="276" w:lineRule="auto"/>
              <w:ind w:left="348"/>
              <w:rPr>
                <w:rFonts w:ascii="Times New Roman" w:hAnsi="Times New Roman" w:cs="Times New Roman"/>
                <w:sz w:val="24"/>
                <w:szCs w:val="24"/>
              </w:rPr>
            </w:pPr>
            <w:r w:rsidRPr="003D3C39">
              <w:rPr>
                <w:rFonts w:ascii="Times New Roman" w:hAnsi="Times New Roman" w:cs="Times New Roman"/>
                <w:sz w:val="24"/>
                <w:szCs w:val="24"/>
              </w:rPr>
              <w:t xml:space="preserve">Status Tanah </w:t>
            </w:r>
            <w:r w:rsidRPr="003D3C39">
              <w:rPr>
                <w:rFonts w:ascii="Times New Roman" w:hAnsi="Times New Roman" w:cs="Times New Roman"/>
                <w:sz w:val="24"/>
                <w:szCs w:val="24"/>
              </w:rPr>
              <w:tab/>
            </w:r>
            <w:r w:rsidRPr="003D3C39">
              <w:rPr>
                <w:rFonts w:ascii="Times New Roman" w:hAnsi="Times New Roman" w:cs="Times New Roman"/>
                <w:sz w:val="24"/>
                <w:szCs w:val="24"/>
              </w:rPr>
              <w:tab/>
            </w:r>
          </w:p>
        </w:tc>
        <w:tc>
          <w:tcPr>
            <w:tcW w:w="2689" w:type="pct"/>
          </w:tcPr>
          <w:p w14:paraId="15FB9358" w14:textId="77777777" w:rsidR="003D3C39" w:rsidRPr="003D3C39" w:rsidRDefault="003D3C39" w:rsidP="00402391">
            <w:pPr>
              <w:pStyle w:val="NormalWeb"/>
              <w:shd w:val="clear" w:color="auto" w:fill="FFFFFF"/>
              <w:tabs>
                <w:tab w:val="left" w:pos="1146"/>
              </w:tabs>
              <w:spacing w:before="0" w:beforeAutospacing="0" w:after="150" w:afterAutospacing="0" w:line="276" w:lineRule="auto"/>
              <w:ind w:left="317" w:hanging="317"/>
              <w:jc w:val="both"/>
              <w:rPr>
                <w:b/>
              </w:rPr>
            </w:pPr>
            <w:r w:rsidRPr="003D3C39">
              <w:rPr>
                <w:b/>
              </w:rPr>
              <w:t xml:space="preserve">: </w:t>
            </w:r>
            <w:r w:rsidRPr="003D3C39">
              <w:t>Pemerintah*</w:t>
            </w:r>
          </w:p>
        </w:tc>
      </w:tr>
      <w:tr w:rsidR="003D3C39" w:rsidRPr="003D3C39" w14:paraId="1E6CCAB5" w14:textId="77777777" w:rsidTr="00402391">
        <w:tc>
          <w:tcPr>
            <w:tcW w:w="2311" w:type="pct"/>
          </w:tcPr>
          <w:p w14:paraId="75FCEC51" w14:textId="53C2AF94" w:rsidR="003D3C39" w:rsidRPr="003D3C39" w:rsidRDefault="003D3C39" w:rsidP="00402391">
            <w:pPr>
              <w:pStyle w:val="ListParagraph"/>
              <w:numPr>
                <w:ilvl w:val="0"/>
                <w:numId w:val="72"/>
              </w:numPr>
              <w:spacing w:line="276" w:lineRule="auto"/>
              <w:ind w:left="348"/>
              <w:rPr>
                <w:rFonts w:ascii="Times New Roman" w:hAnsi="Times New Roman" w:cs="Times New Roman"/>
                <w:sz w:val="24"/>
                <w:szCs w:val="24"/>
              </w:rPr>
            </w:pPr>
            <w:r w:rsidRPr="003D3C39">
              <w:rPr>
                <w:rFonts w:ascii="Times New Roman" w:hAnsi="Times New Roman" w:cs="Times New Roman"/>
                <w:sz w:val="24"/>
                <w:szCs w:val="24"/>
              </w:rPr>
              <w:lastRenderedPageBreak/>
              <w:t>Status Akreditasi / Tahun</w:t>
            </w:r>
          </w:p>
        </w:tc>
        <w:tc>
          <w:tcPr>
            <w:tcW w:w="2689" w:type="pct"/>
          </w:tcPr>
          <w:p w14:paraId="0302D332" w14:textId="77777777" w:rsidR="003D3C39" w:rsidRPr="003D3C39" w:rsidRDefault="003D3C39" w:rsidP="00402391">
            <w:pPr>
              <w:pStyle w:val="NormalWeb"/>
              <w:shd w:val="clear" w:color="auto" w:fill="FFFFFF"/>
              <w:tabs>
                <w:tab w:val="left" w:pos="1146"/>
              </w:tabs>
              <w:spacing w:before="0" w:beforeAutospacing="0" w:after="150" w:afterAutospacing="0" w:line="276" w:lineRule="auto"/>
              <w:ind w:left="175" w:hanging="175"/>
              <w:jc w:val="both"/>
              <w:rPr>
                <w:b/>
              </w:rPr>
            </w:pPr>
            <w:r w:rsidRPr="003D3C39">
              <w:rPr>
                <w:b/>
              </w:rPr>
              <w:t xml:space="preserve">: </w:t>
            </w:r>
            <w:r w:rsidRPr="003D3C39">
              <w:t>Terakreditasi A /2021 dengan nilai 92</w:t>
            </w:r>
          </w:p>
        </w:tc>
      </w:tr>
    </w:tbl>
    <w:p w14:paraId="4EA9354E" w14:textId="3B800BA5" w:rsidR="008F2CF8" w:rsidRDefault="008F2CF8" w:rsidP="00402391">
      <w:pPr>
        <w:pStyle w:val="NormalWeb"/>
        <w:shd w:val="clear" w:color="auto" w:fill="FFFFFF"/>
        <w:tabs>
          <w:tab w:val="left" w:pos="2040"/>
        </w:tabs>
        <w:spacing w:before="0" w:beforeAutospacing="0" w:after="150" w:afterAutospacing="0" w:line="276" w:lineRule="auto"/>
        <w:jc w:val="both"/>
      </w:pPr>
    </w:p>
    <w:p w14:paraId="4C6EE0FB" w14:textId="77777777" w:rsidR="00152E40" w:rsidRPr="008F2CF8" w:rsidRDefault="00152E40" w:rsidP="00402391">
      <w:pPr>
        <w:pStyle w:val="ListParagraph"/>
        <w:numPr>
          <w:ilvl w:val="0"/>
          <w:numId w:val="33"/>
        </w:numPr>
        <w:spacing w:line="276" w:lineRule="auto"/>
        <w:jc w:val="both"/>
        <w:rPr>
          <w:rFonts w:ascii="Times New Roman" w:hAnsi="Times New Roman" w:cs="Times New Roman"/>
          <w:b/>
          <w:sz w:val="24"/>
          <w:szCs w:val="24"/>
        </w:rPr>
      </w:pPr>
      <w:r w:rsidRPr="008F2CF8">
        <w:rPr>
          <w:rFonts w:ascii="Times New Roman" w:hAnsi="Times New Roman" w:cs="Times New Roman"/>
          <w:b/>
          <w:sz w:val="24"/>
          <w:szCs w:val="24"/>
        </w:rPr>
        <w:t>Visi</w:t>
      </w:r>
      <w:r w:rsidR="00D1799D" w:rsidRPr="008F2CF8">
        <w:rPr>
          <w:rFonts w:ascii="Times New Roman" w:hAnsi="Times New Roman" w:cs="Times New Roman"/>
          <w:b/>
          <w:sz w:val="24"/>
          <w:szCs w:val="24"/>
        </w:rPr>
        <w:t xml:space="preserve">, </w:t>
      </w:r>
      <w:r w:rsidRPr="008F2CF8">
        <w:rPr>
          <w:rFonts w:ascii="Times New Roman" w:hAnsi="Times New Roman" w:cs="Times New Roman"/>
          <w:b/>
          <w:sz w:val="24"/>
          <w:szCs w:val="24"/>
        </w:rPr>
        <w:t xml:space="preserve">Misi </w:t>
      </w:r>
      <w:r w:rsidR="00D1799D" w:rsidRPr="008F2CF8">
        <w:rPr>
          <w:rFonts w:ascii="Times New Roman" w:hAnsi="Times New Roman" w:cs="Times New Roman"/>
          <w:b/>
          <w:sz w:val="24"/>
          <w:szCs w:val="24"/>
        </w:rPr>
        <w:t xml:space="preserve">dan Tujuan </w:t>
      </w:r>
      <w:r w:rsidRPr="008F2CF8">
        <w:rPr>
          <w:rFonts w:ascii="Times New Roman" w:hAnsi="Times New Roman" w:cs="Times New Roman"/>
          <w:b/>
          <w:sz w:val="24"/>
          <w:szCs w:val="24"/>
        </w:rPr>
        <w:t>M</w:t>
      </w:r>
      <w:r w:rsidR="00D1799D" w:rsidRPr="008F2CF8">
        <w:rPr>
          <w:rFonts w:ascii="Times New Roman" w:hAnsi="Times New Roman" w:cs="Times New Roman"/>
          <w:b/>
          <w:sz w:val="24"/>
          <w:szCs w:val="24"/>
        </w:rPr>
        <w:t>AN 2 Ponorogo</w:t>
      </w:r>
    </w:p>
    <w:p w14:paraId="54B9C962" w14:textId="77777777" w:rsidR="00D1799D" w:rsidRDefault="00D1799D" w:rsidP="00402391">
      <w:pPr>
        <w:pStyle w:val="ListParagraph"/>
        <w:spacing w:line="276" w:lineRule="auto"/>
        <w:ind w:left="786" w:firstLine="632"/>
        <w:jc w:val="both"/>
        <w:rPr>
          <w:rFonts w:ascii="Times New Roman" w:hAnsi="Times New Roman" w:cs="Times New Roman"/>
          <w:sz w:val="24"/>
          <w:szCs w:val="24"/>
        </w:rPr>
      </w:pPr>
      <w:r>
        <w:rPr>
          <w:rFonts w:ascii="Times New Roman" w:hAnsi="Times New Roman" w:cs="Times New Roman"/>
          <w:sz w:val="24"/>
          <w:szCs w:val="24"/>
        </w:rPr>
        <w:t>Visi dan misi madrasah ini dibuat berdasarka hasil musyawarah para pemangku kepentintingan (</w:t>
      </w:r>
      <w:r>
        <w:rPr>
          <w:rFonts w:ascii="Times New Roman" w:hAnsi="Times New Roman" w:cs="Times New Roman"/>
          <w:i/>
          <w:sz w:val="24"/>
          <w:szCs w:val="24"/>
        </w:rPr>
        <w:t>stake holder)</w:t>
      </w:r>
      <w:r>
        <w:rPr>
          <w:rFonts w:ascii="Times New Roman" w:hAnsi="Times New Roman" w:cs="Times New Roman"/>
          <w:sz w:val="24"/>
          <w:szCs w:val="24"/>
        </w:rPr>
        <w:t xml:space="preserve"> yang merumuskan hasilnya sebagai berikut:</w:t>
      </w:r>
    </w:p>
    <w:p w14:paraId="766FAA63" w14:textId="77777777" w:rsidR="00D1799D" w:rsidRDefault="00D1799D" w:rsidP="00402391">
      <w:pPr>
        <w:pStyle w:val="ListParagraph"/>
        <w:numPr>
          <w:ilvl w:val="0"/>
          <w:numId w:val="34"/>
        </w:numPr>
        <w:spacing w:line="276" w:lineRule="auto"/>
        <w:ind w:left="1134"/>
        <w:jc w:val="both"/>
        <w:rPr>
          <w:rFonts w:ascii="Times New Roman" w:hAnsi="Times New Roman" w:cs="Times New Roman"/>
          <w:sz w:val="24"/>
          <w:szCs w:val="24"/>
        </w:rPr>
      </w:pPr>
      <w:r>
        <w:rPr>
          <w:rFonts w:ascii="Times New Roman" w:hAnsi="Times New Roman" w:cs="Times New Roman"/>
          <w:sz w:val="24"/>
          <w:szCs w:val="24"/>
        </w:rPr>
        <w:t>Visi Madrasah</w:t>
      </w:r>
    </w:p>
    <w:p w14:paraId="34E8867C" w14:textId="77777777" w:rsidR="00D1799D" w:rsidRDefault="00D1799D" w:rsidP="00402391">
      <w:pPr>
        <w:pStyle w:val="ListParagraph"/>
        <w:spacing w:line="276" w:lineRule="auto"/>
        <w:ind w:left="1134" w:firstLine="306"/>
        <w:jc w:val="both"/>
        <w:rPr>
          <w:rStyle w:val="Strong"/>
          <w:rFonts w:ascii="Times New Roman" w:hAnsi="Times New Roman" w:cs="Times New Roman"/>
          <w:b w:val="0"/>
          <w:sz w:val="24"/>
          <w:szCs w:val="24"/>
          <w:shd w:val="clear" w:color="auto" w:fill="FFFFFF"/>
        </w:rPr>
      </w:pPr>
      <w:r w:rsidRPr="00D1799D">
        <w:rPr>
          <w:rStyle w:val="Strong"/>
          <w:rFonts w:ascii="Times New Roman" w:hAnsi="Times New Roman" w:cs="Times New Roman"/>
          <w:b w:val="0"/>
          <w:sz w:val="24"/>
          <w:szCs w:val="24"/>
          <w:shd w:val="clear" w:color="auto" w:fill="FFFFFF"/>
        </w:rPr>
        <w:t xml:space="preserve">Terwujudnya madrasah mendunia dengan mencetak siswa-siswi </w:t>
      </w:r>
      <w:r w:rsidRPr="002B75DD">
        <w:rPr>
          <w:rStyle w:val="Strong"/>
          <w:rFonts w:ascii="Times New Roman" w:hAnsi="Times New Roman" w:cs="Times New Roman"/>
          <w:b w:val="0"/>
          <w:sz w:val="24"/>
          <w:szCs w:val="24"/>
          <w:shd w:val="clear" w:color="auto" w:fill="FFFFFF"/>
        </w:rPr>
        <w:t>MAN 2 Ponorogo yang Religius, Unggul, Berbudaya, dan Integritas. </w:t>
      </w:r>
    </w:p>
    <w:p w14:paraId="106E684E" w14:textId="33C3B524" w:rsidR="009A214D" w:rsidRPr="009A214D" w:rsidRDefault="009A214D" w:rsidP="00402391">
      <w:pPr>
        <w:spacing w:before="240" w:line="276" w:lineRule="auto"/>
        <w:ind w:left="993"/>
        <w:jc w:val="center"/>
        <w:rPr>
          <w:rStyle w:val="Strong"/>
          <w:rFonts w:ascii="Times New Roman" w:hAnsi="Times New Roman" w:cs="Times New Roman"/>
          <w:bCs w:val="0"/>
          <w:sz w:val="24"/>
          <w:szCs w:val="24"/>
          <w:shd w:val="clear" w:color="auto" w:fill="FFFFFF"/>
        </w:rPr>
      </w:pPr>
      <w:r>
        <w:rPr>
          <w:rStyle w:val="Strong"/>
          <w:rFonts w:ascii="Times New Roman" w:hAnsi="Times New Roman" w:cs="Times New Roman"/>
          <w:bCs w:val="0"/>
          <w:sz w:val="24"/>
          <w:szCs w:val="24"/>
          <w:shd w:val="clear" w:color="auto" w:fill="FFFFFF"/>
        </w:rPr>
        <w:t>Tabel 4.1 Visi MAN 2 Ponorogo</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0"/>
        <w:gridCol w:w="3807"/>
      </w:tblGrid>
      <w:tr w:rsidR="00767542" w:rsidRPr="009545F1" w14:paraId="68F7467A" w14:textId="77777777" w:rsidTr="00402391">
        <w:tc>
          <w:tcPr>
            <w:tcW w:w="0" w:type="auto"/>
            <w:shd w:val="clear" w:color="auto" w:fill="A8D08D" w:themeFill="accent6" w:themeFillTint="99"/>
          </w:tcPr>
          <w:p w14:paraId="577C19E3" w14:textId="77777777" w:rsidR="00767542" w:rsidRPr="00767542" w:rsidRDefault="00767542" w:rsidP="00402391">
            <w:pPr>
              <w:spacing w:before="240" w:line="276" w:lineRule="auto"/>
              <w:ind w:left="34"/>
              <w:jc w:val="center"/>
              <w:rPr>
                <w:rFonts w:ascii="Times New Roman" w:hAnsi="Times New Roman" w:cs="Times New Roman"/>
                <w:b/>
                <w:sz w:val="24"/>
                <w:szCs w:val="24"/>
              </w:rPr>
            </w:pPr>
            <w:r w:rsidRPr="00767542">
              <w:rPr>
                <w:rFonts w:ascii="Times New Roman" w:hAnsi="Times New Roman" w:cs="Times New Roman"/>
                <w:b/>
                <w:sz w:val="24"/>
                <w:szCs w:val="24"/>
              </w:rPr>
              <w:t>Visi</w:t>
            </w:r>
          </w:p>
        </w:tc>
        <w:tc>
          <w:tcPr>
            <w:tcW w:w="0" w:type="auto"/>
            <w:shd w:val="clear" w:color="auto" w:fill="A8D08D" w:themeFill="accent6" w:themeFillTint="99"/>
          </w:tcPr>
          <w:p w14:paraId="4EFA074F" w14:textId="77777777" w:rsidR="00767542" w:rsidRPr="00767542" w:rsidRDefault="00767542" w:rsidP="00402391">
            <w:pPr>
              <w:spacing w:before="240" w:line="276" w:lineRule="auto"/>
              <w:ind w:left="34"/>
              <w:jc w:val="center"/>
              <w:rPr>
                <w:rFonts w:ascii="Times New Roman" w:hAnsi="Times New Roman" w:cs="Times New Roman"/>
                <w:b/>
                <w:sz w:val="24"/>
                <w:szCs w:val="24"/>
              </w:rPr>
            </w:pPr>
            <w:r w:rsidRPr="00767542">
              <w:rPr>
                <w:rFonts w:ascii="Times New Roman" w:hAnsi="Times New Roman" w:cs="Times New Roman"/>
                <w:b/>
                <w:sz w:val="24"/>
                <w:szCs w:val="24"/>
              </w:rPr>
              <w:t>Indikator</w:t>
            </w:r>
          </w:p>
        </w:tc>
      </w:tr>
      <w:tr w:rsidR="00767542" w:rsidRPr="007F79D0" w14:paraId="52B5EFA6" w14:textId="77777777" w:rsidTr="00402391">
        <w:tc>
          <w:tcPr>
            <w:tcW w:w="0" w:type="auto"/>
          </w:tcPr>
          <w:p w14:paraId="71579BEC" w14:textId="77777777" w:rsidR="00767542" w:rsidRPr="00767542" w:rsidRDefault="00767542" w:rsidP="00402391">
            <w:pPr>
              <w:spacing w:line="276" w:lineRule="auto"/>
              <w:ind w:left="34"/>
              <w:rPr>
                <w:rFonts w:ascii="Times New Roman" w:hAnsi="Times New Roman" w:cs="Times New Roman"/>
                <w:sz w:val="24"/>
                <w:szCs w:val="24"/>
              </w:rPr>
            </w:pPr>
            <w:r w:rsidRPr="00767542">
              <w:rPr>
                <w:rFonts w:ascii="Times New Roman" w:hAnsi="Times New Roman" w:cs="Times New Roman"/>
                <w:sz w:val="24"/>
                <w:szCs w:val="24"/>
              </w:rPr>
              <w:t>Religius</w:t>
            </w:r>
          </w:p>
        </w:tc>
        <w:tc>
          <w:tcPr>
            <w:tcW w:w="0" w:type="auto"/>
          </w:tcPr>
          <w:p w14:paraId="49059243" w14:textId="77777777" w:rsidR="00767542" w:rsidRPr="00767542" w:rsidRDefault="00767542" w:rsidP="00402391">
            <w:pPr>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Penguatan Iman dan taqwa</w:t>
            </w:r>
          </w:p>
          <w:p w14:paraId="75C8F2F9" w14:textId="77777777" w:rsidR="00767542" w:rsidRPr="00767542" w:rsidRDefault="00767542" w:rsidP="00402391">
            <w:pPr>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Ikhlas dalam beramal</w:t>
            </w:r>
          </w:p>
          <w:p w14:paraId="391E241B" w14:textId="77777777" w:rsidR="00767542" w:rsidRPr="00767542" w:rsidRDefault="00767542" w:rsidP="00402391">
            <w:pPr>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Ber- akhlakhul karimah</w:t>
            </w:r>
          </w:p>
          <w:p w14:paraId="545BFE24" w14:textId="77777777" w:rsidR="00767542" w:rsidRPr="00767542" w:rsidRDefault="00767542" w:rsidP="00402391">
            <w:pPr>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 xml:space="preserve">Tertib sholat berjamaah </w:t>
            </w:r>
          </w:p>
          <w:p w14:paraId="68319F37" w14:textId="77777777" w:rsidR="00767542" w:rsidRPr="00767542" w:rsidRDefault="00767542" w:rsidP="00402391">
            <w:pPr>
              <w:spacing w:after="0" w:line="276" w:lineRule="auto"/>
              <w:ind w:left="72"/>
              <w:rPr>
                <w:rFonts w:ascii="Times New Roman" w:hAnsi="Times New Roman" w:cs="Times New Roman"/>
                <w:sz w:val="24"/>
                <w:szCs w:val="24"/>
              </w:rPr>
            </w:pPr>
            <w:r w:rsidRPr="00767542">
              <w:rPr>
                <w:rFonts w:ascii="Times New Roman" w:hAnsi="Times New Roman" w:cs="Times New Roman"/>
                <w:sz w:val="24"/>
                <w:szCs w:val="24"/>
              </w:rPr>
              <w:t xml:space="preserve">Tertib do’a, membaca dan menghafal  Al-qur’an dan asmaul husna </w:t>
            </w:r>
          </w:p>
        </w:tc>
      </w:tr>
      <w:tr w:rsidR="00767542" w:rsidRPr="007F79D0" w14:paraId="3B00136F" w14:textId="77777777" w:rsidTr="00402391">
        <w:tc>
          <w:tcPr>
            <w:tcW w:w="0" w:type="auto"/>
          </w:tcPr>
          <w:p w14:paraId="28B79803" w14:textId="77777777" w:rsidR="00767542" w:rsidRPr="00767542" w:rsidRDefault="00767542" w:rsidP="00402391">
            <w:pPr>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Unggul</w:t>
            </w:r>
          </w:p>
        </w:tc>
        <w:tc>
          <w:tcPr>
            <w:tcW w:w="0" w:type="auto"/>
          </w:tcPr>
          <w:p w14:paraId="264F635D"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Unggul dalam kreativitas</w:t>
            </w:r>
          </w:p>
          <w:p w14:paraId="4EA3AA12"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 xml:space="preserve">Unggul dalam kedisiplinan </w:t>
            </w:r>
          </w:p>
          <w:p w14:paraId="77C052B9"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Unggul dalam pengembangan kurikulum</w:t>
            </w:r>
          </w:p>
          <w:p w14:paraId="28326969"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Unggul dalam proses pembelajaran</w:t>
            </w:r>
          </w:p>
          <w:p w14:paraId="3102B1B2"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lastRenderedPageBreak/>
              <w:t>Unggul dalam literasi</w:t>
            </w:r>
          </w:p>
          <w:p w14:paraId="4F67B741"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 xml:space="preserve">Unggul dalam tehnologi informasi dan komunikasi </w:t>
            </w:r>
          </w:p>
          <w:p w14:paraId="58EE1E4A"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Unggul dalam perolehan ke PTN Favorit dengan seleksi SNBP dan SNBT</w:t>
            </w:r>
          </w:p>
          <w:p w14:paraId="420CE961"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Unggul dalam Olimpiade dan kompetisi sains</w:t>
            </w:r>
          </w:p>
          <w:p w14:paraId="046208AE"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 xml:space="preserve">Unggul dalam karya ilmiah </w:t>
            </w:r>
          </w:p>
          <w:p w14:paraId="3FF3B7E7"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Unggul dalam kesenian</w:t>
            </w:r>
          </w:p>
          <w:p w14:paraId="03E2F7B5" w14:textId="77777777" w:rsidR="00767542" w:rsidRPr="00767542" w:rsidRDefault="00767542" w:rsidP="00402391">
            <w:pPr>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Unggul dalam olahraga</w:t>
            </w:r>
          </w:p>
          <w:p w14:paraId="3545859D" w14:textId="77777777" w:rsidR="00767542" w:rsidRPr="00767542" w:rsidRDefault="00767542" w:rsidP="00402391">
            <w:pPr>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Unggul dalam pengembangan bakat</w:t>
            </w:r>
          </w:p>
          <w:p w14:paraId="4723ADFA" w14:textId="77777777" w:rsidR="00767542" w:rsidRPr="00767542" w:rsidRDefault="00767542" w:rsidP="00402391">
            <w:pPr>
              <w:adjustRightInd w:val="0"/>
              <w:spacing w:after="0" w:line="276" w:lineRule="auto"/>
              <w:rPr>
                <w:rFonts w:ascii="Times New Roman" w:hAnsi="Times New Roman" w:cs="Times New Roman"/>
                <w:sz w:val="24"/>
                <w:szCs w:val="24"/>
              </w:rPr>
            </w:pPr>
            <w:r w:rsidRPr="00767542">
              <w:rPr>
                <w:rFonts w:ascii="Times New Roman" w:hAnsi="Times New Roman" w:cs="Times New Roman"/>
                <w:sz w:val="24"/>
                <w:szCs w:val="24"/>
              </w:rPr>
              <w:t>Unggul dalam persaingan nasional dan global</w:t>
            </w:r>
          </w:p>
          <w:p w14:paraId="3ED636C6" w14:textId="77777777" w:rsidR="00767542" w:rsidRPr="00767542" w:rsidRDefault="00767542" w:rsidP="00402391">
            <w:pPr>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Unggul dalam manajemen madrasah</w:t>
            </w:r>
          </w:p>
        </w:tc>
      </w:tr>
      <w:tr w:rsidR="00767542" w:rsidRPr="007F79D0" w14:paraId="41DCE284" w14:textId="77777777" w:rsidTr="00402391">
        <w:tc>
          <w:tcPr>
            <w:tcW w:w="0" w:type="auto"/>
          </w:tcPr>
          <w:p w14:paraId="0CF66A6F" w14:textId="77777777" w:rsidR="00767542" w:rsidRPr="00767542" w:rsidRDefault="00767542" w:rsidP="00402391">
            <w:pPr>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lastRenderedPageBreak/>
              <w:t>Berbudaya</w:t>
            </w:r>
          </w:p>
        </w:tc>
        <w:tc>
          <w:tcPr>
            <w:tcW w:w="0" w:type="auto"/>
          </w:tcPr>
          <w:p w14:paraId="645DE762"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Berbudaya local</w:t>
            </w:r>
          </w:p>
          <w:p w14:paraId="01828A40"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Berbudaya gotong royong</w:t>
            </w:r>
          </w:p>
          <w:p w14:paraId="07FE5F18"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Berbudaya mandiri dan tanggung jawab</w:t>
            </w:r>
          </w:p>
          <w:p w14:paraId="4492C4C8"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Berbudaya cinta lingkungan</w:t>
            </w:r>
          </w:p>
          <w:p w14:paraId="4D940050"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Berbudaya hidup sehat</w:t>
            </w:r>
          </w:p>
        </w:tc>
      </w:tr>
      <w:tr w:rsidR="00767542" w:rsidRPr="007F79D0" w14:paraId="1ECEF65E" w14:textId="77777777" w:rsidTr="00402391">
        <w:tc>
          <w:tcPr>
            <w:tcW w:w="0" w:type="auto"/>
          </w:tcPr>
          <w:p w14:paraId="51EAB98B" w14:textId="77777777" w:rsidR="00767542" w:rsidRPr="00767542" w:rsidRDefault="00767542" w:rsidP="00402391">
            <w:pPr>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Integritas</w:t>
            </w:r>
          </w:p>
        </w:tc>
        <w:tc>
          <w:tcPr>
            <w:tcW w:w="0" w:type="auto"/>
          </w:tcPr>
          <w:p w14:paraId="34DCF04C"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Keselarasan antara ucapan dan perbuatan</w:t>
            </w:r>
          </w:p>
          <w:p w14:paraId="1AFB758B"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Integritas dalam pelayanan</w:t>
            </w:r>
          </w:p>
          <w:p w14:paraId="3BD9187C"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Integritas dalam pekerjaan</w:t>
            </w:r>
          </w:p>
          <w:p w14:paraId="128D0F5D"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Integritas dalam belajar</w:t>
            </w:r>
          </w:p>
          <w:p w14:paraId="48930CBF"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Integritas dalam proses</w:t>
            </w:r>
          </w:p>
          <w:p w14:paraId="4C5CCA70" w14:textId="77777777" w:rsidR="00767542" w:rsidRPr="00767542" w:rsidRDefault="00767542" w:rsidP="00402391">
            <w:pPr>
              <w:adjustRightInd w:val="0"/>
              <w:spacing w:after="0" w:line="276" w:lineRule="auto"/>
              <w:ind w:left="34"/>
              <w:rPr>
                <w:rFonts w:ascii="Times New Roman" w:hAnsi="Times New Roman" w:cs="Times New Roman"/>
                <w:sz w:val="24"/>
                <w:szCs w:val="24"/>
              </w:rPr>
            </w:pPr>
            <w:r w:rsidRPr="00767542">
              <w:rPr>
                <w:rFonts w:ascii="Times New Roman" w:hAnsi="Times New Roman" w:cs="Times New Roman"/>
                <w:sz w:val="24"/>
                <w:szCs w:val="24"/>
              </w:rPr>
              <w:t>Integritas dalam hasil</w:t>
            </w:r>
          </w:p>
        </w:tc>
      </w:tr>
    </w:tbl>
    <w:p w14:paraId="3008C187" w14:textId="77777777" w:rsidR="009D36EA" w:rsidRDefault="009D36EA" w:rsidP="00402391">
      <w:pPr>
        <w:pStyle w:val="ListParagraph"/>
        <w:spacing w:line="276" w:lineRule="auto"/>
        <w:ind w:left="1134"/>
        <w:jc w:val="both"/>
        <w:rPr>
          <w:rFonts w:ascii="Times New Roman" w:hAnsi="Times New Roman" w:cs="Times New Roman"/>
          <w:b/>
          <w:sz w:val="24"/>
          <w:szCs w:val="24"/>
        </w:rPr>
      </w:pPr>
    </w:p>
    <w:p w14:paraId="1351BFB9" w14:textId="77777777" w:rsidR="00402391" w:rsidRPr="009D36EA" w:rsidRDefault="00402391" w:rsidP="00402391">
      <w:pPr>
        <w:pStyle w:val="ListParagraph"/>
        <w:spacing w:line="276" w:lineRule="auto"/>
        <w:ind w:left="1134"/>
        <w:jc w:val="both"/>
        <w:rPr>
          <w:rFonts w:ascii="Times New Roman" w:hAnsi="Times New Roman" w:cs="Times New Roman"/>
          <w:b/>
          <w:sz w:val="24"/>
          <w:szCs w:val="24"/>
        </w:rPr>
      </w:pPr>
    </w:p>
    <w:p w14:paraId="76739888" w14:textId="0654D7D5" w:rsidR="00D1799D" w:rsidRPr="009A214D" w:rsidRDefault="00D1799D" w:rsidP="00402391">
      <w:pPr>
        <w:pStyle w:val="ListParagraph"/>
        <w:numPr>
          <w:ilvl w:val="0"/>
          <w:numId w:val="34"/>
        </w:numPr>
        <w:spacing w:line="276" w:lineRule="auto"/>
        <w:ind w:left="1134"/>
        <w:jc w:val="both"/>
        <w:rPr>
          <w:rFonts w:ascii="Times New Roman" w:hAnsi="Times New Roman" w:cs="Times New Roman"/>
          <w:b/>
          <w:sz w:val="24"/>
          <w:szCs w:val="24"/>
        </w:rPr>
      </w:pPr>
      <w:r w:rsidRPr="009A214D">
        <w:rPr>
          <w:rFonts w:ascii="Times New Roman" w:hAnsi="Times New Roman" w:cs="Times New Roman"/>
          <w:sz w:val="24"/>
          <w:szCs w:val="24"/>
        </w:rPr>
        <w:lastRenderedPageBreak/>
        <w:t xml:space="preserve">Misi Madrasah </w:t>
      </w:r>
    </w:p>
    <w:p w14:paraId="7DE196E2" w14:textId="4F1EC7FB" w:rsidR="009A214D" w:rsidRPr="009A214D" w:rsidRDefault="009A214D" w:rsidP="00402391">
      <w:pPr>
        <w:pStyle w:val="ListParagraph"/>
        <w:spacing w:before="240" w:line="276" w:lineRule="auto"/>
        <w:ind w:left="1931"/>
        <w:jc w:val="center"/>
        <w:rPr>
          <w:rFonts w:asciiTheme="majorBidi" w:hAnsiTheme="majorBidi" w:cstheme="majorBidi"/>
          <w:b/>
          <w:bCs/>
          <w:sz w:val="24"/>
          <w:szCs w:val="24"/>
        </w:rPr>
      </w:pPr>
      <w:r w:rsidRPr="009A214D">
        <w:rPr>
          <w:rFonts w:asciiTheme="majorBidi" w:hAnsiTheme="majorBidi" w:cstheme="majorBidi"/>
          <w:b/>
          <w:bCs/>
          <w:sz w:val="24"/>
          <w:szCs w:val="24"/>
        </w:rPr>
        <w:t>Tabel 4.2 Misi MAN 2 Ponorogo</w:t>
      </w:r>
    </w:p>
    <w:tbl>
      <w:tblPr>
        <w:tblStyle w:val="TableGrid"/>
        <w:tblW w:w="0" w:type="auto"/>
        <w:tblInd w:w="1242" w:type="dxa"/>
        <w:tblLook w:val="04A0" w:firstRow="1" w:lastRow="0" w:firstColumn="1" w:lastColumn="0" w:noHBand="0" w:noVBand="1"/>
      </w:tblPr>
      <w:tblGrid>
        <w:gridCol w:w="1256"/>
        <w:gridCol w:w="3841"/>
      </w:tblGrid>
      <w:tr w:rsidR="002B75DD" w:rsidRPr="002B75DD" w14:paraId="519BC48A" w14:textId="77777777" w:rsidTr="00402391">
        <w:tc>
          <w:tcPr>
            <w:tcW w:w="0" w:type="auto"/>
            <w:shd w:val="clear" w:color="auto" w:fill="A8D08D" w:themeFill="accent6" w:themeFillTint="99"/>
          </w:tcPr>
          <w:p w14:paraId="4BAF93EA" w14:textId="77777777" w:rsidR="00346871" w:rsidRPr="002B75DD" w:rsidRDefault="00346871" w:rsidP="00402391">
            <w:pPr>
              <w:pStyle w:val="ListParagraph"/>
              <w:spacing w:line="276" w:lineRule="auto"/>
              <w:ind w:left="0"/>
              <w:jc w:val="center"/>
              <w:rPr>
                <w:rFonts w:ascii="Times New Roman" w:hAnsi="Times New Roman" w:cs="Times New Roman"/>
                <w:sz w:val="24"/>
                <w:szCs w:val="24"/>
              </w:rPr>
            </w:pPr>
            <w:r w:rsidRPr="002B75DD">
              <w:rPr>
                <w:rFonts w:ascii="Times New Roman" w:hAnsi="Times New Roman" w:cs="Times New Roman"/>
                <w:sz w:val="24"/>
                <w:szCs w:val="24"/>
              </w:rPr>
              <w:t>Misi</w:t>
            </w:r>
          </w:p>
        </w:tc>
        <w:tc>
          <w:tcPr>
            <w:tcW w:w="0" w:type="auto"/>
            <w:shd w:val="clear" w:color="auto" w:fill="A8D08D" w:themeFill="accent6" w:themeFillTint="99"/>
          </w:tcPr>
          <w:p w14:paraId="29CA5140" w14:textId="77777777" w:rsidR="00346871" w:rsidRPr="002B75DD" w:rsidRDefault="00346871" w:rsidP="00402391">
            <w:pPr>
              <w:pStyle w:val="ListParagraph"/>
              <w:spacing w:line="276" w:lineRule="auto"/>
              <w:ind w:left="0"/>
              <w:jc w:val="center"/>
              <w:rPr>
                <w:rFonts w:ascii="Times New Roman" w:hAnsi="Times New Roman" w:cs="Times New Roman"/>
                <w:sz w:val="24"/>
                <w:szCs w:val="24"/>
              </w:rPr>
            </w:pPr>
            <w:r w:rsidRPr="002B75DD">
              <w:rPr>
                <w:rFonts w:ascii="Times New Roman" w:hAnsi="Times New Roman" w:cs="Times New Roman"/>
                <w:sz w:val="24"/>
                <w:szCs w:val="24"/>
              </w:rPr>
              <w:t>Indikator</w:t>
            </w:r>
          </w:p>
        </w:tc>
      </w:tr>
      <w:tr w:rsidR="002B75DD" w:rsidRPr="002B75DD" w14:paraId="406DFB4C" w14:textId="77777777" w:rsidTr="00402391">
        <w:tc>
          <w:tcPr>
            <w:tcW w:w="0" w:type="auto"/>
          </w:tcPr>
          <w:p w14:paraId="5FCFB620" w14:textId="77777777" w:rsidR="002B75DD" w:rsidRPr="002B75DD" w:rsidRDefault="002B75DD" w:rsidP="00402391">
            <w:pPr>
              <w:pStyle w:val="ListParagraph"/>
              <w:spacing w:line="276" w:lineRule="auto"/>
              <w:ind w:left="0"/>
              <w:jc w:val="center"/>
              <w:rPr>
                <w:rFonts w:ascii="Times New Roman" w:hAnsi="Times New Roman" w:cs="Times New Roman"/>
                <w:sz w:val="24"/>
                <w:szCs w:val="24"/>
              </w:rPr>
            </w:pPr>
            <w:r w:rsidRPr="002B75DD">
              <w:rPr>
                <w:rFonts w:ascii="Times New Roman" w:hAnsi="Times New Roman" w:cs="Times New Roman"/>
                <w:sz w:val="24"/>
                <w:szCs w:val="24"/>
              </w:rPr>
              <w:t>Religius</w:t>
            </w:r>
          </w:p>
        </w:tc>
        <w:tc>
          <w:tcPr>
            <w:tcW w:w="0" w:type="auto"/>
          </w:tcPr>
          <w:p w14:paraId="3E8ADB37" w14:textId="77777777" w:rsidR="002B75DD" w:rsidRDefault="002B75DD" w:rsidP="00402391">
            <w:pPr>
              <w:pStyle w:val="ListParagraph"/>
              <w:numPr>
                <w:ilvl w:val="0"/>
                <w:numId w:val="35"/>
              </w:numPr>
              <w:spacing w:line="276" w:lineRule="auto"/>
              <w:ind w:left="317"/>
              <w:rPr>
                <w:rFonts w:ascii="Times New Roman" w:hAnsi="Times New Roman" w:cs="Times New Roman"/>
                <w:sz w:val="24"/>
                <w:szCs w:val="24"/>
              </w:rPr>
            </w:pPr>
            <w:r w:rsidRPr="002B75DD">
              <w:rPr>
                <w:rFonts w:ascii="Times New Roman" w:hAnsi="Times New Roman" w:cs="Times New Roman"/>
                <w:sz w:val="24"/>
                <w:szCs w:val="24"/>
              </w:rPr>
              <w:t>Menumbuhkan perilaku keagamaan yang men</w:t>
            </w:r>
            <w:r>
              <w:rPr>
                <w:rFonts w:ascii="Times New Roman" w:hAnsi="Times New Roman" w:cs="Times New Roman"/>
                <w:sz w:val="24"/>
                <w:szCs w:val="24"/>
              </w:rPr>
              <w:t>guatkan keimanan dan ketakwaan.</w:t>
            </w:r>
          </w:p>
          <w:p w14:paraId="7008B4E7" w14:textId="77777777" w:rsidR="002B75DD" w:rsidRDefault="002B75DD" w:rsidP="00402391">
            <w:pPr>
              <w:pStyle w:val="ListParagraph"/>
              <w:numPr>
                <w:ilvl w:val="0"/>
                <w:numId w:val="35"/>
              </w:numPr>
              <w:spacing w:line="276" w:lineRule="auto"/>
              <w:ind w:left="317"/>
              <w:rPr>
                <w:rFonts w:ascii="Times New Roman" w:hAnsi="Times New Roman" w:cs="Times New Roman"/>
                <w:sz w:val="24"/>
                <w:szCs w:val="24"/>
              </w:rPr>
            </w:pPr>
            <w:r w:rsidRPr="002B75DD">
              <w:rPr>
                <w:rFonts w:ascii="Times New Roman" w:hAnsi="Times New Roman" w:cs="Times New Roman"/>
                <w:sz w:val="24"/>
                <w:szCs w:val="24"/>
              </w:rPr>
              <w:t xml:space="preserve">Menumbuhkan semangat dan kebiasaan ikhlas dalam beramal. </w:t>
            </w:r>
          </w:p>
          <w:p w14:paraId="1910FFA6" w14:textId="77777777" w:rsidR="002B75DD" w:rsidRDefault="002B75DD" w:rsidP="00402391">
            <w:pPr>
              <w:pStyle w:val="ListParagraph"/>
              <w:numPr>
                <w:ilvl w:val="0"/>
                <w:numId w:val="35"/>
              </w:numPr>
              <w:spacing w:line="276" w:lineRule="auto"/>
              <w:ind w:left="317"/>
              <w:rPr>
                <w:rFonts w:ascii="Times New Roman" w:hAnsi="Times New Roman" w:cs="Times New Roman"/>
                <w:sz w:val="24"/>
                <w:szCs w:val="24"/>
              </w:rPr>
            </w:pPr>
            <w:r w:rsidRPr="002B75DD">
              <w:rPr>
                <w:rFonts w:ascii="Times New Roman" w:hAnsi="Times New Roman" w:cs="Times New Roman"/>
                <w:sz w:val="24"/>
                <w:szCs w:val="24"/>
              </w:rPr>
              <w:t xml:space="preserve">Mewujudkan perilaku yang berakhlakul karimah. </w:t>
            </w:r>
          </w:p>
          <w:p w14:paraId="3C2C555A" w14:textId="77777777" w:rsidR="002B75DD" w:rsidRDefault="002B75DD" w:rsidP="00402391">
            <w:pPr>
              <w:pStyle w:val="ListParagraph"/>
              <w:numPr>
                <w:ilvl w:val="0"/>
                <w:numId w:val="35"/>
              </w:numPr>
              <w:spacing w:line="276" w:lineRule="auto"/>
              <w:ind w:left="317"/>
              <w:rPr>
                <w:rFonts w:ascii="Times New Roman" w:hAnsi="Times New Roman" w:cs="Times New Roman"/>
                <w:sz w:val="24"/>
                <w:szCs w:val="24"/>
              </w:rPr>
            </w:pPr>
            <w:r w:rsidRPr="002B75DD">
              <w:rPr>
                <w:rFonts w:ascii="Times New Roman" w:hAnsi="Times New Roman" w:cs="Times New Roman"/>
                <w:sz w:val="24"/>
                <w:szCs w:val="24"/>
              </w:rPr>
              <w:t xml:space="preserve">Mewujudkan kesadaran sholat berjamaah. </w:t>
            </w:r>
          </w:p>
          <w:p w14:paraId="0BD33391" w14:textId="77777777" w:rsidR="002B75DD" w:rsidRPr="002B75DD" w:rsidRDefault="002B75DD" w:rsidP="00402391">
            <w:pPr>
              <w:pStyle w:val="ListParagraph"/>
              <w:numPr>
                <w:ilvl w:val="0"/>
                <w:numId w:val="35"/>
              </w:numPr>
              <w:spacing w:line="276" w:lineRule="auto"/>
              <w:ind w:left="317"/>
              <w:rPr>
                <w:rFonts w:ascii="Times New Roman" w:hAnsi="Times New Roman" w:cs="Times New Roman"/>
                <w:sz w:val="24"/>
                <w:szCs w:val="24"/>
              </w:rPr>
            </w:pPr>
            <w:r w:rsidRPr="002B75DD">
              <w:rPr>
                <w:rFonts w:ascii="Times New Roman" w:hAnsi="Times New Roman" w:cs="Times New Roman"/>
                <w:sz w:val="24"/>
                <w:szCs w:val="24"/>
              </w:rPr>
              <w:t>Menjaga ketertiban pelaksanaan doa, membaca dan menghafal Al-Qur’an dan Asmaul Husna.</w:t>
            </w:r>
          </w:p>
        </w:tc>
      </w:tr>
      <w:tr w:rsidR="002B75DD" w:rsidRPr="002B75DD" w14:paraId="19AE1426" w14:textId="77777777" w:rsidTr="00402391">
        <w:tc>
          <w:tcPr>
            <w:tcW w:w="0" w:type="auto"/>
          </w:tcPr>
          <w:p w14:paraId="564E603C" w14:textId="77777777" w:rsidR="002B75DD" w:rsidRPr="0020241D" w:rsidRDefault="002B75DD" w:rsidP="00402391">
            <w:pPr>
              <w:pStyle w:val="ListParagraph"/>
              <w:spacing w:line="276" w:lineRule="auto"/>
              <w:ind w:left="0"/>
              <w:rPr>
                <w:rFonts w:ascii="Times New Roman" w:hAnsi="Times New Roman" w:cs="Times New Roman"/>
                <w:sz w:val="24"/>
                <w:szCs w:val="24"/>
              </w:rPr>
            </w:pPr>
            <w:r w:rsidRPr="0020241D">
              <w:rPr>
                <w:rFonts w:ascii="Times New Roman" w:hAnsi="Times New Roman" w:cs="Times New Roman"/>
                <w:sz w:val="24"/>
                <w:szCs w:val="24"/>
              </w:rPr>
              <w:t xml:space="preserve">Unggul </w:t>
            </w:r>
          </w:p>
        </w:tc>
        <w:tc>
          <w:tcPr>
            <w:tcW w:w="0" w:type="auto"/>
          </w:tcPr>
          <w:p w14:paraId="17CEBE88" w14:textId="77777777" w:rsidR="002B75D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Menumbuhkembangkan mental kreatif bagi warga madrasah. </w:t>
            </w:r>
          </w:p>
          <w:p w14:paraId="71702DFC" w14:textId="77777777" w:rsidR="002B75D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Menerapkan budaya disiplin tinggi bagi warga madrasah.</w:t>
            </w:r>
          </w:p>
          <w:p w14:paraId="77A120CB"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Mengembangkan kurikulum sesuai dengan kebutuhan masa depan. </w:t>
            </w:r>
          </w:p>
          <w:p w14:paraId="7B73FC83"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Melaksanakan pembelajaran yang efektif dan efisien sesuai dengan tuntutan perkembangan budaya dan teknologi. </w:t>
            </w:r>
          </w:p>
          <w:p w14:paraId="2BAB15AB"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Menumbuhkan kebiasaan membaca, menulis dan menghasilkan karya. </w:t>
            </w:r>
          </w:p>
          <w:p w14:paraId="5D6B0022"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Menerapkan Teknologi Informasi </w:t>
            </w:r>
            <w:r w:rsidRPr="0020241D">
              <w:rPr>
                <w:rFonts w:ascii="Times New Roman" w:hAnsi="Times New Roman" w:cs="Times New Roman"/>
                <w:sz w:val="24"/>
                <w:szCs w:val="24"/>
              </w:rPr>
              <w:lastRenderedPageBreak/>
              <w:t xml:space="preserve">dan Komunikasi dalam pembelajaran dan pengelolaan madrasah. </w:t>
            </w:r>
          </w:p>
          <w:p w14:paraId="6CF10F56"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Menerapkan proses berpikir tingkat tinggi bagi warga madrasah. </w:t>
            </w:r>
          </w:p>
          <w:p w14:paraId="76E64129"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Meningkatkan pemerolehan nilai ujian nasional. </w:t>
            </w:r>
          </w:p>
          <w:p w14:paraId="7A5EC9E3"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Meningkatkan daya saing peserta didik dalam melanjutkan ke jenjang pendidikan Tinggi favorit nasional dan internasional. </w:t>
            </w:r>
          </w:p>
          <w:p w14:paraId="2173FD62"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Memperoleh juara Kompetisi sains dan Olimpiade tingkat regional, Nasional dan internasional. </w:t>
            </w:r>
          </w:p>
          <w:p w14:paraId="79CC4C13"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Mengembangkan riset bagi warga madrasah. </w:t>
            </w:r>
          </w:p>
          <w:p w14:paraId="2D8F6CF0"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Mengembangkan kegiatan bidang kesenian. </w:t>
            </w:r>
          </w:p>
          <w:p w14:paraId="72530CB9"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Memperoleh juara lomba bidang kesenian. </w:t>
            </w:r>
          </w:p>
          <w:p w14:paraId="771C17BB"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Mengembangkan kegiatan bidang olah raga. </w:t>
            </w:r>
          </w:p>
          <w:p w14:paraId="0BC74AF6"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Memperoleh juara bidang olah raga tingkat regional dan nasional. </w:t>
            </w:r>
          </w:p>
          <w:p w14:paraId="779373BD"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Mengembangkan potensi dan bakat warga madrasah sesuai dengan perkembangan zaman. </w:t>
            </w:r>
          </w:p>
          <w:p w14:paraId="6ECC1896"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lastRenderedPageBreak/>
              <w:t xml:space="preserve">Menyediakan sarana dan prasarana yang berstandar nasional dan internasional. </w:t>
            </w:r>
          </w:p>
          <w:p w14:paraId="26D8274F"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Meningkatkan daya saing madrasah di tingkat regional, nasional dan internasional. </w:t>
            </w:r>
          </w:p>
          <w:p w14:paraId="4D68BC11" w14:textId="77777777" w:rsidR="0020241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Meningkatkan </w:t>
            </w:r>
            <w:r w:rsidR="0020241D" w:rsidRPr="0020241D">
              <w:rPr>
                <w:rFonts w:ascii="Times New Roman" w:hAnsi="Times New Roman" w:cs="Times New Roman"/>
                <w:sz w:val="24"/>
                <w:szCs w:val="24"/>
              </w:rPr>
              <w:t xml:space="preserve">kualitas manajemen madrasah. </w:t>
            </w:r>
          </w:p>
          <w:p w14:paraId="4603C51F" w14:textId="77777777" w:rsidR="002B75DD" w:rsidRPr="0020241D" w:rsidRDefault="002B75DD" w:rsidP="00402391">
            <w:pPr>
              <w:pStyle w:val="ListParagraph"/>
              <w:numPr>
                <w:ilvl w:val="0"/>
                <w:numId w:val="36"/>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Menerapkan manajemen partisipatif dengan melibatkan seluruh warga madrasah dan lembaga terkait.</w:t>
            </w:r>
          </w:p>
        </w:tc>
      </w:tr>
      <w:tr w:rsidR="002B75DD" w:rsidRPr="002B75DD" w14:paraId="2966E71E" w14:textId="77777777" w:rsidTr="00402391">
        <w:tc>
          <w:tcPr>
            <w:tcW w:w="0" w:type="auto"/>
          </w:tcPr>
          <w:p w14:paraId="4647C022" w14:textId="77777777" w:rsidR="002B75DD" w:rsidRPr="0020241D" w:rsidRDefault="0020241D" w:rsidP="00402391">
            <w:pPr>
              <w:pStyle w:val="ListParagraph"/>
              <w:spacing w:line="276" w:lineRule="auto"/>
              <w:ind w:left="0"/>
              <w:jc w:val="center"/>
              <w:rPr>
                <w:rFonts w:ascii="Times New Roman" w:hAnsi="Times New Roman" w:cs="Times New Roman"/>
                <w:sz w:val="24"/>
                <w:szCs w:val="24"/>
              </w:rPr>
            </w:pPr>
            <w:r w:rsidRPr="0020241D">
              <w:rPr>
                <w:rFonts w:ascii="Times New Roman" w:hAnsi="Times New Roman" w:cs="Times New Roman"/>
                <w:sz w:val="24"/>
                <w:szCs w:val="24"/>
              </w:rPr>
              <w:lastRenderedPageBreak/>
              <w:t>Berbudaya</w:t>
            </w:r>
          </w:p>
        </w:tc>
        <w:tc>
          <w:tcPr>
            <w:tcW w:w="0" w:type="auto"/>
          </w:tcPr>
          <w:p w14:paraId="49A2B962" w14:textId="77777777" w:rsidR="0020241D" w:rsidRPr="0020241D" w:rsidRDefault="0020241D" w:rsidP="00402391">
            <w:pPr>
              <w:pStyle w:val="ListParagraph"/>
              <w:numPr>
                <w:ilvl w:val="0"/>
                <w:numId w:val="37"/>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Menumbuhkan penghayatan terhadap budaya daerah dan nasional serta keanekaragaman budaya. </w:t>
            </w:r>
          </w:p>
          <w:p w14:paraId="02AEC710" w14:textId="77777777" w:rsidR="0020241D" w:rsidRPr="0020241D" w:rsidRDefault="0020241D" w:rsidP="00402391">
            <w:pPr>
              <w:pStyle w:val="ListParagraph"/>
              <w:numPr>
                <w:ilvl w:val="0"/>
                <w:numId w:val="37"/>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Menerapkan budaya gotong-royong bagi warga madrasah. </w:t>
            </w:r>
          </w:p>
          <w:p w14:paraId="061757DB" w14:textId="77777777" w:rsidR="0020241D" w:rsidRPr="0020241D" w:rsidRDefault="0020241D" w:rsidP="00402391">
            <w:pPr>
              <w:pStyle w:val="ListParagraph"/>
              <w:numPr>
                <w:ilvl w:val="0"/>
                <w:numId w:val="37"/>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Menumbuhkan pribadi yang mandiri dan bertanggung jawab terhadap tugas. </w:t>
            </w:r>
          </w:p>
          <w:p w14:paraId="48921206" w14:textId="77777777" w:rsidR="0020241D" w:rsidRPr="0020241D" w:rsidRDefault="0020241D" w:rsidP="00402391">
            <w:pPr>
              <w:pStyle w:val="ListParagraph"/>
              <w:numPr>
                <w:ilvl w:val="0"/>
                <w:numId w:val="37"/>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Meningkatkan peran serta warga madrasah dalam budaya pelestarian lingkungan </w:t>
            </w:r>
          </w:p>
          <w:p w14:paraId="26CA5A1F" w14:textId="77777777" w:rsidR="0020241D" w:rsidRPr="0020241D" w:rsidRDefault="0020241D" w:rsidP="00402391">
            <w:pPr>
              <w:pStyle w:val="ListParagraph"/>
              <w:numPr>
                <w:ilvl w:val="0"/>
                <w:numId w:val="37"/>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Meningkatkan kesadaran warga madrasah dalam budaya pencegahan kerusakan lingkungan. </w:t>
            </w:r>
          </w:p>
          <w:p w14:paraId="3BF01BAC" w14:textId="77777777" w:rsidR="0020241D" w:rsidRPr="0020241D" w:rsidRDefault="0020241D" w:rsidP="00402391">
            <w:pPr>
              <w:pStyle w:val="ListParagraph"/>
              <w:numPr>
                <w:ilvl w:val="0"/>
                <w:numId w:val="37"/>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Meningkatkan peran warga madrasah dalam budaya </w:t>
            </w:r>
            <w:r w:rsidRPr="0020241D">
              <w:rPr>
                <w:rFonts w:ascii="Times New Roman" w:hAnsi="Times New Roman" w:cs="Times New Roman"/>
                <w:sz w:val="24"/>
                <w:szCs w:val="24"/>
              </w:rPr>
              <w:lastRenderedPageBreak/>
              <w:t xml:space="preserve">pencegahan pencemaran lingkungan </w:t>
            </w:r>
          </w:p>
          <w:p w14:paraId="0562691C" w14:textId="77777777" w:rsidR="0020241D" w:rsidRPr="0020241D" w:rsidRDefault="0020241D" w:rsidP="00402391">
            <w:pPr>
              <w:pStyle w:val="ListParagraph"/>
              <w:numPr>
                <w:ilvl w:val="0"/>
                <w:numId w:val="37"/>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 xml:space="preserve">Menumbuhkembangkan budaya hidup sehat bagi warga masyarakat. </w:t>
            </w:r>
          </w:p>
          <w:p w14:paraId="2B66FF8F" w14:textId="77777777" w:rsidR="002B75DD" w:rsidRPr="0020241D" w:rsidRDefault="0020241D" w:rsidP="00402391">
            <w:pPr>
              <w:pStyle w:val="ListParagraph"/>
              <w:numPr>
                <w:ilvl w:val="0"/>
                <w:numId w:val="37"/>
              </w:numPr>
              <w:spacing w:line="276" w:lineRule="auto"/>
              <w:ind w:left="317"/>
              <w:rPr>
                <w:rFonts w:ascii="Times New Roman" w:hAnsi="Times New Roman" w:cs="Times New Roman"/>
                <w:sz w:val="24"/>
                <w:szCs w:val="24"/>
              </w:rPr>
            </w:pPr>
            <w:r w:rsidRPr="0020241D">
              <w:rPr>
                <w:rFonts w:ascii="Times New Roman" w:hAnsi="Times New Roman" w:cs="Times New Roman"/>
                <w:sz w:val="24"/>
                <w:szCs w:val="24"/>
              </w:rPr>
              <w:t>Menjadi madrasah sehat dengan gerakan Usaha Kesehatan Sekolah</w:t>
            </w:r>
          </w:p>
        </w:tc>
      </w:tr>
      <w:tr w:rsidR="0020241D" w:rsidRPr="002B75DD" w14:paraId="3F480A88" w14:textId="77777777" w:rsidTr="00402391">
        <w:tc>
          <w:tcPr>
            <w:tcW w:w="0" w:type="auto"/>
          </w:tcPr>
          <w:p w14:paraId="6BBD3F64" w14:textId="77777777" w:rsidR="0020241D" w:rsidRPr="003E6D15" w:rsidRDefault="003E6D15" w:rsidP="00402391">
            <w:pPr>
              <w:pStyle w:val="ListParagraph"/>
              <w:spacing w:line="276" w:lineRule="auto"/>
              <w:ind w:left="0"/>
              <w:jc w:val="center"/>
              <w:rPr>
                <w:rFonts w:ascii="Times New Roman" w:hAnsi="Times New Roman" w:cs="Times New Roman"/>
                <w:sz w:val="24"/>
                <w:szCs w:val="24"/>
              </w:rPr>
            </w:pPr>
            <w:r w:rsidRPr="003E6D15">
              <w:rPr>
                <w:rFonts w:ascii="Times New Roman" w:hAnsi="Times New Roman" w:cs="Times New Roman"/>
                <w:sz w:val="24"/>
                <w:szCs w:val="24"/>
              </w:rPr>
              <w:lastRenderedPageBreak/>
              <w:t>Integritas</w:t>
            </w:r>
          </w:p>
        </w:tc>
        <w:tc>
          <w:tcPr>
            <w:tcW w:w="0" w:type="auto"/>
          </w:tcPr>
          <w:p w14:paraId="5635C2D5" w14:textId="77777777" w:rsidR="003E6D15" w:rsidRPr="003E6D15" w:rsidRDefault="003E6D15" w:rsidP="00402391">
            <w:pPr>
              <w:pStyle w:val="ListParagraph"/>
              <w:numPr>
                <w:ilvl w:val="0"/>
                <w:numId w:val="38"/>
              </w:numPr>
              <w:spacing w:line="276" w:lineRule="auto"/>
              <w:ind w:left="317"/>
              <w:rPr>
                <w:rFonts w:ascii="Times New Roman" w:hAnsi="Times New Roman" w:cs="Times New Roman"/>
                <w:sz w:val="24"/>
                <w:szCs w:val="24"/>
              </w:rPr>
            </w:pPr>
            <w:r w:rsidRPr="003E6D15">
              <w:rPr>
                <w:rFonts w:ascii="Times New Roman" w:hAnsi="Times New Roman" w:cs="Times New Roman"/>
                <w:sz w:val="24"/>
                <w:szCs w:val="24"/>
              </w:rPr>
              <w:t xml:space="preserve">Menanamkan keselarasan ucapan dan perbuatan bagi warga madrasah. </w:t>
            </w:r>
          </w:p>
          <w:p w14:paraId="6780479C" w14:textId="77777777" w:rsidR="0020241D" w:rsidRPr="003E6D15" w:rsidRDefault="003E6D15" w:rsidP="00402391">
            <w:pPr>
              <w:pStyle w:val="ListParagraph"/>
              <w:numPr>
                <w:ilvl w:val="0"/>
                <w:numId w:val="38"/>
              </w:numPr>
              <w:spacing w:line="276" w:lineRule="auto"/>
              <w:ind w:left="317"/>
              <w:rPr>
                <w:rFonts w:ascii="Times New Roman" w:hAnsi="Times New Roman" w:cs="Times New Roman"/>
                <w:sz w:val="24"/>
                <w:szCs w:val="24"/>
              </w:rPr>
            </w:pPr>
            <w:r w:rsidRPr="003E6D15">
              <w:rPr>
                <w:rFonts w:ascii="Times New Roman" w:hAnsi="Times New Roman" w:cs="Times New Roman"/>
                <w:sz w:val="24"/>
                <w:szCs w:val="24"/>
              </w:rPr>
              <w:t>Menjadikan karakter integritas sebagai Iandasan warga madrasah dalam memberikan pelayanan, bekerja, belajar, berproses dan memperoleh hasil.</w:t>
            </w:r>
          </w:p>
        </w:tc>
      </w:tr>
    </w:tbl>
    <w:p w14:paraId="362D2B44" w14:textId="77777777" w:rsidR="009A214D" w:rsidRDefault="009A214D" w:rsidP="00402391">
      <w:pPr>
        <w:spacing w:after="0" w:line="276" w:lineRule="auto"/>
        <w:ind w:left="851"/>
        <w:jc w:val="both"/>
        <w:rPr>
          <w:rFonts w:ascii="Times New Roman" w:hAnsi="Times New Roman" w:cs="Times New Roman"/>
          <w:b/>
          <w:i/>
          <w:sz w:val="24"/>
          <w:szCs w:val="24"/>
        </w:rPr>
      </w:pPr>
    </w:p>
    <w:p w14:paraId="399D4E68" w14:textId="77777777" w:rsidR="00D9130D" w:rsidRDefault="00D9130D" w:rsidP="00402391">
      <w:pPr>
        <w:spacing w:after="0" w:line="276" w:lineRule="auto"/>
        <w:ind w:left="851"/>
        <w:jc w:val="both"/>
        <w:rPr>
          <w:rFonts w:ascii="Times New Roman" w:hAnsi="Times New Roman" w:cs="Times New Roman"/>
          <w:sz w:val="24"/>
          <w:szCs w:val="24"/>
        </w:rPr>
      </w:pPr>
      <w:r w:rsidRPr="00D9130D">
        <w:rPr>
          <w:rFonts w:ascii="Times New Roman" w:hAnsi="Times New Roman" w:cs="Times New Roman"/>
          <w:b/>
          <w:i/>
          <w:sz w:val="24"/>
          <w:szCs w:val="24"/>
        </w:rPr>
        <w:t>Kredo Madrasah</w:t>
      </w:r>
      <w:r w:rsidRPr="00D9130D">
        <w:rPr>
          <w:rFonts w:ascii="Times New Roman" w:hAnsi="Times New Roman" w:cs="Times New Roman"/>
          <w:sz w:val="24"/>
          <w:szCs w:val="24"/>
        </w:rPr>
        <w:t xml:space="preserve">: </w:t>
      </w:r>
    </w:p>
    <w:p w14:paraId="62D5ACBE" w14:textId="77777777" w:rsidR="003E6D15" w:rsidRPr="00D9130D" w:rsidRDefault="00D9130D" w:rsidP="00402391">
      <w:pPr>
        <w:spacing w:line="276" w:lineRule="auto"/>
        <w:ind w:left="851" w:firstLine="589"/>
        <w:jc w:val="both"/>
        <w:rPr>
          <w:rFonts w:ascii="Times New Roman" w:hAnsi="Times New Roman" w:cs="Times New Roman"/>
          <w:sz w:val="24"/>
          <w:szCs w:val="24"/>
        </w:rPr>
      </w:pPr>
      <w:r w:rsidRPr="00D9130D">
        <w:rPr>
          <w:rFonts w:ascii="Times New Roman" w:hAnsi="Times New Roman" w:cs="Times New Roman"/>
          <w:sz w:val="24"/>
          <w:szCs w:val="24"/>
        </w:rPr>
        <w:t>MAN 2 Ponorogo mengembangkan kredo Madrasah “Ulul Albab”, yaitu bermakna Kokoh dalam Iman dan Taqwa (IMTAQ) dan Tangguh dalam Ilmu Pengetahuan dan Tehnologi (IPTEK).</w:t>
      </w:r>
    </w:p>
    <w:p w14:paraId="3A50E15F" w14:textId="77777777" w:rsidR="003E6D15" w:rsidRDefault="003E6D15" w:rsidP="00402391">
      <w:pPr>
        <w:pStyle w:val="ListParagraph"/>
        <w:numPr>
          <w:ilvl w:val="0"/>
          <w:numId w:val="34"/>
        </w:numPr>
        <w:spacing w:line="276"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Tujuan Madrasah </w:t>
      </w:r>
    </w:p>
    <w:p w14:paraId="4BE2C603" w14:textId="77777777" w:rsidR="003E6D15" w:rsidRPr="00FD6495" w:rsidRDefault="003E6D15" w:rsidP="00402391">
      <w:pPr>
        <w:pStyle w:val="ListParagraph"/>
        <w:spacing w:line="276" w:lineRule="auto"/>
        <w:ind w:left="1134" w:firstLine="567"/>
        <w:jc w:val="both"/>
        <w:rPr>
          <w:rFonts w:ascii="Times New Roman" w:hAnsi="Times New Roman" w:cs="Times New Roman"/>
          <w:sz w:val="24"/>
          <w:szCs w:val="24"/>
        </w:rPr>
      </w:pPr>
      <w:r w:rsidRPr="00FD6495">
        <w:rPr>
          <w:rFonts w:ascii="Times New Roman" w:hAnsi="Times New Roman" w:cs="Times New Roman"/>
          <w:sz w:val="24"/>
          <w:szCs w:val="24"/>
        </w:rPr>
        <w:t xml:space="preserve">Dalam mengemban Misi, MAN 2 Ponorogo telah merumuskan beberapa tujuan antara lain: </w:t>
      </w:r>
    </w:p>
    <w:p w14:paraId="55D34C63" w14:textId="1B7CE27F"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Menumbuhkan perilaku keagamaan yang menguatkan keimanan dan ketaqwaan. </w:t>
      </w:r>
    </w:p>
    <w:p w14:paraId="26265000"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Menumbuhkan semangat dan kebiasaan ikhlas dalam beramal. </w:t>
      </w:r>
    </w:p>
    <w:p w14:paraId="26D7E844"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lastRenderedPageBreak/>
        <w:t xml:space="preserve">Mewujudkan perilaku yang berakhlakul karimah. </w:t>
      </w:r>
    </w:p>
    <w:p w14:paraId="43F6517E"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Mewujudkan kesadaran sholat berjamaah. </w:t>
      </w:r>
    </w:p>
    <w:p w14:paraId="5BA131FA" w14:textId="6EA6B710"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Menjaga ketertiban pelaksanaan doa, membaca dan menghafal Al-Qur’an dan Asmaul Husna. </w:t>
      </w:r>
    </w:p>
    <w:p w14:paraId="5207308A"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Menumbuhkembangkan mental kreatif bagi warga madrasah. </w:t>
      </w:r>
    </w:p>
    <w:p w14:paraId="78DE0D79"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Menerapkan budaya disiplin tinggi bagi warga madrasah. </w:t>
      </w:r>
    </w:p>
    <w:p w14:paraId="79B7D802"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Mengembangkan kurikulum sesuai dengan kebutuhan masa depan. </w:t>
      </w:r>
    </w:p>
    <w:p w14:paraId="1CE6CB13"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Melaksanakan pembelajaran yang efektif dan efisien sesuai dengan tuntutan perkembangan budaya dan teknologi. </w:t>
      </w:r>
    </w:p>
    <w:p w14:paraId="5D09659A"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Menumbuhkan kebiasaan membaca, menulis dan menghasilkan karya.</w:t>
      </w:r>
    </w:p>
    <w:p w14:paraId="4C8BACA5"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Menerapkan Teknologi Informasi dan Komunikasi dalam pembelajaran dan pengelolaan madrasah. </w:t>
      </w:r>
    </w:p>
    <w:p w14:paraId="256B1EC5"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Menerapkan proses berpikir tingkat tinggi bagi warga madrasah. </w:t>
      </w:r>
    </w:p>
    <w:p w14:paraId="19882377"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Meningkatkan pemerolehan nilai ujian nasional. </w:t>
      </w:r>
    </w:p>
    <w:p w14:paraId="16C5530A"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Meningkatkan daya saing peserta didik dalam melanjutkan ke jenjang pendidikan tinggi favorit nasional dan internasional. </w:t>
      </w:r>
    </w:p>
    <w:p w14:paraId="2B0F7310"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Memperoleh juara Kompetisi sains dan Olimpiade tingkat regional, nasional dan internasional. </w:t>
      </w:r>
    </w:p>
    <w:p w14:paraId="0ABDEAC8"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Mengembangkan riset bagi warga madrasah.</w:t>
      </w:r>
    </w:p>
    <w:p w14:paraId="32E4B673"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lastRenderedPageBreak/>
        <w:t xml:space="preserve">Mengembangkan kegiatan bidang Kesenian. </w:t>
      </w:r>
    </w:p>
    <w:p w14:paraId="0B3831AC"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Memperoleh juara lomba bidang Kesenian. </w:t>
      </w:r>
    </w:p>
    <w:p w14:paraId="05D64970"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Mengembangkan kegiatan bidang olah raga. </w:t>
      </w:r>
    </w:p>
    <w:p w14:paraId="08CBF8C6" w14:textId="77777777" w:rsidR="003E6D1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Memperoleh juara bidang olah raga tingkat regional dan nasional.</w:t>
      </w:r>
    </w:p>
    <w:p w14:paraId="1413886B" w14:textId="77777777" w:rsidR="0008022B"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 Mengembangkan potensi dan bakat warga madrasah sesuai</w:t>
      </w:r>
      <w:r w:rsidR="0008022B" w:rsidRPr="00FD6495">
        <w:rPr>
          <w:rFonts w:ascii="Times New Roman" w:hAnsi="Times New Roman" w:cs="Times New Roman"/>
          <w:sz w:val="24"/>
          <w:szCs w:val="24"/>
        </w:rPr>
        <w:t xml:space="preserve"> dengan perkembangan zaman. </w:t>
      </w:r>
    </w:p>
    <w:p w14:paraId="4C652518" w14:textId="77777777" w:rsidR="0008022B"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Menyediakan sarana dan prasarana yang berstandar nasional dan internasional. </w:t>
      </w:r>
    </w:p>
    <w:p w14:paraId="5F4CFAB6" w14:textId="77777777" w:rsidR="00FD649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Meningkatkan daya saing madrasah di tingkat regional, nasional dan internasional. </w:t>
      </w:r>
    </w:p>
    <w:p w14:paraId="273AEEA9" w14:textId="77777777" w:rsidR="00FD649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Meningkatkan kualitas manajemen madrasah. </w:t>
      </w:r>
    </w:p>
    <w:p w14:paraId="1AE29B5E" w14:textId="77777777" w:rsidR="00FD649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Menerapkan manajemen partisipatif dengan melibatkan seluruh warga madrasah dan lembaga terkait. </w:t>
      </w:r>
    </w:p>
    <w:p w14:paraId="026F340D" w14:textId="77777777" w:rsidR="00FD649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Menumbuhkan penghayatan terhadap budaya daerah dan nasional serta keanekaragaman budaya. </w:t>
      </w:r>
    </w:p>
    <w:p w14:paraId="7F2C9476" w14:textId="77777777" w:rsidR="00FD649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Menerapkan budaya gotong-royong bagi warga madrasah. </w:t>
      </w:r>
    </w:p>
    <w:p w14:paraId="6C48667B" w14:textId="77777777" w:rsidR="00FD649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Menumbuhkan pribadi yang mandiri dan bertanggung jawab terhadap tugas. </w:t>
      </w:r>
    </w:p>
    <w:p w14:paraId="309077F1" w14:textId="77777777" w:rsidR="00FD649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Meningkatkan peran serta warga madrasah dalam budaya pelestarian lingkungan. </w:t>
      </w:r>
    </w:p>
    <w:p w14:paraId="31562AC0" w14:textId="77777777" w:rsidR="00FD649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Meningkatkan kesadaran warga madrasah dalam budaya pencegahan kerusakan lingkungan. </w:t>
      </w:r>
    </w:p>
    <w:p w14:paraId="51B2C531" w14:textId="77777777" w:rsidR="00FD649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Meningkatkan peran warga madrasah dalam budaya pencegahan pencemaran lingkungan.</w:t>
      </w:r>
    </w:p>
    <w:p w14:paraId="5243C08B" w14:textId="77777777" w:rsidR="00FD6495" w:rsidRPr="00FD6495" w:rsidRDefault="00FD649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lastRenderedPageBreak/>
        <w:t xml:space="preserve"> </w:t>
      </w:r>
      <w:r w:rsidR="003E6D15" w:rsidRPr="00FD6495">
        <w:rPr>
          <w:rFonts w:ascii="Times New Roman" w:hAnsi="Times New Roman" w:cs="Times New Roman"/>
          <w:sz w:val="24"/>
          <w:szCs w:val="24"/>
        </w:rPr>
        <w:t>Menumbuhkembangkan budaya hidup s</w:t>
      </w:r>
      <w:r w:rsidRPr="00FD6495">
        <w:rPr>
          <w:rFonts w:ascii="Times New Roman" w:hAnsi="Times New Roman" w:cs="Times New Roman"/>
          <w:sz w:val="24"/>
          <w:szCs w:val="24"/>
        </w:rPr>
        <w:t>ehat bagi warga masyarakat.</w:t>
      </w:r>
    </w:p>
    <w:p w14:paraId="0C3E62E0" w14:textId="77777777" w:rsidR="00FD649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 xml:space="preserve">Menjadi madrasah sehat dengan gerakan Usaha Kesehatan Sekolah. </w:t>
      </w:r>
    </w:p>
    <w:p w14:paraId="5063DEB3" w14:textId="77777777" w:rsidR="00FD6495" w:rsidRPr="00FD6495"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Menanamkan keselarasan ucapan dan perbuatan bagi warga m</w:t>
      </w:r>
      <w:r w:rsidR="00FD6495" w:rsidRPr="00FD6495">
        <w:rPr>
          <w:rFonts w:ascii="Times New Roman" w:hAnsi="Times New Roman" w:cs="Times New Roman"/>
          <w:sz w:val="24"/>
          <w:szCs w:val="24"/>
        </w:rPr>
        <w:t>adrasah.</w:t>
      </w:r>
    </w:p>
    <w:p w14:paraId="73884AAC" w14:textId="713AE7AE" w:rsidR="000B45B1" w:rsidRPr="00C73D6C" w:rsidRDefault="003E6D15" w:rsidP="00402391">
      <w:pPr>
        <w:pStyle w:val="ListParagraph"/>
        <w:numPr>
          <w:ilvl w:val="0"/>
          <w:numId w:val="39"/>
        </w:numPr>
        <w:spacing w:line="276" w:lineRule="auto"/>
        <w:jc w:val="both"/>
        <w:rPr>
          <w:rFonts w:ascii="Times New Roman" w:hAnsi="Times New Roman" w:cs="Times New Roman"/>
          <w:sz w:val="24"/>
          <w:szCs w:val="24"/>
        </w:rPr>
      </w:pPr>
      <w:r w:rsidRPr="00FD6495">
        <w:rPr>
          <w:rFonts w:ascii="Times New Roman" w:hAnsi="Times New Roman" w:cs="Times New Roman"/>
          <w:sz w:val="24"/>
          <w:szCs w:val="24"/>
        </w:rPr>
        <w:t>Menjadikan karakter integritas sebagai landasan warga madrasah dalam memberikan pelayanan, bekerja, belajar, berproses dan memperoleh hasil.</w:t>
      </w:r>
    </w:p>
    <w:p w14:paraId="59DEA441" w14:textId="1949FC95" w:rsidR="009F3ADC" w:rsidRDefault="00152E40" w:rsidP="00402391">
      <w:pPr>
        <w:pStyle w:val="ListParagraph"/>
        <w:numPr>
          <w:ilvl w:val="0"/>
          <w:numId w:val="33"/>
        </w:numPr>
        <w:spacing w:line="276" w:lineRule="auto"/>
        <w:rPr>
          <w:rFonts w:ascii="Times New Roman" w:hAnsi="Times New Roman" w:cs="Times New Roman"/>
          <w:b/>
          <w:sz w:val="24"/>
          <w:szCs w:val="24"/>
        </w:rPr>
      </w:pPr>
      <w:r>
        <w:rPr>
          <w:rFonts w:ascii="Times New Roman" w:hAnsi="Times New Roman" w:cs="Times New Roman"/>
          <w:b/>
          <w:sz w:val="24"/>
          <w:szCs w:val="24"/>
        </w:rPr>
        <w:t>S</w:t>
      </w:r>
      <w:r w:rsidR="00C73D6C">
        <w:rPr>
          <w:rFonts w:ascii="Times New Roman" w:hAnsi="Times New Roman" w:cs="Times New Roman"/>
          <w:b/>
          <w:sz w:val="24"/>
          <w:szCs w:val="24"/>
        </w:rPr>
        <w:t>ejarah Berdirinya MAN 2 Ponorogo</w:t>
      </w:r>
    </w:p>
    <w:p w14:paraId="4D504574" w14:textId="77777777" w:rsidR="009F3ADC" w:rsidRPr="009F3ADC" w:rsidRDefault="009F3ADC" w:rsidP="00402391">
      <w:pPr>
        <w:pStyle w:val="ListParagraph"/>
        <w:spacing w:line="276" w:lineRule="auto"/>
        <w:ind w:left="786" w:firstLine="654"/>
        <w:jc w:val="both"/>
        <w:rPr>
          <w:rFonts w:ascii="Times New Roman" w:hAnsi="Times New Roman" w:cs="Times New Roman"/>
          <w:sz w:val="24"/>
          <w:szCs w:val="24"/>
        </w:rPr>
      </w:pPr>
      <w:r w:rsidRPr="009F3ADC">
        <w:rPr>
          <w:rFonts w:ascii="Times New Roman" w:hAnsi="Times New Roman" w:cs="Times New Roman"/>
          <w:sz w:val="24"/>
          <w:szCs w:val="24"/>
        </w:rPr>
        <w:t>Kabupaten Ponorogo adalah salah satu kabupaten yang berada di Provinsi Jawa Timur, Indonesia. Kabupaten Ponorogo terletak di koordinat 111 17' 111 52’ Bujur Timur 7 49’ -8 20' Lintang Selatan dengan ketinggian antara 92 sampai dengan 2.563 meter di atas permukaan laut dan memiliki luas wilayah 1.371,78 km. Kabupaten Ponorogo terletak di sebelah Barat dari kota Provinsi Jawa Timur dan berbatasan dengan Provinsi Jawa Tengah. Adapun motto kota Ponorogo adalah Berbenah menuju yang lebih maju, berbudaya dan religius.</w:t>
      </w:r>
    </w:p>
    <w:p w14:paraId="1B8545F0" w14:textId="77777777" w:rsidR="009F3ADC" w:rsidRPr="009F3ADC" w:rsidRDefault="009F3ADC" w:rsidP="00402391">
      <w:pPr>
        <w:pStyle w:val="ListParagraph"/>
        <w:spacing w:line="276" w:lineRule="auto"/>
        <w:ind w:left="786" w:firstLine="654"/>
        <w:jc w:val="both"/>
        <w:rPr>
          <w:rFonts w:ascii="Times New Roman" w:hAnsi="Times New Roman" w:cs="Times New Roman"/>
          <w:sz w:val="24"/>
          <w:szCs w:val="24"/>
        </w:rPr>
      </w:pPr>
      <w:r w:rsidRPr="009F3ADC">
        <w:rPr>
          <w:rFonts w:ascii="Times New Roman" w:hAnsi="Times New Roman" w:cs="Times New Roman"/>
          <w:sz w:val="24"/>
          <w:szCs w:val="24"/>
        </w:rPr>
        <w:t xml:space="preserve">Kabupaten Ponorogo dikenal sebagai Kota Reog karena Ponorogo merupakan kota asal kesenian Reog yang sudah terkenal di dunia, disamping itu Kabupaten Ponorogo dikenal juga sebagai kota Santri dikarenakan Ponorogo terdapat banyak Pesantren besar maupun kecil, bahkan Pesantren Darussalam Gontor sudah dikenal tidak saja di Indonesia juga dunia. Dilihat dari dunia pendidikan, Ponorogo tidak saja terdiri dari </w:t>
      </w:r>
      <w:r w:rsidRPr="009F3ADC">
        <w:rPr>
          <w:rFonts w:ascii="Times New Roman" w:hAnsi="Times New Roman" w:cs="Times New Roman"/>
          <w:sz w:val="24"/>
          <w:szCs w:val="24"/>
        </w:rPr>
        <w:lastRenderedPageBreak/>
        <w:t>pondok pesantren, tetapi juga banyak perguruan tinggi baik neger</w:t>
      </w:r>
      <w:r>
        <w:rPr>
          <w:rFonts w:ascii="Times New Roman" w:hAnsi="Times New Roman" w:cs="Times New Roman"/>
          <w:sz w:val="24"/>
          <w:szCs w:val="24"/>
        </w:rPr>
        <w:t>i maupun swasta diantaranya</w:t>
      </w:r>
      <w:r w:rsidRPr="009F3ADC">
        <w:rPr>
          <w:rFonts w:ascii="Times New Roman" w:hAnsi="Times New Roman" w:cs="Times New Roman"/>
          <w:sz w:val="24"/>
          <w:szCs w:val="24"/>
        </w:rPr>
        <w:t xml:space="preserve">: IAIN, INSURI, UNMUH, STKIP, Universitas Darussalam Gontor serta Universitas Wali Songo Ngabar. Begitu juga tingkat pendidikan dasae terdiri lembaga pendidikan dari PAUD, TK, SD/MI, SMP/MTS dan tingkat pendidikan menengah berdiri MA/SMA/SMK, Salah satunya adalah MAN 2 Ponorogo. </w:t>
      </w:r>
    </w:p>
    <w:p w14:paraId="62D8D703" w14:textId="77777777" w:rsidR="009F3ADC" w:rsidRPr="00405830" w:rsidRDefault="009F3ADC" w:rsidP="00402391">
      <w:pPr>
        <w:pStyle w:val="ListParagraph"/>
        <w:spacing w:line="276" w:lineRule="auto"/>
        <w:ind w:left="786" w:firstLine="654"/>
        <w:jc w:val="both"/>
        <w:rPr>
          <w:rFonts w:asciiTheme="majorBidi" w:hAnsiTheme="majorBidi" w:cstheme="majorBidi"/>
          <w:sz w:val="24"/>
          <w:szCs w:val="24"/>
        </w:rPr>
      </w:pPr>
      <w:r w:rsidRPr="00405830">
        <w:rPr>
          <w:rFonts w:asciiTheme="majorBidi" w:hAnsiTheme="majorBidi" w:cstheme="majorBidi"/>
          <w:sz w:val="24"/>
          <w:szCs w:val="24"/>
        </w:rPr>
        <w:t xml:space="preserve">Madrasah Aliyah Negeri (MAN) 2 Ponorogo merupakan salah satu lembaga pendidikan yang berada di bawah Kementerian Agama. Madrasah Aliyah Negeri (MAN) 2 Ponorogo dengan Nomer Statistik Madrasah 131135020002 berstatus Madrasah Negeri merupakan alih fungsi dari PGAN ponorogo seperti tertuang dalam Surat Keputusan Menteri Agama RI Nomor 1990 dan Nomor 42 tahun 1992. </w:t>
      </w:r>
    </w:p>
    <w:p w14:paraId="33BD6B3A" w14:textId="16AB39F7" w:rsidR="009F3ADC" w:rsidRPr="009F3ADC" w:rsidRDefault="009F3ADC" w:rsidP="00402391">
      <w:pPr>
        <w:pStyle w:val="ListParagraph"/>
        <w:spacing w:line="276" w:lineRule="auto"/>
        <w:ind w:left="786" w:firstLine="654"/>
        <w:jc w:val="both"/>
        <w:rPr>
          <w:rFonts w:ascii="Times New Roman" w:hAnsi="Times New Roman" w:cs="Times New Roman"/>
          <w:sz w:val="24"/>
          <w:szCs w:val="24"/>
        </w:rPr>
      </w:pPr>
      <w:r w:rsidRPr="00405830">
        <w:rPr>
          <w:rFonts w:asciiTheme="majorBidi" w:hAnsiTheme="majorBidi" w:cstheme="majorBidi"/>
          <w:sz w:val="24"/>
          <w:szCs w:val="24"/>
        </w:rPr>
        <w:t>MAN 2 Berada di wilayah perkotaan</w:t>
      </w:r>
      <w:r w:rsidRPr="009F3ADC">
        <w:rPr>
          <w:rFonts w:ascii="Times New Roman" w:hAnsi="Times New Roman" w:cs="Times New Roman"/>
          <w:sz w:val="24"/>
          <w:szCs w:val="24"/>
        </w:rPr>
        <w:t xml:space="preserve"> tepatnya di jalan Soekarno Hatta 381 Ponorogo, menempati tanah seluas 9.788 m2. Letak MAN 2 Ponorogo berada di sebelah selatan Terminal Selo Aji berdiri Pondok Pesantren diantaranya Ponpes Thorikul Huda Cekok, Ponpes Nurul Hikam Keniten, Ponpes Ittihatul Ummah Jarakan, Ponpes Duri Sawo serta Ponpes Tahfidhul Quran di Patihan Wetan, </w:t>
      </w:r>
      <w:r w:rsidR="0026239C">
        <w:rPr>
          <w:rFonts w:ascii="Times New Roman" w:hAnsi="Times New Roman" w:cs="Times New Roman"/>
          <w:sz w:val="24"/>
          <w:szCs w:val="24"/>
        </w:rPr>
        <w:t>di mana</w:t>
      </w:r>
      <w:r w:rsidRPr="009F3ADC">
        <w:rPr>
          <w:rFonts w:ascii="Times New Roman" w:hAnsi="Times New Roman" w:cs="Times New Roman"/>
          <w:sz w:val="24"/>
          <w:szCs w:val="24"/>
        </w:rPr>
        <w:t xml:space="preserve"> sebagian siswa-siswi yang berasal dari lur/dalam Ponorogo menjadi satri/santriwati dari pesantren-pesantren tersebut. Letak yang strategis ini memungkinkan MAN 2 Ponorogo menjadi madrasah yang terus berkembang dan memiliki prospek yang lebih baik. </w:t>
      </w:r>
    </w:p>
    <w:p w14:paraId="04C76172" w14:textId="77777777" w:rsidR="009F3ADC" w:rsidRPr="009F3ADC" w:rsidRDefault="009F3ADC" w:rsidP="00402391">
      <w:pPr>
        <w:pStyle w:val="ListParagraph"/>
        <w:spacing w:line="276" w:lineRule="auto"/>
        <w:ind w:left="786" w:firstLine="654"/>
        <w:jc w:val="both"/>
        <w:rPr>
          <w:rFonts w:ascii="Times New Roman" w:hAnsi="Times New Roman" w:cs="Times New Roman"/>
          <w:sz w:val="24"/>
          <w:szCs w:val="24"/>
        </w:rPr>
      </w:pPr>
      <w:r w:rsidRPr="009F3ADC">
        <w:rPr>
          <w:rFonts w:ascii="Times New Roman" w:hAnsi="Times New Roman" w:cs="Times New Roman"/>
          <w:sz w:val="24"/>
          <w:szCs w:val="24"/>
        </w:rPr>
        <w:lastRenderedPageBreak/>
        <w:t>Mulai awal berdiri nya MAN 2 Ponorogo sampai sekarang telah terjadi beberapa kali pergantian kepemimpinan, diantaranya:</w:t>
      </w:r>
    </w:p>
    <w:p w14:paraId="6FF20FED" w14:textId="77777777" w:rsidR="009F3ADC" w:rsidRPr="009F3ADC" w:rsidRDefault="009F3ADC" w:rsidP="00402391">
      <w:pPr>
        <w:pStyle w:val="ListParagraph"/>
        <w:numPr>
          <w:ilvl w:val="0"/>
          <w:numId w:val="41"/>
        </w:numPr>
        <w:tabs>
          <w:tab w:val="left" w:pos="0"/>
        </w:tabs>
        <w:spacing w:after="200" w:line="276" w:lineRule="auto"/>
        <w:ind w:left="1134"/>
        <w:rPr>
          <w:rFonts w:ascii="Times New Roman" w:hAnsi="Times New Roman" w:cs="Times New Roman"/>
          <w:sz w:val="24"/>
          <w:szCs w:val="24"/>
        </w:rPr>
      </w:pPr>
      <w:r w:rsidRPr="009F3ADC">
        <w:rPr>
          <w:rFonts w:ascii="Times New Roman" w:hAnsi="Times New Roman" w:cs="Times New Roman"/>
          <w:sz w:val="24"/>
          <w:szCs w:val="24"/>
        </w:rPr>
        <w:t xml:space="preserve">Z.A Qoribun, B. BA </w:t>
      </w:r>
      <w:r w:rsidRPr="009F3ADC">
        <w:rPr>
          <w:rFonts w:ascii="Times New Roman" w:hAnsi="Times New Roman" w:cs="Times New Roman"/>
          <w:sz w:val="24"/>
          <w:szCs w:val="24"/>
        </w:rPr>
        <w:tab/>
        <w:t xml:space="preserve">: Tahun 1990-1996 </w:t>
      </w:r>
    </w:p>
    <w:p w14:paraId="3459FC2C" w14:textId="77777777" w:rsidR="009F3ADC" w:rsidRPr="009F3ADC" w:rsidRDefault="009F3ADC" w:rsidP="00402391">
      <w:pPr>
        <w:pStyle w:val="ListParagraph"/>
        <w:numPr>
          <w:ilvl w:val="0"/>
          <w:numId w:val="41"/>
        </w:numPr>
        <w:tabs>
          <w:tab w:val="left" w:pos="0"/>
        </w:tabs>
        <w:spacing w:after="200" w:line="276" w:lineRule="auto"/>
        <w:ind w:left="1134"/>
        <w:rPr>
          <w:rFonts w:ascii="Times New Roman" w:hAnsi="Times New Roman" w:cs="Times New Roman"/>
          <w:sz w:val="24"/>
          <w:szCs w:val="24"/>
        </w:rPr>
      </w:pPr>
      <w:r w:rsidRPr="009F3ADC">
        <w:rPr>
          <w:rFonts w:ascii="Times New Roman" w:hAnsi="Times New Roman" w:cs="Times New Roman"/>
          <w:sz w:val="24"/>
          <w:szCs w:val="24"/>
        </w:rPr>
        <w:t>Drs. H, Muslim</w:t>
      </w:r>
      <w:r w:rsidRPr="009F3ADC">
        <w:rPr>
          <w:rFonts w:ascii="Times New Roman" w:hAnsi="Times New Roman" w:cs="Times New Roman"/>
          <w:sz w:val="24"/>
          <w:szCs w:val="24"/>
        </w:rPr>
        <w:tab/>
      </w:r>
      <w:r w:rsidRPr="009F3ADC">
        <w:rPr>
          <w:rFonts w:ascii="Times New Roman" w:hAnsi="Times New Roman" w:cs="Times New Roman"/>
          <w:sz w:val="24"/>
          <w:szCs w:val="24"/>
        </w:rPr>
        <w:tab/>
        <w:t>: Tahun 1996-2000</w:t>
      </w:r>
    </w:p>
    <w:p w14:paraId="7B2BEE3C" w14:textId="77777777" w:rsidR="009F3ADC" w:rsidRPr="009F3ADC" w:rsidRDefault="009F3ADC" w:rsidP="00402391">
      <w:pPr>
        <w:pStyle w:val="ListParagraph"/>
        <w:numPr>
          <w:ilvl w:val="0"/>
          <w:numId w:val="41"/>
        </w:numPr>
        <w:tabs>
          <w:tab w:val="left" w:pos="0"/>
        </w:tabs>
        <w:spacing w:after="200" w:line="276" w:lineRule="auto"/>
        <w:ind w:left="1134"/>
        <w:rPr>
          <w:rFonts w:ascii="Times New Roman" w:hAnsi="Times New Roman" w:cs="Times New Roman"/>
          <w:sz w:val="24"/>
          <w:szCs w:val="24"/>
        </w:rPr>
      </w:pPr>
      <w:r w:rsidRPr="009F3ADC">
        <w:rPr>
          <w:rFonts w:ascii="Times New Roman" w:hAnsi="Times New Roman" w:cs="Times New Roman"/>
          <w:sz w:val="24"/>
          <w:szCs w:val="24"/>
        </w:rPr>
        <w:t xml:space="preserve">Kasanun, SH </w:t>
      </w:r>
      <w:r w:rsidRPr="009F3ADC">
        <w:rPr>
          <w:rFonts w:ascii="Times New Roman" w:hAnsi="Times New Roman" w:cs="Times New Roman"/>
          <w:sz w:val="24"/>
          <w:szCs w:val="24"/>
        </w:rPr>
        <w:tab/>
      </w:r>
      <w:r w:rsidRPr="009F3ADC">
        <w:rPr>
          <w:rFonts w:ascii="Times New Roman" w:hAnsi="Times New Roman" w:cs="Times New Roman"/>
          <w:sz w:val="24"/>
          <w:szCs w:val="24"/>
        </w:rPr>
        <w:tab/>
        <w:t>: Tahun 2000-2006</w:t>
      </w:r>
    </w:p>
    <w:p w14:paraId="5F5F7439" w14:textId="77777777" w:rsidR="009F3ADC" w:rsidRPr="009F3ADC" w:rsidRDefault="009F3ADC" w:rsidP="00402391">
      <w:pPr>
        <w:pStyle w:val="ListParagraph"/>
        <w:numPr>
          <w:ilvl w:val="0"/>
          <w:numId w:val="41"/>
        </w:numPr>
        <w:tabs>
          <w:tab w:val="left" w:pos="0"/>
        </w:tabs>
        <w:spacing w:after="200" w:line="276" w:lineRule="auto"/>
        <w:ind w:left="1134"/>
        <w:rPr>
          <w:rFonts w:ascii="Times New Roman" w:hAnsi="Times New Roman" w:cs="Times New Roman"/>
          <w:sz w:val="24"/>
          <w:szCs w:val="24"/>
        </w:rPr>
      </w:pPr>
      <w:r w:rsidRPr="009F3ADC">
        <w:rPr>
          <w:rFonts w:ascii="Times New Roman" w:hAnsi="Times New Roman" w:cs="Times New Roman"/>
          <w:sz w:val="24"/>
          <w:szCs w:val="24"/>
        </w:rPr>
        <w:t xml:space="preserve">Imam Faqih Idris, SH </w:t>
      </w:r>
      <w:r w:rsidRPr="009F3ADC">
        <w:rPr>
          <w:rFonts w:ascii="Times New Roman" w:hAnsi="Times New Roman" w:cs="Times New Roman"/>
          <w:sz w:val="24"/>
          <w:szCs w:val="24"/>
        </w:rPr>
        <w:tab/>
        <w:t xml:space="preserve">: Tahun 2006-2007 </w:t>
      </w:r>
    </w:p>
    <w:p w14:paraId="6BFA956E" w14:textId="77777777" w:rsidR="009F3ADC" w:rsidRPr="009F3ADC" w:rsidRDefault="009F3ADC" w:rsidP="00402391">
      <w:pPr>
        <w:pStyle w:val="ListParagraph"/>
        <w:numPr>
          <w:ilvl w:val="0"/>
          <w:numId w:val="41"/>
        </w:numPr>
        <w:tabs>
          <w:tab w:val="left" w:pos="0"/>
        </w:tabs>
        <w:spacing w:after="200" w:line="276" w:lineRule="auto"/>
        <w:ind w:left="1134"/>
        <w:rPr>
          <w:rFonts w:ascii="Times New Roman" w:hAnsi="Times New Roman" w:cs="Times New Roman"/>
          <w:sz w:val="24"/>
          <w:szCs w:val="24"/>
        </w:rPr>
      </w:pPr>
      <w:r w:rsidRPr="009F3ADC">
        <w:rPr>
          <w:rFonts w:ascii="Times New Roman" w:hAnsi="Times New Roman" w:cs="Times New Roman"/>
          <w:sz w:val="24"/>
          <w:szCs w:val="24"/>
        </w:rPr>
        <w:t xml:space="preserve">Abdullah, S.Pd </w:t>
      </w:r>
      <w:r w:rsidRPr="009F3ADC">
        <w:rPr>
          <w:rFonts w:ascii="Times New Roman" w:hAnsi="Times New Roman" w:cs="Times New Roman"/>
          <w:sz w:val="24"/>
          <w:szCs w:val="24"/>
        </w:rPr>
        <w:tab/>
      </w:r>
      <w:r w:rsidRPr="009F3ADC">
        <w:rPr>
          <w:rFonts w:ascii="Times New Roman" w:hAnsi="Times New Roman" w:cs="Times New Roman"/>
          <w:sz w:val="24"/>
          <w:szCs w:val="24"/>
        </w:rPr>
        <w:tab/>
        <w:t>: Tahun 2007-2011</w:t>
      </w:r>
    </w:p>
    <w:p w14:paraId="07439E4A" w14:textId="77777777" w:rsidR="009F3ADC" w:rsidRPr="009F3ADC" w:rsidRDefault="009F3ADC" w:rsidP="00402391">
      <w:pPr>
        <w:pStyle w:val="ListParagraph"/>
        <w:numPr>
          <w:ilvl w:val="0"/>
          <w:numId w:val="41"/>
        </w:numPr>
        <w:tabs>
          <w:tab w:val="left" w:pos="0"/>
        </w:tabs>
        <w:spacing w:after="200" w:line="276" w:lineRule="auto"/>
        <w:ind w:left="1134"/>
        <w:rPr>
          <w:rFonts w:ascii="Times New Roman" w:hAnsi="Times New Roman" w:cs="Times New Roman"/>
          <w:sz w:val="24"/>
          <w:szCs w:val="24"/>
        </w:rPr>
      </w:pPr>
      <w:r w:rsidRPr="009F3ADC">
        <w:rPr>
          <w:rFonts w:ascii="Times New Roman" w:hAnsi="Times New Roman" w:cs="Times New Roman"/>
          <w:sz w:val="24"/>
          <w:szCs w:val="24"/>
        </w:rPr>
        <w:t xml:space="preserve">Drs. H Suhanto,MA </w:t>
      </w:r>
      <w:r w:rsidRPr="009F3ADC">
        <w:rPr>
          <w:rFonts w:ascii="Times New Roman" w:hAnsi="Times New Roman" w:cs="Times New Roman"/>
          <w:sz w:val="24"/>
          <w:szCs w:val="24"/>
        </w:rPr>
        <w:tab/>
        <w:t>: Tahun 2011-2015</w:t>
      </w:r>
    </w:p>
    <w:p w14:paraId="481C4424" w14:textId="77777777" w:rsidR="009F3ADC" w:rsidRPr="009F3ADC" w:rsidRDefault="009F3ADC" w:rsidP="00402391">
      <w:pPr>
        <w:pStyle w:val="ListParagraph"/>
        <w:numPr>
          <w:ilvl w:val="0"/>
          <w:numId w:val="41"/>
        </w:numPr>
        <w:tabs>
          <w:tab w:val="left" w:pos="0"/>
        </w:tabs>
        <w:spacing w:after="200" w:line="276" w:lineRule="auto"/>
        <w:ind w:left="1134"/>
        <w:rPr>
          <w:rFonts w:ascii="Times New Roman" w:hAnsi="Times New Roman" w:cs="Times New Roman"/>
          <w:sz w:val="24"/>
          <w:szCs w:val="24"/>
        </w:rPr>
      </w:pPr>
      <w:r w:rsidRPr="009F3ADC">
        <w:rPr>
          <w:rFonts w:ascii="Times New Roman" w:hAnsi="Times New Roman" w:cs="Times New Roman"/>
          <w:sz w:val="24"/>
          <w:szCs w:val="24"/>
        </w:rPr>
        <w:t xml:space="preserve">Nasta’in, S.Pd, M.Pd.I </w:t>
      </w:r>
      <w:r w:rsidRPr="009F3ADC">
        <w:rPr>
          <w:rFonts w:ascii="Times New Roman" w:hAnsi="Times New Roman" w:cs="Times New Roman"/>
          <w:sz w:val="24"/>
          <w:szCs w:val="24"/>
        </w:rPr>
        <w:tab/>
        <w:t>: Tahun 2015- 2023</w:t>
      </w:r>
    </w:p>
    <w:p w14:paraId="7F6EE8F3" w14:textId="77777777" w:rsidR="009F3ADC" w:rsidRDefault="00882B62" w:rsidP="00402391">
      <w:pPr>
        <w:pStyle w:val="ListParagraph"/>
        <w:numPr>
          <w:ilvl w:val="0"/>
          <w:numId w:val="41"/>
        </w:numPr>
        <w:tabs>
          <w:tab w:val="left" w:pos="0"/>
        </w:tabs>
        <w:spacing w:after="200" w:line="276" w:lineRule="auto"/>
        <w:ind w:left="1134"/>
        <w:rPr>
          <w:rFonts w:ascii="Times New Roman" w:hAnsi="Times New Roman" w:cs="Times New Roman"/>
          <w:sz w:val="24"/>
          <w:szCs w:val="24"/>
        </w:rPr>
      </w:pPr>
      <w:r>
        <w:rPr>
          <w:rFonts w:ascii="Times New Roman" w:hAnsi="Times New Roman" w:cs="Times New Roman"/>
          <w:sz w:val="24"/>
          <w:szCs w:val="24"/>
        </w:rPr>
        <w:t>Drs. Tarib, M.Pd.I</w:t>
      </w:r>
      <w:r>
        <w:rPr>
          <w:rFonts w:ascii="Times New Roman" w:hAnsi="Times New Roman" w:cs="Times New Roman"/>
          <w:sz w:val="24"/>
          <w:szCs w:val="24"/>
        </w:rPr>
        <w:tab/>
      </w:r>
      <w:r w:rsidR="009F3ADC" w:rsidRPr="009F3ADC">
        <w:rPr>
          <w:rFonts w:ascii="Times New Roman" w:hAnsi="Times New Roman" w:cs="Times New Roman"/>
          <w:sz w:val="24"/>
          <w:szCs w:val="24"/>
        </w:rPr>
        <w:t xml:space="preserve">: Tahun 2023 </w:t>
      </w:r>
      <w:r>
        <w:rPr>
          <w:rFonts w:ascii="Times New Roman" w:hAnsi="Times New Roman" w:cs="Times New Roman"/>
          <w:sz w:val="24"/>
          <w:szCs w:val="24"/>
        </w:rPr>
        <w:t>–</w:t>
      </w:r>
      <w:r w:rsidR="009F3ADC" w:rsidRPr="009F3ADC">
        <w:rPr>
          <w:rFonts w:ascii="Times New Roman" w:hAnsi="Times New Roman" w:cs="Times New Roman"/>
          <w:sz w:val="24"/>
          <w:szCs w:val="24"/>
        </w:rPr>
        <w:t xml:space="preserve"> sekarang</w:t>
      </w:r>
    </w:p>
    <w:p w14:paraId="5CEBA43E" w14:textId="77777777" w:rsidR="00882B62" w:rsidRPr="00882B62" w:rsidRDefault="00882B62" w:rsidP="00402391">
      <w:pPr>
        <w:pStyle w:val="ListParagraph"/>
        <w:tabs>
          <w:tab w:val="left" w:pos="0"/>
        </w:tabs>
        <w:spacing w:line="276" w:lineRule="auto"/>
        <w:rPr>
          <w:rFonts w:ascii="Times New Roman" w:hAnsi="Times New Roman" w:cs="Times New Roman"/>
          <w:sz w:val="24"/>
          <w:szCs w:val="24"/>
        </w:rPr>
      </w:pPr>
      <w:r w:rsidRPr="00882B62">
        <w:rPr>
          <w:rFonts w:ascii="Times New Roman" w:hAnsi="Times New Roman" w:cs="Times New Roman"/>
          <w:sz w:val="24"/>
          <w:szCs w:val="24"/>
        </w:rPr>
        <w:t xml:space="preserve">Sejarah Perubahan Institusi PGAN ke MAN 2 Ponorogo </w:t>
      </w:r>
    </w:p>
    <w:p w14:paraId="5708C300" w14:textId="77777777" w:rsidR="00882B62" w:rsidRDefault="00882B62" w:rsidP="00402391">
      <w:pPr>
        <w:pStyle w:val="ListParagraph"/>
        <w:tabs>
          <w:tab w:val="left" w:pos="0"/>
        </w:tabs>
        <w:spacing w:line="276" w:lineRule="auto"/>
        <w:jc w:val="both"/>
        <w:rPr>
          <w:rFonts w:ascii="Times New Roman" w:hAnsi="Times New Roman" w:cs="Times New Roman"/>
          <w:sz w:val="24"/>
          <w:szCs w:val="24"/>
        </w:rPr>
      </w:pPr>
      <w:r w:rsidRPr="00882B62">
        <w:rPr>
          <w:rFonts w:ascii="Times New Roman" w:hAnsi="Times New Roman" w:cs="Times New Roman"/>
          <w:sz w:val="24"/>
          <w:szCs w:val="24"/>
        </w:rPr>
        <w:tab/>
        <w:t>Berbicara sejarah berdirinya MAN 2 Ponorogo tidak dapat terlepas dari sejarah panjang perjalanan PGAN Ponorogo. Madrasah Aliyah Negeri 2 Ponorogo dengan Nomor Statistik Madrasah 131135020002 berstatus Madrasah Nengeri mumpan alih fungsi dari PGAN Ponorogo seperti tertuang dalam Surat Keputusan Menteri Agama RI Nomor 1990 dan Nomor 42 tahun 1992.</w:t>
      </w:r>
    </w:p>
    <w:p w14:paraId="062DC719" w14:textId="66C45824" w:rsidR="00882B62" w:rsidRDefault="00882B62" w:rsidP="00402391">
      <w:pPr>
        <w:pStyle w:val="ListParagraph"/>
        <w:tabs>
          <w:tab w:val="left" w:pos="0"/>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882B62">
        <w:rPr>
          <w:rFonts w:ascii="Times New Roman" w:hAnsi="Times New Roman" w:cs="Times New Roman"/>
          <w:sz w:val="24"/>
          <w:szCs w:val="24"/>
        </w:rPr>
        <w:t xml:space="preserve">Berdirinya PGAN berawal dari PGA NU Ronggowarsito Tegalsari Kecamatan Jetis Kabupaten Ponorogo berdiri pada tahun 1966 atas inisiatif para tokoh ulama Tegalsari yaitu Kyai Muchsin Qomar, Kyai Sarjuni, Kyai Yasin dan Kyai Iskandar, yang kemudian pindah ke Karang Gebang Jetis. Pada tahun 1968 PGA 4 tahun dinegerikan menjadi PGAN 4 tahun dengan kepala sekolahnya Bapak Zubairi Maskur (Alm). Pada tahun 1970 berdasarkan Keputusan </w:t>
      </w:r>
      <w:r w:rsidRPr="00882B62">
        <w:rPr>
          <w:rFonts w:ascii="Times New Roman" w:hAnsi="Times New Roman" w:cs="Times New Roman"/>
          <w:sz w:val="24"/>
          <w:szCs w:val="24"/>
        </w:rPr>
        <w:lastRenderedPageBreak/>
        <w:t xml:space="preserve">Menteri Agama RI Nomor 240 tahun 1970, PGAN 4 tahun Jetis ditingkatkan statusnya menjadi PGAN 6 tahun Jetis Ponorogo dengan pembagian kelas 1 sampai kelas 4 lama belajar 4 tahun yang dikenal dengan PGAP (Pendidikan Guru Agama Pertama) dan Kelas 5 sampai kelas 6 lama belajar 2 tahun yang dikenal dengan PGAA (Pendidikan Guru Agama Atas). </w:t>
      </w:r>
    </w:p>
    <w:p w14:paraId="253BB35F" w14:textId="77777777" w:rsidR="00882B62" w:rsidRPr="00882B62" w:rsidRDefault="00882B62" w:rsidP="00402391">
      <w:pPr>
        <w:pStyle w:val="ListParagraph"/>
        <w:tabs>
          <w:tab w:val="left" w:pos="0"/>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882B62">
        <w:rPr>
          <w:rFonts w:ascii="Times New Roman" w:hAnsi="Times New Roman" w:cs="Times New Roman"/>
          <w:sz w:val="24"/>
          <w:szCs w:val="24"/>
        </w:rPr>
        <w:t xml:space="preserve">Pada tahun 1978 berdasarkan Surat Keputusan Menteri Agama Nomor 19 tahun 1978 PGAN 6 tahun dirubah kembali menjadi PGAN 3 tahun, dengan adanya Surat Keputusan dari Menteri Agama yang mengubah PGAN 6 tahun menjadi 3 tahun, maka PGAN 6 tahun dibagi menjadi 2 yaitu: Kelas 1, 2 dan 3 menjadi MTsN Jetis dan 4,5 dan 6 manjadi PGAN Ponorogo. </w:t>
      </w:r>
    </w:p>
    <w:p w14:paraId="7E5CFA35" w14:textId="06AAF392" w:rsidR="00882B62" w:rsidRPr="00882B62" w:rsidRDefault="00882B62" w:rsidP="00402391">
      <w:pPr>
        <w:pStyle w:val="ListParagraph"/>
        <w:tabs>
          <w:tab w:val="left" w:pos="0"/>
        </w:tabs>
        <w:spacing w:line="276" w:lineRule="auto"/>
        <w:jc w:val="both"/>
        <w:rPr>
          <w:rFonts w:ascii="Times New Roman" w:hAnsi="Times New Roman" w:cs="Times New Roman"/>
          <w:sz w:val="24"/>
          <w:szCs w:val="24"/>
        </w:rPr>
      </w:pPr>
      <w:r w:rsidRPr="00882B62">
        <w:rPr>
          <w:rFonts w:ascii="Times New Roman" w:hAnsi="Times New Roman" w:cs="Times New Roman"/>
          <w:sz w:val="24"/>
          <w:szCs w:val="24"/>
        </w:rPr>
        <w:tab/>
        <w:t xml:space="preserve">Seiring dengan perkembangan proses pembelajaran, PGAN dipindah atas dasar perintah dari pusat supaya PGAN pindah ke kota, Dikarenakan belum memiliki gedung sendiri, maka menyewa gedung utara Masjid Agung Ponorogo dan menyewa rumah-rumah penduduk disekitarnya. Tahun 1980 PGAN baru bisa menempati gedung milik sendiri di Kelurahan Keniten Kecamatan Ponorogo tepatnya di Jl. Soekarno Hatta no. 381 Ponorogo. </w:t>
      </w:r>
    </w:p>
    <w:p w14:paraId="1D2855EF" w14:textId="65969B55" w:rsidR="000B45B1" w:rsidRPr="000B45B1" w:rsidRDefault="00882B62" w:rsidP="00402391">
      <w:pPr>
        <w:pStyle w:val="ListParagraph"/>
        <w:tabs>
          <w:tab w:val="left" w:pos="0"/>
        </w:tabs>
        <w:spacing w:after="0" w:line="276" w:lineRule="auto"/>
        <w:jc w:val="both"/>
        <w:rPr>
          <w:rFonts w:ascii="Times New Roman" w:hAnsi="Times New Roman" w:cs="Times New Roman"/>
          <w:sz w:val="24"/>
          <w:szCs w:val="24"/>
        </w:rPr>
      </w:pPr>
      <w:r w:rsidRPr="00882B62">
        <w:rPr>
          <w:rFonts w:ascii="Times New Roman" w:hAnsi="Times New Roman" w:cs="Times New Roman"/>
          <w:sz w:val="24"/>
          <w:szCs w:val="24"/>
        </w:rPr>
        <w:tab/>
        <w:t xml:space="preserve">Dalam rangka untuk meningkatkan mutu Pendidikan Guru Agama di Sekolah Dasar/Madrasah Ibtidaiyah (SD/MI) adalah dengan meningkatkan kualifikasi Pendidikan Guru Agama di SD/MI dari jenjang pendidikan menengah (PGA) menjadi jenjang pendidikan tinggi. Melalui Surat Keputusan Menteri </w:t>
      </w:r>
      <w:r w:rsidRPr="00882B62">
        <w:rPr>
          <w:rFonts w:ascii="Times New Roman" w:hAnsi="Times New Roman" w:cs="Times New Roman"/>
          <w:sz w:val="24"/>
          <w:szCs w:val="24"/>
        </w:rPr>
        <w:lastRenderedPageBreak/>
        <w:t xml:space="preserve">Agama </w:t>
      </w:r>
      <w:r w:rsidR="00B02194">
        <w:rPr>
          <w:rFonts w:ascii="Times New Roman" w:hAnsi="Times New Roman" w:cs="Times New Roman"/>
          <w:sz w:val="24"/>
          <w:szCs w:val="24"/>
        </w:rPr>
        <w:t>RI Nomor 1990 PGAN Ponorogo  di</w:t>
      </w:r>
      <w:r w:rsidRPr="00882B62">
        <w:rPr>
          <w:rFonts w:ascii="Times New Roman" w:hAnsi="Times New Roman" w:cs="Times New Roman"/>
          <w:sz w:val="24"/>
          <w:szCs w:val="24"/>
        </w:rPr>
        <w:t>alih fungsikan menjadi Madrasah Aliya</w:t>
      </w:r>
      <w:r w:rsidR="00B02194">
        <w:rPr>
          <w:rFonts w:ascii="Times New Roman" w:hAnsi="Times New Roman" w:cs="Times New Roman"/>
          <w:sz w:val="24"/>
          <w:szCs w:val="24"/>
        </w:rPr>
        <w:t>h Negeri Ponorogo II dan melalui</w:t>
      </w:r>
      <w:r w:rsidRPr="00882B62">
        <w:rPr>
          <w:rFonts w:ascii="Times New Roman" w:hAnsi="Times New Roman" w:cs="Times New Roman"/>
          <w:sz w:val="24"/>
          <w:szCs w:val="24"/>
        </w:rPr>
        <w:t xml:space="preserve"> Surat Keputusan Penyempurnaan tanggal 27 Januari 1992 Nomor 42 tahun 1992 menjadi Madrasah Aliyah Negeri 2 (MAN 2 ) Ponorogo.</w:t>
      </w:r>
    </w:p>
    <w:p w14:paraId="6CC20BE4" w14:textId="77777777" w:rsidR="00882B62" w:rsidRPr="00882B62" w:rsidRDefault="00882B62" w:rsidP="00402391">
      <w:pPr>
        <w:pStyle w:val="ListParagraph"/>
        <w:numPr>
          <w:ilvl w:val="0"/>
          <w:numId w:val="33"/>
        </w:numPr>
        <w:spacing w:after="0" w:line="276" w:lineRule="auto"/>
        <w:rPr>
          <w:rFonts w:ascii="Times New Roman" w:hAnsi="Times New Roman" w:cs="Times New Roman"/>
          <w:b/>
          <w:bCs/>
          <w:sz w:val="24"/>
          <w:szCs w:val="24"/>
        </w:rPr>
      </w:pPr>
      <w:r w:rsidRPr="00882B62">
        <w:rPr>
          <w:rFonts w:ascii="Times New Roman" w:hAnsi="Times New Roman" w:cs="Times New Roman"/>
          <w:b/>
          <w:bCs/>
          <w:sz w:val="24"/>
          <w:szCs w:val="24"/>
        </w:rPr>
        <w:t>Unsur Pimpinan Madrasah Aliyah Negeri 2 Ponorogo</w:t>
      </w:r>
    </w:p>
    <w:p w14:paraId="6B4F0F21" w14:textId="77777777" w:rsidR="00882B62" w:rsidRPr="00882B62" w:rsidRDefault="00882B62" w:rsidP="00402391">
      <w:pPr>
        <w:pStyle w:val="ListParagraph"/>
        <w:spacing w:after="0" w:line="276" w:lineRule="auto"/>
        <w:ind w:left="786"/>
        <w:rPr>
          <w:rFonts w:ascii="Times New Roman" w:hAnsi="Times New Roman" w:cs="Times New Roman"/>
          <w:b/>
          <w:bCs/>
          <w:sz w:val="24"/>
          <w:szCs w:val="24"/>
        </w:rPr>
      </w:pPr>
      <w:r w:rsidRPr="00882B62">
        <w:rPr>
          <w:rFonts w:ascii="Times New Roman" w:hAnsi="Times New Roman" w:cs="Times New Roman"/>
          <w:b/>
          <w:bCs/>
          <w:sz w:val="24"/>
          <w:szCs w:val="24"/>
        </w:rPr>
        <w:t>Adapun unsur pimpinan MAN 2 Ponrogo sebagai berikut:</w:t>
      </w:r>
    </w:p>
    <w:p w14:paraId="1AE02BB3" w14:textId="77777777" w:rsidR="005E1149" w:rsidRDefault="00882B62" w:rsidP="00402391">
      <w:pPr>
        <w:pStyle w:val="ListParagraph"/>
        <w:numPr>
          <w:ilvl w:val="0"/>
          <w:numId w:val="73"/>
        </w:numPr>
        <w:spacing w:after="0" w:line="276" w:lineRule="auto"/>
        <w:rPr>
          <w:rFonts w:ascii="Times New Roman" w:hAnsi="Times New Roman" w:cs="Times New Roman"/>
          <w:sz w:val="24"/>
          <w:szCs w:val="24"/>
        </w:rPr>
      </w:pPr>
      <w:r w:rsidRPr="005E1149">
        <w:rPr>
          <w:rFonts w:ascii="Times New Roman" w:hAnsi="Times New Roman" w:cs="Times New Roman"/>
          <w:sz w:val="24"/>
          <w:szCs w:val="24"/>
        </w:rPr>
        <w:t>Kepala Madrasah</w:t>
      </w:r>
      <w:r w:rsidRPr="005E1149">
        <w:rPr>
          <w:rFonts w:ascii="Times New Roman" w:hAnsi="Times New Roman" w:cs="Times New Roman"/>
          <w:sz w:val="24"/>
          <w:szCs w:val="24"/>
        </w:rPr>
        <w:tab/>
        <w:t>: Drs. Tarib, M.Pd.I</w:t>
      </w:r>
    </w:p>
    <w:p w14:paraId="1ABC0CE9" w14:textId="77777777" w:rsidR="005E1149" w:rsidRDefault="00882B62" w:rsidP="00402391">
      <w:pPr>
        <w:pStyle w:val="ListParagraph"/>
        <w:numPr>
          <w:ilvl w:val="0"/>
          <w:numId w:val="73"/>
        </w:numPr>
        <w:spacing w:after="0" w:line="276" w:lineRule="auto"/>
        <w:rPr>
          <w:rFonts w:ascii="Times New Roman" w:hAnsi="Times New Roman" w:cs="Times New Roman"/>
          <w:sz w:val="24"/>
          <w:szCs w:val="24"/>
        </w:rPr>
      </w:pPr>
      <w:r w:rsidRPr="005E1149">
        <w:rPr>
          <w:rFonts w:ascii="Times New Roman" w:hAnsi="Times New Roman" w:cs="Times New Roman"/>
          <w:sz w:val="24"/>
          <w:szCs w:val="24"/>
        </w:rPr>
        <w:t>Kepala Tata Usaha</w:t>
      </w:r>
      <w:r w:rsidRPr="005E1149">
        <w:rPr>
          <w:rFonts w:ascii="Times New Roman" w:hAnsi="Times New Roman" w:cs="Times New Roman"/>
          <w:sz w:val="24"/>
          <w:szCs w:val="24"/>
        </w:rPr>
        <w:tab/>
        <w:t>: H. Agus Eko Handoyo, A.Ma.</w:t>
      </w:r>
    </w:p>
    <w:p w14:paraId="7CD6542F" w14:textId="77777777" w:rsidR="005E1149" w:rsidRDefault="00882B62" w:rsidP="00402391">
      <w:pPr>
        <w:pStyle w:val="ListParagraph"/>
        <w:numPr>
          <w:ilvl w:val="0"/>
          <w:numId w:val="73"/>
        </w:numPr>
        <w:spacing w:after="0" w:line="276" w:lineRule="auto"/>
        <w:rPr>
          <w:rFonts w:ascii="Times New Roman" w:hAnsi="Times New Roman" w:cs="Times New Roman"/>
          <w:sz w:val="24"/>
          <w:szCs w:val="24"/>
        </w:rPr>
      </w:pPr>
      <w:r w:rsidRPr="005E1149">
        <w:rPr>
          <w:rFonts w:ascii="Times New Roman" w:hAnsi="Times New Roman" w:cs="Times New Roman"/>
          <w:sz w:val="24"/>
          <w:szCs w:val="24"/>
        </w:rPr>
        <w:t>Waka Kurikulum</w:t>
      </w:r>
      <w:r w:rsidRPr="005E1149">
        <w:rPr>
          <w:rFonts w:ascii="Times New Roman" w:hAnsi="Times New Roman" w:cs="Times New Roman"/>
          <w:sz w:val="24"/>
          <w:szCs w:val="24"/>
        </w:rPr>
        <w:tab/>
        <w:t>: Taufik Effendi,S.Ag,M.Pd.I</w:t>
      </w:r>
    </w:p>
    <w:p w14:paraId="66A6AEF9" w14:textId="5C109898" w:rsidR="005E1149" w:rsidRDefault="00882B62" w:rsidP="00402391">
      <w:pPr>
        <w:pStyle w:val="ListParagraph"/>
        <w:numPr>
          <w:ilvl w:val="0"/>
          <w:numId w:val="73"/>
        </w:numPr>
        <w:spacing w:after="0" w:line="276" w:lineRule="auto"/>
        <w:rPr>
          <w:rFonts w:ascii="Times New Roman" w:hAnsi="Times New Roman" w:cs="Times New Roman"/>
          <w:sz w:val="24"/>
          <w:szCs w:val="24"/>
        </w:rPr>
      </w:pPr>
      <w:r w:rsidRPr="005E1149">
        <w:rPr>
          <w:rFonts w:ascii="Times New Roman" w:hAnsi="Times New Roman" w:cs="Times New Roman"/>
          <w:sz w:val="24"/>
          <w:szCs w:val="24"/>
        </w:rPr>
        <w:t>Waka Kesiswaan</w:t>
      </w:r>
      <w:r w:rsidR="009D36EA">
        <w:rPr>
          <w:rFonts w:ascii="Times New Roman" w:hAnsi="Times New Roman" w:cs="Times New Roman"/>
          <w:sz w:val="24"/>
          <w:szCs w:val="24"/>
        </w:rPr>
        <w:tab/>
      </w:r>
      <w:r w:rsidRPr="005E1149">
        <w:rPr>
          <w:rFonts w:ascii="Times New Roman" w:hAnsi="Times New Roman" w:cs="Times New Roman"/>
          <w:sz w:val="24"/>
          <w:szCs w:val="24"/>
        </w:rPr>
        <w:tab/>
        <w:t>: Wilson Arifudin Ashari,S.Pd</w:t>
      </w:r>
    </w:p>
    <w:p w14:paraId="3716C720" w14:textId="03BAEE57" w:rsidR="005E1149" w:rsidRDefault="00882B62" w:rsidP="00402391">
      <w:pPr>
        <w:pStyle w:val="ListParagraph"/>
        <w:numPr>
          <w:ilvl w:val="0"/>
          <w:numId w:val="73"/>
        </w:numPr>
        <w:spacing w:after="0" w:line="276" w:lineRule="auto"/>
        <w:rPr>
          <w:rFonts w:ascii="Times New Roman" w:hAnsi="Times New Roman" w:cs="Times New Roman"/>
          <w:sz w:val="24"/>
          <w:szCs w:val="24"/>
        </w:rPr>
      </w:pPr>
      <w:r w:rsidRPr="005E1149">
        <w:rPr>
          <w:rFonts w:ascii="Times New Roman" w:hAnsi="Times New Roman" w:cs="Times New Roman"/>
          <w:sz w:val="24"/>
          <w:szCs w:val="24"/>
        </w:rPr>
        <w:t>Waka Sarpras</w:t>
      </w:r>
      <w:r w:rsidRPr="005E1149">
        <w:rPr>
          <w:rFonts w:ascii="Times New Roman" w:hAnsi="Times New Roman" w:cs="Times New Roman"/>
          <w:sz w:val="24"/>
          <w:szCs w:val="24"/>
        </w:rPr>
        <w:tab/>
      </w:r>
      <w:r w:rsidR="009D36EA">
        <w:rPr>
          <w:rFonts w:ascii="Times New Roman" w:hAnsi="Times New Roman" w:cs="Times New Roman"/>
          <w:sz w:val="24"/>
          <w:szCs w:val="24"/>
        </w:rPr>
        <w:tab/>
      </w:r>
      <w:r w:rsidRPr="005E1149">
        <w:rPr>
          <w:rFonts w:ascii="Times New Roman" w:hAnsi="Times New Roman" w:cs="Times New Roman"/>
          <w:sz w:val="24"/>
          <w:szCs w:val="24"/>
        </w:rPr>
        <w:t>: Warino,S.Pd</w:t>
      </w:r>
    </w:p>
    <w:p w14:paraId="0AA7B778" w14:textId="7FE1D56A" w:rsidR="00405830" w:rsidRPr="005E1149" w:rsidRDefault="00882B62" w:rsidP="00402391">
      <w:pPr>
        <w:pStyle w:val="ListParagraph"/>
        <w:numPr>
          <w:ilvl w:val="0"/>
          <w:numId w:val="73"/>
        </w:numPr>
        <w:spacing w:after="0" w:line="276" w:lineRule="auto"/>
        <w:rPr>
          <w:rFonts w:ascii="Times New Roman" w:hAnsi="Times New Roman" w:cs="Times New Roman"/>
          <w:sz w:val="24"/>
          <w:szCs w:val="24"/>
        </w:rPr>
      </w:pPr>
      <w:r w:rsidRPr="005E1149">
        <w:rPr>
          <w:rFonts w:ascii="Times New Roman" w:hAnsi="Times New Roman" w:cs="Times New Roman"/>
          <w:sz w:val="24"/>
          <w:szCs w:val="24"/>
        </w:rPr>
        <w:t>Waka Humas</w:t>
      </w:r>
      <w:r w:rsidRPr="005E1149">
        <w:rPr>
          <w:rFonts w:ascii="Times New Roman" w:hAnsi="Times New Roman" w:cs="Times New Roman"/>
          <w:sz w:val="24"/>
          <w:szCs w:val="24"/>
        </w:rPr>
        <w:tab/>
      </w:r>
      <w:r w:rsidRPr="005E1149">
        <w:rPr>
          <w:rFonts w:ascii="Times New Roman" w:hAnsi="Times New Roman" w:cs="Times New Roman"/>
          <w:sz w:val="24"/>
          <w:szCs w:val="24"/>
        </w:rPr>
        <w:tab/>
        <w:t>: Evie Meilianasari,S.Pd,M.Pd.I</w:t>
      </w:r>
    </w:p>
    <w:p w14:paraId="7A06114A" w14:textId="77777777" w:rsidR="00152E40" w:rsidRDefault="00152E40" w:rsidP="00402391">
      <w:pPr>
        <w:pStyle w:val="ListParagraph"/>
        <w:numPr>
          <w:ilvl w:val="0"/>
          <w:numId w:val="33"/>
        </w:numPr>
        <w:spacing w:line="276" w:lineRule="auto"/>
        <w:rPr>
          <w:rFonts w:ascii="Times New Roman" w:hAnsi="Times New Roman" w:cs="Times New Roman"/>
          <w:b/>
          <w:sz w:val="24"/>
          <w:szCs w:val="24"/>
        </w:rPr>
      </w:pPr>
      <w:r>
        <w:rPr>
          <w:rFonts w:ascii="Times New Roman" w:hAnsi="Times New Roman" w:cs="Times New Roman"/>
          <w:b/>
          <w:sz w:val="24"/>
          <w:szCs w:val="24"/>
        </w:rPr>
        <w:t>Struktur Organisasi</w:t>
      </w:r>
      <w:r w:rsidR="0012682A">
        <w:rPr>
          <w:rFonts w:ascii="Times New Roman" w:hAnsi="Times New Roman" w:cs="Times New Roman"/>
          <w:b/>
          <w:sz w:val="24"/>
          <w:szCs w:val="24"/>
        </w:rPr>
        <w:t xml:space="preserve"> MAN 2 Ponorogo</w:t>
      </w:r>
    </w:p>
    <w:p w14:paraId="03A5669C" w14:textId="40767863" w:rsidR="001C1889" w:rsidRPr="005E1149" w:rsidRDefault="0012682A" w:rsidP="00402391">
      <w:pPr>
        <w:pStyle w:val="ListParagraph"/>
        <w:spacing w:line="276" w:lineRule="auto"/>
        <w:ind w:left="786" w:firstLine="654"/>
        <w:jc w:val="both"/>
        <w:rPr>
          <w:rFonts w:ascii="Times New Roman" w:hAnsi="Times New Roman" w:cs="Times New Roman"/>
          <w:sz w:val="24"/>
          <w:szCs w:val="24"/>
        </w:rPr>
      </w:pPr>
      <w:r w:rsidRPr="0012682A">
        <w:rPr>
          <w:rFonts w:ascii="Times New Roman" w:hAnsi="Times New Roman" w:cs="Times New Roman"/>
          <w:sz w:val="24"/>
          <w:szCs w:val="24"/>
        </w:rPr>
        <w:t>Organisasi secara umum dapat diartikan sebagai struktur atau susunan yakni penempatan anggota dalam kelompok kerja sama, dengan menempatkan hubungan antara orang dalam kewajiban, hak-hak, dan tanggung jawab masing-masing. Organisasi madrasah yang baik menghendaki tugas-tugas dan tanggungjawab dalam menjalankan penyelenggaraan madrasah dibagi secara merata sesuai dengan kemampuan, fungsi dan wewenang yang telah ditentukan. Berikut struktur organisasi MAN 2 Ponorogo</w:t>
      </w:r>
      <w:r>
        <w:rPr>
          <w:rFonts w:ascii="Times New Roman" w:hAnsi="Times New Roman" w:cs="Times New Roman"/>
          <w:sz w:val="24"/>
          <w:szCs w:val="24"/>
        </w:rPr>
        <w:t>:</w:t>
      </w:r>
    </w:p>
    <w:p w14:paraId="7EF80CD2" w14:textId="1398E5BD" w:rsidR="009F3ADC" w:rsidRPr="009F3ADC" w:rsidRDefault="0012682A" w:rsidP="00402391">
      <w:pPr>
        <w:spacing w:line="276" w:lineRule="auto"/>
        <w:ind w:left="851"/>
        <w:jc w:val="center"/>
        <w:rPr>
          <w:rFonts w:ascii="Times New Roman" w:hAnsi="Times New Roman" w:cs="Times New Roman"/>
          <w:b/>
          <w:sz w:val="24"/>
          <w:szCs w:val="24"/>
        </w:rPr>
      </w:pPr>
      <w:r>
        <w:rPr>
          <w:rFonts w:ascii="Times New Roman" w:hAnsi="Times New Roman" w:cs="Times New Roman"/>
          <w:b/>
          <w:sz w:val="24"/>
          <w:szCs w:val="24"/>
        </w:rPr>
        <w:lastRenderedPageBreak/>
        <w:t>Sruktur Organisasi di MAN 2 Ponorogo</w:t>
      </w:r>
    </w:p>
    <w:p w14:paraId="0F39EF81" w14:textId="494DEAF1" w:rsidR="009F3ADC" w:rsidRPr="00D305F7" w:rsidRDefault="00402391" w:rsidP="00402391">
      <w:pPr>
        <w:spacing w:line="276" w:lineRule="auto"/>
        <w:jc w:val="center"/>
        <w:rPr>
          <w:rFonts w:cstheme="minorHAnsi"/>
        </w:rPr>
      </w:pPr>
      <w:r>
        <w:rPr>
          <w:rFonts w:cstheme="minorHAnsi"/>
          <w:noProof/>
        </w:rPr>
        <w:drawing>
          <wp:inline distT="0" distB="0" distL="0" distR="0" wp14:anchorId="708B375B" wp14:editId="71236AA7">
            <wp:extent cx="4093844" cy="1751682"/>
            <wp:effectExtent l="0" t="0" r="2540" b="1270"/>
            <wp:docPr id="1080320992" name="Picture 1080320992" descr="C:\Users\sahabat 2\Documents\Pages from BISMILLAH FIX TESIS MANAJEMEN PROGRAM MADRASAH RISET SETELAH MUNAQOS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abat 2\Documents\Pages from BISMILLAH FIX TESIS MANAJEMEN PROGRAM MADRASAH RISET SETELAH MUNAQOSA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4097" cy="1751790"/>
                    </a:xfrm>
                    <a:prstGeom prst="rect">
                      <a:avLst/>
                    </a:prstGeom>
                    <a:noFill/>
                    <a:ln>
                      <a:noFill/>
                    </a:ln>
                  </pic:spPr>
                </pic:pic>
              </a:graphicData>
            </a:graphic>
          </wp:inline>
        </w:drawing>
      </w:r>
    </w:p>
    <w:p w14:paraId="3F3FAA65" w14:textId="6767856B" w:rsidR="000B45B1" w:rsidRPr="00405830" w:rsidRDefault="00405830" w:rsidP="00402391">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Gambar 4.1 Str</w:t>
      </w:r>
      <w:r w:rsidR="001C1889">
        <w:rPr>
          <w:rFonts w:ascii="Times New Roman" w:hAnsi="Times New Roman" w:cs="Times New Roman"/>
          <w:b/>
          <w:sz w:val="24"/>
          <w:szCs w:val="24"/>
        </w:rPr>
        <w:t>uktur Organisasi MAN 2 Ponorogo</w:t>
      </w:r>
    </w:p>
    <w:p w14:paraId="4312DC4F" w14:textId="57CC62AD" w:rsidR="0032507D" w:rsidRDefault="00152E40" w:rsidP="00402391">
      <w:pPr>
        <w:pStyle w:val="ListParagraph"/>
        <w:numPr>
          <w:ilvl w:val="0"/>
          <w:numId w:val="33"/>
        </w:numPr>
        <w:spacing w:line="276" w:lineRule="auto"/>
        <w:rPr>
          <w:rFonts w:ascii="Times New Roman" w:hAnsi="Times New Roman" w:cs="Times New Roman"/>
          <w:b/>
          <w:sz w:val="24"/>
          <w:szCs w:val="24"/>
        </w:rPr>
      </w:pPr>
      <w:r>
        <w:rPr>
          <w:rFonts w:ascii="Times New Roman" w:hAnsi="Times New Roman" w:cs="Times New Roman"/>
          <w:b/>
          <w:sz w:val="24"/>
          <w:szCs w:val="24"/>
        </w:rPr>
        <w:t xml:space="preserve">Jumlah Peserta Didik </w:t>
      </w:r>
    </w:p>
    <w:p w14:paraId="459AAB60" w14:textId="77777777" w:rsidR="001B6DC3" w:rsidRDefault="00A907C2" w:rsidP="00402391">
      <w:pPr>
        <w:pStyle w:val="ListParagraph"/>
        <w:numPr>
          <w:ilvl w:val="1"/>
          <w:numId w:val="40"/>
        </w:numPr>
        <w:spacing w:line="276" w:lineRule="auto"/>
        <w:ind w:left="1134"/>
        <w:rPr>
          <w:rFonts w:ascii="Times New Roman" w:hAnsi="Times New Roman" w:cs="Times New Roman"/>
          <w:b/>
          <w:sz w:val="24"/>
          <w:szCs w:val="24"/>
        </w:rPr>
      </w:pPr>
      <w:r>
        <w:rPr>
          <w:rFonts w:ascii="Times New Roman" w:hAnsi="Times New Roman" w:cs="Times New Roman"/>
          <w:b/>
          <w:sz w:val="24"/>
          <w:szCs w:val="24"/>
        </w:rPr>
        <w:t>Data Siswa dan Rombongan Belajar Tahun Pelajaran 2023-2024</w:t>
      </w:r>
    </w:p>
    <w:p w14:paraId="1A08A318" w14:textId="33F39616" w:rsidR="005E1149" w:rsidRPr="005E1149" w:rsidRDefault="005E1149" w:rsidP="00402391">
      <w:pPr>
        <w:spacing w:after="0" w:line="276" w:lineRule="auto"/>
        <w:ind w:left="709"/>
        <w:jc w:val="center"/>
        <w:rPr>
          <w:rFonts w:ascii="Times New Roman" w:hAnsi="Times New Roman" w:cs="Times New Roman"/>
          <w:b/>
          <w:sz w:val="24"/>
          <w:szCs w:val="24"/>
        </w:rPr>
      </w:pPr>
      <w:r w:rsidRPr="00693E37">
        <w:rPr>
          <w:rFonts w:asciiTheme="majorBidi" w:hAnsiTheme="majorBidi" w:cstheme="majorBidi"/>
          <w:b/>
          <w:sz w:val="24"/>
          <w:szCs w:val="24"/>
        </w:rPr>
        <w:t>Tabel 4.3 Data Siswa Kelas X MAN 2 Ponorogo</w:t>
      </w:r>
    </w:p>
    <w:tbl>
      <w:tblPr>
        <w:tblW w:w="5000" w:type="pct"/>
        <w:tblLook w:val="04A0" w:firstRow="1" w:lastRow="0" w:firstColumn="1" w:lastColumn="0" w:noHBand="0" w:noVBand="1"/>
      </w:tblPr>
      <w:tblGrid>
        <w:gridCol w:w="539"/>
        <w:gridCol w:w="447"/>
        <w:gridCol w:w="447"/>
        <w:gridCol w:w="446"/>
        <w:gridCol w:w="446"/>
        <w:gridCol w:w="446"/>
        <w:gridCol w:w="446"/>
        <w:gridCol w:w="446"/>
        <w:gridCol w:w="446"/>
        <w:gridCol w:w="446"/>
        <w:gridCol w:w="446"/>
        <w:gridCol w:w="446"/>
        <w:gridCol w:w="446"/>
        <w:gridCol w:w="446"/>
      </w:tblGrid>
      <w:tr w:rsidR="001B6DC3" w:rsidRPr="002D4738" w14:paraId="07422272" w14:textId="77777777" w:rsidTr="00402391">
        <w:trPr>
          <w:trHeight w:val="315"/>
        </w:trPr>
        <w:tc>
          <w:tcPr>
            <w:tcW w:w="416" w:type="pct"/>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bottom"/>
            <w:hideMark/>
          </w:tcPr>
          <w:p w14:paraId="59AD5232" w14:textId="77777777" w:rsidR="001B6DC3" w:rsidRPr="002D4738" w:rsidRDefault="001B6DC3" w:rsidP="00402391">
            <w:pPr>
              <w:spacing w:after="0" w:line="276" w:lineRule="auto"/>
              <w:jc w:val="center"/>
              <w:rPr>
                <w:rFonts w:ascii="Calibri" w:eastAsia="Times New Roman" w:hAnsi="Calibri" w:cs="Calibri"/>
                <w:color w:val="000000"/>
                <w:lang w:val="en-ID" w:eastAsia="en-ID"/>
              </w:rPr>
            </w:pPr>
            <w:r w:rsidRPr="002D4738">
              <w:rPr>
                <w:rFonts w:ascii="Calibri" w:eastAsia="Times New Roman" w:hAnsi="Calibri" w:cs="Calibri"/>
                <w:color w:val="000000"/>
                <w:lang w:val="en-ID" w:eastAsia="en-ID"/>
              </w:rPr>
              <w:t> </w:t>
            </w:r>
          </w:p>
        </w:tc>
        <w:tc>
          <w:tcPr>
            <w:tcW w:w="4584" w:type="pct"/>
            <w:gridSpan w:val="13"/>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69373D93" w14:textId="77777777" w:rsidR="001B6DC3" w:rsidRPr="009A6B04" w:rsidRDefault="001B6DC3" w:rsidP="00402391">
            <w:pPr>
              <w:spacing w:after="0" w:line="276" w:lineRule="auto"/>
              <w:jc w:val="center"/>
              <w:rPr>
                <w:rFonts w:ascii="Times New Roman" w:eastAsia="Times New Roman" w:hAnsi="Times New Roman" w:cs="Times New Roman"/>
                <w:b/>
                <w:bCs/>
                <w:color w:val="000000"/>
                <w:sz w:val="24"/>
                <w:szCs w:val="24"/>
                <w:lang w:val="en-ID" w:eastAsia="en-ID"/>
              </w:rPr>
            </w:pPr>
            <w:r w:rsidRPr="009A6B04">
              <w:rPr>
                <w:rFonts w:ascii="Times New Roman" w:eastAsia="Times New Roman" w:hAnsi="Times New Roman" w:cs="Times New Roman"/>
                <w:b/>
                <w:bCs/>
                <w:color w:val="000000"/>
                <w:sz w:val="24"/>
                <w:szCs w:val="24"/>
                <w:lang w:val="en-ID" w:eastAsia="en-ID"/>
              </w:rPr>
              <w:t>KELAS X</w:t>
            </w:r>
          </w:p>
        </w:tc>
      </w:tr>
      <w:tr w:rsidR="001B6DC3" w:rsidRPr="002D4738" w14:paraId="65F746FF" w14:textId="77777777" w:rsidTr="00402391">
        <w:trPr>
          <w:trHeight w:val="539"/>
        </w:trPr>
        <w:tc>
          <w:tcPr>
            <w:tcW w:w="416" w:type="pct"/>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14:paraId="0F30346D" w14:textId="77777777" w:rsidR="001B6DC3" w:rsidRPr="002D4738" w:rsidRDefault="001B6DC3" w:rsidP="00402391">
            <w:pPr>
              <w:spacing w:after="0" w:line="276" w:lineRule="auto"/>
              <w:rPr>
                <w:rFonts w:ascii="Calibri" w:eastAsia="Times New Roman" w:hAnsi="Calibri" w:cs="Calibri"/>
                <w:color w:val="000000"/>
                <w:lang w:val="en-ID" w:eastAsia="en-ID"/>
              </w:rPr>
            </w:pPr>
          </w:p>
        </w:tc>
        <w:tc>
          <w:tcPr>
            <w:tcW w:w="35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4757F83D"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w:t>
            </w:r>
          </w:p>
        </w:tc>
        <w:tc>
          <w:tcPr>
            <w:tcW w:w="35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14DB104F"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2</w:t>
            </w:r>
          </w:p>
        </w:tc>
        <w:tc>
          <w:tcPr>
            <w:tcW w:w="35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330D5980"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w:t>
            </w:r>
          </w:p>
        </w:tc>
        <w:tc>
          <w:tcPr>
            <w:tcW w:w="35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222F6330"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4</w:t>
            </w:r>
          </w:p>
        </w:tc>
        <w:tc>
          <w:tcPr>
            <w:tcW w:w="35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0EFCDA31"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5</w:t>
            </w:r>
          </w:p>
        </w:tc>
        <w:tc>
          <w:tcPr>
            <w:tcW w:w="352"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154B54A8"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6</w:t>
            </w:r>
          </w:p>
        </w:tc>
        <w:tc>
          <w:tcPr>
            <w:tcW w:w="352"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05FB761E"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7</w:t>
            </w:r>
          </w:p>
        </w:tc>
        <w:tc>
          <w:tcPr>
            <w:tcW w:w="352"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1AEF2282"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8</w:t>
            </w:r>
          </w:p>
        </w:tc>
        <w:tc>
          <w:tcPr>
            <w:tcW w:w="352"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630BA540"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9</w:t>
            </w:r>
          </w:p>
        </w:tc>
        <w:tc>
          <w:tcPr>
            <w:tcW w:w="352"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50CF61CA"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10</w:t>
            </w:r>
          </w:p>
        </w:tc>
        <w:tc>
          <w:tcPr>
            <w:tcW w:w="352"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3EE75E8C"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11</w:t>
            </w:r>
          </w:p>
        </w:tc>
        <w:tc>
          <w:tcPr>
            <w:tcW w:w="352"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4D22E45F"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12</w:t>
            </w:r>
          </w:p>
        </w:tc>
        <w:tc>
          <w:tcPr>
            <w:tcW w:w="352" w:type="pct"/>
            <w:tcBorders>
              <w:top w:val="nil"/>
              <w:left w:val="nil"/>
              <w:bottom w:val="single" w:sz="4" w:space="0" w:color="auto"/>
              <w:right w:val="single" w:sz="4" w:space="0" w:color="auto"/>
            </w:tcBorders>
            <w:shd w:val="clear" w:color="auto" w:fill="A8D08D" w:themeFill="accent6" w:themeFillTint="99"/>
            <w:textDirection w:val="btLr"/>
          </w:tcPr>
          <w:p w14:paraId="4E9FDD3D"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13</w:t>
            </w:r>
          </w:p>
        </w:tc>
      </w:tr>
      <w:tr w:rsidR="001B6DC3" w:rsidRPr="002D4738" w14:paraId="42377351" w14:textId="77777777" w:rsidTr="00402391">
        <w:trPr>
          <w:trHeight w:val="405"/>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14:paraId="5A6B9CAC" w14:textId="77777777" w:rsidR="001B6DC3" w:rsidRPr="002D4738" w:rsidRDefault="001B6DC3" w:rsidP="00402391">
            <w:pPr>
              <w:spacing w:after="0" w:line="276" w:lineRule="auto"/>
              <w:jc w:val="center"/>
              <w:rPr>
                <w:rFonts w:ascii="Arial" w:eastAsia="Times New Roman" w:hAnsi="Arial" w:cs="Arial"/>
                <w:b/>
                <w:bCs/>
                <w:sz w:val="20"/>
                <w:szCs w:val="20"/>
                <w:lang w:val="en-ID" w:eastAsia="en-ID"/>
              </w:rPr>
            </w:pPr>
            <w:r w:rsidRPr="002D4738">
              <w:rPr>
                <w:rFonts w:ascii="Arial" w:eastAsia="Times New Roman" w:hAnsi="Arial" w:cs="Arial"/>
                <w:b/>
                <w:bCs/>
                <w:sz w:val="20"/>
                <w:szCs w:val="20"/>
                <w:lang w:val="en-ID" w:eastAsia="en-ID"/>
              </w:rPr>
              <w:t>LK</w:t>
            </w:r>
          </w:p>
        </w:tc>
        <w:tc>
          <w:tcPr>
            <w:tcW w:w="353" w:type="pct"/>
            <w:tcBorders>
              <w:top w:val="nil"/>
              <w:left w:val="nil"/>
              <w:bottom w:val="single" w:sz="4" w:space="0" w:color="auto"/>
              <w:right w:val="single" w:sz="4" w:space="0" w:color="auto"/>
            </w:tcBorders>
            <w:shd w:val="clear" w:color="auto" w:fill="auto"/>
            <w:noWrap/>
            <w:vAlign w:val="center"/>
          </w:tcPr>
          <w:p w14:paraId="6D664BDF"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8</w:t>
            </w:r>
          </w:p>
        </w:tc>
        <w:tc>
          <w:tcPr>
            <w:tcW w:w="353" w:type="pct"/>
            <w:tcBorders>
              <w:top w:val="nil"/>
              <w:left w:val="nil"/>
              <w:bottom w:val="single" w:sz="4" w:space="0" w:color="auto"/>
              <w:right w:val="single" w:sz="4" w:space="0" w:color="auto"/>
            </w:tcBorders>
            <w:shd w:val="clear" w:color="auto" w:fill="auto"/>
            <w:noWrap/>
            <w:vAlign w:val="center"/>
          </w:tcPr>
          <w:p w14:paraId="08799E9B"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4</w:t>
            </w:r>
          </w:p>
        </w:tc>
        <w:tc>
          <w:tcPr>
            <w:tcW w:w="353" w:type="pct"/>
            <w:tcBorders>
              <w:top w:val="nil"/>
              <w:left w:val="nil"/>
              <w:bottom w:val="single" w:sz="4" w:space="0" w:color="auto"/>
              <w:right w:val="single" w:sz="4" w:space="0" w:color="auto"/>
            </w:tcBorders>
            <w:shd w:val="clear" w:color="auto" w:fill="auto"/>
            <w:noWrap/>
            <w:vAlign w:val="center"/>
          </w:tcPr>
          <w:p w14:paraId="3CC645B3"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6</w:t>
            </w:r>
          </w:p>
        </w:tc>
        <w:tc>
          <w:tcPr>
            <w:tcW w:w="353" w:type="pct"/>
            <w:tcBorders>
              <w:top w:val="nil"/>
              <w:left w:val="nil"/>
              <w:bottom w:val="single" w:sz="4" w:space="0" w:color="auto"/>
              <w:right w:val="single" w:sz="4" w:space="0" w:color="auto"/>
            </w:tcBorders>
            <w:shd w:val="clear" w:color="auto" w:fill="auto"/>
            <w:noWrap/>
            <w:vAlign w:val="center"/>
          </w:tcPr>
          <w:p w14:paraId="1D6CB002"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5</w:t>
            </w:r>
          </w:p>
        </w:tc>
        <w:tc>
          <w:tcPr>
            <w:tcW w:w="353" w:type="pct"/>
            <w:tcBorders>
              <w:top w:val="nil"/>
              <w:left w:val="nil"/>
              <w:bottom w:val="single" w:sz="4" w:space="0" w:color="auto"/>
              <w:right w:val="single" w:sz="4" w:space="0" w:color="auto"/>
            </w:tcBorders>
            <w:shd w:val="clear" w:color="auto" w:fill="auto"/>
            <w:noWrap/>
            <w:vAlign w:val="center"/>
          </w:tcPr>
          <w:p w14:paraId="6DA8F73E"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6</w:t>
            </w:r>
          </w:p>
        </w:tc>
        <w:tc>
          <w:tcPr>
            <w:tcW w:w="352" w:type="pct"/>
            <w:tcBorders>
              <w:top w:val="nil"/>
              <w:left w:val="nil"/>
              <w:bottom w:val="single" w:sz="4" w:space="0" w:color="auto"/>
              <w:right w:val="single" w:sz="4" w:space="0" w:color="auto"/>
            </w:tcBorders>
            <w:shd w:val="clear" w:color="auto" w:fill="auto"/>
            <w:noWrap/>
            <w:vAlign w:val="center"/>
          </w:tcPr>
          <w:p w14:paraId="06220069"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8</w:t>
            </w:r>
          </w:p>
        </w:tc>
        <w:tc>
          <w:tcPr>
            <w:tcW w:w="352" w:type="pct"/>
            <w:tcBorders>
              <w:top w:val="nil"/>
              <w:left w:val="nil"/>
              <w:bottom w:val="single" w:sz="4" w:space="0" w:color="auto"/>
              <w:right w:val="single" w:sz="4" w:space="0" w:color="auto"/>
            </w:tcBorders>
            <w:shd w:val="clear" w:color="auto" w:fill="auto"/>
            <w:noWrap/>
            <w:vAlign w:val="center"/>
          </w:tcPr>
          <w:p w14:paraId="61766B6C"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8</w:t>
            </w:r>
          </w:p>
        </w:tc>
        <w:tc>
          <w:tcPr>
            <w:tcW w:w="352" w:type="pct"/>
            <w:tcBorders>
              <w:top w:val="nil"/>
              <w:left w:val="nil"/>
              <w:bottom w:val="single" w:sz="4" w:space="0" w:color="auto"/>
              <w:right w:val="single" w:sz="4" w:space="0" w:color="auto"/>
            </w:tcBorders>
            <w:shd w:val="clear" w:color="auto" w:fill="auto"/>
            <w:noWrap/>
            <w:vAlign w:val="center"/>
          </w:tcPr>
          <w:p w14:paraId="1703FFAE"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14</w:t>
            </w:r>
          </w:p>
        </w:tc>
        <w:tc>
          <w:tcPr>
            <w:tcW w:w="352" w:type="pct"/>
            <w:tcBorders>
              <w:top w:val="nil"/>
              <w:left w:val="nil"/>
              <w:bottom w:val="single" w:sz="4" w:space="0" w:color="auto"/>
              <w:right w:val="single" w:sz="4" w:space="0" w:color="auto"/>
            </w:tcBorders>
            <w:shd w:val="clear" w:color="auto" w:fill="auto"/>
            <w:noWrap/>
            <w:vAlign w:val="center"/>
          </w:tcPr>
          <w:p w14:paraId="0F7469D7"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10</w:t>
            </w:r>
          </w:p>
        </w:tc>
        <w:tc>
          <w:tcPr>
            <w:tcW w:w="352" w:type="pct"/>
            <w:tcBorders>
              <w:top w:val="nil"/>
              <w:left w:val="nil"/>
              <w:bottom w:val="single" w:sz="4" w:space="0" w:color="auto"/>
              <w:right w:val="single" w:sz="4" w:space="0" w:color="auto"/>
            </w:tcBorders>
            <w:shd w:val="clear" w:color="auto" w:fill="auto"/>
            <w:noWrap/>
            <w:vAlign w:val="center"/>
          </w:tcPr>
          <w:p w14:paraId="000D165B" w14:textId="77777777" w:rsidR="001B6DC3" w:rsidRPr="009A6B04" w:rsidRDefault="001B6DC3" w:rsidP="00402391">
            <w:pPr>
              <w:spacing w:after="0" w:line="276" w:lineRule="auto"/>
              <w:jc w:val="center"/>
              <w:rPr>
                <w:rFonts w:ascii="Times New Roman" w:eastAsia="Times New Roman" w:hAnsi="Times New Roman" w:cs="Times New Roman"/>
                <w:sz w:val="24"/>
                <w:szCs w:val="24"/>
                <w:lang w:val="en-ID" w:eastAsia="en-ID"/>
              </w:rPr>
            </w:pPr>
            <w:r w:rsidRPr="009A6B04">
              <w:rPr>
                <w:rFonts w:ascii="Times New Roman" w:eastAsia="Times New Roman" w:hAnsi="Times New Roman" w:cs="Times New Roman"/>
                <w:sz w:val="24"/>
                <w:szCs w:val="24"/>
                <w:lang w:val="en-ID" w:eastAsia="en-ID"/>
              </w:rPr>
              <w:t>6</w:t>
            </w:r>
          </w:p>
        </w:tc>
        <w:tc>
          <w:tcPr>
            <w:tcW w:w="352" w:type="pct"/>
            <w:tcBorders>
              <w:top w:val="nil"/>
              <w:left w:val="nil"/>
              <w:bottom w:val="single" w:sz="4" w:space="0" w:color="auto"/>
              <w:right w:val="single" w:sz="4" w:space="0" w:color="auto"/>
            </w:tcBorders>
            <w:shd w:val="clear" w:color="auto" w:fill="auto"/>
            <w:noWrap/>
            <w:vAlign w:val="center"/>
          </w:tcPr>
          <w:p w14:paraId="111F4BD9"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6</w:t>
            </w:r>
          </w:p>
        </w:tc>
        <w:tc>
          <w:tcPr>
            <w:tcW w:w="352" w:type="pct"/>
            <w:tcBorders>
              <w:top w:val="nil"/>
              <w:left w:val="nil"/>
              <w:bottom w:val="single" w:sz="4" w:space="0" w:color="auto"/>
              <w:right w:val="single" w:sz="4" w:space="0" w:color="auto"/>
            </w:tcBorders>
            <w:shd w:val="clear" w:color="auto" w:fill="auto"/>
            <w:noWrap/>
            <w:vAlign w:val="center"/>
          </w:tcPr>
          <w:p w14:paraId="78AD6C71"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10</w:t>
            </w:r>
          </w:p>
        </w:tc>
        <w:tc>
          <w:tcPr>
            <w:tcW w:w="352" w:type="pct"/>
            <w:tcBorders>
              <w:top w:val="nil"/>
              <w:left w:val="nil"/>
              <w:bottom w:val="single" w:sz="4" w:space="0" w:color="auto"/>
              <w:right w:val="single" w:sz="4" w:space="0" w:color="auto"/>
            </w:tcBorders>
            <w:vAlign w:val="center"/>
          </w:tcPr>
          <w:p w14:paraId="302623C8"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11</w:t>
            </w:r>
          </w:p>
        </w:tc>
      </w:tr>
      <w:tr w:rsidR="001B6DC3" w:rsidRPr="002D4738" w14:paraId="70EC1644" w14:textId="77777777" w:rsidTr="00402391">
        <w:trPr>
          <w:trHeight w:val="425"/>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14:paraId="644FC516" w14:textId="77777777" w:rsidR="001B6DC3" w:rsidRPr="002D4738" w:rsidRDefault="001B6DC3" w:rsidP="00402391">
            <w:pPr>
              <w:spacing w:after="0" w:line="276" w:lineRule="auto"/>
              <w:jc w:val="center"/>
              <w:rPr>
                <w:rFonts w:ascii="Arial" w:eastAsia="Times New Roman" w:hAnsi="Arial" w:cs="Arial"/>
                <w:b/>
                <w:bCs/>
                <w:sz w:val="20"/>
                <w:szCs w:val="20"/>
                <w:lang w:val="en-ID" w:eastAsia="en-ID"/>
              </w:rPr>
            </w:pPr>
            <w:r w:rsidRPr="002D4738">
              <w:rPr>
                <w:rFonts w:ascii="Arial" w:eastAsia="Times New Roman" w:hAnsi="Arial" w:cs="Arial"/>
                <w:b/>
                <w:bCs/>
                <w:sz w:val="20"/>
                <w:szCs w:val="20"/>
                <w:lang w:val="en-ID" w:eastAsia="en-ID"/>
              </w:rPr>
              <w:t>PR</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48D4F3"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17</w:t>
            </w:r>
          </w:p>
        </w:tc>
        <w:tc>
          <w:tcPr>
            <w:tcW w:w="353" w:type="pct"/>
            <w:tcBorders>
              <w:top w:val="single" w:sz="4" w:space="0" w:color="auto"/>
              <w:left w:val="nil"/>
              <w:bottom w:val="single" w:sz="4" w:space="0" w:color="auto"/>
              <w:right w:val="single" w:sz="4" w:space="0" w:color="auto"/>
            </w:tcBorders>
            <w:shd w:val="clear" w:color="auto" w:fill="auto"/>
            <w:noWrap/>
            <w:vAlign w:val="bottom"/>
          </w:tcPr>
          <w:p w14:paraId="7C1E670F"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20</w:t>
            </w:r>
          </w:p>
        </w:tc>
        <w:tc>
          <w:tcPr>
            <w:tcW w:w="353" w:type="pct"/>
            <w:tcBorders>
              <w:top w:val="single" w:sz="4" w:space="0" w:color="auto"/>
              <w:left w:val="nil"/>
              <w:bottom w:val="single" w:sz="4" w:space="0" w:color="auto"/>
              <w:right w:val="single" w:sz="4" w:space="0" w:color="auto"/>
            </w:tcBorders>
            <w:shd w:val="clear" w:color="auto" w:fill="auto"/>
            <w:noWrap/>
            <w:vAlign w:val="bottom"/>
          </w:tcPr>
          <w:p w14:paraId="3564A329"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24</w:t>
            </w:r>
          </w:p>
        </w:tc>
        <w:tc>
          <w:tcPr>
            <w:tcW w:w="353" w:type="pct"/>
            <w:tcBorders>
              <w:top w:val="single" w:sz="4" w:space="0" w:color="auto"/>
              <w:left w:val="nil"/>
              <w:bottom w:val="single" w:sz="4" w:space="0" w:color="auto"/>
              <w:right w:val="single" w:sz="4" w:space="0" w:color="auto"/>
            </w:tcBorders>
            <w:shd w:val="clear" w:color="auto" w:fill="auto"/>
            <w:noWrap/>
            <w:vAlign w:val="bottom"/>
          </w:tcPr>
          <w:p w14:paraId="70D42758"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25</w:t>
            </w:r>
          </w:p>
        </w:tc>
        <w:tc>
          <w:tcPr>
            <w:tcW w:w="353" w:type="pct"/>
            <w:tcBorders>
              <w:top w:val="single" w:sz="4" w:space="0" w:color="auto"/>
              <w:left w:val="nil"/>
              <w:bottom w:val="single" w:sz="4" w:space="0" w:color="auto"/>
              <w:right w:val="single" w:sz="4" w:space="0" w:color="auto"/>
            </w:tcBorders>
            <w:shd w:val="clear" w:color="auto" w:fill="auto"/>
            <w:noWrap/>
            <w:vAlign w:val="bottom"/>
          </w:tcPr>
          <w:p w14:paraId="15F657CD"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26</w:t>
            </w:r>
          </w:p>
        </w:tc>
        <w:tc>
          <w:tcPr>
            <w:tcW w:w="352" w:type="pct"/>
            <w:tcBorders>
              <w:top w:val="single" w:sz="4" w:space="0" w:color="auto"/>
              <w:left w:val="nil"/>
              <w:bottom w:val="single" w:sz="4" w:space="0" w:color="auto"/>
              <w:right w:val="single" w:sz="4" w:space="0" w:color="auto"/>
            </w:tcBorders>
            <w:shd w:val="clear" w:color="auto" w:fill="auto"/>
            <w:noWrap/>
            <w:vAlign w:val="bottom"/>
          </w:tcPr>
          <w:p w14:paraId="26931EA1"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26</w:t>
            </w:r>
          </w:p>
        </w:tc>
        <w:tc>
          <w:tcPr>
            <w:tcW w:w="352" w:type="pct"/>
            <w:tcBorders>
              <w:top w:val="single" w:sz="4" w:space="0" w:color="auto"/>
              <w:left w:val="nil"/>
              <w:bottom w:val="single" w:sz="4" w:space="0" w:color="auto"/>
              <w:right w:val="single" w:sz="4" w:space="0" w:color="auto"/>
            </w:tcBorders>
            <w:shd w:val="clear" w:color="auto" w:fill="auto"/>
            <w:noWrap/>
            <w:vAlign w:val="bottom"/>
          </w:tcPr>
          <w:p w14:paraId="750AC114"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28</w:t>
            </w:r>
          </w:p>
        </w:tc>
        <w:tc>
          <w:tcPr>
            <w:tcW w:w="352" w:type="pct"/>
            <w:tcBorders>
              <w:top w:val="single" w:sz="4" w:space="0" w:color="auto"/>
              <w:left w:val="nil"/>
              <w:bottom w:val="single" w:sz="4" w:space="0" w:color="auto"/>
              <w:right w:val="single" w:sz="4" w:space="0" w:color="auto"/>
            </w:tcBorders>
            <w:shd w:val="clear" w:color="auto" w:fill="auto"/>
            <w:noWrap/>
            <w:vAlign w:val="bottom"/>
          </w:tcPr>
          <w:p w14:paraId="389E1E1E"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22</w:t>
            </w:r>
          </w:p>
        </w:tc>
        <w:tc>
          <w:tcPr>
            <w:tcW w:w="352" w:type="pct"/>
            <w:tcBorders>
              <w:top w:val="single" w:sz="4" w:space="0" w:color="auto"/>
              <w:left w:val="nil"/>
              <w:bottom w:val="single" w:sz="4" w:space="0" w:color="auto"/>
              <w:right w:val="single" w:sz="4" w:space="0" w:color="auto"/>
            </w:tcBorders>
            <w:shd w:val="clear" w:color="auto" w:fill="auto"/>
            <w:noWrap/>
            <w:vAlign w:val="bottom"/>
          </w:tcPr>
          <w:p w14:paraId="24F6367F"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26</w:t>
            </w:r>
          </w:p>
        </w:tc>
        <w:tc>
          <w:tcPr>
            <w:tcW w:w="352" w:type="pct"/>
            <w:tcBorders>
              <w:top w:val="single" w:sz="4" w:space="0" w:color="auto"/>
              <w:left w:val="nil"/>
              <w:bottom w:val="single" w:sz="4" w:space="0" w:color="auto"/>
              <w:right w:val="single" w:sz="4" w:space="0" w:color="auto"/>
            </w:tcBorders>
            <w:shd w:val="clear" w:color="auto" w:fill="auto"/>
            <w:noWrap/>
            <w:vAlign w:val="bottom"/>
          </w:tcPr>
          <w:p w14:paraId="14957890"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28</w:t>
            </w:r>
          </w:p>
        </w:tc>
        <w:tc>
          <w:tcPr>
            <w:tcW w:w="352" w:type="pct"/>
            <w:tcBorders>
              <w:top w:val="single" w:sz="4" w:space="0" w:color="auto"/>
              <w:left w:val="nil"/>
              <w:bottom w:val="single" w:sz="4" w:space="0" w:color="auto"/>
              <w:right w:val="single" w:sz="4" w:space="0" w:color="auto"/>
            </w:tcBorders>
            <w:shd w:val="clear" w:color="auto" w:fill="auto"/>
            <w:noWrap/>
            <w:vAlign w:val="bottom"/>
          </w:tcPr>
          <w:p w14:paraId="453ED84C"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29</w:t>
            </w:r>
          </w:p>
        </w:tc>
        <w:tc>
          <w:tcPr>
            <w:tcW w:w="352" w:type="pct"/>
            <w:tcBorders>
              <w:top w:val="single" w:sz="4" w:space="0" w:color="auto"/>
              <w:left w:val="nil"/>
              <w:bottom w:val="single" w:sz="4" w:space="0" w:color="auto"/>
              <w:right w:val="single" w:sz="4" w:space="0" w:color="auto"/>
            </w:tcBorders>
            <w:shd w:val="clear" w:color="auto" w:fill="auto"/>
            <w:noWrap/>
            <w:vAlign w:val="bottom"/>
          </w:tcPr>
          <w:p w14:paraId="16FCA6FD"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26</w:t>
            </w:r>
          </w:p>
        </w:tc>
        <w:tc>
          <w:tcPr>
            <w:tcW w:w="352" w:type="pct"/>
            <w:tcBorders>
              <w:top w:val="single" w:sz="4" w:space="0" w:color="auto"/>
              <w:left w:val="nil"/>
              <w:bottom w:val="single" w:sz="4" w:space="0" w:color="auto"/>
              <w:right w:val="single" w:sz="4" w:space="0" w:color="auto"/>
            </w:tcBorders>
            <w:shd w:val="clear" w:color="auto" w:fill="auto"/>
            <w:vAlign w:val="bottom"/>
          </w:tcPr>
          <w:p w14:paraId="759F0768" w14:textId="77777777" w:rsidR="001B6DC3" w:rsidRPr="009A6B04" w:rsidRDefault="001B6DC3" w:rsidP="00402391">
            <w:pPr>
              <w:spacing w:after="0" w:line="276" w:lineRule="auto"/>
              <w:jc w:val="right"/>
              <w:rPr>
                <w:rFonts w:ascii="Times New Roman" w:hAnsi="Times New Roman" w:cs="Times New Roman"/>
                <w:sz w:val="24"/>
                <w:szCs w:val="24"/>
              </w:rPr>
            </w:pPr>
            <w:r w:rsidRPr="009A6B04">
              <w:rPr>
                <w:rFonts w:ascii="Times New Roman" w:hAnsi="Times New Roman" w:cs="Times New Roman"/>
                <w:sz w:val="24"/>
                <w:szCs w:val="24"/>
              </w:rPr>
              <w:t>22</w:t>
            </w:r>
          </w:p>
        </w:tc>
      </w:tr>
      <w:tr w:rsidR="001B6DC3" w:rsidRPr="002D4738" w14:paraId="3666A5FA" w14:textId="77777777" w:rsidTr="00402391">
        <w:trPr>
          <w:trHeight w:val="567"/>
        </w:trPr>
        <w:tc>
          <w:tcPr>
            <w:tcW w:w="416" w:type="pct"/>
            <w:tcBorders>
              <w:top w:val="nil"/>
              <w:left w:val="single" w:sz="4" w:space="0" w:color="auto"/>
              <w:bottom w:val="single" w:sz="4" w:space="0" w:color="auto"/>
              <w:right w:val="single" w:sz="4" w:space="0" w:color="auto"/>
            </w:tcBorders>
            <w:shd w:val="clear" w:color="auto" w:fill="auto"/>
            <w:noWrap/>
            <w:vAlign w:val="center"/>
            <w:hideMark/>
          </w:tcPr>
          <w:p w14:paraId="2C1F27B7" w14:textId="77777777" w:rsidR="001B6DC3" w:rsidRPr="002D4738" w:rsidRDefault="001B6DC3" w:rsidP="00402391">
            <w:pPr>
              <w:spacing w:after="0" w:line="276" w:lineRule="auto"/>
              <w:jc w:val="center"/>
              <w:rPr>
                <w:rFonts w:ascii="Arial" w:eastAsia="Times New Roman" w:hAnsi="Arial" w:cs="Arial"/>
                <w:b/>
                <w:bCs/>
                <w:lang w:val="en-ID" w:eastAsia="en-ID"/>
              </w:rPr>
            </w:pPr>
            <w:r w:rsidRPr="002D4738">
              <w:rPr>
                <w:rFonts w:ascii="Arial" w:eastAsia="Times New Roman" w:hAnsi="Arial" w:cs="Arial"/>
                <w:b/>
                <w:bCs/>
                <w:lang w:val="en-ID" w:eastAsia="en-ID"/>
              </w:rPr>
              <w:t>JML</w:t>
            </w:r>
          </w:p>
        </w:tc>
        <w:tc>
          <w:tcPr>
            <w:tcW w:w="353" w:type="pct"/>
            <w:tcBorders>
              <w:top w:val="nil"/>
              <w:left w:val="nil"/>
              <w:bottom w:val="single" w:sz="4" w:space="0" w:color="auto"/>
              <w:right w:val="single" w:sz="4" w:space="0" w:color="auto"/>
            </w:tcBorders>
            <w:shd w:val="clear" w:color="auto" w:fill="auto"/>
            <w:noWrap/>
            <w:vAlign w:val="center"/>
          </w:tcPr>
          <w:p w14:paraId="42435872"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25</w:t>
            </w:r>
          </w:p>
        </w:tc>
        <w:tc>
          <w:tcPr>
            <w:tcW w:w="353" w:type="pct"/>
            <w:tcBorders>
              <w:top w:val="nil"/>
              <w:left w:val="nil"/>
              <w:bottom w:val="single" w:sz="4" w:space="0" w:color="auto"/>
              <w:right w:val="single" w:sz="4" w:space="0" w:color="auto"/>
            </w:tcBorders>
            <w:shd w:val="clear" w:color="auto" w:fill="auto"/>
            <w:noWrap/>
            <w:vAlign w:val="center"/>
          </w:tcPr>
          <w:p w14:paraId="2CA4D366"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24</w:t>
            </w:r>
          </w:p>
        </w:tc>
        <w:tc>
          <w:tcPr>
            <w:tcW w:w="353" w:type="pct"/>
            <w:tcBorders>
              <w:top w:val="nil"/>
              <w:left w:val="nil"/>
              <w:bottom w:val="single" w:sz="4" w:space="0" w:color="auto"/>
              <w:right w:val="single" w:sz="4" w:space="0" w:color="auto"/>
            </w:tcBorders>
            <w:shd w:val="clear" w:color="auto" w:fill="auto"/>
            <w:noWrap/>
            <w:vAlign w:val="center"/>
          </w:tcPr>
          <w:p w14:paraId="4A4EBC8E"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30</w:t>
            </w:r>
          </w:p>
        </w:tc>
        <w:tc>
          <w:tcPr>
            <w:tcW w:w="353" w:type="pct"/>
            <w:tcBorders>
              <w:top w:val="nil"/>
              <w:left w:val="nil"/>
              <w:bottom w:val="single" w:sz="4" w:space="0" w:color="auto"/>
              <w:right w:val="single" w:sz="4" w:space="0" w:color="auto"/>
            </w:tcBorders>
            <w:shd w:val="clear" w:color="auto" w:fill="auto"/>
            <w:noWrap/>
            <w:vAlign w:val="center"/>
          </w:tcPr>
          <w:p w14:paraId="49A47EE2"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30</w:t>
            </w:r>
          </w:p>
        </w:tc>
        <w:tc>
          <w:tcPr>
            <w:tcW w:w="353" w:type="pct"/>
            <w:tcBorders>
              <w:top w:val="nil"/>
              <w:left w:val="nil"/>
              <w:bottom w:val="single" w:sz="4" w:space="0" w:color="auto"/>
              <w:right w:val="single" w:sz="4" w:space="0" w:color="auto"/>
            </w:tcBorders>
            <w:shd w:val="clear" w:color="auto" w:fill="auto"/>
            <w:noWrap/>
            <w:vAlign w:val="center"/>
          </w:tcPr>
          <w:p w14:paraId="46A48223"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32</w:t>
            </w:r>
          </w:p>
        </w:tc>
        <w:tc>
          <w:tcPr>
            <w:tcW w:w="352" w:type="pct"/>
            <w:tcBorders>
              <w:top w:val="nil"/>
              <w:left w:val="nil"/>
              <w:bottom w:val="single" w:sz="4" w:space="0" w:color="auto"/>
              <w:right w:val="single" w:sz="4" w:space="0" w:color="auto"/>
            </w:tcBorders>
            <w:shd w:val="clear" w:color="auto" w:fill="auto"/>
            <w:noWrap/>
            <w:vAlign w:val="center"/>
          </w:tcPr>
          <w:p w14:paraId="302150FB"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34</w:t>
            </w:r>
          </w:p>
        </w:tc>
        <w:tc>
          <w:tcPr>
            <w:tcW w:w="352" w:type="pct"/>
            <w:tcBorders>
              <w:top w:val="nil"/>
              <w:left w:val="nil"/>
              <w:bottom w:val="single" w:sz="4" w:space="0" w:color="auto"/>
              <w:right w:val="single" w:sz="4" w:space="0" w:color="auto"/>
            </w:tcBorders>
            <w:shd w:val="clear" w:color="auto" w:fill="auto"/>
            <w:noWrap/>
            <w:vAlign w:val="center"/>
          </w:tcPr>
          <w:p w14:paraId="092C85FA"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36</w:t>
            </w:r>
          </w:p>
        </w:tc>
        <w:tc>
          <w:tcPr>
            <w:tcW w:w="352" w:type="pct"/>
            <w:tcBorders>
              <w:top w:val="nil"/>
              <w:left w:val="nil"/>
              <w:bottom w:val="single" w:sz="4" w:space="0" w:color="auto"/>
              <w:right w:val="single" w:sz="4" w:space="0" w:color="auto"/>
            </w:tcBorders>
            <w:shd w:val="clear" w:color="auto" w:fill="auto"/>
            <w:noWrap/>
            <w:vAlign w:val="center"/>
          </w:tcPr>
          <w:p w14:paraId="0C1C84AA"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36</w:t>
            </w:r>
          </w:p>
        </w:tc>
        <w:tc>
          <w:tcPr>
            <w:tcW w:w="352" w:type="pct"/>
            <w:tcBorders>
              <w:top w:val="nil"/>
              <w:left w:val="nil"/>
              <w:bottom w:val="single" w:sz="4" w:space="0" w:color="auto"/>
              <w:right w:val="single" w:sz="4" w:space="0" w:color="auto"/>
            </w:tcBorders>
            <w:shd w:val="clear" w:color="auto" w:fill="auto"/>
            <w:noWrap/>
            <w:vAlign w:val="center"/>
          </w:tcPr>
          <w:p w14:paraId="3D1A341E"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36</w:t>
            </w:r>
          </w:p>
        </w:tc>
        <w:tc>
          <w:tcPr>
            <w:tcW w:w="352" w:type="pct"/>
            <w:tcBorders>
              <w:top w:val="nil"/>
              <w:left w:val="nil"/>
              <w:bottom w:val="single" w:sz="4" w:space="0" w:color="auto"/>
              <w:right w:val="single" w:sz="4" w:space="0" w:color="auto"/>
            </w:tcBorders>
            <w:shd w:val="clear" w:color="auto" w:fill="auto"/>
            <w:noWrap/>
            <w:vAlign w:val="center"/>
          </w:tcPr>
          <w:p w14:paraId="314E2BE1"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34</w:t>
            </w:r>
          </w:p>
        </w:tc>
        <w:tc>
          <w:tcPr>
            <w:tcW w:w="352" w:type="pct"/>
            <w:tcBorders>
              <w:top w:val="nil"/>
              <w:left w:val="nil"/>
              <w:bottom w:val="single" w:sz="4" w:space="0" w:color="auto"/>
              <w:right w:val="single" w:sz="4" w:space="0" w:color="auto"/>
            </w:tcBorders>
            <w:shd w:val="clear" w:color="auto" w:fill="auto"/>
            <w:noWrap/>
            <w:vAlign w:val="center"/>
          </w:tcPr>
          <w:p w14:paraId="1EF62D6F"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35</w:t>
            </w:r>
          </w:p>
        </w:tc>
        <w:tc>
          <w:tcPr>
            <w:tcW w:w="352" w:type="pct"/>
            <w:tcBorders>
              <w:top w:val="nil"/>
              <w:left w:val="nil"/>
              <w:bottom w:val="single" w:sz="4" w:space="0" w:color="auto"/>
              <w:right w:val="single" w:sz="4" w:space="0" w:color="auto"/>
            </w:tcBorders>
            <w:shd w:val="clear" w:color="auto" w:fill="auto"/>
            <w:noWrap/>
            <w:vAlign w:val="center"/>
          </w:tcPr>
          <w:p w14:paraId="6539B4DE"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36</w:t>
            </w:r>
          </w:p>
        </w:tc>
        <w:tc>
          <w:tcPr>
            <w:tcW w:w="352" w:type="pct"/>
            <w:tcBorders>
              <w:top w:val="nil"/>
              <w:left w:val="nil"/>
              <w:bottom w:val="single" w:sz="4" w:space="0" w:color="auto"/>
              <w:right w:val="single" w:sz="4" w:space="0" w:color="auto"/>
            </w:tcBorders>
            <w:vAlign w:val="center"/>
          </w:tcPr>
          <w:p w14:paraId="71DC95AB"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33</w:t>
            </w:r>
          </w:p>
        </w:tc>
      </w:tr>
      <w:tr w:rsidR="001B6DC3" w:rsidRPr="002D4738" w14:paraId="115F53FF" w14:textId="77777777" w:rsidTr="00402391">
        <w:trPr>
          <w:trHeight w:val="379"/>
        </w:trPr>
        <w:tc>
          <w:tcPr>
            <w:tcW w:w="416" w:type="pct"/>
            <w:tcBorders>
              <w:top w:val="nil"/>
              <w:left w:val="single" w:sz="4" w:space="0" w:color="auto"/>
              <w:bottom w:val="single" w:sz="4" w:space="0" w:color="auto"/>
              <w:right w:val="single" w:sz="4" w:space="0" w:color="auto"/>
            </w:tcBorders>
            <w:shd w:val="clear" w:color="auto" w:fill="auto"/>
            <w:vAlign w:val="center"/>
            <w:hideMark/>
          </w:tcPr>
          <w:p w14:paraId="1AFA2E2E" w14:textId="77777777" w:rsidR="001B6DC3" w:rsidRPr="002D4738" w:rsidRDefault="001B6DC3" w:rsidP="00402391">
            <w:pPr>
              <w:spacing w:after="0" w:line="276" w:lineRule="auto"/>
              <w:jc w:val="center"/>
              <w:rPr>
                <w:rFonts w:ascii="Arial" w:eastAsia="Times New Roman" w:hAnsi="Arial" w:cs="Arial"/>
                <w:b/>
                <w:bCs/>
                <w:lang w:val="en-ID" w:eastAsia="en-ID"/>
              </w:rPr>
            </w:pPr>
            <w:r w:rsidRPr="002D4738">
              <w:rPr>
                <w:rFonts w:ascii="Arial" w:eastAsia="Times New Roman" w:hAnsi="Arial" w:cs="Arial"/>
                <w:b/>
                <w:bCs/>
                <w:lang w:val="en-ID" w:eastAsia="en-ID"/>
              </w:rPr>
              <w:t>PER Tk.</w:t>
            </w:r>
          </w:p>
        </w:tc>
        <w:tc>
          <w:tcPr>
            <w:tcW w:w="4584" w:type="pct"/>
            <w:gridSpan w:val="13"/>
            <w:tcBorders>
              <w:top w:val="single" w:sz="4" w:space="0" w:color="auto"/>
              <w:left w:val="nil"/>
              <w:bottom w:val="single" w:sz="4" w:space="0" w:color="auto"/>
              <w:right w:val="single" w:sz="4" w:space="0" w:color="auto"/>
            </w:tcBorders>
            <w:shd w:val="clear" w:color="auto" w:fill="auto"/>
            <w:noWrap/>
            <w:vAlign w:val="center"/>
          </w:tcPr>
          <w:p w14:paraId="0ACA63B2" w14:textId="77777777" w:rsidR="001B6DC3" w:rsidRPr="009A6B04" w:rsidRDefault="001B6DC3" w:rsidP="00402391">
            <w:pPr>
              <w:spacing w:after="0" w:line="276" w:lineRule="auto"/>
              <w:jc w:val="center"/>
              <w:rPr>
                <w:rFonts w:ascii="Times New Roman" w:eastAsia="Times New Roman" w:hAnsi="Times New Roman" w:cs="Times New Roman"/>
                <w:sz w:val="24"/>
                <w:szCs w:val="24"/>
                <w:lang w:val="en-ID" w:eastAsia="en-ID"/>
              </w:rPr>
            </w:pPr>
            <w:r w:rsidRPr="009A6B04">
              <w:rPr>
                <w:rFonts w:ascii="Times New Roman" w:eastAsia="Times New Roman" w:hAnsi="Times New Roman" w:cs="Times New Roman"/>
                <w:sz w:val="24"/>
                <w:szCs w:val="24"/>
                <w:lang w:val="en-ID" w:eastAsia="en-ID"/>
              </w:rPr>
              <w:t>420</w:t>
            </w:r>
          </w:p>
        </w:tc>
      </w:tr>
    </w:tbl>
    <w:p w14:paraId="20A5128C" w14:textId="4EEDD157" w:rsidR="00693E37" w:rsidRPr="00693E37" w:rsidRDefault="005E1149" w:rsidP="00402391">
      <w:pPr>
        <w:spacing w:before="240" w:line="276" w:lineRule="auto"/>
        <w:ind w:left="567"/>
        <w:jc w:val="center"/>
        <w:rPr>
          <w:rFonts w:asciiTheme="majorBidi" w:hAnsiTheme="majorBidi" w:cstheme="majorBidi"/>
          <w:b/>
          <w:sz w:val="24"/>
          <w:szCs w:val="24"/>
        </w:rPr>
      </w:pPr>
      <w:r w:rsidRPr="00693E37">
        <w:rPr>
          <w:rFonts w:asciiTheme="majorBidi" w:hAnsiTheme="majorBidi" w:cstheme="majorBidi"/>
          <w:b/>
          <w:sz w:val="24"/>
          <w:szCs w:val="24"/>
        </w:rPr>
        <w:t>Tabel 4.</w:t>
      </w:r>
      <w:r>
        <w:rPr>
          <w:rFonts w:asciiTheme="majorBidi" w:hAnsiTheme="majorBidi" w:cstheme="majorBidi"/>
          <w:b/>
          <w:sz w:val="24"/>
          <w:szCs w:val="24"/>
        </w:rPr>
        <w:t>4</w:t>
      </w:r>
      <w:r w:rsidRPr="00693E37">
        <w:rPr>
          <w:rFonts w:asciiTheme="majorBidi" w:hAnsiTheme="majorBidi" w:cstheme="majorBidi"/>
          <w:b/>
          <w:sz w:val="24"/>
          <w:szCs w:val="24"/>
        </w:rPr>
        <w:t xml:space="preserve"> Data Siswa Kelas X</w:t>
      </w:r>
      <w:r>
        <w:rPr>
          <w:rFonts w:asciiTheme="majorBidi" w:hAnsiTheme="majorBidi" w:cstheme="majorBidi"/>
          <w:b/>
          <w:sz w:val="24"/>
          <w:szCs w:val="24"/>
        </w:rPr>
        <w:t>I MAN 2 Ponorogo</w:t>
      </w:r>
    </w:p>
    <w:tbl>
      <w:tblPr>
        <w:tblW w:w="5000" w:type="pct"/>
        <w:tblLook w:val="04A0" w:firstRow="1" w:lastRow="0" w:firstColumn="1" w:lastColumn="0" w:noHBand="0" w:noVBand="1"/>
      </w:tblPr>
      <w:tblGrid>
        <w:gridCol w:w="843"/>
        <w:gridCol w:w="458"/>
        <w:gridCol w:w="458"/>
        <w:gridCol w:w="458"/>
        <w:gridCol w:w="458"/>
        <w:gridCol w:w="458"/>
        <w:gridCol w:w="458"/>
        <w:gridCol w:w="458"/>
        <w:gridCol w:w="458"/>
        <w:gridCol w:w="458"/>
        <w:gridCol w:w="458"/>
        <w:gridCol w:w="458"/>
        <w:gridCol w:w="458"/>
      </w:tblGrid>
      <w:tr w:rsidR="001B6DC3" w:rsidRPr="00E46281" w14:paraId="6B5699BD" w14:textId="77777777" w:rsidTr="00402391">
        <w:trPr>
          <w:trHeight w:val="318"/>
        </w:trPr>
        <w:tc>
          <w:tcPr>
            <w:tcW w:w="641" w:type="pct"/>
            <w:vMerge w:val="restart"/>
            <w:tcBorders>
              <w:top w:val="single" w:sz="4" w:space="0" w:color="auto"/>
              <w:left w:val="single" w:sz="4" w:space="0" w:color="auto"/>
              <w:right w:val="single" w:sz="4" w:space="0" w:color="auto"/>
            </w:tcBorders>
            <w:shd w:val="clear" w:color="auto" w:fill="A8D08D" w:themeFill="accent6" w:themeFillTint="99"/>
          </w:tcPr>
          <w:p w14:paraId="7D542CBA" w14:textId="77777777" w:rsidR="001B6DC3" w:rsidRPr="009A6B04" w:rsidRDefault="001B6DC3" w:rsidP="00402391">
            <w:pPr>
              <w:spacing w:before="240" w:after="0" w:line="276" w:lineRule="auto"/>
              <w:jc w:val="center"/>
              <w:rPr>
                <w:rFonts w:ascii="Times New Roman" w:eastAsia="Times New Roman" w:hAnsi="Times New Roman" w:cs="Times New Roman"/>
                <w:b/>
                <w:bCs/>
                <w:color w:val="000000"/>
                <w:sz w:val="24"/>
                <w:szCs w:val="24"/>
                <w:lang w:val="en-ID" w:eastAsia="en-ID"/>
              </w:rPr>
            </w:pPr>
          </w:p>
        </w:tc>
        <w:tc>
          <w:tcPr>
            <w:tcW w:w="4359" w:type="pct"/>
            <w:gridSpan w:val="12"/>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144E6CA" w14:textId="77777777" w:rsidR="001B6DC3" w:rsidRPr="009A6B04" w:rsidRDefault="001B6DC3" w:rsidP="00402391">
            <w:pPr>
              <w:spacing w:before="240" w:after="0" w:line="276" w:lineRule="auto"/>
              <w:jc w:val="center"/>
              <w:rPr>
                <w:rFonts w:ascii="Times New Roman" w:eastAsia="Times New Roman" w:hAnsi="Times New Roman" w:cs="Times New Roman"/>
                <w:b/>
                <w:bCs/>
                <w:color w:val="000000"/>
                <w:sz w:val="24"/>
                <w:szCs w:val="24"/>
                <w:lang w:val="en-ID" w:eastAsia="en-ID"/>
              </w:rPr>
            </w:pPr>
            <w:r w:rsidRPr="009A6B04">
              <w:rPr>
                <w:rFonts w:ascii="Times New Roman" w:eastAsia="Times New Roman" w:hAnsi="Times New Roman" w:cs="Times New Roman"/>
                <w:b/>
                <w:bCs/>
                <w:color w:val="000000"/>
                <w:sz w:val="24"/>
                <w:szCs w:val="24"/>
                <w:lang w:val="en-ID" w:eastAsia="en-ID"/>
              </w:rPr>
              <w:t>KELAS XI</w:t>
            </w:r>
          </w:p>
        </w:tc>
      </w:tr>
      <w:tr w:rsidR="001B6DC3" w:rsidRPr="00E46281" w14:paraId="0185E56B" w14:textId="77777777" w:rsidTr="00402391">
        <w:trPr>
          <w:trHeight w:val="578"/>
        </w:trPr>
        <w:tc>
          <w:tcPr>
            <w:tcW w:w="641" w:type="pct"/>
            <w:vMerge/>
            <w:tcBorders>
              <w:left w:val="single" w:sz="4" w:space="0" w:color="auto"/>
              <w:bottom w:val="single" w:sz="4" w:space="0" w:color="auto"/>
              <w:right w:val="single" w:sz="4" w:space="0" w:color="auto"/>
            </w:tcBorders>
            <w:shd w:val="clear" w:color="auto" w:fill="A8D08D" w:themeFill="accent6" w:themeFillTint="99"/>
            <w:textDirection w:val="btLr"/>
          </w:tcPr>
          <w:p w14:paraId="7454D700"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p>
        </w:tc>
        <w:tc>
          <w:tcPr>
            <w:tcW w:w="363" w:type="pct"/>
            <w:tcBorders>
              <w:top w:val="nil"/>
              <w:left w:val="single" w:sz="4" w:space="0" w:color="auto"/>
              <w:bottom w:val="single" w:sz="4" w:space="0" w:color="auto"/>
              <w:right w:val="single" w:sz="4" w:space="0" w:color="auto"/>
            </w:tcBorders>
            <w:shd w:val="clear" w:color="auto" w:fill="A8D08D" w:themeFill="accent6" w:themeFillTint="99"/>
            <w:noWrap/>
            <w:textDirection w:val="btLr"/>
            <w:vAlign w:val="center"/>
          </w:tcPr>
          <w:p w14:paraId="75C91834"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w:t>
            </w:r>
          </w:p>
        </w:tc>
        <w:tc>
          <w:tcPr>
            <w:tcW w:w="36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3EB270D0"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2</w:t>
            </w:r>
          </w:p>
        </w:tc>
        <w:tc>
          <w:tcPr>
            <w:tcW w:w="36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5E9EA105"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w:t>
            </w:r>
          </w:p>
        </w:tc>
        <w:tc>
          <w:tcPr>
            <w:tcW w:w="36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06942545"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4</w:t>
            </w:r>
          </w:p>
        </w:tc>
        <w:tc>
          <w:tcPr>
            <w:tcW w:w="36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7C66837B"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5</w:t>
            </w:r>
          </w:p>
        </w:tc>
        <w:tc>
          <w:tcPr>
            <w:tcW w:w="36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03CF0777"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6</w:t>
            </w:r>
          </w:p>
        </w:tc>
        <w:tc>
          <w:tcPr>
            <w:tcW w:w="36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385E046C"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7</w:t>
            </w:r>
          </w:p>
        </w:tc>
        <w:tc>
          <w:tcPr>
            <w:tcW w:w="36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09DC72D0"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8</w:t>
            </w:r>
          </w:p>
        </w:tc>
        <w:tc>
          <w:tcPr>
            <w:tcW w:w="36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692D454A"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9</w:t>
            </w:r>
          </w:p>
        </w:tc>
        <w:tc>
          <w:tcPr>
            <w:tcW w:w="36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08C81CC6"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10</w:t>
            </w:r>
          </w:p>
        </w:tc>
        <w:tc>
          <w:tcPr>
            <w:tcW w:w="36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00049932"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11</w:t>
            </w:r>
          </w:p>
        </w:tc>
        <w:tc>
          <w:tcPr>
            <w:tcW w:w="363" w:type="pct"/>
            <w:tcBorders>
              <w:top w:val="nil"/>
              <w:left w:val="nil"/>
              <w:bottom w:val="single" w:sz="4" w:space="0" w:color="auto"/>
              <w:right w:val="single" w:sz="4" w:space="0" w:color="auto"/>
            </w:tcBorders>
            <w:shd w:val="clear" w:color="auto" w:fill="A8D08D" w:themeFill="accent6" w:themeFillTint="99"/>
            <w:noWrap/>
            <w:textDirection w:val="btLr"/>
            <w:vAlign w:val="center"/>
          </w:tcPr>
          <w:p w14:paraId="4B75CEA8"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12</w:t>
            </w:r>
          </w:p>
        </w:tc>
      </w:tr>
      <w:tr w:rsidR="001B6DC3" w:rsidRPr="00E46281" w14:paraId="0F2BBDB7" w14:textId="77777777" w:rsidTr="00402391">
        <w:trPr>
          <w:trHeight w:val="318"/>
        </w:trPr>
        <w:tc>
          <w:tcPr>
            <w:tcW w:w="641" w:type="pct"/>
            <w:tcBorders>
              <w:top w:val="nil"/>
              <w:left w:val="single" w:sz="4" w:space="0" w:color="auto"/>
              <w:bottom w:val="single" w:sz="4" w:space="0" w:color="auto"/>
              <w:right w:val="single" w:sz="4" w:space="0" w:color="auto"/>
            </w:tcBorders>
          </w:tcPr>
          <w:p w14:paraId="08BEE7CE" w14:textId="77777777" w:rsidR="001B6DC3" w:rsidRPr="009A6B04" w:rsidRDefault="001B6DC3" w:rsidP="00402391">
            <w:pPr>
              <w:spacing w:after="0" w:line="276" w:lineRule="auto"/>
              <w:jc w:val="center"/>
              <w:rPr>
                <w:rFonts w:ascii="Times New Roman" w:eastAsia="Times New Roman" w:hAnsi="Times New Roman" w:cs="Times New Roman"/>
                <w:b/>
                <w:color w:val="000000"/>
                <w:sz w:val="24"/>
                <w:szCs w:val="24"/>
                <w:lang w:val="en-ID" w:eastAsia="en-ID"/>
              </w:rPr>
            </w:pPr>
            <w:r w:rsidRPr="009A6B04">
              <w:rPr>
                <w:rFonts w:ascii="Times New Roman" w:eastAsia="Times New Roman" w:hAnsi="Times New Roman" w:cs="Times New Roman"/>
                <w:b/>
                <w:color w:val="000000"/>
                <w:sz w:val="24"/>
                <w:szCs w:val="24"/>
                <w:lang w:val="en-ID" w:eastAsia="en-ID"/>
              </w:rPr>
              <w:t>L</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F8A94"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9</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1B040C59"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4</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055A737C"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20</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7A0D2044"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7</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649BCC72"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8</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47FF1DAF"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5</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2122AE79"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6</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4A8C2103"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2</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7CDB4DBF"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8</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04429A8B"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8</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0A2F673E"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15</w:t>
            </w:r>
          </w:p>
        </w:tc>
        <w:tc>
          <w:tcPr>
            <w:tcW w:w="363" w:type="pct"/>
            <w:tcBorders>
              <w:top w:val="single" w:sz="4" w:space="0" w:color="auto"/>
              <w:left w:val="nil"/>
              <w:bottom w:val="single" w:sz="4" w:space="0" w:color="auto"/>
              <w:right w:val="single" w:sz="4" w:space="0" w:color="auto"/>
            </w:tcBorders>
            <w:shd w:val="clear" w:color="auto" w:fill="auto"/>
            <w:noWrap/>
            <w:vAlign w:val="center"/>
          </w:tcPr>
          <w:p w14:paraId="57987776"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10</w:t>
            </w:r>
          </w:p>
        </w:tc>
      </w:tr>
      <w:tr w:rsidR="001B6DC3" w:rsidRPr="00E46281" w14:paraId="063FB291" w14:textId="77777777" w:rsidTr="00402391">
        <w:trPr>
          <w:trHeight w:val="318"/>
        </w:trPr>
        <w:tc>
          <w:tcPr>
            <w:tcW w:w="641" w:type="pct"/>
            <w:tcBorders>
              <w:top w:val="nil"/>
              <w:left w:val="single" w:sz="4" w:space="0" w:color="auto"/>
              <w:bottom w:val="single" w:sz="4" w:space="0" w:color="auto"/>
              <w:right w:val="single" w:sz="4" w:space="0" w:color="auto"/>
            </w:tcBorders>
          </w:tcPr>
          <w:p w14:paraId="1C19D2C6" w14:textId="77777777" w:rsidR="001B6DC3" w:rsidRPr="009A6B04" w:rsidRDefault="001B6DC3" w:rsidP="00402391">
            <w:pPr>
              <w:spacing w:after="0" w:line="276" w:lineRule="auto"/>
              <w:jc w:val="center"/>
              <w:rPr>
                <w:rFonts w:ascii="Times New Roman" w:eastAsia="Times New Roman" w:hAnsi="Times New Roman" w:cs="Times New Roman"/>
                <w:b/>
                <w:color w:val="000000"/>
                <w:sz w:val="24"/>
                <w:szCs w:val="24"/>
                <w:lang w:val="en-ID" w:eastAsia="en-ID"/>
              </w:rPr>
            </w:pPr>
            <w:r w:rsidRPr="009A6B04">
              <w:rPr>
                <w:rFonts w:ascii="Times New Roman" w:eastAsia="Times New Roman" w:hAnsi="Times New Roman" w:cs="Times New Roman"/>
                <w:b/>
                <w:color w:val="000000"/>
                <w:sz w:val="24"/>
                <w:szCs w:val="24"/>
                <w:lang w:val="en-ID" w:eastAsia="en-ID"/>
              </w:rPr>
              <w:t>P</w:t>
            </w:r>
          </w:p>
        </w:tc>
        <w:tc>
          <w:tcPr>
            <w:tcW w:w="363" w:type="pct"/>
            <w:tcBorders>
              <w:top w:val="nil"/>
              <w:left w:val="single" w:sz="4" w:space="0" w:color="auto"/>
              <w:bottom w:val="single" w:sz="4" w:space="0" w:color="auto"/>
              <w:right w:val="single" w:sz="4" w:space="0" w:color="auto"/>
            </w:tcBorders>
            <w:shd w:val="clear" w:color="auto" w:fill="auto"/>
            <w:noWrap/>
            <w:vAlign w:val="center"/>
          </w:tcPr>
          <w:p w14:paraId="25B7BFBC"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27</w:t>
            </w:r>
          </w:p>
        </w:tc>
        <w:tc>
          <w:tcPr>
            <w:tcW w:w="363" w:type="pct"/>
            <w:tcBorders>
              <w:top w:val="nil"/>
              <w:left w:val="nil"/>
              <w:bottom w:val="single" w:sz="4" w:space="0" w:color="auto"/>
              <w:right w:val="single" w:sz="4" w:space="0" w:color="auto"/>
            </w:tcBorders>
            <w:shd w:val="clear" w:color="auto" w:fill="auto"/>
            <w:noWrap/>
            <w:vAlign w:val="center"/>
          </w:tcPr>
          <w:p w14:paraId="154365EB"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32</w:t>
            </w:r>
          </w:p>
        </w:tc>
        <w:tc>
          <w:tcPr>
            <w:tcW w:w="363" w:type="pct"/>
            <w:tcBorders>
              <w:top w:val="nil"/>
              <w:left w:val="nil"/>
              <w:bottom w:val="single" w:sz="4" w:space="0" w:color="auto"/>
              <w:right w:val="single" w:sz="4" w:space="0" w:color="auto"/>
            </w:tcBorders>
            <w:shd w:val="clear" w:color="auto" w:fill="auto"/>
            <w:noWrap/>
            <w:vAlign w:val="center"/>
          </w:tcPr>
          <w:p w14:paraId="55A99AF2"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16</w:t>
            </w:r>
          </w:p>
        </w:tc>
        <w:tc>
          <w:tcPr>
            <w:tcW w:w="363" w:type="pct"/>
            <w:tcBorders>
              <w:top w:val="nil"/>
              <w:left w:val="nil"/>
              <w:bottom w:val="single" w:sz="4" w:space="0" w:color="auto"/>
              <w:right w:val="single" w:sz="4" w:space="0" w:color="auto"/>
            </w:tcBorders>
            <w:shd w:val="clear" w:color="auto" w:fill="auto"/>
            <w:noWrap/>
            <w:vAlign w:val="center"/>
          </w:tcPr>
          <w:p w14:paraId="66AA270E"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24</w:t>
            </w:r>
          </w:p>
        </w:tc>
        <w:tc>
          <w:tcPr>
            <w:tcW w:w="363" w:type="pct"/>
            <w:tcBorders>
              <w:top w:val="nil"/>
              <w:left w:val="nil"/>
              <w:bottom w:val="single" w:sz="4" w:space="0" w:color="auto"/>
              <w:right w:val="single" w:sz="4" w:space="0" w:color="auto"/>
            </w:tcBorders>
            <w:shd w:val="clear" w:color="auto" w:fill="auto"/>
            <w:noWrap/>
            <w:vAlign w:val="center"/>
          </w:tcPr>
          <w:p w14:paraId="28A92891"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22</w:t>
            </w:r>
          </w:p>
        </w:tc>
        <w:tc>
          <w:tcPr>
            <w:tcW w:w="363" w:type="pct"/>
            <w:tcBorders>
              <w:top w:val="nil"/>
              <w:left w:val="nil"/>
              <w:bottom w:val="single" w:sz="4" w:space="0" w:color="auto"/>
              <w:right w:val="single" w:sz="4" w:space="0" w:color="auto"/>
            </w:tcBorders>
            <w:shd w:val="clear" w:color="auto" w:fill="auto"/>
            <w:noWrap/>
            <w:vAlign w:val="center"/>
          </w:tcPr>
          <w:p w14:paraId="7C860C67"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23</w:t>
            </w:r>
          </w:p>
        </w:tc>
        <w:tc>
          <w:tcPr>
            <w:tcW w:w="363" w:type="pct"/>
            <w:tcBorders>
              <w:top w:val="nil"/>
              <w:left w:val="nil"/>
              <w:bottom w:val="single" w:sz="4" w:space="0" w:color="auto"/>
              <w:right w:val="single" w:sz="4" w:space="0" w:color="auto"/>
            </w:tcBorders>
            <w:shd w:val="clear" w:color="auto" w:fill="auto"/>
            <w:noWrap/>
            <w:vAlign w:val="center"/>
          </w:tcPr>
          <w:p w14:paraId="3D96C16E"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26</w:t>
            </w:r>
          </w:p>
        </w:tc>
        <w:tc>
          <w:tcPr>
            <w:tcW w:w="363" w:type="pct"/>
            <w:tcBorders>
              <w:top w:val="nil"/>
              <w:left w:val="nil"/>
              <w:bottom w:val="single" w:sz="4" w:space="0" w:color="auto"/>
              <w:right w:val="single" w:sz="4" w:space="0" w:color="auto"/>
            </w:tcBorders>
            <w:shd w:val="clear" w:color="auto" w:fill="auto"/>
            <w:noWrap/>
            <w:vAlign w:val="center"/>
          </w:tcPr>
          <w:p w14:paraId="5B877618"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32</w:t>
            </w:r>
          </w:p>
        </w:tc>
        <w:tc>
          <w:tcPr>
            <w:tcW w:w="363" w:type="pct"/>
            <w:tcBorders>
              <w:top w:val="nil"/>
              <w:left w:val="nil"/>
              <w:bottom w:val="single" w:sz="4" w:space="0" w:color="auto"/>
              <w:right w:val="single" w:sz="4" w:space="0" w:color="auto"/>
            </w:tcBorders>
            <w:shd w:val="clear" w:color="auto" w:fill="auto"/>
            <w:noWrap/>
            <w:vAlign w:val="center"/>
          </w:tcPr>
          <w:p w14:paraId="76CA6E73"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28</w:t>
            </w:r>
          </w:p>
        </w:tc>
        <w:tc>
          <w:tcPr>
            <w:tcW w:w="363" w:type="pct"/>
            <w:tcBorders>
              <w:top w:val="nil"/>
              <w:left w:val="nil"/>
              <w:bottom w:val="single" w:sz="4" w:space="0" w:color="auto"/>
              <w:right w:val="single" w:sz="4" w:space="0" w:color="auto"/>
            </w:tcBorders>
            <w:shd w:val="clear" w:color="auto" w:fill="auto"/>
            <w:noWrap/>
            <w:vAlign w:val="center"/>
          </w:tcPr>
          <w:p w14:paraId="4EFC3C05"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28</w:t>
            </w:r>
          </w:p>
        </w:tc>
        <w:tc>
          <w:tcPr>
            <w:tcW w:w="363" w:type="pct"/>
            <w:tcBorders>
              <w:top w:val="nil"/>
              <w:left w:val="nil"/>
              <w:bottom w:val="single" w:sz="4" w:space="0" w:color="auto"/>
              <w:right w:val="single" w:sz="4" w:space="0" w:color="auto"/>
            </w:tcBorders>
            <w:shd w:val="clear" w:color="auto" w:fill="auto"/>
            <w:noWrap/>
            <w:vAlign w:val="center"/>
          </w:tcPr>
          <w:p w14:paraId="3D976A9A"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21</w:t>
            </w:r>
          </w:p>
        </w:tc>
        <w:tc>
          <w:tcPr>
            <w:tcW w:w="363" w:type="pct"/>
            <w:tcBorders>
              <w:top w:val="nil"/>
              <w:left w:val="nil"/>
              <w:bottom w:val="single" w:sz="4" w:space="0" w:color="auto"/>
              <w:right w:val="single" w:sz="4" w:space="0" w:color="auto"/>
            </w:tcBorders>
            <w:shd w:val="clear" w:color="auto" w:fill="auto"/>
            <w:noWrap/>
            <w:vAlign w:val="center"/>
          </w:tcPr>
          <w:p w14:paraId="74E1672A" w14:textId="77777777" w:rsidR="001B6DC3" w:rsidRPr="009A6B04" w:rsidRDefault="001B6DC3" w:rsidP="00402391">
            <w:pPr>
              <w:spacing w:after="0" w:line="276" w:lineRule="auto"/>
              <w:jc w:val="center"/>
              <w:rPr>
                <w:rFonts w:ascii="Times New Roman" w:hAnsi="Times New Roman" w:cs="Times New Roman"/>
                <w:sz w:val="24"/>
                <w:szCs w:val="24"/>
              </w:rPr>
            </w:pPr>
            <w:r w:rsidRPr="009A6B04">
              <w:rPr>
                <w:rFonts w:ascii="Times New Roman" w:hAnsi="Times New Roman" w:cs="Times New Roman"/>
                <w:sz w:val="24"/>
                <w:szCs w:val="24"/>
              </w:rPr>
              <w:t>21</w:t>
            </w:r>
          </w:p>
        </w:tc>
      </w:tr>
      <w:tr w:rsidR="001B6DC3" w:rsidRPr="00E46281" w14:paraId="12E67795" w14:textId="77777777" w:rsidTr="00402391">
        <w:trPr>
          <w:trHeight w:val="318"/>
        </w:trPr>
        <w:tc>
          <w:tcPr>
            <w:tcW w:w="641" w:type="pct"/>
            <w:tcBorders>
              <w:top w:val="nil"/>
              <w:left w:val="single" w:sz="4" w:space="0" w:color="auto"/>
              <w:bottom w:val="single" w:sz="4" w:space="0" w:color="auto"/>
              <w:right w:val="single" w:sz="4" w:space="0" w:color="auto"/>
            </w:tcBorders>
          </w:tcPr>
          <w:p w14:paraId="54B22557" w14:textId="77777777" w:rsidR="001B6DC3" w:rsidRPr="009A6B04" w:rsidRDefault="001B6DC3" w:rsidP="00402391">
            <w:pPr>
              <w:spacing w:after="0" w:line="276" w:lineRule="auto"/>
              <w:rPr>
                <w:rFonts w:ascii="Times New Roman" w:eastAsia="Times New Roman" w:hAnsi="Times New Roman" w:cs="Times New Roman"/>
                <w:b/>
                <w:color w:val="000000"/>
                <w:sz w:val="24"/>
                <w:szCs w:val="24"/>
                <w:lang w:val="en-ID" w:eastAsia="en-ID"/>
              </w:rPr>
            </w:pPr>
            <w:r w:rsidRPr="009A6B04">
              <w:rPr>
                <w:rFonts w:ascii="Times New Roman" w:eastAsia="Times New Roman" w:hAnsi="Times New Roman" w:cs="Times New Roman"/>
                <w:b/>
                <w:color w:val="000000"/>
                <w:sz w:val="24"/>
                <w:szCs w:val="24"/>
                <w:lang w:val="en-ID" w:eastAsia="en-ID"/>
              </w:rPr>
              <w:t>JML.</w:t>
            </w:r>
          </w:p>
        </w:tc>
        <w:tc>
          <w:tcPr>
            <w:tcW w:w="363" w:type="pct"/>
            <w:tcBorders>
              <w:top w:val="nil"/>
              <w:left w:val="single" w:sz="4" w:space="0" w:color="auto"/>
              <w:bottom w:val="single" w:sz="4" w:space="0" w:color="auto"/>
              <w:right w:val="single" w:sz="4" w:space="0" w:color="auto"/>
            </w:tcBorders>
            <w:shd w:val="clear" w:color="auto" w:fill="auto"/>
            <w:noWrap/>
            <w:vAlign w:val="center"/>
          </w:tcPr>
          <w:p w14:paraId="514F4B14"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36</w:t>
            </w:r>
          </w:p>
        </w:tc>
        <w:tc>
          <w:tcPr>
            <w:tcW w:w="363" w:type="pct"/>
            <w:tcBorders>
              <w:top w:val="nil"/>
              <w:left w:val="nil"/>
              <w:bottom w:val="single" w:sz="4" w:space="0" w:color="auto"/>
              <w:right w:val="single" w:sz="4" w:space="0" w:color="auto"/>
            </w:tcBorders>
            <w:shd w:val="clear" w:color="auto" w:fill="auto"/>
            <w:noWrap/>
            <w:vAlign w:val="center"/>
          </w:tcPr>
          <w:p w14:paraId="6A001B40"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36</w:t>
            </w:r>
          </w:p>
        </w:tc>
        <w:tc>
          <w:tcPr>
            <w:tcW w:w="363" w:type="pct"/>
            <w:tcBorders>
              <w:top w:val="nil"/>
              <w:left w:val="nil"/>
              <w:bottom w:val="single" w:sz="4" w:space="0" w:color="auto"/>
              <w:right w:val="single" w:sz="4" w:space="0" w:color="auto"/>
            </w:tcBorders>
            <w:shd w:val="clear" w:color="auto" w:fill="auto"/>
            <w:noWrap/>
            <w:vAlign w:val="center"/>
          </w:tcPr>
          <w:p w14:paraId="2122500D"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36</w:t>
            </w:r>
          </w:p>
        </w:tc>
        <w:tc>
          <w:tcPr>
            <w:tcW w:w="363" w:type="pct"/>
            <w:tcBorders>
              <w:top w:val="nil"/>
              <w:left w:val="nil"/>
              <w:bottom w:val="single" w:sz="4" w:space="0" w:color="auto"/>
              <w:right w:val="single" w:sz="4" w:space="0" w:color="auto"/>
            </w:tcBorders>
            <w:shd w:val="clear" w:color="auto" w:fill="auto"/>
            <w:noWrap/>
            <w:vAlign w:val="center"/>
          </w:tcPr>
          <w:p w14:paraId="3C65C87B"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31</w:t>
            </w:r>
          </w:p>
        </w:tc>
        <w:tc>
          <w:tcPr>
            <w:tcW w:w="363" w:type="pct"/>
            <w:tcBorders>
              <w:top w:val="nil"/>
              <w:left w:val="nil"/>
              <w:bottom w:val="single" w:sz="4" w:space="0" w:color="auto"/>
              <w:right w:val="single" w:sz="4" w:space="0" w:color="auto"/>
            </w:tcBorders>
            <w:shd w:val="clear" w:color="auto" w:fill="auto"/>
            <w:noWrap/>
            <w:vAlign w:val="center"/>
          </w:tcPr>
          <w:p w14:paraId="27C8F4A5"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30</w:t>
            </w:r>
          </w:p>
        </w:tc>
        <w:tc>
          <w:tcPr>
            <w:tcW w:w="363" w:type="pct"/>
            <w:tcBorders>
              <w:top w:val="nil"/>
              <w:left w:val="nil"/>
              <w:bottom w:val="single" w:sz="4" w:space="0" w:color="auto"/>
              <w:right w:val="single" w:sz="4" w:space="0" w:color="auto"/>
            </w:tcBorders>
            <w:shd w:val="clear" w:color="auto" w:fill="auto"/>
            <w:noWrap/>
            <w:vAlign w:val="center"/>
          </w:tcPr>
          <w:p w14:paraId="635E2F3D"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28</w:t>
            </w:r>
          </w:p>
        </w:tc>
        <w:tc>
          <w:tcPr>
            <w:tcW w:w="363" w:type="pct"/>
            <w:tcBorders>
              <w:top w:val="nil"/>
              <w:left w:val="nil"/>
              <w:bottom w:val="single" w:sz="4" w:space="0" w:color="auto"/>
              <w:right w:val="single" w:sz="4" w:space="0" w:color="auto"/>
            </w:tcBorders>
            <w:shd w:val="clear" w:color="auto" w:fill="auto"/>
            <w:noWrap/>
            <w:vAlign w:val="center"/>
          </w:tcPr>
          <w:p w14:paraId="2F471413"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32</w:t>
            </w:r>
          </w:p>
        </w:tc>
        <w:tc>
          <w:tcPr>
            <w:tcW w:w="363" w:type="pct"/>
            <w:tcBorders>
              <w:top w:val="nil"/>
              <w:left w:val="nil"/>
              <w:bottom w:val="single" w:sz="4" w:space="0" w:color="auto"/>
              <w:right w:val="single" w:sz="4" w:space="0" w:color="auto"/>
            </w:tcBorders>
            <w:shd w:val="clear" w:color="auto" w:fill="auto"/>
            <w:noWrap/>
            <w:vAlign w:val="center"/>
          </w:tcPr>
          <w:p w14:paraId="54D9D95E"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34</w:t>
            </w:r>
          </w:p>
        </w:tc>
        <w:tc>
          <w:tcPr>
            <w:tcW w:w="363" w:type="pct"/>
            <w:tcBorders>
              <w:top w:val="nil"/>
              <w:left w:val="nil"/>
              <w:bottom w:val="single" w:sz="4" w:space="0" w:color="auto"/>
              <w:right w:val="single" w:sz="4" w:space="0" w:color="auto"/>
            </w:tcBorders>
            <w:shd w:val="clear" w:color="auto" w:fill="auto"/>
            <w:noWrap/>
            <w:vAlign w:val="center"/>
          </w:tcPr>
          <w:p w14:paraId="4474DB64"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36</w:t>
            </w:r>
          </w:p>
        </w:tc>
        <w:tc>
          <w:tcPr>
            <w:tcW w:w="363" w:type="pct"/>
            <w:tcBorders>
              <w:top w:val="nil"/>
              <w:left w:val="nil"/>
              <w:bottom w:val="single" w:sz="4" w:space="0" w:color="auto"/>
              <w:right w:val="single" w:sz="4" w:space="0" w:color="auto"/>
            </w:tcBorders>
            <w:shd w:val="clear" w:color="auto" w:fill="auto"/>
            <w:noWrap/>
            <w:vAlign w:val="center"/>
          </w:tcPr>
          <w:p w14:paraId="521168EA"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36</w:t>
            </w:r>
          </w:p>
        </w:tc>
        <w:tc>
          <w:tcPr>
            <w:tcW w:w="363" w:type="pct"/>
            <w:tcBorders>
              <w:top w:val="nil"/>
              <w:left w:val="nil"/>
              <w:bottom w:val="single" w:sz="4" w:space="0" w:color="auto"/>
              <w:right w:val="single" w:sz="4" w:space="0" w:color="auto"/>
            </w:tcBorders>
            <w:shd w:val="clear" w:color="auto" w:fill="auto"/>
            <w:noWrap/>
            <w:vAlign w:val="center"/>
          </w:tcPr>
          <w:p w14:paraId="00F2ADD5"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36</w:t>
            </w:r>
          </w:p>
        </w:tc>
        <w:tc>
          <w:tcPr>
            <w:tcW w:w="363" w:type="pct"/>
            <w:tcBorders>
              <w:top w:val="nil"/>
              <w:left w:val="nil"/>
              <w:bottom w:val="single" w:sz="4" w:space="0" w:color="auto"/>
              <w:right w:val="single" w:sz="4" w:space="0" w:color="auto"/>
            </w:tcBorders>
            <w:shd w:val="clear" w:color="auto" w:fill="auto"/>
            <w:noWrap/>
            <w:vAlign w:val="center"/>
          </w:tcPr>
          <w:p w14:paraId="7903692A" w14:textId="77777777" w:rsidR="001B6DC3" w:rsidRPr="009A6B04" w:rsidRDefault="001B6DC3" w:rsidP="00402391">
            <w:pPr>
              <w:spacing w:after="0" w:line="276" w:lineRule="auto"/>
              <w:jc w:val="center"/>
              <w:rPr>
                <w:rFonts w:ascii="Times New Roman" w:eastAsia="Times New Roman" w:hAnsi="Times New Roman" w:cs="Times New Roman"/>
                <w:color w:val="000000"/>
                <w:sz w:val="24"/>
                <w:szCs w:val="24"/>
                <w:lang w:val="en-ID" w:eastAsia="en-ID"/>
              </w:rPr>
            </w:pPr>
            <w:r w:rsidRPr="009A6B04">
              <w:rPr>
                <w:rFonts w:ascii="Times New Roman" w:eastAsia="Times New Roman" w:hAnsi="Times New Roman" w:cs="Times New Roman"/>
                <w:color w:val="000000"/>
                <w:sz w:val="24"/>
                <w:szCs w:val="24"/>
                <w:lang w:val="en-ID" w:eastAsia="en-ID"/>
              </w:rPr>
              <w:t>31</w:t>
            </w:r>
          </w:p>
        </w:tc>
      </w:tr>
      <w:tr w:rsidR="001B6DC3" w:rsidRPr="00E46281" w14:paraId="05791455" w14:textId="77777777" w:rsidTr="00402391">
        <w:trPr>
          <w:trHeight w:val="318"/>
        </w:trPr>
        <w:tc>
          <w:tcPr>
            <w:tcW w:w="641" w:type="pct"/>
            <w:tcBorders>
              <w:top w:val="single" w:sz="4" w:space="0" w:color="auto"/>
              <w:left w:val="single" w:sz="4" w:space="0" w:color="auto"/>
              <w:bottom w:val="single" w:sz="4" w:space="0" w:color="auto"/>
              <w:right w:val="single" w:sz="4" w:space="0" w:color="000000"/>
            </w:tcBorders>
          </w:tcPr>
          <w:p w14:paraId="2E864FCB" w14:textId="77777777" w:rsidR="001B6DC3" w:rsidRPr="009A6B04" w:rsidRDefault="001B6DC3" w:rsidP="00402391">
            <w:pPr>
              <w:spacing w:after="0" w:line="276" w:lineRule="auto"/>
              <w:rPr>
                <w:rFonts w:ascii="Times New Roman" w:eastAsia="Times New Roman" w:hAnsi="Times New Roman" w:cs="Times New Roman"/>
                <w:b/>
                <w:sz w:val="24"/>
                <w:szCs w:val="24"/>
                <w:lang w:val="en-ID" w:eastAsia="en-ID"/>
              </w:rPr>
            </w:pPr>
            <w:r w:rsidRPr="009A6B04">
              <w:rPr>
                <w:rFonts w:ascii="Times New Roman" w:eastAsia="Times New Roman" w:hAnsi="Times New Roman" w:cs="Times New Roman"/>
                <w:b/>
                <w:sz w:val="24"/>
                <w:szCs w:val="24"/>
                <w:lang w:val="en-ID" w:eastAsia="en-ID"/>
              </w:rPr>
              <w:t>TOTAL</w:t>
            </w:r>
          </w:p>
        </w:tc>
        <w:tc>
          <w:tcPr>
            <w:tcW w:w="4359" w:type="pct"/>
            <w:gridSpan w:val="12"/>
            <w:tcBorders>
              <w:top w:val="single" w:sz="4" w:space="0" w:color="auto"/>
              <w:left w:val="nil"/>
              <w:bottom w:val="single" w:sz="4" w:space="0" w:color="auto"/>
              <w:right w:val="single" w:sz="4" w:space="0" w:color="000000"/>
            </w:tcBorders>
            <w:shd w:val="clear" w:color="auto" w:fill="auto"/>
            <w:noWrap/>
            <w:vAlign w:val="center"/>
          </w:tcPr>
          <w:p w14:paraId="71AFEF37" w14:textId="77777777" w:rsidR="001B6DC3" w:rsidRPr="009A6B04" w:rsidRDefault="001B6DC3" w:rsidP="00402391">
            <w:pPr>
              <w:spacing w:after="0" w:line="276" w:lineRule="auto"/>
              <w:jc w:val="center"/>
              <w:rPr>
                <w:rFonts w:ascii="Times New Roman" w:eastAsia="Times New Roman" w:hAnsi="Times New Roman" w:cs="Times New Roman"/>
                <w:sz w:val="24"/>
                <w:szCs w:val="24"/>
                <w:lang w:val="en-ID" w:eastAsia="en-ID"/>
              </w:rPr>
            </w:pPr>
            <w:r w:rsidRPr="009A6B04">
              <w:rPr>
                <w:rFonts w:ascii="Times New Roman" w:eastAsia="Times New Roman" w:hAnsi="Times New Roman" w:cs="Times New Roman"/>
                <w:sz w:val="24"/>
                <w:szCs w:val="24"/>
                <w:lang w:val="en-ID" w:eastAsia="en-ID"/>
              </w:rPr>
              <w:t>402</w:t>
            </w:r>
          </w:p>
        </w:tc>
      </w:tr>
    </w:tbl>
    <w:p w14:paraId="0C2C2E26" w14:textId="77777777" w:rsidR="0042341D" w:rsidRDefault="0042341D" w:rsidP="00402391">
      <w:pPr>
        <w:spacing w:after="0" w:line="276" w:lineRule="auto"/>
        <w:rPr>
          <w:rFonts w:asciiTheme="majorBidi" w:hAnsiTheme="majorBidi" w:cstheme="majorBidi"/>
          <w:b/>
          <w:sz w:val="24"/>
          <w:szCs w:val="24"/>
        </w:rPr>
      </w:pPr>
    </w:p>
    <w:p w14:paraId="0381E5E2" w14:textId="6805E966" w:rsidR="005E1149" w:rsidRPr="001C1889" w:rsidRDefault="005E1149" w:rsidP="00402391">
      <w:pPr>
        <w:spacing w:after="0" w:line="276" w:lineRule="auto"/>
        <w:jc w:val="center"/>
        <w:rPr>
          <w:rFonts w:asciiTheme="majorBidi" w:hAnsiTheme="majorBidi" w:cstheme="majorBidi"/>
          <w:b/>
          <w:sz w:val="24"/>
          <w:szCs w:val="24"/>
        </w:rPr>
      </w:pPr>
      <w:r w:rsidRPr="00693E37">
        <w:rPr>
          <w:rFonts w:asciiTheme="majorBidi" w:hAnsiTheme="majorBidi" w:cstheme="majorBidi"/>
          <w:b/>
          <w:sz w:val="24"/>
          <w:szCs w:val="24"/>
        </w:rPr>
        <w:t>Tabel 4.</w:t>
      </w:r>
      <w:r>
        <w:rPr>
          <w:rFonts w:asciiTheme="majorBidi" w:hAnsiTheme="majorBidi" w:cstheme="majorBidi"/>
          <w:b/>
          <w:sz w:val="24"/>
          <w:szCs w:val="24"/>
        </w:rPr>
        <w:t>5</w:t>
      </w:r>
      <w:r w:rsidRPr="00693E37">
        <w:rPr>
          <w:rFonts w:asciiTheme="majorBidi" w:hAnsiTheme="majorBidi" w:cstheme="majorBidi"/>
          <w:b/>
          <w:sz w:val="24"/>
          <w:szCs w:val="24"/>
        </w:rPr>
        <w:t xml:space="preserve"> Data Siswa Kelas X</w:t>
      </w:r>
      <w:r>
        <w:rPr>
          <w:rFonts w:asciiTheme="majorBidi" w:hAnsiTheme="majorBidi" w:cstheme="majorBidi"/>
          <w:b/>
          <w:sz w:val="24"/>
          <w:szCs w:val="24"/>
        </w:rPr>
        <w:t>II</w:t>
      </w:r>
      <w:r w:rsidRPr="00693E37">
        <w:rPr>
          <w:rFonts w:asciiTheme="majorBidi" w:hAnsiTheme="majorBidi" w:cstheme="majorBidi"/>
          <w:b/>
          <w:sz w:val="24"/>
          <w:szCs w:val="24"/>
        </w:rPr>
        <w:t xml:space="preserve"> MAN 2 Ponorogo</w:t>
      </w:r>
    </w:p>
    <w:tbl>
      <w:tblPr>
        <w:tblW w:w="0" w:type="auto"/>
        <w:tblLayout w:type="fixed"/>
        <w:tblLook w:val="04A0" w:firstRow="1" w:lastRow="0" w:firstColumn="1" w:lastColumn="0" w:noHBand="0" w:noVBand="1"/>
      </w:tblPr>
      <w:tblGrid>
        <w:gridCol w:w="845"/>
        <w:gridCol w:w="457"/>
        <w:gridCol w:w="457"/>
        <w:gridCol w:w="458"/>
        <w:gridCol w:w="458"/>
        <w:gridCol w:w="458"/>
        <w:gridCol w:w="458"/>
        <w:gridCol w:w="458"/>
        <w:gridCol w:w="458"/>
        <w:gridCol w:w="458"/>
        <w:gridCol w:w="458"/>
        <w:gridCol w:w="458"/>
        <w:gridCol w:w="458"/>
      </w:tblGrid>
      <w:tr w:rsidR="001B6DC3" w:rsidRPr="00E46281" w14:paraId="0D24E4C6" w14:textId="77777777" w:rsidTr="00402391">
        <w:trPr>
          <w:trHeight w:val="325"/>
        </w:trPr>
        <w:tc>
          <w:tcPr>
            <w:tcW w:w="845" w:type="dxa"/>
            <w:vMerge w:val="restart"/>
            <w:tcBorders>
              <w:top w:val="single" w:sz="4" w:space="0" w:color="auto"/>
              <w:left w:val="single" w:sz="4" w:space="0" w:color="auto"/>
              <w:right w:val="single" w:sz="4" w:space="0" w:color="auto"/>
            </w:tcBorders>
            <w:shd w:val="clear" w:color="auto" w:fill="A8D08D" w:themeFill="accent6" w:themeFillTint="99"/>
          </w:tcPr>
          <w:p w14:paraId="5833FD0E" w14:textId="77777777" w:rsidR="001B6DC3" w:rsidRPr="00E46281" w:rsidRDefault="001B6DC3" w:rsidP="00402391">
            <w:pPr>
              <w:spacing w:after="0" w:line="276" w:lineRule="auto"/>
              <w:jc w:val="center"/>
              <w:rPr>
                <w:rFonts w:ascii="Arial" w:eastAsia="Times New Roman" w:hAnsi="Arial" w:cs="Arial"/>
                <w:b/>
                <w:bCs/>
                <w:color w:val="000000"/>
                <w:lang w:val="en-ID" w:eastAsia="en-ID"/>
              </w:rPr>
            </w:pPr>
          </w:p>
        </w:tc>
        <w:tc>
          <w:tcPr>
            <w:tcW w:w="5494" w:type="dxa"/>
            <w:gridSpan w:val="12"/>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D7FDBEC" w14:textId="77777777" w:rsidR="001B6DC3" w:rsidRPr="00E46281" w:rsidRDefault="001B6DC3" w:rsidP="00402391">
            <w:pPr>
              <w:spacing w:after="0" w:line="276" w:lineRule="auto"/>
              <w:jc w:val="center"/>
              <w:rPr>
                <w:rFonts w:ascii="Arial" w:eastAsia="Times New Roman" w:hAnsi="Arial" w:cs="Arial"/>
                <w:b/>
                <w:bCs/>
                <w:color w:val="000000"/>
                <w:lang w:val="en-ID" w:eastAsia="en-ID"/>
              </w:rPr>
            </w:pPr>
            <w:r w:rsidRPr="00E46281">
              <w:rPr>
                <w:rFonts w:ascii="Arial" w:eastAsia="Times New Roman" w:hAnsi="Arial" w:cs="Arial"/>
                <w:b/>
                <w:bCs/>
                <w:color w:val="000000"/>
                <w:lang w:val="en-ID" w:eastAsia="en-ID"/>
              </w:rPr>
              <w:t>KELAS XII</w:t>
            </w:r>
          </w:p>
        </w:tc>
      </w:tr>
      <w:tr w:rsidR="009A6B04" w:rsidRPr="00E46281" w14:paraId="4632F06D" w14:textId="77777777" w:rsidTr="00402391">
        <w:trPr>
          <w:trHeight w:val="1416"/>
        </w:trPr>
        <w:tc>
          <w:tcPr>
            <w:tcW w:w="845" w:type="dxa"/>
            <w:vMerge/>
            <w:tcBorders>
              <w:left w:val="single" w:sz="4" w:space="0" w:color="auto"/>
              <w:bottom w:val="single" w:sz="4" w:space="0" w:color="auto"/>
              <w:right w:val="single" w:sz="4" w:space="0" w:color="auto"/>
            </w:tcBorders>
            <w:shd w:val="clear" w:color="auto" w:fill="A8D08D" w:themeFill="accent6" w:themeFillTint="99"/>
            <w:textDirection w:val="btLr"/>
          </w:tcPr>
          <w:p w14:paraId="5B6932F4" w14:textId="77777777" w:rsidR="001B6DC3" w:rsidRPr="00E46281" w:rsidRDefault="001B6DC3" w:rsidP="00402391">
            <w:pPr>
              <w:spacing w:after="0" w:line="276" w:lineRule="auto"/>
              <w:jc w:val="center"/>
              <w:rPr>
                <w:rFonts w:ascii="Arial" w:eastAsia="Times New Roman" w:hAnsi="Arial" w:cs="Arial"/>
                <w:color w:val="000000"/>
                <w:lang w:val="en-ID" w:eastAsia="en-ID"/>
              </w:rPr>
            </w:pPr>
          </w:p>
        </w:tc>
        <w:tc>
          <w:tcPr>
            <w:tcW w:w="457" w:type="dxa"/>
            <w:tcBorders>
              <w:top w:val="nil"/>
              <w:left w:val="single" w:sz="4" w:space="0" w:color="auto"/>
              <w:bottom w:val="single" w:sz="4" w:space="0" w:color="auto"/>
              <w:right w:val="single" w:sz="4" w:space="0" w:color="auto"/>
            </w:tcBorders>
            <w:shd w:val="clear" w:color="auto" w:fill="A8D08D" w:themeFill="accent6" w:themeFillTint="99"/>
            <w:noWrap/>
            <w:textDirection w:val="btLr"/>
            <w:vAlign w:val="center"/>
            <w:hideMark/>
          </w:tcPr>
          <w:p w14:paraId="6DD4AF3A"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Keagamaan</w:t>
            </w:r>
          </w:p>
        </w:tc>
        <w:tc>
          <w:tcPr>
            <w:tcW w:w="457" w:type="dxa"/>
            <w:tcBorders>
              <w:top w:val="nil"/>
              <w:left w:val="nil"/>
              <w:bottom w:val="single" w:sz="4" w:space="0" w:color="auto"/>
              <w:right w:val="single" w:sz="4" w:space="0" w:color="auto"/>
            </w:tcBorders>
            <w:shd w:val="clear" w:color="auto" w:fill="A8D08D" w:themeFill="accent6" w:themeFillTint="99"/>
            <w:noWrap/>
            <w:textDirection w:val="btLr"/>
            <w:vAlign w:val="center"/>
            <w:hideMark/>
          </w:tcPr>
          <w:p w14:paraId="13533630"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MIPA 1 (BP)</w:t>
            </w:r>
          </w:p>
        </w:tc>
        <w:tc>
          <w:tcPr>
            <w:tcW w:w="458" w:type="dxa"/>
            <w:tcBorders>
              <w:top w:val="nil"/>
              <w:left w:val="nil"/>
              <w:bottom w:val="single" w:sz="4" w:space="0" w:color="auto"/>
              <w:right w:val="single" w:sz="4" w:space="0" w:color="auto"/>
            </w:tcBorders>
            <w:shd w:val="clear" w:color="auto" w:fill="A8D08D" w:themeFill="accent6" w:themeFillTint="99"/>
            <w:noWrap/>
            <w:textDirection w:val="btLr"/>
            <w:vAlign w:val="center"/>
            <w:hideMark/>
          </w:tcPr>
          <w:p w14:paraId="7A529B7D"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MIPA 2 (BP)</w:t>
            </w:r>
          </w:p>
        </w:tc>
        <w:tc>
          <w:tcPr>
            <w:tcW w:w="458" w:type="dxa"/>
            <w:tcBorders>
              <w:top w:val="nil"/>
              <w:left w:val="nil"/>
              <w:bottom w:val="single" w:sz="4" w:space="0" w:color="auto"/>
              <w:right w:val="single" w:sz="4" w:space="0" w:color="auto"/>
            </w:tcBorders>
            <w:shd w:val="clear" w:color="auto" w:fill="A8D08D" w:themeFill="accent6" w:themeFillTint="99"/>
            <w:noWrap/>
            <w:textDirection w:val="btLr"/>
            <w:vAlign w:val="center"/>
            <w:hideMark/>
          </w:tcPr>
          <w:p w14:paraId="4E23F243"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MIPA 3 (BP)</w:t>
            </w:r>
          </w:p>
        </w:tc>
        <w:tc>
          <w:tcPr>
            <w:tcW w:w="458" w:type="dxa"/>
            <w:tcBorders>
              <w:top w:val="nil"/>
              <w:left w:val="nil"/>
              <w:bottom w:val="single" w:sz="4" w:space="0" w:color="auto"/>
              <w:right w:val="single" w:sz="4" w:space="0" w:color="auto"/>
            </w:tcBorders>
            <w:shd w:val="clear" w:color="auto" w:fill="A8D08D" w:themeFill="accent6" w:themeFillTint="99"/>
            <w:noWrap/>
            <w:textDirection w:val="btLr"/>
            <w:vAlign w:val="center"/>
            <w:hideMark/>
          </w:tcPr>
          <w:p w14:paraId="5411C4E3"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MIPA 4</w:t>
            </w:r>
          </w:p>
        </w:tc>
        <w:tc>
          <w:tcPr>
            <w:tcW w:w="458" w:type="dxa"/>
            <w:tcBorders>
              <w:top w:val="nil"/>
              <w:left w:val="nil"/>
              <w:bottom w:val="single" w:sz="4" w:space="0" w:color="auto"/>
              <w:right w:val="single" w:sz="4" w:space="0" w:color="auto"/>
            </w:tcBorders>
            <w:shd w:val="clear" w:color="auto" w:fill="A8D08D" w:themeFill="accent6" w:themeFillTint="99"/>
            <w:noWrap/>
            <w:textDirection w:val="btLr"/>
            <w:vAlign w:val="center"/>
            <w:hideMark/>
          </w:tcPr>
          <w:p w14:paraId="48BB1C6B"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MIPA 5</w:t>
            </w:r>
          </w:p>
        </w:tc>
        <w:tc>
          <w:tcPr>
            <w:tcW w:w="458" w:type="dxa"/>
            <w:tcBorders>
              <w:top w:val="nil"/>
              <w:left w:val="nil"/>
              <w:bottom w:val="single" w:sz="4" w:space="0" w:color="auto"/>
              <w:right w:val="single" w:sz="4" w:space="0" w:color="auto"/>
            </w:tcBorders>
            <w:shd w:val="clear" w:color="auto" w:fill="A8D08D" w:themeFill="accent6" w:themeFillTint="99"/>
            <w:noWrap/>
            <w:textDirection w:val="btLr"/>
            <w:vAlign w:val="center"/>
            <w:hideMark/>
          </w:tcPr>
          <w:p w14:paraId="4D3E1A8C"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MIPA 6</w:t>
            </w:r>
          </w:p>
        </w:tc>
        <w:tc>
          <w:tcPr>
            <w:tcW w:w="458" w:type="dxa"/>
            <w:tcBorders>
              <w:top w:val="nil"/>
              <w:left w:val="nil"/>
              <w:bottom w:val="single" w:sz="4" w:space="0" w:color="auto"/>
              <w:right w:val="single" w:sz="4" w:space="0" w:color="auto"/>
            </w:tcBorders>
            <w:shd w:val="clear" w:color="auto" w:fill="A8D08D" w:themeFill="accent6" w:themeFillTint="99"/>
            <w:noWrap/>
            <w:textDirection w:val="btLr"/>
            <w:vAlign w:val="center"/>
            <w:hideMark/>
          </w:tcPr>
          <w:p w14:paraId="628D595B"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MIPA 7</w:t>
            </w:r>
          </w:p>
        </w:tc>
        <w:tc>
          <w:tcPr>
            <w:tcW w:w="458" w:type="dxa"/>
            <w:tcBorders>
              <w:top w:val="nil"/>
              <w:left w:val="nil"/>
              <w:bottom w:val="single" w:sz="4" w:space="0" w:color="auto"/>
              <w:right w:val="single" w:sz="4" w:space="0" w:color="auto"/>
            </w:tcBorders>
            <w:shd w:val="clear" w:color="auto" w:fill="A8D08D" w:themeFill="accent6" w:themeFillTint="99"/>
            <w:noWrap/>
            <w:textDirection w:val="btLr"/>
            <w:vAlign w:val="center"/>
            <w:hideMark/>
          </w:tcPr>
          <w:p w14:paraId="63A9D27F"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IPS 1 (BP)</w:t>
            </w:r>
          </w:p>
        </w:tc>
        <w:tc>
          <w:tcPr>
            <w:tcW w:w="458" w:type="dxa"/>
            <w:tcBorders>
              <w:top w:val="nil"/>
              <w:left w:val="nil"/>
              <w:bottom w:val="single" w:sz="4" w:space="0" w:color="auto"/>
              <w:right w:val="single" w:sz="4" w:space="0" w:color="auto"/>
            </w:tcBorders>
            <w:shd w:val="clear" w:color="auto" w:fill="A8D08D" w:themeFill="accent6" w:themeFillTint="99"/>
            <w:noWrap/>
            <w:textDirection w:val="btLr"/>
            <w:vAlign w:val="center"/>
            <w:hideMark/>
          </w:tcPr>
          <w:p w14:paraId="04FD3532"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IPS 2</w:t>
            </w:r>
          </w:p>
        </w:tc>
        <w:tc>
          <w:tcPr>
            <w:tcW w:w="458" w:type="dxa"/>
            <w:tcBorders>
              <w:top w:val="nil"/>
              <w:left w:val="nil"/>
              <w:bottom w:val="single" w:sz="4" w:space="0" w:color="auto"/>
              <w:right w:val="single" w:sz="4" w:space="0" w:color="auto"/>
            </w:tcBorders>
            <w:shd w:val="clear" w:color="auto" w:fill="A8D08D" w:themeFill="accent6" w:themeFillTint="99"/>
            <w:noWrap/>
            <w:textDirection w:val="btLr"/>
            <w:vAlign w:val="center"/>
            <w:hideMark/>
          </w:tcPr>
          <w:p w14:paraId="00EE7797"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IPS 3</w:t>
            </w:r>
          </w:p>
        </w:tc>
        <w:tc>
          <w:tcPr>
            <w:tcW w:w="458" w:type="dxa"/>
            <w:tcBorders>
              <w:top w:val="nil"/>
              <w:left w:val="nil"/>
              <w:bottom w:val="single" w:sz="4" w:space="0" w:color="auto"/>
              <w:right w:val="single" w:sz="4" w:space="0" w:color="auto"/>
            </w:tcBorders>
            <w:shd w:val="clear" w:color="auto" w:fill="A8D08D" w:themeFill="accent6" w:themeFillTint="99"/>
            <w:noWrap/>
            <w:textDirection w:val="btLr"/>
            <w:vAlign w:val="center"/>
            <w:hideMark/>
          </w:tcPr>
          <w:p w14:paraId="576E86B7"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sidRPr="00E46281">
              <w:rPr>
                <w:rFonts w:ascii="Arial" w:eastAsia="Times New Roman" w:hAnsi="Arial" w:cs="Arial"/>
                <w:color w:val="000000"/>
                <w:lang w:val="en-ID" w:eastAsia="en-ID"/>
              </w:rPr>
              <w:t>IPS 4</w:t>
            </w:r>
          </w:p>
        </w:tc>
      </w:tr>
      <w:tr w:rsidR="009A6B04" w:rsidRPr="00E46281" w14:paraId="2B435E87" w14:textId="77777777" w:rsidTr="00402391">
        <w:trPr>
          <w:trHeight w:val="325"/>
        </w:trPr>
        <w:tc>
          <w:tcPr>
            <w:tcW w:w="845" w:type="dxa"/>
            <w:tcBorders>
              <w:top w:val="nil"/>
              <w:left w:val="single" w:sz="4" w:space="0" w:color="auto"/>
              <w:bottom w:val="single" w:sz="4" w:space="0" w:color="auto"/>
              <w:right w:val="single" w:sz="4" w:space="0" w:color="auto"/>
            </w:tcBorders>
          </w:tcPr>
          <w:p w14:paraId="2B3E51A7" w14:textId="77777777" w:rsidR="001B6DC3" w:rsidRPr="00BA6916" w:rsidRDefault="001B6DC3" w:rsidP="00402391">
            <w:pPr>
              <w:spacing w:after="0" w:line="276" w:lineRule="auto"/>
              <w:jc w:val="center"/>
              <w:rPr>
                <w:rFonts w:ascii="Arial" w:eastAsia="Times New Roman" w:hAnsi="Arial" w:cs="Arial"/>
                <w:b/>
                <w:color w:val="000000"/>
                <w:lang w:val="en-ID" w:eastAsia="en-ID"/>
              </w:rPr>
            </w:pPr>
            <w:r w:rsidRPr="00BA6916">
              <w:rPr>
                <w:rFonts w:ascii="Arial" w:eastAsia="Times New Roman" w:hAnsi="Arial" w:cs="Arial"/>
                <w:b/>
                <w:color w:val="000000"/>
                <w:lang w:val="en-ID" w:eastAsia="en-ID"/>
              </w:rPr>
              <w:t>L</w:t>
            </w:r>
          </w:p>
        </w:tc>
        <w:tc>
          <w:tcPr>
            <w:tcW w:w="457" w:type="dxa"/>
            <w:tcBorders>
              <w:top w:val="nil"/>
              <w:left w:val="single" w:sz="4" w:space="0" w:color="auto"/>
              <w:bottom w:val="single" w:sz="4" w:space="0" w:color="auto"/>
              <w:right w:val="single" w:sz="4" w:space="0" w:color="auto"/>
            </w:tcBorders>
            <w:shd w:val="clear" w:color="auto" w:fill="auto"/>
            <w:noWrap/>
            <w:vAlign w:val="center"/>
          </w:tcPr>
          <w:p w14:paraId="10CF3529"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10</w:t>
            </w:r>
          </w:p>
        </w:tc>
        <w:tc>
          <w:tcPr>
            <w:tcW w:w="457" w:type="dxa"/>
            <w:tcBorders>
              <w:top w:val="nil"/>
              <w:left w:val="nil"/>
              <w:bottom w:val="single" w:sz="4" w:space="0" w:color="auto"/>
              <w:right w:val="single" w:sz="4" w:space="0" w:color="auto"/>
            </w:tcBorders>
            <w:shd w:val="clear" w:color="auto" w:fill="auto"/>
            <w:noWrap/>
            <w:vAlign w:val="center"/>
          </w:tcPr>
          <w:p w14:paraId="78370FED"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7</w:t>
            </w:r>
          </w:p>
        </w:tc>
        <w:tc>
          <w:tcPr>
            <w:tcW w:w="458" w:type="dxa"/>
            <w:tcBorders>
              <w:top w:val="nil"/>
              <w:left w:val="nil"/>
              <w:bottom w:val="single" w:sz="4" w:space="0" w:color="auto"/>
              <w:right w:val="single" w:sz="4" w:space="0" w:color="auto"/>
            </w:tcBorders>
            <w:shd w:val="clear" w:color="auto" w:fill="auto"/>
            <w:vAlign w:val="center"/>
          </w:tcPr>
          <w:p w14:paraId="736AF37A"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8</w:t>
            </w:r>
          </w:p>
        </w:tc>
        <w:tc>
          <w:tcPr>
            <w:tcW w:w="458" w:type="dxa"/>
            <w:tcBorders>
              <w:top w:val="nil"/>
              <w:left w:val="nil"/>
              <w:bottom w:val="single" w:sz="4" w:space="0" w:color="auto"/>
              <w:right w:val="single" w:sz="4" w:space="0" w:color="auto"/>
            </w:tcBorders>
            <w:shd w:val="clear" w:color="auto" w:fill="auto"/>
            <w:vAlign w:val="center"/>
          </w:tcPr>
          <w:p w14:paraId="690B7D3D"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8</w:t>
            </w:r>
          </w:p>
        </w:tc>
        <w:tc>
          <w:tcPr>
            <w:tcW w:w="458" w:type="dxa"/>
            <w:tcBorders>
              <w:top w:val="nil"/>
              <w:left w:val="nil"/>
              <w:bottom w:val="single" w:sz="4" w:space="0" w:color="auto"/>
              <w:right w:val="single" w:sz="4" w:space="0" w:color="auto"/>
            </w:tcBorders>
            <w:shd w:val="clear" w:color="auto" w:fill="auto"/>
            <w:noWrap/>
            <w:vAlign w:val="center"/>
          </w:tcPr>
          <w:p w14:paraId="78D078FB"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6</w:t>
            </w:r>
          </w:p>
        </w:tc>
        <w:tc>
          <w:tcPr>
            <w:tcW w:w="458" w:type="dxa"/>
            <w:tcBorders>
              <w:top w:val="nil"/>
              <w:left w:val="nil"/>
              <w:bottom w:val="single" w:sz="4" w:space="0" w:color="auto"/>
              <w:right w:val="single" w:sz="4" w:space="0" w:color="auto"/>
            </w:tcBorders>
            <w:shd w:val="clear" w:color="auto" w:fill="auto"/>
            <w:noWrap/>
            <w:vAlign w:val="center"/>
          </w:tcPr>
          <w:p w14:paraId="70BE1DA2"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4</w:t>
            </w:r>
          </w:p>
        </w:tc>
        <w:tc>
          <w:tcPr>
            <w:tcW w:w="458" w:type="dxa"/>
            <w:tcBorders>
              <w:top w:val="nil"/>
              <w:left w:val="nil"/>
              <w:bottom w:val="single" w:sz="4" w:space="0" w:color="auto"/>
              <w:right w:val="single" w:sz="4" w:space="0" w:color="auto"/>
            </w:tcBorders>
            <w:shd w:val="clear" w:color="auto" w:fill="auto"/>
            <w:noWrap/>
            <w:vAlign w:val="center"/>
          </w:tcPr>
          <w:p w14:paraId="4883B1C8"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11</w:t>
            </w:r>
          </w:p>
        </w:tc>
        <w:tc>
          <w:tcPr>
            <w:tcW w:w="458" w:type="dxa"/>
            <w:tcBorders>
              <w:top w:val="nil"/>
              <w:left w:val="nil"/>
              <w:bottom w:val="single" w:sz="4" w:space="0" w:color="auto"/>
              <w:right w:val="single" w:sz="4" w:space="0" w:color="auto"/>
            </w:tcBorders>
            <w:shd w:val="clear" w:color="auto" w:fill="auto"/>
            <w:noWrap/>
            <w:vAlign w:val="center"/>
          </w:tcPr>
          <w:p w14:paraId="7F482F14"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6</w:t>
            </w:r>
          </w:p>
        </w:tc>
        <w:tc>
          <w:tcPr>
            <w:tcW w:w="458" w:type="dxa"/>
            <w:tcBorders>
              <w:top w:val="nil"/>
              <w:left w:val="nil"/>
              <w:bottom w:val="single" w:sz="4" w:space="0" w:color="auto"/>
              <w:right w:val="single" w:sz="4" w:space="0" w:color="auto"/>
            </w:tcBorders>
            <w:shd w:val="clear" w:color="auto" w:fill="auto"/>
            <w:noWrap/>
            <w:vAlign w:val="center"/>
          </w:tcPr>
          <w:p w14:paraId="0F4301E9"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10</w:t>
            </w:r>
          </w:p>
        </w:tc>
        <w:tc>
          <w:tcPr>
            <w:tcW w:w="458" w:type="dxa"/>
            <w:tcBorders>
              <w:top w:val="nil"/>
              <w:left w:val="nil"/>
              <w:bottom w:val="single" w:sz="4" w:space="0" w:color="auto"/>
              <w:right w:val="single" w:sz="4" w:space="0" w:color="auto"/>
            </w:tcBorders>
            <w:shd w:val="clear" w:color="auto" w:fill="auto"/>
            <w:noWrap/>
            <w:vAlign w:val="center"/>
          </w:tcPr>
          <w:p w14:paraId="18AD1400" w14:textId="77777777" w:rsidR="001B6DC3" w:rsidRPr="00E46281" w:rsidRDefault="001B6DC3" w:rsidP="00402391">
            <w:pPr>
              <w:spacing w:after="0" w:line="276" w:lineRule="auto"/>
              <w:jc w:val="center"/>
              <w:rPr>
                <w:rFonts w:ascii="Arial" w:eastAsia="Times New Roman" w:hAnsi="Arial" w:cs="Arial"/>
                <w:lang w:val="en-ID" w:eastAsia="en-ID"/>
              </w:rPr>
            </w:pPr>
            <w:r>
              <w:rPr>
                <w:rFonts w:ascii="Arial" w:eastAsia="Times New Roman" w:hAnsi="Arial" w:cs="Arial"/>
                <w:lang w:val="en-ID" w:eastAsia="en-ID"/>
              </w:rPr>
              <w:t>4</w:t>
            </w:r>
          </w:p>
        </w:tc>
        <w:tc>
          <w:tcPr>
            <w:tcW w:w="458" w:type="dxa"/>
            <w:tcBorders>
              <w:top w:val="nil"/>
              <w:left w:val="nil"/>
              <w:bottom w:val="single" w:sz="4" w:space="0" w:color="auto"/>
              <w:right w:val="single" w:sz="4" w:space="0" w:color="auto"/>
            </w:tcBorders>
            <w:shd w:val="clear" w:color="auto" w:fill="auto"/>
            <w:noWrap/>
            <w:vAlign w:val="center"/>
          </w:tcPr>
          <w:p w14:paraId="42E4FAFF" w14:textId="77777777" w:rsidR="001B6DC3" w:rsidRPr="00E46281" w:rsidRDefault="001B6DC3" w:rsidP="00402391">
            <w:pPr>
              <w:spacing w:after="0" w:line="276" w:lineRule="auto"/>
              <w:jc w:val="center"/>
              <w:rPr>
                <w:rFonts w:ascii="Arial" w:eastAsia="Times New Roman" w:hAnsi="Arial" w:cs="Arial"/>
                <w:lang w:val="en-ID" w:eastAsia="en-ID"/>
              </w:rPr>
            </w:pPr>
            <w:r>
              <w:rPr>
                <w:rFonts w:ascii="Arial" w:eastAsia="Times New Roman" w:hAnsi="Arial" w:cs="Arial"/>
                <w:lang w:val="en-ID" w:eastAsia="en-ID"/>
              </w:rPr>
              <w:t>8</w:t>
            </w:r>
          </w:p>
        </w:tc>
        <w:tc>
          <w:tcPr>
            <w:tcW w:w="458" w:type="dxa"/>
            <w:tcBorders>
              <w:top w:val="nil"/>
              <w:left w:val="nil"/>
              <w:bottom w:val="single" w:sz="4" w:space="0" w:color="auto"/>
              <w:right w:val="single" w:sz="4" w:space="0" w:color="auto"/>
            </w:tcBorders>
            <w:shd w:val="clear" w:color="auto" w:fill="auto"/>
            <w:noWrap/>
            <w:vAlign w:val="center"/>
          </w:tcPr>
          <w:p w14:paraId="657DEEE9" w14:textId="77777777" w:rsidR="001B6DC3" w:rsidRPr="00E46281" w:rsidRDefault="001B6DC3" w:rsidP="00402391">
            <w:pPr>
              <w:spacing w:after="0" w:line="276" w:lineRule="auto"/>
              <w:jc w:val="center"/>
              <w:rPr>
                <w:rFonts w:ascii="Arial" w:eastAsia="Times New Roman" w:hAnsi="Arial" w:cs="Arial"/>
                <w:lang w:val="en-ID" w:eastAsia="en-ID"/>
              </w:rPr>
            </w:pPr>
            <w:r>
              <w:rPr>
                <w:rFonts w:ascii="Arial" w:eastAsia="Times New Roman" w:hAnsi="Arial" w:cs="Arial"/>
                <w:lang w:val="en-ID" w:eastAsia="en-ID"/>
              </w:rPr>
              <w:t>11</w:t>
            </w:r>
          </w:p>
        </w:tc>
      </w:tr>
      <w:tr w:rsidR="009A6B04" w:rsidRPr="00E46281" w14:paraId="0EE63810" w14:textId="77777777" w:rsidTr="00402391">
        <w:trPr>
          <w:trHeight w:val="325"/>
        </w:trPr>
        <w:tc>
          <w:tcPr>
            <w:tcW w:w="845" w:type="dxa"/>
            <w:tcBorders>
              <w:top w:val="nil"/>
              <w:left w:val="single" w:sz="4" w:space="0" w:color="auto"/>
              <w:bottom w:val="single" w:sz="4" w:space="0" w:color="auto"/>
              <w:right w:val="single" w:sz="4" w:space="0" w:color="auto"/>
            </w:tcBorders>
          </w:tcPr>
          <w:p w14:paraId="528E1A83" w14:textId="77777777" w:rsidR="001B6DC3" w:rsidRPr="00BA6916" w:rsidRDefault="001B6DC3" w:rsidP="00402391">
            <w:pPr>
              <w:spacing w:after="0" w:line="276" w:lineRule="auto"/>
              <w:jc w:val="center"/>
              <w:rPr>
                <w:rFonts w:ascii="Arial" w:eastAsia="Times New Roman" w:hAnsi="Arial" w:cs="Arial"/>
                <w:b/>
                <w:color w:val="000000"/>
                <w:lang w:val="en-ID" w:eastAsia="en-ID"/>
              </w:rPr>
            </w:pPr>
            <w:r w:rsidRPr="00BA6916">
              <w:rPr>
                <w:rFonts w:ascii="Arial" w:eastAsia="Times New Roman" w:hAnsi="Arial" w:cs="Arial"/>
                <w:b/>
                <w:color w:val="000000"/>
                <w:lang w:val="en-ID" w:eastAsia="en-ID"/>
              </w:rPr>
              <w:t>P</w:t>
            </w:r>
          </w:p>
        </w:tc>
        <w:tc>
          <w:tcPr>
            <w:tcW w:w="457" w:type="dxa"/>
            <w:tcBorders>
              <w:top w:val="nil"/>
              <w:left w:val="single" w:sz="4" w:space="0" w:color="auto"/>
              <w:bottom w:val="single" w:sz="4" w:space="0" w:color="auto"/>
              <w:right w:val="single" w:sz="4" w:space="0" w:color="auto"/>
            </w:tcBorders>
            <w:shd w:val="clear" w:color="auto" w:fill="auto"/>
            <w:noWrap/>
            <w:vAlign w:val="center"/>
          </w:tcPr>
          <w:p w14:paraId="309BF9A5"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23</w:t>
            </w:r>
          </w:p>
        </w:tc>
        <w:tc>
          <w:tcPr>
            <w:tcW w:w="457" w:type="dxa"/>
            <w:tcBorders>
              <w:top w:val="nil"/>
              <w:left w:val="nil"/>
              <w:bottom w:val="single" w:sz="4" w:space="0" w:color="auto"/>
              <w:right w:val="single" w:sz="4" w:space="0" w:color="auto"/>
            </w:tcBorders>
            <w:shd w:val="clear" w:color="auto" w:fill="auto"/>
            <w:noWrap/>
            <w:vAlign w:val="center"/>
          </w:tcPr>
          <w:p w14:paraId="6AC4F18D"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26</w:t>
            </w:r>
          </w:p>
        </w:tc>
        <w:tc>
          <w:tcPr>
            <w:tcW w:w="458" w:type="dxa"/>
            <w:tcBorders>
              <w:top w:val="nil"/>
              <w:left w:val="nil"/>
              <w:bottom w:val="single" w:sz="4" w:space="0" w:color="auto"/>
              <w:right w:val="single" w:sz="4" w:space="0" w:color="auto"/>
            </w:tcBorders>
            <w:shd w:val="clear" w:color="auto" w:fill="auto"/>
            <w:vAlign w:val="center"/>
          </w:tcPr>
          <w:p w14:paraId="20739A6C"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19</w:t>
            </w:r>
          </w:p>
        </w:tc>
        <w:tc>
          <w:tcPr>
            <w:tcW w:w="458" w:type="dxa"/>
            <w:tcBorders>
              <w:top w:val="nil"/>
              <w:left w:val="nil"/>
              <w:bottom w:val="single" w:sz="4" w:space="0" w:color="auto"/>
              <w:right w:val="single" w:sz="4" w:space="0" w:color="auto"/>
            </w:tcBorders>
            <w:shd w:val="clear" w:color="auto" w:fill="auto"/>
            <w:vAlign w:val="center"/>
          </w:tcPr>
          <w:p w14:paraId="0DF7DFCE"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21</w:t>
            </w:r>
          </w:p>
        </w:tc>
        <w:tc>
          <w:tcPr>
            <w:tcW w:w="458" w:type="dxa"/>
            <w:tcBorders>
              <w:top w:val="nil"/>
              <w:left w:val="nil"/>
              <w:bottom w:val="single" w:sz="4" w:space="0" w:color="auto"/>
              <w:right w:val="single" w:sz="4" w:space="0" w:color="auto"/>
            </w:tcBorders>
            <w:shd w:val="clear" w:color="auto" w:fill="auto"/>
            <w:noWrap/>
            <w:vAlign w:val="center"/>
          </w:tcPr>
          <w:p w14:paraId="795188A5"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23</w:t>
            </w:r>
          </w:p>
        </w:tc>
        <w:tc>
          <w:tcPr>
            <w:tcW w:w="458" w:type="dxa"/>
            <w:tcBorders>
              <w:top w:val="nil"/>
              <w:left w:val="nil"/>
              <w:bottom w:val="single" w:sz="4" w:space="0" w:color="auto"/>
              <w:right w:val="single" w:sz="4" w:space="0" w:color="auto"/>
            </w:tcBorders>
            <w:shd w:val="clear" w:color="auto" w:fill="auto"/>
            <w:noWrap/>
            <w:vAlign w:val="center"/>
          </w:tcPr>
          <w:p w14:paraId="47F42597"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32</w:t>
            </w:r>
          </w:p>
        </w:tc>
        <w:tc>
          <w:tcPr>
            <w:tcW w:w="458" w:type="dxa"/>
            <w:tcBorders>
              <w:top w:val="nil"/>
              <w:left w:val="nil"/>
              <w:bottom w:val="single" w:sz="4" w:space="0" w:color="auto"/>
              <w:right w:val="single" w:sz="4" w:space="0" w:color="auto"/>
            </w:tcBorders>
            <w:shd w:val="clear" w:color="auto" w:fill="auto"/>
            <w:noWrap/>
            <w:vAlign w:val="center"/>
          </w:tcPr>
          <w:p w14:paraId="7C52F13C"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25</w:t>
            </w:r>
          </w:p>
        </w:tc>
        <w:tc>
          <w:tcPr>
            <w:tcW w:w="458" w:type="dxa"/>
            <w:tcBorders>
              <w:top w:val="nil"/>
              <w:left w:val="nil"/>
              <w:bottom w:val="single" w:sz="4" w:space="0" w:color="auto"/>
              <w:right w:val="single" w:sz="4" w:space="0" w:color="auto"/>
            </w:tcBorders>
            <w:shd w:val="clear" w:color="auto" w:fill="auto"/>
            <w:noWrap/>
            <w:vAlign w:val="center"/>
          </w:tcPr>
          <w:p w14:paraId="14FD93C5"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30</w:t>
            </w:r>
          </w:p>
        </w:tc>
        <w:tc>
          <w:tcPr>
            <w:tcW w:w="458" w:type="dxa"/>
            <w:tcBorders>
              <w:top w:val="nil"/>
              <w:left w:val="nil"/>
              <w:bottom w:val="single" w:sz="4" w:space="0" w:color="auto"/>
              <w:right w:val="single" w:sz="4" w:space="0" w:color="auto"/>
            </w:tcBorders>
            <w:shd w:val="clear" w:color="auto" w:fill="auto"/>
            <w:noWrap/>
            <w:vAlign w:val="center"/>
          </w:tcPr>
          <w:p w14:paraId="5F1AA18A"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22</w:t>
            </w:r>
          </w:p>
        </w:tc>
        <w:tc>
          <w:tcPr>
            <w:tcW w:w="458" w:type="dxa"/>
            <w:tcBorders>
              <w:top w:val="nil"/>
              <w:left w:val="nil"/>
              <w:bottom w:val="single" w:sz="4" w:space="0" w:color="auto"/>
              <w:right w:val="single" w:sz="4" w:space="0" w:color="auto"/>
            </w:tcBorders>
            <w:shd w:val="clear" w:color="auto" w:fill="auto"/>
            <w:noWrap/>
            <w:vAlign w:val="center"/>
          </w:tcPr>
          <w:p w14:paraId="1BB41515" w14:textId="77777777" w:rsidR="001B6DC3" w:rsidRPr="00E46281" w:rsidRDefault="001B6DC3" w:rsidP="00402391">
            <w:pPr>
              <w:spacing w:after="0" w:line="276" w:lineRule="auto"/>
              <w:jc w:val="center"/>
              <w:rPr>
                <w:rFonts w:ascii="Arial" w:eastAsia="Times New Roman" w:hAnsi="Arial" w:cs="Arial"/>
                <w:lang w:val="en-ID" w:eastAsia="en-ID"/>
              </w:rPr>
            </w:pPr>
            <w:r>
              <w:rPr>
                <w:rFonts w:ascii="Arial" w:eastAsia="Times New Roman" w:hAnsi="Arial" w:cs="Arial"/>
                <w:lang w:val="en-ID" w:eastAsia="en-ID"/>
              </w:rPr>
              <w:t>32</w:t>
            </w:r>
          </w:p>
        </w:tc>
        <w:tc>
          <w:tcPr>
            <w:tcW w:w="458" w:type="dxa"/>
            <w:tcBorders>
              <w:top w:val="nil"/>
              <w:left w:val="nil"/>
              <w:bottom w:val="single" w:sz="4" w:space="0" w:color="auto"/>
              <w:right w:val="single" w:sz="4" w:space="0" w:color="auto"/>
            </w:tcBorders>
            <w:shd w:val="clear" w:color="auto" w:fill="auto"/>
            <w:noWrap/>
            <w:vAlign w:val="center"/>
          </w:tcPr>
          <w:p w14:paraId="66999A52" w14:textId="77777777" w:rsidR="001B6DC3" w:rsidRPr="00E46281" w:rsidRDefault="001B6DC3" w:rsidP="00402391">
            <w:pPr>
              <w:spacing w:after="0" w:line="276" w:lineRule="auto"/>
              <w:jc w:val="center"/>
              <w:rPr>
                <w:rFonts w:ascii="Arial" w:eastAsia="Times New Roman" w:hAnsi="Arial" w:cs="Arial"/>
                <w:lang w:val="en-ID" w:eastAsia="en-ID"/>
              </w:rPr>
            </w:pPr>
            <w:r>
              <w:rPr>
                <w:rFonts w:ascii="Arial" w:eastAsia="Times New Roman" w:hAnsi="Arial" w:cs="Arial"/>
                <w:lang w:val="en-ID" w:eastAsia="en-ID"/>
              </w:rPr>
              <w:t>26</w:t>
            </w:r>
          </w:p>
        </w:tc>
        <w:tc>
          <w:tcPr>
            <w:tcW w:w="458" w:type="dxa"/>
            <w:tcBorders>
              <w:top w:val="nil"/>
              <w:left w:val="nil"/>
              <w:bottom w:val="single" w:sz="4" w:space="0" w:color="auto"/>
              <w:right w:val="single" w:sz="4" w:space="0" w:color="auto"/>
            </w:tcBorders>
            <w:shd w:val="clear" w:color="auto" w:fill="auto"/>
            <w:noWrap/>
            <w:vAlign w:val="center"/>
          </w:tcPr>
          <w:p w14:paraId="2DC237DF" w14:textId="77777777" w:rsidR="001B6DC3" w:rsidRPr="00E46281" w:rsidRDefault="001B6DC3" w:rsidP="00402391">
            <w:pPr>
              <w:spacing w:after="0" w:line="276" w:lineRule="auto"/>
              <w:jc w:val="center"/>
              <w:rPr>
                <w:rFonts w:ascii="Arial" w:eastAsia="Times New Roman" w:hAnsi="Arial" w:cs="Arial"/>
                <w:lang w:val="en-ID" w:eastAsia="en-ID"/>
              </w:rPr>
            </w:pPr>
            <w:r>
              <w:rPr>
                <w:rFonts w:ascii="Arial" w:eastAsia="Times New Roman" w:hAnsi="Arial" w:cs="Arial"/>
                <w:lang w:val="en-ID" w:eastAsia="en-ID"/>
              </w:rPr>
              <w:t>22</w:t>
            </w:r>
          </w:p>
        </w:tc>
      </w:tr>
      <w:tr w:rsidR="009A6B04" w:rsidRPr="00E46281" w14:paraId="41810CF7" w14:textId="77777777" w:rsidTr="00402391">
        <w:trPr>
          <w:trHeight w:val="325"/>
        </w:trPr>
        <w:tc>
          <w:tcPr>
            <w:tcW w:w="845" w:type="dxa"/>
            <w:tcBorders>
              <w:top w:val="nil"/>
              <w:left w:val="single" w:sz="4" w:space="0" w:color="auto"/>
              <w:bottom w:val="single" w:sz="4" w:space="0" w:color="auto"/>
              <w:right w:val="single" w:sz="4" w:space="0" w:color="auto"/>
            </w:tcBorders>
          </w:tcPr>
          <w:p w14:paraId="31016D51" w14:textId="77777777" w:rsidR="001B6DC3" w:rsidRPr="00BA6916" w:rsidRDefault="001B6DC3" w:rsidP="00402391">
            <w:pPr>
              <w:spacing w:after="0" w:line="276" w:lineRule="auto"/>
              <w:rPr>
                <w:rFonts w:ascii="Arial" w:eastAsia="Times New Roman" w:hAnsi="Arial" w:cs="Arial"/>
                <w:b/>
                <w:color w:val="000000"/>
                <w:lang w:val="en-ID" w:eastAsia="en-ID"/>
              </w:rPr>
            </w:pPr>
            <w:r w:rsidRPr="00BA6916">
              <w:rPr>
                <w:rFonts w:ascii="Arial" w:eastAsia="Times New Roman" w:hAnsi="Arial" w:cs="Arial"/>
                <w:b/>
                <w:color w:val="000000"/>
                <w:lang w:val="en-ID" w:eastAsia="en-ID"/>
              </w:rPr>
              <w:t>JML.</w:t>
            </w:r>
          </w:p>
        </w:tc>
        <w:tc>
          <w:tcPr>
            <w:tcW w:w="457" w:type="dxa"/>
            <w:tcBorders>
              <w:top w:val="nil"/>
              <w:left w:val="single" w:sz="4" w:space="0" w:color="auto"/>
              <w:bottom w:val="single" w:sz="4" w:space="0" w:color="auto"/>
              <w:right w:val="single" w:sz="4" w:space="0" w:color="auto"/>
            </w:tcBorders>
            <w:shd w:val="clear" w:color="auto" w:fill="auto"/>
            <w:noWrap/>
            <w:vAlign w:val="center"/>
          </w:tcPr>
          <w:p w14:paraId="1ECB9C69"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33</w:t>
            </w:r>
          </w:p>
        </w:tc>
        <w:tc>
          <w:tcPr>
            <w:tcW w:w="457" w:type="dxa"/>
            <w:tcBorders>
              <w:top w:val="nil"/>
              <w:left w:val="nil"/>
              <w:bottom w:val="single" w:sz="4" w:space="0" w:color="auto"/>
              <w:right w:val="single" w:sz="4" w:space="0" w:color="auto"/>
            </w:tcBorders>
            <w:shd w:val="clear" w:color="auto" w:fill="auto"/>
            <w:noWrap/>
            <w:vAlign w:val="center"/>
          </w:tcPr>
          <w:p w14:paraId="043C35C6"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33</w:t>
            </w:r>
          </w:p>
        </w:tc>
        <w:tc>
          <w:tcPr>
            <w:tcW w:w="458" w:type="dxa"/>
            <w:tcBorders>
              <w:top w:val="nil"/>
              <w:left w:val="nil"/>
              <w:bottom w:val="single" w:sz="4" w:space="0" w:color="auto"/>
              <w:right w:val="single" w:sz="4" w:space="0" w:color="auto"/>
            </w:tcBorders>
            <w:shd w:val="clear" w:color="auto" w:fill="auto"/>
            <w:noWrap/>
            <w:vAlign w:val="center"/>
          </w:tcPr>
          <w:p w14:paraId="14E7A74D"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27</w:t>
            </w:r>
          </w:p>
        </w:tc>
        <w:tc>
          <w:tcPr>
            <w:tcW w:w="458" w:type="dxa"/>
            <w:tcBorders>
              <w:top w:val="nil"/>
              <w:left w:val="nil"/>
              <w:bottom w:val="single" w:sz="4" w:space="0" w:color="auto"/>
              <w:right w:val="single" w:sz="4" w:space="0" w:color="auto"/>
            </w:tcBorders>
            <w:shd w:val="clear" w:color="auto" w:fill="auto"/>
            <w:noWrap/>
            <w:vAlign w:val="center"/>
          </w:tcPr>
          <w:p w14:paraId="1609FB8F"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29</w:t>
            </w:r>
          </w:p>
        </w:tc>
        <w:tc>
          <w:tcPr>
            <w:tcW w:w="458" w:type="dxa"/>
            <w:tcBorders>
              <w:top w:val="nil"/>
              <w:left w:val="nil"/>
              <w:bottom w:val="single" w:sz="4" w:space="0" w:color="auto"/>
              <w:right w:val="single" w:sz="4" w:space="0" w:color="auto"/>
            </w:tcBorders>
            <w:shd w:val="clear" w:color="auto" w:fill="auto"/>
            <w:noWrap/>
            <w:vAlign w:val="center"/>
          </w:tcPr>
          <w:p w14:paraId="18045479"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29</w:t>
            </w:r>
          </w:p>
        </w:tc>
        <w:tc>
          <w:tcPr>
            <w:tcW w:w="458" w:type="dxa"/>
            <w:tcBorders>
              <w:top w:val="nil"/>
              <w:left w:val="nil"/>
              <w:bottom w:val="single" w:sz="4" w:space="0" w:color="auto"/>
              <w:right w:val="single" w:sz="4" w:space="0" w:color="auto"/>
            </w:tcBorders>
            <w:shd w:val="clear" w:color="auto" w:fill="auto"/>
            <w:noWrap/>
            <w:vAlign w:val="center"/>
          </w:tcPr>
          <w:p w14:paraId="79297048"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36</w:t>
            </w:r>
          </w:p>
        </w:tc>
        <w:tc>
          <w:tcPr>
            <w:tcW w:w="458" w:type="dxa"/>
            <w:tcBorders>
              <w:top w:val="nil"/>
              <w:left w:val="nil"/>
              <w:bottom w:val="single" w:sz="4" w:space="0" w:color="auto"/>
              <w:right w:val="single" w:sz="4" w:space="0" w:color="auto"/>
            </w:tcBorders>
            <w:shd w:val="clear" w:color="auto" w:fill="auto"/>
            <w:noWrap/>
            <w:vAlign w:val="center"/>
          </w:tcPr>
          <w:p w14:paraId="45C5818D"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36</w:t>
            </w:r>
          </w:p>
        </w:tc>
        <w:tc>
          <w:tcPr>
            <w:tcW w:w="458" w:type="dxa"/>
            <w:tcBorders>
              <w:top w:val="nil"/>
              <w:left w:val="nil"/>
              <w:bottom w:val="single" w:sz="4" w:space="0" w:color="auto"/>
              <w:right w:val="single" w:sz="4" w:space="0" w:color="auto"/>
            </w:tcBorders>
            <w:shd w:val="clear" w:color="auto" w:fill="auto"/>
            <w:noWrap/>
            <w:vAlign w:val="center"/>
          </w:tcPr>
          <w:p w14:paraId="4507E0C1"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36</w:t>
            </w:r>
          </w:p>
        </w:tc>
        <w:tc>
          <w:tcPr>
            <w:tcW w:w="458" w:type="dxa"/>
            <w:tcBorders>
              <w:top w:val="nil"/>
              <w:left w:val="nil"/>
              <w:bottom w:val="single" w:sz="4" w:space="0" w:color="auto"/>
              <w:right w:val="single" w:sz="4" w:space="0" w:color="auto"/>
            </w:tcBorders>
            <w:shd w:val="clear" w:color="auto" w:fill="auto"/>
            <w:noWrap/>
            <w:vAlign w:val="center"/>
          </w:tcPr>
          <w:p w14:paraId="5A46207B"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32</w:t>
            </w:r>
          </w:p>
        </w:tc>
        <w:tc>
          <w:tcPr>
            <w:tcW w:w="458" w:type="dxa"/>
            <w:tcBorders>
              <w:top w:val="nil"/>
              <w:left w:val="nil"/>
              <w:bottom w:val="single" w:sz="4" w:space="0" w:color="auto"/>
              <w:right w:val="single" w:sz="4" w:space="0" w:color="auto"/>
            </w:tcBorders>
            <w:shd w:val="clear" w:color="auto" w:fill="auto"/>
            <w:noWrap/>
            <w:vAlign w:val="center"/>
          </w:tcPr>
          <w:p w14:paraId="4F58FCC1"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36</w:t>
            </w:r>
          </w:p>
        </w:tc>
        <w:tc>
          <w:tcPr>
            <w:tcW w:w="458" w:type="dxa"/>
            <w:tcBorders>
              <w:top w:val="nil"/>
              <w:left w:val="nil"/>
              <w:bottom w:val="single" w:sz="4" w:space="0" w:color="auto"/>
              <w:right w:val="single" w:sz="4" w:space="0" w:color="auto"/>
            </w:tcBorders>
            <w:shd w:val="clear" w:color="auto" w:fill="auto"/>
            <w:noWrap/>
            <w:vAlign w:val="center"/>
          </w:tcPr>
          <w:p w14:paraId="23E54B70"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34</w:t>
            </w:r>
          </w:p>
        </w:tc>
        <w:tc>
          <w:tcPr>
            <w:tcW w:w="458" w:type="dxa"/>
            <w:tcBorders>
              <w:top w:val="nil"/>
              <w:left w:val="nil"/>
              <w:bottom w:val="single" w:sz="4" w:space="0" w:color="auto"/>
              <w:right w:val="single" w:sz="4" w:space="0" w:color="auto"/>
            </w:tcBorders>
            <w:shd w:val="clear" w:color="auto" w:fill="auto"/>
            <w:noWrap/>
            <w:vAlign w:val="center"/>
          </w:tcPr>
          <w:p w14:paraId="2E8BBA91" w14:textId="77777777" w:rsidR="001B6DC3" w:rsidRPr="00E46281"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33</w:t>
            </w:r>
          </w:p>
        </w:tc>
      </w:tr>
      <w:tr w:rsidR="001B6DC3" w:rsidRPr="00E46281" w14:paraId="1BB66E1D" w14:textId="77777777" w:rsidTr="00402391">
        <w:trPr>
          <w:trHeight w:val="325"/>
        </w:trPr>
        <w:tc>
          <w:tcPr>
            <w:tcW w:w="845" w:type="dxa"/>
            <w:tcBorders>
              <w:top w:val="nil"/>
              <w:left w:val="single" w:sz="4" w:space="0" w:color="auto"/>
              <w:bottom w:val="single" w:sz="4" w:space="0" w:color="auto"/>
              <w:right w:val="single" w:sz="4" w:space="0" w:color="auto"/>
            </w:tcBorders>
          </w:tcPr>
          <w:p w14:paraId="0EDB33BA" w14:textId="77777777" w:rsidR="001B6DC3" w:rsidRPr="00BA6916" w:rsidRDefault="001B6DC3" w:rsidP="00402391">
            <w:pPr>
              <w:spacing w:after="0" w:line="276" w:lineRule="auto"/>
              <w:rPr>
                <w:rFonts w:ascii="Arial" w:eastAsia="Times New Roman" w:hAnsi="Arial" w:cs="Arial"/>
                <w:b/>
                <w:color w:val="000000"/>
                <w:lang w:val="en-ID" w:eastAsia="en-ID"/>
              </w:rPr>
            </w:pPr>
            <w:r>
              <w:rPr>
                <w:rFonts w:ascii="Arial" w:eastAsia="Times New Roman" w:hAnsi="Arial" w:cs="Arial"/>
                <w:b/>
                <w:color w:val="000000"/>
                <w:lang w:val="en-ID" w:eastAsia="en-ID"/>
              </w:rPr>
              <w:t>Per. Tk.</w:t>
            </w:r>
          </w:p>
        </w:tc>
        <w:tc>
          <w:tcPr>
            <w:tcW w:w="457" w:type="dxa"/>
            <w:tcBorders>
              <w:top w:val="nil"/>
              <w:left w:val="single" w:sz="4" w:space="0" w:color="auto"/>
              <w:bottom w:val="single" w:sz="4" w:space="0" w:color="auto"/>
              <w:right w:val="single" w:sz="4" w:space="0" w:color="auto"/>
            </w:tcBorders>
            <w:shd w:val="clear" w:color="auto" w:fill="auto"/>
            <w:noWrap/>
            <w:vAlign w:val="center"/>
          </w:tcPr>
          <w:p w14:paraId="0A5C31CD" w14:textId="77777777" w:rsidR="001B6DC3"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33</w:t>
            </w:r>
          </w:p>
        </w:tc>
        <w:tc>
          <w:tcPr>
            <w:tcW w:w="3205" w:type="dxa"/>
            <w:gridSpan w:val="7"/>
            <w:tcBorders>
              <w:top w:val="nil"/>
              <w:left w:val="nil"/>
              <w:bottom w:val="single" w:sz="4" w:space="0" w:color="auto"/>
              <w:right w:val="single" w:sz="4" w:space="0" w:color="auto"/>
            </w:tcBorders>
            <w:shd w:val="clear" w:color="auto" w:fill="auto"/>
            <w:noWrap/>
            <w:vAlign w:val="center"/>
          </w:tcPr>
          <w:p w14:paraId="0DEF470A" w14:textId="77777777" w:rsidR="001B6DC3"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226</w:t>
            </w:r>
          </w:p>
        </w:tc>
        <w:tc>
          <w:tcPr>
            <w:tcW w:w="1832" w:type="dxa"/>
            <w:gridSpan w:val="4"/>
            <w:tcBorders>
              <w:top w:val="nil"/>
              <w:left w:val="nil"/>
              <w:bottom w:val="single" w:sz="4" w:space="0" w:color="auto"/>
              <w:right w:val="single" w:sz="4" w:space="0" w:color="auto"/>
            </w:tcBorders>
            <w:shd w:val="clear" w:color="auto" w:fill="auto"/>
            <w:noWrap/>
            <w:vAlign w:val="center"/>
          </w:tcPr>
          <w:p w14:paraId="2F84FBA3" w14:textId="77777777" w:rsidR="001B6DC3" w:rsidRDefault="001B6DC3" w:rsidP="00402391">
            <w:pPr>
              <w:spacing w:after="0" w:line="276" w:lineRule="auto"/>
              <w:jc w:val="center"/>
              <w:rPr>
                <w:rFonts w:ascii="Arial" w:eastAsia="Times New Roman" w:hAnsi="Arial" w:cs="Arial"/>
                <w:color w:val="000000"/>
                <w:lang w:val="en-ID" w:eastAsia="en-ID"/>
              </w:rPr>
            </w:pPr>
            <w:r>
              <w:rPr>
                <w:rFonts w:ascii="Arial" w:eastAsia="Times New Roman" w:hAnsi="Arial" w:cs="Arial"/>
                <w:color w:val="000000"/>
                <w:lang w:val="en-ID" w:eastAsia="en-ID"/>
              </w:rPr>
              <w:t>135</w:t>
            </w:r>
          </w:p>
        </w:tc>
      </w:tr>
      <w:tr w:rsidR="001B6DC3" w:rsidRPr="00E46281" w14:paraId="04E94462" w14:textId="77777777" w:rsidTr="00402391">
        <w:trPr>
          <w:trHeight w:val="325"/>
        </w:trPr>
        <w:tc>
          <w:tcPr>
            <w:tcW w:w="845" w:type="dxa"/>
            <w:tcBorders>
              <w:top w:val="single" w:sz="4" w:space="0" w:color="auto"/>
              <w:left w:val="single" w:sz="4" w:space="0" w:color="auto"/>
              <w:bottom w:val="single" w:sz="4" w:space="0" w:color="auto"/>
              <w:right w:val="single" w:sz="4" w:space="0" w:color="auto"/>
            </w:tcBorders>
          </w:tcPr>
          <w:p w14:paraId="40AB1677" w14:textId="77777777" w:rsidR="001B6DC3" w:rsidRPr="00BA6916" w:rsidRDefault="001B6DC3" w:rsidP="00402391">
            <w:pPr>
              <w:spacing w:after="0" w:line="276" w:lineRule="auto"/>
              <w:jc w:val="center"/>
              <w:rPr>
                <w:rFonts w:ascii="Arial" w:eastAsia="Times New Roman" w:hAnsi="Arial" w:cs="Arial"/>
                <w:b/>
                <w:lang w:val="en-ID" w:eastAsia="en-ID"/>
              </w:rPr>
            </w:pPr>
            <w:r>
              <w:rPr>
                <w:rFonts w:ascii="Arial" w:eastAsia="Times New Roman" w:hAnsi="Arial" w:cs="Arial"/>
                <w:b/>
                <w:lang w:val="en-ID" w:eastAsia="en-ID"/>
              </w:rPr>
              <w:t>TOTAL</w:t>
            </w:r>
            <w:r w:rsidRPr="00BA6916">
              <w:rPr>
                <w:rFonts w:ascii="Arial" w:eastAsia="Times New Roman" w:hAnsi="Arial" w:cs="Arial"/>
                <w:b/>
                <w:lang w:val="en-ID" w:eastAsia="en-ID"/>
              </w:rPr>
              <w:t>.</w:t>
            </w:r>
          </w:p>
        </w:tc>
        <w:tc>
          <w:tcPr>
            <w:tcW w:w="5494" w:type="dxa"/>
            <w:gridSpan w:val="12"/>
            <w:tcBorders>
              <w:top w:val="single" w:sz="4" w:space="0" w:color="auto"/>
              <w:left w:val="nil"/>
              <w:bottom w:val="single" w:sz="4" w:space="0" w:color="auto"/>
              <w:right w:val="single" w:sz="4" w:space="0" w:color="auto"/>
            </w:tcBorders>
            <w:shd w:val="clear" w:color="auto" w:fill="auto"/>
            <w:noWrap/>
            <w:vAlign w:val="center"/>
          </w:tcPr>
          <w:p w14:paraId="7E89BB74" w14:textId="77777777" w:rsidR="001B6DC3" w:rsidRPr="00E46281" w:rsidRDefault="001B6DC3" w:rsidP="00402391">
            <w:pPr>
              <w:spacing w:after="0" w:line="276" w:lineRule="auto"/>
              <w:jc w:val="center"/>
              <w:rPr>
                <w:rFonts w:ascii="Arial" w:eastAsia="Times New Roman" w:hAnsi="Arial" w:cs="Arial"/>
                <w:lang w:val="en-ID" w:eastAsia="en-ID"/>
              </w:rPr>
            </w:pPr>
            <w:r>
              <w:rPr>
                <w:rFonts w:ascii="Arial" w:eastAsia="Times New Roman" w:hAnsi="Arial" w:cs="Arial"/>
                <w:lang w:val="en-ID" w:eastAsia="en-ID"/>
              </w:rPr>
              <w:t>394</w:t>
            </w:r>
          </w:p>
        </w:tc>
      </w:tr>
    </w:tbl>
    <w:p w14:paraId="76BF77C9" w14:textId="77777777" w:rsidR="00402391" w:rsidRDefault="00402391" w:rsidP="00402391">
      <w:pPr>
        <w:spacing w:after="0" w:line="276" w:lineRule="auto"/>
        <w:rPr>
          <w:rFonts w:asciiTheme="majorBidi" w:hAnsiTheme="majorBidi" w:cstheme="majorBidi"/>
          <w:b/>
          <w:sz w:val="24"/>
          <w:szCs w:val="24"/>
        </w:rPr>
      </w:pPr>
    </w:p>
    <w:p w14:paraId="6973DEFF" w14:textId="77777777" w:rsidR="0058545B" w:rsidRDefault="0058545B" w:rsidP="00402391">
      <w:pPr>
        <w:spacing w:after="0" w:line="276" w:lineRule="auto"/>
        <w:rPr>
          <w:rFonts w:asciiTheme="majorBidi" w:hAnsiTheme="majorBidi" w:cstheme="majorBidi"/>
          <w:b/>
          <w:sz w:val="24"/>
          <w:szCs w:val="24"/>
        </w:rPr>
      </w:pPr>
    </w:p>
    <w:p w14:paraId="1D3EBBDF" w14:textId="77777777" w:rsidR="0058545B" w:rsidRDefault="0058545B" w:rsidP="00402391">
      <w:pPr>
        <w:spacing w:after="0" w:line="276" w:lineRule="auto"/>
        <w:rPr>
          <w:rFonts w:asciiTheme="majorBidi" w:hAnsiTheme="majorBidi" w:cstheme="majorBidi"/>
          <w:b/>
          <w:sz w:val="24"/>
          <w:szCs w:val="24"/>
        </w:rPr>
      </w:pPr>
    </w:p>
    <w:p w14:paraId="2A63423F" w14:textId="77777777" w:rsidR="00402391" w:rsidRPr="00693E37" w:rsidRDefault="00402391" w:rsidP="00402391">
      <w:pPr>
        <w:spacing w:after="0" w:line="276" w:lineRule="auto"/>
        <w:rPr>
          <w:rFonts w:asciiTheme="majorBidi" w:hAnsiTheme="majorBidi" w:cstheme="majorBidi"/>
          <w:b/>
          <w:sz w:val="24"/>
          <w:szCs w:val="24"/>
        </w:rPr>
      </w:pPr>
    </w:p>
    <w:p w14:paraId="787B829B" w14:textId="04DFC75D" w:rsidR="00D6456E" w:rsidRPr="00D6456E" w:rsidRDefault="00007160" w:rsidP="00402391">
      <w:pPr>
        <w:pStyle w:val="ListParagraph"/>
        <w:numPr>
          <w:ilvl w:val="1"/>
          <w:numId w:val="40"/>
        </w:numPr>
        <w:spacing w:after="0" w:line="276" w:lineRule="auto"/>
        <w:ind w:left="1134"/>
        <w:rPr>
          <w:rFonts w:ascii="Times New Roman" w:hAnsi="Times New Roman" w:cs="Times New Roman"/>
          <w:b/>
          <w:sz w:val="24"/>
          <w:szCs w:val="24"/>
        </w:rPr>
      </w:pPr>
      <w:r>
        <w:rPr>
          <w:rFonts w:ascii="Times New Roman" w:hAnsi="Times New Roman" w:cs="Times New Roman"/>
          <w:b/>
          <w:sz w:val="24"/>
          <w:szCs w:val="24"/>
        </w:rPr>
        <w:lastRenderedPageBreak/>
        <w:t xml:space="preserve">Peserta Didik </w:t>
      </w:r>
      <w:r w:rsidR="008B3C89">
        <w:rPr>
          <w:rFonts w:ascii="Times New Roman" w:hAnsi="Times New Roman" w:cs="Times New Roman"/>
          <w:b/>
          <w:sz w:val="24"/>
          <w:szCs w:val="24"/>
        </w:rPr>
        <w:t xml:space="preserve">5 </w:t>
      </w:r>
      <w:r w:rsidR="00A907C2">
        <w:rPr>
          <w:rFonts w:ascii="Times New Roman" w:hAnsi="Times New Roman" w:cs="Times New Roman"/>
          <w:b/>
          <w:sz w:val="24"/>
          <w:szCs w:val="24"/>
        </w:rPr>
        <w:t>Tahun Terakhir</w:t>
      </w:r>
    </w:p>
    <w:p w14:paraId="27F4A053" w14:textId="7C9F34DB" w:rsidR="00D6456E" w:rsidRPr="00D6456E" w:rsidRDefault="00D6456E" w:rsidP="00402391">
      <w:pPr>
        <w:spacing w:after="0" w:line="276" w:lineRule="auto"/>
        <w:ind w:left="284" w:right="27"/>
        <w:jc w:val="center"/>
        <w:rPr>
          <w:rFonts w:asciiTheme="majorBidi" w:hAnsiTheme="majorBidi" w:cstheme="majorBidi"/>
          <w:b/>
          <w:sz w:val="24"/>
          <w:szCs w:val="24"/>
        </w:rPr>
      </w:pPr>
      <w:r w:rsidRPr="00693E37">
        <w:rPr>
          <w:rFonts w:asciiTheme="majorBidi" w:hAnsiTheme="majorBidi" w:cstheme="majorBidi"/>
          <w:b/>
          <w:sz w:val="24"/>
          <w:szCs w:val="24"/>
        </w:rPr>
        <w:t>Tabel 4.</w:t>
      </w:r>
      <w:r>
        <w:rPr>
          <w:rFonts w:asciiTheme="majorBidi" w:hAnsiTheme="majorBidi" w:cstheme="majorBidi"/>
          <w:b/>
          <w:sz w:val="24"/>
          <w:szCs w:val="24"/>
        </w:rPr>
        <w:t>6</w:t>
      </w:r>
      <w:r w:rsidRPr="00693E37">
        <w:rPr>
          <w:rFonts w:asciiTheme="majorBidi" w:hAnsiTheme="majorBidi" w:cstheme="majorBidi"/>
          <w:b/>
          <w:sz w:val="24"/>
          <w:szCs w:val="24"/>
        </w:rPr>
        <w:t xml:space="preserve"> Data </w:t>
      </w:r>
      <w:r>
        <w:rPr>
          <w:rFonts w:asciiTheme="majorBidi" w:hAnsiTheme="majorBidi" w:cstheme="majorBidi"/>
          <w:b/>
          <w:sz w:val="24"/>
          <w:szCs w:val="24"/>
        </w:rPr>
        <w:t>Jumlah Seluruh Siswa MAN 2 Ponorogo Tahun 2019/2020-2023/2024</w:t>
      </w:r>
    </w:p>
    <w:tbl>
      <w:tblPr>
        <w:tblStyle w:val="TableGrid"/>
        <w:tblW w:w="5000" w:type="pct"/>
        <w:tblLook w:val="04A0" w:firstRow="1" w:lastRow="0" w:firstColumn="1" w:lastColumn="0" w:noHBand="0" w:noVBand="1"/>
      </w:tblPr>
      <w:tblGrid>
        <w:gridCol w:w="384"/>
        <w:gridCol w:w="799"/>
        <w:gridCol w:w="420"/>
        <w:gridCol w:w="420"/>
        <w:gridCol w:w="436"/>
        <w:gridCol w:w="420"/>
        <w:gridCol w:w="420"/>
        <w:gridCol w:w="436"/>
        <w:gridCol w:w="420"/>
        <w:gridCol w:w="420"/>
        <w:gridCol w:w="436"/>
        <w:gridCol w:w="420"/>
        <w:gridCol w:w="420"/>
        <w:gridCol w:w="488"/>
      </w:tblGrid>
      <w:tr w:rsidR="00BC410B" w14:paraId="2DC2624B" w14:textId="77777777" w:rsidTr="00402391">
        <w:tc>
          <w:tcPr>
            <w:tcW w:w="307" w:type="pct"/>
            <w:vMerge w:val="restart"/>
            <w:shd w:val="clear" w:color="auto" w:fill="auto"/>
            <w:vAlign w:val="center"/>
          </w:tcPr>
          <w:p w14:paraId="03CB3307" w14:textId="77777777" w:rsidR="00117372" w:rsidRDefault="00117372" w:rsidP="00402391">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608" w:type="pct"/>
            <w:vMerge w:val="restart"/>
            <w:shd w:val="clear" w:color="auto" w:fill="auto"/>
            <w:vAlign w:val="center"/>
          </w:tcPr>
          <w:p w14:paraId="2571351D" w14:textId="77777777" w:rsidR="00117372" w:rsidRDefault="00117372" w:rsidP="00402391">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Tahun</w:t>
            </w:r>
          </w:p>
        </w:tc>
        <w:tc>
          <w:tcPr>
            <w:tcW w:w="1013" w:type="pct"/>
            <w:gridSpan w:val="3"/>
            <w:shd w:val="clear" w:color="auto" w:fill="2E74B5" w:themeFill="accent1" w:themeFillShade="BF"/>
            <w:vAlign w:val="center"/>
          </w:tcPr>
          <w:p w14:paraId="030F5B67" w14:textId="77777777" w:rsidR="00117372" w:rsidRDefault="00117372" w:rsidP="00402391">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Kelas X</w:t>
            </w:r>
          </w:p>
        </w:tc>
        <w:tc>
          <w:tcPr>
            <w:tcW w:w="1011" w:type="pct"/>
            <w:gridSpan w:val="3"/>
            <w:shd w:val="clear" w:color="auto" w:fill="9CC2E5" w:themeFill="accent1" w:themeFillTint="99"/>
            <w:vAlign w:val="center"/>
          </w:tcPr>
          <w:p w14:paraId="7F3224ED" w14:textId="77777777" w:rsidR="00117372" w:rsidRDefault="00117372" w:rsidP="00402391">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Kelas XI</w:t>
            </w:r>
          </w:p>
        </w:tc>
        <w:tc>
          <w:tcPr>
            <w:tcW w:w="1011" w:type="pct"/>
            <w:gridSpan w:val="3"/>
            <w:shd w:val="clear" w:color="auto" w:fill="8496B0" w:themeFill="text2" w:themeFillTint="99"/>
            <w:vAlign w:val="center"/>
          </w:tcPr>
          <w:p w14:paraId="41BFA63D" w14:textId="77777777" w:rsidR="00117372" w:rsidRDefault="00117372" w:rsidP="00402391">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Kelas XII</w:t>
            </w:r>
          </w:p>
        </w:tc>
        <w:tc>
          <w:tcPr>
            <w:tcW w:w="1049" w:type="pct"/>
            <w:gridSpan w:val="3"/>
            <w:shd w:val="clear" w:color="auto" w:fill="ACB9CA" w:themeFill="text2" w:themeFillTint="66"/>
            <w:vAlign w:val="center"/>
          </w:tcPr>
          <w:p w14:paraId="70595297" w14:textId="77777777" w:rsidR="00117372" w:rsidRDefault="00117372" w:rsidP="00402391">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Total</w:t>
            </w:r>
          </w:p>
        </w:tc>
      </w:tr>
      <w:tr w:rsidR="00402391" w14:paraId="7B7378BF" w14:textId="77777777" w:rsidTr="00402391">
        <w:tc>
          <w:tcPr>
            <w:tcW w:w="307" w:type="pct"/>
            <w:vMerge/>
            <w:shd w:val="clear" w:color="auto" w:fill="auto"/>
          </w:tcPr>
          <w:p w14:paraId="15419F68" w14:textId="77777777" w:rsidR="00117372" w:rsidRDefault="00117372" w:rsidP="00402391">
            <w:pPr>
              <w:pStyle w:val="ListParagraph"/>
              <w:spacing w:line="276" w:lineRule="auto"/>
              <w:ind w:left="0"/>
              <w:rPr>
                <w:rFonts w:ascii="Times New Roman" w:hAnsi="Times New Roman" w:cs="Times New Roman"/>
                <w:b/>
                <w:sz w:val="24"/>
                <w:szCs w:val="24"/>
              </w:rPr>
            </w:pPr>
          </w:p>
        </w:tc>
        <w:tc>
          <w:tcPr>
            <w:tcW w:w="608" w:type="pct"/>
            <w:vMerge/>
            <w:shd w:val="clear" w:color="auto" w:fill="auto"/>
          </w:tcPr>
          <w:p w14:paraId="118D0930" w14:textId="77777777" w:rsidR="00117372" w:rsidRDefault="00117372" w:rsidP="00402391">
            <w:pPr>
              <w:pStyle w:val="ListParagraph"/>
              <w:spacing w:line="276" w:lineRule="auto"/>
              <w:ind w:left="0"/>
              <w:rPr>
                <w:rFonts w:ascii="Times New Roman" w:hAnsi="Times New Roman" w:cs="Times New Roman"/>
                <w:b/>
                <w:sz w:val="24"/>
                <w:szCs w:val="24"/>
              </w:rPr>
            </w:pPr>
          </w:p>
        </w:tc>
        <w:tc>
          <w:tcPr>
            <w:tcW w:w="334" w:type="pct"/>
            <w:shd w:val="clear" w:color="auto" w:fill="2E74B5" w:themeFill="accent1" w:themeFillShade="BF"/>
          </w:tcPr>
          <w:p w14:paraId="6AA636F3"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L</w:t>
            </w:r>
          </w:p>
        </w:tc>
        <w:tc>
          <w:tcPr>
            <w:tcW w:w="334" w:type="pct"/>
            <w:shd w:val="clear" w:color="auto" w:fill="2E74B5" w:themeFill="accent1" w:themeFillShade="BF"/>
          </w:tcPr>
          <w:p w14:paraId="0596F12E"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P</w:t>
            </w:r>
          </w:p>
        </w:tc>
        <w:tc>
          <w:tcPr>
            <w:tcW w:w="345" w:type="pct"/>
            <w:shd w:val="clear" w:color="auto" w:fill="2E74B5" w:themeFill="accent1" w:themeFillShade="BF"/>
          </w:tcPr>
          <w:p w14:paraId="0AAF3094"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 xml:space="preserve">Jml </w:t>
            </w:r>
          </w:p>
        </w:tc>
        <w:tc>
          <w:tcPr>
            <w:tcW w:w="333" w:type="pct"/>
            <w:shd w:val="clear" w:color="auto" w:fill="9CC2E5" w:themeFill="accent1" w:themeFillTint="99"/>
          </w:tcPr>
          <w:p w14:paraId="7DE76073"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L</w:t>
            </w:r>
          </w:p>
        </w:tc>
        <w:tc>
          <w:tcPr>
            <w:tcW w:w="333" w:type="pct"/>
            <w:shd w:val="clear" w:color="auto" w:fill="9CC2E5" w:themeFill="accent1" w:themeFillTint="99"/>
          </w:tcPr>
          <w:p w14:paraId="306C0EF2"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P</w:t>
            </w:r>
          </w:p>
        </w:tc>
        <w:tc>
          <w:tcPr>
            <w:tcW w:w="345" w:type="pct"/>
            <w:shd w:val="clear" w:color="auto" w:fill="9CC2E5" w:themeFill="accent1" w:themeFillTint="99"/>
          </w:tcPr>
          <w:p w14:paraId="3C86146F"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 xml:space="preserve">Jml </w:t>
            </w:r>
          </w:p>
        </w:tc>
        <w:tc>
          <w:tcPr>
            <w:tcW w:w="333" w:type="pct"/>
            <w:shd w:val="clear" w:color="auto" w:fill="8496B0" w:themeFill="text2" w:themeFillTint="99"/>
          </w:tcPr>
          <w:p w14:paraId="7ECABAD7"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L</w:t>
            </w:r>
          </w:p>
        </w:tc>
        <w:tc>
          <w:tcPr>
            <w:tcW w:w="333" w:type="pct"/>
            <w:shd w:val="clear" w:color="auto" w:fill="8496B0" w:themeFill="text2" w:themeFillTint="99"/>
          </w:tcPr>
          <w:p w14:paraId="426EC61D"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P</w:t>
            </w:r>
          </w:p>
        </w:tc>
        <w:tc>
          <w:tcPr>
            <w:tcW w:w="345" w:type="pct"/>
            <w:shd w:val="clear" w:color="auto" w:fill="8496B0" w:themeFill="text2" w:themeFillTint="99"/>
          </w:tcPr>
          <w:p w14:paraId="2EB311B1"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 xml:space="preserve">Jml </w:t>
            </w:r>
          </w:p>
        </w:tc>
        <w:tc>
          <w:tcPr>
            <w:tcW w:w="333" w:type="pct"/>
            <w:shd w:val="clear" w:color="auto" w:fill="ACB9CA" w:themeFill="text2" w:themeFillTint="66"/>
          </w:tcPr>
          <w:p w14:paraId="26BA6DE6"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L</w:t>
            </w:r>
          </w:p>
        </w:tc>
        <w:tc>
          <w:tcPr>
            <w:tcW w:w="333" w:type="pct"/>
            <w:shd w:val="clear" w:color="auto" w:fill="ACB9CA" w:themeFill="text2" w:themeFillTint="66"/>
          </w:tcPr>
          <w:p w14:paraId="5916C5AD"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P</w:t>
            </w:r>
          </w:p>
        </w:tc>
        <w:tc>
          <w:tcPr>
            <w:tcW w:w="382" w:type="pct"/>
            <w:shd w:val="clear" w:color="auto" w:fill="ACB9CA" w:themeFill="text2" w:themeFillTint="66"/>
          </w:tcPr>
          <w:p w14:paraId="59AA75BB" w14:textId="77777777" w:rsidR="00117372" w:rsidRDefault="00117372" w:rsidP="00402391">
            <w:pPr>
              <w:pStyle w:val="ListParagraph"/>
              <w:spacing w:line="276" w:lineRule="auto"/>
              <w:ind w:left="0"/>
              <w:rPr>
                <w:rFonts w:ascii="Times New Roman" w:hAnsi="Times New Roman" w:cs="Times New Roman"/>
                <w:b/>
                <w:sz w:val="24"/>
                <w:szCs w:val="24"/>
              </w:rPr>
            </w:pPr>
            <w:r>
              <w:rPr>
                <w:rFonts w:ascii="Times New Roman" w:hAnsi="Times New Roman" w:cs="Times New Roman"/>
                <w:b/>
                <w:sz w:val="24"/>
                <w:szCs w:val="24"/>
              </w:rPr>
              <w:t xml:space="preserve">Jml </w:t>
            </w:r>
          </w:p>
        </w:tc>
      </w:tr>
      <w:tr w:rsidR="00402391" w14:paraId="1C447489" w14:textId="77777777" w:rsidTr="00402391">
        <w:tc>
          <w:tcPr>
            <w:tcW w:w="307" w:type="pct"/>
            <w:shd w:val="clear" w:color="auto" w:fill="auto"/>
          </w:tcPr>
          <w:p w14:paraId="17EC3438" w14:textId="77777777" w:rsidR="00117372" w:rsidRPr="00117372" w:rsidRDefault="00117372" w:rsidP="00402391">
            <w:pPr>
              <w:pStyle w:val="ListParagraph"/>
              <w:spacing w:line="276" w:lineRule="auto"/>
              <w:ind w:left="0"/>
              <w:rPr>
                <w:rFonts w:ascii="Times New Roman" w:hAnsi="Times New Roman" w:cs="Times New Roman"/>
                <w:sz w:val="24"/>
                <w:szCs w:val="24"/>
              </w:rPr>
            </w:pPr>
            <w:r w:rsidRPr="00117372">
              <w:rPr>
                <w:rFonts w:ascii="Times New Roman" w:hAnsi="Times New Roman" w:cs="Times New Roman"/>
                <w:sz w:val="24"/>
                <w:szCs w:val="24"/>
              </w:rPr>
              <w:t>1.</w:t>
            </w:r>
          </w:p>
        </w:tc>
        <w:tc>
          <w:tcPr>
            <w:tcW w:w="608" w:type="pct"/>
            <w:shd w:val="clear" w:color="auto" w:fill="auto"/>
          </w:tcPr>
          <w:p w14:paraId="5B9C137F" w14:textId="77777777" w:rsidR="00117372" w:rsidRPr="00117372" w:rsidRDefault="00117372" w:rsidP="00402391">
            <w:pPr>
              <w:pStyle w:val="ListParagraph"/>
              <w:spacing w:line="276" w:lineRule="auto"/>
              <w:ind w:left="0"/>
              <w:rPr>
                <w:rFonts w:ascii="Times New Roman" w:hAnsi="Times New Roman" w:cs="Times New Roman"/>
                <w:sz w:val="24"/>
                <w:szCs w:val="24"/>
              </w:rPr>
            </w:pPr>
            <w:r w:rsidRPr="00117372">
              <w:rPr>
                <w:rFonts w:ascii="Times New Roman" w:hAnsi="Times New Roman" w:cs="Times New Roman"/>
                <w:sz w:val="24"/>
                <w:szCs w:val="24"/>
              </w:rPr>
              <w:t>2023/2024</w:t>
            </w:r>
          </w:p>
        </w:tc>
        <w:tc>
          <w:tcPr>
            <w:tcW w:w="334" w:type="pct"/>
            <w:shd w:val="clear" w:color="auto" w:fill="2E74B5" w:themeFill="accent1" w:themeFillShade="BF"/>
          </w:tcPr>
          <w:p w14:paraId="0DA4D019"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102</w:t>
            </w:r>
          </w:p>
        </w:tc>
        <w:tc>
          <w:tcPr>
            <w:tcW w:w="334" w:type="pct"/>
            <w:shd w:val="clear" w:color="auto" w:fill="2E74B5" w:themeFill="accent1" w:themeFillShade="BF"/>
          </w:tcPr>
          <w:p w14:paraId="06D00436" w14:textId="77777777" w:rsidR="00117372" w:rsidRPr="00007160" w:rsidRDefault="009A6B04" w:rsidP="0040239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318</w:t>
            </w:r>
          </w:p>
        </w:tc>
        <w:tc>
          <w:tcPr>
            <w:tcW w:w="345" w:type="pct"/>
            <w:shd w:val="clear" w:color="auto" w:fill="2E74B5" w:themeFill="accent1" w:themeFillShade="BF"/>
          </w:tcPr>
          <w:p w14:paraId="753E36C6" w14:textId="77777777" w:rsidR="00117372" w:rsidRPr="00007160" w:rsidRDefault="009A6B04" w:rsidP="0040239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420</w:t>
            </w:r>
          </w:p>
        </w:tc>
        <w:tc>
          <w:tcPr>
            <w:tcW w:w="333" w:type="pct"/>
            <w:shd w:val="clear" w:color="auto" w:fill="9CC2E5" w:themeFill="accent1" w:themeFillTint="99"/>
          </w:tcPr>
          <w:p w14:paraId="6EC83BBE" w14:textId="77777777" w:rsidR="00117372" w:rsidRPr="00007160" w:rsidRDefault="0086073F"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102</w:t>
            </w:r>
          </w:p>
        </w:tc>
        <w:tc>
          <w:tcPr>
            <w:tcW w:w="333" w:type="pct"/>
            <w:shd w:val="clear" w:color="auto" w:fill="9CC2E5" w:themeFill="accent1" w:themeFillTint="99"/>
          </w:tcPr>
          <w:p w14:paraId="12A8E4EF" w14:textId="77777777" w:rsidR="00117372" w:rsidRPr="00007160" w:rsidRDefault="0086073F"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300</w:t>
            </w:r>
          </w:p>
        </w:tc>
        <w:tc>
          <w:tcPr>
            <w:tcW w:w="345" w:type="pct"/>
            <w:shd w:val="clear" w:color="auto" w:fill="9CC2E5" w:themeFill="accent1" w:themeFillTint="99"/>
          </w:tcPr>
          <w:p w14:paraId="74635081" w14:textId="77777777" w:rsidR="00117372" w:rsidRPr="00007160" w:rsidRDefault="0086073F"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402</w:t>
            </w:r>
          </w:p>
        </w:tc>
        <w:tc>
          <w:tcPr>
            <w:tcW w:w="333" w:type="pct"/>
            <w:shd w:val="clear" w:color="auto" w:fill="8496B0" w:themeFill="text2" w:themeFillTint="99"/>
          </w:tcPr>
          <w:p w14:paraId="21146119" w14:textId="77777777" w:rsidR="00117372" w:rsidRPr="00007160" w:rsidRDefault="0086073F"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91</w:t>
            </w:r>
          </w:p>
        </w:tc>
        <w:tc>
          <w:tcPr>
            <w:tcW w:w="333" w:type="pct"/>
            <w:shd w:val="clear" w:color="auto" w:fill="8496B0" w:themeFill="text2" w:themeFillTint="99"/>
          </w:tcPr>
          <w:p w14:paraId="25DDB5DB" w14:textId="77777777" w:rsidR="00117372" w:rsidRPr="00007160" w:rsidRDefault="009A6B04" w:rsidP="0040239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303</w:t>
            </w:r>
          </w:p>
        </w:tc>
        <w:tc>
          <w:tcPr>
            <w:tcW w:w="345" w:type="pct"/>
            <w:shd w:val="clear" w:color="auto" w:fill="8496B0" w:themeFill="text2" w:themeFillTint="99"/>
          </w:tcPr>
          <w:p w14:paraId="459647C2" w14:textId="77777777" w:rsidR="00117372" w:rsidRPr="00007160" w:rsidRDefault="009A6B04" w:rsidP="0040239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394</w:t>
            </w:r>
          </w:p>
        </w:tc>
        <w:tc>
          <w:tcPr>
            <w:tcW w:w="333" w:type="pct"/>
            <w:shd w:val="clear" w:color="auto" w:fill="ACB9CA" w:themeFill="text2" w:themeFillTint="66"/>
          </w:tcPr>
          <w:p w14:paraId="314BB5F8" w14:textId="77777777" w:rsidR="00117372" w:rsidRPr="00007160" w:rsidRDefault="00007160"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295</w:t>
            </w:r>
          </w:p>
        </w:tc>
        <w:tc>
          <w:tcPr>
            <w:tcW w:w="333" w:type="pct"/>
            <w:shd w:val="clear" w:color="auto" w:fill="ACB9CA" w:themeFill="text2" w:themeFillTint="66"/>
          </w:tcPr>
          <w:p w14:paraId="4090B26D" w14:textId="77777777" w:rsidR="00117372" w:rsidRPr="00007160" w:rsidRDefault="006D3560" w:rsidP="0040239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921</w:t>
            </w:r>
          </w:p>
        </w:tc>
        <w:tc>
          <w:tcPr>
            <w:tcW w:w="382" w:type="pct"/>
            <w:shd w:val="clear" w:color="auto" w:fill="ACB9CA" w:themeFill="text2" w:themeFillTint="66"/>
          </w:tcPr>
          <w:p w14:paraId="0A19D671" w14:textId="77777777" w:rsidR="00117372" w:rsidRPr="00007160" w:rsidRDefault="006D3560" w:rsidP="0040239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1216</w:t>
            </w:r>
          </w:p>
        </w:tc>
      </w:tr>
      <w:tr w:rsidR="00402391" w14:paraId="5C4CF664" w14:textId="77777777" w:rsidTr="00402391">
        <w:tc>
          <w:tcPr>
            <w:tcW w:w="307" w:type="pct"/>
            <w:shd w:val="clear" w:color="auto" w:fill="auto"/>
          </w:tcPr>
          <w:p w14:paraId="09376A30" w14:textId="77777777" w:rsidR="00117372" w:rsidRPr="00117372" w:rsidRDefault="00117372" w:rsidP="00402391">
            <w:pPr>
              <w:pStyle w:val="ListParagraph"/>
              <w:spacing w:line="276" w:lineRule="auto"/>
              <w:ind w:left="0"/>
              <w:rPr>
                <w:rFonts w:ascii="Times New Roman" w:hAnsi="Times New Roman" w:cs="Times New Roman"/>
                <w:sz w:val="24"/>
                <w:szCs w:val="24"/>
              </w:rPr>
            </w:pPr>
            <w:r w:rsidRPr="00117372">
              <w:rPr>
                <w:rFonts w:ascii="Times New Roman" w:hAnsi="Times New Roman" w:cs="Times New Roman"/>
                <w:sz w:val="24"/>
                <w:szCs w:val="24"/>
              </w:rPr>
              <w:t>2.</w:t>
            </w:r>
          </w:p>
        </w:tc>
        <w:tc>
          <w:tcPr>
            <w:tcW w:w="608" w:type="pct"/>
            <w:shd w:val="clear" w:color="auto" w:fill="auto"/>
          </w:tcPr>
          <w:p w14:paraId="2DF172AE" w14:textId="77777777" w:rsidR="00117372" w:rsidRPr="00117372" w:rsidRDefault="00117372" w:rsidP="00402391">
            <w:pPr>
              <w:pStyle w:val="ListParagraph"/>
              <w:spacing w:line="276" w:lineRule="auto"/>
              <w:ind w:left="0"/>
              <w:rPr>
                <w:rFonts w:ascii="Times New Roman" w:hAnsi="Times New Roman" w:cs="Times New Roman"/>
                <w:sz w:val="24"/>
                <w:szCs w:val="24"/>
              </w:rPr>
            </w:pPr>
            <w:r w:rsidRPr="00117372">
              <w:rPr>
                <w:rFonts w:ascii="Times New Roman" w:hAnsi="Times New Roman" w:cs="Times New Roman"/>
                <w:sz w:val="24"/>
                <w:szCs w:val="24"/>
              </w:rPr>
              <w:t>2022/2023</w:t>
            </w:r>
          </w:p>
        </w:tc>
        <w:tc>
          <w:tcPr>
            <w:tcW w:w="334" w:type="pct"/>
            <w:shd w:val="clear" w:color="auto" w:fill="2E74B5" w:themeFill="accent1" w:themeFillShade="BF"/>
          </w:tcPr>
          <w:p w14:paraId="22C93C61"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111</w:t>
            </w:r>
          </w:p>
        </w:tc>
        <w:tc>
          <w:tcPr>
            <w:tcW w:w="334" w:type="pct"/>
            <w:shd w:val="clear" w:color="auto" w:fill="2E74B5" w:themeFill="accent1" w:themeFillShade="BF"/>
          </w:tcPr>
          <w:p w14:paraId="1D1E0D70"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303</w:t>
            </w:r>
          </w:p>
        </w:tc>
        <w:tc>
          <w:tcPr>
            <w:tcW w:w="345" w:type="pct"/>
            <w:shd w:val="clear" w:color="auto" w:fill="2E74B5" w:themeFill="accent1" w:themeFillShade="BF"/>
          </w:tcPr>
          <w:p w14:paraId="24F63E02"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414</w:t>
            </w:r>
          </w:p>
        </w:tc>
        <w:tc>
          <w:tcPr>
            <w:tcW w:w="333" w:type="pct"/>
            <w:shd w:val="clear" w:color="auto" w:fill="9CC2E5" w:themeFill="accent1" w:themeFillTint="99"/>
          </w:tcPr>
          <w:p w14:paraId="15B58EAC"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94</w:t>
            </w:r>
          </w:p>
        </w:tc>
        <w:tc>
          <w:tcPr>
            <w:tcW w:w="333" w:type="pct"/>
            <w:shd w:val="clear" w:color="auto" w:fill="9CC2E5" w:themeFill="accent1" w:themeFillTint="99"/>
          </w:tcPr>
          <w:p w14:paraId="712F1BF2"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298</w:t>
            </w:r>
          </w:p>
        </w:tc>
        <w:tc>
          <w:tcPr>
            <w:tcW w:w="345" w:type="pct"/>
            <w:shd w:val="clear" w:color="auto" w:fill="9CC2E5" w:themeFill="accent1" w:themeFillTint="99"/>
          </w:tcPr>
          <w:p w14:paraId="37500D59"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392</w:t>
            </w:r>
          </w:p>
        </w:tc>
        <w:tc>
          <w:tcPr>
            <w:tcW w:w="333" w:type="pct"/>
            <w:shd w:val="clear" w:color="auto" w:fill="8496B0" w:themeFill="text2" w:themeFillTint="99"/>
          </w:tcPr>
          <w:p w14:paraId="151CE1AE"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103</w:t>
            </w:r>
          </w:p>
        </w:tc>
        <w:tc>
          <w:tcPr>
            <w:tcW w:w="333" w:type="pct"/>
            <w:shd w:val="clear" w:color="auto" w:fill="8496B0" w:themeFill="text2" w:themeFillTint="99"/>
          </w:tcPr>
          <w:p w14:paraId="100A9B98"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270</w:t>
            </w:r>
          </w:p>
        </w:tc>
        <w:tc>
          <w:tcPr>
            <w:tcW w:w="345" w:type="pct"/>
            <w:shd w:val="clear" w:color="auto" w:fill="8496B0" w:themeFill="text2" w:themeFillTint="99"/>
          </w:tcPr>
          <w:p w14:paraId="01FFBF5C"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373</w:t>
            </w:r>
          </w:p>
        </w:tc>
        <w:tc>
          <w:tcPr>
            <w:tcW w:w="333" w:type="pct"/>
            <w:shd w:val="clear" w:color="auto" w:fill="ACB9CA" w:themeFill="text2" w:themeFillTint="66"/>
          </w:tcPr>
          <w:p w14:paraId="4B5CD52F"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308</w:t>
            </w:r>
          </w:p>
        </w:tc>
        <w:tc>
          <w:tcPr>
            <w:tcW w:w="333" w:type="pct"/>
            <w:shd w:val="clear" w:color="auto" w:fill="ACB9CA" w:themeFill="text2" w:themeFillTint="66"/>
          </w:tcPr>
          <w:p w14:paraId="436B3EB9"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871</w:t>
            </w:r>
          </w:p>
        </w:tc>
        <w:tc>
          <w:tcPr>
            <w:tcW w:w="382" w:type="pct"/>
            <w:shd w:val="clear" w:color="auto" w:fill="ACB9CA" w:themeFill="text2" w:themeFillTint="66"/>
          </w:tcPr>
          <w:p w14:paraId="0452171A"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1179</w:t>
            </w:r>
          </w:p>
        </w:tc>
      </w:tr>
      <w:tr w:rsidR="00402391" w14:paraId="5FBFA34D" w14:textId="77777777" w:rsidTr="00402391">
        <w:tc>
          <w:tcPr>
            <w:tcW w:w="307" w:type="pct"/>
            <w:shd w:val="clear" w:color="auto" w:fill="auto"/>
          </w:tcPr>
          <w:p w14:paraId="0F955224" w14:textId="77777777" w:rsidR="00117372" w:rsidRPr="00117372" w:rsidRDefault="00117372" w:rsidP="00402391">
            <w:pPr>
              <w:pStyle w:val="ListParagraph"/>
              <w:spacing w:line="276" w:lineRule="auto"/>
              <w:ind w:left="0"/>
              <w:rPr>
                <w:rFonts w:ascii="Times New Roman" w:hAnsi="Times New Roman" w:cs="Times New Roman"/>
                <w:sz w:val="24"/>
                <w:szCs w:val="24"/>
              </w:rPr>
            </w:pPr>
            <w:r w:rsidRPr="00117372">
              <w:rPr>
                <w:rFonts w:ascii="Times New Roman" w:hAnsi="Times New Roman" w:cs="Times New Roman"/>
                <w:sz w:val="24"/>
                <w:szCs w:val="24"/>
              </w:rPr>
              <w:t>3.</w:t>
            </w:r>
          </w:p>
        </w:tc>
        <w:tc>
          <w:tcPr>
            <w:tcW w:w="608" w:type="pct"/>
            <w:shd w:val="clear" w:color="auto" w:fill="auto"/>
          </w:tcPr>
          <w:p w14:paraId="6E7CF38F" w14:textId="77777777" w:rsidR="00117372" w:rsidRPr="00117372" w:rsidRDefault="00117372" w:rsidP="00402391">
            <w:pPr>
              <w:pStyle w:val="ListParagraph"/>
              <w:spacing w:line="276" w:lineRule="auto"/>
              <w:ind w:left="0"/>
              <w:rPr>
                <w:rFonts w:ascii="Times New Roman" w:hAnsi="Times New Roman" w:cs="Times New Roman"/>
                <w:sz w:val="24"/>
                <w:szCs w:val="24"/>
              </w:rPr>
            </w:pPr>
            <w:r w:rsidRPr="00117372">
              <w:rPr>
                <w:rFonts w:ascii="Times New Roman" w:hAnsi="Times New Roman" w:cs="Times New Roman"/>
                <w:sz w:val="24"/>
                <w:szCs w:val="24"/>
              </w:rPr>
              <w:t>2021/2022</w:t>
            </w:r>
          </w:p>
        </w:tc>
        <w:tc>
          <w:tcPr>
            <w:tcW w:w="334" w:type="pct"/>
            <w:shd w:val="clear" w:color="auto" w:fill="2E74B5" w:themeFill="accent1" w:themeFillShade="BF"/>
          </w:tcPr>
          <w:p w14:paraId="4A98B5E7"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96</w:t>
            </w:r>
          </w:p>
        </w:tc>
        <w:tc>
          <w:tcPr>
            <w:tcW w:w="334" w:type="pct"/>
            <w:shd w:val="clear" w:color="auto" w:fill="2E74B5" w:themeFill="accent1" w:themeFillShade="BF"/>
          </w:tcPr>
          <w:p w14:paraId="5F87299F"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300</w:t>
            </w:r>
          </w:p>
        </w:tc>
        <w:tc>
          <w:tcPr>
            <w:tcW w:w="345" w:type="pct"/>
            <w:shd w:val="clear" w:color="auto" w:fill="2E74B5" w:themeFill="accent1" w:themeFillShade="BF"/>
          </w:tcPr>
          <w:p w14:paraId="5F549645"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396</w:t>
            </w:r>
          </w:p>
        </w:tc>
        <w:tc>
          <w:tcPr>
            <w:tcW w:w="333" w:type="pct"/>
            <w:shd w:val="clear" w:color="auto" w:fill="9CC2E5" w:themeFill="accent1" w:themeFillTint="99"/>
          </w:tcPr>
          <w:p w14:paraId="4B15C948"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106</w:t>
            </w:r>
          </w:p>
        </w:tc>
        <w:tc>
          <w:tcPr>
            <w:tcW w:w="333" w:type="pct"/>
            <w:shd w:val="clear" w:color="auto" w:fill="9CC2E5" w:themeFill="accent1" w:themeFillTint="99"/>
          </w:tcPr>
          <w:p w14:paraId="1DD79E6F"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267</w:t>
            </w:r>
          </w:p>
        </w:tc>
        <w:tc>
          <w:tcPr>
            <w:tcW w:w="345" w:type="pct"/>
            <w:shd w:val="clear" w:color="auto" w:fill="9CC2E5" w:themeFill="accent1" w:themeFillTint="99"/>
          </w:tcPr>
          <w:p w14:paraId="73E5C28A"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373</w:t>
            </w:r>
          </w:p>
        </w:tc>
        <w:tc>
          <w:tcPr>
            <w:tcW w:w="333" w:type="pct"/>
            <w:shd w:val="clear" w:color="auto" w:fill="8496B0" w:themeFill="text2" w:themeFillTint="99"/>
          </w:tcPr>
          <w:p w14:paraId="50652D81"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82</w:t>
            </w:r>
          </w:p>
        </w:tc>
        <w:tc>
          <w:tcPr>
            <w:tcW w:w="333" w:type="pct"/>
            <w:shd w:val="clear" w:color="auto" w:fill="8496B0" w:themeFill="text2" w:themeFillTint="99"/>
          </w:tcPr>
          <w:p w14:paraId="548F93FD"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313</w:t>
            </w:r>
          </w:p>
        </w:tc>
        <w:tc>
          <w:tcPr>
            <w:tcW w:w="345" w:type="pct"/>
            <w:shd w:val="clear" w:color="auto" w:fill="8496B0" w:themeFill="text2" w:themeFillTint="99"/>
          </w:tcPr>
          <w:p w14:paraId="232D40DB"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395</w:t>
            </w:r>
          </w:p>
        </w:tc>
        <w:tc>
          <w:tcPr>
            <w:tcW w:w="333" w:type="pct"/>
            <w:shd w:val="clear" w:color="auto" w:fill="ACB9CA" w:themeFill="text2" w:themeFillTint="66"/>
          </w:tcPr>
          <w:p w14:paraId="1A1DD346"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284</w:t>
            </w:r>
          </w:p>
        </w:tc>
        <w:tc>
          <w:tcPr>
            <w:tcW w:w="333" w:type="pct"/>
            <w:shd w:val="clear" w:color="auto" w:fill="ACB9CA" w:themeFill="text2" w:themeFillTint="66"/>
          </w:tcPr>
          <w:p w14:paraId="053EE360"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880</w:t>
            </w:r>
          </w:p>
        </w:tc>
        <w:tc>
          <w:tcPr>
            <w:tcW w:w="382" w:type="pct"/>
            <w:shd w:val="clear" w:color="auto" w:fill="ACB9CA" w:themeFill="text2" w:themeFillTint="66"/>
          </w:tcPr>
          <w:p w14:paraId="58A57D2A" w14:textId="77777777" w:rsidR="00117372" w:rsidRPr="00007160" w:rsidRDefault="00BC410B" w:rsidP="00402391">
            <w:pPr>
              <w:pStyle w:val="ListParagraph"/>
              <w:spacing w:line="276" w:lineRule="auto"/>
              <w:ind w:left="0"/>
              <w:rPr>
                <w:rFonts w:ascii="Times New Roman" w:hAnsi="Times New Roman" w:cs="Times New Roman"/>
                <w:sz w:val="24"/>
                <w:szCs w:val="24"/>
              </w:rPr>
            </w:pPr>
            <w:r w:rsidRPr="00007160">
              <w:rPr>
                <w:rFonts w:ascii="Times New Roman" w:hAnsi="Times New Roman" w:cs="Times New Roman"/>
                <w:sz w:val="24"/>
                <w:szCs w:val="24"/>
              </w:rPr>
              <w:t>1164</w:t>
            </w:r>
          </w:p>
        </w:tc>
      </w:tr>
      <w:tr w:rsidR="00402391" w14:paraId="2C81529A" w14:textId="77777777" w:rsidTr="00402391">
        <w:tc>
          <w:tcPr>
            <w:tcW w:w="307" w:type="pct"/>
            <w:shd w:val="clear" w:color="auto" w:fill="auto"/>
          </w:tcPr>
          <w:p w14:paraId="55E8A227" w14:textId="77777777" w:rsidR="00117372" w:rsidRPr="00117372" w:rsidRDefault="00117372" w:rsidP="00402391">
            <w:pPr>
              <w:pStyle w:val="ListParagraph"/>
              <w:spacing w:line="276" w:lineRule="auto"/>
              <w:ind w:left="0"/>
              <w:rPr>
                <w:rFonts w:ascii="Times New Roman" w:hAnsi="Times New Roman" w:cs="Times New Roman"/>
                <w:sz w:val="24"/>
                <w:szCs w:val="24"/>
              </w:rPr>
            </w:pPr>
            <w:r w:rsidRPr="00117372">
              <w:rPr>
                <w:rFonts w:ascii="Times New Roman" w:hAnsi="Times New Roman" w:cs="Times New Roman"/>
                <w:sz w:val="24"/>
                <w:szCs w:val="24"/>
              </w:rPr>
              <w:t>4.</w:t>
            </w:r>
          </w:p>
        </w:tc>
        <w:tc>
          <w:tcPr>
            <w:tcW w:w="608" w:type="pct"/>
            <w:shd w:val="clear" w:color="auto" w:fill="auto"/>
          </w:tcPr>
          <w:p w14:paraId="58A1A28F" w14:textId="77777777" w:rsidR="00117372" w:rsidRPr="00117372" w:rsidRDefault="00117372" w:rsidP="00402391">
            <w:pPr>
              <w:pStyle w:val="ListParagraph"/>
              <w:spacing w:line="276" w:lineRule="auto"/>
              <w:ind w:left="0"/>
              <w:rPr>
                <w:rFonts w:ascii="Times New Roman" w:hAnsi="Times New Roman" w:cs="Times New Roman"/>
                <w:sz w:val="24"/>
                <w:szCs w:val="24"/>
              </w:rPr>
            </w:pPr>
            <w:r w:rsidRPr="00117372">
              <w:rPr>
                <w:rFonts w:ascii="Times New Roman" w:hAnsi="Times New Roman" w:cs="Times New Roman"/>
                <w:sz w:val="24"/>
                <w:szCs w:val="24"/>
              </w:rPr>
              <w:t>2020/2021</w:t>
            </w:r>
          </w:p>
        </w:tc>
        <w:tc>
          <w:tcPr>
            <w:tcW w:w="334" w:type="pct"/>
            <w:shd w:val="clear" w:color="auto" w:fill="2E74B5" w:themeFill="accent1" w:themeFillShade="BF"/>
          </w:tcPr>
          <w:p w14:paraId="4BE63379"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105</w:t>
            </w:r>
          </w:p>
        </w:tc>
        <w:tc>
          <w:tcPr>
            <w:tcW w:w="334" w:type="pct"/>
            <w:shd w:val="clear" w:color="auto" w:fill="2E74B5" w:themeFill="accent1" w:themeFillShade="BF"/>
          </w:tcPr>
          <w:p w14:paraId="59517588"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275</w:t>
            </w:r>
          </w:p>
        </w:tc>
        <w:tc>
          <w:tcPr>
            <w:tcW w:w="345" w:type="pct"/>
            <w:shd w:val="clear" w:color="auto" w:fill="2E74B5" w:themeFill="accent1" w:themeFillShade="BF"/>
          </w:tcPr>
          <w:p w14:paraId="2516D4AD"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380</w:t>
            </w:r>
          </w:p>
        </w:tc>
        <w:tc>
          <w:tcPr>
            <w:tcW w:w="333" w:type="pct"/>
            <w:shd w:val="clear" w:color="auto" w:fill="9CC2E5" w:themeFill="accent1" w:themeFillTint="99"/>
          </w:tcPr>
          <w:p w14:paraId="77E9A465"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82</w:t>
            </w:r>
          </w:p>
        </w:tc>
        <w:tc>
          <w:tcPr>
            <w:tcW w:w="333" w:type="pct"/>
            <w:shd w:val="clear" w:color="auto" w:fill="9CC2E5" w:themeFill="accent1" w:themeFillTint="99"/>
          </w:tcPr>
          <w:p w14:paraId="5954B5B2"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309</w:t>
            </w:r>
          </w:p>
        </w:tc>
        <w:tc>
          <w:tcPr>
            <w:tcW w:w="345" w:type="pct"/>
            <w:shd w:val="clear" w:color="auto" w:fill="9CC2E5" w:themeFill="accent1" w:themeFillTint="99"/>
          </w:tcPr>
          <w:p w14:paraId="21CB4302"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391</w:t>
            </w:r>
          </w:p>
        </w:tc>
        <w:tc>
          <w:tcPr>
            <w:tcW w:w="333" w:type="pct"/>
            <w:shd w:val="clear" w:color="auto" w:fill="8496B0" w:themeFill="text2" w:themeFillTint="99"/>
          </w:tcPr>
          <w:p w14:paraId="0DD6794C"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106</w:t>
            </w:r>
          </w:p>
        </w:tc>
        <w:tc>
          <w:tcPr>
            <w:tcW w:w="333" w:type="pct"/>
            <w:shd w:val="clear" w:color="auto" w:fill="8496B0" w:themeFill="text2" w:themeFillTint="99"/>
          </w:tcPr>
          <w:p w14:paraId="77F81CB7"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263</w:t>
            </w:r>
          </w:p>
        </w:tc>
        <w:tc>
          <w:tcPr>
            <w:tcW w:w="345" w:type="pct"/>
            <w:shd w:val="clear" w:color="auto" w:fill="8496B0" w:themeFill="text2" w:themeFillTint="99"/>
          </w:tcPr>
          <w:p w14:paraId="04729CF5"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369</w:t>
            </w:r>
          </w:p>
        </w:tc>
        <w:tc>
          <w:tcPr>
            <w:tcW w:w="333" w:type="pct"/>
            <w:shd w:val="clear" w:color="auto" w:fill="ACB9CA" w:themeFill="text2" w:themeFillTint="66"/>
          </w:tcPr>
          <w:p w14:paraId="3BFC1BE0"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294</w:t>
            </w:r>
          </w:p>
        </w:tc>
        <w:tc>
          <w:tcPr>
            <w:tcW w:w="333" w:type="pct"/>
            <w:shd w:val="clear" w:color="auto" w:fill="ACB9CA" w:themeFill="text2" w:themeFillTint="66"/>
          </w:tcPr>
          <w:p w14:paraId="51C6350B"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847</w:t>
            </w:r>
          </w:p>
        </w:tc>
        <w:tc>
          <w:tcPr>
            <w:tcW w:w="382" w:type="pct"/>
            <w:shd w:val="clear" w:color="auto" w:fill="ACB9CA" w:themeFill="text2" w:themeFillTint="66"/>
          </w:tcPr>
          <w:p w14:paraId="3BEDCA94" w14:textId="77777777" w:rsidR="00117372"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1140</w:t>
            </w:r>
          </w:p>
        </w:tc>
      </w:tr>
      <w:tr w:rsidR="00402391" w14:paraId="516B4F15" w14:textId="77777777" w:rsidTr="00402391">
        <w:tc>
          <w:tcPr>
            <w:tcW w:w="307" w:type="pct"/>
            <w:shd w:val="clear" w:color="auto" w:fill="auto"/>
          </w:tcPr>
          <w:p w14:paraId="784AB8AE" w14:textId="77777777" w:rsidR="00BC410B" w:rsidRPr="00117372" w:rsidRDefault="00BC410B" w:rsidP="00402391">
            <w:pPr>
              <w:pStyle w:val="ListParagraph"/>
              <w:spacing w:line="276" w:lineRule="auto"/>
              <w:ind w:left="0"/>
              <w:rPr>
                <w:rFonts w:ascii="Times New Roman" w:hAnsi="Times New Roman" w:cs="Times New Roman"/>
                <w:sz w:val="24"/>
                <w:szCs w:val="24"/>
              </w:rPr>
            </w:pPr>
            <w:r w:rsidRPr="00117372">
              <w:rPr>
                <w:rFonts w:ascii="Times New Roman" w:hAnsi="Times New Roman" w:cs="Times New Roman"/>
                <w:sz w:val="24"/>
                <w:szCs w:val="24"/>
              </w:rPr>
              <w:t>5.</w:t>
            </w:r>
          </w:p>
        </w:tc>
        <w:tc>
          <w:tcPr>
            <w:tcW w:w="608" w:type="pct"/>
            <w:shd w:val="clear" w:color="auto" w:fill="auto"/>
          </w:tcPr>
          <w:p w14:paraId="659BEA23" w14:textId="77777777" w:rsidR="00BC410B" w:rsidRPr="00117372" w:rsidRDefault="00BC410B" w:rsidP="00402391">
            <w:pPr>
              <w:pStyle w:val="ListParagraph"/>
              <w:spacing w:line="276" w:lineRule="auto"/>
              <w:ind w:left="0"/>
              <w:rPr>
                <w:rFonts w:ascii="Times New Roman" w:hAnsi="Times New Roman" w:cs="Times New Roman"/>
                <w:sz w:val="24"/>
                <w:szCs w:val="24"/>
              </w:rPr>
            </w:pPr>
            <w:r w:rsidRPr="00117372">
              <w:rPr>
                <w:rFonts w:ascii="Times New Roman" w:hAnsi="Times New Roman" w:cs="Times New Roman"/>
                <w:sz w:val="24"/>
                <w:szCs w:val="24"/>
              </w:rPr>
              <w:t>2019/2020</w:t>
            </w:r>
          </w:p>
        </w:tc>
        <w:tc>
          <w:tcPr>
            <w:tcW w:w="334" w:type="pct"/>
            <w:shd w:val="clear" w:color="auto" w:fill="2E74B5" w:themeFill="accent1" w:themeFillShade="BF"/>
          </w:tcPr>
          <w:p w14:paraId="29723588"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83</w:t>
            </w:r>
          </w:p>
        </w:tc>
        <w:tc>
          <w:tcPr>
            <w:tcW w:w="334" w:type="pct"/>
            <w:shd w:val="clear" w:color="auto" w:fill="2E74B5" w:themeFill="accent1" w:themeFillShade="BF"/>
          </w:tcPr>
          <w:p w14:paraId="1D7C5CB4"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315</w:t>
            </w:r>
          </w:p>
        </w:tc>
        <w:tc>
          <w:tcPr>
            <w:tcW w:w="345" w:type="pct"/>
            <w:shd w:val="clear" w:color="auto" w:fill="2E74B5" w:themeFill="accent1" w:themeFillShade="BF"/>
          </w:tcPr>
          <w:p w14:paraId="46FD2501"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398</w:t>
            </w:r>
          </w:p>
        </w:tc>
        <w:tc>
          <w:tcPr>
            <w:tcW w:w="333" w:type="pct"/>
            <w:shd w:val="clear" w:color="auto" w:fill="9CC2E5" w:themeFill="accent1" w:themeFillTint="99"/>
          </w:tcPr>
          <w:p w14:paraId="7881795E"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108</w:t>
            </w:r>
          </w:p>
        </w:tc>
        <w:tc>
          <w:tcPr>
            <w:tcW w:w="333" w:type="pct"/>
            <w:shd w:val="clear" w:color="auto" w:fill="9CC2E5" w:themeFill="accent1" w:themeFillTint="99"/>
          </w:tcPr>
          <w:p w14:paraId="1A19FB78"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256</w:t>
            </w:r>
          </w:p>
        </w:tc>
        <w:tc>
          <w:tcPr>
            <w:tcW w:w="345" w:type="pct"/>
            <w:shd w:val="clear" w:color="auto" w:fill="9CC2E5" w:themeFill="accent1" w:themeFillTint="99"/>
          </w:tcPr>
          <w:p w14:paraId="71D0E8DB"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364</w:t>
            </w:r>
          </w:p>
        </w:tc>
        <w:tc>
          <w:tcPr>
            <w:tcW w:w="333" w:type="pct"/>
            <w:shd w:val="clear" w:color="auto" w:fill="8496B0" w:themeFill="text2" w:themeFillTint="99"/>
          </w:tcPr>
          <w:p w14:paraId="76821796"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118</w:t>
            </w:r>
          </w:p>
        </w:tc>
        <w:tc>
          <w:tcPr>
            <w:tcW w:w="333" w:type="pct"/>
            <w:shd w:val="clear" w:color="auto" w:fill="8496B0" w:themeFill="text2" w:themeFillTint="99"/>
          </w:tcPr>
          <w:p w14:paraId="77CFC369"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265</w:t>
            </w:r>
          </w:p>
        </w:tc>
        <w:tc>
          <w:tcPr>
            <w:tcW w:w="345" w:type="pct"/>
            <w:shd w:val="clear" w:color="auto" w:fill="8496B0" w:themeFill="text2" w:themeFillTint="99"/>
          </w:tcPr>
          <w:p w14:paraId="78887EF7"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383</w:t>
            </w:r>
          </w:p>
        </w:tc>
        <w:tc>
          <w:tcPr>
            <w:tcW w:w="333" w:type="pct"/>
            <w:shd w:val="clear" w:color="auto" w:fill="ACB9CA" w:themeFill="text2" w:themeFillTint="66"/>
          </w:tcPr>
          <w:p w14:paraId="277BB242"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309</w:t>
            </w:r>
          </w:p>
        </w:tc>
        <w:tc>
          <w:tcPr>
            <w:tcW w:w="333" w:type="pct"/>
            <w:shd w:val="clear" w:color="auto" w:fill="ACB9CA" w:themeFill="text2" w:themeFillTint="66"/>
          </w:tcPr>
          <w:p w14:paraId="4F725070"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836</w:t>
            </w:r>
          </w:p>
        </w:tc>
        <w:tc>
          <w:tcPr>
            <w:tcW w:w="382" w:type="pct"/>
            <w:shd w:val="clear" w:color="auto" w:fill="ACB9CA" w:themeFill="text2" w:themeFillTint="66"/>
          </w:tcPr>
          <w:p w14:paraId="6F84B6F2" w14:textId="77777777" w:rsidR="00BC410B" w:rsidRPr="00BC410B" w:rsidRDefault="00BC410B" w:rsidP="00402391">
            <w:pPr>
              <w:pStyle w:val="ListParagraph"/>
              <w:spacing w:line="276" w:lineRule="auto"/>
              <w:ind w:left="0"/>
              <w:rPr>
                <w:rFonts w:ascii="Times New Roman" w:hAnsi="Times New Roman" w:cs="Times New Roman"/>
                <w:sz w:val="24"/>
                <w:szCs w:val="24"/>
              </w:rPr>
            </w:pPr>
            <w:r w:rsidRPr="00BC410B">
              <w:rPr>
                <w:rFonts w:ascii="Times New Roman" w:hAnsi="Times New Roman" w:cs="Times New Roman"/>
                <w:sz w:val="24"/>
                <w:szCs w:val="24"/>
              </w:rPr>
              <w:t>1145</w:t>
            </w:r>
          </w:p>
        </w:tc>
      </w:tr>
    </w:tbl>
    <w:p w14:paraId="202DFBAB" w14:textId="77777777" w:rsidR="0042341D" w:rsidRPr="0042341D" w:rsidRDefault="0042341D" w:rsidP="00402391">
      <w:pPr>
        <w:spacing w:after="0" w:line="276" w:lineRule="auto"/>
        <w:jc w:val="both"/>
        <w:rPr>
          <w:rFonts w:ascii="Times New Roman" w:hAnsi="Times New Roman" w:cs="Times New Roman"/>
          <w:b/>
          <w:bCs/>
          <w:sz w:val="24"/>
          <w:szCs w:val="24"/>
        </w:rPr>
      </w:pPr>
    </w:p>
    <w:p w14:paraId="59945AEA" w14:textId="383CF3DF" w:rsidR="00BD3ABA" w:rsidRDefault="00BD3ABA" w:rsidP="00402391">
      <w:pPr>
        <w:pStyle w:val="ListParagraph"/>
        <w:numPr>
          <w:ilvl w:val="5"/>
          <w:numId w:val="8"/>
        </w:numPr>
        <w:spacing w:after="0" w:line="276" w:lineRule="auto"/>
        <w:ind w:left="360"/>
        <w:jc w:val="both"/>
        <w:rPr>
          <w:rFonts w:ascii="Times New Roman" w:hAnsi="Times New Roman" w:cs="Times New Roman"/>
          <w:b/>
          <w:bCs/>
          <w:sz w:val="24"/>
          <w:szCs w:val="24"/>
        </w:rPr>
      </w:pPr>
      <w:r w:rsidRPr="00BD3ABA">
        <w:rPr>
          <w:rFonts w:ascii="Times New Roman" w:hAnsi="Times New Roman" w:cs="Times New Roman"/>
          <w:b/>
          <w:bCs/>
          <w:sz w:val="24"/>
          <w:szCs w:val="24"/>
        </w:rPr>
        <w:t>Paparan Data Khusus</w:t>
      </w:r>
    </w:p>
    <w:p w14:paraId="28FB66C6" w14:textId="2715D36B" w:rsidR="009927EA" w:rsidRDefault="00B67CE8" w:rsidP="00402391">
      <w:pPr>
        <w:pStyle w:val="ListParagraph"/>
        <w:spacing w:line="276" w:lineRule="auto"/>
        <w:ind w:left="360" w:firstLine="630"/>
        <w:jc w:val="both"/>
        <w:rPr>
          <w:rFonts w:ascii="Times New Roman" w:hAnsi="Times New Roman" w:cs="Times New Roman"/>
          <w:sz w:val="24"/>
          <w:szCs w:val="24"/>
        </w:rPr>
      </w:pPr>
      <w:r>
        <w:rPr>
          <w:rFonts w:ascii="Times New Roman" w:hAnsi="Times New Roman" w:cs="Times New Roman"/>
          <w:sz w:val="24"/>
          <w:szCs w:val="24"/>
        </w:rPr>
        <w:t>Program madrasah riset merupakan salah satu program unggulan yang dimiliki MAN 2 Ponorogo</w:t>
      </w:r>
      <w:r w:rsidR="00D75524">
        <w:rPr>
          <w:rFonts w:ascii="Times New Roman" w:hAnsi="Times New Roman" w:cs="Times New Roman"/>
          <w:sz w:val="24"/>
          <w:szCs w:val="24"/>
        </w:rPr>
        <w:t xml:space="preserve"> bertujuan untuk mengembangkan bakat minat siswa dalam bidang riset yaitu berupa penelitian ilmiah.</w:t>
      </w:r>
      <w:r>
        <w:rPr>
          <w:rFonts w:ascii="Times New Roman" w:hAnsi="Times New Roman" w:cs="Times New Roman"/>
          <w:sz w:val="24"/>
          <w:szCs w:val="24"/>
        </w:rPr>
        <w:t xml:space="preserve"> </w:t>
      </w:r>
      <w:r w:rsidR="00D75524">
        <w:rPr>
          <w:rFonts w:ascii="Times New Roman" w:hAnsi="Times New Roman" w:cs="Times New Roman"/>
          <w:sz w:val="24"/>
          <w:szCs w:val="24"/>
        </w:rPr>
        <w:t>P</w:t>
      </w:r>
      <w:r>
        <w:rPr>
          <w:rFonts w:ascii="Times New Roman" w:hAnsi="Times New Roman" w:cs="Times New Roman"/>
          <w:sz w:val="24"/>
          <w:szCs w:val="24"/>
        </w:rPr>
        <w:t xml:space="preserve">rogram ini </w:t>
      </w:r>
      <w:r w:rsidR="00D75524">
        <w:rPr>
          <w:rFonts w:ascii="Times New Roman" w:hAnsi="Times New Roman" w:cs="Times New Roman"/>
          <w:sz w:val="24"/>
          <w:szCs w:val="24"/>
        </w:rPr>
        <w:t>dapat dijadikan</w:t>
      </w:r>
      <w:r>
        <w:rPr>
          <w:rFonts w:ascii="Times New Roman" w:hAnsi="Times New Roman" w:cs="Times New Roman"/>
          <w:sz w:val="24"/>
          <w:szCs w:val="24"/>
        </w:rPr>
        <w:t xml:space="preserve"> </w:t>
      </w:r>
      <w:r w:rsidR="00D75524">
        <w:rPr>
          <w:rFonts w:ascii="Times New Roman" w:hAnsi="Times New Roman" w:cs="Times New Roman"/>
          <w:sz w:val="24"/>
          <w:szCs w:val="24"/>
        </w:rPr>
        <w:t>ciri khas MAN 2 Ponorogo</w:t>
      </w:r>
      <w:r w:rsidR="00FA7FAE">
        <w:rPr>
          <w:rFonts w:ascii="Times New Roman" w:hAnsi="Times New Roman" w:cs="Times New Roman"/>
          <w:sz w:val="24"/>
          <w:szCs w:val="24"/>
        </w:rPr>
        <w:t>,</w:t>
      </w:r>
      <w:r w:rsidR="00D75524">
        <w:rPr>
          <w:rFonts w:ascii="Times New Roman" w:hAnsi="Times New Roman" w:cs="Times New Roman"/>
          <w:sz w:val="24"/>
          <w:szCs w:val="24"/>
        </w:rPr>
        <w:t xml:space="preserve"> </w:t>
      </w:r>
      <w:r w:rsidR="00323CDE">
        <w:rPr>
          <w:rFonts w:ascii="Times New Roman" w:hAnsi="Times New Roman" w:cs="Times New Roman"/>
          <w:sz w:val="24"/>
          <w:szCs w:val="24"/>
        </w:rPr>
        <w:t xml:space="preserve">hal ini </w:t>
      </w:r>
      <w:r w:rsidR="00FA7FAE">
        <w:rPr>
          <w:rFonts w:ascii="Times New Roman" w:hAnsi="Times New Roman" w:cs="Times New Roman"/>
          <w:sz w:val="24"/>
          <w:szCs w:val="24"/>
        </w:rPr>
        <w:t>dikarenakan</w:t>
      </w:r>
      <w:r w:rsidR="00D75524">
        <w:rPr>
          <w:rFonts w:ascii="Times New Roman" w:hAnsi="Times New Roman" w:cs="Times New Roman"/>
          <w:sz w:val="24"/>
          <w:szCs w:val="24"/>
        </w:rPr>
        <w:t xml:space="preserve"> belum ada </w:t>
      </w:r>
      <w:r w:rsidR="00FA7FAE">
        <w:rPr>
          <w:rFonts w:ascii="Times New Roman" w:hAnsi="Times New Roman" w:cs="Times New Roman"/>
          <w:sz w:val="24"/>
          <w:szCs w:val="24"/>
        </w:rPr>
        <w:t>l</w:t>
      </w:r>
      <w:r w:rsidR="00D75524">
        <w:rPr>
          <w:rFonts w:ascii="Times New Roman" w:hAnsi="Times New Roman" w:cs="Times New Roman"/>
          <w:sz w:val="24"/>
          <w:szCs w:val="24"/>
        </w:rPr>
        <w:t xml:space="preserve">embaga </w:t>
      </w:r>
      <w:r w:rsidR="00FA7FAE">
        <w:rPr>
          <w:rFonts w:ascii="Times New Roman" w:hAnsi="Times New Roman" w:cs="Times New Roman"/>
          <w:sz w:val="24"/>
          <w:szCs w:val="24"/>
        </w:rPr>
        <w:t>p</w:t>
      </w:r>
      <w:r w:rsidR="00D75524">
        <w:rPr>
          <w:rFonts w:ascii="Times New Roman" w:hAnsi="Times New Roman" w:cs="Times New Roman"/>
          <w:sz w:val="24"/>
          <w:szCs w:val="24"/>
        </w:rPr>
        <w:t xml:space="preserve">endidikan setingkat </w:t>
      </w:r>
      <w:r w:rsidR="00AE6075">
        <w:rPr>
          <w:rFonts w:ascii="Times New Roman" w:hAnsi="Times New Roman" w:cs="Times New Roman"/>
          <w:sz w:val="24"/>
          <w:szCs w:val="24"/>
        </w:rPr>
        <w:lastRenderedPageBreak/>
        <w:t xml:space="preserve">maupun serupa </w:t>
      </w:r>
      <w:r w:rsidR="00D75524">
        <w:rPr>
          <w:rFonts w:ascii="Times New Roman" w:hAnsi="Times New Roman" w:cs="Times New Roman"/>
          <w:sz w:val="24"/>
          <w:szCs w:val="24"/>
        </w:rPr>
        <w:t xml:space="preserve">yang memiliki program ini khususnya diwilayah Ponorogo, sehingga program riset dapat dijadikan madrasah </w:t>
      </w:r>
      <w:r w:rsidR="00AE6075">
        <w:rPr>
          <w:rFonts w:ascii="Times New Roman" w:hAnsi="Times New Roman" w:cs="Times New Roman"/>
          <w:sz w:val="24"/>
          <w:szCs w:val="24"/>
        </w:rPr>
        <w:t xml:space="preserve">sebagai </w:t>
      </w:r>
      <w:r w:rsidR="000C3F9A">
        <w:rPr>
          <w:rFonts w:ascii="Times New Roman" w:hAnsi="Times New Roman" w:cs="Times New Roman"/>
          <w:sz w:val="24"/>
          <w:szCs w:val="24"/>
        </w:rPr>
        <w:t>u</w:t>
      </w:r>
      <w:r w:rsidR="00AE6075">
        <w:rPr>
          <w:rFonts w:ascii="Times New Roman" w:hAnsi="Times New Roman" w:cs="Times New Roman"/>
          <w:sz w:val="24"/>
          <w:szCs w:val="24"/>
        </w:rPr>
        <w:t>paya dalam</w:t>
      </w:r>
      <w:r w:rsidR="00F40F10">
        <w:rPr>
          <w:rFonts w:ascii="Times New Roman" w:hAnsi="Times New Roman" w:cs="Times New Roman"/>
          <w:sz w:val="24"/>
          <w:szCs w:val="24"/>
        </w:rPr>
        <w:t xml:space="preserve"> </w:t>
      </w:r>
      <w:r w:rsidR="00D75524">
        <w:rPr>
          <w:rFonts w:ascii="Times New Roman" w:hAnsi="Times New Roman" w:cs="Times New Roman"/>
          <w:sz w:val="24"/>
          <w:szCs w:val="24"/>
        </w:rPr>
        <w:t xml:space="preserve">meningkatkan citra </w:t>
      </w:r>
      <w:r w:rsidR="00FA7FAE">
        <w:rPr>
          <w:rFonts w:ascii="Times New Roman" w:hAnsi="Times New Roman" w:cs="Times New Roman"/>
          <w:sz w:val="24"/>
          <w:szCs w:val="24"/>
        </w:rPr>
        <w:t>madrasah</w:t>
      </w:r>
      <w:r w:rsidR="00D75524">
        <w:rPr>
          <w:rFonts w:ascii="Times New Roman" w:hAnsi="Times New Roman" w:cs="Times New Roman"/>
          <w:sz w:val="24"/>
          <w:szCs w:val="24"/>
        </w:rPr>
        <w:t xml:space="preserve"> dibenak </w:t>
      </w:r>
      <w:r w:rsidR="00FA7FAE">
        <w:rPr>
          <w:rFonts w:ascii="Times New Roman" w:hAnsi="Times New Roman" w:cs="Times New Roman"/>
          <w:sz w:val="24"/>
          <w:szCs w:val="24"/>
        </w:rPr>
        <w:t>m</w:t>
      </w:r>
      <w:r w:rsidR="00D75524">
        <w:rPr>
          <w:rFonts w:ascii="Times New Roman" w:hAnsi="Times New Roman" w:cs="Times New Roman"/>
          <w:sz w:val="24"/>
          <w:szCs w:val="24"/>
        </w:rPr>
        <w:t>asyarakat melalui ukiran prestasi dan lulusan yang berkualitas</w:t>
      </w:r>
      <w:r w:rsidR="00FA7FAE">
        <w:rPr>
          <w:rFonts w:ascii="Times New Roman" w:hAnsi="Times New Roman" w:cs="Times New Roman"/>
          <w:sz w:val="24"/>
          <w:szCs w:val="24"/>
        </w:rPr>
        <w:t xml:space="preserve">. </w:t>
      </w:r>
      <w:r w:rsidR="0078250A">
        <w:rPr>
          <w:rFonts w:ascii="Times New Roman" w:hAnsi="Times New Roman" w:cs="Times New Roman"/>
          <w:sz w:val="24"/>
          <w:szCs w:val="24"/>
        </w:rPr>
        <w:t>Hal ini sesu</w:t>
      </w:r>
      <w:r w:rsidR="00EF5132">
        <w:rPr>
          <w:rFonts w:ascii="Times New Roman" w:hAnsi="Times New Roman" w:cs="Times New Roman"/>
          <w:sz w:val="24"/>
          <w:szCs w:val="24"/>
        </w:rPr>
        <w:t>a</w:t>
      </w:r>
      <w:r w:rsidR="0078250A">
        <w:rPr>
          <w:rFonts w:ascii="Times New Roman" w:hAnsi="Times New Roman" w:cs="Times New Roman"/>
          <w:sz w:val="24"/>
          <w:szCs w:val="24"/>
        </w:rPr>
        <w:t xml:space="preserve">i dengan hasil wawancara </w:t>
      </w:r>
      <w:r w:rsidR="005C58CC">
        <w:rPr>
          <w:rFonts w:ascii="Times New Roman" w:hAnsi="Times New Roman" w:cs="Times New Roman"/>
          <w:sz w:val="24"/>
          <w:szCs w:val="24"/>
        </w:rPr>
        <w:t>b</w:t>
      </w:r>
      <w:r w:rsidR="0078250A">
        <w:rPr>
          <w:rFonts w:ascii="Times New Roman" w:hAnsi="Times New Roman" w:cs="Times New Roman"/>
          <w:sz w:val="24"/>
          <w:szCs w:val="24"/>
        </w:rPr>
        <w:t xml:space="preserve">ersama </w:t>
      </w:r>
      <w:r w:rsidR="00FD6945" w:rsidRPr="009927EA">
        <w:rPr>
          <w:rFonts w:ascii="Times New Roman" w:hAnsi="Times New Roman" w:cs="Times New Roman"/>
          <w:sz w:val="24"/>
          <w:szCs w:val="24"/>
        </w:rPr>
        <w:t xml:space="preserve">Bapak Taufik Effendi, S.Ag, M.Pd.I selaku Wakil Kepala Madrasah bidang Kurikulum </w:t>
      </w:r>
      <w:r w:rsidR="0078250A">
        <w:rPr>
          <w:rFonts w:ascii="Times New Roman" w:hAnsi="Times New Roman" w:cs="Times New Roman"/>
          <w:sz w:val="24"/>
          <w:szCs w:val="24"/>
        </w:rPr>
        <w:t>yang mengatakan bahwa:</w:t>
      </w:r>
    </w:p>
    <w:p w14:paraId="0EA965B3" w14:textId="13A934F8" w:rsidR="0078250A" w:rsidRDefault="0078250A" w:rsidP="00402391">
      <w:pPr>
        <w:pStyle w:val="ListParagraph"/>
        <w:spacing w:line="276" w:lineRule="auto"/>
        <w:ind w:left="99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Iya, karena program madrasah riset ini tentu saja sekaligus menjadi ajang dalam meningkatkan citra bagus lembaga pendidikan di benak masyarakat luas, karena program riset ini pada lembaga pendidikan Ponorogo masih ada satu-satunya di tingkat Aliyah ialah MAN 2 Ponorogo, </w:t>
      </w:r>
      <w:r w:rsidR="0026239C">
        <w:rPr>
          <w:rFonts w:ascii="Times New Roman" w:hAnsi="Times New Roman" w:cs="Times New Roman"/>
          <w:sz w:val="24"/>
          <w:szCs w:val="24"/>
          <w:lang w:val="sv-SE"/>
        </w:rPr>
        <w:t>di mana</w:t>
      </w:r>
      <w:r>
        <w:rPr>
          <w:rFonts w:ascii="Times New Roman" w:hAnsi="Times New Roman" w:cs="Times New Roman"/>
          <w:sz w:val="24"/>
          <w:szCs w:val="24"/>
          <w:lang w:val="sv-SE"/>
        </w:rPr>
        <w:t xml:space="preserve"> akan membentuk kesan dibenak masyarakat bahwa MAN 2 Ponorogo tidak hanya fokus pada pembelajaran berbasis agama namun mampu menghasilkan peneliti-peneliti muda yang berprestasi sehingga dapat bersaing dikancah nasional maupun internasional dengan kata lain memiliki </w:t>
      </w:r>
      <w:r>
        <w:rPr>
          <w:rFonts w:ascii="Times New Roman" w:hAnsi="Times New Roman" w:cs="Times New Roman"/>
          <w:i/>
          <w:iCs/>
          <w:sz w:val="24"/>
          <w:szCs w:val="24"/>
          <w:lang w:val="sv-SE"/>
        </w:rPr>
        <w:t xml:space="preserve">output </w:t>
      </w:r>
      <w:r>
        <w:rPr>
          <w:rFonts w:ascii="Times New Roman" w:hAnsi="Times New Roman" w:cs="Times New Roman"/>
          <w:sz w:val="24"/>
          <w:szCs w:val="24"/>
          <w:lang w:val="sv-SE"/>
        </w:rPr>
        <w:t>yang berkualitas.</w:t>
      </w:r>
      <w:r w:rsidR="00FD6945">
        <w:rPr>
          <w:rStyle w:val="FootnoteReference"/>
          <w:rFonts w:ascii="Times New Roman" w:hAnsi="Times New Roman" w:cs="Times New Roman"/>
          <w:sz w:val="24"/>
          <w:szCs w:val="24"/>
          <w:lang w:val="sv-SE"/>
        </w:rPr>
        <w:footnoteReference w:id="99"/>
      </w:r>
    </w:p>
    <w:p w14:paraId="51AEB43C" w14:textId="60C021DF" w:rsidR="00FD6945" w:rsidRDefault="00FD6945" w:rsidP="00402391">
      <w:pPr>
        <w:spacing w:after="0" w:line="276"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wawancara tersebut di dukung pernyataan oleh bapak Drs. Tarib, M.Pd. selaku kepala madrasah bahwa: </w:t>
      </w:r>
    </w:p>
    <w:p w14:paraId="7B611CEB" w14:textId="56428A70" w:rsidR="00FD6945" w:rsidRPr="00FD6945" w:rsidRDefault="00FD6945" w:rsidP="00402391">
      <w:pPr>
        <w:spacing w:line="276" w:lineRule="auto"/>
        <w:ind w:left="99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Peningkatan </w:t>
      </w:r>
      <w:r>
        <w:rPr>
          <w:rFonts w:ascii="Times New Roman" w:hAnsi="Times New Roman" w:cs="Times New Roman"/>
          <w:i/>
          <w:sz w:val="24"/>
          <w:szCs w:val="24"/>
          <w:lang w:val="sv-SE"/>
        </w:rPr>
        <w:t xml:space="preserve">brand image </w:t>
      </w:r>
      <w:r>
        <w:rPr>
          <w:rFonts w:ascii="Times New Roman" w:hAnsi="Times New Roman" w:cs="Times New Roman"/>
          <w:sz w:val="24"/>
          <w:szCs w:val="24"/>
          <w:lang w:val="sv-SE"/>
        </w:rPr>
        <w:t xml:space="preserve">salah satu tujuan dari pengoptimalan kegiatan program riset, jadi program yang dilaksanakan madrasah ini bukan hanya gugur kewajiban karena munculnya SK namun kita maksimalkan secara penuh dirancang sedemikian rupa dengan harapan kegiatan dapat berjalan dengan </w:t>
      </w:r>
      <w:r>
        <w:rPr>
          <w:rFonts w:ascii="Times New Roman" w:hAnsi="Times New Roman" w:cs="Times New Roman"/>
          <w:sz w:val="24"/>
          <w:szCs w:val="24"/>
          <w:lang w:val="sv-SE"/>
        </w:rPr>
        <w:lastRenderedPageBreak/>
        <w:t xml:space="preserve">lancar dapat menghasilkan prestasi-prestasi gemilang pada diri siswa, tersalurkan bakat yang dimiliki, membantu mempermudah masuk diperguruan tinggi yang diingikan. Hal ini dapat dijadikan </w:t>
      </w:r>
      <w:r>
        <w:rPr>
          <w:rFonts w:ascii="Times New Roman" w:hAnsi="Times New Roman" w:cs="Times New Roman"/>
          <w:i/>
          <w:sz w:val="24"/>
          <w:szCs w:val="24"/>
          <w:lang w:val="sv-SE"/>
        </w:rPr>
        <w:t xml:space="preserve">brand </w:t>
      </w:r>
      <w:r>
        <w:rPr>
          <w:rFonts w:ascii="Times New Roman" w:hAnsi="Times New Roman" w:cs="Times New Roman"/>
          <w:sz w:val="24"/>
          <w:szCs w:val="24"/>
          <w:lang w:val="sv-SE"/>
        </w:rPr>
        <w:t>lembaga untuk menarik khalayak umum tentang MAN 2 Ponorogo.</w:t>
      </w:r>
      <w:r>
        <w:rPr>
          <w:rStyle w:val="FootnoteReference"/>
          <w:rFonts w:ascii="Times New Roman" w:hAnsi="Times New Roman" w:cs="Times New Roman"/>
          <w:sz w:val="24"/>
          <w:szCs w:val="24"/>
          <w:lang w:val="sv-SE"/>
        </w:rPr>
        <w:footnoteReference w:id="100"/>
      </w:r>
    </w:p>
    <w:p w14:paraId="377735A0" w14:textId="478F17DA" w:rsidR="000172BF" w:rsidRPr="009927EA" w:rsidRDefault="00AE6075" w:rsidP="00402391">
      <w:pPr>
        <w:pStyle w:val="ListParagraph"/>
        <w:spacing w:line="276"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Menjalankan program riset tentu dibutuhkan perencanaan yang matang serta sistematis agar kegiatan dapat berjalan dengan baik dalam pencapaian tujuannya. </w:t>
      </w:r>
      <w:r w:rsidRPr="009927EA">
        <w:rPr>
          <w:rFonts w:ascii="Times New Roman" w:hAnsi="Times New Roman" w:cs="Times New Roman"/>
          <w:sz w:val="24"/>
          <w:szCs w:val="24"/>
        </w:rPr>
        <w:t xml:space="preserve">Perencanaan program madrasah riset ini </w:t>
      </w:r>
      <w:r w:rsidR="00F40F10" w:rsidRPr="009927EA">
        <w:rPr>
          <w:rFonts w:ascii="Times New Roman" w:hAnsi="Times New Roman" w:cs="Times New Roman"/>
          <w:sz w:val="24"/>
          <w:szCs w:val="24"/>
        </w:rPr>
        <w:t xml:space="preserve">bermula </w:t>
      </w:r>
      <w:r w:rsidR="000C3F9A" w:rsidRPr="009927EA">
        <w:rPr>
          <w:rFonts w:ascii="Times New Roman" w:hAnsi="Times New Roman" w:cs="Times New Roman"/>
          <w:sz w:val="24"/>
          <w:szCs w:val="24"/>
        </w:rPr>
        <w:t>k</w:t>
      </w:r>
      <w:r w:rsidRPr="009927EA">
        <w:rPr>
          <w:rFonts w:ascii="Times New Roman" w:hAnsi="Times New Roman" w:cs="Times New Roman"/>
          <w:sz w:val="24"/>
          <w:szCs w:val="24"/>
        </w:rPr>
        <w:t xml:space="preserve">etika </w:t>
      </w:r>
      <w:r w:rsidR="00F40F10" w:rsidRPr="009927EA">
        <w:rPr>
          <w:rFonts w:ascii="Times New Roman" w:hAnsi="Times New Roman" w:cs="Times New Roman"/>
          <w:sz w:val="24"/>
          <w:szCs w:val="24"/>
        </w:rPr>
        <w:t xml:space="preserve">keluarnya SK Dirjen Pendis No 6757 </w:t>
      </w:r>
      <w:r w:rsidR="000C3F9A" w:rsidRPr="009927EA">
        <w:rPr>
          <w:rFonts w:ascii="Times New Roman" w:hAnsi="Times New Roman" w:cs="Times New Roman"/>
          <w:sz w:val="24"/>
          <w:szCs w:val="24"/>
        </w:rPr>
        <w:t xml:space="preserve">Tahun 2020 </w:t>
      </w:r>
      <w:r w:rsidR="00F40F10" w:rsidRPr="009927EA">
        <w:rPr>
          <w:rFonts w:ascii="Times New Roman" w:hAnsi="Times New Roman" w:cs="Times New Roman"/>
          <w:sz w:val="24"/>
          <w:szCs w:val="24"/>
        </w:rPr>
        <w:t xml:space="preserve">yang mencantumkan MAN 2 Ponorogo menjadi salah satu madrasah pilihan yang ditunjuk untuk melaksanakan program riset karena kesiapan madrasah tersebut dalam menjalankan program. </w:t>
      </w:r>
      <w:r w:rsidR="000172BF" w:rsidRPr="009927EA">
        <w:rPr>
          <w:rFonts w:ascii="Times New Roman" w:hAnsi="Times New Roman" w:cs="Times New Roman"/>
          <w:sz w:val="24"/>
          <w:szCs w:val="24"/>
        </w:rPr>
        <w:t>Kesiapan ini terjadi karena sejak 10 Tahun t</w:t>
      </w:r>
      <w:r w:rsidR="005C58CC">
        <w:rPr>
          <w:rFonts w:ascii="Times New Roman" w:hAnsi="Times New Roman" w:cs="Times New Roman"/>
          <w:sz w:val="24"/>
          <w:szCs w:val="24"/>
        </w:rPr>
        <w:t>e</w:t>
      </w:r>
      <w:r w:rsidR="000172BF" w:rsidRPr="009927EA">
        <w:rPr>
          <w:rFonts w:ascii="Times New Roman" w:hAnsi="Times New Roman" w:cs="Times New Roman"/>
          <w:sz w:val="24"/>
          <w:szCs w:val="24"/>
        </w:rPr>
        <w:t xml:space="preserve">rakhir MAN 2 Ponorogo sudah mengoptimalkan bakat siswa dalam hal penulisan karya ilmiah sehingga </w:t>
      </w:r>
      <w:r w:rsidR="0076197C">
        <w:rPr>
          <w:rFonts w:ascii="Times New Roman" w:hAnsi="Times New Roman" w:cs="Times New Roman"/>
          <w:sz w:val="24"/>
          <w:szCs w:val="24"/>
        </w:rPr>
        <w:t>k</w:t>
      </w:r>
      <w:r w:rsidR="000172BF" w:rsidRPr="009927EA">
        <w:rPr>
          <w:rFonts w:ascii="Times New Roman" w:hAnsi="Times New Roman" w:cs="Times New Roman"/>
          <w:sz w:val="24"/>
          <w:szCs w:val="24"/>
        </w:rPr>
        <w:t>etika munculnya SK tersebut MAN 2 Ponorogo lebih leluasa dalam p</w:t>
      </w:r>
      <w:r w:rsidR="00EF5132">
        <w:rPr>
          <w:rFonts w:ascii="Times New Roman" w:hAnsi="Times New Roman" w:cs="Times New Roman"/>
          <w:sz w:val="24"/>
          <w:szCs w:val="24"/>
        </w:rPr>
        <w:t>roses pengembangan program ini. H</w:t>
      </w:r>
      <w:r w:rsidR="000172BF" w:rsidRPr="009927EA">
        <w:rPr>
          <w:rFonts w:ascii="Times New Roman" w:hAnsi="Times New Roman" w:cs="Times New Roman"/>
          <w:sz w:val="24"/>
          <w:szCs w:val="24"/>
        </w:rPr>
        <w:t>al ini sesu</w:t>
      </w:r>
      <w:r w:rsidR="00EF5132">
        <w:rPr>
          <w:rFonts w:ascii="Times New Roman" w:hAnsi="Times New Roman" w:cs="Times New Roman"/>
          <w:sz w:val="24"/>
          <w:szCs w:val="24"/>
        </w:rPr>
        <w:t>a</w:t>
      </w:r>
      <w:r w:rsidR="000172BF" w:rsidRPr="009927EA">
        <w:rPr>
          <w:rFonts w:ascii="Times New Roman" w:hAnsi="Times New Roman" w:cs="Times New Roman"/>
          <w:sz w:val="24"/>
          <w:szCs w:val="24"/>
        </w:rPr>
        <w:t>i dengan yang disampaikan oleh Bapak Taufik Effendi, S.Ag, M.Pd.I selaku Wakil Kepala Madrasah bidang Kurikulum mengatakan:</w:t>
      </w:r>
    </w:p>
    <w:p w14:paraId="0A2B68B3" w14:textId="0C0934B6" w:rsidR="000C3F9A" w:rsidRDefault="000172BF" w:rsidP="00402391">
      <w:pPr>
        <w:pStyle w:val="ListParagraph"/>
        <w:spacing w:line="276" w:lineRule="auto"/>
        <w:ind w:left="99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Adanya program madrasah riset awalnya ketika muncul SK kemenag pusat, kita mulai dari tahun 2020 yaitu berdasarkan SK Dirjen Pendis No 6757 tahun 2020 dan MAN 2 Ponorogo tercantum pada SK tersebut  </w:t>
      </w:r>
      <w:r w:rsidR="00C25E51">
        <w:rPr>
          <w:rFonts w:ascii="Times New Roman" w:hAnsi="Times New Roman" w:cs="Times New Roman"/>
          <w:sz w:val="24"/>
          <w:szCs w:val="24"/>
          <w:lang w:val="sv-SE"/>
        </w:rPr>
        <w:t>pada</w:t>
      </w:r>
      <w:r>
        <w:rPr>
          <w:rFonts w:ascii="Times New Roman" w:hAnsi="Times New Roman" w:cs="Times New Roman"/>
          <w:sz w:val="24"/>
          <w:szCs w:val="24"/>
          <w:lang w:val="sv-SE"/>
        </w:rPr>
        <w:t xml:space="preserve"> nomor urut 224 sebagai madrasah riset. Namun kalau berbicara MAN 2 Ponorogo </w:t>
      </w:r>
      <w:r>
        <w:rPr>
          <w:rFonts w:ascii="Times New Roman" w:hAnsi="Times New Roman" w:cs="Times New Roman"/>
          <w:sz w:val="24"/>
          <w:szCs w:val="24"/>
          <w:lang w:val="sv-SE"/>
        </w:rPr>
        <w:lastRenderedPageBreak/>
        <w:t>menjadi madrasah riset itu kita sudah mulai belajar sebelum tahun 2010. Gurunya belajar kita mendata</w:t>
      </w:r>
      <w:r w:rsidR="00C25E51">
        <w:rPr>
          <w:rFonts w:ascii="Times New Roman" w:hAnsi="Times New Roman" w:cs="Times New Roman"/>
          <w:sz w:val="24"/>
          <w:szCs w:val="24"/>
          <w:lang w:val="sv-SE"/>
        </w:rPr>
        <w:t>n</w:t>
      </w:r>
      <w:r>
        <w:rPr>
          <w:rFonts w:ascii="Times New Roman" w:hAnsi="Times New Roman" w:cs="Times New Roman"/>
          <w:sz w:val="24"/>
          <w:szCs w:val="24"/>
          <w:lang w:val="sv-SE"/>
        </w:rPr>
        <w:t>gkan pembimbing dari luar yang sudah risetnya bagus tetapi saat itu keg</w:t>
      </w:r>
      <w:r w:rsidR="00D27DEF">
        <w:rPr>
          <w:rFonts w:ascii="Times New Roman" w:hAnsi="Times New Roman" w:cs="Times New Roman"/>
          <w:sz w:val="24"/>
          <w:szCs w:val="24"/>
          <w:lang w:val="sv-SE"/>
        </w:rPr>
        <w:t>iatan riset masuk pada ekstrakur</w:t>
      </w:r>
      <w:r>
        <w:rPr>
          <w:rFonts w:ascii="Times New Roman" w:hAnsi="Times New Roman" w:cs="Times New Roman"/>
          <w:sz w:val="24"/>
          <w:szCs w:val="24"/>
          <w:lang w:val="sv-SE"/>
        </w:rPr>
        <w:t xml:space="preserve">ikuler di KIR. Mulai tahun 2016 itu akhirnya semakin meningkat hingga </w:t>
      </w:r>
      <w:r w:rsidR="00C25E51">
        <w:rPr>
          <w:rFonts w:ascii="Times New Roman" w:hAnsi="Times New Roman" w:cs="Times New Roman"/>
          <w:sz w:val="24"/>
          <w:szCs w:val="24"/>
          <w:lang w:val="sv-SE"/>
        </w:rPr>
        <w:t xml:space="preserve">prestasi </w:t>
      </w:r>
      <w:r>
        <w:rPr>
          <w:rFonts w:ascii="Times New Roman" w:hAnsi="Times New Roman" w:cs="Times New Roman"/>
          <w:sz w:val="24"/>
          <w:szCs w:val="24"/>
          <w:lang w:val="sv-SE"/>
        </w:rPr>
        <w:t>mencapai luar negeri, akhirmya dari prestasi tersebut kepala sekolah mengajukan ke pusat</w:t>
      </w:r>
      <w:r w:rsidR="00C25E51">
        <w:rPr>
          <w:rFonts w:ascii="Times New Roman" w:hAnsi="Times New Roman" w:cs="Times New Roman"/>
          <w:sz w:val="24"/>
          <w:szCs w:val="24"/>
          <w:lang w:val="sv-SE"/>
        </w:rPr>
        <w:t xml:space="preserve"> dan</w:t>
      </w:r>
      <w:r>
        <w:rPr>
          <w:rFonts w:ascii="Times New Roman" w:hAnsi="Times New Roman" w:cs="Times New Roman"/>
          <w:sz w:val="24"/>
          <w:szCs w:val="24"/>
          <w:lang w:val="sv-SE"/>
        </w:rPr>
        <w:t xml:space="preserve"> dikabulkan tahun 2020.</w:t>
      </w:r>
      <w:r w:rsidR="00C25E51">
        <w:rPr>
          <w:rStyle w:val="FootnoteReference"/>
          <w:rFonts w:ascii="Times New Roman" w:hAnsi="Times New Roman" w:cs="Times New Roman"/>
          <w:sz w:val="24"/>
          <w:szCs w:val="24"/>
          <w:lang w:val="sv-SE"/>
        </w:rPr>
        <w:footnoteReference w:id="101"/>
      </w:r>
    </w:p>
    <w:p w14:paraId="63FAF3A4" w14:textId="77777777" w:rsidR="005C28AB" w:rsidRPr="00C25E51" w:rsidRDefault="005C28AB" w:rsidP="00402391">
      <w:pPr>
        <w:pStyle w:val="ListParagraph"/>
        <w:spacing w:line="276" w:lineRule="auto"/>
        <w:ind w:left="990"/>
        <w:jc w:val="both"/>
        <w:rPr>
          <w:rFonts w:ascii="Times New Roman" w:hAnsi="Times New Roman" w:cs="Times New Roman"/>
          <w:sz w:val="24"/>
          <w:szCs w:val="24"/>
          <w:lang w:val="sv-SE"/>
        </w:rPr>
      </w:pPr>
    </w:p>
    <w:p w14:paraId="4B0B9640" w14:textId="0FDC5325" w:rsidR="00B67CE8" w:rsidRDefault="00C25E51" w:rsidP="00402391">
      <w:pPr>
        <w:pStyle w:val="ListParagraph"/>
        <w:spacing w:line="276"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Setelah keluarnya SK tersebut MAN 2 Ponorogo mulai meyusun hal-hal apa saja yang di</w:t>
      </w:r>
      <w:r w:rsidR="00B102E2">
        <w:rPr>
          <w:rFonts w:ascii="Times New Roman" w:hAnsi="Times New Roman" w:cs="Times New Roman"/>
          <w:sz w:val="24"/>
          <w:szCs w:val="24"/>
          <w:lang w:val="sv-SE"/>
        </w:rPr>
        <w:t>b</w:t>
      </w:r>
      <w:r>
        <w:rPr>
          <w:rFonts w:ascii="Times New Roman" w:hAnsi="Times New Roman" w:cs="Times New Roman"/>
          <w:sz w:val="24"/>
          <w:szCs w:val="24"/>
          <w:lang w:val="sv-SE"/>
        </w:rPr>
        <w:t>utuhkan sesu</w:t>
      </w:r>
      <w:r w:rsidR="00EF5132">
        <w:rPr>
          <w:rFonts w:ascii="Times New Roman" w:hAnsi="Times New Roman" w:cs="Times New Roman"/>
          <w:sz w:val="24"/>
          <w:szCs w:val="24"/>
          <w:lang w:val="sv-SE"/>
        </w:rPr>
        <w:t>a</w:t>
      </w:r>
      <w:r>
        <w:rPr>
          <w:rFonts w:ascii="Times New Roman" w:hAnsi="Times New Roman" w:cs="Times New Roman"/>
          <w:sz w:val="24"/>
          <w:szCs w:val="24"/>
          <w:lang w:val="sv-SE"/>
        </w:rPr>
        <w:t>i dengan pedoman pelaksanaan program madrasah riset yaitu Keputusan Direktur Jendral Pendidikan Islam Nomor 6989 Tahun 201</w:t>
      </w:r>
      <w:r w:rsidR="00B102E2">
        <w:rPr>
          <w:rFonts w:ascii="Times New Roman" w:hAnsi="Times New Roman" w:cs="Times New Roman"/>
          <w:sz w:val="24"/>
          <w:szCs w:val="24"/>
          <w:lang w:val="sv-SE"/>
        </w:rPr>
        <w:t>9</w:t>
      </w:r>
      <w:r>
        <w:rPr>
          <w:rFonts w:ascii="Times New Roman" w:hAnsi="Times New Roman" w:cs="Times New Roman"/>
          <w:sz w:val="24"/>
          <w:szCs w:val="24"/>
          <w:lang w:val="sv-SE"/>
        </w:rPr>
        <w:t xml:space="preserve"> Tentang Petunjuk Teknis </w:t>
      </w:r>
      <w:r w:rsidR="00B102E2">
        <w:rPr>
          <w:rFonts w:ascii="Times New Roman" w:hAnsi="Times New Roman" w:cs="Times New Roman"/>
          <w:sz w:val="24"/>
          <w:szCs w:val="24"/>
          <w:lang w:val="sv-SE"/>
        </w:rPr>
        <w:t>Pengelolaan Pembelajaran Riset di Madrasah</w:t>
      </w:r>
      <w:r w:rsidR="005C58CC">
        <w:rPr>
          <w:rFonts w:ascii="Times New Roman" w:hAnsi="Times New Roman" w:cs="Times New Roman"/>
          <w:sz w:val="24"/>
          <w:szCs w:val="24"/>
          <w:lang w:val="sv-SE"/>
        </w:rPr>
        <w:t xml:space="preserve">, mulai tujuan pembelajaran maupun jenis kegiatan. </w:t>
      </w:r>
    </w:p>
    <w:p w14:paraId="64F5A4A7" w14:textId="3EBA82E5" w:rsidR="00B102E2" w:rsidRDefault="00B102E2" w:rsidP="00402391">
      <w:pPr>
        <w:pStyle w:val="ListParagraph"/>
        <w:spacing w:line="276" w:lineRule="auto"/>
        <w:ind w:left="360"/>
        <w:jc w:val="center"/>
        <w:rPr>
          <w:rFonts w:ascii="Times New Roman" w:hAnsi="Times New Roman" w:cs="Times New Roman"/>
          <w:sz w:val="24"/>
          <w:szCs w:val="24"/>
          <w:lang w:val="sv-SE"/>
        </w:rPr>
      </w:pPr>
      <w:r>
        <w:rPr>
          <w:rFonts w:ascii="Times New Roman" w:hAnsi="Times New Roman"/>
          <w:bCs/>
          <w:noProof/>
          <w:sz w:val="24"/>
          <w:szCs w:val="24"/>
        </w:rPr>
        <w:drawing>
          <wp:inline distT="0" distB="0" distL="0" distR="0" wp14:anchorId="143C5812" wp14:editId="229E4DAB">
            <wp:extent cx="1443209" cy="1747128"/>
            <wp:effectExtent l="0" t="0" r="5080" b="5715"/>
            <wp:docPr id="492942432" name="Picture 49294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1).png"/>
                    <pic:cNvPicPr/>
                  </pic:nvPicPr>
                  <pic:blipFill rotWithShape="1">
                    <a:blip r:embed="rId33" cstate="print">
                      <a:extLst>
                        <a:ext uri="{28A0092B-C50C-407E-A947-70E740481C1C}">
                          <a14:useLocalDpi xmlns:a14="http://schemas.microsoft.com/office/drawing/2010/main" val="0"/>
                        </a:ext>
                      </a:extLst>
                    </a:blip>
                    <a:srcRect l="31351" t="15533" r="32732" b="7137"/>
                    <a:stretch/>
                  </pic:blipFill>
                  <pic:spPr bwMode="auto">
                    <a:xfrm>
                      <a:off x="0" y="0"/>
                      <a:ext cx="1502796" cy="1819263"/>
                    </a:xfrm>
                    <a:prstGeom prst="rect">
                      <a:avLst/>
                    </a:prstGeom>
                    <a:ln>
                      <a:noFill/>
                    </a:ln>
                    <a:extLst>
                      <a:ext uri="{53640926-AAD7-44D8-BBD7-CCE9431645EC}">
                        <a14:shadowObscured xmlns:a14="http://schemas.microsoft.com/office/drawing/2010/main"/>
                      </a:ext>
                    </a:extLst>
                  </pic:spPr>
                </pic:pic>
              </a:graphicData>
            </a:graphic>
          </wp:inline>
        </w:drawing>
      </w:r>
    </w:p>
    <w:p w14:paraId="302E98FA" w14:textId="0BC8CB8A" w:rsidR="00B50B0C" w:rsidRPr="008B2717" w:rsidRDefault="008B2717" w:rsidP="00402391">
      <w:pPr>
        <w:pStyle w:val="ListParagraph"/>
        <w:spacing w:line="276" w:lineRule="auto"/>
        <w:ind w:left="360"/>
        <w:jc w:val="center"/>
        <w:rPr>
          <w:rFonts w:ascii="Times New Roman" w:hAnsi="Times New Roman" w:cs="Times New Roman"/>
          <w:b/>
          <w:bCs/>
          <w:sz w:val="24"/>
          <w:szCs w:val="24"/>
          <w:lang w:val="sv-SE"/>
        </w:rPr>
      </w:pPr>
      <w:r w:rsidRPr="008B2717">
        <w:rPr>
          <w:rFonts w:ascii="Times New Roman" w:hAnsi="Times New Roman" w:cs="Times New Roman"/>
          <w:b/>
          <w:bCs/>
          <w:sz w:val="24"/>
          <w:szCs w:val="24"/>
          <w:lang w:val="sv-SE"/>
        </w:rPr>
        <w:t xml:space="preserve">Gambar 4.2 </w:t>
      </w:r>
      <w:r w:rsidR="00B50B0C" w:rsidRPr="008B2717">
        <w:rPr>
          <w:rFonts w:ascii="Times New Roman" w:hAnsi="Times New Roman" w:cs="Times New Roman"/>
          <w:b/>
          <w:bCs/>
          <w:sz w:val="24"/>
          <w:szCs w:val="24"/>
          <w:lang w:val="sv-SE"/>
        </w:rPr>
        <w:t xml:space="preserve">Petujuk </w:t>
      </w:r>
      <w:r w:rsidRPr="008B2717">
        <w:rPr>
          <w:rFonts w:ascii="Times New Roman" w:hAnsi="Times New Roman" w:cs="Times New Roman"/>
          <w:b/>
          <w:bCs/>
          <w:sz w:val="24"/>
          <w:szCs w:val="24"/>
          <w:lang w:val="sv-SE"/>
        </w:rPr>
        <w:t>Teknis Pengelolaan Pembelajaran Riset</w:t>
      </w:r>
      <w:r w:rsidR="009D36EA">
        <w:rPr>
          <w:rStyle w:val="FootnoteReference"/>
          <w:rFonts w:ascii="Times New Roman" w:hAnsi="Times New Roman" w:cs="Times New Roman"/>
          <w:b/>
          <w:bCs/>
          <w:sz w:val="24"/>
          <w:szCs w:val="24"/>
          <w:lang w:val="sv-SE"/>
        </w:rPr>
        <w:footnoteReference w:id="102"/>
      </w:r>
    </w:p>
    <w:p w14:paraId="55EEC8AB" w14:textId="72497760" w:rsidR="00AC2301" w:rsidRDefault="00F4656E" w:rsidP="00402391">
      <w:pPr>
        <w:pStyle w:val="ListParagraph"/>
        <w:spacing w:line="276"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Pelaksanaan kegiatan perencanaan program madrasah riset dilakukan pada awal tahun tepatnya setelah munculnya SK dirjen </w:t>
      </w:r>
      <w:r w:rsidRPr="00F4656E">
        <w:rPr>
          <w:rFonts w:ascii="Times New Roman" w:hAnsi="Times New Roman" w:cs="Times New Roman"/>
          <w:sz w:val="24"/>
          <w:szCs w:val="24"/>
          <w:lang w:val="sv-SE"/>
        </w:rPr>
        <w:t xml:space="preserve">Dirjen Pendis No 6757 Tahun 2020 </w:t>
      </w:r>
      <w:r>
        <w:rPr>
          <w:rFonts w:ascii="Times New Roman" w:hAnsi="Times New Roman" w:cs="Times New Roman"/>
          <w:sz w:val="24"/>
          <w:szCs w:val="24"/>
          <w:lang w:val="sv-SE"/>
        </w:rPr>
        <w:t xml:space="preserve">hal ini </w:t>
      </w:r>
      <w:r w:rsidR="00235FBB">
        <w:rPr>
          <w:rFonts w:ascii="Times New Roman" w:hAnsi="Times New Roman" w:cs="Times New Roman"/>
          <w:sz w:val="24"/>
          <w:szCs w:val="24"/>
          <w:lang w:val="sv-SE"/>
        </w:rPr>
        <w:t>sesuai</w:t>
      </w:r>
      <w:r>
        <w:rPr>
          <w:rFonts w:ascii="Times New Roman" w:hAnsi="Times New Roman" w:cs="Times New Roman"/>
          <w:sz w:val="24"/>
          <w:szCs w:val="24"/>
          <w:lang w:val="sv-SE"/>
        </w:rPr>
        <w:t xml:space="preserve"> yang dikatakan oleh bapak Taufik</w:t>
      </w:r>
      <w:r w:rsidR="00AC2301" w:rsidRPr="00AC2301">
        <w:rPr>
          <w:rFonts w:ascii="Times New Roman" w:hAnsi="Times New Roman" w:cs="Times New Roman"/>
          <w:sz w:val="24"/>
          <w:szCs w:val="24"/>
          <w:lang w:val="sv-SE"/>
        </w:rPr>
        <w:t xml:space="preserve"> Effendi,S.Ag,</w:t>
      </w:r>
      <w:r w:rsidR="00B25242">
        <w:rPr>
          <w:rFonts w:ascii="Times New Roman" w:hAnsi="Times New Roman" w:cs="Times New Roman"/>
          <w:sz w:val="24"/>
          <w:szCs w:val="24"/>
          <w:lang w:val="sv-SE"/>
        </w:rPr>
        <w:t xml:space="preserve"> </w:t>
      </w:r>
      <w:r w:rsidR="00AC2301" w:rsidRPr="00AC2301">
        <w:rPr>
          <w:rFonts w:ascii="Times New Roman" w:hAnsi="Times New Roman" w:cs="Times New Roman"/>
          <w:sz w:val="24"/>
          <w:szCs w:val="24"/>
          <w:lang w:val="sv-SE"/>
        </w:rPr>
        <w:t>M.Pd.I</w:t>
      </w:r>
      <w:r w:rsidR="00AC2301">
        <w:rPr>
          <w:rFonts w:ascii="Times New Roman" w:hAnsi="Times New Roman" w:cs="Times New Roman"/>
          <w:sz w:val="24"/>
          <w:szCs w:val="24"/>
          <w:lang w:val="sv-SE"/>
        </w:rPr>
        <w:t xml:space="preserve"> selak wakil kepala madrasah bidang kurikulum mengatakan ”Proses penyusunan segala hal yang dibut</w:t>
      </w:r>
      <w:r w:rsidR="008B2717">
        <w:rPr>
          <w:rFonts w:ascii="Times New Roman" w:hAnsi="Times New Roman" w:cs="Times New Roman"/>
          <w:sz w:val="24"/>
          <w:szCs w:val="24"/>
          <w:lang w:val="sv-SE"/>
        </w:rPr>
        <w:t>u</w:t>
      </w:r>
      <w:r w:rsidR="00AC2301">
        <w:rPr>
          <w:rFonts w:ascii="Times New Roman" w:hAnsi="Times New Roman" w:cs="Times New Roman"/>
          <w:sz w:val="24"/>
          <w:szCs w:val="24"/>
          <w:lang w:val="sv-SE"/>
        </w:rPr>
        <w:t>hkan untuk memperlancar program madrasah riset ini kami langsung tindak lanjuti setelah munculnya SK yang dilaksanakan pada awal tahun”.</w:t>
      </w:r>
      <w:r w:rsidR="00AC2301">
        <w:rPr>
          <w:rStyle w:val="FootnoteReference"/>
          <w:rFonts w:ascii="Times New Roman" w:hAnsi="Times New Roman" w:cs="Times New Roman"/>
          <w:sz w:val="24"/>
          <w:szCs w:val="24"/>
          <w:lang w:val="sv-SE"/>
        </w:rPr>
        <w:footnoteReference w:id="103"/>
      </w:r>
    </w:p>
    <w:p w14:paraId="30BFC114" w14:textId="09FF7569" w:rsidR="00F4656E" w:rsidRDefault="00B102E2" w:rsidP="00402391">
      <w:pPr>
        <w:pStyle w:val="ListParagraph"/>
        <w:spacing w:line="276" w:lineRule="auto"/>
        <w:ind w:left="270" w:firstLine="720"/>
        <w:jc w:val="both"/>
        <w:rPr>
          <w:rFonts w:ascii="Times New Roman" w:hAnsi="Times New Roman" w:cs="Times New Roman"/>
          <w:sz w:val="24"/>
          <w:szCs w:val="24"/>
          <w:lang w:val="sv-SE"/>
        </w:rPr>
      </w:pPr>
      <w:r>
        <w:rPr>
          <w:rFonts w:ascii="Times New Roman" w:hAnsi="Times New Roman" w:cs="Times New Roman"/>
          <w:sz w:val="24"/>
          <w:szCs w:val="24"/>
          <w:lang w:val="sv-SE"/>
        </w:rPr>
        <w:t>Dalam meyusun kegiatan tentu dibutuhkan beberapa pihak yang terlibat dalam proses perencanaannya sehingga pelaksanaan kegiatan dapat berjalan secara sistematis, efektif, efisien, te</w:t>
      </w:r>
      <w:r w:rsidR="005431EE">
        <w:rPr>
          <w:rFonts w:ascii="Times New Roman" w:hAnsi="Times New Roman" w:cs="Times New Roman"/>
          <w:sz w:val="24"/>
          <w:szCs w:val="24"/>
          <w:lang w:val="sv-SE"/>
        </w:rPr>
        <w:t>pat</w:t>
      </w:r>
      <w:r>
        <w:rPr>
          <w:rFonts w:ascii="Times New Roman" w:hAnsi="Times New Roman" w:cs="Times New Roman"/>
          <w:sz w:val="24"/>
          <w:szCs w:val="24"/>
          <w:lang w:val="sv-SE"/>
        </w:rPr>
        <w:t xml:space="preserve"> sasaran dan tujuan. </w:t>
      </w:r>
      <w:r w:rsidR="005431EE">
        <w:rPr>
          <w:rFonts w:ascii="Times New Roman" w:hAnsi="Times New Roman" w:cs="Times New Roman"/>
          <w:sz w:val="24"/>
          <w:szCs w:val="24"/>
          <w:lang w:val="sv-SE"/>
        </w:rPr>
        <w:t xml:space="preserve">Terdapat beberapa pihak yag terlibat dalam proses perencanaan program madrasah riset di MAN 2 Ponorogo, hal ini sebagaimana yang dijelaskan </w:t>
      </w:r>
      <w:r w:rsidR="00F4656E">
        <w:rPr>
          <w:rFonts w:ascii="Times New Roman" w:hAnsi="Times New Roman" w:cs="Times New Roman"/>
          <w:sz w:val="24"/>
          <w:szCs w:val="24"/>
          <w:lang w:val="sv-SE"/>
        </w:rPr>
        <w:t>oleh ibu Evie Meiliasari, S.Pd, M.Pd selaku wakil kepala madrasah bida</w:t>
      </w:r>
      <w:r w:rsidR="00A03CB6">
        <w:rPr>
          <w:rFonts w:ascii="Times New Roman" w:hAnsi="Times New Roman" w:cs="Times New Roman"/>
          <w:sz w:val="24"/>
          <w:szCs w:val="24"/>
          <w:lang w:val="sv-SE"/>
        </w:rPr>
        <w:t>n</w:t>
      </w:r>
      <w:r w:rsidR="00F4656E">
        <w:rPr>
          <w:rFonts w:ascii="Times New Roman" w:hAnsi="Times New Roman" w:cs="Times New Roman"/>
          <w:sz w:val="24"/>
          <w:szCs w:val="24"/>
          <w:lang w:val="sv-SE"/>
        </w:rPr>
        <w:t>g humas mengatakan bahwa ”Terdapat beberapa pihak yang terlibat didalamnya seperti kepala madrasah, wakil kepala madrasah bidang kurikulum, wakil kepala madrasah bidang kesiswaan, dan wakil kepala madrasah bidang sarana prasarana dan Pembimbing riset”.</w:t>
      </w:r>
      <w:r w:rsidR="00AC2301">
        <w:rPr>
          <w:rStyle w:val="FootnoteReference"/>
          <w:rFonts w:ascii="Times New Roman" w:hAnsi="Times New Roman" w:cs="Times New Roman"/>
          <w:sz w:val="24"/>
          <w:szCs w:val="24"/>
          <w:lang w:val="sv-SE"/>
        </w:rPr>
        <w:footnoteReference w:id="104"/>
      </w:r>
      <w:r w:rsidR="00F4656E">
        <w:rPr>
          <w:rFonts w:ascii="Times New Roman" w:hAnsi="Times New Roman" w:cs="Times New Roman"/>
          <w:sz w:val="24"/>
          <w:szCs w:val="24"/>
          <w:lang w:val="sv-SE"/>
        </w:rPr>
        <w:t xml:space="preserve"> </w:t>
      </w:r>
    </w:p>
    <w:p w14:paraId="2F17FA46" w14:textId="14BE42BC" w:rsidR="000B0DD5" w:rsidRDefault="008B2717" w:rsidP="00402391">
      <w:pPr>
        <w:pStyle w:val="ListParagraph"/>
        <w:spacing w:line="276" w:lineRule="auto"/>
        <w:ind w:left="27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w:t>
      </w:r>
      <w:r w:rsidR="00101C29">
        <w:rPr>
          <w:rFonts w:ascii="Times New Roman" w:hAnsi="Times New Roman" w:cs="Times New Roman"/>
          <w:sz w:val="24"/>
          <w:szCs w:val="24"/>
          <w:lang w:val="sv-SE"/>
        </w:rPr>
        <w:t>r</w:t>
      </w:r>
      <w:r>
        <w:rPr>
          <w:rFonts w:ascii="Times New Roman" w:hAnsi="Times New Roman" w:cs="Times New Roman"/>
          <w:sz w:val="24"/>
          <w:szCs w:val="24"/>
          <w:lang w:val="sv-SE"/>
        </w:rPr>
        <w:t>kan hasil wawancara t</w:t>
      </w:r>
      <w:r w:rsidR="00D53FF2">
        <w:rPr>
          <w:rFonts w:ascii="Times New Roman" w:hAnsi="Times New Roman" w:cs="Times New Roman"/>
          <w:sz w:val="24"/>
          <w:szCs w:val="24"/>
          <w:lang w:val="sv-SE"/>
        </w:rPr>
        <w:t xml:space="preserve">erdapat beberapa tahap yang dijalankan dalam proses perencanaan mulai dari rapat koordinasi, seleksi dan rekrutmen siswa program madrasah riset serta penyusunan </w:t>
      </w:r>
      <w:r w:rsidR="000B0DD5">
        <w:rPr>
          <w:rFonts w:ascii="Times New Roman" w:hAnsi="Times New Roman" w:cs="Times New Roman"/>
          <w:sz w:val="24"/>
          <w:szCs w:val="24"/>
          <w:lang w:val="sv-SE"/>
        </w:rPr>
        <w:t xml:space="preserve">jadwal </w:t>
      </w:r>
      <w:r w:rsidR="00D53FF2">
        <w:rPr>
          <w:rFonts w:ascii="Times New Roman" w:hAnsi="Times New Roman" w:cs="Times New Roman"/>
          <w:sz w:val="24"/>
          <w:szCs w:val="24"/>
          <w:lang w:val="sv-SE"/>
        </w:rPr>
        <w:t>kegiatan. Pada proses rapat koordinasi terd</w:t>
      </w:r>
      <w:r w:rsidR="00EF5132">
        <w:rPr>
          <w:rFonts w:ascii="Times New Roman" w:hAnsi="Times New Roman" w:cs="Times New Roman"/>
          <w:sz w:val="24"/>
          <w:szCs w:val="24"/>
          <w:lang w:val="sv-SE"/>
        </w:rPr>
        <w:t>apat beberapa hal yang dibahas. H</w:t>
      </w:r>
      <w:r w:rsidR="00D53FF2">
        <w:rPr>
          <w:rFonts w:ascii="Times New Roman" w:hAnsi="Times New Roman" w:cs="Times New Roman"/>
          <w:sz w:val="24"/>
          <w:szCs w:val="24"/>
          <w:lang w:val="sv-SE"/>
        </w:rPr>
        <w:t>al ini sesu</w:t>
      </w:r>
      <w:r w:rsidR="00EF5132">
        <w:rPr>
          <w:rFonts w:ascii="Times New Roman" w:hAnsi="Times New Roman" w:cs="Times New Roman"/>
          <w:sz w:val="24"/>
          <w:szCs w:val="24"/>
          <w:lang w:val="sv-SE"/>
        </w:rPr>
        <w:t>a</w:t>
      </w:r>
      <w:r w:rsidR="00D53FF2">
        <w:rPr>
          <w:rFonts w:ascii="Times New Roman" w:hAnsi="Times New Roman" w:cs="Times New Roman"/>
          <w:sz w:val="24"/>
          <w:szCs w:val="24"/>
          <w:lang w:val="sv-SE"/>
        </w:rPr>
        <w:t xml:space="preserve">i pernyataan dari bapak </w:t>
      </w:r>
      <w:r w:rsidR="000B0DD5" w:rsidRPr="000B0DD5">
        <w:rPr>
          <w:rFonts w:ascii="Times New Roman" w:hAnsi="Times New Roman" w:cs="Times New Roman"/>
          <w:sz w:val="24"/>
          <w:szCs w:val="24"/>
          <w:lang w:val="sv-SE"/>
        </w:rPr>
        <w:t xml:space="preserve">Drs. Tarib, M.Pd.I </w:t>
      </w:r>
      <w:r w:rsidR="000B0DD5" w:rsidRPr="000B0DD5">
        <w:rPr>
          <w:rFonts w:ascii="Times New Roman" w:hAnsi="Times New Roman" w:cs="Times New Roman"/>
          <w:sz w:val="24"/>
          <w:szCs w:val="24"/>
          <w:lang w:val="sv-SE"/>
        </w:rPr>
        <w:lastRenderedPageBreak/>
        <w:t>selaku kepala madrasah MAN 2 Ponorogo mengatakan bahwa</w:t>
      </w:r>
      <w:r w:rsidR="000B0DD5">
        <w:rPr>
          <w:rFonts w:ascii="Times New Roman" w:hAnsi="Times New Roman" w:cs="Times New Roman"/>
          <w:sz w:val="24"/>
          <w:szCs w:val="24"/>
          <w:lang w:val="sv-SE"/>
        </w:rPr>
        <w:t>:</w:t>
      </w:r>
    </w:p>
    <w:p w14:paraId="507D3EFA" w14:textId="7B5D4DBD" w:rsidR="00D53FF2" w:rsidRDefault="000B0DD5" w:rsidP="00402391">
      <w:pPr>
        <w:pStyle w:val="ListParagraph"/>
        <w:spacing w:line="276" w:lineRule="auto"/>
        <w:ind w:left="900"/>
        <w:jc w:val="both"/>
        <w:rPr>
          <w:rFonts w:ascii="Times New Roman" w:hAnsi="Times New Roman" w:cs="Times New Roman"/>
          <w:sz w:val="24"/>
          <w:szCs w:val="24"/>
          <w:lang w:val="sv-SE"/>
        </w:rPr>
      </w:pPr>
      <w:r>
        <w:rPr>
          <w:rFonts w:ascii="Times New Roman" w:hAnsi="Times New Roman" w:cs="Times New Roman"/>
          <w:sz w:val="24"/>
          <w:szCs w:val="24"/>
          <w:lang w:val="sv-SE"/>
        </w:rPr>
        <w:t>Banyak sekali hal-hal yang diperhatikan dalam proses perencanaan diantaranya ialah langkah mengoptimalkan proses rekrutmen siswa, fasilitas yang dibutuhkan, dana pendukung, tujuan yang ingin dituju lembaga pendidikan kepada siswa, kegiatan penunjang program riset, dan proses penyampaian program pada masyarakat luas.</w:t>
      </w:r>
      <w:r>
        <w:rPr>
          <w:rStyle w:val="FootnoteReference"/>
          <w:rFonts w:ascii="Times New Roman" w:hAnsi="Times New Roman" w:cs="Times New Roman"/>
          <w:sz w:val="24"/>
          <w:szCs w:val="24"/>
          <w:lang w:val="sv-SE"/>
        </w:rPr>
        <w:footnoteReference w:id="105"/>
      </w:r>
      <w:r>
        <w:rPr>
          <w:rFonts w:ascii="Times New Roman" w:hAnsi="Times New Roman" w:cs="Times New Roman"/>
          <w:sz w:val="24"/>
          <w:szCs w:val="24"/>
          <w:lang w:val="sv-SE"/>
        </w:rPr>
        <w:t xml:space="preserve"> </w:t>
      </w:r>
    </w:p>
    <w:p w14:paraId="7FF28AEF" w14:textId="6F78742F" w:rsidR="009B3080" w:rsidRDefault="000B0DD5" w:rsidP="00402391">
      <w:pPr>
        <w:spacing w:after="0" w:line="276" w:lineRule="auto"/>
        <w:ind w:left="270" w:firstLine="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Program madrasah riset ini tentu dibutuhkan siswa yang memiliki kemampuan khususnya dalam </w:t>
      </w:r>
      <w:r w:rsidR="00CD61BB">
        <w:rPr>
          <w:rFonts w:ascii="Times New Roman" w:hAnsi="Times New Roman" w:cs="Times New Roman"/>
          <w:sz w:val="24"/>
          <w:szCs w:val="24"/>
          <w:lang w:val="sv-SE"/>
        </w:rPr>
        <w:t>penulisan karya ilmiah karena program riset ini berfokus pada proses penelitian</w:t>
      </w:r>
      <w:r w:rsidR="00223CCE">
        <w:rPr>
          <w:rFonts w:ascii="Times New Roman" w:hAnsi="Times New Roman" w:cs="Times New Roman"/>
          <w:sz w:val="24"/>
          <w:szCs w:val="24"/>
          <w:lang w:val="sv-SE"/>
        </w:rPr>
        <w:t xml:space="preserve"> sehingga dapat memudahkan dalam proses pengarahan serta pembimbingan siswa karena memiliki bekal yang cukup</w:t>
      </w:r>
      <w:r>
        <w:rPr>
          <w:rFonts w:ascii="Times New Roman" w:hAnsi="Times New Roman" w:cs="Times New Roman"/>
          <w:sz w:val="24"/>
          <w:szCs w:val="24"/>
          <w:lang w:val="sv-SE"/>
        </w:rPr>
        <w:t>, proses rekrutmen ini dilakukan melal</w:t>
      </w:r>
      <w:r w:rsidR="00A25A50">
        <w:rPr>
          <w:rFonts w:ascii="Times New Roman" w:hAnsi="Times New Roman" w:cs="Times New Roman"/>
          <w:sz w:val="24"/>
          <w:szCs w:val="24"/>
          <w:lang w:val="sv-SE"/>
        </w:rPr>
        <w:t xml:space="preserve">ui </w:t>
      </w:r>
      <w:r w:rsidR="00EF5132">
        <w:rPr>
          <w:rFonts w:ascii="Times New Roman" w:hAnsi="Times New Roman" w:cs="Times New Roman"/>
          <w:sz w:val="24"/>
          <w:szCs w:val="24"/>
          <w:lang w:val="sv-SE"/>
        </w:rPr>
        <w:t xml:space="preserve">berbagai cara. Hal </w:t>
      </w:r>
      <w:r w:rsidR="009B3080">
        <w:rPr>
          <w:rFonts w:ascii="Times New Roman" w:hAnsi="Times New Roman" w:cs="Times New Roman"/>
          <w:sz w:val="24"/>
          <w:szCs w:val="24"/>
          <w:lang w:val="sv-SE"/>
        </w:rPr>
        <w:t>ini sesu</w:t>
      </w:r>
      <w:r w:rsidR="00EF5132">
        <w:rPr>
          <w:rFonts w:ascii="Times New Roman" w:hAnsi="Times New Roman" w:cs="Times New Roman"/>
          <w:sz w:val="24"/>
          <w:szCs w:val="24"/>
          <w:lang w:val="sv-SE"/>
        </w:rPr>
        <w:t>a</w:t>
      </w:r>
      <w:r w:rsidR="009B3080">
        <w:rPr>
          <w:rFonts w:ascii="Times New Roman" w:hAnsi="Times New Roman" w:cs="Times New Roman"/>
          <w:sz w:val="24"/>
          <w:szCs w:val="24"/>
          <w:lang w:val="sv-SE"/>
        </w:rPr>
        <w:t xml:space="preserve">i dengan yang disampaikan oleh bapak </w:t>
      </w:r>
      <w:r w:rsidR="009B3080" w:rsidRPr="009B3080">
        <w:rPr>
          <w:rFonts w:ascii="Times New Roman" w:hAnsi="Times New Roman" w:cs="Times New Roman"/>
          <w:sz w:val="24"/>
          <w:szCs w:val="24"/>
          <w:lang w:val="sv-SE"/>
        </w:rPr>
        <w:t>Wilson Arifudin Ashari,S.Pd.</w:t>
      </w:r>
      <w:r w:rsidR="009B3080">
        <w:rPr>
          <w:rFonts w:ascii="Times New Roman" w:hAnsi="Times New Roman" w:cs="Times New Roman"/>
          <w:sz w:val="24"/>
          <w:szCs w:val="24"/>
          <w:lang w:val="sv-SE"/>
        </w:rPr>
        <w:t xml:space="preserve"> selaku wakil kepala madrasah bidang kesiswaan mengatakan bahwa:</w:t>
      </w:r>
    </w:p>
    <w:p w14:paraId="7231AEBF" w14:textId="42FF7C76" w:rsidR="000B0DD5" w:rsidRDefault="009B3080" w:rsidP="00402391">
      <w:pPr>
        <w:spacing w:line="276" w:lineRule="auto"/>
        <w:ind w:left="90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Proses rekrutmen siswa, </w:t>
      </w:r>
      <w:r>
        <w:rPr>
          <w:rFonts w:ascii="Times New Roman" w:hAnsi="Times New Roman" w:cs="Times New Roman"/>
          <w:i/>
          <w:sz w:val="24"/>
          <w:szCs w:val="24"/>
          <w:lang w:val="sv-SE"/>
        </w:rPr>
        <w:t xml:space="preserve">pertama </w:t>
      </w:r>
      <w:r>
        <w:rPr>
          <w:rFonts w:ascii="Times New Roman" w:hAnsi="Times New Roman" w:cs="Times New Roman"/>
          <w:sz w:val="24"/>
          <w:szCs w:val="24"/>
          <w:lang w:val="sv-SE"/>
        </w:rPr>
        <w:t xml:space="preserve">dimulai dari bibit-bibit unggul yaitu melalui perlombaan SAC menjaring dari tingkat SLTP dan MTS yang mempunyai kemampuan dibidang akademik ada lomba berbagai lomba salah satunya lomba karya tulis ilmiah dan kita ambil juara 123 untuk bisa bergabung di MAN 2  lewatnya golden tiker itu kita berikan kesempatan mendapatkan di MAN 2 tanpa tes jadi langsung masuk. Anak-anak tersebut kita arahkan untuk pengikutsertaan pada proogram unggulan </w:t>
      </w:r>
      <w:r>
        <w:rPr>
          <w:rFonts w:ascii="Times New Roman" w:hAnsi="Times New Roman" w:cs="Times New Roman"/>
          <w:sz w:val="24"/>
          <w:szCs w:val="24"/>
          <w:lang w:val="sv-SE"/>
        </w:rPr>
        <w:lastRenderedPageBreak/>
        <w:t xml:space="preserve">olimpiade ataupun riset. </w:t>
      </w:r>
      <w:r>
        <w:rPr>
          <w:rFonts w:ascii="Times New Roman" w:hAnsi="Times New Roman" w:cs="Times New Roman"/>
          <w:i/>
          <w:sz w:val="24"/>
          <w:szCs w:val="24"/>
          <w:lang w:val="sv-SE"/>
        </w:rPr>
        <w:t xml:space="preserve">kedua, </w:t>
      </w:r>
      <w:r>
        <w:rPr>
          <w:rFonts w:ascii="Times New Roman" w:hAnsi="Times New Roman" w:cs="Times New Roman"/>
          <w:sz w:val="24"/>
          <w:szCs w:val="24"/>
          <w:lang w:val="sv-SE"/>
        </w:rPr>
        <w:t xml:space="preserve">siswa diwajibkan untuk memilih melalui angket terkait </w:t>
      </w:r>
      <w:r>
        <w:rPr>
          <w:rFonts w:ascii="Times New Roman" w:hAnsi="Times New Roman" w:cs="Times New Roman"/>
          <w:i/>
          <w:sz w:val="24"/>
          <w:szCs w:val="24"/>
          <w:lang w:val="sv-SE"/>
        </w:rPr>
        <w:t>moving class</w:t>
      </w:r>
      <w:r>
        <w:rPr>
          <w:rFonts w:ascii="Times New Roman" w:hAnsi="Times New Roman" w:cs="Times New Roman"/>
          <w:sz w:val="24"/>
          <w:szCs w:val="24"/>
          <w:lang w:val="sv-SE"/>
        </w:rPr>
        <w:t xml:space="preserve"> anak yang merasa memiliki kemampuan riset akan memilih program unggulan riset, </w:t>
      </w:r>
      <w:r>
        <w:rPr>
          <w:rFonts w:ascii="Times New Roman" w:hAnsi="Times New Roman" w:cs="Times New Roman"/>
          <w:i/>
          <w:sz w:val="24"/>
          <w:szCs w:val="24"/>
          <w:lang w:val="sv-SE"/>
        </w:rPr>
        <w:t xml:space="preserve">ketiga </w:t>
      </w:r>
      <w:r>
        <w:rPr>
          <w:rFonts w:ascii="Times New Roman" w:hAnsi="Times New Roman" w:cs="Times New Roman"/>
          <w:sz w:val="24"/>
          <w:szCs w:val="24"/>
          <w:lang w:val="sv-SE"/>
        </w:rPr>
        <w:t xml:space="preserve">melalui lomba mapel, lomba mapel ini diikuti oleh siswa kelas 10 dari 3 jurusan dan soal didalamnya juga terdapat beberapa soal berkaitan dengan riset </w:t>
      </w:r>
      <w:r w:rsidR="00235FBB">
        <w:rPr>
          <w:rFonts w:ascii="Times New Roman" w:hAnsi="Times New Roman" w:cs="Times New Roman"/>
          <w:sz w:val="24"/>
          <w:szCs w:val="24"/>
          <w:lang w:val="sv-SE"/>
        </w:rPr>
        <w:t>sesuai</w:t>
      </w:r>
      <w:r>
        <w:rPr>
          <w:rFonts w:ascii="Times New Roman" w:hAnsi="Times New Roman" w:cs="Times New Roman"/>
          <w:sz w:val="24"/>
          <w:szCs w:val="24"/>
          <w:lang w:val="sv-SE"/>
        </w:rPr>
        <w:t xml:space="preserve"> jurusan masing-masing. Dengan melihat berbagai kemampuan siswa tersebut dengan melalui berbagai kegiatan akan dapat menyaring siswa secara selektif.</w:t>
      </w:r>
      <w:r>
        <w:rPr>
          <w:rStyle w:val="FootnoteReference"/>
          <w:rFonts w:ascii="Times New Roman" w:hAnsi="Times New Roman" w:cs="Times New Roman"/>
          <w:sz w:val="24"/>
          <w:szCs w:val="24"/>
          <w:lang w:val="sv-SE"/>
        </w:rPr>
        <w:footnoteReference w:id="106"/>
      </w:r>
    </w:p>
    <w:p w14:paraId="220DD007" w14:textId="1BF9DEB4" w:rsidR="00996E8B" w:rsidRDefault="00996E8B" w:rsidP="00402391">
      <w:pPr>
        <w:spacing w:line="276" w:lineRule="auto"/>
        <w:ind w:left="360"/>
        <w:jc w:val="center"/>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14:anchorId="5BE15663" wp14:editId="7D8876E8">
            <wp:extent cx="2379643" cy="1341985"/>
            <wp:effectExtent l="0" t="0" r="1905" b="0"/>
            <wp:docPr id="787412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2472" name="Picture 787412472"/>
                    <pic:cNvPicPr/>
                  </pic:nvPicPr>
                  <pic:blipFill rotWithShape="1">
                    <a:blip r:embed="rId34" cstate="print">
                      <a:extLst>
                        <a:ext uri="{28A0092B-C50C-407E-A947-70E740481C1C}">
                          <a14:useLocalDpi xmlns:a14="http://schemas.microsoft.com/office/drawing/2010/main" val="0"/>
                        </a:ext>
                      </a:extLst>
                    </a:blip>
                    <a:srcRect l="1887" t="5653" r="2387"/>
                    <a:stretch/>
                  </pic:blipFill>
                  <pic:spPr bwMode="auto">
                    <a:xfrm>
                      <a:off x="0" y="0"/>
                      <a:ext cx="2429831" cy="1370288"/>
                    </a:xfrm>
                    <a:prstGeom prst="rect">
                      <a:avLst/>
                    </a:prstGeom>
                    <a:ln>
                      <a:noFill/>
                    </a:ln>
                    <a:extLst>
                      <a:ext uri="{53640926-AAD7-44D8-BBD7-CCE9431645EC}">
                        <a14:shadowObscured xmlns:a14="http://schemas.microsoft.com/office/drawing/2010/main"/>
                      </a:ext>
                    </a:extLst>
                  </pic:spPr>
                </pic:pic>
              </a:graphicData>
            </a:graphic>
          </wp:inline>
        </w:drawing>
      </w:r>
    </w:p>
    <w:p w14:paraId="65AA8E81" w14:textId="562C8224" w:rsidR="00996E8B" w:rsidRPr="008B2717" w:rsidRDefault="008B2717" w:rsidP="00402391">
      <w:pPr>
        <w:spacing w:line="276" w:lineRule="auto"/>
        <w:ind w:left="360"/>
        <w:jc w:val="center"/>
        <w:rPr>
          <w:rFonts w:ascii="Times New Roman" w:hAnsi="Times New Roman" w:cs="Times New Roman"/>
          <w:b/>
          <w:bCs/>
          <w:sz w:val="24"/>
          <w:szCs w:val="24"/>
          <w:lang w:val="sv-SE"/>
        </w:rPr>
      </w:pPr>
      <w:r w:rsidRPr="008B2717">
        <w:rPr>
          <w:rFonts w:ascii="Times New Roman" w:hAnsi="Times New Roman" w:cs="Times New Roman"/>
          <w:b/>
          <w:bCs/>
          <w:sz w:val="24"/>
          <w:szCs w:val="24"/>
          <w:lang w:val="sv-SE"/>
        </w:rPr>
        <w:t xml:space="preserve">4.3 </w:t>
      </w:r>
      <w:r w:rsidR="00996E8B" w:rsidRPr="008B2717">
        <w:rPr>
          <w:rFonts w:ascii="Times New Roman" w:hAnsi="Times New Roman" w:cs="Times New Roman"/>
          <w:b/>
          <w:bCs/>
          <w:sz w:val="24"/>
          <w:szCs w:val="24"/>
          <w:lang w:val="sv-SE"/>
        </w:rPr>
        <w:t>Lomba Mapel MAN 2 Ponorogo</w:t>
      </w:r>
      <w:r w:rsidR="009D36EA">
        <w:rPr>
          <w:rStyle w:val="FootnoteReference"/>
          <w:rFonts w:ascii="Times New Roman" w:hAnsi="Times New Roman" w:cs="Times New Roman"/>
          <w:b/>
          <w:bCs/>
          <w:sz w:val="24"/>
          <w:szCs w:val="24"/>
          <w:lang w:val="sv-SE"/>
        </w:rPr>
        <w:footnoteReference w:id="107"/>
      </w:r>
    </w:p>
    <w:p w14:paraId="4BF9DA1A" w14:textId="3F112C4C" w:rsidR="002B414C" w:rsidRDefault="008B2717" w:rsidP="00402391">
      <w:pPr>
        <w:spacing w:after="0" w:line="276"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Dalam dokumentasi </w:t>
      </w:r>
      <w:r w:rsidR="0026239C">
        <w:rPr>
          <w:rFonts w:ascii="Times New Roman" w:hAnsi="Times New Roman" w:cs="Times New Roman"/>
          <w:sz w:val="24"/>
          <w:szCs w:val="24"/>
        </w:rPr>
        <w:t>di atas</w:t>
      </w:r>
      <w:r>
        <w:rPr>
          <w:rFonts w:ascii="Times New Roman" w:hAnsi="Times New Roman" w:cs="Times New Roman"/>
          <w:sz w:val="24"/>
          <w:szCs w:val="24"/>
        </w:rPr>
        <w:t xml:space="preserve">, terlihat bahwa MAN 2 Ponorogo </w:t>
      </w:r>
      <w:r w:rsidR="003B3D61">
        <w:rPr>
          <w:rFonts w:ascii="Times New Roman" w:hAnsi="Times New Roman" w:cs="Times New Roman"/>
          <w:sz w:val="24"/>
          <w:szCs w:val="24"/>
        </w:rPr>
        <w:t>melakukan kegiatan lomba mapel sebagai upaya untuk meneta</w:t>
      </w:r>
      <w:r w:rsidR="00EF5132">
        <w:rPr>
          <w:rFonts w:ascii="Times New Roman" w:hAnsi="Times New Roman" w:cs="Times New Roman"/>
          <w:sz w:val="24"/>
          <w:szCs w:val="24"/>
        </w:rPr>
        <w:t>hui ke</w:t>
      </w:r>
      <w:r w:rsidR="003B3D61">
        <w:rPr>
          <w:rFonts w:ascii="Times New Roman" w:hAnsi="Times New Roman" w:cs="Times New Roman"/>
          <w:sz w:val="24"/>
          <w:szCs w:val="24"/>
        </w:rPr>
        <w:t>mapuan siswa dalam bidang mapel dan riset.</w:t>
      </w:r>
      <w:r w:rsidR="009D36EA">
        <w:rPr>
          <w:rFonts w:ascii="Times New Roman" w:hAnsi="Times New Roman" w:cs="Times New Roman"/>
          <w:sz w:val="24"/>
          <w:szCs w:val="24"/>
        </w:rPr>
        <w:t xml:space="preserve"> </w:t>
      </w:r>
      <w:r w:rsidR="003B3D61">
        <w:rPr>
          <w:rFonts w:ascii="Times New Roman" w:hAnsi="Times New Roman" w:cs="Times New Roman"/>
          <w:sz w:val="24"/>
          <w:szCs w:val="24"/>
        </w:rPr>
        <w:t>Sedangkan berdasarkan pengamatan yang dilakukan oleh peneliti p</w:t>
      </w:r>
      <w:r w:rsidR="00996E8B">
        <w:rPr>
          <w:rFonts w:ascii="Times New Roman" w:hAnsi="Times New Roman" w:cs="Times New Roman"/>
          <w:sz w:val="24"/>
          <w:szCs w:val="24"/>
        </w:rPr>
        <w:t>ada hari Sabtu, 24 Januari 2024</w:t>
      </w:r>
      <w:r w:rsidR="003B3D61">
        <w:rPr>
          <w:rFonts w:ascii="Times New Roman" w:hAnsi="Times New Roman" w:cs="Times New Roman"/>
          <w:sz w:val="24"/>
          <w:szCs w:val="24"/>
        </w:rPr>
        <w:t xml:space="preserve">, </w:t>
      </w:r>
      <w:r w:rsidR="00996E8B">
        <w:rPr>
          <w:rFonts w:ascii="Times New Roman" w:hAnsi="Times New Roman" w:cs="Times New Roman"/>
          <w:sz w:val="24"/>
          <w:szCs w:val="24"/>
        </w:rPr>
        <w:t xml:space="preserve">MAN 2 Ponorogo, </w:t>
      </w:r>
      <w:r w:rsidR="003B3D61">
        <w:rPr>
          <w:rFonts w:ascii="Times New Roman" w:hAnsi="Times New Roman" w:cs="Times New Roman"/>
          <w:sz w:val="24"/>
          <w:szCs w:val="24"/>
        </w:rPr>
        <w:t xml:space="preserve">menjalankan </w:t>
      </w:r>
      <w:r w:rsidR="00996E8B">
        <w:rPr>
          <w:rFonts w:ascii="Times New Roman" w:hAnsi="Times New Roman" w:cs="Times New Roman"/>
          <w:sz w:val="24"/>
          <w:szCs w:val="24"/>
        </w:rPr>
        <w:t xml:space="preserve">perlombaan </w:t>
      </w:r>
      <w:r w:rsidR="00996E8B">
        <w:rPr>
          <w:rFonts w:ascii="Times New Roman" w:hAnsi="Times New Roman" w:cs="Times New Roman"/>
          <w:i/>
          <w:sz w:val="24"/>
          <w:szCs w:val="24"/>
        </w:rPr>
        <w:t xml:space="preserve">Science and Art competition. </w:t>
      </w:r>
      <w:r w:rsidR="00996E8B">
        <w:rPr>
          <w:rFonts w:ascii="Times New Roman" w:hAnsi="Times New Roman" w:cs="Times New Roman"/>
          <w:sz w:val="24"/>
          <w:szCs w:val="24"/>
        </w:rPr>
        <w:t xml:space="preserve">Lomba diikuti oleh kurang lebih 900 peserta </w:t>
      </w:r>
      <w:r w:rsidR="00996E8B">
        <w:rPr>
          <w:rFonts w:ascii="Times New Roman" w:hAnsi="Times New Roman" w:cs="Times New Roman"/>
          <w:sz w:val="24"/>
          <w:szCs w:val="24"/>
        </w:rPr>
        <w:lastRenderedPageBreak/>
        <w:t>ya</w:t>
      </w:r>
      <w:r w:rsidR="00A636E0">
        <w:rPr>
          <w:rFonts w:ascii="Times New Roman" w:hAnsi="Times New Roman" w:cs="Times New Roman"/>
          <w:sz w:val="24"/>
          <w:szCs w:val="24"/>
        </w:rPr>
        <w:t>itu siswa tingkat MTs dan SMP di P</w:t>
      </w:r>
      <w:r w:rsidR="00996E8B">
        <w:rPr>
          <w:rFonts w:ascii="Times New Roman" w:hAnsi="Times New Roman" w:cs="Times New Roman"/>
          <w:sz w:val="24"/>
          <w:szCs w:val="24"/>
        </w:rPr>
        <w:t xml:space="preserve">rovinsi Jawa Timur. Peneliti melihat banyak lomba yang diadakan seperti olimpiade Matematika, olimpiade IPA, Olimpiade PAI Terpadu, </w:t>
      </w:r>
      <w:r w:rsidR="00996E8B">
        <w:rPr>
          <w:rFonts w:ascii="Times New Roman" w:hAnsi="Times New Roman" w:cs="Times New Roman"/>
          <w:i/>
          <w:sz w:val="24"/>
          <w:szCs w:val="24"/>
        </w:rPr>
        <w:t xml:space="preserve">sosial science olimic </w:t>
      </w:r>
      <w:r w:rsidR="00996E8B">
        <w:rPr>
          <w:rFonts w:ascii="Times New Roman" w:hAnsi="Times New Roman" w:cs="Times New Roman"/>
          <w:sz w:val="24"/>
          <w:szCs w:val="24"/>
        </w:rPr>
        <w:t xml:space="preserve">(SSO), </w:t>
      </w:r>
      <w:r w:rsidR="00996E8B" w:rsidRPr="008B2717">
        <w:rPr>
          <w:rFonts w:ascii="Times New Roman" w:hAnsi="Times New Roman" w:cs="Times New Roman"/>
          <w:i/>
          <w:iCs/>
          <w:sz w:val="24"/>
          <w:szCs w:val="24"/>
        </w:rPr>
        <w:t>Paraphasing and Retelling</w:t>
      </w:r>
      <w:r w:rsidR="00996E8B">
        <w:rPr>
          <w:rFonts w:ascii="Times New Roman" w:hAnsi="Times New Roman" w:cs="Times New Roman"/>
          <w:sz w:val="24"/>
          <w:szCs w:val="24"/>
        </w:rPr>
        <w:t xml:space="preserve">, cipta baca puisi, desain poster, musabaqah tilawatil qur’an (MTQ), Artikel Ilmiah, Kaligrafi, singer, </w:t>
      </w:r>
      <w:r w:rsidR="00996E8B" w:rsidRPr="00551CFD">
        <w:rPr>
          <w:rFonts w:ascii="Times New Roman" w:hAnsi="Times New Roman" w:cs="Times New Roman"/>
          <w:i/>
          <w:sz w:val="24"/>
          <w:szCs w:val="24"/>
        </w:rPr>
        <w:t>musabaqah dakwah competition</w:t>
      </w:r>
      <w:r w:rsidR="00996E8B">
        <w:rPr>
          <w:rFonts w:ascii="Times New Roman" w:hAnsi="Times New Roman" w:cs="Times New Roman"/>
          <w:sz w:val="24"/>
          <w:szCs w:val="24"/>
        </w:rPr>
        <w:t xml:space="preserve"> (MDC). Pada saat itu peneliti diberi kesempatan melihat final perlombaan artikel ilmiah sejumlah 6 kelompok yang sudah terseleksi pada tahap sebelumnya. 6 kelompok tersebut diberi kesem</w:t>
      </w:r>
      <w:r w:rsidR="00EF5132">
        <w:rPr>
          <w:rFonts w:ascii="Times New Roman" w:hAnsi="Times New Roman" w:cs="Times New Roman"/>
          <w:sz w:val="24"/>
          <w:szCs w:val="24"/>
        </w:rPr>
        <w:t>p</w:t>
      </w:r>
      <w:r w:rsidR="00996E8B">
        <w:rPr>
          <w:rFonts w:ascii="Times New Roman" w:hAnsi="Times New Roman" w:cs="Times New Roman"/>
          <w:sz w:val="24"/>
          <w:szCs w:val="24"/>
        </w:rPr>
        <w:t xml:space="preserve">atan untuk mempresetasikan hasil karyanya melalui PPT </w:t>
      </w:r>
      <w:r w:rsidR="00EF5132">
        <w:rPr>
          <w:rFonts w:ascii="Times New Roman" w:hAnsi="Times New Roman" w:cs="Times New Roman"/>
          <w:sz w:val="24"/>
          <w:szCs w:val="24"/>
        </w:rPr>
        <w:t>didepan dewan juri yang kebetula</w:t>
      </w:r>
      <w:r w:rsidR="00996E8B">
        <w:rPr>
          <w:rFonts w:ascii="Times New Roman" w:hAnsi="Times New Roman" w:cs="Times New Roman"/>
          <w:sz w:val="24"/>
          <w:szCs w:val="24"/>
        </w:rPr>
        <w:t>n semua jurinya dari pembimbing program riset kemudian dilakukan sesi tanya jawab terhada</w:t>
      </w:r>
      <w:r w:rsidR="00EF5132">
        <w:rPr>
          <w:rFonts w:ascii="Times New Roman" w:hAnsi="Times New Roman" w:cs="Times New Roman"/>
          <w:sz w:val="24"/>
          <w:szCs w:val="24"/>
        </w:rPr>
        <w:t>p</w:t>
      </w:r>
      <w:r w:rsidR="00996E8B">
        <w:rPr>
          <w:rFonts w:ascii="Times New Roman" w:hAnsi="Times New Roman" w:cs="Times New Roman"/>
          <w:sz w:val="24"/>
          <w:szCs w:val="24"/>
        </w:rPr>
        <w:t xml:space="preserve"> isi artikel ilmiah yang dibuat.  3 besar pemenang lomba menda</w:t>
      </w:r>
      <w:r w:rsidR="00EF5132">
        <w:rPr>
          <w:rFonts w:ascii="Times New Roman" w:hAnsi="Times New Roman" w:cs="Times New Roman"/>
          <w:sz w:val="24"/>
          <w:szCs w:val="24"/>
        </w:rPr>
        <w:t>p</w:t>
      </w:r>
      <w:r w:rsidR="00996E8B">
        <w:rPr>
          <w:rFonts w:ascii="Times New Roman" w:hAnsi="Times New Roman" w:cs="Times New Roman"/>
          <w:sz w:val="24"/>
          <w:szCs w:val="24"/>
        </w:rPr>
        <w:t xml:space="preserve">atkan </w:t>
      </w:r>
      <w:r w:rsidR="00996E8B">
        <w:rPr>
          <w:rFonts w:ascii="Times New Roman" w:hAnsi="Times New Roman" w:cs="Times New Roman"/>
          <w:i/>
          <w:sz w:val="24"/>
          <w:szCs w:val="24"/>
        </w:rPr>
        <w:t xml:space="preserve">golden </w:t>
      </w:r>
      <w:r w:rsidR="00996E8B">
        <w:rPr>
          <w:rFonts w:ascii="Times New Roman" w:hAnsi="Times New Roman" w:cs="Times New Roman"/>
          <w:sz w:val="24"/>
          <w:szCs w:val="24"/>
        </w:rPr>
        <w:t>tiket masuk MAN 2 sekaligus akan secara langsung akan direkomedasi</w:t>
      </w:r>
      <w:r w:rsidR="004910F8">
        <w:rPr>
          <w:rFonts w:ascii="Times New Roman" w:hAnsi="Times New Roman" w:cs="Times New Roman"/>
          <w:sz w:val="24"/>
          <w:szCs w:val="24"/>
        </w:rPr>
        <w:t>kan</w:t>
      </w:r>
      <w:r w:rsidR="00996E8B">
        <w:rPr>
          <w:rFonts w:ascii="Times New Roman" w:hAnsi="Times New Roman" w:cs="Times New Roman"/>
          <w:sz w:val="24"/>
          <w:szCs w:val="24"/>
        </w:rPr>
        <w:t xml:space="preserve"> masuk ke kelas riset.</w:t>
      </w:r>
      <w:r w:rsidR="00996E8B">
        <w:rPr>
          <w:rStyle w:val="FootnoteReference"/>
          <w:rFonts w:ascii="Times New Roman" w:hAnsi="Times New Roman" w:cs="Times New Roman"/>
          <w:sz w:val="24"/>
          <w:szCs w:val="24"/>
        </w:rPr>
        <w:footnoteReference w:id="108"/>
      </w:r>
    </w:p>
    <w:p w14:paraId="37CF8BE9" w14:textId="3CDB3B2C" w:rsidR="0020537E" w:rsidRDefault="00F35ABC" w:rsidP="00402391">
      <w:pPr>
        <w:spacing w:after="0" w:line="276"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Setelah jumlah </w:t>
      </w:r>
      <w:r w:rsidR="006E3FC6">
        <w:rPr>
          <w:rFonts w:ascii="Times New Roman" w:hAnsi="Times New Roman" w:cs="Times New Roman"/>
          <w:sz w:val="24"/>
          <w:szCs w:val="24"/>
        </w:rPr>
        <w:t>siswa pengikutsertaan program madrasah riset sudah terpenuhi, penyusunan kegiatan secara sistematis tentu perlu dilakukan agar prog</w:t>
      </w:r>
      <w:r w:rsidR="004910F8">
        <w:rPr>
          <w:rFonts w:ascii="Times New Roman" w:hAnsi="Times New Roman" w:cs="Times New Roman"/>
          <w:sz w:val="24"/>
          <w:szCs w:val="24"/>
        </w:rPr>
        <w:t>ram dapat terkonsep secara baik. H</w:t>
      </w:r>
      <w:r w:rsidR="00B50B0C">
        <w:rPr>
          <w:rFonts w:ascii="Times New Roman" w:hAnsi="Times New Roman" w:cs="Times New Roman"/>
          <w:sz w:val="24"/>
          <w:szCs w:val="24"/>
        </w:rPr>
        <w:t xml:space="preserve">al ini </w:t>
      </w:r>
      <w:r w:rsidR="00235FBB">
        <w:rPr>
          <w:rFonts w:ascii="Times New Roman" w:hAnsi="Times New Roman" w:cs="Times New Roman"/>
          <w:sz w:val="24"/>
          <w:szCs w:val="24"/>
        </w:rPr>
        <w:t>sesuai</w:t>
      </w:r>
      <w:r w:rsidR="00B50B0C">
        <w:rPr>
          <w:rFonts w:ascii="Times New Roman" w:hAnsi="Times New Roman" w:cs="Times New Roman"/>
          <w:sz w:val="24"/>
          <w:szCs w:val="24"/>
        </w:rPr>
        <w:t xml:space="preserve"> dengan yang dikatakan oleh Ibu Siti Nur Laela S.Ag, M.Pd.I mengatakan bahwa</w:t>
      </w:r>
      <w:r w:rsidR="0020537E">
        <w:rPr>
          <w:rFonts w:ascii="Times New Roman" w:hAnsi="Times New Roman" w:cs="Times New Roman"/>
          <w:sz w:val="24"/>
          <w:szCs w:val="24"/>
        </w:rPr>
        <w:t>:</w:t>
      </w:r>
    </w:p>
    <w:p w14:paraId="51A5C6A4" w14:textId="3F4EF795" w:rsidR="00F35ABC" w:rsidRDefault="0020537E" w:rsidP="00402391">
      <w:pPr>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Peyusunan kegiatan dilakukan dengan langkah Menyusun jadwal </w:t>
      </w:r>
      <w:r>
        <w:rPr>
          <w:rFonts w:ascii="Times New Roman" w:hAnsi="Times New Roman" w:cs="Times New Roman"/>
          <w:i/>
          <w:iCs/>
          <w:sz w:val="24"/>
          <w:szCs w:val="24"/>
        </w:rPr>
        <w:t>moving class</w:t>
      </w:r>
      <w:r w:rsidR="00AD6F3A">
        <w:rPr>
          <w:rFonts w:ascii="Times New Roman" w:hAnsi="Times New Roman" w:cs="Times New Roman"/>
          <w:i/>
          <w:iCs/>
          <w:sz w:val="24"/>
          <w:szCs w:val="24"/>
        </w:rPr>
        <w:t xml:space="preserve"> </w:t>
      </w:r>
      <w:r w:rsidR="00AD6F3A">
        <w:rPr>
          <w:rFonts w:ascii="Times New Roman" w:hAnsi="Times New Roman" w:cs="Times New Roman"/>
          <w:sz w:val="24"/>
          <w:szCs w:val="24"/>
        </w:rPr>
        <w:t>riset</w:t>
      </w:r>
      <w:r>
        <w:rPr>
          <w:rFonts w:ascii="Times New Roman" w:hAnsi="Times New Roman" w:cs="Times New Roman"/>
          <w:i/>
          <w:iCs/>
          <w:sz w:val="24"/>
          <w:szCs w:val="24"/>
        </w:rPr>
        <w:t xml:space="preserve"> </w:t>
      </w:r>
      <w:r w:rsidR="002D32B9">
        <w:rPr>
          <w:rFonts w:ascii="Times New Roman" w:hAnsi="Times New Roman" w:cs="Times New Roman"/>
          <w:sz w:val="24"/>
          <w:szCs w:val="24"/>
        </w:rPr>
        <w:t>karena masuk</w:t>
      </w:r>
      <w:r>
        <w:rPr>
          <w:rFonts w:ascii="Times New Roman" w:hAnsi="Times New Roman" w:cs="Times New Roman"/>
          <w:sz w:val="24"/>
          <w:szCs w:val="24"/>
        </w:rPr>
        <w:t xml:space="preserve"> pada kegiatan pembelajaran </w:t>
      </w:r>
      <w:r w:rsidR="00AD6F3A">
        <w:rPr>
          <w:rFonts w:ascii="Times New Roman" w:hAnsi="Times New Roman" w:cs="Times New Roman"/>
          <w:sz w:val="24"/>
          <w:szCs w:val="24"/>
        </w:rPr>
        <w:t>hal ini dilakukan agar</w:t>
      </w:r>
      <w:r w:rsidR="006105E5">
        <w:rPr>
          <w:rFonts w:ascii="Times New Roman" w:hAnsi="Times New Roman" w:cs="Times New Roman"/>
          <w:sz w:val="24"/>
          <w:szCs w:val="24"/>
        </w:rPr>
        <w:t xml:space="preserve"> </w:t>
      </w:r>
      <w:r w:rsidR="002D32B9">
        <w:rPr>
          <w:rFonts w:ascii="Times New Roman" w:hAnsi="Times New Roman" w:cs="Times New Roman"/>
          <w:sz w:val="24"/>
          <w:szCs w:val="24"/>
        </w:rPr>
        <w:t>dapat menyesuaikan jadwal para pembimbing riset dengan jam mengajar dikelas lain</w:t>
      </w:r>
      <w:r>
        <w:rPr>
          <w:rFonts w:ascii="Times New Roman" w:hAnsi="Times New Roman" w:cs="Times New Roman"/>
          <w:sz w:val="24"/>
          <w:szCs w:val="24"/>
        </w:rPr>
        <w:t xml:space="preserve">, mencari informasi terkait </w:t>
      </w:r>
      <w:r w:rsidR="003B3D61">
        <w:rPr>
          <w:rFonts w:ascii="Times New Roman" w:hAnsi="Times New Roman" w:cs="Times New Roman"/>
          <w:sz w:val="24"/>
          <w:szCs w:val="24"/>
        </w:rPr>
        <w:lastRenderedPageBreak/>
        <w:t xml:space="preserve">berbagai </w:t>
      </w:r>
      <w:r>
        <w:rPr>
          <w:rFonts w:ascii="Times New Roman" w:hAnsi="Times New Roman" w:cs="Times New Roman"/>
          <w:sz w:val="24"/>
          <w:szCs w:val="24"/>
        </w:rPr>
        <w:t>lomba khususnya terkait riset dan karya tulis ilmiah</w:t>
      </w:r>
      <w:r w:rsidR="003B3D61">
        <w:rPr>
          <w:rFonts w:ascii="Times New Roman" w:hAnsi="Times New Roman" w:cs="Times New Roman"/>
          <w:sz w:val="24"/>
          <w:szCs w:val="24"/>
        </w:rPr>
        <w:t xml:space="preserve"> yang dijalankan kurang lebih 1 semester kedepan</w:t>
      </w:r>
      <w:r>
        <w:rPr>
          <w:rFonts w:ascii="Times New Roman" w:hAnsi="Times New Roman" w:cs="Times New Roman"/>
          <w:sz w:val="24"/>
          <w:szCs w:val="24"/>
        </w:rPr>
        <w:t xml:space="preserve"> serta menyusun jadwal kegiatan pelatihan dan </w:t>
      </w:r>
      <w:r w:rsidR="003B3D61">
        <w:rPr>
          <w:rFonts w:ascii="Times New Roman" w:hAnsi="Times New Roman" w:cs="Times New Roman"/>
          <w:sz w:val="24"/>
          <w:szCs w:val="24"/>
        </w:rPr>
        <w:t>studi lapangan penelitian</w:t>
      </w:r>
      <w:r>
        <w:rPr>
          <w:rFonts w:ascii="Times New Roman" w:hAnsi="Times New Roman" w:cs="Times New Roman"/>
          <w:sz w:val="24"/>
          <w:szCs w:val="24"/>
        </w:rPr>
        <w:t xml:space="preserve"> diluar</w:t>
      </w:r>
      <w:r w:rsidR="002D32B9">
        <w:rPr>
          <w:rFonts w:ascii="Times New Roman" w:hAnsi="Times New Roman" w:cs="Times New Roman"/>
          <w:sz w:val="24"/>
          <w:szCs w:val="24"/>
        </w:rPr>
        <w:t>. H</w:t>
      </w:r>
      <w:r>
        <w:rPr>
          <w:rFonts w:ascii="Times New Roman" w:hAnsi="Times New Roman" w:cs="Times New Roman"/>
          <w:sz w:val="24"/>
          <w:szCs w:val="24"/>
        </w:rPr>
        <w:t xml:space="preserve">al ini harus tersusun dengan baik agar beberapa kegiatan tersebut tidak </w:t>
      </w:r>
      <w:r w:rsidR="003B3D61">
        <w:rPr>
          <w:rFonts w:ascii="Times New Roman" w:hAnsi="Times New Roman" w:cs="Times New Roman"/>
          <w:sz w:val="24"/>
          <w:szCs w:val="24"/>
        </w:rPr>
        <w:t>bertabrakan</w:t>
      </w:r>
      <w:r>
        <w:rPr>
          <w:rFonts w:ascii="Times New Roman" w:hAnsi="Times New Roman" w:cs="Times New Roman"/>
          <w:sz w:val="24"/>
          <w:szCs w:val="24"/>
        </w:rPr>
        <w:t xml:space="preserve"> dengan kegiatan lain sehingga dibutuhkan koordinasi dengan beberapa wakil kepala madrasah disertai para pembimbing program unggulan lainnya.</w:t>
      </w:r>
      <w:r w:rsidR="00AD6F3A">
        <w:rPr>
          <w:rStyle w:val="FootnoteReference"/>
          <w:rFonts w:ascii="Times New Roman" w:hAnsi="Times New Roman" w:cs="Times New Roman"/>
          <w:sz w:val="24"/>
          <w:szCs w:val="24"/>
        </w:rPr>
        <w:footnoteReference w:id="109"/>
      </w:r>
      <w:r>
        <w:rPr>
          <w:rFonts w:ascii="Times New Roman" w:hAnsi="Times New Roman" w:cs="Times New Roman"/>
          <w:sz w:val="24"/>
          <w:szCs w:val="24"/>
        </w:rPr>
        <w:t xml:space="preserve"> </w:t>
      </w:r>
    </w:p>
    <w:p w14:paraId="21B00909" w14:textId="77777777" w:rsidR="001E4D03" w:rsidRDefault="001E4D03" w:rsidP="00402391">
      <w:pPr>
        <w:spacing w:after="0" w:line="276" w:lineRule="auto"/>
        <w:ind w:left="630"/>
        <w:jc w:val="both"/>
        <w:rPr>
          <w:rFonts w:ascii="Times New Roman" w:hAnsi="Times New Roman" w:cs="Times New Roman"/>
          <w:sz w:val="24"/>
          <w:szCs w:val="24"/>
        </w:rPr>
      </w:pPr>
    </w:p>
    <w:p w14:paraId="26B3F4E1" w14:textId="4C3AEB73" w:rsidR="001E4D03" w:rsidRDefault="007D744E" w:rsidP="00402391">
      <w:pPr>
        <w:spacing w:after="0" w:line="276" w:lineRule="auto"/>
        <w:ind w:left="81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677CF0" wp14:editId="40B35729">
            <wp:extent cx="2725439" cy="3426245"/>
            <wp:effectExtent l="0" t="0" r="0" b="3175"/>
            <wp:docPr id="57896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60821" name="Picture 578960821"/>
                    <pic:cNvPicPr/>
                  </pic:nvPicPr>
                  <pic:blipFill rotWithShape="1">
                    <a:blip r:embed="rId35" cstate="print">
                      <a:extLst>
                        <a:ext uri="{28A0092B-C50C-407E-A947-70E740481C1C}">
                          <a14:useLocalDpi xmlns:a14="http://schemas.microsoft.com/office/drawing/2010/main" val="0"/>
                        </a:ext>
                      </a:extLst>
                    </a:blip>
                    <a:srcRect t="13170" b="22655"/>
                    <a:stretch/>
                  </pic:blipFill>
                  <pic:spPr bwMode="auto">
                    <a:xfrm>
                      <a:off x="0" y="0"/>
                      <a:ext cx="2735901" cy="3439397"/>
                    </a:xfrm>
                    <a:prstGeom prst="rect">
                      <a:avLst/>
                    </a:prstGeom>
                    <a:ln>
                      <a:noFill/>
                    </a:ln>
                    <a:extLst>
                      <a:ext uri="{53640926-AAD7-44D8-BBD7-CCE9431645EC}">
                        <a14:shadowObscured xmlns:a14="http://schemas.microsoft.com/office/drawing/2010/main"/>
                      </a:ext>
                    </a:extLst>
                  </pic:spPr>
                </pic:pic>
              </a:graphicData>
            </a:graphic>
          </wp:inline>
        </w:drawing>
      </w:r>
    </w:p>
    <w:p w14:paraId="2B592A99" w14:textId="77777777" w:rsidR="001E4D03" w:rsidRDefault="001E4D03" w:rsidP="00402391">
      <w:pPr>
        <w:spacing w:after="0" w:line="276" w:lineRule="auto"/>
        <w:ind w:left="630"/>
        <w:jc w:val="both"/>
        <w:rPr>
          <w:rFonts w:ascii="Times New Roman" w:hAnsi="Times New Roman" w:cs="Times New Roman"/>
          <w:sz w:val="24"/>
          <w:szCs w:val="24"/>
        </w:rPr>
      </w:pPr>
    </w:p>
    <w:p w14:paraId="79B5C563" w14:textId="5EC0ECA3" w:rsidR="001E4D03" w:rsidRDefault="007D744E" w:rsidP="00402391">
      <w:pPr>
        <w:pStyle w:val="ListParagraph"/>
        <w:numPr>
          <w:ilvl w:val="1"/>
          <w:numId w:val="19"/>
        </w:numPr>
        <w:spacing w:line="276" w:lineRule="auto"/>
        <w:jc w:val="center"/>
        <w:rPr>
          <w:rFonts w:ascii="Times New Roman" w:hAnsi="Times New Roman" w:cs="Times New Roman"/>
          <w:b/>
          <w:bCs/>
          <w:sz w:val="24"/>
          <w:szCs w:val="24"/>
        </w:rPr>
      </w:pPr>
      <w:r w:rsidRPr="00C87C74">
        <w:rPr>
          <w:rFonts w:ascii="Times New Roman" w:hAnsi="Times New Roman" w:cs="Times New Roman"/>
          <w:b/>
          <w:bCs/>
          <w:sz w:val="24"/>
          <w:szCs w:val="24"/>
        </w:rPr>
        <w:t xml:space="preserve">Jadwal Pelajaran MAN 2 Ponorogo </w:t>
      </w:r>
    </w:p>
    <w:p w14:paraId="4EBFD541" w14:textId="0F6DDF6C" w:rsidR="008833AA" w:rsidRPr="00B01BC3" w:rsidRDefault="00C87C74" w:rsidP="00402391">
      <w:pPr>
        <w:spacing w:after="0" w:line="276" w:lineRule="auto"/>
        <w:ind w:left="360" w:firstLine="63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dokumentasi </w:t>
      </w:r>
      <w:r w:rsidR="0026239C">
        <w:rPr>
          <w:rFonts w:ascii="Times New Roman" w:hAnsi="Times New Roman" w:cs="Times New Roman"/>
          <w:sz w:val="24"/>
          <w:szCs w:val="24"/>
        </w:rPr>
        <w:t>di atas</w:t>
      </w:r>
      <w:r>
        <w:rPr>
          <w:rFonts w:ascii="Times New Roman" w:hAnsi="Times New Roman" w:cs="Times New Roman"/>
          <w:sz w:val="24"/>
          <w:szCs w:val="24"/>
        </w:rPr>
        <w:t xml:space="preserve"> mengetahui serta memaparkan terkait adanya jadwal mata Pelajaran yang tersusun secara baik, penyusunan jadwal tersebut dilakukan dengan mempertimbangkan dari beberapa program </w:t>
      </w:r>
      <w:r>
        <w:rPr>
          <w:rFonts w:ascii="Times New Roman" w:hAnsi="Times New Roman" w:cs="Times New Roman"/>
          <w:i/>
          <w:iCs/>
          <w:sz w:val="24"/>
          <w:szCs w:val="24"/>
        </w:rPr>
        <w:t>moving class</w:t>
      </w:r>
      <w:r>
        <w:rPr>
          <w:rFonts w:ascii="Times New Roman" w:hAnsi="Times New Roman" w:cs="Times New Roman"/>
          <w:sz w:val="24"/>
          <w:szCs w:val="24"/>
        </w:rPr>
        <w:t xml:space="preserve"> termasuk salah satunya program madrasah riset.</w:t>
      </w:r>
      <w:r>
        <w:rPr>
          <w:rStyle w:val="FootnoteReference"/>
          <w:rFonts w:ascii="Times New Roman" w:hAnsi="Times New Roman" w:cs="Times New Roman"/>
          <w:sz w:val="24"/>
          <w:szCs w:val="24"/>
        </w:rPr>
        <w:footnoteReference w:id="110"/>
      </w:r>
      <w:r>
        <w:rPr>
          <w:rFonts w:ascii="Times New Roman" w:hAnsi="Times New Roman" w:cs="Times New Roman"/>
          <w:sz w:val="24"/>
          <w:szCs w:val="24"/>
        </w:rPr>
        <w:t xml:space="preserve"> </w:t>
      </w:r>
      <w:r w:rsidR="00B01BC3">
        <w:rPr>
          <w:rFonts w:ascii="Times New Roman" w:hAnsi="Times New Roman" w:cs="Times New Roman"/>
          <w:sz w:val="24"/>
          <w:szCs w:val="24"/>
        </w:rPr>
        <w:t xml:space="preserve">Beberapa program yang dijadwalkan diantaranya terkait jadwal </w:t>
      </w:r>
      <w:r w:rsidR="00B01BC3">
        <w:rPr>
          <w:rFonts w:ascii="Times New Roman" w:hAnsi="Times New Roman" w:cs="Times New Roman"/>
          <w:i/>
          <w:sz w:val="24"/>
          <w:szCs w:val="24"/>
        </w:rPr>
        <w:t xml:space="preserve">moving class </w:t>
      </w:r>
      <w:r w:rsidR="00B01BC3">
        <w:rPr>
          <w:rFonts w:ascii="Times New Roman" w:hAnsi="Times New Roman" w:cs="Times New Roman"/>
          <w:sz w:val="24"/>
          <w:szCs w:val="24"/>
        </w:rPr>
        <w:t xml:space="preserve">program riset, jadwal pengikutsertaan lomba, jadwal pelatihan, dan kunjungan lapangan. </w:t>
      </w:r>
    </w:p>
    <w:p w14:paraId="6312888A" w14:textId="63D010CE" w:rsidR="008833AA" w:rsidRDefault="008833AA" w:rsidP="00402391">
      <w:pPr>
        <w:spacing w:after="0" w:line="276"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Dari hasil uraian tersebut, dapat disimpulkan bahwa </w:t>
      </w:r>
      <w:r w:rsidR="00E105A9">
        <w:rPr>
          <w:rFonts w:ascii="Times New Roman" w:hAnsi="Times New Roman" w:cs="Times New Roman"/>
          <w:sz w:val="24"/>
          <w:szCs w:val="24"/>
        </w:rPr>
        <w:t>perencanaan program riset dilakukan dengan menetapkan tujuan yang ingin dituju berdasarkan kebijakan dan pedoman yang berlaku yang dilakukan oleh beberapa pihak MAN 2 Ponorogo dengan melalui beberapa tahap mulai dari rapat koordinasi, rekrutmen siswa program madrasah riset serta penyusun</w:t>
      </w:r>
      <w:r w:rsidR="004A6B5F">
        <w:rPr>
          <w:rFonts w:ascii="Times New Roman" w:hAnsi="Times New Roman" w:cs="Times New Roman"/>
          <w:sz w:val="24"/>
          <w:szCs w:val="24"/>
        </w:rPr>
        <w:t>an</w:t>
      </w:r>
      <w:r w:rsidR="00E105A9">
        <w:rPr>
          <w:rFonts w:ascii="Times New Roman" w:hAnsi="Times New Roman" w:cs="Times New Roman"/>
          <w:sz w:val="24"/>
          <w:szCs w:val="24"/>
        </w:rPr>
        <w:t xml:space="preserve"> kegiatan</w:t>
      </w:r>
      <w:r w:rsidR="004A6B5F">
        <w:rPr>
          <w:rFonts w:ascii="Times New Roman" w:hAnsi="Times New Roman" w:cs="Times New Roman"/>
          <w:sz w:val="24"/>
          <w:szCs w:val="24"/>
        </w:rPr>
        <w:t>.</w:t>
      </w:r>
      <w:r w:rsidR="00E105A9">
        <w:rPr>
          <w:rFonts w:ascii="Times New Roman" w:hAnsi="Times New Roman" w:cs="Times New Roman"/>
          <w:sz w:val="24"/>
          <w:szCs w:val="24"/>
        </w:rPr>
        <w:t xml:space="preserve"> </w:t>
      </w:r>
      <w:r w:rsidR="004A6B5F">
        <w:rPr>
          <w:rFonts w:ascii="Times New Roman" w:hAnsi="Times New Roman" w:cs="Times New Roman"/>
          <w:sz w:val="24"/>
          <w:szCs w:val="24"/>
        </w:rPr>
        <w:t>H</w:t>
      </w:r>
      <w:r w:rsidR="00E105A9">
        <w:rPr>
          <w:rFonts w:ascii="Times New Roman" w:hAnsi="Times New Roman" w:cs="Times New Roman"/>
          <w:sz w:val="24"/>
          <w:szCs w:val="24"/>
        </w:rPr>
        <w:t>al ters</w:t>
      </w:r>
      <w:r w:rsidR="0009050F">
        <w:rPr>
          <w:rFonts w:ascii="Times New Roman" w:hAnsi="Times New Roman" w:cs="Times New Roman"/>
          <w:sz w:val="24"/>
          <w:szCs w:val="24"/>
        </w:rPr>
        <w:t>ebut dapat dilihat melalui gambar 4.5</w:t>
      </w:r>
      <w:r w:rsidR="00E105A9">
        <w:rPr>
          <w:rFonts w:ascii="Times New Roman" w:hAnsi="Times New Roman" w:cs="Times New Roman"/>
          <w:sz w:val="24"/>
          <w:szCs w:val="24"/>
        </w:rPr>
        <w:t xml:space="preserve"> </w:t>
      </w:r>
      <w:r w:rsidR="007A4D9C">
        <w:rPr>
          <w:rFonts w:ascii="Times New Roman" w:hAnsi="Times New Roman" w:cs="Times New Roman"/>
          <w:sz w:val="24"/>
          <w:szCs w:val="24"/>
        </w:rPr>
        <w:t>di bawah</w:t>
      </w:r>
      <w:r w:rsidR="00E105A9">
        <w:rPr>
          <w:rFonts w:ascii="Times New Roman" w:hAnsi="Times New Roman" w:cs="Times New Roman"/>
          <w:sz w:val="24"/>
          <w:szCs w:val="24"/>
        </w:rPr>
        <w:t xml:space="preserve"> ini.</w:t>
      </w:r>
    </w:p>
    <w:p w14:paraId="557E1760" w14:textId="67DED80D" w:rsidR="009D5EEC" w:rsidRDefault="0009050F" w:rsidP="00402391">
      <w:pPr>
        <w:spacing w:after="0" w:line="276" w:lineRule="auto"/>
        <w:ind w:left="9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8992" behindDoc="0" locked="0" layoutInCell="1" allowOverlap="1" wp14:anchorId="78A7C1DA" wp14:editId="74A03EE2">
                <wp:simplePos x="0" y="0"/>
                <wp:positionH relativeFrom="column">
                  <wp:posOffset>3030220</wp:posOffset>
                </wp:positionH>
                <wp:positionV relativeFrom="paragraph">
                  <wp:posOffset>528320</wp:posOffset>
                </wp:positionV>
                <wp:extent cx="368300" cy="0"/>
                <wp:effectExtent l="0" t="0" r="31750" b="19050"/>
                <wp:wrapNone/>
                <wp:docPr id="1231597251" name="Straight Connector 2"/>
                <wp:cNvGraphicFramePr/>
                <a:graphic xmlns:a="http://schemas.openxmlformats.org/drawingml/2006/main">
                  <a:graphicData uri="http://schemas.microsoft.com/office/word/2010/wordprocessingShape">
                    <wps:wsp>
                      <wps:cNvCnPr/>
                      <wps:spPr>
                        <a:xfrm>
                          <a:off x="0" y="0"/>
                          <a:ext cx="3683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0B20FB2" id="Straight Connector 2"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238.6pt,41.6pt" to="267.6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" strokecolor="#ed7d31 [3205]" strokeweight=".5pt">
                <v:stroke joinstyle="miter"/>
              </v:line>
            </w:pict>
          </mc:Fallback>
        </mc:AlternateContent>
      </w:r>
      <w:r w:rsidR="00402391">
        <w:rPr>
          <w:rFonts w:ascii="Times New Roman" w:hAnsi="Times New Roman" w:cs="Times New Roman"/>
          <w:noProof/>
          <w:sz w:val="24"/>
          <w:szCs w:val="24"/>
        </w:rPr>
        <w:drawing>
          <wp:inline distT="0" distB="0" distL="0" distR="0" wp14:anchorId="7EC78432" wp14:editId="6B134861">
            <wp:extent cx="3888105" cy="3843285"/>
            <wp:effectExtent l="0" t="0" r="0" b="5080"/>
            <wp:docPr id="1080320993" name="Picture 1080320993" descr="C:\Users\sahabat 2\Documents\Pages from BISMILLAH FIX TESIS MANAJEMEN PROGRAM MADRASAH RISET SETELAH MUNAQOS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habat 2\Documents\Pages from BISMILLAH FIX TESIS MANAJEMEN PROGRAM MADRASAH RISET SETELAH MUNAQOSAH-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88105" cy="3843285"/>
                    </a:xfrm>
                    <a:prstGeom prst="rect">
                      <a:avLst/>
                    </a:prstGeom>
                    <a:noFill/>
                    <a:ln>
                      <a:noFill/>
                    </a:ln>
                  </pic:spPr>
                </pic:pic>
              </a:graphicData>
            </a:graphic>
          </wp:inline>
        </w:drawing>
      </w:r>
    </w:p>
    <w:p w14:paraId="4B2ADAE9" w14:textId="4F1FEB16" w:rsidR="00D32AC5" w:rsidRPr="00871D82" w:rsidRDefault="00871D82" w:rsidP="00402391">
      <w:pPr>
        <w:spacing w:after="0" w:line="276" w:lineRule="auto"/>
        <w:ind w:left="1080"/>
        <w:jc w:val="center"/>
        <w:rPr>
          <w:rFonts w:ascii="Times New Roman" w:hAnsi="Times New Roman" w:cs="Times New Roman"/>
          <w:b/>
          <w:bCs/>
          <w:sz w:val="24"/>
          <w:szCs w:val="24"/>
        </w:rPr>
      </w:pPr>
      <w:r w:rsidRPr="00871D82">
        <w:rPr>
          <w:rFonts w:ascii="Times New Roman" w:hAnsi="Times New Roman" w:cs="Times New Roman"/>
          <w:b/>
          <w:bCs/>
          <w:sz w:val="24"/>
          <w:szCs w:val="24"/>
        </w:rPr>
        <w:t>Gambar 4.5 Perencanaan Program Madrasah Riset</w:t>
      </w:r>
    </w:p>
    <w:p w14:paraId="08DB84B5" w14:textId="0A506843" w:rsidR="002B414C" w:rsidRDefault="002B414C" w:rsidP="00402391">
      <w:pPr>
        <w:pStyle w:val="ListParagraph"/>
        <w:numPr>
          <w:ilvl w:val="5"/>
          <w:numId w:val="8"/>
        </w:numPr>
        <w:spacing w:after="0" w:line="276" w:lineRule="auto"/>
        <w:ind w:left="360"/>
        <w:jc w:val="both"/>
        <w:rPr>
          <w:rFonts w:ascii="Times New Roman" w:hAnsi="Times New Roman" w:cs="Times New Roman"/>
          <w:b/>
          <w:bCs/>
          <w:sz w:val="24"/>
          <w:szCs w:val="24"/>
        </w:rPr>
      </w:pPr>
      <w:r w:rsidRPr="002B414C">
        <w:rPr>
          <w:rFonts w:ascii="Times New Roman" w:hAnsi="Times New Roman" w:cs="Times New Roman"/>
          <w:b/>
          <w:bCs/>
          <w:sz w:val="24"/>
          <w:szCs w:val="24"/>
        </w:rPr>
        <w:t>Analisis Data</w:t>
      </w:r>
    </w:p>
    <w:p w14:paraId="49A2AFC5" w14:textId="1F625A2D" w:rsidR="005C28AB" w:rsidRDefault="00756B77" w:rsidP="00402391">
      <w:pPr>
        <w:pStyle w:val="ListParagraph"/>
        <w:spacing w:after="0" w:line="276" w:lineRule="auto"/>
        <w:ind w:left="360" w:firstLine="630"/>
        <w:jc w:val="both"/>
        <w:rPr>
          <w:rFonts w:asciiTheme="majorBidi" w:hAnsiTheme="majorBidi" w:cstheme="majorBidi"/>
          <w:sz w:val="24"/>
          <w:szCs w:val="24"/>
        </w:rPr>
      </w:pPr>
      <w:r>
        <w:rPr>
          <w:rFonts w:ascii="Times New Roman" w:hAnsi="Times New Roman" w:cs="Times New Roman"/>
          <w:sz w:val="24"/>
          <w:szCs w:val="24"/>
        </w:rPr>
        <w:t>Perencanaan merupakan langkah awal dalam p</w:t>
      </w:r>
      <w:r w:rsidR="00A636E0">
        <w:rPr>
          <w:rFonts w:ascii="Times New Roman" w:hAnsi="Times New Roman" w:cs="Times New Roman"/>
          <w:sz w:val="24"/>
          <w:szCs w:val="24"/>
        </w:rPr>
        <w:t>e</w:t>
      </w:r>
      <w:r>
        <w:rPr>
          <w:rFonts w:ascii="Times New Roman" w:hAnsi="Times New Roman" w:cs="Times New Roman"/>
          <w:sz w:val="24"/>
          <w:szCs w:val="24"/>
        </w:rPr>
        <w:t xml:space="preserve">nyusunan sebuah program Lembaga Pendidikan. </w:t>
      </w:r>
      <w:r w:rsidR="00871D82">
        <w:rPr>
          <w:rFonts w:ascii="Times New Roman" w:hAnsi="Times New Roman" w:cs="Times New Roman"/>
          <w:sz w:val="24"/>
          <w:szCs w:val="24"/>
        </w:rPr>
        <w:t xml:space="preserve">Perencanaan </w:t>
      </w:r>
      <w:r>
        <w:rPr>
          <w:rFonts w:asciiTheme="majorBidi" w:hAnsiTheme="majorBidi" w:cstheme="majorBidi"/>
          <w:sz w:val="24"/>
          <w:szCs w:val="24"/>
        </w:rPr>
        <w:t>memiliki arti</w:t>
      </w:r>
      <w:r w:rsidR="00331132">
        <w:rPr>
          <w:rFonts w:asciiTheme="majorBidi" w:hAnsiTheme="majorBidi" w:cstheme="majorBidi"/>
          <w:sz w:val="24"/>
          <w:szCs w:val="24"/>
        </w:rPr>
        <w:t xml:space="preserve"> pemilihan dan menghubungkan berbagai fakta, menggunakan asumsi-asumsi </w:t>
      </w:r>
      <w:r w:rsidR="00C854BF">
        <w:rPr>
          <w:rFonts w:asciiTheme="majorBidi" w:hAnsiTheme="majorBidi" w:cstheme="majorBidi"/>
          <w:sz w:val="24"/>
          <w:szCs w:val="24"/>
        </w:rPr>
        <w:t>berkaitan dengan</w:t>
      </w:r>
      <w:r w:rsidR="00331132">
        <w:rPr>
          <w:rFonts w:asciiTheme="majorBidi" w:hAnsiTheme="majorBidi" w:cstheme="majorBidi"/>
          <w:sz w:val="24"/>
          <w:szCs w:val="24"/>
        </w:rPr>
        <w:t xml:space="preserve"> masa depan dalam membuat perumusan kegiatan yang diusulkan </w:t>
      </w:r>
      <w:r w:rsidR="00C854BF">
        <w:rPr>
          <w:rFonts w:asciiTheme="majorBidi" w:hAnsiTheme="majorBidi" w:cstheme="majorBidi"/>
          <w:sz w:val="24"/>
          <w:szCs w:val="24"/>
        </w:rPr>
        <w:t xml:space="preserve">untuk keperluan </w:t>
      </w:r>
      <w:r w:rsidR="00331132">
        <w:rPr>
          <w:rFonts w:asciiTheme="majorBidi" w:hAnsiTheme="majorBidi" w:cstheme="majorBidi"/>
          <w:sz w:val="24"/>
          <w:szCs w:val="24"/>
        </w:rPr>
        <w:t xml:space="preserve">mencapai hasil yang </w:t>
      </w:r>
      <w:r w:rsidR="00331132">
        <w:rPr>
          <w:rFonts w:asciiTheme="majorBidi" w:hAnsiTheme="majorBidi" w:cstheme="majorBidi"/>
          <w:sz w:val="24"/>
          <w:szCs w:val="24"/>
        </w:rPr>
        <w:lastRenderedPageBreak/>
        <w:t>diinginkan.</w:t>
      </w:r>
      <w:r w:rsidR="00331132">
        <w:rPr>
          <w:rStyle w:val="FootnoteReference"/>
          <w:rFonts w:asciiTheme="majorBidi" w:hAnsiTheme="majorBidi" w:cstheme="majorBidi"/>
          <w:sz w:val="24"/>
          <w:szCs w:val="24"/>
        </w:rPr>
        <w:footnoteReference w:id="111"/>
      </w:r>
      <w:r w:rsidR="00331132">
        <w:rPr>
          <w:rFonts w:asciiTheme="majorBidi" w:hAnsiTheme="majorBidi" w:cstheme="majorBidi"/>
          <w:sz w:val="24"/>
          <w:szCs w:val="24"/>
        </w:rPr>
        <w:t xml:space="preserve"> </w:t>
      </w:r>
      <w:r w:rsidR="00331132" w:rsidRPr="003A4223">
        <w:rPr>
          <w:rFonts w:asciiTheme="majorBidi" w:hAnsiTheme="majorBidi" w:cstheme="majorBidi"/>
          <w:sz w:val="24"/>
          <w:szCs w:val="24"/>
        </w:rPr>
        <w:t xml:space="preserve">Perencanaan </w:t>
      </w:r>
      <w:r w:rsidR="00A636E0">
        <w:rPr>
          <w:rFonts w:asciiTheme="majorBidi" w:hAnsiTheme="majorBidi" w:cstheme="majorBidi"/>
          <w:sz w:val="24"/>
          <w:szCs w:val="24"/>
        </w:rPr>
        <w:t>juga dapat di</w:t>
      </w:r>
      <w:r>
        <w:rPr>
          <w:rFonts w:asciiTheme="majorBidi" w:hAnsiTheme="majorBidi" w:cstheme="majorBidi"/>
          <w:sz w:val="24"/>
          <w:szCs w:val="24"/>
        </w:rPr>
        <w:t xml:space="preserve">definisikan sebagai </w:t>
      </w:r>
      <w:r w:rsidR="00331132" w:rsidRPr="003A4223">
        <w:rPr>
          <w:rFonts w:asciiTheme="majorBidi" w:hAnsiTheme="majorBidi" w:cstheme="majorBidi"/>
          <w:sz w:val="24"/>
          <w:szCs w:val="24"/>
        </w:rPr>
        <w:t xml:space="preserve">penentuan serangkaian tindakan terhadap pencapaian suatu hasil yang diinginkan dan diharapkan, adanya perencanaan </w:t>
      </w:r>
      <w:r w:rsidR="006A47D7">
        <w:rPr>
          <w:rFonts w:asciiTheme="majorBidi" w:hAnsiTheme="majorBidi" w:cstheme="majorBidi"/>
          <w:sz w:val="24"/>
          <w:szCs w:val="24"/>
        </w:rPr>
        <w:t xml:space="preserve">ini dilakukan </w:t>
      </w:r>
      <w:r w:rsidR="00331132" w:rsidRPr="003A4223">
        <w:rPr>
          <w:rFonts w:asciiTheme="majorBidi" w:hAnsiTheme="majorBidi" w:cstheme="majorBidi"/>
          <w:sz w:val="24"/>
          <w:szCs w:val="24"/>
        </w:rPr>
        <w:t xml:space="preserve">sebagai </w:t>
      </w:r>
      <w:r w:rsidR="00C854BF">
        <w:rPr>
          <w:rFonts w:asciiTheme="majorBidi" w:hAnsiTheme="majorBidi" w:cstheme="majorBidi"/>
          <w:sz w:val="24"/>
          <w:szCs w:val="24"/>
        </w:rPr>
        <w:t xml:space="preserve">langkah dalam </w:t>
      </w:r>
      <w:r w:rsidR="00331132" w:rsidRPr="003A4223">
        <w:rPr>
          <w:rFonts w:asciiTheme="majorBidi" w:hAnsiTheme="majorBidi" w:cstheme="majorBidi"/>
          <w:sz w:val="24"/>
          <w:szCs w:val="24"/>
        </w:rPr>
        <w:t xml:space="preserve">penetapan tujuan, </w:t>
      </w:r>
      <w:r w:rsidR="00331132" w:rsidRPr="003A4223">
        <w:rPr>
          <w:rFonts w:asciiTheme="majorBidi" w:hAnsiTheme="majorBidi" w:cstheme="majorBidi"/>
          <w:i/>
          <w:sz w:val="24"/>
          <w:szCs w:val="24"/>
        </w:rPr>
        <w:t>policy</w:t>
      </w:r>
      <w:r w:rsidR="00331132" w:rsidRPr="003A4223">
        <w:rPr>
          <w:rFonts w:asciiTheme="majorBidi" w:hAnsiTheme="majorBidi" w:cstheme="majorBidi"/>
          <w:sz w:val="24"/>
          <w:szCs w:val="24"/>
        </w:rPr>
        <w:t xml:space="preserve">, budget, prosedur serta </w:t>
      </w:r>
      <w:r w:rsidR="006A47D7">
        <w:rPr>
          <w:rFonts w:asciiTheme="majorBidi" w:hAnsiTheme="majorBidi" w:cstheme="majorBidi"/>
          <w:sz w:val="24"/>
          <w:szCs w:val="24"/>
        </w:rPr>
        <w:t>kegiatan</w:t>
      </w:r>
      <w:r w:rsidR="00331132" w:rsidRPr="003A4223">
        <w:rPr>
          <w:rFonts w:asciiTheme="majorBidi" w:hAnsiTheme="majorBidi" w:cstheme="majorBidi"/>
          <w:sz w:val="24"/>
          <w:szCs w:val="24"/>
        </w:rPr>
        <w:t xml:space="preserve"> dari suatu organisasi atau lembaga.</w:t>
      </w:r>
      <w:r w:rsidR="00331132" w:rsidRPr="003A4223">
        <w:rPr>
          <w:rStyle w:val="FootnoteReference"/>
          <w:rFonts w:asciiTheme="majorBidi" w:hAnsiTheme="majorBidi" w:cstheme="majorBidi"/>
          <w:sz w:val="24"/>
          <w:szCs w:val="24"/>
        </w:rPr>
        <w:footnoteReference w:id="112"/>
      </w:r>
      <w:r w:rsidR="00331132" w:rsidRPr="003A4223">
        <w:rPr>
          <w:rFonts w:asciiTheme="majorBidi" w:hAnsiTheme="majorBidi" w:cstheme="majorBidi"/>
          <w:sz w:val="24"/>
          <w:szCs w:val="24"/>
        </w:rPr>
        <w:t xml:space="preserve"> </w:t>
      </w:r>
    </w:p>
    <w:p w14:paraId="3B71DCA5" w14:textId="65E63415" w:rsidR="00756B77" w:rsidRDefault="00756B77" w:rsidP="00402391">
      <w:pPr>
        <w:pStyle w:val="ListParagraph"/>
        <w:spacing w:after="0" w:line="276" w:lineRule="auto"/>
        <w:ind w:left="360" w:firstLine="630"/>
        <w:jc w:val="both"/>
        <w:rPr>
          <w:rFonts w:asciiTheme="majorBidi" w:hAnsiTheme="majorBidi" w:cstheme="majorBidi"/>
          <w:sz w:val="24"/>
          <w:szCs w:val="24"/>
        </w:rPr>
      </w:pPr>
      <w:r>
        <w:rPr>
          <w:rFonts w:asciiTheme="majorBidi" w:hAnsiTheme="majorBidi" w:cstheme="majorBidi"/>
          <w:sz w:val="24"/>
          <w:szCs w:val="24"/>
        </w:rPr>
        <w:t xml:space="preserve">MAN 2 Ponorogo dalam menjalankan program madrasah riset harus melalui proses perencanaan yang terkonsep dengan baik, </w:t>
      </w:r>
      <w:r w:rsidR="006A47D7">
        <w:rPr>
          <w:rFonts w:asciiTheme="majorBidi" w:hAnsiTheme="majorBidi" w:cstheme="majorBidi"/>
          <w:sz w:val="24"/>
          <w:szCs w:val="24"/>
        </w:rPr>
        <w:t xml:space="preserve">sistematis, dan tepat sasaran, </w:t>
      </w:r>
      <w:r>
        <w:rPr>
          <w:rFonts w:asciiTheme="majorBidi" w:hAnsiTheme="majorBidi" w:cstheme="majorBidi"/>
          <w:sz w:val="24"/>
          <w:szCs w:val="24"/>
        </w:rPr>
        <w:t xml:space="preserve">hal ini dimaksudkan agar kegiatan nantinya dapat berjalan dengan baik </w:t>
      </w:r>
      <w:r w:rsidR="00235FBB">
        <w:rPr>
          <w:rFonts w:asciiTheme="majorBidi" w:hAnsiTheme="majorBidi" w:cstheme="majorBidi"/>
          <w:sz w:val="24"/>
          <w:szCs w:val="24"/>
        </w:rPr>
        <w:t>sesuai</w:t>
      </w:r>
      <w:r>
        <w:rPr>
          <w:rFonts w:asciiTheme="majorBidi" w:hAnsiTheme="majorBidi" w:cstheme="majorBidi"/>
          <w:sz w:val="24"/>
          <w:szCs w:val="24"/>
        </w:rPr>
        <w:t xml:space="preserve"> dengan tujuan yang diinginkan. Proses perencanaan program madrasah riset MAN 2 Ponorogo berada </w:t>
      </w:r>
      <w:r w:rsidR="007A4D9C">
        <w:rPr>
          <w:rFonts w:asciiTheme="majorBidi" w:hAnsiTheme="majorBidi" w:cstheme="majorBidi"/>
          <w:sz w:val="24"/>
          <w:szCs w:val="24"/>
        </w:rPr>
        <w:t>di bawah</w:t>
      </w:r>
      <w:r>
        <w:rPr>
          <w:rFonts w:asciiTheme="majorBidi" w:hAnsiTheme="majorBidi" w:cstheme="majorBidi"/>
          <w:sz w:val="24"/>
          <w:szCs w:val="24"/>
        </w:rPr>
        <w:t xml:space="preserve"> tanggungjawab kepala madrasah dibantu oleh wakil kepala madrasah bidang kurikulum beserta 3 guru pembimbing madrasah riset</w:t>
      </w:r>
      <w:r w:rsidR="006A47D7">
        <w:rPr>
          <w:rFonts w:asciiTheme="majorBidi" w:hAnsiTheme="majorBidi" w:cstheme="majorBidi"/>
          <w:sz w:val="24"/>
          <w:szCs w:val="24"/>
        </w:rPr>
        <w:t xml:space="preserve"> diantaranya Ibu Amru Hidayah, M.Pd., Ibu Siti Nur Laela, S.Pd, M.Pd.I dan Ibu Wiretno, S. Hum</w:t>
      </w:r>
      <w:r>
        <w:rPr>
          <w:rFonts w:asciiTheme="majorBidi" w:hAnsiTheme="majorBidi" w:cstheme="majorBidi"/>
          <w:sz w:val="24"/>
          <w:szCs w:val="24"/>
        </w:rPr>
        <w:t xml:space="preserve">. </w:t>
      </w:r>
      <w:r w:rsidR="00F31850">
        <w:rPr>
          <w:rFonts w:asciiTheme="majorBidi" w:hAnsiTheme="majorBidi" w:cstheme="majorBidi"/>
          <w:sz w:val="24"/>
          <w:szCs w:val="24"/>
        </w:rPr>
        <w:t>Perencanaan yang dilakukan oleh sumber daya yang kompeten dalam bidangnya dapat mempermudah berjalannya proses perencanaan. Perenc</w:t>
      </w:r>
      <w:r w:rsidR="006A47D7">
        <w:rPr>
          <w:rFonts w:asciiTheme="majorBidi" w:hAnsiTheme="majorBidi" w:cstheme="majorBidi"/>
          <w:sz w:val="24"/>
          <w:szCs w:val="24"/>
        </w:rPr>
        <w:t>a</w:t>
      </w:r>
      <w:r w:rsidR="00A636E0">
        <w:rPr>
          <w:rFonts w:asciiTheme="majorBidi" w:hAnsiTheme="majorBidi" w:cstheme="majorBidi"/>
          <w:sz w:val="24"/>
          <w:szCs w:val="24"/>
        </w:rPr>
        <w:t>naan program mad</w:t>
      </w:r>
      <w:r w:rsidR="00F31850">
        <w:rPr>
          <w:rFonts w:asciiTheme="majorBidi" w:hAnsiTheme="majorBidi" w:cstheme="majorBidi"/>
          <w:sz w:val="24"/>
          <w:szCs w:val="24"/>
        </w:rPr>
        <w:t>r</w:t>
      </w:r>
      <w:r w:rsidR="00A636E0">
        <w:rPr>
          <w:rFonts w:asciiTheme="majorBidi" w:hAnsiTheme="majorBidi" w:cstheme="majorBidi"/>
          <w:sz w:val="24"/>
          <w:szCs w:val="24"/>
        </w:rPr>
        <w:t>a</w:t>
      </w:r>
      <w:r w:rsidR="00F31850">
        <w:rPr>
          <w:rFonts w:asciiTheme="majorBidi" w:hAnsiTheme="majorBidi" w:cstheme="majorBidi"/>
          <w:sz w:val="24"/>
          <w:szCs w:val="24"/>
        </w:rPr>
        <w:t>sah riset MAN 2 Ponorogo dilakukan melalui proses kegiatan sebagai berikut:</w:t>
      </w:r>
    </w:p>
    <w:p w14:paraId="7B246944" w14:textId="67960D1D" w:rsidR="00F31850" w:rsidRDefault="00F31850" w:rsidP="00402391">
      <w:pPr>
        <w:pStyle w:val="ListParagraph"/>
        <w:numPr>
          <w:ilvl w:val="0"/>
          <w:numId w:val="55"/>
        </w:num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Penetapan Tujuan </w:t>
      </w:r>
    </w:p>
    <w:p w14:paraId="603DE1AA" w14:textId="767B60A1" w:rsidR="00F31850" w:rsidRPr="007D3E6A" w:rsidRDefault="005C28AB" w:rsidP="00402391">
      <w:pPr>
        <w:pStyle w:val="ListParagraph"/>
        <w:spacing w:line="276" w:lineRule="auto"/>
        <w:ind w:left="709" w:firstLine="632"/>
        <w:jc w:val="both"/>
        <w:rPr>
          <w:rFonts w:asciiTheme="majorBidi" w:hAnsiTheme="majorBidi" w:cstheme="majorBidi"/>
          <w:sz w:val="24"/>
          <w:szCs w:val="24"/>
        </w:rPr>
      </w:pPr>
      <w:r>
        <w:rPr>
          <w:rFonts w:ascii="Times New Roman" w:hAnsi="Times New Roman" w:cs="Times New Roman"/>
          <w:sz w:val="24"/>
          <w:szCs w:val="24"/>
        </w:rPr>
        <w:t>Tujuan yang ingin dicapai dengan adanya p</w:t>
      </w:r>
      <w:r w:rsidR="00F31850">
        <w:rPr>
          <w:rFonts w:ascii="Times New Roman" w:hAnsi="Times New Roman" w:cs="Times New Roman"/>
          <w:sz w:val="24"/>
          <w:szCs w:val="24"/>
        </w:rPr>
        <w:t xml:space="preserve">rogram madrasah riset MAN 2 Ponorogo untuk mengembangkan bakat minat siswa dalam bidang riset yaitu berupa penelitian ilmiah. Program ini dapat </w:t>
      </w:r>
      <w:r w:rsidR="00F31850">
        <w:rPr>
          <w:rFonts w:ascii="Times New Roman" w:hAnsi="Times New Roman" w:cs="Times New Roman"/>
          <w:sz w:val="24"/>
          <w:szCs w:val="24"/>
        </w:rPr>
        <w:lastRenderedPageBreak/>
        <w:t>dijadikan ciri khas MAN 2 Ponorogo, hal ini dikarenakan belum ada lembaga pendidikan setingkat maupun serupa yang memiliki program ini khususnya diwilayah Ponorogo, sehingga program riset dapat dijadikan madrasah sebagai upaya dalam meningkatkan citra madrasah dibenak masyarakat melalui ukiran prestasi dan lulusan yang berkualitas.</w:t>
      </w:r>
      <w:r>
        <w:rPr>
          <w:rFonts w:ascii="Times New Roman" w:hAnsi="Times New Roman" w:cs="Times New Roman"/>
          <w:sz w:val="24"/>
          <w:szCs w:val="24"/>
        </w:rPr>
        <w:t xml:space="preserve"> </w:t>
      </w:r>
      <w:r w:rsidR="007D3E6A" w:rsidRPr="003A4223">
        <w:rPr>
          <w:rFonts w:asciiTheme="majorBidi" w:hAnsiTheme="majorBidi" w:cstheme="majorBidi"/>
          <w:sz w:val="24"/>
          <w:szCs w:val="24"/>
        </w:rPr>
        <w:t>Supaya dapat bersaing dengan lembaga pendidikan lainnya sebuah lembaga pendidikan harus memiliki ciri khas positif yang diunggulkan. Ciri khas yang bisa menjadi identitas yang membanggakan. Ciri khas tersebut bisa berupa metode pembelajaran khusus, program yang memiliki pembeda dengan lembaga</w:t>
      </w:r>
      <w:r w:rsidR="00C64DA5">
        <w:rPr>
          <w:rFonts w:asciiTheme="majorBidi" w:hAnsiTheme="majorBidi" w:cstheme="majorBidi"/>
          <w:sz w:val="24"/>
          <w:szCs w:val="24"/>
        </w:rPr>
        <w:t xml:space="preserve"> lain atau sejumlah prestasi di</w:t>
      </w:r>
      <w:r w:rsidR="007D3E6A" w:rsidRPr="003A4223">
        <w:rPr>
          <w:rFonts w:asciiTheme="majorBidi" w:hAnsiTheme="majorBidi" w:cstheme="majorBidi"/>
          <w:sz w:val="24"/>
          <w:szCs w:val="24"/>
        </w:rPr>
        <w:t>berbagai bidang. Lembaga pendid</w:t>
      </w:r>
      <w:r w:rsidR="007D3E6A">
        <w:rPr>
          <w:rFonts w:asciiTheme="majorBidi" w:hAnsiTheme="majorBidi" w:cstheme="majorBidi"/>
          <w:sz w:val="24"/>
          <w:szCs w:val="24"/>
        </w:rPr>
        <w:t>i</w:t>
      </w:r>
      <w:r w:rsidR="007D3E6A" w:rsidRPr="003A4223">
        <w:rPr>
          <w:rFonts w:asciiTheme="majorBidi" w:hAnsiTheme="majorBidi" w:cstheme="majorBidi"/>
          <w:sz w:val="24"/>
          <w:szCs w:val="24"/>
        </w:rPr>
        <w:t>kan yang mempunyai ciri khas yang menonjol akan</w:t>
      </w:r>
      <w:r w:rsidR="007D3E6A">
        <w:rPr>
          <w:rFonts w:asciiTheme="majorBidi" w:hAnsiTheme="majorBidi" w:cstheme="majorBidi"/>
          <w:sz w:val="24"/>
          <w:szCs w:val="24"/>
        </w:rPr>
        <w:t xml:space="preserve"> mudah diingat oleh masyarakat.</w:t>
      </w:r>
      <w:r w:rsidR="007D3E6A">
        <w:rPr>
          <w:rStyle w:val="FootnoteReference"/>
          <w:rFonts w:asciiTheme="majorBidi" w:hAnsiTheme="majorBidi" w:cstheme="majorBidi"/>
          <w:sz w:val="24"/>
          <w:szCs w:val="24"/>
        </w:rPr>
        <w:footnoteReference w:id="113"/>
      </w:r>
      <w:r w:rsidR="007D3E6A">
        <w:rPr>
          <w:rFonts w:asciiTheme="majorBidi" w:hAnsiTheme="majorBidi" w:cstheme="majorBidi"/>
          <w:sz w:val="24"/>
          <w:szCs w:val="24"/>
        </w:rPr>
        <w:t xml:space="preserve"> </w:t>
      </w:r>
      <w:r w:rsidRPr="007D3E6A">
        <w:rPr>
          <w:rFonts w:ascii="Times New Roman" w:hAnsi="Times New Roman" w:cs="Times New Roman"/>
          <w:sz w:val="24"/>
          <w:szCs w:val="24"/>
        </w:rPr>
        <w:t xml:space="preserve">Tujuan yang jelas menjadi langkah awal dalam proses perencanaan sehingga hal-hal yang dilakukan berpacu pada tujuan apa yang ingin diwujudkan. </w:t>
      </w:r>
    </w:p>
    <w:p w14:paraId="5100E793" w14:textId="7F69E8B4" w:rsidR="00F31850" w:rsidRDefault="00F31850" w:rsidP="00402391">
      <w:pPr>
        <w:pStyle w:val="ListParagraph"/>
        <w:numPr>
          <w:ilvl w:val="0"/>
          <w:numId w:val="55"/>
        </w:num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Peraturan </w:t>
      </w:r>
    </w:p>
    <w:p w14:paraId="3502BA63" w14:textId="650478D8" w:rsidR="00D83C7C" w:rsidRDefault="00223CCE" w:rsidP="00402391">
      <w:pPr>
        <w:pStyle w:val="ListParagraph"/>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Peraturan atau kebijakan merupakan hal penting dalam proses penyusunan perencanaan karena peraturan menjadi arahan dan acuan dalam menjalankan kegiatan nantinya sehingga mampu berjalan dengan baik, Peraturan yang </w:t>
      </w:r>
      <w:r w:rsidR="00D83C7C">
        <w:rPr>
          <w:rFonts w:ascii="Times New Roman" w:hAnsi="Times New Roman" w:cs="Times New Roman"/>
          <w:sz w:val="24"/>
          <w:szCs w:val="24"/>
        </w:rPr>
        <w:t xml:space="preserve">dipegang MAN 2 Ponorogo yang </w:t>
      </w:r>
      <w:r w:rsidR="00D83C7C">
        <w:rPr>
          <w:rFonts w:ascii="Times New Roman" w:hAnsi="Times New Roman" w:cs="Times New Roman"/>
          <w:sz w:val="24"/>
          <w:szCs w:val="24"/>
        </w:rPr>
        <w:lastRenderedPageBreak/>
        <w:t xml:space="preserve">berguna untuk </w:t>
      </w:r>
      <w:r w:rsidR="006C2066">
        <w:rPr>
          <w:rFonts w:ascii="Times New Roman" w:hAnsi="Times New Roman" w:cs="Times New Roman"/>
          <w:sz w:val="24"/>
          <w:szCs w:val="24"/>
        </w:rPr>
        <w:t>m</w:t>
      </w:r>
      <w:r w:rsidR="00D83C7C">
        <w:rPr>
          <w:rFonts w:ascii="Times New Roman" w:hAnsi="Times New Roman" w:cs="Times New Roman"/>
          <w:sz w:val="24"/>
          <w:szCs w:val="24"/>
        </w:rPr>
        <w:t xml:space="preserve">enyusun perencanaan </w:t>
      </w:r>
      <w:r>
        <w:rPr>
          <w:rFonts w:ascii="Times New Roman" w:hAnsi="Times New Roman" w:cs="Times New Roman"/>
          <w:sz w:val="24"/>
          <w:szCs w:val="24"/>
        </w:rPr>
        <w:t xml:space="preserve">mencangkup 2 hal </w:t>
      </w:r>
      <w:r w:rsidR="00D83C7C">
        <w:rPr>
          <w:rFonts w:ascii="Times New Roman" w:hAnsi="Times New Roman" w:cs="Times New Roman"/>
          <w:sz w:val="24"/>
          <w:szCs w:val="24"/>
        </w:rPr>
        <w:t>diantaranya</w:t>
      </w:r>
      <w:r>
        <w:rPr>
          <w:rFonts w:ascii="Times New Roman" w:hAnsi="Times New Roman" w:cs="Times New Roman"/>
          <w:sz w:val="24"/>
          <w:szCs w:val="24"/>
        </w:rPr>
        <w:t xml:space="preserve">:  </w:t>
      </w:r>
    </w:p>
    <w:p w14:paraId="4BC742FC" w14:textId="77777777" w:rsidR="00D83C7C" w:rsidRDefault="00D83C7C" w:rsidP="00402391">
      <w:pPr>
        <w:pStyle w:val="ListParagraph"/>
        <w:numPr>
          <w:ilvl w:val="1"/>
          <w:numId w:val="56"/>
        </w:numPr>
        <w:spacing w:after="0" w:line="276" w:lineRule="auto"/>
        <w:ind w:left="1080"/>
        <w:jc w:val="both"/>
        <w:rPr>
          <w:rFonts w:ascii="Times New Roman" w:hAnsi="Times New Roman" w:cs="Times New Roman"/>
          <w:sz w:val="24"/>
          <w:szCs w:val="24"/>
        </w:rPr>
      </w:pPr>
      <w:r w:rsidRPr="00D83C7C">
        <w:rPr>
          <w:rFonts w:ascii="Times New Roman" w:hAnsi="Times New Roman" w:cs="Times New Roman"/>
          <w:sz w:val="24"/>
          <w:szCs w:val="24"/>
        </w:rPr>
        <w:t>SK Dirjen Pendis No 6757 Tahun 2020</w:t>
      </w:r>
    </w:p>
    <w:p w14:paraId="3CBA88C0" w14:textId="20F9B476" w:rsidR="00D83C7C" w:rsidRDefault="005C28AB" w:rsidP="00402391">
      <w:pPr>
        <w:pStyle w:val="ListParagraph"/>
        <w:spacing w:after="0" w:line="276" w:lineRule="auto"/>
        <w:ind w:left="1080" w:firstLine="540"/>
        <w:jc w:val="both"/>
        <w:rPr>
          <w:rFonts w:ascii="Times New Roman" w:hAnsi="Times New Roman" w:cs="Times New Roman"/>
          <w:sz w:val="24"/>
          <w:szCs w:val="24"/>
        </w:rPr>
      </w:pPr>
      <w:r w:rsidRPr="00D83C7C">
        <w:rPr>
          <w:rFonts w:ascii="Times New Roman" w:hAnsi="Times New Roman" w:cs="Times New Roman"/>
          <w:sz w:val="24"/>
          <w:szCs w:val="24"/>
        </w:rPr>
        <w:t>Perencanaan program madrasah riset ini bermula ketika keluarnya SK Dirjen Pendis No 6757 Tahun 2020 yang mencantumkan MAN 2 Ponorogo menjadi salah satu madrasah pilihan yang ditunjuk untuk melaksanakan program riset karena kesiapan madrasah tersebut dalam menjalankan program.</w:t>
      </w:r>
      <w:r w:rsidR="006C2066">
        <w:rPr>
          <w:rFonts w:ascii="Times New Roman" w:hAnsi="Times New Roman" w:cs="Times New Roman"/>
          <w:sz w:val="24"/>
          <w:szCs w:val="24"/>
        </w:rPr>
        <w:t xml:space="preserve"> Hal ini dikarenakan MAN 2 Ponorogo sudah memulai merintis pelaksanaan riset mulai tahun 2010 melalui </w:t>
      </w:r>
      <w:r w:rsidR="00A80654">
        <w:rPr>
          <w:rFonts w:ascii="Times New Roman" w:hAnsi="Times New Roman" w:cs="Times New Roman"/>
          <w:sz w:val="24"/>
          <w:szCs w:val="24"/>
        </w:rPr>
        <w:t>ekstrakurikuler</w:t>
      </w:r>
      <w:r w:rsidR="006C2066">
        <w:rPr>
          <w:rFonts w:ascii="Times New Roman" w:hAnsi="Times New Roman" w:cs="Times New Roman"/>
          <w:sz w:val="24"/>
          <w:szCs w:val="24"/>
        </w:rPr>
        <w:t xml:space="preserve"> KIR (Karya Tulis Ilmiah)</w:t>
      </w:r>
      <w:r w:rsidR="00FD36B4">
        <w:rPr>
          <w:rFonts w:ascii="Times New Roman" w:hAnsi="Times New Roman" w:cs="Times New Roman"/>
          <w:sz w:val="24"/>
          <w:szCs w:val="24"/>
        </w:rPr>
        <w:t>.</w:t>
      </w:r>
    </w:p>
    <w:p w14:paraId="4D49ED23" w14:textId="77777777" w:rsidR="00D83C7C" w:rsidRPr="00D83C7C" w:rsidRDefault="00D83C7C" w:rsidP="00402391">
      <w:pPr>
        <w:pStyle w:val="ListParagraph"/>
        <w:numPr>
          <w:ilvl w:val="1"/>
          <w:numId w:val="56"/>
        </w:numPr>
        <w:spacing w:after="0" w:line="276" w:lineRule="auto"/>
        <w:ind w:left="1080"/>
        <w:jc w:val="both"/>
        <w:rPr>
          <w:rFonts w:ascii="Times New Roman" w:hAnsi="Times New Roman" w:cs="Times New Roman"/>
          <w:sz w:val="24"/>
          <w:szCs w:val="24"/>
        </w:rPr>
      </w:pPr>
      <w:r w:rsidRPr="00D83C7C">
        <w:rPr>
          <w:rFonts w:ascii="Times New Roman" w:hAnsi="Times New Roman" w:cs="Times New Roman"/>
          <w:sz w:val="24"/>
          <w:szCs w:val="24"/>
          <w:lang w:val="sv-SE"/>
        </w:rPr>
        <w:t>Keputusan Direktur Jendral Pendidikan Islam Nomor 6989 Tahun 2019 Tentang Petunjuk Teknis Pengelolaan Pembelajaran Riset</w:t>
      </w:r>
    </w:p>
    <w:p w14:paraId="22D35241" w14:textId="0E5AF185" w:rsidR="00BA454C" w:rsidRPr="007D3E6A" w:rsidRDefault="006C2066" w:rsidP="00402391">
      <w:pPr>
        <w:pStyle w:val="ListParagraph"/>
        <w:spacing w:after="0" w:line="276" w:lineRule="auto"/>
        <w:ind w:left="108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Proses penyusunan kegiatan program madrasah riset MAN 2 Ponorogo berpedoman </w:t>
      </w:r>
      <w:r w:rsidR="005C28AB" w:rsidRPr="00D83C7C">
        <w:rPr>
          <w:rFonts w:ascii="Times New Roman" w:hAnsi="Times New Roman" w:cs="Times New Roman"/>
          <w:sz w:val="24"/>
          <w:szCs w:val="24"/>
          <w:lang w:val="sv-SE"/>
        </w:rPr>
        <w:t>Keputusan Direktur Jendral Pendidikan Islam Nomor 6989 Tahun 2019 Tentang Petunjuk Teknis Pengelolaan Pembelajaran Riset</w:t>
      </w:r>
      <w:r>
        <w:rPr>
          <w:rFonts w:ascii="Times New Roman" w:hAnsi="Times New Roman" w:cs="Times New Roman"/>
          <w:sz w:val="24"/>
          <w:szCs w:val="24"/>
          <w:lang w:val="sv-SE"/>
        </w:rPr>
        <w:t xml:space="preserve"> karena didalamnya terlampir ruang lingkup program riset, sasaran yang dituju, bidang-bidang riset dengan berbagai contoh judul yang dapat diaplikasikan, bentuk pembelajaran riset, </w:t>
      </w:r>
      <w:r w:rsidR="00BA454C">
        <w:rPr>
          <w:rFonts w:ascii="Times New Roman" w:hAnsi="Times New Roman" w:cs="Times New Roman"/>
          <w:sz w:val="24"/>
          <w:szCs w:val="24"/>
          <w:lang w:val="sv-SE"/>
        </w:rPr>
        <w:t xml:space="preserve">serta uraian singkat terkait pengertian serta penyusunan penelitian ilmiah. </w:t>
      </w:r>
    </w:p>
    <w:p w14:paraId="59504CF8" w14:textId="77777777" w:rsidR="00BA454C" w:rsidRDefault="00F31850" w:rsidP="00402391">
      <w:pPr>
        <w:pStyle w:val="ListParagraph"/>
        <w:numPr>
          <w:ilvl w:val="0"/>
          <w:numId w:val="55"/>
        </w:numPr>
        <w:spacing w:after="0" w:line="276" w:lineRule="auto"/>
        <w:jc w:val="both"/>
        <w:rPr>
          <w:rFonts w:asciiTheme="majorBidi" w:hAnsiTheme="majorBidi" w:cstheme="majorBidi"/>
          <w:sz w:val="24"/>
          <w:szCs w:val="24"/>
        </w:rPr>
      </w:pPr>
      <w:r>
        <w:rPr>
          <w:rFonts w:asciiTheme="majorBidi" w:hAnsiTheme="majorBidi" w:cstheme="majorBidi"/>
          <w:sz w:val="24"/>
          <w:szCs w:val="24"/>
        </w:rPr>
        <w:t>Tahapan/mekanisme</w:t>
      </w:r>
    </w:p>
    <w:p w14:paraId="39FCF6BE" w14:textId="3794E9A2" w:rsidR="00F31850" w:rsidRDefault="00BA454C" w:rsidP="00402391">
      <w:pPr>
        <w:pStyle w:val="ListParagraph"/>
        <w:spacing w:after="0" w:line="276" w:lineRule="auto"/>
        <w:ind w:firstLine="540"/>
        <w:jc w:val="both"/>
        <w:rPr>
          <w:rFonts w:asciiTheme="majorBidi" w:hAnsiTheme="majorBidi" w:cstheme="majorBidi"/>
          <w:sz w:val="24"/>
          <w:szCs w:val="24"/>
        </w:rPr>
      </w:pPr>
      <w:r>
        <w:rPr>
          <w:rFonts w:asciiTheme="majorBidi" w:hAnsiTheme="majorBidi" w:cstheme="majorBidi"/>
          <w:sz w:val="24"/>
          <w:szCs w:val="24"/>
        </w:rPr>
        <w:t>Perencanaan program madrasah riset yang dijalankan di MAN 2 Ponorogo melalui beberapa tahap, diantaranya:</w:t>
      </w:r>
      <w:r w:rsidR="00F31850">
        <w:rPr>
          <w:rFonts w:asciiTheme="majorBidi" w:hAnsiTheme="majorBidi" w:cstheme="majorBidi"/>
          <w:sz w:val="24"/>
          <w:szCs w:val="24"/>
        </w:rPr>
        <w:t xml:space="preserve"> </w:t>
      </w:r>
    </w:p>
    <w:p w14:paraId="3DA2E619" w14:textId="77777777" w:rsidR="00D83C7C" w:rsidRDefault="00D83C7C" w:rsidP="00402391">
      <w:pPr>
        <w:pStyle w:val="ListParagraph"/>
        <w:numPr>
          <w:ilvl w:val="1"/>
          <w:numId w:val="55"/>
        </w:numPr>
        <w:spacing w:after="0" w:line="276"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Rapat Koordinasi</w:t>
      </w:r>
    </w:p>
    <w:p w14:paraId="0212FBEF" w14:textId="3CA11BE4" w:rsidR="00BA454C" w:rsidRDefault="00BA454C" w:rsidP="00402391">
      <w:pPr>
        <w:pStyle w:val="ListParagraph"/>
        <w:spacing w:after="0" w:line="276" w:lineRule="auto"/>
        <w:ind w:left="1080" w:firstLine="450"/>
        <w:jc w:val="both"/>
        <w:rPr>
          <w:rFonts w:asciiTheme="majorBidi" w:hAnsiTheme="majorBidi" w:cstheme="majorBidi"/>
          <w:sz w:val="24"/>
          <w:szCs w:val="24"/>
        </w:rPr>
      </w:pPr>
      <w:r>
        <w:rPr>
          <w:rFonts w:asciiTheme="majorBidi" w:hAnsiTheme="majorBidi" w:cstheme="majorBidi"/>
          <w:sz w:val="24"/>
          <w:szCs w:val="24"/>
        </w:rPr>
        <w:t xml:space="preserve">Rapat koordinasi ini dilakukan oleh Kepala Madrasah, Wakil Kepala Madrasah Bidang Kurikulum serta Guru Pembimbing Riset. Rapat koordinasi ini dilakukan pada awal tahun setelah keluarnya SK </w:t>
      </w:r>
      <w:r w:rsidRPr="00D83C7C">
        <w:rPr>
          <w:rFonts w:ascii="Times New Roman" w:hAnsi="Times New Roman" w:cs="Times New Roman"/>
          <w:sz w:val="24"/>
          <w:szCs w:val="24"/>
        </w:rPr>
        <w:t>Dirjen Pendis No 6757 Tahun 2020</w:t>
      </w:r>
      <w:r w:rsidR="00CD61BB">
        <w:rPr>
          <w:rFonts w:ascii="Times New Roman" w:hAnsi="Times New Roman" w:cs="Times New Roman"/>
          <w:sz w:val="24"/>
          <w:szCs w:val="24"/>
        </w:rPr>
        <w:t xml:space="preserve">. Rapat ini membicarakan terkait teknis pelaksanaan program madrasah riset selama satu tahun kedepan. Hal tersebut dilakukan untuk memberikan gambaran hal-hal apa saja yang diperkirakan kedepannya seperti </w:t>
      </w:r>
      <w:r w:rsidR="00CD61BB">
        <w:rPr>
          <w:rFonts w:ascii="Times New Roman" w:hAnsi="Times New Roman" w:cs="Times New Roman"/>
          <w:sz w:val="24"/>
          <w:szCs w:val="24"/>
          <w:lang w:val="sv-SE"/>
        </w:rPr>
        <w:t xml:space="preserve">langkah mengoptimalkan proses rekrutmen siswa, fasilitas yang dibutuhkan, dana pendukung, tujuan yang ingin dituju lembaga pendidikan kepada siswa, kegiatan penunjang program riset, dan proses penyampaian program pada masyarakat luas. </w:t>
      </w:r>
    </w:p>
    <w:p w14:paraId="61457184" w14:textId="77777777" w:rsidR="00D83C7C" w:rsidRDefault="00D83C7C" w:rsidP="00402391">
      <w:pPr>
        <w:pStyle w:val="ListParagraph"/>
        <w:numPr>
          <w:ilvl w:val="1"/>
          <w:numId w:val="55"/>
        </w:numPr>
        <w:spacing w:after="0" w:line="276" w:lineRule="auto"/>
        <w:ind w:left="1080"/>
        <w:jc w:val="both"/>
        <w:rPr>
          <w:rFonts w:asciiTheme="majorBidi" w:hAnsiTheme="majorBidi" w:cstheme="majorBidi"/>
          <w:sz w:val="24"/>
          <w:szCs w:val="24"/>
        </w:rPr>
      </w:pPr>
      <w:r w:rsidRPr="00D83C7C">
        <w:rPr>
          <w:rFonts w:asciiTheme="majorBidi" w:hAnsiTheme="majorBidi" w:cstheme="majorBidi"/>
          <w:sz w:val="24"/>
          <w:szCs w:val="24"/>
        </w:rPr>
        <w:t>Rekrutmen dan seleksi siswa program madrasah riset</w:t>
      </w:r>
    </w:p>
    <w:p w14:paraId="04E1C9E2" w14:textId="782E8B9B" w:rsidR="00CD61BB" w:rsidRDefault="00EE029A" w:rsidP="00402391">
      <w:pPr>
        <w:pStyle w:val="ListParagraph"/>
        <w:spacing w:after="0" w:line="276" w:lineRule="auto"/>
        <w:ind w:left="1080" w:firstLine="450"/>
        <w:jc w:val="both"/>
        <w:rPr>
          <w:rFonts w:ascii="Times New Roman" w:hAnsi="Times New Roman" w:cs="Times New Roman"/>
          <w:sz w:val="24"/>
          <w:szCs w:val="24"/>
          <w:lang w:val="sv-SE"/>
        </w:rPr>
      </w:pPr>
      <w:r w:rsidRPr="00EE029A">
        <w:rPr>
          <w:rFonts w:asciiTheme="majorBidi" w:hAnsiTheme="majorBidi" w:cstheme="majorBidi"/>
          <w:sz w:val="24"/>
          <w:szCs w:val="24"/>
        </w:rPr>
        <w:t xml:space="preserve">Seleksi </w:t>
      </w:r>
      <w:r w:rsidR="00665AD3">
        <w:rPr>
          <w:rFonts w:asciiTheme="majorBidi" w:hAnsiTheme="majorBidi" w:cstheme="majorBidi"/>
          <w:sz w:val="24"/>
          <w:szCs w:val="24"/>
        </w:rPr>
        <w:t>siswa</w:t>
      </w:r>
      <w:r w:rsidRPr="00EE029A">
        <w:rPr>
          <w:rFonts w:asciiTheme="majorBidi" w:hAnsiTheme="majorBidi" w:cstheme="majorBidi"/>
          <w:sz w:val="24"/>
          <w:szCs w:val="24"/>
        </w:rPr>
        <w:t xml:space="preserve"> merupakan kegiatan yang dilakukan dengan pemilihan calon siswa diterima atau tidaknya pada </w:t>
      </w:r>
      <w:r w:rsidR="00665AD3">
        <w:rPr>
          <w:rFonts w:asciiTheme="majorBidi" w:hAnsiTheme="majorBidi" w:cstheme="majorBidi"/>
          <w:sz w:val="24"/>
          <w:szCs w:val="24"/>
        </w:rPr>
        <w:t>sebuah kegiatan maupun program</w:t>
      </w:r>
      <w:r w:rsidRPr="00EE029A">
        <w:rPr>
          <w:rFonts w:asciiTheme="majorBidi" w:hAnsiTheme="majorBidi" w:cstheme="majorBidi"/>
          <w:sz w:val="24"/>
          <w:szCs w:val="24"/>
        </w:rPr>
        <w:t xml:space="preserve"> berdasarkan kententuan yang telah ditetapkan</w:t>
      </w:r>
      <w:r>
        <w:t>.</w:t>
      </w:r>
      <w:r w:rsidR="00665AD3">
        <w:rPr>
          <w:rStyle w:val="FootnoteReference"/>
        </w:rPr>
        <w:footnoteReference w:id="114"/>
      </w:r>
      <w:r w:rsidR="00665AD3">
        <w:t xml:space="preserve"> </w:t>
      </w:r>
      <w:r w:rsidR="00CD61BB">
        <w:rPr>
          <w:rFonts w:ascii="Times New Roman" w:hAnsi="Times New Roman" w:cs="Times New Roman"/>
          <w:sz w:val="24"/>
          <w:szCs w:val="24"/>
          <w:lang w:val="sv-SE"/>
        </w:rPr>
        <w:t>Program</w:t>
      </w:r>
      <w:r>
        <w:rPr>
          <w:rFonts w:ascii="Times New Roman" w:hAnsi="Times New Roman" w:cs="Times New Roman"/>
          <w:sz w:val="24"/>
          <w:szCs w:val="24"/>
          <w:lang w:val="sv-SE"/>
        </w:rPr>
        <w:t xml:space="preserve"> </w:t>
      </w:r>
      <w:r w:rsidR="00CD61BB">
        <w:rPr>
          <w:rFonts w:ascii="Times New Roman" w:hAnsi="Times New Roman" w:cs="Times New Roman"/>
          <w:sz w:val="24"/>
          <w:szCs w:val="24"/>
          <w:lang w:val="sv-SE"/>
        </w:rPr>
        <w:t xml:space="preserve">madrasah riset ini membutuhkan siswa yang memiliki kemampuan khususnya dalam penulisan karya ilmiah karena program riset ini berfokus pada proses penelitian sehingga dapat memudahkan dalam proses </w:t>
      </w:r>
      <w:r w:rsidR="00CD61BB">
        <w:rPr>
          <w:rFonts w:ascii="Times New Roman" w:hAnsi="Times New Roman" w:cs="Times New Roman"/>
          <w:sz w:val="24"/>
          <w:szCs w:val="24"/>
          <w:lang w:val="sv-SE"/>
        </w:rPr>
        <w:lastRenderedPageBreak/>
        <w:t xml:space="preserve">pengarahan serta pembimbingan siswa karena memiliki bekal yang cukup. </w:t>
      </w:r>
      <w:r w:rsidR="009202FF">
        <w:rPr>
          <w:rFonts w:ascii="Times New Roman" w:hAnsi="Times New Roman" w:cs="Times New Roman"/>
          <w:sz w:val="24"/>
          <w:szCs w:val="24"/>
          <w:lang w:val="sv-SE"/>
        </w:rPr>
        <w:t>Dalam memastikan siswa yang masuk dalam program madrasah riset memiliki kemampuan dalam bidang penulisan, terdapat beberapa cara yang dilakukan dalam proses seleksinya diantaranya:</w:t>
      </w:r>
    </w:p>
    <w:p w14:paraId="1630505D" w14:textId="5C1E5610" w:rsidR="009202FF" w:rsidRPr="009202FF" w:rsidRDefault="009202FF" w:rsidP="00402391">
      <w:pPr>
        <w:pStyle w:val="ListParagraph"/>
        <w:numPr>
          <w:ilvl w:val="2"/>
          <w:numId w:val="55"/>
        </w:numPr>
        <w:spacing w:after="0" w:line="276" w:lineRule="auto"/>
        <w:ind w:left="1440"/>
        <w:jc w:val="both"/>
        <w:rPr>
          <w:rFonts w:asciiTheme="majorBidi" w:hAnsiTheme="majorBidi" w:cstheme="majorBidi"/>
          <w:sz w:val="24"/>
          <w:szCs w:val="24"/>
        </w:rPr>
      </w:pPr>
      <w:r>
        <w:rPr>
          <w:rFonts w:ascii="Times New Roman" w:hAnsi="Times New Roman" w:cs="Times New Roman"/>
          <w:sz w:val="24"/>
          <w:szCs w:val="24"/>
          <w:lang w:val="sv-SE"/>
        </w:rPr>
        <w:t xml:space="preserve">Penyebaran angket </w:t>
      </w:r>
    </w:p>
    <w:p w14:paraId="0ED31E2B" w14:textId="39D59ABB" w:rsidR="009202FF" w:rsidRPr="009C57B7" w:rsidRDefault="009202FF" w:rsidP="00402391">
      <w:pPr>
        <w:pStyle w:val="ListParagraph"/>
        <w:spacing w:after="0" w:line="276" w:lineRule="auto"/>
        <w:ind w:left="1440" w:firstLine="720"/>
        <w:jc w:val="both"/>
        <w:rPr>
          <w:rFonts w:asciiTheme="majorBidi" w:hAnsiTheme="majorBidi" w:cstheme="majorBidi"/>
          <w:sz w:val="24"/>
          <w:szCs w:val="24"/>
          <w:lang w:val="sv-SE"/>
        </w:rPr>
      </w:pPr>
      <w:r>
        <w:rPr>
          <w:rFonts w:ascii="Times New Roman" w:hAnsi="Times New Roman" w:cs="Times New Roman"/>
          <w:sz w:val="24"/>
          <w:szCs w:val="24"/>
          <w:lang w:val="sv-SE"/>
        </w:rPr>
        <w:t xml:space="preserve">Angket tersebut berisi berbagai program unggulan yang wajib dipilih </w:t>
      </w:r>
      <w:r w:rsidR="009C57B7">
        <w:rPr>
          <w:rFonts w:ascii="Times New Roman" w:hAnsi="Times New Roman" w:cs="Times New Roman"/>
          <w:sz w:val="24"/>
          <w:szCs w:val="24"/>
          <w:lang w:val="sv-SE"/>
        </w:rPr>
        <w:t xml:space="preserve">oleh seluruh </w:t>
      </w:r>
      <w:r>
        <w:rPr>
          <w:rFonts w:ascii="Times New Roman" w:hAnsi="Times New Roman" w:cs="Times New Roman"/>
          <w:sz w:val="24"/>
          <w:szCs w:val="24"/>
          <w:lang w:val="sv-SE"/>
        </w:rPr>
        <w:t xml:space="preserve">siswa MAN 2 Ponorogo. Program unggulan yang ada di MAN 2 Ponorogo beragam diantaranya </w:t>
      </w:r>
      <w:r w:rsidR="001528AF">
        <w:rPr>
          <w:rFonts w:ascii="Times New Roman" w:hAnsi="Times New Roman" w:cs="Times New Roman"/>
          <w:sz w:val="24"/>
          <w:szCs w:val="24"/>
          <w:lang w:val="sv-SE"/>
        </w:rPr>
        <w:t>progrom r</w:t>
      </w:r>
      <w:r w:rsidR="009C57B7">
        <w:rPr>
          <w:rFonts w:ascii="Times New Roman" w:hAnsi="Times New Roman" w:cs="Times New Roman"/>
          <w:sz w:val="24"/>
          <w:szCs w:val="24"/>
          <w:lang w:val="sv-SE"/>
        </w:rPr>
        <w:t>i</w:t>
      </w:r>
      <w:r w:rsidR="001528AF">
        <w:rPr>
          <w:rFonts w:ascii="Times New Roman" w:hAnsi="Times New Roman" w:cs="Times New Roman"/>
          <w:sz w:val="24"/>
          <w:szCs w:val="24"/>
          <w:lang w:val="sv-SE"/>
        </w:rPr>
        <w:t xml:space="preserve">set, program olympiade, program vokasi multimedia, program tata busana, program vokasi elektro/robotik, program olahraga, program seni dan program tahfidz. Pemilihan program-program ini wajib dipilih oleh seluruh siswa MAN 2 Ponorogo, mereka memilih </w:t>
      </w:r>
      <w:r w:rsidR="00235FBB">
        <w:rPr>
          <w:rFonts w:ascii="Times New Roman" w:hAnsi="Times New Roman" w:cs="Times New Roman"/>
          <w:sz w:val="24"/>
          <w:szCs w:val="24"/>
          <w:lang w:val="sv-SE"/>
        </w:rPr>
        <w:t>sesuai</w:t>
      </w:r>
      <w:r w:rsidR="001528AF">
        <w:rPr>
          <w:rFonts w:ascii="Times New Roman" w:hAnsi="Times New Roman" w:cs="Times New Roman"/>
          <w:sz w:val="24"/>
          <w:szCs w:val="24"/>
          <w:lang w:val="sv-SE"/>
        </w:rPr>
        <w:t xml:space="preserve"> dengan </w:t>
      </w:r>
      <w:r w:rsidR="00B33530">
        <w:rPr>
          <w:rFonts w:ascii="Times New Roman" w:hAnsi="Times New Roman" w:cs="Times New Roman"/>
          <w:sz w:val="24"/>
          <w:szCs w:val="24"/>
          <w:lang w:val="sv-SE"/>
        </w:rPr>
        <w:t>kemampuan</w:t>
      </w:r>
      <w:r w:rsidR="001528AF">
        <w:rPr>
          <w:rFonts w:ascii="Times New Roman" w:hAnsi="Times New Roman" w:cs="Times New Roman"/>
          <w:sz w:val="24"/>
          <w:szCs w:val="24"/>
          <w:lang w:val="sv-SE"/>
        </w:rPr>
        <w:t xml:space="preserve"> yang </w:t>
      </w:r>
      <w:r w:rsidR="009C57B7">
        <w:rPr>
          <w:rFonts w:ascii="Times New Roman" w:hAnsi="Times New Roman" w:cs="Times New Roman"/>
          <w:sz w:val="24"/>
          <w:szCs w:val="24"/>
          <w:lang w:val="sv-SE"/>
        </w:rPr>
        <w:t>di</w:t>
      </w:r>
      <w:r w:rsidR="001528AF">
        <w:rPr>
          <w:rFonts w:ascii="Times New Roman" w:hAnsi="Times New Roman" w:cs="Times New Roman"/>
          <w:sz w:val="24"/>
          <w:szCs w:val="24"/>
          <w:lang w:val="sv-SE"/>
        </w:rPr>
        <w:t xml:space="preserve">miliki. </w:t>
      </w:r>
      <w:r w:rsidR="009C57B7">
        <w:rPr>
          <w:rFonts w:ascii="Times New Roman" w:hAnsi="Times New Roman" w:cs="Times New Roman"/>
          <w:sz w:val="24"/>
          <w:szCs w:val="24"/>
          <w:lang w:val="sv-SE"/>
        </w:rPr>
        <w:t xml:space="preserve">Sehingga siswa yang memilih program riset mereka yang memiliki bekal dasar kemampuan menulis biasanya sejak jenjang pendidikan sebelumnya sudah menekuni dalam bidang penulisan. </w:t>
      </w:r>
    </w:p>
    <w:p w14:paraId="1645223F" w14:textId="55E63D2B" w:rsidR="009202FF" w:rsidRPr="009C57B7" w:rsidRDefault="009202FF" w:rsidP="00402391">
      <w:pPr>
        <w:pStyle w:val="ListParagraph"/>
        <w:numPr>
          <w:ilvl w:val="2"/>
          <w:numId w:val="55"/>
        </w:numPr>
        <w:spacing w:after="0" w:line="276" w:lineRule="auto"/>
        <w:ind w:left="1440"/>
        <w:jc w:val="both"/>
        <w:rPr>
          <w:rFonts w:asciiTheme="majorBidi" w:hAnsiTheme="majorBidi" w:cstheme="majorBidi"/>
          <w:sz w:val="24"/>
          <w:szCs w:val="24"/>
        </w:rPr>
      </w:pPr>
      <w:r w:rsidRPr="009202FF">
        <w:rPr>
          <w:rFonts w:ascii="Times New Roman" w:hAnsi="Times New Roman" w:cs="Times New Roman"/>
          <w:i/>
          <w:iCs/>
          <w:sz w:val="24"/>
          <w:szCs w:val="24"/>
          <w:lang w:val="sv-SE"/>
        </w:rPr>
        <w:t>Science and Art Competition</w:t>
      </w:r>
      <w:r>
        <w:rPr>
          <w:rFonts w:ascii="Times New Roman" w:hAnsi="Times New Roman" w:cs="Times New Roman"/>
          <w:sz w:val="24"/>
          <w:szCs w:val="24"/>
          <w:lang w:val="sv-SE"/>
        </w:rPr>
        <w:t xml:space="preserve"> (SSC)</w:t>
      </w:r>
    </w:p>
    <w:p w14:paraId="62CB4597" w14:textId="01DE4CEE" w:rsidR="004C0DEB" w:rsidRPr="006A47D7" w:rsidRDefault="009C57B7" w:rsidP="00402391">
      <w:pPr>
        <w:pStyle w:val="ListParagraph"/>
        <w:spacing w:after="0" w:line="276" w:lineRule="auto"/>
        <w:ind w:left="1440" w:firstLine="720"/>
        <w:jc w:val="both"/>
        <w:rPr>
          <w:rFonts w:ascii="Times New Roman" w:hAnsi="Times New Roman" w:cs="Times New Roman"/>
          <w:sz w:val="24"/>
          <w:szCs w:val="24"/>
        </w:rPr>
      </w:pPr>
      <w:r w:rsidRPr="009202FF">
        <w:rPr>
          <w:rFonts w:ascii="Times New Roman" w:hAnsi="Times New Roman" w:cs="Times New Roman"/>
          <w:i/>
          <w:iCs/>
          <w:sz w:val="24"/>
          <w:szCs w:val="24"/>
          <w:lang w:val="sv-SE"/>
        </w:rPr>
        <w:t>Science and Art Competition</w:t>
      </w:r>
      <w:r>
        <w:rPr>
          <w:rFonts w:ascii="Times New Roman" w:hAnsi="Times New Roman" w:cs="Times New Roman"/>
          <w:sz w:val="24"/>
          <w:szCs w:val="24"/>
          <w:lang w:val="sv-SE"/>
        </w:rPr>
        <w:t xml:space="preserve"> (SSC) merupakan ajang perlombaan yang diikuti oleh siswa tingkat SMP dan MTs </w:t>
      </w:r>
      <w:r w:rsidR="00A636E0">
        <w:rPr>
          <w:rFonts w:ascii="Times New Roman" w:hAnsi="Times New Roman" w:cs="Times New Roman"/>
          <w:sz w:val="24"/>
          <w:szCs w:val="24"/>
          <w:lang w:val="sv-SE"/>
        </w:rPr>
        <w:t xml:space="preserve">di </w:t>
      </w:r>
      <w:r>
        <w:rPr>
          <w:rFonts w:ascii="Times New Roman" w:hAnsi="Times New Roman" w:cs="Times New Roman"/>
          <w:sz w:val="24"/>
          <w:szCs w:val="24"/>
          <w:lang w:val="sv-SE"/>
        </w:rPr>
        <w:t xml:space="preserve">Provinsi Jawa Timur yang dilakukan sebagai ajang promosi MAN 2 Ponorogo dalam menarik minat siswa melanjutkan pendidikan di MAN 2 Ponorogo. </w:t>
      </w:r>
      <w:r>
        <w:rPr>
          <w:rFonts w:ascii="Times New Roman" w:hAnsi="Times New Roman" w:cs="Times New Roman"/>
          <w:sz w:val="24"/>
          <w:szCs w:val="24"/>
          <w:lang w:val="sv-SE"/>
        </w:rPr>
        <w:lastRenderedPageBreak/>
        <w:t xml:space="preserve">SSC tahun 2024 ini diikuti oleh 900 peserta. </w:t>
      </w:r>
      <w:r w:rsidR="0073524E">
        <w:rPr>
          <w:rFonts w:ascii="Times New Roman" w:hAnsi="Times New Roman" w:cs="Times New Roman"/>
          <w:sz w:val="24"/>
          <w:szCs w:val="24"/>
          <w:lang w:val="sv-SE"/>
        </w:rPr>
        <w:t xml:space="preserve">Terdapat berbagai macam perlombaan dalam kegiatan ini diantaranya </w:t>
      </w:r>
      <w:r w:rsidR="0073524E">
        <w:rPr>
          <w:rFonts w:ascii="Times New Roman" w:hAnsi="Times New Roman" w:cs="Times New Roman"/>
          <w:sz w:val="24"/>
          <w:szCs w:val="24"/>
        </w:rPr>
        <w:t xml:space="preserve">olimpiade Matematika, olimpiade IPA, Olimpiade PAI Terpadu, </w:t>
      </w:r>
      <w:r w:rsidR="0073524E">
        <w:rPr>
          <w:rFonts w:ascii="Times New Roman" w:hAnsi="Times New Roman" w:cs="Times New Roman"/>
          <w:i/>
          <w:sz w:val="24"/>
          <w:szCs w:val="24"/>
        </w:rPr>
        <w:t>sosial science olim</w:t>
      </w:r>
      <w:r w:rsidR="0047087F">
        <w:rPr>
          <w:rFonts w:ascii="Times New Roman" w:hAnsi="Times New Roman" w:cs="Times New Roman"/>
          <w:i/>
          <w:sz w:val="24"/>
          <w:szCs w:val="24"/>
        </w:rPr>
        <w:t>p</w:t>
      </w:r>
      <w:r w:rsidR="0073524E">
        <w:rPr>
          <w:rFonts w:ascii="Times New Roman" w:hAnsi="Times New Roman" w:cs="Times New Roman"/>
          <w:i/>
          <w:sz w:val="24"/>
          <w:szCs w:val="24"/>
        </w:rPr>
        <w:t xml:space="preserve">ic </w:t>
      </w:r>
      <w:r w:rsidR="0073524E">
        <w:rPr>
          <w:rFonts w:ascii="Times New Roman" w:hAnsi="Times New Roman" w:cs="Times New Roman"/>
          <w:sz w:val="24"/>
          <w:szCs w:val="24"/>
        </w:rPr>
        <w:t xml:space="preserve">(SSO), </w:t>
      </w:r>
      <w:r w:rsidR="0073524E" w:rsidRPr="008B2717">
        <w:rPr>
          <w:rFonts w:ascii="Times New Roman" w:hAnsi="Times New Roman" w:cs="Times New Roman"/>
          <w:i/>
          <w:iCs/>
          <w:sz w:val="24"/>
          <w:szCs w:val="24"/>
        </w:rPr>
        <w:t>Paraphasing and Retelling</w:t>
      </w:r>
      <w:r w:rsidR="0073524E">
        <w:rPr>
          <w:rFonts w:ascii="Times New Roman" w:hAnsi="Times New Roman" w:cs="Times New Roman"/>
          <w:sz w:val="24"/>
          <w:szCs w:val="24"/>
        </w:rPr>
        <w:t xml:space="preserve">, cipta baca puisi, desain poster, musabaqah tilawatil qur’an (MTQ), Artikel Ilmiah, Kaligrafi, singer, </w:t>
      </w:r>
      <w:r w:rsidR="0073524E" w:rsidRPr="00551CFD">
        <w:rPr>
          <w:rFonts w:ascii="Times New Roman" w:hAnsi="Times New Roman" w:cs="Times New Roman"/>
          <w:i/>
          <w:sz w:val="24"/>
          <w:szCs w:val="24"/>
        </w:rPr>
        <w:t>musabaqah dakwah competition</w:t>
      </w:r>
      <w:r w:rsidR="0073524E">
        <w:rPr>
          <w:rFonts w:ascii="Times New Roman" w:hAnsi="Times New Roman" w:cs="Times New Roman"/>
          <w:sz w:val="24"/>
          <w:szCs w:val="24"/>
        </w:rPr>
        <w:t xml:space="preserve"> (MDC)</w:t>
      </w:r>
      <w:r w:rsidR="00B33530">
        <w:rPr>
          <w:rFonts w:ascii="Times New Roman" w:hAnsi="Times New Roman" w:cs="Times New Roman"/>
          <w:sz w:val="24"/>
          <w:szCs w:val="24"/>
        </w:rPr>
        <w:t xml:space="preserve">. Perolehan juara 1, 2 dan 3 dalam pada masing-masing jenis perlombaan ini mendapatkan </w:t>
      </w:r>
      <w:r w:rsidR="00B33530">
        <w:rPr>
          <w:rFonts w:ascii="Times New Roman" w:hAnsi="Times New Roman" w:cs="Times New Roman"/>
          <w:i/>
          <w:iCs/>
          <w:sz w:val="24"/>
          <w:szCs w:val="24"/>
        </w:rPr>
        <w:t xml:space="preserve">golden </w:t>
      </w:r>
      <w:r w:rsidR="00B33530">
        <w:rPr>
          <w:rFonts w:ascii="Times New Roman" w:hAnsi="Times New Roman" w:cs="Times New Roman"/>
          <w:sz w:val="24"/>
          <w:szCs w:val="24"/>
        </w:rPr>
        <w:t xml:space="preserve">tiket utuk masuk ke MAN 2 Ponorogo tanpa jalur tes dan nantinya akan langsung dibimbing pada </w:t>
      </w:r>
      <w:r w:rsidR="00A80654">
        <w:rPr>
          <w:rFonts w:ascii="Times New Roman" w:hAnsi="Times New Roman" w:cs="Times New Roman"/>
          <w:sz w:val="24"/>
          <w:szCs w:val="24"/>
        </w:rPr>
        <w:t>ekstrakurikuler</w:t>
      </w:r>
      <w:r w:rsidR="00B33530">
        <w:rPr>
          <w:rFonts w:ascii="Times New Roman" w:hAnsi="Times New Roman" w:cs="Times New Roman"/>
          <w:sz w:val="24"/>
          <w:szCs w:val="24"/>
        </w:rPr>
        <w:t xml:space="preserve"> maupun program-program yang ada di MAN 2 Ponorogo, seperti halnya pada program madrasah riset</w:t>
      </w:r>
      <w:r w:rsidR="00ED06E2">
        <w:rPr>
          <w:rFonts w:ascii="Times New Roman" w:hAnsi="Times New Roman" w:cs="Times New Roman"/>
          <w:sz w:val="24"/>
          <w:szCs w:val="24"/>
        </w:rPr>
        <w:t xml:space="preserve">, siswa yang masuk pada program ini diambil dari siswa pemenang perolehan juara pada kegiatan SSC </w:t>
      </w:r>
      <w:r w:rsidR="004C0DEB">
        <w:rPr>
          <w:rFonts w:ascii="Times New Roman" w:hAnsi="Times New Roman" w:cs="Times New Roman"/>
          <w:sz w:val="24"/>
          <w:szCs w:val="24"/>
        </w:rPr>
        <w:t xml:space="preserve">pada lomba artikel ilmiah karena siswa yang memperoleh juara adalah siswa yang sudah terseleksi dengan baik sehingga mereka memiliki kualitas mumpuni dalam bidang penulisan sehingga mengikutsertakan siswa tersebut pada program madrasah riset menambah kemampuan mereka meningkat secara optimal. </w:t>
      </w:r>
    </w:p>
    <w:p w14:paraId="6747FC58" w14:textId="05575585" w:rsidR="004C0DEB" w:rsidRPr="000A7465" w:rsidRDefault="009202FF" w:rsidP="00402391">
      <w:pPr>
        <w:pStyle w:val="ListParagraph"/>
        <w:numPr>
          <w:ilvl w:val="2"/>
          <w:numId w:val="55"/>
        </w:numPr>
        <w:spacing w:after="0" w:line="276" w:lineRule="auto"/>
        <w:ind w:left="1440"/>
        <w:jc w:val="both"/>
        <w:rPr>
          <w:rFonts w:asciiTheme="majorBidi" w:hAnsiTheme="majorBidi" w:cstheme="majorBidi"/>
          <w:sz w:val="24"/>
          <w:szCs w:val="24"/>
        </w:rPr>
      </w:pPr>
      <w:r>
        <w:rPr>
          <w:rFonts w:ascii="Times New Roman" w:hAnsi="Times New Roman" w:cs="Times New Roman"/>
          <w:sz w:val="24"/>
          <w:szCs w:val="24"/>
          <w:lang w:val="sv-SE"/>
        </w:rPr>
        <w:t xml:space="preserve">Lomba Mapel </w:t>
      </w:r>
    </w:p>
    <w:p w14:paraId="7FE2FB74" w14:textId="5BC43C4D" w:rsidR="000A7465" w:rsidRPr="004C0DEB" w:rsidRDefault="000A7465" w:rsidP="00402391">
      <w:pPr>
        <w:pStyle w:val="ListParagraph"/>
        <w:spacing w:after="0" w:line="276" w:lineRule="auto"/>
        <w:ind w:left="1440" w:firstLine="720"/>
        <w:jc w:val="both"/>
        <w:rPr>
          <w:rFonts w:asciiTheme="majorBidi" w:hAnsiTheme="majorBidi" w:cstheme="majorBidi"/>
          <w:sz w:val="24"/>
          <w:szCs w:val="24"/>
        </w:rPr>
      </w:pPr>
      <w:r>
        <w:rPr>
          <w:rFonts w:ascii="Times New Roman" w:hAnsi="Times New Roman" w:cs="Times New Roman"/>
          <w:sz w:val="24"/>
          <w:szCs w:val="24"/>
          <w:lang w:val="sv-SE"/>
        </w:rPr>
        <w:t xml:space="preserve">Lomba mapel ini adalah lomba yang wajib yang diikuti oleh seluruh siswa MAN 2 Ponorogo baik dari jurusan IPA, IPS dan Keagamaan yang diadakan setiap tahun tepatnya </w:t>
      </w:r>
      <w:r>
        <w:rPr>
          <w:rFonts w:ascii="Times New Roman" w:hAnsi="Times New Roman" w:cs="Times New Roman"/>
          <w:sz w:val="24"/>
          <w:szCs w:val="24"/>
          <w:lang w:val="sv-SE"/>
        </w:rPr>
        <w:lastRenderedPageBreak/>
        <w:t xml:space="preserve">pada bulan September. Siswa diberikan soal </w:t>
      </w:r>
      <w:r w:rsidR="00235FBB">
        <w:rPr>
          <w:rFonts w:ascii="Times New Roman" w:hAnsi="Times New Roman" w:cs="Times New Roman"/>
          <w:sz w:val="24"/>
          <w:szCs w:val="24"/>
          <w:lang w:val="sv-SE"/>
        </w:rPr>
        <w:t>sesuai</w:t>
      </w:r>
      <w:r>
        <w:rPr>
          <w:rFonts w:ascii="Times New Roman" w:hAnsi="Times New Roman" w:cs="Times New Roman"/>
          <w:sz w:val="24"/>
          <w:szCs w:val="24"/>
          <w:lang w:val="sv-SE"/>
        </w:rPr>
        <w:t xml:space="preserve"> dengan mapel jurusannya, soal berupa pilihan ganda yang membutuhkan penalaran dan pengetahuan yang luas untuk menjawabnya. Masing-masing lomba akan dipilih 10 terbaik siswa dengan skor tertinggi. Siswa yang terpilih akan dib</w:t>
      </w:r>
      <w:r w:rsidR="00DA3067">
        <w:rPr>
          <w:rFonts w:ascii="Times New Roman" w:hAnsi="Times New Roman" w:cs="Times New Roman"/>
          <w:sz w:val="24"/>
          <w:szCs w:val="24"/>
          <w:lang w:val="sv-SE"/>
        </w:rPr>
        <w:t xml:space="preserve">imbing dan dimasukkan pada program unggulan </w:t>
      </w:r>
      <w:r w:rsidR="00DA3067" w:rsidRPr="0047087F">
        <w:rPr>
          <w:rFonts w:ascii="Times New Roman" w:hAnsi="Times New Roman" w:cs="Times New Roman"/>
          <w:i/>
          <w:sz w:val="24"/>
          <w:szCs w:val="24"/>
          <w:lang w:val="sv-SE"/>
        </w:rPr>
        <w:t>olympiade</w:t>
      </w:r>
      <w:r w:rsidR="00DA3067">
        <w:rPr>
          <w:rFonts w:ascii="Times New Roman" w:hAnsi="Times New Roman" w:cs="Times New Roman"/>
          <w:sz w:val="24"/>
          <w:szCs w:val="24"/>
          <w:lang w:val="sv-SE"/>
        </w:rPr>
        <w:t xml:space="preserve"> maupun riset </w:t>
      </w:r>
      <w:r w:rsidR="00235FBB">
        <w:rPr>
          <w:rFonts w:ascii="Times New Roman" w:hAnsi="Times New Roman" w:cs="Times New Roman"/>
          <w:sz w:val="24"/>
          <w:szCs w:val="24"/>
          <w:lang w:val="sv-SE"/>
        </w:rPr>
        <w:t>sesuai</w:t>
      </w:r>
      <w:r w:rsidR="00DA3067">
        <w:rPr>
          <w:rFonts w:ascii="Times New Roman" w:hAnsi="Times New Roman" w:cs="Times New Roman"/>
          <w:sz w:val="24"/>
          <w:szCs w:val="24"/>
          <w:lang w:val="sv-SE"/>
        </w:rPr>
        <w:t xml:space="preserve"> kemampuan dan minat siswa. </w:t>
      </w:r>
    </w:p>
    <w:p w14:paraId="1D2A5564" w14:textId="6F1705C6" w:rsidR="00D83C7C" w:rsidRDefault="00D83C7C" w:rsidP="00402391">
      <w:pPr>
        <w:pStyle w:val="ListParagraph"/>
        <w:numPr>
          <w:ilvl w:val="1"/>
          <w:numId w:val="55"/>
        </w:numPr>
        <w:spacing w:after="0" w:line="276" w:lineRule="auto"/>
        <w:ind w:left="1080"/>
        <w:jc w:val="both"/>
        <w:rPr>
          <w:rFonts w:asciiTheme="majorBidi" w:hAnsiTheme="majorBidi" w:cstheme="majorBidi"/>
          <w:sz w:val="24"/>
          <w:szCs w:val="24"/>
        </w:rPr>
      </w:pPr>
      <w:r w:rsidRPr="00D83C7C">
        <w:rPr>
          <w:rFonts w:asciiTheme="majorBidi" w:hAnsiTheme="majorBidi" w:cstheme="majorBidi"/>
          <w:sz w:val="24"/>
          <w:szCs w:val="24"/>
        </w:rPr>
        <w:t xml:space="preserve">Penyusunan kegiatan </w:t>
      </w:r>
    </w:p>
    <w:p w14:paraId="4B7BCB39" w14:textId="35A860F3" w:rsidR="00F31850" w:rsidRPr="00F31850" w:rsidRDefault="00DA3067" w:rsidP="00402391">
      <w:pPr>
        <w:pStyle w:val="ListParagraph"/>
        <w:spacing w:after="0" w:line="276" w:lineRule="auto"/>
        <w:ind w:left="1080" w:firstLine="630"/>
        <w:jc w:val="both"/>
        <w:rPr>
          <w:rFonts w:asciiTheme="majorBidi" w:hAnsiTheme="majorBidi" w:cstheme="majorBidi"/>
          <w:sz w:val="24"/>
          <w:szCs w:val="24"/>
        </w:rPr>
      </w:pPr>
      <w:r>
        <w:rPr>
          <w:rFonts w:asciiTheme="majorBidi" w:hAnsiTheme="majorBidi" w:cstheme="majorBidi"/>
          <w:sz w:val="24"/>
          <w:szCs w:val="24"/>
        </w:rPr>
        <w:t xml:space="preserve">Pada proses perencanaan juga membicarakan terkait penyusunan kegiatan program madrasah riset yang meliputi penyusunan jadwal </w:t>
      </w:r>
      <w:r>
        <w:rPr>
          <w:rFonts w:asciiTheme="majorBidi" w:hAnsiTheme="majorBidi" w:cstheme="majorBidi"/>
          <w:i/>
          <w:iCs/>
          <w:sz w:val="24"/>
          <w:szCs w:val="24"/>
        </w:rPr>
        <w:t>moving class</w:t>
      </w:r>
      <w:r>
        <w:rPr>
          <w:rFonts w:asciiTheme="majorBidi" w:hAnsiTheme="majorBidi" w:cstheme="majorBidi"/>
          <w:sz w:val="24"/>
          <w:szCs w:val="24"/>
        </w:rPr>
        <w:t xml:space="preserve"> di</w:t>
      </w:r>
      <w:r w:rsidR="00235FBB">
        <w:rPr>
          <w:rFonts w:asciiTheme="majorBidi" w:hAnsiTheme="majorBidi" w:cstheme="majorBidi"/>
          <w:sz w:val="24"/>
          <w:szCs w:val="24"/>
        </w:rPr>
        <w:t>sesuai</w:t>
      </w:r>
      <w:r>
        <w:rPr>
          <w:rFonts w:asciiTheme="majorBidi" w:hAnsiTheme="majorBidi" w:cstheme="majorBidi"/>
          <w:sz w:val="24"/>
          <w:szCs w:val="24"/>
        </w:rPr>
        <w:t>kan dengan jam kosong mengajar guru pembimbi</w:t>
      </w:r>
      <w:r w:rsidR="006A47D7">
        <w:rPr>
          <w:rFonts w:asciiTheme="majorBidi" w:hAnsiTheme="majorBidi" w:cstheme="majorBidi"/>
          <w:sz w:val="24"/>
          <w:szCs w:val="24"/>
        </w:rPr>
        <w:t>n</w:t>
      </w:r>
      <w:r>
        <w:rPr>
          <w:rFonts w:asciiTheme="majorBidi" w:hAnsiTheme="majorBidi" w:cstheme="majorBidi"/>
          <w:sz w:val="24"/>
          <w:szCs w:val="24"/>
        </w:rPr>
        <w:t xml:space="preserve">g riset, </w:t>
      </w:r>
      <w:r>
        <w:rPr>
          <w:rFonts w:ascii="Times New Roman" w:hAnsi="Times New Roman" w:cs="Times New Roman"/>
          <w:sz w:val="24"/>
          <w:szCs w:val="24"/>
        </w:rPr>
        <w:t xml:space="preserve">mencari informasi terkait berbagai lomba khususnya terkait riset dan karya tulis ilmiah yang dijalankan kurang lebih 1 semester kedepan serta menyusun jadwal kegiatan pelatihan dan studi lapangan </w:t>
      </w:r>
      <w:r w:rsidR="006A47D7">
        <w:rPr>
          <w:rFonts w:ascii="Times New Roman" w:hAnsi="Times New Roman" w:cs="Times New Roman"/>
          <w:sz w:val="24"/>
          <w:szCs w:val="24"/>
        </w:rPr>
        <w:t xml:space="preserve">tempat </w:t>
      </w:r>
      <w:r>
        <w:rPr>
          <w:rFonts w:ascii="Times New Roman" w:hAnsi="Times New Roman" w:cs="Times New Roman"/>
          <w:sz w:val="24"/>
          <w:szCs w:val="24"/>
        </w:rPr>
        <w:t>penelitian</w:t>
      </w:r>
      <w:r w:rsidR="006A47D7">
        <w:rPr>
          <w:rFonts w:ascii="Times New Roman" w:hAnsi="Times New Roman" w:cs="Times New Roman"/>
          <w:sz w:val="24"/>
          <w:szCs w:val="24"/>
        </w:rPr>
        <w:t>. Beberapa hal tersebut tentu harus di</w:t>
      </w:r>
      <w:r w:rsidR="00235FBB">
        <w:rPr>
          <w:rFonts w:ascii="Times New Roman" w:hAnsi="Times New Roman" w:cs="Times New Roman"/>
          <w:sz w:val="24"/>
          <w:szCs w:val="24"/>
        </w:rPr>
        <w:t>sesuai</w:t>
      </w:r>
      <w:r w:rsidR="006A47D7">
        <w:rPr>
          <w:rFonts w:ascii="Times New Roman" w:hAnsi="Times New Roman" w:cs="Times New Roman"/>
          <w:sz w:val="24"/>
          <w:szCs w:val="24"/>
        </w:rPr>
        <w:t xml:space="preserve">kan dengan sumberdaya, tenaga dan dana yang tersedia dengan pengkoordinasian seluruh pihak terlibat dengan baik. </w:t>
      </w:r>
    </w:p>
    <w:p w14:paraId="54F95D50" w14:textId="3792F997" w:rsidR="00CB6244" w:rsidRPr="00756B77" w:rsidRDefault="0077399B" w:rsidP="00402391">
      <w:pPr>
        <w:pStyle w:val="ListParagraph"/>
        <w:spacing w:after="0" w:line="276" w:lineRule="auto"/>
        <w:ind w:left="360" w:firstLine="630"/>
        <w:jc w:val="both"/>
        <w:rPr>
          <w:rFonts w:asciiTheme="majorBidi" w:hAnsiTheme="majorBidi" w:cstheme="majorBidi"/>
          <w:sz w:val="24"/>
          <w:szCs w:val="24"/>
        </w:rPr>
      </w:pPr>
      <w:r>
        <w:rPr>
          <w:rFonts w:asciiTheme="majorBidi" w:hAnsiTheme="majorBidi" w:cstheme="majorBidi"/>
          <w:sz w:val="24"/>
          <w:szCs w:val="24"/>
        </w:rPr>
        <w:t>Sehingga dapat dipahami bahwa p</w:t>
      </w:r>
      <w:r w:rsidR="00331132" w:rsidRPr="00756B77">
        <w:rPr>
          <w:rFonts w:asciiTheme="majorBidi" w:hAnsiTheme="majorBidi" w:cstheme="majorBidi"/>
          <w:sz w:val="24"/>
          <w:szCs w:val="24"/>
        </w:rPr>
        <w:t xml:space="preserve">roses perencanaan </w:t>
      </w:r>
      <w:r>
        <w:rPr>
          <w:rFonts w:asciiTheme="majorBidi" w:hAnsiTheme="majorBidi" w:cstheme="majorBidi"/>
          <w:sz w:val="24"/>
          <w:szCs w:val="24"/>
        </w:rPr>
        <w:t xml:space="preserve">ini </w:t>
      </w:r>
      <w:r w:rsidR="00331132" w:rsidRPr="00756B77">
        <w:rPr>
          <w:rFonts w:asciiTheme="majorBidi" w:hAnsiTheme="majorBidi" w:cstheme="majorBidi"/>
          <w:sz w:val="24"/>
          <w:szCs w:val="24"/>
        </w:rPr>
        <w:t>merupakan langkah awal dalam kegiatan manajemen pada setiap organisasi, karena melalui perencanaan, ditetapkan terkait apa yang akan dilakukan, kapan melakukannya, serta siapa yang melakukannya.</w:t>
      </w:r>
      <w:r>
        <w:rPr>
          <w:rFonts w:asciiTheme="majorBidi" w:hAnsiTheme="majorBidi" w:cstheme="majorBidi"/>
          <w:sz w:val="24"/>
          <w:szCs w:val="24"/>
        </w:rPr>
        <w:t xml:space="preserve"> Perencanaan membutuhkan</w:t>
      </w:r>
      <w:r w:rsidR="00331132" w:rsidRPr="00756B77">
        <w:rPr>
          <w:rFonts w:asciiTheme="majorBidi" w:hAnsiTheme="majorBidi" w:cstheme="majorBidi"/>
          <w:sz w:val="24"/>
          <w:szCs w:val="24"/>
        </w:rPr>
        <w:t xml:space="preserve"> informasi serta data yang cukup dan dianalis, sehingga mampu menetapkan rencana </w:t>
      </w:r>
      <w:r w:rsidR="00331132" w:rsidRPr="00756B77">
        <w:rPr>
          <w:rFonts w:asciiTheme="majorBidi" w:hAnsiTheme="majorBidi" w:cstheme="majorBidi"/>
          <w:sz w:val="24"/>
          <w:szCs w:val="24"/>
        </w:rPr>
        <w:lastRenderedPageBreak/>
        <w:t>yang tepat dan konkrit sesuai kebutuhan organisasi atau lembaga.</w:t>
      </w:r>
      <w:r w:rsidR="00331132" w:rsidRPr="003A4223">
        <w:rPr>
          <w:rStyle w:val="FootnoteReference"/>
          <w:rFonts w:asciiTheme="majorBidi" w:hAnsiTheme="majorBidi" w:cstheme="majorBidi"/>
          <w:sz w:val="24"/>
          <w:szCs w:val="24"/>
        </w:rPr>
        <w:footnoteReference w:id="115"/>
      </w:r>
    </w:p>
    <w:p w14:paraId="24F2284B" w14:textId="3F0B1867" w:rsidR="002A60DC" w:rsidRDefault="002B414C" w:rsidP="00402391">
      <w:pPr>
        <w:pStyle w:val="ListParagraph"/>
        <w:numPr>
          <w:ilvl w:val="5"/>
          <w:numId w:val="8"/>
        </w:numPr>
        <w:spacing w:after="0" w:line="276"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Sinkronisasi </w:t>
      </w:r>
      <w:r w:rsidR="007A14B2">
        <w:rPr>
          <w:rFonts w:ascii="Times New Roman" w:hAnsi="Times New Roman" w:cs="Times New Roman"/>
          <w:b/>
          <w:bCs/>
          <w:sz w:val="24"/>
          <w:szCs w:val="24"/>
        </w:rPr>
        <w:t>Data</w:t>
      </w:r>
    </w:p>
    <w:p w14:paraId="13110D23" w14:textId="3A001BC8" w:rsidR="006A7135" w:rsidRDefault="00E6066F" w:rsidP="00402391">
      <w:pPr>
        <w:pStyle w:val="ListParagraph"/>
        <w:spacing w:after="0" w:line="276" w:lineRule="auto"/>
        <w:ind w:left="360" w:firstLine="633"/>
        <w:jc w:val="both"/>
        <w:rPr>
          <w:rFonts w:ascii="Times New Roman" w:hAnsi="Times New Roman" w:cs="Times New Roman"/>
          <w:bCs/>
          <w:sz w:val="24"/>
          <w:szCs w:val="24"/>
        </w:rPr>
      </w:pPr>
      <w:r>
        <w:rPr>
          <w:rFonts w:ascii="Times New Roman" w:hAnsi="Times New Roman" w:cs="Times New Roman"/>
          <w:bCs/>
          <w:sz w:val="24"/>
          <w:szCs w:val="24"/>
        </w:rPr>
        <w:t>Perencanaan merupakan salah satu fungsi dari manajemen</w:t>
      </w:r>
      <w:r w:rsidR="00DC63CB">
        <w:rPr>
          <w:rFonts w:ascii="Times New Roman" w:hAnsi="Times New Roman" w:cs="Times New Roman"/>
          <w:bCs/>
          <w:sz w:val="24"/>
          <w:szCs w:val="24"/>
        </w:rPr>
        <w:t xml:space="preserve"> konsep dari George R Terry</w:t>
      </w:r>
      <w:r>
        <w:rPr>
          <w:rFonts w:ascii="Times New Roman" w:hAnsi="Times New Roman" w:cs="Times New Roman"/>
          <w:bCs/>
          <w:sz w:val="24"/>
          <w:szCs w:val="24"/>
        </w:rPr>
        <w:t xml:space="preserve">. </w:t>
      </w:r>
      <w:r w:rsidR="00DC63CB" w:rsidRPr="003A4223">
        <w:rPr>
          <w:rFonts w:asciiTheme="majorBidi" w:hAnsiTheme="majorBidi" w:cstheme="majorBidi"/>
          <w:sz w:val="24"/>
          <w:szCs w:val="24"/>
        </w:rPr>
        <w:t xml:space="preserve">Perencanaan </w:t>
      </w:r>
      <w:r w:rsidR="00DC63CB">
        <w:rPr>
          <w:rFonts w:asciiTheme="majorBidi" w:hAnsiTheme="majorBidi" w:cstheme="majorBidi"/>
          <w:sz w:val="24"/>
          <w:szCs w:val="24"/>
        </w:rPr>
        <w:t>dapat dipahami sebagai</w:t>
      </w:r>
      <w:r w:rsidR="00DC63CB" w:rsidRPr="003A4223">
        <w:rPr>
          <w:rFonts w:asciiTheme="majorBidi" w:hAnsiTheme="majorBidi" w:cstheme="majorBidi"/>
          <w:sz w:val="24"/>
          <w:szCs w:val="24"/>
        </w:rPr>
        <w:t xml:space="preserve"> upaya yang dilakukan secara sistematis yang menggambarkan terkait penyusunan rangkaian tindakan yang dilakukan untuk mencapai tujuan lembaga atau organisasi disertai dengan mempertimbangkan sumber-sumber yang tersedia atau</w:t>
      </w:r>
      <w:r w:rsidR="00DC63CB">
        <w:rPr>
          <w:rFonts w:asciiTheme="majorBidi" w:hAnsiTheme="majorBidi" w:cstheme="majorBidi"/>
          <w:sz w:val="24"/>
          <w:szCs w:val="24"/>
        </w:rPr>
        <w:t xml:space="preserve"> sumber yang mampu disediakan.</w:t>
      </w:r>
      <w:r w:rsidR="00DC63CB">
        <w:rPr>
          <w:rStyle w:val="FootnoteReference"/>
          <w:rFonts w:asciiTheme="majorBidi" w:hAnsiTheme="majorBidi" w:cstheme="majorBidi"/>
          <w:sz w:val="24"/>
          <w:szCs w:val="24"/>
        </w:rPr>
        <w:footnoteReference w:id="116"/>
      </w:r>
      <w:r w:rsidR="00DC63CB">
        <w:rPr>
          <w:rFonts w:asciiTheme="majorBidi" w:hAnsiTheme="majorBidi" w:cstheme="majorBidi"/>
          <w:sz w:val="24"/>
          <w:szCs w:val="24"/>
        </w:rPr>
        <w:t xml:space="preserve"> </w:t>
      </w:r>
      <w:r w:rsidR="00404356">
        <w:rPr>
          <w:rFonts w:ascii="Times New Roman" w:hAnsi="Times New Roman" w:cs="Times New Roman"/>
          <w:bCs/>
          <w:sz w:val="24"/>
          <w:szCs w:val="24"/>
        </w:rPr>
        <w:t xml:space="preserve">Perencanaaan memiliki peran penting dalam mewujudkan tujuan program pada sebuah lembaga pendidikan. </w:t>
      </w:r>
      <w:r w:rsidR="00417C16">
        <w:rPr>
          <w:rFonts w:ascii="Times New Roman" w:hAnsi="Times New Roman" w:cs="Times New Roman"/>
          <w:bCs/>
          <w:sz w:val="24"/>
          <w:szCs w:val="24"/>
        </w:rPr>
        <w:t xml:space="preserve">Sehingga dibutuhkan perencanaan yang sistematis dan terkonsep dengan baik dalam proses perencanaanya. Pada proses perencanaan program riset MAN 2 Ponorogo </w:t>
      </w:r>
      <w:r w:rsidR="006A7135">
        <w:rPr>
          <w:rFonts w:ascii="Times New Roman" w:hAnsi="Times New Roman" w:cs="Times New Roman"/>
          <w:bCs/>
          <w:sz w:val="24"/>
          <w:szCs w:val="24"/>
        </w:rPr>
        <w:t>dilakukan dengan</w:t>
      </w:r>
      <w:r w:rsidR="00417C16">
        <w:rPr>
          <w:rFonts w:ascii="Times New Roman" w:hAnsi="Times New Roman" w:cs="Times New Roman"/>
          <w:bCs/>
          <w:sz w:val="24"/>
          <w:szCs w:val="24"/>
        </w:rPr>
        <w:t xml:space="preserve"> penetapan tujuan yang jelas</w:t>
      </w:r>
      <w:r w:rsidR="006A7135">
        <w:rPr>
          <w:rFonts w:ascii="Times New Roman" w:hAnsi="Times New Roman" w:cs="Times New Roman"/>
          <w:bCs/>
          <w:sz w:val="24"/>
          <w:szCs w:val="24"/>
        </w:rPr>
        <w:t xml:space="preserve"> yaitu meningkatkan </w:t>
      </w:r>
      <w:r w:rsidR="006A7135">
        <w:rPr>
          <w:rFonts w:ascii="Times New Roman" w:hAnsi="Times New Roman" w:cs="Times New Roman"/>
          <w:bCs/>
          <w:i/>
          <w:sz w:val="24"/>
          <w:szCs w:val="24"/>
        </w:rPr>
        <w:t xml:space="preserve">brand image </w:t>
      </w:r>
      <w:r w:rsidR="006A7135">
        <w:rPr>
          <w:rFonts w:ascii="Times New Roman" w:hAnsi="Times New Roman" w:cs="Times New Roman"/>
          <w:bCs/>
          <w:sz w:val="24"/>
          <w:szCs w:val="24"/>
        </w:rPr>
        <w:t xml:space="preserve">lembaga pendidikan melalui ciri khas program serta melalui terwujudnya prestasi dan lulusan yang berkualitas. Tujuan yang jelas </w:t>
      </w:r>
      <w:r w:rsidR="00643E77">
        <w:rPr>
          <w:rFonts w:ascii="Times New Roman" w:hAnsi="Times New Roman" w:cs="Times New Roman"/>
          <w:bCs/>
          <w:sz w:val="24"/>
          <w:szCs w:val="24"/>
        </w:rPr>
        <w:t xml:space="preserve">dapat memudahkan lembaga dalam memperhitungkan hal apa saja yang memang dibutuhkan dalam mewujudkannya. </w:t>
      </w:r>
    </w:p>
    <w:p w14:paraId="66574B06" w14:textId="4D884898" w:rsidR="00643E77" w:rsidRDefault="00643E77" w:rsidP="00402391">
      <w:pPr>
        <w:pStyle w:val="ListParagraph"/>
        <w:spacing w:after="0" w:line="276" w:lineRule="auto"/>
        <w:ind w:left="360" w:firstLine="633"/>
        <w:jc w:val="both"/>
        <w:rPr>
          <w:rFonts w:ascii="Times New Roman" w:hAnsi="Times New Roman" w:cs="Times New Roman"/>
          <w:bCs/>
          <w:sz w:val="24"/>
          <w:szCs w:val="24"/>
        </w:rPr>
      </w:pPr>
      <w:r>
        <w:rPr>
          <w:rFonts w:ascii="Times New Roman" w:hAnsi="Times New Roman" w:cs="Times New Roman"/>
          <w:bCs/>
          <w:sz w:val="24"/>
          <w:szCs w:val="24"/>
        </w:rPr>
        <w:t xml:space="preserve">Perencanaan program riset MAN 2 Ponorogo tidak terlepas dari adanya </w:t>
      </w:r>
      <w:r w:rsidR="00417C16">
        <w:rPr>
          <w:rFonts w:ascii="Times New Roman" w:hAnsi="Times New Roman" w:cs="Times New Roman"/>
          <w:bCs/>
          <w:sz w:val="24"/>
          <w:szCs w:val="24"/>
        </w:rPr>
        <w:t>peraturan atau kebijakan</w:t>
      </w:r>
      <w:r>
        <w:rPr>
          <w:rFonts w:ascii="Times New Roman" w:hAnsi="Times New Roman" w:cs="Times New Roman"/>
          <w:bCs/>
          <w:sz w:val="24"/>
          <w:szCs w:val="24"/>
        </w:rPr>
        <w:t xml:space="preserve"> </w:t>
      </w:r>
      <w:r w:rsidR="00417C16">
        <w:rPr>
          <w:rFonts w:ascii="Times New Roman" w:hAnsi="Times New Roman" w:cs="Times New Roman"/>
          <w:bCs/>
          <w:sz w:val="24"/>
          <w:szCs w:val="24"/>
        </w:rPr>
        <w:t>yang dapat dijadikan pedoman serta acuan</w:t>
      </w:r>
      <w:r>
        <w:rPr>
          <w:rFonts w:ascii="Times New Roman" w:hAnsi="Times New Roman" w:cs="Times New Roman"/>
          <w:bCs/>
          <w:sz w:val="24"/>
          <w:szCs w:val="24"/>
        </w:rPr>
        <w:t xml:space="preserve"> dalam menjalankan </w:t>
      </w:r>
      <w:r>
        <w:rPr>
          <w:rFonts w:ascii="Times New Roman" w:hAnsi="Times New Roman" w:cs="Times New Roman"/>
          <w:bCs/>
          <w:sz w:val="24"/>
          <w:szCs w:val="24"/>
        </w:rPr>
        <w:lastRenderedPageBreak/>
        <w:t xml:space="preserve">kegiatan </w:t>
      </w:r>
      <w:r w:rsidR="00EE6230">
        <w:rPr>
          <w:rFonts w:ascii="Times New Roman" w:hAnsi="Times New Roman" w:cs="Times New Roman"/>
          <w:bCs/>
          <w:sz w:val="24"/>
          <w:szCs w:val="24"/>
        </w:rPr>
        <w:t>kedepan nantinya. B</w:t>
      </w:r>
      <w:r>
        <w:rPr>
          <w:rFonts w:ascii="Times New Roman" w:hAnsi="Times New Roman" w:cs="Times New Roman"/>
          <w:bCs/>
          <w:sz w:val="24"/>
          <w:szCs w:val="24"/>
        </w:rPr>
        <w:t xml:space="preserve">eberapa kebutuhan yang disediakan serta jenis kegiatan </w:t>
      </w:r>
      <w:r w:rsidR="00CE3AAD">
        <w:rPr>
          <w:rFonts w:ascii="Times New Roman" w:hAnsi="Times New Roman" w:cs="Times New Roman"/>
          <w:bCs/>
          <w:sz w:val="24"/>
          <w:szCs w:val="24"/>
        </w:rPr>
        <w:t xml:space="preserve">yang dilakukan dapat </w:t>
      </w:r>
      <w:r>
        <w:rPr>
          <w:rFonts w:ascii="Times New Roman" w:hAnsi="Times New Roman" w:cs="Times New Roman"/>
          <w:bCs/>
          <w:sz w:val="24"/>
          <w:szCs w:val="24"/>
        </w:rPr>
        <w:t>selaras</w:t>
      </w:r>
      <w:r w:rsidR="004B1601">
        <w:rPr>
          <w:rFonts w:ascii="Times New Roman" w:hAnsi="Times New Roman" w:cs="Times New Roman"/>
          <w:bCs/>
          <w:sz w:val="24"/>
          <w:szCs w:val="24"/>
        </w:rPr>
        <w:t xml:space="preserve"> dan tidak keluar dari</w:t>
      </w:r>
      <w:r>
        <w:rPr>
          <w:rFonts w:ascii="Times New Roman" w:hAnsi="Times New Roman" w:cs="Times New Roman"/>
          <w:bCs/>
          <w:sz w:val="24"/>
          <w:szCs w:val="24"/>
        </w:rPr>
        <w:t xml:space="preserve"> isi pedoman yang ada.</w:t>
      </w:r>
    </w:p>
    <w:p w14:paraId="737F3BDA" w14:textId="4271AFFC" w:rsidR="00404356" w:rsidRDefault="0047087F" w:rsidP="00402391">
      <w:pPr>
        <w:pStyle w:val="ListParagraph"/>
        <w:spacing w:after="0" w:line="276" w:lineRule="auto"/>
        <w:ind w:left="360" w:firstLine="633"/>
        <w:jc w:val="both"/>
        <w:rPr>
          <w:rFonts w:ascii="Times New Roman" w:hAnsi="Times New Roman" w:cs="Times New Roman"/>
          <w:bCs/>
          <w:sz w:val="24"/>
          <w:szCs w:val="24"/>
        </w:rPr>
      </w:pPr>
      <w:r>
        <w:rPr>
          <w:rFonts w:ascii="Times New Roman" w:hAnsi="Times New Roman" w:cs="Times New Roman"/>
          <w:bCs/>
          <w:sz w:val="24"/>
          <w:szCs w:val="24"/>
        </w:rPr>
        <w:t>Berba</w:t>
      </w:r>
      <w:r w:rsidR="00CE3AAD">
        <w:rPr>
          <w:rFonts w:ascii="Times New Roman" w:hAnsi="Times New Roman" w:cs="Times New Roman"/>
          <w:bCs/>
          <w:sz w:val="24"/>
          <w:szCs w:val="24"/>
        </w:rPr>
        <w:t>gai tahapan yang dijalankan MAN 2 Ponorogo di</w:t>
      </w:r>
      <w:r w:rsidR="00235FBB">
        <w:rPr>
          <w:rFonts w:ascii="Times New Roman" w:hAnsi="Times New Roman" w:cs="Times New Roman"/>
          <w:bCs/>
          <w:sz w:val="24"/>
          <w:szCs w:val="24"/>
        </w:rPr>
        <w:t>sesuai</w:t>
      </w:r>
      <w:r w:rsidR="00CE3AAD">
        <w:rPr>
          <w:rFonts w:ascii="Times New Roman" w:hAnsi="Times New Roman" w:cs="Times New Roman"/>
          <w:bCs/>
          <w:sz w:val="24"/>
          <w:szCs w:val="24"/>
        </w:rPr>
        <w:t>kan dengan berbagai hal</w:t>
      </w:r>
      <w:r w:rsidR="00417C16" w:rsidRPr="00643E77">
        <w:rPr>
          <w:rFonts w:ascii="Times New Roman" w:hAnsi="Times New Roman" w:cs="Times New Roman"/>
          <w:bCs/>
          <w:sz w:val="24"/>
          <w:szCs w:val="24"/>
        </w:rPr>
        <w:t xml:space="preserve"> mulai dari rapat koordinasi awal</w:t>
      </w:r>
      <w:r w:rsidR="00CE3AAD">
        <w:rPr>
          <w:rFonts w:ascii="Times New Roman" w:hAnsi="Times New Roman" w:cs="Times New Roman"/>
          <w:bCs/>
          <w:sz w:val="24"/>
          <w:szCs w:val="24"/>
        </w:rPr>
        <w:t xml:space="preserve">, </w:t>
      </w:r>
      <w:r w:rsidR="004B1601">
        <w:rPr>
          <w:rFonts w:ascii="Times New Roman" w:hAnsi="Times New Roman" w:cs="Times New Roman"/>
          <w:bCs/>
          <w:sz w:val="24"/>
          <w:szCs w:val="24"/>
        </w:rPr>
        <w:t xml:space="preserve">dijalankan oleh beberapa pihak seperti kepala madrasah, wakil kepala madrasah bidang kurikulum disertai guru pembimbing riset yang memang berwenang dalam hal menentukan teknis pelaksanan selama satu tahun kedepan dengan memperkirakan kebutuhan yang diperlukan. </w:t>
      </w:r>
      <w:r w:rsidR="00EE6230">
        <w:rPr>
          <w:rFonts w:ascii="Times New Roman" w:hAnsi="Times New Roman" w:cs="Times New Roman"/>
          <w:bCs/>
          <w:sz w:val="24"/>
          <w:szCs w:val="24"/>
        </w:rPr>
        <w:t xml:space="preserve">Selain dari segi kegiatan, proses </w:t>
      </w:r>
      <w:r w:rsidR="00417C16" w:rsidRPr="00643E77">
        <w:rPr>
          <w:rFonts w:ascii="Times New Roman" w:hAnsi="Times New Roman" w:cs="Times New Roman"/>
          <w:bCs/>
          <w:sz w:val="24"/>
          <w:szCs w:val="24"/>
        </w:rPr>
        <w:t xml:space="preserve">rekrutmen dan seleksi siswa pengikutsertaan program </w:t>
      </w:r>
      <w:r w:rsidR="00EE6230">
        <w:rPr>
          <w:rFonts w:ascii="Times New Roman" w:hAnsi="Times New Roman" w:cs="Times New Roman"/>
          <w:bCs/>
          <w:sz w:val="24"/>
          <w:szCs w:val="24"/>
        </w:rPr>
        <w:t xml:space="preserve">riset tidak luput dari perhatian yaitu </w:t>
      </w:r>
      <w:r w:rsidR="00CE3AAD">
        <w:rPr>
          <w:rFonts w:ascii="Times New Roman" w:hAnsi="Times New Roman" w:cs="Times New Roman"/>
          <w:bCs/>
          <w:sz w:val="24"/>
          <w:szCs w:val="24"/>
        </w:rPr>
        <w:t>dengan melakukan melalui</w:t>
      </w:r>
      <w:r w:rsidR="00EE6230">
        <w:rPr>
          <w:rFonts w:ascii="Times New Roman" w:hAnsi="Times New Roman" w:cs="Times New Roman"/>
          <w:bCs/>
          <w:sz w:val="24"/>
          <w:szCs w:val="24"/>
        </w:rPr>
        <w:t xml:space="preserve"> berbagai cara. Hal tersebut memudahkan dalam mencari bibit-bibit siswa yang berbakat dalam bidang penulisan. Memperkirakan berbagai hal tersebut membantu lembaga untuk menetapkan rencana dengan tepat </w:t>
      </w:r>
      <w:r w:rsidR="00235FBB">
        <w:rPr>
          <w:rFonts w:ascii="Times New Roman" w:hAnsi="Times New Roman" w:cs="Times New Roman"/>
          <w:bCs/>
          <w:sz w:val="24"/>
          <w:szCs w:val="24"/>
        </w:rPr>
        <w:t>sesuai</w:t>
      </w:r>
      <w:r w:rsidR="00EE6230">
        <w:rPr>
          <w:rFonts w:ascii="Times New Roman" w:hAnsi="Times New Roman" w:cs="Times New Roman"/>
          <w:bCs/>
          <w:sz w:val="24"/>
          <w:szCs w:val="24"/>
        </w:rPr>
        <w:t xml:space="preserve"> kebutuhan lembaga dan tujuan diingi</w:t>
      </w:r>
      <w:r w:rsidR="00A636E0">
        <w:rPr>
          <w:rFonts w:ascii="Times New Roman" w:hAnsi="Times New Roman" w:cs="Times New Roman"/>
          <w:bCs/>
          <w:sz w:val="24"/>
          <w:szCs w:val="24"/>
        </w:rPr>
        <w:t>n</w:t>
      </w:r>
      <w:r w:rsidR="00EE6230">
        <w:rPr>
          <w:rFonts w:ascii="Times New Roman" w:hAnsi="Times New Roman" w:cs="Times New Roman"/>
          <w:bCs/>
          <w:sz w:val="24"/>
          <w:szCs w:val="24"/>
        </w:rPr>
        <w:t xml:space="preserve">kan akan tercapai secara optimal. </w:t>
      </w:r>
    </w:p>
    <w:p w14:paraId="6232DDDD" w14:textId="77777777" w:rsidR="002F70FD" w:rsidRDefault="002F70FD" w:rsidP="00402391">
      <w:pPr>
        <w:spacing w:after="0" w:line="276" w:lineRule="auto"/>
        <w:jc w:val="both"/>
        <w:rPr>
          <w:rFonts w:ascii="Times New Roman" w:hAnsi="Times New Roman" w:cs="Times New Roman"/>
          <w:bCs/>
          <w:sz w:val="24"/>
          <w:szCs w:val="24"/>
        </w:rPr>
      </w:pPr>
    </w:p>
    <w:p w14:paraId="54764E50" w14:textId="77777777" w:rsidR="002F70FD" w:rsidRDefault="002F70FD" w:rsidP="00402391">
      <w:pPr>
        <w:spacing w:after="0" w:line="276" w:lineRule="auto"/>
        <w:jc w:val="both"/>
        <w:rPr>
          <w:rFonts w:ascii="Times New Roman" w:hAnsi="Times New Roman" w:cs="Times New Roman"/>
          <w:bCs/>
          <w:sz w:val="24"/>
          <w:szCs w:val="24"/>
        </w:rPr>
      </w:pPr>
    </w:p>
    <w:p w14:paraId="59A72389" w14:textId="77777777" w:rsidR="002F70FD" w:rsidRDefault="002F70FD" w:rsidP="00402391">
      <w:pPr>
        <w:spacing w:after="0" w:line="276" w:lineRule="auto"/>
        <w:jc w:val="both"/>
        <w:rPr>
          <w:rFonts w:ascii="Times New Roman" w:hAnsi="Times New Roman" w:cs="Times New Roman"/>
          <w:bCs/>
          <w:sz w:val="24"/>
          <w:szCs w:val="24"/>
        </w:rPr>
      </w:pPr>
    </w:p>
    <w:p w14:paraId="30DFEC91" w14:textId="77777777" w:rsidR="0047087F" w:rsidRDefault="0047087F" w:rsidP="00402391">
      <w:pPr>
        <w:spacing w:after="0" w:line="276" w:lineRule="auto"/>
        <w:jc w:val="both"/>
        <w:rPr>
          <w:rFonts w:ascii="Times New Roman" w:hAnsi="Times New Roman" w:cs="Times New Roman"/>
          <w:bCs/>
          <w:sz w:val="24"/>
          <w:szCs w:val="24"/>
        </w:rPr>
      </w:pPr>
    </w:p>
    <w:p w14:paraId="0A365FF4" w14:textId="77777777" w:rsidR="001C1889" w:rsidRDefault="001C1889" w:rsidP="00402391">
      <w:pPr>
        <w:spacing w:after="0" w:line="276" w:lineRule="auto"/>
        <w:jc w:val="both"/>
        <w:rPr>
          <w:rFonts w:ascii="Times New Roman" w:hAnsi="Times New Roman" w:cs="Times New Roman"/>
          <w:bCs/>
          <w:sz w:val="24"/>
          <w:szCs w:val="24"/>
        </w:rPr>
      </w:pPr>
    </w:p>
    <w:p w14:paraId="630BBB33" w14:textId="77777777" w:rsidR="001C1889" w:rsidRDefault="001C1889" w:rsidP="00402391">
      <w:pPr>
        <w:spacing w:after="0" w:line="276" w:lineRule="auto"/>
        <w:jc w:val="both"/>
        <w:rPr>
          <w:rFonts w:ascii="Times New Roman" w:hAnsi="Times New Roman" w:cs="Times New Roman"/>
          <w:bCs/>
          <w:sz w:val="24"/>
          <w:szCs w:val="24"/>
        </w:rPr>
      </w:pPr>
    </w:p>
    <w:p w14:paraId="54199022" w14:textId="77777777" w:rsidR="001C1889" w:rsidRDefault="001C1889" w:rsidP="00402391">
      <w:pPr>
        <w:spacing w:after="0" w:line="276" w:lineRule="auto"/>
        <w:jc w:val="both"/>
        <w:rPr>
          <w:rFonts w:ascii="Times New Roman" w:hAnsi="Times New Roman" w:cs="Times New Roman"/>
          <w:bCs/>
          <w:sz w:val="24"/>
          <w:szCs w:val="24"/>
        </w:rPr>
      </w:pPr>
    </w:p>
    <w:p w14:paraId="73BB44CF" w14:textId="77777777" w:rsidR="001C1889" w:rsidRDefault="001C1889" w:rsidP="00402391">
      <w:pPr>
        <w:spacing w:after="0" w:line="276" w:lineRule="auto"/>
        <w:jc w:val="both"/>
        <w:rPr>
          <w:rFonts w:ascii="Times New Roman" w:hAnsi="Times New Roman" w:cs="Times New Roman"/>
          <w:bCs/>
          <w:sz w:val="24"/>
          <w:szCs w:val="24"/>
        </w:rPr>
      </w:pPr>
    </w:p>
    <w:p w14:paraId="724BBEF2" w14:textId="77777777" w:rsidR="001C1889" w:rsidRDefault="001C1889" w:rsidP="00402391">
      <w:pPr>
        <w:spacing w:after="0" w:line="276" w:lineRule="auto"/>
        <w:jc w:val="both"/>
        <w:rPr>
          <w:rFonts w:ascii="Times New Roman" w:hAnsi="Times New Roman" w:cs="Times New Roman"/>
          <w:bCs/>
          <w:sz w:val="24"/>
          <w:szCs w:val="24"/>
        </w:rPr>
      </w:pPr>
    </w:p>
    <w:p w14:paraId="19833192" w14:textId="77777777" w:rsidR="0047087F" w:rsidRDefault="0047087F" w:rsidP="00402391">
      <w:pPr>
        <w:spacing w:after="0" w:line="276" w:lineRule="auto"/>
        <w:jc w:val="both"/>
        <w:rPr>
          <w:rFonts w:ascii="Times New Roman" w:hAnsi="Times New Roman" w:cs="Times New Roman"/>
          <w:bCs/>
          <w:sz w:val="24"/>
          <w:szCs w:val="24"/>
        </w:rPr>
      </w:pPr>
    </w:p>
    <w:p w14:paraId="2EC9BD9F" w14:textId="77777777" w:rsidR="00E16ABE" w:rsidRDefault="00E16ABE" w:rsidP="00402391">
      <w:pPr>
        <w:spacing w:after="0" w:line="276" w:lineRule="auto"/>
        <w:rPr>
          <w:rFonts w:ascii="Times New Roman" w:hAnsi="Times New Roman" w:cs="Times New Roman"/>
          <w:bCs/>
          <w:sz w:val="24"/>
          <w:szCs w:val="24"/>
        </w:rPr>
      </w:pPr>
    </w:p>
    <w:p w14:paraId="1E6FEA45" w14:textId="77777777" w:rsidR="00B65B95" w:rsidRDefault="00B65B95" w:rsidP="00402391">
      <w:pPr>
        <w:spacing w:after="0" w:line="276" w:lineRule="auto"/>
        <w:jc w:val="center"/>
        <w:rPr>
          <w:rFonts w:ascii="Times New Roman" w:hAnsi="Times New Roman" w:cs="Times New Roman"/>
          <w:b/>
          <w:bCs/>
          <w:sz w:val="24"/>
          <w:szCs w:val="24"/>
        </w:rPr>
        <w:sectPr w:rsidR="00B65B95" w:rsidSect="00094437">
          <w:pgSz w:w="8391" w:h="11907" w:code="11"/>
          <w:pgMar w:top="1134" w:right="1134" w:bottom="1134" w:left="1134" w:header="709" w:footer="709" w:gutter="0"/>
          <w:cols w:space="708"/>
          <w:titlePg/>
          <w:docGrid w:linePitch="360"/>
        </w:sectPr>
      </w:pPr>
    </w:p>
    <w:p w14:paraId="799A30A2" w14:textId="72EA37E9" w:rsidR="00877796" w:rsidRDefault="00877796" w:rsidP="0040239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5BA1AE16" w14:textId="2960BD1C" w:rsidR="00877796" w:rsidRDefault="00877796" w:rsidP="0040239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PELAKSANAAN PROGRAM MADRASAH RISET DALAM MENINGKATKAN </w:t>
      </w:r>
      <w:r>
        <w:rPr>
          <w:rFonts w:ascii="Times New Roman" w:hAnsi="Times New Roman" w:cs="Times New Roman"/>
          <w:b/>
          <w:bCs/>
          <w:i/>
          <w:iCs/>
          <w:sz w:val="24"/>
          <w:szCs w:val="24"/>
        </w:rPr>
        <w:t xml:space="preserve">BRAND IMAGE </w:t>
      </w:r>
      <w:r w:rsidR="00EE5FD4">
        <w:rPr>
          <w:rFonts w:ascii="Times New Roman" w:hAnsi="Times New Roman" w:cs="Times New Roman"/>
          <w:b/>
          <w:bCs/>
          <w:sz w:val="24"/>
          <w:szCs w:val="24"/>
        </w:rPr>
        <w:t xml:space="preserve">LEMBAGA PENDIDIKAN </w:t>
      </w:r>
      <w:r w:rsidR="00304B2A">
        <w:rPr>
          <w:rFonts w:ascii="Times New Roman" w:hAnsi="Times New Roman" w:cs="Times New Roman"/>
          <w:b/>
          <w:bCs/>
          <w:sz w:val="24"/>
          <w:szCs w:val="24"/>
        </w:rPr>
        <w:t xml:space="preserve">UNGGUL </w:t>
      </w:r>
      <w:r w:rsidR="00EE5FD4">
        <w:rPr>
          <w:rFonts w:ascii="Times New Roman" w:hAnsi="Times New Roman" w:cs="Times New Roman"/>
          <w:b/>
          <w:bCs/>
          <w:sz w:val="24"/>
          <w:szCs w:val="24"/>
        </w:rPr>
        <w:t>DI MAN 2 PONOROGO</w:t>
      </w:r>
    </w:p>
    <w:p w14:paraId="37111819" w14:textId="0EB17DB6" w:rsidR="00EE5FD4" w:rsidRDefault="00EE5FD4" w:rsidP="00402391">
      <w:pPr>
        <w:pStyle w:val="ListParagraph"/>
        <w:numPr>
          <w:ilvl w:val="0"/>
          <w:numId w:val="52"/>
        </w:numPr>
        <w:spacing w:after="0" w:line="276" w:lineRule="auto"/>
        <w:ind w:left="360"/>
        <w:rPr>
          <w:rFonts w:ascii="Times New Roman" w:hAnsi="Times New Roman" w:cs="Times New Roman"/>
          <w:b/>
          <w:bCs/>
          <w:sz w:val="24"/>
          <w:szCs w:val="24"/>
        </w:rPr>
      </w:pPr>
      <w:r>
        <w:rPr>
          <w:rFonts w:ascii="Times New Roman" w:hAnsi="Times New Roman" w:cs="Times New Roman"/>
          <w:b/>
          <w:bCs/>
          <w:sz w:val="24"/>
          <w:szCs w:val="24"/>
        </w:rPr>
        <w:t>Paparan Data</w:t>
      </w:r>
    </w:p>
    <w:p w14:paraId="21BDC446" w14:textId="7FD06771" w:rsidR="00617191" w:rsidRDefault="00101C29" w:rsidP="00402391">
      <w:pPr>
        <w:pStyle w:val="ListParagraph"/>
        <w:spacing w:after="0" w:line="276" w:lineRule="auto"/>
        <w:ind w:left="360" w:firstLine="450"/>
        <w:jc w:val="both"/>
        <w:rPr>
          <w:rFonts w:ascii="Times New Roman" w:hAnsi="Times New Roman" w:cs="Times New Roman"/>
          <w:sz w:val="24"/>
          <w:szCs w:val="24"/>
        </w:rPr>
      </w:pPr>
      <w:r>
        <w:rPr>
          <w:rFonts w:ascii="Times New Roman" w:hAnsi="Times New Roman" w:cs="Times New Roman"/>
          <w:sz w:val="24"/>
          <w:szCs w:val="24"/>
        </w:rPr>
        <w:t>Program Madrasah riset MAN 2 Ponorogo yang telah direncanakan sebelumnya kemudian diimplementasikan dengan berbagai kegiatan yang dapat mendukung tercapainya tujuan madrasah</w:t>
      </w:r>
      <w:r w:rsidR="009E3867">
        <w:rPr>
          <w:rFonts w:ascii="Times New Roman" w:hAnsi="Times New Roman" w:cs="Times New Roman"/>
          <w:sz w:val="24"/>
          <w:szCs w:val="24"/>
        </w:rPr>
        <w:t xml:space="preserve"> unggul</w:t>
      </w:r>
      <w:r>
        <w:rPr>
          <w:rFonts w:ascii="Times New Roman" w:hAnsi="Times New Roman" w:cs="Times New Roman"/>
          <w:sz w:val="24"/>
          <w:szCs w:val="24"/>
        </w:rPr>
        <w:t xml:space="preserve"> ya</w:t>
      </w:r>
      <w:r w:rsidR="00E105A9">
        <w:rPr>
          <w:rFonts w:ascii="Times New Roman" w:hAnsi="Times New Roman" w:cs="Times New Roman"/>
          <w:sz w:val="24"/>
          <w:szCs w:val="24"/>
        </w:rPr>
        <w:t>n</w:t>
      </w:r>
      <w:r>
        <w:rPr>
          <w:rFonts w:ascii="Times New Roman" w:hAnsi="Times New Roman" w:cs="Times New Roman"/>
          <w:sz w:val="24"/>
          <w:szCs w:val="24"/>
        </w:rPr>
        <w:t xml:space="preserve">g diinginkan. Kegiatan yang dijalankan madrasah terbagi beberapa macam kegiatan </w:t>
      </w:r>
      <w:r w:rsidR="00F82AA5">
        <w:rPr>
          <w:rFonts w:ascii="Times New Roman" w:hAnsi="Times New Roman" w:cs="Times New Roman"/>
          <w:sz w:val="24"/>
          <w:szCs w:val="24"/>
        </w:rPr>
        <w:t xml:space="preserve">yaitu kegiatan inti </w:t>
      </w:r>
      <w:r w:rsidR="00B421AA">
        <w:rPr>
          <w:rFonts w:ascii="Times New Roman" w:hAnsi="Times New Roman" w:cs="Times New Roman"/>
          <w:sz w:val="24"/>
          <w:szCs w:val="24"/>
        </w:rPr>
        <w:t>(Int</w:t>
      </w:r>
      <w:r w:rsidR="0009050F">
        <w:rPr>
          <w:rFonts w:ascii="Times New Roman" w:hAnsi="Times New Roman" w:cs="Times New Roman"/>
          <w:sz w:val="24"/>
          <w:szCs w:val="24"/>
        </w:rPr>
        <w:t>r</w:t>
      </w:r>
      <w:r w:rsidR="00A636E0">
        <w:rPr>
          <w:rFonts w:ascii="Times New Roman" w:hAnsi="Times New Roman" w:cs="Times New Roman"/>
          <w:sz w:val="24"/>
          <w:szCs w:val="24"/>
        </w:rPr>
        <w:t>akur</w:t>
      </w:r>
      <w:r w:rsidR="00701B1E">
        <w:rPr>
          <w:rFonts w:ascii="Times New Roman" w:hAnsi="Times New Roman" w:cs="Times New Roman"/>
          <w:sz w:val="24"/>
          <w:szCs w:val="24"/>
        </w:rPr>
        <w:t xml:space="preserve">ikuller) </w:t>
      </w:r>
      <w:r w:rsidR="00F82AA5">
        <w:rPr>
          <w:rFonts w:ascii="Times New Roman" w:hAnsi="Times New Roman" w:cs="Times New Roman"/>
          <w:sz w:val="24"/>
          <w:szCs w:val="24"/>
        </w:rPr>
        <w:t>dan kegiatan pendukung</w:t>
      </w:r>
      <w:r w:rsidR="0009050F">
        <w:rPr>
          <w:rFonts w:ascii="Times New Roman" w:hAnsi="Times New Roman" w:cs="Times New Roman"/>
          <w:sz w:val="24"/>
          <w:szCs w:val="24"/>
        </w:rPr>
        <w:t>.</w:t>
      </w:r>
      <w:r w:rsidR="00F82AA5">
        <w:rPr>
          <w:rFonts w:ascii="Times New Roman" w:hAnsi="Times New Roman" w:cs="Times New Roman"/>
          <w:sz w:val="24"/>
          <w:szCs w:val="24"/>
        </w:rPr>
        <w:t xml:space="preserve"> </w:t>
      </w:r>
      <w:r w:rsidR="0009050F">
        <w:rPr>
          <w:rFonts w:ascii="Times New Roman" w:hAnsi="Times New Roman" w:cs="Times New Roman"/>
          <w:sz w:val="24"/>
          <w:szCs w:val="24"/>
        </w:rPr>
        <w:t>H</w:t>
      </w:r>
      <w:r>
        <w:rPr>
          <w:rFonts w:ascii="Times New Roman" w:hAnsi="Times New Roman" w:cs="Times New Roman"/>
          <w:sz w:val="24"/>
          <w:szCs w:val="24"/>
        </w:rPr>
        <w:t>al ini sesu</w:t>
      </w:r>
      <w:r w:rsidR="0009050F">
        <w:rPr>
          <w:rFonts w:ascii="Times New Roman" w:hAnsi="Times New Roman" w:cs="Times New Roman"/>
          <w:sz w:val="24"/>
          <w:szCs w:val="24"/>
        </w:rPr>
        <w:t>a</w:t>
      </w:r>
      <w:r>
        <w:rPr>
          <w:rFonts w:ascii="Times New Roman" w:hAnsi="Times New Roman" w:cs="Times New Roman"/>
          <w:sz w:val="24"/>
          <w:szCs w:val="24"/>
        </w:rPr>
        <w:t xml:space="preserve">i dengan pernyataan dari </w:t>
      </w:r>
      <w:r w:rsidR="00617191">
        <w:rPr>
          <w:rFonts w:ascii="Times New Roman" w:hAnsi="Times New Roman" w:cs="Times New Roman"/>
          <w:sz w:val="24"/>
          <w:szCs w:val="24"/>
        </w:rPr>
        <w:t xml:space="preserve">Ibu Wiretno, S.Hum selaku Guru Pembimbing Riset bahwa: </w:t>
      </w:r>
    </w:p>
    <w:p w14:paraId="1E6EA08D" w14:textId="2572AEE5" w:rsidR="00617191" w:rsidRPr="002F70FD" w:rsidRDefault="00617191" w:rsidP="00402391">
      <w:pPr>
        <w:pStyle w:val="ListParagraph"/>
        <w:spacing w:after="0" w:line="276" w:lineRule="auto"/>
        <w:ind w:left="810"/>
        <w:jc w:val="both"/>
        <w:rPr>
          <w:rFonts w:ascii="Times New Roman" w:hAnsi="Times New Roman" w:cs="Times New Roman"/>
          <w:sz w:val="24"/>
          <w:szCs w:val="24"/>
          <w:lang w:val="sv-SE"/>
        </w:rPr>
      </w:pPr>
      <w:r>
        <w:rPr>
          <w:rFonts w:ascii="Times New Roman" w:hAnsi="Times New Roman" w:cs="Times New Roman"/>
          <w:sz w:val="24"/>
          <w:szCs w:val="24"/>
          <w:lang w:val="sv-SE"/>
        </w:rPr>
        <w:t>Kegiatan madrasah riset di MAN 2 Ponorogo dibagi menjadi 2 bidang yaitu kegiatan didalam kelas dan kegiatan pendukung/dilua</w:t>
      </w:r>
      <w:r w:rsidR="00A636E0">
        <w:rPr>
          <w:rFonts w:ascii="Times New Roman" w:hAnsi="Times New Roman" w:cs="Times New Roman"/>
          <w:sz w:val="24"/>
          <w:szCs w:val="24"/>
          <w:lang w:val="sv-SE"/>
        </w:rPr>
        <w:t>r kelas. Didalam kelas (intrakur</w:t>
      </w:r>
      <w:r>
        <w:rPr>
          <w:rFonts w:ascii="Times New Roman" w:hAnsi="Times New Roman" w:cs="Times New Roman"/>
          <w:sz w:val="24"/>
          <w:szCs w:val="24"/>
          <w:lang w:val="sv-SE"/>
        </w:rPr>
        <w:t>ikuler) berupa pemberian materi riset selama 2 jam peajaran yaitu pukul 10.00-11.30. Sedangkan kegiatan pendukung diantaranya pe</w:t>
      </w:r>
      <w:r w:rsidR="00D27DEF">
        <w:rPr>
          <w:rFonts w:ascii="Times New Roman" w:hAnsi="Times New Roman" w:cs="Times New Roman"/>
          <w:sz w:val="24"/>
          <w:szCs w:val="24"/>
          <w:lang w:val="sv-SE"/>
        </w:rPr>
        <w:t>ngikutsertaan kegiatan ekstrakur</w:t>
      </w:r>
      <w:r>
        <w:rPr>
          <w:rFonts w:ascii="Times New Roman" w:hAnsi="Times New Roman" w:cs="Times New Roman"/>
          <w:sz w:val="24"/>
          <w:szCs w:val="24"/>
          <w:lang w:val="sv-SE"/>
        </w:rPr>
        <w:t>ikuler KIR (Karya Tulis Ilmiah), pelatihan yang diisi oleh alumni MAN 2 Ponorogo, penelitian langsung di lapangan contohnya sirah keteng beji yaitu dengan melihat langsung tempat situs sejarah dan perkemahan ilmiah remaja nasional yang diadakan oleh BRIN selama 5 hari.</w:t>
      </w:r>
      <w:r>
        <w:rPr>
          <w:rStyle w:val="FootnoteReference"/>
          <w:rFonts w:ascii="Times New Roman" w:hAnsi="Times New Roman" w:cs="Times New Roman"/>
          <w:sz w:val="24"/>
          <w:szCs w:val="24"/>
          <w:lang w:val="sv-SE"/>
        </w:rPr>
        <w:footnoteReference w:id="117"/>
      </w:r>
    </w:p>
    <w:p w14:paraId="6F7D4AD3" w14:textId="32433DE6" w:rsidR="00617191" w:rsidRDefault="00617191" w:rsidP="00402391">
      <w:pPr>
        <w:pStyle w:val="ListParagraph"/>
        <w:spacing w:after="0" w:line="276" w:lineRule="auto"/>
        <w:ind w:left="810"/>
        <w:jc w:val="center"/>
        <w:rPr>
          <w:rFonts w:ascii="Times New Roman" w:hAnsi="Times New Roman" w:cs="Times New Roman"/>
          <w:sz w:val="24"/>
          <w:szCs w:val="24"/>
          <w:lang w:val="sv-SE"/>
        </w:rPr>
      </w:pPr>
    </w:p>
    <w:p w14:paraId="5B5D0D56" w14:textId="045DC7D8" w:rsidR="00617191" w:rsidRDefault="00617191" w:rsidP="00402391">
      <w:pPr>
        <w:pStyle w:val="ListParagraph"/>
        <w:spacing w:after="0" w:line="276" w:lineRule="auto"/>
        <w:ind w:left="810"/>
        <w:jc w:val="center"/>
        <w:rPr>
          <w:rFonts w:ascii="Times New Roman" w:hAnsi="Times New Roman" w:cs="Times New Roman"/>
          <w:sz w:val="24"/>
          <w:szCs w:val="24"/>
          <w:lang w:val="sv-SE"/>
        </w:rPr>
      </w:pPr>
      <w:r>
        <w:rPr>
          <w:noProof/>
        </w:rPr>
        <w:lastRenderedPageBreak/>
        <w:drawing>
          <wp:inline distT="0" distB="0" distL="0" distR="0" wp14:anchorId="670BB634" wp14:editId="165E7D28">
            <wp:extent cx="1663547" cy="1663547"/>
            <wp:effectExtent l="0" t="0" r="0" b="0"/>
            <wp:docPr id="2125783044" name="Picture 2125783044" descr="C:\Users\USER\OneDrive\Documents\0. PASCASARJANA 2024\BISMILLAH TESIS\TESIS\dokumentasi\data foto\20240407_11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ocuments\0. PASCASARJANA 2024\BISMILLAH TESIS\TESIS\dokumentasi\data foto\20240407_1151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8015" cy="1698015"/>
                    </a:xfrm>
                    <a:prstGeom prst="rect">
                      <a:avLst/>
                    </a:prstGeom>
                    <a:noFill/>
                    <a:ln>
                      <a:noFill/>
                    </a:ln>
                  </pic:spPr>
                </pic:pic>
              </a:graphicData>
            </a:graphic>
          </wp:inline>
        </w:drawing>
      </w:r>
    </w:p>
    <w:p w14:paraId="77E2094C" w14:textId="5EAF04DD" w:rsidR="00E55233" w:rsidRPr="002A0B0D" w:rsidRDefault="00E55233" w:rsidP="00402391">
      <w:pPr>
        <w:pStyle w:val="ListParagraph"/>
        <w:spacing w:after="0" w:line="276" w:lineRule="auto"/>
        <w:ind w:left="810"/>
        <w:jc w:val="center"/>
        <w:rPr>
          <w:rFonts w:ascii="Times New Roman" w:hAnsi="Times New Roman" w:cs="Times New Roman"/>
          <w:b/>
          <w:bCs/>
          <w:sz w:val="24"/>
          <w:szCs w:val="24"/>
          <w:lang w:val="sv-SE"/>
        </w:rPr>
      </w:pPr>
      <w:r w:rsidRPr="00E55233">
        <w:rPr>
          <w:rFonts w:ascii="Times New Roman" w:hAnsi="Times New Roman" w:cs="Times New Roman"/>
          <w:b/>
          <w:bCs/>
          <w:sz w:val="24"/>
          <w:szCs w:val="24"/>
          <w:lang w:val="sv-SE"/>
        </w:rPr>
        <w:t xml:space="preserve">Gambar 5.1 </w:t>
      </w:r>
      <w:r w:rsidR="0009050F">
        <w:rPr>
          <w:rFonts w:ascii="Times New Roman" w:hAnsi="Times New Roman" w:cs="Times New Roman"/>
          <w:b/>
          <w:bCs/>
          <w:sz w:val="24"/>
          <w:szCs w:val="24"/>
          <w:lang w:val="sv-SE"/>
        </w:rPr>
        <w:t>Kegiatan Program Madrasah Riset</w:t>
      </w:r>
    </w:p>
    <w:p w14:paraId="223AA0A4" w14:textId="5A64056D" w:rsidR="004E4FEE" w:rsidRDefault="00E55233" w:rsidP="00402391">
      <w:pPr>
        <w:spacing w:after="0" w:line="276" w:lineRule="auto"/>
        <w:ind w:left="360" w:firstLine="540"/>
        <w:jc w:val="both"/>
        <w:rPr>
          <w:rFonts w:ascii="Times New Roman" w:hAnsi="Times New Roman" w:cs="Times New Roman"/>
          <w:sz w:val="24"/>
          <w:szCs w:val="24"/>
          <w:lang w:val="sv-SE"/>
        </w:rPr>
      </w:pPr>
      <w:r w:rsidRPr="00E55233">
        <w:rPr>
          <w:rFonts w:ascii="Times New Roman" w:hAnsi="Times New Roman" w:cs="Times New Roman"/>
          <w:sz w:val="24"/>
          <w:szCs w:val="24"/>
          <w:lang w:val="sv-SE"/>
        </w:rPr>
        <w:t>Berdasarkan dokum</w:t>
      </w:r>
      <w:r w:rsidR="00E105A9">
        <w:rPr>
          <w:rFonts w:ascii="Times New Roman" w:hAnsi="Times New Roman" w:cs="Times New Roman"/>
          <w:sz w:val="24"/>
          <w:szCs w:val="24"/>
          <w:lang w:val="sv-SE"/>
        </w:rPr>
        <w:t>e</w:t>
      </w:r>
      <w:r w:rsidRPr="00E55233">
        <w:rPr>
          <w:rFonts w:ascii="Times New Roman" w:hAnsi="Times New Roman" w:cs="Times New Roman"/>
          <w:sz w:val="24"/>
          <w:szCs w:val="24"/>
          <w:lang w:val="sv-SE"/>
        </w:rPr>
        <w:t xml:space="preserve">ntasi </w:t>
      </w:r>
      <w:r w:rsidR="0026239C">
        <w:rPr>
          <w:rFonts w:ascii="Times New Roman" w:hAnsi="Times New Roman" w:cs="Times New Roman"/>
          <w:sz w:val="24"/>
          <w:szCs w:val="24"/>
          <w:lang w:val="sv-SE"/>
        </w:rPr>
        <w:t>di atas</w:t>
      </w:r>
      <w:r>
        <w:rPr>
          <w:rFonts w:ascii="Times New Roman" w:hAnsi="Times New Roman" w:cs="Times New Roman"/>
          <w:sz w:val="24"/>
          <w:szCs w:val="24"/>
          <w:lang w:val="sv-SE"/>
        </w:rPr>
        <w:t xml:space="preserve"> </w:t>
      </w:r>
      <w:r w:rsidRPr="00E55233">
        <w:rPr>
          <w:rFonts w:ascii="Times New Roman" w:hAnsi="Times New Roman" w:cs="Times New Roman"/>
          <w:sz w:val="24"/>
          <w:szCs w:val="24"/>
          <w:lang w:val="sv-SE"/>
        </w:rPr>
        <w:t>memaparkan terkait adanya</w:t>
      </w:r>
      <w:r w:rsidR="00F82AA5">
        <w:rPr>
          <w:rFonts w:ascii="Times New Roman" w:hAnsi="Times New Roman" w:cs="Times New Roman"/>
          <w:sz w:val="24"/>
          <w:szCs w:val="24"/>
          <w:lang w:val="sv-SE"/>
        </w:rPr>
        <w:t xml:space="preserve"> berbagai</w:t>
      </w:r>
      <w:r w:rsidRPr="00E55233">
        <w:rPr>
          <w:rFonts w:ascii="Times New Roman" w:hAnsi="Times New Roman" w:cs="Times New Roman"/>
          <w:sz w:val="24"/>
          <w:szCs w:val="24"/>
          <w:lang w:val="sv-SE"/>
        </w:rPr>
        <w:t xml:space="preserve"> kegiatan penunjang progra</w:t>
      </w:r>
      <w:r w:rsidR="00A636E0">
        <w:rPr>
          <w:rFonts w:ascii="Times New Roman" w:hAnsi="Times New Roman" w:cs="Times New Roman"/>
          <w:sz w:val="24"/>
          <w:szCs w:val="24"/>
          <w:lang w:val="sv-SE"/>
        </w:rPr>
        <w:t>m riset selain kegiatan intrakur</w:t>
      </w:r>
      <w:r w:rsidRPr="00E55233">
        <w:rPr>
          <w:rFonts w:ascii="Times New Roman" w:hAnsi="Times New Roman" w:cs="Times New Roman"/>
          <w:sz w:val="24"/>
          <w:szCs w:val="24"/>
          <w:lang w:val="sv-SE"/>
        </w:rPr>
        <w:t xml:space="preserve">ikuler diantaranya estrakulikuler Karya Ilmiah Remaja, kunjungan langsung ke lokasi penelitian, pelatihan penulisan </w:t>
      </w:r>
      <w:r w:rsidR="00701B1E">
        <w:rPr>
          <w:rFonts w:ascii="Times New Roman" w:hAnsi="Times New Roman" w:cs="Times New Roman"/>
          <w:sz w:val="24"/>
          <w:szCs w:val="24"/>
          <w:lang w:val="sv-SE"/>
        </w:rPr>
        <w:t xml:space="preserve">artikel ilmiah </w:t>
      </w:r>
      <w:r w:rsidRPr="00E55233">
        <w:rPr>
          <w:rFonts w:ascii="Times New Roman" w:hAnsi="Times New Roman" w:cs="Times New Roman"/>
          <w:sz w:val="24"/>
          <w:szCs w:val="24"/>
          <w:lang w:val="sv-SE"/>
        </w:rPr>
        <w:t>dari alumni MAN 2 Ponorogo serta mengikuti berbagai lomba penulisan karya tulis</w:t>
      </w:r>
      <w:r w:rsidR="00701B1E">
        <w:rPr>
          <w:rFonts w:ascii="Times New Roman" w:hAnsi="Times New Roman" w:cs="Times New Roman"/>
          <w:sz w:val="24"/>
          <w:szCs w:val="24"/>
          <w:lang w:val="sv-SE"/>
        </w:rPr>
        <w:t xml:space="preserve"> serta kemah ilmiah yang diadakan oleh BIN</w:t>
      </w:r>
      <w:r w:rsidR="00F82AA5">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18"/>
      </w:r>
      <w:r>
        <w:rPr>
          <w:rFonts w:ascii="Times New Roman" w:hAnsi="Times New Roman" w:cs="Times New Roman"/>
          <w:sz w:val="24"/>
          <w:szCs w:val="24"/>
          <w:lang w:val="sv-SE"/>
        </w:rPr>
        <w:t xml:space="preserve"> </w:t>
      </w:r>
    </w:p>
    <w:p w14:paraId="053734B2" w14:textId="6037C53F" w:rsidR="00E55233" w:rsidRDefault="004E4FEE" w:rsidP="00402391">
      <w:pPr>
        <w:spacing w:after="0" w:line="276" w:lineRule="auto"/>
        <w:ind w:left="360" w:firstLine="540"/>
        <w:jc w:val="both"/>
        <w:rPr>
          <w:rFonts w:ascii="Times New Roman" w:hAnsi="Times New Roman" w:cs="Times New Roman"/>
          <w:sz w:val="24"/>
          <w:szCs w:val="24"/>
        </w:rPr>
      </w:pPr>
      <w:r>
        <w:rPr>
          <w:rFonts w:ascii="Times New Roman" w:hAnsi="Times New Roman" w:cs="Times New Roman"/>
          <w:sz w:val="24"/>
          <w:szCs w:val="24"/>
          <w:lang w:val="sv-SE"/>
        </w:rPr>
        <w:t xml:space="preserve">Program madrasah riset dijalankan pada hari Selasa pukul 10.00-11.30 untuk kelas X dan hari Rabu pukul 10.00-11.30 diperuntukan untuk kelas </w:t>
      </w:r>
      <w:r w:rsidR="00D27DEF">
        <w:rPr>
          <w:rFonts w:ascii="Times New Roman" w:hAnsi="Times New Roman" w:cs="Times New Roman"/>
          <w:sz w:val="24"/>
          <w:szCs w:val="24"/>
          <w:lang w:val="sv-SE"/>
        </w:rPr>
        <w:t>XI. Sedangkan kegaiatn Ekstrakur</w:t>
      </w:r>
      <w:r>
        <w:rPr>
          <w:rFonts w:ascii="Times New Roman" w:hAnsi="Times New Roman" w:cs="Times New Roman"/>
          <w:sz w:val="24"/>
          <w:szCs w:val="24"/>
          <w:lang w:val="sv-SE"/>
        </w:rPr>
        <w:t xml:space="preserve">ikuler pendukung yaitu Karya Tulis Ilmiah (KIR) diaksanakan pada hari Sabtu pukul 10.00-11.00 serta untuk kegiatan pendukung lainnya dilakukan </w:t>
      </w:r>
      <w:r w:rsidR="00235FBB">
        <w:rPr>
          <w:rFonts w:ascii="Times New Roman" w:hAnsi="Times New Roman" w:cs="Times New Roman"/>
          <w:sz w:val="24"/>
          <w:szCs w:val="24"/>
          <w:lang w:val="sv-SE"/>
        </w:rPr>
        <w:t>sesuai</w:t>
      </w:r>
      <w:r>
        <w:rPr>
          <w:rFonts w:ascii="Times New Roman" w:hAnsi="Times New Roman" w:cs="Times New Roman"/>
          <w:sz w:val="24"/>
          <w:szCs w:val="24"/>
          <w:lang w:val="sv-SE"/>
        </w:rPr>
        <w:t xml:space="preserve"> jadwal yang telah ditetapkan. Pelaksanaan kegiatan</w:t>
      </w:r>
      <w:r w:rsidR="00E55233">
        <w:rPr>
          <w:rFonts w:ascii="Times New Roman" w:hAnsi="Times New Roman" w:cs="Times New Roman"/>
          <w:sz w:val="24"/>
          <w:szCs w:val="24"/>
          <w:lang w:val="sv-SE"/>
        </w:rPr>
        <w:t xml:space="preserve"> tersebut </w:t>
      </w:r>
      <w:r w:rsidR="00235FBB">
        <w:rPr>
          <w:rFonts w:ascii="Times New Roman" w:hAnsi="Times New Roman" w:cs="Times New Roman"/>
          <w:sz w:val="24"/>
          <w:szCs w:val="24"/>
          <w:lang w:val="sv-SE"/>
        </w:rPr>
        <w:t>sesuai</w:t>
      </w:r>
      <w:r w:rsidR="00E55233">
        <w:rPr>
          <w:rFonts w:ascii="Times New Roman" w:hAnsi="Times New Roman" w:cs="Times New Roman"/>
          <w:sz w:val="24"/>
          <w:szCs w:val="24"/>
          <w:lang w:val="sv-SE"/>
        </w:rPr>
        <w:t xml:space="preserve"> dengan pengamatan yang dilakukan oleh peneliti bahwa pada </w:t>
      </w:r>
      <w:r w:rsidR="00E55233" w:rsidRPr="00E55233">
        <w:rPr>
          <w:rFonts w:ascii="Times New Roman" w:hAnsi="Times New Roman" w:cs="Times New Roman"/>
          <w:sz w:val="24"/>
          <w:szCs w:val="24"/>
          <w:lang w:val="sv-SE"/>
        </w:rPr>
        <w:t>hari Rabu, 17 Januari 2024 peneliti melihat secara langsung kegiatan pembelajaran kelas riset di kelas X1-10. Pada saat observasi</w:t>
      </w:r>
      <w:r w:rsidR="00F82AA5">
        <w:rPr>
          <w:rFonts w:ascii="Times New Roman" w:hAnsi="Times New Roman" w:cs="Times New Roman"/>
          <w:sz w:val="24"/>
          <w:szCs w:val="24"/>
          <w:lang w:val="sv-SE"/>
        </w:rPr>
        <w:t>,</w:t>
      </w:r>
      <w:r w:rsidR="00E55233" w:rsidRPr="00E55233">
        <w:rPr>
          <w:rFonts w:ascii="Times New Roman" w:hAnsi="Times New Roman" w:cs="Times New Roman"/>
          <w:sz w:val="24"/>
          <w:szCs w:val="24"/>
          <w:lang w:val="sv-SE"/>
        </w:rPr>
        <w:t xml:space="preserve"> peneliti melihat guru pembimbing riset memberikan berbagai materi terkait </w:t>
      </w:r>
      <w:r w:rsidR="00F82AA5">
        <w:rPr>
          <w:rFonts w:ascii="Times New Roman" w:hAnsi="Times New Roman" w:cs="Times New Roman"/>
          <w:sz w:val="24"/>
          <w:szCs w:val="24"/>
          <w:lang w:val="sv-SE"/>
        </w:rPr>
        <w:lastRenderedPageBreak/>
        <w:t xml:space="preserve">teknik penulisan artikel dengan baik </w:t>
      </w:r>
      <w:r w:rsidR="00E55233" w:rsidRPr="00E55233">
        <w:rPr>
          <w:rFonts w:ascii="Times New Roman" w:hAnsi="Times New Roman" w:cs="Times New Roman"/>
          <w:sz w:val="24"/>
          <w:szCs w:val="24"/>
          <w:lang w:val="sv-SE"/>
        </w:rPr>
        <w:t xml:space="preserve">kemudian siswa diberikan kesempatan untuk mencari permasalahan </w:t>
      </w:r>
      <w:r w:rsidR="00F82AA5">
        <w:rPr>
          <w:rFonts w:ascii="Times New Roman" w:hAnsi="Times New Roman" w:cs="Times New Roman"/>
          <w:sz w:val="24"/>
          <w:szCs w:val="24"/>
          <w:lang w:val="sv-SE"/>
        </w:rPr>
        <w:t>lingkungan</w:t>
      </w:r>
      <w:r w:rsidR="00E55233" w:rsidRPr="00E55233">
        <w:rPr>
          <w:rFonts w:ascii="Times New Roman" w:hAnsi="Times New Roman" w:cs="Times New Roman"/>
          <w:sz w:val="24"/>
          <w:szCs w:val="24"/>
          <w:lang w:val="sv-SE"/>
        </w:rPr>
        <w:t xml:space="preserve"> sekitar dilanjutkan dengan pembuatan judul dan abstrak. </w:t>
      </w:r>
      <w:r w:rsidR="00E55233">
        <w:rPr>
          <w:rFonts w:ascii="Times New Roman" w:hAnsi="Times New Roman" w:cs="Times New Roman"/>
          <w:sz w:val="24"/>
          <w:szCs w:val="24"/>
        </w:rPr>
        <w:t>Pembimbing memberikan t</w:t>
      </w:r>
      <w:r w:rsidR="002A0B0D">
        <w:rPr>
          <w:rFonts w:ascii="Times New Roman" w:hAnsi="Times New Roman" w:cs="Times New Roman"/>
          <w:sz w:val="24"/>
          <w:szCs w:val="24"/>
        </w:rPr>
        <w:t xml:space="preserve">ips </w:t>
      </w:r>
      <w:r w:rsidR="00E55233">
        <w:rPr>
          <w:rFonts w:ascii="Times New Roman" w:hAnsi="Times New Roman" w:cs="Times New Roman"/>
          <w:sz w:val="24"/>
          <w:szCs w:val="24"/>
        </w:rPr>
        <w:t>dalam pembuatan abstrak yang baik dan benar, guru pembimbing senantiasa memberikan arahan dan bimbingan kepada siswa yang mengalami kesulitan</w:t>
      </w:r>
      <w:r w:rsidR="002A0B0D">
        <w:rPr>
          <w:rFonts w:ascii="Times New Roman" w:hAnsi="Times New Roman" w:cs="Times New Roman"/>
          <w:sz w:val="24"/>
          <w:szCs w:val="24"/>
        </w:rPr>
        <w:t>.</w:t>
      </w:r>
      <w:r w:rsidR="002A0B0D">
        <w:rPr>
          <w:rStyle w:val="FootnoteReference"/>
          <w:rFonts w:ascii="Times New Roman" w:hAnsi="Times New Roman" w:cs="Times New Roman"/>
          <w:sz w:val="24"/>
          <w:szCs w:val="24"/>
        </w:rPr>
        <w:footnoteReference w:id="119"/>
      </w:r>
    </w:p>
    <w:p w14:paraId="74DFCC1C" w14:textId="281639CD" w:rsidR="00B45F1E" w:rsidRDefault="00B45F1E" w:rsidP="00402391">
      <w:pPr>
        <w:spacing w:after="0" w:line="276"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Hal ini </w:t>
      </w:r>
      <w:r w:rsidR="00F058D7">
        <w:rPr>
          <w:rFonts w:ascii="Times New Roman" w:hAnsi="Times New Roman" w:cs="Times New Roman"/>
          <w:sz w:val="24"/>
          <w:szCs w:val="24"/>
        </w:rPr>
        <w:t>selaras</w:t>
      </w:r>
      <w:r>
        <w:rPr>
          <w:rFonts w:ascii="Times New Roman" w:hAnsi="Times New Roman" w:cs="Times New Roman"/>
          <w:sz w:val="24"/>
          <w:szCs w:val="24"/>
        </w:rPr>
        <w:t xml:space="preserve"> dengan pernyataan Ibu Wiretno, S. Hum selaku guru pembimbng riset mengatakan “</w:t>
      </w:r>
      <w:r>
        <w:rPr>
          <w:rFonts w:ascii="Times New Roman" w:hAnsi="Times New Roman" w:cs="Times New Roman"/>
          <w:sz w:val="24"/>
          <w:szCs w:val="24"/>
          <w:lang w:val="sv-SE"/>
        </w:rPr>
        <w:t>Model kegiatanya setelah anak-anak dikumpulkan dikelas masing-masing, anak-anak diberikan pengarahan oleh guru pembimbing materi pembuatan karya tulis serta diberikan contoh setelah itu anak-anak diberikan waktu untuk membuatnya sendiri, kemudian akan dikoreksi oleh guru pembimbing”.</w:t>
      </w:r>
      <w:r>
        <w:rPr>
          <w:rStyle w:val="FootnoteReference"/>
          <w:rFonts w:ascii="Times New Roman" w:hAnsi="Times New Roman" w:cs="Times New Roman"/>
          <w:sz w:val="24"/>
          <w:szCs w:val="24"/>
          <w:lang w:val="sv-SE"/>
        </w:rPr>
        <w:footnoteReference w:id="120"/>
      </w:r>
    </w:p>
    <w:p w14:paraId="37391C6B" w14:textId="43399EA4" w:rsidR="00A245B9" w:rsidRDefault="008C6E9F" w:rsidP="00402391">
      <w:pPr>
        <w:spacing w:after="0" w:line="276"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Penjadwalan yang tepat tentu penting dalam membantu berjalannya sebuah kegiatan, namun terdapat beberapa faktor pendukung yang ikut berperan dalam proses kelancaran kegiatan </w:t>
      </w:r>
      <w:r w:rsidR="00A245B9">
        <w:rPr>
          <w:rFonts w:ascii="Times New Roman" w:hAnsi="Times New Roman" w:cs="Times New Roman"/>
          <w:sz w:val="24"/>
          <w:szCs w:val="24"/>
        </w:rPr>
        <w:t xml:space="preserve">tersebut </w:t>
      </w:r>
      <w:r w:rsidR="00F058D7">
        <w:rPr>
          <w:rFonts w:ascii="Times New Roman" w:hAnsi="Times New Roman" w:cs="Times New Roman"/>
          <w:sz w:val="24"/>
          <w:szCs w:val="24"/>
        </w:rPr>
        <w:t xml:space="preserve">diantaranya </w:t>
      </w:r>
      <w:r w:rsidR="00A245B9">
        <w:rPr>
          <w:rFonts w:ascii="Times New Roman" w:hAnsi="Times New Roman" w:cs="Times New Roman"/>
          <w:sz w:val="24"/>
          <w:szCs w:val="24"/>
        </w:rPr>
        <w:t>memiliki sumber daya manusia yang berkualitas baik dari segi siswa</w:t>
      </w:r>
      <w:r w:rsidR="00F058D7">
        <w:rPr>
          <w:rFonts w:ascii="Times New Roman" w:hAnsi="Times New Roman" w:cs="Times New Roman"/>
          <w:sz w:val="24"/>
          <w:szCs w:val="24"/>
        </w:rPr>
        <w:t xml:space="preserve"> maupun guru MAN 2 Ponorogo. Hal</w:t>
      </w:r>
      <w:r w:rsidR="00A245B9">
        <w:rPr>
          <w:rFonts w:ascii="Times New Roman" w:hAnsi="Times New Roman" w:cs="Times New Roman"/>
          <w:sz w:val="24"/>
          <w:szCs w:val="24"/>
        </w:rPr>
        <w:t xml:space="preserve"> tersebut </w:t>
      </w:r>
      <w:r w:rsidR="00F058D7">
        <w:rPr>
          <w:rFonts w:ascii="Times New Roman" w:hAnsi="Times New Roman" w:cs="Times New Roman"/>
          <w:sz w:val="24"/>
          <w:szCs w:val="24"/>
        </w:rPr>
        <w:t>senada dengan</w:t>
      </w:r>
      <w:r w:rsidR="00A245B9">
        <w:rPr>
          <w:rFonts w:ascii="Times New Roman" w:hAnsi="Times New Roman" w:cs="Times New Roman"/>
          <w:sz w:val="24"/>
          <w:szCs w:val="24"/>
        </w:rPr>
        <w:t xml:space="preserve"> pernyataan dari Ibu Evie Melliasari, S.Pd, M.Pd.I Ketika wawancara mengatakan bahwa </w:t>
      </w:r>
    </w:p>
    <w:p w14:paraId="10693904" w14:textId="641E4E2C" w:rsidR="008C6E9F" w:rsidRDefault="00A245B9" w:rsidP="00402391">
      <w:pPr>
        <w:spacing w:line="276" w:lineRule="auto"/>
        <w:ind w:left="900"/>
        <w:jc w:val="both"/>
        <w:rPr>
          <w:rFonts w:ascii="Times New Roman" w:hAnsi="Times New Roman" w:cs="Times New Roman"/>
          <w:sz w:val="24"/>
          <w:szCs w:val="24"/>
        </w:rPr>
      </w:pPr>
      <w:r>
        <w:rPr>
          <w:rFonts w:ascii="Times New Roman" w:hAnsi="Times New Roman" w:cs="Times New Roman"/>
          <w:sz w:val="24"/>
          <w:szCs w:val="24"/>
        </w:rPr>
        <w:t>Adanya kegiatan rekrutmen siswa dari b</w:t>
      </w:r>
      <w:r w:rsidR="00A63D1E">
        <w:rPr>
          <w:rFonts w:ascii="Times New Roman" w:hAnsi="Times New Roman" w:cs="Times New Roman"/>
          <w:sz w:val="24"/>
          <w:szCs w:val="24"/>
        </w:rPr>
        <w:t xml:space="preserve">erbagai cara tersebut mulai dari </w:t>
      </w:r>
      <w:r>
        <w:rPr>
          <w:rFonts w:ascii="Times New Roman" w:hAnsi="Times New Roman" w:cs="Times New Roman"/>
          <w:sz w:val="24"/>
          <w:szCs w:val="24"/>
        </w:rPr>
        <w:t>pe</w:t>
      </w:r>
      <w:r w:rsidR="00A80654">
        <w:rPr>
          <w:rFonts w:ascii="Times New Roman" w:hAnsi="Times New Roman" w:cs="Times New Roman"/>
          <w:sz w:val="24"/>
          <w:szCs w:val="24"/>
        </w:rPr>
        <w:t>m</w:t>
      </w:r>
      <w:r>
        <w:rPr>
          <w:rFonts w:ascii="Times New Roman" w:hAnsi="Times New Roman" w:cs="Times New Roman"/>
          <w:sz w:val="24"/>
          <w:szCs w:val="24"/>
        </w:rPr>
        <w:t xml:space="preserve">bagian angket, perlombaan SAC serta lomba mapel secara otomatis anak yang terpilih dalam program tersebut ialah anak yang memiliki bekal dasar terkait kemampuan dalam </w:t>
      </w:r>
      <w:r>
        <w:rPr>
          <w:rFonts w:ascii="Times New Roman" w:hAnsi="Times New Roman" w:cs="Times New Roman"/>
          <w:sz w:val="24"/>
          <w:szCs w:val="24"/>
        </w:rPr>
        <w:lastRenderedPageBreak/>
        <w:t>penelitian ilmiah atau riset sehingga dari guru pembimbing akan lebih mudah mengarahkan dan membimbing para siswa dalam pengikutsertaan program riset sehingga kamampuan dasar tersebut tentunya akan terus meningkat dengan bimbingan intensif guru yang tentunya akan berguna untuk masa depan siswa kelak.</w:t>
      </w:r>
      <w:r w:rsidR="003E304F">
        <w:rPr>
          <w:rStyle w:val="FootnoteReference"/>
          <w:rFonts w:ascii="Times New Roman" w:hAnsi="Times New Roman" w:cs="Times New Roman"/>
          <w:sz w:val="24"/>
          <w:szCs w:val="24"/>
        </w:rPr>
        <w:footnoteReference w:id="121"/>
      </w:r>
      <w:r>
        <w:rPr>
          <w:rFonts w:ascii="Times New Roman" w:hAnsi="Times New Roman" w:cs="Times New Roman"/>
          <w:sz w:val="24"/>
          <w:szCs w:val="24"/>
        </w:rPr>
        <w:t xml:space="preserve"> </w:t>
      </w:r>
    </w:p>
    <w:p w14:paraId="041EF0F7" w14:textId="43FD861B" w:rsidR="000E20D6" w:rsidRDefault="00695617" w:rsidP="00402391">
      <w:pPr>
        <w:pStyle w:val="ListParagraph"/>
        <w:spacing w:after="0" w:line="276"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rPr>
        <w:t>Siswa ya</w:t>
      </w:r>
      <w:r w:rsidR="000E20D6">
        <w:rPr>
          <w:rFonts w:ascii="Times New Roman" w:hAnsi="Times New Roman" w:cs="Times New Roman"/>
          <w:sz w:val="24"/>
          <w:szCs w:val="24"/>
        </w:rPr>
        <w:t>n</w:t>
      </w:r>
      <w:r>
        <w:rPr>
          <w:rFonts w:ascii="Times New Roman" w:hAnsi="Times New Roman" w:cs="Times New Roman"/>
          <w:sz w:val="24"/>
          <w:szCs w:val="24"/>
        </w:rPr>
        <w:t xml:space="preserve">g berkualitas tidak mampu mengembangkan kemampuannya tanpa </w:t>
      </w:r>
      <w:r w:rsidR="00BA0DD4">
        <w:rPr>
          <w:rFonts w:ascii="Times New Roman" w:hAnsi="Times New Roman" w:cs="Times New Roman"/>
          <w:sz w:val="24"/>
          <w:szCs w:val="24"/>
        </w:rPr>
        <w:t>a</w:t>
      </w:r>
      <w:r>
        <w:rPr>
          <w:rFonts w:ascii="Times New Roman" w:hAnsi="Times New Roman" w:cs="Times New Roman"/>
          <w:sz w:val="24"/>
          <w:szCs w:val="24"/>
        </w:rPr>
        <w:t>da</w:t>
      </w:r>
      <w:r w:rsidR="00BA0DD4">
        <w:rPr>
          <w:rFonts w:ascii="Times New Roman" w:hAnsi="Times New Roman" w:cs="Times New Roman"/>
          <w:sz w:val="24"/>
          <w:szCs w:val="24"/>
        </w:rPr>
        <w:t>n</w:t>
      </w:r>
      <w:r>
        <w:rPr>
          <w:rFonts w:ascii="Times New Roman" w:hAnsi="Times New Roman" w:cs="Times New Roman"/>
          <w:sz w:val="24"/>
          <w:szCs w:val="24"/>
        </w:rPr>
        <w:t>ya arahan dari guru pembimbing riset. MAN 2 Po</w:t>
      </w:r>
      <w:r w:rsidR="00F0697D">
        <w:rPr>
          <w:rFonts w:ascii="Times New Roman" w:hAnsi="Times New Roman" w:cs="Times New Roman"/>
          <w:sz w:val="24"/>
          <w:szCs w:val="24"/>
        </w:rPr>
        <w:t>n</w:t>
      </w:r>
      <w:r>
        <w:rPr>
          <w:rFonts w:ascii="Times New Roman" w:hAnsi="Times New Roman" w:cs="Times New Roman"/>
          <w:sz w:val="24"/>
          <w:szCs w:val="24"/>
        </w:rPr>
        <w:t xml:space="preserve">orogo memiliki guru pembimbing riset yang berkualitas yaitu kualifikasi </w:t>
      </w:r>
      <w:r w:rsidR="00235FBB">
        <w:rPr>
          <w:rFonts w:ascii="Times New Roman" w:hAnsi="Times New Roman" w:cs="Times New Roman"/>
          <w:sz w:val="24"/>
          <w:szCs w:val="24"/>
        </w:rPr>
        <w:t>sesuai</w:t>
      </w:r>
      <w:r>
        <w:rPr>
          <w:rFonts w:ascii="Times New Roman" w:hAnsi="Times New Roman" w:cs="Times New Roman"/>
          <w:sz w:val="24"/>
          <w:szCs w:val="24"/>
        </w:rPr>
        <w:t xml:space="preserve"> linieritas mengajar, </w:t>
      </w:r>
      <w:r w:rsidR="00F0697D">
        <w:rPr>
          <w:rFonts w:ascii="Times New Roman" w:hAnsi="Times New Roman" w:cs="Times New Roman"/>
          <w:sz w:val="24"/>
          <w:szCs w:val="24"/>
        </w:rPr>
        <w:t>pendidikan</w:t>
      </w:r>
      <w:r>
        <w:rPr>
          <w:rFonts w:ascii="Times New Roman" w:hAnsi="Times New Roman" w:cs="Times New Roman"/>
          <w:sz w:val="24"/>
          <w:szCs w:val="24"/>
        </w:rPr>
        <w:t xml:space="preserve"> strata 2 dan memiliki berbagai prestasi membanggakan</w:t>
      </w:r>
      <w:r w:rsidR="00E105A9">
        <w:rPr>
          <w:rFonts w:ascii="Times New Roman" w:hAnsi="Times New Roman" w:cs="Times New Roman"/>
          <w:sz w:val="24"/>
          <w:szCs w:val="24"/>
        </w:rPr>
        <w:t xml:space="preserve"> serta pengoptimalan dalam proses pembelajaran yang dijalankan</w:t>
      </w:r>
      <w:r>
        <w:rPr>
          <w:rFonts w:ascii="Times New Roman" w:hAnsi="Times New Roman" w:cs="Times New Roman"/>
          <w:sz w:val="24"/>
          <w:szCs w:val="24"/>
        </w:rPr>
        <w:t xml:space="preserve">. </w:t>
      </w:r>
      <w:r w:rsidR="000E20D6">
        <w:rPr>
          <w:rFonts w:ascii="Times New Roman" w:hAnsi="Times New Roman" w:cs="Times New Roman"/>
          <w:sz w:val="24"/>
          <w:szCs w:val="24"/>
        </w:rPr>
        <w:t xml:space="preserve">Terdapat 3 Guru pembimbing riset yang ada di MAN 2 Ponorogo, hal tersebut </w:t>
      </w:r>
      <w:r w:rsidR="00235FBB">
        <w:rPr>
          <w:rFonts w:ascii="Times New Roman" w:hAnsi="Times New Roman" w:cs="Times New Roman"/>
          <w:sz w:val="24"/>
          <w:szCs w:val="24"/>
        </w:rPr>
        <w:t>sesuai</w:t>
      </w:r>
      <w:r w:rsidR="000E20D6">
        <w:rPr>
          <w:rFonts w:ascii="Times New Roman" w:hAnsi="Times New Roman" w:cs="Times New Roman"/>
          <w:sz w:val="24"/>
          <w:szCs w:val="24"/>
        </w:rPr>
        <w:t xml:space="preserve"> yang disampaikan oleh Bapak Drs. Tarib, M.Pd.I selaku kepala sekolah mengatakan “</w:t>
      </w:r>
      <w:r w:rsidR="000E20D6">
        <w:rPr>
          <w:rFonts w:ascii="Times New Roman" w:hAnsi="Times New Roman" w:cs="Times New Roman"/>
          <w:sz w:val="24"/>
          <w:szCs w:val="24"/>
          <w:lang w:val="sv-SE"/>
        </w:rPr>
        <w:t>Terdapat 3 guru pembimbing yang kita miliki diantaanya ibu Amru Hidayah, M.Pd., guru riset yang berfokus pada penelitian terkait bidang IPA, Ibu Siti Nur Laela, S.Ag, M.Pd.I. fokus pada bidang keagamaan dan Ibu Wiretno, S.Hum fokus pada bidang IPS yang kesemuanya memiliki kemampuan lebih dalam bidangnya</w:t>
      </w:r>
      <w:r w:rsidR="00BA0DD4">
        <w:rPr>
          <w:rFonts w:ascii="Times New Roman" w:hAnsi="Times New Roman" w:cs="Times New Roman"/>
          <w:sz w:val="24"/>
          <w:szCs w:val="24"/>
          <w:lang w:val="sv-SE"/>
        </w:rPr>
        <w:t>”</w:t>
      </w:r>
      <w:r w:rsidR="000E20D6">
        <w:rPr>
          <w:rFonts w:ascii="Times New Roman" w:hAnsi="Times New Roman" w:cs="Times New Roman"/>
          <w:sz w:val="24"/>
          <w:szCs w:val="24"/>
          <w:lang w:val="sv-SE"/>
        </w:rPr>
        <w:t>.</w:t>
      </w:r>
      <w:r w:rsidR="00BA0DD4">
        <w:rPr>
          <w:rStyle w:val="FootnoteReference"/>
          <w:rFonts w:ascii="Times New Roman" w:hAnsi="Times New Roman" w:cs="Times New Roman"/>
          <w:sz w:val="24"/>
          <w:szCs w:val="24"/>
          <w:lang w:val="sv-SE"/>
        </w:rPr>
        <w:footnoteReference w:id="122"/>
      </w:r>
    </w:p>
    <w:p w14:paraId="32FC9C7F" w14:textId="78A52B99" w:rsidR="00695617" w:rsidRPr="000E20D6" w:rsidRDefault="00BA0DD4" w:rsidP="00402391">
      <w:pPr>
        <w:spacing w:after="0" w:line="276" w:lineRule="auto"/>
        <w:ind w:left="360" w:firstLine="630"/>
        <w:jc w:val="both"/>
        <w:rPr>
          <w:rFonts w:ascii="Times New Roman" w:hAnsi="Times New Roman" w:cs="Times New Roman"/>
          <w:sz w:val="24"/>
          <w:szCs w:val="24"/>
          <w:lang w:val="sv-SE"/>
        </w:rPr>
      </w:pPr>
      <w:r>
        <w:rPr>
          <w:rFonts w:ascii="Times New Roman" w:hAnsi="Times New Roman" w:cs="Times New Roman"/>
          <w:sz w:val="24"/>
          <w:szCs w:val="24"/>
          <w:lang w:val="sv-SE"/>
        </w:rPr>
        <w:t>Dalam menentukan pembimbing pun MAN 2 Ponorogo menyesuikan dengan kualifikasi serta kompetensi yang dimiliki para guru pembimbing yang yang unggul dalam bidang penelitian dan penulisan, h</w:t>
      </w:r>
      <w:r w:rsidR="00695617" w:rsidRPr="000E20D6">
        <w:rPr>
          <w:rFonts w:ascii="Times New Roman" w:hAnsi="Times New Roman" w:cs="Times New Roman"/>
          <w:sz w:val="24"/>
          <w:szCs w:val="24"/>
          <w:lang w:val="sv-SE"/>
        </w:rPr>
        <w:t xml:space="preserve">al ini </w:t>
      </w:r>
      <w:r w:rsidR="00235FBB">
        <w:rPr>
          <w:rFonts w:ascii="Times New Roman" w:hAnsi="Times New Roman" w:cs="Times New Roman"/>
          <w:sz w:val="24"/>
          <w:szCs w:val="24"/>
          <w:lang w:val="sv-SE"/>
        </w:rPr>
        <w:lastRenderedPageBreak/>
        <w:t>sesuai</w:t>
      </w:r>
      <w:r w:rsidR="00695617" w:rsidRPr="000E20D6">
        <w:rPr>
          <w:rFonts w:ascii="Times New Roman" w:hAnsi="Times New Roman" w:cs="Times New Roman"/>
          <w:sz w:val="24"/>
          <w:szCs w:val="24"/>
          <w:lang w:val="sv-SE"/>
        </w:rPr>
        <w:t xml:space="preserve"> pernyataan dari Bapak </w:t>
      </w:r>
      <w:r w:rsidR="00F0697D" w:rsidRPr="000E20D6">
        <w:rPr>
          <w:rFonts w:ascii="Times New Roman" w:hAnsi="Times New Roman" w:cs="Times New Roman"/>
          <w:sz w:val="24"/>
          <w:szCs w:val="24"/>
          <w:lang w:val="sv-SE"/>
        </w:rPr>
        <w:t>Taufik Effendi, S.Ag,</w:t>
      </w:r>
      <w:r w:rsidR="0081100C" w:rsidRPr="000E20D6">
        <w:rPr>
          <w:rFonts w:ascii="Times New Roman" w:hAnsi="Times New Roman" w:cs="Times New Roman"/>
          <w:sz w:val="24"/>
          <w:szCs w:val="24"/>
          <w:lang w:val="sv-SE"/>
        </w:rPr>
        <w:t xml:space="preserve"> </w:t>
      </w:r>
      <w:r w:rsidR="00F0697D" w:rsidRPr="000E20D6">
        <w:rPr>
          <w:rFonts w:ascii="Times New Roman" w:hAnsi="Times New Roman" w:cs="Times New Roman"/>
          <w:sz w:val="24"/>
          <w:szCs w:val="24"/>
          <w:lang w:val="sv-SE"/>
        </w:rPr>
        <w:t xml:space="preserve">M.Pd.I selaku wakil kepala madrasah bidang kurikulum mengatakan bahwa: </w:t>
      </w:r>
    </w:p>
    <w:p w14:paraId="54963A3C" w14:textId="379DF290" w:rsidR="00F0697D" w:rsidRDefault="00F0697D" w:rsidP="00402391">
      <w:pPr>
        <w:spacing w:line="276" w:lineRule="auto"/>
        <w:ind w:left="99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Kriteria pembimbing program riset diambil dari guru mapel </w:t>
      </w:r>
      <w:r w:rsidR="00235FBB">
        <w:rPr>
          <w:rFonts w:ascii="Times New Roman" w:hAnsi="Times New Roman" w:cs="Times New Roman"/>
          <w:sz w:val="24"/>
          <w:szCs w:val="24"/>
          <w:lang w:val="sv-SE"/>
        </w:rPr>
        <w:t>sesuai</w:t>
      </w:r>
      <w:r>
        <w:rPr>
          <w:rFonts w:ascii="Times New Roman" w:hAnsi="Times New Roman" w:cs="Times New Roman"/>
          <w:sz w:val="24"/>
          <w:szCs w:val="24"/>
          <w:lang w:val="sv-SE"/>
        </w:rPr>
        <w:t xml:space="preserve"> kualifikasi dan memiliki kompetensi atau keahlian lebih dari guru lainnya dalam bidang penelitian yang dikaji, yang kesemuanya memiliki pendidikan strata 2 misalnya bu amru pembimbing riset bidang IPA S1 dan S2 nya linier di bidang fisika begitupun kedua guru pembimbing riset lainnya bu Wiretno pada bidang IPS sedangkan bu Siti Nur </w:t>
      </w:r>
      <w:r w:rsidR="00C64DA5">
        <w:rPr>
          <w:rFonts w:ascii="Times New Roman" w:hAnsi="Times New Roman" w:cs="Times New Roman"/>
          <w:sz w:val="24"/>
          <w:szCs w:val="24"/>
          <w:lang w:val="sv-SE"/>
        </w:rPr>
        <w:t>Laila pada bidang keagamaan. Di</w:t>
      </w:r>
      <w:r>
        <w:rPr>
          <w:rFonts w:ascii="Times New Roman" w:hAnsi="Times New Roman" w:cs="Times New Roman"/>
          <w:sz w:val="24"/>
          <w:szCs w:val="24"/>
          <w:lang w:val="sv-SE"/>
        </w:rPr>
        <w:t>karenakan para guru tersebut memiliki kompetensi lebih sehingga berdasarkan kesepakatan dan hasil musyawarah dengan kepala sekolah, maka kita tunjuk beberapa ibu guru tersebut menjadi guru pembimbing riset.</w:t>
      </w:r>
      <w:r>
        <w:rPr>
          <w:rStyle w:val="FootnoteReference"/>
          <w:rFonts w:ascii="Times New Roman" w:hAnsi="Times New Roman" w:cs="Times New Roman"/>
          <w:sz w:val="24"/>
          <w:szCs w:val="24"/>
          <w:lang w:val="sv-SE"/>
        </w:rPr>
        <w:footnoteReference w:id="123"/>
      </w:r>
    </w:p>
    <w:p w14:paraId="7A25E5EC" w14:textId="7AFF4753" w:rsidR="0081100C" w:rsidRDefault="000E20D6" w:rsidP="00402391">
      <w:pPr>
        <w:spacing w:line="276" w:lineRule="auto"/>
        <w:ind w:left="360"/>
        <w:jc w:val="center"/>
        <w:rPr>
          <w:rFonts w:ascii="Times New Roman" w:hAnsi="Times New Roman" w:cs="Times New Roman"/>
          <w:sz w:val="24"/>
          <w:szCs w:val="24"/>
          <w:lang w:val="sv-SE"/>
        </w:rPr>
      </w:pPr>
      <w:r>
        <w:rPr>
          <w:rFonts w:ascii="Times New Roman" w:hAnsi="Times New Roman"/>
          <w:bCs/>
          <w:noProof/>
          <w:sz w:val="24"/>
          <w:szCs w:val="24"/>
        </w:rPr>
        <w:drawing>
          <wp:inline distT="0" distB="0" distL="0" distR="0" wp14:anchorId="2E6043D3" wp14:editId="4C107528">
            <wp:extent cx="1795750" cy="1795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40407_11485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7780" cy="1807780"/>
                    </a:xfrm>
                    <a:prstGeom prst="rect">
                      <a:avLst/>
                    </a:prstGeom>
                  </pic:spPr>
                </pic:pic>
              </a:graphicData>
            </a:graphic>
          </wp:inline>
        </w:drawing>
      </w:r>
    </w:p>
    <w:p w14:paraId="24A40503" w14:textId="1549AA27" w:rsidR="0081100C" w:rsidRDefault="000E20D6" w:rsidP="00402391">
      <w:pPr>
        <w:spacing w:line="276" w:lineRule="auto"/>
        <w:jc w:val="center"/>
        <w:rPr>
          <w:rFonts w:ascii="Times New Roman" w:hAnsi="Times New Roman" w:cs="Times New Roman"/>
          <w:b/>
          <w:bCs/>
          <w:sz w:val="24"/>
          <w:szCs w:val="24"/>
          <w:lang w:val="sv-SE"/>
        </w:rPr>
      </w:pPr>
      <w:r w:rsidRPr="000E20D6">
        <w:rPr>
          <w:rFonts w:ascii="Times New Roman" w:hAnsi="Times New Roman" w:cs="Times New Roman"/>
          <w:b/>
          <w:bCs/>
          <w:sz w:val="24"/>
          <w:szCs w:val="24"/>
          <w:lang w:val="sv-SE"/>
        </w:rPr>
        <w:t>Gambar 5.2 Prestasi Guru Pembimbing Riset MAN 2 Ponorogo</w:t>
      </w:r>
    </w:p>
    <w:p w14:paraId="20BFC5E9" w14:textId="12753E10" w:rsidR="00BA0DD4" w:rsidRDefault="005E11F9" w:rsidP="00402391">
      <w:pPr>
        <w:spacing w:after="0" w:line="276"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Guru pembimbing riset MAN 2 Ponorogo memiliki kemampuan lebih dalam bidang penulisan </w:t>
      </w:r>
      <w:r w:rsidR="00BD725E">
        <w:rPr>
          <w:rFonts w:ascii="Times New Roman" w:hAnsi="Times New Roman" w:cs="Times New Roman"/>
          <w:sz w:val="24"/>
          <w:szCs w:val="24"/>
          <w:lang w:val="sv-SE"/>
        </w:rPr>
        <w:t xml:space="preserve">ataupun penelitian misalnya saja Ibu Wiretno, S. Hum. Beliau berhasil menerbitkan berbagai buku sejarah dengan judul ”Hitam Putih Sejarah Indonesia Dalam Bidikan Lensa Mendur Bersaudara” dan ”Gemeente Kediri (Dinamika Kota Kediri masa Hindia Belanda Hingga Penjajahan Jepang 1906-1945). </w:t>
      </w:r>
      <w:r>
        <w:rPr>
          <w:rFonts w:ascii="Times New Roman" w:hAnsi="Times New Roman" w:cs="Times New Roman"/>
          <w:sz w:val="24"/>
          <w:szCs w:val="24"/>
          <w:lang w:val="sv-SE"/>
        </w:rPr>
        <w:t xml:space="preserve"> </w:t>
      </w:r>
      <w:r w:rsidR="00F82AA5">
        <w:rPr>
          <w:rFonts w:ascii="Times New Roman" w:hAnsi="Times New Roman" w:cs="Times New Roman"/>
          <w:sz w:val="24"/>
          <w:szCs w:val="24"/>
          <w:lang w:val="sv-SE"/>
        </w:rPr>
        <w:t xml:space="preserve">Ibu Amru Hidayah, M.Pd. masuk pada pemberitaan </w:t>
      </w:r>
      <w:r w:rsidR="00964C62">
        <w:rPr>
          <w:rFonts w:ascii="Times New Roman" w:hAnsi="Times New Roman" w:cs="Times New Roman"/>
          <w:sz w:val="24"/>
          <w:szCs w:val="24"/>
          <w:lang w:val="sv-SE"/>
        </w:rPr>
        <w:t xml:space="preserve">media cetak karena berhasil membawa anak didik bimbingannya </w:t>
      </w:r>
      <w:r w:rsidR="00BD725E">
        <w:rPr>
          <w:rFonts w:ascii="Times New Roman" w:hAnsi="Times New Roman" w:cs="Times New Roman"/>
          <w:sz w:val="24"/>
          <w:szCs w:val="24"/>
          <w:lang w:val="sv-SE"/>
        </w:rPr>
        <w:t>mampu mendapatkan prestasi dikancah internasiona</w:t>
      </w:r>
      <w:r w:rsidR="00964C62">
        <w:rPr>
          <w:rFonts w:ascii="Times New Roman" w:hAnsi="Times New Roman" w:cs="Times New Roman"/>
          <w:sz w:val="24"/>
          <w:szCs w:val="24"/>
          <w:lang w:val="sv-SE"/>
        </w:rPr>
        <w:t>l dan memperoleh prestasi membanggakan yaitu</w:t>
      </w:r>
      <w:r w:rsidR="00BD725E">
        <w:rPr>
          <w:rFonts w:ascii="Times New Roman" w:hAnsi="Times New Roman" w:cs="Times New Roman"/>
          <w:sz w:val="24"/>
          <w:szCs w:val="24"/>
          <w:lang w:val="sv-SE"/>
        </w:rPr>
        <w:t xml:space="preserve"> mendapatkan penghargaan sebagai </w:t>
      </w:r>
      <w:r w:rsidR="00964C62">
        <w:rPr>
          <w:rFonts w:ascii="Times New Roman" w:hAnsi="Times New Roman" w:cs="Times New Roman"/>
          <w:sz w:val="24"/>
          <w:szCs w:val="24"/>
          <w:lang w:val="sv-SE"/>
        </w:rPr>
        <w:t xml:space="preserve">guru </w:t>
      </w:r>
      <w:r w:rsidR="00BD725E">
        <w:rPr>
          <w:rFonts w:ascii="Times New Roman" w:hAnsi="Times New Roman" w:cs="Times New Roman"/>
          <w:sz w:val="24"/>
          <w:szCs w:val="24"/>
          <w:lang w:val="sv-SE"/>
        </w:rPr>
        <w:t>agen perubahan zona integritas pada lingkungan kementrian agama kabupaten Ponorogo</w:t>
      </w:r>
      <w:r w:rsidR="00DE71C1">
        <w:rPr>
          <w:rFonts w:ascii="Times New Roman" w:hAnsi="Times New Roman" w:cs="Times New Roman"/>
          <w:sz w:val="24"/>
          <w:szCs w:val="24"/>
          <w:lang w:val="sv-SE"/>
        </w:rPr>
        <w:t xml:space="preserve">. Ibu Amru terpilih sebagai terbaik I dari tahapan seleksi panjang peserta yang diikuti dari berbagai instansi </w:t>
      </w:r>
      <w:r w:rsidR="007A4D9C">
        <w:rPr>
          <w:rFonts w:ascii="Times New Roman" w:hAnsi="Times New Roman" w:cs="Times New Roman"/>
          <w:sz w:val="24"/>
          <w:szCs w:val="24"/>
          <w:lang w:val="sv-SE"/>
        </w:rPr>
        <w:t>di bawah</w:t>
      </w:r>
      <w:r w:rsidR="00DE71C1">
        <w:rPr>
          <w:rFonts w:ascii="Times New Roman" w:hAnsi="Times New Roman" w:cs="Times New Roman"/>
          <w:sz w:val="24"/>
          <w:szCs w:val="24"/>
          <w:lang w:val="sv-SE"/>
        </w:rPr>
        <w:t xml:space="preserve"> naungan kementrian agama kabupaten Ponorogo.</w:t>
      </w:r>
      <w:r w:rsidR="00A71582">
        <w:rPr>
          <w:rStyle w:val="FootnoteReference"/>
          <w:rFonts w:ascii="Times New Roman" w:hAnsi="Times New Roman" w:cs="Times New Roman"/>
          <w:sz w:val="24"/>
          <w:szCs w:val="24"/>
          <w:lang w:val="sv-SE"/>
        </w:rPr>
        <w:footnoteReference w:id="124"/>
      </w:r>
    </w:p>
    <w:p w14:paraId="4B2BAD2F" w14:textId="0CEB6147" w:rsidR="00A71582" w:rsidRDefault="002B1310" w:rsidP="00402391">
      <w:pPr>
        <w:spacing w:after="0" w:line="276"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Faktor pendukung lainnya yaitu adanya kerjasama dengan </w:t>
      </w:r>
      <w:r w:rsidR="00D70AC0">
        <w:rPr>
          <w:rFonts w:ascii="Times New Roman" w:hAnsi="Times New Roman" w:cs="Times New Roman"/>
          <w:sz w:val="24"/>
          <w:szCs w:val="24"/>
          <w:lang w:val="sv-SE"/>
        </w:rPr>
        <w:t xml:space="preserve">lembaga pendidikan lain </w:t>
      </w:r>
      <w:r>
        <w:rPr>
          <w:rFonts w:ascii="Times New Roman" w:hAnsi="Times New Roman" w:cs="Times New Roman"/>
          <w:sz w:val="24"/>
          <w:szCs w:val="24"/>
          <w:lang w:val="sv-SE"/>
        </w:rPr>
        <w:t>hal ini dilakukan untuk mendukung peningkatan kualitas program madrasah riset MAN 2 Ponorogo, sesu</w:t>
      </w:r>
      <w:r w:rsidR="00F058D7">
        <w:rPr>
          <w:rFonts w:ascii="Times New Roman" w:hAnsi="Times New Roman" w:cs="Times New Roman"/>
          <w:sz w:val="24"/>
          <w:szCs w:val="24"/>
          <w:lang w:val="sv-SE"/>
        </w:rPr>
        <w:t>a</w:t>
      </w:r>
      <w:r>
        <w:rPr>
          <w:rFonts w:ascii="Times New Roman" w:hAnsi="Times New Roman" w:cs="Times New Roman"/>
          <w:sz w:val="24"/>
          <w:szCs w:val="24"/>
          <w:lang w:val="sv-SE"/>
        </w:rPr>
        <w:t>i yang dikatakan oleh Ibu Evie Meliasari, S.Pd, M.Pd.I mengatakan bahwa</w:t>
      </w:r>
      <w:r w:rsidR="00BA7A88">
        <w:rPr>
          <w:rFonts w:ascii="Times New Roman" w:hAnsi="Times New Roman" w:cs="Times New Roman"/>
          <w:sz w:val="24"/>
          <w:szCs w:val="24"/>
          <w:lang w:val="sv-SE"/>
        </w:rPr>
        <w:t xml:space="preserve">: </w:t>
      </w:r>
    </w:p>
    <w:p w14:paraId="369AD054" w14:textId="3CFF95B1" w:rsidR="00BA7A88" w:rsidRDefault="00BA7A88" w:rsidP="00402391">
      <w:pPr>
        <w:spacing w:line="276" w:lineRule="auto"/>
        <w:ind w:left="90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Kalau kerjasama tetap ada dengan rumah KIR yang ada di Malang. Selain itu kita juga membimbing anak-anak MTs nama programnya ialah </w:t>
      </w:r>
      <w:r w:rsidRPr="002F7674">
        <w:rPr>
          <w:rFonts w:ascii="Times New Roman" w:hAnsi="Times New Roman" w:cs="Times New Roman"/>
          <w:i/>
          <w:sz w:val="24"/>
          <w:szCs w:val="24"/>
          <w:lang w:val="sv-SE"/>
        </w:rPr>
        <w:t>sister school</w:t>
      </w:r>
      <w:r>
        <w:rPr>
          <w:rFonts w:ascii="Times New Roman" w:hAnsi="Times New Roman" w:cs="Times New Roman"/>
          <w:sz w:val="24"/>
          <w:szCs w:val="24"/>
          <w:lang w:val="sv-SE"/>
        </w:rPr>
        <w:t xml:space="preserve"> MTs Negeri 1 Ponorogo dan MTs Negeri 6 Ponorogo, kita  punya MOU jadi dari pembimbing riset MAN 2 Ponorogo yang ada untuk melakukan diklat penulisan, </w:t>
      </w:r>
      <w:r>
        <w:rPr>
          <w:rFonts w:ascii="Times New Roman" w:hAnsi="Times New Roman" w:cs="Times New Roman"/>
          <w:sz w:val="24"/>
          <w:szCs w:val="24"/>
          <w:lang w:val="sv-SE"/>
        </w:rPr>
        <w:lastRenderedPageBreak/>
        <w:t>hal ini bisa dijadikan langkah untuk merektrut siswa yang memiliki kemampuan riset untuk melanjutkan di MAN 2 Ponorogo. Sedangkan kerja</w:t>
      </w:r>
      <w:r w:rsidR="00E56013">
        <w:rPr>
          <w:rFonts w:ascii="Times New Roman" w:hAnsi="Times New Roman" w:cs="Times New Roman"/>
          <w:sz w:val="24"/>
          <w:szCs w:val="24"/>
          <w:lang w:val="sv-SE"/>
        </w:rPr>
        <w:t>sa</w:t>
      </w:r>
      <w:r>
        <w:rPr>
          <w:rFonts w:ascii="Times New Roman" w:hAnsi="Times New Roman" w:cs="Times New Roman"/>
          <w:sz w:val="24"/>
          <w:szCs w:val="24"/>
          <w:lang w:val="sv-SE"/>
        </w:rPr>
        <w:t>ma dengan berbagai perguruan tinggi dilakukan untuk untuk menambah wawasan para siswa MAN 2 Ponorogo dengan adanya bimbingan dari pihak perguruan tinggi serta untuk mempermudah dalam proses izin peng</w:t>
      </w:r>
      <w:r w:rsidR="00F058D7">
        <w:rPr>
          <w:rFonts w:ascii="Times New Roman" w:hAnsi="Times New Roman" w:cs="Times New Roman"/>
          <w:sz w:val="24"/>
          <w:szCs w:val="24"/>
          <w:lang w:val="sv-SE"/>
        </w:rPr>
        <w:t>g</w:t>
      </w:r>
      <w:r>
        <w:rPr>
          <w:rFonts w:ascii="Times New Roman" w:hAnsi="Times New Roman" w:cs="Times New Roman"/>
          <w:sz w:val="24"/>
          <w:szCs w:val="24"/>
          <w:lang w:val="sv-SE"/>
        </w:rPr>
        <w:t>unaan laboratorium sebagai pendukung kegiatan penelitian.</w:t>
      </w:r>
      <w:r>
        <w:rPr>
          <w:rStyle w:val="FootnoteReference"/>
          <w:rFonts w:ascii="Times New Roman" w:hAnsi="Times New Roman" w:cs="Times New Roman"/>
          <w:sz w:val="24"/>
          <w:szCs w:val="24"/>
          <w:lang w:val="sv-SE"/>
        </w:rPr>
        <w:footnoteReference w:id="125"/>
      </w:r>
    </w:p>
    <w:p w14:paraId="7945BCA6" w14:textId="6289FCCC" w:rsidR="009E3867" w:rsidRDefault="001E7994" w:rsidP="00402391">
      <w:pPr>
        <w:spacing w:after="0" w:line="276" w:lineRule="auto"/>
        <w:ind w:left="27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MAN 2 ponorogo banyak melaksanakan kerjasama dengan berbagai lembaga pendidikan mulai dari tingkat Madrasah Tsanawiyah maupun perguruan tinggi </w:t>
      </w:r>
      <w:r w:rsidR="009A1AC8">
        <w:rPr>
          <w:rFonts w:ascii="Times New Roman" w:hAnsi="Times New Roman" w:cs="Times New Roman"/>
          <w:sz w:val="24"/>
          <w:szCs w:val="24"/>
          <w:lang w:val="sv-SE"/>
        </w:rPr>
        <w:t>diantaranya MTsN 1 Ponorogo dan MTsN 6 Ponorogo sedangkan kerjasama dengan perguruan tinggi diantaranya UIN Maulana Malik Ibrahim, Universitas Negeri Surabaya (UNESA), Universitas Gajah Mada (UGM), Institut Teknologi Bandung (ITB)</w:t>
      </w:r>
      <w:r w:rsidR="00CC00EB">
        <w:rPr>
          <w:rFonts w:ascii="Times New Roman" w:hAnsi="Times New Roman" w:cs="Times New Roman"/>
          <w:sz w:val="24"/>
          <w:szCs w:val="24"/>
          <w:lang w:val="sv-SE"/>
        </w:rPr>
        <w:t>, Institut Teknologi Surabaya (ITS), dan Universitas Brawijaya (UB)</w:t>
      </w:r>
      <w:r w:rsidR="009A1AC8">
        <w:rPr>
          <w:rFonts w:ascii="Times New Roman" w:hAnsi="Times New Roman" w:cs="Times New Roman"/>
          <w:sz w:val="24"/>
          <w:szCs w:val="24"/>
          <w:lang w:val="sv-SE"/>
        </w:rPr>
        <w:t>. Berbagai kerjasama ini dilakukan untuk keperluan program madrasah</w:t>
      </w:r>
      <w:r w:rsidR="00F058D7">
        <w:rPr>
          <w:rFonts w:ascii="Times New Roman" w:hAnsi="Times New Roman" w:cs="Times New Roman"/>
          <w:sz w:val="24"/>
          <w:szCs w:val="24"/>
          <w:lang w:val="sv-SE"/>
        </w:rPr>
        <w:t xml:space="preserve"> riset agar senantiasa dapat men</w:t>
      </w:r>
      <w:r w:rsidR="009A1AC8">
        <w:rPr>
          <w:rFonts w:ascii="Times New Roman" w:hAnsi="Times New Roman" w:cs="Times New Roman"/>
          <w:sz w:val="24"/>
          <w:szCs w:val="24"/>
          <w:lang w:val="sv-SE"/>
        </w:rPr>
        <w:t>erapkan berbagai ilmu yang dimiliki berbagai lembaga tersebut sehingga program madrasah riset senantiasa mengalami perkembangan.</w:t>
      </w:r>
      <w:r w:rsidR="009A1AC8">
        <w:rPr>
          <w:rStyle w:val="FootnoteReference"/>
          <w:rFonts w:ascii="Times New Roman" w:hAnsi="Times New Roman" w:cs="Times New Roman"/>
          <w:sz w:val="24"/>
          <w:szCs w:val="24"/>
          <w:lang w:val="sv-SE"/>
        </w:rPr>
        <w:footnoteReference w:id="126"/>
      </w:r>
    </w:p>
    <w:p w14:paraId="71C4AB50" w14:textId="0AFE29E2" w:rsidR="0076282E" w:rsidRDefault="00665AD3" w:rsidP="00402391">
      <w:pPr>
        <w:spacing w:after="0" w:line="276" w:lineRule="auto"/>
        <w:ind w:left="27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Faktor pendukung yang tidak kalah penting ialah </w:t>
      </w:r>
      <w:r w:rsidR="00FD36B4">
        <w:rPr>
          <w:rFonts w:ascii="Times New Roman" w:hAnsi="Times New Roman" w:cs="Times New Roman"/>
          <w:sz w:val="24"/>
          <w:szCs w:val="24"/>
          <w:lang w:val="sv-SE"/>
        </w:rPr>
        <w:t>berkaitan dengan</w:t>
      </w:r>
      <w:r>
        <w:rPr>
          <w:rFonts w:ascii="Times New Roman" w:hAnsi="Times New Roman" w:cs="Times New Roman"/>
          <w:sz w:val="24"/>
          <w:szCs w:val="24"/>
          <w:lang w:val="sv-SE"/>
        </w:rPr>
        <w:t xml:space="preserve"> dana. Karena dalam menjalankan sebuah program tentu membutuhkan pembiayaan agar dapat berjalan dengan optimal mulai dari pemenuhan sarana prasarana, akomodasi </w:t>
      </w:r>
      <w:r w:rsidR="004A6B5F">
        <w:rPr>
          <w:rFonts w:ascii="Times New Roman" w:hAnsi="Times New Roman" w:cs="Times New Roman"/>
          <w:sz w:val="24"/>
          <w:szCs w:val="24"/>
          <w:lang w:val="sv-SE"/>
        </w:rPr>
        <w:t>transportasi</w:t>
      </w:r>
      <w:r>
        <w:rPr>
          <w:rFonts w:ascii="Times New Roman" w:hAnsi="Times New Roman" w:cs="Times New Roman"/>
          <w:sz w:val="24"/>
          <w:szCs w:val="24"/>
          <w:lang w:val="sv-SE"/>
        </w:rPr>
        <w:t xml:space="preserve"> ketika mela</w:t>
      </w:r>
      <w:r w:rsidR="00CA6096">
        <w:rPr>
          <w:rFonts w:ascii="Times New Roman" w:hAnsi="Times New Roman" w:cs="Times New Roman"/>
          <w:sz w:val="24"/>
          <w:szCs w:val="24"/>
          <w:lang w:val="sv-SE"/>
        </w:rPr>
        <w:t xml:space="preserve">kukan </w:t>
      </w:r>
      <w:r w:rsidR="00CA6096">
        <w:rPr>
          <w:rFonts w:ascii="Times New Roman" w:hAnsi="Times New Roman" w:cs="Times New Roman"/>
          <w:sz w:val="24"/>
          <w:szCs w:val="24"/>
          <w:lang w:val="sv-SE"/>
        </w:rPr>
        <w:lastRenderedPageBreak/>
        <w:t>penelitian dan perlombaan. S</w:t>
      </w:r>
      <w:r>
        <w:rPr>
          <w:rFonts w:ascii="Times New Roman" w:hAnsi="Times New Roman" w:cs="Times New Roman"/>
          <w:sz w:val="24"/>
          <w:szCs w:val="24"/>
          <w:lang w:val="sv-SE"/>
        </w:rPr>
        <w:t xml:space="preserve">egala dana yang dikeluarkan berasal dari dana Biaya Operasional Sekolah (BOS) </w:t>
      </w:r>
      <w:r w:rsidR="00F055BE">
        <w:rPr>
          <w:rFonts w:ascii="Times New Roman" w:hAnsi="Times New Roman" w:cs="Times New Roman"/>
          <w:sz w:val="24"/>
          <w:szCs w:val="24"/>
          <w:lang w:val="sv-SE"/>
        </w:rPr>
        <w:t>karena seg</w:t>
      </w:r>
      <w:r w:rsidR="00CA6096">
        <w:rPr>
          <w:rFonts w:ascii="Times New Roman" w:hAnsi="Times New Roman" w:cs="Times New Roman"/>
          <w:sz w:val="24"/>
          <w:szCs w:val="24"/>
          <w:lang w:val="sv-SE"/>
        </w:rPr>
        <w:t>a</w:t>
      </w:r>
      <w:r w:rsidR="00F055BE">
        <w:rPr>
          <w:rFonts w:ascii="Times New Roman" w:hAnsi="Times New Roman" w:cs="Times New Roman"/>
          <w:sz w:val="24"/>
          <w:szCs w:val="24"/>
          <w:lang w:val="sv-SE"/>
        </w:rPr>
        <w:t>la kegiatan yang berhubungan dengan program sekola</w:t>
      </w:r>
      <w:r w:rsidR="00CA6096">
        <w:rPr>
          <w:rFonts w:ascii="Times New Roman" w:hAnsi="Times New Roman" w:cs="Times New Roman"/>
          <w:sz w:val="24"/>
          <w:szCs w:val="24"/>
          <w:lang w:val="sv-SE"/>
        </w:rPr>
        <w:t>h</w:t>
      </w:r>
      <w:r w:rsidR="00F055BE">
        <w:rPr>
          <w:rFonts w:ascii="Times New Roman" w:hAnsi="Times New Roman" w:cs="Times New Roman"/>
          <w:sz w:val="24"/>
          <w:szCs w:val="24"/>
          <w:lang w:val="sv-SE"/>
        </w:rPr>
        <w:t xml:space="preserve"> berkaitan dengan </w:t>
      </w:r>
      <w:r w:rsidR="00A80654">
        <w:rPr>
          <w:rFonts w:ascii="Times New Roman" w:hAnsi="Times New Roman" w:cs="Times New Roman"/>
          <w:sz w:val="24"/>
          <w:szCs w:val="24"/>
          <w:lang w:val="sv-SE"/>
        </w:rPr>
        <w:t>intrakurikuler</w:t>
      </w:r>
      <w:r w:rsidR="00F055BE">
        <w:rPr>
          <w:rFonts w:ascii="Times New Roman" w:hAnsi="Times New Roman" w:cs="Times New Roman"/>
          <w:sz w:val="24"/>
          <w:szCs w:val="24"/>
          <w:lang w:val="sv-SE"/>
        </w:rPr>
        <w:t xml:space="preserve"> dan </w:t>
      </w:r>
      <w:r w:rsidR="00A80654">
        <w:rPr>
          <w:rFonts w:ascii="Times New Roman" w:hAnsi="Times New Roman" w:cs="Times New Roman"/>
          <w:sz w:val="24"/>
          <w:szCs w:val="24"/>
          <w:lang w:val="sv-SE"/>
        </w:rPr>
        <w:t>ekstrakurikuler</w:t>
      </w:r>
      <w:r w:rsidR="00F055BE">
        <w:rPr>
          <w:rFonts w:ascii="Times New Roman" w:hAnsi="Times New Roman" w:cs="Times New Roman"/>
          <w:sz w:val="24"/>
          <w:szCs w:val="24"/>
          <w:lang w:val="sv-SE"/>
        </w:rPr>
        <w:t xml:space="preserve"> berasal dari dana BOS. Hal ini </w:t>
      </w:r>
      <w:r w:rsidR="00235FBB">
        <w:rPr>
          <w:rFonts w:ascii="Times New Roman" w:hAnsi="Times New Roman" w:cs="Times New Roman"/>
          <w:sz w:val="24"/>
          <w:szCs w:val="24"/>
          <w:lang w:val="sv-SE"/>
        </w:rPr>
        <w:t>sesuai</w:t>
      </w:r>
      <w:r w:rsidR="00F055BE">
        <w:rPr>
          <w:rFonts w:ascii="Times New Roman" w:hAnsi="Times New Roman" w:cs="Times New Roman"/>
          <w:sz w:val="24"/>
          <w:szCs w:val="24"/>
          <w:lang w:val="sv-SE"/>
        </w:rPr>
        <w:t xml:space="preserve"> yang di sampaikan oleh Bapak </w:t>
      </w:r>
      <w:r w:rsidR="00781E08">
        <w:rPr>
          <w:rFonts w:ascii="Times New Roman" w:hAnsi="Times New Roman" w:cs="Times New Roman"/>
          <w:sz w:val="24"/>
          <w:szCs w:val="24"/>
          <w:lang w:val="sv-SE"/>
        </w:rPr>
        <w:t>Drs. Tarib, M.Pd.I mengatakan bahwa ”kalau untuk program madrasah riset</w:t>
      </w:r>
      <w:r w:rsidR="00A80654">
        <w:rPr>
          <w:rFonts w:ascii="Times New Roman" w:hAnsi="Times New Roman" w:cs="Times New Roman"/>
          <w:sz w:val="24"/>
          <w:szCs w:val="24"/>
          <w:lang w:val="sv-SE"/>
        </w:rPr>
        <w:t xml:space="preserve"> ini masuk pada program intrakurikul</w:t>
      </w:r>
      <w:r w:rsidR="00781E08">
        <w:rPr>
          <w:rFonts w:ascii="Times New Roman" w:hAnsi="Times New Roman" w:cs="Times New Roman"/>
          <w:sz w:val="24"/>
          <w:szCs w:val="24"/>
          <w:lang w:val="sv-SE"/>
        </w:rPr>
        <w:t xml:space="preserve">er yang merupakan program kelas unggulan dan didukung dengan kegiatan </w:t>
      </w:r>
      <w:r w:rsidR="00A80654">
        <w:rPr>
          <w:rFonts w:ascii="Times New Roman" w:hAnsi="Times New Roman" w:cs="Times New Roman"/>
          <w:sz w:val="24"/>
          <w:szCs w:val="24"/>
          <w:lang w:val="sv-SE"/>
        </w:rPr>
        <w:t>ekstrakurikuler</w:t>
      </w:r>
      <w:r w:rsidR="00781E08">
        <w:rPr>
          <w:rFonts w:ascii="Times New Roman" w:hAnsi="Times New Roman" w:cs="Times New Roman"/>
          <w:sz w:val="24"/>
          <w:szCs w:val="24"/>
          <w:lang w:val="sv-SE"/>
        </w:rPr>
        <w:t xml:space="preserve"> KIR dan kegiatan pendukung lainnya, dana yang kami gunakan berasal dari Biaya Operasional Sekolah (BOS)</w:t>
      </w:r>
      <w:r w:rsidR="004A6B5F">
        <w:rPr>
          <w:rFonts w:ascii="Times New Roman" w:hAnsi="Times New Roman" w:cs="Times New Roman"/>
          <w:sz w:val="24"/>
          <w:szCs w:val="24"/>
          <w:lang w:val="sv-SE"/>
        </w:rPr>
        <w:t>, biaya tersebut digunakan untuk menunjang sarana prasarana yang dilakukan, akomodasi pelaksanaan kegiatan serta transportasi”.</w:t>
      </w:r>
      <w:r w:rsidR="004A6B5F">
        <w:rPr>
          <w:rStyle w:val="FootnoteReference"/>
          <w:rFonts w:ascii="Times New Roman" w:hAnsi="Times New Roman" w:cs="Times New Roman"/>
          <w:sz w:val="24"/>
          <w:szCs w:val="24"/>
          <w:lang w:val="sv-SE"/>
        </w:rPr>
        <w:footnoteReference w:id="127"/>
      </w:r>
      <w:r w:rsidR="004A6B5F">
        <w:rPr>
          <w:rFonts w:ascii="Times New Roman" w:hAnsi="Times New Roman" w:cs="Times New Roman"/>
          <w:sz w:val="24"/>
          <w:szCs w:val="24"/>
          <w:lang w:val="sv-SE"/>
        </w:rPr>
        <w:t xml:space="preserve"> </w:t>
      </w:r>
      <w:r w:rsidR="006E239B">
        <w:rPr>
          <w:rFonts w:ascii="Times New Roman" w:hAnsi="Times New Roman" w:cs="Times New Roman"/>
          <w:sz w:val="24"/>
          <w:szCs w:val="24"/>
          <w:lang w:val="sv-SE"/>
        </w:rPr>
        <w:t>Berbagai faktor pendukung tersebut diyakini ikut serta dalam proses membantu terlaksananya program madrasah riset secara optimal dalam pencapaian tujuannya</w:t>
      </w:r>
      <w:r w:rsidR="006765F1">
        <w:rPr>
          <w:rFonts w:ascii="Times New Roman" w:hAnsi="Times New Roman" w:cs="Times New Roman"/>
          <w:sz w:val="24"/>
          <w:szCs w:val="24"/>
          <w:lang w:val="sv-SE"/>
        </w:rPr>
        <w:t xml:space="preserve">. </w:t>
      </w:r>
    </w:p>
    <w:p w14:paraId="61E2676F" w14:textId="7B2676AC" w:rsidR="00985D97" w:rsidRDefault="00D879C1" w:rsidP="00402391">
      <w:pPr>
        <w:spacing w:line="276"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Dari hasil paparan data </w:t>
      </w:r>
      <w:r w:rsidR="0026239C">
        <w:rPr>
          <w:rFonts w:ascii="Times New Roman" w:hAnsi="Times New Roman" w:cs="Times New Roman"/>
          <w:sz w:val="24"/>
          <w:szCs w:val="24"/>
          <w:lang w:val="sv-SE"/>
        </w:rPr>
        <w:t>di atas</w:t>
      </w:r>
      <w:r>
        <w:rPr>
          <w:rFonts w:ascii="Times New Roman" w:hAnsi="Times New Roman" w:cs="Times New Roman"/>
          <w:sz w:val="24"/>
          <w:szCs w:val="24"/>
          <w:lang w:val="sv-SE"/>
        </w:rPr>
        <w:t xml:space="preserve"> dapat disimpulkan bahwa pelaksanaan program madrasah riset dilakukan dengan berbagai kegiata</w:t>
      </w:r>
      <w:r w:rsidR="008137C0">
        <w:rPr>
          <w:rFonts w:ascii="Times New Roman" w:hAnsi="Times New Roman" w:cs="Times New Roman"/>
          <w:sz w:val="24"/>
          <w:szCs w:val="24"/>
          <w:lang w:val="sv-SE"/>
        </w:rPr>
        <w:t>n diantaranya</w:t>
      </w:r>
      <w:r w:rsidR="00A636E0">
        <w:rPr>
          <w:rFonts w:ascii="Times New Roman" w:hAnsi="Times New Roman" w:cs="Times New Roman"/>
          <w:sz w:val="24"/>
          <w:szCs w:val="24"/>
          <w:lang w:val="sv-SE"/>
        </w:rPr>
        <w:t xml:space="preserve"> intrakur</w:t>
      </w:r>
      <w:r>
        <w:rPr>
          <w:rFonts w:ascii="Times New Roman" w:hAnsi="Times New Roman" w:cs="Times New Roman"/>
          <w:sz w:val="24"/>
          <w:szCs w:val="24"/>
          <w:lang w:val="sv-SE"/>
        </w:rPr>
        <w:t>ikuler, ekstrakulikuer, pelatihan</w:t>
      </w:r>
      <w:r w:rsidR="004A6B5F">
        <w:rPr>
          <w:rFonts w:ascii="Times New Roman" w:hAnsi="Times New Roman" w:cs="Times New Roman"/>
          <w:sz w:val="24"/>
          <w:szCs w:val="24"/>
          <w:lang w:val="sv-SE"/>
        </w:rPr>
        <w:t xml:space="preserve">, kemah, </w:t>
      </w:r>
      <w:r>
        <w:rPr>
          <w:rFonts w:ascii="Times New Roman" w:hAnsi="Times New Roman" w:cs="Times New Roman"/>
          <w:sz w:val="24"/>
          <w:szCs w:val="24"/>
          <w:lang w:val="sv-SE"/>
        </w:rPr>
        <w:t xml:space="preserve">serta kunjungan lapangan kegiatan penelitian. Waktu pelaksanaanya pun </w:t>
      </w:r>
      <w:r w:rsidR="00235FBB">
        <w:rPr>
          <w:rFonts w:ascii="Times New Roman" w:hAnsi="Times New Roman" w:cs="Times New Roman"/>
          <w:sz w:val="24"/>
          <w:szCs w:val="24"/>
          <w:lang w:val="sv-SE"/>
        </w:rPr>
        <w:t>sesuai</w:t>
      </w:r>
      <w:r>
        <w:rPr>
          <w:rFonts w:ascii="Times New Roman" w:hAnsi="Times New Roman" w:cs="Times New Roman"/>
          <w:sz w:val="24"/>
          <w:szCs w:val="24"/>
          <w:lang w:val="sv-SE"/>
        </w:rPr>
        <w:t xml:space="preserve"> jadwal yang telah ditetapkan. Pada proses pelaksanaan</w:t>
      </w:r>
      <w:r w:rsidR="008137C0">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ini terdapat beberapa faktor pendukung diantaranya SDM (siswa dan guru) berkualitas, kerjasama dengan pihak lain serta </w:t>
      </w:r>
      <w:r w:rsidR="004A6B5F">
        <w:rPr>
          <w:rFonts w:ascii="Times New Roman" w:hAnsi="Times New Roman" w:cs="Times New Roman"/>
          <w:sz w:val="24"/>
          <w:szCs w:val="24"/>
          <w:lang w:val="sv-SE"/>
        </w:rPr>
        <w:t>dana</w:t>
      </w:r>
      <w:r>
        <w:rPr>
          <w:rFonts w:ascii="Times New Roman" w:hAnsi="Times New Roman" w:cs="Times New Roman"/>
          <w:sz w:val="24"/>
          <w:szCs w:val="24"/>
          <w:lang w:val="sv-SE"/>
        </w:rPr>
        <w:t xml:space="preserve"> yang </w:t>
      </w:r>
      <w:r w:rsidR="008137C0">
        <w:rPr>
          <w:rFonts w:ascii="Times New Roman" w:hAnsi="Times New Roman" w:cs="Times New Roman"/>
          <w:sz w:val="24"/>
          <w:szCs w:val="24"/>
          <w:lang w:val="sv-SE"/>
        </w:rPr>
        <w:t>dimanfaatkan secara optimal.</w:t>
      </w:r>
      <w:r>
        <w:rPr>
          <w:rFonts w:ascii="Times New Roman" w:hAnsi="Times New Roman" w:cs="Times New Roman"/>
          <w:sz w:val="24"/>
          <w:szCs w:val="24"/>
          <w:lang w:val="sv-SE"/>
        </w:rPr>
        <w:t xml:space="preserve"> </w:t>
      </w:r>
      <w:r w:rsidR="004A6B5F">
        <w:rPr>
          <w:rFonts w:ascii="Times New Roman" w:hAnsi="Times New Roman" w:cs="Times New Roman"/>
          <w:sz w:val="24"/>
          <w:szCs w:val="24"/>
          <w:lang w:val="sv-SE"/>
        </w:rPr>
        <w:t>Hal tersebut dapat dilihat p</w:t>
      </w:r>
      <w:r w:rsidR="00F058D7">
        <w:rPr>
          <w:rFonts w:ascii="Times New Roman" w:hAnsi="Times New Roman" w:cs="Times New Roman"/>
          <w:sz w:val="24"/>
          <w:szCs w:val="24"/>
          <w:lang w:val="sv-SE"/>
        </w:rPr>
        <w:t>ada gambar 5.3</w:t>
      </w:r>
      <w:r w:rsidR="004A6B5F">
        <w:rPr>
          <w:rFonts w:ascii="Times New Roman" w:hAnsi="Times New Roman" w:cs="Times New Roman"/>
          <w:sz w:val="24"/>
          <w:szCs w:val="24"/>
          <w:lang w:val="sv-SE"/>
        </w:rPr>
        <w:t xml:space="preserve"> </w:t>
      </w:r>
      <w:r w:rsidR="007A4D9C">
        <w:rPr>
          <w:rFonts w:ascii="Times New Roman" w:hAnsi="Times New Roman" w:cs="Times New Roman"/>
          <w:sz w:val="24"/>
          <w:szCs w:val="24"/>
          <w:lang w:val="sv-SE"/>
        </w:rPr>
        <w:t>di bawah</w:t>
      </w:r>
      <w:r w:rsidR="004A6B5F">
        <w:rPr>
          <w:rFonts w:ascii="Times New Roman" w:hAnsi="Times New Roman" w:cs="Times New Roman"/>
          <w:sz w:val="24"/>
          <w:szCs w:val="24"/>
          <w:lang w:val="sv-SE"/>
        </w:rPr>
        <w:t xml:space="preserve"> ini. </w:t>
      </w:r>
    </w:p>
    <w:p w14:paraId="0BDF73AD" w14:textId="2E6B6A01" w:rsidR="00BC170B" w:rsidRDefault="00BC170B" w:rsidP="00402391">
      <w:pPr>
        <w:spacing w:line="276" w:lineRule="auto"/>
        <w:jc w:val="both"/>
        <w:rPr>
          <w:rFonts w:ascii="Times New Roman" w:hAnsi="Times New Roman" w:cs="Times New Roman"/>
          <w:sz w:val="24"/>
          <w:szCs w:val="24"/>
          <w:lang w:val="sv-SE"/>
        </w:rPr>
      </w:pPr>
      <w:r>
        <w:rPr>
          <w:noProof/>
        </w:rPr>
        <mc:AlternateContent>
          <mc:Choice Requires="wps">
            <w:drawing>
              <wp:anchor distT="0" distB="0" distL="114300" distR="114300" simplePos="0" relativeHeight="251702784" behindDoc="0" locked="0" layoutInCell="1" allowOverlap="1" wp14:anchorId="7CFA1B94" wp14:editId="2A5B845E">
                <wp:simplePos x="0" y="0"/>
                <wp:positionH relativeFrom="column">
                  <wp:posOffset>2523324</wp:posOffset>
                </wp:positionH>
                <wp:positionV relativeFrom="paragraph">
                  <wp:posOffset>2582407</wp:posOffset>
                </wp:positionV>
                <wp:extent cx="635000" cy="0"/>
                <wp:effectExtent l="0" t="0" r="31750" b="19050"/>
                <wp:wrapNone/>
                <wp:docPr id="797175350" name="Straight Connector 1"/>
                <wp:cNvGraphicFramePr/>
                <a:graphic xmlns:a="http://schemas.openxmlformats.org/drawingml/2006/main">
                  <a:graphicData uri="http://schemas.microsoft.com/office/word/2010/wordprocessingShape">
                    <wps:wsp>
                      <wps:cNvCnPr/>
                      <wps:spPr>
                        <a:xfrm>
                          <a:off x="0" y="0"/>
                          <a:ext cx="635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3C6E708" id="Straight Connector 1"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198.7pt,203.35pt" to="248.7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" strokecolor="#ed7d31 [3205]" strokeweight=".5pt">
                <v:stroke joinstyle="miter"/>
              </v:line>
            </w:pict>
          </mc:Fallback>
        </mc:AlternateContent>
      </w:r>
    </w:p>
    <w:p w14:paraId="69CE8679" w14:textId="7D3CDF83" w:rsidR="00402391" w:rsidRDefault="00402391" w:rsidP="00402391">
      <w:pPr>
        <w:spacing w:line="276" w:lineRule="auto"/>
        <w:jc w:val="center"/>
        <w:rPr>
          <w:rFonts w:ascii="Times New Roman" w:hAnsi="Times New Roman" w:cs="Times New Roman"/>
          <w:b/>
          <w:bCs/>
          <w:sz w:val="24"/>
          <w:szCs w:val="24"/>
          <w:lang w:val="sv-SE"/>
        </w:rPr>
      </w:pPr>
      <w:r>
        <w:rPr>
          <w:rFonts w:ascii="Times New Roman" w:hAnsi="Times New Roman" w:cs="Times New Roman"/>
          <w:b/>
          <w:bCs/>
          <w:noProof/>
          <w:sz w:val="24"/>
          <w:szCs w:val="24"/>
        </w:rPr>
        <w:lastRenderedPageBreak/>
        <w:drawing>
          <wp:inline distT="0" distB="0" distL="0" distR="0" wp14:anchorId="529F7B2F" wp14:editId="400C7D88">
            <wp:extent cx="3888105" cy="3049666"/>
            <wp:effectExtent l="0" t="0" r="0" b="0"/>
            <wp:docPr id="1080320994" name="Picture 1080320994" descr="C:\Users\sahabat 2\Documents\Pages from BISMILLAH FIX TESIS MANAJEMEN PROGRAM MADRASAH RISET SETELAH MUNAQOSA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habat 2\Documents\Pages from BISMILLAH FIX TESIS MANAJEMEN PROGRAM MADRASAH RISET SETELAH MUNAQOSAH-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88105" cy="3049666"/>
                    </a:xfrm>
                    <a:prstGeom prst="rect">
                      <a:avLst/>
                    </a:prstGeom>
                    <a:noFill/>
                    <a:ln>
                      <a:noFill/>
                    </a:ln>
                  </pic:spPr>
                </pic:pic>
              </a:graphicData>
            </a:graphic>
          </wp:inline>
        </w:drawing>
      </w:r>
    </w:p>
    <w:p w14:paraId="2DBFD89C" w14:textId="5D197DEA" w:rsidR="00BC170B" w:rsidRPr="00BC170B" w:rsidRDefault="00BC170B" w:rsidP="00402391">
      <w:pPr>
        <w:spacing w:line="276" w:lineRule="auto"/>
        <w:jc w:val="center"/>
        <w:rPr>
          <w:rFonts w:ascii="Times New Roman" w:hAnsi="Times New Roman" w:cs="Times New Roman"/>
          <w:b/>
          <w:bCs/>
          <w:sz w:val="24"/>
          <w:szCs w:val="24"/>
          <w:lang w:val="sv-SE"/>
        </w:rPr>
      </w:pPr>
      <w:r w:rsidRPr="00BC170B">
        <w:rPr>
          <w:rFonts w:ascii="Times New Roman" w:hAnsi="Times New Roman" w:cs="Times New Roman"/>
          <w:b/>
          <w:bCs/>
          <w:sz w:val="24"/>
          <w:szCs w:val="24"/>
          <w:lang w:val="sv-SE"/>
        </w:rPr>
        <w:t>Gambar 5.3 Pelaksanaan Program Madrasah Riset</w:t>
      </w:r>
    </w:p>
    <w:p w14:paraId="5BCC7FE5" w14:textId="77777777" w:rsidR="00825EB6" w:rsidRDefault="00EE5FD4" w:rsidP="00402391">
      <w:pPr>
        <w:pStyle w:val="ListParagraph"/>
        <w:numPr>
          <w:ilvl w:val="0"/>
          <w:numId w:val="52"/>
        </w:numPr>
        <w:spacing w:line="276" w:lineRule="auto"/>
        <w:ind w:left="360"/>
        <w:jc w:val="both"/>
        <w:rPr>
          <w:rFonts w:ascii="Times New Roman" w:hAnsi="Times New Roman" w:cs="Times New Roman"/>
          <w:b/>
          <w:bCs/>
          <w:sz w:val="24"/>
          <w:szCs w:val="24"/>
        </w:rPr>
      </w:pPr>
      <w:r w:rsidRPr="00985D97">
        <w:rPr>
          <w:rFonts w:ascii="Times New Roman" w:hAnsi="Times New Roman" w:cs="Times New Roman"/>
          <w:b/>
          <w:bCs/>
          <w:sz w:val="24"/>
          <w:szCs w:val="24"/>
        </w:rPr>
        <w:t>Analisis Data</w:t>
      </w:r>
    </w:p>
    <w:p w14:paraId="2AF7BE68" w14:textId="02BEC2BA" w:rsidR="00825EB6" w:rsidRDefault="00825EB6" w:rsidP="00402391">
      <w:pPr>
        <w:pStyle w:val="ListParagraph"/>
        <w:spacing w:line="276" w:lineRule="auto"/>
        <w:ind w:left="360" w:firstLine="630"/>
        <w:jc w:val="both"/>
        <w:rPr>
          <w:rFonts w:asciiTheme="majorBidi" w:hAnsiTheme="majorBidi" w:cstheme="majorBidi"/>
          <w:sz w:val="24"/>
          <w:szCs w:val="24"/>
        </w:rPr>
      </w:pPr>
      <w:r>
        <w:rPr>
          <w:rFonts w:asciiTheme="majorBidi" w:hAnsiTheme="majorBidi" w:cstheme="majorBidi"/>
          <w:iCs/>
          <w:sz w:val="24"/>
          <w:szCs w:val="24"/>
        </w:rPr>
        <w:t>Pelaksanaan (</w:t>
      </w:r>
      <w:r w:rsidRPr="00825EB6">
        <w:rPr>
          <w:rFonts w:asciiTheme="majorBidi" w:hAnsiTheme="majorBidi" w:cstheme="majorBidi"/>
          <w:i/>
          <w:sz w:val="24"/>
          <w:szCs w:val="24"/>
        </w:rPr>
        <w:t>Actuating</w:t>
      </w:r>
      <w:r>
        <w:rPr>
          <w:rFonts w:asciiTheme="majorBidi" w:hAnsiTheme="majorBidi" w:cstheme="majorBidi"/>
          <w:i/>
          <w:sz w:val="24"/>
          <w:szCs w:val="24"/>
        </w:rPr>
        <w:t>)</w:t>
      </w:r>
      <w:r w:rsidRPr="00825EB6">
        <w:rPr>
          <w:rFonts w:asciiTheme="majorBidi" w:hAnsiTheme="majorBidi" w:cstheme="majorBidi"/>
          <w:sz w:val="24"/>
          <w:szCs w:val="24"/>
        </w:rPr>
        <w:t xml:space="preserve"> disebut sebagai “gerakan aksi” mencangkup kegiatan yang dilakukan seorang manajer untuk mengawali dan melanjutkkan kegiatan yang ditetapkan oleh unsur perencanaan d</w:t>
      </w:r>
      <w:r w:rsidR="004B1FC7">
        <w:rPr>
          <w:rFonts w:asciiTheme="majorBidi" w:hAnsiTheme="majorBidi" w:cstheme="majorBidi"/>
          <w:sz w:val="24"/>
          <w:szCs w:val="24"/>
        </w:rPr>
        <w:t>an pengorganisasian agar</w:t>
      </w:r>
      <w:r w:rsidR="00C04AE6">
        <w:rPr>
          <w:rFonts w:asciiTheme="majorBidi" w:hAnsiTheme="majorBidi" w:cstheme="majorBidi"/>
          <w:sz w:val="24"/>
          <w:szCs w:val="24"/>
        </w:rPr>
        <w:t xml:space="preserve"> tujuan yang di</w:t>
      </w:r>
      <w:r w:rsidR="004B1FC7">
        <w:rPr>
          <w:rFonts w:asciiTheme="majorBidi" w:hAnsiTheme="majorBidi" w:cstheme="majorBidi"/>
          <w:sz w:val="24"/>
          <w:szCs w:val="24"/>
        </w:rPr>
        <w:t>inginkan</w:t>
      </w:r>
      <w:r w:rsidRPr="00825EB6">
        <w:rPr>
          <w:rFonts w:asciiTheme="majorBidi" w:hAnsiTheme="majorBidi" w:cstheme="majorBidi"/>
          <w:sz w:val="24"/>
          <w:szCs w:val="24"/>
        </w:rPr>
        <w:t xml:space="preserve"> dapat tercapai. </w:t>
      </w:r>
      <w:r w:rsidRPr="00825EB6">
        <w:rPr>
          <w:rFonts w:asciiTheme="majorBidi" w:hAnsiTheme="majorBidi" w:cstheme="majorBidi"/>
          <w:i/>
          <w:sz w:val="24"/>
          <w:szCs w:val="24"/>
        </w:rPr>
        <w:t xml:space="preserve">Actuating </w:t>
      </w:r>
      <w:r w:rsidRPr="00825EB6">
        <w:rPr>
          <w:rFonts w:asciiTheme="majorBidi" w:hAnsiTheme="majorBidi" w:cstheme="majorBidi"/>
          <w:sz w:val="24"/>
          <w:szCs w:val="24"/>
        </w:rPr>
        <w:t>mencangkup penetapan dan pemuasan kebutuhan manusiawi dari pegawainya, memberikan penghargaan, memimpin, sekaligus dalam proses pengembangan.</w:t>
      </w:r>
      <w:r>
        <w:rPr>
          <w:rStyle w:val="FootnoteReference"/>
          <w:rFonts w:asciiTheme="majorBidi" w:hAnsiTheme="majorBidi" w:cstheme="majorBidi"/>
          <w:sz w:val="24"/>
          <w:szCs w:val="24"/>
        </w:rPr>
        <w:footnoteReference w:id="128"/>
      </w:r>
      <w:r w:rsidRPr="00825EB6">
        <w:rPr>
          <w:rFonts w:asciiTheme="majorBidi" w:hAnsiTheme="majorBidi" w:cstheme="majorBidi"/>
          <w:sz w:val="24"/>
          <w:szCs w:val="24"/>
        </w:rPr>
        <w:t xml:space="preserve"> </w:t>
      </w:r>
      <w:r>
        <w:rPr>
          <w:rFonts w:asciiTheme="majorBidi" w:hAnsiTheme="majorBidi" w:cstheme="majorBidi"/>
          <w:sz w:val="24"/>
          <w:szCs w:val="24"/>
        </w:rPr>
        <w:t>Secara mudahnya p</w:t>
      </w:r>
      <w:r w:rsidRPr="00825EB6">
        <w:rPr>
          <w:rFonts w:asciiTheme="majorBidi" w:hAnsiTheme="majorBidi" w:cstheme="majorBidi"/>
          <w:sz w:val="24"/>
          <w:szCs w:val="24"/>
        </w:rPr>
        <w:t xml:space="preserve">elaksanaan merupakan kegiatan untuk </w:t>
      </w:r>
      <w:r w:rsidRPr="00825EB6">
        <w:rPr>
          <w:rFonts w:asciiTheme="majorBidi" w:hAnsiTheme="majorBidi" w:cstheme="majorBidi"/>
          <w:sz w:val="24"/>
          <w:szCs w:val="24"/>
        </w:rPr>
        <w:lastRenderedPageBreak/>
        <w:t>merealisasikan rencana yang telah ditetapkan menjadi tindakan nyata dalam rangka mencapai tujuan dan akan memiliki nilai jika dilaksanakan secara efektif dan efisien.</w:t>
      </w:r>
      <w:r w:rsidRPr="003A4223">
        <w:rPr>
          <w:rStyle w:val="FootnoteReference"/>
          <w:rFonts w:asciiTheme="majorBidi" w:hAnsiTheme="majorBidi" w:cstheme="majorBidi"/>
          <w:sz w:val="24"/>
          <w:szCs w:val="24"/>
        </w:rPr>
        <w:footnoteReference w:id="129"/>
      </w:r>
    </w:p>
    <w:p w14:paraId="0BC3FF4F" w14:textId="77777777" w:rsidR="00701B1E" w:rsidRDefault="00825EB6" w:rsidP="00402391">
      <w:pPr>
        <w:pStyle w:val="ListParagraph"/>
        <w:spacing w:line="276" w:lineRule="auto"/>
        <w:ind w:left="360" w:firstLine="630"/>
        <w:jc w:val="both"/>
        <w:rPr>
          <w:rFonts w:asciiTheme="majorBidi" w:hAnsiTheme="majorBidi" w:cstheme="majorBidi"/>
          <w:sz w:val="24"/>
          <w:szCs w:val="24"/>
        </w:rPr>
      </w:pPr>
      <w:r>
        <w:rPr>
          <w:rFonts w:asciiTheme="majorBidi" w:hAnsiTheme="majorBidi" w:cstheme="majorBidi"/>
          <w:sz w:val="24"/>
          <w:szCs w:val="24"/>
        </w:rPr>
        <w:t xml:space="preserve">Program riset MAN 2 Ponorogo dalam proses pelaksanaan dapat juga dikatakan inti dari berjalannya sebuah kegiatan yang sudah direncanakan sebelumnya. </w:t>
      </w:r>
      <w:r w:rsidR="00701B1E">
        <w:rPr>
          <w:rFonts w:asciiTheme="majorBidi" w:hAnsiTheme="majorBidi" w:cstheme="majorBidi"/>
          <w:sz w:val="24"/>
          <w:szCs w:val="24"/>
        </w:rPr>
        <w:t xml:space="preserve">Terdapat berbagai kegiatan yang dijalankan MAN 2 Ponorogo dalam mengimplementasikan program madrasah riset. Kegiatan tersebut dapat dipahami sebagai berikut: </w:t>
      </w:r>
    </w:p>
    <w:p w14:paraId="1E4DFE0E" w14:textId="5226BB64" w:rsidR="00701B1E" w:rsidRDefault="00B421AA" w:rsidP="00402391">
      <w:pPr>
        <w:pStyle w:val="ListParagraph"/>
        <w:numPr>
          <w:ilvl w:val="2"/>
          <w:numId w:val="56"/>
        </w:numPr>
        <w:spacing w:line="276" w:lineRule="auto"/>
        <w:ind w:left="709"/>
        <w:jc w:val="both"/>
        <w:rPr>
          <w:rFonts w:asciiTheme="majorBidi" w:hAnsiTheme="majorBidi" w:cstheme="majorBidi"/>
          <w:sz w:val="24"/>
          <w:szCs w:val="24"/>
        </w:rPr>
      </w:pPr>
      <w:r>
        <w:rPr>
          <w:rFonts w:asciiTheme="majorBidi" w:hAnsiTheme="majorBidi" w:cstheme="majorBidi"/>
          <w:sz w:val="24"/>
          <w:szCs w:val="24"/>
        </w:rPr>
        <w:t xml:space="preserve">Kegiatan </w:t>
      </w:r>
      <w:r w:rsidR="00A80654">
        <w:rPr>
          <w:rFonts w:asciiTheme="majorBidi" w:hAnsiTheme="majorBidi" w:cstheme="majorBidi"/>
          <w:sz w:val="24"/>
          <w:szCs w:val="24"/>
        </w:rPr>
        <w:t>Intrakurikuler</w:t>
      </w:r>
    </w:p>
    <w:p w14:paraId="3CE07CE5" w14:textId="619455CA" w:rsidR="00B421AA" w:rsidRDefault="00B421AA" w:rsidP="00402391">
      <w:pPr>
        <w:pStyle w:val="ListParagraph"/>
        <w:spacing w:line="276" w:lineRule="auto"/>
        <w:ind w:left="709" w:firstLine="731"/>
        <w:jc w:val="both"/>
        <w:rPr>
          <w:rFonts w:asciiTheme="majorBidi" w:hAnsiTheme="majorBidi" w:cstheme="majorBidi"/>
          <w:sz w:val="24"/>
          <w:szCs w:val="24"/>
        </w:rPr>
      </w:pPr>
      <w:r>
        <w:rPr>
          <w:rFonts w:asciiTheme="majorBidi" w:hAnsiTheme="majorBidi" w:cstheme="majorBidi"/>
          <w:sz w:val="24"/>
          <w:szCs w:val="24"/>
        </w:rPr>
        <w:t xml:space="preserve">Program madrasah riset di MAN 2 Ponorogo masuk pada jam pembelajaran pagi yaitu dilaksanakan setiap hari Selasa untuk kelas </w:t>
      </w:r>
      <w:r w:rsidR="004B1FC7">
        <w:rPr>
          <w:rFonts w:asciiTheme="majorBidi" w:hAnsiTheme="majorBidi" w:cstheme="majorBidi"/>
          <w:sz w:val="24"/>
          <w:szCs w:val="24"/>
        </w:rPr>
        <w:t>X dan hari Rabu untuk kelas XI s</w:t>
      </w:r>
      <w:r>
        <w:rPr>
          <w:rFonts w:asciiTheme="majorBidi" w:hAnsiTheme="majorBidi" w:cstheme="majorBidi"/>
          <w:sz w:val="24"/>
          <w:szCs w:val="24"/>
        </w:rPr>
        <w:t>elama 2 jam pembelajaran yaitu pukul 10.00-10.45 dan pukul 10.45-11.30. Kegi</w:t>
      </w:r>
      <w:r w:rsidR="00BA211C">
        <w:rPr>
          <w:rFonts w:asciiTheme="majorBidi" w:hAnsiTheme="majorBidi" w:cstheme="majorBidi"/>
          <w:sz w:val="24"/>
          <w:szCs w:val="24"/>
        </w:rPr>
        <w:t>a</w:t>
      </w:r>
      <w:r>
        <w:rPr>
          <w:rFonts w:asciiTheme="majorBidi" w:hAnsiTheme="majorBidi" w:cstheme="majorBidi"/>
          <w:sz w:val="24"/>
          <w:szCs w:val="24"/>
        </w:rPr>
        <w:t>tan ini berup</w:t>
      </w:r>
      <w:r w:rsidR="00E17474">
        <w:rPr>
          <w:rFonts w:asciiTheme="majorBidi" w:hAnsiTheme="majorBidi" w:cstheme="majorBidi"/>
          <w:sz w:val="24"/>
          <w:szCs w:val="24"/>
        </w:rPr>
        <w:t>a pemberian materi terkait penu</w:t>
      </w:r>
      <w:r w:rsidR="004B1FC7">
        <w:rPr>
          <w:rFonts w:asciiTheme="majorBidi" w:hAnsiTheme="majorBidi" w:cstheme="majorBidi"/>
          <w:sz w:val="24"/>
          <w:szCs w:val="24"/>
        </w:rPr>
        <w:t>lisan artikel ilmiah mulai dari</w:t>
      </w:r>
      <w:r w:rsidR="00E17474">
        <w:rPr>
          <w:rFonts w:asciiTheme="majorBidi" w:hAnsiTheme="majorBidi" w:cstheme="majorBidi"/>
          <w:sz w:val="24"/>
          <w:szCs w:val="24"/>
        </w:rPr>
        <w:t xml:space="preserve"> pembuatan judul, penemuan ide permasalahan, sa</w:t>
      </w:r>
      <w:r w:rsidR="004B1FC7">
        <w:rPr>
          <w:rFonts w:asciiTheme="majorBidi" w:hAnsiTheme="majorBidi" w:cstheme="majorBidi"/>
          <w:sz w:val="24"/>
          <w:szCs w:val="24"/>
        </w:rPr>
        <w:t>mpai proses penyusunan proposal. G</w:t>
      </w:r>
      <w:r w:rsidR="00BA211C">
        <w:rPr>
          <w:rFonts w:asciiTheme="majorBidi" w:hAnsiTheme="majorBidi" w:cstheme="majorBidi"/>
          <w:sz w:val="24"/>
          <w:szCs w:val="24"/>
        </w:rPr>
        <w:t xml:space="preserve">uru </w:t>
      </w:r>
      <w:r w:rsidR="00E17474">
        <w:rPr>
          <w:rFonts w:asciiTheme="majorBidi" w:hAnsiTheme="majorBidi" w:cstheme="majorBidi"/>
          <w:sz w:val="24"/>
          <w:szCs w:val="24"/>
        </w:rPr>
        <w:t>pembimbing senantiasa memberikan arahan dan bimbngan kepada siswa yang mengalami kesulitan</w:t>
      </w:r>
      <w:r w:rsidR="004B1FC7">
        <w:rPr>
          <w:rFonts w:asciiTheme="majorBidi" w:hAnsiTheme="majorBidi" w:cstheme="majorBidi"/>
          <w:sz w:val="24"/>
          <w:szCs w:val="24"/>
        </w:rPr>
        <w:t xml:space="preserve"> dengan memberikan materi serta latihan berkala dan konsisten</w:t>
      </w:r>
      <w:r w:rsidR="00E17474">
        <w:rPr>
          <w:rFonts w:asciiTheme="majorBidi" w:hAnsiTheme="majorBidi" w:cstheme="majorBidi"/>
          <w:sz w:val="24"/>
          <w:szCs w:val="24"/>
        </w:rPr>
        <w:t xml:space="preserve">. </w:t>
      </w:r>
    </w:p>
    <w:p w14:paraId="362531BA" w14:textId="77777777" w:rsidR="00701B1E" w:rsidRDefault="00701B1E" w:rsidP="00402391">
      <w:pPr>
        <w:pStyle w:val="ListParagraph"/>
        <w:numPr>
          <w:ilvl w:val="2"/>
          <w:numId w:val="56"/>
        </w:numPr>
        <w:spacing w:line="276" w:lineRule="auto"/>
        <w:ind w:left="709"/>
        <w:jc w:val="both"/>
        <w:rPr>
          <w:rFonts w:asciiTheme="majorBidi" w:hAnsiTheme="majorBidi" w:cstheme="majorBidi"/>
          <w:sz w:val="24"/>
          <w:szCs w:val="24"/>
        </w:rPr>
      </w:pPr>
      <w:r>
        <w:rPr>
          <w:rFonts w:asciiTheme="majorBidi" w:hAnsiTheme="majorBidi" w:cstheme="majorBidi"/>
          <w:sz w:val="24"/>
          <w:szCs w:val="24"/>
        </w:rPr>
        <w:t xml:space="preserve">Kegiatan pendukung </w:t>
      </w:r>
    </w:p>
    <w:p w14:paraId="4A5E7B3B" w14:textId="4A7B8483" w:rsidR="00E17474" w:rsidRPr="00E17474" w:rsidRDefault="00E17474" w:rsidP="00402391">
      <w:pPr>
        <w:pStyle w:val="ListParagraph"/>
        <w:spacing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Adanya kegiatan </w:t>
      </w:r>
      <w:r w:rsidR="00A80654">
        <w:rPr>
          <w:rFonts w:asciiTheme="majorBidi" w:hAnsiTheme="majorBidi" w:cstheme="majorBidi"/>
          <w:sz w:val="24"/>
          <w:szCs w:val="24"/>
        </w:rPr>
        <w:t>intrakurikuler</w:t>
      </w:r>
      <w:r w:rsidR="004B1FC7">
        <w:rPr>
          <w:rFonts w:asciiTheme="majorBidi" w:hAnsiTheme="majorBidi" w:cstheme="majorBidi"/>
          <w:sz w:val="24"/>
          <w:szCs w:val="24"/>
        </w:rPr>
        <w:t xml:space="preserve"> dengan waktu yang relatif</w:t>
      </w:r>
      <w:r>
        <w:rPr>
          <w:rFonts w:asciiTheme="majorBidi" w:hAnsiTheme="majorBidi" w:cstheme="majorBidi"/>
          <w:sz w:val="24"/>
          <w:szCs w:val="24"/>
        </w:rPr>
        <w:t xml:space="preserve"> singkat tentu tidak cukup untuk mengembangkan kemampuan riset siswa secara optimal</w:t>
      </w:r>
      <w:r w:rsidR="004B1FC7">
        <w:rPr>
          <w:rFonts w:asciiTheme="majorBidi" w:hAnsiTheme="majorBidi" w:cstheme="majorBidi"/>
          <w:sz w:val="24"/>
          <w:szCs w:val="24"/>
        </w:rPr>
        <w:t>,</w:t>
      </w:r>
      <w:r>
        <w:rPr>
          <w:rFonts w:asciiTheme="majorBidi" w:hAnsiTheme="majorBidi" w:cstheme="majorBidi"/>
          <w:sz w:val="24"/>
          <w:szCs w:val="24"/>
        </w:rPr>
        <w:t xml:space="preserve"> sehingga dibutuhkan kegiatan pendukung agar </w:t>
      </w:r>
      <w:r>
        <w:rPr>
          <w:rFonts w:asciiTheme="majorBidi" w:hAnsiTheme="majorBidi" w:cstheme="majorBidi"/>
          <w:sz w:val="24"/>
          <w:szCs w:val="24"/>
        </w:rPr>
        <w:lastRenderedPageBreak/>
        <w:t xml:space="preserve">bakat siswa dapat meningkat secara signifikan. Adapun kegiatan tersebut meliputi: </w:t>
      </w:r>
    </w:p>
    <w:p w14:paraId="08352E8E" w14:textId="2C2BA962" w:rsidR="00E17474" w:rsidRDefault="00E17474" w:rsidP="00402391">
      <w:pPr>
        <w:pStyle w:val="ListParagraph"/>
        <w:numPr>
          <w:ilvl w:val="1"/>
          <w:numId w:val="57"/>
        </w:numPr>
        <w:spacing w:line="276" w:lineRule="auto"/>
        <w:ind w:left="1134"/>
        <w:jc w:val="both"/>
        <w:rPr>
          <w:rFonts w:asciiTheme="majorBidi" w:hAnsiTheme="majorBidi" w:cstheme="majorBidi"/>
          <w:sz w:val="24"/>
          <w:szCs w:val="24"/>
        </w:rPr>
      </w:pPr>
      <w:r>
        <w:rPr>
          <w:rFonts w:asciiTheme="majorBidi" w:hAnsiTheme="majorBidi" w:cstheme="majorBidi"/>
          <w:sz w:val="24"/>
          <w:szCs w:val="24"/>
        </w:rPr>
        <w:t>Ekstakulikuller Karya Ilmiah Remaja (KIR)</w:t>
      </w:r>
    </w:p>
    <w:p w14:paraId="3A236411" w14:textId="79C0F755" w:rsidR="003A2F6E" w:rsidRDefault="00A80654" w:rsidP="00402391">
      <w:pPr>
        <w:pStyle w:val="ListParagraph"/>
        <w:spacing w:line="276" w:lineRule="auto"/>
        <w:ind w:left="1134" w:firstLine="306"/>
        <w:jc w:val="both"/>
        <w:rPr>
          <w:rFonts w:asciiTheme="majorBidi" w:hAnsiTheme="majorBidi" w:cstheme="majorBidi"/>
          <w:sz w:val="24"/>
          <w:szCs w:val="24"/>
        </w:rPr>
      </w:pPr>
      <w:r>
        <w:rPr>
          <w:rFonts w:asciiTheme="majorBidi" w:hAnsiTheme="majorBidi" w:cstheme="majorBidi"/>
          <w:sz w:val="24"/>
          <w:szCs w:val="24"/>
        </w:rPr>
        <w:t>Ekstrakurikuler</w:t>
      </w:r>
      <w:r w:rsidR="003A2F6E">
        <w:rPr>
          <w:rFonts w:asciiTheme="majorBidi" w:hAnsiTheme="majorBidi" w:cstheme="majorBidi"/>
          <w:sz w:val="24"/>
          <w:szCs w:val="24"/>
        </w:rPr>
        <w:t xml:space="preserve"> KIR merupakan salah satu </w:t>
      </w:r>
      <w:r>
        <w:rPr>
          <w:rFonts w:asciiTheme="majorBidi" w:hAnsiTheme="majorBidi" w:cstheme="majorBidi"/>
          <w:sz w:val="24"/>
          <w:szCs w:val="24"/>
        </w:rPr>
        <w:t>ekstrakurikuler</w:t>
      </w:r>
      <w:r w:rsidR="003A2F6E">
        <w:rPr>
          <w:rFonts w:asciiTheme="majorBidi" w:hAnsiTheme="majorBidi" w:cstheme="majorBidi"/>
          <w:sz w:val="24"/>
          <w:szCs w:val="24"/>
        </w:rPr>
        <w:t xml:space="preserve"> di MAN 2 Ponorogo </w:t>
      </w:r>
      <w:r w:rsidR="00E3164D">
        <w:rPr>
          <w:rFonts w:asciiTheme="majorBidi" w:hAnsiTheme="majorBidi" w:cstheme="majorBidi"/>
          <w:sz w:val="24"/>
          <w:szCs w:val="24"/>
        </w:rPr>
        <w:t xml:space="preserve">yang berkancah pada bidang penelitian, sosial dan sains. </w:t>
      </w:r>
      <w:r>
        <w:rPr>
          <w:rFonts w:asciiTheme="majorBidi" w:hAnsiTheme="majorBidi" w:cstheme="majorBidi"/>
          <w:sz w:val="24"/>
          <w:szCs w:val="24"/>
        </w:rPr>
        <w:t>Ekstrakurikuler</w:t>
      </w:r>
      <w:r w:rsidR="00F058D7">
        <w:rPr>
          <w:rFonts w:asciiTheme="majorBidi" w:hAnsiTheme="majorBidi" w:cstheme="majorBidi"/>
          <w:sz w:val="24"/>
          <w:szCs w:val="24"/>
        </w:rPr>
        <w:t xml:space="preserve"> KIR dilaksanakan setiap</w:t>
      </w:r>
      <w:r w:rsidR="00E3164D">
        <w:rPr>
          <w:rFonts w:asciiTheme="majorBidi" w:hAnsiTheme="majorBidi" w:cstheme="majorBidi"/>
          <w:sz w:val="24"/>
          <w:szCs w:val="24"/>
        </w:rPr>
        <w:t xml:space="preserve"> hari Sabtu, pada kegiatan </w:t>
      </w:r>
      <w:r>
        <w:rPr>
          <w:rFonts w:asciiTheme="majorBidi" w:hAnsiTheme="majorBidi" w:cstheme="majorBidi"/>
          <w:sz w:val="24"/>
          <w:szCs w:val="24"/>
        </w:rPr>
        <w:t>ekstrakurikuler</w:t>
      </w:r>
      <w:r w:rsidR="00E3164D">
        <w:rPr>
          <w:rFonts w:asciiTheme="majorBidi" w:hAnsiTheme="majorBidi" w:cstheme="majorBidi"/>
          <w:sz w:val="24"/>
          <w:szCs w:val="24"/>
        </w:rPr>
        <w:t xml:space="preserve"> ini berfokus pada kegiatan </w:t>
      </w:r>
      <w:r w:rsidR="004B1FC7">
        <w:rPr>
          <w:rFonts w:asciiTheme="majorBidi" w:hAnsiTheme="majorBidi" w:cstheme="majorBidi"/>
          <w:sz w:val="24"/>
          <w:szCs w:val="24"/>
        </w:rPr>
        <w:t xml:space="preserve">pembuatan proposal maupun </w:t>
      </w:r>
      <w:r w:rsidR="00E3164D">
        <w:rPr>
          <w:rFonts w:asciiTheme="majorBidi" w:hAnsiTheme="majorBidi" w:cstheme="majorBidi"/>
          <w:sz w:val="24"/>
          <w:szCs w:val="24"/>
        </w:rPr>
        <w:t xml:space="preserve">praktik misalnya saja praktik pembutan hand sanitizer dan balsam, praktik uji jamur dan mikroba pada makanan, maupun analisis kandungan kimia pada makanan. Hal ini tentu dapat menambah wawasan dalam bidang penelitian. </w:t>
      </w:r>
      <w:r w:rsidR="00766EB5">
        <w:rPr>
          <w:rFonts w:asciiTheme="majorBidi" w:hAnsiTheme="majorBidi" w:cstheme="majorBidi"/>
          <w:sz w:val="24"/>
          <w:szCs w:val="24"/>
        </w:rPr>
        <w:t xml:space="preserve"> </w:t>
      </w:r>
    </w:p>
    <w:p w14:paraId="220DEFDE" w14:textId="00E0B342" w:rsidR="00E17474" w:rsidRDefault="00F650FF" w:rsidP="00402391">
      <w:pPr>
        <w:pStyle w:val="ListParagraph"/>
        <w:numPr>
          <w:ilvl w:val="1"/>
          <w:numId w:val="57"/>
        </w:numPr>
        <w:spacing w:line="276" w:lineRule="auto"/>
        <w:ind w:left="1134"/>
        <w:jc w:val="both"/>
        <w:rPr>
          <w:rFonts w:asciiTheme="majorBidi" w:hAnsiTheme="majorBidi" w:cstheme="majorBidi"/>
          <w:sz w:val="24"/>
          <w:szCs w:val="24"/>
        </w:rPr>
      </w:pPr>
      <w:r>
        <w:rPr>
          <w:rFonts w:asciiTheme="majorBidi" w:hAnsiTheme="majorBidi" w:cstheme="majorBidi"/>
          <w:sz w:val="24"/>
          <w:szCs w:val="24"/>
        </w:rPr>
        <w:t>Pelatihan Penulisan Artikel Ilmiah</w:t>
      </w:r>
    </w:p>
    <w:p w14:paraId="5473A941" w14:textId="6514619D" w:rsidR="007E0C4D" w:rsidRDefault="007E0C4D" w:rsidP="00402391">
      <w:pPr>
        <w:pStyle w:val="ListParagraph"/>
        <w:spacing w:line="276" w:lineRule="auto"/>
        <w:ind w:left="1134" w:firstLine="426"/>
        <w:jc w:val="both"/>
        <w:rPr>
          <w:rFonts w:asciiTheme="majorBidi" w:hAnsiTheme="majorBidi" w:cstheme="majorBidi"/>
          <w:sz w:val="24"/>
          <w:szCs w:val="24"/>
        </w:rPr>
      </w:pPr>
      <w:r>
        <w:rPr>
          <w:rFonts w:asciiTheme="majorBidi" w:hAnsiTheme="majorBidi" w:cstheme="majorBidi"/>
          <w:sz w:val="24"/>
          <w:szCs w:val="24"/>
        </w:rPr>
        <w:t>Peningkatan kemampuan siswa dapat juga dilakukan melalui pengadaan pelati</w:t>
      </w:r>
      <w:r w:rsidR="007E6B4F">
        <w:rPr>
          <w:rFonts w:asciiTheme="majorBidi" w:hAnsiTheme="majorBidi" w:cstheme="majorBidi"/>
          <w:sz w:val="24"/>
          <w:szCs w:val="24"/>
        </w:rPr>
        <w:t>han penulisan artikel ilmiah</w:t>
      </w:r>
      <w:r w:rsidR="00F058D7">
        <w:rPr>
          <w:rFonts w:asciiTheme="majorBidi" w:hAnsiTheme="majorBidi" w:cstheme="majorBidi"/>
          <w:sz w:val="24"/>
          <w:szCs w:val="24"/>
        </w:rPr>
        <w:t>. H</w:t>
      </w:r>
      <w:r>
        <w:rPr>
          <w:rFonts w:asciiTheme="majorBidi" w:hAnsiTheme="majorBidi" w:cstheme="majorBidi"/>
          <w:sz w:val="24"/>
          <w:szCs w:val="24"/>
        </w:rPr>
        <w:t xml:space="preserve">al ini yang dilakukan oleh MAN 2 Ponorogo yaitu dengan mendatangkan narasumber dari alumni MAN 2 Ponorogo yang berprestasi dalam bidang penulisan dan penelitian </w:t>
      </w:r>
      <w:r w:rsidR="007E6B4F">
        <w:rPr>
          <w:rFonts w:asciiTheme="majorBidi" w:hAnsiTheme="majorBidi" w:cstheme="majorBidi"/>
          <w:sz w:val="24"/>
          <w:szCs w:val="24"/>
        </w:rPr>
        <w:t>dengan</w:t>
      </w:r>
      <w:r w:rsidR="00EA3F7E">
        <w:rPr>
          <w:rFonts w:asciiTheme="majorBidi" w:hAnsiTheme="majorBidi" w:cstheme="majorBidi"/>
          <w:sz w:val="24"/>
          <w:szCs w:val="24"/>
        </w:rPr>
        <w:t xml:space="preserve"> berbagi pengalaman menulis serta memberikan berbagai trik dalam menulis karya ilmiah. Selain </w:t>
      </w:r>
      <w:r w:rsidR="007E6B4F">
        <w:rPr>
          <w:rFonts w:asciiTheme="majorBidi" w:hAnsiTheme="majorBidi" w:cstheme="majorBidi"/>
          <w:sz w:val="24"/>
          <w:szCs w:val="24"/>
        </w:rPr>
        <w:t>mendatangkan narasumber MAN 2 Ponorogo juga mengikutsertakan sebagaian siiswa riset untuk</w:t>
      </w:r>
      <w:r w:rsidR="00EA3F7E">
        <w:rPr>
          <w:rFonts w:asciiTheme="majorBidi" w:hAnsiTheme="majorBidi" w:cstheme="majorBidi"/>
          <w:sz w:val="24"/>
          <w:szCs w:val="24"/>
        </w:rPr>
        <w:t xml:space="preserve"> mengikuti pelatihan diluar sekolahan misalnya saja mengikuti pelatihan penyusunan karya tulis ilmiah (KTI) yang dilaksanakan pada tanggal 26-28 April 2021 yang bertempat di </w:t>
      </w:r>
      <w:r w:rsidR="007E6B4F">
        <w:rPr>
          <w:rFonts w:asciiTheme="majorBidi" w:hAnsiTheme="majorBidi" w:cstheme="majorBidi"/>
          <w:sz w:val="24"/>
          <w:szCs w:val="24"/>
        </w:rPr>
        <w:t xml:space="preserve">MAN 1 Kota Malang. Kegiatan ini merupakan </w:t>
      </w:r>
      <w:r w:rsidR="00EA3F7E">
        <w:rPr>
          <w:rFonts w:asciiTheme="majorBidi" w:hAnsiTheme="majorBidi" w:cstheme="majorBidi"/>
          <w:sz w:val="24"/>
          <w:szCs w:val="24"/>
        </w:rPr>
        <w:t xml:space="preserve">kerjasama LIPI </w:t>
      </w:r>
      <w:r w:rsidR="007E6B4F">
        <w:rPr>
          <w:rFonts w:asciiTheme="majorBidi" w:hAnsiTheme="majorBidi" w:cstheme="majorBidi"/>
          <w:sz w:val="24"/>
          <w:szCs w:val="24"/>
        </w:rPr>
        <w:t xml:space="preserve">dengan </w:t>
      </w:r>
      <w:r w:rsidR="007E6B4F">
        <w:rPr>
          <w:rFonts w:asciiTheme="majorBidi" w:hAnsiTheme="majorBidi" w:cstheme="majorBidi"/>
          <w:sz w:val="24"/>
          <w:szCs w:val="24"/>
        </w:rPr>
        <w:lastRenderedPageBreak/>
        <w:t xml:space="preserve">MAN 1 Malang </w:t>
      </w:r>
      <w:r w:rsidR="00EA3F7E">
        <w:rPr>
          <w:rFonts w:asciiTheme="majorBidi" w:hAnsiTheme="majorBidi" w:cstheme="majorBidi"/>
          <w:sz w:val="24"/>
          <w:szCs w:val="24"/>
        </w:rPr>
        <w:t xml:space="preserve">yang diisi oleh berbagai narasumber dan diberikan materi teknik presentasi ilmiah. Hal ini membuktikan bahwa MAN 2 Ponorogo terus berupaya untuk mengupayakan berkembangnya bakat siswa dalam bidang penulisan. </w:t>
      </w:r>
    </w:p>
    <w:p w14:paraId="474999BB" w14:textId="620888D4" w:rsidR="00F650FF" w:rsidRDefault="00744333" w:rsidP="00402391">
      <w:pPr>
        <w:pStyle w:val="ListParagraph"/>
        <w:numPr>
          <w:ilvl w:val="1"/>
          <w:numId w:val="57"/>
        </w:numPr>
        <w:spacing w:line="276" w:lineRule="auto"/>
        <w:ind w:left="1134"/>
        <w:jc w:val="both"/>
        <w:rPr>
          <w:rFonts w:asciiTheme="majorBidi" w:hAnsiTheme="majorBidi" w:cstheme="majorBidi"/>
          <w:sz w:val="24"/>
          <w:szCs w:val="24"/>
        </w:rPr>
      </w:pPr>
      <w:r>
        <w:rPr>
          <w:rFonts w:asciiTheme="majorBidi" w:hAnsiTheme="majorBidi" w:cstheme="majorBidi"/>
          <w:sz w:val="24"/>
          <w:szCs w:val="24"/>
        </w:rPr>
        <w:t>Studi Lapangan</w:t>
      </w:r>
      <w:r w:rsidR="00F650FF">
        <w:rPr>
          <w:rFonts w:asciiTheme="majorBidi" w:hAnsiTheme="majorBidi" w:cstheme="majorBidi"/>
          <w:sz w:val="24"/>
          <w:szCs w:val="24"/>
        </w:rPr>
        <w:t xml:space="preserve"> Lokasi Penelitian</w:t>
      </w:r>
    </w:p>
    <w:p w14:paraId="4A2C9890" w14:textId="4C0AAF97" w:rsidR="008A457B" w:rsidRDefault="00744333" w:rsidP="00402391">
      <w:pPr>
        <w:pStyle w:val="ListParagraph"/>
        <w:spacing w:line="276"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Kegiatan program madrasah riset yang berfokus pada penelitian maka kegiatan kunjungan lokasi penelitian lumrah untuk dilakukan, seperti halnya para siswa program riset MAN 2 Ponorogo, tepatnya pada 23 Agustus 2023 yaitu ke situs sirah keteng, Sambit dan Musium Bedingin, Sambit. Para siswa belajar secara langsung tempat bersejarah ini dengan melihat kondisi </w:t>
      </w:r>
      <w:r w:rsidR="001A0A0E">
        <w:rPr>
          <w:rFonts w:asciiTheme="majorBidi" w:hAnsiTheme="majorBidi" w:cstheme="majorBidi"/>
          <w:sz w:val="24"/>
          <w:szCs w:val="24"/>
        </w:rPr>
        <w:t xml:space="preserve">tempat tersebut disertai dengan berinteraksi bersama pengelolaan tempat tersebut untuk menanyakan asal usul tempat serta hal menarik lainnya. Studi lapangan ini membantu siswa untuk memahami lebih dalam tempat yang nantinya </w:t>
      </w:r>
      <w:r w:rsidR="00D90E61">
        <w:rPr>
          <w:rFonts w:asciiTheme="majorBidi" w:hAnsiTheme="majorBidi" w:cstheme="majorBidi"/>
          <w:sz w:val="24"/>
          <w:szCs w:val="24"/>
        </w:rPr>
        <w:t>akan mereka jadikan tulisan di</w:t>
      </w:r>
      <w:r w:rsidR="001A0A0E">
        <w:rPr>
          <w:rFonts w:asciiTheme="majorBidi" w:hAnsiTheme="majorBidi" w:cstheme="majorBidi"/>
          <w:sz w:val="24"/>
          <w:szCs w:val="24"/>
        </w:rPr>
        <w:t xml:space="preserve">bandingkan dengan hanya mendapatkan informasi dari beberapa bacaan. </w:t>
      </w:r>
    </w:p>
    <w:p w14:paraId="1CB4493D" w14:textId="0306289D" w:rsidR="00F650FF" w:rsidRDefault="00F650FF" w:rsidP="00402391">
      <w:pPr>
        <w:pStyle w:val="ListParagraph"/>
        <w:numPr>
          <w:ilvl w:val="1"/>
          <w:numId w:val="57"/>
        </w:numPr>
        <w:spacing w:line="276" w:lineRule="auto"/>
        <w:ind w:left="1134"/>
        <w:jc w:val="both"/>
        <w:rPr>
          <w:rFonts w:asciiTheme="majorBidi" w:hAnsiTheme="majorBidi" w:cstheme="majorBidi"/>
          <w:sz w:val="24"/>
          <w:szCs w:val="24"/>
        </w:rPr>
      </w:pPr>
      <w:r>
        <w:rPr>
          <w:rFonts w:asciiTheme="majorBidi" w:hAnsiTheme="majorBidi" w:cstheme="majorBidi"/>
          <w:sz w:val="24"/>
          <w:szCs w:val="24"/>
        </w:rPr>
        <w:t xml:space="preserve">Perkemahan Ilmiah </w:t>
      </w:r>
    </w:p>
    <w:p w14:paraId="2BE598E4" w14:textId="62DA5660" w:rsidR="008A457B" w:rsidRPr="00C356B6" w:rsidRDefault="008A457B" w:rsidP="00402391">
      <w:pPr>
        <w:pStyle w:val="ListParagraph"/>
        <w:spacing w:line="276" w:lineRule="auto"/>
        <w:ind w:left="1134" w:firstLine="709"/>
        <w:jc w:val="both"/>
        <w:rPr>
          <w:rFonts w:asciiTheme="majorBidi" w:hAnsiTheme="majorBidi" w:cstheme="majorBidi"/>
          <w:sz w:val="24"/>
          <w:szCs w:val="24"/>
        </w:rPr>
      </w:pPr>
      <w:r>
        <w:rPr>
          <w:rFonts w:asciiTheme="majorBidi" w:hAnsiTheme="majorBidi" w:cstheme="majorBidi"/>
          <w:sz w:val="24"/>
          <w:szCs w:val="24"/>
        </w:rPr>
        <w:t>Perkemahan ilmiah remaja riset merupakan kegiatan rutin yang diadakan Badan Riset dan Inovasi Nasional (BRIN) setiap Tahunnya. MAN 2 Ponorogo mengirimkan 3 anak untuk peng</w:t>
      </w:r>
      <w:r w:rsidR="007E6B4F">
        <w:rPr>
          <w:rFonts w:asciiTheme="majorBidi" w:hAnsiTheme="majorBidi" w:cstheme="majorBidi"/>
          <w:sz w:val="24"/>
          <w:szCs w:val="24"/>
        </w:rPr>
        <w:t>i</w:t>
      </w:r>
      <w:r>
        <w:rPr>
          <w:rFonts w:asciiTheme="majorBidi" w:hAnsiTheme="majorBidi" w:cstheme="majorBidi"/>
          <w:sz w:val="24"/>
          <w:szCs w:val="24"/>
        </w:rPr>
        <w:t>kutsertaan perkemahan selama 5 hari namun tetap diidampingi oleh guru pembimbing riset yaitu I</w:t>
      </w:r>
      <w:r w:rsidR="00C356B6">
        <w:rPr>
          <w:rFonts w:asciiTheme="majorBidi" w:hAnsiTheme="majorBidi" w:cstheme="majorBidi"/>
          <w:sz w:val="24"/>
          <w:szCs w:val="24"/>
        </w:rPr>
        <w:t xml:space="preserve">bu Amru Hidayah, M.Pd. Kegiatan perkemahan </w:t>
      </w:r>
      <w:r w:rsidR="00C356B6">
        <w:rPr>
          <w:rFonts w:asciiTheme="majorBidi" w:hAnsiTheme="majorBidi" w:cstheme="majorBidi"/>
          <w:sz w:val="24"/>
          <w:szCs w:val="24"/>
        </w:rPr>
        <w:lastRenderedPageBreak/>
        <w:t>ilmiah yang sekarang dinama</w:t>
      </w:r>
      <w:r w:rsidR="00DC63CB">
        <w:rPr>
          <w:rFonts w:asciiTheme="majorBidi" w:hAnsiTheme="majorBidi" w:cstheme="majorBidi"/>
          <w:sz w:val="24"/>
          <w:szCs w:val="24"/>
        </w:rPr>
        <w:t>kan Pekan Pemuda Inovasi dan Ri</w:t>
      </w:r>
      <w:r w:rsidR="00C356B6">
        <w:rPr>
          <w:rFonts w:asciiTheme="majorBidi" w:hAnsiTheme="majorBidi" w:cstheme="majorBidi"/>
          <w:sz w:val="24"/>
          <w:szCs w:val="24"/>
        </w:rPr>
        <w:t xml:space="preserve">set Nasional (PIRN) terdapat berbagai rangkaian kegiatan seperti penelitian, serta pelatihan karya tulis ilmiah. Sedangkan para guru diberikan materi pengayaan akuisisi pengetahuan lokal serta </w:t>
      </w:r>
      <w:r w:rsidR="00C356B6">
        <w:rPr>
          <w:rFonts w:asciiTheme="majorBidi" w:hAnsiTheme="majorBidi" w:cstheme="majorBidi"/>
          <w:i/>
          <w:sz w:val="24"/>
          <w:szCs w:val="24"/>
        </w:rPr>
        <w:t xml:space="preserve">science education. </w:t>
      </w:r>
      <w:r w:rsidR="00C356B6">
        <w:rPr>
          <w:rFonts w:asciiTheme="majorBidi" w:hAnsiTheme="majorBidi" w:cstheme="majorBidi"/>
          <w:sz w:val="24"/>
          <w:szCs w:val="24"/>
        </w:rPr>
        <w:t>Kegiatan ini untuk memberikan rangsangan kepada guru Indonesia untuk memberikan pembelajaran sains yang kreatif untuk membangkinkan minat</w:t>
      </w:r>
      <w:r w:rsidR="00026D65">
        <w:rPr>
          <w:rFonts w:asciiTheme="majorBidi" w:hAnsiTheme="majorBidi" w:cstheme="majorBidi"/>
          <w:sz w:val="24"/>
          <w:szCs w:val="24"/>
        </w:rPr>
        <w:t xml:space="preserve"> serta memudahkan pemahaman sis</w:t>
      </w:r>
      <w:r w:rsidR="00C356B6">
        <w:rPr>
          <w:rFonts w:asciiTheme="majorBidi" w:hAnsiTheme="majorBidi" w:cstheme="majorBidi"/>
          <w:sz w:val="24"/>
          <w:szCs w:val="24"/>
        </w:rPr>
        <w:t xml:space="preserve">wa terkait pembelajaran riset. </w:t>
      </w:r>
    </w:p>
    <w:p w14:paraId="13D84761" w14:textId="5A8E3DA9" w:rsidR="00E3164D" w:rsidRDefault="00E3164D" w:rsidP="00402391">
      <w:pPr>
        <w:pStyle w:val="ListParagraph"/>
        <w:numPr>
          <w:ilvl w:val="1"/>
          <w:numId w:val="57"/>
        </w:numPr>
        <w:spacing w:line="276" w:lineRule="auto"/>
        <w:ind w:left="1134"/>
        <w:jc w:val="both"/>
        <w:rPr>
          <w:rFonts w:asciiTheme="majorBidi" w:hAnsiTheme="majorBidi" w:cstheme="majorBidi"/>
          <w:sz w:val="24"/>
          <w:szCs w:val="24"/>
        </w:rPr>
      </w:pPr>
      <w:r>
        <w:rPr>
          <w:rFonts w:asciiTheme="majorBidi" w:hAnsiTheme="majorBidi" w:cstheme="majorBidi"/>
          <w:sz w:val="24"/>
          <w:szCs w:val="24"/>
        </w:rPr>
        <w:t>Pengikutsertaan</w:t>
      </w:r>
      <w:r w:rsidR="007E0C4D">
        <w:rPr>
          <w:rFonts w:asciiTheme="majorBidi" w:hAnsiTheme="majorBidi" w:cstheme="majorBidi"/>
          <w:sz w:val="24"/>
          <w:szCs w:val="24"/>
        </w:rPr>
        <w:t xml:space="preserve"> Lomba</w:t>
      </w:r>
    </w:p>
    <w:p w14:paraId="3302D82D" w14:textId="7768CE2B" w:rsidR="007050A9" w:rsidRPr="00872176" w:rsidRDefault="00026D65" w:rsidP="00402391">
      <w:pPr>
        <w:pStyle w:val="ListParagraph"/>
        <w:spacing w:after="0" w:line="276" w:lineRule="auto"/>
        <w:ind w:left="1134" w:firstLine="567"/>
        <w:jc w:val="both"/>
        <w:rPr>
          <w:rFonts w:asciiTheme="majorBidi" w:hAnsiTheme="majorBidi" w:cstheme="majorBidi"/>
          <w:sz w:val="24"/>
          <w:szCs w:val="24"/>
        </w:rPr>
      </w:pPr>
      <w:r>
        <w:rPr>
          <w:rFonts w:asciiTheme="majorBidi" w:hAnsiTheme="majorBidi" w:cstheme="majorBidi"/>
          <w:sz w:val="24"/>
          <w:szCs w:val="24"/>
        </w:rPr>
        <w:t>Berbagai lomba yang diikuti oleh siswa program riset MAN 2 Ponorogo sebagai langkah untuk meningkatkan serta mengukur kemampuan yang ada didalam diri siswa. Adapun perlombaan yang diikuti oleh siswa MAN 2 Ponorogo berupa l</w:t>
      </w:r>
      <w:r w:rsidR="00D90E61">
        <w:rPr>
          <w:rFonts w:asciiTheme="majorBidi" w:hAnsiTheme="majorBidi" w:cstheme="majorBidi"/>
          <w:sz w:val="24"/>
          <w:szCs w:val="24"/>
        </w:rPr>
        <w:t>omba tingkat nasional maupun ti</w:t>
      </w:r>
      <w:r>
        <w:rPr>
          <w:rFonts w:asciiTheme="majorBidi" w:hAnsiTheme="majorBidi" w:cstheme="majorBidi"/>
          <w:sz w:val="24"/>
          <w:szCs w:val="24"/>
        </w:rPr>
        <w:t xml:space="preserve">ngkat internasional diantaranya: </w:t>
      </w:r>
      <w:r w:rsidRPr="00872176">
        <w:rPr>
          <w:rFonts w:asciiTheme="majorBidi" w:hAnsiTheme="majorBidi" w:cstheme="majorBidi"/>
          <w:i/>
          <w:sz w:val="24"/>
          <w:szCs w:val="24"/>
        </w:rPr>
        <w:t>Syarif Hidayatullah Medical Scientfic Competition</w:t>
      </w:r>
      <w:r>
        <w:rPr>
          <w:rFonts w:asciiTheme="majorBidi" w:hAnsiTheme="majorBidi" w:cstheme="majorBidi"/>
          <w:sz w:val="24"/>
          <w:szCs w:val="24"/>
        </w:rPr>
        <w:t xml:space="preserve"> (SHMESCO), </w:t>
      </w:r>
      <w:bookmarkStart w:id="1" w:name="_Hlk164315558"/>
      <w:r w:rsidRPr="00872176">
        <w:rPr>
          <w:rFonts w:ascii="Times New Roman" w:eastAsia="Times New Roman" w:hAnsi="Times New Roman" w:cs="Times New Roman"/>
          <w:i/>
          <w:color w:val="000000"/>
        </w:rPr>
        <w:t>Yo</w:t>
      </w:r>
      <w:r w:rsidR="00872176" w:rsidRPr="00872176">
        <w:rPr>
          <w:rFonts w:ascii="Times New Roman" w:eastAsia="Times New Roman" w:hAnsi="Times New Roman" w:cs="Times New Roman"/>
          <w:i/>
          <w:color w:val="000000"/>
        </w:rPr>
        <w:t>uth</w:t>
      </w:r>
      <w:r w:rsidR="00872176">
        <w:rPr>
          <w:rFonts w:ascii="Times New Roman" w:eastAsia="Times New Roman" w:hAnsi="Times New Roman" w:cs="Times New Roman"/>
          <w:i/>
          <w:color w:val="000000"/>
        </w:rPr>
        <w:t xml:space="preserve"> international S</w:t>
      </w:r>
      <w:r w:rsidRPr="00872176">
        <w:rPr>
          <w:rFonts w:ascii="Times New Roman" w:eastAsia="Times New Roman" w:hAnsi="Times New Roman" w:cs="Times New Roman"/>
          <w:i/>
          <w:color w:val="000000"/>
        </w:rPr>
        <w:t xml:space="preserve">cience Fair </w:t>
      </w:r>
      <w:bookmarkEnd w:id="1"/>
      <w:r>
        <w:rPr>
          <w:rFonts w:ascii="Times New Roman" w:eastAsia="Times New Roman" w:hAnsi="Times New Roman" w:cs="Times New Roman"/>
          <w:color w:val="000000"/>
        </w:rPr>
        <w:t xml:space="preserve">(IYSA), </w:t>
      </w:r>
      <w:r w:rsidR="00872176" w:rsidRPr="00872176">
        <w:rPr>
          <w:rFonts w:ascii="Times New Roman" w:eastAsia="Times New Roman" w:hAnsi="Times New Roman" w:cs="Times New Roman"/>
          <w:i/>
          <w:color w:val="000000"/>
        </w:rPr>
        <w:t>Global Youth Invention and Innovation Fair</w:t>
      </w:r>
      <w:r w:rsidR="00872176">
        <w:rPr>
          <w:rFonts w:ascii="Times New Roman" w:eastAsia="Times New Roman" w:hAnsi="Times New Roman" w:cs="Times New Roman"/>
          <w:color w:val="000000"/>
        </w:rPr>
        <w:t xml:space="preserve"> (GYIIF), dan </w:t>
      </w:r>
      <w:r w:rsidR="00872176" w:rsidRPr="00872176">
        <w:rPr>
          <w:rFonts w:ascii="Times New Roman" w:eastAsia="Times New Roman" w:hAnsi="Times New Roman" w:cs="Times New Roman"/>
          <w:i/>
          <w:color w:val="000000"/>
        </w:rPr>
        <w:t>Nasional Young Inventors Award</w:t>
      </w:r>
      <w:r w:rsidR="00872176">
        <w:rPr>
          <w:rFonts w:ascii="Times New Roman" w:eastAsia="Times New Roman" w:hAnsi="Times New Roman" w:cs="Times New Roman"/>
          <w:color w:val="000000"/>
        </w:rPr>
        <w:t xml:space="preserve"> (NYIA) yang diadakan oleh BRIN, </w:t>
      </w:r>
      <w:r w:rsidR="00872176" w:rsidRPr="00872176">
        <w:rPr>
          <w:rFonts w:ascii="Times New Roman" w:eastAsia="Times New Roman" w:hAnsi="Times New Roman" w:cs="Times New Roman"/>
          <w:i/>
          <w:color w:val="000000"/>
        </w:rPr>
        <w:t>World Innovative Competition and Exhibition</w:t>
      </w:r>
      <w:r w:rsidR="00872176">
        <w:rPr>
          <w:rFonts w:ascii="Times New Roman" w:eastAsia="Times New Roman" w:hAnsi="Times New Roman" w:cs="Times New Roman"/>
          <w:color w:val="000000"/>
        </w:rPr>
        <w:t xml:space="preserve"> (WICE) diadakan di Malaysia dan beberapa perlombaan lainnya. </w:t>
      </w:r>
    </w:p>
    <w:p w14:paraId="3EC0DC9F" w14:textId="49575833" w:rsidR="00701B1E" w:rsidRDefault="00872176" w:rsidP="00402391">
      <w:pPr>
        <w:spacing w:after="0" w:line="276" w:lineRule="auto"/>
        <w:ind w:left="349" w:firstLine="360"/>
        <w:jc w:val="both"/>
        <w:rPr>
          <w:rFonts w:asciiTheme="majorBidi" w:hAnsiTheme="majorBidi" w:cstheme="majorBidi"/>
          <w:sz w:val="24"/>
          <w:szCs w:val="24"/>
        </w:rPr>
      </w:pPr>
      <w:r>
        <w:rPr>
          <w:rFonts w:asciiTheme="majorBidi" w:hAnsiTheme="majorBidi" w:cstheme="majorBidi"/>
          <w:sz w:val="24"/>
          <w:szCs w:val="24"/>
        </w:rPr>
        <w:t xml:space="preserve">Dari beberapa kegiatan tersebut dapat disimpulkan bahwa MAN 2 Ponorogo mengoptimalkan segala </w:t>
      </w:r>
      <w:r w:rsidR="00D56A51">
        <w:rPr>
          <w:rFonts w:asciiTheme="majorBidi" w:hAnsiTheme="majorBidi" w:cstheme="majorBidi"/>
          <w:sz w:val="24"/>
          <w:szCs w:val="24"/>
        </w:rPr>
        <w:t xml:space="preserve">kegiatan untuk mengembangkan </w:t>
      </w:r>
      <w:r w:rsidR="007E6B4F">
        <w:rPr>
          <w:rFonts w:asciiTheme="majorBidi" w:hAnsiTheme="majorBidi" w:cstheme="majorBidi"/>
          <w:sz w:val="24"/>
          <w:szCs w:val="24"/>
        </w:rPr>
        <w:t>kemampuan yang ada dalam diri</w:t>
      </w:r>
      <w:r w:rsidR="00D56A51">
        <w:rPr>
          <w:rFonts w:asciiTheme="majorBidi" w:hAnsiTheme="majorBidi" w:cstheme="majorBidi"/>
          <w:sz w:val="24"/>
          <w:szCs w:val="24"/>
        </w:rPr>
        <w:t xml:space="preserve"> siswa</w:t>
      </w:r>
      <w:r w:rsidR="007E6B4F">
        <w:rPr>
          <w:rFonts w:asciiTheme="majorBidi" w:hAnsiTheme="majorBidi" w:cstheme="majorBidi"/>
          <w:sz w:val="24"/>
          <w:szCs w:val="24"/>
        </w:rPr>
        <w:t xml:space="preserve"> secara menyeluruh</w:t>
      </w:r>
      <w:r w:rsidR="00D56A51">
        <w:rPr>
          <w:rFonts w:asciiTheme="majorBidi" w:hAnsiTheme="majorBidi" w:cstheme="majorBidi"/>
          <w:sz w:val="24"/>
          <w:szCs w:val="24"/>
        </w:rPr>
        <w:t xml:space="preserve">. </w:t>
      </w:r>
      <w:r w:rsidR="00E44BE0" w:rsidRPr="00701B1E">
        <w:rPr>
          <w:rFonts w:asciiTheme="majorBidi" w:hAnsiTheme="majorBidi" w:cstheme="majorBidi"/>
          <w:sz w:val="24"/>
          <w:szCs w:val="24"/>
        </w:rPr>
        <w:t>Program madrasah riset MAN 2 Ponorogo diimplementa</w:t>
      </w:r>
      <w:r w:rsidR="007E6B4F">
        <w:rPr>
          <w:rFonts w:asciiTheme="majorBidi" w:hAnsiTheme="majorBidi" w:cstheme="majorBidi"/>
          <w:sz w:val="24"/>
          <w:szCs w:val="24"/>
        </w:rPr>
        <w:t>sikan melalui</w:t>
      </w:r>
      <w:r w:rsidR="001C1889">
        <w:rPr>
          <w:rFonts w:asciiTheme="majorBidi" w:hAnsiTheme="majorBidi" w:cstheme="majorBidi"/>
          <w:sz w:val="24"/>
          <w:szCs w:val="24"/>
        </w:rPr>
        <w:t xml:space="preserve"> </w:t>
      </w:r>
      <w:r w:rsidR="007E6B4F">
        <w:rPr>
          <w:rFonts w:asciiTheme="majorBidi" w:hAnsiTheme="majorBidi" w:cstheme="majorBidi"/>
          <w:sz w:val="24"/>
          <w:szCs w:val="24"/>
        </w:rPr>
        <w:t>berbagai kegiatan</w:t>
      </w:r>
      <w:r w:rsidR="00E44BE0" w:rsidRPr="00701B1E">
        <w:rPr>
          <w:rFonts w:asciiTheme="majorBidi" w:hAnsiTheme="majorBidi" w:cstheme="majorBidi"/>
          <w:sz w:val="24"/>
          <w:szCs w:val="24"/>
        </w:rPr>
        <w:t xml:space="preserve"> </w:t>
      </w:r>
      <w:r w:rsidR="00E44BE0" w:rsidRPr="00701B1E">
        <w:rPr>
          <w:rFonts w:asciiTheme="majorBidi" w:hAnsiTheme="majorBidi" w:cstheme="majorBidi"/>
          <w:sz w:val="24"/>
          <w:szCs w:val="24"/>
        </w:rPr>
        <w:lastRenderedPageBreak/>
        <w:t>dapat memberikan manfaat dalam diri peserta didik diantaranya:</w:t>
      </w:r>
      <w:r w:rsidR="00E44BE0">
        <w:rPr>
          <w:rStyle w:val="FootnoteReference"/>
          <w:rFonts w:asciiTheme="majorBidi" w:hAnsiTheme="majorBidi" w:cstheme="majorBidi"/>
          <w:sz w:val="24"/>
          <w:szCs w:val="24"/>
        </w:rPr>
        <w:footnoteReference w:id="130"/>
      </w:r>
    </w:p>
    <w:p w14:paraId="56417FEB" w14:textId="77777777" w:rsidR="00701B1E" w:rsidRDefault="00E44BE0" w:rsidP="00402391">
      <w:pPr>
        <w:pStyle w:val="ListParagraph"/>
        <w:numPr>
          <w:ilvl w:val="3"/>
          <w:numId w:val="57"/>
        </w:numPr>
        <w:spacing w:after="0" w:line="276" w:lineRule="auto"/>
        <w:ind w:left="709"/>
        <w:jc w:val="both"/>
        <w:rPr>
          <w:rFonts w:asciiTheme="majorBidi" w:hAnsiTheme="majorBidi" w:cstheme="majorBidi"/>
          <w:sz w:val="24"/>
          <w:szCs w:val="24"/>
        </w:rPr>
      </w:pPr>
      <w:r w:rsidRPr="00701B1E">
        <w:rPr>
          <w:rFonts w:asciiTheme="majorBidi" w:hAnsiTheme="majorBidi" w:cstheme="majorBidi"/>
          <w:sz w:val="24"/>
          <w:szCs w:val="24"/>
        </w:rPr>
        <w:t xml:space="preserve">Meningkatnya cara berpikir ilmiah peserta didik. </w:t>
      </w:r>
    </w:p>
    <w:p w14:paraId="129CACB8" w14:textId="77777777" w:rsidR="007E0C4D" w:rsidRDefault="00E44BE0" w:rsidP="00402391">
      <w:pPr>
        <w:pStyle w:val="ListParagraph"/>
        <w:numPr>
          <w:ilvl w:val="3"/>
          <w:numId w:val="57"/>
        </w:numPr>
        <w:spacing w:line="276" w:lineRule="auto"/>
        <w:ind w:left="709"/>
        <w:jc w:val="both"/>
        <w:rPr>
          <w:rFonts w:asciiTheme="majorBidi" w:hAnsiTheme="majorBidi" w:cstheme="majorBidi"/>
          <w:sz w:val="24"/>
          <w:szCs w:val="24"/>
        </w:rPr>
      </w:pPr>
      <w:r w:rsidRPr="00701B1E">
        <w:rPr>
          <w:rFonts w:asciiTheme="majorBidi" w:hAnsiTheme="majorBidi" w:cstheme="majorBidi"/>
          <w:sz w:val="24"/>
          <w:szCs w:val="24"/>
        </w:rPr>
        <w:t>Meningkatnya pengetahuan mengenai prosedur penelitian ilmiah.</w:t>
      </w:r>
    </w:p>
    <w:p w14:paraId="33D7AEA6" w14:textId="77777777" w:rsidR="007E0C4D" w:rsidRDefault="00E44BE0" w:rsidP="00402391">
      <w:pPr>
        <w:pStyle w:val="ListParagraph"/>
        <w:numPr>
          <w:ilvl w:val="3"/>
          <w:numId w:val="57"/>
        </w:numPr>
        <w:spacing w:line="276" w:lineRule="auto"/>
        <w:ind w:left="709"/>
        <w:jc w:val="both"/>
        <w:rPr>
          <w:rFonts w:asciiTheme="majorBidi" w:hAnsiTheme="majorBidi" w:cstheme="majorBidi"/>
          <w:sz w:val="24"/>
          <w:szCs w:val="24"/>
        </w:rPr>
      </w:pPr>
      <w:r w:rsidRPr="007E0C4D">
        <w:rPr>
          <w:rFonts w:asciiTheme="majorBidi" w:hAnsiTheme="majorBidi" w:cstheme="majorBidi"/>
          <w:sz w:val="24"/>
          <w:szCs w:val="24"/>
        </w:rPr>
        <w:t xml:space="preserve">Meningkatnya kepekaan peserta didik terhadap masalah-masalah yang ada di lingkungan sekitar. </w:t>
      </w:r>
    </w:p>
    <w:p w14:paraId="4AFE9EA7" w14:textId="77777777" w:rsidR="007E0C4D" w:rsidRDefault="00E44BE0" w:rsidP="00402391">
      <w:pPr>
        <w:pStyle w:val="ListParagraph"/>
        <w:numPr>
          <w:ilvl w:val="3"/>
          <w:numId w:val="57"/>
        </w:numPr>
        <w:spacing w:line="276" w:lineRule="auto"/>
        <w:ind w:left="709"/>
        <w:jc w:val="both"/>
        <w:rPr>
          <w:rFonts w:asciiTheme="majorBidi" w:hAnsiTheme="majorBidi" w:cstheme="majorBidi"/>
          <w:sz w:val="24"/>
          <w:szCs w:val="24"/>
        </w:rPr>
      </w:pPr>
      <w:r w:rsidRPr="007E0C4D">
        <w:rPr>
          <w:rFonts w:asciiTheme="majorBidi" w:hAnsiTheme="majorBidi" w:cstheme="majorBidi"/>
          <w:sz w:val="24"/>
          <w:szCs w:val="24"/>
        </w:rPr>
        <w:t xml:space="preserve">Meningkatnya peran serta peserta didik dalam upaya memecahkan masalah-masalah yang ada di lingkungan sekitar. </w:t>
      </w:r>
    </w:p>
    <w:p w14:paraId="758BFE98" w14:textId="4B49C6B4" w:rsidR="00C854BF" w:rsidRDefault="00E44BE0" w:rsidP="00402391">
      <w:pPr>
        <w:pStyle w:val="ListParagraph"/>
        <w:numPr>
          <w:ilvl w:val="3"/>
          <w:numId w:val="57"/>
        </w:numPr>
        <w:spacing w:line="276" w:lineRule="auto"/>
        <w:ind w:left="709"/>
        <w:jc w:val="both"/>
        <w:rPr>
          <w:rFonts w:asciiTheme="majorBidi" w:hAnsiTheme="majorBidi" w:cstheme="majorBidi"/>
          <w:sz w:val="24"/>
          <w:szCs w:val="24"/>
        </w:rPr>
      </w:pPr>
      <w:r w:rsidRPr="007E0C4D">
        <w:rPr>
          <w:rFonts w:asciiTheme="majorBidi" w:hAnsiTheme="majorBidi" w:cstheme="majorBidi"/>
          <w:sz w:val="24"/>
          <w:szCs w:val="24"/>
        </w:rPr>
        <w:t>Meningkatnya pengalaman peserta didik dalam melakukan penelitian dari berbagai persoalan yang ada di lingkungan sekitar.</w:t>
      </w:r>
    </w:p>
    <w:p w14:paraId="206B7C32" w14:textId="076A6C01" w:rsidR="007E6B4F" w:rsidRDefault="007E6B4F" w:rsidP="00402391">
      <w:pPr>
        <w:spacing w:line="276" w:lineRule="auto"/>
        <w:ind w:left="349" w:firstLine="502"/>
        <w:jc w:val="both"/>
        <w:rPr>
          <w:rFonts w:asciiTheme="majorBidi" w:hAnsiTheme="majorBidi" w:cstheme="majorBidi"/>
          <w:sz w:val="24"/>
          <w:szCs w:val="24"/>
        </w:rPr>
      </w:pPr>
      <w:r>
        <w:rPr>
          <w:rFonts w:asciiTheme="majorBidi" w:hAnsiTheme="majorBidi" w:cstheme="majorBidi"/>
          <w:sz w:val="24"/>
          <w:szCs w:val="24"/>
        </w:rPr>
        <w:t xml:space="preserve">Pelaksanaan program madrasah riset dapat berjalan secara optimal dalam pencapaian tujuannya tentu </w:t>
      </w:r>
      <w:r w:rsidR="0026239C">
        <w:rPr>
          <w:rFonts w:asciiTheme="majorBidi" w:hAnsiTheme="majorBidi" w:cstheme="majorBidi"/>
          <w:sz w:val="24"/>
          <w:szCs w:val="24"/>
        </w:rPr>
        <w:t>di</w:t>
      </w:r>
      <w:r w:rsidR="00A63D1E">
        <w:rPr>
          <w:rFonts w:asciiTheme="majorBidi" w:hAnsiTheme="majorBidi" w:cstheme="majorBidi"/>
          <w:sz w:val="24"/>
          <w:szCs w:val="24"/>
        </w:rPr>
        <w:t xml:space="preserve">dukung dengan berbagai faktor pendukung, diantaranya: </w:t>
      </w:r>
    </w:p>
    <w:p w14:paraId="78D10E2A" w14:textId="17DFBE9D" w:rsidR="00A63D1E" w:rsidRDefault="00A63D1E" w:rsidP="00402391">
      <w:pPr>
        <w:pStyle w:val="ListParagraph"/>
        <w:numPr>
          <w:ilvl w:val="3"/>
          <w:numId w:val="56"/>
        </w:numPr>
        <w:spacing w:line="276" w:lineRule="auto"/>
        <w:ind w:left="709"/>
        <w:jc w:val="both"/>
        <w:rPr>
          <w:rFonts w:asciiTheme="majorBidi" w:hAnsiTheme="majorBidi" w:cstheme="majorBidi"/>
          <w:sz w:val="24"/>
          <w:szCs w:val="24"/>
        </w:rPr>
      </w:pPr>
      <w:r>
        <w:rPr>
          <w:rFonts w:asciiTheme="majorBidi" w:hAnsiTheme="majorBidi" w:cstheme="majorBidi"/>
          <w:sz w:val="24"/>
          <w:szCs w:val="24"/>
        </w:rPr>
        <w:t xml:space="preserve">Sumberdaya Manusia yang Berkualitas </w:t>
      </w:r>
    </w:p>
    <w:p w14:paraId="7880F852" w14:textId="4395F220" w:rsidR="00187736" w:rsidRDefault="00A63D1E" w:rsidP="00402391">
      <w:pPr>
        <w:pStyle w:val="ListParagraph"/>
        <w:spacing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Program madrasah riset MAN 2 Ponorogo memiliki sumberdaya manusia berkualitas baik dari siswa maupun guru pembimbingnya. Dari segi siswa, memiliki bakat dasar menulis ilmiah sebelum masuk pada program madrasah riset sehingga hal ini memudahkan para guru pembimbing dalam memberikan arahan serta pengetahuan terkait kajian peneliitian. Sedangkan dari segi guru, pembimbing riset </w:t>
      </w:r>
      <w:r>
        <w:rPr>
          <w:rFonts w:asciiTheme="majorBidi" w:hAnsiTheme="majorBidi" w:cstheme="majorBidi"/>
          <w:sz w:val="24"/>
          <w:szCs w:val="24"/>
        </w:rPr>
        <w:lastRenderedPageBreak/>
        <w:t>ini yang terdirii dari 3 guru diplih berdasarkan kemampuan yang dimiliki</w:t>
      </w:r>
      <w:r w:rsidR="001637DF">
        <w:rPr>
          <w:rFonts w:asciiTheme="majorBidi" w:hAnsiTheme="majorBidi" w:cstheme="majorBidi"/>
          <w:sz w:val="24"/>
          <w:szCs w:val="24"/>
        </w:rPr>
        <w:t>. H</w:t>
      </w:r>
      <w:r w:rsidR="00187736">
        <w:rPr>
          <w:rFonts w:asciiTheme="majorBidi" w:hAnsiTheme="majorBidi" w:cstheme="majorBidi"/>
          <w:sz w:val="24"/>
          <w:szCs w:val="24"/>
        </w:rPr>
        <w:t>al tersebut mencangkup:</w:t>
      </w:r>
    </w:p>
    <w:p w14:paraId="2C4ECD74" w14:textId="4C18F595" w:rsidR="00187736" w:rsidRDefault="00187736" w:rsidP="00402391">
      <w:pPr>
        <w:pStyle w:val="ListParagraph"/>
        <w:numPr>
          <w:ilvl w:val="0"/>
          <w:numId w:val="58"/>
        </w:numPr>
        <w:spacing w:line="276" w:lineRule="auto"/>
        <w:ind w:left="1134"/>
        <w:jc w:val="both"/>
        <w:rPr>
          <w:rFonts w:asciiTheme="majorBidi" w:hAnsiTheme="majorBidi" w:cstheme="majorBidi"/>
          <w:sz w:val="24"/>
          <w:szCs w:val="24"/>
        </w:rPr>
      </w:pPr>
      <w:r w:rsidRPr="00187736">
        <w:rPr>
          <w:rFonts w:asciiTheme="majorBidi" w:hAnsiTheme="majorBidi" w:cstheme="majorBidi"/>
          <w:sz w:val="24"/>
          <w:szCs w:val="24"/>
        </w:rPr>
        <w:t xml:space="preserve">Kualifikasi guru </w:t>
      </w:r>
      <w:r w:rsidR="00235FBB">
        <w:rPr>
          <w:rFonts w:asciiTheme="majorBidi" w:hAnsiTheme="majorBidi" w:cstheme="majorBidi"/>
          <w:sz w:val="24"/>
          <w:szCs w:val="24"/>
        </w:rPr>
        <w:t>sesuai</w:t>
      </w:r>
      <w:r w:rsidRPr="00187736">
        <w:rPr>
          <w:rFonts w:asciiTheme="majorBidi" w:hAnsiTheme="majorBidi" w:cstheme="majorBidi"/>
          <w:sz w:val="24"/>
          <w:szCs w:val="24"/>
        </w:rPr>
        <w:t xml:space="preserve"> linieritas mengaja</w:t>
      </w:r>
      <w:r>
        <w:rPr>
          <w:rFonts w:asciiTheme="majorBidi" w:hAnsiTheme="majorBidi" w:cstheme="majorBidi"/>
          <w:sz w:val="24"/>
          <w:szCs w:val="24"/>
        </w:rPr>
        <w:t>r</w:t>
      </w:r>
    </w:p>
    <w:p w14:paraId="30B00494" w14:textId="2A0C1024" w:rsidR="002C3D8B" w:rsidRDefault="002C3D8B" w:rsidP="00402391">
      <w:pPr>
        <w:pStyle w:val="ListParagraph"/>
        <w:spacing w:line="276" w:lineRule="auto"/>
        <w:ind w:left="1134" w:firstLine="567"/>
        <w:jc w:val="both"/>
        <w:rPr>
          <w:rFonts w:asciiTheme="majorBidi" w:hAnsiTheme="majorBidi" w:cstheme="majorBidi"/>
          <w:sz w:val="24"/>
          <w:szCs w:val="24"/>
        </w:rPr>
      </w:pPr>
      <w:r>
        <w:rPr>
          <w:rFonts w:asciiTheme="majorBidi" w:hAnsiTheme="majorBidi" w:cstheme="majorBidi"/>
          <w:sz w:val="24"/>
          <w:szCs w:val="24"/>
        </w:rPr>
        <w:t>Guru pembimbing riset yang berjumlah 3 dengan bidang IPS, IPA dan keagamaan di</w:t>
      </w:r>
      <w:r w:rsidR="00235FBB">
        <w:rPr>
          <w:rFonts w:asciiTheme="majorBidi" w:hAnsiTheme="majorBidi" w:cstheme="majorBidi"/>
          <w:sz w:val="24"/>
          <w:szCs w:val="24"/>
        </w:rPr>
        <w:t>sesuai</w:t>
      </w:r>
      <w:r>
        <w:rPr>
          <w:rFonts w:asciiTheme="majorBidi" w:hAnsiTheme="majorBidi" w:cstheme="majorBidi"/>
          <w:sz w:val="24"/>
          <w:szCs w:val="24"/>
        </w:rPr>
        <w:t>kan dengan linieritas ketika mengajar mata pelajaran</w:t>
      </w:r>
      <w:r w:rsidR="00D36880">
        <w:rPr>
          <w:rFonts w:asciiTheme="majorBidi" w:hAnsiTheme="majorBidi" w:cstheme="majorBidi"/>
          <w:sz w:val="24"/>
          <w:szCs w:val="24"/>
        </w:rPr>
        <w:t xml:space="preserve"> disertai memiliki kemampuan lebih dalam bidang penulisan</w:t>
      </w:r>
      <w:r>
        <w:rPr>
          <w:rFonts w:asciiTheme="majorBidi" w:hAnsiTheme="majorBidi" w:cstheme="majorBidi"/>
          <w:sz w:val="24"/>
          <w:szCs w:val="24"/>
        </w:rPr>
        <w:t xml:space="preserve">. Misalnya Ibu Amru Hidayah, M.Pd mengajar fisika dan kimia maka ditempatkan sebagai guru pembimbing bidang kajian sains, Ibu Wiretno, S.Hum mengajar sejarah dan geografi maka ditempatkan menjadi pembimbing bidang kajian IPS begitupun dengan Ibu Siti Nur Laela, S.Pd, M.Pd.I </w:t>
      </w:r>
      <w:r w:rsidR="00D36880">
        <w:rPr>
          <w:rFonts w:asciiTheme="majorBidi" w:hAnsiTheme="majorBidi" w:cstheme="majorBidi"/>
          <w:sz w:val="24"/>
          <w:szCs w:val="24"/>
        </w:rPr>
        <w:t xml:space="preserve">mengajar Pendidikan Agama Islam ditempatkan pada bidang kajian keagamaan. </w:t>
      </w:r>
    </w:p>
    <w:p w14:paraId="59075B36" w14:textId="0446F19F" w:rsidR="00A63D1E" w:rsidRDefault="00187736" w:rsidP="00402391">
      <w:pPr>
        <w:pStyle w:val="ListParagraph"/>
        <w:numPr>
          <w:ilvl w:val="0"/>
          <w:numId w:val="58"/>
        </w:numPr>
        <w:spacing w:line="276" w:lineRule="auto"/>
        <w:ind w:left="1134"/>
        <w:jc w:val="both"/>
        <w:rPr>
          <w:rFonts w:asciiTheme="majorBidi" w:hAnsiTheme="majorBidi" w:cstheme="majorBidi"/>
          <w:sz w:val="24"/>
          <w:szCs w:val="24"/>
        </w:rPr>
      </w:pPr>
      <w:r>
        <w:rPr>
          <w:rFonts w:asciiTheme="majorBidi" w:hAnsiTheme="majorBidi" w:cstheme="majorBidi"/>
          <w:sz w:val="24"/>
          <w:szCs w:val="24"/>
        </w:rPr>
        <w:t>P</w:t>
      </w:r>
      <w:r w:rsidRPr="00187736">
        <w:rPr>
          <w:rFonts w:asciiTheme="majorBidi" w:hAnsiTheme="majorBidi" w:cstheme="majorBidi"/>
          <w:sz w:val="24"/>
          <w:szCs w:val="24"/>
        </w:rPr>
        <w:t xml:space="preserve">endidikan strata 2 </w:t>
      </w:r>
    </w:p>
    <w:p w14:paraId="55F79E4E" w14:textId="4240F6A9" w:rsidR="00D36880" w:rsidRDefault="00D36880" w:rsidP="00402391">
      <w:pPr>
        <w:pStyle w:val="ListParagraph"/>
        <w:spacing w:line="276" w:lineRule="auto"/>
        <w:ind w:left="1134" w:firstLine="306"/>
        <w:jc w:val="both"/>
        <w:rPr>
          <w:rFonts w:ascii="Times New Roman" w:hAnsi="Times New Roman" w:cs="Times New Roman"/>
          <w:sz w:val="24"/>
          <w:szCs w:val="24"/>
          <w:lang w:val="sv-SE"/>
        </w:rPr>
      </w:pPr>
      <w:r>
        <w:rPr>
          <w:rFonts w:asciiTheme="majorBidi" w:hAnsiTheme="majorBidi" w:cstheme="majorBidi"/>
          <w:sz w:val="24"/>
          <w:szCs w:val="24"/>
        </w:rPr>
        <w:t xml:space="preserve">Guru pembimbing program madrasah riset ini memiliki rekam jejak pendidikan strata 2 yang tentu memiliki kemampuan lebih dibidang penelitian. </w:t>
      </w:r>
      <w:r>
        <w:rPr>
          <w:rFonts w:ascii="Times New Roman" w:hAnsi="Times New Roman" w:cs="Times New Roman"/>
          <w:sz w:val="24"/>
          <w:szCs w:val="24"/>
          <w:lang w:val="sv-SE"/>
        </w:rPr>
        <w:t>Misalnya bu amru pembimbing riset bid</w:t>
      </w:r>
      <w:r w:rsidR="0026239C">
        <w:rPr>
          <w:rFonts w:ascii="Times New Roman" w:hAnsi="Times New Roman" w:cs="Times New Roman"/>
          <w:sz w:val="24"/>
          <w:szCs w:val="24"/>
          <w:lang w:val="sv-SE"/>
        </w:rPr>
        <w:t>ang IPA S1 dan S2 nya linier di</w:t>
      </w:r>
      <w:r>
        <w:rPr>
          <w:rFonts w:ascii="Times New Roman" w:hAnsi="Times New Roman" w:cs="Times New Roman"/>
          <w:sz w:val="24"/>
          <w:szCs w:val="24"/>
          <w:lang w:val="sv-SE"/>
        </w:rPr>
        <w:t>bidang fisika begitupun dengan Ibu Siti Nur Laela, S.Pd, M.Pd.I pendidikan S1 dan S2</w:t>
      </w:r>
      <w:r w:rsidR="0026239C">
        <w:rPr>
          <w:rFonts w:ascii="Times New Roman" w:hAnsi="Times New Roman" w:cs="Times New Roman"/>
          <w:sz w:val="24"/>
          <w:szCs w:val="24"/>
          <w:lang w:val="sv-SE"/>
        </w:rPr>
        <w:t xml:space="preserve"> nya yaitu pendidikan agama. Di</w:t>
      </w:r>
      <w:r>
        <w:rPr>
          <w:rFonts w:ascii="Times New Roman" w:hAnsi="Times New Roman" w:cs="Times New Roman"/>
          <w:sz w:val="24"/>
          <w:szCs w:val="24"/>
          <w:lang w:val="sv-SE"/>
        </w:rPr>
        <w:t>karenakan para guru tersebut memiliki kompetensi lebih sehingga berdasarkan kesepakatan dan hasil musyawarah dengan kepala sekolah, maka beberapa guru tersebut ditunjuk menjadi guru pembimbing riset</w:t>
      </w:r>
    </w:p>
    <w:p w14:paraId="3A389017" w14:textId="77777777" w:rsidR="00402391" w:rsidRPr="00402391" w:rsidRDefault="00402391" w:rsidP="00402391">
      <w:pPr>
        <w:pStyle w:val="ListParagraph"/>
        <w:spacing w:line="276" w:lineRule="auto"/>
        <w:ind w:left="1134" w:firstLine="306"/>
        <w:jc w:val="both"/>
        <w:rPr>
          <w:rFonts w:asciiTheme="majorBidi" w:hAnsiTheme="majorBidi" w:cstheme="majorBidi"/>
          <w:sz w:val="24"/>
          <w:szCs w:val="24"/>
          <w:lang w:val="sv-SE"/>
        </w:rPr>
      </w:pPr>
    </w:p>
    <w:p w14:paraId="2EE1E6FD" w14:textId="09A46F1A" w:rsidR="00187736" w:rsidRDefault="002C3D8B" w:rsidP="00402391">
      <w:pPr>
        <w:pStyle w:val="ListParagraph"/>
        <w:numPr>
          <w:ilvl w:val="0"/>
          <w:numId w:val="58"/>
        </w:numPr>
        <w:spacing w:line="276" w:lineRule="auto"/>
        <w:ind w:left="1134"/>
        <w:jc w:val="both"/>
        <w:rPr>
          <w:rFonts w:asciiTheme="majorBidi" w:hAnsiTheme="majorBidi" w:cstheme="majorBidi"/>
          <w:sz w:val="24"/>
          <w:szCs w:val="24"/>
        </w:rPr>
      </w:pPr>
      <w:r>
        <w:rPr>
          <w:rFonts w:asciiTheme="majorBidi" w:hAnsiTheme="majorBidi" w:cstheme="majorBidi"/>
          <w:sz w:val="24"/>
          <w:szCs w:val="24"/>
        </w:rPr>
        <w:lastRenderedPageBreak/>
        <w:t xml:space="preserve">Memiliki berbagai Prestasi </w:t>
      </w:r>
    </w:p>
    <w:p w14:paraId="4212F64B" w14:textId="5B3F36AE" w:rsidR="006836F7" w:rsidRPr="00402391" w:rsidRDefault="006836F7" w:rsidP="00402391">
      <w:pPr>
        <w:pStyle w:val="ListParagraph"/>
        <w:spacing w:line="276" w:lineRule="auto"/>
        <w:ind w:left="1134" w:firstLine="567"/>
        <w:jc w:val="both"/>
        <w:rPr>
          <w:rFonts w:asciiTheme="majorBidi" w:hAnsiTheme="majorBidi" w:cstheme="majorBidi"/>
          <w:sz w:val="24"/>
          <w:szCs w:val="24"/>
          <w:lang w:val="sv-SE"/>
        </w:rPr>
      </w:pPr>
      <w:r>
        <w:rPr>
          <w:rFonts w:ascii="Times New Roman" w:hAnsi="Times New Roman" w:cs="Times New Roman"/>
          <w:sz w:val="24"/>
          <w:szCs w:val="24"/>
          <w:lang w:val="sv-SE"/>
        </w:rPr>
        <w:t xml:space="preserve">Guru pembimbing riset MAN 2 Ponorogo memiliki kemampuan lebih dalam bidang penulisan ataupun penelitian misalnya saja Ibu Wiretno, S. Hum. Beliau berhasil menerbitkan berbagai buku sejarah dengan judul ”Hitam Putih Sejarah Indonesia Dalam Bidikan Lensa Mendur Bersaudara” dan ”Gemeente Kediri (Dinamika Kota Kediri masa Hindia Belanda Hingga Penjajahan Jepang 1906-1945).  Ibu Amru Hidayah, M.Pd. masuk pada pemberitaan media cetak karena berhasil membawa anak didik bimbingannya mampu mendapatkan prestasi dikancah internasional dan </w:t>
      </w:r>
      <w:r w:rsidR="00C76FDA">
        <w:rPr>
          <w:rFonts w:ascii="Times New Roman" w:hAnsi="Times New Roman" w:cs="Times New Roman"/>
          <w:sz w:val="24"/>
          <w:szCs w:val="24"/>
          <w:lang w:val="sv-SE"/>
        </w:rPr>
        <w:t xml:space="preserve">Ibu Amru, M.Pd juga </w:t>
      </w:r>
      <w:r>
        <w:rPr>
          <w:rFonts w:ascii="Times New Roman" w:hAnsi="Times New Roman" w:cs="Times New Roman"/>
          <w:sz w:val="24"/>
          <w:szCs w:val="24"/>
          <w:lang w:val="sv-SE"/>
        </w:rPr>
        <w:t>memperoleh prestasi membanggakan yaitu mendapatkan penghargaan sebagai guru agen perubahan zona integritas pada lingkungan kementrian agama kabupaten Ponorogo</w:t>
      </w:r>
      <w:r w:rsidR="00C76FDA">
        <w:rPr>
          <w:rFonts w:ascii="Times New Roman" w:hAnsi="Times New Roman" w:cs="Times New Roman"/>
          <w:sz w:val="24"/>
          <w:szCs w:val="24"/>
          <w:lang w:val="sv-SE"/>
        </w:rPr>
        <w:t xml:space="preserve"> yang </w:t>
      </w:r>
      <w:r>
        <w:rPr>
          <w:rFonts w:ascii="Times New Roman" w:hAnsi="Times New Roman" w:cs="Times New Roman"/>
          <w:sz w:val="24"/>
          <w:szCs w:val="24"/>
          <w:lang w:val="sv-SE"/>
        </w:rPr>
        <w:t xml:space="preserve">terpilih sebagai terbaik I dari tahapan seleksi panjang peserta yang diikuti dari berbagai instansi </w:t>
      </w:r>
      <w:r w:rsidR="007A4D9C">
        <w:rPr>
          <w:rFonts w:ascii="Times New Roman" w:hAnsi="Times New Roman" w:cs="Times New Roman"/>
          <w:sz w:val="24"/>
          <w:szCs w:val="24"/>
          <w:lang w:val="sv-SE"/>
        </w:rPr>
        <w:t>di bawah</w:t>
      </w:r>
      <w:r>
        <w:rPr>
          <w:rFonts w:ascii="Times New Roman" w:hAnsi="Times New Roman" w:cs="Times New Roman"/>
          <w:sz w:val="24"/>
          <w:szCs w:val="24"/>
          <w:lang w:val="sv-SE"/>
        </w:rPr>
        <w:t xml:space="preserve"> naungan kementrian agama kabupaten Ponorogo.</w:t>
      </w:r>
      <w:r w:rsidR="00C76FDA">
        <w:rPr>
          <w:rFonts w:ascii="Times New Roman" w:hAnsi="Times New Roman" w:cs="Times New Roman"/>
          <w:sz w:val="24"/>
          <w:szCs w:val="24"/>
          <w:lang w:val="sv-SE"/>
        </w:rPr>
        <w:t xml:space="preserve"> Sedangkan tidak kalah membanggakan Ibu Siti Nur Laela, S.Pd, M.Pd.I menangkan lomba karya cipta pusi serta berhasil menerbitkan beberapa tulisan pada jurnal terakreditasi. </w:t>
      </w:r>
    </w:p>
    <w:p w14:paraId="7DA0489A" w14:textId="1A2450CD" w:rsidR="00A63D1E" w:rsidRDefault="00A63D1E" w:rsidP="00402391">
      <w:pPr>
        <w:pStyle w:val="ListParagraph"/>
        <w:numPr>
          <w:ilvl w:val="3"/>
          <w:numId w:val="56"/>
        </w:numPr>
        <w:spacing w:line="276" w:lineRule="auto"/>
        <w:ind w:left="709"/>
        <w:jc w:val="both"/>
        <w:rPr>
          <w:rFonts w:asciiTheme="majorBidi" w:hAnsiTheme="majorBidi" w:cstheme="majorBidi"/>
          <w:sz w:val="24"/>
          <w:szCs w:val="24"/>
        </w:rPr>
      </w:pPr>
      <w:r>
        <w:rPr>
          <w:rFonts w:asciiTheme="majorBidi" w:hAnsiTheme="majorBidi" w:cstheme="majorBidi"/>
          <w:sz w:val="24"/>
          <w:szCs w:val="24"/>
        </w:rPr>
        <w:t>Kerjasama dengan Lembaga Lain</w:t>
      </w:r>
    </w:p>
    <w:p w14:paraId="037244BA" w14:textId="2888FFBA" w:rsidR="00CA6096" w:rsidRDefault="00CA6096" w:rsidP="00402391">
      <w:pPr>
        <w:pStyle w:val="ListParagraph"/>
        <w:spacing w:line="276" w:lineRule="auto"/>
        <w:ind w:firstLine="720"/>
        <w:jc w:val="both"/>
        <w:rPr>
          <w:rFonts w:asciiTheme="majorBidi" w:hAnsiTheme="majorBidi" w:cstheme="majorBidi"/>
          <w:sz w:val="24"/>
          <w:szCs w:val="24"/>
        </w:rPr>
      </w:pPr>
      <w:r>
        <w:rPr>
          <w:rFonts w:ascii="Times New Roman" w:hAnsi="Times New Roman" w:cs="Times New Roman"/>
          <w:sz w:val="24"/>
          <w:szCs w:val="24"/>
          <w:lang w:val="sv-SE"/>
        </w:rPr>
        <w:t xml:space="preserve">MAN 2 ponorogo banyak melaksanakan kerjasama dengan berbagai lembaga pendidikan mulai dari tingkat Madrasah Tsanawiyah maupun perguruan tinggi diantaranya MTsN 1 Ponorogo dan MTsN 6 </w:t>
      </w:r>
      <w:r>
        <w:rPr>
          <w:rFonts w:ascii="Times New Roman" w:hAnsi="Times New Roman" w:cs="Times New Roman"/>
          <w:sz w:val="24"/>
          <w:szCs w:val="24"/>
          <w:lang w:val="sv-SE"/>
        </w:rPr>
        <w:lastRenderedPageBreak/>
        <w:t>Ponorogo sedangkan kerjasama dengan perguruan tinggi diantaranya UIN Maulana Malik Ibrahim, Universitas Negeri Surabaya (UNESA), Universitas Gajah Mada (UGM), Institut Teknologi Bandung (ITB), Institut Teknologi Surabaya (ITS), dan Universitas Brawijaya (UB). Berbagai kerjasama ini dilakukan untuk keperluan program madrasah riset agar senantiasa dapat belajar, mengam</w:t>
      </w:r>
      <w:r w:rsidR="0026239C">
        <w:rPr>
          <w:rFonts w:ascii="Times New Roman" w:hAnsi="Times New Roman" w:cs="Times New Roman"/>
          <w:sz w:val="24"/>
          <w:szCs w:val="24"/>
          <w:lang w:val="sv-SE"/>
        </w:rPr>
        <w:t>bil ilmu serta menerapkannya di</w:t>
      </w:r>
      <w:r>
        <w:rPr>
          <w:rFonts w:ascii="Times New Roman" w:hAnsi="Times New Roman" w:cs="Times New Roman"/>
          <w:sz w:val="24"/>
          <w:szCs w:val="24"/>
          <w:lang w:val="sv-SE"/>
        </w:rPr>
        <w:t xml:space="preserve">berbagai kegiatan program madrasah riset MAN 2 Ponorogo sehingga program tersebut senantiasa mengalami perkembangan dan mendukung peningkatan kualitasnya. </w:t>
      </w:r>
    </w:p>
    <w:p w14:paraId="7E3C9126" w14:textId="0D0198DB" w:rsidR="00A63D1E" w:rsidRDefault="00A63D1E" w:rsidP="00402391">
      <w:pPr>
        <w:pStyle w:val="ListParagraph"/>
        <w:numPr>
          <w:ilvl w:val="3"/>
          <w:numId w:val="56"/>
        </w:numPr>
        <w:spacing w:line="276" w:lineRule="auto"/>
        <w:ind w:left="709"/>
        <w:jc w:val="both"/>
        <w:rPr>
          <w:rFonts w:asciiTheme="majorBidi" w:hAnsiTheme="majorBidi" w:cstheme="majorBidi"/>
          <w:sz w:val="24"/>
          <w:szCs w:val="24"/>
        </w:rPr>
      </w:pPr>
      <w:r>
        <w:rPr>
          <w:rFonts w:asciiTheme="majorBidi" w:hAnsiTheme="majorBidi" w:cstheme="majorBidi"/>
          <w:sz w:val="24"/>
          <w:szCs w:val="24"/>
        </w:rPr>
        <w:t xml:space="preserve">Dana </w:t>
      </w:r>
    </w:p>
    <w:p w14:paraId="44C053D2" w14:textId="1ED89DFE" w:rsidR="00CA6096" w:rsidRDefault="00CA6096" w:rsidP="00402391">
      <w:pPr>
        <w:pStyle w:val="ListParagraph"/>
        <w:spacing w:line="276"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Faktor pendukung yang tidak kalah penting ialah dalam hal dana. Karena dalam menjalankan sebuah program tentu membutuhkan pembiayaan agar dapat berjalan dengan optimal mulai dari pemenuhan sarana prasarana, begitupun dengan program madrasah riset MAN 2 Ponorogo, dana digunakan untuk akomodasi transportasi ketika melakukan penelitian dan perlombaan. Segala dana yang dikeluarkan berasal dari dana Biaya Operasional Sekolah (BOS) karena segala kegiatan yang berhubungan dengan program sekolah berkaitan dengan </w:t>
      </w:r>
      <w:r w:rsidR="00A80654">
        <w:rPr>
          <w:rFonts w:ascii="Times New Roman" w:hAnsi="Times New Roman" w:cs="Times New Roman"/>
          <w:sz w:val="24"/>
          <w:szCs w:val="24"/>
          <w:lang w:val="sv-SE"/>
        </w:rPr>
        <w:t>intrakurikuler</w:t>
      </w:r>
      <w:r>
        <w:rPr>
          <w:rFonts w:ascii="Times New Roman" w:hAnsi="Times New Roman" w:cs="Times New Roman"/>
          <w:sz w:val="24"/>
          <w:szCs w:val="24"/>
          <w:lang w:val="sv-SE"/>
        </w:rPr>
        <w:t xml:space="preserve"> dan </w:t>
      </w:r>
      <w:r w:rsidR="00A80654">
        <w:rPr>
          <w:rFonts w:ascii="Times New Roman" w:hAnsi="Times New Roman" w:cs="Times New Roman"/>
          <w:sz w:val="24"/>
          <w:szCs w:val="24"/>
          <w:lang w:val="sv-SE"/>
        </w:rPr>
        <w:t>ekstrakurikuler</w:t>
      </w:r>
      <w:r>
        <w:rPr>
          <w:rFonts w:ascii="Times New Roman" w:hAnsi="Times New Roman" w:cs="Times New Roman"/>
          <w:sz w:val="24"/>
          <w:szCs w:val="24"/>
          <w:lang w:val="sv-SE"/>
        </w:rPr>
        <w:t xml:space="preserve"> berasal dari dana BOS. Namun berbagai kegiatan lainnya dibantu oleh komite serta wali siswa dalam proses pemenuhan anggaran yang dibutuhkan. </w:t>
      </w:r>
    </w:p>
    <w:p w14:paraId="26FC9959" w14:textId="77777777" w:rsidR="00402391" w:rsidRDefault="00402391" w:rsidP="00402391">
      <w:pPr>
        <w:pStyle w:val="ListParagraph"/>
        <w:spacing w:line="276" w:lineRule="auto"/>
        <w:ind w:firstLine="720"/>
        <w:jc w:val="both"/>
        <w:rPr>
          <w:rFonts w:ascii="Times New Roman" w:hAnsi="Times New Roman" w:cs="Times New Roman"/>
          <w:sz w:val="24"/>
          <w:szCs w:val="24"/>
          <w:lang w:val="sv-SE"/>
        </w:rPr>
      </w:pPr>
    </w:p>
    <w:p w14:paraId="4393C0C0" w14:textId="77777777" w:rsidR="00402391" w:rsidRDefault="00402391" w:rsidP="00402391">
      <w:pPr>
        <w:pStyle w:val="ListParagraph"/>
        <w:spacing w:line="276" w:lineRule="auto"/>
        <w:ind w:firstLine="720"/>
        <w:jc w:val="both"/>
        <w:rPr>
          <w:rFonts w:ascii="Times New Roman" w:hAnsi="Times New Roman" w:cs="Times New Roman"/>
          <w:sz w:val="24"/>
          <w:szCs w:val="24"/>
          <w:lang w:val="sv-SE"/>
        </w:rPr>
      </w:pPr>
    </w:p>
    <w:p w14:paraId="1656624A" w14:textId="77777777" w:rsidR="00402391" w:rsidRPr="00A63D1E" w:rsidRDefault="00402391" w:rsidP="00402391">
      <w:pPr>
        <w:pStyle w:val="ListParagraph"/>
        <w:spacing w:line="276" w:lineRule="auto"/>
        <w:ind w:firstLine="720"/>
        <w:jc w:val="both"/>
        <w:rPr>
          <w:rFonts w:asciiTheme="majorBidi" w:hAnsiTheme="majorBidi" w:cstheme="majorBidi"/>
          <w:sz w:val="24"/>
          <w:szCs w:val="24"/>
        </w:rPr>
      </w:pPr>
    </w:p>
    <w:p w14:paraId="784DF8F0" w14:textId="44407A1A" w:rsidR="00EE5FD4" w:rsidRDefault="00EE5FD4" w:rsidP="00402391">
      <w:pPr>
        <w:pStyle w:val="ListParagraph"/>
        <w:numPr>
          <w:ilvl w:val="0"/>
          <w:numId w:val="52"/>
        </w:numPr>
        <w:spacing w:after="0" w:line="276" w:lineRule="auto"/>
        <w:ind w:left="360"/>
        <w:rPr>
          <w:rFonts w:ascii="Times New Roman" w:hAnsi="Times New Roman" w:cs="Times New Roman"/>
          <w:b/>
          <w:bCs/>
          <w:sz w:val="24"/>
          <w:szCs w:val="24"/>
        </w:rPr>
      </w:pPr>
      <w:r>
        <w:rPr>
          <w:rFonts w:ascii="Times New Roman" w:hAnsi="Times New Roman" w:cs="Times New Roman"/>
          <w:b/>
          <w:bCs/>
          <w:sz w:val="24"/>
          <w:szCs w:val="24"/>
        </w:rPr>
        <w:lastRenderedPageBreak/>
        <w:t xml:space="preserve">Sinkronisasi Data </w:t>
      </w:r>
    </w:p>
    <w:p w14:paraId="1B853C59" w14:textId="516DFB09" w:rsidR="00653417" w:rsidRDefault="00DC63CB" w:rsidP="00402391">
      <w:pPr>
        <w:pStyle w:val="ListParagraph"/>
        <w:spacing w:after="0" w:line="276" w:lineRule="auto"/>
        <w:ind w:left="284" w:firstLine="720"/>
        <w:jc w:val="both"/>
        <w:rPr>
          <w:rFonts w:asciiTheme="majorBidi" w:hAnsiTheme="majorBidi" w:cstheme="majorBidi"/>
          <w:sz w:val="24"/>
          <w:szCs w:val="24"/>
        </w:rPr>
      </w:pPr>
      <w:r>
        <w:rPr>
          <w:rFonts w:ascii="Times New Roman" w:hAnsi="Times New Roman" w:cs="Times New Roman"/>
          <w:bCs/>
          <w:sz w:val="24"/>
          <w:szCs w:val="24"/>
        </w:rPr>
        <w:t>Pelaksanaan (</w:t>
      </w:r>
      <w:r>
        <w:rPr>
          <w:rFonts w:ascii="Times New Roman" w:hAnsi="Times New Roman" w:cs="Times New Roman"/>
          <w:bCs/>
          <w:i/>
          <w:sz w:val="24"/>
          <w:szCs w:val="24"/>
        </w:rPr>
        <w:t xml:space="preserve">actuating) </w:t>
      </w:r>
      <w:r>
        <w:rPr>
          <w:rFonts w:ascii="Times New Roman" w:hAnsi="Times New Roman" w:cs="Times New Roman"/>
          <w:bCs/>
          <w:sz w:val="24"/>
          <w:szCs w:val="24"/>
        </w:rPr>
        <w:t xml:space="preserve">merupakan inti dari sebuah program MAN 2 Ponorogo. </w:t>
      </w:r>
      <w:r>
        <w:rPr>
          <w:rFonts w:asciiTheme="majorBidi" w:hAnsiTheme="majorBidi" w:cstheme="majorBidi"/>
          <w:sz w:val="24"/>
          <w:szCs w:val="24"/>
        </w:rPr>
        <w:t>Secara mudanya pelaksanaan</w:t>
      </w:r>
      <w:r w:rsidRPr="003A4223">
        <w:rPr>
          <w:rFonts w:asciiTheme="majorBidi" w:hAnsiTheme="majorBidi" w:cstheme="majorBidi"/>
          <w:sz w:val="24"/>
          <w:szCs w:val="24"/>
        </w:rPr>
        <w:t xml:space="preserve"> merupakan kegiatan untuk merealisasikan rencana yang telah ditetapkan menjadi tindakan nyata dalam rangka mencapai tujuan dan akan memiliki nilai jika dilaksanakan secara efektif dan efisien.</w:t>
      </w:r>
      <w:r w:rsidRPr="003A4223">
        <w:rPr>
          <w:rStyle w:val="FootnoteReference"/>
          <w:rFonts w:asciiTheme="majorBidi" w:hAnsiTheme="majorBidi" w:cstheme="majorBidi"/>
          <w:sz w:val="24"/>
          <w:szCs w:val="24"/>
        </w:rPr>
        <w:footnoteReference w:id="131"/>
      </w:r>
      <w:r w:rsidR="00A03152">
        <w:rPr>
          <w:rFonts w:asciiTheme="majorBidi" w:hAnsiTheme="majorBidi" w:cstheme="majorBidi"/>
          <w:sz w:val="24"/>
          <w:szCs w:val="24"/>
        </w:rPr>
        <w:t xml:space="preserve"> Program madrasah riset merupakan </w:t>
      </w:r>
      <w:r w:rsidR="007C4505">
        <w:rPr>
          <w:rFonts w:asciiTheme="majorBidi" w:hAnsiTheme="majorBidi" w:cstheme="majorBidi"/>
          <w:sz w:val="24"/>
          <w:szCs w:val="24"/>
        </w:rPr>
        <w:t xml:space="preserve">program yang diberikan kepada lembaga pilihan yang sudah dianggap mampu dalam merealisasikan program tersebut melalui kegiatan </w:t>
      </w:r>
      <w:r w:rsidR="00A80654">
        <w:rPr>
          <w:rFonts w:asciiTheme="majorBidi" w:hAnsiTheme="majorBidi" w:cstheme="majorBidi"/>
          <w:sz w:val="24"/>
          <w:szCs w:val="24"/>
        </w:rPr>
        <w:t>intrakurikuler</w:t>
      </w:r>
      <w:r w:rsidR="007C4505">
        <w:rPr>
          <w:rFonts w:asciiTheme="majorBidi" w:hAnsiTheme="majorBidi" w:cstheme="majorBidi"/>
          <w:sz w:val="24"/>
          <w:szCs w:val="24"/>
        </w:rPr>
        <w:t xml:space="preserve"> </w:t>
      </w:r>
      <w:r w:rsidR="00B558D4">
        <w:rPr>
          <w:rFonts w:asciiTheme="majorBidi" w:hAnsiTheme="majorBidi" w:cstheme="majorBidi"/>
          <w:sz w:val="24"/>
          <w:szCs w:val="24"/>
        </w:rPr>
        <w:t xml:space="preserve">dijalankan </w:t>
      </w:r>
      <w:r w:rsidR="007C4505">
        <w:rPr>
          <w:rFonts w:asciiTheme="majorBidi" w:hAnsiTheme="majorBidi" w:cstheme="majorBidi"/>
          <w:sz w:val="24"/>
          <w:szCs w:val="24"/>
        </w:rPr>
        <w:t xml:space="preserve">selama maksimal 2 jam pelajaran atau kegiatan </w:t>
      </w:r>
      <w:r w:rsidR="00A80654">
        <w:rPr>
          <w:rFonts w:asciiTheme="majorBidi" w:hAnsiTheme="majorBidi" w:cstheme="majorBidi"/>
          <w:sz w:val="24"/>
          <w:szCs w:val="24"/>
        </w:rPr>
        <w:t>ekstrakurikuler</w:t>
      </w:r>
      <w:r w:rsidR="007C4505">
        <w:rPr>
          <w:rFonts w:asciiTheme="majorBidi" w:hAnsiTheme="majorBidi" w:cstheme="majorBidi"/>
          <w:sz w:val="24"/>
          <w:szCs w:val="24"/>
        </w:rPr>
        <w:t xml:space="preserve"> 1 jam pelajaran. </w:t>
      </w:r>
    </w:p>
    <w:p w14:paraId="50D24BE1" w14:textId="725A937F" w:rsidR="00DC63CB" w:rsidRDefault="00B558D4" w:rsidP="00402391">
      <w:pPr>
        <w:pStyle w:val="ListParagraph"/>
        <w:spacing w:after="0" w:line="276" w:lineRule="auto"/>
        <w:ind w:left="284" w:firstLine="720"/>
        <w:jc w:val="both"/>
        <w:rPr>
          <w:rFonts w:asciiTheme="majorBidi" w:hAnsiTheme="majorBidi" w:cstheme="majorBidi"/>
          <w:sz w:val="24"/>
          <w:szCs w:val="24"/>
        </w:rPr>
      </w:pPr>
      <w:r>
        <w:rPr>
          <w:rFonts w:asciiTheme="majorBidi" w:hAnsiTheme="majorBidi" w:cstheme="majorBidi"/>
          <w:sz w:val="24"/>
          <w:szCs w:val="24"/>
        </w:rPr>
        <w:t xml:space="preserve">MAN 2 Ponorogo </w:t>
      </w:r>
      <w:r w:rsidR="00653417">
        <w:rPr>
          <w:rFonts w:asciiTheme="majorBidi" w:hAnsiTheme="majorBidi" w:cstheme="majorBidi"/>
          <w:sz w:val="24"/>
          <w:szCs w:val="24"/>
        </w:rPr>
        <w:t>melakukan</w:t>
      </w:r>
      <w:r>
        <w:rPr>
          <w:rFonts w:asciiTheme="majorBidi" w:hAnsiTheme="majorBidi" w:cstheme="majorBidi"/>
          <w:sz w:val="24"/>
          <w:szCs w:val="24"/>
        </w:rPr>
        <w:t xml:space="preserve"> program madrasah riset ini melalui kegiatan </w:t>
      </w:r>
      <w:r w:rsidR="00A80654">
        <w:rPr>
          <w:rFonts w:asciiTheme="majorBidi" w:hAnsiTheme="majorBidi" w:cstheme="majorBidi"/>
          <w:sz w:val="24"/>
          <w:szCs w:val="24"/>
        </w:rPr>
        <w:t>intrakurikuler</w:t>
      </w:r>
      <w:r>
        <w:rPr>
          <w:rFonts w:asciiTheme="majorBidi" w:hAnsiTheme="majorBidi" w:cstheme="majorBidi"/>
          <w:sz w:val="24"/>
          <w:szCs w:val="24"/>
        </w:rPr>
        <w:t xml:space="preserve"> yang dijalankan setiap hari Rabu dan Kamis, namun kegiatan ini dianggap tidak cukup untuk mengembangakan kemampuan siswa khususnya dalam bidang penulisan dan penelitian. Dibutuhkannya kegiatan tambahan untuk mendukung peningkatan bakat siswa ini diantaranya kegiatan </w:t>
      </w:r>
      <w:r w:rsidR="00A80654">
        <w:rPr>
          <w:rFonts w:asciiTheme="majorBidi" w:hAnsiTheme="majorBidi" w:cstheme="majorBidi"/>
          <w:sz w:val="24"/>
          <w:szCs w:val="24"/>
        </w:rPr>
        <w:t>ekstrakurikuler</w:t>
      </w:r>
      <w:r>
        <w:rPr>
          <w:rFonts w:asciiTheme="majorBidi" w:hAnsiTheme="majorBidi" w:cstheme="majorBidi"/>
          <w:sz w:val="24"/>
          <w:szCs w:val="24"/>
        </w:rPr>
        <w:t xml:space="preserve"> karya ilmah remaja (KIR) yang berfokus pada praktik pembuatan karya, Pelatihan penulisan yang dilaksanakan oleh sekolah maupun pengikusertaan diluar, studi lapangan lokasi penelitian wilayah Ponorogo pada tempat sejarah maupun religi, perkemahan ilmiah serta pengkikutsertaan berbagai perlombaan penulisan ilmiah tingkat nasional maupun internasional. Berbagai kegiatan yang disediakan oleh MAN 2 Ponorogo akan mampu meningkatkan wawasan </w:t>
      </w:r>
      <w:r w:rsidR="00653417">
        <w:rPr>
          <w:rFonts w:asciiTheme="majorBidi" w:hAnsiTheme="majorBidi" w:cstheme="majorBidi"/>
          <w:sz w:val="24"/>
          <w:szCs w:val="24"/>
        </w:rPr>
        <w:t>serta berkembangnya bakat s</w:t>
      </w:r>
      <w:r w:rsidR="00D90E61">
        <w:rPr>
          <w:rFonts w:asciiTheme="majorBidi" w:hAnsiTheme="majorBidi" w:cstheme="majorBidi"/>
          <w:sz w:val="24"/>
          <w:szCs w:val="24"/>
        </w:rPr>
        <w:t xml:space="preserve">iswa </w:t>
      </w:r>
      <w:r w:rsidR="00D90E61">
        <w:rPr>
          <w:rFonts w:asciiTheme="majorBidi" w:hAnsiTheme="majorBidi" w:cstheme="majorBidi"/>
          <w:sz w:val="24"/>
          <w:szCs w:val="24"/>
        </w:rPr>
        <w:lastRenderedPageBreak/>
        <w:t xml:space="preserve">dalam bidang penulisan dan penelitian, interaksi sosial siswa dan masyarakat terjalin dengan baik, membantu siswa untuk meningkatkan kemampuan dalam pemecahan masalah-masalah dilingkungan sekitar serta meningkatkan prestasi siswa dengan kata lain mampu mengembangkan kemampuan secara keseluruhan. </w:t>
      </w:r>
    </w:p>
    <w:p w14:paraId="6D308341" w14:textId="163424AF" w:rsidR="00DC63CB" w:rsidRPr="00A97A4E" w:rsidRDefault="005A3AB2" w:rsidP="00402391">
      <w:pPr>
        <w:pStyle w:val="ListParagraph"/>
        <w:spacing w:after="0" w:line="276" w:lineRule="auto"/>
        <w:ind w:left="284" w:firstLine="720"/>
        <w:jc w:val="both"/>
        <w:rPr>
          <w:rFonts w:asciiTheme="majorBidi" w:hAnsiTheme="majorBidi" w:cstheme="majorBidi"/>
          <w:sz w:val="24"/>
          <w:szCs w:val="24"/>
        </w:rPr>
      </w:pPr>
      <w:r>
        <w:rPr>
          <w:rFonts w:asciiTheme="majorBidi" w:hAnsiTheme="majorBidi" w:cstheme="majorBidi"/>
          <w:sz w:val="24"/>
          <w:szCs w:val="24"/>
        </w:rPr>
        <w:t xml:space="preserve">Kegiatan program madrasah riset dapat berjalan dengan lancar didukung dengan beragai hal diantarannya sumber daya manusia yang berkualitas yaitu siswa yang memiliki kemampuan dasar dalam bidang penulisan guru pembimbing yang dipilih </w:t>
      </w:r>
      <w:r w:rsidR="00235FBB">
        <w:rPr>
          <w:rFonts w:asciiTheme="majorBidi" w:hAnsiTheme="majorBidi" w:cstheme="majorBidi"/>
          <w:sz w:val="24"/>
          <w:szCs w:val="24"/>
        </w:rPr>
        <w:t>sesuai</w:t>
      </w:r>
      <w:r>
        <w:rPr>
          <w:rFonts w:asciiTheme="majorBidi" w:hAnsiTheme="majorBidi" w:cstheme="majorBidi"/>
          <w:sz w:val="24"/>
          <w:szCs w:val="24"/>
        </w:rPr>
        <w:t xml:space="preserve"> kualifikasi guru </w:t>
      </w:r>
      <w:r w:rsidR="00235FBB">
        <w:rPr>
          <w:rFonts w:asciiTheme="majorBidi" w:hAnsiTheme="majorBidi" w:cstheme="majorBidi"/>
          <w:sz w:val="24"/>
          <w:szCs w:val="24"/>
        </w:rPr>
        <w:t>sesuai</w:t>
      </w:r>
      <w:r>
        <w:rPr>
          <w:rFonts w:asciiTheme="majorBidi" w:hAnsiTheme="majorBidi" w:cstheme="majorBidi"/>
          <w:sz w:val="24"/>
          <w:szCs w:val="24"/>
        </w:rPr>
        <w:t xml:space="preserve"> dengan liniertas mengajar, pendidikan strata 2 serta memiliki berbagai prestasi yang membanggakan, sumb</w:t>
      </w:r>
      <w:r w:rsidR="00BA211C">
        <w:rPr>
          <w:rFonts w:asciiTheme="majorBidi" w:hAnsiTheme="majorBidi" w:cstheme="majorBidi"/>
          <w:sz w:val="24"/>
          <w:szCs w:val="24"/>
        </w:rPr>
        <w:t>erdaya yang berkualitas akan mem</w:t>
      </w:r>
      <w:r>
        <w:rPr>
          <w:rFonts w:asciiTheme="majorBidi" w:hAnsiTheme="majorBidi" w:cstheme="majorBidi"/>
          <w:sz w:val="24"/>
          <w:szCs w:val="24"/>
        </w:rPr>
        <w:t>udahkan dalam menjalankan program secara maksimal. Faktor pendukung lainnya ialah kerjasama dengan lembaga pend</w:t>
      </w:r>
      <w:r w:rsidR="00BA211C">
        <w:rPr>
          <w:rFonts w:asciiTheme="majorBidi" w:hAnsiTheme="majorBidi" w:cstheme="majorBidi"/>
          <w:sz w:val="24"/>
          <w:szCs w:val="24"/>
        </w:rPr>
        <w:t>i</w:t>
      </w:r>
      <w:r>
        <w:rPr>
          <w:rFonts w:asciiTheme="majorBidi" w:hAnsiTheme="majorBidi" w:cstheme="majorBidi"/>
          <w:sz w:val="24"/>
          <w:szCs w:val="24"/>
        </w:rPr>
        <w:t xml:space="preserve">dikan lain yaitu sekolah menengah pertama maupun perguruan tinggi, kerjasama ini dilakukan untuk mencari bibit unggul sejak dini serta </w:t>
      </w:r>
      <w:r w:rsidR="00BE45E4">
        <w:rPr>
          <w:rFonts w:asciiTheme="majorBidi" w:hAnsiTheme="majorBidi" w:cstheme="majorBidi"/>
          <w:sz w:val="24"/>
          <w:szCs w:val="24"/>
        </w:rPr>
        <w:t>sebagai langkah untuk</w:t>
      </w:r>
      <w:r>
        <w:rPr>
          <w:rFonts w:asciiTheme="majorBidi" w:hAnsiTheme="majorBidi" w:cstheme="majorBidi"/>
          <w:sz w:val="24"/>
          <w:szCs w:val="24"/>
        </w:rPr>
        <w:t xml:space="preserve"> mengembangkan pengetahuan dan inovasi dengan mengadopsi dari tempat kerjasama</w:t>
      </w:r>
      <w:r w:rsidR="00BE45E4">
        <w:rPr>
          <w:rFonts w:asciiTheme="majorBidi" w:hAnsiTheme="majorBidi" w:cstheme="majorBidi"/>
          <w:sz w:val="24"/>
          <w:szCs w:val="24"/>
        </w:rPr>
        <w:t xml:space="preserve"> yang terus dikembangkan</w:t>
      </w:r>
      <w:r>
        <w:rPr>
          <w:rFonts w:asciiTheme="majorBidi" w:hAnsiTheme="majorBidi" w:cstheme="majorBidi"/>
          <w:sz w:val="24"/>
          <w:szCs w:val="24"/>
        </w:rPr>
        <w:t xml:space="preserve">. </w:t>
      </w:r>
      <w:r w:rsidR="00BE45E4">
        <w:rPr>
          <w:rFonts w:asciiTheme="majorBidi" w:hAnsiTheme="majorBidi" w:cstheme="majorBidi"/>
          <w:sz w:val="24"/>
          <w:szCs w:val="24"/>
        </w:rPr>
        <w:t xml:space="preserve">Faktor krusial lainnya ialah dana, karena sebuah program akan berjalan ketika dana yang disediakan dapat mengcover hal-hal yang dibutuhkan program mandarah riset. Melihat hal ini faktor pendukung dapat melalu sumber daya manusia berkualitas, relasi yang luas serta sumber pendukung tersedia dengan baik sehingga dapat membantu dalam proses berjalannya kegiatan secara efektif dan efisien. </w:t>
      </w:r>
    </w:p>
    <w:p w14:paraId="79DCD20E" w14:textId="77777777" w:rsidR="00C32FB1" w:rsidRDefault="00C32FB1" w:rsidP="00402391">
      <w:pPr>
        <w:spacing w:after="0" w:line="276" w:lineRule="auto"/>
        <w:rPr>
          <w:rFonts w:ascii="Times New Roman" w:hAnsi="Times New Roman" w:cs="Times New Roman"/>
          <w:b/>
          <w:bCs/>
          <w:sz w:val="24"/>
          <w:szCs w:val="24"/>
        </w:rPr>
      </w:pPr>
    </w:p>
    <w:p w14:paraId="36DF7FE2" w14:textId="77777777" w:rsidR="001C1889" w:rsidRDefault="001C1889" w:rsidP="00402391">
      <w:pPr>
        <w:spacing w:after="0" w:line="276" w:lineRule="auto"/>
        <w:jc w:val="center"/>
        <w:rPr>
          <w:rFonts w:ascii="Times New Roman" w:hAnsi="Times New Roman" w:cs="Times New Roman"/>
          <w:b/>
          <w:bCs/>
          <w:sz w:val="24"/>
          <w:szCs w:val="24"/>
        </w:rPr>
      </w:pPr>
    </w:p>
    <w:p w14:paraId="2473C0E1" w14:textId="77777777" w:rsidR="00B65B95" w:rsidRDefault="00B65B95" w:rsidP="00402391">
      <w:pPr>
        <w:spacing w:after="0" w:line="276" w:lineRule="auto"/>
        <w:jc w:val="center"/>
        <w:rPr>
          <w:rFonts w:ascii="Times New Roman" w:hAnsi="Times New Roman" w:cs="Times New Roman"/>
          <w:b/>
          <w:bCs/>
          <w:sz w:val="24"/>
          <w:szCs w:val="24"/>
        </w:rPr>
        <w:sectPr w:rsidR="00B65B95" w:rsidSect="00402391">
          <w:pgSz w:w="8391" w:h="11907" w:code="11"/>
          <w:pgMar w:top="1134" w:right="1134" w:bottom="1134" w:left="1134" w:header="709" w:footer="709" w:gutter="0"/>
          <w:cols w:space="708"/>
          <w:titlePg/>
          <w:docGrid w:linePitch="360"/>
        </w:sectPr>
      </w:pPr>
    </w:p>
    <w:p w14:paraId="19119841" w14:textId="7CC1735D" w:rsidR="00EE5FD4" w:rsidRDefault="00EE5FD4" w:rsidP="0040239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VI</w:t>
      </w:r>
    </w:p>
    <w:p w14:paraId="5417240D" w14:textId="6613C010" w:rsidR="00EE5FD4" w:rsidRDefault="00EE5FD4" w:rsidP="0040239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PENGAWASAN PROGRAM MADRASAH RISET DALAM MENINGKATKAN </w:t>
      </w:r>
      <w:r>
        <w:rPr>
          <w:rFonts w:ascii="Times New Roman" w:hAnsi="Times New Roman" w:cs="Times New Roman"/>
          <w:b/>
          <w:bCs/>
          <w:i/>
          <w:iCs/>
          <w:sz w:val="24"/>
          <w:szCs w:val="24"/>
        </w:rPr>
        <w:t xml:space="preserve">BRAND IMAGE </w:t>
      </w:r>
      <w:r>
        <w:rPr>
          <w:rFonts w:ascii="Times New Roman" w:hAnsi="Times New Roman" w:cs="Times New Roman"/>
          <w:b/>
          <w:bCs/>
          <w:sz w:val="24"/>
          <w:szCs w:val="24"/>
        </w:rPr>
        <w:t xml:space="preserve">LEMBAGA PENDIDIKAN </w:t>
      </w:r>
      <w:r w:rsidR="00304B2A">
        <w:rPr>
          <w:rFonts w:ascii="Times New Roman" w:hAnsi="Times New Roman" w:cs="Times New Roman"/>
          <w:b/>
          <w:bCs/>
          <w:sz w:val="24"/>
          <w:szCs w:val="24"/>
        </w:rPr>
        <w:t xml:space="preserve">UNGGUL </w:t>
      </w:r>
      <w:r>
        <w:rPr>
          <w:rFonts w:ascii="Times New Roman" w:hAnsi="Times New Roman" w:cs="Times New Roman"/>
          <w:b/>
          <w:bCs/>
          <w:sz w:val="24"/>
          <w:szCs w:val="24"/>
        </w:rPr>
        <w:t>DI MAN 2 PONOROGO</w:t>
      </w:r>
    </w:p>
    <w:p w14:paraId="4A3ECAC6" w14:textId="511FDECF" w:rsidR="00EE5FD4" w:rsidRDefault="00EE5FD4" w:rsidP="00402391">
      <w:pPr>
        <w:pStyle w:val="ListParagraph"/>
        <w:numPr>
          <w:ilvl w:val="0"/>
          <w:numId w:val="53"/>
        </w:numPr>
        <w:spacing w:after="0" w:line="276" w:lineRule="auto"/>
        <w:ind w:left="360"/>
        <w:rPr>
          <w:rFonts w:ascii="Times New Roman" w:hAnsi="Times New Roman" w:cs="Times New Roman"/>
          <w:b/>
          <w:bCs/>
          <w:sz w:val="24"/>
          <w:szCs w:val="24"/>
        </w:rPr>
      </w:pPr>
      <w:r>
        <w:rPr>
          <w:rFonts w:ascii="Times New Roman" w:hAnsi="Times New Roman" w:cs="Times New Roman"/>
          <w:b/>
          <w:bCs/>
          <w:sz w:val="24"/>
          <w:szCs w:val="24"/>
        </w:rPr>
        <w:t>Paparan Data</w:t>
      </w:r>
    </w:p>
    <w:p w14:paraId="08526A25" w14:textId="08DC81C9" w:rsidR="00303D0B" w:rsidRDefault="00937796" w:rsidP="00402391">
      <w:pPr>
        <w:pStyle w:val="ListParagraph"/>
        <w:spacing w:after="0" w:line="276" w:lineRule="auto"/>
        <w:ind w:left="360" w:firstLine="630"/>
        <w:jc w:val="both"/>
        <w:rPr>
          <w:rFonts w:ascii="Times New Roman" w:hAnsi="Times New Roman" w:cs="Times New Roman"/>
          <w:sz w:val="24"/>
          <w:szCs w:val="24"/>
          <w:lang w:val="sv-SE"/>
        </w:rPr>
      </w:pPr>
      <w:r>
        <w:rPr>
          <w:rFonts w:ascii="Times New Roman" w:hAnsi="Times New Roman" w:cs="Times New Roman"/>
          <w:sz w:val="24"/>
          <w:szCs w:val="24"/>
        </w:rPr>
        <w:t>Pelaksanaan segala kegiatan program madrasah riset yang telah dijalankan harus dilakukan pengawasan untuk mengeval</w:t>
      </w:r>
      <w:r w:rsidR="005179EB">
        <w:rPr>
          <w:rFonts w:ascii="Times New Roman" w:hAnsi="Times New Roman" w:cs="Times New Roman"/>
          <w:sz w:val="24"/>
          <w:szCs w:val="24"/>
        </w:rPr>
        <w:t>u</w:t>
      </w:r>
      <w:r>
        <w:rPr>
          <w:rFonts w:ascii="Times New Roman" w:hAnsi="Times New Roman" w:cs="Times New Roman"/>
          <w:sz w:val="24"/>
          <w:szCs w:val="24"/>
        </w:rPr>
        <w:t>asi hal-hal yang tidak sesu</w:t>
      </w:r>
      <w:r w:rsidR="00BA211C">
        <w:rPr>
          <w:rFonts w:ascii="Times New Roman" w:hAnsi="Times New Roman" w:cs="Times New Roman"/>
          <w:sz w:val="24"/>
          <w:szCs w:val="24"/>
        </w:rPr>
        <w:t>a</w:t>
      </w:r>
      <w:r>
        <w:rPr>
          <w:rFonts w:ascii="Times New Roman" w:hAnsi="Times New Roman" w:cs="Times New Roman"/>
          <w:sz w:val="24"/>
          <w:szCs w:val="24"/>
        </w:rPr>
        <w:t>i dengan p</w:t>
      </w:r>
      <w:r w:rsidR="00BA211C">
        <w:rPr>
          <w:rFonts w:ascii="Times New Roman" w:hAnsi="Times New Roman" w:cs="Times New Roman"/>
          <w:sz w:val="24"/>
          <w:szCs w:val="24"/>
        </w:rPr>
        <w:t>r</w:t>
      </w:r>
      <w:r>
        <w:rPr>
          <w:rFonts w:ascii="Times New Roman" w:hAnsi="Times New Roman" w:cs="Times New Roman"/>
          <w:sz w:val="24"/>
          <w:szCs w:val="24"/>
        </w:rPr>
        <w:t>oses perencanaan atau bahkan menemui berbagai kendala yang terjadi pada saat menjalankan kegiatan</w:t>
      </w:r>
      <w:r w:rsidR="00B70014">
        <w:rPr>
          <w:rFonts w:ascii="Times New Roman" w:hAnsi="Times New Roman" w:cs="Times New Roman"/>
          <w:sz w:val="24"/>
          <w:szCs w:val="24"/>
        </w:rPr>
        <w:t>, Hal ini didukung dengan pernyataan dari Ibu Wiretno, S.Hum sela</w:t>
      </w:r>
      <w:r w:rsidR="00303D0B">
        <w:rPr>
          <w:rFonts w:ascii="Times New Roman" w:hAnsi="Times New Roman" w:cs="Times New Roman"/>
          <w:sz w:val="24"/>
          <w:szCs w:val="24"/>
        </w:rPr>
        <w:t>ku</w:t>
      </w:r>
      <w:r w:rsidR="00B70014">
        <w:rPr>
          <w:rFonts w:ascii="Times New Roman" w:hAnsi="Times New Roman" w:cs="Times New Roman"/>
          <w:sz w:val="24"/>
          <w:szCs w:val="24"/>
        </w:rPr>
        <w:t xml:space="preserve"> guru pembimbing riset mengatakan “</w:t>
      </w:r>
      <w:r w:rsidR="00B70014">
        <w:rPr>
          <w:rFonts w:ascii="Times New Roman" w:hAnsi="Times New Roman" w:cs="Times New Roman"/>
          <w:sz w:val="24"/>
          <w:szCs w:val="24"/>
          <w:lang w:val="sv-SE"/>
        </w:rPr>
        <w:t>Pengawasan dilakukan untuk mengetahui ketercapaian program apakah sesuai dengan perencaaan yang dibuat dan untuk mengetahui kendala yang terjadi dilapangan untuk dapat dijadikan langkah pengembangan atau perbaikan”.</w:t>
      </w:r>
      <w:r w:rsidR="00303D0B">
        <w:rPr>
          <w:rStyle w:val="FootnoteReference"/>
          <w:rFonts w:ascii="Times New Roman" w:hAnsi="Times New Roman" w:cs="Times New Roman"/>
          <w:sz w:val="24"/>
          <w:szCs w:val="24"/>
          <w:lang w:val="sv-SE"/>
        </w:rPr>
        <w:footnoteReference w:id="132"/>
      </w:r>
      <w:r w:rsidR="00B70014">
        <w:rPr>
          <w:rFonts w:ascii="Times New Roman" w:hAnsi="Times New Roman" w:cs="Times New Roman"/>
          <w:sz w:val="24"/>
          <w:szCs w:val="24"/>
          <w:lang w:val="sv-SE"/>
        </w:rPr>
        <w:t xml:space="preserve"> </w:t>
      </w:r>
      <w:r w:rsidR="00B70014">
        <w:rPr>
          <w:rFonts w:ascii="Times New Roman" w:hAnsi="Times New Roman" w:cs="Times New Roman"/>
          <w:sz w:val="24"/>
          <w:szCs w:val="24"/>
        </w:rPr>
        <w:t xml:space="preserve"> </w:t>
      </w:r>
      <w:r w:rsidRPr="00303D0B">
        <w:rPr>
          <w:rFonts w:ascii="Times New Roman" w:hAnsi="Times New Roman" w:cs="Times New Roman"/>
          <w:sz w:val="24"/>
          <w:szCs w:val="24"/>
        </w:rPr>
        <w:t>Terdapat beberapa pihak yang berwenang dalam menjalankan pengawasan</w:t>
      </w:r>
      <w:r w:rsidR="00303D0B" w:rsidRPr="00303D0B">
        <w:rPr>
          <w:rFonts w:ascii="Times New Roman" w:hAnsi="Times New Roman" w:cs="Times New Roman"/>
          <w:sz w:val="24"/>
          <w:szCs w:val="24"/>
        </w:rPr>
        <w:t xml:space="preserve">, </w:t>
      </w:r>
      <w:r w:rsidR="00235FBB">
        <w:rPr>
          <w:rFonts w:ascii="Times New Roman" w:hAnsi="Times New Roman" w:cs="Times New Roman"/>
          <w:sz w:val="24"/>
          <w:szCs w:val="24"/>
        </w:rPr>
        <w:t>sesuai</w:t>
      </w:r>
      <w:r w:rsidRPr="00303D0B">
        <w:rPr>
          <w:rFonts w:ascii="Times New Roman" w:hAnsi="Times New Roman" w:cs="Times New Roman"/>
          <w:sz w:val="24"/>
          <w:szCs w:val="24"/>
        </w:rPr>
        <w:t xml:space="preserve"> dengan pernyataan Ibu Evie </w:t>
      </w:r>
      <w:r w:rsidR="00B70014" w:rsidRPr="00303D0B">
        <w:rPr>
          <w:rFonts w:ascii="Times New Roman" w:hAnsi="Times New Roman" w:cs="Times New Roman"/>
          <w:sz w:val="24"/>
          <w:szCs w:val="24"/>
        </w:rPr>
        <w:t>Meilianasari, S.Pd, M.Pd. selaku wakil kepala madrasah bidang humas mengatakan bahwa “</w:t>
      </w:r>
      <w:r w:rsidR="00B70014" w:rsidRPr="00303D0B">
        <w:rPr>
          <w:rFonts w:ascii="Times New Roman" w:hAnsi="Times New Roman" w:cs="Times New Roman"/>
          <w:sz w:val="24"/>
          <w:szCs w:val="24"/>
          <w:lang w:val="sv-SE"/>
        </w:rPr>
        <w:t>Pihak-pihak yan</w:t>
      </w:r>
      <w:r w:rsidR="00E76B87">
        <w:rPr>
          <w:rFonts w:ascii="Times New Roman" w:hAnsi="Times New Roman" w:cs="Times New Roman"/>
          <w:sz w:val="24"/>
          <w:szCs w:val="24"/>
          <w:lang w:val="sv-SE"/>
        </w:rPr>
        <w:t>g mengawasi yaitu kepala madrasah</w:t>
      </w:r>
      <w:r w:rsidR="00B70014" w:rsidRPr="00303D0B">
        <w:rPr>
          <w:rFonts w:ascii="Times New Roman" w:hAnsi="Times New Roman" w:cs="Times New Roman"/>
          <w:sz w:val="24"/>
          <w:szCs w:val="24"/>
          <w:lang w:val="sv-SE"/>
        </w:rPr>
        <w:t xml:space="preserve">, wakil kepala madrasah bidang kurikulum dan </w:t>
      </w:r>
      <w:r w:rsidR="00E76B87">
        <w:rPr>
          <w:rFonts w:ascii="Times New Roman" w:hAnsi="Times New Roman" w:cs="Times New Roman"/>
          <w:sz w:val="24"/>
          <w:szCs w:val="24"/>
          <w:lang w:val="sv-SE"/>
        </w:rPr>
        <w:t xml:space="preserve">guru </w:t>
      </w:r>
      <w:r w:rsidR="00B70014" w:rsidRPr="00303D0B">
        <w:rPr>
          <w:rFonts w:ascii="Times New Roman" w:hAnsi="Times New Roman" w:cs="Times New Roman"/>
          <w:sz w:val="24"/>
          <w:szCs w:val="24"/>
          <w:lang w:val="sv-SE"/>
        </w:rPr>
        <w:t>pembimbing program madrasah riset.”</w:t>
      </w:r>
      <w:r w:rsidR="00B70014">
        <w:rPr>
          <w:rStyle w:val="FootnoteReference"/>
          <w:rFonts w:ascii="Times New Roman" w:hAnsi="Times New Roman" w:cs="Times New Roman"/>
          <w:sz w:val="24"/>
          <w:szCs w:val="24"/>
        </w:rPr>
        <w:footnoteReference w:id="133"/>
      </w:r>
      <w:r w:rsidR="00303D0B" w:rsidRPr="00303D0B">
        <w:rPr>
          <w:rFonts w:ascii="Times New Roman" w:hAnsi="Times New Roman" w:cs="Times New Roman"/>
          <w:sz w:val="24"/>
          <w:szCs w:val="24"/>
          <w:lang w:val="sv-SE"/>
        </w:rPr>
        <w:t xml:space="preserve"> </w:t>
      </w:r>
    </w:p>
    <w:p w14:paraId="09B94A97" w14:textId="5601783F" w:rsidR="00827E48" w:rsidRDefault="00303D0B" w:rsidP="00402391">
      <w:pPr>
        <w:pStyle w:val="ListParagraph"/>
        <w:spacing w:after="0" w:line="276" w:lineRule="auto"/>
        <w:ind w:left="360" w:firstLine="630"/>
        <w:jc w:val="both"/>
        <w:rPr>
          <w:rFonts w:ascii="Times New Roman" w:hAnsi="Times New Roman" w:cs="Times New Roman"/>
          <w:sz w:val="24"/>
          <w:szCs w:val="24"/>
          <w:lang w:val="sv-SE"/>
        </w:rPr>
      </w:pPr>
      <w:r w:rsidRPr="00303D0B">
        <w:rPr>
          <w:rFonts w:ascii="Times New Roman" w:hAnsi="Times New Roman" w:cs="Times New Roman"/>
          <w:sz w:val="24"/>
          <w:szCs w:val="24"/>
          <w:lang w:val="sv-SE"/>
        </w:rPr>
        <w:t xml:space="preserve">Proses pengawasan ini dilakukan dengan cara mengevaluasi seluruh kegiatan yang dijalankan melalui berbagai rapat. </w:t>
      </w:r>
      <w:r w:rsidR="005179EB">
        <w:rPr>
          <w:rFonts w:ascii="Times New Roman" w:hAnsi="Times New Roman" w:cs="Times New Roman"/>
          <w:sz w:val="24"/>
          <w:szCs w:val="24"/>
          <w:lang w:val="sv-SE"/>
        </w:rPr>
        <w:t>Berdasarkan penelitian yang dilakukan peneliti</w:t>
      </w:r>
      <w:r w:rsidRPr="00303D0B">
        <w:rPr>
          <w:rFonts w:ascii="Times New Roman" w:hAnsi="Times New Roman" w:cs="Times New Roman"/>
          <w:sz w:val="24"/>
          <w:szCs w:val="24"/>
          <w:lang w:val="sv-SE"/>
        </w:rPr>
        <w:t xml:space="preserve"> pada Rabu, 31 Januari 2024 dengan tujuan awal peneliti menemui guru pembimbing riset untuk </w:t>
      </w:r>
      <w:r w:rsidRPr="00303D0B">
        <w:rPr>
          <w:rFonts w:ascii="Times New Roman" w:hAnsi="Times New Roman" w:cs="Times New Roman"/>
          <w:sz w:val="24"/>
          <w:szCs w:val="24"/>
          <w:lang w:val="sv-SE"/>
        </w:rPr>
        <w:lastRenderedPageBreak/>
        <w:t xml:space="preserve">menanyakan terkait beberapa data pendukung kebutuhan penelitian, namun guru pembimbing tidak memiliki waktu cukup banyak dikarenakan ada kegiatan rapat kepala madrasah bersama guru pembimbing program unggulan lainnya. Menurut penuturan pembimbing kegiatan rapat ini dilakukan setiap akhir bulan untuk mengetahui </w:t>
      </w:r>
      <w:r w:rsidR="00827E48">
        <w:rPr>
          <w:rFonts w:ascii="Times New Roman" w:hAnsi="Times New Roman" w:cs="Times New Roman"/>
          <w:sz w:val="24"/>
          <w:szCs w:val="24"/>
          <w:lang w:val="sv-SE"/>
        </w:rPr>
        <w:t xml:space="preserve">apakah kegiatan berjalan </w:t>
      </w:r>
      <w:r w:rsidR="00235FBB">
        <w:rPr>
          <w:rFonts w:ascii="Times New Roman" w:hAnsi="Times New Roman" w:cs="Times New Roman"/>
          <w:sz w:val="24"/>
          <w:szCs w:val="24"/>
          <w:lang w:val="sv-SE"/>
        </w:rPr>
        <w:t>sesuai</w:t>
      </w:r>
      <w:r w:rsidR="007D3EBF">
        <w:rPr>
          <w:rFonts w:ascii="Times New Roman" w:hAnsi="Times New Roman" w:cs="Times New Roman"/>
          <w:sz w:val="24"/>
          <w:szCs w:val="24"/>
          <w:lang w:val="sv-SE"/>
        </w:rPr>
        <w:t xml:space="preserve"> dengan rencana yang disusun, </w:t>
      </w:r>
      <w:r w:rsidR="00827E48">
        <w:rPr>
          <w:rFonts w:ascii="Times New Roman" w:hAnsi="Times New Roman" w:cs="Times New Roman"/>
          <w:sz w:val="24"/>
          <w:szCs w:val="24"/>
          <w:lang w:val="sv-SE"/>
        </w:rPr>
        <w:t xml:space="preserve">apakah terdapat kegiatan yang belum terlaksana serta melihat </w:t>
      </w:r>
      <w:r w:rsidRPr="00303D0B">
        <w:rPr>
          <w:rFonts w:ascii="Times New Roman" w:hAnsi="Times New Roman" w:cs="Times New Roman"/>
          <w:sz w:val="24"/>
          <w:szCs w:val="24"/>
          <w:lang w:val="sv-SE"/>
        </w:rPr>
        <w:t>perkembangan yang terjadi selama satu bulan pelaksanaan program.</w:t>
      </w:r>
      <w:r w:rsidR="00D615D2">
        <w:rPr>
          <w:rStyle w:val="FootnoteReference"/>
          <w:rFonts w:ascii="Times New Roman" w:hAnsi="Times New Roman" w:cs="Times New Roman"/>
          <w:sz w:val="24"/>
          <w:szCs w:val="24"/>
          <w:lang w:val="sv-SE"/>
        </w:rPr>
        <w:footnoteReference w:id="134"/>
      </w:r>
      <w:r w:rsidRPr="00303D0B">
        <w:rPr>
          <w:rFonts w:ascii="Times New Roman" w:hAnsi="Times New Roman" w:cs="Times New Roman"/>
          <w:sz w:val="24"/>
          <w:szCs w:val="24"/>
          <w:lang w:val="sv-SE"/>
        </w:rPr>
        <w:t xml:space="preserve"> </w:t>
      </w:r>
    </w:p>
    <w:p w14:paraId="7D5BFBAD" w14:textId="2433AA2C" w:rsidR="006765F1" w:rsidRDefault="00827E48" w:rsidP="00402391">
      <w:pPr>
        <w:pStyle w:val="ListParagraph"/>
        <w:spacing w:after="0" w:line="276" w:lineRule="auto"/>
        <w:ind w:left="360" w:firstLine="630"/>
        <w:jc w:val="both"/>
        <w:rPr>
          <w:rFonts w:ascii="Times New Roman" w:hAnsi="Times New Roman" w:cs="Times New Roman"/>
          <w:sz w:val="24"/>
          <w:szCs w:val="24"/>
          <w:lang w:val="sv-SE"/>
        </w:rPr>
      </w:pPr>
      <w:r>
        <w:rPr>
          <w:rFonts w:ascii="Times New Roman" w:hAnsi="Times New Roman" w:cs="Times New Roman"/>
          <w:sz w:val="24"/>
          <w:szCs w:val="24"/>
          <w:lang w:val="sv-SE"/>
        </w:rPr>
        <w:t>Selain rapat bulanan juga terdapat rapat yang diadakan setiap satu semester</w:t>
      </w:r>
      <w:r w:rsidR="00985D97">
        <w:rPr>
          <w:rFonts w:ascii="Times New Roman" w:hAnsi="Times New Roman" w:cs="Times New Roman"/>
          <w:sz w:val="24"/>
          <w:szCs w:val="24"/>
          <w:lang w:val="sv-SE"/>
        </w:rPr>
        <w:t xml:space="preserve"> </w:t>
      </w:r>
      <w:r w:rsidR="006765F1">
        <w:rPr>
          <w:rFonts w:ascii="Times New Roman" w:hAnsi="Times New Roman" w:cs="Times New Roman"/>
          <w:sz w:val="24"/>
          <w:szCs w:val="24"/>
          <w:lang w:val="sv-SE"/>
        </w:rPr>
        <w:t xml:space="preserve">sekali membahas kendala yang </w:t>
      </w:r>
      <w:r w:rsidR="00E52868">
        <w:rPr>
          <w:rFonts w:ascii="Times New Roman" w:hAnsi="Times New Roman" w:cs="Times New Roman"/>
          <w:sz w:val="24"/>
          <w:szCs w:val="24"/>
          <w:lang w:val="sv-SE"/>
        </w:rPr>
        <w:t>lebih serius</w:t>
      </w:r>
      <w:r w:rsidR="006765F1">
        <w:rPr>
          <w:rFonts w:ascii="Times New Roman" w:hAnsi="Times New Roman" w:cs="Times New Roman"/>
          <w:sz w:val="24"/>
          <w:szCs w:val="24"/>
          <w:lang w:val="sv-SE"/>
        </w:rPr>
        <w:t xml:space="preserve"> dalam proses pelaksanaan kegiatan. Karena adanya kendala ini sedikit menghambat dalam proses pelaksanaan program madrasah riset</w:t>
      </w:r>
      <w:r w:rsidR="00E52868">
        <w:rPr>
          <w:rFonts w:ascii="Times New Roman" w:hAnsi="Times New Roman" w:cs="Times New Roman"/>
          <w:sz w:val="24"/>
          <w:szCs w:val="24"/>
          <w:lang w:val="sv-SE"/>
        </w:rPr>
        <w:t xml:space="preserve"> dalam jangka panjang</w:t>
      </w:r>
      <w:r w:rsidR="00985D97">
        <w:rPr>
          <w:rFonts w:ascii="Times New Roman" w:hAnsi="Times New Roman" w:cs="Times New Roman"/>
          <w:sz w:val="24"/>
          <w:szCs w:val="24"/>
          <w:lang w:val="sv-SE"/>
        </w:rPr>
        <w:t>, kendala</w:t>
      </w:r>
      <w:r w:rsidR="005179EB">
        <w:rPr>
          <w:rFonts w:ascii="Times New Roman" w:hAnsi="Times New Roman" w:cs="Times New Roman"/>
          <w:sz w:val="24"/>
          <w:szCs w:val="24"/>
          <w:lang w:val="sv-SE"/>
        </w:rPr>
        <w:t xml:space="preserve"> </w:t>
      </w:r>
      <w:r w:rsidR="00985D97">
        <w:rPr>
          <w:rFonts w:ascii="Times New Roman" w:hAnsi="Times New Roman" w:cs="Times New Roman"/>
          <w:sz w:val="24"/>
          <w:szCs w:val="24"/>
          <w:lang w:val="sv-SE"/>
        </w:rPr>
        <w:t xml:space="preserve">tersebut </w:t>
      </w:r>
      <w:r w:rsidR="006765F1">
        <w:rPr>
          <w:rFonts w:ascii="Times New Roman" w:hAnsi="Times New Roman" w:cs="Times New Roman"/>
          <w:sz w:val="24"/>
          <w:szCs w:val="24"/>
          <w:lang w:val="sv-SE"/>
        </w:rPr>
        <w:t xml:space="preserve">diantaranya kendala terkait situasi dan kondisi pelaksanaan program, kurangnya lab penelitian serta </w:t>
      </w:r>
      <w:r w:rsidR="003D13EB">
        <w:rPr>
          <w:rFonts w:ascii="Times New Roman" w:hAnsi="Times New Roman" w:cs="Times New Roman"/>
          <w:sz w:val="24"/>
          <w:szCs w:val="24"/>
          <w:lang w:val="sv-SE"/>
        </w:rPr>
        <w:t xml:space="preserve">belum adanya ruang khusus untuk peletakan karya program madrasa riset, </w:t>
      </w:r>
      <w:r w:rsidR="006765F1">
        <w:rPr>
          <w:rFonts w:ascii="Times New Roman" w:hAnsi="Times New Roman" w:cs="Times New Roman"/>
          <w:sz w:val="24"/>
          <w:szCs w:val="24"/>
          <w:lang w:val="sv-SE"/>
        </w:rPr>
        <w:t>sesu</w:t>
      </w:r>
      <w:r w:rsidR="004B0E27">
        <w:rPr>
          <w:rFonts w:ascii="Times New Roman" w:hAnsi="Times New Roman" w:cs="Times New Roman"/>
          <w:sz w:val="24"/>
          <w:szCs w:val="24"/>
          <w:lang w:val="sv-SE"/>
        </w:rPr>
        <w:t>a</w:t>
      </w:r>
      <w:r w:rsidR="006765F1">
        <w:rPr>
          <w:rFonts w:ascii="Times New Roman" w:hAnsi="Times New Roman" w:cs="Times New Roman"/>
          <w:sz w:val="24"/>
          <w:szCs w:val="24"/>
          <w:lang w:val="sv-SE"/>
        </w:rPr>
        <w:t xml:space="preserve">i yang dikatakan oleh Ibu Siti Nurlaela, S.Ag, M.Pd.I selaku pembimbing riset: </w:t>
      </w:r>
    </w:p>
    <w:p w14:paraId="7624283A" w14:textId="70E49707" w:rsidR="004B0E27" w:rsidRDefault="006765F1" w:rsidP="00402391">
      <w:pPr>
        <w:pStyle w:val="ListParagraph"/>
        <w:spacing w:line="276" w:lineRule="auto"/>
        <w:ind w:left="1080"/>
        <w:jc w:val="both"/>
        <w:rPr>
          <w:rFonts w:ascii="Times New Roman" w:hAnsi="Times New Roman" w:cs="Times New Roman"/>
          <w:sz w:val="24"/>
          <w:szCs w:val="24"/>
          <w:lang w:val="sv-SE"/>
        </w:rPr>
      </w:pPr>
      <w:r>
        <w:rPr>
          <w:rFonts w:ascii="Times New Roman" w:hAnsi="Times New Roman" w:cs="Times New Roman"/>
          <w:sz w:val="24"/>
          <w:szCs w:val="24"/>
          <w:lang w:val="sv-SE"/>
        </w:rPr>
        <w:t>Faktor penghambat</w:t>
      </w:r>
      <w:r w:rsidR="003D13EB">
        <w:rPr>
          <w:rFonts w:ascii="Times New Roman" w:hAnsi="Times New Roman" w:cs="Times New Roman"/>
          <w:sz w:val="24"/>
          <w:szCs w:val="24"/>
          <w:lang w:val="sv-SE"/>
        </w:rPr>
        <w:t xml:space="preserve"> atau kendala yang terjadi</w:t>
      </w:r>
      <w:r>
        <w:rPr>
          <w:rFonts w:ascii="Times New Roman" w:hAnsi="Times New Roman" w:cs="Times New Roman"/>
          <w:sz w:val="24"/>
          <w:szCs w:val="24"/>
          <w:lang w:val="sv-SE"/>
        </w:rPr>
        <w:t xml:space="preserve"> yaitu dari siswa dan dari guru. Dari siswa terkadang tidak konsisten misal udah deket lomba ternyata dia ikut OSIS yang banyak kegiatan sehingga tidak maksimal sedangkan dari guru terdapat kejadian-kejadian tak terduga diluar tugas membimbing siswa seperti tiba-tiba ada pelatihan, </w:t>
      </w:r>
      <w:r w:rsidRPr="00035A96">
        <w:rPr>
          <w:rFonts w:ascii="Times New Roman" w:hAnsi="Times New Roman" w:cs="Times New Roman"/>
          <w:i/>
          <w:iCs/>
          <w:sz w:val="24"/>
          <w:szCs w:val="24"/>
          <w:lang w:val="sv-SE"/>
        </w:rPr>
        <w:t>deadline</w:t>
      </w:r>
      <w:r>
        <w:rPr>
          <w:rFonts w:ascii="Times New Roman" w:hAnsi="Times New Roman" w:cs="Times New Roman"/>
          <w:sz w:val="24"/>
          <w:szCs w:val="24"/>
          <w:lang w:val="sv-SE"/>
        </w:rPr>
        <w:t xml:space="preserve"> </w:t>
      </w:r>
      <w:r>
        <w:rPr>
          <w:rFonts w:ascii="Times New Roman" w:hAnsi="Times New Roman" w:cs="Times New Roman"/>
          <w:sz w:val="24"/>
          <w:szCs w:val="24"/>
          <w:lang w:val="sv-SE"/>
        </w:rPr>
        <w:lastRenderedPageBreak/>
        <w:t>mengisi SKP, atau melengkapi berkas yang harus selesai saat itu juga sehingga kegiatan riset juga kurang maksimal.</w:t>
      </w:r>
      <w:r>
        <w:rPr>
          <w:rStyle w:val="FootnoteReference"/>
          <w:rFonts w:ascii="Times New Roman" w:hAnsi="Times New Roman" w:cs="Times New Roman"/>
          <w:sz w:val="24"/>
          <w:szCs w:val="24"/>
          <w:lang w:val="sv-SE"/>
        </w:rPr>
        <w:footnoteReference w:id="135"/>
      </w:r>
    </w:p>
    <w:p w14:paraId="0C82D7F0" w14:textId="77777777" w:rsidR="004B0E27" w:rsidRPr="004B0E27" w:rsidRDefault="004B0E27" w:rsidP="00402391">
      <w:pPr>
        <w:pStyle w:val="ListParagraph"/>
        <w:spacing w:line="276" w:lineRule="auto"/>
        <w:ind w:left="1080"/>
        <w:jc w:val="both"/>
        <w:rPr>
          <w:rFonts w:ascii="Times New Roman" w:hAnsi="Times New Roman" w:cs="Times New Roman"/>
          <w:sz w:val="24"/>
          <w:szCs w:val="24"/>
          <w:lang w:val="sv-SE"/>
        </w:rPr>
      </w:pPr>
    </w:p>
    <w:p w14:paraId="650B8FDF" w14:textId="4478BCBA" w:rsidR="006765F1" w:rsidRDefault="006765F1" w:rsidP="00402391">
      <w:pPr>
        <w:pStyle w:val="ListParagraph"/>
        <w:spacing w:line="276"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hasil wawancara dengan bapak Wilson, S.Pd. selaku wakil kepala madrasah bidang kesiswaan mengatakan terdapat faktor penghambat lain yang terjadi dilapangan yaitu: ”Kalau dari faktor penghamba</w:t>
      </w:r>
      <w:r w:rsidR="00AF22B9">
        <w:rPr>
          <w:rFonts w:ascii="Times New Roman" w:hAnsi="Times New Roman" w:cs="Times New Roman"/>
          <w:sz w:val="24"/>
          <w:szCs w:val="24"/>
          <w:lang w:val="sv-SE"/>
        </w:rPr>
        <w:t>tnya sendiri mungkin dari labora</w:t>
      </w:r>
      <w:r>
        <w:rPr>
          <w:rFonts w:ascii="Times New Roman" w:hAnsi="Times New Roman" w:cs="Times New Roman"/>
          <w:sz w:val="24"/>
          <w:szCs w:val="24"/>
          <w:lang w:val="sv-SE"/>
        </w:rPr>
        <w:t xml:space="preserve">torium di wilayah Ponorogo dan Madiun yang masih kurang mendukung sehingga takutnya data yang kita hasilkan masih kurang valid sehingga kita perlu menuju lab yang disediakan diluar daerah misalnya saja ke Yogyakarta UGM </w:t>
      </w:r>
      <w:r w:rsidR="0026239C">
        <w:rPr>
          <w:rFonts w:ascii="Times New Roman" w:hAnsi="Times New Roman" w:cs="Times New Roman"/>
          <w:sz w:val="24"/>
          <w:szCs w:val="24"/>
          <w:lang w:val="sv-SE"/>
        </w:rPr>
        <w:t>di mana</w:t>
      </w:r>
      <w:r>
        <w:rPr>
          <w:rFonts w:ascii="Times New Roman" w:hAnsi="Times New Roman" w:cs="Times New Roman"/>
          <w:sz w:val="24"/>
          <w:szCs w:val="24"/>
          <w:lang w:val="sv-SE"/>
        </w:rPr>
        <w:t xml:space="preserve"> di</w:t>
      </w:r>
      <w:r w:rsidR="007A4D9C">
        <w:rPr>
          <w:rFonts w:ascii="Times New Roman" w:hAnsi="Times New Roman" w:cs="Times New Roman"/>
          <w:sz w:val="24"/>
          <w:szCs w:val="24"/>
          <w:lang w:val="sv-SE"/>
        </w:rPr>
        <w:t xml:space="preserve"> </w:t>
      </w:r>
      <w:r>
        <w:rPr>
          <w:rFonts w:ascii="Times New Roman" w:hAnsi="Times New Roman" w:cs="Times New Roman"/>
          <w:sz w:val="24"/>
          <w:szCs w:val="24"/>
          <w:lang w:val="sv-SE"/>
        </w:rPr>
        <w:t>sana didukung lab yang mendukung”.</w:t>
      </w:r>
      <w:r>
        <w:rPr>
          <w:rStyle w:val="FootnoteReference"/>
          <w:rFonts w:ascii="Times New Roman" w:hAnsi="Times New Roman" w:cs="Times New Roman"/>
          <w:sz w:val="24"/>
          <w:szCs w:val="24"/>
          <w:lang w:val="sv-SE"/>
        </w:rPr>
        <w:footnoteReference w:id="136"/>
      </w:r>
    </w:p>
    <w:p w14:paraId="079B4617" w14:textId="4BCDA64C" w:rsidR="006765F1" w:rsidRDefault="006765F1" w:rsidP="00402391">
      <w:pPr>
        <w:pStyle w:val="ListParagraph"/>
        <w:spacing w:line="276"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Bapak Tufik Effendi, S.Ag, M.Pd.I selaku wakil kepala madrasah bidang kurikulum menambahi bahwa ma</w:t>
      </w:r>
      <w:r w:rsidR="005179EB">
        <w:rPr>
          <w:rFonts w:ascii="Times New Roman" w:hAnsi="Times New Roman" w:cs="Times New Roman"/>
          <w:sz w:val="24"/>
          <w:szCs w:val="24"/>
          <w:lang w:val="sv-SE"/>
        </w:rPr>
        <w:t>s</w:t>
      </w:r>
      <w:r>
        <w:rPr>
          <w:rFonts w:ascii="Times New Roman" w:hAnsi="Times New Roman" w:cs="Times New Roman"/>
          <w:sz w:val="24"/>
          <w:szCs w:val="24"/>
          <w:lang w:val="sv-SE"/>
        </w:rPr>
        <w:t>ih terdapat faktor penghambat lain</w:t>
      </w:r>
      <w:r w:rsidR="005179EB">
        <w:rPr>
          <w:rFonts w:ascii="Times New Roman" w:hAnsi="Times New Roman" w:cs="Times New Roman"/>
          <w:sz w:val="24"/>
          <w:szCs w:val="24"/>
          <w:lang w:val="sv-SE"/>
        </w:rPr>
        <w:t xml:space="preserve"> atau kendala</w:t>
      </w:r>
      <w:r>
        <w:rPr>
          <w:rFonts w:ascii="Times New Roman" w:hAnsi="Times New Roman" w:cs="Times New Roman"/>
          <w:sz w:val="24"/>
          <w:szCs w:val="24"/>
          <w:lang w:val="sv-SE"/>
        </w:rPr>
        <w:t xml:space="preserve"> dalam pelaksanaan kegiatan program madrasah riset yaitu: </w:t>
      </w:r>
    </w:p>
    <w:p w14:paraId="4A720219" w14:textId="0C2C3DEA" w:rsidR="003D13EB" w:rsidRDefault="006765F1" w:rsidP="00402391">
      <w:pPr>
        <w:pStyle w:val="ListParagraph"/>
        <w:spacing w:line="276" w:lineRule="auto"/>
        <w:ind w:left="900"/>
        <w:jc w:val="both"/>
        <w:rPr>
          <w:rStyle w:val="FootnoteReference"/>
          <w:rFonts w:ascii="Times New Roman" w:hAnsi="Times New Roman" w:cs="Times New Roman"/>
          <w:sz w:val="24"/>
          <w:szCs w:val="24"/>
          <w:lang w:val="sv-SE"/>
        </w:rPr>
      </w:pPr>
      <w:r>
        <w:rPr>
          <w:rFonts w:ascii="Times New Roman" w:hAnsi="Times New Roman" w:cs="Times New Roman"/>
          <w:sz w:val="24"/>
          <w:szCs w:val="24"/>
          <w:lang w:val="sv-SE"/>
        </w:rPr>
        <w:t>Faktor penghambatnya yaitu terkait sarana prasarana belum adanya tempat khusus para pembimbing serta tempat penyimpana</w:t>
      </w:r>
      <w:r w:rsidR="004B0E27">
        <w:rPr>
          <w:rFonts w:ascii="Times New Roman" w:hAnsi="Times New Roman" w:cs="Times New Roman"/>
          <w:sz w:val="24"/>
          <w:szCs w:val="24"/>
          <w:lang w:val="sv-SE"/>
        </w:rPr>
        <w:t>n</w:t>
      </w:r>
      <w:r>
        <w:rPr>
          <w:rFonts w:ascii="Times New Roman" w:hAnsi="Times New Roman" w:cs="Times New Roman"/>
          <w:sz w:val="24"/>
          <w:szCs w:val="24"/>
          <w:lang w:val="sv-SE"/>
        </w:rPr>
        <w:t xml:space="preserve"> berkas dari program madrasah riset, hanya ruang-ruang kelas yang dijadikan tempat untuk pembelajaran madrasah riset. Sehingga hasil karya-karya siswa terkait riset belum ada tempat khusus untuk menyimpannya namun masih masih diletakkan pada meja kantor guru pembimbing. </w:t>
      </w:r>
      <w:r>
        <w:rPr>
          <w:rFonts w:ascii="Times New Roman" w:hAnsi="Times New Roman" w:cs="Times New Roman"/>
          <w:sz w:val="24"/>
          <w:szCs w:val="24"/>
          <w:lang w:val="sv-SE"/>
        </w:rPr>
        <w:lastRenderedPageBreak/>
        <w:t>Sehingga kedepan</w:t>
      </w:r>
      <w:r w:rsidR="004B0E27">
        <w:rPr>
          <w:rFonts w:ascii="Times New Roman" w:hAnsi="Times New Roman" w:cs="Times New Roman"/>
          <w:sz w:val="24"/>
          <w:szCs w:val="24"/>
          <w:lang w:val="sv-SE"/>
        </w:rPr>
        <w:t>n</w:t>
      </w:r>
      <w:r>
        <w:rPr>
          <w:rFonts w:ascii="Times New Roman" w:hAnsi="Times New Roman" w:cs="Times New Roman"/>
          <w:sz w:val="24"/>
          <w:szCs w:val="24"/>
          <w:lang w:val="sv-SE"/>
        </w:rPr>
        <w:t>ya akan kami tambah ruangan khusus untuk program madrasah riset.</w:t>
      </w:r>
      <w:r w:rsidRPr="00797F6D">
        <w:rPr>
          <w:rStyle w:val="FootnoteReference"/>
          <w:rFonts w:ascii="Times New Roman" w:hAnsi="Times New Roman" w:cs="Times New Roman"/>
          <w:sz w:val="24"/>
          <w:szCs w:val="24"/>
          <w:lang w:val="sv-SE"/>
        </w:rPr>
        <w:t xml:space="preserve"> </w:t>
      </w:r>
      <w:r>
        <w:rPr>
          <w:rStyle w:val="FootnoteReference"/>
          <w:rFonts w:ascii="Times New Roman" w:hAnsi="Times New Roman" w:cs="Times New Roman"/>
          <w:sz w:val="24"/>
          <w:szCs w:val="24"/>
          <w:lang w:val="sv-SE"/>
        </w:rPr>
        <w:footnoteReference w:id="137"/>
      </w:r>
    </w:p>
    <w:p w14:paraId="1ACC31CD" w14:textId="4B3FD7C6" w:rsidR="00865CC9" w:rsidRPr="00EC7EB7" w:rsidRDefault="00A1251C" w:rsidP="00402391">
      <w:pPr>
        <w:spacing w:line="276" w:lineRule="auto"/>
        <w:ind w:left="270" w:firstLine="630"/>
        <w:jc w:val="both"/>
        <w:rPr>
          <w:rFonts w:ascii="Times New Roman" w:hAnsi="Times New Roman" w:cs="Times New Roman"/>
          <w:sz w:val="24"/>
          <w:szCs w:val="24"/>
          <w:lang w:val="sv-SE"/>
        </w:rPr>
      </w:pPr>
      <w:r>
        <w:rPr>
          <w:rFonts w:ascii="Times New Roman" w:hAnsi="Times New Roman" w:cs="Times New Roman"/>
          <w:sz w:val="24"/>
          <w:szCs w:val="24"/>
          <w:lang w:val="sv-SE"/>
        </w:rPr>
        <w:t>Dalam proses pengawasan selain rapat yan</w:t>
      </w:r>
      <w:r w:rsidR="00A22C03">
        <w:rPr>
          <w:rFonts w:ascii="Times New Roman" w:hAnsi="Times New Roman" w:cs="Times New Roman"/>
          <w:sz w:val="24"/>
          <w:szCs w:val="24"/>
          <w:lang w:val="sv-SE"/>
        </w:rPr>
        <w:t xml:space="preserve">g dijalankan, </w:t>
      </w:r>
      <w:r>
        <w:rPr>
          <w:rFonts w:ascii="Times New Roman" w:hAnsi="Times New Roman" w:cs="Times New Roman"/>
          <w:sz w:val="24"/>
          <w:szCs w:val="24"/>
          <w:lang w:val="sv-SE"/>
        </w:rPr>
        <w:t xml:space="preserve">penting untuk mengadakan </w:t>
      </w:r>
      <w:r w:rsidR="00F62C27" w:rsidRPr="00EC7EB7">
        <w:rPr>
          <w:rFonts w:ascii="Times New Roman" w:hAnsi="Times New Roman" w:cs="Times New Roman"/>
          <w:sz w:val="24"/>
          <w:szCs w:val="24"/>
          <w:lang w:val="sv-SE"/>
        </w:rPr>
        <w:t xml:space="preserve">laporan pertanggungjawaban sebagai bukti terlaksananya program. Laporan pertanggungjawaban ini dibagi menjadi 2 yaitu laporan yang diserahkan kepada sekolah dan laporan yang diberitahukan kepada siswa dan orangtua. Laporan yang </w:t>
      </w:r>
      <w:r w:rsidR="00B91D6C" w:rsidRPr="00EC7EB7">
        <w:rPr>
          <w:rFonts w:ascii="Times New Roman" w:hAnsi="Times New Roman" w:cs="Times New Roman"/>
          <w:sz w:val="24"/>
          <w:szCs w:val="24"/>
          <w:lang w:val="sv-SE"/>
        </w:rPr>
        <w:t>berupa pertanggugjawaban kepada sekolah berupa lembaran yang berisi program ya</w:t>
      </w:r>
      <w:r w:rsidR="00801FFD">
        <w:rPr>
          <w:rFonts w:ascii="Times New Roman" w:hAnsi="Times New Roman" w:cs="Times New Roman"/>
          <w:sz w:val="24"/>
          <w:szCs w:val="24"/>
          <w:lang w:val="sv-SE"/>
        </w:rPr>
        <w:t>n</w:t>
      </w:r>
      <w:r w:rsidR="00B91D6C" w:rsidRPr="00EC7EB7">
        <w:rPr>
          <w:rFonts w:ascii="Times New Roman" w:hAnsi="Times New Roman" w:cs="Times New Roman"/>
          <w:sz w:val="24"/>
          <w:szCs w:val="24"/>
          <w:lang w:val="sv-SE"/>
        </w:rPr>
        <w:t xml:space="preserve">g terlaksana selama 1 tahun disertai dana yang dikeluarkan </w:t>
      </w:r>
      <w:r w:rsidR="00865CC9" w:rsidRPr="00EC7EB7">
        <w:rPr>
          <w:rFonts w:ascii="Times New Roman" w:hAnsi="Times New Roman" w:cs="Times New Roman"/>
          <w:sz w:val="24"/>
          <w:szCs w:val="24"/>
          <w:lang w:val="sv-SE"/>
        </w:rPr>
        <w:t>hal tersebut sesu</w:t>
      </w:r>
      <w:r w:rsidR="004B0E27">
        <w:rPr>
          <w:rFonts w:ascii="Times New Roman" w:hAnsi="Times New Roman" w:cs="Times New Roman"/>
          <w:sz w:val="24"/>
          <w:szCs w:val="24"/>
          <w:lang w:val="sv-SE"/>
        </w:rPr>
        <w:t>a</w:t>
      </w:r>
      <w:r w:rsidR="00865CC9" w:rsidRPr="00EC7EB7">
        <w:rPr>
          <w:rFonts w:ascii="Times New Roman" w:hAnsi="Times New Roman" w:cs="Times New Roman"/>
          <w:sz w:val="24"/>
          <w:szCs w:val="24"/>
          <w:lang w:val="sv-SE"/>
        </w:rPr>
        <w:t>i dengan pernyataan dari Ibu Siti Nur Laela S.Ag, M.Pd.I selaku guru pembimbing riset mengatakan bahwa:</w:t>
      </w:r>
    </w:p>
    <w:p w14:paraId="0CA232E1" w14:textId="4B499162" w:rsidR="00F62C27" w:rsidRDefault="00865CC9" w:rsidP="00402391">
      <w:pPr>
        <w:pStyle w:val="ListParagraph"/>
        <w:spacing w:after="0" w:line="276" w:lineRule="auto"/>
        <w:ind w:left="990"/>
        <w:jc w:val="both"/>
        <w:rPr>
          <w:rFonts w:ascii="Times New Roman" w:hAnsi="Times New Roman" w:cs="Times New Roman"/>
          <w:sz w:val="24"/>
          <w:szCs w:val="24"/>
          <w:lang w:val="sv-SE"/>
        </w:rPr>
      </w:pPr>
      <w:r>
        <w:rPr>
          <w:rFonts w:ascii="Times New Roman" w:hAnsi="Times New Roman" w:cs="Times New Roman"/>
          <w:sz w:val="24"/>
          <w:szCs w:val="24"/>
          <w:lang w:val="sv-SE"/>
        </w:rPr>
        <w:t>Dalam menjalakan sebuah program tentu harus disertai laporan pertanggungjawaban kepada madrasah agar transpara</w:t>
      </w:r>
      <w:r w:rsidR="00016BEC">
        <w:rPr>
          <w:rFonts w:ascii="Times New Roman" w:hAnsi="Times New Roman" w:cs="Times New Roman"/>
          <w:sz w:val="24"/>
          <w:szCs w:val="24"/>
          <w:lang w:val="sv-SE"/>
        </w:rPr>
        <w:t>n</w:t>
      </w:r>
      <w:r>
        <w:rPr>
          <w:rFonts w:ascii="Times New Roman" w:hAnsi="Times New Roman" w:cs="Times New Roman"/>
          <w:sz w:val="24"/>
          <w:szCs w:val="24"/>
          <w:lang w:val="sv-SE"/>
        </w:rPr>
        <w:t xml:space="preserve"> hal-hal apa saja yang berkaitan dengan program madrasah riset yang kami tuangkan dalam bentuk lampiran berisi data lengkap pelaksanaan kegiatan selama satu tahun disertai dengan laporan dana yang kita keluarkan misalnya saja akomodasi pelombaan maupun mendatangkan pelatih tentu membutuhkan dana. Sehingga pelapoan ini tentu sangat perlu untuk dilakukan.</w:t>
      </w:r>
      <w:r>
        <w:rPr>
          <w:rStyle w:val="FootnoteReference"/>
          <w:rFonts w:ascii="Times New Roman" w:hAnsi="Times New Roman" w:cs="Times New Roman"/>
          <w:sz w:val="24"/>
          <w:szCs w:val="24"/>
          <w:lang w:val="sv-SE"/>
        </w:rPr>
        <w:footnoteReference w:id="138"/>
      </w:r>
    </w:p>
    <w:p w14:paraId="3AE09A53" w14:textId="77777777" w:rsidR="00016BEC" w:rsidRDefault="00016BEC" w:rsidP="00402391">
      <w:pPr>
        <w:pStyle w:val="ListParagraph"/>
        <w:spacing w:after="0" w:line="276" w:lineRule="auto"/>
        <w:ind w:left="990"/>
        <w:jc w:val="both"/>
        <w:rPr>
          <w:rFonts w:ascii="Times New Roman" w:hAnsi="Times New Roman" w:cs="Times New Roman"/>
          <w:sz w:val="24"/>
          <w:szCs w:val="24"/>
          <w:lang w:val="sv-SE"/>
        </w:rPr>
      </w:pPr>
    </w:p>
    <w:p w14:paraId="243EF601" w14:textId="51678BBA" w:rsidR="00016BEC" w:rsidRDefault="00016BEC" w:rsidP="00402391">
      <w:pPr>
        <w:spacing w:after="0" w:line="276" w:lineRule="auto"/>
        <w:ind w:left="360" w:firstLine="630"/>
        <w:jc w:val="both"/>
        <w:rPr>
          <w:rFonts w:ascii="Times New Roman" w:hAnsi="Times New Roman" w:cs="Times New Roman"/>
          <w:sz w:val="24"/>
          <w:szCs w:val="24"/>
          <w:lang w:val="sv-SE"/>
        </w:rPr>
      </w:pPr>
      <w:r>
        <w:rPr>
          <w:rFonts w:ascii="Times New Roman" w:hAnsi="Times New Roman" w:cs="Times New Roman"/>
          <w:sz w:val="24"/>
          <w:szCs w:val="24"/>
          <w:lang w:val="sv-SE"/>
        </w:rPr>
        <w:t>Laporan tanggungjawab tidak hanya kepada madrasah saja namun laporan juga ditunjukkan ke</w:t>
      </w:r>
      <w:r w:rsidR="004B0E27">
        <w:rPr>
          <w:rFonts w:ascii="Times New Roman" w:hAnsi="Times New Roman" w:cs="Times New Roman"/>
          <w:sz w:val="24"/>
          <w:szCs w:val="24"/>
          <w:lang w:val="sv-SE"/>
        </w:rPr>
        <w:t>pada siswa berserta orangtuanya. H</w:t>
      </w:r>
      <w:r>
        <w:rPr>
          <w:rFonts w:ascii="Times New Roman" w:hAnsi="Times New Roman" w:cs="Times New Roman"/>
          <w:sz w:val="24"/>
          <w:szCs w:val="24"/>
          <w:lang w:val="sv-SE"/>
        </w:rPr>
        <w:t xml:space="preserve">al ini agar diketahui </w:t>
      </w:r>
      <w:r>
        <w:rPr>
          <w:rFonts w:ascii="Times New Roman" w:hAnsi="Times New Roman" w:cs="Times New Roman"/>
          <w:sz w:val="24"/>
          <w:szCs w:val="24"/>
          <w:lang w:val="sv-SE"/>
        </w:rPr>
        <w:lastRenderedPageBreak/>
        <w:t>bagaimana hasil belajar yang dicapai oleh siswa selama mengikuti program madrasah riset. Bentuk laporan berupa raport, karena pembelajaran riset ini mas</w:t>
      </w:r>
      <w:r w:rsidR="00A636E0">
        <w:rPr>
          <w:rFonts w:ascii="Times New Roman" w:hAnsi="Times New Roman" w:cs="Times New Roman"/>
          <w:sz w:val="24"/>
          <w:szCs w:val="24"/>
          <w:lang w:val="sv-SE"/>
        </w:rPr>
        <w:t>uk pada bentuk kegiatan intrakur</w:t>
      </w:r>
      <w:r>
        <w:rPr>
          <w:rFonts w:ascii="Times New Roman" w:hAnsi="Times New Roman" w:cs="Times New Roman"/>
          <w:sz w:val="24"/>
          <w:szCs w:val="24"/>
          <w:lang w:val="sv-SE"/>
        </w:rPr>
        <w:t xml:space="preserve">ikuler berupa muatan lokal (mulok) sebanyak 2 jam tatap muka. Adanya bentuk </w:t>
      </w:r>
      <w:r w:rsidR="004B0E27">
        <w:rPr>
          <w:rFonts w:ascii="Times New Roman" w:hAnsi="Times New Roman" w:cs="Times New Roman"/>
          <w:sz w:val="24"/>
          <w:szCs w:val="24"/>
          <w:lang w:val="sv-SE"/>
        </w:rPr>
        <w:t xml:space="preserve">raport </w:t>
      </w:r>
      <w:r w:rsidR="00C5240A">
        <w:rPr>
          <w:rFonts w:ascii="Times New Roman" w:hAnsi="Times New Roman" w:cs="Times New Roman"/>
          <w:sz w:val="24"/>
          <w:szCs w:val="24"/>
          <w:lang w:val="sv-SE"/>
        </w:rPr>
        <w:t>ini sesu</w:t>
      </w:r>
      <w:r w:rsidR="004B0E27">
        <w:rPr>
          <w:rFonts w:ascii="Times New Roman" w:hAnsi="Times New Roman" w:cs="Times New Roman"/>
          <w:sz w:val="24"/>
          <w:szCs w:val="24"/>
          <w:lang w:val="sv-SE"/>
        </w:rPr>
        <w:t>a</w:t>
      </w:r>
      <w:r w:rsidR="00C5240A">
        <w:rPr>
          <w:rFonts w:ascii="Times New Roman" w:hAnsi="Times New Roman" w:cs="Times New Roman"/>
          <w:sz w:val="24"/>
          <w:szCs w:val="24"/>
          <w:lang w:val="sv-SE"/>
        </w:rPr>
        <w:t>i yang dikatak</w:t>
      </w:r>
      <w:r w:rsidR="00F90D93">
        <w:rPr>
          <w:rFonts w:ascii="Times New Roman" w:hAnsi="Times New Roman" w:cs="Times New Roman"/>
          <w:sz w:val="24"/>
          <w:szCs w:val="24"/>
          <w:lang w:val="sv-SE"/>
        </w:rPr>
        <w:t>an</w:t>
      </w:r>
      <w:r w:rsidR="00C5240A">
        <w:rPr>
          <w:rFonts w:ascii="Times New Roman" w:hAnsi="Times New Roman" w:cs="Times New Roman"/>
          <w:sz w:val="24"/>
          <w:szCs w:val="24"/>
          <w:lang w:val="sv-SE"/>
        </w:rPr>
        <w:t xml:space="preserve"> oleh Bapak </w:t>
      </w:r>
      <w:r w:rsidR="00C5240A" w:rsidRPr="00C5240A">
        <w:rPr>
          <w:rFonts w:ascii="Times New Roman" w:hAnsi="Times New Roman" w:cs="Times New Roman"/>
          <w:sz w:val="24"/>
          <w:szCs w:val="24"/>
          <w:lang w:val="sv-SE"/>
        </w:rPr>
        <w:t>Taufik Effendi,S.Ag,M.Pd.I selaku wakil kepala madras</w:t>
      </w:r>
      <w:r w:rsidR="00C5240A">
        <w:rPr>
          <w:rFonts w:ascii="Times New Roman" w:hAnsi="Times New Roman" w:cs="Times New Roman"/>
          <w:sz w:val="24"/>
          <w:szCs w:val="24"/>
          <w:lang w:val="sv-SE"/>
        </w:rPr>
        <w:t xml:space="preserve">ah bidang kurikulum yaitu: </w:t>
      </w:r>
    </w:p>
    <w:p w14:paraId="5FA01C43" w14:textId="3E9E06C0" w:rsidR="00C5240A" w:rsidRDefault="00C5240A" w:rsidP="00402391">
      <w:pPr>
        <w:spacing w:after="0" w:line="276" w:lineRule="auto"/>
        <w:ind w:left="990"/>
        <w:jc w:val="both"/>
        <w:rPr>
          <w:rFonts w:ascii="Times New Roman" w:hAnsi="Times New Roman" w:cs="Times New Roman"/>
          <w:sz w:val="24"/>
          <w:szCs w:val="24"/>
          <w:lang w:val="sv-SE"/>
        </w:rPr>
      </w:pPr>
      <w:r>
        <w:rPr>
          <w:rFonts w:ascii="Times New Roman" w:hAnsi="Times New Roman" w:cs="Times New Roman"/>
          <w:sz w:val="24"/>
          <w:szCs w:val="24"/>
          <w:lang w:val="sv-SE"/>
        </w:rPr>
        <w:t>Laporan pertanggungjawaban juga penting untuk kita laporan kepada siswa yang k</w:t>
      </w:r>
      <w:r w:rsidR="0026239C">
        <w:rPr>
          <w:rFonts w:ascii="Times New Roman" w:hAnsi="Times New Roman" w:cs="Times New Roman"/>
          <w:sz w:val="24"/>
          <w:szCs w:val="24"/>
          <w:lang w:val="sv-SE"/>
        </w:rPr>
        <w:t xml:space="preserve">ita masukkan pada penilaian di </w:t>
      </w:r>
      <w:r>
        <w:rPr>
          <w:rFonts w:ascii="Times New Roman" w:hAnsi="Times New Roman" w:cs="Times New Roman"/>
          <w:sz w:val="24"/>
          <w:szCs w:val="24"/>
          <w:lang w:val="sv-SE"/>
        </w:rPr>
        <w:t xml:space="preserve">raport, karena program madrasah riset ini sendri merupakan bentuk kegiatan </w:t>
      </w:r>
      <w:r w:rsidR="00A80654">
        <w:rPr>
          <w:rFonts w:ascii="Times New Roman" w:hAnsi="Times New Roman" w:cs="Times New Roman"/>
          <w:sz w:val="24"/>
          <w:szCs w:val="24"/>
          <w:lang w:val="sv-SE"/>
        </w:rPr>
        <w:t>intrakurikuler</w:t>
      </w:r>
      <w:r>
        <w:rPr>
          <w:rFonts w:ascii="Times New Roman" w:hAnsi="Times New Roman" w:cs="Times New Roman"/>
          <w:sz w:val="24"/>
          <w:szCs w:val="24"/>
          <w:lang w:val="sv-SE"/>
        </w:rPr>
        <w:t xml:space="preserve"> berupa muatan lokal sehingga ada pencantuman dilai diraport yang dapat menggambarkan tingkat hasil belajar siswa terkait program madrasah riset.</w:t>
      </w:r>
      <w:r>
        <w:rPr>
          <w:rStyle w:val="FootnoteReference"/>
          <w:rFonts w:ascii="Times New Roman" w:hAnsi="Times New Roman" w:cs="Times New Roman"/>
          <w:sz w:val="24"/>
          <w:szCs w:val="24"/>
          <w:lang w:val="sv-SE"/>
        </w:rPr>
        <w:footnoteReference w:id="139"/>
      </w:r>
    </w:p>
    <w:p w14:paraId="76B046FB" w14:textId="77777777" w:rsidR="008950E4" w:rsidRDefault="008950E4" w:rsidP="00402391">
      <w:pPr>
        <w:spacing w:after="0" w:line="276" w:lineRule="auto"/>
        <w:ind w:left="990"/>
        <w:jc w:val="both"/>
        <w:rPr>
          <w:rFonts w:ascii="Times New Roman" w:hAnsi="Times New Roman" w:cs="Times New Roman"/>
          <w:sz w:val="24"/>
          <w:szCs w:val="24"/>
          <w:lang w:val="sv-SE"/>
        </w:rPr>
      </w:pPr>
    </w:p>
    <w:p w14:paraId="7E9741B4" w14:textId="5F39EF19" w:rsidR="00A64613" w:rsidRPr="005C58CC" w:rsidRDefault="00A64613" w:rsidP="00402391">
      <w:pPr>
        <w:spacing w:after="0" w:line="276" w:lineRule="auto"/>
        <w:ind w:left="180"/>
        <w:jc w:val="center"/>
        <w:rPr>
          <w:rFonts w:ascii="Times New Roman" w:hAnsi="Times New Roman"/>
          <w:bCs/>
          <w:noProof/>
          <w:sz w:val="24"/>
          <w:szCs w:val="24"/>
          <w:lang w:val="sv-SE"/>
        </w:rPr>
      </w:pPr>
      <w:r>
        <w:rPr>
          <w:rFonts w:ascii="Times New Roman" w:hAnsi="Times New Roman"/>
          <w:bCs/>
          <w:noProof/>
          <w:sz w:val="24"/>
          <w:szCs w:val="24"/>
        </w:rPr>
        <w:drawing>
          <wp:inline distT="0" distB="0" distL="0" distR="0" wp14:anchorId="771EAE5F" wp14:editId="2BF69B1A">
            <wp:extent cx="2038121" cy="1219067"/>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mScanner 08-04-2024 12.13_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0808" cy="1220674"/>
                    </a:xfrm>
                    <a:prstGeom prst="rect">
                      <a:avLst/>
                    </a:prstGeom>
                  </pic:spPr>
                </pic:pic>
              </a:graphicData>
            </a:graphic>
          </wp:inline>
        </w:drawing>
      </w:r>
      <w:r>
        <w:rPr>
          <w:rFonts w:ascii="Times New Roman" w:hAnsi="Times New Roman"/>
          <w:bCs/>
          <w:noProof/>
          <w:sz w:val="24"/>
          <w:szCs w:val="24"/>
        </w:rPr>
        <w:drawing>
          <wp:inline distT="0" distB="0" distL="0" distR="0" wp14:anchorId="58B28278" wp14:editId="5A91B6AF">
            <wp:extent cx="1883884" cy="1147748"/>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mScanner 08-04-2024 12.13_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87241" cy="1149793"/>
                    </a:xfrm>
                    <a:prstGeom prst="rect">
                      <a:avLst/>
                    </a:prstGeom>
                  </pic:spPr>
                </pic:pic>
              </a:graphicData>
            </a:graphic>
          </wp:inline>
        </w:drawing>
      </w:r>
    </w:p>
    <w:p w14:paraId="711F19C1" w14:textId="34F23F43" w:rsidR="00A64613" w:rsidRPr="005C58CC" w:rsidRDefault="00A64613" w:rsidP="00402391">
      <w:pPr>
        <w:spacing w:after="0" w:line="276" w:lineRule="auto"/>
        <w:ind w:left="180"/>
        <w:jc w:val="center"/>
        <w:rPr>
          <w:rFonts w:ascii="Times New Roman" w:hAnsi="Times New Roman"/>
          <w:b/>
          <w:noProof/>
          <w:sz w:val="24"/>
          <w:szCs w:val="24"/>
          <w:lang w:val="sv-SE"/>
        </w:rPr>
      </w:pPr>
      <w:r w:rsidRPr="005C58CC">
        <w:rPr>
          <w:rFonts w:ascii="Times New Roman" w:hAnsi="Times New Roman"/>
          <w:b/>
          <w:noProof/>
          <w:sz w:val="24"/>
          <w:szCs w:val="24"/>
          <w:lang w:val="sv-SE"/>
        </w:rPr>
        <w:t>Gambar 6.1 Raport Siswa</w:t>
      </w:r>
    </w:p>
    <w:p w14:paraId="69E5E344" w14:textId="77991210" w:rsidR="00C5240A" w:rsidRPr="00A64613" w:rsidRDefault="00A64613" w:rsidP="00402391">
      <w:pPr>
        <w:spacing w:after="0" w:line="276" w:lineRule="auto"/>
        <w:ind w:left="180" w:firstLine="810"/>
        <w:jc w:val="both"/>
        <w:rPr>
          <w:rFonts w:ascii="Times New Roman" w:hAnsi="Times New Roman" w:cs="Times New Roman"/>
          <w:bCs/>
          <w:sz w:val="24"/>
          <w:szCs w:val="24"/>
          <w:lang w:val="sv-SE"/>
        </w:rPr>
      </w:pPr>
      <w:r w:rsidRPr="005C58CC">
        <w:rPr>
          <w:rFonts w:ascii="Times New Roman" w:hAnsi="Times New Roman" w:cs="Times New Roman"/>
          <w:sz w:val="24"/>
          <w:szCs w:val="24"/>
          <w:lang w:val="sv-SE"/>
        </w:rPr>
        <w:lastRenderedPageBreak/>
        <w:t xml:space="preserve">Dari dokumentasi </w:t>
      </w:r>
      <w:r w:rsidR="0026239C">
        <w:rPr>
          <w:rFonts w:ascii="Times New Roman" w:hAnsi="Times New Roman" w:cs="Times New Roman"/>
          <w:sz w:val="24"/>
          <w:szCs w:val="24"/>
          <w:lang w:val="sv-SE"/>
        </w:rPr>
        <w:t>di atas</w:t>
      </w:r>
      <w:r w:rsidRPr="005C58CC">
        <w:rPr>
          <w:rFonts w:ascii="Times New Roman" w:hAnsi="Times New Roman" w:cs="Times New Roman"/>
          <w:sz w:val="24"/>
          <w:szCs w:val="24"/>
          <w:lang w:val="sv-SE"/>
        </w:rPr>
        <w:t xml:space="preserve"> mengetahui serta mema</w:t>
      </w:r>
      <w:r w:rsidR="0026239C">
        <w:rPr>
          <w:rFonts w:ascii="Times New Roman" w:hAnsi="Times New Roman" w:cs="Times New Roman"/>
          <w:sz w:val="24"/>
          <w:szCs w:val="24"/>
          <w:lang w:val="sv-SE"/>
        </w:rPr>
        <w:t>parkan adanya penilaian yang di</w:t>
      </w:r>
      <w:r w:rsidRPr="005C58CC">
        <w:rPr>
          <w:rFonts w:ascii="Times New Roman" w:hAnsi="Times New Roman" w:cs="Times New Roman"/>
          <w:sz w:val="24"/>
          <w:szCs w:val="24"/>
          <w:lang w:val="sv-SE"/>
        </w:rPr>
        <w:t>input pada raport untuk mengetahui kemampuan yang dimiliki siswa, hal ini memang harus dijalankan karena ma</w:t>
      </w:r>
      <w:r w:rsidR="00B41B13">
        <w:rPr>
          <w:rFonts w:ascii="Times New Roman" w:hAnsi="Times New Roman" w:cs="Times New Roman"/>
          <w:sz w:val="24"/>
          <w:szCs w:val="24"/>
          <w:lang w:val="sv-SE"/>
        </w:rPr>
        <w:t>s</w:t>
      </w:r>
      <w:r w:rsidRPr="005C58CC">
        <w:rPr>
          <w:rFonts w:ascii="Times New Roman" w:hAnsi="Times New Roman" w:cs="Times New Roman"/>
          <w:sz w:val="24"/>
          <w:szCs w:val="24"/>
          <w:lang w:val="sv-SE"/>
        </w:rPr>
        <w:t>uk pada muatan lokal, namun adanya raport ini dapat dijadikan langkah untuk memperbaiki dan mengembangkan penilaian yang masih rendah serta mempertahankan nilai yang sudah memuaskan.</w:t>
      </w:r>
      <w:r>
        <w:rPr>
          <w:rStyle w:val="FootnoteReference"/>
          <w:rFonts w:ascii="Times New Roman" w:hAnsi="Times New Roman" w:cs="Times New Roman"/>
          <w:sz w:val="24"/>
          <w:szCs w:val="24"/>
        </w:rPr>
        <w:footnoteReference w:id="140"/>
      </w:r>
    </w:p>
    <w:p w14:paraId="614DA191" w14:textId="4A4E1024" w:rsidR="00C5240A" w:rsidRDefault="00C5240A" w:rsidP="00402391">
      <w:pPr>
        <w:spacing w:after="0" w:line="276" w:lineRule="auto"/>
        <w:ind w:left="360" w:firstLine="630"/>
        <w:jc w:val="both"/>
        <w:rPr>
          <w:rFonts w:ascii="Times New Roman" w:hAnsi="Times New Roman" w:cs="Times New Roman"/>
          <w:sz w:val="24"/>
          <w:szCs w:val="24"/>
          <w:lang w:val="sv-SE"/>
        </w:rPr>
      </w:pPr>
      <w:r>
        <w:rPr>
          <w:rFonts w:ascii="Times New Roman" w:hAnsi="Times New Roman" w:cs="Times New Roman"/>
          <w:sz w:val="24"/>
          <w:szCs w:val="24"/>
          <w:lang w:val="sv-SE"/>
        </w:rPr>
        <w:t>Penilaian dalam raport dilihat dari berbagai aspek diantaranya dari keaktifan</w:t>
      </w:r>
      <w:r w:rsidR="00F90D93">
        <w:rPr>
          <w:rFonts w:ascii="Times New Roman" w:hAnsi="Times New Roman" w:cs="Times New Roman"/>
          <w:sz w:val="24"/>
          <w:szCs w:val="24"/>
          <w:lang w:val="sv-SE"/>
        </w:rPr>
        <w:t>, pengerjaan tugas-tugas serta pengikutsertaan lomba hal ini selaras penyampaian dari Ibu Wiretno, S,Hum selaku guru pembimbing program madrasah riset yaitu ”kepada siswa berupa hasil raport yang tercantum nilai siswa yang diambil dari keaktifan masuk, dari pengerjaan tugas dan keikutsertaan lomba.”</w:t>
      </w:r>
      <w:r w:rsidR="004B0E27">
        <w:rPr>
          <w:rStyle w:val="FootnoteReference"/>
          <w:rFonts w:ascii="Times New Roman" w:hAnsi="Times New Roman" w:cs="Times New Roman"/>
          <w:sz w:val="24"/>
          <w:szCs w:val="24"/>
          <w:lang w:val="sv-SE"/>
        </w:rPr>
        <w:footnoteReference w:id="141"/>
      </w:r>
    </w:p>
    <w:p w14:paraId="1B0A8128" w14:textId="4C71BAF7" w:rsidR="00F90D93" w:rsidRDefault="00F90D93" w:rsidP="00402391">
      <w:pPr>
        <w:spacing w:after="0" w:line="276" w:lineRule="auto"/>
        <w:ind w:left="360" w:firstLine="630"/>
        <w:jc w:val="center"/>
        <w:rPr>
          <w:rFonts w:ascii="Times New Roman" w:hAnsi="Times New Roman" w:cs="Times New Roman"/>
          <w:sz w:val="24"/>
          <w:szCs w:val="24"/>
          <w:lang w:val="sv-SE"/>
        </w:rPr>
      </w:pPr>
      <w:r>
        <w:rPr>
          <w:rFonts w:ascii="Times New Roman" w:hAnsi="Times New Roman"/>
          <w:bCs/>
          <w:noProof/>
          <w:sz w:val="24"/>
          <w:szCs w:val="24"/>
        </w:rPr>
        <w:drawing>
          <wp:inline distT="0" distB="0" distL="0" distR="0" wp14:anchorId="51FF22E1" wp14:editId="3BF9A932">
            <wp:extent cx="1740666" cy="22498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mScanner 08-04-2024 12.02_02.jpg"/>
                    <pic:cNvPicPr/>
                  </pic:nvPicPr>
                  <pic:blipFill rotWithShape="1">
                    <a:blip r:embed="rId42" cstate="print">
                      <a:extLst>
                        <a:ext uri="{28A0092B-C50C-407E-A947-70E740481C1C}">
                          <a14:useLocalDpi xmlns:a14="http://schemas.microsoft.com/office/drawing/2010/main" val="0"/>
                        </a:ext>
                      </a:extLst>
                    </a:blip>
                    <a:srcRect t="3931" b="11466"/>
                    <a:stretch/>
                  </pic:blipFill>
                  <pic:spPr bwMode="auto">
                    <a:xfrm>
                      <a:off x="0" y="0"/>
                      <a:ext cx="1771474" cy="2289714"/>
                    </a:xfrm>
                    <a:prstGeom prst="rect">
                      <a:avLst/>
                    </a:prstGeom>
                    <a:ln>
                      <a:noFill/>
                    </a:ln>
                    <a:extLst>
                      <a:ext uri="{53640926-AAD7-44D8-BBD7-CCE9431645EC}">
                        <a14:shadowObscured xmlns:a14="http://schemas.microsoft.com/office/drawing/2010/main"/>
                      </a:ext>
                    </a:extLst>
                  </pic:spPr>
                </pic:pic>
              </a:graphicData>
            </a:graphic>
          </wp:inline>
        </w:drawing>
      </w:r>
    </w:p>
    <w:p w14:paraId="25B379D1" w14:textId="0A593C1F" w:rsidR="00A64613" w:rsidRDefault="00A64613" w:rsidP="00402391">
      <w:pPr>
        <w:spacing w:after="0" w:line="276" w:lineRule="auto"/>
        <w:ind w:left="360" w:firstLine="630"/>
        <w:jc w:val="center"/>
        <w:rPr>
          <w:rFonts w:ascii="Times New Roman" w:hAnsi="Times New Roman" w:cs="Times New Roman"/>
          <w:b/>
          <w:bCs/>
          <w:sz w:val="24"/>
          <w:szCs w:val="24"/>
          <w:lang w:val="sv-SE"/>
        </w:rPr>
      </w:pPr>
      <w:r w:rsidRPr="00A64613">
        <w:rPr>
          <w:rFonts w:ascii="Times New Roman" w:hAnsi="Times New Roman" w:cs="Times New Roman"/>
          <w:b/>
          <w:bCs/>
          <w:sz w:val="24"/>
          <w:szCs w:val="24"/>
          <w:lang w:val="sv-SE"/>
        </w:rPr>
        <w:t>Gambar 6.2 Daftar Abseni Siswa</w:t>
      </w:r>
    </w:p>
    <w:p w14:paraId="68680952" w14:textId="3F46C802" w:rsidR="00827E48" w:rsidRDefault="0045059E" w:rsidP="00402391">
      <w:pPr>
        <w:spacing w:after="0" w:line="276" w:lineRule="auto"/>
        <w:ind w:left="360" w:firstLine="630"/>
        <w:rPr>
          <w:rFonts w:ascii="Times New Roman" w:hAnsi="Times New Roman" w:cs="Times New Roman"/>
          <w:sz w:val="24"/>
          <w:szCs w:val="24"/>
          <w:lang w:val="sv-SE"/>
        </w:rPr>
      </w:pPr>
      <w:r>
        <w:rPr>
          <w:rFonts w:ascii="Times New Roman" w:hAnsi="Times New Roman" w:cs="Times New Roman"/>
          <w:sz w:val="24"/>
          <w:szCs w:val="24"/>
          <w:lang w:val="sv-SE"/>
        </w:rPr>
        <w:lastRenderedPageBreak/>
        <w:t>Daftar absesnsi digunakan untuk menilai keaktifan masuk siswa ketika mengikuti program madrasah riset. Absensi siswa ini menjadi pegangan guru sehingga guru mengenali antara anak yang aktif dan kurang aktif dalam proses pengikutsertaan program.</w:t>
      </w:r>
      <w:r>
        <w:rPr>
          <w:rStyle w:val="FootnoteReference"/>
          <w:rFonts w:ascii="Times New Roman" w:hAnsi="Times New Roman" w:cs="Times New Roman"/>
          <w:sz w:val="24"/>
          <w:szCs w:val="24"/>
          <w:lang w:val="sv-SE"/>
        </w:rPr>
        <w:footnoteReference w:id="142"/>
      </w:r>
    </w:p>
    <w:p w14:paraId="32F8171C" w14:textId="01CC35CB" w:rsidR="00A22C03" w:rsidRPr="003D13EB" w:rsidRDefault="00B41B13" w:rsidP="00402391">
      <w:pPr>
        <w:spacing w:after="0" w:line="276" w:lineRule="auto"/>
        <w:ind w:left="360" w:firstLine="630"/>
        <w:jc w:val="both"/>
        <w:rPr>
          <w:rStyle w:val="FootnoteReference"/>
          <w:rFonts w:ascii="Times New Roman" w:hAnsi="Times New Roman" w:cs="Times New Roman"/>
          <w:sz w:val="24"/>
          <w:szCs w:val="24"/>
          <w:vertAlign w:val="baseline"/>
          <w:lang w:val="sv-SE"/>
        </w:rPr>
      </w:pPr>
      <w:r>
        <w:rPr>
          <w:rFonts w:ascii="Times New Roman" w:hAnsi="Times New Roman" w:cs="Times New Roman"/>
          <w:sz w:val="24"/>
          <w:szCs w:val="24"/>
          <w:lang w:val="sv-SE"/>
        </w:rPr>
        <w:t>Berbagai k</w:t>
      </w:r>
      <w:r w:rsidR="00A22C03">
        <w:rPr>
          <w:rFonts w:ascii="Times New Roman" w:hAnsi="Times New Roman" w:cs="Times New Roman"/>
          <w:sz w:val="24"/>
          <w:szCs w:val="24"/>
          <w:lang w:val="sv-SE"/>
        </w:rPr>
        <w:t>endala yang terlihat pada proses pengawasan tersebut perlu adanya tindak lanjut yang dilakukan baik terkait pengembangan maupun perbaikan sehingga program madrasah riset dapat berjalan secara optimal, beberapa tidak lanjut yang dilakukan oleh MAN 2 Ponorogo dijalankan secara beragam hal ini sesu</w:t>
      </w:r>
      <w:r w:rsidR="004B0E27">
        <w:rPr>
          <w:rFonts w:ascii="Times New Roman" w:hAnsi="Times New Roman" w:cs="Times New Roman"/>
          <w:sz w:val="24"/>
          <w:szCs w:val="24"/>
          <w:lang w:val="sv-SE"/>
        </w:rPr>
        <w:t>a</w:t>
      </w:r>
      <w:r w:rsidR="00A22C03">
        <w:rPr>
          <w:rFonts w:ascii="Times New Roman" w:hAnsi="Times New Roman" w:cs="Times New Roman"/>
          <w:sz w:val="24"/>
          <w:szCs w:val="24"/>
          <w:lang w:val="sv-SE"/>
        </w:rPr>
        <w:t>i yang dikatakan oleh Ibu wiretno, S. Hum :</w:t>
      </w:r>
    </w:p>
    <w:p w14:paraId="729B5AF2" w14:textId="77777777" w:rsidR="00A22C03" w:rsidRPr="009D6C26" w:rsidRDefault="00A22C03" w:rsidP="00402391">
      <w:pPr>
        <w:pStyle w:val="ListParagraph"/>
        <w:spacing w:after="0" w:line="276" w:lineRule="auto"/>
        <w:ind w:left="90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Terdapat tindak lanjut dari kegiatan pengawasan diantaranya: </w:t>
      </w:r>
      <w:r>
        <w:rPr>
          <w:rFonts w:ascii="Times New Roman" w:hAnsi="Times New Roman" w:cs="Times New Roman"/>
          <w:i/>
          <w:sz w:val="24"/>
          <w:szCs w:val="24"/>
          <w:lang w:val="sv-SE"/>
        </w:rPr>
        <w:t>pertama</w:t>
      </w:r>
      <w:r>
        <w:rPr>
          <w:rFonts w:ascii="Times New Roman" w:hAnsi="Times New Roman" w:cs="Times New Roman"/>
          <w:sz w:val="24"/>
          <w:szCs w:val="24"/>
          <w:lang w:val="sv-SE"/>
        </w:rPr>
        <w:t xml:space="preserve"> pemberian motivasi kepada siswa berupa pemberian semangat dan menjelaskan berbagai keuntungan yang didapatkan siswa ketika mengikuti kegiatan program madrasah riset misalnya bakat yang semakin meningkat, memperoleh prestasi, dibebaskan biaya SPP, mempermudah masuk paada perguruan tinggi dalam negeri maupun luar negeri. </w:t>
      </w:r>
      <w:r>
        <w:rPr>
          <w:rFonts w:ascii="Times New Roman" w:hAnsi="Times New Roman" w:cs="Times New Roman"/>
          <w:i/>
          <w:sz w:val="24"/>
          <w:szCs w:val="24"/>
          <w:lang w:val="sv-SE"/>
        </w:rPr>
        <w:t xml:space="preserve">Kedua </w:t>
      </w:r>
      <w:r>
        <w:rPr>
          <w:rFonts w:ascii="Times New Roman" w:hAnsi="Times New Roman" w:cs="Times New Roman"/>
          <w:sz w:val="24"/>
          <w:szCs w:val="24"/>
          <w:lang w:val="sv-SE"/>
        </w:rPr>
        <w:t>mengurangi beban guru pembimbing riset dalam hal pengadminstrasikan sehingga para guru pembimbing dapat fokus atas tugas yang diberikan yaitu membimbimbing siswa dalam pembuatan karya.</w:t>
      </w:r>
      <w:r>
        <w:rPr>
          <w:rStyle w:val="FootnoteReference"/>
          <w:rFonts w:ascii="Times New Roman" w:hAnsi="Times New Roman" w:cs="Times New Roman"/>
          <w:sz w:val="24"/>
          <w:szCs w:val="24"/>
          <w:lang w:val="sv-SE"/>
        </w:rPr>
        <w:footnoteReference w:id="143"/>
      </w:r>
    </w:p>
    <w:p w14:paraId="4CFCE495" w14:textId="77777777" w:rsidR="00A22C03" w:rsidRDefault="00A22C03" w:rsidP="00402391">
      <w:pPr>
        <w:pStyle w:val="ListParagraph"/>
        <w:spacing w:line="276" w:lineRule="auto"/>
        <w:ind w:left="900"/>
        <w:jc w:val="both"/>
        <w:rPr>
          <w:rFonts w:ascii="Times New Roman" w:hAnsi="Times New Roman" w:cs="Times New Roman"/>
          <w:sz w:val="24"/>
          <w:szCs w:val="24"/>
          <w:lang w:val="sv-SE"/>
        </w:rPr>
      </w:pPr>
    </w:p>
    <w:p w14:paraId="11FC50C5" w14:textId="77777777" w:rsidR="00383E7A" w:rsidRDefault="00383E7A" w:rsidP="00402391">
      <w:pPr>
        <w:pStyle w:val="ListParagraph"/>
        <w:spacing w:line="276" w:lineRule="auto"/>
        <w:ind w:left="900"/>
        <w:jc w:val="both"/>
        <w:rPr>
          <w:rFonts w:ascii="Times New Roman" w:hAnsi="Times New Roman" w:cs="Times New Roman"/>
          <w:sz w:val="24"/>
          <w:szCs w:val="24"/>
          <w:lang w:val="sv-SE"/>
        </w:rPr>
      </w:pPr>
    </w:p>
    <w:p w14:paraId="1CDA0CE9" w14:textId="77777777" w:rsidR="00A22C03" w:rsidRDefault="00A22C03" w:rsidP="00402391">
      <w:pPr>
        <w:pStyle w:val="ListParagraph"/>
        <w:spacing w:after="0" w:line="276" w:lineRule="auto"/>
        <w:ind w:left="360" w:firstLine="491"/>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Ibu Siti Nur Laela, S.Ag, M.Pd.I menambahkan pendapatnya bahwa: </w:t>
      </w:r>
    </w:p>
    <w:p w14:paraId="742E05E2" w14:textId="77777777" w:rsidR="00A22C03" w:rsidRDefault="00A22C03" w:rsidP="00402391">
      <w:pPr>
        <w:pStyle w:val="ListParagraph"/>
        <w:spacing w:after="0" w:line="276" w:lineRule="auto"/>
        <w:ind w:left="360"/>
        <w:jc w:val="both"/>
        <w:rPr>
          <w:rFonts w:ascii="Times New Roman" w:hAnsi="Times New Roman" w:cs="Times New Roman"/>
          <w:sz w:val="24"/>
          <w:szCs w:val="24"/>
          <w:lang w:val="sv-SE"/>
        </w:rPr>
      </w:pPr>
    </w:p>
    <w:p w14:paraId="24A494A2" w14:textId="77777777" w:rsidR="00A22C03" w:rsidRDefault="00A22C03" w:rsidP="00402391">
      <w:pPr>
        <w:pStyle w:val="ListParagraph"/>
        <w:spacing w:after="0" w:line="276" w:lineRule="auto"/>
        <w:ind w:left="90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Tindak lanjut yag dapat dilakukan ialah dengan mendatangkan pelatih luar secara rutin dan melaksanakan kegiatan </w:t>
      </w:r>
      <w:r>
        <w:rPr>
          <w:rFonts w:ascii="Times New Roman" w:hAnsi="Times New Roman" w:cs="Times New Roman"/>
          <w:i/>
          <w:sz w:val="24"/>
          <w:szCs w:val="24"/>
          <w:lang w:val="sv-SE"/>
        </w:rPr>
        <w:t xml:space="preserve">camp </w:t>
      </w:r>
      <w:r>
        <w:rPr>
          <w:rFonts w:ascii="Times New Roman" w:hAnsi="Times New Roman" w:cs="Times New Roman"/>
          <w:sz w:val="24"/>
          <w:szCs w:val="24"/>
          <w:lang w:val="sv-SE"/>
        </w:rPr>
        <w:t xml:space="preserve">beberapa hari khusus untuk para siswa yang mengikuti kegiatan program madrasah riset yang didalamnya terdapat pemberian materi berupa trik menulis dengan baik, </w:t>
      </w:r>
      <w:r>
        <w:rPr>
          <w:rFonts w:ascii="Times New Roman" w:hAnsi="Times New Roman" w:cs="Times New Roman"/>
          <w:i/>
          <w:sz w:val="24"/>
          <w:szCs w:val="24"/>
          <w:lang w:val="sv-SE"/>
        </w:rPr>
        <w:t xml:space="preserve">sharing </w:t>
      </w:r>
      <w:r>
        <w:rPr>
          <w:rFonts w:ascii="Times New Roman" w:hAnsi="Times New Roman" w:cs="Times New Roman"/>
          <w:sz w:val="24"/>
          <w:szCs w:val="24"/>
          <w:lang w:val="sv-SE"/>
        </w:rPr>
        <w:t xml:space="preserve">keluhan dalam pembuatan karya tulis antar siswa dan guru dan kegiatan </w:t>
      </w:r>
      <w:r w:rsidRPr="00EC7EB7">
        <w:rPr>
          <w:rFonts w:ascii="Times New Roman" w:hAnsi="Times New Roman" w:cs="Times New Roman"/>
          <w:i/>
          <w:iCs/>
          <w:sz w:val="24"/>
          <w:szCs w:val="24"/>
          <w:lang w:val="sv-SE"/>
        </w:rPr>
        <w:t>games</w:t>
      </w:r>
      <w:r>
        <w:rPr>
          <w:rFonts w:ascii="Times New Roman" w:hAnsi="Times New Roman" w:cs="Times New Roman"/>
          <w:sz w:val="24"/>
          <w:szCs w:val="24"/>
          <w:lang w:val="sv-SE"/>
        </w:rPr>
        <w:t xml:space="preserve"> bersama para siswa dan guru.</w:t>
      </w:r>
      <w:r>
        <w:rPr>
          <w:rStyle w:val="FootnoteReference"/>
          <w:rFonts w:ascii="Times New Roman" w:hAnsi="Times New Roman" w:cs="Times New Roman"/>
          <w:sz w:val="24"/>
          <w:szCs w:val="24"/>
          <w:lang w:val="sv-SE"/>
        </w:rPr>
        <w:footnoteReference w:id="144"/>
      </w:r>
    </w:p>
    <w:p w14:paraId="58E6C31F" w14:textId="77777777" w:rsidR="00A22C03" w:rsidRDefault="00A22C03" w:rsidP="00402391">
      <w:pPr>
        <w:pStyle w:val="ListParagraph"/>
        <w:spacing w:line="276" w:lineRule="auto"/>
        <w:ind w:left="900"/>
        <w:jc w:val="both"/>
        <w:rPr>
          <w:rFonts w:ascii="Times New Roman" w:hAnsi="Times New Roman" w:cs="Times New Roman"/>
          <w:sz w:val="24"/>
          <w:szCs w:val="24"/>
          <w:lang w:val="sv-SE"/>
        </w:rPr>
      </w:pPr>
    </w:p>
    <w:p w14:paraId="27D865EA" w14:textId="77777777" w:rsidR="00A22C03" w:rsidRPr="00EC7EB7" w:rsidRDefault="00A22C03" w:rsidP="00402391">
      <w:pPr>
        <w:pStyle w:val="ListParagraph"/>
        <w:spacing w:line="276"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Sedangkan pendapat berbeda yang dikatakan oleh bapak Bapak Taufik Effendi, S.Ag, M.Pd.I selaku wakil kepala madrasah bidang Kurikulum mengatakan bahwa: </w:t>
      </w:r>
    </w:p>
    <w:p w14:paraId="33CA79D5" w14:textId="77777777" w:rsidR="00A22C03" w:rsidRDefault="00A22C03" w:rsidP="00402391">
      <w:pPr>
        <w:pStyle w:val="ListParagraph"/>
        <w:spacing w:line="276" w:lineRule="auto"/>
        <w:ind w:left="90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Tidak lanjut dapat dilakukan dengan penyedian </w:t>
      </w:r>
      <w:r w:rsidRPr="00D90CAB">
        <w:rPr>
          <w:rFonts w:ascii="Times New Roman" w:hAnsi="Times New Roman" w:cs="Times New Roman"/>
          <w:i/>
          <w:iCs/>
          <w:sz w:val="24"/>
          <w:szCs w:val="24"/>
          <w:lang w:val="sv-SE"/>
        </w:rPr>
        <w:t>basecamp</w:t>
      </w:r>
      <w:r>
        <w:rPr>
          <w:rFonts w:ascii="Times New Roman" w:hAnsi="Times New Roman" w:cs="Times New Roman"/>
          <w:sz w:val="24"/>
          <w:szCs w:val="24"/>
          <w:lang w:val="sv-SE"/>
        </w:rPr>
        <w:t xml:space="preserve"> atau ruang khusus yang digunakan untuk segala hal yang berkaitan dengan kegiatan madrasah riset baik adanya jadwal pelaksanaan program, peletakan berbagai informasi perlombaan riset, peletakan berbagai berkas yang berhubungan dengan riset hal ini dibutuhkan agar berbagai bukti dapat tersimpan dan terarsipkan dengan baik.</w:t>
      </w:r>
      <w:r>
        <w:rPr>
          <w:rStyle w:val="FootnoteReference"/>
          <w:rFonts w:ascii="Times New Roman" w:hAnsi="Times New Roman" w:cs="Times New Roman"/>
          <w:sz w:val="24"/>
          <w:szCs w:val="24"/>
          <w:lang w:val="sv-SE"/>
        </w:rPr>
        <w:footnoteReference w:id="145"/>
      </w:r>
    </w:p>
    <w:p w14:paraId="0C26437F" w14:textId="012556C2" w:rsidR="00A22C03" w:rsidRDefault="00A22C03" w:rsidP="00402391">
      <w:pPr>
        <w:spacing w:after="0" w:line="276" w:lineRule="auto"/>
        <w:ind w:left="270" w:firstLine="630"/>
        <w:jc w:val="both"/>
        <w:rPr>
          <w:rFonts w:ascii="Times New Roman" w:hAnsi="Times New Roman" w:cs="Times New Roman"/>
          <w:sz w:val="24"/>
          <w:szCs w:val="24"/>
          <w:lang w:val="sv-SE"/>
        </w:rPr>
      </w:pPr>
      <w:r>
        <w:rPr>
          <w:rFonts w:ascii="Times New Roman" w:hAnsi="Times New Roman" w:cs="Times New Roman"/>
          <w:sz w:val="24"/>
          <w:szCs w:val="24"/>
          <w:lang w:val="sv-SE"/>
        </w:rPr>
        <w:t>Dari berbagai tindak lanjut yang dilakukan tersebut dapat dipahami bahwa tindak lanjut dapat dilakukan dengan 2 hal yaitu perbaikan dan pe</w:t>
      </w:r>
      <w:r w:rsidR="004B0E27">
        <w:rPr>
          <w:rFonts w:ascii="Times New Roman" w:hAnsi="Times New Roman" w:cs="Times New Roman"/>
          <w:sz w:val="24"/>
          <w:szCs w:val="24"/>
          <w:lang w:val="sv-SE"/>
        </w:rPr>
        <w:t>n</w:t>
      </w:r>
      <w:r>
        <w:rPr>
          <w:rFonts w:ascii="Times New Roman" w:hAnsi="Times New Roman" w:cs="Times New Roman"/>
          <w:sz w:val="24"/>
          <w:szCs w:val="24"/>
          <w:lang w:val="sv-SE"/>
        </w:rPr>
        <w:t xml:space="preserve">gembangan. Perbaikan </w:t>
      </w:r>
      <w:r>
        <w:rPr>
          <w:rFonts w:ascii="Times New Roman" w:hAnsi="Times New Roman" w:cs="Times New Roman"/>
          <w:sz w:val="24"/>
          <w:szCs w:val="24"/>
          <w:lang w:val="sv-SE"/>
        </w:rPr>
        <w:lastRenderedPageBreak/>
        <w:t xml:space="preserve">program madrasah riset dapat dilakukan dengan pemberian motivasi terhadap siswa, pengurangan jadwal pengadministrasian guru, rutin melaksanan pelatihan serta penyediaan ruangan khusus untuk menjalankan kegiatan program madrasah riset. Sedangkan untuk kegiatan pengembangan ialah pelaksanaan kegiatan </w:t>
      </w:r>
      <w:r>
        <w:rPr>
          <w:rFonts w:ascii="Times New Roman" w:hAnsi="Times New Roman" w:cs="Times New Roman"/>
          <w:i/>
          <w:iCs/>
          <w:sz w:val="24"/>
          <w:szCs w:val="24"/>
          <w:lang w:val="sv-SE"/>
        </w:rPr>
        <w:t xml:space="preserve">camping </w:t>
      </w:r>
      <w:r>
        <w:rPr>
          <w:rFonts w:ascii="Times New Roman" w:hAnsi="Times New Roman" w:cs="Times New Roman"/>
          <w:sz w:val="24"/>
          <w:szCs w:val="24"/>
          <w:lang w:val="sv-SE"/>
        </w:rPr>
        <w:t>khusus untuk siswa pe</w:t>
      </w:r>
      <w:r w:rsidR="004B0E27">
        <w:rPr>
          <w:rFonts w:ascii="Times New Roman" w:hAnsi="Times New Roman" w:cs="Times New Roman"/>
          <w:sz w:val="24"/>
          <w:szCs w:val="24"/>
          <w:lang w:val="sv-SE"/>
        </w:rPr>
        <w:t>n</w:t>
      </w:r>
      <w:r>
        <w:rPr>
          <w:rFonts w:ascii="Times New Roman" w:hAnsi="Times New Roman" w:cs="Times New Roman"/>
          <w:sz w:val="24"/>
          <w:szCs w:val="24"/>
          <w:lang w:val="sv-SE"/>
        </w:rPr>
        <w:t xml:space="preserve">gikutsertaan riset. </w:t>
      </w:r>
    </w:p>
    <w:p w14:paraId="1FAD950C" w14:textId="5CF3B473" w:rsidR="00C32FB1" w:rsidRDefault="005179EB" w:rsidP="00402391">
      <w:pPr>
        <w:spacing w:after="0" w:line="276" w:lineRule="auto"/>
        <w:ind w:left="360" w:firstLine="63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paparan data </w:t>
      </w:r>
      <w:r w:rsidR="0026239C">
        <w:rPr>
          <w:rFonts w:ascii="Times New Roman" w:hAnsi="Times New Roman" w:cs="Times New Roman"/>
          <w:sz w:val="24"/>
          <w:szCs w:val="24"/>
          <w:lang w:val="sv-SE"/>
        </w:rPr>
        <w:t>di atas</w:t>
      </w:r>
      <w:r>
        <w:rPr>
          <w:rFonts w:ascii="Times New Roman" w:hAnsi="Times New Roman" w:cs="Times New Roman"/>
          <w:sz w:val="24"/>
          <w:szCs w:val="24"/>
          <w:lang w:val="sv-SE"/>
        </w:rPr>
        <w:t xml:space="preserve"> pengawasan program madrasah riset dilakukan oleh beberapa pihak</w:t>
      </w:r>
      <w:r w:rsidR="006C6EAB">
        <w:rPr>
          <w:rFonts w:ascii="Times New Roman" w:hAnsi="Times New Roman" w:cs="Times New Roman"/>
          <w:sz w:val="24"/>
          <w:szCs w:val="24"/>
          <w:lang w:val="sv-SE"/>
        </w:rPr>
        <w:t xml:space="preserve"> yaitu kepala madrasah, wakil kepala madrasah bidang kurikulum, dan para pembimbing program madrasah riset. Kegiatan pengawasan dilakukan dengan melalui beberapa tahap diantaranya pengawasan kegiatan secara langsung dengan melihat kondisi tempat pelaksanaan, melaksanakan kegaiatan rapat (bulanan dan semester), dan menyerahkan laporan pertanggungjawaban kepada siswa dan madrasah,</w:t>
      </w:r>
      <w:r w:rsidR="004B0E27">
        <w:rPr>
          <w:rFonts w:ascii="Times New Roman" w:hAnsi="Times New Roman" w:cs="Times New Roman"/>
          <w:sz w:val="24"/>
          <w:szCs w:val="24"/>
          <w:lang w:val="sv-SE"/>
        </w:rPr>
        <w:t xml:space="preserve"> yang akan dipaparkan pada gambar 6.3</w:t>
      </w:r>
      <w:r w:rsidR="006C6EAB">
        <w:rPr>
          <w:rFonts w:ascii="Times New Roman" w:hAnsi="Times New Roman" w:cs="Times New Roman"/>
          <w:sz w:val="24"/>
          <w:szCs w:val="24"/>
          <w:lang w:val="sv-SE"/>
        </w:rPr>
        <w:t xml:space="preserve"> </w:t>
      </w:r>
      <w:r w:rsidR="007A4D9C">
        <w:rPr>
          <w:rFonts w:ascii="Times New Roman" w:hAnsi="Times New Roman" w:cs="Times New Roman"/>
          <w:sz w:val="24"/>
          <w:szCs w:val="24"/>
          <w:lang w:val="sv-SE"/>
        </w:rPr>
        <w:t>di bawah</w:t>
      </w:r>
      <w:r w:rsidR="006C6EAB">
        <w:rPr>
          <w:rFonts w:ascii="Times New Roman" w:hAnsi="Times New Roman" w:cs="Times New Roman"/>
          <w:sz w:val="24"/>
          <w:szCs w:val="24"/>
          <w:lang w:val="sv-SE"/>
        </w:rPr>
        <w:t xml:space="preserve"> ini. </w:t>
      </w:r>
    </w:p>
    <w:p w14:paraId="540D6F3D" w14:textId="16849839" w:rsidR="00393BF0" w:rsidRDefault="00B87605" w:rsidP="00402391">
      <w:pPr>
        <w:spacing w:after="0" w:line="276" w:lineRule="auto"/>
        <w:jc w:val="both"/>
        <w:rPr>
          <w:rFonts w:ascii="Times New Roman" w:hAnsi="Times New Roman" w:cs="Times New Roman"/>
          <w:sz w:val="24"/>
          <w:szCs w:val="24"/>
          <w:lang w:val="sv-SE"/>
        </w:rPr>
      </w:pPr>
      <w:r>
        <w:rPr>
          <w:noProof/>
        </w:rPr>
        <w:lastRenderedPageBreak/>
        <mc:AlternateContent>
          <mc:Choice Requires="wps">
            <w:drawing>
              <wp:anchor distT="0" distB="0" distL="114300" distR="114300" simplePos="0" relativeHeight="251647488" behindDoc="0" locked="0" layoutInCell="1" allowOverlap="1" wp14:anchorId="4F5E09F5" wp14:editId="77D0701C">
                <wp:simplePos x="0" y="0"/>
                <wp:positionH relativeFrom="column">
                  <wp:posOffset>3305673</wp:posOffset>
                </wp:positionH>
                <wp:positionV relativeFrom="paragraph">
                  <wp:posOffset>3799857</wp:posOffset>
                </wp:positionV>
                <wp:extent cx="165100" cy="0"/>
                <wp:effectExtent l="0" t="0" r="25400" b="19050"/>
                <wp:wrapNone/>
                <wp:docPr id="1042461018" name="Straight Connector 1"/>
                <wp:cNvGraphicFramePr/>
                <a:graphic xmlns:a="http://schemas.openxmlformats.org/drawingml/2006/main">
                  <a:graphicData uri="http://schemas.microsoft.com/office/word/2010/wordprocessingShape">
                    <wps:wsp>
                      <wps:cNvCnPr/>
                      <wps:spPr>
                        <a:xfrm>
                          <a:off x="0" y="0"/>
                          <a:ext cx="1651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FC6A7" id="Straight Connector 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3pt,299.2pt" to="273.3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" strokecolor="#70ad47 [3209]" strokeweight="1.5pt">
                <v:stroke joinstyle="miter"/>
              </v:line>
            </w:pict>
          </mc:Fallback>
        </mc:AlternateContent>
      </w:r>
      <w:r>
        <w:rPr>
          <w:noProof/>
        </w:rPr>
        <mc:AlternateContent>
          <mc:Choice Requires="wps">
            <w:drawing>
              <wp:anchor distT="0" distB="0" distL="114300" distR="114300" simplePos="0" relativeHeight="251683328" behindDoc="0" locked="0" layoutInCell="1" allowOverlap="1" wp14:anchorId="0357CE41" wp14:editId="73DB86A4">
                <wp:simplePos x="0" y="0"/>
                <wp:positionH relativeFrom="column">
                  <wp:posOffset>2855423</wp:posOffset>
                </wp:positionH>
                <wp:positionV relativeFrom="paragraph">
                  <wp:posOffset>1721965</wp:posOffset>
                </wp:positionV>
                <wp:extent cx="609600" cy="0"/>
                <wp:effectExtent l="0" t="0" r="19050" b="19050"/>
                <wp:wrapNone/>
                <wp:docPr id="425424009" name="Straight Connector 5"/>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71E5D77" id="Straight Connector 5"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224.85pt,135.6pt" to="272.8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" strokecolor="#70ad47 [3209]" strokeweight="1.5pt">
                <v:stroke joinstyle="miter"/>
              </v:line>
            </w:pict>
          </mc:Fallback>
        </mc:AlternateContent>
      </w:r>
      <w:r w:rsidR="00402391">
        <w:rPr>
          <w:rFonts w:ascii="Times New Roman" w:hAnsi="Times New Roman" w:cs="Times New Roman"/>
          <w:noProof/>
          <w:sz w:val="24"/>
          <w:szCs w:val="24"/>
        </w:rPr>
        <w:drawing>
          <wp:inline distT="0" distB="0" distL="0" distR="0" wp14:anchorId="7F55F119" wp14:editId="5829F264">
            <wp:extent cx="3734718" cy="4298640"/>
            <wp:effectExtent l="0" t="0" r="0" b="6985"/>
            <wp:docPr id="1080320995" name="Picture 1080320995" descr="C:\Users\sahabat 2\Documents\Pages from BISMILLAH FIX TESIS MANAJEMEN PROGRAM MADRASAH RISET SETELAH MUNAQOSA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habat 2\Documents\Pages from BISMILLAH FIX TESIS MANAJEMEN PROGRAM MADRASAH RISET SETELAH MUNAQOSAH-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6671" cy="4300888"/>
                    </a:xfrm>
                    <a:prstGeom prst="rect">
                      <a:avLst/>
                    </a:prstGeom>
                    <a:noFill/>
                    <a:ln>
                      <a:noFill/>
                    </a:ln>
                  </pic:spPr>
                </pic:pic>
              </a:graphicData>
            </a:graphic>
          </wp:inline>
        </w:drawing>
      </w:r>
    </w:p>
    <w:p w14:paraId="7E21D85A" w14:textId="7375E6A9" w:rsidR="00383E7A" w:rsidRDefault="007C6F0D" w:rsidP="00402391">
      <w:pPr>
        <w:spacing w:line="276" w:lineRule="auto"/>
        <w:jc w:val="center"/>
        <w:rPr>
          <w:rFonts w:ascii="Times New Roman" w:hAnsi="Times New Roman" w:cs="Times New Roman"/>
          <w:b/>
          <w:bCs/>
          <w:sz w:val="24"/>
          <w:szCs w:val="24"/>
          <w:lang w:val="sv-SE"/>
        </w:rPr>
      </w:pPr>
      <w:r w:rsidRPr="007C6F0D">
        <w:rPr>
          <w:rFonts w:ascii="Times New Roman" w:hAnsi="Times New Roman" w:cs="Times New Roman"/>
          <w:b/>
          <w:bCs/>
          <w:sz w:val="24"/>
          <w:szCs w:val="24"/>
          <w:lang w:val="sv-SE"/>
        </w:rPr>
        <w:t>Gambar 6.3 Pengawasan Program Madrasah Riset</w:t>
      </w:r>
    </w:p>
    <w:p w14:paraId="49C69C3A" w14:textId="77777777" w:rsidR="00DC0F50" w:rsidRDefault="00EE5FD4" w:rsidP="00402391">
      <w:pPr>
        <w:pStyle w:val="ListParagraph"/>
        <w:numPr>
          <w:ilvl w:val="0"/>
          <w:numId w:val="53"/>
        </w:numPr>
        <w:spacing w:line="276" w:lineRule="auto"/>
        <w:ind w:left="360"/>
        <w:rPr>
          <w:rFonts w:ascii="Times New Roman" w:hAnsi="Times New Roman" w:cs="Times New Roman"/>
          <w:b/>
          <w:bCs/>
          <w:sz w:val="24"/>
          <w:szCs w:val="24"/>
        </w:rPr>
      </w:pPr>
      <w:r>
        <w:rPr>
          <w:rFonts w:ascii="Times New Roman" w:hAnsi="Times New Roman" w:cs="Times New Roman"/>
          <w:b/>
          <w:bCs/>
          <w:sz w:val="24"/>
          <w:szCs w:val="24"/>
        </w:rPr>
        <w:t>Analisis Data</w:t>
      </w:r>
    </w:p>
    <w:p w14:paraId="0C9C9A61" w14:textId="6575B152" w:rsidR="00C0128E" w:rsidRDefault="00DC0F50" w:rsidP="00402391">
      <w:pPr>
        <w:pStyle w:val="ListParagraph"/>
        <w:spacing w:after="0" w:line="276" w:lineRule="auto"/>
        <w:ind w:left="360" w:firstLine="491"/>
        <w:jc w:val="both"/>
        <w:rPr>
          <w:rFonts w:asciiTheme="majorBidi" w:hAnsiTheme="majorBidi" w:cstheme="majorBidi"/>
          <w:sz w:val="24"/>
          <w:szCs w:val="24"/>
        </w:rPr>
      </w:pPr>
      <w:r>
        <w:rPr>
          <w:rFonts w:asciiTheme="majorBidi" w:hAnsiTheme="majorBidi" w:cstheme="majorBidi"/>
          <w:sz w:val="24"/>
          <w:szCs w:val="24"/>
        </w:rPr>
        <w:t>Pengawasan (</w:t>
      </w:r>
      <w:r w:rsidRPr="00DC0F50">
        <w:rPr>
          <w:rFonts w:asciiTheme="majorBidi" w:hAnsiTheme="majorBidi" w:cstheme="majorBidi"/>
          <w:i/>
          <w:sz w:val="24"/>
          <w:szCs w:val="24"/>
        </w:rPr>
        <w:t>Controlling</w:t>
      </w:r>
      <w:r>
        <w:rPr>
          <w:rFonts w:asciiTheme="majorBidi" w:hAnsiTheme="majorBidi" w:cstheme="majorBidi"/>
          <w:i/>
          <w:sz w:val="24"/>
          <w:szCs w:val="24"/>
        </w:rPr>
        <w:t>)</w:t>
      </w:r>
      <w:r w:rsidRPr="00DC0F50">
        <w:rPr>
          <w:rFonts w:asciiTheme="majorBidi" w:hAnsiTheme="majorBidi" w:cstheme="majorBidi"/>
          <w:i/>
          <w:sz w:val="24"/>
          <w:szCs w:val="24"/>
        </w:rPr>
        <w:t xml:space="preserve"> </w:t>
      </w:r>
      <w:r w:rsidRPr="00DC0F50">
        <w:rPr>
          <w:rFonts w:asciiTheme="majorBidi" w:hAnsiTheme="majorBidi" w:cstheme="majorBidi"/>
          <w:sz w:val="24"/>
          <w:szCs w:val="24"/>
        </w:rPr>
        <w:t xml:space="preserve">mencangkup kelanjutan tugas untuk melihat apakah kegiatan-kegiatan dilaksanakan </w:t>
      </w:r>
      <w:r w:rsidR="00235FBB">
        <w:rPr>
          <w:rFonts w:asciiTheme="majorBidi" w:hAnsiTheme="majorBidi" w:cstheme="majorBidi"/>
          <w:sz w:val="24"/>
          <w:szCs w:val="24"/>
        </w:rPr>
        <w:t>sesuai</w:t>
      </w:r>
      <w:r w:rsidRPr="00DC0F50">
        <w:rPr>
          <w:rFonts w:asciiTheme="majorBidi" w:hAnsiTheme="majorBidi" w:cstheme="majorBidi"/>
          <w:sz w:val="24"/>
          <w:szCs w:val="24"/>
        </w:rPr>
        <w:t xml:space="preserve"> rencana</w:t>
      </w:r>
      <w:r w:rsidR="00C0128E">
        <w:rPr>
          <w:rFonts w:asciiTheme="majorBidi" w:hAnsiTheme="majorBidi" w:cstheme="majorBidi"/>
          <w:sz w:val="24"/>
          <w:szCs w:val="24"/>
        </w:rPr>
        <w:t xml:space="preserve"> yang telah ditetapkan</w:t>
      </w:r>
      <w:r w:rsidRPr="00DC0F50">
        <w:rPr>
          <w:rFonts w:asciiTheme="majorBidi" w:hAnsiTheme="majorBidi" w:cstheme="majorBidi"/>
          <w:sz w:val="24"/>
          <w:szCs w:val="24"/>
        </w:rPr>
        <w:t>. Pelaksanaan kegiatan dievaluasi dari penyimpangan-penyimpangan yang</w:t>
      </w:r>
      <w:r w:rsidR="00A03000">
        <w:rPr>
          <w:rFonts w:asciiTheme="majorBidi" w:hAnsiTheme="majorBidi" w:cstheme="majorBidi"/>
          <w:sz w:val="24"/>
          <w:szCs w:val="24"/>
        </w:rPr>
        <w:t xml:space="preserve"> tidak </w:t>
      </w:r>
      <w:r w:rsidR="00A03000">
        <w:rPr>
          <w:rFonts w:asciiTheme="majorBidi" w:hAnsiTheme="majorBidi" w:cstheme="majorBidi"/>
          <w:sz w:val="24"/>
          <w:szCs w:val="24"/>
        </w:rPr>
        <w:lastRenderedPageBreak/>
        <w:t xml:space="preserve">diinginkan supaya tujuan </w:t>
      </w:r>
      <w:r w:rsidRPr="00DC0F50">
        <w:rPr>
          <w:rFonts w:asciiTheme="majorBidi" w:hAnsiTheme="majorBidi" w:cstheme="majorBidi"/>
          <w:sz w:val="24"/>
          <w:szCs w:val="24"/>
        </w:rPr>
        <w:t>dapat tercapai dengan baik.</w:t>
      </w:r>
      <w:r>
        <w:rPr>
          <w:rStyle w:val="FootnoteReference"/>
          <w:rFonts w:asciiTheme="majorBidi" w:hAnsiTheme="majorBidi" w:cstheme="majorBidi"/>
          <w:sz w:val="24"/>
          <w:szCs w:val="24"/>
        </w:rPr>
        <w:footnoteReference w:id="146"/>
      </w:r>
      <w:r w:rsidRPr="00DC0F50">
        <w:rPr>
          <w:rFonts w:asciiTheme="majorBidi" w:hAnsiTheme="majorBidi" w:cstheme="majorBidi"/>
          <w:sz w:val="24"/>
          <w:szCs w:val="24"/>
        </w:rPr>
        <w:t xml:space="preserve"> </w:t>
      </w:r>
      <w:r w:rsidR="00C0128E">
        <w:rPr>
          <w:rFonts w:asciiTheme="majorBidi" w:hAnsiTheme="majorBidi" w:cstheme="majorBidi"/>
          <w:sz w:val="24"/>
          <w:szCs w:val="24"/>
        </w:rPr>
        <w:t xml:space="preserve">Pengawasan dilakukan pada setiap pelaksanaan program </w:t>
      </w:r>
      <w:r w:rsidR="00E76B87">
        <w:rPr>
          <w:rFonts w:asciiTheme="majorBidi" w:hAnsiTheme="majorBidi" w:cstheme="majorBidi"/>
          <w:sz w:val="24"/>
          <w:szCs w:val="24"/>
        </w:rPr>
        <w:t xml:space="preserve">sehingga </w:t>
      </w:r>
      <w:r w:rsidR="00A03000">
        <w:rPr>
          <w:rFonts w:asciiTheme="majorBidi" w:hAnsiTheme="majorBidi" w:cstheme="majorBidi"/>
          <w:sz w:val="24"/>
          <w:szCs w:val="24"/>
        </w:rPr>
        <w:t xml:space="preserve">dapat </w:t>
      </w:r>
      <w:r w:rsidR="00E76B87">
        <w:rPr>
          <w:rFonts w:asciiTheme="majorBidi" w:hAnsiTheme="majorBidi" w:cstheme="majorBidi"/>
          <w:sz w:val="24"/>
          <w:szCs w:val="24"/>
        </w:rPr>
        <w:t xml:space="preserve">mengetahui hal-hal yang perlu diperbaiki maupun diikembangkan untuk kelancaran berjalannya program kedepannya. MAN 2 Ponorogo menjalankan </w:t>
      </w:r>
      <w:r w:rsidR="00E76B87">
        <w:rPr>
          <w:rFonts w:asciiTheme="majorBidi" w:hAnsiTheme="majorBidi" w:cstheme="majorBidi"/>
          <w:i/>
          <w:sz w:val="24"/>
          <w:szCs w:val="24"/>
        </w:rPr>
        <w:t xml:space="preserve">controlling </w:t>
      </w:r>
      <w:r w:rsidR="00AB609A">
        <w:rPr>
          <w:rFonts w:asciiTheme="majorBidi" w:hAnsiTheme="majorBidi" w:cstheme="majorBidi"/>
          <w:sz w:val="24"/>
          <w:szCs w:val="24"/>
        </w:rPr>
        <w:t xml:space="preserve">pada </w:t>
      </w:r>
      <w:r w:rsidR="00E76B87">
        <w:rPr>
          <w:rFonts w:asciiTheme="majorBidi" w:hAnsiTheme="majorBidi" w:cstheme="majorBidi"/>
          <w:sz w:val="24"/>
          <w:szCs w:val="24"/>
        </w:rPr>
        <w:t>program madrasah riset, terdapat beberapa pihak yang berwenang dalam menjalankan pengawasan diantaranya kepala madrasah, wakil kepala madrasah bidang kurikulum dan guru pembimbing program madrasah riset. Adapun</w:t>
      </w:r>
      <w:r w:rsidR="00A03000">
        <w:rPr>
          <w:rFonts w:asciiTheme="majorBidi" w:hAnsiTheme="majorBidi" w:cstheme="majorBidi"/>
          <w:sz w:val="24"/>
          <w:szCs w:val="24"/>
        </w:rPr>
        <w:t xml:space="preserve"> </w:t>
      </w:r>
      <w:r w:rsidR="00CC18E2">
        <w:rPr>
          <w:rFonts w:asciiTheme="majorBidi" w:hAnsiTheme="majorBidi" w:cstheme="majorBidi"/>
          <w:sz w:val="24"/>
          <w:szCs w:val="24"/>
        </w:rPr>
        <w:t>tahap</w:t>
      </w:r>
      <w:r w:rsidR="00E76B87">
        <w:rPr>
          <w:rFonts w:asciiTheme="majorBidi" w:hAnsiTheme="majorBidi" w:cstheme="majorBidi"/>
          <w:sz w:val="24"/>
          <w:szCs w:val="24"/>
        </w:rPr>
        <w:t xml:space="preserve"> yang dilakukan MAN 2 Ponorogo dalam melakukan pengawasan diantaranya: </w:t>
      </w:r>
    </w:p>
    <w:p w14:paraId="0219E7B6" w14:textId="071D4342" w:rsidR="00E76B87" w:rsidRDefault="00CC18E2" w:rsidP="00402391">
      <w:pPr>
        <w:pStyle w:val="ListParagraph"/>
        <w:numPr>
          <w:ilvl w:val="0"/>
          <w:numId w:val="63"/>
        </w:numPr>
        <w:spacing w:after="0" w:line="276" w:lineRule="auto"/>
        <w:jc w:val="both"/>
        <w:rPr>
          <w:rFonts w:asciiTheme="majorBidi" w:hAnsiTheme="majorBidi" w:cstheme="majorBidi"/>
          <w:sz w:val="24"/>
          <w:szCs w:val="24"/>
        </w:rPr>
      </w:pPr>
      <w:r>
        <w:rPr>
          <w:rFonts w:asciiTheme="majorBidi" w:hAnsiTheme="majorBidi" w:cstheme="majorBidi"/>
          <w:sz w:val="24"/>
          <w:szCs w:val="24"/>
        </w:rPr>
        <w:t>Kunjungan Langsung Tempat Pelaksanaan Riset</w:t>
      </w:r>
    </w:p>
    <w:p w14:paraId="59A6E083" w14:textId="455A83C4" w:rsidR="00CC18E2" w:rsidRDefault="00CC18E2" w:rsidP="00402391">
      <w:pPr>
        <w:pStyle w:val="ListParagraph"/>
        <w:spacing w:after="0" w:line="276"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Beberapa pihak yang berwenang yaitu kepala madrasah didampingi oleh wakil kepala madrasah bidang kurikulum mengadakan kunjungan langsung ke ruang kelas yang digunakan untuk pelaksanaan program madrasah riset. Para pihak tersebut melihat secara langsung proses pembelajaran yang dilakukan dikelas tersebut bagaimana proses interaksi antara siswa dan guru pembimbing, materi apa yang diajarkan dan bagaimana tingkat pemahaman siswa. Dengan melihat secara langsung proses berjalannya kegiatan tersebut, beberapa pihak yang mengadakan pengawasan akan mengetahui beberapa hal yang membutuhkan perhatian khusus dalam pelaksanaanya sehingga dapat mengambil langkah tepat dalam penyelesaiannya. </w:t>
      </w:r>
    </w:p>
    <w:p w14:paraId="1269E539" w14:textId="77777777" w:rsidR="00445783" w:rsidRDefault="00445783" w:rsidP="00402391">
      <w:pPr>
        <w:pStyle w:val="ListParagraph"/>
        <w:spacing w:after="0" w:line="276" w:lineRule="auto"/>
        <w:ind w:firstLine="720"/>
        <w:jc w:val="both"/>
        <w:rPr>
          <w:rFonts w:asciiTheme="majorBidi" w:hAnsiTheme="majorBidi" w:cstheme="majorBidi"/>
          <w:sz w:val="24"/>
          <w:szCs w:val="24"/>
        </w:rPr>
      </w:pPr>
    </w:p>
    <w:p w14:paraId="038B89B6" w14:textId="77777777" w:rsidR="00445783" w:rsidRDefault="00445783" w:rsidP="00402391">
      <w:pPr>
        <w:pStyle w:val="ListParagraph"/>
        <w:spacing w:after="0" w:line="276" w:lineRule="auto"/>
        <w:ind w:firstLine="720"/>
        <w:jc w:val="both"/>
        <w:rPr>
          <w:rFonts w:asciiTheme="majorBidi" w:hAnsiTheme="majorBidi" w:cstheme="majorBidi"/>
          <w:sz w:val="24"/>
          <w:szCs w:val="24"/>
        </w:rPr>
      </w:pPr>
    </w:p>
    <w:p w14:paraId="08A9F81F" w14:textId="6A04EA8C" w:rsidR="00CC18E2" w:rsidRDefault="00CC18E2" w:rsidP="00402391">
      <w:pPr>
        <w:pStyle w:val="ListParagraph"/>
        <w:numPr>
          <w:ilvl w:val="0"/>
          <w:numId w:val="63"/>
        </w:numPr>
        <w:spacing w:after="0" w:line="276"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Rapat </w:t>
      </w:r>
    </w:p>
    <w:p w14:paraId="36E89B6E" w14:textId="186DB655" w:rsidR="007D3EBF" w:rsidRDefault="007D3EBF" w:rsidP="00402391">
      <w:pPr>
        <w:pStyle w:val="ListParagraph"/>
        <w:spacing w:after="0" w:line="276" w:lineRule="auto"/>
        <w:ind w:firstLine="720"/>
        <w:jc w:val="both"/>
        <w:rPr>
          <w:rFonts w:asciiTheme="majorBidi" w:hAnsiTheme="majorBidi" w:cstheme="majorBidi"/>
          <w:sz w:val="24"/>
          <w:szCs w:val="24"/>
        </w:rPr>
      </w:pPr>
      <w:r>
        <w:rPr>
          <w:rFonts w:asciiTheme="majorBidi" w:hAnsiTheme="majorBidi" w:cstheme="majorBidi"/>
          <w:sz w:val="24"/>
          <w:szCs w:val="24"/>
        </w:rPr>
        <w:t>Rapat merupakan tindakan lanjutan dari proses kunjungan langsung yang dilakukan, rapat ini dibagi menjadi 2, yaitu:</w:t>
      </w:r>
    </w:p>
    <w:p w14:paraId="3D7C1906" w14:textId="77777777" w:rsidR="007D3EBF" w:rsidRDefault="007D3EBF" w:rsidP="00402391">
      <w:pPr>
        <w:pStyle w:val="ListParagraph"/>
        <w:numPr>
          <w:ilvl w:val="0"/>
          <w:numId w:val="64"/>
        </w:numPr>
        <w:spacing w:after="0" w:line="276" w:lineRule="auto"/>
        <w:ind w:left="993"/>
        <w:jc w:val="both"/>
        <w:rPr>
          <w:rFonts w:asciiTheme="majorBidi" w:hAnsiTheme="majorBidi" w:cstheme="majorBidi"/>
          <w:sz w:val="24"/>
          <w:szCs w:val="24"/>
        </w:rPr>
      </w:pPr>
      <w:r>
        <w:rPr>
          <w:rFonts w:asciiTheme="majorBidi" w:hAnsiTheme="majorBidi" w:cstheme="majorBidi"/>
          <w:sz w:val="24"/>
          <w:szCs w:val="24"/>
        </w:rPr>
        <w:t xml:space="preserve">Rapat bulanan </w:t>
      </w:r>
    </w:p>
    <w:p w14:paraId="480E2ACC" w14:textId="4AC43FB4" w:rsidR="00E52868" w:rsidRDefault="00E52868" w:rsidP="00402391">
      <w:pPr>
        <w:pStyle w:val="ListParagraph"/>
        <w:spacing w:after="0" w:line="276" w:lineRule="auto"/>
        <w:ind w:left="993" w:firstLine="447"/>
        <w:jc w:val="both"/>
        <w:rPr>
          <w:rFonts w:asciiTheme="majorBidi" w:hAnsiTheme="majorBidi" w:cstheme="majorBidi"/>
          <w:sz w:val="24"/>
          <w:szCs w:val="24"/>
        </w:rPr>
      </w:pPr>
      <w:r>
        <w:rPr>
          <w:rFonts w:asciiTheme="majorBidi" w:hAnsiTheme="majorBidi" w:cstheme="majorBidi"/>
          <w:sz w:val="24"/>
          <w:szCs w:val="24"/>
        </w:rPr>
        <w:t xml:space="preserve">Rapat bulanan ini dijalankan setiap akhir bulan untuk membicarakan berbagai hal </w:t>
      </w:r>
      <w:r w:rsidR="00A03000">
        <w:rPr>
          <w:rFonts w:ascii="Times New Roman" w:hAnsi="Times New Roman" w:cs="Times New Roman"/>
          <w:sz w:val="24"/>
          <w:szCs w:val="24"/>
          <w:lang w:val="sv-SE"/>
        </w:rPr>
        <w:t>seperti</w:t>
      </w:r>
      <w:r>
        <w:rPr>
          <w:rFonts w:ascii="Times New Roman" w:hAnsi="Times New Roman" w:cs="Times New Roman"/>
          <w:sz w:val="24"/>
          <w:szCs w:val="24"/>
          <w:lang w:val="sv-SE"/>
        </w:rPr>
        <w:t xml:space="preserve"> memastikan keterlaksanaan program berjalan </w:t>
      </w:r>
      <w:r w:rsidR="00235FBB">
        <w:rPr>
          <w:rFonts w:ascii="Times New Roman" w:hAnsi="Times New Roman" w:cs="Times New Roman"/>
          <w:sz w:val="24"/>
          <w:szCs w:val="24"/>
          <w:lang w:val="sv-SE"/>
        </w:rPr>
        <w:t>sesuai</w:t>
      </w:r>
      <w:r>
        <w:rPr>
          <w:rFonts w:ascii="Times New Roman" w:hAnsi="Times New Roman" w:cs="Times New Roman"/>
          <w:sz w:val="24"/>
          <w:szCs w:val="24"/>
          <w:lang w:val="sv-SE"/>
        </w:rPr>
        <w:t xml:space="preserve"> dengan rencana yang disusun, apakah terdapat kegiatan yang belum terlaksana serta melihat </w:t>
      </w:r>
      <w:r w:rsidRPr="00303D0B">
        <w:rPr>
          <w:rFonts w:ascii="Times New Roman" w:hAnsi="Times New Roman" w:cs="Times New Roman"/>
          <w:sz w:val="24"/>
          <w:szCs w:val="24"/>
          <w:lang w:val="sv-SE"/>
        </w:rPr>
        <w:t>perkembangan yang terjadi selam</w:t>
      </w:r>
      <w:r>
        <w:rPr>
          <w:rFonts w:ascii="Times New Roman" w:hAnsi="Times New Roman" w:cs="Times New Roman"/>
          <w:sz w:val="24"/>
          <w:szCs w:val="24"/>
          <w:lang w:val="sv-SE"/>
        </w:rPr>
        <w:t xml:space="preserve">a satu bulan pelaksanaan program. Sehingga ketika melihat kendala sejak awal akan memudahkan pengambilan keputusan dalam penyelesaiannya. </w:t>
      </w:r>
    </w:p>
    <w:p w14:paraId="32F302A6" w14:textId="5CD8DE4F" w:rsidR="007D3EBF" w:rsidRDefault="007D3EBF" w:rsidP="00402391">
      <w:pPr>
        <w:pStyle w:val="ListParagraph"/>
        <w:numPr>
          <w:ilvl w:val="0"/>
          <w:numId w:val="64"/>
        </w:numPr>
        <w:spacing w:after="0" w:line="276" w:lineRule="auto"/>
        <w:ind w:left="993"/>
        <w:jc w:val="both"/>
        <w:rPr>
          <w:rFonts w:asciiTheme="majorBidi" w:hAnsiTheme="majorBidi" w:cstheme="majorBidi"/>
          <w:sz w:val="24"/>
          <w:szCs w:val="24"/>
        </w:rPr>
      </w:pPr>
      <w:r w:rsidRPr="007D3EBF">
        <w:rPr>
          <w:rFonts w:asciiTheme="majorBidi" w:hAnsiTheme="majorBidi" w:cstheme="majorBidi"/>
          <w:sz w:val="24"/>
          <w:szCs w:val="24"/>
        </w:rPr>
        <w:t xml:space="preserve">Rapat Semesteran  </w:t>
      </w:r>
    </w:p>
    <w:p w14:paraId="6F8BA52E" w14:textId="58106D24" w:rsidR="00E52868" w:rsidRDefault="00E52868" w:rsidP="00402391">
      <w:pPr>
        <w:pStyle w:val="ListParagraph"/>
        <w:spacing w:after="0" w:line="276" w:lineRule="auto"/>
        <w:ind w:left="993" w:firstLine="447"/>
        <w:jc w:val="both"/>
        <w:rPr>
          <w:rFonts w:ascii="Times New Roman" w:hAnsi="Times New Roman" w:cs="Times New Roman"/>
          <w:sz w:val="24"/>
          <w:szCs w:val="24"/>
          <w:lang w:val="sv-SE"/>
        </w:rPr>
      </w:pPr>
      <w:r>
        <w:rPr>
          <w:rFonts w:ascii="Times New Roman" w:hAnsi="Times New Roman" w:cs="Times New Roman"/>
          <w:sz w:val="24"/>
          <w:szCs w:val="24"/>
          <w:lang w:val="sv-SE"/>
        </w:rPr>
        <w:t>Selain rapat bulanan juga terdapat rapat yang diadakan setiap satu semester sekali membahas kendala yang lebih besar dalam proses pelaksanaan kegiatan sehingga dibutuhkan upaya serius dalam proses penyelesaiannya</w:t>
      </w:r>
      <w:r w:rsidR="00A03000">
        <w:rPr>
          <w:rFonts w:ascii="Times New Roman" w:hAnsi="Times New Roman" w:cs="Times New Roman"/>
          <w:sz w:val="24"/>
          <w:szCs w:val="24"/>
          <w:lang w:val="sv-SE"/>
        </w:rPr>
        <w:t>, hal ini</w:t>
      </w:r>
      <w:r>
        <w:rPr>
          <w:rFonts w:ascii="Times New Roman" w:hAnsi="Times New Roman" w:cs="Times New Roman"/>
          <w:sz w:val="24"/>
          <w:szCs w:val="24"/>
          <w:lang w:val="sv-SE"/>
        </w:rPr>
        <w:t xml:space="preserve"> dikarenakan </w:t>
      </w:r>
      <w:r w:rsidR="00A03000">
        <w:rPr>
          <w:rFonts w:ascii="Times New Roman" w:hAnsi="Times New Roman" w:cs="Times New Roman"/>
          <w:sz w:val="24"/>
          <w:szCs w:val="24"/>
          <w:lang w:val="sv-SE"/>
        </w:rPr>
        <w:t xml:space="preserve">adanya </w:t>
      </w:r>
      <w:r>
        <w:rPr>
          <w:rFonts w:ascii="Times New Roman" w:hAnsi="Times New Roman" w:cs="Times New Roman"/>
          <w:sz w:val="24"/>
          <w:szCs w:val="24"/>
          <w:lang w:val="sv-SE"/>
        </w:rPr>
        <w:t xml:space="preserve">kendala </w:t>
      </w:r>
      <w:r w:rsidR="00A03000">
        <w:rPr>
          <w:rFonts w:ascii="Times New Roman" w:hAnsi="Times New Roman" w:cs="Times New Roman"/>
          <w:sz w:val="24"/>
          <w:szCs w:val="24"/>
          <w:lang w:val="sv-SE"/>
        </w:rPr>
        <w:t xml:space="preserve">yang </w:t>
      </w:r>
      <w:r>
        <w:rPr>
          <w:rFonts w:ascii="Times New Roman" w:hAnsi="Times New Roman" w:cs="Times New Roman"/>
          <w:sz w:val="24"/>
          <w:szCs w:val="24"/>
          <w:lang w:val="sv-SE"/>
        </w:rPr>
        <w:t xml:space="preserve">sedikit menghambat proses pelaksanaan program madrasah riset dalam jangka panjang. Kendala tersebut meliputi: </w:t>
      </w:r>
    </w:p>
    <w:p w14:paraId="7B120A5E" w14:textId="77777777" w:rsidR="00E52868" w:rsidRPr="00B473ED" w:rsidRDefault="00E52868" w:rsidP="00402391">
      <w:pPr>
        <w:pStyle w:val="ListParagraph"/>
        <w:numPr>
          <w:ilvl w:val="4"/>
          <w:numId w:val="56"/>
        </w:numPr>
        <w:spacing w:after="0" w:line="276" w:lineRule="auto"/>
        <w:ind w:left="1276"/>
        <w:jc w:val="both"/>
        <w:rPr>
          <w:rFonts w:asciiTheme="majorBidi" w:hAnsiTheme="majorBidi" w:cstheme="majorBidi"/>
          <w:sz w:val="24"/>
          <w:szCs w:val="24"/>
        </w:rPr>
      </w:pPr>
      <w:r>
        <w:rPr>
          <w:rFonts w:ascii="Times New Roman" w:hAnsi="Times New Roman" w:cs="Times New Roman"/>
          <w:sz w:val="24"/>
          <w:szCs w:val="24"/>
          <w:lang w:val="sv-SE"/>
        </w:rPr>
        <w:t>Kendala terkait situasi dan kondisi pelaksanaan program</w:t>
      </w:r>
    </w:p>
    <w:p w14:paraId="552D77FD" w14:textId="6D5EDD13" w:rsidR="00B473ED" w:rsidRPr="00402391" w:rsidRDefault="00B473ED" w:rsidP="00402391">
      <w:pPr>
        <w:pStyle w:val="ListParagraph"/>
        <w:spacing w:after="0" w:line="276" w:lineRule="auto"/>
        <w:ind w:left="1276" w:firstLine="720"/>
        <w:jc w:val="both"/>
        <w:rPr>
          <w:rFonts w:asciiTheme="majorBidi" w:hAnsiTheme="majorBidi" w:cstheme="majorBidi"/>
          <w:sz w:val="24"/>
          <w:szCs w:val="24"/>
          <w:lang w:val="sv-SE"/>
        </w:rPr>
      </w:pPr>
      <w:r>
        <w:rPr>
          <w:rFonts w:ascii="Times New Roman" w:hAnsi="Times New Roman" w:cs="Times New Roman"/>
          <w:sz w:val="24"/>
          <w:szCs w:val="24"/>
          <w:lang w:val="sv-SE"/>
        </w:rPr>
        <w:t>Kendala</w:t>
      </w:r>
      <w:r w:rsidR="00A03000">
        <w:rPr>
          <w:rFonts w:ascii="Times New Roman" w:hAnsi="Times New Roman" w:cs="Times New Roman"/>
          <w:sz w:val="24"/>
          <w:szCs w:val="24"/>
          <w:lang w:val="sv-SE"/>
        </w:rPr>
        <w:t xml:space="preserve"> yang terjadi yaitu berasal dar</w:t>
      </w:r>
      <w:r>
        <w:rPr>
          <w:rFonts w:ascii="Times New Roman" w:hAnsi="Times New Roman" w:cs="Times New Roman"/>
          <w:sz w:val="24"/>
          <w:szCs w:val="24"/>
          <w:lang w:val="sv-SE"/>
        </w:rPr>
        <w:t>i siswa dan guru. Dari siswa yaitu kuran</w:t>
      </w:r>
      <w:r w:rsidR="00A03000">
        <w:rPr>
          <w:rFonts w:ascii="Times New Roman" w:hAnsi="Times New Roman" w:cs="Times New Roman"/>
          <w:sz w:val="24"/>
          <w:szCs w:val="24"/>
          <w:lang w:val="sv-SE"/>
        </w:rPr>
        <w:t>g</w:t>
      </w:r>
      <w:r>
        <w:rPr>
          <w:rFonts w:ascii="Times New Roman" w:hAnsi="Times New Roman" w:cs="Times New Roman"/>
          <w:sz w:val="24"/>
          <w:szCs w:val="24"/>
          <w:lang w:val="sv-SE"/>
        </w:rPr>
        <w:t>nya kekonsistensian dalam pengikutsertaan pelaksanaan program misalnya ketika pe</w:t>
      </w:r>
      <w:r w:rsidR="00A03000">
        <w:rPr>
          <w:rFonts w:ascii="Times New Roman" w:hAnsi="Times New Roman" w:cs="Times New Roman"/>
          <w:sz w:val="24"/>
          <w:szCs w:val="24"/>
          <w:lang w:val="sv-SE"/>
        </w:rPr>
        <w:t>r</w:t>
      </w:r>
      <w:r w:rsidR="0049126B">
        <w:rPr>
          <w:rFonts w:ascii="Times New Roman" w:hAnsi="Times New Roman" w:cs="Times New Roman"/>
          <w:sz w:val="24"/>
          <w:szCs w:val="24"/>
          <w:lang w:val="sv-SE"/>
        </w:rPr>
        <w:t>siapan lomba siswa tidak fokus. H</w:t>
      </w:r>
      <w:r>
        <w:rPr>
          <w:rFonts w:ascii="Times New Roman" w:hAnsi="Times New Roman" w:cs="Times New Roman"/>
          <w:sz w:val="24"/>
          <w:szCs w:val="24"/>
          <w:lang w:val="sv-SE"/>
        </w:rPr>
        <w:t xml:space="preserve">al ini dikarenakan </w:t>
      </w:r>
      <w:r>
        <w:rPr>
          <w:rFonts w:ascii="Times New Roman" w:hAnsi="Times New Roman" w:cs="Times New Roman"/>
          <w:sz w:val="24"/>
          <w:szCs w:val="24"/>
          <w:lang w:val="sv-SE"/>
        </w:rPr>
        <w:lastRenderedPageBreak/>
        <w:t xml:space="preserve">berbarengan dengan kegiatan OSIS yang tidak bisa diitinggal sedangkan dari guru terdapat kejadian-kejadian tak terduga diluar tugas membimbing siswa seperti adanya pelatihan mendadak, </w:t>
      </w:r>
      <w:r w:rsidRPr="00035A96">
        <w:rPr>
          <w:rFonts w:ascii="Times New Roman" w:hAnsi="Times New Roman" w:cs="Times New Roman"/>
          <w:i/>
          <w:iCs/>
          <w:sz w:val="24"/>
          <w:szCs w:val="24"/>
          <w:lang w:val="sv-SE"/>
        </w:rPr>
        <w:t>deadline</w:t>
      </w:r>
      <w:r>
        <w:rPr>
          <w:rFonts w:ascii="Times New Roman" w:hAnsi="Times New Roman" w:cs="Times New Roman"/>
          <w:sz w:val="24"/>
          <w:szCs w:val="24"/>
          <w:lang w:val="sv-SE"/>
        </w:rPr>
        <w:t xml:space="preserve"> mengisi SKP, atau melengkapi berkas yang harus selesai saat itu juga sehingga menghambat proses berjalannya kegiatan secara optimal. </w:t>
      </w:r>
    </w:p>
    <w:p w14:paraId="623C99D9" w14:textId="11CDB1D6" w:rsidR="00B473ED" w:rsidRPr="00B473ED" w:rsidRDefault="00B473ED" w:rsidP="00402391">
      <w:pPr>
        <w:pStyle w:val="ListParagraph"/>
        <w:numPr>
          <w:ilvl w:val="4"/>
          <w:numId w:val="56"/>
        </w:numPr>
        <w:spacing w:after="0" w:line="276" w:lineRule="auto"/>
        <w:ind w:left="1276"/>
        <w:jc w:val="both"/>
        <w:rPr>
          <w:rFonts w:asciiTheme="majorBidi" w:hAnsiTheme="majorBidi" w:cstheme="majorBidi"/>
          <w:sz w:val="24"/>
          <w:szCs w:val="24"/>
        </w:rPr>
      </w:pPr>
      <w:r>
        <w:rPr>
          <w:rFonts w:ascii="Times New Roman" w:hAnsi="Times New Roman" w:cs="Times New Roman"/>
          <w:sz w:val="24"/>
          <w:szCs w:val="24"/>
          <w:lang w:val="sv-SE"/>
        </w:rPr>
        <w:t>K</w:t>
      </w:r>
      <w:r w:rsidR="00E52868">
        <w:rPr>
          <w:rFonts w:ascii="Times New Roman" w:hAnsi="Times New Roman" w:cs="Times New Roman"/>
          <w:sz w:val="24"/>
          <w:szCs w:val="24"/>
          <w:lang w:val="sv-SE"/>
        </w:rPr>
        <w:t xml:space="preserve">endala </w:t>
      </w:r>
      <w:r>
        <w:rPr>
          <w:rFonts w:ascii="Times New Roman" w:hAnsi="Times New Roman" w:cs="Times New Roman"/>
          <w:sz w:val="24"/>
          <w:szCs w:val="24"/>
          <w:lang w:val="sv-SE"/>
        </w:rPr>
        <w:t>B</w:t>
      </w:r>
      <w:r w:rsidR="00E52868">
        <w:rPr>
          <w:rFonts w:ascii="Times New Roman" w:hAnsi="Times New Roman" w:cs="Times New Roman"/>
          <w:sz w:val="24"/>
          <w:szCs w:val="24"/>
          <w:lang w:val="sv-SE"/>
        </w:rPr>
        <w:t xml:space="preserve">erkaitan dengan </w:t>
      </w:r>
      <w:r>
        <w:rPr>
          <w:rFonts w:ascii="Times New Roman" w:hAnsi="Times New Roman" w:cs="Times New Roman"/>
          <w:sz w:val="24"/>
          <w:szCs w:val="24"/>
          <w:lang w:val="sv-SE"/>
        </w:rPr>
        <w:t>S</w:t>
      </w:r>
      <w:r w:rsidR="00E52868">
        <w:rPr>
          <w:rFonts w:ascii="Times New Roman" w:hAnsi="Times New Roman" w:cs="Times New Roman"/>
          <w:sz w:val="24"/>
          <w:szCs w:val="24"/>
          <w:lang w:val="sv-SE"/>
        </w:rPr>
        <w:t xml:space="preserve">arana </w:t>
      </w:r>
      <w:r>
        <w:rPr>
          <w:rFonts w:ascii="Times New Roman" w:hAnsi="Times New Roman" w:cs="Times New Roman"/>
          <w:sz w:val="24"/>
          <w:szCs w:val="24"/>
          <w:lang w:val="sv-SE"/>
        </w:rPr>
        <w:t>P</w:t>
      </w:r>
      <w:r w:rsidR="00E52868">
        <w:rPr>
          <w:rFonts w:ascii="Times New Roman" w:hAnsi="Times New Roman" w:cs="Times New Roman"/>
          <w:sz w:val="24"/>
          <w:szCs w:val="24"/>
          <w:lang w:val="sv-SE"/>
        </w:rPr>
        <w:t xml:space="preserve">rasarana </w:t>
      </w:r>
    </w:p>
    <w:p w14:paraId="2CE84A49" w14:textId="592A5DC5" w:rsidR="00E52868" w:rsidRDefault="00AF22B9" w:rsidP="00402391">
      <w:pPr>
        <w:pStyle w:val="ListParagraph"/>
        <w:spacing w:after="0" w:line="276" w:lineRule="auto"/>
        <w:ind w:left="1276" w:firstLine="720"/>
        <w:jc w:val="both"/>
        <w:rPr>
          <w:rFonts w:ascii="Times New Roman" w:hAnsi="Times New Roman" w:cs="Times New Roman"/>
          <w:sz w:val="24"/>
          <w:szCs w:val="24"/>
          <w:lang w:val="sv-SE"/>
        </w:rPr>
      </w:pPr>
      <w:r>
        <w:rPr>
          <w:rFonts w:ascii="Times New Roman" w:hAnsi="Times New Roman" w:cs="Times New Roman"/>
          <w:sz w:val="24"/>
          <w:szCs w:val="24"/>
          <w:lang w:val="sv-SE"/>
        </w:rPr>
        <w:t>Kendala</w:t>
      </w:r>
      <w:r w:rsidR="00A22C03">
        <w:rPr>
          <w:rFonts w:ascii="Times New Roman" w:hAnsi="Times New Roman" w:cs="Times New Roman"/>
          <w:sz w:val="24"/>
          <w:szCs w:val="24"/>
          <w:lang w:val="sv-SE"/>
        </w:rPr>
        <w:t xml:space="preserve"> yang terjadi ini yaitu </w:t>
      </w:r>
      <w:r>
        <w:rPr>
          <w:rFonts w:ascii="Times New Roman" w:hAnsi="Times New Roman" w:cs="Times New Roman"/>
          <w:sz w:val="24"/>
          <w:szCs w:val="24"/>
          <w:lang w:val="sv-SE"/>
        </w:rPr>
        <w:t xml:space="preserve">kendala yang berkaitan dengan ketersediaan laboratorium penelitian, </w:t>
      </w:r>
      <w:r w:rsidR="00A22C03">
        <w:rPr>
          <w:rFonts w:ascii="Times New Roman" w:hAnsi="Times New Roman" w:cs="Times New Roman"/>
          <w:sz w:val="24"/>
          <w:szCs w:val="24"/>
          <w:lang w:val="sv-SE"/>
        </w:rPr>
        <w:t xml:space="preserve">di wilayah Ponorogo dan Madiun lab yang ada masih kurang mendukung sehingga menimbulkan kekhawatiran, data yang dihasilkan masih kurang valid sehingga diperlukan lab yang tepercaya yaitu lab diluar daerah misalnya saja ke Yogyakarta UGM. </w:t>
      </w:r>
    </w:p>
    <w:p w14:paraId="495C29E7" w14:textId="19C42D1B" w:rsidR="00A22C03" w:rsidRDefault="00A22C03" w:rsidP="00402391">
      <w:pPr>
        <w:pStyle w:val="ListParagraph"/>
        <w:spacing w:after="0" w:line="276" w:lineRule="auto"/>
        <w:ind w:left="1276"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Dilain sisi kendala terkait sarana prasarana ialah belum adanya tempat khusus para pembimbing serta tempat penyimpanan berkas dari program madrasah riset, hanya ruang-ruang kelas yang dijadikan tempat untuk pembelajaran madrasah riset. Sehingga hasil karya-karya siswa belum disediakan tempat khusus untuk menyimpannya namun sekedar diletakkan pada meja kantor guru pembimbing. </w:t>
      </w:r>
    </w:p>
    <w:p w14:paraId="777ED3E0" w14:textId="712089A0" w:rsidR="00A22C03" w:rsidRPr="00801FFD" w:rsidRDefault="00801FFD" w:rsidP="00402391">
      <w:pPr>
        <w:pStyle w:val="ListParagraph"/>
        <w:numPr>
          <w:ilvl w:val="2"/>
          <w:numId w:val="56"/>
        </w:numPr>
        <w:spacing w:after="0" w:line="276" w:lineRule="auto"/>
        <w:ind w:left="709"/>
        <w:jc w:val="both"/>
        <w:rPr>
          <w:rFonts w:asciiTheme="majorBidi" w:hAnsiTheme="majorBidi" w:cstheme="majorBidi"/>
          <w:sz w:val="24"/>
          <w:szCs w:val="24"/>
        </w:rPr>
      </w:pPr>
      <w:r>
        <w:rPr>
          <w:rFonts w:ascii="Times New Roman" w:hAnsi="Times New Roman" w:cs="Times New Roman"/>
          <w:sz w:val="24"/>
          <w:szCs w:val="24"/>
          <w:lang w:val="sv-SE"/>
        </w:rPr>
        <w:t xml:space="preserve">Laporan Pertanggungjawaban </w:t>
      </w:r>
    </w:p>
    <w:p w14:paraId="35982956" w14:textId="77777777" w:rsidR="00B41B13" w:rsidRDefault="00801FFD" w:rsidP="00402391">
      <w:pPr>
        <w:pStyle w:val="ListParagraph"/>
        <w:spacing w:after="0" w:line="276" w:lineRule="auto"/>
        <w:ind w:firstLine="720"/>
        <w:jc w:val="both"/>
        <w:rPr>
          <w:rFonts w:ascii="Times New Roman" w:hAnsi="Times New Roman" w:cs="Times New Roman"/>
          <w:sz w:val="24"/>
          <w:szCs w:val="24"/>
          <w:lang w:val="sv-SE"/>
        </w:rPr>
      </w:pPr>
      <w:r w:rsidRPr="00EC7EB7">
        <w:rPr>
          <w:rFonts w:ascii="Times New Roman" w:hAnsi="Times New Roman" w:cs="Times New Roman"/>
          <w:sz w:val="24"/>
          <w:szCs w:val="24"/>
          <w:lang w:val="sv-SE"/>
        </w:rPr>
        <w:t xml:space="preserve">Laporan pertanggungjawaban </w:t>
      </w:r>
      <w:r>
        <w:rPr>
          <w:rFonts w:ascii="Times New Roman" w:hAnsi="Times New Roman" w:cs="Times New Roman"/>
          <w:sz w:val="24"/>
          <w:szCs w:val="24"/>
          <w:lang w:val="sv-SE"/>
        </w:rPr>
        <w:t>dilakukan untuk memberikan pelaporan terkait</w:t>
      </w:r>
      <w:r w:rsidRPr="00EC7EB7">
        <w:rPr>
          <w:rFonts w:ascii="Times New Roman" w:hAnsi="Times New Roman" w:cs="Times New Roman"/>
          <w:sz w:val="24"/>
          <w:szCs w:val="24"/>
          <w:lang w:val="sv-SE"/>
        </w:rPr>
        <w:t xml:space="preserve"> bukti terlaksananya </w:t>
      </w:r>
      <w:r w:rsidRPr="00EC7EB7">
        <w:rPr>
          <w:rFonts w:ascii="Times New Roman" w:hAnsi="Times New Roman" w:cs="Times New Roman"/>
          <w:sz w:val="24"/>
          <w:szCs w:val="24"/>
          <w:lang w:val="sv-SE"/>
        </w:rPr>
        <w:lastRenderedPageBreak/>
        <w:t>program. Laporan pertanggungjaw</w:t>
      </w:r>
      <w:r w:rsidR="00B41B13">
        <w:rPr>
          <w:rFonts w:ascii="Times New Roman" w:hAnsi="Times New Roman" w:cs="Times New Roman"/>
          <w:sz w:val="24"/>
          <w:szCs w:val="24"/>
          <w:lang w:val="sv-SE"/>
        </w:rPr>
        <w:t xml:space="preserve">aban ini dibagi menjadi 2 yaitu: </w:t>
      </w:r>
    </w:p>
    <w:p w14:paraId="17FAF38A" w14:textId="77777777" w:rsidR="00B41B13" w:rsidRDefault="00B41B13" w:rsidP="00402391">
      <w:pPr>
        <w:pStyle w:val="ListParagraph"/>
        <w:numPr>
          <w:ilvl w:val="0"/>
          <w:numId w:val="65"/>
        </w:numPr>
        <w:spacing w:after="0"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Laporan Kepada Lembaga Pendidikan </w:t>
      </w:r>
    </w:p>
    <w:p w14:paraId="1C23665E" w14:textId="5A31D934" w:rsidR="00801FFD" w:rsidRDefault="00B41B13" w:rsidP="00402391">
      <w:pPr>
        <w:pStyle w:val="ListParagraph"/>
        <w:spacing w:after="0" w:line="276" w:lineRule="auto"/>
        <w:ind w:left="1080" w:firstLine="621"/>
        <w:jc w:val="both"/>
        <w:rPr>
          <w:rFonts w:ascii="Times New Roman" w:hAnsi="Times New Roman" w:cs="Times New Roman"/>
          <w:sz w:val="24"/>
          <w:szCs w:val="24"/>
          <w:lang w:val="sv-SE"/>
        </w:rPr>
      </w:pPr>
      <w:r w:rsidRPr="00B41B13">
        <w:rPr>
          <w:rFonts w:ascii="Times New Roman" w:hAnsi="Times New Roman" w:cs="Times New Roman"/>
          <w:sz w:val="24"/>
          <w:szCs w:val="24"/>
          <w:lang w:val="sv-SE"/>
        </w:rPr>
        <w:t>L</w:t>
      </w:r>
      <w:r w:rsidR="00801FFD" w:rsidRPr="00B41B13">
        <w:rPr>
          <w:rFonts w:ascii="Times New Roman" w:hAnsi="Times New Roman" w:cs="Times New Roman"/>
          <w:sz w:val="24"/>
          <w:szCs w:val="24"/>
          <w:lang w:val="sv-SE"/>
        </w:rPr>
        <w:t xml:space="preserve">aporan yang diserahkan kepada sekolah dan laporan yang diberitahukan kepada siswa dan orangtua. Laporan yang berupa pertanggugjawaban kepada sekolah berupa lembaran yang berisi program yang terlaksana selama 1 tahun meliputi data siswa </w:t>
      </w:r>
      <w:r w:rsidR="00A03000">
        <w:rPr>
          <w:rFonts w:ascii="Times New Roman" w:hAnsi="Times New Roman" w:cs="Times New Roman"/>
          <w:sz w:val="24"/>
          <w:szCs w:val="24"/>
          <w:lang w:val="sv-SE"/>
        </w:rPr>
        <w:t>pengiikutsertaan</w:t>
      </w:r>
      <w:r w:rsidR="00801FFD" w:rsidRPr="00B41B13">
        <w:rPr>
          <w:rFonts w:ascii="Times New Roman" w:hAnsi="Times New Roman" w:cs="Times New Roman"/>
          <w:sz w:val="24"/>
          <w:szCs w:val="24"/>
          <w:lang w:val="sv-SE"/>
        </w:rPr>
        <w:t xml:space="preserve"> kegiatan tersebut, kapan dan </w:t>
      </w:r>
      <w:r w:rsidR="0026239C">
        <w:rPr>
          <w:rFonts w:ascii="Times New Roman" w:hAnsi="Times New Roman" w:cs="Times New Roman"/>
          <w:sz w:val="24"/>
          <w:szCs w:val="24"/>
          <w:lang w:val="sv-SE"/>
        </w:rPr>
        <w:t>di mana</w:t>
      </w:r>
      <w:r w:rsidR="00801FFD" w:rsidRPr="00B41B13">
        <w:rPr>
          <w:rFonts w:ascii="Times New Roman" w:hAnsi="Times New Roman" w:cs="Times New Roman"/>
          <w:sz w:val="24"/>
          <w:szCs w:val="24"/>
          <w:lang w:val="sv-SE"/>
        </w:rPr>
        <w:t xml:space="preserve"> pelaksanaan tersebut dijalankan dan </w:t>
      </w:r>
      <w:r w:rsidR="00A03000">
        <w:rPr>
          <w:rFonts w:ascii="Times New Roman" w:hAnsi="Times New Roman" w:cs="Times New Roman"/>
          <w:sz w:val="24"/>
          <w:szCs w:val="24"/>
          <w:lang w:val="sv-SE"/>
        </w:rPr>
        <w:t xml:space="preserve">rincian </w:t>
      </w:r>
      <w:r w:rsidR="00801FFD" w:rsidRPr="00B41B13">
        <w:rPr>
          <w:rFonts w:ascii="Times New Roman" w:hAnsi="Times New Roman" w:cs="Times New Roman"/>
          <w:sz w:val="24"/>
          <w:szCs w:val="24"/>
          <w:lang w:val="sv-SE"/>
        </w:rPr>
        <w:t xml:space="preserve">laporan dana yang dikeluarkan untuk menyukseskan kegiatan tersebut baik terkait transportasi dan pemenuhan kebutuhan lainnya.  </w:t>
      </w:r>
    </w:p>
    <w:p w14:paraId="6BCC424D" w14:textId="5EA77533" w:rsidR="00B41B13" w:rsidRPr="00B41B13" w:rsidRDefault="00B41B13" w:rsidP="00402391">
      <w:pPr>
        <w:pStyle w:val="ListParagraph"/>
        <w:numPr>
          <w:ilvl w:val="0"/>
          <w:numId w:val="65"/>
        </w:numPr>
        <w:spacing w:after="0"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Laporan Kepada Siswa dan Orangtua</w:t>
      </w:r>
    </w:p>
    <w:p w14:paraId="5198CEC6" w14:textId="2A717306" w:rsidR="00801FFD" w:rsidRDefault="00801FFD" w:rsidP="00402391">
      <w:pPr>
        <w:pStyle w:val="ListParagraph"/>
        <w:spacing w:after="0" w:line="276" w:lineRule="auto"/>
        <w:ind w:left="993" w:firstLine="720"/>
        <w:jc w:val="both"/>
        <w:rPr>
          <w:rFonts w:ascii="Times New Roman" w:hAnsi="Times New Roman" w:cs="Times New Roman"/>
          <w:sz w:val="24"/>
          <w:szCs w:val="24"/>
          <w:lang w:val="sv-SE"/>
        </w:rPr>
      </w:pPr>
      <w:r>
        <w:rPr>
          <w:rFonts w:ascii="Times New Roman" w:hAnsi="Times New Roman" w:cs="Times New Roman"/>
          <w:sz w:val="24"/>
          <w:szCs w:val="24"/>
          <w:lang w:val="sv-SE"/>
        </w:rPr>
        <w:t>Laporan pertanggungjawaban juga ditunjukkan ke</w:t>
      </w:r>
      <w:r w:rsidR="0049126B">
        <w:rPr>
          <w:rFonts w:ascii="Times New Roman" w:hAnsi="Times New Roman" w:cs="Times New Roman"/>
          <w:sz w:val="24"/>
          <w:szCs w:val="24"/>
          <w:lang w:val="sv-SE"/>
        </w:rPr>
        <w:t>pada siswa berserta orangtuanya. H</w:t>
      </w:r>
      <w:r>
        <w:rPr>
          <w:rFonts w:ascii="Times New Roman" w:hAnsi="Times New Roman" w:cs="Times New Roman"/>
          <w:sz w:val="24"/>
          <w:szCs w:val="24"/>
          <w:lang w:val="sv-SE"/>
        </w:rPr>
        <w:t xml:space="preserve">al ini untuk mengetahui hasil belajar yang dicapai oleh siswa selama mengikuti program madrasah </w:t>
      </w:r>
      <w:r w:rsidR="00B41B13">
        <w:rPr>
          <w:rFonts w:ascii="Times New Roman" w:hAnsi="Times New Roman" w:cs="Times New Roman"/>
          <w:sz w:val="24"/>
          <w:szCs w:val="24"/>
          <w:lang w:val="sv-SE"/>
        </w:rPr>
        <w:t xml:space="preserve">riset, karena pembelajaran riset ini masuk pada bentuk kegiatan </w:t>
      </w:r>
      <w:r w:rsidR="00A636E0">
        <w:rPr>
          <w:rFonts w:ascii="Times New Roman" w:hAnsi="Times New Roman" w:cs="Times New Roman"/>
          <w:sz w:val="24"/>
          <w:szCs w:val="24"/>
          <w:lang w:val="sv-SE"/>
        </w:rPr>
        <w:t xml:space="preserve">intrakurikuler </w:t>
      </w:r>
      <w:r w:rsidR="00B41B13">
        <w:rPr>
          <w:rFonts w:ascii="Times New Roman" w:hAnsi="Times New Roman" w:cs="Times New Roman"/>
          <w:sz w:val="24"/>
          <w:szCs w:val="24"/>
          <w:lang w:val="sv-SE"/>
        </w:rPr>
        <w:t xml:space="preserve">berupa muatan lokal (mulok) sebanyak 2 jam tatap muka maka bentuk laporannya berupa raport. Penilaian raport dilihat dari berbagai aspek diantaranya dari keaktifan siswa, pengerjaan tugas-tugas serta pengikutsertaan lomba. </w:t>
      </w:r>
      <w:r w:rsidR="00B41B13" w:rsidRPr="005C58CC">
        <w:rPr>
          <w:rFonts w:ascii="Times New Roman" w:hAnsi="Times New Roman" w:cs="Times New Roman"/>
          <w:sz w:val="24"/>
          <w:szCs w:val="24"/>
          <w:lang w:val="sv-SE"/>
        </w:rPr>
        <w:t>Adanya raport ini dapat dijadikan langkah untuk memperbaiki dan mengembangkan penilaian yang masih rendah serta mempertahankan nilai ya</w:t>
      </w:r>
      <w:r w:rsidR="00B41B13">
        <w:rPr>
          <w:rFonts w:ascii="Times New Roman" w:hAnsi="Times New Roman" w:cs="Times New Roman"/>
          <w:sz w:val="24"/>
          <w:szCs w:val="24"/>
          <w:lang w:val="sv-SE"/>
        </w:rPr>
        <w:t xml:space="preserve">ng sudah memuaskan sebelumnya. </w:t>
      </w:r>
    </w:p>
    <w:p w14:paraId="1B2EC1F8" w14:textId="77777777" w:rsidR="00445783" w:rsidRDefault="00445783" w:rsidP="00402391">
      <w:pPr>
        <w:pStyle w:val="ListParagraph"/>
        <w:spacing w:after="0" w:line="276" w:lineRule="auto"/>
        <w:ind w:left="993" w:firstLine="720"/>
        <w:jc w:val="both"/>
        <w:rPr>
          <w:rFonts w:ascii="Times New Roman" w:hAnsi="Times New Roman" w:cs="Times New Roman"/>
          <w:sz w:val="24"/>
          <w:szCs w:val="24"/>
          <w:lang w:val="sv-SE"/>
        </w:rPr>
      </w:pPr>
    </w:p>
    <w:p w14:paraId="6BD3F912" w14:textId="77777777" w:rsidR="00445783" w:rsidRDefault="00445783" w:rsidP="00402391">
      <w:pPr>
        <w:pStyle w:val="ListParagraph"/>
        <w:spacing w:after="0" w:line="276" w:lineRule="auto"/>
        <w:ind w:left="993" w:firstLine="720"/>
        <w:jc w:val="both"/>
        <w:rPr>
          <w:rFonts w:ascii="Times New Roman" w:hAnsi="Times New Roman" w:cs="Times New Roman"/>
          <w:sz w:val="24"/>
          <w:szCs w:val="24"/>
          <w:lang w:val="sv-SE"/>
        </w:rPr>
      </w:pPr>
    </w:p>
    <w:p w14:paraId="49FB90C4" w14:textId="05E8B96F" w:rsidR="00B41B13" w:rsidRDefault="00B41B13" w:rsidP="00402391">
      <w:pPr>
        <w:pStyle w:val="ListParagraph"/>
        <w:numPr>
          <w:ilvl w:val="2"/>
          <w:numId w:val="56"/>
        </w:numPr>
        <w:spacing w:after="0" w:line="276" w:lineRule="auto"/>
        <w:ind w:left="709"/>
        <w:jc w:val="both"/>
        <w:rPr>
          <w:rFonts w:asciiTheme="majorBidi" w:hAnsiTheme="majorBidi" w:cstheme="majorBidi"/>
          <w:sz w:val="24"/>
          <w:szCs w:val="24"/>
        </w:rPr>
      </w:pPr>
      <w:r>
        <w:rPr>
          <w:rFonts w:asciiTheme="majorBidi" w:hAnsiTheme="majorBidi" w:cstheme="majorBidi"/>
          <w:sz w:val="24"/>
          <w:szCs w:val="24"/>
        </w:rPr>
        <w:lastRenderedPageBreak/>
        <w:t xml:space="preserve">Tindak Lanjut </w:t>
      </w:r>
    </w:p>
    <w:p w14:paraId="017EB80D" w14:textId="17394D57" w:rsidR="00B41B13" w:rsidRDefault="00B41B13" w:rsidP="00402391">
      <w:pPr>
        <w:pStyle w:val="ListParagraph"/>
        <w:spacing w:after="0" w:line="276"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Berbagai kendala yang terlihat pada proses pengawasan, perlu adanya tindak lanjut yang dilakukan baik terkait pengembangan maupun perbaikan sehingga program madrasah riset dapat berjalan secara optimal, beberapa tidak lanjut yang dilakukan oleh MAN 2 Ponorogo dijalankan secara beragam diantaranya: </w:t>
      </w:r>
    </w:p>
    <w:p w14:paraId="0C58BA5B" w14:textId="60FF6892" w:rsidR="00B41B13" w:rsidRDefault="00B41B13" w:rsidP="00402391">
      <w:pPr>
        <w:pStyle w:val="ListParagraph"/>
        <w:numPr>
          <w:ilvl w:val="0"/>
          <w:numId w:val="66"/>
        </w:numPr>
        <w:spacing w:after="0" w:line="276" w:lineRule="auto"/>
        <w:ind w:left="1134"/>
        <w:jc w:val="both"/>
        <w:rPr>
          <w:rFonts w:asciiTheme="majorBidi" w:hAnsiTheme="majorBidi" w:cstheme="majorBidi"/>
          <w:sz w:val="24"/>
          <w:szCs w:val="24"/>
        </w:rPr>
      </w:pPr>
      <w:r w:rsidRPr="00402391">
        <w:rPr>
          <w:rFonts w:asciiTheme="majorBidi" w:hAnsiTheme="majorBidi" w:cstheme="majorBidi"/>
          <w:sz w:val="24"/>
          <w:szCs w:val="24"/>
          <w:lang w:val="sv-SE"/>
        </w:rPr>
        <w:t xml:space="preserve">Perbaikan. Pada proses perbaikan ini dapat dilakukan dengan melalui: 1) </w:t>
      </w:r>
      <w:r>
        <w:rPr>
          <w:rFonts w:ascii="Times New Roman" w:hAnsi="Times New Roman" w:cs="Times New Roman"/>
          <w:sz w:val="24"/>
          <w:szCs w:val="24"/>
          <w:lang w:val="sv-SE"/>
        </w:rPr>
        <w:t xml:space="preserve">Pemberian motivasi terhadap siswa, berupa pemberian semangat dan menjelaskan berbagai keuntungan yang didapatkan siswa ketika mengikuti kegiatan program madrasah riset misalnya bakat yang semakin meningkat, memperoleh prestasi, dibebaskan biaya SPP, mempermudah masuk paada perguruan tinggi dalam negeri maupun luar negeri. 2) </w:t>
      </w:r>
      <w:r w:rsidR="00562A60">
        <w:rPr>
          <w:rFonts w:ascii="Times New Roman" w:hAnsi="Times New Roman" w:cs="Times New Roman"/>
          <w:sz w:val="24"/>
          <w:szCs w:val="24"/>
          <w:lang w:val="sv-SE"/>
        </w:rPr>
        <w:t>P</w:t>
      </w:r>
      <w:r>
        <w:rPr>
          <w:rFonts w:ascii="Times New Roman" w:hAnsi="Times New Roman" w:cs="Times New Roman"/>
          <w:sz w:val="24"/>
          <w:szCs w:val="24"/>
          <w:lang w:val="sv-SE"/>
        </w:rPr>
        <w:t>engurangan</w:t>
      </w:r>
      <w:r w:rsidR="00562A60">
        <w:rPr>
          <w:rFonts w:ascii="Times New Roman" w:hAnsi="Times New Roman" w:cs="Times New Roman"/>
          <w:sz w:val="24"/>
          <w:szCs w:val="24"/>
          <w:lang w:val="sv-SE"/>
        </w:rPr>
        <w:t xml:space="preserve"> jadwal pengadministrasian guru sehingga para guru pembimbing dapat fokus atas tugas yang diberikan yaitu membimbimbing siswa dalam pembuatan karya. 3) R</w:t>
      </w:r>
      <w:r>
        <w:rPr>
          <w:rFonts w:ascii="Times New Roman" w:hAnsi="Times New Roman" w:cs="Times New Roman"/>
          <w:sz w:val="24"/>
          <w:szCs w:val="24"/>
          <w:lang w:val="sv-SE"/>
        </w:rPr>
        <w:t>utin mel</w:t>
      </w:r>
      <w:r w:rsidR="00562A60">
        <w:rPr>
          <w:rFonts w:ascii="Times New Roman" w:hAnsi="Times New Roman" w:cs="Times New Roman"/>
          <w:sz w:val="24"/>
          <w:szCs w:val="24"/>
          <w:lang w:val="sv-SE"/>
        </w:rPr>
        <w:t>aksanan pelatihan dengan mendatangkan narasumber dari luar. 4) P</w:t>
      </w:r>
      <w:r>
        <w:rPr>
          <w:rFonts w:ascii="Times New Roman" w:hAnsi="Times New Roman" w:cs="Times New Roman"/>
          <w:sz w:val="24"/>
          <w:szCs w:val="24"/>
          <w:lang w:val="sv-SE"/>
        </w:rPr>
        <w:t xml:space="preserve">enyediaan ruangan khusus </w:t>
      </w:r>
      <w:r w:rsidR="00562A60">
        <w:rPr>
          <w:rFonts w:ascii="Times New Roman" w:hAnsi="Times New Roman" w:cs="Times New Roman"/>
          <w:sz w:val="24"/>
          <w:szCs w:val="24"/>
          <w:lang w:val="sv-SE"/>
        </w:rPr>
        <w:t>yang berisi informasi perlombaan riset serta peletakan berbagai berkas yang berhubungan dengan riset hal ini dibutuhkan agar berbagai bukti dapat tersimpan dan terarsipkan dengan baik</w:t>
      </w:r>
      <w:r>
        <w:rPr>
          <w:rFonts w:ascii="Times New Roman" w:hAnsi="Times New Roman" w:cs="Times New Roman"/>
          <w:sz w:val="24"/>
          <w:szCs w:val="24"/>
          <w:lang w:val="sv-SE"/>
        </w:rPr>
        <w:t>.</w:t>
      </w:r>
    </w:p>
    <w:p w14:paraId="510BE212" w14:textId="792D0A77" w:rsidR="00562A60" w:rsidRPr="00562A60" w:rsidRDefault="00B41B13" w:rsidP="00402391">
      <w:pPr>
        <w:pStyle w:val="ListParagraph"/>
        <w:numPr>
          <w:ilvl w:val="0"/>
          <w:numId w:val="66"/>
        </w:numPr>
        <w:spacing w:line="276" w:lineRule="auto"/>
        <w:ind w:left="1134"/>
        <w:jc w:val="both"/>
        <w:rPr>
          <w:rFonts w:ascii="Times New Roman" w:hAnsi="Times New Roman" w:cs="Times New Roman"/>
          <w:sz w:val="24"/>
          <w:szCs w:val="24"/>
          <w:lang w:val="sv-SE"/>
        </w:rPr>
      </w:pPr>
      <w:r w:rsidRPr="00562A60">
        <w:rPr>
          <w:rFonts w:asciiTheme="majorBidi" w:hAnsiTheme="majorBidi" w:cstheme="majorBidi"/>
          <w:sz w:val="24"/>
          <w:szCs w:val="24"/>
        </w:rPr>
        <w:t>Pengembangan</w:t>
      </w:r>
      <w:r w:rsidR="00562A60" w:rsidRPr="00562A60">
        <w:rPr>
          <w:rFonts w:asciiTheme="majorBidi" w:hAnsiTheme="majorBidi" w:cstheme="majorBidi"/>
          <w:sz w:val="24"/>
          <w:szCs w:val="24"/>
        </w:rPr>
        <w:t xml:space="preserve">. </w:t>
      </w:r>
      <w:r w:rsidR="00562A60">
        <w:rPr>
          <w:rFonts w:asciiTheme="majorBidi" w:hAnsiTheme="majorBidi" w:cstheme="majorBidi"/>
          <w:sz w:val="24"/>
          <w:szCs w:val="24"/>
        </w:rPr>
        <w:t xml:space="preserve">Langkah yang dilakukan MAN 2 Ponorogo yaitu melalui </w:t>
      </w:r>
      <w:r w:rsidR="00562A60" w:rsidRPr="00562A60">
        <w:rPr>
          <w:rFonts w:ascii="Times New Roman" w:hAnsi="Times New Roman" w:cs="Times New Roman"/>
          <w:sz w:val="24"/>
          <w:szCs w:val="24"/>
          <w:lang w:val="sv-SE"/>
        </w:rPr>
        <w:t xml:space="preserve">pelaksanaan kegiatan </w:t>
      </w:r>
      <w:r w:rsidR="00562A60" w:rsidRPr="00562A60">
        <w:rPr>
          <w:rFonts w:ascii="Times New Roman" w:hAnsi="Times New Roman" w:cs="Times New Roman"/>
          <w:i/>
          <w:iCs/>
          <w:sz w:val="24"/>
          <w:szCs w:val="24"/>
          <w:lang w:val="sv-SE"/>
        </w:rPr>
        <w:t xml:space="preserve">camping </w:t>
      </w:r>
      <w:r w:rsidR="00562A60" w:rsidRPr="00562A60">
        <w:rPr>
          <w:rFonts w:ascii="Times New Roman" w:hAnsi="Times New Roman" w:cs="Times New Roman"/>
          <w:sz w:val="24"/>
          <w:szCs w:val="24"/>
          <w:lang w:val="sv-SE"/>
        </w:rPr>
        <w:t>khusus un</w:t>
      </w:r>
      <w:r w:rsidR="00562A60">
        <w:rPr>
          <w:rFonts w:ascii="Times New Roman" w:hAnsi="Times New Roman" w:cs="Times New Roman"/>
          <w:sz w:val="24"/>
          <w:szCs w:val="24"/>
          <w:lang w:val="sv-SE"/>
        </w:rPr>
        <w:t>tuk siswa pegikutsertaan riset</w:t>
      </w:r>
      <w:r w:rsidR="00A03000">
        <w:rPr>
          <w:rFonts w:ascii="Times New Roman" w:hAnsi="Times New Roman" w:cs="Times New Roman"/>
          <w:sz w:val="24"/>
          <w:szCs w:val="24"/>
          <w:lang w:val="sv-SE"/>
        </w:rPr>
        <w:t>. K</w:t>
      </w:r>
      <w:r w:rsidR="00562A60">
        <w:rPr>
          <w:rFonts w:ascii="Times New Roman" w:hAnsi="Times New Roman" w:cs="Times New Roman"/>
          <w:sz w:val="24"/>
          <w:szCs w:val="24"/>
          <w:lang w:val="sv-SE"/>
        </w:rPr>
        <w:t xml:space="preserve">egiatan ini </w:t>
      </w:r>
      <w:r w:rsidR="00235FBB">
        <w:rPr>
          <w:rFonts w:ascii="Times New Roman" w:hAnsi="Times New Roman" w:cs="Times New Roman"/>
          <w:sz w:val="24"/>
          <w:szCs w:val="24"/>
          <w:lang w:val="sv-SE"/>
        </w:rPr>
        <w:t>sesuai</w:t>
      </w:r>
      <w:r w:rsidR="00A03000">
        <w:rPr>
          <w:rFonts w:ascii="Times New Roman" w:hAnsi="Times New Roman" w:cs="Times New Roman"/>
          <w:sz w:val="24"/>
          <w:szCs w:val="24"/>
          <w:lang w:val="sv-SE"/>
        </w:rPr>
        <w:t xml:space="preserve"> rencana</w:t>
      </w:r>
      <w:r w:rsidR="00562A60">
        <w:rPr>
          <w:rFonts w:ascii="Times New Roman" w:hAnsi="Times New Roman" w:cs="Times New Roman"/>
          <w:sz w:val="24"/>
          <w:szCs w:val="24"/>
          <w:lang w:val="sv-SE"/>
        </w:rPr>
        <w:t xml:space="preserve"> akan dilakukan selama </w:t>
      </w:r>
      <w:r w:rsidR="00562A60">
        <w:rPr>
          <w:rFonts w:ascii="Times New Roman" w:hAnsi="Times New Roman" w:cs="Times New Roman"/>
          <w:sz w:val="24"/>
          <w:szCs w:val="24"/>
          <w:lang w:val="sv-SE"/>
        </w:rPr>
        <w:lastRenderedPageBreak/>
        <w:t xml:space="preserve">3 hari </w:t>
      </w:r>
      <w:r w:rsidR="00562A60" w:rsidRPr="00562A60">
        <w:rPr>
          <w:rFonts w:ascii="Times New Roman" w:hAnsi="Times New Roman" w:cs="Times New Roman"/>
          <w:sz w:val="24"/>
          <w:szCs w:val="24"/>
          <w:lang w:val="sv-SE"/>
        </w:rPr>
        <w:t xml:space="preserve">yang didalamnya terdapat pemberian materi berupa trik menulis dengan baik, </w:t>
      </w:r>
      <w:r w:rsidR="00562A60" w:rsidRPr="00562A60">
        <w:rPr>
          <w:rFonts w:ascii="Times New Roman" w:hAnsi="Times New Roman" w:cs="Times New Roman"/>
          <w:i/>
          <w:sz w:val="24"/>
          <w:szCs w:val="24"/>
          <w:lang w:val="sv-SE"/>
        </w:rPr>
        <w:t xml:space="preserve">sharing </w:t>
      </w:r>
      <w:r w:rsidR="00562A60" w:rsidRPr="00562A60">
        <w:rPr>
          <w:rFonts w:ascii="Times New Roman" w:hAnsi="Times New Roman" w:cs="Times New Roman"/>
          <w:sz w:val="24"/>
          <w:szCs w:val="24"/>
          <w:lang w:val="sv-SE"/>
        </w:rPr>
        <w:t xml:space="preserve">keluhan dalam pembuatan karya tulis antar siswa dan guru dan kegiatan </w:t>
      </w:r>
      <w:r w:rsidR="00562A60" w:rsidRPr="00562A60">
        <w:rPr>
          <w:rFonts w:ascii="Times New Roman" w:hAnsi="Times New Roman" w:cs="Times New Roman"/>
          <w:i/>
          <w:iCs/>
          <w:sz w:val="24"/>
          <w:szCs w:val="24"/>
          <w:lang w:val="sv-SE"/>
        </w:rPr>
        <w:t>games</w:t>
      </w:r>
      <w:r w:rsidR="00562A60" w:rsidRPr="00562A60">
        <w:rPr>
          <w:rFonts w:ascii="Times New Roman" w:hAnsi="Times New Roman" w:cs="Times New Roman"/>
          <w:sz w:val="24"/>
          <w:szCs w:val="24"/>
          <w:lang w:val="sv-SE"/>
        </w:rPr>
        <w:t xml:space="preserve"> bersama para siswa dan guru</w:t>
      </w:r>
    </w:p>
    <w:p w14:paraId="0A0D0E5A" w14:textId="626BBD8E" w:rsidR="00DC0F50" w:rsidRPr="00DC0F50" w:rsidRDefault="00562A60" w:rsidP="00402391">
      <w:pPr>
        <w:pStyle w:val="ListParagraph"/>
        <w:spacing w:after="0" w:line="276" w:lineRule="auto"/>
        <w:ind w:left="360" w:firstLine="491"/>
        <w:jc w:val="both"/>
        <w:rPr>
          <w:rFonts w:ascii="Times New Roman" w:hAnsi="Times New Roman" w:cs="Times New Roman"/>
          <w:b/>
          <w:bCs/>
          <w:sz w:val="24"/>
          <w:szCs w:val="24"/>
        </w:rPr>
      </w:pPr>
      <w:r w:rsidRPr="00402391">
        <w:rPr>
          <w:rFonts w:asciiTheme="majorBidi" w:hAnsiTheme="majorBidi" w:cstheme="majorBidi"/>
          <w:sz w:val="24"/>
          <w:szCs w:val="24"/>
          <w:lang w:val="sv-SE"/>
        </w:rPr>
        <w:t>Dari pengawasan yang dilaku</w:t>
      </w:r>
      <w:r w:rsidR="00A03000" w:rsidRPr="00402391">
        <w:rPr>
          <w:rFonts w:asciiTheme="majorBidi" w:hAnsiTheme="majorBidi" w:cstheme="majorBidi"/>
          <w:sz w:val="24"/>
          <w:szCs w:val="24"/>
          <w:lang w:val="sv-SE"/>
        </w:rPr>
        <w:t>kan MAN 2 Ponorogo ini dapat di</w:t>
      </w:r>
      <w:r w:rsidRPr="00402391">
        <w:rPr>
          <w:rFonts w:asciiTheme="majorBidi" w:hAnsiTheme="majorBidi" w:cstheme="majorBidi"/>
          <w:sz w:val="24"/>
          <w:szCs w:val="24"/>
          <w:lang w:val="sv-SE"/>
        </w:rPr>
        <w:t xml:space="preserve">pahami bahwa </w:t>
      </w:r>
      <w:r w:rsidRPr="00402391">
        <w:rPr>
          <w:rFonts w:asciiTheme="majorBidi" w:hAnsiTheme="majorBidi" w:cstheme="majorBidi"/>
          <w:i/>
          <w:sz w:val="24"/>
          <w:szCs w:val="24"/>
          <w:lang w:val="sv-SE"/>
        </w:rPr>
        <w:t>c</w:t>
      </w:r>
      <w:r w:rsidR="00DC0F50" w:rsidRPr="00402391">
        <w:rPr>
          <w:rFonts w:asciiTheme="majorBidi" w:hAnsiTheme="majorBidi" w:cstheme="majorBidi"/>
          <w:i/>
          <w:sz w:val="24"/>
          <w:szCs w:val="24"/>
          <w:lang w:val="sv-SE"/>
        </w:rPr>
        <w:t xml:space="preserve">ontrolling </w:t>
      </w:r>
      <w:r w:rsidRPr="00402391">
        <w:rPr>
          <w:rFonts w:asciiTheme="majorBidi" w:hAnsiTheme="majorBidi" w:cstheme="majorBidi"/>
          <w:sz w:val="24"/>
          <w:szCs w:val="24"/>
          <w:lang w:val="sv-SE"/>
        </w:rPr>
        <w:t>merupakan</w:t>
      </w:r>
      <w:r w:rsidR="00DC0F50" w:rsidRPr="00402391">
        <w:rPr>
          <w:rFonts w:asciiTheme="majorBidi" w:hAnsiTheme="majorBidi" w:cstheme="majorBidi"/>
          <w:sz w:val="24"/>
          <w:szCs w:val="24"/>
          <w:lang w:val="sv-SE"/>
        </w:rPr>
        <w:t xml:space="preserve"> proses pengamatan ataupun pemantauan terhadap pelaksanaan kegiatan untuk menjamin berjalannya semua pekerjaan yang sedang dilakukan </w:t>
      </w:r>
      <w:r w:rsidR="00235FBB" w:rsidRPr="00402391">
        <w:rPr>
          <w:rFonts w:asciiTheme="majorBidi" w:hAnsiTheme="majorBidi" w:cstheme="majorBidi"/>
          <w:sz w:val="24"/>
          <w:szCs w:val="24"/>
          <w:lang w:val="sv-SE"/>
        </w:rPr>
        <w:t>sesuai</w:t>
      </w:r>
      <w:r w:rsidR="00DC0F50" w:rsidRPr="00402391">
        <w:rPr>
          <w:rFonts w:asciiTheme="majorBidi" w:hAnsiTheme="majorBidi" w:cstheme="majorBidi"/>
          <w:sz w:val="24"/>
          <w:szCs w:val="24"/>
          <w:lang w:val="sv-SE"/>
        </w:rPr>
        <w:t xml:space="preserve"> dengan rencana yang telah ditentukan atau ditetapkan sebelumnya. </w:t>
      </w:r>
      <w:r w:rsidR="00DC0F50" w:rsidRPr="00DC0F50">
        <w:rPr>
          <w:rFonts w:asciiTheme="majorBidi" w:hAnsiTheme="majorBidi" w:cstheme="majorBidi"/>
          <w:sz w:val="24"/>
          <w:szCs w:val="24"/>
        </w:rPr>
        <w:t>Dengan adanya tahap ini diharapkan segala penyimpangan dala</w:t>
      </w:r>
      <w:r w:rsidR="00DC0F50">
        <w:rPr>
          <w:rFonts w:asciiTheme="majorBidi" w:hAnsiTheme="majorBidi" w:cstheme="majorBidi"/>
          <w:sz w:val="24"/>
          <w:szCs w:val="24"/>
        </w:rPr>
        <w:t xml:space="preserve">m berbagai hal dapat dihindari, </w:t>
      </w:r>
      <w:r w:rsidR="00DC0F50" w:rsidRPr="00DC0F50">
        <w:rPr>
          <w:rFonts w:asciiTheme="majorBidi" w:hAnsiTheme="majorBidi" w:cstheme="majorBidi"/>
          <w:sz w:val="24"/>
          <w:szCs w:val="24"/>
        </w:rPr>
        <w:t xml:space="preserve">dikembangkan </w:t>
      </w:r>
      <w:r>
        <w:rPr>
          <w:rFonts w:asciiTheme="majorBidi" w:hAnsiTheme="majorBidi" w:cstheme="majorBidi"/>
          <w:sz w:val="24"/>
          <w:szCs w:val="24"/>
        </w:rPr>
        <w:t xml:space="preserve">maupun </w:t>
      </w:r>
      <w:r w:rsidR="00DC0F50" w:rsidRPr="00DC0F50">
        <w:rPr>
          <w:rFonts w:asciiTheme="majorBidi" w:hAnsiTheme="majorBidi" w:cstheme="majorBidi"/>
          <w:sz w:val="24"/>
          <w:szCs w:val="24"/>
        </w:rPr>
        <w:t>diperbaiki sehingga tujuan dapat tercapai secara optimal.</w:t>
      </w:r>
      <w:r w:rsidR="00DC0F50" w:rsidRPr="003A4223">
        <w:rPr>
          <w:rStyle w:val="FootnoteReference"/>
          <w:rFonts w:asciiTheme="majorBidi" w:hAnsiTheme="majorBidi" w:cstheme="majorBidi"/>
          <w:sz w:val="24"/>
          <w:szCs w:val="24"/>
        </w:rPr>
        <w:footnoteReference w:id="147"/>
      </w:r>
      <w:r w:rsidR="00DC0F50" w:rsidRPr="00DC0F50">
        <w:rPr>
          <w:rFonts w:asciiTheme="majorBidi" w:hAnsiTheme="majorBidi" w:cstheme="majorBidi"/>
          <w:sz w:val="24"/>
          <w:szCs w:val="24"/>
        </w:rPr>
        <w:t xml:space="preserve"> </w:t>
      </w:r>
      <w:r>
        <w:rPr>
          <w:rFonts w:asciiTheme="majorBidi" w:hAnsiTheme="majorBidi" w:cstheme="majorBidi"/>
          <w:sz w:val="24"/>
          <w:szCs w:val="24"/>
        </w:rPr>
        <w:t xml:space="preserve">Terdapat </w:t>
      </w:r>
      <w:r w:rsidR="00DC0F50" w:rsidRPr="00DC0F50">
        <w:rPr>
          <w:rFonts w:asciiTheme="majorBidi" w:hAnsiTheme="majorBidi" w:cstheme="majorBidi"/>
          <w:sz w:val="24"/>
          <w:szCs w:val="24"/>
        </w:rPr>
        <w:t xml:space="preserve">berbagai cara </w:t>
      </w:r>
      <w:r>
        <w:rPr>
          <w:rFonts w:asciiTheme="majorBidi" w:hAnsiTheme="majorBidi" w:cstheme="majorBidi"/>
          <w:sz w:val="24"/>
          <w:szCs w:val="24"/>
        </w:rPr>
        <w:t xml:space="preserve">yang dapat dilakukan </w:t>
      </w:r>
      <w:r w:rsidR="00DC0F50" w:rsidRPr="00DC0F50">
        <w:rPr>
          <w:rFonts w:asciiTheme="majorBidi" w:hAnsiTheme="majorBidi" w:cstheme="majorBidi"/>
          <w:sz w:val="24"/>
          <w:szCs w:val="24"/>
        </w:rPr>
        <w:t>untuk mengadak</w:t>
      </w:r>
      <w:r w:rsidR="00C0128E">
        <w:rPr>
          <w:rFonts w:asciiTheme="majorBidi" w:hAnsiTheme="majorBidi" w:cstheme="majorBidi"/>
          <w:sz w:val="24"/>
          <w:szCs w:val="24"/>
        </w:rPr>
        <w:t xml:space="preserve">an perbaikan </w:t>
      </w:r>
      <w:r>
        <w:rPr>
          <w:rFonts w:asciiTheme="majorBidi" w:hAnsiTheme="majorBidi" w:cstheme="majorBidi"/>
          <w:sz w:val="24"/>
          <w:szCs w:val="24"/>
        </w:rPr>
        <w:t xml:space="preserve">maupun pengembangan </w:t>
      </w:r>
      <w:r w:rsidR="00C0128E">
        <w:rPr>
          <w:rFonts w:asciiTheme="majorBidi" w:hAnsiTheme="majorBidi" w:cstheme="majorBidi"/>
          <w:sz w:val="24"/>
          <w:szCs w:val="24"/>
        </w:rPr>
        <w:t xml:space="preserve">misalnya merubah rencana dan </w:t>
      </w:r>
      <w:r w:rsidR="00DC0F50" w:rsidRPr="00DC0F50">
        <w:rPr>
          <w:rFonts w:asciiTheme="majorBidi" w:hAnsiTheme="majorBidi" w:cstheme="majorBidi"/>
          <w:sz w:val="24"/>
          <w:szCs w:val="24"/>
        </w:rPr>
        <w:t>bahkan tujuannya, me</w:t>
      </w:r>
      <w:r w:rsidR="006B7238">
        <w:rPr>
          <w:rFonts w:asciiTheme="majorBidi" w:hAnsiTheme="majorBidi" w:cstheme="majorBidi"/>
          <w:sz w:val="24"/>
          <w:szCs w:val="24"/>
        </w:rPr>
        <w:t xml:space="preserve">ngatur kembali tugas-tugas, </w:t>
      </w:r>
      <w:r w:rsidR="00DC0F50" w:rsidRPr="00DC0F50">
        <w:rPr>
          <w:rFonts w:asciiTheme="majorBidi" w:hAnsiTheme="majorBidi" w:cstheme="majorBidi"/>
          <w:sz w:val="24"/>
          <w:szCs w:val="24"/>
        </w:rPr>
        <w:t>merubah wewenang</w:t>
      </w:r>
      <w:r w:rsidR="006B7238">
        <w:rPr>
          <w:rFonts w:asciiTheme="majorBidi" w:hAnsiTheme="majorBidi" w:cstheme="majorBidi"/>
          <w:sz w:val="24"/>
          <w:szCs w:val="24"/>
        </w:rPr>
        <w:t xml:space="preserve"> maupun membuat inovasi menguntungkan dalam pelaksanaan program</w:t>
      </w:r>
      <w:r w:rsidR="00DC0F50" w:rsidRPr="00DC0F50">
        <w:rPr>
          <w:rFonts w:asciiTheme="majorBidi" w:hAnsiTheme="majorBidi" w:cstheme="majorBidi"/>
          <w:sz w:val="24"/>
          <w:szCs w:val="24"/>
        </w:rPr>
        <w:t>.</w:t>
      </w:r>
      <w:r w:rsidR="00DC0F50">
        <w:rPr>
          <w:rStyle w:val="FootnoteReference"/>
          <w:rFonts w:asciiTheme="majorBidi" w:hAnsiTheme="majorBidi" w:cstheme="majorBidi"/>
          <w:sz w:val="24"/>
          <w:szCs w:val="24"/>
        </w:rPr>
        <w:footnoteReference w:id="148"/>
      </w:r>
    </w:p>
    <w:p w14:paraId="31636736" w14:textId="77777777" w:rsidR="00653417" w:rsidRDefault="00EE5FD4" w:rsidP="00402391">
      <w:pPr>
        <w:pStyle w:val="ListParagraph"/>
        <w:numPr>
          <w:ilvl w:val="0"/>
          <w:numId w:val="53"/>
        </w:numPr>
        <w:spacing w:after="0" w:line="276"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Sinkronisasi Data </w:t>
      </w:r>
    </w:p>
    <w:p w14:paraId="1B98EC7B" w14:textId="77777777" w:rsidR="009F2954" w:rsidRDefault="00653417" w:rsidP="00402391">
      <w:pPr>
        <w:pStyle w:val="ListParagraph"/>
        <w:spacing w:before="240" w:after="0" w:line="276" w:lineRule="auto"/>
        <w:ind w:left="360" w:firstLine="633"/>
        <w:jc w:val="both"/>
        <w:rPr>
          <w:rFonts w:asciiTheme="majorBidi" w:hAnsiTheme="majorBidi" w:cstheme="majorBidi"/>
          <w:sz w:val="24"/>
          <w:szCs w:val="24"/>
        </w:rPr>
      </w:pPr>
      <w:r w:rsidRPr="00653417">
        <w:rPr>
          <w:rFonts w:asciiTheme="majorBidi" w:hAnsiTheme="majorBidi" w:cstheme="majorBidi"/>
          <w:i/>
          <w:sz w:val="24"/>
          <w:szCs w:val="24"/>
        </w:rPr>
        <w:t xml:space="preserve">Controlling </w:t>
      </w:r>
      <w:r w:rsidRPr="00653417">
        <w:rPr>
          <w:rFonts w:asciiTheme="majorBidi" w:hAnsiTheme="majorBidi" w:cstheme="majorBidi"/>
          <w:sz w:val="24"/>
          <w:szCs w:val="24"/>
        </w:rPr>
        <w:t>merupakan upaya untuk mengamati secara sistematis serta berkesinambungan, merekam, memberikan penjelasan, petunjuk, pembinaan serta meluruskan berbagai hal yang kurang tepat, serta memperbaiki kesalahan.</w:t>
      </w:r>
      <w:r w:rsidRPr="003A4223">
        <w:rPr>
          <w:rStyle w:val="FootnoteReference"/>
          <w:rFonts w:asciiTheme="majorBidi" w:hAnsiTheme="majorBidi" w:cstheme="majorBidi"/>
          <w:sz w:val="24"/>
          <w:szCs w:val="24"/>
        </w:rPr>
        <w:footnoteReference w:id="149"/>
      </w:r>
      <w:r>
        <w:rPr>
          <w:rFonts w:asciiTheme="majorBidi" w:hAnsiTheme="majorBidi" w:cstheme="majorBidi"/>
          <w:sz w:val="24"/>
          <w:szCs w:val="24"/>
        </w:rPr>
        <w:t xml:space="preserve"> Pengawasan ini merupan fungsi terakhir manajemen yang harus diterapkan menurut </w:t>
      </w:r>
      <w:r w:rsidR="006B4B6F">
        <w:rPr>
          <w:rFonts w:asciiTheme="majorBidi" w:hAnsiTheme="majorBidi" w:cstheme="majorBidi"/>
          <w:sz w:val="24"/>
          <w:szCs w:val="24"/>
        </w:rPr>
        <w:t xml:space="preserve">George </w:t>
      </w:r>
      <w:r w:rsidR="006B4B6F">
        <w:rPr>
          <w:rFonts w:asciiTheme="majorBidi" w:hAnsiTheme="majorBidi" w:cstheme="majorBidi"/>
          <w:sz w:val="24"/>
          <w:szCs w:val="24"/>
        </w:rPr>
        <w:lastRenderedPageBreak/>
        <w:t>R Terry. Adanya pengawasan ini membantu dalam hal mengetahui permasalahan disertai dengan penyelesaiannya. MAN 2 Ponorogo dalam menjalankan pengawasan (</w:t>
      </w:r>
      <w:r w:rsidR="006B4B6F">
        <w:rPr>
          <w:rFonts w:asciiTheme="majorBidi" w:hAnsiTheme="majorBidi" w:cstheme="majorBidi"/>
          <w:i/>
          <w:sz w:val="24"/>
          <w:szCs w:val="24"/>
        </w:rPr>
        <w:t>controlling</w:t>
      </w:r>
      <w:r w:rsidR="006B4B6F">
        <w:rPr>
          <w:rFonts w:asciiTheme="majorBidi" w:hAnsiTheme="majorBidi" w:cstheme="majorBidi"/>
          <w:sz w:val="24"/>
          <w:szCs w:val="24"/>
        </w:rPr>
        <w:t xml:space="preserve">) dilakukan melalui berbagai tahap diantaranya kunjungan langsung ke tempat pelaksanaan riset, kunjungan ini diperlukan pihak yang memiliki tanggungjawab untuk mengawasi dapat mengetahui secara langsung proses kegiatan sehingga dapat memudahkan proses penelaahan hal yang kurang sesuai. </w:t>
      </w:r>
    </w:p>
    <w:p w14:paraId="4A497AC8" w14:textId="08EE1C38" w:rsidR="00653417" w:rsidRDefault="009F2954" w:rsidP="00402391">
      <w:pPr>
        <w:pStyle w:val="ListParagraph"/>
        <w:spacing w:before="240" w:after="0" w:line="276" w:lineRule="auto"/>
        <w:ind w:left="360" w:firstLine="633"/>
        <w:jc w:val="both"/>
        <w:rPr>
          <w:rFonts w:asciiTheme="majorBidi" w:hAnsiTheme="majorBidi" w:cstheme="majorBidi"/>
          <w:sz w:val="24"/>
          <w:szCs w:val="24"/>
        </w:rPr>
      </w:pPr>
      <w:r>
        <w:rPr>
          <w:rFonts w:asciiTheme="majorBidi" w:hAnsiTheme="majorBidi" w:cstheme="majorBidi"/>
          <w:sz w:val="24"/>
          <w:szCs w:val="24"/>
        </w:rPr>
        <w:t>Langkah selanjutnya setelah k</w:t>
      </w:r>
      <w:r w:rsidR="006B4B6F">
        <w:rPr>
          <w:rFonts w:asciiTheme="majorBidi" w:hAnsiTheme="majorBidi" w:cstheme="majorBidi"/>
          <w:sz w:val="24"/>
          <w:szCs w:val="24"/>
        </w:rPr>
        <w:t>unjungan kelas dilanjutkan dengan rapat yang diikuti oleh kepala madrasah, wakil kepala madrasah bidang kuriku</w:t>
      </w:r>
      <w:r>
        <w:rPr>
          <w:rFonts w:asciiTheme="majorBidi" w:hAnsiTheme="majorBidi" w:cstheme="majorBidi"/>
          <w:sz w:val="24"/>
          <w:szCs w:val="24"/>
        </w:rPr>
        <w:t xml:space="preserve">lum serta guru pembimbing riset yang diadakan 2 waktu yaitu akhir bulan dan akhir semester. Hal ini lumrah dilakukan, karena kegiatan rapat berguna untuk membahas hasil pantauan kegiatan berkaitan dengan kendala yang muncul beserta langkah solusi untuk penyelesaiannya. Kendala yang muncul beragam baik dari segi situasi kondisi, sumber daya yang ada didalamnya maupun sarana prasarana pendukung dibutuhkan musyawarah yang diikuti oleh pihak-pihak yang sudah lama berkecimpung dalam hal proses pemecahan masalah, hal ini akan terhindar dari masalah yang nantinya makin meluas. Adanya langkah tindak lanjut secara tepat </w:t>
      </w:r>
      <w:r w:rsidR="0053656F">
        <w:rPr>
          <w:rFonts w:asciiTheme="majorBidi" w:hAnsiTheme="majorBidi" w:cstheme="majorBidi"/>
          <w:sz w:val="24"/>
          <w:szCs w:val="24"/>
        </w:rPr>
        <w:t xml:space="preserve">yang perlu dilakukan baik melalui pengembangan maupun perbaikan. </w:t>
      </w:r>
    </w:p>
    <w:p w14:paraId="03DCD7A5" w14:textId="3471D691" w:rsidR="00653417" w:rsidRPr="00BD1AD3" w:rsidRDefault="0053656F" w:rsidP="00402391">
      <w:pPr>
        <w:pStyle w:val="ListParagraph"/>
        <w:spacing w:before="240" w:after="0" w:line="276" w:lineRule="auto"/>
        <w:ind w:left="360" w:firstLine="633"/>
        <w:jc w:val="both"/>
        <w:rPr>
          <w:rFonts w:ascii="Times New Roman" w:hAnsi="Times New Roman" w:cs="Times New Roman"/>
          <w:b/>
          <w:bCs/>
          <w:sz w:val="24"/>
          <w:szCs w:val="24"/>
        </w:rPr>
      </w:pPr>
      <w:r>
        <w:rPr>
          <w:rFonts w:asciiTheme="majorBidi" w:hAnsiTheme="majorBidi" w:cstheme="majorBidi"/>
          <w:sz w:val="24"/>
          <w:szCs w:val="24"/>
        </w:rPr>
        <w:t xml:space="preserve">Hal yang tidak luput dari perhatian ialah laporan pertanggungjawaban, ini penting untuk dilaporkan untuk membuktikan keterlaksanaan program kepada seluruh pihak. </w:t>
      </w:r>
      <w:r w:rsidR="00012EB3">
        <w:rPr>
          <w:rFonts w:asciiTheme="majorBidi" w:hAnsiTheme="majorBidi" w:cstheme="majorBidi"/>
          <w:sz w:val="24"/>
          <w:szCs w:val="24"/>
        </w:rPr>
        <w:t>Lap</w:t>
      </w:r>
      <w:r w:rsidR="0049126B">
        <w:rPr>
          <w:rFonts w:asciiTheme="majorBidi" w:hAnsiTheme="majorBidi" w:cstheme="majorBidi"/>
          <w:sz w:val="24"/>
          <w:szCs w:val="24"/>
        </w:rPr>
        <w:t>o</w:t>
      </w:r>
      <w:r w:rsidR="00012EB3">
        <w:rPr>
          <w:rFonts w:asciiTheme="majorBidi" w:hAnsiTheme="majorBidi" w:cstheme="majorBidi"/>
          <w:sz w:val="24"/>
          <w:szCs w:val="24"/>
        </w:rPr>
        <w:t xml:space="preserve">ran pertanggungjawaban MAN 2 Ponorogo diberikan ke madrasah serta ke siswa beserta orangtua. </w:t>
      </w:r>
      <w:r w:rsidR="00012EB3">
        <w:rPr>
          <w:rFonts w:asciiTheme="majorBidi" w:hAnsiTheme="majorBidi" w:cstheme="majorBidi"/>
          <w:sz w:val="24"/>
          <w:szCs w:val="24"/>
        </w:rPr>
        <w:lastRenderedPageBreak/>
        <w:t xml:space="preserve">Laporan yang dibedakan menjadi 2 jenis ini penting untuk dijalankan karena madrasah merupakan tempat yang digunakan dalam menjalankan program beserta asal dana yang digunakan tentu dibutuhkan bentuk laporan secara detail </w:t>
      </w:r>
      <w:r w:rsidR="00F85970">
        <w:rPr>
          <w:rFonts w:asciiTheme="majorBidi" w:hAnsiTheme="majorBidi" w:cstheme="majorBidi"/>
          <w:sz w:val="24"/>
          <w:szCs w:val="24"/>
        </w:rPr>
        <w:t xml:space="preserve">sebagai bentuk tanggungjawab pada lembaga sekaligus sebagai langkah untuk acuan penyusunan program tahun berikutnya. Dilain sisi, penting pelaporan kepada siswa beserta orangtua, hal ini dikarenakan siswa merupakan objek dan sasaran pada program ini sehingga ada laporan bentuk nilai pada raport ini dapat mengetahui hasil belajar melalui program yang dijalankan sekalgus dapat dijadikan siswa sebagai penyemangat untuk mempertahankan bahkan mengembangkan segala kemampuan dalam diri mereka. </w:t>
      </w:r>
    </w:p>
    <w:p w14:paraId="4C536B82" w14:textId="77777777" w:rsidR="00C32FB1" w:rsidRDefault="00C32FB1" w:rsidP="00402391">
      <w:pPr>
        <w:spacing w:after="0" w:line="276" w:lineRule="auto"/>
        <w:jc w:val="center"/>
        <w:rPr>
          <w:rFonts w:ascii="Times New Roman" w:hAnsi="Times New Roman" w:cs="Times New Roman"/>
          <w:b/>
          <w:bCs/>
          <w:sz w:val="24"/>
          <w:szCs w:val="24"/>
        </w:rPr>
      </w:pPr>
    </w:p>
    <w:p w14:paraId="3750466D" w14:textId="77777777" w:rsidR="00C32FB1" w:rsidRDefault="00C32FB1" w:rsidP="00402391">
      <w:pPr>
        <w:spacing w:after="0" w:line="276" w:lineRule="auto"/>
        <w:jc w:val="center"/>
        <w:rPr>
          <w:rFonts w:ascii="Times New Roman" w:hAnsi="Times New Roman" w:cs="Times New Roman"/>
          <w:b/>
          <w:bCs/>
          <w:sz w:val="24"/>
          <w:szCs w:val="24"/>
        </w:rPr>
      </w:pPr>
    </w:p>
    <w:p w14:paraId="1DAA822A" w14:textId="77777777" w:rsidR="00C32FB1" w:rsidRDefault="00C32FB1" w:rsidP="00402391">
      <w:pPr>
        <w:spacing w:after="0" w:line="276" w:lineRule="auto"/>
        <w:jc w:val="center"/>
        <w:rPr>
          <w:rFonts w:ascii="Times New Roman" w:hAnsi="Times New Roman" w:cs="Times New Roman"/>
          <w:b/>
          <w:bCs/>
          <w:sz w:val="24"/>
          <w:szCs w:val="24"/>
        </w:rPr>
      </w:pPr>
    </w:p>
    <w:p w14:paraId="3150526F" w14:textId="77777777" w:rsidR="00C32FB1" w:rsidRDefault="00C32FB1" w:rsidP="00402391">
      <w:pPr>
        <w:spacing w:after="0" w:line="276" w:lineRule="auto"/>
        <w:jc w:val="center"/>
        <w:rPr>
          <w:rFonts w:ascii="Times New Roman" w:hAnsi="Times New Roman" w:cs="Times New Roman"/>
          <w:b/>
          <w:bCs/>
          <w:sz w:val="24"/>
          <w:szCs w:val="24"/>
        </w:rPr>
      </w:pPr>
    </w:p>
    <w:p w14:paraId="7177499B" w14:textId="77777777" w:rsidR="00C32FB1" w:rsidRDefault="00C32FB1" w:rsidP="00402391">
      <w:pPr>
        <w:spacing w:after="0" w:line="276" w:lineRule="auto"/>
        <w:jc w:val="center"/>
        <w:rPr>
          <w:rFonts w:ascii="Times New Roman" w:hAnsi="Times New Roman" w:cs="Times New Roman"/>
          <w:b/>
          <w:bCs/>
          <w:sz w:val="24"/>
          <w:szCs w:val="24"/>
        </w:rPr>
      </w:pPr>
    </w:p>
    <w:p w14:paraId="53F54E7A" w14:textId="77777777" w:rsidR="001C1889" w:rsidRDefault="001C1889" w:rsidP="00402391">
      <w:pPr>
        <w:spacing w:after="0" w:line="276" w:lineRule="auto"/>
        <w:jc w:val="center"/>
        <w:rPr>
          <w:rFonts w:ascii="Times New Roman" w:hAnsi="Times New Roman" w:cs="Times New Roman"/>
          <w:b/>
          <w:bCs/>
          <w:sz w:val="24"/>
          <w:szCs w:val="24"/>
        </w:rPr>
      </w:pPr>
    </w:p>
    <w:p w14:paraId="04D08FFE" w14:textId="77777777" w:rsidR="001C1889" w:rsidRDefault="001C1889" w:rsidP="00402391">
      <w:pPr>
        <w:spacing w:after="0" w:line="276" w:lineRule="auto"/>
        <w:jc w:val="center"/>
        <w:rPr>
          <w:rFonts w:ascii="Times New Roman" w:hAnsi="Times New Roman" w:cs="Times New Roman"/>
          <w:b/>
          <w:bCs/>
          <w:sz w:val="24"/>
          <w:szCs w:val="24"/>
        </w:rPr>
      </w:pPr>
    </w:p>
    <w:p w14:paraId="5030A571" w14:textId="77777777" w:rsidR="001C1889" w:rsidRDefault="001C1889" w:rsidP="00402391">
      <w:pPr>
        <w:spacing w:after="0" w:line="276" w:lineRule="auto"/>
        <w:jc w:val="center"/>
        <w:rPr>
          <w:rFonts w:ascii="Times New Roman" w:hAnsi="Times New Roman" w:cs="Times New Roman"/>
          <w:b/>
          <w:bCs/>
          <w:sz w:val="24"/>
          <w:szCs w:val="24"/>
        </w:rPr>
      </w:pPr>
    </w:p>
    <w:p w14:paraId="123CC4A6" w14:textId="77777777" w:rsidR="00B65B95" w:rsidRDefault="00B65B95" w:rsidP="00402391">
      <w:pPr>
        <w:spacing w:after="0" w:line="276" w:lineRule="auto"/>
        <w:rPr>
          <w:rFonts w:ascii="Times New Roman" w:hAnsi="Times New Roman" w:cs="Times New Roman"/>
          <w:b/>
          <w:bCs/>
          <w:sz w:val="24"/>
          <w:szCs w:val="24"/>
        </w:rPr>
        <w:sectPr w:rsidR="00B65B95" w:rsidSect="00402391">
          <w:pgSz w:w="8391" w:h="11907" w:code="11"/>
          <w:pgMar w:top="1134" w:right="1134" w:bottom="1134" w:left="1134" w:header="709" w:footer="709" w:gutter="0"/>
          <w:cols w:space="708"/>
          <w:titlePg/>
          <w:docGrid w:linePitch="360"/>
        </w:sectPr>
      </w:pPr>
    </w:p>
    <w:p w14:paraId="03AB3402" w14:textId="2B23A9FB" w:rsidR="00EE5FD4" w:rsidRDefault="00EE5FD4" w:rsidP="0040239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VII</w:t>
      </w:r>
    </w:p>
    <w:p w14:paraId="4AEAD262" w14:textId="07078FA3" w:rsidR="00EE5FD4" w:rsidRDefault="00EE5FD4" w:rsidP="0040239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IMPLIKASI PROGRAM MADRASAH RISET DALAM MENINGKATKAN </w:t>
      </w:r>
      <w:r>
        <w:rPr>
          <w:rFonts w:ascii="Times New Roman" w:hAnsi="Times New Roman" w:cs="Times New Roman"/>
          <w:b/>
          <w:bCs/>
          <w:i/>
          <w:iCs/>
          <w:sz w:val="24"/>
          <w:szCs w:val="24"/>
        </w:rPr>
        <w:t xml:space="preserve">BRAND IMAGE </w:t>
      </w:r>
      <w:r>
        <w:rPr>
          <w:rFonts w:ascii="Times New Roman" w:hAnsi="Times New Roman" w:cs="Times New Roman"/>
          <w:b/>
          <w:bCs/>
          <w:sz w:val="24"/>
          <w:szCs w:val="24"/>
        </w:rPr>
        <w:t xml:space="preserve">LEMBAGA PENDIDIKAN </w:t>
      </w:r>
      <w:r w:rsidR="00304B2A">
        <w:rPr>
          <w:rFonts w:ascii="Times New Roman" w:hAnsi="Times New Roman" w:cs="Times New Roman"/>
          <w:b/>
          <w:bCs/>
          <w:sz w:val="24"/>
          <w:szCs w:val="24"/>
        </w:rPr>
        <w:t xml:space="preserve">UNGGUL </w:t>
      </w:r>
      <w:r>
        <w:rPr>
          <w:rFonts w:ascii="Times New Roman" w:hAnsi="Times New Roman" w:cs="Times New Roman"/>
          <w:b/>
          <w:bCs/>
          <w:sz w:val="24"/>
          <w:szCs w:val="24"/>
        </w:rPr>
        <w:t>DI MAN 2 PONOROGO</w:t>
      </w:r>
    </w:p>
    <w:p w14:paraId="4F0C1932" w14:textId="5557F178" w:rsidR="00DE61A8" w:rsidRDefault="00DE61A8" w:rsidP="00402391">
      <w:pPr>
        <w:pStyle w:val="ListParagraph"/>
        <w:numPr>
          <w:ilvl w:val="0"/>
          <w:numId w:val="54"/>
        </w:numPr>
        <w:spacing w:after="0" w:line="276" w:lineRule="auto"/>
        <w:ind w:left="360"/>
        <w:rPr>
          <w:rFonts w:ascii="Times New Roman" w:hAnsi="Times New Roman" w:cs="Times New Roman"/>
          <w:b/>
          <w:bCs/>
          <w:sz w:val="24"/>
          <w:szCs w:val="24"/>
        </w:rPr>
      </w:pPr>
      <w:r>
        <w:rPr>
          <w:rFonts w:ascii="Times New Roman" w:hAnsi="Times New Roman" w:cs="Times New Roman"/>
          <w:b/>
          <w:bCs/>
          <w:sz w:val="24"/>
          <w:szCs w:val="24"/>
        </w:rPr>
        <w:t>Paparan Data</w:t>
      </w:r>
    </w:p>
    <w:p w14:paraId="02679F5B" w14:textId="14448BB9" w:rsidR="0065570C" w:rsidRDefault="00AF66F0" w:rsidP="00402391">
      <w:pPr>
        <w:pStyle w:val="ListParagraph"/>
        <w:spacing w:before="240" w:after="0" w:line="276"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Manajemen program madrasah riset </w:t>
      </w:r>
      <w:r w:rsidR="00BE39D9">
        <w:rPr>
          <w:rFonts w:ascii="Times New Roman" w:hAnsi="Times New Roman" w:cs="Times New Roman"/>
          <w:sz w:val="24"/>
          <w:szCs w:val="24"/>
        </w:rPr>
        <w:t xml:space="preserve">MAN 2 Ponorogo </w:t>
      </w:r>
      <w:r>
        <w:rPr>
          <w:rFonts w:ascii="Times New Roman" w:hAnsi="Times New Roman" w:cs="Times New Roman"/>
          <w:sz w:val="24"/>
          <w:szCs w:val="24"/>
        </w:rPr>
        <w:t xml:space="preserve">yang dioptimalkan dengan baik </w:t>
      </w:r>
      <w:r w:rsidR="00BE39D9">
        <w:rPr>
          <w:rFonts w:ascii="Times New Roman" w:hAnsi="Times New Roman" w:cs="Times New Roman"/>
          <w:sz w:val="24"/>
          <w:szCs w:val="24"/>
        </w:rPr>
        <w:t xml:space="preserve">berdampak pada terwujudnya berbagai indikator lembaga pendidikan unggulan. Terdapat </w:t>
      </w:r>
      <w:r w:rsidR="00606137">
        <w:rPr>
          <w:rFonts w:ascii="Times New Roman" w:hAnsi="Times New Roman" w:cs="Times New Roman"/>
          <w:sz w:val="24"/>
          <w:szCs w:val="24"/>
        </w:rPr>
        <w:t>beberapa</w:t>
      </w:r>
      <w:r w:rsidR="00BE39D9">
        <w:rPr>
          <w:rFonts w:ascii="Times New Roman" w:hAnsi="Times New Roman" w:cs="Times New Roman"/>
          <w:sz w:val="24"/>
          <w:szCs w:val="24"/>
        </w:rPr>
        <w:t xml:space="preserve"> indikator yang terwujud di MAN 2 Ponorogo, </w:t>
      </w:r>
      <w:r w:rsidR="0065570C">
        <w:rPr>
          <w:rFonts w:ascii="Times New Roman" w:hAnsi="Times New Roman" w:cs="Times New Roman"/>
          <w:sz w:val="24"/>
          <w:szCs w:val="24"/>
        </w:rPr>
        <w:t>diantaranya:</w:t>
      </w:r>
    </w:p>
    <w:p w14:paraId="6D4C15A9" w14:textId="7B82FE10" w:rsidR="00026782" w:rsidRDefault="0065570C" w:rsidP="00402391">
      <w:pPr>
        <w:pStyle w:val="ListParagraph"/>
        <w:spacing w:before="240" w:after="0" w:line="276" w:lineRule="auto"/>
        <w:ind w:left="360" w:firstLine="540"/>
        <w:jc w:val="both"/>
        <w:rPr>
          <w:rFonts w:ascii="Times New Roman" w:hAnsi="Times New Roman" w:cs="Times New Roman"/>
          <w:sz w:val="24"/>
          <w:szCs w:val="24"/>
        </w:rPr>
      </w:pPr>
      <w:r>
        <w:rPr>
          <w:rFonts w:ascii="Times New Roman" w:hAnsi="Times New Roman" w:cs="Times New Roman"/>
          <w:i/>
          <w:iCs/>
          <w:sz w:val="24"/>
          <w:szCs w:val="24"/>
        </w:rPr>
        <w:t xml:space="preserve">Pertama, </w:t>
      </w:r>
      <w:r w:rsidR="00BE39D9">
        <w:rPr>
          <w:rFonts w:ascii="Times New Roman" w:hAnsi="Times New Roman" w:cs="Times New Roman"/>
          <w:sz w:val="24"/>
          <w:szCs w:val="24"/>
        </w:rPr>
        <w:t>masukan (</w:t>
      </w:r>
      <w:r w:rsidR="00BE39D9">
        <w:rPr>
          <w:rFonts w:ascii="Times New Roman" w:hAnsi="Times New Roman" w:cs="Times New Roman"/>
          <w:i/>
          <w:iCs/>
          <w:sz w:val="24"/>
          <w:szCs w:val="24"/>
        </w:rPr>
        <w:t xml:space="preserve">input) </w:t>
      </w:r>
      <w:r w:rsidR="00BE39D9">
        <w:rPr>
          <w:rFonts w:ascii="Times New Roman" w:hAnsi="Times New Roman" w:cs="Times New Roman"/>
          <w:sz w:val="24"/>
          <w:szCs w:val="24"/>
        </w:rPr>
        <w:t>siswa.</w:t>
      </w:r>
      <w:r w:rsidR="005E1B3E">
        <w:rPr>
          <w:rFonts w:ascii="Times New Roman" w:hAnsi="Times New Roman" w:cs="Times New Roman"/>
          <w:sz w:val="24"/>
          <w:szCs w:val="24"/>
        </w:rPr>
        <w:t xml:space="preserve"> program madrasah riset merupakan program unggulan MAN 2 Ponorogo yag berfokus pada pembuatan karya ilmiah, maka diharapkan siswa yang masuk pada program ini setidaknya memiliki bekal dasar kemampuan menulis sehingga berdampak pada proses rekrutmen </w:t>
      </w:r>
      <w:r w:rsidR="0049126B">
        <w:rPr>
          <w:rFonts w:ascii="Times New Roman" w:hAnsi="Times New Roman" w:cs="Times New Roman"/>
          <w:sz w:val="24"/>
          <w:szCs w:val="24"/>
        </w:rPr>
        <w:t>secara selek</w:t>
      </w:r>
      <w:r w:rsidR="009E5CE2">
        <w:rPr>
          <w:rFonts w:ascii="Times New Roman" w:hAnsi="Times New Roman" w:cs="Times New Roman"/>
          <w:sz w:val="24"/>
          <w:szCs w:val="24"/>
        </w:rPr>
        <w:t>tif</w:t>
      </w:r>
      <w:r w:rsidR="005E1B3E">
        <w:rPr>
          <w:rFonts w:ascii="Times New Roman" w:hAnsi="Times New Roman" w:cs="Times New Roman"/>
          <w:sz w:val="24"/>
          <w:szCs w:val="24"/>
        </w:rPr>
        <w:t xml:space="preserve">, terdapat </w:t>
      </w:r>
      <w:r w:rsidR="00BE39D9">
        <w:rPr>
          <w:rFonts w:ascii="Times New Roman" w:hAnsi="Times New Roman" w:cs="Times New Roman"/>
          <w:sz w:val="24"/>
          <w:szCs w:val="24"/>
        </w:rPr>
        <w:t xml:space="preserve">beberapa tahap </w:t>
      </w:r>
      <w:r w:rsidR="005E1B3E">
        <w:rPr>
          <w:rFonts w:ascii="Times New Roman" w:hAnsi="Times New Roman" w:cs="Times New Roman"/>
          <w:sz w:val="24"/>
          <w:szCs w:val="24"/>
        </w:rPr>
        <w:t xml:space="preserve">proses pemilihan siswa program riset </w:t>
      </w:r>
      <w:r w:rsidR="00BE39D9">
        <w:rPr>
          <w:rFonts w:ascii="Times New Roman" w:hAnsi="Times New Roman" w:cs="Times New Roman"/>
          <w:sz w:val="24"/>
          <w:szCs w:val="24"/>
        </w:rPr>
        <w:t xml:space="preserve">yaitu melalui angket, pengikutsertaan lomba SSC </w:t>
      </w:r>
      <w:r w:rsidR="00F977D0">
        <w:rPr>
          <w:rFonts w:ascii="Times New Roman" w:hAnsi="Times New Roman" w:cs="Times New Roman"/>
          <w:sz w:val="24"/>
          <w:szCs w:val="24"/>
        </w:rPr>
        <w:t>(</w:t>
      </w:r>
      <w:r w:rsidR="00F977D0" w:rsidRPr="00F977D0">
        <w:rPr>
          <w:rFonts w:ascii="Times New Roman" w:hAnsi="Times New Roman" w:cs="Times New Roman"/>
          <w:i/>
          <w:iCs/>
          <w:sz w:val="24"/>
          <w:szCs w:val="24"/>
        </w:rPr>
        <w:t>Science and Art Competition</w:t>
      </w:r>
      <w:r w:rsidR="00F977D0">
        <w:rPr>
          <w:rFonts w:ascii="Times New Roman" w:hAnsi="Times New Roman" w:cs="Times New Roman"/>
          <w:sz w:val="24"/>
          <w:szCs w:val="24"/>
        </w:rPr>
        <w:t xml:space="preserve">) </w:t>
      </w:r>
      <w:r w:rsidR="00BE39D9">
        <w:rPr>
          <w:rFonts w:ascii="Times New Roman" w:hAnsi="Times New Roman" w:cs="Times New Roman"/>
          <w:sz w:val="24"/>
          <w:szCs w:val="24"/>
        </w:rPr>
        <w:t xml:space="preserve">dan lomba mapel. </w:t>
      </w:r>
    </w:p>
    <w:p w14:paraId="1AA6F617" w14:textId="77777777" w:rsidR="009E5CE2" w:rsidRDefault="009E5CE2" w:rsidP="00402391">
      <w:pPr>
        <w:spacing w:line="276" w:lineRule="auto"/>
        <w:jc w:val="center"/>
        <w:rPr>
          <w:rFonts w:ascii="Times New Roman" w:hAnsi="Times New Roman"/>
          <w:bCs/>
          <w:noProof/>
          <w:sz w:val="24"/>
          <w:szCs w:val="24"/>
        </w:rPr>
      </w:pPr>
      <w:r>
        <w:rPr>
          <w:rFonts w:ascii="Times New Roman" w:hAnsi="Times New Roman"/>
          <w:bCs/>
          <w:noProof/>
          <w:sz w:val="24"/>
          <w:szCs w:val="24"/>
        </w:rPr>
        <w:lastRenderedPageBreak/>
        <w:drawing>
          <wp:inline distT="0" distB="0" distL="0" distR="0" wp14:anchorId="123B9DD6" wp14:editId="15901029">
            <wp:extent cx="1431504" cy="2544896"/>
            <wp:effectExtent l="0" t="0" r="0" b="8255"/>
            <wp:docPr id="1274862891" name="Picture 127486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0407_10575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1505" cy="2544897"/>
                    </a:xfrm>
                    <a:prstGeom prst="rect">
                      <a:avLst/>
                    </a:prstGeom>
                  </pic:spPr>
                </pic:pic>
              </a:graphicData>
            </a:graphic>
          </wp:inline>
        </w:drawing>
      </w:r>
      <w:r>
        <w:rPr>
          <w:rFonts w:ascii="Times New Roman" w:hAnsi="Times New Roman"/>
          <w:bCs/>
          <w:noProof/>
          <w:sz w:val="24"/>
          <w:szCs w:val="24"/>
        </w:rPr>
        <w:drawing>
          <wp:inline distT="0" distB="0" distL="0" distR="0" wp14:anchorId="153FD82D" wp14:editId="06D3E156">
            <wp:extent cx="1436324" cy="2553464"/>
            <wp:effectExtent l="0" t="0" r="0" b="0"/>
            <wp:docPr id="460387142" name="Picture 46038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407_11232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3424" cy="2566086"/>
                    </a:xfrm>
                    <a:prstGeom prst="rect">
                      <a:avLst/>
                    </a:prstGeom>
                  </pic:spPr>
                </pic:pic>
              </a:graphicData>
            </a:graphic>
          </wp:inline>
        </w:drawing>
      </w:r>
    </w:p>
    <w:p w14:paraId="0ABB233B" w14:textId="6B5993D0" w:rsidR="009E5CE2" w:rsidRPr="009E5CE2" w:rsidRDefault="009E5CE2" w:rsidP="00402391">
      <w:pPr>
        <w:spacing w:line="276" w:lineRule="auto"/>
        <w:jc w:val="center"/>
        <w:rPr>
          <w:rFonts w:ascii="Times New Roman" w:hAnsi="Times New Roman"/>
          <w:b/>
          <w:i/>
          <w:iCs/>
          <w:noProof/>
          <w:sz w:val="24"/>
          <w:szCs w:val="24"/>
        </w:rPr>
      </w:pPr>
      <w:r w:rsidRPr="009E5CE2">
        <w:rPr>
          <w:rFonts w:ascii="Times New Roman" w:hAnsi="Times New Roman"/>
          <w:b/>
          <w:noProof/>
          <w:sz w:val="24"/>
          <w:szCs w:val="24"/>
        </w:rPr>
        <w:t xml:space="preserve">Gambar 7. 1 Kegiatan </w:t>
      </w:r>
      <w:r w:rsidRPr="009E5CE2">
        <w:rPr>
          <w:rFonts w:ascii="Times New Roman" w:hAnsi="Times New Roman"/>
          <w:b/>
          <w:i/>
          <w:iCs/>
          <w:noProof/>
          <w:sz w:val="24"/>
          <w:szCs w:val="24"/>
        </w:rPr>
        <w:t>Science and Art Competition</w:t>
      </w:r>
      <w:r w:rsidR="0049126B">
        <w:rPr>
          <w:rStyle w:val="FootnoteReference"/>
          <w:rFonts w:ascii="Times New Roman" w:hAnsi="Times New Roman"/>
          <w:b/>
          <w:i/>
          <w:iCs/>
          <w:noProof/>
          <w:sz w:val="24"/>
          <w:szCs w:val="24"/>
        </w:rPr>
        <w:footnoteReference w:id="150"/>
      </w:r>
    </w:p>
    <w:p w14:paraId="78619FD6" w14:textId="4EECB9CB" w:rsidR="009E5CE2" w:rsidRPr="002C5844" w:rsidRDefault="009E5CE2" w:rsidP="00402391">
      <w:pPr>
        <w:spacing w:after="0" w:line="276"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Kegiatan SSC merupakan salah satu kegiatan perlombaan yang diadakan MAN 2 Ponorogo meliputi berbagai perlombaan </w:t>
      </w:r>
      <w:r w:rsidR="002C5844">
        <w:rPr>
          <w:rFonts w:ascii="Times New Roman" w:hAnsi="Times New Roman" w:cs="Times New Roman"/>
          <w:sz w:val="24"/>
          <w:szCs w:val="24"/>
        </w:rPr>
        <w:t xml:space="preserve">seperti olimpiade Matematika, olimpiade IPA, Olimpiade PAI Terpadu, </w:t>
      </w:r>
      <w:r w:rsidR="002C5844">
        <w:rPr>
          <w:rFonts w:ascii="Times New Roman" w:hAnsi="Times New Roman" w:cs="Times New Roman"/>
          <w:i/>
          <w:sz w:val="24"/>
          <w:szCs w:val="24"/>
        </w:rPr>
        <w:t xml:space="preserve">sosial science olimic </w:t>
      </w:r>
      <w:r w:rsidR="002C5844">
        <w:rPr>
          <w:rFonts w:ascii="Times New Roman" w:hAnsi="Times New Roman" w:cs="Times New Roman"/>
          <w:sz w:val="24"/>
          <w:szCs w:val="24"/>
        </w:rPr>
        <w:t xml:space="preserve">(SSO), </w:t>
      </w:r>
      <w:r w:rsidR="002C5844" w:rsidRPr="008B2717">
        <w:rPr>
          <w:rFonts w:ascii="Times New Roman" w:hAnsi="Times New Roman" w:cs="Times New Roman"/>
          <w:i/>
          <w:iCs/>
          <w:sz w:val="24"/>
          <w:szCs w:val="24"/>
        </w:rPr>
        <w:t>Paraphasing and Retelling</w:t>
      </w:r>
      <w:r w:rsidR="002C5844">
        <w:rPr>
          <w:rFonts w:ascii="Times New Roman" w:hAnsi="Times New Roman" w:cs="Times New Roman"/>
          <w:sz w:val="24"/>
          <w:szCs w:val="24"/>
        </w:rPr>
        <w:t xml:space="preserve">, cipta baca puisi, desain poster, musabaqah tilawatil qur’an (MTQ), Artikel Ilmiah, Kaligrafi, singer, </w:t>
      </w:r>
      <w:r w:rsidR="002C5844" w:rsidRPr="00551CFD">
        <w:rPr>
          <w:rFonts w:ascii="Times New Roman" w:hAnsi="Times New Roman" w:cs="Times New Roman"/>
          <w:i/>
          <w:sz w:val="24"/>
          <w:szCs w:val="24"/>
        </w:rPr>
        <w:t>musabaqah dakwah competition</w:t>
      </w:r>
      <w:r w:rsidR="002C5844">
        <w:rPr>
          <w:rFonts w:ascii="Times New Roman" w:hAnsi="Times New Roman" w:cs="Times New Roman"/>
          <w:sz w:val="24"/>
          <w:szCs w:val="24"/>
        </w:rPr>
        <w:t xml:space="preserve"> (MDC). Anak-anak yang mendapatkan juara 1, 2 dan 3 akan mendapatkan </w:t>
      </w:r>
      <w:r w:rsidR="002C5844">
        <w:rPr>
          <w:rFonts w:ascii="Times New Roman" w:hAnsi="Times New Roman" w:cs="Times New Roman"/>
          <w:i/>
          <w:iCs/>
          <w:sz w:val="24"/>
          <w:szCs w:val="24"/>
        </w:rPr>
        <w:t xml:space="preserve">golden </w:t>
      </w:r>
      <w:r w:rsidR="002C5844">
        <w:rPr>
          <w:rFonts w:ascii="Times New Roman" w:hAnsi="Times New Roman" w:cs="Times New Roman"/>
          <w:sz w:val="24"/>
          <w:szCs w:val="24"/>
        </w:rPr>
        <w:t>tiket MAN 2 Ponorogo tanpa tes dan akan langsung diterima pada program</w:t>
      </w:r>
      <w:r w:rsidR="00D27DEF">
        <w:rPr>
          <w:rFonts w:ascii="Times New Roman" w:hAnsi="Times New Roman" w:cs="Times New Roman"/>
          <w:sz w:val="24"/>
          <w:szCs w:val="24"/>
        </w:rPr>
        <w:t xml:space="preserve"> unggulan ataupun ekstrakur</w:t>
      </w:r>
      <w:r w:rsidR="002C5844">
        <w:rPr>
          <w:rFonts w:ascii="Times New Roman" w:hAnsi="Times New Roman" w:cs="Times New Roman"/>
          <w:sz w:val="24"/>
          <w:szCs w:val="24"/>
        </w:rPr>
        <w:t>ikuler se</w:t>
      </w:r>
      <w:r w:rsidR="00D27DEF">
        <w:rPr>
          <w:rFonts w:ascii="Times New Roman" w:hAnsi="Times New Roman" w:cs="Times New Roman"/>
          <w:sz w:val="24"/>
          <w:szCs w:val="24"/>
        </w:rPr>
        <w:t>l</w:t>
      </w:r>
      <w:r w:rsidR="002C5844">
        <w:rPr>
          <w:rFonts w:ascii="Times New Roman" w:hAnsi="Times New Roman" w:cs="Times New Roman"/>
          <w:sz w:val="24"/>
          <w:szCs w:val="24"/>
        </w:rPr>
        <w:t xml:space="preserve">aras dengan kejuaraan yang didapatkan misalnya lomba artikel ilmiah akan dimasukkan pada program unggulan madrasah riset. Hal ini membuktikan bahwa dalam mencari bibit unggul MAN 2 </w:t>
      </w:r>
      <w:r w:rsidR="002C5844">
        <w:rPr>
          <w:rFonts w:ascii="Times New Roman" w:hAnsi="Times New Roman" w:cs="Times New Roman"/>
          <w:sz w:val="24"/>
          <w:szCs w:val="24"/>
        </w:rPr>
        <w:lastRenderedPageBreak/>
        <w:t>Ponorogo melalui proses panjang dan optimal sehingga memudahkan dalam pencapaian tujuan.</w:t>
      </w:r>
      <w:r w:rsidR="005942DD">
        <w:rPr>
          <w:rStyle w:val="FootnoteReference"/>
          <w:rFonts w:ascii="Times New Roman" w:hAnsi="Times New Roman" w:cs="Times New Roman"/>
          <w:sz w:val="24"/>
          <w:szCs w:val="24"/>
        </w:rPr>
        <w:footnoteReference w:id="151"/>
      </w:r>
    </w:p>
    <w:p w14:paraId="3932BF2D" w14:textId="57809C9D" w:rsidR="00E7100B" w:rsidRPr="005C6427" w:rsidRDefault="0065570C" w:rsidP="00402391">
      <w:pPr>
        <w:pStyle w:val="ListParagraph"/>
        <w:spacing w:after="0" w:line="276" w:lineRule="auto"/>
        <w:ind w:left="360" w:firstLine="540"/>
        <w:jc w:val="both"/>
        <w:rPr>
          <w:rFonts w:ascii="Times New Roman" w:hAnsi="Times New Roman" w:cs="Times New Roman"/>
          <w:sz w:val="24"/>
          <w:szCs w:val="24"/>
        </w:rPr>
      </w:pPr>
      <w:r>
        <w:rPr>
          <w:rFonts w:ascii="Times New Roman" w:hAnsi="Times New Roman" w:cs="Times New Roman"/>
          <w:i/>
          <w:iCs/>
          <w:sz w:val="24"/>
          <w:szCs w:val="24"/>
        </w:rPr>
        <w:t xml:space="preserve">Kedua, </w:t>
      </w:r>
      <w:r w:rsidR="00F977D0">
        <w:rPr>
          <w:rFonts w:ascii="Times New Roman" w:hAnsi="Times New Roman" w:cs="Times New Roman"/>
          <w:sz w:val="24"/>
          <w:szCs w:val="24"/>
        </w:rPr>
        <w:t>Sarana prasarana yang mendukung</w:t>
      </w:r>
      <w:r w:rsidR="005E1B3E">
        <w:rPr>
          <w:rFonts w:ascii="Times New Roman" w:hAnsi="Times New Roman" w:cs="Times New Roman"/>
          <w:sz w:val="24"/>
          <w:szCs w:val="24"/>
        </w:rPr>
        <w:t xml:space="preserve">. Program madrasah riset yang memerlukan kefokusan ekstra dalam proses pembelajarannya tentu berdampak pada pemenuhan </w:t>
      </w:r>
      <w:r w:rsidR="003A0C58">
        <w:rPr>
          <w:rFonts w:ascii="Times New Roman" w:hAnsi="Times New Roman" w:cs="Times New Roman"/>
          <w:sz w:val="24"/>
          <w:szCs w:val="24"/>
        </w:rPr>
        <w:t xml:space="preserve">sarana prasarana yang baik. Hal ini yang telah diwujudkan </w:t>
      </w:r>
      <w:r w:rsidR="00BE7522">
        <w:rPr>
          <w:rFonts w:ascii="Times New Roman" w:hAnsi="Times New Roman" w:cs="Times New Roman"/>
          <w:sz w:val="24"/>
          <w:szCs w:val="24"/>
        </w:rPr>
        <w:t>MAN 2 Ponorogo</w:t>
      </w:r>
      <w:r w:rsidR="003A0C58">
        <w:rPr>
          <w:rFonts w:ascii="Times New Roman" w:hAnsi="Times New Roman" w:cs="Times New Roman"/>
          <w:sz w:val="24"/>
          <w:szCs w:val="24"/>
        </w:rPr>
        <w:t xml:space="preserve"> ruang kelas</w:t>
      </w:r>
      <w:r w:rsidR="00BE7522">
        <w:rPr>
          <w:rFonts w:ascii="Times New Roman" w:hAnsi="Times New Roman" w:cs="Times New Roman"/>
          <w:sz w:val="24"/>
          <w:szCs w:val="24"/>
        </w:rPr>
        <w:t xml:space="preserve"> </w:t>
      </w:r>
      <w:r w:rsidR="00606137">
        <w:rPr>
          <w:rFonts w:ascii="Times New Roman" w:hAnsi="Times New Roman" w:cs="Times New Roman"/>
          <w:sz w:val="24"/>
          <w:szCs w:val="24"/>
        </w:rPr>
        <w:t xml:space="preserve">khusus </w:t>
      </w:r>
      <w:r w:rsidR="00BE7522">
        <w:rPr>
          <w:rFonts w:ascii="Times New Roman" w:hAnsi="Times New Roman" w:cs="Times New Roman"/>
          <w:sz w:val="24"/>
          <w:szCs w:val="24"/>
        </w:rPr>
        <w:t>yang digun</w:t>
      </w:r>
      <w:r w:rsidR="003A0C58">
        <w:rPr>
          <w:rFonts w:ascii="Times New Roman" w:hAnsi="Times New Roman" w:cs="Times New Roman"/>
          <w:sz w:val="24"/>
          <w:szCs w:val="24"/>
        </w:rPr>
        <w:t>a</w:t>
      </w:r>
      <w:r w:rsidR="00BE7522">
        <w:rPr>
          <w:rFonts w:ascii="Times New Roman" w:hAnsi="Times New Roman" w:cs="Times New Roman"/>
          <w:sz w:val="24"/>
          <w:szCs w:val="24"/>
        </w:rPr>
        <w:t>kan dalam proses pembelajaran riset dengan kondisi ruang yang nyaman karena menggun</w:t>
      </w:r>
      <w:r w:rsidR="00606137">
        <w:rPr>
          <w:rFonts w:ascii="Times New Roman" w:hAnsi="Times New Roman" w:cs="Times New Roman"/>
          <w:sz w:val="24"/>
          <w:szCs w:val="24"/>
        </w:rPr>
        <w:t>a</w:t>
      </w:r>
      <w:r w:rsidR="00BE7522">
        <w:rPr>
          <w:rFonts w:ascii="Times New Roman" w:hAnsi="Times New Roman" w:cs="Times New Roman"/>
          <w:sz w:val="24"/>
          <w:szCs w:val="24"/>
        </w:rPr>
        <w:t xml:space="preserve">kan ruang kelas </w:t>
      </w:r>
      <w:r w:rsidR="00235FBB">
        <w:rPr>
          <w:rFonts w:ascii="Times New Roman" w:hAnsi="Times New Roman" w:cs="Times New Roman"/>
          <w:sz w:val="24"/>
          <w:szCs w:val="24"/>
        </w:rPr>
        <w:t>sesuai</w:t>
      </w:r>
      <w:r w:rsidR="00BE7522">
        <w:rPr>
          <w:rFonts w:ascii="Times New Roman" w:hAnsi="Times New Roman" w:cs="Times New Roman"/>
          <w:sz w:val="24"/>
          <w:szCs w:val="24"/>
        </w:rPr>
        <w:t xml:space="preserve"> yang telah dijadwalkan selain itu pada </w:t>
      </w:r>
      <w:r w:rsidR="00D27DEF">
        <w:rPr>
          <w:rFonts w:ascii="Times New Roman" w:hAnsi="Times New Roman" w:cs="Times New Roman"/>
          <w:sz w:val="24"/>
          <w:szCs w:val="24"/>
        </w:rPr>
        <w:t xml:space="preserve">ekstrakurikuler </w:t>
      </w:r>
      <w:r w:rsidR="00BE7522">
        <w:rPr>
          <w:rFonts w:ascii="Times New Roman" w:hAnsi="Times New Roman" w:cs="Times New Roman"/>
          <w:sz w:val="24"/>
          <w:szCs w:val="24"/>
        </w:rPr>
        <w:t>KIR (Karya Tulis Ilmiah) tersedia ruang khusus.</w:t>
      </w:r>
      <w:r w:rsidR="00E7100B">
        <w:rPr>
          <w:rFonts w:ascii="Times New Roman" w:hAnsi="Times New Roman" w:cs="Times New Roman"/>
          <w:sz w:val="24"/>
          <w:szCs w:val="24"/>
        </w:rPr>
        <w:t xml:space="preserve"> Hal ini </w:t>
      </w:r>
      <w:r w:rsidR="00235FBB">
        <w:rPr>
          <w:rFonts w:ascii="Times New Roman" w:hAnsi="Times New Roman" w:cs="Times New Roman"/>
          <w:sz w:val="24"/>
          <w:szCs w:val="24"/>
        </w:rPr>
        <w:t>sesuai</w:t>
      </w:r>
      <w:r w:rsidR="00E7100B">
        <w:rPr>
          <w:rFonts w:ascii="Times New Roman" w:hAnsi="Times New Roman" w:cs="Times New Roman"/>
          <w:sz w:val="24"/>
          <w:szCs w:val="24"/>
        </w:rPr>
        <w:t xml:space="preserve"> yang disampaikan oleh Ibu Wiretno, S. Hum selaku guru pembimbing program madrasah riset mengatakan bahwa</w:t>
      </w:r>
      <w:r w:rsidR="009C04DC">
        <w:rPr>
          <w:rFonts w:ascii="Times New Roman" w:hAnsi="Times New Roman" w:cs="Times New Roman"/>
          <w:sz w:val="24"/>
          <w:szCs w:val="24"/>
        </w:rPr>
        <w:t xml:space="preserve"> “</w:t>
      </w:r>
      <w:r w:rsidR="00E7100B" w:rsidRPr="009C04DC">
        <w:rPr>
          <w:rFonts w:ascii="Times New Roman" w:hAnsi="Times New Roman" w:cs="Times New Roman"/>
          <w:sz w:val="24"/>
          <w:szCs w:val="24"/>
        </w:rPr>
        <w:t>Terdapat ruang yang kami sediakan untuk kegiatan pembelajaran riset siswa, berupa ruang kelas yang kami gunakan 2 jam pembelajaran setiap hari Selasa dan Rabu sedangkan ruang kelas</w:t>
      </w:r>
      <w:r w:rsidR="009C04DC" w:rsidRPr="009C04DC">
        <w:rPr>
          <w:rFonts w:ascii="Times New Roman" w:hAnsi="Times New Roman" w:cs="Times New Roman"/>
          <w:sz w:val="24"/>
          <w:szCs w:val="24"/>
        </w:rPr>
        <w:t xml:space="preserve"> untuk esktrakulikuller KIR diadakan pada hari Sabtu</w:t>
      </w:r>
      <w:r w:rsidR="009C04DC">
        <w:rPr>
          <w:rFonts w:ascii="Times New Roman" w:hAnsi="Times New Roman" w:cs="Times New Roman"/>
          <w:sz w:val="24"/>
          <w:szCs w:val="24"/>
        </w:rPr>
        <w:t>.”</w:t>
      </w:r>
      <w:r w:rsidR="009C04DC">
        <w:rPr>
          <w:rStyle w:val="FootnoteReference"/>
          <w:rFonts w:ascii="Times New Roman" w:hAnsi="Times New Roman" w:cs="Times New Roman"/>
          <w:sz w:val="24"/>
          <w:szCs w:val="24"/>
        </w:rPr>
        <w:footnoteReference w:id="152"/>
      </w:r>
      <w:r w:rsidR="009C04DC" w:rsidRPr="009C04DC">
        <w:rPr>
          <w:rFonts w:ascii="Times New Roman" w:hAnsi="Times New Roman" w:cs="Times New Roman"/>
          <w:sz w:val="24"/>
          <w:szCs w:val="24"/>
        </w:rPr>
        <w:t xml:space="preserve"> </w:t>
      </w:r>
    </w:p>
    <w:p w14:paraId="7F38D9F7" w14:textId="32742931" w:rsidR="003A0C58" w:rsidRDefault="0065570C" w:rsidP="00402391">
      <w:pPr>
        <w:pStyle w:val="ListParagraph"/>
        <w:spacing w:before="240" w:after="0" w:line="276" w:lineRule="auto"/>
        <w:ind w:left="360" w:firstLine="540"/>
        <w:jc w:val="both"/>
        <w:rPr>
          <w:rFonts w:ascii="Times New Roman" w:hAnsi="Times New Roman" w:cs="Times New Roman"/>
          <w:sz w:val="24"/>
          <w:szCs w:val="24"/>
        </w:rPr>
      </w:pPr>
      <w:r>
        <w:rPr>
          <w:rFonts w:ascii="Times New Roman" w:hAnsi="Times New Roman" w:cs="Times New Roman"/>
          <w:i/>
          <w:iCs/>
          <w:sz w:val="24"/>
          <w:szCs w:val="24"/>
        </w:rPr>
        <w:t xml:space="preserve">Ketiga, </w:t>
      </w:r>
      <w:r>
        <w:rPr>
          <w:rFonts w:ascii="Times New Roman" w:hAnsi="Times New Roman" w:cs="Times New Roman"/>
          <w:sz w:val="24"/>
          <w:szCs w:val="24"/>
        </w:rPr>
        <w:t xml:space="preserve">pendidik unggul. Adanya program madrasah riset tentu berdampak pada keharusan para guru pembimbing yang </w:t>
      </w:r>
      <w:r w:rsidR="005C6427">
        <w:rPr>
          <w:rFonts w:ascii="Times New Roman" w:hAnsi="Times New Roman" w:cs="Times New Roman"/>
          <w:sz w:val="24"/>
          <w:szCs w:val="24"/>
        </w:rPr>
        <w:t>dituntut untuk terus mengembangkan kemampuannya khususnya dalam bidang penelitian da</w:t>
      </w:r>
      <w:r w:rsidR="00C952E1">
        <w:rPr>
          <w:rFonts w:ascii="Times New Roman" w:hAnsi="Times New Roman" w:cs="Times New Roman"/>
          <w:sz w:val="24"/>
          <w:szCs w:val="24"/>
        </w:rPr>
        <w:t>n</w:t>
      </w:r>
      <w:r w:rsidR="005C6427">
        <w:rPr>
          <w:rFonts w:ascii="Times New Roman" w:hAnsi="Times New Roman" w:cs="Times New Roman"/>
          <w:sz w:val="24"/>
          <w:szCs w:val="24"/>
        </w:rPr>
        <w:t xml:space="preserve"> penulisan dalam bidang karya ilmiah </w:t>
      </w:r>
      <w:r w:rsidR="005E1B3E">
        <w:rPr>
          <w:rFonts w:ascii="Times New Roman" w:hAnsi="Times New Roman" w:cs="Times New Roman"/>
          <w:sz w:val="24"/>
          <w:szCs w:val="24"/>
        </w:rPr>
        <w:t xml:space="preserve">yaitu dengan terus belajar </w:t>
      </w:r>
      <w:r w:rsidR="005C6427">
        <w:rPr>
          <w:rFonts w:ascii="Times New Roman" w:hAnsi="Times New Roman" w:cs="Times New Roman"/>
          <w:sz w:val="24"/>
          <w:szCs w:val="24"/>
        </w:rPr>
        <w:t xml:space="preserve">melalui pelatihan-pelatihan </w:t>
      </w:r>
      <w:r w:rsidR="005E1B3E">
        <w:rPr>
          <w:rFonts w:ascii="Times New Roman" w:hAnsi="Times New Roman" w:cs="Times New Roman"/>
          <w:sz w:val="24"/>
          <w:szCs w:val="24"/>
        </w:rPr>
        <w:t xml:space="preserve">maupun melalui </w:t>
      </w:r>
      <w:r w:rsidR="005E1B3E">
        <w:rPr>
          <w:rFonts w:ascii="Times New Roman" w:hAnsi="Times New Roman" w:cs="Times New Roman"/>
          <w:i/>
          <w:iCs/>
          <w:sz w:val="24"/>
          <w:szCs w:val="24"/>
        </w:rPr>
        <w:t>webinar</w:t>
      </w:r>
      <w:r w:rsidR="005C6427">
        <w:rPr>
          <w:rFonts w:ascii="Times New Roman" w:hAnsi="Times New Roman" w:cs="Times New Roman"/>
          <w:i/>
          <w:iCs/>
          <w:sz w:val="24"/>
          <w:szCs w:val="24"/>
        </w:rPr>
        <w:t xml:space="preserve">. </w:t>
      </w:r>
      <w:r w:rsidR="005C6427">
        <w:rPr>
          <w:rFonts w:ascii="Times New Roman" w:hAnsi="Times New Roman" w:cs="Times New Roman"/>
          <w:sz w:val="24"/>
          <w:szCs w:val="24"/>
        </w:rPr>
        <w:t>Kemampuan yang terus dikembangkan ini</w:t>
      </w:r>
      <w:r w:rsidR="005E1B3E">
        <w:rPr>
          <w:rFonts w:ascii="Times New Roman" w:hAnsi="Times New Roman" w:cs="Times New Roman"/>
          <w:sz w:val="24"/>
          <w:szCs w:val="24"/>
        </w:rPr>
        <w:t xml:space="preserve"> berdampak pada </w:t>
      </w:r>
      <w:r w:rsidR="005C6427">
        <w:rPr>
          <w:rFonts w:ascii="Times New Roman" w:hAnsi="Times New Roman" w:cs="Times New Roman"/>
          <w:sz w:val="24"/>
          <w:szCs w:val="24"/>
        </w:rPr>
        <w:t>munculnya berbagai prestasi guru</w:t>
      </w:r>
      <w:r w:rsidR="005E1B3E">
        <w:rPr>
          <w:rFonts w:ascii="Times New Roman" w:hAnsi="Times New Roman" w:cs="Times New Roman"/>
          <w:sz w:val="24"/>
          <w:szCs w:val="24"/>
        </w:rPr>
        <w:t xml:space="preserve"> dan </w:t>
      </w:r>
      <w:r w:rsidR="005E1B3E">
        <w:rPr>
          <w:rFonts w:ascii="Times New Roman" w:hAnsi="Times New Roman" w:cs="Times New Roman"/>
          <w:sz w:val="24"/>
          <w:szCs w:val="24"/>
        </w:rPr>
        <w:lastRenderedPageBreak/>
        <w:t>dip</w:t>
      </w:r>
      <w:r w:rsidR="003A0C58">
        <w:rPr>
          <w:rFonts w:ascii="Times New Roman" w:hAnsi="Times New Roman" w:cs="Times New Roman"/>
          <w:sz w:val="24"/>
          <w:szCs w:val="24"/>
        </w:rPr>
        <w:t>e</w:t>
      </w:r>
      <w:r w:rsidR="005E1B3E">
        <w:rPr>
          <w:rFonts w:ascii="Times New Roman" w:hAnsi="Times New Roman" w:cs="Times New Roman"/>
          <w:sz w:val="24"/>
          <w:szCs w:val="24"/>
        </w:rPr>
        <w:t xml:space="preserve">rcaya mengisi materi </w:t>
      </w:r>
      <w:r w:rsidR="005C6427">
        <w:rPr>
          <w:rFonts w:ascii="Times New Roman" w:hAnsi="Times New Roman" w:cs="Times New Roman"/>
          <w:sz w:val="24"/>
          <w:szCs w:val="24"/>
        </w:rPr>
        <w:t xml:space="preserve">penulisan </w:t>
      </w:r>
      <w:r w:rsidR="005E1B3E">
        <w:rPr>
          <w:rFonts w:ascii="Times New Roman" w:hAnsi="Times New Roman" w:cs="Times New Roman"/>
          <w:sz w:val="24"/>
          <w:szCs w:val="24"/>
        </w:rPr>
        <w:t xml:space="preserve">di </w:t>
      </w:r>
      <w:r w:rsidR="003A0C58">
        <w:rPr>
          <w:rFonts w:ascii="Times New Roman" w:hAnsi="Times New Roman" w:cs="Times New Roman"/>
          <w:sz w:val="24"/>
          <w:szCs w:val="24"/>
        </w:rPr>
        <w:t>l</w:t>
      </w:r>
      <w:r w:rsidR="005E1B3E">
        <w:rPr>
          <w:rFonts w:ascii="Times New Roman" w:hAnsi="Times New Roman" w:cs="Times New Roman"/>
          <w:sz w:val="24"/>
          <w:szCs w:val="24"/>
        </w:rPr>
        <w:t>embaga pendidika</w:t>
      </w:r>
      <w:r w:rsidR="00C74076">
        <w:rPr>
          <w:rFonts w:ascii="Times New Roman" w:hAnsi="Times New Roman" w:cs="Times New Roman"/>
          <w:sz w:val="24"/>
          <w:szCs w:val="24"/>
        </w:rPr>
        <w:t>n</w:t>
      </w:r>
      <w:r w:rsidR="005E1B3E">
        <w:rPr>
          <w:rFonts w:ascii="Times New Roman" w:hAnsi="Times New Roman" w:cs="Times New Roman"/>
          <w:sz w:val="24"/>
          <w:szCs w:val="24"/>
        </w:rPr>
        <w:t xml:space="preserve"> lain. </w:t>
      </w:r>
    </w:p>
    <w:p w14:paraId="4BA820B7" w14:textId="49269B36" w:rsidR="00C74076" w:rsidRDefault="00C74076" w:rsidP="00402391">
      <w:pPr>
        <w:pStyle w:val="ListParagraph"/>
        <w:spacing w:before="240" w:after="0" w:line="276" w:lineRule="auto"/>
        <w:ind w:left="360" w:firstLine="540"/>
        <w:jc w:val="center"/>
        <w:rPr>
          <w:rFonts w:ascii="Times New Roman" w:hAnsi="Times New Roman" w:cs="Times New Roman"/>
          <w:sz w:val="24"/>
          <w:szCs w:val="24"/>
        </w:rPr>
      </w:pPr>
      <w:r>
        <w:rPr>
          <w:noProof/>
        </w:rPr>
        <w:drawing>
          <wp:inline distT="0" distB="0" distL="0" distR="0" wp14:anchorId="0580DE26" wp14:editId="760024F8">
            <wp:extent cx="2434728" cy="2434728"/>
            <wp:effectExtent l="0" t="0" r="3810" b="3810"/>
            <wp:docPr id="1123934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0895" cy="2450895"/>
                    </a:xfrm>
                    <a:prstGeom prst="rect">
                      <a:avLst/>
                    </a:prstGeom>
                    <a:noFill/>
                    <a:ln>
                      <a:noFill/>
                    </a:ln>
                  </pic:spPr>
                </pic:pic>
              </a:graphicData>
            </a:graphic>
          </wp:inline>
        </w:drawing>
      </w:r>
    </w:p>
    <w:p w14:paraId="767C831D" w14:textId="513B2B25" w:rsidR="00C74076" w:rsidRDefault="00C74076" w:rsidP="00402391">
      <w:pPr>
        <w:pStyle w:val="ListParagraph"/>
        <w:spacing w:before="240" w:after="0" w:line="276" w:lineRule="auto"/>
        <w:ind w:left="360" w:firstLine="540"/>
        <w:jc w:val="center"/>
        <w:rPr>
          <w:rFonts w:ascii="Times New Roman" w:hAnsi="Times New Roman" w:cs="Times New Roman"/>
          <w:b/>
          <w:bCs/>
          <w:sz w:val="24"/>
          <w:szCs w:val="24"/>
        </w:rPr>
      </w:pPr>
      <w:r w:rsidRPr="00C74076">
        <w:rPr>
          <w:rFonts w:ascii="Times New Roman" w:hAnsi="Times New Roman" w:cs="Times New Roman"/>
          <w:b/>
          <w:bCs/>
          <w:sz w:val="24"/>
          <w:szCs w:val="24"/>
        </w:rPr>
        <w:t>Gambar 7.</w:t>
      </w:r>
      <w:r w:rsidR="003C123E">
        <w:rPr>
          <w:rFonts w:ascii="Times New Roman" w:hAnsi="Times New Roman" w:cs="Times New Roman"/>
          <w:b/>
          <w:bCs/>
          <w:sz w:val="24"/>
          <w:szCs w:val="24"/>
        </w:rPr>
        <w:t>2</w:t>
      </w:r>
      <w:r w:rsidRPr="00C74076">
        <w:rPr>
          <w:rFonts w:ascii="Times New Roman" w:hAnsi="Times New Roman" w:cs="Times New Roman"/>
          <w:b/>
          <w:bCs/>
          <w:sz w:val="24"/>
          <w:szCs w:val="24"/>
        </w:rPr>
        <w:t xml:space="preserve"> Diklat Penulisan Artikel Ilmiah</w:t>
      </w:r>
      <w:r w:rsidR="0049126B">
        <w:rPr>
          <w:rStyle w:val="FootnoteReference"/>
          <w:rFonts w:ascii="Times New Roman" w:hAnsi="Times New Roman" w:cs="Times New Roman"/>
          <w:b/>
          <w:bCs/>
          <w:sz w:val="24"/>
          <w:szCs w:val="24"/>
        </w:rPr>
        <w:footnoteReference w:id="153"/>
      </w:r>
    </w:p>
    <w:p w14:paraId="4651F91C" w14:textId="08162D60" w:rsidR="00C05498" w:rsidRPr="00C05498" w:rsidRDefault="00C05498" w:rsidP="00402391">
      <w:pPr>
        <w:pStyle w:val="ListParagraph"/>
        <w:spacing w:before="240" w:after="0" w:line="276" w:lineRule="auto"/>
        <w:ind w:left="360" w:firstLine="540"/>
        <w:jc w:val="both"/>
        <w:rPr>
          <w:rFonts w:ascii="Times New Roman" w:hAnsi="Times New Roman" w:cs="Times New Roman"/>
          <w:sz w:val="24"/>
          <w:szCs w:val="24"/>
        </w:rPr>
      </w:pPr>
      <w:r>
        <w:rPr>
          <w:rFonts w:ascii="Times New Roman" w:hAnsi="Times New Roman" w:cs="Times New Roman"/>
          <w:sz w:val="24"/>
          <w:szCs w:val="24"/>
        </w:rPr>
        <w:t>Guru pembimbing program riset MAN 2 Ponorogo memiliki kemampuan unggul di bidang penulisan karya i</w:t>
      </w:r>
      <w:r w:rsidR="00604B2E">
        <w:rPr>
          <w:rFonts w:ascii="Times New Roman" w:hAnsi="Times New Roman" w:cs="Times New Roman"/>
          <w:sz w:val="24"/>
          <w:szCs w:val="24"/>
        </w:rPr>
        <w:t>l</w:t>
      </w:r>
      <w:r>
        <w:rPr>
          <w:rFonts w:ascii="Times New Roman" w:hAnsi="Times New Roman" w:cs="Times New Roman"/>
          <w:sz w:val="24"/>
          <w:szCs w:val="24"/>
        </w:rPr>
        <w:t xml:space="preserve">miah dibuktikan dengan dipercayannya guru pembimbing yaitu Bu Amru Hidayah, M.Pd. diminta menjadi pemateri dalam kegiatan diklat penulisan artikel ilmiah di MTsN 6 Ponorogo khususnya kepada anak-anak pengikutsertaan </w:t>
      </w:r>
      <w:r w:rsidR="00A80654">
        <w:rPr>
          <w:rFonts w:ascii="Times New Roman" w:hAnsi="Times New Roman" w:cs="Times New Roman"/>
          <w:sz w:val="24"/>
          <w:szCs w:val="24"/>
        </w:rPr>
        <w:t>ekstrakurikuler</w:t>
      </w:r>
      <w:r>
        <w:rPr>
          <w:rFonts w:ascii="Times New Roman" w:hAnsi="Times New Roman" w:cs="Times New Roman"/>
          <w:sz w:val="24"/>
          <w:szCs w:val="24"/>
        </w:rPr>
        <w:t xml:space="preserve"> KIR (Karya Tulis Ilmiah). </w:t>
      </w:r>
    </w:p>
    <w:p w14:paraId="21C70B8A" w14:textId="69D15347" w:rsidR="003C123E" w:rsidRPr="00484A1C" w:rsidRDefault="003A0C58" w:rsidP="00402391">
      <w:pPr>
        <w:pStyle w:val="ListParagraph"/>
        <w:spacing w:before="240" w:after="0" w:line="276" w:lineRule="auto"/>
        <w:ind w:left="360" w:firstLine="540"/>
        <w:jc w:val="both"/>
        <w:rPr>
          <w:rFonts w:ascii="Times New Roman" w:hAnsi="Times New Roman" w:cs="Times New Roman"/>
          <w:sz w:val="24"/>
          <w:szCs w:val="24"/>
        </w:rPr>
      </w:pPr>
      <w:r>
        <w:rPr>
          <w:rFonts w:ascii="Times New Roman" w:hAnsi="Times New Roman" w:cs="Times New Roman"/>
          <w:i/>
          <w:iCs/>
          <w:sz w:val="24"/>
          <w:szCs w:val="24"/>
        </w:rPr>
        <w:t xml:space="preserve">Keempat, </w:t>
      </w:r>
      <w:r w:rsidR="00BE7522" w:rsidRPr="003A0C58">
        <w:rPr>
          <w:rFonts w:ascii="Times New Roman" w:hAnsi="Times New Roman" w:cs="Times New Roman"/>
          <w:sz w:val="24"/>
          <w:szCs w:val="24"/>
        </w:rPr>
        <w:t>Lingkungan belajar yang kondusif</w:t>
      </w:r>
      <w:r w:rsidR="00606137">
        <w:rPr>
          <w:rFonts w:ascii="Times New Roman" w:hAnsi="Times New Roman" w:cs="Times New Roman"/>
          <w:sz w:val="24"/>
          <w:szCs w:val="24"/>
        </w:rPr>
        <w:t xml:space="preserve">. Program madrasah riset yang membutuhkan kefokusan ekstra dalam bidangnya mengharuskan terciptanya </w:t>
      </w:r>
      <w:r w:rsidR="00BE7522" w:rsidRPr="003A0C58">
        <w:rPr>
          <w:rFonts w:ascii="Times New Roman" w:hAnsi="Times New Roman" w:cs="Times New Roman"/>
          <w:sz w:val="24"/>
          <w:szCs w:val="24"/>
        </w:rPr>
        <w:t>interaksi yang baik antara guru pembimbing dan siswa program riset dengan baik pada saat pembelajaran riset</w:t>
      </w:r>
      <w:r w:rsidR="00CF008A">
        <w:rPr>
          <w:rFonts w:ascii="Times New Roman" w:hAnsi="Times New Roman" w:cs="Times New Roman"/>
          <w:sz w:val="24"/>
          <w:szCs w:val="24"/>
        </w:rPr>
        <w:t xml:space="preserve"> yaitu p</w:t>
      </w:r>
      <w:r w:rsidR="00606137">
        <w:rPr>
          <w:rFonts w:ascii="Times New Roman" w:hAnsi="Times New Roman" w:cs="Times New Roman"/>
          <w:sz w:val="24"/>
          <w:szCs w:val="24"/>
        </w:rPr>
        <w:t>roses pembelajaran yang aman</w:t>
      </w:r>
      <w:r w:rsidR="00CF008A">
        <w:rPr>
          <w:rFonts w:ascii="Times New Roman" w:hAnsi="Times New Roman" w:cs="Times New Roman"/>
          <w:sz w:val="24"/>
          <w:szCs w:val="24"/>
        </w:rPr>
        <w:t xml:space="preserve">, nyaman serta pengarahan ekstra dari </w:t>
      </w:r>
      <w:r w:rsidR="00CF008A">
        <w:rPr>
          <w:rFonts w:ascii="Times New Roman" w:hAnsi="Times New Roman" w:cs="Times New Roman"/>
          <w:sz w:val="24"/>
          <w:szCs w:val="24"/>
        </w:rPr>
        <w:lastRenderedPageBreak/>
        <w:t xml:space="preserve">pembimbing riset. </w:t>
      </w:r>
      <w:r w:rsidR="003C123E">
        <w:rPr>
          <w:rFonts w:ascii="Times New Roman" w:hAnsi="Times New Roman" w:cs="Times New Roman"/>
          <w:sz w:val="24"/>
          <w:szCs w:val="24"/>
        </w:rPr>
        <w:t xml:space="preserve">Hal ini </w:t>
      </w:r>
      <w:r w:rsidR="00235FBB">
        <w:rPr>
          <w:rFonts w:ascii="Times New Roman" w:hAnsi="Times New Roman" w:cs="Times New Roman"/>
          <w:sz w:val="24"/>
          <w:szCs w:val="24"/>
        </w:rPr>
        <w:t>sesuai</w:t>
      </w:r>
      <w:r w:rsidR="003C123E">
        <w:rPr>
          <w:rFonts w:ascii="Times New Roman" w:hAnsi="Times New Roman" w:cs="Times New Roman"/>
          <w:sz w:val="24"/>
          <w:szCs w:val="24"/>
        </w:rPr>
        <w:t xml:space="preserve"> yang dikatakan oleh </w:t>
      </w:r>
      <w:r w:rsidR="003C123E" w:rsidRPr="003C123E">
        <w:rPr>
          <w:rFonts w:ascii="Times New Roman" w:hAnsi="Times New Roman" w:cs="Times New Roman"/>
          <w:sz w:val="24"/>
          <w:szCs w:val="24"/>
          <w:lang w:val="sv-SE"/>
        </w:rPr>
        <w:t>Az-Zahratul Hasna Happy Navisa</w:t>
      </w:r>
      <w:r w:rsidR="003C123E">
        <w:rPr>
          <w:rFonts w:ascii="Times New Roman" w:hAnsi="Times New Roman" w:cs="Times New Roman"/>
          <w:sz w:val="24"/>
          <w:szCs w:val="24"/>
          <w:lang w:val="sv-SE"/>
        </w:rPr>
        <w:t xml:space="preserve"> yang merupakan siswa pengikutsertaan program madrasah riset mengatakan </w:t>
      </w:r>
      <w:r w:rsidR="00484A1C">
        <w:rPr>
          <w:rFonts w:ascii="Times New Roman" w:hAnsi="Times New Roman" w:cs="Times New Roman"/>
          <w:sz w:val="24"/>
          <w:szCs w:val="24"/>
          <w:lang w:val="sv-SE"/>
        </w:rPr>
        <w:t>”Ketika kami dan teman-teman melakukan pembelajaran riset dikelas suasana yang terjalin sangat nyaman, kami diarahkan dan dibimbing dengan baik, diberikan trik dalam pembuatan karya ilmiah kami juga diberikan waktu bertanya terkait hal-hal yang belum kita pahami.</w:t>
      </w:r>
      <w:r w:rsidR="00484A1C">
        <w:rPr>
          <w:rStyle w:val="FootnoteReference"/>
          <w:rFonts w:ascii="Times New Roman" w:hAnsi="Times New Roman" w:cs="Times New Roman"/>
          <w:sz w:val="24"/>
          <w:szCs w:val="24"/>
          <w:lang w:val="sv-SE"/>
        </w:rPr>
        <w:footnoteReference w:id="154"/>
      </w:r>
    </w:p>
    <w:p w14:paraId="65698AF3" w14:textId="45253DE0" w:rsidR="00CF008A" w:rsidRDefault="00CF008A" w:rsidP="00402391">
      <w:pPr>
        <w:pStyle w:val="ListParagraph"/>
        <w:spacing w:before="240" w:after="0" w:line="276" w:lineRule="auto"/>
        <w:ind w:left="360" w:firstLine="540"/>
        <w:jc w:val="both"/>
        <w:rPr>
          <w:rFonts w:ascii="Times New Roman" w:hAnsi="Times New Roman" w:cs="Times New Roman"/>
          <w:sz w:val="24"/>
          <w:szCs w:val="24"/>
        </w:rPr>
      </w:pPr>
      <w:r>
        <w:rPr>
          <w:rFonts w:ascii="Times New Roman" w:hAnsi="Times New Roman" w:cs="Times New Roman"/>
          <w:i/>
          <w:iCs/>
          <w:sz w:val="24"/>
          <w:szCs w:val="24"/>
        </w:rPr>
        <w:t xml:space="preserve">Kelima, </w:t>
      </w:r>
      <w:r>
        <w:rPr>
          <w:rFonts w:ascii="Times New Roman" w:hAnsi="Times New Roman" w:cs="Times New Roman"/>
          <w:sz w:val="24"/>
          <w:szCs w:val="24"/>
        </w:rPr>
        <w:t>improvisasi kurikulum</w:t>
      </w:r>
      <w:r w:rsidR="00632913">
        <w:rPr>
          <w:rFonts w:ascii="Times New Roman" w:hAnsi="Times New Roman" w:cs="Times New Roman"/>
          <w:sz w:val="24"/>
          <w:szCs w:val="24"/>
        </w:rPr>
        <w:t>. Program madrasah riset ini termasuk salah satu dari beberapa program unggulan yang ada di MAN 2 Ponorogo yaitu program peminatan sesuai dengan bakat yang mereka miliki</w:t>
      </w:r>
      <w:r w:rsidR="00291FA1">
        <w:rPr>
          <w:rFonts w:ascii="Times New Roman" w:hAnsi="Times New Roman" w:cs="Times New Roman"/>
          <w:sz w:val="24"/>
          <w:szCs w:val="24"/>
        </w:rPr>
        <w:t xml:space="preserve"> dengan adanya pe</w:t>
      </w:r>
      <w:r w:rsidR="006F0EB6">
        <w:rPr>
          <w:rFonts w:ascii="Times New Roman" w:hAnsi="Times New Roman" w:cs="Times New Roman"/>
          <w:sz w:val="24"/>
          <w:szCs w:val="24"/>
        </w:rPr>
        <w:t>n</w:t>
      </w:r>
      <w:r w:rsidR="00291FA1">
        <w:rPr>
          <w:rFonts w:ascii="Times New Roman" w:hAnsi="Times New Roman" w:cs="Times New Roman"/>
          <w:sz w:val="24"/>
          <w:szCs w:val="24"/>
        </w:rPr>
        <w:t xml:space="preserve">ambahan jam khusus sebanyak 2 jam pembelajaran. Pada realitasnya 2 jam pembelajaran ini kurang bisa mengcover proses pembelajaran riset sehingga MAN 2 Ponorogo mewujudkan beberapa kegiatan tambahan yaitu </w:t>
      </w:r>
      <w:r w:rsidR="00A80654">
        <w:rPr>
          <w:rFonts w:ascii="Times New Roman" w:hAnsi="Times New Roman" w:cs="Times New Roman"/>
          <w:sz w:val="24"/>
          <w:szCs w:val="24"/>
        </w:rPr>
        <w:t>ekstrakurikuler</w:t>
      </w:r>
      <w:r w:rsidR="00291FA1">
        <w:rPr>
          <w:rFonts w:ascii="Times New Roman" w:hAnsi="Times New Roman" w:cs="Times New Roman"/>
          <w:sz w:val="24"/>
          <w:szCs w:val="24"/>
        </w:rPr>
        <w:t xml:space="preserve"> KIR (Karya Tulis Ilmiah), kemah anggota riset, kunjungan tempat penelitian serta adanya pelatihan rutin penulisan karya ilmiah. </w:t>
      </w:r>
    </w:p>
    <w:p w14:paraId="66892ECE" w14:textId="3B4E502B" w:rsidR="003C123E" w:rsidRDefault="003C123E" w:rsidP="00402391">
      <w:pPr>
        <w:pStyle w:val="ListParagraph"/>
        <w:spacing w:before="240" w:after="0" w:line="276" w:lineRule="auto"/>
        <w:ind w:left="360" w:firstLine="540"/>
        <w:jc w:val="both"/>
        <w:rPr>
          <w:rFonts w:ascii="Times New Roman" w:hAnsi="Times New Roman" w:cs="Times New Roman"/>
          <w:sz w:val="24"/>
          <w:szCs w:val="24"/>
        </w:rPr>
      </w:pPr>
      <w:r>
        <w:rPr>
          <w:noProof/>
        </w:rPr>
        <w:drawing>
          <wp:inline distT="0" distB="0" distL="0" distR="0" wp14:anchorId="466643A2" wp14:editId="07D7C4B2">
            <wp:extent cx="3272010" cy="1074145"/>
            <wp:effectExtent l="0" t="0" r="5080" b="0"/>
            <wp:docPr id="580875121" name="Picture 580875121" descr="C:\Users\USER\OneDrive\Documents\0. PASCASARJANA 2024\BISMILLAH TESIS\TESIS\dokumentasi\data foto\20240407_11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ocuments\0. PASCASARJANA 2024\BISMILLAH TESIS\TESIS\dokumentasi\data foto\20240407_11511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3224" r="291" b="34043"/>
                    <a:stretch/>
                  </pic:blipFill>
                  <pic:spPr bwMode="auto">
                    <a:xfrm>
                      <a:off x="0" y="0"/>
                      <a:ext cx="3299421" cy="1083144"/>
                    </a:xfrm>
                    <a:prstGeom prst="rect">
                      <a:avLst/>
                    </a:prstGeom>
                    <a:noFill/>
                    <a:ln>
                      <a:noFill/>
                    </a:ln>
                    <a:extLst>
                      <a:ext uri="{53640926-AAD7-44D8-BBD7-CCE9431645EC}">
                        <a14:shadowObscured xmlns:a14="http://schemas.microsoft.com/office/drawing/2010/main"/>
                      </a:ext>
                    </a:extLst>
                  </pic:spPr>
                </pic:pic>
              </a:graphicData>
            </a:graphic>
          </wp:inline>
        </w:drawing>
      </w:r>
    </w:p>
    <w:p w14:paraId="0159B188" w14:textId="24743DCC" w:rsidR="003C123E" w:rsidRPr="003C123E" w:rsidRDefault="003C123E" w:rsidP="00402391">
      <w:pPr>
        <w:pStyle w:val="ListParagraph"/>
        <w:spacing w:before="240" w:after="0" w:line="276" w:lineRule="auto"/>
        <w:ind w:left="360" w:firstLine="540"/>
        <w:jc w:val="center"/>
        <w:rPr>
          <w:rFonts w:ascii="Times New Roman" w:hAnsi="Times New Roman" w:cs="Times New Roman"/>
          <w:b/>
          <w:bCs/>
          <w:sz w:val="24"/>
          <w:szCs w:val="24"/>
        </w:rPr>
      </w:pPr>
      <w:r w:rsidRPr="003C123E">
        <w:rPr>
          <w:rFonts w:ascii="Times New Roman" w:hAnsi="Times New Roman" w:cs="Times New Roman"/>
          <w:b/>
          <w:bCs/>
          <w:sz w:val="24"/>
          <w:szCs w:val="24"/>
        </w:rPr>
        <w:t>Gambar 7.3 Pelatihan Penulisan Karya Tulis Ilmiah</w:t>
      </w:r>
      <w:r w:rsidR="00E42F3D">
        <w:rPr>
          <w:rStyle w:val="FootnoteReference"/>
          <w:rFonts w:ascii="Times New Roman" w:hAnsi="Times New Roman" w:cs="Times New Roman"/>
          <w:b/>
          <w:bCs/>
          <w:sz w:val="24"/>
          <w:szCs w:val="24"/>
        </w:rPr>
        <w:footnoteReference w:id="155"/>
      </w:r>
    </w:p>
    <w:p w14:paraId="7E25012A" w14:textId="66ED0854" w:rsidR="00C05498" w:rsidRPr="00D77D66" w:rsidRDefault="00CF008A" w:rsidP="00402391">
      <w:pPr>
        <w:pStyle w:val="ListParagraph"/>
        <w:spacing w:before="240" w:after="0" w:line="276" w:lineRule="auto"/>
        <w:ind w:left="360" w:firstLine="540"/>
        <w:jc w:val="both"/>
        <w:rPr>
          <w:rFonts w:ascii="Times New Roman" w:hAnsi="Times New Roman" w:cs="Times New Roman"/>
          <w:b/>
          <w:bCs/>
          <w:sz w:val="24"/>
          <w:szCs w:val="24"/>
        </w:rPr>
      </w:pPr>
      <w:r>
        <w:rPr>
          <w:rFonts w:ascii="Times New Roman" w:hAnsi="Times New Roman" w:cs="Times New Roman"/>
          <w:i/>
          <w:iCs/>
          <w:sz w:val="24"/>
          <w:szCs w:val="24"/>
        </w:rPr>
        <w:lastRenderedPageBreak/>
        <w:t xml:space="preserve">Keenam, </w:t>
      </w:r>
      <w:r>
        <w:rPr>
          <w:rFonts w:ascii="Times New Roman" w:hAnsi="Times New Roman" w:cs="Times New Roman"/>
          <w:sz w:val="24"/>
          <w:szCs w:val="24"/>
        </w:rPr>
        <w:t>Waktu pembelajaran lebih lama dan fasilitas penunjang</w:t>
      </w:r>
      <w:r w:rsidR="004B3AFE">
        <w:rPr>
          <w:rFonts w:ascii="Times New Roman" w:hAnsi="Times New Roman" w:cs="Times New Roman"/>
          <w:sz w:val="24"/>
          <w:szCs w:val="24"/>
        </w:rPr>
        <w:t>. Program madrasah riset yang berfokus untuk menghasilkan karya ilmiah hasil dari penelitian tentu dalam proses pembelajarannya</w:t>
      </w:r>
      <w:r w:rsidR="006F0EB6">
        <w:rPr>
          <w:rFonts w:ascii="Times New Roman" w:hAnsi="Times New Roman" w:cs="Times New Roman"/>
          <w:sz w:val="24"/>
          <w:szCs w:val="24"/>
        </w:rPr>
        <w:t xml:space="preserve"> membutuhkan waktu yang relatif</w:t>
      </w:r>
      <w:r w:rsidR="004B3AFE">
        <w:rPr>
          <w:rFonts w:ascii="Times New Roman" w:hAnsi="Times New Roman" w:cs="Times New Roman"/>
          <w:sz w:val="24"/>
          <w:szCs w:val="24"/>
        </w:rPr>
        <w:t xml:space="preserve"> tidak sebentar dan dilaksanakan secara bertahap mulai dari pembuatan Judul sampai proposal penelitian dengan arahan optimal dari guru pembimbing riset, kunjungan lokasi penelitian serta proses penarasian tulisan </w:t>
      </w:r>
      <w:r w:rsidR="002B33BE">
        <w:rPr>
          <w:rFonts w:ascii="Times New Roman" w:hAnsi="Times New Roman" w:cs="Times New Roman"/>
          <w:sz w:val="24"/>
          <w:szCs w:val="24"/>
        </w:rPr>
        <w:t xml:space="preserve">sehingga dapat diikutsertakan lomba. Proses pembuatan karya yang </w:t>
      </w:r>
      <w:r w:rsidR="00445118">
        <w:rPr>
          <w:rFonts w:ascii="Times New Roman" w:hAnsi="Times New Roman" w:cs="Times New Roman"/>
          <w:sz w:val="24"/>
          <w:szCs w:val="24"/>
        </w:rPr>
        <w:t xml:space="preserve">kadang </w:t>
      </w:r>
      <w:r w:rsidR="002B33BE">
        <w:rPr>
          <w:rFonts w:ascii="Times New Roman" w:hAnsi="Times New Roman" w:cs="Times New Roman"/>
          <w:sz w:val="24"/>
          <w:szCs w:val="24"/>
        </w:rPr>
        <w:t xml:space="preserve">membutuhkan fasilitas laboratorium </w:t>
      </w:r>
      <w:r w:rsidR="00445118">
        <w:rPr>
          <w:rFonts w:ascii="Times New Roman" w:hAnsi="Times New Roman" w:cs="Times New Roman"/>
          <w:sz w:val="24"/>
          <w:szCs w:val="24"/>
        </w:rPr>
        <w:t xml:space="preserve">sedangkan di Ponorogo belum ada, pihak MAN 2 Ponorogo berupaya untuk melakukan kunjungan ke perguruan tinggi luar Ponorogo yang dapat menunjang kevalidan data tersebut. </w:t>
      </w:r>
      <w:r w:rsidR="002B33BE">
        <w:rPr>
          <w:rFonts w:ascii="Times New Roman" w:hAnsi="Times New Roman" w:cs="Times New Roman"/>
          <w:sz w:val="24"/>
          <w:szCs w:val="24"/>
        </w:rPr>
        <w:t xml:space="preserve"> </w:t>
      </w:r>
      <w:r w:rsidR="00C05498">
        <w:rPr>
          <w:rFonts w:ascii="Times New Roman" w:hAnsi="Times New Roman" w:cs="Times New Roman"/>
          <w:sz w:val="24"/>
          <w:szCs w:val="24"/>
        </w:rPr>
        <w:t xml:space="preserve">Hal ini </w:t>
      </w:r>
      <w:r w:rsidR="00235FBB">
        <w:rPr>
          <w:rFonts w:ascii="Times New Roman" w:hAnsi="Times New Roman" w:cs="Times New Roman"/>
          <w:sz w:val="24"/>
          <w:szCs w:val="24"/>
        </w:rPr>
        <w:t>sesuai</w:t>
      </w:r>
      <w:r w:rsidR="00C05498">
        <w:rPr>
          <w:rFonts w:ascii="Times New Roman" w:hAnsi="Times New Roman" w:cs="Times New Roman"/>
          <w:sz w:val="24"/>
          <w:szCs w:val="24"/>
        </w:rPr>
        <w:t xml:space="preserve"> yang disampaikan oleh Bapak </w:t>
      </w:r>
      <w:bookmarkStart w:id="2" w:name="_Hlk163796211"/>
      <w:r w:rsidR="00146B4E" w:rsidRPr="00882B62">
        <w:rPr>
          <w:rFonts w:ascii="Times New Roman" w:hAnsi="Times New Roman" w:cs="Times New Roman"/>
          <w:sz w:val="24"/>
          <w:szCs w:val="24"/>
        </w:rPr>
        <w:t>Wilson Arifudin Ashari,</w:t>
      </w:r>
      <w:r w:rsidR="00146B4E">
        <w:rPr>
          <w:rFonts w:ascii="Times New Roman" w:hAnsi="Times New Roman" w:cs="Times New Roman"/>
          <w:sz w:val="24"/>
          <w:szCs w:val="24"/>
        </w:rPr>
        <w:t xml:space="preserve"> </w:t>
      </w:r>
      <w:r w:rsidR="00146B4E" w:rsidRPr="00882B62">
        <w:rPr>
          <w:rFonts w:ascii="Times New Roman" w:hAnsi="Times New Roman" w:cs="Times New Roman"/>
          <w:sz w:val="24"/>
          <w:szCs w:val="24"/>
        </w:rPr>
        <w:t>S.Pd</w:t>
      </w:r>
      <w:r w:rsidR="00146B4E">
        <w:rPr>
          <w:rFonts w:ascii="Times New Roman" w:hAnsi="Times New Roman" w:cs="Times New Roman"/>
          <w:sz w:val="24"/>
          <w:szCs w:val="24"/>
        </w:rPr>
        <w:t>.</w:t>
      </w:r>
      <w:bookmarkEnd w:id="2"/>
      <w:r w:rsidR="00146B4E">
        <w:rPr>
          <w:rFonts w:ascii="Times New Roman" w:hAnsi="Times New Roman" w:cs="Times New Roman"/>
          <w:sz w:val="24"/>
          <w:szCs w:val="24"/>
        </w:rPr>
        <w:t xml:space="preserve"> mengatakan bahwa </w:t>
      </w:r>
      <w:r w:rsidR="00D77D66">
        <w:rPr>
          <w:rFonts w:ascii="Times New Roman" w:hAnsi="Times New Roman" w:cs="Times New Roman"/>
          <w:sz w:val="24"/>
          <w:szCs w:val="24"/>
        </w:rPr>
        <w:t>“</w:t>
      </w:r>
      <w:r w:rsidR="00D77D66">
        <w:rPr>
          <w:rFonts w:ascii="Times New Roman" w:hAnsi="Times New Roman" w:cs="Times New Roman"/>
          <w:sz w:val="24"/>
          <w:szCs w:val="24"/>
          <w:lang w:val="sv-SE"/>
        </w:rPr>
        <w:t xml:space="preserve">Labarotorium di wilayah Ponorogo dan Madiun yang masih kurang mendukung sehingga takutnya data yang kita hasilkan masih kurang valid sehingga kita perlu menuju lab yang disediakan diluar daerah misalnya saja ke Yogyakarta UGM </w:t>
      </w:r>
      <w:r w:rsidR="0026239C">
        <w:rPr>
          <w:rFonts w:ascii="Times New Roman" w:hAnsi="Times New Roman" w:cs="Times New Roman"/>
          <w:sz w:val="24"/>
          <w:szCs w:val="24"/>
          <w:lang w:val="sv-SE"/>
        </w:rPr>
        <w:t>di mana</w:t>
      </w:r>
      <w:r w:rsidR="00D77D66">
        <w:rPr>
          <w:rFonts w:ascii="Times New Roman" w:hAnsi="Times New Roman" w:cs="Times New Roman"/>
          <w:sz w:val="24"/>
          <w:szCs w:val="24"/>
          <w:lang w:val="sv-SE"/>
        </w:rPr>
        <w:t xml:space="preserve"> di</w:t>
      </w:r>
      <w:r w:rsidR="007A4D9C">
        <w:rPr>
          <w:rFonts w:ascii="Times New Roman" w:hAnsi="Times New Roman" w:cs="Times New Roman"/>
          <w:sz w:val="24"/>
          <w:szCs w:val="24"/>
          <w:lang w:val="sv-SE"/>
        </w:rPr>
        <w:t xml:space="preserve"> </w:t>
      </w:r>
      <w:r w:rsidR="00D77D66">
        <w:rPr>
          <w:rFonts w:ascii="Times New Roman" w:hAnsi="Times New Roman" w:cs="Times New Roman"/>
          <w:sz w:val="24"/>
          <w:szCs w:val="24"/>
          <w:lang w:val="sv-SE"/>
        </w:rPr>
        <w:t>sana didukung lab yang mendukung.”</w:t>
      </w:r>
      <w:r w:rsidR="00D77D66">
        <w:rPr>
          <w:rStyle w:val="FootnoteReference"/>
          <w:rFonts w:ascii="Times New Roman" w:hAnsi="Times New Roman" w:cs="Times New Roman"/>
          <w:sz w:val="24"/>
          <w:szCs w:val="24"/>
          <w:lang w:val="sv-SE"/>
        </w:rPr>
        <w:footnoteReference w:id="156"/>
      </w:r>
    </w:p>
    <w:p w14:paraId="0AFD3ED1" w14:textId="05FD730E" w:rsidR="00CF008A" w:rsidRDefault="00CF008A" w:rsidP="00402391">
      <w:pPr>
        <w:pStyle w:val="ListParagraph"/>
        <w:spacing w:before="240" w:after="0" w:line="276" w:lineRule="auto"/>
        <w:ind w:left="360" w:firstLine="540"/>
        <w:jc w:val="both"/>
        <w:rPr>
          <w:rFonts w:ascii="Times New Roman" w:hAnsi="Times New Roman" w:cs="Times New Roman"/>
          <w:sz w:val="24"/>
          <w:szCs w:val="24"/>
        </w:rPr>
      </w:pPr>
      <w:r>
        <w:rPr>
          <w:rFonts w:ascii="Times New Roman" w:hAnsi="Times New Roman" w:cs="Times New Roman"/>
          <w:i/>
          <w:iCs/>
          <w:sz w:val="24"/>
          <w:szCs w:val="24"/>
        </w:rPr>
        <w:t xml:space="preserve">Ketujuh, </w:t>
      </w:r>
      <w:r>
        <w:rPr>
          <w:rFonts w:ascii="Times New Roman" w:hAnsi="Times New Roman" w:cs="Times New Roman"/>
          <w:sz w:val="24"/>
          <w:szCs w:val="24"/>
        </w:rPr>
        <w:t>memiliki Resonasi Sosial</w:t>
      </w:r>
      <w:r w:rsidR="005C0BC0">
        <w:rPr>
          <w:rFonts w:ascii="Times New Roman" w:hAnsi="Times New Roman" w:cs="Times New Roman"/>
          <w:sz w:val="24"/>
          <w:szCs w:val="24"/>
        </w:rPr>
        <w:t xml:space="preserve">. Program madrasah riset </w:t>
      </w:r>
      <w:r w:rsidR="00632913">
        <w:rPr>
          <w:rFonts w:ascii="Times New Roman" w:hAnsi="Times New Roman" w:cs="Times New Roman"/>
          <w:sz w:val="24"/>
          <w:szCs w:val="24"/>
        </w:rPr>
        <w:t>yang berwujud kegiatan pembuatan karya ilmiah tentu membutuhk</w:t>
      </w:r>
      <w:r w:rsidR="006F0EB6">
        <w:rPr>
          <w:rFonts w:ascii="Times New Roman" w:hAnsi="Times New Roman" w:cs="Times New Roman"/>
          <w:sz w:val="24"/>
          <w:szCs w:val="24"/>
        </w:rPr>
        <w:t xml:space="preserve">an penelitian secara langsung ke </w:t>
      </w:r>
      <w:r w:rsidR="00632913">
        <w:rPr>
          <w:rFonts w:ascii="Times New Roman" w:hAnsi="Times New Roman" w:cs="Times New Roman"/>
          <w:sz w:val="24"/>
          <w:szCs w:val="24"/>
        </w:rPr>
        <w:t>lokasi yang ingin dikaji, sehi</w:t>
      </w:r>
      <w:r w:rsidR="00F276CD">
        <w:rPr>
          <w:rFonts w:ascii="Times New Roman" w:hAnsi="Times New Roman" w:cs="Times New Roman"/>
          <w:sz w:val="24"/>
          <w:szCs w:val="24"/>
        </w:rPr>
        <w:t xml:space="preserve">ngga hal ini berpengaruh </w:t>
      </w:r>
      <w:r w:rsidR="007A4D9C">
        <w:rPr>
          <w:rFonts w:ascii="Times New Roman" w:hAnsi="Times New Roman" w:cs="Times New Roman"/>
          <w:sz w:val="24"/>
          <w:szCs w:val="24"/>
        </w:rPr>
        <w:t>di</w:t>
      </w:r>
      <w:r w:rsidR="006F0EB6">
        <w:rPr>
          <w:rFonts w:ascii="Times New Roman" w:hAnsi="Times New Roman" w:cs="Times New Roman"/>
          <w:sz w:val="24"/>
          <w:szCs w:val="24"/>
        </w:rPr>
        <w:t xml:space="preserve">butuhkanya </w:t>
      </w:r>
      <w:r w:rsidR="00632913">
        <w:rPr>
          <w:rFonts w:ascii="Times New Roman" w:hAnsi="Times New Roman" w:cs="Times New Roman"/>
          <w:sz w:val="24"/>
          <w:szCs w:val="24"/>
        </w:rPr>
        <w:t>proses interaksi antara siswa dengan pihak lain untuk memberikan ke</w:t>
      </w:r>
      <w:r w:rsidR="00F276CD">
        <w:rPr>
          <w:rFonts w:ascii="Times New Roman" w:hAnsi="Times New Roman" w:cs="Times New Roman"/>
          <w:sz w:val="24"/>
          <w:szCs w:val="24"/>
        </w:rPr>
        <w:t>terangan serta data ya</w:t>
      </w:r>
      <w:r w:rsidR="00632913">
        <w:rPr>
          <w:rFonts w:ascii="Times New Roman" w:hAnsi="Times New Roman" w:cs="Times New Roman"/>
          <w:sz w:val="24"/>
          <w:szCs w:val="24"/>
        </w:rPr>
        <w:t xml:space="preserve">ng dibutuhkan. Misalnya saja pada proses penelitian yang dilakukan di beji sirah keteng serta di Masjid Tegalsari. Hal </w:t>
      </w:r>
      <w:r w:rsidR="00632913">
        <w:rPr>
          <w:rFonts w:ascii="Times New Roman" w:hAnsi="Times New Roman" w:cs="Times New Roman"/>
          <w:sz w:val="24"/>
          <w:szCs w:val="24"/>
        </w:rPr>
        <w:lastRenderedPageBreak/>
        <w:t xml:space="preserve">ini akan berdampak kepada kemampuan sosialisasi siswa dengan Masyarakat dan mengenal lebih dalam lingkungan daerah mereka tinggal yaitu Ponorogo. </w:t>
      </w:r>
    </w:p>
    <w:p w14:paraId="215939A0" w14:textId="097A60FD" w:rsidR="00C05498" w:rsidRDefault="00B302A4" w:rsidP="00402391">
      <w:pPr>
        <w:pStyle w:val="ListParagraph"/>
        <w:spacing w:before="240" w:after="0" w:line="276" w:lineRule="auto"/>
        <w:ind w:left="360" w:firstLine="540"/>
        <w:jc w:val="both"/>
        <w:rPr>
          <w:rFonts w:ascii="Times New Roman" w:hAnsi="Times New Roman" w:cs="Times New Roman"/>
          <w:sz w:val="24"/>
          <w:szCs w:val="24"/>
        </w:rPr>
      </w:pPr>
      <w:r>
        <w:rPr>
          <w:noProof/>
        </w:rPr>
        <w:drawing>
          <wp:inline distT="0" distB="0" distL="0" distR="0" wp14:anchorId="36E77359" wp14:editId="355C5665">
            <wp:extent cx="3305061" cy="1115563"/>
            <wp:effectExtent l="0" t="0" r="0" b="8890"/>
            <wp:docPr id="1502271134" name="Picture 1502271134" descr="C:\Users\USER\OneDrive\Documents\0. PASCASARJANA 2024\BISMILLAH TESIS\TESIS\dokumentasi\data foto\20240407_11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ocuments\0. PASCASARJANA 2024\BISMILLAH TESIS\TESIS\dokumentasi\data foto\20240407_115116.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r="72" b="66271"/>
                    <a:stretch/>
                  </pic:blipFill>
                  <pic:spPr bwMode="auto">
                    <a:xfrm>
                      <a:off x="0" y="0"/>
                      <a:ext cx="3318882" cy="1120228"/>
                    </a:xfrm>
                    <a:prstGeom prst="rect">
                      <a:avLst/>
                    </a:prstGeom>
                    <a:noFill/>
                    <a:ln>
                      <a:noFill/>
                    </a:ln>
                    <a:extLst>
                      <a:ext uri="{53640926-AAD7-44D8-BBD7-CCE9431645EC}">
                        <a14:shadowObscured xmlns:a14="http://schemas.microsoft.com/office/drawing/2010/main"/>
                      </a:ext>
                    </a:extLst>
                  </pic:spPr>
                </pic:pic>
              </a:graphicData>
            </a:graphic>
          </wp:inline>
        </w:drawing>
      </w:r>
    </w:p>
    <w:p w14:paraId="1287E81A" w14:textId="4B3C9ACA" w:rsidR="00B302A4" w:rsidRPr="00B302A4" w:rsidRDefault="00B302A4" w:rsidP="00402391">
      <w:pPr>
        <w:pStyle w:val="ListParagraph"/>
        <w:spacing w:before="240" w:after="0" w:line="276" w:lineRule="auto"/>
        <w:ind w:left="360" w:firstLine="540"/>
        <w:jc w:val="center"/>
        <w:rPr>
          <w:rFonts w:ascii="Times New Roman" w:hAnsi="Times New Roman" w:cs="Times New Roman"/>
          <w:b/>
          <w:bCs/>
          <w:sz w:val="24"/>
          <w:szCs w:val="24"/>
        </w:rPr>
      </w:pPr>
      <w:r w:rsidRPr="00B302A4">
        <w:rPr>
          <w:rFonts w:ascii="Times New Roman" w:hAnsi="Times New Roman" w:cs="Times New Roman"/>
          <w:b/>
          <w:bCs/>
          <w:sz w:val="24"/>
          <w:szCs w:val="24"/>
        </w:rPr>
        <w:t>Gambar 7.</w:t>
      </w:r>
      <w:r w:rsidR="003C123E">
        <w:rPr>
          <w:rFonts w:ascii="Times New Roman" w:hAnsi="Times New Roman" w:cs="Times New Roman"/>
          <w:b/>
          <w:bCs/>
          <w:sz w:val="24"/>
          <w:szCs w:val="24"/>
        </w:rPr>
        <w:t>4</w:t>
      </w:r>
      <w:r w:rsidRPr="00B302A4">
        <w:rPr>
          <w:rFonts w:ascii="Times New Roman" w:hAnsi="Times New Roman" w:cs="Times New Roman"/>
          <w:b/>
          <w:bCs/>
          <w:sz w:val="24"/>
          <w:szCs w:val="24"/>
        </w:rPr>
        <w:t xml:space="preserve"> Kunjungan Tempat Penelitian di Beji Sirah Keteng</w:t>
      </w:r>
      <w:r w:rsidR="00F545B7">
        <w:rPr>
          <w:rStyle w:val="FootnoteReference"/>
          <w:rFonts w:ascii="Times New Roman" w:hAnsi="Times New Roman" w:cs="Times New Roman"/>
          <w:b/>
          <w:bCs/>
          <w:sz w:val="24"/>
          <w:szCs w:val="24"/>
        </w:rPr>
        <w:footnoteReference w:id="157"/>
      </w:r>
    </w:p>
    <w:p w14:paraId="04FCDEDD" w14:textId="43637925" w:rsidR="00770D49" w:rsidRPr="00CF008A" w:rsidRDefault="00CF008A" w:rsidP="00402391">
      <w:pPr>
        <w:pStyle w:val="ListParagraph"/>
        <w:spacing w:before="240" w:after="0" w:line="276" w:lineRule="auto"/>
        <w:ind w:left="360" w:firstLine="540"/>
        <w:jc w:val="both"/>
        <w:rPr>
          <w:rFonts w:ascii="Times New Roman" w:hAnsi="Times New Roman" w:cs="Times New Roman"/>
          <w:sz w:val="24"/>
          <w:szCs w:val="24"/>
        </w:rPr>
      </w:pPr>
      <w:r>
        <w:rPr>
          <w:rFonts w:ascii="Times New Roman" w:hAnsi="Times New Roman" w:cs="Times New Roman"/>
          <w:i/>
          <w:iCs/>
          <w:sz w:val="24"/>
          <w:szCs w:val="24"/>
        </w:rPr>
        <w:t xml:space="preserve">Kedelapan, </w:t>
      </w:r>
      <w:r>
        <w:rPr>
          <w:rFonts w:ascii="Times New Roman" w:hAnsi="Times New Roman" w:cs="Times New Roman"/>
          <w:sz w:val="24"/>
          <w:szCs w:val="24"/>
        </w:rPr>
        <w:t>hasil belajar yang dapat dipertanggungjawabkan. Proses pembelajaran riset yang beragam seyogyanya ada hasil yang diharapkan oleh seluruh pihak, dampak adanya program madrasah riset yaitu</w:t>
      </w:r>
      <w:r w:rsidR="00BE7522" w:rsidRPr="00CF008A">
        <w:rPr>
          <w:rFonts w:ascii="Times New Roman" w:hAnsi="Times New Roman" w:cs="Times New Roman"/>
          <w:sz w:val="24"/>
          <w:szCs w:val="24"/>
        </w:rPr>
        <w:t xml:space="preserve"> meningkatnya bakat dan prestasi siswa serta siswa lolos seleksi beasiswa luar Negeri. </w:t>
      </w:r>
      <w:r w:rsidR="00F276CD">
        <w:rPr>
          <w:rFonts w:ascii="Times New Roman" w:hAnsi="Times New Roman" w:cs="Times New Roman"/>
          <w:sz w:val="24"/>
          <w:szCs w:val="24"/>
        </w:rPr>
        <w:t xml:space="preserve">Hal ini </w:t>
      </w:r>
      <w:r w:rsidR="00235FBB">
        <w:rPr>
          <w:rFonts w:ascii="Times New Roman" w:hAnsi="Times New Roman" w:cs="Times New Roman"/>
          <w:sz w:val="24"/>
          <w:szCs w:val="24"/>
        </w:rPr>
        <w:t>sesuai</w:t>
      </w:r>
      <w:r w:rsidR="00026782" w:rsidRPr="00CF008A">
        <w:rPr>
          <w:rFonts w:ascii="Times New Roman" w:hAnsi="Times New Roman" w:cs="Times New Roman"/>
          <w:sz w:val="24"/>
          <w:szCs w:val="24"/>
        </w:rPr>
        <w:t xml:space="preserve"> yang disampaikan oleh </w:t>
      </w:r>
      <w:r w:rsidR="00770D49" w:rsidRPr="00CF008A">
        <w:rPr>
          <w:rFonts w:ascii="Times New Roman" w:hAnsi="Times New Roman" w:cs="Times New Roman"/>
          <w:sz w:val="24"/>
          <w:szCs w:val="24"/>
        </w:rPr>
        <w:t xml:space="preserve">Bapak </w:t>
      </w:r>
      <w:r w:rsidR="00770D49" w:rsidRPr="00CF008A">
        <w:rPr>
          <w:rFonts w:ascii="Times New Roman" w:hAnsi="Times New Roman" w:cs="Times New Roman"/>
          <w:sz w:val="24"/>
          <w:szCs w:val="24"/>
          <w:lang w:val="sv-SE"/>
        </w:rPr>
        <w:t xml:space="preserve">Taufik Effendi, S.Ag, M.Pd.I selaku wakil kepala madrasah bidang kurikulum mengatakan bahwa: </w:t>
      </w:r>
    </w:p>
    <w:p w14:paraId="0F16A148" w14:textId="77777777" w:rsidR="00965D47" w:rsidRDefault="00285FFB" w:rsidP="00402391">
      <w:pPr>
        <w:pStyle w:val="ListParagraph"/>
        <w:spacing w:before="240" w:after="0" w:line="276" w:lineRule="auto"/>
        <w:ind w:left="900"/>
        <w:jc w:val="both"/>
        <w:rPr>
          <w:rFonts w:ascii="Times New Roman" w:hAnsi="Times New Roman" w:cs="Times New Roman"/>
          <w:sz w:val="24"/>
          <w:szCs w:val="24"/>
          <w:lang w:val="sv-SE"/>
        </w:rPr>
      </w:pPr>
      <w:r w:rsidRPr="00770D49">
        <w:rPr>
          <w:rFonts w:ascii="Times New Roman" w:hAnsi="Times New Roman" w:cs="Times New Roman"/>
          <w:sz w:val="24"/>
          <w:szCs w:val="24"/>
          <w:lang w:val="sv-SE"/>
        </w:rPr>
        <w:t>Program madrasah riset dapat membantu siswa mengembangkan bakat dalam dirinya khususnya pada bakat siswa menulis yang awalnya sulit dalam mengolah kata, dengan rutinnya latihan mereka dapat menarasikan kata dengan bahasa baik dan benar hal ini tentu berguna nantinya untuk siswa ketika sudah mengenyam pendidikan pada jenjang perguruan tinggi.</w:t>
      </w:r>
      <w:r>
        <w:rPr>
          <w:rStyle w:val="FootnoteReference"/>
          <w:rFonts w:ascii="Times New Roman" w:hAnsi="Times New Roman" w:cs="Times New Roman"/>
          <w:sz w:val="24"/>
          <w:szCs w:val="24"/>
          <w:lang w:val="sv-SE"/>
        </w:rPr>
        <w:footnoteReference w:id="158"/>
      </w:r>
    </w:p>
    <w:p w14:paraId="51BC2137" w14:textId="6B2A9C56" w:rsidR="00770D49" w:rsidRPr="0065570C" w:rsidRDefault="0065570C" w:rsidP="00402391">
      <w:pPr>
        <w:spacing w:before="240" w:after="0" w:line="276" w:lineRule="auto"/>
        <w:ind w:left="360" w:firstLine="540"/>
        <w:jc w:val="both"/>
        <w:rPr>
          <w:rFonts w:ascii="Times New Roman" w:hAnsi="Times New Roman" w:cs="Times New Roman"/>
          <w:sz w:val="24"/>
          <w:szCs w:val="24"/>
          <w:lang w:val="sv-SE"/>
        </w:rPr>
      </w:pPr>
      <w:r w:rsidRPr="0065570C">
        <w:rPr>
          <w:rFonts w:ascii="Times New Roman" w:hAnsi="Times New Roman" w:cs="Times New Roman"/>
          <w:sz w:val="24"/>
          <w:szCs w:val="24"/>
          <w:lang w:val="sv-SE"/>
        </w:rPr>
        <w:lastRenderedPageBreak/>
        <w:t>Adanya program madrasah riset yang dikelola dengan baik mampu mengembangkan bakat siswa khususnya kemampuan dalam menulis dan berfikir kritis hal ini dikarenakan banyaknya latihan rutin dan bimbingan ekstra yang diberikan guru pembimbing sehingga lambat laun bakat yang mereka miliki akan terasah dengan baik.</w:t>
      </w:r>
    </w:p>
    <w:p w14:paraId="7DEF3FCB" w14:textId="0DB6B1DC" w:rsidR="00965D47" w:rsidRDefault="00965D47" w:rsidP="00402391">
      <w:pPr>
        <w:spacing w:after="0" w:line="276" w:lineRule="auto"/>
        <w:jc w:val="center"/>
        <w:rPr>
          <w:rFonts w:ascii="Times New Roman" w:hAnsi="Times New Roman" w:cs="Times New Roman"/>
          <w:sz w:val="24"/>
          <w:szCs w:val="24"/>
          <w:lang w:val="sv-SE"/>
        </w:rPr>
      </w:pPr>
      <w:r>
        <w:rPr>
          <w:rFonts w:ascii="Times New Roman" w:hAnsi="Times New Roman"/>
          <w:bCs/>
          <w:noProof/>
          <w:sz w:val="24"/>
          <w:szCs w:val="24"/>
        </w:rPr>
        <w:drawing>
          <wp:inline distT="0" distB="0" distL="0" distR="0" wp14:anchorId="7AB9E0E5" wp14:editId="621D435F">
            <wp:extent cx="1949986" cy="1738776"/>
            <wp:effectExtent l="0" t="0" r="0" b="0"/>
            <wp:docPr id="1683887793" name="Picture 168388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40407_113319.jpg"/>
                    <pic:cNvPicPr/>
                  </pic:nvPicPr>
                  <pic:blipFill rotWithShape="1">
                    <a:blip r:embed="rId49" cstate="print">
                      <a:extLst>
                        <a:ext uri="{28A0092B-C50C-407E-A947-70E740481C1C}">
                          <a14:useLocalDpi xmlns:a14="http://schemas.microsoft.com/office/drawing/2010/main" val="0"/>
                        </a:ext>
                      </a:extLst>
                    </a:blip>
                    <a:srcRect t="49491" r="-701"/>
                    <a:stretch/>
                  </pic:blipFill>
                  <pic:spPr bwMode="auto">
                    <a:xfrm>
                      <a:off x="0" y="0"/>
                      <a:ext cx="1974488" cy="17606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Cs/>
          <w:noProof/>
          <w:sz w:val="24"/>
          <w:szCs w:val="24"/>
        </w:rPr>
        <w:drawing>
          <wp:inline distT="0" distB="0" distL="0" distR="0" wp14:anchorId="34D20E6D" wp14:editId="7CB9370E">
            <wp:extent cx="1828800" cy="1828800"/>
            <wp:effectExtent l="0" t="0" r="0" b="0"/>
            <wp:docPr id="86715600" name="Picture 8671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40407_11335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42511" cy="1842511"/>
                    </a:xfrm>
                    <a:prstGeom prst="rect">
                      <a:avLst/>
                    </a:prstGeom>
                  </pic:spPr>
                </pic:pic>
              </a:graphicData>
            </a:graphic>
          </wp:inline>
        </w:drawing>
      </w:r>
    </w:p>
    <w:p w14:paraId="5C581A51" w14:textId="37249672" w:rsidR="00C06F3B" w:rsidRPr="00F77351" w:rsidRDefault="00F77351" w:rsidP="00402391">
      <w:pPr>
        <w:spacing w:before="240" w:after="0" w:line="276" w:lineRule="auto"/>
        <w:jc w:val="center"/>
        <w:rPr>
          <w:rFonts w:ascii="Times New Roman" w:hAnsi="Times New Roman" w:cs="Times New Roman"/>
          <w:b/>
          <w:bCs/>
          <w:sz w:val="24"/>
          <w:szCs w:val="24"/>
          <w:lang w:val="sv-SE"/>
        </w:rPr>
      </w:pPr>
      <w:r w:rsidRPr="00F77351">
        <w:rPr>
          <w:rFonts w:ascii="Times New Roman" w:hAnsi="Times New Roman" w:cs="Times New Roman"/>
          <w:b/>
          <w:bCs/>
          <w:sz w:val="24"/>
          <w:szCs w:val="24"/>
          <w:lang w:val="sv-SE"/>
        </w:rPr>
        <w:t>Gambar 7.</w:t>
      </w:r>
      <w:r w:rsidR="00484A1C">
        <w:rPr>
          <w:rFonts w:ascii="Times New Roman" w:hAnsi="Times New Roman" w:cs="Times New Roman"/>
          <w:b/>
          <w:bCs/>
          <w:sz w:val="24"/>
          <w:szCs w:val="24"/>
          <w:lang w:val="sv-SE"/>
        </w:rPr>
        <w:t>5</w:t>
      </w:r>
      <w:r w:rsidRPr="00F77351">
        <w:rPr>
          <w:rFonts w:ascii="Times New Roman" w:hAnsi="Times New Roman" w:cs="Times New Roman"/>
          <w:b/>
          <w:bCs/>
          <w:sz w:val="24"/>
          <w:szCs w:val="24"/>
          <w:lang w:val="sv-SE"/>
        </w:rPr>
        <w:t xml:space="preserve"> Karya Ilmiah Siswa MAN 2 Ponorogo</w:t>
      </w:r>
    </w:p>
    <w:p w14:paraId="7A6A9C9D" w14:textId="77777777" w:rsidR="00C06F3B" w:rsidRDefault="00F77351" w:rsidP="00402391">
      <w:pPr>
        <w:spacing w:after="0" w:line="276" w:lineRule="auto"/>
        <w:ind w:left="360" w:firstLine="630"/>
        <w:jc w:val="both"/>
        <w:rPr>
          <w:rFonts w:ascii="Times New Roman" w:hAnsi="Times New Roman" w:cs="Times New Roman"/>
          <w:sz w:val="24"/>
          <w:szCs w:val="24"/>
          <w:lang w:val="sv-SE"/>
        </w:rPr>
      </w:pPr>
      <w:r>
        <w:rPr>
          <w:rFonts w:ascii="Times New Roman" w:hAnsi="Times New Roman" w:cs="Times New Roman"/>
          <w:sz w:val="24"/>
          <w:szCs w:val="24"/>
          <w:lang w:val="sv-SE"/>
        </w:rPr>
        <w:t>Terdapat berbagai karya yang ditorehkan oleh siswa MAN 2 Ponorogo mulai dari karya tulis dalam bidang IPS, IPA maupun keagamaan yang dihasilkan oleh 3 jurusan yang ada di MAN 2 Ponorogo. Hal ini membuktikan sekaligus menepis anggapan bahwa siswa yang memiliki keahlian dalam bidang menulis mayoritas dari jurusan IPA namun jurusan lain pun memiliki bakat serupa yang mampu untuk dikembangkan.</w:t>
      </w:r>
      <w:r>
        <w:rPr>
          <w:rStyle w:val="FootnoteReference"/>
          <w:rFonts w:ascii="Times New Roman" w:hAnsi="Times New Roman" w:cs="Times New Roman"/>
          <w:sz w:val="24"/>
          <w:szCs w:val="24"/>
          <w:lang w:val="sv-SE"/>
        </w:rPr>
        <w:footnoteReference w:id="159"/>
      </w:r>
    </w:p>
    <w:p w14:paraId="67221BB3" w14:textId="4A928094" w:rsidR="00C06F3B" w:rsidRDefault="002B4844" w:rsidP="00402391">
      <w:pPr>
        <w:spacing w:after="0" w:line="276" w:lineRule="auto"/>
        <w:ind w:left="360" w:firstLine="63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Pengikutsertaan program madrasah riset juga mampu meningkatkan berbagai prestasi siswa khususnya dalam bidang riset. </w:t>
      </w:r>
      <w:r w:rsidR="000061C4">
        <w:rPr>
          <w:rFonts w:ascii="Times New Roman" w:hAnsi="Times New Roman" w:cs="Times New Roman"/>
          <w:sz w:val="24"/>
          <w:szCs w:val="24"/>
          <w:lang w:val="sv-SE"/>
        </w:rPr>
        <w:t xml:space="preserve">Hal tersebut </w:t>
      </w:r>
      <w:r w:rsidR="00235FBB">
        <w:rPr>
          <w:rFonts w:ascii="Times New Roman" w:hAnsi="Times New Roman" w:cs="Times New Roman"/>
          <w:sz w:val="24"/>
          <w:szCs w:val="24"/>
          <w:lang w:val="sv-SE"/>
        </w:rPr>
        <w:t>sesuai</w:t>
      </w:r>
      <w:r w:rsidR="000061C4">
        <w:rPr>
          <w:rFonts w:ascii="Times New Roman" w:hAnsi="Times New Roman" w:cs="Times New Roman"/>
          <w:sz w:val="24"/>
          <w:szCs w:val="24"/>
          <w:lang w:val="sv-SE"/>
        </w:rPr>
        <w:t xml:space="preserve"> dengan penelitian yang </w:t>
      </w:r>
      <w:r w:rsidR="000061C4">
        <w:rPr>
          <w:rFonts w:ascii="Times New Roman" w:hAnsi="Times New Roman" w:cs="Times New Roman"/>
          <w:sz w:val="24"/>
          <w:szCs w:val="24"/>
          <w:lang w:val="sv-SE"/>
        </w:rPr>
        <w:lastRenderedPageBreak/>
        <w:t xml:space="preserve">dilakukan peneliti </w:t>
      </w:r>
      <w:r w:rsidR="00184DB7">
        <w:rPr>
          <w:rFonts w:ascii="Times New Roman" w:hAnsi="Times New Roman" w:cs="Times New Roman"/>
          <w:sz w:val="24"/>
          <w:szCs w:val="24"/>
        </w:rPr>
        <w:t xml:space="preserve">ada hari Selasa, 30 Januari 2024 peneliti melihat berbagai karya siswa MAN 2 Ponorogo berupa buku fisik karya penelitian siswa yang tidak </w:t>
      </w:r>
      <w:r w:rsidR="00184DB7">
        <w:rPr>
          <w:rFonts w:ascii="Times New Roman" w:hAnsi="Times New Roman" w:cs="Times New Roman"/>
          <w:i/>
          <w:iCs/>
          <w:sz w:val="24"/>
          <w:szCs w:val="24"/>
        </w:rPr>
        <w:t xml:space="preserve">upload </w:t>
      </w:r>
      <w:r w:rsidR="00184DB7">
        <w:rPr>
          <w:rFonts w:ascii="Times New Roman" w:hAnsi="Times New Roman" w:cs="Times New Roman"/>
          <w:sz w:val="24"/>
          <w:szCs w:val="24"/>
        </w:rPr>
        <w:t xml:space="preserve">di </w:t>
      </w:r>
      <w:r w:rsidR="00184DB7" w:rsidRPr="007A4D9C">
        <w:rPr>
          <w:rFonts w:ascii="Times New Roman" w:hAnsi="Times New Roman" w:cs="Times New Roman"/>
          <w:i/>
          <w:sz w:val="24"/>
          <w:szCs w:val="24"/>
        </w:rPr>
        <w:t>google</w:t>
      </w:r>
      <w:r w:rsidR="00184DB7">
        <w:rPr>
          <w:rFonts w:ascii="Times New Roman" w:hAnsi="Times New Roman" w:cs="Times New Roman"/>
          <w:sz w:val="24"/>
          <w:szCs w:val="24"/>
        </w:rPr>
        <w:t xml:space="preserve"> untuk menghindari adanya plagiasi karya, selain itu peneliti juga mendapati beberapa tempelan daftar prestasi siswa berbentuk </w:t>
      </w:r>
      <w:r w:rsidR="00184DB7" w:rsidRPr="00600E47">
        <w:rPr>
          <w:rFonts w:ascii="Times New Roman" w:hAnsi="Times New Roman" w:cs="Times New Roman"/>
          <w:i/>
          <w:iCs/>
          <w:sz w:val="24"/>
          <w:szCs w:val="24"/>
        </w:rPr>
        <w:t>banner</w:t>
      </w:r>
      <w:r w:rsidR="00184DB7">
        <w:rPr>
          <w:rFonts w:ascii="Times New Roman" w:hAnsi="Times New Roman" w:cs="Times New Roman"/>
          <w:sz w:val="24"/>
          <w:szCs w:val="24"/>
        </w:rPr>
        <w:t xml:space="preserve"> disetiap sudut dinding madrasah baik tingkat daerah maupun nasional dan terdapat beberapa piala kejuaran yang tertata rapi diruang guru yang Sebagian prestasi perlombaan artikel ilmiah yang tentunya didapatkan oleh siswa yang ikut program unggulan riset.</w:t>
      </w:r>
      <w:r w:rsidR="00184DB7">
        <w:rPr>
          <w:rStyle w:val="FootnoteReference"/>
          <w:rFonts w:ascii="Times New Roman" w:hAnsi="Times New Roman" w:cs="Times New Roman"/>
          <w:sz w:val="24"/>
          <w:szCs w:val="24"/>
        </w:rPr>
        <w:footnoteReference w:id="160"/>
      </w:r>
      <w:r w:rsidR="00184DB7">
        <w:rPr>
          <w:rFonts w:ascii="Times New Roman" w:hAnsi="Times New Roman" w:cs="Times New Roman"/>
          <w:sz w:val="24"/>
          <w:szCs w:val="24"/>
        </w:rPr>
        <w:t xml:space="preserve"> Adapun berbagai prestasi yang didapatkan siswa program madrasah riset </w:t>
      </w:r>
      <w:r w:rsidR="00E02995">
        <w:rPr>
          <w:rFonts w:ascii="Times New Roman" w:hAnsi="Times New Roman" w:cs="Times New Roman"/>
          <w:sz w:val="24"/>
          <w:szCs w:val="24"/>
        </w:rPr>
        <w:t xml:space="preserve">tahun 2023 </w:t>
      </w:r>
      <w:r w:rsidR="00184DB7">
        <w:rPr>
          <w:rFonts w:ascii="Times New Roman" w:hAnsi="Times New Roman" w:cs="Times New Roman"/>
          <w:sz w:val="24"/>
          <w:szCs w:val="24"/>
        </w:rPr>
        <w:t xml:space="preserve">diantaranya </w:t>
      </w:r>
      <w:r w:rsidR="00E02995">
        <w:rPr>
          <w:rFonts w:ascii="Times New Roman" w:hAnsi="Times New Roman" w:cs="Times New Roman"/>
          <w:sz w:val="24"/>
          <w:szCs w:val="24"/>
        </w:rPr>
        <w:t xml:space="preserve">mendapatkan mendali perak perlombaan Tingkat nasional di NASPO, </w:t>
      </w:r>
      <w:r w:rsidR="00E02995" w:rsidRPr="00B57C14">
        <w:rPr>
          <w:rFonts w:ascii="Times New Roman" w:hAnsi="Times New Roman" w:cs="Times New Roman"/>
          <w:sz w:val="24"/>
          <w:szCs w:val="24"/>
        </w:rPr>
        <w:t xml:space="preserve">juara 2 pada event SHIMESCO Tingkat nasional di UIN Jakarta, </w:t>
      </w:r>
      <w:r w:rsidR="00E02995" w:rsidRPr="00396C6C">
        <w:rPr>
          <w:rFonts w:ascii="Times New Roman" w:eastAsia="Times New Roman" w:hAnsi="Times New Roman" w:cs="Times New Roman"/>
          <w:color w:val="000000"/>
          <w:sz w:val="24"/>
          <w:szCs w:val="24"/>
        </w:rPr>
        <w:t>Gold Medal YISF, lolos proposal OPSI</w:t>
      </w:r>
      <w:r w:rsidR="00E02995" w:rsidRPr="00B57C14">
        <w:rPr>
          <w:rFonts w:ascii="Times New Roman" w:eastAsia="Times New Roman" w:hAnsi="Times New Roman" w:cs="Times New Roman"/>
          <w:color w:val="000000"/>
          <w:sz w:val="24"/>
          <w:szCs w:val="24"/>
        </w:rPr>
        <w:t xml:space="preserve"> pada </w:t>
      </w:r>
      <w:r w:rsidR="00E02995" w:rsidRPr="00B57C14">
        <w:rPr>
          <w:rFonts w:ascii="Times New Roman" w:eastAsia="Times New Roman" w:hAnsi="Times New Roman" w:cs="Times New Roman"/>
          <w:i/>
          <w:iCs/>
          <w:color w:val="000000"/>
          <w:sz w:val="24"/>
          <w:szCs w:val="24"/>
        </w:rPr>
        <w:t>event</w:t>
      </w:r>
      <w:r w:rsidR="00E02995" w:rsidRPr="00B57C14">
        <w:rPr>
          <w:rFonts w:ascii="Times New Roman" w:eastAsia="Times New Roman" w:hAnsi="Times New Roman" w:cs="Times New Roman"/>
          <w:color w:val="000000"/>
          <w:sz w:val="24"/>
          <w:szCs w:val="24"/>
        </w:rPr>
        <w:t xml:space="preserve"> </w:t>
      </w:r>
      <w:r w:rsidR="00E02995" w:rsidRPr="00396C6C">
        <w:rPr>
          <w:rFonts w:ascii="Times New Roman" w:eastAsia="Times New Roman" w:hAnsi="Times New Roman" w:cs="Times New Roman"/>
          <w:color w:val="000000"/>
          <w:sz w:val="24"/>
          <w:szCs w:val="24"/>
        </w:rPr>
        <w:t>IYSA (</w:t>
      </w:r>
      <w:r w:rsidR="00E02995" w:rsidRPr="00396C6C">
        <w:rPr>
          <w:rFonts w:ascii="Times New Roman" w:eastAsia="Times New Roman" w:hAnsi="Times New Roman" w:cs="Times New Roman"/>
          <w:i/>
          <w:iCs/>
          <w:color w:val="000000"/>
          <w:sz w:val="24"/>
          <w:szCs w:val="24"/>
        </w:rPr>
        <w:t xml:space="preserve">Youth </w:t>
      </w:r>
      <w:r w:rsidR="00B57C14" w:rsidRPr="00B57C14">
        <w:rPr>
          <w:rFonts w:ascii="Times New Roman" w:eastAsia="Times New Roman" w:hAnsi="Times New Roman" w:cs="Times New Roman"/>
          <w:i/>
          <w:iCs/>
          <w:color w:val="000000"/>
          <w:sz w:val="24"/>
          <w:szCs w:val="24"/>
        </w:rPr>
        <w:t>I</w:t>
      </w:r>
      <w:r w:rsidR="00E02995" w:rsidRPr="00396C6C">
        <w:rPr>
          <w:rFonts w:ascii="Times New Roman" w:eastAsia="Times New Roman" w:hAnsi="Times New Roman" w:cs="Times New Roman"/>
          <w:i/>
          <w:iCs/>
          <w:color w:val="000000"/>
          <w:sz w:val="24"/>
          <w:szCs w:val="24"/>
        </w:rPr>
        <w:t xml:space="preserve">nternational </w:t>
      </w:r>
      <w:r w:rsidR="00B57C14" w:rsidRPr="00B57C14">
        <w:rPr>
          <w:rFonts w:ascii="Times New Roman" w:eastAsia="Times New Roman" w:hAnsi="Times New Roman" w:cs="Times New Roman"/>
          <w:i/>
          <w:iCs/>
          <w:color w:val="000000"/>
          <w:sz w:val="24"/>
          <w:szCs w:val="24"/>
        </w:rPr>
        <w:t>S</w:t>
      </w:r>
      <w:r w:rsidR="00E02995" w:rsidRPr="00396C6C">
        <w:rPr>
          <w:rFonts w:ascii="Times New Roman" w:eastAsia="Times New Roman" w:hAnsi="Times New Roman" w:cs="Times New Roman"/>
          <w:i/>
          <w:iCs/>
          <w:color w:val="000000"/>
          <w:sz w:val="24"/>
          <w:szCs w:val="24"/>
        </w:rPr>
        <w:t>cience Fair</w:t>
      </w:r>
      <w:r w:rsidR="00E02995" w:rsidRPr="00396C6C">
        <w:rPr>
          <w:rFonts w:ascii="Times New Roman" w:eastAsia="Times New Roman" w:hAnsi="Times New Roman" w:cs="Times New Roman"/>
          <w:color w:val="000000"/>
          <w:sz w:val="24"/>
          <w:szCs w:val="24"/>
        </w:rPr>
        <w:t>)</w:t>
      </w:r>
      <w:r w:rsidR="00E02995" w:rsidRPr="00B57C14">
        <w:rPr>
          <w:rFonts w:ascii="Times New Roman" w:eastAsia="Times New Roman" w:hAnsi="Times New Roman" w:cs="Times New Roman"/>
          <w:color w:val="000000"/>
          <w:sz w:val="24"/>
          <w:szCs w:val="24"/>
        </w:rPr>
        <w:t xml:space="preserve"> di </w:t>
      </w:r>
      <w:r w:rsidR="00E02995" w:rsidRPr="00396C6C">
        <w:rPr>
          <w:rFonts w:ascii="Times New Roman" w:eastAsia="Times New Roman" w:hAnsi="Times New Roman" w:cs="Times New Roman"/>
          <w:color w:val="000000"/>
          <w:sz w:val="24"/>
          <w:szCs w:val="24"/>
        </w:rPr>
        <w:t>IYSA dan Universitas PGRI Maha dewa Bali</w:t>
      </w:r>
      <w:r w:rsidR="00E02995" w:rsidRPr="00B57C14">
        <w:rPr>
          <w:rFonts w:ascii="Times New Roman" w:eastAsia="Times New Roman" w:hAnsi="Times New Roman" w:cs="Times New Roman"/>
          <w:color w:val="000000"/>
          <w:sz w:val="24"/>
          <w:szCs w:val="24"/>
        </w:rPr>
        <w:t xml:space="preserve">, </w:t>
      </w:r>
      <w:r w:rsidR="00E02995" w:rsidRPr="00396C6C">
        <w:rPr>
          <w:rFonts w:ascii="Times New Roman" w:eastAsia="Times New Roman" w:hAnsi="Times New Roman" w:cs="Times New Roman"/>
          <w:color w:val="000000"/>
          <w:sz w:val="24"/>
          <w:szCs w:val="24"/>
        </w:rPr>
        <w:t>Silver Medal</w:t>
      </w:r>
      <w:r w:rsidR="00E02995" w:rsidRPr="00B57C14">
        <w:rPr>
          <w:rFonts w:ascii="Times New Roman" w:eastAsia="Times New Roman" w:hAnsi="Times New Roman" w:cs="Times New Roman"/>
          <w:color w:val="000000"/>
          <w:sz w:val="24"/>
          <w:szCs w:val="24"/>
        </w:rPr>
        <w:t xml:space="preserve"> pada </w:t>
      </w:r>
      <w:r w:rsidR="00E02995" w:rsidRPr="00B57C14">
        <w:rPr>
          <w:rFonts w:ascii="Times New Roman" w:eastAsia="Times New Roman" w:hAnsi="Times New Roman" w:cs="Times New Roman"/>
          <w:i/>
          <w:iCs/>
          <w:color w:val="000000"/>
          <w:sz w:val="24"/>
          <w:szCs w:val="24"/>
        </w:rPr>
        <w:t>event</w:t>
      </w:r>
      <w:r w:rsidR="00E02995" w:rsidRPr="00B57C14">
        <w:rPr>
          <w:rFonts w:ascii="Times New Roman" w:eastAsia="Times New Roman" w:hAnsi="Times New Roman" w:cs="Times New Roman"/>
          <w:color w:val="000000"/>
          <w:sz w:val="24"/>
          <w:szCs w:val="24"/>
        </w:rPr>
        <w:t xml:space="preserve"> </w:t>
      </w:r>
      <w:r w:rsidR="00E02995" w:rsidRPr="00396C6C">
        <w:rPr>
          <w:rFonts w:ascii="Times New Roman" w:eastAsia="Times New Roman" w:hAnsi="Times New Roman" w:cs="Times New Roman"/>
          <w:color w:val="000000"/>
          <w:sz w:val="24"/>
          <w:szCs w:val="24"/>
        </w:rPr>
        <w:t>GYIIF</w:t>
      </w:r>
      <w:r w:rsidR="00E02995" w:rsidRPr="00B57C14">
        <w:rPr>
          <w:rFonts w:ascii="Times New Roman" w:eastAsia="Times New Roman" w:hAnsi="Times New Roman" w:cs="Times New Roman"/>
          <w:color w:val="000000"/>
          <w:sz w:val="24"/>
          <w:szCs w:val="24"/>
        </w:rPr>
        <w:t xml:space="preserve"> di </w:t>
      </w:r>
      <w:r w:rsidR="00E02995" w:rsidRPr="00396C6C">
        <w:rPr>
          <w:rFonts w:ascii="Times New Roman" w:eastAsia="Times New Roman" w:hAnsi="Times New Roman" w:cs="Times New Roman"/>
          <w:color w:val="000000"/>
          <w:sz w:val="24"/>
          <w:szCs w:val="24"/>
        </w:rPr>
        <w:t>IPB University</w:t>
      </w:r>
      <w:r w:rsidR="00E02995" w:rsidRPr="00B57C14">
        <w:rPr>
          <w:rFonts w:ascii="Times New Roman" w:eastAsia="Times New Roman" w:hAnsi="Times New Roman" w:cs="Times New Roman"/>
          <w:color w:val="000000"/>
          <w:sz w:val="24"/>
          <w:szCs w:val="24"/>
        </w:rPr>
        <w:t xml:space="preserve">, </w:t>
      </w:r>
      <w:r w:rsidR="00E02995" w:rsidRPr="00396C6C">
        <w:rPr>
          <w:rFonts w:ascii="Times New Roman" w:eastAsia="Times New Roman" w:hAnsi="Times New Roman" w:cs="Times New Roman"/>
          <w:i/>
          <w:iCs/>
          <w:color w:val="000000"/>
          <w:sz w:val="24"/>
          <w:szCs w:val="24"/>
        </w:rPr>
        <w:t>Gold medal</w:t>
      </w:r>
      <w:r w:rsidR="00E02995" w:rsidRPr="00B57C14">
        <w:rPr>
          <w:rFonts w:ascii="Times New Roman" w:eastAsia="Times New Roman" w:hAnsi="Times New Roman" w:cs="Times New Roman"/>
          <w:color w:val="000000"/>
          <w:sz w:val="24"/>
          <w:szCs w:val="24"/>
        </w:rPr>
        <w:t xml:space="preserve"> perlombaan tingkat nasional di </w:t>
      </w:r>
      <w:r w:rsidR="00E02995" w:rsidRPr="00396C6C">
        <w:rPr>
          <w:rFonts w:ascii="Times New Roman" w:eastAsia="Times New Roman" w:hAnsi="Times New Roman" w:cs="Times New Roman"/>
          <w:color w:val="000000"/>
          <w:sz w:val="24"/>
          <w:szCs w:val="24"/>
        </w:rPr>
        <w:t>Fakultas Teknik Universitas Diponegoro dan IYSA</w:t>
      </w:r>
      <w:r w:rsidR="00E02995" w:rsidRPr="00B57C14">
        <w:rPr>
          <w:rFonts w:ascii="Times New Roman" w:eastAsia="Times New Roman" w:hAnsi="Times New Roman" w:cs="Times New Roman"/>
          <w:color w:val="000000"/>
          <w:sz w:val="24"/>
          <w:szCs w:val="24"/>
        </w:rPr>
        <w:t xml:space="preserve">, </w:t>
      </w:r>
      <w:r w:rsidR="001117A5" w:rsidRPr="00396C6C">
        <w:rPr>
          <w:rFonts w:ascii="Times New Roman" w:eastAsia="Times New Roman" w:hAnsi="Times New Roman" w:cs="Times New Roman"/>
          <w:i/>
          <w:iCs/>
          <w:color w:val="000000"/>
          <w:sz w:val="24"/>
          <w:szCs w:val="24"/>
        </w:rPr>
        <w:t>Silver Medal</w:t>
      </w:r>
      <w:r w:rsidR="001117A5" w:rsidRPr="00B57C14">
        <w:rPr>
          <w:rFonts w:ascii="Times New Roman" w:eastAsia="Times New Roman" w:hAnsi="Times New Roman" w:cs="Times New Roman"/>
          <w:color w:val="000000"/>
          <w:sz w:val="24"/>
          <w:szCs w:val="24"/>
        </w:rPr>
        <w:t xml:space="preserve"> lomba Tingkat Nasional di </w:t>
      </w:r>
      <w:r w:rsidR="001117A5" w:rsidRPr="00396C6C">
        <w:rPr>
          <w:rFonts w:ascii="Times New Roman" w:eastAsia="Times New Roman" w:hAnsi="Times New Roman" w:cs="Times New Roman"/>
          <w:color w:val="000000"/>
          <w:sz w:val="24"/>
          <w:szCs w:val="24"/>
        </w:rPr>
        <w:t>UIN Sunan Gunung Jati</w:t>
      </w:r>
      <w:r w:rsidR="001117A5" w:rsidRPr="00B57C14">
        <w:rPr>
          <w:rFonts w:ascii="Times New Roman" w:eastAsia="Times New Roman" w:hAnsi="Times New Roman" w:cs="Times New Roman"/>
          <w:color w:val="000000"/>
          <w:sz w:val="24"/>
          <w:szCs w:val="24"/>
        </w:rPr>
        <w:t xml:space="preserve">, </w:t>
      </w:r>
      <w:r w:rsidR="001117A5" w:rsidRPr="00396C6C">
        <w:rPr>
          <w:rFonts w:ascii="Times New Roman" w:eastAsia="Times New Roman" w:hAnsi="Times New Roman" w:cs="Times New Roman"/>
          <w:color w:val="000000"/>
          <w:sz w:val="24"/>
          <w:szCs w:val="24"/>
        </w:rPr>
        <w:t>Medali Emas</w:t>
      </w:r>
      <w:r w:rsidR="001117A5" w:rsidRPr="00B57C14">
        <w:rPr>
          <w:rFonts w:ascii="Times New Roman" w:eastAsia="Times New Roman" w:hAnsi="Times New Roman" w:cs="Times New Roman"/>
          <w:color w:val="000000"/>
          <w:sz w:val="24"/>
          <w:szCs w:val="24"/>
        </w:rPr>
        <w:t xml:space="preserve"> </w:t>
      </w:r>
      <w:r w:rsidR="001117A5" w:rsidRPr="00396C6C">
        <w:rPr>
          <w:rFonts w:ascii="Times New Roman" w:eastAsia="Times New Roman" w:hAnsi="Times New Roman" w:cs="Times New Roman"/>
          <w:color w:val="000000"/>
          <w:sz w:val="24"/>
          <w:szCs w:val="24"/>
        </w:rPr>
        <w:t>PIK-R</w:t>
      </w:r>
      <w:r w:rsidR="001117A5" w:rsidRPr="00B57C14">
        <w:rPr>
          <w:rFonts w:ascii="Times New Roman" w:eastAsia="Times New Roman" w:hAnsi="Times New Roman" w:cs="Times New Roman"/>
          <w:color w:val="000000"/>
          <w:sz w:val="24"/>
          <w:szCs w:val="24"/>
        </w:rPr>
        <w:t xml:space="preserve"> di </w:t>
      </w:r>
      <w:r w:rsidR="001117A5" w:rsidRPr="00396C6C">
        <w:rPr>
          <w:rFonts w:ascii="Times New Roman" w:eastAsia="Times New Roman" w:hAnsi="Times New Roman" w:cs="Times New Roman"/>
          <w:color w:val="000000"/>
          <w:sz w:val="24"/>
          <w:szCs w:val="24"/>
        </w:rPr>
        <w:t>UNMUH Ponorogo</w:t>
      </w:r>
      <w:r w:rsidR="001117A5" w:rsidRPr="00B57C14">
        <w:rPr>
          <w:rFonts w:ascii="Times New Roman" w:eastAsia="Times New Roman" w:hAnsi="Times New Roman" w:cs="Times New Roman"/>
          <w:color w:val="000000"/>
          <w:sz w:val="24"/>
          <w:szCs w:val="24"/>
        </w:rPr>
        <w:t xml:space="preserve">, </w:t>
      </w:r>
      <w:r w:rsidR="001117A5" w:rsidRPr="00396C6C">
        <w:rPr>
          <w:rFonts w:ascii="Times New Roman" w:eastAsia="Times New Roman" w:hAnsi="Times New Roman" w:cs="Times New Roman"/>
          <w:i/>
          <w:iCs/>
          <w:color w:val="000000"/>
          <w:sz w:val="24"/>
          <w:szCs w:val="24"/>
        </w:rPr>
        <w:t>Silver Medal</w:t>
      </w:r>
      <w:r w:rsidR="001117A5" w:rsidRPr="00B57C14">
        <w:rPr>
          <w:rFonts w:ascii="Times New Roman" w:eastAsia="Times New Roman" w:hAnsi="Times New Roman" w:cs="Times New Roman"/>
          <w:color w:val="000000"/>
          <w:sz w:val="24"/>
          <w:szCs w:val="24"/>
        </w:rPr>
        <w:t xml:space="preserve"> pada </w:t>
      </w:r>
      <w:r w:rsidR="001117A5" w:rsidRPr="00B57C14">
        <w:rPr>
          <w:rFonts w:ascii="Times New Roman" w:eastAsia="Times New Roman" w:hAnsi="Times New Roman" w:cs="Times New Roman"/>
          <w:i/>
          <w:iCs/>
          <w:color w:val="000000"/>
          <w:sz w:val="24"/>
          <w:szCs w:val="24"/>
        </w:rPr>
        <w:t>event</w:t>
      </w:r>
      <w:r w:rsidR="001117A5" w:rsidRPr="00B57C14">
        <w:rPr>
          <w:rFonts w:ascii="Times New Roman" w:eastAsia="Times New Roman" w:hAnsi="Times New Roman" w:cs="Times New Roman"/>
          <w:color w:val="000000"/>
          <w:sz w:val="24"/>
          <w:szCs w:val="24"/>
        </w:rPr>
        <w:t xml:space="preserve"> </w:t>
      </w:r>
      <w:r w:rsidR="001117A5" w:rsidRPr="00396C6C">
        <w:rPr>
          <w:rFonts w:ascii="Times New Roman" w:eastAsia="Times New Roman" w:hAnsi="Times New Roman" w:cs="Times New Roman"/>
          <w:color w:val="000000"/>
          <w:sz w:val="24"/>
          <w:szCs w:val="24"/>
        </w:rPr>
        <w:t>WICE (</w:t>
      </w:r>
      <w:r w:rsidR="001117A5" w:rsidRPr="00396C6C">
        <w:rPr>
          <w:rFonts w:ascii="Times New Roman" w:eastAsia="Times New Roman" w:hAnsi="Times New Roman" w:cs="Times New Roman"/>
          <w:i/>
          <w:iCs/>
          <w:color w:val="000000"/>
          <w:sz w:val="24"/>
          <w:szCs w:val="24"/>
        </w:rPr>
        <w:t>World Innovative Competition and Exhibition</w:t>
      </w:r>
      <w:r w:rsidR="001117A5" w:rsidRPr="00396C6C">
        <w:rPr>
          <w:rFonts w:ascii="Times New Roman" w:eastAsia="Times New Roman" w:hAnsi="Times New Roman" w:cs="Times New Roman"/>
          <w:color w:val="000000"/>
          <w:sz w:val="24"/>
          <w:szCs w:val="24"/>
        </w:rPr>
        <w:t>)</w:t>
      </w:r>
      <w:r w:rsidR="001117A5" w:rsidRPr="00B57C14">
        <w:rPr>
          <w:rFonts w:ascii="Times New Roman" w:eastAsia="Times New Roman" w:hAnsi="Times New Roman" w:cs="Times New Roman"/>
          <w:color w:val="000000"/>
          <w:sz w:val="24"/>
          <w:szCs w:val="24"/>
        </w:rPr>
        <w:t xml:space="preserve"> Tingkat internasional di </w:t>
      </w:r>
      <w:r w:rsidR="001117A5" w:rsidRPr="00396C6C">
        <w:rPr>
          <w:rFonts w:ascii="Times New Roman" w:eastAsia="Times New Roman" w:hAnsi="Times New Roman" w:cs="Times New Roman"/>
          <w:color w:val="000000"/>
          <w:sz w:val="24"/>
          <w:szCs w:val="24"/>
        </w:rPr>
        <w:t>MAHSA Universitas Malaysia</w:t>
      </w:r>
      <w:r w:rsidR="001117A5" w:rsidRPr="00B57C14">
        <w:rPr>
          <w:rFonts w:ascii="Times New Roman" w:eastAsia="Times New Roman" w:hAnsi="Times New Roman" w:cs="Times New Roman"/>
          <w:color w:val="000000"/>
          <w:sz w:val="24"/>
          <w:szCs w:val="24"/>
        </w:rPr>
        <w:t xml:space="preserve">, </w:t>
      </w:r>
      <w:r w:rsidR="001117A5" w:rsidRPr="00396C6C">
        <w:rPr>
          <w:rFonts w:ascii="Times New Roman" w:eastAsia="Times New Roman" w:hAnsi="Times New Roman" w:cs="Times New Roman"/>
          <w:i/>
          <w:iCs/>
          <w:color w:val="000000"/>
          <w:sz w:val="24"/>
          <w:szCs w:val="24"/>
        </w:rPr>
        <w:t>Gold Medal Word</w:t>
      </w:r>
      <w:r w:rsidR="001117A5" w:rsidRPr="00B57C14">
        <w:rPr>
          <w:rFonts w:ascii="Times New Roman" w:eastAsia="Times New Roman" w:hAnsi="Times New Roman" w:cs="Times New Roman"/>
          <w:color w:val="000000"/>
          <w:sz w:val="24"/>
          <w:szCs w:val="24"/>
        </w:rPr>
        <w:t xml:space="preserve"> pada </w:t>
      </w:r>
      <w:r w:rsidR="001117A5" w:rsidRPr="00B57C14">
        <w:rPr>
          <w:rFonts w:ascii="Times New Roman" w:eastAsia="Times New Roman" w:hAnsi="Times New Roman" w:cs="Times New Roman"/>
          <w:i/>
          <w:iCs/>
          <w:color w:val="000000"/>
          <w:sz w:val="24"/>
          <w:szCs w:val="24"/>
        </w:rPr>
        <w:t>event</w:t>
      </w:r>
      <w:r w:rsidR="001117A5" w:rsidRPr="00B57C14">
        <w:rPr>
          <w:rFonts w:ascii="Times New Roman" w:eastAsia="Times New Roman" w:hAnsi="Times New Roman" w:cs="Times New Roman"/>
          <w:color w:val="000000"/>
          <w:sz w:val="24"/>
          <w:szCs w:val="24"/>
        </w:rPr>
        <w:t xml:space="preserve"> </w:t>
      </w:r>
      <w:r w:rsidR="001117A5" w:rsidRPr="00396C6C">
        <w:rPr>
          <w:rFonts w:ascii="Times New Roman" w:eastAsia="Times New Roman" w:hAnsi="Times New Roman" w:cs="Times New Roman"/>
          <w:color w:val="000000"/>
          <w:sz w:val="24"/>
          <w:szCs w:val="24"/>
        </w:rPr>
        <w:t>WICE (</w:t>
      </w:r>
      <w:r w:rsidR="001117A5" w:rsidRPr="00396C6C">
        <w:rPr>
          <w:rFonts w:ascii="Times New Roman" w:eastAsia="Times New Roman" w:hAnsi="Times New Roman" w:cs="Times New Roman"/>
          <w:i/>
          <w:iCs/>
          <w:color w:val="000000"/>
          <w:sz w:val="24"/>
          <w:szCs w:val="24"/>
        </w:rPr>
        <w:t>World Innovative Competition and Exhibition</w:t>
      </w:r>
      <w:r w:rsidR="001117A5" w:rsidRPr="00396C6C">
        <w:rPr>
          <w:rFonts w:ascii="Times New Roman" w:eastAsia="Times New Roman" w:hAnsi="Times New Roman" w:cs="Times New Roman"/>
          <w:color w:val="000000"/>
          <w:sz w:val="24"/>
          <w:szCs w:val="24"/>
        </w:rPr>
        <w:t>)</w:t>
      </w:r>
      <w:r w:rsidR="001117A5" w:rsidRPr="00B57C14">
        <w:rPr>
          <w:rFonts w:ascii="Times New Roman" w:eastAsia="Times New Roman" w:hAnsi="Times New Roman" w:cs="Times New Roman"/>
          <w:color w:val="000000"/>
          <w:sz w:val="24"/>
          <w:szCs w:val="24"/>
        </w:rPr>
        <w:t xml:space="preserve"> Tingkat internasional di </w:t>
      </w:r>
      <w:r w:rsidR="001117A5" w:rsidRPr="00396C6C">
        <w:rPr>
          <w:rFonts w:ascii="Times New Roman" w:eastAsia="Times New Roman" w:hAnsi="Times New Roman" w:cs="Times New Roman"/>
          <w:color w:val="000000"/>
          <w:sz w:val="24"/>
          <w:szCs w:val="24"/>
        </w:rPr>
        <w:t>MAHSA Universitas Malaysia</w:t>
      </w:r>
      <w:r w:rsidR="001117A5" w:rsidRPr="00B57C14">
        <w:rPr>
          <w:rFonts w:ascii="Times New Roman" w:eastAsia="Times New Roman" w:hAnsi="Times New Roman" w:cs="Times New Roman"/>
          <w:color w:val="000000"/>
          <w:sz w:val="24"/>
          <w:szCs w:val="24"/>
        </w:rPr>
        <w:t xml:space="preserve"> dan lain sebagainy</w:t>
      </w:r>
      <w:r w:rsidR="001117A5" w:rsidRPr="00FF4A43">
        <w:rPr>
          <w:rFonts w:ascii="Times New Roman" w:eastAsia="Times New Roman" w:hAnsi="Times New Roman" w:cs="Times New Roman"/>
          <w:color w:val="000000"/>
          <w:sz w:val="24"/>
          <w:szCs w:val="24"/>
        </w:rPr>
        <w:t>a.</w:t>
      </w:r>
      <w:r w:rsidR="00B57C14" w:rsidRPr="00FF4A43">
        <w:rPr>
          <w:rStyle w:val="FootnoteReference"/>
          <w:rFonts w:ascii="Times New Roman" w:eastAsia="Times New Roman" w:hAnsi="Times New Roman" w:cs="Times New Roman"/>
          <w:color w:val="000000"/>
          <w:sz w:val="24"/>
          <w:szCs w:val="24"/>
        </w:rPr>
        <w:footnoteReference w:id="161"/>
      </w:r>
    </w:p>
    <w:p w14:paraId="748EB677" w14:textId="62ACD19A" w:rsidR="00C06F3B" w:rsidRDefault="00FF4A43" w:rsidP="00402391">
      <w:pPr>
        <w:spacing w:after="0" w:line="276" w:lineRule="auto"/>
        <w:ind w:left="360" w:firstLine="630"/>
        <w:jc w:val="both"/>
        <w:rPr>
          <w:rFonts w:ascii="Times New Roman" w:hAnsi="Times New Roman" w:cs="Times New Roman"/>
          <w:sz w:val="24"/>
          <w:szCs w:val="24"/>
          <w:lang w:val="sv-SE"/>
        </w:rPr>
      </w:pPr>
      <w:r w:rsidRPr="009E5CE2">
        <w:rPr>
          <w:rFonts w:ascii="Times New Roman" w:eastAsia="Times New Roman" w:hAnsi="Times New Roman" w:cs="Times New Roman"/>
          <w:color w:val="000000"/>
          <w:sz w:val="24"/>
          <w:szCs w:val="24"/>
          <w:lang w:val="sv-SE"/>
        </w:rPr>
        <w:lastRenderedPageBreak/>
        <w:t xml:space="preserve">Selain prestasi yang semakin meningkat, pengikutsertaan siswa pada </w:t>
      </w:r>
      <w:r w:rsidR="00E7053A" w:rsidRPr="009E5CE2">
        <w:rPr>
          <w:rFonts w:ascii="Times New Roman" w:eastAsia="Times New Roman" w:hAnsi="Times New Roman" w:cs="Times New Roman"/>
          <w:color w:val="000000"/>
          <w:sz w:val="24"/>
          <w:szCs w:val="24"/>
          <w:lang w:val="sv-SE"/>
        </w:rPr>
        <w:t>program madrsah riset juga menghasilkan lulusan yang berkualitas yaitu lulusan yang mampu bersaing dengan lulusan</w:t>
      </w:r>
      <w:r w:rsidR="003E13C8">
        <w:rPr>
          <w:rFonts w:ascii="Times New Roman" w:eastAsia="Times New Roman" w:hAnsi="Times New Roman" w:cs="Times New Roman"/>
          <w:color w:val="000000"/>
          <w:sz w:val="24"/>
          <w:szCs w:val="24"/>
          <w:lang w:val="sv-SE"/>
        </w:rPr>
        <w:t xml:space="preserve"> sekolah favorit</w:t>
      </w:r>
      <w:r w:rsidR="00E7053A" w:rsidRPr="009E5CE2">
        <w:rPr>
          <w:rFonts w:ascii="Times New Roman" w:eastAsia="Times New Roman" w:hAnsi="Times New Roman" w:cs="Times New Roman"/>
          <w:color w:val="000000"/>
          <w:sz w:val="24"/>
          <w:szCs w:val="24"/>
          <w:lang w:val="sv-SE"/>
        </w:rPr>
        <w:t xml:space="preserve"> lainnya dibuktikan adanya siswa yang mendapatkan beasiswa masuk perguruan tinggi dalam Negeri maupun luar negeri, hal tersebut </w:t>
      </w:r>
      <w:r w:rsidR="00235FBB">
        <w:rPr>
          <w:rFonts w:ascii="Times New Roman" w:eastAsia="Times New Roman" w:hAnsi="Times New Roman" w:cs="Times New Roman"/>
          <w:color w:val="000000"/>
          <w:sz w:val="24"/>
          <w:szCs w:val="24"/>
          <w:lang w:val="sv-SE"/>
        </w:rPr>
        <w:t>sesuai</w:t>
      </w:r>
      <w:r w:rsidR="00E7053A" w:rsidRPr="009E5CE2">
        <w:rPr>
          <w:rFonts w:ascii="Times New Roman" w:eastAsia="Times New Roman" w:hAnsi="Times New Roman" w:cs="Times New Roman"/>
          <w:color w:val="000000"/>
          <w:sz w:val="24"/>
          <w:szCs w:val="24"/>
          <w:lang w:val="sv-SE"/>
        </w:rPr>
        <w:t xml:space="preserve"> yang disampaikan oleh </w:t>
      </w:r>
      <w:r w:rsidR="00697CB1" w:rsidRPr="009E5CE2">
        <w:rPr>
          <w:rFonts w:ascii="Times New Roman" w:eastAsia="Times New Roman" w:hAnsi="Times New Roman" w:cs="Times New Roman"/>
          <w:color w:val="000000"/>
          <w:sz w:val="24"/>
          <w:szCs w:val="24"/>
          <w:lang w:val="sv-SE"/>
        </w:rPr>
        <w:t xml:space="preserve">Bapak </w:t>
      </w:r>
      <w:r w:rsidR="003C7A24" w:rsidRPr="009E5CE2">
        <w:rPr>
          <w:rFonts w:ascii="Times New Roman" w:eastAsia="Times New Roman" w:hAnsi="Times New Roman" w:cs="Times New Roman"/>
          <w:color w:val="000000"/>
          <w:sz w:val="24"/>
          <w:szCs w:val="24"/>
          <w:lang w:val="sv-SE"/>
        </w:rPr>
        <w:t>Wilson Arifuddin Ashari, S.Pd. Selaku wakil kepala madrasah bidang kesiswaan mengatakan</w:t>
      </w:r>
      <w:r w:rsidR="00E7053A" w:rsidRPr="009E5CE2">
        <w:rPr>
          <w:rFonts w:ascii="Times New Roman" w:eastAsia="Times New Roman" w:hAnsi="Times New Roman" w:cs="Times New Roman"/>
          <w:color w:val="000000"/>
          <w:sz w:val="24"/>
          <w:szCs w:val="24"/>
          <w:lang w:val="sv-SE"/>
        </w:rPr>
        <w:t xml:space="preserve"> </w:t>
      </w:r>
      <w:r w:rsidR="00697CB1" w:rsidRPr="009E5CE2">
        <w:rPr>
          <w:rFonts w:ascii="Times New Roman" w:eastAsia="Times New Roman" w:hAnsi="Times New Roman" w:cs="Times New Roman"/>
          <w:color w:val="000000"/>
          <w:sz w:val="24"/>
          <w:szCs w:val="24"/>
          <w:lang w:val="sv-SE"/>
        </w:rPr>
        <w:t>“</w:t>
      </w:r>
      <w:r w:rsidR="00697CB1">
        <w:rPr>
          <w:rFonts w:ascii="Times New Roman" w:hAnsi="Times New Roman" w:cs="Times New Roman"/>
          <w:sz w:val="24"/>
          <w:szCs w:val="24"/>
          <w:lang w:val="sv-SE"/>
        </w:rPr>
        <w:t xml:space="preserve">Pengikutsertaan program madrasah riset MAN 2 Ponorgo cukup mampu meningkatkan lulusan yang berkualitas dibutikan dengan sebanyak 80 persen siswa yang mendapatkan biasiswa luar </w:t>
      </w:r>
      <w:r w:rsidR="003E13C8">
        <w:rPr>
          <w:rFonts w:ascii="Times New Roman" w:hAnsi="Times New Roman" w:cs="Times New Roman"/>
          <w:sz w:val="24"/>
          <w:szCs w:val="24"/>
          <w:lang w:val="sv-SE"/>
        </w:rPr>
        <w:t>n</w:t>
      </w:r>
      <w:r w:rsidR="00697CB1">
        <w:rPr>
          <w:rFonts w:ascii="Times New Roman" w:hAnsi="Times New Roman" w:cs="Times New Roman"/>
          <w:sz w:val="24"/>
          <w:szCs w:val="24"/>
          <w:lang w:val="sv-SE"/>
        </w:rPr>
        <w:t>egeri ialah berasal dari siswa program riset”.</w:t>
      </w:r>
      <w:r w:rsidR="003C7A24">
        <w:rPr>
          <w:rStyle w:val="FootnoteReference"/>
          <w:rFonts w:ascii="Times New Roman" w:hAnsi="Times New Roman" w:cs="Times New Roman"/>
          <w:sz w:val="24"/>
          <w:szCs w:val="24"/>
          <w:lang w:val="sv-SE"/>
        </w:rPr>
        <w:footnoteReference w:id="162"/>
      </w:r>
    </w:p>
    <w:p w14:paraId="6501BE8F" w14:textId="483A81E4" w:rsidR="007B2164" w:rsidRDefault="007B2164" w:rsidP="00402391">
      <w:pPr>
        <w:spacing w:line="276" w:lineRule="auto"/>
        <w:ind w:left="360" w:firstLine="630"/>
        <w:jc w:val="both"/>
        <w:rPr>
          <w:rFonts w:ascii="Times New Roman" w:hAnsi="Times New Roman" w:cs="Times New Roman"/>
          <w:sz w:val="24"/>
          <w:szCs w:val="24"/>
          <w:lang w:val="sv-SE"/>
        </w:rPr>
      </w:pPr>
      <w:r>
        <w:rPr>
          <w:rFonts w:ascii="Times New Roman" w:hAnsi="Times New Roman" w:cs="Times New Roman"/>
          <w:sz w:val="24"/>
          <w:szCs w:val="24"/>
        </w:rPr>
        <w:t xml:space="preserve">Kesempatan mendapatkan beasiswa ini berdasarkan hasil akurasi </w:t>
      </w:r>
      <w:r w:rsidRPr="00A45052">
        <w:rPr>
          <w:rFonts w:ascii="Times New Roman" w:hAnsi="Times New Roman" w:cs="Times New Roman"/>
          <w:i/>
          <w:sz w:val="24"/>
          <w:szCs w:val="24"/>
        </w:rPr>
        <w:t xml:space="preserve">point </w:t>
      </w:r>
      <w:r>
        <w:rPr>
          <w:rFonts w:ascii="Times New Roman" w:hAnsi="Times New Roman" w:cs="Times New Roman"/>
          <w:sz w:val="24"/>
          <w:szCs w:val="24"/>
        </w:rPr>
        <w:t>dari pengikutsertaan lomba yang diikuti oleh siswa MAN 2 Ponorogo sehingga bisa maju dalam BIM (Beasiswa Indonesia Maju). Hal tersebut sesu</w:t>
      </w:r>
      <w:r w:rsidR="00A45052">
        <w:rPr>
          <w:rFonts w:ascii="Times New Roman" w:hAnsi="Times New Roman" w:cs="Times New Roman"/>
          <w:sz w:val="24"/>
          <w:szCs w:val="24"/>
        </w:rPr>
        <w:t>a</w:t>
      </w:r>
      <w:r>
        <w:rPr>
          <w:rFonts w:ascii="Times New Roman" w:hAnsi="Times New Roman" w:cs="Times New Roman"/>
          <w:sz w:val="24"/>
          <w:szCs w:val="24"/>
        </w:rPr>
        <w:t xml:space="preserve">i yang disampaikan oleh Ibu Siti Nur Laela, </w:t>
      </w:r>
      <w:r>
        <w:rPr>
          <w:rFonts w:ascii="Times New Roman" w:hAnsi="Times New Roman" w:cs="Times New Roman"/>
          <w:sz w:val="24"/>
          <w:szCs w:val="24"/>
          <w:lang w:val="sv-SE"/>
        </w:rPr>
        <w:t xml:space="preserve">S.Ag., M.Pd.I mengatakan bahwa: </w:t>
      </w:r>
    </w:p>
    <w:p w14:paraId="550B310D" w14:textId="04CD5440" w:rsidR="000F4045" w:rsidRDefault="007B2164" w:rsidP="00402391">
      <w:pPr>
        <w:spacing w:before="240" w:line="276" w:lineRule="auto"/>
        <w:ind w:left="99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Adanya program riset ini siswa diberikan keesempatan untuk mengikuti berbagai perlombaan pada tingkat nasional maupun internasional di perguruan dalam negeri maupun luar negeri sehingga dapat memperoleh berbagai prestasi yang membanggakan madrasah. Kalau prestasi tertinggi kita punya target lomba-lomba mayor yang ketika menang sertifikatnya dapat diakurasi sebagai persyaratann beasiswa seperti perlombaan yang </w:t>
      </w:r>
      <w:r>
        <w:rPr>
          <w:rFonts w:ascii="Times New Roman" w:hAnsi="Times New Roman" w:cs="Times New Roman"/>
          <w:sz w:val="24"/>
          <w:szCs w:val="24"/>
          <w:lang w:val="sv-SE"/>
        </w:rPr>
        <w:lastRenderedPageBreak/>
        <w:t xml:space="preserve">diadakan oleh kemendikbud yaitu Olimpiade Penelitian Siswa Indonesia (OPSI),  Lomba yang diadakan oleh Kemenag seperti </w:t>
      </w:r>
      <w:r w:rsidRPr="00CC0E25">
        <w:rPr>
          <w:rFonts w:ascii="Times New Roman" w:hAnsi="Times New Roman" w:cs="Times New Roman"/>
          <w:i/>
          <w:sz w:val="24"/>
          <w:szCs w:val="24"/>
          <w:lang w:val="sv-SE"/>
        </w:rPr>
        <w:t>Madrasah Young Researchers Supercamp</w:t>
      </w:r>
      <w:r>
        <w:rPr>
          <w:rFonts w:ascii="Times New Roman" w:hAnsi="Times New Roman" w:cs="Times New Roman"/>
          <w:sz w:val="24"/>
          <w:szCs w:val="24"/>
          <w:lang w:val="sv-SE"/>
        </w:rPr>
        <w:t xml:space="preserve"> (MYRES), dan perlombaann yang diadakan oleh Badan Riset dan Inovasi Nasional (BRIN) yaitu Lomba Karya Ilmiah Remaja (LKIR) yang event karya tulis tertua. Jadi untuk akurasi sertikat bisa digunakan sebagai beasiswa dan anak-anak yang lulus BIM.</w:t>
      </w:r>
      <w:r>
        <w:rPr>
          <w:rStyle w:val="FootnoteReference"/>
          <w:rFonts w:ascii="Times New Roman" w:hAnsi="Times New Roman" w:cs="Times New Roman"/>
          <w:sz w:val="24"/>
          <w:szCs w:val="24"/>
          <w:lang w:val="sv-SE"/>
        </w:rPr>
        <w:footnoteReference w:id="163"/>
      </w:r>
    </w:p>
    <w:p w14:paraId="5A0E3979" w14:textId="50D26419" w:rsidR="003C123E" w:rsidRDefault="00C06F3B" w:rsidP="00402391">
      <w:pPr>
        <w:spacing w:line="276" w:lineRule="auto"/>
        <w:ind w:left="270" w:firstLine="540"/>
        <w:jc w:val="both"/>
        <w:rPr>
          <w:rFonts w:ascii="Times New Roman" w:hAnsi="Times New Roman" w:cs="Times New Roman"/>
          <w:sz w:val="24"/>
          <w:szCs w:val="24"/>
          <w:lang w:val="sv-SE"/>
        </w:rPr>
      </w:pPr>
      <w:r>
        <w:rPr>
          <w:rFonts w:ascii="Times New Roman" w:eastAsia="Times New Roman" w:hAnsi="Times New Roman" w:cs="Times New Roman"/>
          <w:color w:val="000000"/>
          <w:sz w:val="24"/>
          <w:szCs w:val="24"/>
        </w:rPr>
        <w:t xml:space="preserve">Berbagai dampak positif yang dihasilkan dari pengoptimalan manajemen dalam program madrasah riset ini dapat dijadikan langkah untuk meningkatkan </w:t>
      </w:r>
      <w:r>
        <w:rPr>
          <w:rFonts w:ascii="Times New Roman" w:eastAsia="Times New Roman" w:hAnsi="Times New Roman" w:cs="Times New Roman"/>
          <w:i/>
          <w:iCs/>
          <w:color w:val="000000"/>
          <w:sz w:val="24"/>
          <w:szCs w:val="24"/>
        </w:rPr>
        <w:t xml:space="preserve">brand Image </w:t>
      </w:r>
      <w:r>
        <w:rPr>
          <w:rFonts w:ascii="Times New Roman" w:eastAsia="Times New Roman" w:hAnsi="Times New Roman" w:cs="Times New Roman"/>
          <w:color w:val="000000"/>
          <w:sz w:val="24"/>
          <w:szCs w:val="24"/>
        </w:rPr>
        <w:t>Lembaga Pendidikan dibenak Masyarakat luas. Diperlukanya saluran tepat agar informasi yang disampaikan dapat tepat sasaran</w:t>
      </w:r>
      <w:r w:rsidR="003C123E">
        <w:rPr>
          <w:rFonts w:ascii="Times New Roman" w:eastAsia="Times New Roman" w:hAnsi="Times New Roman" w:cs="Times New Roman"/>
          <w:color w:val="000000"/>
          <w:sz w:val="24"/>
          <w:szCs w:val="24"/>
        </w:rPr>
        <w:t xml:space="preserve">. Saluran informasi yang digunakan yaitu melalui teknologi informasi. </w:t>
      </w:r>
      <w:r w:rsidR="003C123E">
        <w:rPr>
          <w:rFonts w:ascii="Times New Roman" w:hAnsi="Times New Roman" w:cs="Times New Roman"/>
          <w:sz w:val="24"/>
          <w:szCs w:val="24"/>
          <w:lang w:val="sv-SE"/>
        </w:rPr>
        <w:t xml:space="preserve">Hal ini dilakukan untuk memperkenalkan program madrasah riset kepada khalayak umum atau masyarakat tekait keunggulan pogram madrasah riset hal ini </w:t>
      </w:r>
      <w:r w:rsidR="00235FBB">
        <w:rPr>
          <w:rFonts w:ascii="Times New Roman" w:hAnsi="Times New Roman" w:cs="Times New Roman"/>
          <w:sz w:val="24"/>
          <w:szCs w:val="24"/>
          <w:lang w:val="sv-SE"/>
        </w:rPr>
        <w:t>sesuai</w:t>
      </w:r>
      <w:r w:rsidR="003C123E">
        <w:rPr>
          <w:rFonts w:ascii="Times New Roman" w:hAnsi="Times New Roman" w:cs="Times New Roman"/>
          <w:sz w:val="24"/>
          <w:szCs w:val="24"/>
          <w:lang w:val="sv-SE"/>
        </w:rPr>
        <w:t xml:space="preserve"> dengan yang disampaikan oleh Ibu Wiretno, S. Hum mengatakan bahwa: </w:t>
      </w:r>
    </w:p>
    <w:p w14:paraId="70510EB9" w14:textId="4A3BFE73" w:rsidR="00C06F3B" w:rsidRDefault="003C123E" w:rsidP="00402391">
      <w:pPr>
        <w:spacing w:line="276" w:lineRule="auto"/>
        <w:ind w:left="900"/>
        <w:jc w:val="both"/>
        <w:rPr>
          <w:rFonts w:ascii="Times New Roman" w:hAnsi="Times New Roman" w:cs="Times New Roman"/>
          <w:sz w:val="24"/>
          <w:szCs w:val="24"/>
          <w:lang w:val="sv-SE"/>
        </w:rPr>
      </w:pPr>
      <w:r>
        <w:rPr>
          <w:rFonts w:ascii="Times New Roman" w:hAnsi="Times New Roman" w:cs="Times New Roman"/>
          <w:sz w:val="24"/>
          <w:szCs w:val="24"/>
          <w:lang w:val="sv-SE"/>
        </w:rPr>
        <w:t>Karena program madrasah riset ini termasuk program unggulan MAN 2 Ponorogo tentu perlunya pengenalan program ini pada khalayak umum sehingga dapa</w:t>
      </w:r>
      <w:r w:rsidR="00A45052">
        <w:rPr>
          <w:rFonts w:ascii="Times New Roman" w:hAnsi="Times New Roman" w:cs="Times New Roman"/>
          <w:sz w:val="24"/>
          <w:szCs w:val="24"/>
          <w:lang w:val="sv-SE"/>
        </w:rPr>
        <w:t>t mengetahui keunggulan yang di</w:t>
      </w:r>
      <w:r>
        <w:rPr>
          <w:rFonts w:ascii="Times New Roman" w:hAnsi="Times New Roman" w:cs="Times New Roman"/>
          <w:sz w:val="24"/>
          <w:szCs w:val="24"/>
          <w:lang w:val="sv-SE"/>
        </w:rPr>
        <w:t xml:space="preserve">miliki MAN 2 Ponorogo. Saluran informasi yang digunakan diantaranya web madrasah, </w:t>
      </w:r>
      <w:r w:rsidRPr="005F2911">
        <w:rPr>
          <w:rFonts w:ascii="Times New Roman" w:hAnsi="Times New Roman" w:cs="Times New Roman"/>
          <w:i/>
          <w:sz w:val="24"/>
          <w:szCs w:val="24"/>
          <w:lang w:val="sv-SE"/>
        </w:rPr>
        <w:t>facebook</w:t>
      </w:r>
      <w:r>
        <w:rPr>
          <w:rFonts w:ascii="Times New Roman" w:hAnsi="Times New Roman" w:cs="Times New Roman"/>
          <w:sz w:val="24"/>
          <w:szCs w:val="24"/>
          <w:lang w:val="sv-SE"/>
        </w:rPr>
        <w:t xml:space="preserve"> dan instragram yang selalu di </w:t>
      </w:r>
      <w:r w:rsidRPr="00A45052">
        <w:rPr>
          <w:rFonts w:ascii="Times New Roman" w:hAnsi="Times New Roman" w:cs="Times New Roman"/>
          <w:i/>
          <w:sz w:val="24"/>
          <w:szCs w:val="24"/>
          <w:lang w:val="sv-SE"/>
        </w:rPr>
        <w:t>update</w:t>
      </w:r>
      <w:r>
        <w:rPr>
          <w:rFonts w:ascii="Times New Roman" w:hAnsi="Times New Roman" w:cs="Times New Roman"/>
          <w:sz w:val="24"/>
          <w:szCs w:val="24"/>
          <w:lang w:val="sv-SE"/>
        </w:rPr>
        <w:t xml:space="preserve"> setiap saat sehingga infromasi </w:t>
      </w:r>
      <w:r>
        <w:rPr>
          <w:rFonts w:ascii="Times New Roman" w:hAnsi="Times New Roman" w:cs="Times New Roman"/>
          <w:sz w:val="24"/>
          <w:szCs w:val="24"/>
          <w:lang w:val="sv-SE"/>
        </w:rPr>
        <w:lastRenderedPageBreak/>
        <w:t>yang diberikan dapat dipercaya. Informasi didalamnya berupa model kegiatan secara umum dan berbagai perlolehan prestasi siswa tingkat nasional dalam pengikutsertaan kegiatan program madrasah riset bahkan mampu mengantarkan para siswa untuk memperoleh biasiswa luar Negeri.  Proses pengenalan ini dilakukan dengan semenarik mungkin.</w:t>
      </w:r>
      <w:r>
        <w:rPr>
          <w:rStyle w:val="FootnoteReference"/>
          <w:rFonts w:ascii="Times New Roman" w:hAnsi="Times New Roman" w:cs="Times New Roman"/>
          <w:sz w:val="24"/>
          <w:szCs w:val="24"/>
          <w:lang w:val="sv-SE"/>
        </w:rPr>
        <w:footnoteReference w:id="164"/>
      </w:r>
    </w:p>
    <w:p w14:paraId="7DEBC04A" w14:textId="11E84980" w:rsidR="00F92321" w:rsidRDefault="00ED3653" w:rsidP="00402391">
      <w:pPr>
        <w:spacing w:line="276"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Bentuk-bentuk informasi yang ditampilkan berupa potongan vidio kegiatan, pamplet kegiatan maupun kejuaraan serta berbagai foto yang disertai narasi yang jelas. Saluran informasi yang dikelola dengan baik diyakini dapat meningkatkan c</w:t>
      </w:r>
      <w:r w:rsidR="00D70926">
        <w:rPr>
          <w:rFonts w:ascii="Times New Roman" w:hAnsi="Times New Roman" w:cs="Times New Roman"/>
          <w:sz w:val="24"/>
          <w:szCs w:val="24"/>
          <w:lang w:val="sv-SE"/>
        </w:rPr>
        <w:t xml:space="preserve">itra positif dibenak masyarakat, </w:t>
      </w:r>
      <w:r>
        <w:rPr>
          <w:rFonts w:ascii="Times New Roman" w:hAnsi="Times New Roman" w:cs="Times New Roman"/>
          <w:sz w:val="24"/>
          <w:szCs w:val="24"/>
          <w:lang w:val="sv-SE"/>
        </w:rPr>
        <w:t>sesu</w:t>
      </w:r>
      <w:r w:rsidR="00D70926">
        <w:rPr>
          <w:rFonts w:ascii="Times New Roman" w:hAnsi="Times New Roman" w:cs="Times New Roman"/>
          <w:sz w:val="24"/>
          <w:szCs w:val="24"/>
          <w:lang w:val="sv-SE"/>
        </w:rPr>
        <w:t>a</w:t>
      </w:r>
      <w:r>
        <w:rPr>
          <w:rFonts w:ascii="Times New Roman" w:hAnsi="Times New Roman" w:cs="Times New Roman"/>
          <w:sz w:val="24"/>
          <w:szCs w:val="24"/>
          <w:lang w:val="sv-SE"/>
        </w:rPr>
        <w:t xml:space="preserve">i yang disampaikan oleh </w:t>
      </w:r>
      <w:r w:rsidR="00F92321">
        <w:rPr>
          <w:rFonts w:ascii="Times New Roman" w:hAnsi="Times New Roman" w:cs="Times New Roman"/>
          <w:sz w:val="24"/>
          <w:szCs w:val="24"/>
          <w:lang w:val="sv-SE"/>
        </w:rPr>
        <w:t xml:space="preserve">Ibu </w:t>
      </w:r>
      <w:r w:rsidR="00F92321" w:rsidRPr="00F92321">
        <w:rPr>
          <w:rFonts w:ascii="Times New Roman" w:hAnsi="Times New Roman" w:cs="Times New Roman"/>
          <w:sz w:val="24"/>
          <w:szCs w:val="24"/>
          <w:lang w:val="sv-SE"/>
        </w:rPr>
        <w:t xml:space="preserve">Siti Nur Laela </w:t>
      </w:r>
      <w:bookmarkStart w:id="3" w:name="_Hlk164317327"/>
      <w:bookmarkStart w:id="4" w:name="_Hlk164021875"/>
      <w:r w:rsidR="00F92321" w:rsidRPr="00F92321">
        <w:rPr>
          <w:rFonts w:ascii="Times New Roman" w:hAnsi="Times New Roman" w:cs="Times New Roman"/>
          <w:sz w:val="24"/>
          <w:szCs w:val="24"/>
          <w:lang w:val="sv-SE"/>
        </w:rPr>
        <w:t>S.Ag., M.Pd.I</w:t>
      </w:r>
      <w:bookmarkEnd w:id="3"/>
      <w:r w:rsidR="00F92321">
        <w:rPr>
          <w:rFonts w:ascii="Times New Roman" w:hAnsi="Times New Roman" w:cs="Times New Roman"/>
          <w:sz w:val="24"/>
          <w:szCs w:val="24"/>
          <w:lang w:val="sv-SE"/>
        </w:rPr>
        <w:t xml:space="preserve"> selaku guru pembimbing riset mengatakan:</w:t>
      </w:r>
      <w:bookmarkEnd w:id="4"/>
    </w:p>
    <w:p w14:paraId="41D67A1E" w14:textId="4123C7D0" w:rsidR="00F92321" w:rsidRDefault="00F92321" w:rsidP="00402391">
      <w:pPr>
        <w:spacing w:line="276" w:lineRule="auto"/>
        <w:ind w:left="900"/>
        <w:jc w:val="both"/>
        <w:rPr>
          <w:rFonts w:ascii="Times New Roman" w:hAnsi="Times New Roman" w:cs="Times New Roman"/>
          <w:sz w:val="24"/>
          <w:szCs w:val="24"/>
          <w:lang w:val="sv-SE"/>
        </w:rPr>
      </w:pPr>
      <w:r>
        <w:rPr>
          <w:rFonts w:ascii="Times New Roman" w:hAnsi="Times New Roman" w:cs="Times New Roman"/>
          <w:sz w:val="24"/>
          <w:szCs w:val="24"/>
          <w:lang w:val="sv-SE"/>
        </w:rPr>
        <w:t>Karena program madrasah riset ini termasuk program unggulan MAN 2 Ponorogo tentu perlunya pengenalan program ini pada khalayak umum sehingga dapa</w:t>
      </w:r>
      <w:r w:rsidR="007A4D9C">
        <w:rPr>
          <w:rFonts w:ascii="Times New Roman" w:hAnsi="Times New Roman" w:cs="Times New Roman"/>
          <w:sz w:val="24"/>
          <w:szCs w:val="24"/>
          <w:lang w:val="sv-SE"/>
        </w:rPr>
        <w:t>t mengetahui keunggulan yang di</w:t>
      </w:r>
      <w:r>
        <w:rPr>
          <w:rFonts w:ascii="Times New Roman" w:hAnsi="Times New Roman" w:cs="Times New Roman"/>
          <w:sz w:val="24"/>
          <w:szCs w:val="24"/>
          <w:lang w:val="sv-SE"/>
        </w:rPr>
        <w:t xml:space="preserve">miliki MAN 2 Ponorogo. Saluran informasi yang digunakan diantaranya web madrasah, </w:t>
      </w:r>
      <w:r w:rsidRPr="005F2911">
        <w:rPr>
          <w:rFonts w:ascii="Times New Roman" w:hAnsi="Times New Roman" w:cs="Times New Roman"/>
          <w:i/>
          <w:sz w:val="24"/>
          <w:szCs w:val="24"/>
          <w:lang w:val="sv-SE"/>
        </w:rPr>
        <w:t>facebook</w:t>
      </w:r>
      <w:r>
        <w:rPr>
          <w:rFonts w:ascii="Times New Roman" w:hAnsi="Times New Roman" w:cs="Times New Roman"/>
          <w:sz w:val="24"/>
          <w:szCs w:val="24"/>
          <w:lang w:val="sv-SE"/>
        </w:rPr>
        <w:t xml:space="preserve"> dan instragram yang selalu di update setiap saat sehingga infromasi yang diberikan dapat dipercaya. Informasi didalamnya berupa model kegiatan secara umum dan berbagai perlolehan prestasi siswa tingkat nasional dalam pengikutsertaan kegiatan program madrasah riset bahkan mampu mengantarkan para siswa untuk memperoleh biasiswa luar Negeri. Dengan adanya </w:t>
      </w:r>
      <w:r>
        <w:rPr>
          <w:rFonts w:ascii="Times New Roman" w:hAnsi="Times New Roman" w:cs="Times New Roman"/>
          <w:sz w:val="24"/>
          <w:szCs w:val="24"/>
          <w:lang w:val="sv-SE"/>
        </w:rPr>
        <w:lastRenderedPageBreak/>
        <w:t xml:space="preserve">berbagai informasi yang ditampilkan dan dikarenakan program riset ini pada lembaga pendidikan Ponorogo masih ada satu-satunya di tingkat Aliyah ialah MAN 2 Ponorogo, </w:t>
      </w:r>
      <w:r w:rsidR="0026239C">
        <w:rPr>
          <w:rFonts w:ascii="Times New Roman" w:hAnsi="Times New Roman" w:cs="Times New Roman"/>
          <w:sz w:val="24"/>
          <w:szCs w:val="24"/>
          <w:lang w:val="sv-SE"/>
        </w:rPr>
        <w:t>di mana</w:t>
      </w:r>
      <w:r>
        <w:rPr>
          <w:rFonts w:ascii="Times New Roman" w:hAnsi="Times New Roman" w:cs="Times New Roman"/>
          <w:sz w:val="24"/>
          <w:szCs w:val="24"/>
          <w:lang w:val="sv-SE"/>
        </w:rPr>
        <w:t xml:space="preserve"> akan membentuk kesan dibenak masyarakat bahwa MAN 2 Ponorogo tidak hanya fokus pada pembelajaran berbasis agama namun mampu menghasilkan peneliti-peneliti muda yang dapat bersaing dikancah nasional maupun internasional.</w:t>
      </w:r>
      <w:r>
        <w:rPr>
          <w:rStyle w:val="FootnoteReference"/>
          <w:rFonts w:ascii="Times New Roman" w:hAnsi="Times New Roman" w:cs="Times New Roman"/>
          <w:sz w:val="24"/>
          <w:szCs w:val="24"/>
          <w:lang w:val="sv-SE"/>
        </w:rPr>
        <w:footnoteReference w:id="165"/>
      </w:r>
      <w:r>
        <w:rPr>
          <w:rFonts w:ascii="Times New Roman" w:hAnsi="Times New Roman" w:cs="Times New Roman"/>
          <w:sz w:val="24"/>
          <w:szCs w:val="24"/>
          <w:lang w:val="sv-SE"/>
        </w:rPr>
        <w:t xml:space="preserve"> </w:t>
      </w:r>
    </w:p>
    <w:p w14:paraId="522C9C2D" w14:textId="4BC62BAA" w:rsidR="00F92321" w:rsidRDefault="00F92321" w:rsidP="00402391">
      <w:pPr>
        <w:spacing w:after="0" w:line="276" w:lineRule="auto"/>
        <w:ind w:left="36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Meningkatnya </w:t>
      </w:r>
      <w:r>
        <w:rPr>
          <w:rFonts w:ascii="Times New Roman" w:hAnsi="Times New Roman" w:cs="Times New Roman"/>
          <w:i/>
          <w:iCs/>
          <w:sz w:val="24"/>
          <w:szCs w:val="24"/>
          <w:lang w:val="sv-SE"/>
        </w:rPr>
        <w:t xml:space="preserve">brand image </w:t>
      </w:r>
      <w:r>
        <w:rPr>
          <w:rFonts w:ascii="Times New Roman" w:hAnsi="Times New Roman" w:cs="Times New Roman"/>
          <w:sz w:val="24"/>
          <w:szCs w:val="24"/>
          <w:lang w:val="sv-SE"/>
        </w:rPr>
        <w:t>lembaga pendidikan MAN 2 Ponorogo dibenak mayarakat dibu</w:t>
      </w:r>
      <w:r w:rsidR="006F13E9">
        <w:rPr>
          <w:rFonts w:ascii="Times New Roman" w:hAnsi="Times New Roman" w:cs="Times New Roman"/>
          <w:sz w:val="24"/>
          <w:szCs w:val="24"/>
          <w:lang w:val="sv-SE"/>
        </w:rPr>
        <w:t xml:space="preserve">ktikan dengan meningkatnya jumlah siswa setiap tahunya hal ini </w:t>
      </w:r>
      <w:r w:rsidR="00235FBB">
        <w:rPr>
          <w:rFonts w:ascii="Times New Roman" w:hAnsi="Times New Roman" w:cs="Times New Roman"/>
          <w:sz w:val="24"/>
          <w:szCs w:val="24"/>
          <w:lang w:val="sv-SE"/>
        </w:rPr>
        <w:t>sesuai</w:t>
      </w:r>
      <w:r w:rsidR="006F13E9">
        <w:rPr>
          <w:rFonts w:ascii="Times New Roman" w:hAnsi="Times New Roman" w:cs="Times New Roman"/>
          <w:sz w:val="24"/>
          <w:szCs w:val="24"/>
          <w:lang w:val="sv-SE"/>
        </w:rPr>
        <w:t xml:space="preserve"> yang disampaikan oleh Bapak </w:t>
      </w:r>
      <w:r w:rsidR="006F13E9" w:rsidRPr="006F13E9">
        <w:rPr>
          <w:rFonts w:ascii="Times New Roman" w:hAnsi="Times New Roman" w:cs="Times New Roman"/>
          <w:sz w:val="24"/>
          <w:szCs w:val="24"/>
          <w:lang w:val="sv-SE"/>
        </w:rPr>
        <w:t>Wilson Arifudin Ashari,S.Pd.</w:t>
      </w:r>
      <w:r w:rsidR="006F13E9">
        <w:rPr>
          <w:rFonts w:ascii="Times New Roman" w:hAnsi="Times New Roman" w:cs="Times New Roman"/>
          <w:sz w:val="24"/>
          <w:szCs w:val="24"/>
          <w:lang w:val="sv-SE"/>
        </w:rPr>
        <w:t xml:space="preserve"> sealku wakil kepala madrasah bidang kesiswaan mengatakan: ”Meningkatnya animo masyarakat dapat dibuktikan dengan terus bertambahnya siswa setiap tahunnya, siswa pada Tahun 2019/2020 sejumlah 1145 siswa, Tahun 2020/2021 1140 siswa, Tahun 2021/2022 1164 siswa, Tahun 2022/2023 1179 siswa, dan tahun 2023/2024 1216 siswa.”</w:t>
      </w:r>
      <w:r w:rsidR="006F13E9">
        <w:rPr>
          <w:rStyle w:val="FootnoteReference"/>
          <w:rFonts w:ascii="Times New Roman" w:hAnsi="Times New Roman" w:cs="Times New Roman"/>
          <w:sz w:val="24"/>
          <w:szCs w:val="24"/>
          <w:lang w:val="sv-SE"/>
        </w:rPr>
        <w:footnoteReference w:id="166"/>
      </w:r>
    </w:p>
    <w:p w14:paraId="015CA470" w14:textId="1F63D476" w:rsidR="00AB57B0" w:rsidRDefault="00352E9E" w:rsidP="00402391">
      <w:pPr>
        <w:spacing w:after="0" w:line="276" w:lineRule="auto"/>
        <w:ind w:left="360" w:firstLine="63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paparan data </w:t>
      </w:r>
      <w:r w:rsidR="0026239C">
        <w:rPr>
          <w:rFonts w:ascii="Times New Roman" w:hAnsi="Times New Roman" w:cs="Times New Roman"/>
          <w:sz w:val="24"/>
          <w:szCs w:val="24"/>
          <w:lang w:val="sv-SE"/>
        </w:rPr>
        <w:t>di atas</w:t>
      </w:r>
      <w:r>
        <w:rPr>
          <w:rFonts w:ascii="Times New Roman" w:hAnsi="Times New Roman" w:cs="Times New Roman"/>
          <w:sz w:val="24"/>
          <w:szCs w:val="24"/>
          <w:lang w:val="sv-SE"/>
        </w:rPr>
        <w:t xml:space="preserve"> implikasi manajemen program madrasah riset dapat terwujudnya indikator lembaga pendidikan unggul, diantaranya </w:t>
      </w:r>
      <w:r>
        <w:rPr>
          <w:rFonts w:ascii="Times New Roman" w:hAnsi="Times New Roman" w:cs="Times New Roman"/>
          <w:i/>
          <w:sz w:val="24"/>
          <w:szCs w:val="24"/>
          <w:lang w:val="sv-SE"/>
        </w:rPr>
        <w:t xml:space="preserve">input </w:t>
      </w:r>
      <w:r>
        <w:rPr>
          <w:rFonts w:ascii="Times New Roman" w:hAnsi="Times New Roman" w:cs="Times New Roman"/>
          <w:sz w:val="24"/>
          <w:szCs w:val="24"/>
          <w:lang w:val="sv-SE"/>
        </w:rPr>
        <w:t>siswa program madrasah riset bersadarkan rekrutmen dan selek</w:t>
      </w:r>
      <w:r w:rsidR="005E69E2">
        <w:rPr>
          <w:rFonts w:ascii="Times New Roman" w:hAnsi="Times New Roman" w:cs="Times New Roman"/>
          <w:sz w:val="24"/>
          <w:szCs w:val="24"/>
          <w:lang w:val="sv-SE"/>
        </w:rPr>
        <w:t>si yang terencana, sarana prasa</w:t>
      </w:r>
      <w:r>
        <w:rPr>
          <w:rFonts w:ascii="Times New Roman" w:hAnsi="Times New Roman" w:cs="Times New Roman"/>
          <w:sz w:val="24"/>
          <w:szCs w:val="24"/>
          <w:lang w:val="sv-SE"/>
        </w:rPr>
        <w:t xml:space="preserve">rana yang mendukung, pendidik unggul, lingkungan belajar kondusif, terdapat improvisasi kurikulum, waktu pembelajaran relatif lama </w:t>
      </w:r>
      <w:r>
        <w:rPr>
          <w:rFonts w:ascii="Times New Roman" w:hAnsi="Times New Roman" w:cs="Times New Roman"/>
          <w:sz w:val="24"/>
          <w:szCs w:val="24"/>
          <w:lang w:val="sv-SE"/>
        </w:rPr>
        <w:lastRenderedPageBreak/>
        <w:t>didukung dengan fasilitas penunjang, memiliki resonasi sosial yang baik, dan hasil belajar program madrasah riset yang dapat dipertanggungjawabkan.</w:t>
      </w:r>
      <w:r w:rsidR="005E69E2">
        <w:rPr>
          <w:rFonts w:ascii="Times New Roman" w:hAnsi="Times New Roman" w:cs="Times New Roman"/>
          <w:sz w:val="24"/>
          <w:szCs w:val="24"/>
          <w:lang w:val="sv-SE"/>
        </w:rPr>
        <w:t xml:space="preserve"> </w:t>
      </w:r>
      <w:r w:rsidR="005E69E2">
        <w:rPr>
          <w:rFonts w:ascii="Times New Roman" w:eastAsia="Times New Roman" w:hAnsi="Times New Roman" w:cs="Times New Roman"/>
          <w:color w:val="000000"/>
          <w:sz w:val="24"/>
          <w:szCs w:val="24"/>
        </w:rPr>
        <w:t xml:space="preserve">Berbagai dampak positif yang dihasilkan dari pengoptimalan manajemen dalam program madrasah riset ini dapat dijadikan langkah untuk meningkatkan </w:t>
      </w:r>
      <w:r w:rsidR="005E69E2">
        <w:rPr>
          <w:rFonts w:ascii="Times New Roman" w:eastAsia="Times New Roman" w:hAnsi="Times New Roman" w:cs="Times New Roman"/>
          <w:i/>
          <w:iCs/>
          <w:color w:val="000000"/>
          <w:sz w:val="24"/>
          <w:szCs w:val="24"/>
        </w:rPr>
        <w:t xml:space="preserve">brand Image </w:t>
      </w:r>
      <w:r w:rsidR="005E69E2">
        <w:rPr>
          <w:rFonts w:ascii="Times New Roman" w:eastAsia="Times New Roman" w:hAnsi="Times New Roman" w:cs="Times New Roman"/>
          <w:color w:val="000000"/>
          <w:sz w:val="24"/>
          <w:szCs w:val="24"/>
        </w:rPr>
        <w:t>Lembaga Pendidikan dibenak Masyarakat luas. Diperlukan</w:t>
      </w:r>
      <w:r w:rsidR="00D70926">
        <w:rPr>
          <w:rFonts w:ascii="Times New Roman" w:eastAsia="Times New Roman" w:hAnsi="Times New Roman" w:cs="Times New Roman"/>
          <w:color w:val="000000"/>
          <w:sz w:val="24"/>
          <w:szCs w:val="24"/>
        </w:rPr>
        <w:t>n</w:t>
      </w:r>
      <w:r w:rsidR="005E69E2">
        <w:rPr>
          <w:rFonts w:ascii="Times New Roman" w:eastAsia="Times New Roman" w:hAnsi="Times New Roman" w:cs="Times New Roman"/>
          <w:color w:val="000000"/>
          <w:sz w:val="24"/>
          <w:szCs w:val="24"/>
        </w:rPr>
        <w:t>ya saluran tepat berupa teknologi informasi agar pesan yang disampaikan tepat sasaran sehingga mampu men</w:t>
      </w:r>
      <w:r w:rsidR="00D70926">
        <w:rPr>
          <w:rFonts w:ascii="Times New Roman" w:eastAsia="Times New Roman" w:hAnsi="Times New Roman" w:cs="Times New Roman"/>
          <w:color w:val="000000"/>
          <w:sz w:val="24"/>
          <w:szCs w:val="24"/>
        </w:rPr>
        <w:t>i</w:t>
      </w:r>
      <w:r w:rsidR="005E69E2">
        <w:rPr>
          <w:rFonts w:ascii="Times New Roman" w:eastAsia="Times New Roman" w:hAnsi="Times New Roman" w:cs="Times New Roman"/>
          <w:color w:val="000000"/>
          <w:sz w:val="24"/>
          <w:szCs w:val="24"/>
        </w:rPr>
        <w:t>ngkatkan an</w:t>
      </w:r>
      <w:r w:rsidR="00D70926">
        <w:rPr>
          <w:rFonts w:ascii="Times New Roman" w:eastAsia="Times New Roman" w:hAnsi="Times New Roman" w:cs="Times New Roman"/>
          <w:color w:val="000000"/>
          <w:sz w:val="24"/>
          <w:szCs w:val="24"/>
        </w:rPr>
        <w:t>i</w:t>
      </w:r>
      <w:r w:rsidR="005E69E2">
        <w:rPr>
          <w:rFonts w:ascii="Times New Roman" w:eastAsia="Times New Roman" w:hAnsi="Times New Roman" w:cs="Times New Roman"/>
          <w:color w:val="000000"/>
          <w:sz w:val="24"/>
          <w:szCs w:val="24"/>
        </w:rPr>
        <w:t xml:space="preserve">mo masyarakat berupa peningkatan jumlah peserta didik setiap tahunnya. </w:t>
      </w:r>
      <w:r>
        <w:rPr>
          <w:rFonts w:ascii="Times New Roman" w:hAnsi="Times New Roman" w:cs="Times New Roman"/>
          <w:sz w:val="24"/>
          <w:szCs w:val="24"/>
          <w:lang w:val="sv-SE"/>
        </w:rPr>
        <w:t xml:space="preserve"> </w:t>
      </w:r>
      <w:r w:rsidR="005E69E2">
        <w:rPr>
          <w:rFonts w:ascii="Times New Roman" w:hAnsi="Times New Roman" w:cs="Times New Roman"/>
          <w:sz w:val="24"/>
          <w:szCs w:val="24"/>
          <w:lang w:val="sv-SE"/>
        </w:rPr>
        <w:t>Hal tersebut dapat dili</w:t>
      </w:r>
      <w:r w:rsidR="00D70926">
        <w:rPr>
          <w:rFonts w:ascii="Times New Roman" w:hAnsi="Times New Roman" w:cs="Times New Roman"/>
          <w:sz w:val="24"/>
          <w:szCs w:val="24"/>
          <w:lang w:val="sv-SE"/>
        </w:rPr>
        <w:t>hat pada gambar 7.6</w:t>
      </w:r>
      <w:r w:rsidR="005E69E2">
        <w:rPr>
          <w:rFonts w:ascii="Times New Roman" w:hAnsi="Times New Roman" w:cs="Times New Roman"/>
          <w:sz w:val="24"/>
          <w:szCs w:val="24"/>
          <w:lang w:val="sv-SE"/>
        </w:rPr>
        <w:t xml:space="preserve"> </w:t>
      </w:r>
      <w:r w:rsidR="007A4D9C">
        <w:rPr>
          <w:rFonts w:ascii="Times New Roman" w:hAnsi="Times New Roman" w:cs="Times New Roman"/>
          <w:sz w:val="24"/>
          <w:szCs w:val="24"/>
          <w:lang w:val="sv-SE"/>
        </w:rPr>
        <w:t>di bawah</w:t>
      </w:r>
      <w:r w:rsidR="005E69E2">
        <w:rPr>
          <w:rFonts w:ascii="Times New Roman" w:hAnsi="Times New Roman" w:cs="Times New Roman"/>
          <w:sz w:val="24"/>
          <w:szCs w:val="24"/>
          <w:lang w:val="sv-SE"/>
        </w:rPr>
        <w:t xml:space="preserve"> ini. </w:t>
      </w:r>
    </w:p>
    <w:p w14:paraId="17488C44" w14:textId="5E1DD859" w:rsidR="005E69E2" w:rsidRDefault="00445783" w:rsidP="00445783">
      <w:pPr>
        <w:spacing w:after="0" w:line="276" w:lineRule="auto"/>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14:anchorId="2033C202" wp14:editId="0F79ACFD">
            <wp:extent cx="4016977" cy="3200400"/>
            <wp:effectExtent l="0" t="0" r="3175" b="0"/>
            <wp:docPr id="1080320996" name="Picture 1080320996" descr="C:\Users\sahabat 2\Documents\Pages from BISMILLAH FIX TESIS MANAJEMEN PROGRAM MADRASAH RISET SETELAH MUNAQOSA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habat 2\Documents\Pages from BISMILLAH FIX TESIS MANAJEMEN PROGRAM MADRASAH RISET SETELAH MUNAQOSAH-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24821" cy="3206650"/>
                    </a:xfrm>
                    <a:prstGeom prst="rect">
                      <a:avLst/>
                    </a:prstGeom>
                    <a:noFill/>
                    <a:ln>
                      <a:noFill/>
                    </a:ln>
                  </pic:spPr>
                </pic:pic>
              </a:graphicData>
            </a:graphic>
          </wp:inline>
        </w:drawing>
      </w:r>
    </w:p>
    <w:p w14:paraId="4A62F88D" w14:textId="58E0D785" w:rsidR="00D70926" w:rsidRDefault="006F3765" w:rsidP="00402391">
      <w:pPr>
        <w:spacing w:after="0" w:line="276" w:lineRule="auto"/>
        <w:jc w:val="center"/>
        <w:rPr>
          <w:rFonts w:ascii="Times New Roman" w:hAnsi="Times New Roman" w:cs="Times New Roman"/>
          <w:b/>
          <w:sz w:val="24"/>
          <w:szCs w:val="24"/>
          <w:lang w:val="sv-SE"/>
        </w:rPr>
      </w:pPr>
      <w:r w:rsidRPr="006F3765">
        <w:rPr>
          <w:rFonts w:ascii="Times New Roman" w:hAnsi="Times New Roman" w:cs="Times New Roman"/>
          <w:b/>
          <w:sz w:val="24"/>
          <w:szCs w:val="24"/>
          <w:lang w:val="sv-SE"/>
        </w:rPr>
        <w:t>Gambar 7.6 Implikasi Program Madrasah Riset</w:t>
      </w:r>
    </w:p>
    <w:p w14:paraId="22A8549D" w14:textId="77777777" w:rsidR="00445783" w:rsidRPr="00B22190" w:rsidRDefault="00445783" w:rsidP="00402391">
      <w:pPr>
        <w:spacing w:after="0" w:line="276" w:lineRule="auto"/>
        <w:jc w:val="center"/>
        <w:rPr>
          <w:rFonts w:ascii="Times New Roman" w:hAnsi="Times New Roman" w:cs="Times New Roman"/>
          <w:b/>
          <w:sz w:val="24"/>
          <w:szCs w:val="24"/>
          <w:lang w:val="sv-SE"/>
        </w:rPr>
      </w:pPr>
    </w:p>
    <w:p w14:paraId="46585476" w14:textId="7DE2E2AF" w:rsidR="00DE61A8" w:rsidRDefault="00DE61A8" w:rsidP="00402391">
      <w:pPr>
        <w:pStyle w:val="ListParagraph"/>
        <w:numPr>
          <w:ilvl w:val="0"/>
          <w:numId w:val="54"/>
        </w:numPr>
        <w:spacing w:after="0" w:line="276" w:lineRule="auto"/>
        <w:ind w:left="360"/>
        <w:rPr>
          <w:rFonts w:ascii="Times New Roman" w:hAnsi="Times New Roman" w:cs="Times New Roman"/>
          <w:b/>
          <w:bCs/>
          <w:sz w:val="24"/>
          <w:szCs w:val="24"/>
        </w:rPr>
      </w:pPr>
      <w:r>
        <w:rPr>
          <w:rFonts w:ascii="Times New Roman" w:hAnsi="Times New Roman" w:cs="Times New Roman"/>
          <w:b/>
          <w:bCs/>
          <w:sz w:val="24"/>
          <w:szCs w:val="24"/>
        </w:rPr>
        <w:lastRenderedPageBreak/>
        <w:t>Analisis Data</w:t>
      </w:r>
    </w:p>
    <w:p w14:paraId="05AF59CF" w14:textId="149A0F61" w:rsidR="00A61751" w:rsidRDefault="00B22190" w:rsidP="00402391">
      <w:pPr>
        <w:pStyle w:val="ListParagraph"/>
        <w:spacing w:after="0" w:line="276"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Adanya proses manajemen pada program madrasah riset MAN 2 Ponorogo yang dioptimalkan dengan baik akan berdampak pada terwujudnya berbagai indikator lembaga pendidikan unggulan. </w:t>
      </w:r>
      <w:r w:rsidRPr="00EE7808">
        <w:rPr>
          <w:rFonts w:ascii="Times New Roman" w:hAnsi="Times New Roman" w:cs="Times New Roman"/>
          <w:sz w:val="24"/>
          <w:szCs w:val="24"/>
        </w:rPr>
        <w:t xml:space="preserve">Lembaga pendidikan yang dimaksudkan </w:t>
      </w:r>
      <w:r w:rsidR="007A4D9C">
        <w:rPr>
          <w:rFonts w:ascii="Times New Roman" w:hAnsi="Times New Roman" w:cs="Times New Roman"/>
          <w:sz w:val="24"/>
          <w:szCs w:val="24"/>
        </w:rPr>
        <w:t>di sini</w:t>
      </w:r>
      <w:r>
        <w:rPr>
          <w:rFonts w:ascii="Times New Roman" w:hAnsi="Times New Roman" w:cs="Times New Roman"/>
          <w:sz w:val="24"/>
          <w:szCs w:val="24"/>
        </w:rPr>
        <w:t xml:space="preserve"> ialah madrasah. Madrasah u</w:t>
      </w:r>
      <w:r w:rsidRPr="00EE7808">
        <w:rPr>
          <w:rFonts w:ascii="Times New Roman" w:hAnsi="Times New Roman" w:cs="Times New Roman"/>
          <w:sz w:val="24"/>
          <w:szCs w:val="24"/>
        </w:rPr>
        <w:t>nggul adalah sebuah madrasah program unggulan yang lahir dari sebuah keinginan untuk memiliki madrasah yang mampu berprestasi di tingkat nasional dan dunia, dalam penguasaan ilmu pengetahuan, keterampilan dan teknologi yang ditunjang oleh akhlakul karimah. Madrasah dikatakan unggul apabila dapat berprestasi di tingkat nasional dan dunia.</w:t>
      </w:r>
      <w:r w:rsidRPr="00EE7808">
        <w:rPr>
          <w:rStyle w:val="FootnoteReference"/>
          <w:rFonts w:ascii="Times New Roman" w:hAnsi="Times New Roman" w:cs="Times New Roman"/>
          <w:sz w:val="24"/>
          <w:szCs w:val="24"/>
        </w:rPr>
        <w:footnoteReference w:id="167"/>
      </w:r>
      <w:r>
        <w:rPr>
          <w:rFonts w:ascii="Times New Roman" w:hAnsi="Times New Roman" w:cs="Times New Roman"/>
          <w:sz w:val="24"/>
          <w:szCs w:val="24"/>
        </w:rPr>
        <w:t xml:space="preserve"> </w:t>
      </w:r>
      <w:r w:rsidR="00A61751" w:rsidRPr="00EE7808">
        <w:rPr>
          <w:rFonts w:ascii="Times New Roman" w:hAnsi="Times New Roman" w:cs="Times New Roman"/>
          <w:sz w:val="24"/>
          <w:szCs w:val="24"/>
        </w:rPr>
        <w:t xml:space="preserve">Sedangkan berdasarkan Depdikbud (Departemen Pendidikan dan </w:t>
      </w:r>
      <w:r w:rsidR="00A61751" w:rsidRPr="00A01B92">
        <w:rPr>
          <w:rFonts w:ascii="Times New Roman" w:hAnsi="Times New Roman" w:cs="Times New Roman"/>
          <w:sz w:val="24"/>
          <w:szCs w:val="24"/>
        </w:rPr>
        <w:t>Kebudayaan), berkaitan madrasah unggul memiliki indikator yang meliputi</w:t>
      </w:r>
      <w:r w:rsidR="00A61751">
        <w:rPr>
          <w:rFonts w:ascii="Times New Roman" w:hAnsi="Times New Roman" w:cs="Times New Roman"/>
          <w:sz w:val="24"/>
          <w:szCs w:val="24"/>
        </w:rPr>
        <w:t xml:space="preserve">: </w:t>
      </w:r>
      <w:r>
        <w:rPr>
          <w:rFonts w:ascii="Times New Roman" w:hAnsi="Times New Roman" w:cs="Times New Roman"/>
          <w:sz w:val="24"/>
          <w:szCs w:val="24"/>
        </w:rPr>
        <w:t>masukan (</w:t>
      </w:r>
      <w:r>
        <w:rPr>
          <w:rFonts w:ascii="Times New Roman" w:hAnsi="Times New Roman" w:cs="Times New Roman"/>
          <w:i/>
          <w:sz w:val="24"/>
          <w:szCs w:val="24"/>
        </w:rPr>
        <w:t>input</w:t>
      </w:r>
      <w:r>
        <w:rPr>
          <w:rFonts w:ascii="Times New Roman" w:hAnsi="Times New Roman" w:cs="Times New Roman"/>
          <w:sz w:val="24"/>
          <w:szCs w:val="24"/>
        </w:rPr>
        <w:t xml:space="preserve">) dengan proses seleksi yang ketat, </w:t>
      </w:r>
      <w:r w:rsidR="00A61751" w:rsidRPr="007875F8">
        <w:rPr>
          <w:rFonts w:ascii="Times New Roman" w:hAnsi="Times New Roman" w:cs="Times New Roman"/>
          <w:sz w:val="24"/>
          <w:szCs w:val="24"/>
        </w:rPr>
        <w:t>Sarana dan prasarana yang dibutuhkan siswa untuk menunjang minat serta bakatnya,</w:t>
      </w:r>
      <w:r w:rsidR="00A61751">
        <w:rPr>
          <w:rFonts w:ascii="Times New Roman" w:hAnsi="Times New Roman" w:cs="Times New Roman"/>
          <w:sz w:val="24"/>
          <w:szCs w:val="24"/>
        </w:rPr>
        <w:t xml:space="preserve"> </w:t>
      </w:r>
      <w:r w:rsidR="00A61751" w:rsidRPr="007875F8">
        <w:rPr>
          <w:rFonts w:ascii="Times New Roman" w:hAnsi="Times New Roman" w:cs="Times New Roman"/>
          <w:sz w:val="24"/>
          <w:szCs w:val="24"/>
        </w:rPr>
        <w:t>Lingkungan belajar kondusif yang mendukung berkembangnya potensi keunggulan sisw</w:t>
      </w:r>
      <w:r w:rsidR="00A61751">
        <w:rPr>
          <w:rFonts w:ascii="Times New Roman" w:hAnsi="Times New Roman" w:cs="Times New Roman"/>
          <w:sz w:val="24"/>
          <w:szCs w:val="24"/>
        </w:rPr>
        <w:t xml:space="preserve">a menjadi keunggulan yang nyata, </w:t>
      </w:r>
      <w:r w:rsidR="00A61751" w:rsidRPr="007875F8">
        <w:rPr>
          <w:rFonts w:ascii="Times New Roman" w:hAnsi="Times New Roman" w:cs="Times New Roman"/>
          <w:sz w:val="24"/>
          <w:szCs w:val="24"/>
        </w:rPr>
        <w:t>Memiliki guru dan tenaga kependidikan yang unggul</w:t>
      </w:r>
      <w:r w:rsidR="00A61751">
        <w:rPr>
          <w:rFonts w:ascii="Times New Roman" w:hAnsi="Times New Roman" w:cs="Times New Roman"/>
          <w:sz w:val="24"/>
          <w:szCs w:val="24"/>
        </w:rPr>
        <w:t xml:space="preserve">, </w:t>
      </w:r>
      <w:r w:rsidR="00A61751" w:rsidRPr="007875F8">
        <w:rPr>
          <w:rFonts w:ascii="Times New Roman" w:hAnsi="Times New Roman" w:cs="Times New Roman"/>
          <w:sz w:val="24"/>
          <w:szCs w:val="24"/>
        </w:rPr>
        <w:t>Kurikulum yang dimiliki diperkaya dengan pengembangan dan improvisasi secara maksimal</w:t>
      </w:r>
      <w:r w:rsidR="00A61751">
        <w:rPr>
          <w:rFonts w:ascii="Times New Roman" w:hAnsi="Times New Roman" w:cs="Times New Roman"/>
          <w:sz w:val="24"/>
          <w:szCs w:val="24"/>
        </w:rPr>
        <w:t xml:space="preserve">, </w:t>
      </w:r>
      <w:r w:rsidR="00A61751" w:rsidRPr="007875F8">
        <w:rPr>
          <w:rFonts w:ascii="Times New Roman" w:hAnsi="Times New Roman" w:cs="Times New Roman"/>
          <w:sz w:val="24"/>
          <w:szCs w:val="24"/>
        </w:rPr>
        <w:t>Kurun waktu yang dimiliki lebih lama dibandingkan dengan sekolah/madrasah lain</w:t>
      </w:r>
      <w:r w:rsidR="00A61751">
        <w:rPr>
          <w:rFonts w:ascii="Times New Roman" w:hAnsi="Times New Roman" w:cs="Times New Roman"/>
          <w:sz w:val="24"/>
          <w:szCs w:val="24"/>
        </w:rPr>
        <w:t xml:space="preserve">, </w:t>
      </w:r>
      <w:r w:rsidR="00A61751" w:rsidRPr="007875F8">
        <w:rPr>
          <w:rFonts w:ascii="Times New Roman" w:hAnsi="Times New Roman" w:cs="Times New Roman"/>
          <w:sz w:val="24"/>
          <w:szCs w:val="24"/>
        </w:rPr>
        <w:t>Proses belajar berkualitas dan hasil yang diperoleh dapat dipertanggungjawabkan (</w:t>
      </w:r>
      <w:r w:rsidR="00A61751" w:rsidRPr="007875F8">
        <w:rPr>
          <w:rFonts w:ascii="Times New Roman" w:hAnsi="Times New Roman" w:cs="Times New Roman"/>
          <w:i/>
          <w:sz w:val="24"/>
          <w:szCs w:val="24"/>
        </w:rPr>
        <w:t>accountable</w:t>
      </w:r>
      <w:r w:rsidR="00A61751" w:rsidRPr="007875F8">
        <w:rPr>
          <w:rFonts w:ascii="Times New Roman" w:hAnsi="Times New Roman" w:cs="Times New Roman"/>
          <w:sz w:val="24"/>
          <w:szCs w:val="24"/>
        </w:rPr>
        <w:t>)</w:t>
      </w:r>
      <w:r w:rsidR="00A61751">
        <w:rPr>
          <w:rFonts w:ascii="Times New Roman" w:hAnsi="Times New Roman" w:cs="Times New Roman"/>
          <w:sz w:val="24"/>
          <w:szCs w:val="24"/>
        </w:rPr>
        <w:t xml:space="preserve">, </w:t>
      </w:r>
      <w:r w:rsidR="00A61751" w:rsidRPr="007875F8">
        <w:rPr>
          <w:rFonts w:ascii="Times New Roman" w:hAnsi="Times New Roman" w:cs="Times New Roman"/>
          <w:sz w:val="24"/>
          <w:szCs w:val="24"/>
        </w:rPr>
        <w:t>memiliki resonansi sosial terhadap lingkungan di sekitarnya</w:t>
      </w:r>
      <w:r w:rsidR="00A61751">
        <w:rPr>
          <w:rFonts w:ascii="Times New Roman" w:hAnsi="Times New Roman" w:cs="Times New Roman"/>
          <w:sz w:val="24"/>
          <w:szCs w:val="24"/>
        </w:rPr>
        <w:t xml:space="preserve">, </w:t>
      </w:r>
      <w:r w:rsidR="00A61751" w:rsidRPr="007875F8">
        <w:rPr>
          <w:rFonts w:ascii="Times New Roman" w:hAnsi="Times New Roman" w:cs="Times New Roman"/>
          <w:sz w:val="24"/>
          <w:szCs w:val="24"/>
        </w:rPr>
        <w:t xml:space="preserve">Nilai lebih yang </w:t>
      </w:r>
      <w:r w:rsidR="00A61751" w:rsidRPr="007875F8">
        <w:rPr>
          <w:rFonts w:ascii="Times New Roman" w:hAnsi="Times New Roman" w:cs="Times New Roman"/>
          <w:sz w:val="24"/>
          <w:szCs w:val="24"/>
        </w:rPr>
        <w:lastRenderedPageBreak/>
        <w:t>dimiliki ol</w:t>
      </w:r>
      <w:r w:rsidR="00A61751">
        <w:rPr>
          <w:rFonts w:ascii="Times New Roman" w:hAnsi="Times New Roman" w:cs="Times New Roman"/>
          <w:sz w:val="24"/>
          <w:szCs w:val="24"/>
        </w:rPr>
        <w:t>eh madrasah unggulan terletak p</w:t>
      </w:r>
      <w:r w:rsidR="00A61751" w:rsidRPr="007875F8">
        <w:rPr>
          <w:rFonts w:ascii="Times New Roman" w:hAnsi="Times New Roman" w:cs="Times New Roman"/>
          <w:sz w:val="24"/>
          <w:szCs w:val="24"/>
        </w:rPr>
        <w:t>ada perlakuan tambahan di luar kurikulum nasional</w:t>
      </w:r>
      <w:r w:rsidR="00A61751">
        <w:rPr>
          <w:rFonts w:ascii="Times New Roman" w:hAnsi="Times New Roman" w:cs="Times New Roman"/>
          <w:sz w:val="24"/>
          <w:szCs w:val="24"/>
        </w:rPr>
        <w:t>.</w:t>
      </w:r>
      <w:r w:rsidR="00A61751">
        <w:rPr>
          <w:rStyle w:val="FootnoteReference"/>
          <w:rFonts w:ascii="Times New Roman" w:hAnsi="Times New Roman" w:cs="Times New Roman"/>
          <w:sz w:val="24"/>
          <w:szCs w:val="24"/>
        </w:rPr>
        <w:footnoteReference w:id="168"/>
      </w:r>
      <w:r w:rsidR="00A61751">
        <w:rPr>
          <w:rFonts w:ascii="Times New Roman" w:hAnsi="Times New Roman" w:cs="Times New Roman"/>
          <w:sz w:val="24"/>
          <w:szCs w:val="24"/>
        </w:rPr>
        <w:t xml:space="preserve"> Manajemen prog</w:t>
      </w:r>
      <w:r w:rsidR="00357913">
        <w:rPr>
          <w:rFonts w:ascii="Times New Roman" w:hAnsi="Times New Roman" w:cs="Times New Roman"/>
          <w:sz w:val="24"/>
          <w:szCs w:val="24"/>
        </w:rPr>
        <w:t>ram madrasah riset ini berdampak</w:t>
      </w:r>
      <w:r w:rsidR="00A61751">
        <w:rPr>
          <w:rFonts w:ascii="Times New Roman" w:hAnsi="Times New Roman" w:cs="Times New Roman"/>
          <w:sz w:val="24"/>
          <w:szCs w:val="24"/>
        </w:rPr>
        <w:t xml:space="preserve"> pada terwujudnya beberapa indikator madrasah unggulan, diantaranya: </w:t>
      </w:r>
    </w:p>
    <w:p w14:paraId="0EC53AA7" w14:textId="77777777" w:rsidR="002C57A1" w:rsidRDefault="00A61751" w:rsidP="00402391">
      <w:pPr>
        <w:pStyle w:val="ListParagraph"/>
        <w:numPr>
          <w:ilvl w:val="3"/>
          <w:numId w:val="56"/>
        </w:numPr>
        <w:spacing w:after="0" w:line="276" w:lineRule="auto"/>
        <w:ind w:left="709"/>
        <w:jc w:val="both"/>
        <w:rPr>
          <w:rFonts w:ascii="Times New Roman" w:hAnsi="Times New Roman" w:cs="Times New Roman"/>
          <w:sz w:val="24"/>
          <w:szCs w:val="24"/>
        </w:rPr>
      </w:pPr>
      <w:r w:rsidRPr="00A61751">
        <w:rPr>
          <w:rFonts w:ascii="Times New Roman" w:hAnsi="Times New Roman" w:cs="Times New Roman"/>
          <w:sz w:val="24"/>
          <w:szCs w:val="24"/>
        </w:rPr>
        <w:t>Masukan (</w:t>
      </w:r>
      <w:r w:rsidRPr="00A61751">
        <w:rPr>
          <w:rFonts w:ascii="Times New Roman" w:hAnsi="Times New Roman" w:cs="Times New Roman"/>
          <w:i/>
          <w:iCs/>
          <w:sz w:val="24"/>
          <w:szCs w:val="24"/>
        </w:rPr>
        <w:t xml:space="preserve">input) </w:t>
      </w:r>
      <w:r w:rsidRPr="00A61751">
        <w:rPr>
          <w:rFonts w:ascii="Times New Roman" w:hAnsi="Times New Roman" w:cs="Times New Roman"/>
          <w:sz w:val="24"/>
          <w:szCs w:val="24"/>
        </w:rPr>
        <w:t xml:space="preserve">siswa. </w:t>
      </w:r>
    </w:p>
    <w:p w14:paraId="113C77F9" w14:textId="7B2AED47" w:rsidR="00A61751" w:rsidRDefault="002C57A1" w:rsidP="00402391">
      <w:pPr>
        <w:pStyle w:val="ListParagraph"/>
        <w:spacing w:after="0" w:line="276" w:lineRule="auto"/>
        <w:ind w:firstLine="720"/>
        <w:jc w:val="both"/>
        <w:rPr>
          <w:rFonts w:ascii="Times New Roman" w:hAnsi="Times New Roman" w:cs="Times New Roman"/>
          <w:sz w:val="24"/>
          <w:szCs w:val="24"/>
        </w:rPr>
      </w:pPr>
      <w:r w:rsidRPr="00A61751">
        <w:rPr>
          <w:rFonts w:ascii="Times New Roman" w:hAnsi="Times New Roman" w:cs="Times New Roman"/>
          <w:sz w:val="24"/>
          <w:szCs w:val="24"/>
        </w:rPr>
        <w:t>P</w:t>
      </w:r>
      <w:r w:rsidR="00A61751" w:rsidRPr="00A61751">
        <w:rPr>
          <w:rFonts w:ascii="Times New Roman" w:hAnsi="Times New Roman" w:cs="Times New Roman"/>
          <w:sz w:val="24"/>
          <w:szCs w:val="24"/>
        </w:rPr>
        <w:t xml:space="preserve">rogram madrasah riset merupakan program unggulan MAN 2 Ponorogo yag berfokus pada pembuatan karya ilmiah, maka diharapkan siswa yang masuk pada program ini setidaknya memiliki bekal dasar kemampuan menulis sehingga berdampak pada proses rekrutmen secara selekstif, terdapat beberapa tahap proses pemilihan siswa program riset yaitu melalui </w:t>
      </w:r>
      <w:r>
        <w:rPr>
          <w:rFonts w:ascii="Times New Roman" w:hAnsi="Times New Roman" w:cs="Times New Roman"/>
          <w:sz w:val="24"/>
          <w:szCs w:val="24"/>
        </w:rPr>
        <w:t xml:space="preserve">pemilihan </w:t>
      </w:r>
      <w:r w:rsidR="00A61751" w:rsidRPr="00A61751">
        <w:rPr>
          <w:rFonts w:ascii="Times New Roman" w:hAnsi="Times New Roman" w:cs="Times New Roman"/>
          <w:sz w:val="24"/>
          <w:szCs w:val="24"/>
        </w:rPr>
        <w:t>angket, pengikutsertaan lomba SSC (</w:t>
      </w:r>
      <w:r w:rsidR="00A61751" w:rsidRPr="00A61751">
        <w:rPr>
          <w:rFonts w:ascii="Times New Roman" w:hAnsi="Times New Roman" w:cs="Times New Roman"/>
          <w:i/>
          <w:iCs/>
          <w:sz w:val="24"/>
          <w:szCs w:val="24"/>
        </w:rPr>
        <w:t>Science and Art Competition</w:t>
      </w:r>
      <w:r w:rsidR="00A61751" w:rsidRPr="00A61751">
        <w:rPr>
          <w:rFonts w:ascii="Times New Roman" w:hAnsi="Times New Roman" w:cs="Times New Roman"/>
          <w:sz w:val="24"/>
          <w:szCs w:val="24"/>
        </w:rPr>
        <w:t xml:space="preserve">) dan lomba mapel. </w:t>
      </w:r>
      <w:r>
        <w:rPr>
          <w:rFonts w:ascii="Times New Roman" w:hAnsi="Times New Roman" w:cs="Times New Roman"/>
          <w:sz w:val="24"/>
          <w:szCs w:val="24"/>
        </w:rPr>
        <w:t>Hal ini membuktikan bahwa dalam mencari bibit unggul MAN 2 Ponorogo melalui proses panjang dan optimal sehingga memudahkan dalam pencapaian tujuan.</w:t>
      </w:r>
    </w:p>
    <w:p w14:paraId="7F28355A" w14:textId="5413FAED" w:rsidR="002C57A1" w:rsidRDefault="002C57A1" w:rsidP="00402391">
      <w:pPr>
        <w:pStyle w:val="ListParagraph"/>
        <w:numPr>
          <w:ilvl w:val="3"/>
          <w:numId w:val="56"/>
        </w:num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Sarana Prasarana yang Mendukung</w:t>
      </w:r>
    </w:p>
    <w:p w14:paraId="38DDBDBF" w14:textId="0AE39BCF" w:rsidR="002C57A1" w:rsidRDefault="002C57A1" w:rsidP="00402391">
      <w:pPr>
        <w:pStyle w:val="ListParagraph"/>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madrasah riset yang memerlukan kefokusan ekstra dalam proses pembelajarannya tentu berdampak pada pemenuhan sarana prasarana yang baik. Hal ini yang telah diwujudkan MAN 2 Ponorogo ruang kelas khusus yang digunakan dalam proses pembelajaran riset dengan kondisi ruang yang nyaman karena menggunakan ruang kelas </w:t>
      </w:r>
      <w:r w:rsidR="00235FBB">
        <w:rPr>
          <w:rFonts w:ascii="Times New Roman" w:hAnsi="Times New Roman" w:cs="Times New Roman"/>
          <w:sz w:val="24"/>
          <w:szCs w:val="24"/>
        </w:rPr>
        <w:t>sesuai</w:t>
      </w:r>
      <w:r>
        <w:rPr>
          <w:rFonts w:ascii="Times New Roman" w:hAnsi="Times New Roman" w:cs="Times New Roman"/>
          <w:sz w:val="24"/>
          <w:szCs w:val="24"/>
        </w:rPr>
        <w:t xml:space="preserve"> yang dijadwalkan seb</w:t>
      </w:r>
      <w:r w:rsidR="00D27DEF">
        <w:rPr>
          <w:rFonts w:ascii="Times New Roman" w:hAnsi="Times New Roman" w:cs="Times New Roman"/>
          <w:sz w:val="24"/>
          <w:szCs w:val="24"/>
        </w:rPr>
        <w:t xml:space="preserve">elumnya begitupun pada </w:t>
      </w:r>
      <w:r w:rsidR="00D27DEF">
        <w:rPr>
          <w:rFonts w:ascii="Times New Roman" w:hAnsi="Times New Roman" w:cs="Times New Roman"/>
          <w:sz w:val="24"/>
          <w:szCs w:val="24"/>
        </w:rPr>
        <w:lastRenderedPageBreak/>
        <w:t>ekstrakur</w:t>
      </w:r>
      <w:r>
        <w:rPr>
          <w:rFonts w:ascii="Times New Roman" w:hAnsi="Times New Roman" w:cs="Times New Roman"/>
          <w:sz w:val="24"/>
          <w:szCs w:val="24"/>
        </w:rPr>
        <w:t>ikuler KIR (Karya Tulis Ilmiah) tersedia ruang khusus.</w:t>
      </w:r>
    </w:p>
    <w:p w14:paraId="24FE2A5C" w14:textId="77777777" w:rsidR="002C57A1" w:rsidRDefault="002C57A1" w:rsidP="00402391">
      <w:pPr>
        <w:pStyle w:val="ListParagraph"/>
        <w:numPr>
          <w:ilvl w:val="3"/>
          <w:numId w:val="56"/>
        </w:num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Pendidik unggul</w:t>
      </w:r>
    </w:p>
    <w:p w14:paraId="3E6D4C80" w14:textId="2A9B2DD6" w:rsidR="001637DF" w:rsidRPr="00B87605" w:rsidRDefault="002C57A1" w:rsidP="00402391">
      <w:pPr>
        <w:pStyle w:val="ListParagraph"/>
        <w:spacing w:after="0" w:line="276" w:lineRule="auto"/>
        <w:ind w:firstLine="720"/>
        <w:jc w:val="both"/>
        <w:rPr>
          <w:rFonts w:ascii="Times New Roman" w:hAnsi="Times New Roman" w:cs="Times New Roman"/>
          <w:sz w:val="24"/>
          <w:szCs w:val="24"/>
        </w:rPr>
      </w:pPr>
      <w:r w:rsidRPr="002C57A1">
        <w:rPr>
          <w:rFonts w:ascii="Times New Roman" w:hAnsi="Times New Roman" w:cs="Times New Roman"/>
          <w:sz w:val="24"/>
          <w:szCs w:val="24"/>
        </w:rPr>
        <w:t xml:space="preserve">Adanya program madrasah riset tentu berdampak pada keharusan para guru pembimbing yang dituntut untuk terus mengembangkan kemampuannya khususnya dalam bidang penelitian dan penulisan dalam bidang karya ilmiah yaitu dengan terus belajar melalui pelatihan-pelatihan maupun melalui </w:t>
      </w:r>
      <w:r w:rsidRPr="002C57A1">
        <w:rPr>
          <w:rFonts w:ascii="Times New Roman" w:hAnsi="Times New Roman" w:cs="Times New Roman"/>
          <w:i/>
          <w:iCs/>
          <w:sz w:val="24"/>
          <w:szCs w:val="24"/>
        </w:rPr>
        <w:t xml:space="preserve">webinar. </w:t>
      </w:r>
      <w:r w:rsidRPr="002C57A1">
        <w:rPr>
          <w:rFonts w:ascii="Times New Roman" w:hAnsi="Times New Roman" w:cs="Times New Roman"/>
          <w:sz w:val="24"/>
          <w:szCs w:val="24"/>
        </w:rPr>
        <w:t xml:space="preserve">Kemampuan yang terus dikembangkan ini berdampak pada munculnya berbagai prestasi guru dan dipercaya mengisi materi penulisan di lembaga pendidikan lain. Kemampuan unggul di bidang penulisan karya imiah dibuktikan dengan dipercayannya guru pembimbing yaitu Bu Amru Hidayah, M.Pd. menjadi pemateri dalam kegiatan diklat penulisan artikel ilmiah di MTsN 6 Ponorogo khususnya kepada anak-anak pengikutsertaan </w:t>
      </w:r>
      <w:r w:rsidR="00A80654">
        <w:rPr>
          <w:rFonts w:ascii="Times New Roman" w:hAnsi="Times New Roman" w:cs="Times New Roman"/>
          <w:sz w:val="24"/>
          <w:szCs w:val="24"/>
        </w:rPr>
        <w:t>ekstrakurikuler</w:t>
      </w:r>
      <w:r w:rsidRPr="002C57A1">
        <w:rPr>
          <w:rFonts w:ascii="Times New Roman" w:hAnsi="Times New Roman" w:cs="Times New Roman"/>
          <w:sz w:val="24"/>
          <w:szCs w:val="24"/>
        </w:rPr>
        <w:t xml:space="preserve"> KIR (Karya Tulis Ilmiah). Hal ini menegaskan bahwa guru pembimbing riset MAN 2 Ponorogo memiliki kemamapuan yang tidak perlu diragukan yang akan membawa siswanya berkembang secara optimal. </w:t>
      </w:r>
    </w:p>
    <w:p w14:paraId="190466D9" w14:textId="77777777" w:rsidR="006F0EB6" w:rsidRDefault="006F0EB6" w:rsidP="00402391">
      <w:pPr>
        <w:pStyle w:val="ListParagraph"/>
        <w:numPr>
          <w:ilvl w:val="3"/>
          <w:numId w:val="56"/>
        </w:numPr>
        <w:spacing w:after="0" w:line="276" w:lineRule="auto"/>
        <w:ind w:left="709"/>
        <w:jc w:val="both"/>
        <w:rPr>
          <w:rFonts w:ascii="Times New Roman" w:hAnsi="Times New Roman" w:cs="Times New Roman"/>
          <w:sz w:val="24"/>
          <w:szCs w:val="24"/>
        </w:rPr>
      </w:pPr>
      <w:r w:rsidRPr="003A0C58">
        <w:rPr>
          <w:rFonts w:ascii="Times New Roman" w:hAnsi="Times New Roman" w:cs="Times New Roman"/>
          <w:sz w:val="24"/>
          <w:szCs w:val="24"/>
        </w:rPr>
        <w:t>Lingkungan belajar yang kondusif</w:t>
      </w:r>
    </w:p>
    <w:p w14:paraId="21DB939A" w14:textId="4F04B3B3" w:rsidR="002C57A1" w:rsidRDefault="006F0EB6" w:rsidP="00402391">
      <w:pPr>
        <w:pStyle w:val="ListParagraph"/>
        <w:spacing w:after="0" w:line="276"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 xml:space="preserve">Program madrasah riset yang membutuhkan kefokusan ekstra dalam bidangnya mengharuskan terciptanya </w:t>
      </w:r>
      <w:r w:rsidRPr="003A0C58">
        <w:rPr>
          <w:rFonts w:ascii="Times New Roman" w:hAnsi="Times New Roman" w:cs="Times New Roman"/>
          <w:sz w:val="24"/>
          <w:szCs w:val="24"/>
        </w:rPr>
        <w:t>interaksi yang baik antara guru pembimbing dan siswa program riset dengan baik pada saat pembelajaran riset</w:t>
      </w:r>
      <w:r>
        <w:rPr>
          <w:rFonts w:ascii="Times New Roman" w:hAnsi="Times New Roman" w:cs="Times New Roman"/>
          <w:sz w:val="24"/>
          <w:szCs w:val="24"/>
        </w:rPr>
        <w:t xml:space="preserve"> yaitu proses pembelajaran yang aman, nyaman serta pengarahan ekstra dari pembimbing riset yaitu siswa </w:t>
      </w:r>
      <w:r>
        <w:rPr>
          <w:rFonts w:ascii="Times New Roman" w:hAnsi="Times New Roman" w:cs="Times New Roman"/>
          <w:sz w:val="24"/>
          <w:szCs w:val="24"/>
          <w:lang w:val="sv-SE"/>
        </w:rPr>
        <w:t xml:space="preserve">diberikan trik dalam </w:t>
      </w:r>
      <w:r>
        <w:rPr>
          <w:rFonts w:ascii="Times New Roman" w:hAnsi="Times New Roman" w:cs="Times New Roman"/>
          <w:sz w:val="24"/>
          <w:szCs w:val="24"/>
          <w:lang w:val="sv-SE"/>
        </w:rPr>
        <w:lastRenderedPageBreak/>
        <w:t>pembuatan karya ilmiah kami juga diberikan waktu bertanya terkait hal-hal yang belum kita pahami.</w:t>
      </w:r>
    </w:p>
    <w:p w14:paraId="3B85ACA3" w14:textId="77777777" w:rsidR="006F0EB6" w:rsidRDefault="006F0EB6" w:rsidP="00402391">
      <w:pPr>
        <w:pStyle w:val="ListParagraph"/>
        <w:numPr>
          <w:ilvl w:val="2"/>
          <w:numId w:val="56"/>
        </w:numPr>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Improvisasi kurikulum</w:t>
      </w:r>
    </w:p>
    <w:p w14:paraId="026ECA20" w14:textId="378931CD" w:rsidR="006F0EB6" w:rsidRDefault="006F0EB6" w:rsidP="00402391">
      <w:pPr>
        <w:pStyle w:val="ListParagraph"/>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madrasah riset ini termasuk salah satu dari beberapa program unggulan yang ada di MAN 2 Ponorogo yaitu program peminatan sesuai dengan bakat yang mereka miliki dengan adanya penambahan jam khusus sebanyak 2 jam pembelajaran. Pada realitasnya 2 jam pembelajaran ini kurang bisa mengcover proses pembelajaran riset sehingga MAN 2 Ponorogo mewujudkan beberapa kegiatan tambahan yaitu </w:t>
      </w:r>
      <w:r w:rsidR="00A80654">
        <w:rPr>
          <w:rFonts w:ascii="Times New Roman" w:hAnsi="Times New Roman" w:cs="Times New Roman"/>
          <w:sz w:val="24"/>
          <w:szCs w:val="24"/>
        </w:rPr>
        <w:t>ekstrakurikuler</w:t>
      </w:r>
      <w:r>
        <w:rPr>
          <w:rFonts w:ascii="Times New Roman" w:hAnsi="Times New Roman" w:cs="Times New Roman"/>
          <w:sz w:val="24"/>
          <w:szCs w:val="24"/>
        </w:rPr>
        <w:t xml:space="preserve"> KIR (Karya Tulis Ilmiah), kemah anggota riset, kunjungan tempat penelitian serta adanya pelatihan rutin penulisan karya ilmiah.</w:t>
      </w:r>
    </w:p>
    <w:p w14:paraId="064321D6" w14:textId="77777777" w:rsidR="006F0EB6" w:rsidRDefault="006F0EB6" w:rsidP="00402391">
      <w:pPr>
        <w:pStyle w:val="ListParagraph"/>
        <w:numPr>
          <w:ilvl w:val="2"/>
          <w:numId w:val="56"/>
        </w:numPr>
        <w:spacing w:after="0" w:line="276" w:lineRule="auto"/>
        <w:ind w:left="851"/>
        <w:jc w:val="both"/>
        <w:rPr>
          <w:rFonts w:ascii="Times New Roman" w:hAnsi="Times New Roman" w:cs="Times New Roman"/>
          <w:sz w:val="24"/>
          <w:szCs w:val="24"/>
        </w:rPr>
      </w:pPr>
      <w:r>
        <w:rPr>
          <w:rFonts w:ascii="Times New Roman" w:hAnsi="Times New Roman" w:cs="Times New Roman"/>
          <w:sz w:val="24"/>
          <w:szCs w:val="24"/>
        </w:rPr>
        <w:t>Waktu pembelajaran lebih lama dan fasilitas penunjang</w:t>
      </w:r>
    </w:p>
    <w:p w14:paraId="3E3F36D7" w14:textId="59347522" w:rsidR="006F0EB6" w:rsidRDefault="006F0EB6" w:rsidP="00402391">
      <w:pPr>
        <w:pStyle w:val="ListParagraph"/>
        <w:spacing w:after="0" w:line="276"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Program madrasah riset yang berfokus untuk menghasilkan karya ilmiah hasil dari penelitian dan usaha keras dalam proses pencariaan datanya berdampak pada proses pembelajaran yang membutuhkan waktu yang relatif tidak sebentar dan dilaksanakan secara bertahap mulai dari pembuatan Judul sampai proposal penelitian dengan arahan optimal dari guru pembimbing riset, kunjungan lokasi penelitian serta proses penarasian tulisan sehingga dapat diikutsertakan lomba. Proses pembuatan karya yang kadang membutuhkan fasilitas laboratorium sedangkan di Ponorogo belum ada, pihak MAN 2 Ponorogo berupaya untuk melakukan kunjungan ke </w:t>
      </w:r>
      <w:r>
        <w:rPr>
          <w:rFonts w:ascii="Times New Roman" w:hAnsi="Times New Roman" w:cs="Times New Roman"/>
          <w:sz w:val="24"/>
          <w:szCs w:val="24"/>
        </w:rPr>
        <w:lastRenderedPageBreak/>
        <w:t xml:space="preserve">perguruan tinggi luar Ponorogo yang dapat menunjang kevalidan data tersebut.  </w:t>
      </w:r>
    </w:p>
    <w:p w14:paraId="12F63973" w14:textId="77777777" w:rsidR="005B3832" w:rsidRDefault="005B3832" w:rsidP="00402391">
      <w:pPr>
        <w:pStyle w:val="ListParagraph"/>
        <w:numPr>
          <w:ilvl w:val="2"/>
          <w:numId w:val="56"/>
        </w:numPr>
        <w:spacing w:after="0" w:line="276" w:lineRule="auto"/>
        <w:ind w:left="851"/>
        <w:jc w:val="both"/>
        <w:rPr>
          <w:rFonts w:ascii="Times New Roman" w:hAnsi="Times New Roman" w:cs="Times New Roman"/>
          <w:sz w:val="24"/>
          <w:szCs w:val="24"/>
        </w:rPr>
      </w:pPr>
      <w:r>
        <w:rPr>
          <w:rFonts w:ascii="Times New Roman" w:hAnsi="Times New Roman" w:cs="Times New Roman"/>
          <w:sz w:val="24"/>
          <w:szCs w:val="24"/>
        </w:rPr>
        <w:t>M</w:t>
      </w:r>
      <w:r w:rsidR="006F0EB6">
        <w:rPr>
          <w:rFonts w:ascii="Times New Roman" w:hAnsi="Times New Roman" w:cs="Times New Roman"/>
          <w:sz w:val="24"/>
          <w:szCs w:val="24"/>
        </w:rPr>
        <w:t>emiliki Resonasi Sosial</w:t>
      </w:r>
    </w:p>
    <w:p w14:paraId="3B8DDD46" w14:textId="1173C6C1" w:rsidR="006F0EB6" w:rsidRDefault="006F0EB6" w:rsidP="00402391">
      <w:pPr>
        <w:pStyle w:val="ListParagraph"/>
        <w:spacing w:after="0" w:line="276"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Program madrasah riset yang berwujud kegiatan pembuatan karya ilmiah tentu membutuhkan penelitian secara langsung ke lokasi yang ingin dikaji, sehingga hal ini berpengaruh di butuhkanya proses interaksi antara siswa dengan pihak lain </w:t>
      </w:r>
      <w:r w:rsidR="005B3832">
        <w:rPr>
          <w:rFonts w:ascii="Times New Roman" w:hAnsi="Times New Roman" w:cs="Times New Roman"/>
          <w:sz w:val="24"/>
          <w:szCs w:val="24"/>
        </w:rPr>
        <w:t xml:space="preserve">atau masyarakat </w:t>
      </w:r>
      <w:r>
        <w:rPr>
          <w:rFonts w:ascii="Times New Roman" w:hAnsi="Times New Roman" w:cs="Times New Roman"/>
          <w:sz w:val="24"/>
          <w:szCs w:val="24"/>
        </w:rPr>
        <w:t>untuk memberikan ke</w:t>
      </w:r>
      <w:r w:rsidR="00F276CD">
        <w:rPr>
          <w:rFonts w:ascii="Times New Roman" w:hAnsi="Times New Roman" w:cs="Times New Roman"/>
          <w:sz w:val="24"/>
          <w:szCs w:val="24"/>
        </w:rPr>
        <w:t>terangan serta data ya</w:t>
      </w:r>
      <w:r>
        <w:rPr>
          <w:rFonts w:ascii="Times New Roman" w:hAnsi="Times New Roman" w:cs="Times New Roman"/>
          <w:sz w:val="24"/>
          <w:szCs w:val="24"/>
        </w:rPr>
        <w:t>ng dibutuhkan. Misalnya saja pada proses penelitian yang dilakukan di beji sirah keteng serta di Masjid Tegalsari</w:t>
      </w:r>
      <w:r w:rsidR="00F276CD">
        <w:rPr>
          <w:rFonts w:ascii="Times New Roman" w:hAnsi="Times New Roman" w:cs="Times New Roman"/>
          <w:sz w:val="24"/>
          <w:szCs w:val="24"/>
        </w:rPr>
        <w:t xml:space="preserve"> siswa harus berinteraksi dengan masyarakat sekitar untuk mendapatkan data yang mereka cari, sehingga h</w:t>
      </w:r>
      <w:r>
        <w:rPr>
          <w:rFonts w:ascii="Times New Roman" w:hAnsi="Times New Roman" w:cs="Times New Roman"/>
          <w:sz w:val="24"/>
          <w:szCs w:val="24"/>
        </w:rPr>
        <w:t xml:space="preserve">al ini akan berdampak kepada kemampuan sosialisasi siswa </w:t>
      </w:r>
      <w:r w:rsidR="00F276CD">
        <w:rPr>
          <w:rFonts w:ascii="Times New Roman" w:hAnsi="Times New Roman" w:cs="Times New Roman"/>
          <w:sz w:val="24"/>
          <w:szCs w:val="24"/>
        </w:rPr>
        <w:t xml:space="preserve">yang harus didukung dengan pembawaan yang sopan dan tenang yang berakibat terhadap peluasan wawsan dalam mengenal </w:t>
      </w:r>
      <w:r>
        <w:rPr>
          <w:rFonts w:ascii="Times New Roman" w:hAnsi="Times New Roman" w:cs="Times New Roman"/>
          <w:sz w:val="24"/>
          <w:szCs w:val="24"/>
        </w:rPr>
        <w:t>lingkungan daerah mereka tinggal yaitu Ponorogo</w:t>
      </w:r>
      <w:r w:rsidR="00F276CD">
        <w:rPr>
          <w:rFonts w:ascii="Times New Roman" w:hAnsi="Times New Roman" w:cs="Times New Roman"/>
          <w:sz w:val="24"/>
          <w:szCs w:val="24"/>
        </w:rPr>
        <w:t xml:space="preserve"> secara lebih mendalam.</w:t>
      </w:r>
    </w:p>
    <w:p w14:paraId="219C94C9" w14:textId="25A5FF0D" w:rsidR="00F276CD" w:rsidRDefault="00F276CD" w:rsidP="00402391">
      <w:pPr>
        <w:pStyle w:val="ListParagraph"/>
        <w:numPr>
          <w:ilvl w:val="2"/>
          <w:numId w:val="56"/>
        </w:numPr>
        <w:spacing w:after="0" w:line="276" w:lineRule="auto"/>
        <w:ind w:left="851"/>
        <w:jc w:val="both"/>
        <w:rPr>
          <w:rFonts w:ascii="Times New Roman" w:hAnsi="Times New Roman" w:cs="Times New Roman"/>
          <w:sz w:val="24"/>
          <w:szCs w:val="24"/>
        </w:rPr>
      </w:pPr>
      <w:r>
        <w:rPr>
          <w:rFonts w:ascii="Times New Roman" w:hAnsi="Times New Roman" w:cs="Times New Roman"/>
          <w:sz w:val="24"/>
          <w:szCs w:val="24"/>
        </w:rPr>
        <w:t>Hasil belajar yang dapat dipertanggungjawabkan</w:t>
      </w:r>
    </w:p>
    <w:p w14:paraId="5BF5F470" w14:textId="77777777" w:rsidR="00F276CD" w:rsidRDefault="00F276CD" w:rsidP="00402391">
      <w:pPr>
        <w:pStyle w:val="ListParagraph"/>
        <w:spacing w:after="0" w:line="276" w:lineRule="auto"/>
        <w:ind w:left="851" w:firstLine="360"/>
        <w:jc w:val="both"/>
        <w:rPr>
          <w:rFonts w:ascii="Times New Roman" w:hAnsi="Times New Roman" w:cs="Times New Roman"/>
          <w:sz w:val="24"/>
          <w:szCs w:val="24"/>
        </w:rPr>
      </w:pPr>
      <w:r>
        <w:rPr>
          <w:rFonts w:ascii="Times New Roman" w:hAnsi="Times New Roman" w:cs="Times New Roman"/>
          <w:sz w:val="24"/>
          <w:szCs w:val="24"/>
        </w:rPr>
        <w:t xml:space="preserve">Proses pembelajaran riset yang membutuhkan waktu cukup lama dan beragam seyogyanya ada hasil yang diharapkan oleh seluruh pihak, dampak adanya program madrasah riset diantaranya: </w:t>
      </w:r>
    </w:p>
    <w:p w14:paraId="21C3EE4F" w14:textId="77777777" w:rsidR="003E13C8" w:rsidRDefault="00F276CD" w:rsidP="00402391">
      <w:pPr>
        <w:pStyle w:val="ListParagraph"/>
        <w:numPr>
          <w:ilvl w:val="0"/>
          <w:numId w:val="6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w:t>
      </w:r>
      <w:r w:rsidRPr="00F276CD">
        <w:rPr>
          <w:rFonts w:ascii="Times New Roman" w:hAnsi="Times New Roman" w:cs="Times New Roman"/>
          <w:sz w:val="24"/>
          <w:szCs w:val="24"/>
        </w:rPr>
        <w:t xml:space="preserve">eningkatnya bakat dan prestasi siswa </w:t>
      </w:r>
    </w:p>
    <w:p w14:paraId="25A5703D" w14:textId="77777777" w:rsidR="003A7606" w:rsidRDefault="003E13C8" w:rsidP="00402391">
      <w:pPr>
        <w:pStyle w:val="ListParagraph"/>
        <w:spacing w:after="0" w:line="276" w:lineRule="auto"/>
        <w:ind w:left="1134" w:firstLine="720"/>
        <w:jc w:val="both"/>
        <w:rPr>
          <w:rFonts w:ascii="Times New Roman" w:hAnsi="Times New Roman" w:cs="Times New Roman"/>
          <w:sz w:val="24"/>
          <w:szCs w:val="24"/>
          <w:lang w:val="sv-SE"/>
        </w:rPr>
      </w:pPr>
      <w:r w:rsidRPr="0065570C">
        <w:rPr>
          <w:rFonts w:ascii="Times New Roman" w:hAnsi="Times New Roman" w:cs="Times New Roman"/>
          <w:sz w:val="24"/>
          <w:szCs w:val="24"/>
          <w:lang w:val="sv-SE"/>
        </w:rPr>
        <w:t xml:space="preserve">Adanya program madrasah riset yang dikelola dengan baik mampu mengembangkan bakat siswa khususnya kemampuan dalam menulis dan berfikir kritis hal ini dikarenakan banyaknya latihan rutin dan bimbingan ekstra yang diberikan </w:t>
      </w:r>
      <w:r w:rsidRPr="0065570C">
        <w:rPr>
          <w:rFonts w:ascii="Times New Roman" w:hAnsi="Times New Roman" w:cs="Times New Roman"/>
          <w:sz w:val="24"/>
          <w:szCs w:val="24"/>
          <w:lang w:val="sv-SE"/>
        </w:rPr>
        <w:lastRenderedPageBreak/>
        <w:t>guru pembimbing sehingga lambat laun bakat yang mereka miliki akan terasah dengan baik</w:t>
      </w:r>
      <w:r>
        <w:rPr>
          <w:rFonts w:ascii="Times New Roman" w:hAnsi="Times New Roman" w:cs="Times New Roman"/>
          <w:sz w:val="24"/>
          <w:szCs w:val="24"/>
          <w:lang w:val="sv-SE"/>
        </w:rPr>
        <w:t xml:space="preserve">. Terdapat berbagai karya yang ditorehkan oleh siswa MAN 2 Ponorogo mulai dari karya tulis dalam bidang IPS, IPA maupun keagamaan yang dihasilkan oleh 3 jurusan yang ada di MAN 2 Ponorogo. </w:t>
      </w:r>
      <w:r w:rsidR="003A7606">
        <w:rPr>
          <w:rFonts w:ascii="Times New Roman" w:hAnsi="Times New Roman" w:cs="Times New Roman"/>
          <w:sz w:val="24"/>
          <w:szCs w:val="24"/>
          <w:lang w:val="sv-SE"/>
        </w:rPr>
        <w:t>Adapun sebagian judul dari hasil peneltian siswaa diantaranya:</w:t>
      </w:r>
    </w:p>
    <w:p w14:paraId="4E42F58C" w14:textId="7E4D35BD" w:rsidR="003A7606" w:rsidRPr="00D70926" w:rsidRDefault="003A7606" w:rsidP="00402391">
      <w:pPr>
        <w:pStyle w:val="ListParagraph"/>
        <w:numPr>
          <w:ilvl w:val="3"/>
          <w:numId w:val="56"/>
        </w:numPr>
        <w:spacing w:after="0" w:line="276" w:lineRule="auto"/>
        <w:ind w:left="1560"/>
        <w:jc w:val="both"/>
        <w:rPr>
          <w:rFonts w:ascii="Times New Roman" w:hAnsi="Times New Roman" w:cs="Times New Roman"/>
          <w:sz w:val="24"/>
          <w:szCs w:val="24"/>
        </w:rPr>
      </w:pPr>
      <w:r w:rsidRPr="00D70926">
        <w:rPr>
          <w:rFonts w:ascii="Times New Roman" w:hAnsi="Times New Roman" w:cs="Times New Roman"/>
          <w:sz w:val="24"/>
          <w:szCs w:val="24"/>
          <w:lang w:val="sv-SE"/>
        </w:rPr>
        <w:t xml:space="preserve">Karya Daffa Mufizal Rifa’i dengan judul ”Peran Masjid Tegasari Tehadap Aspek Perjuangan Masyarakat Ponorogo dalam Melawan Tirani Kolonialisme Belanda”. </w:t>
      </w:r>
    </w:p>
    <w:p w14:paraId="31BE1234" w14:textId="77777777" w:rsidR="002C7D72" w:rsidRPr="002C7D72" w:rsidRDefault="003A7606" w:rsidP="00402391">
      <w:pPr>
        <w:pStyle w:val="ListParagraph"/>
        <w:numPr>
          <w:ilvl w:val="3"/>
          <w:numId w:val="56"/>
        </w:numPr>
        <w:spacing w:after="0" w:line="276" w:lineRule="auto"/>
        <w:ind w:left="1560"/>
        <w:jc w:val="both"/>
        <w:rPr>
          <w:rFonts w:ascii="Times New Roman" w:hAnsi="Times New Roman" w:cs="Times New Roman"/>
          <w:sz w:val="24"/>
          <w:szCs w:val="24"/>
        </w:rPr>
      </w:pPr>
      <w:r>
        <w:rPr>
          <w:rFonts w:ascii="Times New Roman" w:hAnsi="Times New Roman" w:cs="Times New Roman"/>
          <w:sz w:val="24"/>
          <w:szCs w:val="24"/>
          <w:lang w:val="sv-SE"/>
        </w:rPr>
        <w:t xml:space="preserve">Karya Itsna Mar’atul Qibliyya, Irma Martha Monika dan </w:t>
      </w:r>
      <w:r w:rsidR="002C7D72">
        <w:rPr>
          <w:rFonts w:ascii="Times New Roman" w:hAnsi="Times New Roman" w:cs="Times New Roman"/>
          <w:sz w:val="24"/>
          <w:szCs w:val="24"/>
          <w:lang w:val="sv-SE"/>
        </w:rPr>
        <w:t>Syadhach Amaliya dengan judul ”Qiro’-Qiro’: Pelathan Dasar Al-Qur’an Pada Anak Down Syndrome Berbasis Gamifikasi Ngrayun (Paningal lan Pangrungu)</w:t>
      </w:r>
    </w:p>
    <w:p w14:paraId="5821A6EC" w14:textId="77777777" w:rsidR="002C7D72" w:rsidRPr="002C7D72" w:rsidRDefault="002C7D72" w:rsidP="00402391">
      <w:pPr>
        <w:pStyle w:val="ListParagraph"/>
        <w:numPr>
          <w:ilvl w:val="3"/>
          <w:numId w:val="56"/>
        </w:numPr>
        <w:spacing w:after="0" w:line="276" w:lineRule="auto"/>
        <w:ind w:left="1560"/>
        <w:jc w:val="both"/>
        <w:rPr>
          <w:rFonts w:ascii="Times New Roman" w:hAnsi="Times New Roman" w:cs="Times New Roman"/>
          <w:sz w:val="24"/>
          <w:szCs w:val="24"/>
        </w:rPr>
      </w:pPr>
      <w:r>
        <w:rPr>
          <w:rFonts w:ascii="Times New Roman" w:hAnsi="Times New Roman" w:cs="Times New Roman"/>
          <w:sz w:val="24"/>
          <w:szCs w:val="24"/>
          <w:lang w:val="sv-SE"/>
        </w:rPr>
        <w:t xml:space="preserve">Karya Iqbal Rizki Sucahyo dan Niswa Asmi Zameilani dengan judul ”Pola Arkeoastronomi Kerajaan Wengker Berdasarkan Garis Imajiner Pada Sendang Kuno di Ponorogo”. </w:t>
      </w:r>
    </w:p>
    <w:p w14:paraId="55E49373" w14:textId="77777777" w:rsidR="002C7D72" w:rsidRPr="002C7D72" w:rsidRDefault="002C7D72" w:rsidP="00402391">
      <w:pPr>
        <w:pStyle w:val="ListParagraph"/>
        <w:numPr>
          <w:ilvl w:val="3"/>
          <w:numId w:val="56"/>
        </w:numPr>
        <w:spacing w:after="0" w:line="276" w:lineRule="auto"/>
        <w:ind w:left="1560"/>
        <w:jc w:val="both"/>
        <w:rPr>
          <w:rFonts w:ascii="Times New Roman" w:hAnsi="Times New Roman" w:cs="Times New Roman"/>
          <w:sz w:val="24"/>
          <w:szCs w:val="24"/>
        </w:rPr>
      </w:pPr>
      <w:r>
        <w:rPr>
          <w:rFonts w:ascii="Times New Roman" w:hAnsi="Times New Roman" w:cs="Times New Roman"/>
          <w:sz w:val="24"/>
          <w:szCs w:val="24"/>
          <w:lang w:val="sv-SE"/>
        </w:rPr>
        <w:t>Frimun (</w:t>
      </w:r>
      <w:r>
        <w:rPr>
          <w:rFonts w:ascii="Times New Roman" w:hAnsi="Times New Roman" w:cs="Times New Roman"/>
          <w:i/>
          <w:sz w:val="24"/>
          <w:szCs w:val="24"/>
          <w:lang w:val="sv-SE"/>
        </w:rPr>
        <w:t xml:space="preserve">Friend Immune): Support System </w:t>
      </w:r>
      <w:r>
        <w:rPr>
          <w:rFonts w:ascii="Times New Roman" w:hAnsi="Times New Roman" w:cs="Times New Roman"/>
          <w:sz w:val="24"/>
          <w:szCs w:val="24"/>
          <w:lang w:val="sv-SE"/>
        </w:rPr>
        <w:t xml:space="preserve">bagi Penyandang Autoimun Berbasis Aplikasi Kesehatan Dengan Metode Track Aktivitas. </w:t>
      </w:r>
    </w:p>
    <w:p w14:paraId="5FE4F764" w14:textId="2B37BB48" w:rsidR="003E13C8" w:rsidRPr="002C7D72" w:rsidRDefault="003E13C8" w:rsidP="00402391">
      <w:pPr>
        <w:spacing w:after="0" w:line="276" w:lineRule="auto"/>
        <w:ind w:left="1200" w:firstLine="360"/>
        <w:jc w:val="both"/>
        <w:rPr>
          <w:rFonts w:ascii="Times New Roman" w:hAnsi="Times New Roman" w:cs="Times New Roman"/>
          <w:sz w:val="24"/>
          <w:szCs w:val="24"/>
        </w:rPr>
      </w:pPr>
      <w:r w:rsidRPr="002C7D72">
        <w:rPr>
          <w:rFonts w:ascii="Times New Roman" w:hAnsi="Times New Roman" w:cs="Times New Roman"/>
          <w:sz w:val="24"/>
          <w:szCs w:val="24"/>
          <w:lang w:val="sv-SE"/>
        </w:rPr>
        <w:t xml:space="preserve">Hal ini membuktikan sekaligus menepis anggapan bahwa siswa yang memiliki keahlian dalam bidang menulis mayoritas </w:t>
      </w:r>
      <w:r w:rsidR="00315281">
        <w:rPr>
          <w:rFonts w:ascii="Times New Roman" w:hAnsi="Times New Roman" w:cs="Times New Roman"/>
          <w:sz w:val="24"/>
          <w:szCs w:val="24"/>
          <w:lang w:val="sv-SE"/>
        </w:rPr>
        <w:t xml:space="preserve">hanya </w:t>
      </w:r>
      <w:r w:rsidRPr="002C7D72">
        <w:rPr>
          <w:rFonts w:ascii="Times New Roman" w:hAnsi="Times New Roman" w:cs="Times New Roman"/>
          <w:sz w:val="24"/>
          <w:szCs w:val="24"/>
          <w:lang w:val="sv-SE"/>
        </w:rPr>
        <w:t xml:space="preserve">dari jurusan IPA namun jurusan lain pun memiliki bakat serupa yang mampu untuk dikembangkan. </w:t>
      </w:r>
    </w:p>
    <w:p w14:paraId="3A3EF2DC" w14:textId="77777777" w:rsidR="003E13C8" w:rsidRDefault="003E13C8" w:rsidP="00402391">
      <w:pPr>
        <w:pStyle w:val="ListParagraph"/>
        <w:numPr>
          <w:ilvl w:val="0"/>
          <w:numId w:val="67"/>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Meningkatkan Prestasi Siswa </w:t>
      </w:r>
    </w:p>
    <w:p w14:paraId="6DA32CCD" w14:textId="1594F764" w:rsidR="00D70926" w:rsidRDefault="003E13C8" w:rsidP="00402391">
      <w:pPr>
        <w:spacing w:after="0" w:line="276" w:lineRule="auto"/>
        <w:ind w:left="1276" w:firstLine="630"/>
        <w:jc w:val="both"/>
        <w:rPr>
          <w:rFonts w:ascii="Times New Roman" w:eastAsia="Times New Roman" w:hAnsi="Times New Roman" w:cs="Times New Roman"/>
          <w:color w:val="000000"/>
          <w:sz w:val="24"/>
          <w:szCs w:val="24"/>
        </w:rPr>
      </w:pPr>
      <w:r>
        <w:rPr>
          <w:rFonts w:ascii="Times New Roman" w:hAnsi="Times New Roman" w:cs="Times New Roman"/>
          <w:sz w:val="24"/>
          <w:szCs w:val="24"/>
          <w:lang w:val="sv-SE"/>
        </w:rPr>
        <w:lastRenderedPageBreak/>
        <w:t xml:space="preserve">Pengikutsertaan program madrasah riset juga mampu meningkatkan berbagai prestasi siswa khususnya dalam bidang riset. </w:t>
      </w:r>
      <w:r>
        <w:rPr>
          <w:rFonts w:ascii="Times New Roman" w:hAnsi="Times New Roman" w:cs="Times New Roman"/>
          <w:sz w:val="24"/>
          <w:szCs w:val="24"/>
        </w:rPr>
        <w:t xml:space="preserve">Adapun berbagai prestasi yang didapatkan siswa program madrasah riset tahun 2023 diantaranya mendapatkan mendali perak perlombaan Tingkat nasional di NASPO, </w:t>
      </w:r>
      <w:r w:rsidRPr="00B57C14">
        <w:rPr>
          <w:rFonts w:ascii="Times New Roman" w:hAnsi="Times New Roman" w:cs="Times New Roman"/>
          <w:sz w:val="24"/>
          <w:szCs w:val="24"/>
        </w:rPr>
        <w:t xml:space="preserve">juara 2 pada event SHIMESCO Tingkat nasional di UIN Jakarta, </w:t>
      </w:r>
      <w:r w:rsidRPr="00396C6C">
        <w:rPr>
          <w:rFonts w:ascii="Times New Roman" w:eastAsia="Times New Roman" w:hAnsi="Times New Roman" w:cs="Times New Roman"/>
          <w:color w:val="000000"/>
          <w:sz w:val="24"/>
          <w:szCs w:val="24"/>
        </w:rPr>
        <w:t>Gold Medal YISF, lolos proposal OPSI</w:t>
      </w:r>
      <w:r w:rsidRPr="00B57C14">
        <w:rPr>
          <w:rFonts w:ascii="Times New Roman" w:eastAsia="Times New Roman" w:hAnsi="Times New Roman" w:cs="Times New Roman"/>
          <w:color w:val="000000"/>
          <w:sz w:val="24"/>
          <w:szCs w:val="24"/>
        </w:rPr>
        <w:t xml:space="preserve"> pada </w:t>
      </w:r>
      <w:r w:rsidRPr="00B57C14">
        <w:rPr>
          <w:rFonts w:ascii="Times New Roman" w:eastAsia="Times New Roman" w:hAnsi="Times New Roman" w:cs="Times New Roman"/>
          <w:i/>
          <w:iCs/>
          <w:color w:val="000000"/>
          <w:sz w:val="24"/>
          <w:szCs w:val="24"/>
        </w:rPr>
        <w:t>event</w:t>
      </w:r>
      <w:r w:rsidRPr="00B57C14">
        <w:rPr>
          <w:rFonts w:ascii="Times New Roman" w:eastAsia="Times New Roman" w:hAnsi="Times New Roman" w:cs="Times New Roman"/>
          <w:color w:val="000000"/>
          <w:sz w:val="24"/>
          <w:szCs w:val="24"/>
        </w:rPr>
        <w:t xml:space="preserve"> </w:t>
      </w:r>
      <w:r w:rsidRPr="00396C6C">
        <w:rPr>
          <w:rFonts w:ascii="Times New Roman" w:eastAsia="Times New Roman" w:hAnsi="Times New Roman" w:cs="Times New Roman"/>
          <w:color w:val="000000"/>
          <w:sz w:val="24"/>
          <w:szCs w:val="24"/>
        </w:rPr>
        <w:t>IYSA (</w:t>
      </w:r>
      <w:r w:rsidRPr="00396C6C">
        <w:rPr>
          <w:rFonts w:ascii="Times New Roman" w:eastAsia="Times New Roman" w:hAnsi="Times New Roman" w:cs="Times New Roman"/>
          <w:i/>
          <w:iCs/>
          <w:color w:val="000000"/>
          <w:sz w:val="24"/>
          <w:szCs w:val="24"/>
        </w:rPr>
        <w:t xml:space="preserve">Youth </w:t>
      </w:r>
      <w:r w:rsidRPr="00B57C14">
        <w:rPr>
          <w:rFonts w:ascii="Times New Roman" w:eastAsia="Times New Roman" w:hAnsi="Times New Roman" w:cs="Times New Roman"/>
          <w:i/>
          <w:iCs/>
          <w:color w:val="000000"/>
          <w:sz w:val="24"/>
          <w:szCs w:val="24"/>
        </w:rPr>
        <w:t>I</w:t>
      </w:r>
      <w:r w:rsidRPr="00396C6C">
        <w:rPr>
          <w:rFonts w:ascii="Times New Roman" w:eastAsia="Times New Roman" w:hAnsi="Times New Roman" w:cs="Times New Roman"/>
          <w:i/>
          <w:iCs/>
          <w:color w:val="000000"/>
          <w:sz w:val="24"/>
          <w:szCs w:val="24"/>
        </w:rPr>
        <w:t xml:space="preserve">nternational </w:t>
      </w:r>
      <w:r w:rsidRPr="00B57C14">
        <w:rPr>
          <w:rFonts w:ascii="Times New Roman" w:eastAsia="Times New Roman" w:hAnsi="Times New Roman" w:cs="Times New Roman"/>
          <w:i/>
          <w:iCs/>
          <w:color w:val="000000"/>
          <w:sz w:val="24"/>
          <w:szCs w:val="24"/>
        </w:rPr>
        <w:t>S</w:t>
      </w:r>
      <w:r w:rsidRPr="00396C6C">
        <w:rPr>
          <w:rFonts w:ascii="Times New Roman" w:eastAsia="Times New Roman" w:hAnsi="Times New Roman" w:cs="Times New Roman"/>
          <w:i/>
          <w:iCs/>
          <w:color w:val="000000"/>
          <w:sz w:val="24"/>
          <w:szCs w:val="24"/>
        </w:rPr>
        <w:t>cience Fair</w:t>
      </w:r>
      <w:r w:rsidRPr="00396C6C">
        <w:rPr>
          <w:rFonts w:ascii="Times New Roman" w:eastAsia="Times New Roman" w:hAnsi="Times New Roman" w:cs="Times New Roman"/>
          <w:color w:val="000000"/>
          <w:sz w:val="24"/>
          <w:szCs w:val="24"/>
        </w:rPr>
        <w:t>)</w:t>
      </w:r>
      <w:r w:rsidRPr="00B57C14">
        <w:rPr>
          <w:rFonts w:ascii="Times New Roman" w:eastAsia="Times New Roman" w:hAnsi="Times New Roman" w:cs="Times New Roman"/>
          <w:color w:val="000000"/>
          <w:sz w:val="24"/>
          <w:szCs w:val="24"/>
        </w:rPr>
        <w:t xml:space="preserve"> di </w:t>
      </w:r>
      <w:r w:rsidRPr="00396C6C">
        <w:rPr>
          <w:rFonts w:ascii="Times New Roman" w:eastAsia="Times New Roman" w:hAnsi="Times New Roman" w:cs="Times New Roman"/>
          <w:color w:val="000000"/>
          <w:sz w:val="24"/>
          <w:szCs w:val="24"/>
        </w:rPr>
        <w:t>IYSA dan Universitas PGRI Maha dewa Bali</w:t>
      </w:r>
      <w:r w:rsidRPr="00B57C14">
        <w:rPr>
          <w:rFonts w:ascii="Times New Roman" w:eastAsia="Times New Roman" w:hAnsi="Times New Roman" w:cs="Times New Roman"/>
          <w:color w:val="000000"/>
          <w:sz w:val="24"/>
          <w:szCs w:val="24"/>
        </w:rPr>
        <w:t xml:space="preserve">, </w:t>
      </w:r>
      <w:r w:rsidRPr="00396C6C">
        <w:rPr>
          <w:rFonts w:ascii="Times New Roman" w:eastAsia="Times New Roman" w:hAnsi="Times New Roman" w:cs="Times New Roman"/>
          <w:color w:val="000000"/>
          <w:sz w:val="24"/>
          <w:szCs w:val="24"/>
        </w:rPr>
        <w:t>Silver Medal</w:t>
      </w:r>
      <w:r w:rsidRPr="00B57C14">
        <w:rPr>
          <w:rFonts w:ascii="Times New Roman" w:eastAsia="Times New Roman" w:hAnsi="Times New Roman" w:cs="Times New Roman"/>
          <w:color w:val="000000"/>
          <w:sz w:val="24"/>
          <w:szCs w:val="24"/>
        </w:rPr>
        <w:t xml:space="preserve"> pada </w:t>
      </w:r>
      <w:r w:rsidRPr="00B57C14">
        <w:rPr>
          <w:rFonts w:ascii="Times New Roman" w:eastAsia="Times New Roman" w:hAnsi="Times New Roman" w:cs="Times New Roman"/>
          <w:i/>
          <w:iCs/>
          <w:color w:val="000000"/>
          <w:sz w:val="24"/>
          <w:szCs w:val="24"/>
        </w:rPr>
        <w:t>event</w:t>
      </w:r>
      <w:r w:rsidRPr="00B57C14">
        <w:rPr>
          <w:rFonts w:ascii="Times New Roman" w:eastAsia="Times New Roman" w:hAnsi="Times New Roman" w:cs="Times New Roman"/>
          <w:color w:val="000000"/>
          <w:sz w:val="24"/>
          <w:szCs w:val="24"/>
        </w:rPr>
        <w:t xml:space="preserve"> </w:t>
      </w:r>
      <w:r w:rsidRPr="00396C6C">
        <w:rPr>
          <w:rFonts w:ascii="Times New Roman" w:eastAsia="Times New Roman" w:hAnsi="Times New Roman" w:cs="Times New Roman"/>
          <w:color w:val="000000"/>
          <w:sz w:val="24"/>
          <w:szCs w:val="24"/>
        </w:rPr>
        <w:t>GYIIF</w:t>
      </w:r>
      <w:r w:rsidRPr="00B57C14">
        <w:rPr>
          <w:rFonts w:ascii="Times New Roman" w:eastAsia="Times New Roman" w:hAnsi="Times New Roman" w:cs="Times New Roman"/>
          <w:color w:val="000000"/>
          <w:sz w:val="24"/>
          <w:szCs w:val="24"/>
        </w:rPr>
        <w:t xml:space="preserve"> di </w:t>
      </w:r>
      <w:r w:rsidRPr="00396C6C">
        <w:rPr>
          <w:rFonts w:ascii="Times New Roman" w:eastAsia="Times New Roman" w:hAnsi="Times New Roman" w:cs="Times New Roman"/>
          <w:color w:val="000000"/>
          <w:sz w:val="24"/>
          <w:szCs w:val="24"/>
        </w:rPr>
        <w:t>IPB University</w:t>
      </w:r>
      <w:r w:rsidRPr="00B57C14">
        <w:rPr>
          <w:rFonts w:ascii="Times New Roman" w:eastAsia="Times New Roman" w:hAnsi="Times New Roman" w:cs="Times New Roman"/>
          <w:color w:val="000000"/>
          <w:sz w:val="24"/>
          <w:szCs w:val="24"/>
        </w:rPr>
        <w:t xml:space="preserve">, </w:t>
      </w:r>
      <w:r w:rsidRPr="00396C6C">
        <w:rPr>
          <w:rFonts w:ascii="Times New Roman" w:eastAsia="Times New Roman" w:hAnsi="Times New Roman" w:cs="Times New Roman"/>
          <w:i/>
          <w:iCs/>
          <w:color w:val="000000"/>
          <w:sz w:val="24"/>
          <w:szCs w:val="24"/>
        </w:rPr>
        <w:t>Gold medal</w:t>
      </w:r>
      <w:r w:rsidRPr="00B57C14">
        <w:rPr>
          <w:rFonts w:ascii="Times New Roman" w:eastAsia="Times New Roman" w:hAnsi="Times New Roman" w:cs="Times New Roman"/>
          <w:color w:val="000000"/>
          <w:sz w:val="24"/>
          <w:szCs w:val="24"/>
        </w:rPr>
        <w:t xml:space="preserve"> perlombaan tingkat nasional di </w:t>
      </w:r>
      <w:r w:rsidRPr="00396C6C">
        <w:rPr>
          <w:rFonts w:ascii="Times New Roman" w:eastAsia="Times New Roman" w:hAnsi="Times New Roman" w:cs="Times New Roman"/>
          <w:color w:val="000000"/>
          <w:sz w:val="24"/>
          <w:szCs w:val="24"/>
        </w:rPr>
        <w:t>Fakultas Teknik Universitas Diponegoro dan IYSA</w:t>
      </w:r>
      <w:r w:rsidRPr="00B57C14">
        <w:rPr>
          <w:rFonts w:ascii="Times New Roman" w:eastAsia="Times New Roman" w:hAnsi="Times New Roman" w:cs="Times New Roman"/>
          <w:color w:val="000000"/>
          <w:sz w:val="24"/>
          <w:szCs w:val="24"/>
        </w:rPr>
        <w:t xml:space="preserve">, </w:t>
      </w:r>
      <w:r w:rsidRPr="00396C6C">
        <w:rPr>
          <w:rFonts w:ascii="Times New Roman" w:eastAsia="Times New Roman" w:hAnsi="Times New Roman" w:cs="Times New Roman"/>
          <w:i/>
          <w:iCs/>
          <w:color w:val="000000"/>
          <w:sz w:val="24"/>
          <w:szCs w:val="24"/>
        </w:rPr>
        <w:t>Silver Medal</w:t>
      </w:r>
      <w:r w:rsidRPr="00B57C14">
        <w:rPr>
          <w:rFonts w:ascii="Times New Roman" w:eastAsia="Times New Roman" w:hAnsi="Times New Roman" w:cs="Times New Roman"/>
          <w:color w:val="000000"/>
          <w:sz w:val="24"/>
          <w:szCs w:val="24"/>
        </w:rPr>
        <w:t xml:space="preserve"> lomba Tingkat Nasional di </w:t>
      </w:r>
      <w:r w:rsidRPr="00396C6C">
        <w:rPr>
          <w:rFonts w:ascii="Times New Roman" w:eastAsia="Times New Roman" w:hAnsi="Times New Roman" w:cs="Times New Roman"/>
          <w:color w:val="000000"/>
          <w:sz w:val="24"/>
          <w:szCs w:val="24"/>
        </w:rPr>
        <w:t>UIN Sunan Gunung Jati</w:t>
      </w:r>
      <w:r w:rsidRPr="00B57C14">
        <w:rPr>
          <w:rFonts w:ascii="Times New Roman" w:eastAsia="Times New Roman" w:hAnsi="Times New Roman" w:cs="Times New Roman"/>
          <w:color w:val="000000"/>
          <w:sz w:val="24"/>
          <w:szCs w:val="24"/>
        </w:rPr>
        <w:t xml:space="preserve">, </w:t>
      </w:r>
      <w:r w:rsidRPr="00396C6C">
        <w:rPr>
          <w:rFonts w:ascii="Times New Roman" w:eastAsia="Times New Roman" w:hAnsi="Times New Roman" w:cs="Times New Roman"/>
          <w:color w:val="000000"/>
          <w:sz w:val="24"/>
          <w:szCs w:val="24"/>
        </w:rPr>
        <w:t>Medali Emas</w:t>
      </w:r>
      <w:r w:rsidRPr="00B57C14">
        <w:rPr>
          <w:rFonts w:ascii="Times New Roman" w:eastAsia="Times New Roman" w:hAnsi="Times New Roman" w:cs="Times New Roman"/>
          <w:color w:val="000000"/>
          <w:sz w:val="24"/>
          <w:szCs w:val="24"/>
        </w:rPr>
        <w:t xml:space="preserve"> </w:t>
      </w:r>
      <w:r w:rsidRPr="00396C6C">
        <w:rPr>
          <w:rFonts w:ascii="Times New Roman" w:eastAsia="Times New Roman" w:hAnsi="Times New Roman" w:cs="Times New Roman"/>
          <w:color w:val="000000"/>
          <w:sz w:val="24"/>
          <w:szCs w:val="24"/>
        </w:rPr>
        <w:t>PIK-R</w:t>
      </w:r>
      <w:r w:rsidRPr="00B57C14">
        <w:rPr>
          <w:rFonts w:ascii="Times New Roman" w:eastAsia="Times New Roman" w:hAnsi="Times New Roman" w:cs="Times New Roman"/>
          <w:color w:val="000000"/>
          <w:sz w:val="24"/>
          <w:szCs w:val="24"/>
        </w:rPr>
        <w:t xml:space="preserve"> di </w:t>
      </w:r>
      <w:r w:rsidRPr="00396C6C">
        <w:rPr>
          <w:rFonts w:ascii="Times New Roman" w:eastAsia="Times New Roman" w:hAnsi="Times New Roman" w:cs="Times New Roman"/>
          <w:color w:val="000000"/>
          <w:sz w:val="24"/>
          <w:szCs w:val="24"/>
        </w:rPr>
        <w:t>UNMUH Ponorogo</w:t>
      </w:r>
      <w:r w:rsidRPr="00B57C14">
        <w:rPr>
          <w:rFonts w:ascii="Times New Roman" w:eastAsia="Times New Roman" w:hAnsi="Times New Roman" w:cs="Times New Roman"/>
          <w:color w:val="000000"/>
          <w:sz w:val="24"/>
          <w:szCs w:val="24"/>
        </w:rPr>
        <w:t xml:space="preserve">, </w:t>
      </w:r>
      <w:r w:rsidRPr="00396C6C">
        <w:rPr>
          <w:rFonts w:ascii="Times New Roman" w:eastAsia="Times New Roman" w:hAnsi="Times New Roman" w:cs="Times New Roman"/>
          <w:i/>
          <w:iCs/>
          <w:color w:val="000000"/>
          <w:sz w:val="24"/>
          <w:szCs w:val="24"/>
        </w:rPr>
        <w:t>Silver Medal</w:t>
      </w:r>
      <w:r w:rsidRPr="00B57C14">
        <w:rPr>
          <w:rFonts w:ascii="Times New Roman" w:eastAsia="Times New Roman" w:hAnsi="Times New Roman" w:cs="Times New Roman"/>
          <w:color w:val="000000"/>
          <w:sz w:val="24"/>
          <w:szCs w:val="24"/>
        </w:rPr>
        <w:t xml:space="preserve"> pada </w:t>
      </w:r>
      <w:r w:rsidRPr="00B57C14">
        <w:rPr>
          <w:rFonts w:ascii="Times New Roman" w:eastAsia="Times New Roman" w:hAnsi="Times New Roman" w:cs="Times New Roman"/>
          <w:i/>
          <w:iCs/>
          <w:color w:val="000000"/>
          <w:sz w:val="24"/>
          <w:szCs w:val="24"/>
        </w:rPr>
        <w:t>event</w:t>
      </w:r>
      <w:r w:rsidRPr="00B57C14">
        <w:rPr>
          <w:rFonts w:ascii="Times New Roman" w:eastAsia="Times New Roman" w:hAnsi="Times New Roman" w:cs="Times New Roman"/>
          <w:color w:val="000000"/>
          <w:sz w:val="24"/>
          <w:szCs w:val="24"/>
        </w:rPr>
        <w:t xml:space="preserve"> </w:t>
      </w:r>
      <w:r w:rsidRPr="00396C6C">
        <w:rPr>
          <w:rFonts w:ascii="Times New Roman" w:eastAsia="Times New Roman" w:hAnsi="Times New Roman" w:cs="Times New Roman"/>
          <w:color w:val="000000"/>
          <w:sz w:val="24"/>
          <w:szCs w:val="24"/>
        </w:rPr>
        <w:t>WICE (</w:t>
      </w:r>
      <w:r w:rsidRPr="00396C6C">
        <w:rPr>
          <w:rFonts w:ascii="Times New Roman" w:eastAsia="Times New Roman" w:hAnsi="Times New Roman" w:cs="Times New Roman"/>
          <w:i/>
          <w:iCs/>
          <w:color w:val="000000"/>
          <w:sz w:val="24"/>
          <w:szCs w:val="24"/>
        </w:rPr>
        <w:t>World Innovative Competition and Exhibition</w:t>
      </w:r>
      <w:r w:rsidRPr="00396C6C">
        <w:rPr>
          <w:rFonts w:ascii="Times New Roman" w:eastAsia="Times New Roman" w:hAnsi="Times New Roman" w:cs="Times New Roman"/>
          <w:color w:val="000000"/>
          <w:sz w:val="24"/>
          <w:szCs w:val="24"/>
        </w:rPr>
        <w:t>)</w:t>
      </w:r>
      <w:r w:rsidRPr="00B57C14">
        <w:rPr>
          <w:rFonts w:ascii="Times New Roman" w:eastAsia="Times New Roman" w:hAnsi="Times New Roman" w:cs="Times New Roman"/>
          <w:color w:val="000000"/>
          <w:sz w:val="24"/>
          <w:szCs w:val="24"/>
        </w:rPr>
        <w:t xml:space="preserve"> Tingkat internasional di </w:t>
      </w:r>
      <w:r w:rsidRPr="00396C6C">
        <w:rPr>
          <w:rFonts w:ascii="Times New Roman" w:eastAsia="Times New Roman" w:hAnsi="Times New Roman" w:cs="Times New Roman"/>
          <w:color w:val="000000"/>
          <w:sz w:val="24"/>
          <w:szCs w:val="24"/>
        </w:rPr>
        <w:t>MAHSA Universitas Malaysia</w:t>
      </w:r>
      <w:r w:rsidRPr="00B57C14">
        <w:rPr>
          <w:rFonts w:ascii="Times New Roman" w:eastAsia="Times New Roman" w:hAnsi="Times New Roman" w:cs="Times New Roman"/>
          <w:color w:val="000000"/>
          <w:sz w:val="24"/>
          <w:szCs w:val="24"/>
        </w:rPr>
        <w:t xml:space="preserve">, </w:t>
      </w:r>
      <w:r w:rsidRPr="00396C6C">
        <w:rPr>
          <w:rFonts w:ascii="Times New Roman" w:eastAsia="Times New Roman" w:hAnsi="Times New Roman" w:cs="Times New Roman"/>
          <w:i/>
          <w:iCs/>
          <w:color w:val="000000"/>
          <w:sz w:val="24"/>
          <w:szCs w:val="24"/>
        </w:rPr>
        <w:t>Gold Medal Word</w:t>
      </w:r>
      <w:r w:rsidRPr="00B57C14">
        <w:rPr>
          <w:rFonts w:ascii="Times New Roman" w:eastAsia="Times New Roman" w:hAnsi="Times New Roman" w:cs="Times New Roman"/>
          <w:color w:val="000000"/>
          <w:sz w:val="24"/>
          <w:szCs w:val="24"/>
        </w:rPr>
        <w:t xml:space="preserve"> pada </w:t>
      </w:r>
      <w:r w:rsidRPr="00B57C14">
        <w:rPr>
          <w:rFonts w:ascii="Times New Roman" w:eastAsia="Times New Roman" w:hAnsi="Times New Roman" w:cs="Times New Roman"/>
          <w:i/>
          <w:iCs/>
          <w:color w:val="000000"/>
          <w:sz w:val="24"/>
          <w:szCs w:val="24"/>
        </w:rPr>
        <w:t>event</w:t>
      </w:r>
      <w:r w:rsidRPr="00B57C14">
        <w:rPr>
          <w:rFonts w:ascii="Times New Roman" w:eastAsia="Times New Roman" w:hAnsi="Times New Roman" w:cs="Times New Roman"/>
          <w:color w:val="000000"/>
          <w:sz w:val="24"/>
          <w:szCs w:val="24"/>
        </w:rPr>
        <w:t xml:space="preserve"> </w:t>
      </w:r>
      <w:r w:rsidRPr="00396C6C">
        <w:rPr>
          <w:rFonts w:ascii="Times New Roman" w:eastAsia="Times New Roman" w:hAnsi="Times New Roman" w:cs="Times New Roman"/>
          <w:color w:val="000000"/>
          <w:sz w:val="24"/>
          <w:szCs w:val="24"/>
        </w:rPr>
        <w:t>WICE (</w:t>
      </w:r>
      <w:r w:rsidRPr="00396C6C">
        <w:rPr>
          <w:rFonts w:ascii="Times New Roman" w:eastAsia="Times New Roman" w:hAnsi="Times New Roman" w:cs="Times New Roman"/>
          <w:i/>
          <w:iCs/>
          <w:color w:val="000000"/>
          <w:sz w:val="24"/>
          <w:szCs w:val="24"/>
        </w:rPr>
        <w:t>World Innovative Competition and Exhibition</w:t>
      </w:r>
      <w:r w:rsidRPr="00396C6C">
        <w:rPr>
          <w:rFonts w:ascii="Times New Roman" w:eastAsia="Times New Roman" w:hAnsi="Times New Roman" w:cs="Times New Roman"/>
          <w:color w:val="000000"/>
          <w:sz w:val="24"/>
          <w:szCs w:val="24"/>
        </w:rPr>
        <w:t>)</w:t>
      </w:r>
      <w:r w:rsidRPr="00B57C14">
        <w:rPr>
          <w:rFonts w:ascii="Times New Roman" w:eastAsia="Times New Roman" w:hAnsi="Times New Roman" w:cs="Times New Roman"/>
          <w:color w:val="000000"/>
          <w:sz w:val="24"/>
          <w:szCs w:val="24"/>
        </w:rPr>
        <w:t xml:space="preserve"> Tingkat internasional di </w:t>
      </w:r>
      <w:r w:rsidRPr="00396C6C">
        <w:rPr>
          <w:rFonts w:ascii="Times New Roman" w:eastAsia="Times New Roman" w:hAnsi="Times New Roman" w:cs="Times New Roman"/>
          <w:color w:val="000000"/>
          <w:sz w:val="24"/>
          <w:szCs w:val="24"/>
        </w:rPr>
        <w:t>MAHSA Universitas Malaysia</w:t>
      </w:r>
      <w:r w:rsidRPr="00B57C14">
        <w:rPr>
          <w:rFonts w:ascii="Times New Roman" w:eastAsia="Times New Roman" w:hAnsi="Times New Roman" w:cs="Times New Roman"/>
          <w:color w:val="000000"/>
          <w:sz w:val="24"/>
          <w:szCs w:val="24"/>
        </w:rPr>
        <w:t xml:space="preserve"> dan lain sebagainy</w:t>
      </w:r>
      <w:r w:rsidRPr="00FF4A43">
        <w:rPr>
          <w:rFonts w:ascii="Times New Roman" w:eastAsia="Times New Roman" w:hAnsi="Times New Roman" w:cs="Times New Roman"/>
          <w:color w:val="000000"/>
          <w:sz w:val="24"/>
          <w:szCs w:val="24"/>
        </w:rPr>
        <w:t>a.</w:t>
      </w:r>
    </w:p>
    <w:p w14:paraId="22F7E3E9" w14:textId="4F8E979A" w:rsidR="003E13C8" w:rsidRDefault="003E13C8" w:rsidP="00402391">
      <w:pPr>
        <w:pStyle w:val="ListParagraph"/>
        <w:numPr>
          <w:ilvl w:val="0"/>
          <w:numId w:val="67"/>
        </w:numPr>
        <w:spacing w:after="0" w:line="276"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Menghasilkan Lulusan Berkualitas </w:t>
      </w:r>
    </w:p>
    <w:p w14:paraId="2C5ADDD7" w14:textId="40B0F9F6" w:rsidR="003E13C8" w:rsidRDefault="003E13C8" w:rsidP="00402391">
      <w:pPr>
        <w:pStyle w:val="ListParagraph"/>
        <w:spacing w:after="0" w:line="276" w:lineRule="auto"/>
        <w:ind w:left="1211" w:firstLine="490"/>
        <w:jc w:val="both"/>
        <w:rPr>
          <w:rFonts w:ascii="Times New Roman" w:hAnsi="Times New Roman" w:cs="Times New Roman"/>
          <w:sz w:val="24"/>
          <w:szCs w:val="24"/>
        </w:rPr>
      </w:pPr>
      <w:r w:rsidRPr="009E5CE2">
        <w:rPr>
          <w:rFonts w:ascii="Times New Roman" w:eastAsia="Times New Roman" w:hAnsi="Times New Roman" w:cs="Times New Roman"/>
          <w:color w:val="000000"/>
          <w:sz w:val="24"/>
          <w:szCs w:val="24"/>
          <w:lang w:val="sv-SE"/>
        </w:rPr>
        <w:t>Pengikutsertaan siswa pada program madr</w:t>
      </w:r>
      <w:r w:rsidR="007D3E6A">
        <w:rPr>
          <w:rFonts w:ascii="Times New Roman" w:eastAsia="Times New Roman" w:hAnsi="Times New Roman" w:cs="Times New Roman"/>
          <w:color w:val="000000"/>
          <w:sz w:val="24"/>
          <w:szCs w:val="24"/>
          <w:lang w:val="sv-SE"/>
        </w:rPr>
        <w:t>a</w:t>
      </w:r>
      <w:r w:rsidRPr="009E5CE2">
        <w:rPr>
          <w:rFonts w:ascii="Times New Roman" w:eastAsia="Times New Roman" w:hAnsi="Times New Roman" w:cs="Times New Roman"/>
          <w:color w:val="000000"/>
          <w:sz w:val="24"/>
          <w:szCs w:val="24"/>
          <w:lang w:val="sv-SE"/>
        </w:rPr>
        <w:t>sah riset juga menghasilkan lulusan yang berkualitas yaitu lulusan yang mampu bersaing dengan lulusan</w:t>
      </w:r>
      <w:r>
        <w:rPr>
          <w:rFonts w:ascii="Times New Roman" w:eastAsia="Times New Roman" w:hAnsi="Times New Roman" w:cs="Times New Roman"/>
          <w:color w:val="000000"/>
          <w:sz w:val="24"/>
          <w:szCs w:val="24"/>
          <w:lang w:val="sv-SE"/>
        </w:rPr>
        <w:t xml:space="preserve"> sekolah favorit</w:t>
      </w:r>
      <w:r w:rsidRPr="009E5CE2">
        <w:rPr>
          <w:rFonts w:ascii="Times New Roman" w:eastAsia="Times New Roman" w:hAnsi="Times New Roman" w:cs="Times New Roman"/>
          <w:color w:val="000000"/>
          <w:sz w:val="24"/>
          <w:szCs w:val="24"/>
          <w:lang w:val="sv-SE"/>
        </w:rPr>
        <w:t xml:space="preserve"> lainnya dibuktikan adanya siswa yang mendapatkan beasiswa masuk perguruan tinggi </w:t>
      </w:r>
      <w:r>
        <w:rPr>
          <w:rFonts w:ascii="Times New Roman" w:eastAsia="Times New Roman" w:hAnsi="Times New Roman" w:cs="Times New Roman"/>
          <w:color w:val="000000"/>
          <w:sz w:val="24"/>
          <w:szCs w:val="24"/>
          <w:lang w:val="sv-SE"/>
        </w:rPr>
        <w:t xml:space="preserve">dalam Negeri maupun luar </w:t>
      </w:r>
      <w:r>
        <w:rPr>
          <w:rFonts w:ascii="Times New Roman" w:eastAsia="Times New Roman" w:hAnsi="Times New Roman" w:cs="Times New Roman"/>
          <w:color w:val="000000"/>
          <w:sz w:val="24"/>
          <w:szCs w:val="24"/>
          <w:lang w:val="sv-SE"/>
        </w:rPr>
        <w:lastRenderedPageBreak/>
        <w:t xml:space="preserve">negeri. </w:t>
      </w:r>
      <w:r>
        <w:rPr>
          <w:rFonts w:ascii="Times New Roman" w:hAnsi="Times New Roman" w:cs="Times New Roman"/>
          <w:sz w:val="24"/>
          <w:szCs w:val="24"/>
          <w:lang w:val="sv-SE"/>
        </w:rPr>
        <w:t xml:space="preserve">80 persen siswa yang mendapatkan biasiswa luar negeri ialah berasal dari siswa program riset. </w:t>
      </w:r>
      <w:r>
        <w:rPr>
          <w:rFonts w:ascii="Times New Roman" w:hAnsi="Times New Roman" w:cs="Times New Roman"/>
          <w:sz w:val="24"/>
          <w:szCs w:val="24"/>
        </w:rPr>
        <w:t>Kesempatan mendapatkan beasiswa ini berdasarkan hasil akurasi point dari pengikutsertaan lomba yang diikuti oleh siswa MAN 2 Ponorogo sehingga bisa maju dalam BIM (Beasiswa Indonesia Maju).</w:t>
      </w:r>
      <w:r w:rsidR="000A2043">
        <w:rPr>
          <w:rFonts w:ascii="Times New Roman" w:hAnsi="Times New Roman" w:cs="Times New Roman"/>
          <w:sz w:val="24"/>
          <w:szCs w:val="24"/>
        </w:rPr>
        <w:t xml:space="preserve"> </w:t>
      </w:r>
    </w:p>
    <w:p w14:paraId="4C701A8C" w14:textId="1B292572" w:rsidR="00D70926" w:rsidRPr="00D70926" w:rsidRDefault="00D70926" w:rsidP="00402391">
      <w:pPr>
        <w:pStyle w:val="ListParagraph"/>
        <w:spacing w:before="240" w:after="0" w:line="276" w:lineRule="auto"/>
        <w:ind w:left="1701" w:firstLine="490"/>
        <w:jc w:val="both"/>
        <w:rPr>
          <w:rFonts w:ascii="Times New Roman" w:hAnsi="Times New Roman" w:cs="Times New Roman"/>
          <w:b/>
          <w:sz w:val="24"/>
          <w:szCs w:val="24"/>
        </w:rPr>
      </w:pPr>
      <w:r w:rsidRPr="003A7606">
        <w:rPr>
          <w:rFonts w:ascii="Times New Roman" w:hAnsi="Times New Roman" w:cs="Times New Roman"/>
          <w:b/>
          <w:sz w:val="24"/>
          <w:szCs w:val="24"/>
        </w:rPr>
        <w:t>Tabel 7.1 Sebaran Alumni PT Luar Negeri</w:t>
      </w:r>
    </w:p>
    <w:tbl>
      <w:tblPr>
        <w:tblStyle w:val="TableGrid"/>
        <w:tblW w:w="5000" w:type="pct"/>
        <w:tblLook w:val="04A0" w:firstRow="1" w:lastRow="0" w:firstColumn="1" w:lastColumn="0" w:noHBand="0" w:noVBand="1"/>
      </w:tblPr>
      <w:tblGrid>
        <w:gridCol w:w="705"/>
        <w:gridCol w:w="2307"/>
        <w:gridCol w:w="2301"/>
        <w:gridCol w:w="1026"/>
      </w:tblGrid>
      <w:tr w:rsidR="00A233FC" w14:paraId="2E404864" w14:textId="77777777" w:rsidTr="00445783">
        <w:tc>
          <w:tcPr>
            <w:tcW w:w="556" w:type="pct"/>
            <w:shd w:val="clear" w:color="auto" w:fill="9CC2E5" w:themeFill="accent1" w:themeFillTint="99"/>
          </w:tcPr>
          <w:p w14:paraId="7B17CC36" w14:textId="2EC060D8" w:rsidR="00A233FC" w:rsidRDefault="00A233FC"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820" w:type="pct"/>
            <w:shd w:val="clear" w:color="auto" w:fill="9CC2E5" w:themeFill="accent1" w:themeFillTint="99"/>
          </w:tcPr>
          <w:p w14:paraId="66EE8F8E" w14:textId="21A61246" w:rsidR="00A233FC" w:rsidRDefault="00A233FC"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Nama</w:t>
            </w:r>
          </w:p>
        </w:tc>
        <w:tc>
          <w:tcPr>
            <w:tcW w:w="1815" w:type="pct"/>
            <w:shd w:val="clear" w:color="auto" w:fill="9CC2E5" w:themeFill="accent1" w:themeFillTint="99"/>
          </w:tcPr>
          <w:p w14:paraId="69062DD3" w14:textId="326B4D3E" w:rsidR="00A233FC" w:rsidRDefault="00A233FC"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Universitas</w:t>
            </w:r>
          </w:p>
        </w:tc>
        <w:tc>
          <w:tcPr>
            <w:tcW w:w="809" w:type="pct"/>
            <w:shd w:val="clear" w:color="auto" w:fill="9CC2E5" w:themeFill="accent1" w:themeFillTint="99"/>
          </w:tcPr>
          <w:p w14:paraId="2D18DF6E" w14:textId="597F1844" w:rsidR="00A233FC" w:rsidRDefault="00A233FC"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Tahun</w:t>
            </w:r>
          </w:p>
        </w:tc>
      </w:tr>
      <w:tr w:rsidR="00872D7B" w14:paraId="68CBFFF8" w14:textId="77777777" w:rsidTr="00445783">
        <w:tc>
          <w:tcPr>
            <w:tcW w:w="556" w:type="pct"/>
          </w:tcPr>
          <w:p w14:paraId="10F381DE" w14:textId="11A59DAD" w:rsidR="00872D7B" w:rsidRDefault="00872D7B"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20" w:type="pct"/>
          </w:tcPr>
          <w:p w14:paraId="68C9D918" w14:textId="3F640AC7" w:rsidR="00872D7B" w:rsidRPr="00872D7B" w:rsidRDefault="00872D7B" w:rsidP="00402391">
            <w:pPr>
              <w:pStyle w:val="ListParagraph"/>
              <w:spacing w:line="276" w:lineRule="auto"/>
              <w:ind w:left="0"/>
              <w:rPr>
                <w:rFonts w:ascii="Times New Roman" w:hAnsi="Times New Roman" w:cs="Times New Roman"/>
                <w:sz w:val="24"/>
                <w:szCs w:val="24"/>
              </w:rPr>
            </w:pPr>
            <w:r>
              <w:rPr>
                <w:rFonts w:ascii="Times New Roman" w:eastAsia="Times New Roman" w:hAnsi="Times New Roman" w:cs="Times New Roman"/>
                <w:sz w:val="24"/>
                <w:szCs w:val="24"/>
              </w:rPr>
              <w:t xml:space="preserve">Putri </w:t>
            </w:r>
            <w:r w:rsidRPr="00872D7B">
              <w:rPr>
                <w:rFonts w:ascii="Times New Roman" w:eastAsia="Times New Roman" w:hAnsi="Times New Roman" w:cs="Times New Roman"/>
                <w:sz w:val="24"/>
                <w:szCs w:val="24"/>
              </w:rPr>
              <w:t>Wahyu Kusumaningtyas</w:t>
            </w:r>
          </w:p>
        </w:tc>
        <w:tc>
          <w:tcPr>
            <w:tcW w:w="1815" w:type="pct"/>
          </w:tcPr>
          <w:p w14:paraId="229A5772" w14:textId="3011411E" w:rsidR="00872D7B" w:rsidRPr="00872D7B" w:rsidRDefault="00872D7B" w:rsidP="00402391">
            <w:pPr>
              <w:pStyle w:val="ListParagraph"/>
              <w:spacing w:line="276" w:lineRule="auto"/>
              <w:ind w:left="0"/>
              <w:rPr>
                <w:rFonts w:ascii="Times New Roman" w:hAnsi="Times New Roman" w:cs="Times New Roman"/>
                <w:sz w:val="24"/>
                <w:szCs w:val="24"/>
              </w:rPr>
            </w:pPr>
            <w:r w:rsidRPr="00872D7B">
              <w:rPr>
                <w:rFonts w:ascii="Times New Roman" w:eastAsia="Times New Roman" w:hAnsi="Times New Roman" w:cs="Times New Roman"/>
                <w:sz w:val="24"/>
                <w:szCs w:val="24"/>
              </w:rPr>
              <w:t>University of British Columbia: Bachelor of science</w:t>
            </w:r>
          </w:p>
        </w:tc>
        <w:tc>
          <w:tcPr>
            <w:tcW w:w="809" w:type="pct"/>
          </w:tcPr>
          <w:p w14:paraId="16196F35" w14:textId="33E347F2" w:rsidR="00872D7B" w:rsidRDefault="00872D7B"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2022</w:t>
            </w:r>
          </w:p>
        </w:tc>
      </w:tr>
      <w:tr w:rsidR="00872D7B" w14:paraId="00FBD3B3" w14:textId="77777777" w:rsidTr="00445783">
        <w:tc>
          <w:tcPr>
            <w:tcW w:w="556" w:type="pct"/>
            <w:vMerge w:val="restart"/>
          </w:tcPr>
          <w:p w14:paraId="32B1D73A" w14:textId="45DFC04C" w:rsidR="00872D7B" w:rsidRDefault="00872D7B"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20" w:type="pct"/>
            <w:vMerge w:val="restart"/>
          </w:tcPr>
          <w:p w14:paraId="6B9A8949" w14:textId="61FD7987" w:rsidR="00872D7B" w:rsidRDefault="00872D7B" w:rsidP="00402391">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Like Zuyyina Fatwa Fadila</w:t>
            </w:r>
          </w:p>
        </w:tc>
        <w:tc>
          <w:tcPr>
            <w:tcW w:w="1815" w:type="pct"/>
          </w:tcPr>
          <w:p w14:paraId="22919EB9" w14:textId="7723725C" w:rsidR="00872D7B" w:rsidRDefault="00872D7B" w:rsidP="0040239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National Taiwan University: Taiwan (Bachelor Program of Biotechnologi and Food Nutrition)</w:t>
            </w:r>
          </w:p>
        </w:tc>
        <w:tc>
          <w:tcPr>
            <w:tcW w:w="809" w:type="pct"/>
          </w:tcPr>
          <w:p w14:paraId="4782D395" w14:textId="71AC835F" w:rsidR="00872D7B" w:rsidRDefault="00872D7B"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2023</w:t>
            </w:r>
          </w:p>
        </w:tc>
      </w:tr>
      <w:tr w:rsidR="00872D7B" w14:paraId="52A88B36" w14:textId="77777777" w:rsidTr="00445783">
        <w:tc>
          <w:tcPr>
            <w:tcW w:w="556" w:type="pct"/>
            <w:vMerge/>
          </w:tcPr>
          <w:p w14:paraId="3060C571" w14:textId="77777777" w:rsidR="00872D7B" w:rsidRDefault="00872D7B" w:rsidP="00402391">
            <w:pPr>
              <w:pStyle w:val="ListParagraph"/>
              <w:spacing w:line="276" w:lineRule="auto"/>
              <w:ind w:left="0"/>
              <w:jc w:val="center"/>
              <w:rPr>
                <w:rFonts w:ascii="Times New Roman" w:hAnsi="Times New Roman" w:cs="Times New Roman"/>
                <w:sz w:val="24"/>
                <w:szCs w:val="24"/>
              </w:rPr>
            </w:pPr>
          </w:p>
        </w:tc>
        <w:tc>
          <w:tcPr>
            <w:tcW w:w="1820" w:type="pct"/>
            <w:vMerge/>
          </w:tcPr>
          <w:p w14:paraId="0B83534D" w14:textId="77777777" w:rsidR="00872D7B" w:rsidRDefault="00872D7B" w:rsidP="00402391">
            <w:pPr>
              <w:pStyle w:val="ListParagraph"/>
              <w:spacing w:line="276" w:lineRule="auto"/>
              <w:ind w:left="0"/>
              <w:jc w:val="both"/>
              <w:rPr>
                <w:rFonts w:ascii="Times New Roman" w:hAnsi="Times New Roman" w:cs="Times New Roman"/>
                <w:sz w:val="24"/>
                <w:szCs w:val="24"/>
              </w:rPr>
            </w:pPr>
          </w:p>
        </w:tc>
        <w:tc>
          <w:tcPr>
            <w:tcW w:w="1815" w:type="pct"/>
          </w:tcPr>
          <w:p w14:paraId="481F5CE1" w14:textId="18DC1F51" w:rsidR="00872D7B" w:rsidRPr="00872D7B" w:rsidRDefault="00872D7B" w:rsidP="00402391">
            <w:pPr>
              <w:pStyle w:val="ListParagraph"/>
              <w:spacing w:line="276" w:lineRule="auto"/>
              <w:ind w:left="0"/>
              <w:rPr>
                <w:rFonts w:ascii="Times New Roman" w:hAnsi="Times New Roman" w:cs="Times New Roman"/>
                <w:sz w:val="24"/>
                <w:szCs w:val="24"/>
              </w:rPr>
            </w:pPr>
            <w:r w:rsidRPr="00872D7B">
              <w:rPr>
                <w:rFonts w:ascii="Times New Roman" w:eastAsia="Times New Roman" w:hAnsi="Times New Roman" w:cs="Times New Roman"/>
                <w:color w:val="000000"/>
                <w:sz w:val="24"/>
                <w:szCs w:val="24"/>
              </w:rPr>
              <w:t>University of Toronto (Canada): Psychology</w:t>
            </w:r>
          </w:p>
        </w:tc>
        <w:tc>
          <w:tcPr>
            <w:tcW w:w="809" w:type="pct"/>
          </w:tcPr>
          <w:p w14:paraId="763B0E82" w14:textId="4093AC9B" w:rsidR="00872D7B" w:rsidRDefault="00872D7B"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2023</w:t>
            </w:r>
          </w:p>
        </w:tc>
      </w:tr>
      <w:tr w:rsidR="00872D7B" w14:paraId="38879C0D" w14:textId="77777777" w:rsidTr="00445783">
        <w:tc>
          <w:tcPr>
            <w:tcW w:w="556" w:type="pct"/>
            <w:vMerge/>
          </w:tcPr>
          <w:p w14:paraId="0B72BEC7" w14:textId="77777777" w:rsidR="00872D7B" w:rsidRDefault="00872D7B" w:rsidP="00402391">
            <w:pPr>
              <w:pStyle w:val="ListParagraph"/>
              <w:spacing w:line="276" w:lineRule="auto"/>
              <w:ind w:left="0"/>
              <w:jc w:val="center"/>
              <w:rPr>
                <w:rFonts w:ascii="Times New Roman" w:hAnsi="Times New Roman" w:cs="Times New Roman"/>
                <w:sz w:val="24"/>
                <w:szCs w:val="24"/>
              </w:rPr>
            </w:pPr>
          </w:p>
        </w:tc>
        <w:tc>
          <w:tcPr>
            <w:tcW w:w="1820" w:type="pct"/>
            <w:vMerge/>
          </w:tcPr>
          <w:p w14:paraId="4C0D96B5" w14:textId="77777777" w:rsidR="00872D7B" w:rsidRDefault="00872D7B" w:rsidP="00402391">
            <w:pPr>
              <w:pStyle w:val="ListParagraph"/>
              <w:spacing w:line="276" w:lineRule="auto"/>
              <w:ind w:left="0"/>
              <w:jc w:val="both"/>
              <w:rPr>
                <w:rFonts w:ascii="Times New Roman" w:hAnsi="Times New Roman" w:cs="Times New Roman"/>
                <w:sz w:val="24"/>
                <w:szCs w:val="24"/>
              </w:rPr>
            </w:pPr>
          </w:p>
        </w:tc>
        <w:tc>
          <w:tcPr>
            <w:tcW w:w="1815" w:type="pct"/>
          </w:tcPr>
          <w:p w14:paraId="405B835B" w14:textId="496A3625" w:rsidR="00872D7B" w:rsidRPr="00872D7B" w:rsidRDefault="00872D7B" w:rsidP="00402391">
            <w:pPr>
              <w:pStyle w:val="ListParagraph"/>
              <w:spacing w:line="276" w:lineRule="auto"/>
              <w:ind w:left="0"/>
              <w:rPr>
                <w:rFonts w:ascii="Times New Roman" w:eastAsia="Times New Roman" w:hAnsi="Times New Roman" w:cs="Times New Roman"/>
                <w:color w:val="000000"/>
                <w:sz w:val="24"/>
                <w:szCs w:val="24"/>
              </w:rPr>
            </w:pPr>
            <w:r w:rsidRPr="00872D7B">
              <w:rPr>
                <w:rFonts w:ascii="Times New Roman" w:eastAsia="Times New Roman" w:hAnsi="Times New Roman" w:cs="Times New Roman"/>
                <w:color w:val="000000"/>
                <w:sz w:val="24"/>
                <w:szCs w:val="24"/>
              </w:rPr>
              <w:t>University of British Columbia (Canada): Vantage one Bachelor of Science</w:t>
            </w:r>
          </w:p>
        </w:tc>
        <w:tc>
          <w:tcPr>
            <w:tcW w:w="809" w:type="pct"/>
          </w:tcPr>
          <w:p w14:paraId="11CB1F97" w14:textId="0EE6C64C" w:rsidR="00872D7B" w:rsidRDefault="00872D7B" w:rsidP="00402391">
            <w:pPr>
              <w:pStyle w:val="ListParagraph"/>
              <w:spacing w:line="276" w:lineRule="auto"/>
              <w:ind w:left="0"/>
              <w:jc w:val="center"/>
              <w:rPr>
                <w:rFonts w:ascii="Times New Roman" w:hAnsi="Times New Roman" w:cs="Times New Roman"/>
                <w:sz w:val="24"/>
                <w:szCs w:val="24"/>
              </w:rPr>
            </w:pPr>
            <w:r w:rsidRPr="00325BD0">
              <w:rPr>
                <w:rFonts w:ascii="Times New Roman" w:hAnsi="Times New Roman" w:cs="Times New Roman"/>
                <w:sz w:val="24"/>
                <w:szCs w:val="24"/>
              </w:rPr>
              <w:t>2023</w:t>
            </w:r>
          </w:p>
        </w:tc>
      </w:tr>
      <w:tr w:rsidR="00872D7B" w14:paraId="76D3B9BD" w14:textId="77777777" w:rsidTr="00445783">
        <w:tc>
          <w:tcPr>
            <w:tcW w:w="556" w:type="pct"/>
            <w:vMerge/>
          </w:tcPr>
          <w:p w14:paraId="06EA90FD" w14:textId="77777777" w:rsidR="00872D7B" w:rsidRDefault="00872D7B" w:rsidP="00402391">
            <w:pPr>
              <w:pStyle w:val="ListParagraph"/>
              <w:spacing w:line="276" w:lineRule="auto"/>
              <w:ind w:left="0"/>
              <w:jc w:val="center"/>
              <w:rPr>
                <w:rFonts w:ascii="Times New Roman" w:hAnsi="Times New Roman" w:cs="Times New Roman"/>
                <w:sz w:val="24"/>
                <w:szCs w:val="24"/>
              </w:rPr>
            </w:pPr>
          </w:p>
        </w:tc>
        <w:tc>
          <w:tcPr>
            <w:tcW w:w="1820" w:type="pct"/>
            <w:vMerge/>
          </w:tcPr>
          <w:p w14:paraId="6FC8E2BE" w14:textId="77777777" w:rsidR="00872D7B" w:rsidRDefault="00872D7B" w:rsidP="00402391">
            <w:pPr>
              <w:pStyle w:val="ListParagraph"/>
              <w:spacing w:line="276" w:lineRule="auto"/>
              <w:ind w:left="0"/>
              <w:jc w:val="both"/>
              <w:rPr>
                <w:rFonts w:ascii="Times New Roman" w:hAnsi="Times New Roman" w:cs="Times New Roman"/>
                <w:sz w:val="24"/>
                <w:szCs w:val="24"/>
              </w:rPr>
            </w:pPr>
          </w:p>
        </w:tc>
        <w:tc>
          <w:tcPr>
            <w:tcW w:w="1815" w:type="pct"/>
          </w:tcPr>
          <w:p w14:paraId="08AF9301" w14:textId="7B5170C2" w:rsidR="00872D7B" w:rsidRPr="00872D7B" w:rsidRDefault="00872D7B" w:rsidP="00402391">
            <w:pPr>
              <w:pStyle w:val="ListParagraph"/>
              <w:spacing w:line="276" w:lineRule="auto"/>
              <w:ind w:left="0"/>
              <w:rPr>
                <w:rFonts w:ascii="Times New Roman" w:eastAsia="Times New Roman" w:hAnsi="Times New Roman" w:cs="Times New Roman"/>
                <w:color w:val="000000"/>
                <w:sz w:val="24"/>
                <w:szCs w:val="24"/>
              </w:rPr>
            </w:pPr>
            <w:r w:rsidRPr="00872D7B">
              <w:rPr>
                <w:rFonts w:ascii="Times New Roman" w:eastAsia="Times New Roman" w:hAnsi="Times New Roman" w:cs="Times New Roman"/>
                <w:color w:val="000000"/>
                <w:sz w:val="24"/>
                <w:szCs w:val="24"/>
              </w:rPr>
              <w:t>Monash University (Australia): Bachelor of Science</w:t>
            </w:r>
          </w:p>
        </w:tc>
        <w:tc>
          <w:tcPr>
            <w:tcW w:w="809" w:type="pct"/>
          </w:tcPr>
          <w:p w14:paraId="52A74A21" w14:textId="46521917" w:rsidR="00872D7B" w:rsidRDefault="00872D7B" w:rsidP="00402391">
            <w:pPr>
              <w:pStyle w:val="ListParagraph"/>
              <w:spacing w:line="276" w:lineRule="auto"/>
              <w:ind w:left="0"/>
              <w:jc w:val="center"/>
              <w:rPr>
                <w:rFonts w:ascii="Times New Roman" w:hAnsi="Times New Roman" w:cs="Times New Roman"/>
                <w:sz w:val="24"/>
                <w:szCs w:val="24"/>
              </w:rPr>
            </w:pPr>
            <w:r w:rsidRPr="00325BD0">
              <w:rPr>
                <w:rFonts w:ascii="Times New Roman" w:hAnsi="Times New Roman" w:cs="Times New Roman"/>
                <w:sz w:val="24"/>
                <w:szCs w:val="24"/>
              </w:rPr>
              <w:t>2023</w:t>
            </w:r>
          </w:p>
        </w:tc>
      </w:tr>
      <w:tr w:rsidR="00872D7B" w14:paraId="3B142C94" w14:textId="77777777" w:rsidTr="00445783">
        <w:tc>
          <w:tcPr>
            <w:tcW w:w="556" w:type="pct"/>
            <w:vMerge/>
          </w:tcPr>
          <w:p w14:paraId="6F4A5B40" w14:textId="77777777" w:rsidR="00872D7B" w:rsidRDefault="00872D7B" w:rsidP="00402391">
            <w:pPr>
              <w:pStyle w:val="ListParagraph"/>
              <w:spacing w:line="276" w:lineRule="auto"/>
              <w:ind w:left="0"/>
              <w:jc w:val="center"/>
              <w:rPr>
                <w:rFonts w:ascii="Times New Roman" w:hAnsi="Times New Roman" w:cs="Times New Roman"/>
                <w:sz w:val="24"/>
                <w:szCs w:val="24"/>
              </w:rPr>
            </w:pPr>
          </w:p>
        </w:tc>
        <w:tc>
          <w:tcPr>
            <w:tcW w:w="1820" w:type="pct"/>
            <w:vMerge/>
          </w:tcPr>
          <w:p w14:paraId="129B9153" w14:textId="77777777" w:rsidR="00872D7B" w:rsidRDefault="00872D7B" w:rsidP="00402391">
            <w:pPr>
              <w:pStyle w:val="ListParagraph"/>
              <w:spacing w:line="276" w:lineRule="auto"/>
              <w:ind w:left="0"/>
              <w:jc w:val="both"/>
              <w:rPr>
                <w:rFonts w:ascii="Times New Roman" w:hAnsi="Times New Roman" w:cs="Times New Roman"/>
                <w:sz w:val="24"/>
                <w:szCs w:val="24"/>
              </w:rPr>
            </w:pPr>
          </w:p>
        </w:tc>
        <w:tc>
          <w:tcPr>
            <w:tcW w:w="1815" w:type="pct"/>
          </w:tcPr>
          <w:p w14:paraId="7522E65B" w14:textId="10B200C1" w:rsidR="00872D7B" w:rsidRPr="00872D7B" w:rsidRDefault="00872D7B" w:rsidP="00402391">
            <w:pPr>
              <w:pStyle w:val="ListParagraph"/>
              <w:spacing w:line="276" w:lineRule="auto"/>
              <w:ind w:left="0"/>
              <w:rPr>
                <w:rFonts w:ascii="Times New Roman" w:eastAsia="Times New Roman" w:hAnsi="Times New Roman" w:cs="Times New Roman"/>
                <w:color w:val="000000"/>
                <w:sz w:val="24"/>
                <w:szCs w:val="24"/>
              </w:rPr>
            </w:pPr>
            <w:r w:rsidRPr="00872D7B">
              <w:rPr>
                <w:rFonts w:ascii="Times New Roman" w:eastAsia="Times New Roman" w:hAnsi="Times New Roman" w:cs="Times New Roman"/>
                <w:color w:val="000000"/>
                <w:sz w:val="24"/>
                <w:szCs w:val="24"/>
              </w:rPr>
              <w:t xml:space="preserve">University of Western (Australia): </w:t>
            </w:r>
            <w:r w:rsidRPr="00872D7B">
              <w:rPr>
                <w:rFonts w:ascii="Times New Roman" w:eastAsia="Times New Roman" w:hAnsi="Times New Roman" w:cs="Times New Roman"/>
                <w:color w:val="000000"/>
                <w:sz w:val="24"/>
                <w:szCs w:val="24"/>
              </w:rPr>
              <w:lastRenderedPageBreak/>
              <w:t>Environmental Science and Management</w:t>
            </w:r>
          </w:p>
        </w:tc>
        <w:tc>
          <w:tcPr>
            <w:tcW w:w="809" w:type="pct"/>
          </w:tcPr>
          <w:p w14:paraId="56EC1CA8" w14:textId="56996C22" w:rsidR="00872D7B" w:rsidRDefault="00872D7B" w:rsidP="00402391">
            <w:pPr>
              <w:pStyle w:val="ListParagraph"/>
              <w:spacing w:line="276" w:lineRule="auto"/>
              <w:ind w:left="0"/>
              <w:jc w:val="center"/>
              <w:rPr>
                <w:rFonts w:ascii="Times New Roman" w:hAnsi="Times New Roman" w:cs="Times New Roman"/>
                <w:sz w:val="24"/>
                <w:szCs w:val="24"/>
              </w:rPr>
            </w:pPr>
            <w:r w:rsidRPr="00325BD0">
              <w:rPr>
                <w:rFonts w:ascii="Times New Roman" w:hAnsi="Times New Roman" w:cs="Times New Roman"/>
                <w:sz w:val="24"/>
                <w:szCs w:val="24"/>
              </w:rPr>
              <w:lastRenderedPageBreak/>
              <w:t>2023</w:t>
            </w:r>
          </w:p>
        </w:tc>
      </w:tr>
      <w:tr w:rsidR="00872D7B" w14:paraId="3BD697D7" w14:textId="77777777" w:rsidTr="00445783">
        <w:tc>
          <w:tcPr>
            <w:tcW w:w="556" w:type="pct"/>
            <w:vMerge/>
          </w:tcPr>
          <w:p w14:paraId="7F6CBBEE" w14:textId="77777777" w:rsidR="00872D7B" w:rsidRDefault="00872D7B" w:rsidP="00402391">
            <w:pPr>
              <w:pStyle w:val="ListParagraph"/>
              <w:spacing w:line="276" w:lineRule="auto"/>
              <w:ind w:left="0"/>
              <w:jc w:val="center"/>
              <w:rPr>
                <w:rFonts w:ascii="Times New Roman" w:hAnsi="Times New Roman" w:cs="Times New Roman"/>
                <w:sz w:val="24"/>
                <w:szCs w:val="24"/>
              </w:rPr>
            </w:pPr>
          </w:p>
        </w:tc>
        <w:tc>
          <w:tcPr>
            <w:tcW w:w="1820" w:type="pct"/>
            <w:vMerge/>
          </w:tcPr>
          <w:p w14:paraId="09729A6B" w14:textId="77777777" w:rsidR="00872D7B" w:rsidRDefault="00872D7B" w:rsidP="00402391">
            <w:pPr>
              <w:pStyle w:val="ListParagraph"/>
              <w:spacing w:line="276" w:lineRule="auto"/>
              <w:ind w:left="0"/>
              <w:jc w:val="both"/>
              <w:rPr>
                <w:rFonts w:ascii="Times New Roman" w:hAnsi="Times New Roman" w:cs="Times New Roman"/>
                <w:sz w:val="24"/>
                <w:szCs w:val="24"/>
              </w:rPr>
            </w:pPr>
          </w:p>
        </w:tc>
        <w:tc>
          <w:tcPr>
            <w:tcW w:w="1815" w:type="pct"/>
          </w:tcPr>
          <w:p w14:paraId="0C9A9F37" w14:textId="6D73E0E1" w:rsidR="00872D7B" w:rsidRPr="00872D7B" w:rsidRDefault="00872D7B" w:rsidP="00402391">
            <w:pPr>
              <w:pStyle w:val="ListParagraph"/>
              <w:spacing w:line="276" w:lineRule="auto"/>
              <w:ind w:left="0"/>
              <w:rPr>
                <w:rFonts w:ascii="Times New Roman" w:eastAsia="Times New Roman" w:hAnsi="Times New Roman" w:cs="Times New Roman"/>
                <w:color w:val="000000"/>
                <w:sz w:val="24"/>
                <w:szCs w:val="24"/>
              </w:rPr>
            </w:pPr>
            <w:r w:rsidRPr="00872D7B">
              <w:rPr>
                <w:rFonts w:ascii="Times New Roman" w:eastAsia="Times New Roman" w:hAnsi="Times New Roman" w:cs="Times New Roman"/>
                <w:color w:val="000000"/>
                <w:sz w:val="24"/>
                <w:szCs w:val="24"/>
              </w:rPr>
              <w:t>Wageningen University (Netherlands): Environmental Sciences</w:t>
            </w:r>
          </w:p>
        </w:tc>
        <w:tc>
          <w:tcPr>
            <w:tcW w:w="809" w:type="pct"/>
          </w:tcPr>
          <w:p w14:paraId="22DAB821" w14:textId="56D639F4" w:rsidR="00872D7B" w:rsidRDefault="00872D7B" w:rsidP="00402391">
            <w:pPr>
              <w:pStyle w:val="ListParagraph"/>
              <w:spacing w:line="276" w:lineRule="auto"/>
              <w:ind w:left="0"/>
              <w:jc w:val="center"/>
              <w:rPr>
                <w:rFonts w:ascii="Times New Roman" w:hAnsi="Times New Roman" w:cs="Times New Roman"/>
                <w:sz w:val="24"/>
                <w:szCs w:val="24"/>
              </w:rPr>
            </w:pPr>
            <w:r w:rsidRPr="00325BD0">
              <w:rPr>
                <w:rFonts w:ascii="Times New Roman" w:hAnsi="Times New Roman" w:cs="Times New Roman"/>
                <w:sz w:val="24"/>
                <w:szCs w:val="24"/>
              </w:rPr>
              <w:t>2023</w:t>
            </w:r>
          </w:p>
        </w:tc>
      </w:tr>
      <w:tr w:rsidR="003A7606" w14:paraId="0AAC68FC" w14:textId="77777777" w:rsidTr="00445783">
        <w:tc>
          <w:tcPr>
            <w:tcW w:w="556" w:type="pct"/>
            <w:vMerge w:val="restart"/>
          </w:tcPr>
          <w:p w14:paraId="522EEBC8" w14:textId="597655CD" w:rsidR="003A7606" w:rsidRDefault="003A7606"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1820" w:type="pct"/>
            <w:vMerge w:val="restart"/>
          </w:tcPr>
          <w:p w14:paraId="6D184280" w14:textId="027E6FE6" w:rsidR="003A7606" w:rsidRDefault="003A7606" w:rsidP="00402391">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Etik Nur Khasanah</w:t>
            </w:r>
          </w:p>
        </w:tc>
        <w:tc>
          <w:tcPr>
            <w:tcW w:w="1815" w:type="pct"/>
          </w:tcPr>
          <w:p w14:paraId="56BC2973" w14:textId="02D7D9EC" w:rsidR="003A7606" w:rsidRPr="00872D7B" w:rsidRDefault="003A7606" w:rsidP="00402391">
            <w:pPr>
              <w:pStyle w:val="ListParagraph"/>
              <w:spacing w:line="276" w:lineRule="auto"/>
              <w:ind w:left="0"/>
              <w:rPr>
                <w:rFonts w:ascii="Times New Roman" w:hAnsi="Times New Roman" w:cs="Times New Roman"/>
                <w:sz w:val="24"/>
                <w:szCs w:val="24"/>
              </w:rPr>
            </w:pPr>
            <w:r w:rsidRPr="00872D7B">
              <w:rPr>
                <w:rFonts w:ascii="Times New Roman" w:hAnsi="Times New Roman" w:cs="Times New Roman"/>
                <w:sz w:val="24"/>
                <w:szCs w:val="24"/>
              </w:rPr>
              <w:t>National Taiwan University: Bchelor of Economic- English Taught Program</w:t>
            </w:r>
          </w:p>
        </w:tc>
        <w:tc>
          <w:tcPr>
            <w:tcW w:w="809" w:type="pct"/>
          </w:tcPr>
          <w:p w14:paraId="0B8F11D9" w14:textId="064F6570" w:rsidR="003A7606" w:rsidRDefault="003A7606"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2023</w:t>
            </w:r>
          </w:p>
        </w:tc>
      </w:tr>
      <w:tr w:rsidR="003A7606" w14:paraId="3DF0E18D" w14:textId="77777777" w:rsidTr="00445783">
        <w:tc>
          <w:tcPr>
            <w:tcW w:w="556" w:type="pct"/>
            <w:vMerge/>
          </w:tcPr>
          <w:p w14:paraId="25229076" w14:textId="77777777" w:rsidR="003A7606" w:rsidRDefault="003A7606" w:rsidP="00402391">
            <w:pPr>
              <w:pStyle w:val="ListParagraph"/>
              <w:spacing w:line="276" w:lineRule="auto"/>
              <w:ind w:left="0"/>
              <w:jc w:val="center"/>
              <w:rPr>
                <w:rFonts w:ascii="Times New Roman" w:hAnsi="Times New Roman" w:cs="Times New Roman"/>
                <w:sz w:val="24"/>
                <w:szCs w:val="24"/>
              </w:rPr>
            </w:pPr>
          </w:p>
        </w:tc>
        <w:tc>
          <w:tcPr>
            <w:tcW w:w="1820" w:type="pct"/>
            <w:vMerge/>
          </w:tcPr>
          <w:p w14:paraId="3A0CD3B0" w14:textId="77777777" w:rsidR="003A7606" w:rsidRDefault="003A7606" w:rsidP="00402391">
            <w:pPr>
              <w:pStyle w:val="ListParagraph"/>
              <w:spacing w:line="276" w:lineRule="auto"/>
              <w:ind w:left="0"/>
              <w:jc w:val="both"/>
              <w:rPr>
                <w:rFonts w:ascii="Times New Roman" w:hAnsi="Times New Roman" w:cs="Times New Roman"/>
                <w:sz w:val="24"/>
                <w:szCs w:val="24"/>
              </w:rPr>
            </w:pPr>
          </w:p>
        </w:tc>
        <w:tc>
          <w:tcPr>
            <w:tcW w:w="1815" w:type="pct"/>
          </w:tcPr>
          <w:p w14:paraId="1921D218" w14:textId="4A809C68" w:rsidR="003A7606" w:rsidRPr="00872D7B" w:rsidRDefault="003A7606" w:rsidP="00402391">
            <w:pPr>
              <w:pStyle w:val="ListParagraph"/>
              <w:spacing w:line="276" w:lineRule="auto"/>
              <w:ind w:left="0"/>
              <w:rPr>
                <w:rFonts w:ascii="Times New Roman" w:hAnsi="Times New Roman" w:cs="Times New Roman"/>
                <w:sz w:val="24"/>
                <w:szCs w:val="24"/>
              </w:rPr>
            </w:pPr>
            <w:r w:rsidRPr="00872D7B">
              <w:rPr>
                <w:rFonts w:ascii="Times New Roman" w:eastAsia="Times New Roman" w:hAnsi="Times New Roman" w:cs="Times New Roman"/>
                <w:color w:val="000000"/>
                <w:sz w:val="24"/>
                <w:szCs w:val="24"/>
              </w:rPr>
              <w:t>Wageningen University (Belanda): Bachelor Science in Tourism</w:t>
            </w:r>
          </w:p>
        </w:tc>
        <w:tc>
          <w:tcPr>
            <w:tcW w:w="809" w:type="pct"/>
          </w:tcPr>
          <w:p w14:paraId="41859D50" w14:textId="59403A67" w:rsidR="003A7606" w:rsidRDefault="003A7606"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2023</w:t>
            </w:r>
          </w:p>
        </w:tc>
      </w:tr>
      <w:tr w:rsidR="003A7606" w14:paraId="478FE6D8" w14:textId="77777777" w:rsidTr="00445783">
        <w:tc>
          <w:tcPr>
            <w:tcW w:w="556" w:type="pct"/>
            <w:vMerge/>
          </w:tcPr>
          <w:p w14:paraId="71F9D0C3" w14:textId="77777777" w:rsidR="003A7606" w:rsidRDefault="003A7606" w:rsidP="00402391">
            <w:pPr>
              <w:pStyle w:val="ListParagraph"/>
              <w:spacing w:line="276" w:lineRule="auto"/>
              <w:ind w:left="0"/>
              <w:jc w:val="center"/>
              <w:rPr>
                <w:rFonts w:ascii="Times New Roman" w:hAnsi="Times New Roman" w:cs="Times New Roman"/>
                <w:sz w:val="24"/>
                <w:szCs w:val="24"/>
              </w:rPr>
            </w:pPr>
          </w:p>
        </w:tc>
        <w:tc>
          <w:tcPr>
            <w:tcW w:w="1820" w:type="pct"/>
            <w:vMerge/>
          </w:tcPr>
          <w:p w14:paraId="17CAB989" w14:textId="77777777" w:rsidR="003A7606" w:rsidRDefault="003A7606" w:rsidP="00402391">
            <w:pPr>
              <w:pStyle w:val="ListParagraph"/>
              <w:spacing w:line="276" w:lineRule="auto"/>
              <w:ind w:left="0"/>
              <w:jc w:val="both"/>
              <w:rPr>
                <w:rFonts w:ascii="Times New Roman" w:hAnsi="Times New Roman" w:cs="Times New Roman"/>
                <w:sz w:val="24"/>
                <w:szCs w:val="24"/>
              </w:rPr>
            </w:pPr>
          </w:p>
        </w:tc>
        <w:tc>
          <w:tcPr>
            <w:tcW w:w="1815" w:type="pct"/>
          </w:tcPr>
          <w:p w14:paraId="573C7770" w14:textId="21EAAF57" w:rsidR="003A7606" w:rsidRPr="00872D7B" w:rsidRDefault="003A7606" w:rsidP="00402391">
            <w:pPr>
              <w:pStyle w:val="ListParagraph"/>
              <w:spacing w:line="276" w:lineRule="auto"/>
              <w:ind w:left="0"/>
              <w:rPr>
                <w:rFonts w:ascii="Times New Roman" w:eastAsia="Times New Roman" w:hAnsi="Times New Roman" w:cs="Times New Roman"/>
                <w:color w:val="000000"/>
                <w:sz w:val="24"/>
                <w:szCs w:val="24"/>
              </w:rPr>
            </w:pPr>
            <w:r w:rsidRPr="00872D7B">
              <w:rPr>
                <w:rFonts w:ascii="Times New Roman" w:eastAsia="Times New Roman" w:hAnsi="Times New Roman" w:cs="Times New Roman"/>
                <w:color w:val="000000"/>
                <w:sz w:val="24"/>
                <w:szCs w:val="24"/>
              </w:rPr>
              <w:t>The University of Western (Australia): Bachelor of Arts</w:t>
            </w:r>
          </w:p>
        </w:tc>
        <w:tc>
          <w:tcPr>
            <w:tcW w:w="809" w:type="pct"/>
          </w:tcPr>
          <w:p w14:paraId="45BEE625" w14:textId="373EF7C8" w:rsidR="003A7606" w:rsidRDefault="003A7606"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2023</w:t>
            </w:r>
          </w:p>
        </w:tc>
      </w:tr>
      <w:tr w:rsidR="003A7606" w14:paraId="5DD4888D" w14:textId="77777777" w:rsidTr="00445783">
        <w:tc>
          <w:tcPr>
            <w:tcW w:w="556" w:type="pct"/>
            <w:vMerge/>
          </w:tcPr>
          <w:p w14:paraId="375F4F60" w14:textId="77777777" w:rsidR="003A7606" w:rsidRDefault="003A7606" w:rsidP="00402391">
            <w:pPr>
              <w:pStyle w:val="ListParagraph"/>
              <w:spacing w:line="276" w:lineRule="auto"/>
              <w:ind w:left="0"/>
              <w:jc w:val="center"/>
              <w:rPr>
                <w:rFonts w:ascii="Times New Roman" w:hAnsi="Times New Roman" w:cs="Times New Roman"/>
                <w:sz w:val="24"/>
                <w:szCs w:val="24"/>
              </w:rPr>
            </w:pPr>
          </w:p>
        </w:tc>
        <w:tc>
          <w:tcPr>
            <w:tcW w:w="1820" w:type="pct"/>
            <w:vMerge/>
          </w:tcPr>
          <w:p w14:paraId="5E74DCE8" w14:textId="77777777" w:rsidR="003A7606" w:rsidRDefault="003A7606" w:rsidP="00402391">
            <w:pPr>
              <w:pStyle w:val="ListParagraph"/>
              <w:spacing w:line="276" w:lineRule="auto"/>
              <w:ind w:left="0"/>
              <w:jc w:val="both"/>
              <w:rPr>
                <w:rFonts w:ascii="Times New Roman" w:hAnsi="Times New Roman" w:cs="Times New Roman"/>
                <w:sz w:val="24"/>
                <w:szCs w:val="24"/>
              </w:rPr>
            </w:pPr>
          </w:p>
        </w:tc>
        <w:tc>
          <w:tcPr>
            <w:tcW w:w="1815" w:type="pct"/>
          </w:tcPr>
          <w:p w14:paraId="444B9D14" w14:textId="7CE1552D" w:rsidR="003A7606" w:rsidRPr="00872D7B" w:rsidRDefault="003A7606" w:rsidP="00402391">
            <w:pPr>
              <w:pStyle w:val="ListParagraph"/>
              <w:spacing w:line="276" w:lineRule="auto"/>
              <w:ind w:left="0"/>
              <w:rPr>
                <w:rFonts w:ascii="Times New Roman" w:eastAsia="Times New Roman" w:hAnsi="Times New Roman" w:cs="Times New Roman"/>
                <w:color w:val="000000"/>
                <w:sz w:val="24"/>
                <w:szCs w:val="24"/>
              </w:rPr>
            </w:pPr>
            <w:r w:rsidRPr="00872D7B">
              <w:rPr>
                <w:rFonts w:ascii="Times New Roman" w:eastAsia="Times New Roman" w:hAnsi="Times New Roman" w:cs="Times New Roman"/>
                <w:color w:val="000000"/>
                <w:sz w:val="24"/>
                <w:szCs w:val="24"/>
              </w:rPr>
              <w:t>Monash University (Australia): Bachelor of Arts</w:t>
            </w:r>
          </w:p>
        </w:tc>
        <w:tc>
          <w:tcPr>
            <w:tcW w:w="809" w:type="pct"/>
          </w:tcPr>
          <w:p w14:paraId="23D5D837" w14:textId="22BDAFCD" w:rsidR="003A7606" w:rsidRDefault="003A7606"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2023</w:t>
            </w:r>
          </w:p>
        </w:tc>
      </w:tr>
      <w:tr w:rsidR="003A7606" w14:paraId="56CE555B" w14:textId="77777777" w:rsidTr="00445783">
        <w:tc>
          <w:tcPr>
            <w:tcW w:w="556" w:type="pct"/>
            <w:vMerge/>
          </w:tcPr>
          <w:p w14:paraId="48839E76" w14:textId="77777777" w:rsidR="003A7606" w:rsidRDefault="003A7606" w:rsidP="00402391">
            <w:pPr>
              <w:pStyle w:val="ListParagraph"/>
              <w:spacing w:line="276" w:lineRule="auto"/>
              <w:ind w:left="0"/>
              <w:jc w:val="center"/>
              <w:rPr>
                <w:rFonts w:ascii="Times New Roman" w:hAnsi="Times New Roman" w:cs="Times New Roman"/>
                <w:sz w:val="24"/>
                <w:szCs w:val="24"/>
              </w:rPr>
            </w:pPr>
          </w:p>
        </w:tc>
        <w:tc>
          <w:tcPr>
            <w:tcW w:w="1820" w:type="pct"/>
            <w:vMerge/>
          </w:tcPr>
          <w:p w14:paraId="7C62FD8A" w14:textId="77777777" w:rsidR="003A7606" w:rsidRDefault="003A7606" w:rsidP="00402391">
            <w:pPr>
              <w:pStyle w:val="ListParagraph"/>
              <w:spacing w:line="276" w:lineRule="auto"/>
              <w:ind w:left="0"/>
              <w:jc w:val="both"/>
              <w:rPr>
                <w:rFonts w:ascii="Times New Roman" w:hAnsi="Times New Roman" w:cs="Times New Roman"/>
                <w:sz w:val="24"/>
                <w:szCs w:val="24"/>
              </w:rPr>
            </w:pPr>
          </w:p>
        </w:tc>
        <w:tc>
          <w:tcPr>
            <w:tcW w:w="1815" w:type="pct"/>
          </w:tcPr>
          <w:p w14:paraId="7CA58DD1" w14:textId="71386A0C" w:rsidR="003A7606" w:rsidRPr="00872D7B" w:rsidRDefault="003A7606" w:rsidP="00402391">
            <w:pPr>
              <w:pStyle w:val="ListParagraph"/>
              <w:spacing w:line="276" w:lineRule="auto"/>
              <w:ind w:left="0"/>
              <w:rPr>
                <w:rFonts w:ascii="Times New Roman" w:eastAsia="Times New Roman" w:hAnsi="Times New Roman" w:cs="Times New Roman"/>
                <w:color w:val="000000"/>
                <w:sz w:val="24"/>
                <w:szCs w:val="24"/>
              </w:rPr>
            </w:pPr>
            <w:r w:rsidRPr="00872D7B">
              <w:rPr>
                <w:rFonts w:ascii="Times New Roman" w:eastAsia="Times New Roman" w:hAnsi="Times New Roman" w:cs="Times New Roman"/>
                <w:color w:val="000000"/>
                <w:sz w:val="24"/>
                <w:szCs w:val="24"/>
              </w:rPr>
              <w:t>University of Toronto Mississauga (Kanada): Studies in Social Science</w:t>
            </w:r>
          </w:p>
        </w:tc>
        <w:tc>
          <w:tcPr>
            <w:tcW w:w="809" w:type="pct"/>
          </w:tcPr>
          <w:p w14:paraId="763E8056" w14:textId="3B8C0585" w:rsidR="003A7606" w:rsidRDefault="003A7606"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2023</w:t>
            </w:r>
          </w:p>
        </w:tc>
      </w:tr>
      <w:tr w:rsidR="003A7606" w14:paraId="4A60041E" w14:textId="77777777" w:rsidTr="00445783">
        <w:tc>
          <w:tcPr>
            <w:tcW w:w="556" w:type="pct"/>
            <w:vMerge/>
          </w:tcPr>
          <w:p w14:paraId="5635F8E1" w14:textId="77777777" w:rsidR="003A7606" w:rsidRDefault="003A7606" w:rsidP="00402391">
            <w:pPr>
              <w:pStyle w:val="ListParagraph"/>
              <w:spacing w:line="276" w:lineRule="auto"/>
              <w:ind w:left="0"/>
              <w:jc w:val="center"/>
              <w:rPr>
                <w:rFonts w:ascii="Times New Roman" w:hAnsi="Times New Roman" w:cs="Times New Roman"/>
                <w:sz w:val="24"/>
                <w:szCs w:val="24"/>
              </w:rPr>
            </w:pPr>
          </w:p>
        </w:tc>
        <w:tc>
          <w:tcPr>
            <w:tcW w:w="1820" w:type="pct"/>
            <w:vMerge/>
          </w:tcPr>
          <w:p w14:paraId="6F99A0F5" w14:textId="77777777" w:rsidR="003A7606" w:rsidRDefault="003A7606" w:rsidP="00402391">
            <w:pPr>
              <w:pStyle w:val="ListParagraph"/>
              <w:spacing w:line="276" w:lineRule="auto"/>
              <w:ind w:left="0"/>
              <w:jc w:val="both"/>
              <w:rPr>
                <w:rFonts w:ascii="Times New Roman" w:hAnsi="Times New Roman" w:cs="Times New Roman"/>
                <w:sz w:val="24"/>
                <w:szCs w:val="24"/>
              </w:rPr>
            </w:pPr>
          </w:p>
        </w:tc>
        <w:tc>
          <w:tcPr>
            <w:tcW w:w="1815" w:type="pct"/>
          </w:tcPr>
          <w:p w14:paraId="73C0D34F" w14:textId="56B7F4E6" w:rsidR="003A7606" w:rsidRPr="00872D7B" w:rsidRDefault="003A7606" w:rsidP="00402391">
            <w:pPr>
              <w:pStyle w:val="ListParagraph"/>
              <w:spacing w:line="276" w:lineRule="auto"/>
              <w:ind w:left="0"/>
              <w:rPr>
                <w:rFonts w:ascii="Times New Roman" w:eastAsia="Times New Roman" w:hAnsi="Times New Roman" w:cs="Times New Roman"/>
                <w:color w:val="000000"/>
                <w:sz w:val="24"/>
                <w:szCs w:val="24"/>
              </w:rPr>
            </w:pPr>
            <w:r w:rsidRPr="00872D7B">
              <w:rPr>
                <w:rFonts w:ascii="Times New Roman" w:eastAsia="Times New Roman" w:hAnsi="Times New Roman" w:cs="Times New Roman"/>
                <w:color w:val="000000"/>
                <w:sz w:val="24"/>
                <w:szCs w:val="24"/>
              </w:rPr>
              <w:t xml:space="preserve">McMaster University (Kanada): MELD Humanities 1 and </w:t>
            </w:r>
            <w:r w:rsidRPr="00872D7B">
              <w:rPr>
                <w:rFonts w:ascii="Times New Roman" w:eastAsia="Times New Roman" w:hAnsi="Times New Roman" w:cs="Times New Roman"/>
                <w:color w:val="000000"/>
                <w:sz w:val="24"/>
                <w:szCs w:val="24"/>
              </w:rPr>
              <w:lastRenderedPageBreak/>
              <w:t>Social Science</w:t>
            </w:r>
          </w:p>
        </w:tc>
        <w:tc>
          <w:tcPr>
            <w:tcW w:w="809" w:type="pct"/>
          </w:tcPr>
          <w:p w14:paraId="477764BA" w14:textId="05C12C5A" w:rsidR="003A7606" w:rsidRDefault="003A7606"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2023</w:t>
            </w:r>
          </w:p>
        </w:tc>
      </w:tr>
      <w:tr w:rsidR="00487119" w14:paraId="42E79FBF" w14:textId="77777777" w:rsidTr="00445783">
        <w:tc>
          <w:tcPr>
            <w:tcW w:w="556" w:type="pct"/>
          </w:tcPr>
          <w:p w14:paraId="317EDAE8" w14:textId="79DA97DB" w:rsidR="00487119" w:rsidRDefault="00872D7B"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4</w:t>
            </w:r>
            <w:r w:rsidR="00487119">
              <w:rPr>
                <w:rFonts w:ascii="Times New Roman" w:hAnsi="Times New Roman" w:cs="Times New Roman"/>
                <w:sz w:val="24"/>
                <w:szCs w:val="24"/>
              </w:rPr>
              <w:t>.</w:t>
            </w:r>
          </w:p>
        </w:tc>
        <w:tc>
          <w:tcPr>
            <w:tcW w:w="1820" w:type="pct"/>
          </w:tcPr>
          <w:p w14:paraId="6AA0CE78" w14:textId="166104CA" w:rsidR="00487119" w:rsidRDefault="00487119" w:rsidP="00402391">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Ziadatul Fauziah </w:t>
            </w:r>
          </w:p>
        </w:tc>
        <w:tc>
          <w:tcPr>
            <w:tcW w:w="1815" w:type="pct"/>
          </w:tcPr>
          <w:p w14:paraId="361DC9C8" w14:textId="56A1A0EB" w:rsidR="00487119" w:rsidRDefault="00487119" w:rsidP="0040239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Glion Institut of Higher Education (Switzerland Swiss): International Hospitality Business</w:t>
            </w:r>
          </w:p>
        </w:tc>
        <w:tc>
          <w:tcPr>
            <w:tcW w:w="809" w:type="pct"/>
          </w:tcPr>
          <w:p w14:paraId="2FD2BE9F" w14:textId="1B132B8C" w:rsidR="00487119" w:rsidRDefault="00487119"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2023</w:t>
            </w:r>
          </w:p>
        </w:tc>
      </w:tr>
      <w:tr w:rsidR="00487119" w14:paraId="2CB8FA50" w14:textId="77777777" w:rsidTr="00445783">
        <w:tc>
          <w:tcPr>
            <w:tcW w:w="556" w:type="pct"/>
          </w:tcPr>
          <w:p w14:paraId="5935007E" w14:textId="7FF05B00" w:rsidR="00487119" w:rsidRDefault="00872D7B"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r w:rsidR="00487119">
              <w:rPr>
                <w:rFonts w:ascii="Times New Roman" w:hAnsi="Times New Roman" w:cs="Times New Roman"/>
                <w:sz w:val="24"/>
                <w:szCs w:val="24"/>
              </w:rPr>
              <w:t>.</w:t>
            </w:r>
          </w:p>
        </w:tc>
        <w:tc>
          <w:tcPr>
            <w:tcW w:w="1820" w:type="pct"/>
          </w:tcPr>
          <w:p w14:paraId="6160D7EF" w14:textId="24D9E7E2" w:rsidR="00487119" w:rsidRDefault="00487119" w:rsidP="00402391">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Rosa ’Irfana Firdausi</w:t>
            </w:r>
          </w:p>
        </w:tc>
        <w:tc>
          <w:tcPr>
            <w:tcW w:w="1815" w:type="pct"/>
          </w:tcPr>
          <w:p w14:paraId="5B48D6D2" w14:textId="4BB7D43B" w:rsidR="00487119" w:rsidRDefault="00487119" w:rsidP="0040239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Glion Institut of Higher Education (Switzerland Swiss): International Hospitality Business</w:t>
            </w:r>
          </w:p>
        </w:tc>
        <w:tc>
          <w:tcPr>
            <w:tcW w:w="809" w:type="pct"/>
          </w:tcPr>
          <w:p w14:paraId="14661ED1" w14:textId="29B6A0E7" w:rsidR="00487119" w:rsidRDefault="00487119" w:rsidP="00402391">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2023</w:t>
            </w:r>
          </w:p>
        </w:tc>
      </w:tr>
    </w:tbl>
    <w:p w14:paraId="0ED99685" w14:textId="77777777" w:rsidR="00D70926" w:rsidRDefault="00D70926" w:rsidP="00402391">
      <w:pPr>
        <w:pStyle w:val="ListParagraph"/>
        <w:spacing w:line="276" w:lineRule="auto"/>
        <w:ind w:left="284" w:firstLine="632"/>
        <w:jc w:val="both"/>
        <w:rPr>
          <w:rFonts w:ascii="Times New Roman" w:eastAsia="Times New Roman" w:hAnsi="Times New Roman" w:cs="Times New Roman"/>
          <w:color w:val="000000"/>
          <w:sz w:val="24"/>
          <w:szCs w:val="24"/>
        </w:rPr>
      </w:pPr>
    </w:p>
    <w:p w14:paraId="2DA61B46" w14:textId="07A9588F" w:rsidR="00030A2F" w:rsidRDefault="00030A2F" w:rsidP="00402391">
      <w:pPr>
        <w:pStyle w:val="ListParagraph"/>
        <w:spacing w:line="276" w:lineRule="auto"/>
        <w:ind w:left="284" w:firstLine="632"/>
        <w:jc w:val="both"/>
        <w:rPr>
          <w:rFonts w:ascii="Times New Roman" w:hAnsi="Times New Roman" w:cs="Times New Roman"/>
          <w:sz w:val="24"/>
          <w:szCs w:val="24"/>
          <w:lang w:val="sv-SE"/>
        </w:rPr>
      </w:pPr>
      <w:r>
        <w:rPr>
          <w:rFonts w:ascii="Times New Roman" w:eastAsia="Times New Roman" w:hAnsi="Times New Roman" w:cs="Times New Roman"/>
          <w:color w:val="000000"/>
          <w:sz w:val="24"/>
          <w:szCs w:val="24"/>
        </w:rPr>
        <w:t xml:space="preserve">Berbagai dampak positif yang dihasilkan dari pengoptimalan manajemen dalam program madrasah riset ini dapat dijadikan langkah untuk meningkatkan </w:t>
      </w:r>
      <w:r>
        <w:rPr>
          <w:rFonts w:ascii="Times New Roman" w:eastAsia="Times New Roman" w:hAnsi="Times New Roman" w:cs="Times New Roman"/>
          <w:i/>
          <w:iCs/>
          <w:color w:val="000000"/>
          <w:sz w:val="24"/>
          <w:szCs w:val="24"/>
        </w:rPr>
        <w:t xml:space="preserve">brand Image </w:t>
      </w:r>
      <w:r w:rsidR="008D51B4">
        <w:rPr>
          <w:rFonts w:ascii="Times New Roman" w:eastAsia="Times New Roman" w:hAnsi="Times New Roman" w:cs="Times New Roman"/>
          <w:color w:val="000000"/>
          <w:sz w:val="24"/>
          <w:szCs w:val="24"/>
        </w:rPr>
        <w:t>Lembaga Pendidikan dibenak m</w:t>
      </w:r>
      <w:r>
        <w:rPr>
          <w:rFonts w:ascii="Times New Roman" w:eastAsia="Times New Roman" w:hAnsi="Times New Roman" w:cs="Times New Roman"/>
          <w:color w:val="000000"/>
          <w:sz w:val="24"/>
          <w:szCs w:val="24"/>
        </w:rPr>
        <w:t xml:space="preserve">asyarakat luas. Diperlukanya saluran tepat agar informasi yang disampaikan dapat tepat sasaran. Saluran informasi yang digunakan yaitu melalui teknologi informasi. </w:t>
      </w:r>
      <w:r>
        <w:rPr>
          <w:rFonts w:ascii="Times New Roman" w:hAnsi="Times New Roman" w:cs="Times New Roman"/>
          <w:sz w:val="24"/>
          <w:szCs w:val="24"/>
          <w:lang w:val="sv-SE"/>
        </w:rPr>
        <w:t xml:space="preserve">Hal ini dilakukan untuk memperkenalkan program madrasah riset kepada khalayak umum atau masyarakat tekait keunggulan pogram madrasah riset. Bentuk-bentuk informasi yang ditampilkan berupa potongan vidio kegiatan, pamplet kegiatan maupun kejuaraan serta berbagai foto yang disertai narasi yang jelas. Informasi tersebut disampaikan melalu media sosial seperti </w:t>
      </w:r>
      <w:r>
        <w:rPr>
          <w:rFonts w:ascii="Times New Roman" w:hAnsi="Times New Roman" w:cs="Times New Roman"/>
          <w:i/>
          <w:sz w:val="24"/>
          <w:szCs w:val="24"/>
          <w:lang w:val="sv-SE"/>
        </w:rPr>
        <w:t xml:space="preserve">youtube, facebook, instagram, </w:t>
      </w:r>
      <w:r>
        <w:rPr>
          <w:rFonts w:ascii="Times New Roman" w:hAnsi="Times New Roman" w:cs="Times New Roman"/>
          <w:sz w:val="24"/>
          <w:szCs w:val="24"/>
          <w:lang w:val="sv-SE"/>
        </w:rPr>
        <w:t xml:space="preserve">web madrasah yang selalu di </w:t>
      </w:r>
      <w:r w:rsidRPr="008D51B4">
        <w:rPr>
          <w:rFonts w:ascii="Times New Roman" w:hAnsi="Times New Roman" w:cs="Times New Roman"/>
          <w:i/>
          <w:sz w:val="24"/>
          <w:szCs w:val="24"/>
          <w:lang w:val="sv-SE"/>
        </w:rPr>
        <w:t>update</w:t>
      </w:r>
      <w:r>
        <w:rPr>
          <w:rFonts w:ascii="Times New Roman" w:hAnsi="Times New Roman" w:cs="Times New Roman"/>
          <w:sz w:val="24"/>
          <w:szCs w:val="24"/>
          <w:lang w:val="sv-SE"/>
        </w:rPr>
        <w:t xml:space="preserve"> setiap saat dan terdapat beberapa pemberitaan </w:t>
      </w:r>
      <w:r w:rsidRPr="00030A2F">
        <w:rPr>
          <w:rFonts w:ascii="Times New Roman" w:hAnsi="Times New Roman" w:cs="Times New Roman"/>
          <w:i/>
          <w:sz w:val="24"/>
          <w:szCs w:val="24"/>
          <w:lang w:val="sv-SE"/>
        </w:rPr>
        <w:t>online</w:t>
      </w:r>
      <w:r>
        <w:rPr>
          <w:rFonts w:ascii="Times New Roman" w:hAnsi="Times New Roman" w:cs="Times New Roman"/>
          <w:sz w:val="24"/>
          <w:szCs w:val="24"/>
          <w:lang w:val="sv-SE"/>
        </w:rPr>
        <w:t xml:space="preserve"> </w:t>
      </w:r>
      <w:r w:rsidRPr="00402391">
        <w:rPr>
          <w:rFonts w:asciiTheme="majorBidi" w:hAnsiTheme="majorBidi" w:cstheme="majorBidi"/>
          <w:sz w:val="24"/>
          <w:szCs w:val="24"/>
          <w:lang w:val="sv-SE"/>
        </w:rPr>
        <w:t xml:space="preserve">terkait berbagai pencapaian prestasi bahkan perolehan berbagai beasiswa melalui berbagai </w:t>
      </w:r>
      <w:r w:rsidRPr="00402391">
        <w:rPr>
          <w:rFonts w:asciiTheme="majorBidi" w:hAnsiTheme="majorBidi" w:cstheme="majorBidi"/>
          <w:i/>
          <w:sz w:val="24"/>
          <w:szCs w:val="24"/>
          <w:lang w:val="sv-SE"/>
        </w:rPr>
        <w:t>platform website</w:t>
      </w:r>
      <w:r w:rsidRPr="00402391">
        <w:rPr>
          <w:rFonts w:asciiTheme="majorBidi" w:hAnsiTheme="majorBidi" w:cstheme="majorBidi"/>
          <w:sz w:val="24"/>
          <w:szCs w:val="24"/>
          <w:lang w:val="sv-SE"/>
        </w:rPr>
        <w:t xml:space="preserve"> berita diantaranya TIMES Indonesia, detikcom, </w:t>
      </w:r>
      <w:r w:rsidRPr="00402391">
        <w:rPr>
          <w:rFonts w:asciiTheme="majorBidi" w:hAnsiTheme="majorBidi" w:cstheme="majorBidi"/>
          <w:sz w:val="24"/>
          <w:szCs w:val="24"/>
          <w:lang w:val="sv-SE"/>
        </w:rPr>
        <w:lastRenderedPageBreak/>
        <w:t>pendis.kemenag.go.id,</w:t>
      </w:r>
      <w:r w:rsidR="008D51B4" w:rsidRPr="00402391">
        <w:rPr>
          <w:rFonts w:asciiTheme="majorBidi" w:hAnsiTheme="majorBidi" w:cstheme="majorBidi"/>
          <w:sz w:val="24"/>
          <w:szCs w:val="24"/>
          <w:lang w:val="sv-SE"/>
        </w:rPr>
        <w:t xml:space="preserve"> kampus.republika.co.id, Jatim h</w:t>
      </w:r>
      <w:r w:rsidRPr="00402391">
        <w:rPr>
          <w:rFonts w:asciiTheme="majorBidi" w:hAnsiTheme="majorBidi" w:cstheme="majorBidi"/>
          <w:sz w:val="24"/>
          <w:szCs w:val="24"/>
          <w:lang w:val="sv-SE"/>
        </w:rPr>
        <w:t xml:space="preserve">ari Ini, edukasi.sindonews, dan berbagai </w:t>
      </w:r>
      <w:r w:rsidRPr="00402391">
        <w:rPr>
          <w:rFonts w:asciiTheme="majorBidi" w:hAnsiTheme="majorBidi" w:cstheme="majorBidi"/>
          <w:i/>
          <w:sz w:val="24"/>
          <w:szCs w:val="24"/>
          <w:lang w:val="sv-SE"/>
        </w:rPr>
        <w:t>platform</w:t>
      </w:r>
      <w:r w:rsidRPr="00402391">
        <w:rPr>
          <w:rFonts w:asciiTheme="majorBidi" w:hAnsiTheme="majorBidi" w:cstheme="majorBidi"/>
          <w:sz w:val="24"/>
          <w:szCs w:val="24"/>
          <w:lang w:val="sv-SE"/>
        </w:rPr>
        <w:t xml:space="preserve"> berita lainnya. </w:t>
      </w:r>
      <w:r w:rsidRPr="003A4223">
        <w:rPr>
          <w:rFonts w:asciiTheme="majorBidi" w:hAnsiTheme="majorBidi" w:cstheme="majorBidi"/>
          <w:i/>
          <w:sz w:val="24"/>
          <w:szCs w:val="24"/>
        </w:rPr>
        <w:t>Website</w:t>
      </w:r>
      <w:r w:rsidR="008D51B4">
        <w:rPr>
          <w:rFonts w:asciiTheme="majorBidi" w:hAnsiTheme="majorBidi" w:cstheme="majorBidi"/>
          <w:sz w:val="24"/>
          <w:szCs w:val="24"/>
        </w:rPr>
        <w:t xml:space="preserve"> dan sosial media</w:t>
      </w:r>
      <w:r w:rsidRPr="003A4223">
        <w:rPr>
          <w:rFonts w:asciiTheme="majorBidi" w:hAnsiTheme="majorBidi" w:cstheme="majorBidi"/>
          <w:sz w:val="24"/>
          <w:szCs w:val="24"/>
        </w:rPr>
        <w:t xml:space="preserve"> adalah elemen digital yang wajib ada sebagai tempat publikasi dan sumber informasi. Pembuatan </w:t>
      </w:r>
      <w:r w:rsidRPr="003A4223">
        <w:rPr>
          <w:rFonts w:asciiTheme="majorBidi" w:hAnsiTheme="majorBidi" w:cstheme="majorBidi"/>
          <w:i/>
          <w:sz w:val="24"/>
          <w:szCs w:val="24"/>
        </w:rPr>
        <w:t>website</w:t>
      </w:r>
      <w:r w:rsidRPr="003A4223">
        <w:rPr>
          <w:rFonts w:asciiTheme="majorBidi" w:hAnsiTheme="majorBidi" w:cstheme="majorBidi"/>
          <w:sz w:val="24"/>
          <w:szCs w:val="24"/>
        </w:rPr>
        <w:t xml:space="preserve"> tidak bisa sembarangan, </w:t>
      </w:r>
      <w:r w:rsidRPr="003A4223">
        <w:rPr>
          <w:rFonts w:asciiTheme="majorBidi" w:hAnsiTheme="majorBidi" w:cstheme="majorBidi"/>
          <w:i/>
          <w:iCs/>
          <w:sz w:val="24"/>
          <w:szCs w:val="24"/>
        </w:rPr>
        <w:t>website</w:t>
      </w:r>
      <w:r w:rsidRPr="003A4223">
        <w:rPr>
          <w:rFonts w:asciiTheme="majorBidi" w:hAnsiTheme="majorBidi" w:cstheme="majorBidi"/>
          <w:sz w:val="24"/>
          <w:szCs w:val="24"/>
        </w:rPr>
        <w:t xml:space="preserve"> harus memiliki user </w:t>
      </w:r>
      <w:r w:rsidRPr="00030A2F">
        <w:rPr>
          <w:rFonts w:asciiTheme="majorBidi" w:hAnsiTheme="majorBidi" w:cstheme="majorBidi"/>
          <w:i/>
          <w:sz w:val="24"/>
          <w:szCs w:val="24"/>
        </w:rPr>
        <w:t>interface</w:t>
      </w:r>
      <w:r w:rsidRPr="003A4223">
        <w:rPr>
          <w:rFonts w:asciiTheme="majorBidi" w:hAnsiTheme="majorBidi" w:cstheme="majorBidi"/>
          <w:sz w:val="24"/>
          <w:szCs w:val="24"/>
        </w:rPr>
        <w:t xml:space="preserve"> yang menarik dan mudah dipahami. Sosmed juga harus dikelola dengan baik. Konten sosmed didesain semenarik mungkin dengan template tertentu.</w:t>
      </w:r>
      <w:r w:rsidR="003A72FB">
        <w:rPr>
          <w:rStyle w:val="FootnoteReference"/>
          <w:rFonts w:asciiTheme="majorBidi" w:hAnsiTheme="majorBidi" w:cstheme="majorBidi"/>
          <w:sz w:val="24"/>
          <w:szCs w:val="24"/>
        </w:rPr>
        <w:footnoteReference w:id="169"/>
      </w:r>
      <w:r w:rsidRPr="003A4223">
        <w:rPr>
          <w:rFonts w:asciiTheme="majorBidi" w:hAnsiTheme="majorBidi" w:cstheme="majorBidi"/>
          <w:sz w:val="24"/>
          <w:szCs w:val="24"/>
        </w:rPr>
        <w:t xml:space="preserve"> </w:t>
      </w:r>
      <w:r w:rsidR="003A72FB">
        <w:rPr>
          <w:rFonts w:ascii="Times New Roman" w:hAnsi="Times New Roman" w:cs="Times New Roman"/>
          <w:sz w:val="24"/>
          <w:szCs w:val="24"/>
          <w:lang w:val="sv-SE"/>
        </w:rPr>
        <w:t>Saluran informasi yang dikelola dengan baik diyakini dapat meningkatkan citra positif dibenak masyarakat.</w:t>
      </w:r>
    </w:p>
    <w:p w14:paraId="2AF85D12" w14:textId="73511485" w:rsidR="002C57A1" w:rsidRPr="00D62884" w:rsidRDefault="008D51B4" w:rsidP="00402391">
      <w:pPr>
        <w:pStyle w:val="ListParagraph"/>
        <w:spacing w:line="276" w:lineRule="auto"/>
        <w:ind w:left="284" w:firstLine="63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Meningkatnya </w:t>
      </w:r>
      <w:r>
        <w:rPr>
          <w:rFonts w:ascii="Times New Roman" w:hAnsi="Times New Roman" w:cs="Times New Roman"/>
          <w:i/>
          <w:iCs/>
          <w:sz w:val="24"/>
          <w:szCs w:val="24"/>
          <w:lang w:val="sv-SE"/>
        </w:rPr>
        <w:t xml:space="preserve">brand image </w:t>
      </w:r>
      <w:r>
        <w:rPr>
          <w:rFonts w:ascii="Times New Roman" w:hAnsi="Times New Roman" w:cs="Times New Roman"/>
          <w:sz w:val="24"/>
          <w:szCs w:val="24"/>
          <w:lang w:val="sv-SE"/>
        </w:rPr>
        <w:t xml:space="preserve">lembaga pendidikan MAN 2 Ponorogo dibenak mayarakat dibuktikan dengan meningkatnya jumlah siswa setiap tahunya. </w:t>
      </w:r>
      <w:r w:rsidR="00891B59">
        <w:rPr>
          <w:rFonts w:ascii="Times New Roman" w:hAnsi="Times New Roman" w:cs="Times New Roman"/>
          <w:sz w:val="24"/>
          <w:szCs w:val="24"/>
          <w:lang w:val="sv-SE"/>
        </w:rPr>
        <w:t xml:space="preserve">siswa pada Tahun 2019/2020 sejumlah 1145 siswa, Tahun 2020/2021 1140 siswa, Tahun 2021/2022 1164 siswa, Tahun 2022/2023 1179 siswa, dan tahun 2023/2024 1216 siswa. Penambahan siswa baru setiap tahunnya dipengaruhi oleh minat masyarakat untuk menyekolahkan anaknya pada lembaga pendidikan MAN 2 Ponorogo salah satunya melalui program madrasah riset yang berkesan pada benak masyarakat </w:t>
      </w:r>
      <w:r w:rsidR="007D3E6A">
        <w:rPr>
          <w:rFonts w:ascii="Times New Roman" w:hAnsi="Times New Roman" w:cs="Times New Roman"/>
          <w:sz w:val="24"/>
          <w:szCs w:val="24"/>
          <w:lang w:val="sv-SE"/>
        </w:rPr>
        <w:t xml:space="preserve">karena program riset merupakan program pembeda dengan lembaga lainnya, </w:t>
      </w:r>
      <w:r w:rsidR="000A2043">
        <w:rPr>
          <w:rFonts w:ascii="Times New Roman" w:hAnsi="Times New Roman" w:cs="Times New Roman"/>
          <w:sz w:val="24"/>
          <w:szCs w:val="24"/>
          <w:lang w:val="sv-SE"/>
        </w:rPr>
        <w:t xml:space="preserve">hanya </w:t>
      </w:r>
      <w:r w:rsidR="007D3E6A">
        <w:rPr>
          <w:rFonts w:ascii="Times New Roman" w:hAnsi="Times New Roman" w:cs="Times New Roman"/>
          <w:sz w:val="24"/>
          <w:szCs w:val="24"/>
          <w:lang w:val="sv-SE"/>
        </w:rPr>
        <w:t xml:space="preserve">MAN 2 Ponorogo </w:t>
      </w:r>
      <w:r w:rsidR="000A2043">
        <w:rPr>
          <w:rFonts w:ascii="Times New Roman" w:hAnsi="Times New Roman" w:cs="Times New Roman"/>
          <w:sz w:val="24"/>
          <w:szCs w:val="24"/>
          <w:lang w:val="sv-SE"/>
        </w:rPr>
        <w:t xml:space="preserve">lembaga tingkat Aliyah </w:t>
      </w:r>
      <w:r w:rsidR="007D3E6A">
        <w:rPr>
          <w:rFonts w:ascii="Times New Roman" w:hAnsi="Times New Roman" w:cs="Times New Roman"/>
          <w:sz w:val="24"/>
          <w:szCs w:val="24"/>
          <w:lang w:val="sv-SE"/>
        </w:rPr>
        <w:t xml:space="preserve">yang menerapkan program ini dilain sisi banyak hasil membanggakan dari perolehan hasil belajar dari program ini. </w:t>
      </w:r>
    </w:p>
    <w:p w14:paraId="2B3A59A5" w14:textId="77777777" w:rsidR="00D62884" w:rsidRDefault="00DE61A8" w:rsidP="00402391">
      <w:pPr>
        <w:pStyle w:val="ListParagraph"/>
        <w:numPr>
          <w:ilvl w:val="0"/>
          <w:numId w:val="54"/>
        </w:numPr>
        <w:spacing w:after="0" w:line="276" w:lineRule="auto"/>
        <w:ind w:left="360"/>
        <w:rPr>
          <w:rFonts w:ascii="Times New Roman" w:hAnsi="Times New Roman" w:cs="Times New Roman"/>
          <w:b/>
          <w:bCs/>
          <w:sz w:val="24"/>
          <w:szCs w:val="24"/>
        </w:rPr>
      </w:pPr>
      <w:r>
        <w:rPr>
          <w:rFonts w:ascii="Times New Roman" w:hAnsi="Times New Roman" w:cs="Times New Roman"/>
          <w:b/>
          <w:bCs/>
          <w:sz w:val="24"/>
          <w:szCs w:val="24"/>
        </w:rPr>
        <w:lastRenderedPageBreak/>
        <w:t xml:space="preserve">Sinkronisasi </w:t>
      </w:r>
      <w:r w:rsidR="00D62884">
        <w:rPr>
          <w:rFonts w:ascii="Times New Roman" w:hAnsi="Times New Roman" w:cs="Times New Roman"/>
          <w:b/>
          <w:bCs/>
          <w:sz w:val="24"/>
          <w:szCs w:val="24"/>
        </w:rPr>
        <w:t>Data</w:t>
      </w:r>
    </w:p>
    <w:p w14:paraId="3EA1C4B3" w14:textId="7B131A32" w:rsidR="00DE61A8" w:rsidRDefault="00357913" w:rsidP="00402391">
      <w:pPr>
        <w:pStyle w:val="ListParagraph"/>
        <w:spacing w:after="0" w:line="276" w:lineRule="auto"/>
        <w:ind w:left="360" w:firstLine="491"/>
        <w:jc w:val="both"/>
        <w:rPr>
          <w:rFonts w:ascii="Times New Roman" w:hAnsi="Times New Roman" w:cs="Times New Roman"/>
          <w:b/>
          <w:bCs/>
          <w:sz w:val="24"/>
          <w:szCs w:val="24"/>
        </w:rPr>
      </w:pPr>
      <w:r>
        <w:rPr>
          <w:rFonts w:ascii="Times New Roman" w:hAnsi="Times New Roman" w:cs="Times New Roman"/>
          <w:sz w:val="24"/>
          <w:szCs w:val="24"/>
        </w:rPr>
        <w:t>Proses manajemen pada program madrasah riset yang dijalankan secara optimal berdampak pada tercapainya indikator madrasah unggul</w:t>
      </w:r>
      <w:r w:rsidR="00BF4DA5">
        <w:rPr>
          <w:rFonts w:ascii="Times New Roman" w:hAnsi="Times New Roman" w:cs="Times New Roman"/>
          <w:sz w:val="24"/>
          <w:szCs w:val="24"/>
        </w:rPr>
        <w:t>an</w:t>
      </w:r>
      <w:r>
        <w:rPr>
          <w:rFonts w:ascii="Times New Roman" w:hAnsi="Times New Roman" w:cs="Times New Roman"/>
          <w:sz w:val="24"/>
          <w:szCs w:val="24"/>
        </w:rPr>
        <w:t xml:space="preserve">. </w:t>
      </w:r>
      <w:r w:rsidR="00BF4DA5">
        <w:rPr>
          <w:rFonts w:ascii="Times New Roman" w:hAnsi="Times New Roman" w:cs="Times New Roman"/>
          <w:sz w:val="24"/>
          <w:szCs w:val="24"/>
        </w:rPr>
        <w:t>B</w:t>
      </w:r>
      <w:r w:rsidR="00872193">
        <w:rPr>
          <w:rFonts w:ascii="Times New Roman" w:hAnsi="Times New Roman" w:cs="Times New Roman"/>
          <w:sz w:val="24"/>
          <w:szCs w:val="24"/>
        </w:rPr>
        <w:t xml:space="preserve">ahwa proses pengelolaan yang dilakukan secara tepat dan sistematis berdampak pada terwujunya </w:t>
      </w:r>
      <w:r w:rsidR="000F4045">
        <w:rPr>
          <w:rFonts w:ascii="Times New Roman" w:hAnsi="Times New Roman" w:cs="Times New Roman"/>
          <w:sz w:val="24"/>
          <w:szCs w:val="24"/>
        </w:rPr>
        <w:t xml:space="preserve">hal-hal positif yang tentu </w:t>
      </w:r>
      <w:r w:rsidR="00872193">
        <w:rPr>
          <w:rFonts w:ascii="Times New Roman" w:hAnsi="Times New Roman" w:cs="Times New Roman"/>
          <w:sz w:val="24"/>
          <w:szCs w:val="24"/>
        </w:rPr>
        <w:t xml:space="preserve">berpengaruh terhadap pencapaian tujuan program yang diinginakan. Beberapa dampak positif tersebut mengarah pada pencapaian indikator madrasah unggulan. </w:t>
      </w:r>
      <w:r w:rsidR="00164D61">
        <w:rPr>
          <w:rFonts w:ascii="Times New Roman" w:hAnsi="Times New Roman" w:cs="Times New Roman"/>
          <w:sz w:val="24"/>
          <w:szCs w:val="24"/>
        </w:rPr>
        <w:t xml:space="preserve">Madrasah unggulan yang berorientasi </w:t>
      </w:r>
      <w:r w:rsidR="00BF4DA5">
        <w:rPr>
          <w:rFonts w:ascii="Times New Roman" w:hAnsi="Times New Roman" w:cs="Times New Roman"/>
          <w:sz w:val="24"/>
          <w:szCs w:val="24"/>
        </w:rPr>
        <w:t>pada</w:t>
      </w:r>
      <w:r w:rsidR="00164D61">
        <w:rPr>
          <w:rFonts w:ascii="Times New Roman" w:hAnsi="Times New Roman" w:cs="Times New Roman"/>
          <w:sz w:val="24"/>
          <w:szCs w:val="24"/>
        </w:rPr>
        <w:t xml:space="preserve"> pencapaian prestasi pada kancah internasioanl </w:t>
      </w:r>
      <w:r w:rsidR="00D62884" w:rsidRPr="00EE7808">
        <w:rPr>
          <w:rFonts w:ascii="Times New Roman" w:hAnsi="Times New Roman" w:cs="Times New Roman"/>
          <w:sz w:val="24"/>
          <w:szCs w:val="24"/>
        </w:rPr>
        <w:t>perlu ditunjang dengan tenaga pendidik yang perofesional, saran yang memadai, kurikulum yang inovatif, ruang kelas atau pembelajaran yang representatif sehingga dapat mendorong terciptanya pembelajaran yang efektif dan efisien dan menghasilkan lulusan yang berkualitas.</w:t>
      </w:r>
      <w:r w:rsidR="00D62884">
        <w:rPr>
          <w:rStyle w:val="FootnoteReference"/>
          <w:rFonts w:ascii="Times New Roman" w:hAnsi="Times New Roman" w:cs="Times New Roman"/>
          <w:sz w:val="24"/>
          <w:szCs w:val="24"/>
        </w:rPr>
        <w:footnoteReference w:id="170"/>
      </w:r>
      <w:r w:rsidR="009A0BD3">
        <w:rPr>
          <w:rFonts w:ascii="Times New Roman" w:hAnsi="Times New Roman" w:cs="Times New Roman"/>
          <w:b/>
          <w:bCs/>
          <w:sz w:val="24"/>
          <w:szCs w:val="24"/>
        </w:rPr>
        <w:t xml:space="preserve"> </w:t>
      </w:r>
    </w:p>
    <w:p w14:paraId="09D1C31E" w14:textId="08DC9880" w:rsidR="00557D9C" w:rsidRDefault="00164D61" w:rsidP="00402391">
      <w:pPr>
        <w:pStyle w:val="ListParagraph"/>
        <w:spacing w:after="0" w:line="276" w:lineRule="auto"/>
        <w:ind w:left="360" w:firstLine="491"/>
        <w:jc w:val="both"/>
        <w:rPr>
          <w:rFonts w:ascii="Times New Roman" w:hAnsi="Times New Roman" w:cs="Times New Roman"/>
          <w:bCs/>
          <w:sz w:val="24"/>
          <w:szCs w:val="24"/>
        </w:rPr>
      </w:pPr>
      <w:r>
        <w:rPr>
          <w:rFonts w:ascii="Times New Roman" w:hAnsi="Times New Roman" w:cs="Times New Roman"/>
          <w:bCs/>
          <w:sz w:val="24"/>
          <w:szCs w:val="24"/>
        </w:rPr>
        <w:t>Hal ini serupa dengan d</w:t>
      </w:r>
      <w:r w:rsidR="00357913">
        <w:rPr>
          <w:rFonts w:ascii="Times New Roman" w:hAnsi="Times New Roman" w:cs="Times New Roman"/>
          <w:bCs/>
          <w:sz w:val="24"/>
          <w:szCs w:val="24"/>
        </w:rPr>
        <w:t xml:space="preserve">ampak positif yang dihasilkan dari pengelolaan program madrasah riset MAN 2 Ponorogo </w:t>
      </w:r>
      <w:r w:rsidR="00BF4DA5">
        <w:rPr>
          <w:rFonts w:ascii="Times New Roman" w:hAnsi="Times New Roman" w:cs="Times New Roman"/>
          <w:bCs/>
          <w:sz w:val="24"/>
          <w:szCs w:val="24"/>
        </w:rPr>
        <w:t xml:space="preserve">yang </w:t>
      </w:r>
      <w:r w:rsidR="00357913">
        <w:rPr>
          <w:rFonts w:ascii="Times New Roman" w:hAnsi="Times New Roman" w:cs="Times New Roman"/>
          <w:bCs/>
          <w:sz w:val="24"/>
          <w:szCs w:val="24"/>
        </w:rPr>
        <w:t xml:space="preserve">cukup beragam mulai dari </w:t>
      </w:r>
      <w:r w:rsidR="00357913">
        <w:rPr>
          <w:rFonts w:ascii="Times New Roman" w:hAnsi="Times New Roman" w:cs="Times New Roman"/>
          <w:bCs/>
          <w:i/>
          <w:sz w:val="24"/>
          <w:szCs w:val="24"/>
        </w:rPr>
        <w:t xml:space="preserve">input </w:t>
      </w:r>
      <w:r w:rsidR="00357913">
        <w:rPr>
          <w:rFonts w:ascii="Times New Roman" w:hAnsi="Times New Roman" w:cs="Times New Roman"/>
          <w:bCs/>
          <w:sz w:val="24"/>
          <w:szCs w:val="24"/>
        </w:rPr>
        <w:t xml:space="preserve">siswa program madrasah riset </w:t>
      </w:r>
      <w:r w:rsidR="00BF4DA5">
        <w:rPr>
          <w:rFonts w:ascii="Times New Roman" w:hAnsi="Times New Roman" w:cs="Times New Roman"/>
          <w:bCs/>
          <w:sz w:val="24"/>
          <w:szCs w:val="24"/>
        </w:rPr>
        <w:t xml:space="preserve">dilakukan </w:t>
      </w:r>
      <w:r w:rsidR="00357913">
        <w:rPr>
          <w:rFonts w:ascii="Times New Roman" w:hAnsi="Times New Roman" w:cs="Times New Roman"/>
          <w:bCs/>
          <w:sz w:val="24"/>
          <w:szCs w:val="24"/>
        </w:rPr>
        <w:t xml:space="preserve">melalui proses peenyaringan yang ketat, sarana prasarana yang digunakannya dapat memenuhi kebutuhan program, </w:t>
      </w:r>
      <w:r w:rsidR="00BF4DA5">
        <w:rPr>
          <w:rFonts w:ascii="Times New Roman" w:hAnsi="Times New Roman" w:cs="Times New Roman"/>
          <w:bCs/>
          <w:sz w:val="24"/>
          <w:szCs w:val="24"/>
        </w:rPr>
        <w:t xml:space="preserve">program </w:t>
      </w:r>
      <w:r w:rsidR="00A605C8">
        <w:rPr>
          <w:rFonts w:ascii="Times New Roman" w:hAnsi="Times New Roman" w:cs="Times New Roman"/>
          <w:bCs/>
          <w:sz w:val="24"/>
          <w:szCs w:val="24"/>
        </w:rPr>
        <w:t xml:space="preserve">dapat </w:t>
      </w:r>
      <w:r w:rsidR="00BF4DA5">
        <w:rPr>
          <w:rFonts w:ascii="Times New Roman" w:hAnsi="Times New Roman" w:cs="Times New Roman"/>
          <w:bCs/>
          <w:sz w:val="24"/>
          <w:szCs w:val="24"/>
        </w:rPr>
        <w:t xml:space="preserve">membentuk </w:t>
      </w:r>
      <w:r w:rsidR="00872193">
        <w:rPr>
          <w:rFonts w:ascii="Times New Roman" w:hAnsi="Times New Roman" w:cs="Times New Roman"/>
          <w:bCs/>
          <w:sz w:val="24"/>
          <w:szCs w:val="24"/>
        </w:rPr>
        <w:t>guru pemb</w:t>
      </w:r>
      <w:r w:rsidR="00BF4DA5">
        <w:rPr>
          <w:rFonts w:ascii="Times New Roman" w:hAnsi="Times New Roman" w:cs="Times New Roman"/>
          <w:bCs/>
          <w:sz w:val="24"/>
          <w:szCs w:val="24"/>
        </w:rPr>
        <w:t>i</w:t>
      </w:r>
      <w:r w:rsidR="00872193">
        <w:rPr>
          <w:rFonts w:ascii="Times New Roman" w:hAnsi="Times New Roman" w:cs="Times New Roman"/>
          <w:bCs/>
          <w:sz w:val="24"/>
          <w:szCs w:val="24"/>
        </w:rPr>
        <w:t>mb</w:t>
      </w:r>
      <w:r w:rsidR="00BF4DA5">
        <w:rPr>
          <w:rFonts w:ascii="Times New Roman" w:hAnsi="Times New Roman" w:cs="Times New Roman"/>
          <w:bCs/>
          <w:sz w:val="24"/>
          <w:szCs w:val="24"/>
        </w:rPr>
        <w:t>i</w:t>
      </w:r>
      <w:r w:rsidR="00872193">
        <w:rPr>
          <w:rFonts w:ascii="Times New Roman" w:hAnsi="Times New Roman" w:cs="Times New Roman"/>
          <w:bCs/>
          <w:sz w:val="24"/>
          <w:szCs w:val="24"/>
        </w:rPr>
        <w:t>ng riset mampu mengembangkan segala potensi yang ada dalam dirinya, lingkungan pendidikan yang tercipta secara kondusif</w:t>
      </w:r>
      <w:r w:rsidR="00BF4DA5">
        <w:rPr>
          <w:rFonts w:ascii="Times New Roman" w:hAnsi="Times New Roman" w:cs="Times New Roman"/>
          <w:bCs/>
          <w:sz w:val="24"/>
          <w:szCs w:val="24"/>
        </w:rPr>
        <w:t xml:space="preserve"> mewujudkan pros</w:t>
      </w:r>
      <w:r w:rsidR="00557D9C">
        <w:rPr>
          <w:rFonts w:ascii="Times New Roman" w:hAnsi="Times New Roman" w:cs="Times New Roman"/>
          <w:bCs/>
          <w:sz w:val="24"/>
          <w:szCs w:val="24"/>
        </w:rPr>
        <w:t>es pembelajaran yang aman dan n</w:t>
      </w:r>
      <w:r w:rsidR="00BF4DA5">
        <w:rPr>
          <w:rFonts w:ascii="Times New Roman" w:hAnsi="Times New Roman" w:cs="Times New Roman"/>
          <w:bCs/>
          <w:sz w:val="24"/>
          <w:szCs w:val="24"/>
        </w:rPr>
        <w:t>yaman antara siswa dan guru</w:t>
      </w:r>
      <w:r w:rsidR="00872193">
        <w:rPr>
          <w:rFonts w:ascii="Times New Roman" w:hAnsi="Times New Roman" w:cs="Times New Roman"/>
          <w:bCs/>
          <w:sz w:val="24"/>
          <w:szCs w:val="24"/>
        </w:rPr>
        <w:t xml:space="preserve">, munculnya improvisasi kegiatan, waktu </w:t>
      </w:r>
      <w:r w:rsidR="00872193">
        <w:rPr>
          <w:rFonts w:ascii="Times New Roman" w:hAnsi="Times New Roman" w:cs="Times New Roman"/>
          <w:bCs/>
          <w:sz w:val="24"/>
          <w:szCs w:val="24"/>
        </w:rPr>
        <w:lastRenderedPageBreak/>
        <w:t>pemb</w:t>
      </w:r>
      <w:r w:rsidR="00BF4DA5">
        <w:rPr>
          <w:rFonts w:ascii="Times New Roman" w:hAnsi="Times New Roman" w:cs="Times New Roman"/>
          <w:bCs/>
          <w:sz w:val="24"/>
          <w:szCs w:val="24"/>
        </w:rPr>
        <w:t xml:space="preserve">elajarannya yang digunakan pun </w:t>
      </w:r>
      <w:r w:rsidR="00872193">
        <w:rPr>
          <w:rFonts w:ascii="Times New Roman" w:hAnsi="Times New Roman" w:cs="Times New Roman"/>
          <w:bCs/>
          <w:sz w:val="24"/>
          <w:szCs w:val="24"/>
        </w:rPr>
        <w:t>relatiif lama</w:t>
      </w:r>
      <w:r w:rsidR="00BF4DA5">
        <w:rPr>
          <w:rFonts w:ascii="Times New Roman" w:hAnsi="Times New Roman" w:cs="Times New Roman"/>
          <w:bCs/>
          <w:sz w:val="24"/>
          <w:szCs w:val="24"/>
        </w:rPr>
        <w:t xml:space="preserve"> agar hasilnya dapat maksimal</w:t>
      </w:r>
      <w:r w:rsidR="00872193">
        <w:rPr>
          <w:rFonts w:ascii="Times New Roman" w:hAnsi="Times New Roman" w:cs="Times New Roman"/>
          <w:bCs/>
          <w:sz w:val="24"/>
          <w:szCs w:val="24"/>
        </w:rPr>
        <w:t xml:space="preserve">, siswa memiliki resonasi sosial dengan sekitarnya, </w:t>
      </w:r>
      <w:r w:rsidR="00BF4DA5">
        <w:rPr>
          <w:rFonts w:ascii="Times New Roman" w:hAnsi="Times New Roman" w:cs="Times New Roman"/>
          <w:bCs/>
          <w:sz w:val="24"/>
          <w:szCs w:val="24"/>
        </w:rPr>
        <w:t xml:space="preserve">serta </w:t>
      </w:r>
      <w:r w:rsidR="00872193">
        <w:rPr>
          <w:rFonts w:ascii="Times New Roman" w:hAnsi="Times New Roman" w:cs="Times New Roman"/>
          <w:bCs/>
          <w:sz w:val="24"/>
          <w:szCs w:val="24"/>
        </w:rPr>
        <w:t>hasil belajar yang dapat dipertanggungjawabkan kepada semua pihak yaitu kepada madrasah, orangtua</w:t>
      </w:r>
      <w:r>
        <w:rPr>
          <w:rFonts w:ascii="Times New Roman" w:hAnsi="Times New Roman" w:cs="Times New Roman"/>
          <w:bCs/>
          <w:sz w:val="24"/>
          <w:szCs w:val="24"/>
        </w:rPr>
        <w:t xml:space="preserve">, siswa dan masyarakat sekitar. </w:t>
      </w:r>
      <w:r w:rsidR="00BF4DA5">
        <w:rPr>
          <w:rFonts w:ascii="Times New Roman" w:hAnsi="Times New Roman" w:cs="Times New Roman"/>
          <w:bCs/>
          <w:sz w:val="24"/>
          <w:szCs w:val="24"/>
        </w:rPr>
        <w:t>H</w:t>
      </w:r>
      <w:r>
        <w:rPr>
          <w:rFonts w:ascii="Times New Roman" w:hAnsi="Times New Roman" w:cs="Times New Roman"/>
          <w:bCs/>
          <w:sz w:val="24"/>
          <w:szCs w:val="24"/>
        </w:rPr>
        <w:t>al ini menegaskan bahwa label madrasah unggulan memang tepat diberikan ke MAN 2 Ponorogo karena bukan hanya madrasah dalam lingkup luas yang mampu mewujudkan indikator unggulan namun pada masing-masing programnya pun mampu mewujudkan indikator tersebut</w:t>
      </w:r>
      <w:r w:rsidR="00557D9C">
        <w:rPr>
          <w:rFonts w:ascii="Times New Roman" w:hAnsi="Times New Roman" w:cs="Times New Roman"/>
          <w:bCs/>
          <w:sz w:val="24"/>
          <w:szCs w:val="24"/>
        </w:rPr>
        <w:t xml:space="preserve"> termasuk program madrasah riset</w:t>
      </w:r>
      <w:r>
        <w:rPr>
          <w:rFonts w:ascii="Times New Roman" w:hAnsi="Times New Roman" w:cs="Times New Roman"/>
          <w:bCs/>
          <w:sz w:val="24"/>
          <w:szCs w:val="24"/>
        </w:rPr>
        <w:t xml:space="preserve">. </w:t>
      </w:r>
    </w:p>
    <w:p w14:paraId="594594F9" w14:textId="0C3A4A44" w:rsidR="00557D9C" w:rsidRDefault="00557D9C" w:rsidP="00402391">
      <w:pPr>
        <w:pStyle w:val="ListParagraph"/>
        <w:spacing w:after="0" w:line="276" w:lineRule="auto"/>
        <w:ind w:left="360" w:firstLine="491"/>
        <w:jc w:val="both"/>
        <w:rPr>
          <w:rFonts w:ascii="Times New Roman" w:hAnsi="Times New Roman" w:cs="Times New Roman"/>
          <w:bCs/>
          <w:sz w:val="24"/>
          <w:szCs w:val="24"/>
        </w:rPr>
      </w:pPr>
      <w:r>
        <w:rPr>
          <w:rFonts w:ascii="Times New Roman" w:hAnsi="Times New Roman" w:cs="Times New Roman"/>
          <w:bCs/>
          <w:sz w:val="24"/>
          <w:szCs w:val="24"/>
        </w:rPr>
        <w:t xml:space="preserve">Beragamnya dampak positif </w:t>
      </w:r>
      <w:r w:rsidR="00A605C8">
        <w:rPr>
          <w:rFonts w:ascii="Times New Roman" w:hAnsi="Times New Roman" w:cs="Times New Roman"/>
          <w:bCs/>
          <w:sz w:val="24"/>
          <w:szCs w:val="24"/>
        </w:rPr>
        <w:t xml:space="preserve">yang diihasilkan dari </w:t>
      </w:r>
      <w:r>
        <w:rPr>
          <w:rFonts w:ascii="Times New Roman" w:hAnsi="Times New Roman" w:cs="Times New Roman"/>
          <w:bCs/>
          <w:sz w:val="24"/>
          <w:szCs w:val="24"/>
        </w:rPr>
        <w:t xml:space="preserve">program riset ini dapat dijadikan langkah untuk meningkatkan </w:t>
      </w:r>
      <w:r>
        <w:rPr>
          <w:rFonts w:ascii="Times New Roman" w:hAnsi="Times New Roman" w:cs="Times New Roman"/>
          <w:bCs/>
          <w:i/>
          <w:sz w:val="24"/>
          <w:szCs w:val="24"/>
        </w:rPr>
        <w:t xml:space="preserve">brand image </w:t>
      </w:r>
      <w:r w:rsidR="0026239C">
        <w:rPr>
          <w:rFonts w:ascii="Times New Roman" w:hAnsi="Times New Roman" w:cs="Times New Roman"/>
          <w:bCs/>
          <w:sz w:val="24"/>
          <w:szCs w:val="24"/>
        </w:rPr>
        <w:t>MAN 2 Ponorogo di</w:t>
      </w:r>
      <w:r>
        <w:rPr>
          <w:rFonts w:ascii="Times New Roman" w:hAnsi="Times New Roman" w:cs="Times New Roman"/>
          <w:bCs/>
          <w:sz w:val="24"/>
          <w:szCs w:val="24"/>
        </w:rPr>
        <w:t>benak masyarakat luas. Saluran informasi yang tepat dapat d</w:t>
      </w:r>
      <w:r w:rsidR="00A605C8">
        <w:rPr>
          <w:rFonts w:ascii="Times New Roman" w:hAnsi="Times New Roman" w:cs="Times New Roman"/>
          <w:bCs/>
          <w:sz w:val="24"/>
          <w:szCs w:val="24"/>
        </w:rPr>
        <w:t>i</w:t>
      </w:r>
      <w:r>
        <w:rPr>
          <w:rFonts w:ascii="Times New Roman" w:hAnsi="Times New Roman" w:cs="Times New Roman"/>
          <w:bCs/>
          <w:sz w:val="24"/>
          <w:szCs w:val="24"/>
        </w:rPr>
        <w:t>jadikan langkah strategis untuk mewujudkannya. Bentuk saluran infor</w:t>
      </w:r>
      <w:r w:rsidR="00A605C8">
        <w:rPr>
          <w:rFonts w:ascii="Times New Roman" w:hAnsi="Times New Roman" w:cs="Times New Roman"/>
          <w:bCs/>
          <w:sz w:val="24"/>
          <w:szCs w:val="24"/>
        </w:rPr>
        <w:t>masi dapat melalui media sosial yang</w:t>
      </w:r>
      <w:r>
        <w:rPr>
          <w:rFonts w:ascii="Times New Roman" w:hAnsi="Times New Roman" w:cs="Times New Roman"/>
          <w:bCs/>
          <w:sz w:val="24"/>
          <w:szCs w:val="24"/>
        </w:rPr>
        <w:t xml:space="preserve"> berbentuk brosur, foto,</w:t>
      </w:r>
      <w:r w:rsidR="00A605C8">
        <w:rPr>
          <w:rFonts w:ascii="Times New Roman" w:hAnsi="Times New Roman" w:cs="Times New Roman"/>
          <w:bCs/>
          <w:sz w:val="24"/>
          <w:szCs w:val="24"/>
        </w:rPr>
        <w:t xml:space="preserve"> video dan</w:t>
      </w:r>
      <w:r>
        <w:rPr>
          <w:rFonts w:ascii="Times New Roman" w:hAnsi="Times New Roman" w:cs="Times New Roman"/>
          <w:bCs/>
          <w:sz w:val="24"/>
          <w:szCs w:val="24"/>
        </w:rPr>
        <w:t xml:space="preserve"> </w:t>
      </w:r>
      <w:r>
        <w:rPr>
          <w:rFonts w:ascii="Times New Roman" w:hAnsi="Times New Roman" w:cs="Times New Roman"/>
          <w:bCs/>
          <w:i/>
          <w:sz w:val="24"/>
          <w:szCs w:val="24"/>
        </w:rPr>
        <w:t xml:space="preserve">website </w:t>
      </w:r>
      <w:r>
        <w:rPr>
          <w:rFonts w:ascii="Times New Roman" w:hAnsi="Times New Roman" w:cs="Times New Roman"/>
          <w:bCs/>
          <w:sz w:val="24"/>
          <w:szCs w:val="24"/>
        </w:rPr>
        <w:t xml:space="preserve">sekolah maupun </w:t>
      </w:r>
      <w:r>
        <w:rPr>
          <w:rFonts w:ascii="Times New Roman" w:hAnsi="Times New Roman" w:cs="Times New Roman"/>
          <w:bCs/>
          <w:i/>
          <w:sz w:val="24"/>
          <w:szCs w:val="24"/>
        </w:rPr>
        <w:t xml:space="preserve">platform </w:t>
      </w:r>
      <w:r>
        <w:rPr>
          <w:rFonts w:ascii="Times New Roman" w:hAnsi="Times New Roman" w:cs="Times New Roman"/>
          <w:bCs/>
          <w:sz w:val="24"/>
          <w:szCs w:val="24"/>
        </w:rPr>
        <w:t>media pemberitaan online yang dikemas dengan menarik. Kemasan menarik yang dibuat dapat membekas dibenak masyarakat</w:t>
      </w:r>
      <w:r w:rsidR="00A605C8">
        <w:rPr>
          <w:rFonts w:ascii="Times New Roman" w:hAnsi="Times New Roman" w:cs="Times New Roman"/>
          <w:bCs/>
          <w:sz w:val="24"/>
          <w:szCs w:val="24"/>
        </w:rPr>
        <w:t>, dikarenakan</w:t>
      </w:r>
      <w:r>
        <w:rPr>
          <w:rFonts w:ascii="Times New Roman" w:hAnsi="Times New Roman" w:cs="Times New Roman"/>
          <w:bCs/>
          <w:sz w:val="24"/>
          <w:szCs w:val="24"/>
        </w:rPr>
        <w:t xml:space="preserve"> informasi yang disampaikan pun akan mudah </w:t>
      </w:r>
      <w:r w:rsidR="00A605C8">
        <w:rPr>
          <w:rFonts w:ascii="Times New Roman" w:hAnsi="Times New Roman" w:cs="Times New Roman"/>
          <w:bCs/>
          <w:sz w:val="24"/>
          <w:szCs w:val="24"/>
        </w:rPr>
        <w:t>terserap</w:t>
      </w:r>
      <w:r>
        <w:rPr>
          <w:rFonts w:ascii="Times New Roman" w:hAnsi="Times New Roman" w:cs="Times New Roman"/>
          <w:bCs/>
          <w:sz w:val="24"/>
          <w:szCs w:val="24"/>
        </w:rPr>
        <w:t xml:space="preserve"> dengan baik. </w:t>
      </w:r>
      <w:r w:rsidR="00A605C8">
        <w:rPr>
          <w:rFonts w:ascii="Times New Roman" w:hAnsi="Times New Roman" w:cs="Times New Roman"/>
          <w:bCs/>
          <w:sz w:val="24"/>
          <w:szCs w:val="24"/>
        </w:rPr>
        <w:t xml:space="preserve">Hal ini menegaskan bahwa saluran informasi sangat dibutuhan sebagai penghubung antara lembaga pendidikan dengan </w:t>
      </w:r>
      <w:r w:rsidR="00A605C8">
        <w:rPr>
          <w:rFonts w:ascii="Times New Roman" w:hAnsi="Times New Roman" w:cs="Times New Roman"/>
          <w:bCs/>
          <w:i/>
          <w:sz w:val="24"/>
          <w:szCs w:val="24"/>
        </w:rPr>
        <w:t xml:space="preserve">public </w:t>
      </w:r>
      <w:r w:rsidR="00A605C8">
        <w:rPr>
          <w:rFonts w:ascii="Times New Roman" w:hAnsi="Times New Roman" w:cs="Times New Roman"/>
          <w:bCs/>
          <w:sz w:val="24"/>
          <w:szCs w:val="24"/>
        </w:rPr>
        <w:t xml:space="preserve">atau masyarakat luas sehingga lembaga dapat bersaing dengan lembaga pendidikan lain. Langkah ini cukup efektif untuk meningkatkan citra lembaga dibuktikan dengan selalu meningkatnya jumlah siswa setiap tahunnya hal ini membuktikan animo masyarakat cukup </w:t>
      </w:r>
      <w:r w:rsidR="00171F6B">
        <w:rPr>
          <w:rFonts w:ascii="Times New Roman" w:hAnsi="Times New Roman" w:cs="Times New Roman"/>
          <w:bCs/>
          <w:sz w:val="24"/>
          <w:szCs w:val="24"/>
        </w:rPr>
        <w:t>tinggi untuk menyekolahkan anaknya di MAN 2 Ponorogo</w:t>
      </w:r>
      <w:r w:rsidR="00A605C8">
        <w:rPr>
          <w:rFonts w:ascii="Times New Roman" w:hAnsi="Times New Roman" w:cs="Times New Roman"/>
          <w:bCs/>
          <w:sz w:val="24"/>
          <w:szCs w:val="24"/>
        </w:rPr>
        <w:t xml:space="preserve">. </w:t>
      </w:r>
    </w:p>
    <w:p w14:paraId="0A51B704" w14:textId="77777777" w:rsidR="00B65B95" w:rsidRDefault="00B65B95" w:rsidP="00402391">
      <w:pPr>
        <w:spacing w:after="0" w:line="276" w:lineRule="auto"/>
        <w:jc w:val="center"/>
        <w:rPr>
          <w:rFonts w:ascii="Times New Roman" w:hAnsi="Times New Roman" w:cs="Times New Roman"/>
          <w:b/>
          <w:bCs/>
          <w:sz w:val="24"/>
          <w:szCs w:val="24"/>
        </w:rPr>
        <w:sectPr w:rsidR="00B65B95" w:rsidSect="00094437">
          <w:headerReference w:type="even" r:id="rId52"/>
          <w:headerReference w:type="default" r:id="rId53"/>
          <w:headerReference w:type="first" r:id="rId54"/>
          <w:footerReference w:type="first" r:id="rId55"/>
          <w:pgSz w:w="8391" w:h="11907" w:code="11"/>
          <w:pgMar w:top="1134" w:right="1134" w:bottom="1134" w:left="1134" w:header="709" w:footer="709" w:gutter="0"/>
          <w:cols w:space="708"/>
          <w:titlePg/>
          <w:docGrid w:linePitch="360"/>
        </w:sectPr>
      </w:pPr>
    </w:p>
    <w:p w14:paraId="7DD731A2" w14:textId="039F1E15" w:rsidR="0022574E" w:rsidRPr="0022574E" w:rsidRDefault="0022574E" w:rsidP="00402391">
      <w:pPr>
        <w:spacing w:after="0" w:line="276" w:lineRule="auto"/>
        <w:jc w:val="center"/>
        <w:rPr>
          <w:rFonts w:ascii="Times New Roman" w:hAnsi="Times New Roman" w:cs="Times New Roman"/>
          <w:b/>
          <w:bCs/>
          <w:sz w:val="24"/>
          <w:szCs w:val="24"/>
        </w:rPr>
      </w:pPr>
      <w:r w:rsidRPr="0022574E">
        <w:rPr>
          <w:rFonts w:ascii="Times New Roman" w:hAnsi="Times New Roman" w:cs="Times New Roman"/>
          <w:b/>
          <w:bCs/>
          <w:sz w:val="24"/>
          <w:szCs w:val="24"/>
        </w:rPr>
        <w:lastRenderedPageBreak/>
        <w:t>BAB VIII</w:t>
      </w:r>
    </w:p>
    <w:p w14:paraId="08CE145F" w14:textId="63ECD5AB" w:rsidR="0022574E" w:rsidRDefault="0022574E" w:rsidP="00402391">
      <w:pPr>
        <w:spacing w:after="0" w:line="276" w:lineRule="auto"/>
        <w:jc w:val="center"/>
        <w:rPr>
          <w:rFonts w:ascii="Times New Roman" w:hAnsi="Times New Roman" w:cs="Times New Roman"/>
          <w:b/>
          <w:bCs/>
          <w:sz w:val="24"/>
          <w:szCs w:val="24"/>
        </w:rPr>
      </w:pPr>
      <w:r w:rsidRPr="0022574E">
        <w:rPr>
          <w:rFonts w:ascii="Times New Roman" w:hAnsi="Times New Roman" w:cs="Times New Roman"/>
          <w:b/>
          <w:bCs/>
          <w:sz w:val="24"/>
          <w:szCs w:val="24"/>
        </w:rPr>
        <w:t>PENUTUP</w:t>
      </w:r>
    </w:p>
    <w:p w14:paraId="2D569F21" w14:textId="77777777" w:rsidR="0022574E" w:rsidRDefault="0022574E" w:rsidP="00402391">
      <w:pPr>
        <w:pStyle w:val="ListParagraph"/>
        <w:numPr>
          <w:ilvl w:val="0"/>
          <w:numId w:val="68"/>
        </w:numPr>
        <w:spacing w:after="0" w:line="276" w:lineRule="auto"/>
        <w:ind w:left="284"/>
        <w:rPr>
          <w:rFonts w:ascii="Times New Roman" w:hAnsi="Times New Roman" w:cs="Times New Roman"/>
          <w:b/>
          <w:bCs/>
          <w:sz w:val="24"/>
          <w:szCs w:val="24"/>
        </w:rPr>
      </w:pPr>
      <w:r>
        <w:rPr>
          <w:rFonts w:ascii="Times New Roman" w:hAnsi="Times New Roman" w:cs="Times New Roman"/>
          <w:b/>
          <w:bCs/>
          <w:sz w:val="24"/>
          <w:szCs w:val="24"/>
        </w:rPr>
        <w:t xml:space="preserve">Kesimpulan </w:t>
      </w:r>
    </w:p>
    <w:p w14:paraId="417BD494" w14:textId="79BC64B8" w:rsidR="0022574E" w:rsidRDefault="0022574E" w:rsidP="00402391">
      <w:pPr>
        <w:pStyle w:val="ListParagraph"/>
        <w:spacing w:after="0" w:line="276" w:lineRule="auto"/>
        <w:ind w:left="284" w:firstLine="709"/>
        <w:jc w:val="both"/>
        <w:rPr>
          <w:rFonts w:ascii="Times New Roman" w:hAnsi="Times New Roman" w:cs="Times New Roman"/>
          <w:bCs/>
          <w:sz w:val="24"/>
          <w:szCs w:val="24"/>
        </w:rPr>
      </w:pPr>
      <w:r>
        <w:rPr>
          <w:rFonts w:ascii="Times New Roman" w:hAnsi="Times New Roman" w:cs="Times New Roman"/>
          <w:bCs/>
          <w:sz w:val="24"/>
          <w:szCs w:val="24"/>
        </w:rPr>
        <w:t xml:space="preserve">Berdasarkan paparan data dan temuan penelitian, penulis menyimpulkan hasil peneltian tentang manajemen program madrasah riset </w:t>
      </w:r>
      <w:r w:rsidR="002C4F3A">
        <w:rPr>
          <w:rFonts w:ascii="Times New Roman" w:hAnsi="Times New Roman" w:cs="Times New Roman"/>
          <w:bCs/>
          <w:sz w:val="24"/>
          <w:szCs w:val="24"/>
        </w:rPr>
        <w:t xml:space="preserve">dalama meningkatkan </w:t>
      </w:r>
      <w:r w:rsidR="002C4F3A">
        <w:rPr>
          <w:rFonts w:ascii="Times New Roman" w:hAnsi="Times New Roman" w:cs="Times New Roman"/>
          <w:bCs/>
          <w:i/>
          <w:sz w:val="24"/>
          <w:szCs w:val="24"/>
        </w:rPr>
        <w:t xml:space="preserve">brand image </w:t>
      </w:r>
      <w:r w:rsidR="002C4F3A">
        <w:rPr>
          <w:rFonts w:ascii="Times New Roman" w:hAnsi="Times New Roman" w:cs="Times New Roman"/>
          <w:bCs/>
          <w:sz w:val="24"/>
          <w:szCs w:val="24"/>
        </w:rPr>
        <w:t>lembaga pendidikan unggul di MAN 2 Ponorogo sebagai berikut:</w:t>
      </w:r>
    </w:p>
    <w:p w14:paraId="4B70E300" w14:textId="2CFEF906" w:rsidR="002C4F3A" w:rsidRDefault="002C4F3A" w:rsidP="00402391">
      <w:pPr>
        <w:pStyle w:val="ListParagraph"/>
        <w:numPr>
          <w:ilvl w:val="0"/>
          <w:numId w:val="69"/>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Perencanaan program madrasah riset dalam meningkatkan </w:t>
      </w:r>
      <w:r>
        <w:rPr>
          <w:rFonts w:ascii="Times New Roman" w:hAnsi="Times New Roman" w:cs="Times New Roman"/>
          <w:bCs/>
          <w:i/>
          <w:sz w:val="24"/>
          <w:szCs w:val="24"/>
        </w:rPr>
        <w:t xml:space="preserve">brand image </w:t>
      </w:r>
      <w:r>
        <w:rPr>
          <w:rFonts w:ascii="Times New Roman" w:hAnsi="Times New Roman" w:cs="Times New Roman"/>
          <w:bCs/>
          <w:sz w:val="24"/>
          <w:szCs w:val="24"/>
        </w:rPr>
        <w:t xml:space="preserve">lembaga pendidikan unggul di MAN 2 Ponorogo dilakukan </w:t>
      </w:r>
      <w:r w:rsidR="000F77C1">
        <w:rPr>
          <w:rFonts w:ascii="Times New Roman" w:hAnsi="Times New Roman" w:cs="Times New Roman"/>
          <w:bCs/>
          <w:sz w:val="24"/>
          <w:szCs w:val="24"/>
        </w:rPr>
        <w:t xml:space="preserve">dengan penetapan tujuan yang jelas yaitu peningkatan </w:t>
      </w:r>
      <w:r w:rsidR="000F77C1">
        <w:rPr>
          <w:rFonts w:ascii="Times New Roman" w:hAnsi="Times New Roman" w:cs="Times New Roman"/>
          <w:bCs/>
          <w:i/>
          <w:sz w:val="24"/>
          <w:szCs w:val="24"/>
        </w:rPr>
        <w:t xml:space="preserve">brand image </w:t>
      </w:r>
      <w:r w:rsidR="000F77C1">
        <w:rPr>
          <w:rFonts w:ascii="Times New Roman" w:hAnsi="Times New Roman" w:cs="Times New Roman"/>
          <w:bCs/>
          <w:sz w:val="24"/>
          <w:szCs w:val="24"/>
        </w:rPr>
        <w:t>lembaga pendidikan. Proses penyusunan perencanaan berd</w:t>
      </w:r>
      <w:r w:rsidR="00DE01C8">
        <w:rPr>
          <w:rFonts w:ascii="Times New Roman" w:hAnsi="Times New Roman" w:cs="Times New Roman"/>
          <w:bCs/>
          <w:sz w:val="24"/>
          <w:szCs w:val="24"/>
        </w:rPr>
        <w:t>asarkan dasar hukum yaitu SK Di</w:t>
      </w:r>
      <w:r w:rsidR="000F77C1">
        <w:rPr>
          <w:rFonts w:ascii="Times New Roman" w:hAnsi="Times New Roman" w:cs="Times New Roman"/>
          <w:bCs/>
          <w:sz w:val="24"/>
          <w:szCs w:val="24"/>
        </w:rPr>
        <w:t>rjen Pendis No 6757</w:t>
      </w:r>
      <w:r w:rsidR="00DE01C8">
        <w:rPr>
          <w:rFonts w:ascii="Times New Roman" w:hAnsi="Times New Roman" w:cs="Times New Roman"/>
          <w:bCs/>
          <w:sz w:val="24"/>
          <w:szCs w:val="24"/>
        </w:rPr>
        <w:t xml:space="preserve"> Tahun 2020 dan acuan hukum berdas</w:t>
      </w:r>
      <w:r w:rsidR="000F77C1">
        <w:rPr>
          <w:rFonts w:ascii="Times New Roman" w:hAnsi="Times New Roman" w:cs="Times New Roman"/>
          <w:bCs/>
          <w:sz w:val="24"/>
          <w:szCs w:val="24"/>
        </w:rPr>
        <w:t xml:space="preserve">arkan Keputusan Direktur Jendral Pendidikan Islam Nomor 6989 Tahun 2019 Tentang Petunjuk Teknis Pengelolaan Pembelajaran Riset. </w:t>
      </w:r>
      <w:r w:rsidR="00D70926">
        <w:rPr>
          <w:rFonts w:ascii="Times New Roman" w:hAnsi="Times New Roman" w:cs="Times New Roman"/>
          <w:bCs/>
          <w:sz w:val="24"/>
          <w:szCs w:val="24"/>
        </w:rPr>
        <w:t>P</w:t>
      </w:r>
      <w:r w:rsidR="000F77C1">
        <w:rPr>
          <w:rFonts w:ascii="Times New Roman" w:hAnsi="Times New Roman" w:cs="Times New Roman"/>
          <w:bCs/>
          <w:sz w:val="24"/>
          <w:szCs w:val="24"/>
        </w:rPr>
        <w:t>erencanaan program riset dilakukan melalui beberapa tahap diantaranya: a) Rapat koordinasi awal tahun diikuti oleh kepala madrasah, wakil kepala madrasah bidang kurikulum dan guru pembimbing riset untuk membicarakan kegiatan</w:t>
      </w:r>
      <w:r w:rsidR="00C04AE6">
        <w:rPr>
          <w:rFonts w:ascii="Times New Roman" w:hAnsi="Times New Roman" w:cs="Times New Roman"/>
          <w:bCs/>
          <w:sz w:val="24"/>
          <w:szCs w:val="24"/>
        </w:rPr>
        <w:t>, sasaran serta beberapa hal yang dibutuhkan dalam mendukung pelaksanaan program</w:t>
      </w:r>
      <w:r w:rsidR="00D70926">
        <w:rPr>
          <w:rFonts w:ascii="Times New Roman" w:hAnsi="Times New Roman" w:cs="Times New Roman"/>
          <w:bCs/>
          <w:sz w:val="24"/>
          <w:szCs w:val="24"/>
        </w:rPr>
        <w:t xml:space="preserve"> selama 1 tahun kedepan;</w:t>
      </w:r>
      <w:r w:rsidR="000F77C1">
        <w:rPr>
          <w:rFonts w:ascii="Times New Roman" w:hAnsi="Times New Roman" w:cs="Times New Roman"/>
          <w:bCs/>
          <w:sz w:val="24"/>
          <w:szCs w:val="24"/>
        </w:rPr>
        <w:t xml:space="preserve"> b) Rekrutmen dan seleksi s</w:t>
      </w:r>
      <w:r w:rsidR="00DE01C8">
        <w:rPr>
          <w:rFonts w:ascii="Times New Roman" w:hAnsi="Times New Roman" w:cs="Times New Roman"/>
          <w:bCs/>
          <w:sz w:val="24"/>
          <w:szCs w:val="24"/>
        </w:rPr>
        <w:t>i</w:t>
      </w:r>
      <w:r w:rsidR="000F77C1">
        <w:rPr>
          <w:rFonts w:ascii="Times New Roman" w:hAnsi="Times New Roman" w:cs="Times New Roman"/>
          <w:bCs/>
          <w:sz w:val="24"/>
          <w:szCs w:val="24"/>
        </w:rPr>
        <w:t>swa program madrasah riset melalu</w:t>
      </w:r>
      <w:r w:rsidR="00DE01C8">
        <w:rPr>
          <w:rFonts w:ascii="Times New Roman" w:hAnsi="Times New Roman" w:cs="Times New Roman"/>
          <w:bCs/>
          <w:sz w:val="24"/>
          <w:szCs w:val="24"/>
        </w:rPr>
        <w:t>i</w:t>
      </w:r>
      <w:r w:rsidR="000F77C1">
        <w:rPr>
          <w:rFonts w:ascii="Times New Roman" w:hAnsi="Times New Roman" w:cs="Times New Roman"/>
          <w:bCs/>
          <w:sz w:val="24"/>
          <w:szCs w:val="24"/>
        </w:rPr>
        <w:t xml:space="preserve"> beberapa cara yaitu penyebaran angket, kegiatan </w:t>
      </w:r>
      <w:r w:rsidR="000F77C1">
        <w:rPr>
          <w:rFonts w:ascii="Times New Roman" w:hAnsi="Times New Roman" w:cs="Times New Roman"/>
          <w:bCs/>
          <w:i/>
          <w:sz w:val="24"/>
          <w:szCs w:val="24"/>
        </w:rPr>
        <w:t xml:space="preserve">Science and Art Competition </w:t>
      </w:r>
      <w:r w:rsidR="00D70926">
        <w:rPr>
          <w:rFonts w:ascii="Times New Roman" w:hAnsi="Times New Roman" w:cs="Times New Roman"/>
          <w:bCs/>
          <w:sz w:val="24"/>
          <w:szCs w:val="24"/>
        </w:rPr>
        <w:t>(SSC) serta lomba mapel; dan</w:t>
      </w:r>
      <w:r w:rsidR="000F77C1">
        <w:rPr>
          <w:rFonts w:ascii="Times New Roman" w:hAnsi="Times New Roman" w:cs="Times New Roman"/>
          <w:bCs/>
          <w:sz w:val="24"/>
          <w:szCs w:val="24"/>
        </w:rPr>
        <w:t xml:space="preserve"> c) Penyususnan </w:t>
      </w:r>
      <w:r w:rsidR="00C04AE6">
        <w:rPr>
          <w:rFonts w:ascii="Times New Roman" w:hAnsi="Times New Roman" w:cs="Times New Roman"/>
          <w:bCs/>
          <w:sz w:val="24"/>
          <w:szCs w:val="24"/>
        </w:rPr>
        <w:t xml:space="preserve">kegiatan dengan rincian waktu kegiatan dengan mempertimbangkan sumber daya manusia serta sumber daya pendukung lainnya.  </w:t>
      </w:r>
    </w:p>
    <w:p w14:paraId="16AF5F83" w14:textId="61A052B6" w:rsidR="002C4F3A" w:rsidRDefault="002C4F3A" w:rsidP="00402391">
      <w:pPr>
        <w:pStyle w:val="ListParagraph"/>
        <w:numPr>
          <w:ilvl w:val="0"/>
          <w:numId w:val="69"/>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Pelaksanaan program madrasah riset dalam meningkatkan </w:t>
      </w:r>
      <w:r>
        <w:rPr>
          <w:rFonts w:ascii="Times New Roman" w:hAnsi="Times New Roman" w:cs="Times New Roman"/>
          <w:bCs/>
          <w:i/>
          <w:sz w:val="24"/>
          <w:szCs w:val="24"/>
        </w:rPr>
        <w:t xml:space="preserve">brand image </w:t>
      </w:r>
      <w:r>
        <w:rPr>
          <w:rFonts w:ascii="Times New Roman" w:hAnsi="Times New Roman" w:cs="Times New Roman"/>
          <w:bCs/>
          <w:sz w:val="24"/>
          <w:szCs w:val="24"/>
        </w:rPr>
        <w:t>lembaga pendidikan unggul di MAN 2 Ponorogo</w:t>
      </w:r>
      <w:r w:rsidR="00C04AE6">
        <w:rPr>
          <w:rFonts w:ascii="Times New Roman" w:hAnsi="Times New Roman" w:cs="Times New Roman"/>
          <w:bCs/>
          <w:sz w:val="24"/>
          <w:szCs w:val="24"/>
        </w:rPr>
        <w:t xml:space="preserve"> dilakukan dengan berbagai kegiatan yaitu kegiatan inti berupa kegiatan </w:t>
      </w:r>
      <w:r w:rsidR="00A80654">
        <w:rPr>
          <w:rFonts w:ascii="Times New Roman" w:hAnsi="Times New Roman" w:cs="Times New Roman"/>
          <w:bCs/>
          <w:sz w:val="24"/>
          <w:szCs w:val="24"/>
        </w:rPr>
        <w:t>intrakurikuler</w:t>
      </w:r>
      <w:r w:rsidR="00C04AE6">
        <w:rPr>
          <w:rFonts w:ascii="Times New Roman" w:hAnsi="Times New Roman" w:cs="Times New Roman"/>
          <w:bCs/>
          <w:sz w:val="24"/>
          <w:szCs w:val="24"/>
        </w:rPr>
        <w:t xml:space="preserve"> selama 2  jam pelajaran serta kegiatan pendukung berupa </w:t>
      </w:r>
      <w:r w:rsidR="00A80654">
        <w:rPr>
          <w:rFonts w:ascii="Times New Roman" w:hAnsi="Times New Roman" w:cs="Times New Roman"/>
          <w:bCs/>
          <w:sz w:val="24"/>
          <w:szCs w:val="24"/>
        </w:rPr>
        <w:t>ekstrakurikuler</w:t>
      </w:r>
      <w:r w:rsidR="00C04AE6">
        <w:rPr>
          <w:rFonts w:ascii="Times New Roman" w:hAnsi="Times New Roman" w:cs="Times New Roman"/>
          <w:bCs/>
          <w:sz w:val="24"/>
          <w:szCs w:val="24"/>
        </w:rPr>
        <w:t xml:space="preserve"> Karya Ilmiah Remaja (KIR), studi lapangan lokasi penel</w:t>
      </w:r>
      <w:r w:rsidR="00A522BC">
        <w:rPr>
          <w:rFonts w:ascii="Times New Roman" w:hAnsi="Times New Roman" w:cs="Times New Roman"/>
          <w:bCs/>
          <w:sz w:val="24"/>
          <w:szCs w:val="24"/>
        </w:rPr>
        <w:t>i</w:t>
      </w:r>
      <w:r w:rsidR="00C04AE6">
        <w:rPr>
          <w:rFonts w:ascii="Times New Roman" w:hAnsi="Times New Roman" w:cs="Times New Roman"/>
          <w:bCs/>
          <w:sz w:val="24"/>
          <w:szCs w:val="24"/>
        </w:rPr>
        <w:t xml:space="preserve">tian, perkemahan ilmiah, dan pengikutsertaan lomba. </w:t>
      </w:r>
      <w:r w:rsidR="00A522BC">
        <w:rPr>
          <w:rFonts w:ascii="Times New Roman" w:hAnsi="Times New Roman" w:cs="Times New Roman"/>
          <w:bCs/>
          <w:sz w:val="24"/>
          <w:szCs w:val="24"/>
        </w:rPr>
        <w:t xml:space="preserve">Pada pelaksanaan ini juga terdapat beberapa faktor yang dapat mempengaruhi keterlaksanaan program dapat berjalan </w:t>
      </w:r>
      <w:r w:rsidR="00D70926">
        <w:rPr>
          <w:rFonts w:ascii="Times New Roman" w:hAnsi="Times New Roman" w:cs="Times New Roman"/>
          <w:bCs/>
          <w:sz w:val="24"/>
          <w:szCs w:val="24"/>
        </w:rPr>
        <w:t>dengan efektif diantaranya: a) S</w:t>
      </w:r>
      <w:r w:rsidR="00A522BC">
        <w:rPr>
          <w:rFonts w:ascii="Times New Roman" w:hAnsi="Times New Roman" w:cs="Times New Roman"/>
          <w:bCs/>
          <w:sz w:val="24"/>
          <w:szCs w:val="24"/>
        </w:rPr>
        <w:t xml:space="preserve">umber daya manusia yang berkualitas baik dari segi siswa yang memiliki dasar kemampuan penulisan maupun guru pembimbing yang diplih </w:t>
      </w:r>
      <w:r w:rsidR="00235FBB">
        <w:rPr>
          <w:rFonts w:ascii="Times New Roman" w:hAnsi="Times New Roman" w:cs="Times New Roman"/>
          <w:bCs/>
          <w:sz w:val="24"/>
          <w:szCs w:val="24"/>
        </w:rPr>
        <w:t>sesuai</w:t>
      </w:r>
      <w:r w:rsidR="00A522BC">
        <w:rPr>
          <w:rFonts w:ascii="Times New Roman" w:hAnsi="Times New Roman" w:cs="Times New Roman"/>
          <w:bCs/>
          <w:sz w:val="24"/>
          <w:szCs w:val="24"/>
        </w:rPr>
        <w:t xml:space="preserve"> kualifikasi </w:t>
      </w:r>
      <w:r w:rsidR="00DE01C8">
        <w:rPr>
          <w:rFonts w:ascii="Times New Roman" w:hAnsi="Times New Roman" w:cs="Times New Roman"/>
          <w:bCs/>
          <w:sz w:val="24"/>
          <w:szCs w:val="24"/>
        </w:rPr>
        <w:t xml:space="preserve">yaitu </w:t>
      </w:r>
      <w:r w:rsidR="00A522BC">
        <w:rPr>
          <w:rFonts w:ascii="Times New Roman" w:hAnsi="Times New Roman" w:cs="Times New Roman"/>
          <w:bCs/>
          <w:sz w:val="24"/>
          <w:szCs w:val="24"/>
        </w:rPr>
        <w:t>linieritas mengajar, pendidikan strata 2,</w:t>
      </w:r>
      <w:r w:rsidR="00D70926">
        <w:rPr>
          <w:rFonts w:ascii="Times New Roman" w:hAnsi="Times New Roman" w:cs="Times New Roman"/>
          <w:bCs/>
          <w:sz w:val="24"/>
          <w:szCs w:val="24"/>
        </w:rPr>
        <w:t xml:space="preserve"> dan memiliki berbagai prestasi; b) A</w:t>
      </w:r>
      <w:r w:rsidR="00A522BC">
        <w:rPr>
          <w:rFonts w:ascii="Times New Roman" w:hAnsi="Times New Roman" w:cs="Times New Roman"/>
          <w:bCs/>
          <w:sz w:val="24"/>
          <w:szCs w:val="24"/>
        </w:rPr>
        <w:t xml:space="preserve">danya kerjasama dengan pihak lain </w:t>
      </w:r>
      <w:r w:rsidR="00DE01C8">
        <w:rPr>
          <w:rFonts w:ascii="Times New Roman" w:hAnsi="Times New Roman" w:cs="Times New Roman"/>
          <w:bCs/>
          <w:sz w:val="24"/>
          <w:szCs w:val="24"/>
        </w:rPr>
        <w:t>baik</w:t>
      </w:r>
      <w:r w:rsidR="00A522BC">
        <w:rPr>
          <w:rFonts w:ascii="Times New Roman" w:hAnsi="Times New Roman" w:cs="Times New Roman"/>
          <w:bCs/>
          <w:sz w:val="24"/>
          <w:szCs w:val="24"/>
        </w:rPr>
        <w:t xml:space="preserve"> sekolah menengah pertama</w:t>
      </w:r>
      <w:r w:rsidR="00D70926">
        <w:rPr>
          <w:rFonts w:ascii="Times New Roman" w:hAnsi="Times New Roman" w:cs="Times New Roman"/>
          <w:bCs/>
          <w:sz w:val="24"/>
          <w:szCs w:val="24"/>
        </w:rPr>
        <w:t xml:space="preserve"> maupun perguruan tinggi serta; dan c) K</w:t>
      </w:r>
      <w:r w:rsidR="00A522BC">
        <w:rPr>
          <w:rFonts w:ascii="Times New Roman" w:hAnsi="Times New Roman" w:cs="Times New Roman"/>
          <w:bCs/>
          <w:sz w:val="24"/>
          <w:szCs w:val="24"/>
        </w:rPr>
        <w:t xml:space="preserve">etersediaan dana dalam pemenuhan segala kebutuhan program madrasah riset. </w:t>
      </w:r>
    </w:p>
    <w:p w14:paraId="53350DAC" w14:textId="1D695287" w:rsidR="002C4F3A" w:rsidRDefault="002C4F3A" w:rsidP="00402391">
      <w:pPr>
        <w:pStyle w:val="ListParagraph"/>
        <w:numPr>
          <w:ilvl w:val="0"/>
          <w:numId w:val="69"/>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Pengawasan program madrasah riset dalam meningkatkan </w:t>
      </w:r>
      <w:r>
        <w:rPr>
          <w:rFonts w:ascii="Times New Roman" w:hAnsi="Times New Roman" w:cs="Times New Roman"/>
          <w:bCs/>
          <w:i/>
          <w:sz w:val="24"/>
          <w:szCs w:val="24"/>
        </w:rPr>
        <w:t xml:space="preserve">brand image </w:t>
      </w:r>
      <w:r>
        <w:rPr>
          <w:rFonts w:ascii="Times New Roman" w:hAnsi="Times New Roman" w:cs="Times New Roman"/>
          <w:bCs/>
          <w:sz w:val="24"/>
          <w:szCs w:val="24"/>
        </w:rPr>
        <w:t>lembaga pendidikan unggul di MAN 2 Ponorogo</w:t>
      </w:r>
      <w:r w:rsidR="00A522BC">
        <w:rPr>
          <w:rFonts w:ascii="Times New Roman" w:hAnsi="Times New Roman" w:cs="Times New Roman"/>
          <w:bCs/>
          <w:sz w:val="24"/>
          <w:szCs w:val="24"/>
        </w:rPr>
        <w:t xml:space="preserve"> dilaksanakan untuk mengetahui apakah keterlaksanaan program sesu</w:t>
      </w:r>
      <w:r w:rsidR="00D70926">
        <w:rPr>
          <w:rFonts w:ascii="Times New Roman" w:hAnsi="Times New Roman" w:cs="Times New Roman"/>
          <w:bCs/>
          <w:sz w:val="24"/>
          <w:szCs w:val="24"/>
        </w:rPr>
        <w:t>a</w:t>
      </w:r>
      <w:r w:rsidR="00A522BC">
        <w:rPr>
          <w:rFonts w:ascii="Times New Roman" w:hAnsi="Times New Roman" w:cs="Times New Roman"/>
          <w:bCs/>
          <w:sz w:val="24"/>
          <w:szCs w:val="24"/>
        </w:rPr>
        <w:t>i dengan rencana yang ditetapkan atau tidak. Pengawasan dilakukan oleh beberapa pihak yaitu kepala madrasah, wakil kepala madrasah bidang kurikulum dan guru pembimbing riset melalui beberapa tahap diantaranya</w:t>
      </w:r>
      <w:r w:rsidR="00D70926">
        <w:rPr>
          <w:rFonts w:ascii="Times New Roman" w:hAnsi="Times New Roman" w:cs="Times New Roman"/>
          <w:bCs/>
          <w:sz w:val="24"/>
          <w:szCs w:val="24"/>
        </w:rPr>
        <w:t>:</w:t>
      </w:r>
      <w:r w:rsidR="00A522BC">
        <w:rPr>
          <w:rFonts w:ascii="Times New Roman" w:hAnsi="Times New Roman" w:cs="Times New Roman"/>
          <w:bCs/>
          <w:sz w:val="24"/>
          <w:szCs w:val="24"/>
        </w:rPr>
        <w:t xml:space="preserve"> </w:t>
      </w:r>
      <w:r w:rsidR="000F4045">
        <w:rPr>
          <w:rFonts w:ascii="Times New Roman" w:hAnsi="Times New Roman" w:cs="Times New Roman"/>
          <w:bCs/>
          <w:sz w:val="24"/>
          <w:szCs w:val="24"/>
        </w:rPr>
        <w:t xml:space="preserve">a) </w:t>
      </w:r>
      <w:r w:rsidR="00D70926">
        <w:rPr>
          <w:rFonts w:ascii="Times New Roman" w:hAnsi="Times New Roman" w:cs="Times New Roman"/>
          <w:bCs/>
          <w:sz w:val="24"/>
          <w:szCs w:val="24"/>
        </w:rPr>
        <w:t>K</w:t>
      </w:r>
      <w:r w:rsidR="00A522BC">
        <w:rPr>
          <w:rFonts w:ascii="Times New Roman" w:hAnsi="Times New Roman" w:cs="Times New Roman"/>
          <w:bCs/>
          <w:sz w:val="24"/>
          <w:szCs w:val="24"/>
        </w:rPr>
        <w:t xml:space="preserve">unjungan langsung </w:t>
      </w:r>
      <w:r w:rsidR="000F4045">
        <w:rPr>
          <w:rFonts w:ascii="Times New Roman" w:hAnsi="Times New Roman" w:cs="Times New Roman"/>
          <w:bCs/>
          <w:sz w:val="24"/>
          <w:szCs w:val="24"/>
        </w:rPr>
        <w:t>tempat pelaks</w:t>
      </w:r>
      <w:r w:rsidR="007F5AB8">
        <w:rPr>
          <w:rFonts w:ascii="Times New Roman" w:hAnsi="Times New Roman" w:cs="Times New Roman"/>
          <w:bCs/>
          <w:sz w:val="24"/>
          <w:szCs w:val="24"/>
        </w:rPr>
        <w:t>anaan pembe</w:t>
      </w:r>
      <w:r w:rsidR="00DE01C8">
        <w:rPr>
          <w:rFonts w:ascii="Times New Roman" w:hAnsi="Times New Roman" w:cs="Times New Roman"/>
          <w:bCs/>
          <w:sz w:val="24"/>
          <w:szCs w:val="24"/>
        </w:rPr>
        <w:t>l</w:t>
      </w:r>
      <w:r w:rsidR="00D70926">
        <w:rPr>
          <w:rFonts w:ascii="Times New Roman" w:hAnsi="Times New Roman" w:cs="Times New Roman"/>
          <w:bCs/>
          <w:sz w:val="24"/>
          <w:szCs w:val="24"/>
        </w:rPr>
        <w:t>ajaran riset;</w:t>
      </w:r>
      <w:r w:rsidR="007F5AB8">
        <w:rPr>
          <w:rFonts w:ascii="Times New Roman" w:hAnsi="Times New Roman" w:cs="Times New Roman"/>
          <w:bCs/>
          <w:sz w:val="24"/>
          <w:szCs w:val="24"/>
        </w:rPr>
        <w:t xml:space="preserve"> </w:t>
      </w:r>
      <w:r w:rsidR="000F4045">
        <w:rPr>
          <w:rFonts w:ascii="Times New Roman" w:hAnsi="Times New Roman" w:cs="Times New Roman"/>
          <w:bCs/>
          <w:sz w:val="24"/>
          <w:szCs w:val="24"/>
        </w:rPr>
        <w:t xml:space="preserve">b) </w:t>
      </w:r>
      <w:r w:rsidR="00D70926">
        <w:rPr>
          <w:rFonts w:ascii="Times New Roman" w:hAnsi="Times New Roman" w:cs="Times New Roman"/>
          <w:bCs/>
          <w:sz w:val="24"/>
          <w:szCs w:val="24"/>
        </w:rPr>
        <w:t>P</w:t>
      </w:r>
      <w:r w:rsidR="007F5AB8">
        <w:rPr>
          <w:rFonts w:ascii="Times New Roman" w:hAnsi="Times New Roman" w:cs="Times New Roman"/>
          <w:bCs/>
          <w:sz w:val="24"/>
          <w:szCs w:val="24"/>
        </w:rPr>
        <w:t xml:space="preserve">elaksanaan rapat bulanan yang membicarakan keterlaksanaan program selama 1 bulan serta rapat </w:t>
      </w:r>
      <w:r w:rsidR="007F5AB8">
        <w:rPr>
          <w:rFonts w:ascii="Times New Roman" w:hAnsi="Times New Roman" w:cs="Times New Roman"/>
          <w:bCs/>
          <w:sz w:val="24"/>
          <w:szCs w:val="24"/>
        </w:rPr>
        <w:lastRenderedPageBreak/>
        <w:t>semesteran dengan membicarakan berbagai kendala (kendala terkait situasi dan kondisi pelaksanaan program maupun kendala ber</w:t>
      </w:r>
      <w:r w:rsidR="00D70926">
        <w:rPr>
          <w:rFonts w:ascii="Times New Roman" w:hAnsi="Times New Roman" w:cs="Times New Roman"/>
          <w:bCs/>
          <w:sz w:val="24"/>
          <w:szCs w:val="24"/>
        </w:rPr>
        <w:t>kaitan dengan sarana prasarana; c) L</w:t>
      </w:r>
      <w:r w:rsidR="000F4045">
        <w:rPr>
          <w:rFonts w:ascii="Times New Roman" w:hAnsi="Times New Roman" w:cs="Times New Roman"/>
          <w:bCs/>
          <w:sz w:val="24"/>
          <w:szCs w:val="24"/>
        </w:rPr>
        <w:t xml:space="preserve">aporan pertanggungjawaban yang dilaporakan ke lembaga </w:t>
      </w:r>
      <w:r w:rsidR="00506D57">
        <w:rPr>
          <w:rFonts w:ascii="Times New Roman" w:hAnsi="Times New Roman" w:cs="Times New Roman"/>
          <w:bCs/>
          <w:sz w:val="24"/>
          <w:szCs w:val="24"/>
        </w:rPr>
        <w:t xml:space="preserve">berupa lembar laporan pertanggungjawaban kegiatan selama 1 tahun dan laporan pertanggungjawaban kepada siswa </w:t>
      </w:r>
      <w:r w:rsidR="00DE01C8">
        <w:rPr>
          <w:rFonts w:ascii="Times New Roman" w:hAnsi="Times New Roman" w:cs="Times New Roman"/>
          <w:bCs/>
          <w:sz w:val="24"/>
          <w:szCs w:val="24"/>
        </w:rPr>
        <w:t>serta</w:t>
      </w:r>
      <w:r w:rsidR="00506D57">
        <w:rPr>
          <w:rFonts w:ascii="Times New Roman" w:hAnsi="Times New Roman" w:cs="Times New Roman"/>
          <w:bCs/>
          <w:sz w:val="24"/>
          <w:szCs w:val="24"/>
        </w:rPr>
        <w:t xml:space="preserve"> orangtua berupa hasil belajar yaitu raport. Beberapa kendala tersebut akan diadakan ti</w:t>
      </w:r>
      <w:r w:rsidR="00D70926">
        <w:rPr>
          <w:rFonts w:ascii="Times New Roman" w:hAnsi="Times New Roman" w:cs="Times New Roman"/>
          <w:bCs/>
          <w:sz w:val="24"/>
          <w:szCs w:val="24"/>
        </w:rPr>
        <w:t>n</w:t>
      </w:r>
      <w:r w:rsidR="00506D57">
        <w:rPr>
          <w:rFonts w:ascii="Times New Roman" w:hAnsi="Times New Roman" w:cs="Times New Roman"/>
          <w:bCs/>
          <w:sz w:val="24"/>
          <w:szCs w:val="24"/>
        </w:rPr>
        <w:t xml:space="preserve">dak lanjut berupa perbaikan dan pengembangan pada program madrasah riset. </w:t>
      </w:r>
    </w:p>
    <w:p w14:paraId="03F151CA" w14:textId="5860B385" w:rsidR="002C4F3A" w:rsidRPr="002C4F3A" w:rsidRDefault="002C4F3A" w:rsidP="00402391">
      <w:pPr>
        <w:pStyle w:val="ListParagraph"/>
        <w:numPr>
          <w:ilvl w:val="0"/>
          <w:numId w:val="69"/>
        </w:numPr>
        <w:spacing w:before="240"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Implikasi manajemen program madrasah riset dalam meningkatkan </w:t>
      </w:r>
      <w:r>
        <w:rPr>
          <w:rFonts w:ascii="Times New Roman" w:hAnsi="Times New Roman" w:cs="Times New Roman"/>
          <w:bCs/>
          <w:i/>
          <w:sz w:val="24"/>
          <w:szCs w:val="24"/>
        </w:rPr>
        <w:t xml:space="preserve">brand image </w:t>
      </w:r>
      <w:r>
        <w:rPr>
          <w:rFonts w:ascii="Times New Roman" w:hAnsi="Times New Roman" w:cs="Times New Roman"/>
          <w:bCs/>
          <w:sz w:val="24"/>
          <w:szCs w:val="24"/>
        </w:rPr>
        <w:t>lembaga pendidikan unggul di MAN 2 Ponorogo</w:t>
      </w:r>
      <w:r w:rsidR="00506D57">
        <w:rPr>
          <w:rFonts w:ascii="Times New Roman" w:hAnsi="Times New Roman" w:cs="Times New Roman"/>
          <w:bCs/>
          <w:sz w:val="24"/>
          <w:szCs w:val="24"/>
        </w:rPr>
        <w:t xml:space="preserve"> berupa terwujudnya</w:t>
      </w:r>
      <w:r w:rsidR="00DE01C8">
        <w:rPr>
          <w:rFonts w:ascii="Times New Roman" w:hAnsi="Times New Roman" w:cs="Times New Roman"/>
          <w:bCs/>
          <w:sz w:val="24"/>
          <w:szCs w:val="24"/>
        </w:rPr>
        <w:t xml:space="preserve"> berbagai </w:t>
      </w:r>
      <w:r w:rsidR="00506D57">
        <w:rPr>
          <w:rFonts w:ascii="Times New Roman" w:hAnsi="Times New Roman" w:cs="Times New Roman"/>
          <w:bCs/>
          <w:sz w:val="24"/>
          <w:szCs w:val="24"/>
        </w:rPr>
        <w:t>indikator progra</w:t>
      </w:r>
      <w:r w:rsidR="00D70926">
        <w:rPr>
          <w:rFonts w:ascii="Times New Roman" w:hAnsi="Times New Roman" w:cs="Times New Roman"/>
          <w:bCs/>
          <w:sz w:val="24"/>
          <w:szCs w:val="24"/>
        </w:rPr>
        <w:t>m madrasah unggulan diantaranya</w:t>
      </w:r>
      <w:r w:rsidR="00CE0176">
        <w:rPr>
          <w:rFonts w:ascii="Times New Roman" w:hAnsi="Times New Roman" w:cs="Times New Roman"/>
          <w:bCs/>
          <w:sz w:val="24"/>
          <w:szCs w:val="24"/>
        </w:rPr>
        <w:t xml:space="preserve"> </w:t>
      </w:r>
      <w:r w:rsidR="00506D57">
        <w:rPr>
          <w:rFonts w:ascii="Times New Roman" w:hAnsi="Times New Roman" w:cs="Times New Roman"/>
          <w:bCs/>
          <w:sz w:val="24"/>
          <w:szCs w:val="24"/>
        </w:rPr>
        <w:t>masukan (</w:t>
      </w:r>
      <w:r w:rsidR="00506D57">
        <w:rPr>
          <w:rFonts w:ascii="Times New Roman" w:hAnsi="Times New Roman" w:cs="Times New Roman"/>
          <w:bCs/>
          <w:i/>
          <w:sz w:val="24"/>
          <w:szCs w:val="24"/>
        </w:rPr>
        <w:t>input</w:t>
      </w:r>
      <w:r w:rsidR="00506D57">
        <w:rPr>
          <w:rFonts w:ascii="Times New Roman" w:hAnsi="Times New Roman" w:cs="Times New Roman"/>
          <w:bCs/>
          <w:sz w:val="24"/>
          <w:szCs w:val="24"/>
        </w:rPr>
        <w:t>) siswa</w:t>
      </w:r>
      <w:r w:rsidR="00D70926">
        <w:rPr>
          <w:rFonts w:ascii="Times New Roman" w:hAnsi="Times New Roman" w:cs="Times New Roman"/>
          <w:bCs/>
          <w:sz w:val="24"/>
          <w:szCs w:val="24"/>
        </w:rPr>
        <w:t xml:space="preserve"> dengan proses rekr</w:t>
      </w:r>
      <w:r w:rsidR="00506D57">
        <w:rPr>
          <w:rFonts w:ascii="Times New Roman" w:hAnsi="Times New Roman" w:cs="Times New Roman"/>
          <w:bCs/>
          <w:sz w:val="24"/>
          <w:szCs w:val="24"/>
        </w:rPr>
        <w:t>utmen dan seleksi dengan berbagai cara, sarana prasarana yang mendukung, pembimbing riset yang senantiasa mengembangkan kemampuan, lingkungan belajar yang tercipta kondusif antara siswa dan guru pembimbing, improvisasi kurikulum melalui inovasi kegiatan, waktu pembelajaran yang relatif lama untuk menghasilkan kemampuan yang diinginkan, meningkatnya resonasi sosial siswa dengan masyarakat sekitar, dan hasil belajar yang dapat dipertanggungjawabkan kepada semua pihak yaitu lembaga, siswa, oran</w:t>
      </w:r>
      <w:r w:rsidR="00DE01C8">
        <w:rPr>
          <w:rFonts w:ascii="Times New Roman" w:hAnsi="Times New Roman" w:cs="Times New Roman"/>
          <w:bCs/>
          <w:sz w:val="24"/>
          <w:szCs w:val="24"/>
        </w:rPr>
        <w:t>gtua serta masyarakat sekitar. B</w:t>
      </w:r>
      <w:r w:rsidR="00506D57">
        <w:rPr>
          <w:rFonts w:ascii="Times New Roman" w:hAnsi="Times New Roman" w:cs="Times New Roman"/>
          <w:bCs/>
          <w:sz w:val="24"/>
          <w:szCs w:val="24"/>
        </w:rPr>
        <w:t>erbagai da</w:t>
      </w:r>
      <w:r w:rsidR="00DE01C8">
        <w:rPr>
          <w:rFonts w:ascii="Times New Roman" w:hAnsi="Times New Roman" w:cs="Times New Roman"/>
          <w:bCs/>
          <w:sz w:val="24"/>
          <w:szCs w:val="24"/>
        </w:rPr>
        <w:t>m</w:t>
      </w:r>
      <w:r w:rsidR="00506D57">
        <w:rPr>
          <w:rFonts w:ascii="Times New Roman" w:hAnsi="Times New Roman" w:cs="Times New Roman"/>
          <w:bCs/>
          <w:sz w:val="24"/>
          <w:szCs w:val="24"/>
        </w:rPr>
        <w:t xml:space="preserve">pak positif ini dapat meningkatkan </w:t>
      </w:r>
      <w:r w:rsidR="00506D57">
        <w:rPr>
          <w:rFonts w:ascii="Times New Roman" w:hAnsi="Times New Roman" w:cs="Times New Roman"/>
          <w:bCs/>
          <w:i/>
          <w:sz w:val="24"/>
          <w:szCs w:val="24"/>
        </w:rPr>
        <w:t xml:space="preserve">brand image </w:t>
      </w:r>
      <w:r w:rsidR="00506D57">
        <w:rPr>
          <w:rFonts w:ascii="Times New Roman" w:hAnsi="Times New Roman" w:cs="Times New Roman"/>
          <w:bCs/>
          <w:sz w:val="24"/>
          <w:szCs w:val="24"/>
        </w:rPr>
        <w:t xml:space="preserve">MAN 2 Ponorogo melalui saluran informasi yang tepat yatu media sosial serta </w:t>
      </w:r>
      <w:r w:rsidR="00506D57">
        <w:rPr>
          <w:rFonts w:ascii="Times New Roman" w:hAnsi="Times New Roman" w:cs="Times New Roman"/>
          <w:bCs/>
          <w:i/>
          <w:sz w:val="24"/>
          <w:szCs w:val="24"/>
        </w:rPr>
        <w:t xml:space="preserve">platform </w:t>
      </w:r>
      <w:r w:rsidR="00506D57">
        <w:rPr>
          <w:rFonts w:ascii="Times New Roman" w:hAnsi="Times New Roman" w:cs="Times New Roman"/>
          <w:bCs/>
          <w:sz w:val="24"/>
          <w:szCs w:val="24"/>
        </w:rPr>
        <w:t xml:space="preserve">pemberitaan </w:t>
      </w:r>
      <w:r w:rsidR="00506D57">
        <w:rPr>
          <w:rFonts w:ascii="Times New Roman" w:hAnsi="Times New Roman" w:cs="Times New Roman"/>
          <w:bCs/>
          <w:i/>
          <w:sz w:val="24"/>
          <w:szCs w:val="24"/>
        </w:rPr>
        <w:t>online</w:t>
      </w:r>
      <w:r w:rsidR="00506D57">
        <w:rPr>
          <w:rFonts w:ascii="Times New Roman" w:hAnsi="Times New Roman" w:cs="Times New Roman"/>
          <w:bCs/>
          <w:sz w:val="24"/>
          <w:szCs w:val="24"/>
        </w:rPr>
        <w:t xml:space="preserve">. </w:t>
      </w:r>
      <w:r w:rsidR="002542FB">
        <w:rPr>
          <w:rFonts w:ascii="Times New Roman" w:hAnsi="Times New Roman" w:cs="Times New Roman"/>
          <w:bCs/>
          <w:sz w:val="24"/>
          <w:szCs w:val="24"/>
        </w:rPr>
        <w:t xml:space="preserve">Peningkatan </w:t>
      </w:r>
      <w:r w:rsidR="002542FB">
        <w:rPr>
          <w:rFonts w:ascii="Times New Roman" w:hAnsi="Times New Roman" w:cs="Times New Roman"/>
          <w:bCs/>
          <w:i/>
          <w:sz w:val="24"/>
          <w:szCs w:val="24"/>
        </w:rPr>
        <w:t xml:space="preserve">brand image </w:t>
      </w:r>
      <w:r w:rsidR="002542FB">
        <w:rPr>
          <w:rFonts w:ascii="Times New Roman" w:hAnsi="Times New Roman" w:cs="Times New Roman"/>
          <w:bCs/>
          <w:sz w:val="24"/>
          <w:szCs w:val="24"/>
        </w:rPr>
        <w:t xml:space="preserve">melalui program </w:t>
      </w:r>
      <w:r w:rsidR="002542FB">
        <w:rPr>
          <w:rFonts w:ascii="Times New Roman" w:hAnsi="Times New Roman" w:cs="Times New Roman"/>
          <w:bCs/>
          <w:sz w:val="24"/>
          <w:szCs w:val="24"/>
        </w:rPr>
        <w:lastRenderedPageBreak/>
        <w:t xml:space="preserve">madrasah riset ini dapat dibuktikan dengan peningkatan jumlah siswa masuk setiap tahunnya. </w:t>
      </w:r>
    </w:p>
    <w:p w14:paraId="005328D8" w14:textId="6F238A41" w:rsidR="0022574E" w:rsidRDefault="0022574E" w:rsidP="00402391">
      <w:pPr>
        <w:pStyle w:val="ListParagraph"/>
        <w:numPr>
          <w:ilvl w:val="0"/>
          <w:numId w:val="68"/>
        </w:numPr>
        <w:spacing w:after="0" w:line="276" w:lineRule="auto"/>
        <w:ind w:left="284"/>
        <w:jc w:val="both"/>
        <w:rPr>
          <w:rFonts w:ascii="Times New Roman" w:hAnsi="Times New Roman" w:cs="Times New Roman"/>
          <w:b/>
          <w:bCs/>
          <w:sz w:val="24"/>
          <w:szCs w:val="24"/>
        </w:rPr>
      </w:pPr>
      <w:r w:rsidRPr="0022574E">
        <w:rPr>
          <w:rFonts w:ascii="Times New Roman" w:hAnsi="Times New Roman" w:cs="Times New Roman"/>
          <w:b/>
          <w:bCs/>
          <w:sz w:val="24"/>
          <w:szCs w:val="24"/>
        </w:rPr>
        <w:t xml:space="preserve">Saran </w:t>
      </w:r>
    </w:p>
    <w:p w14:paraId="3C74A62E" w14:textId="1F7CFA9E" w:rsidR="009436B7" w:rsidRDefault="009436B7" w:rsidP="00402391">
      <w:pPr>
        <w:pStyle w:val="ListParagraph"/>
        <w:spacing w:after="0" w:line="276" w:lineRule="auto"/>
        <w:ind w:left="284" w:firstLine="436"/>
        <w:jc w:val="both"/>
        <w:rPr>
          <w:rFonts w:ascii="Times New Roman" w:hAnsi="Times New Roman" w:cs="Times New Roman"/>
          <w:bCs/>
          <w:sz w:val="24"/>
          <w:szCs w:val="24"/>
        </w:rPr>
      </w:pPr>
      <w:r>
        <w:rPr>
          <w:rFonts w:ascii="Times New Roman" w:hAnsi="Times New Roman" w:cs="Times New Roman"/>
          <w:bCs/>
          <w:sz w:val="24"/>
          <w:szCs w:val="24"/>
        </w:rPr>
        <w:t xml:space="preserve">Berdasarkan penelitian yang dilakukan penulis tentang manajemen program madrasah riset dalam meningkatkan </w:t>
      </w:r>
      <w:r>
        <w:rPr>
          <w:rFonts w:ascii="Times New Roman" w:hAnsi="Times New Roman" w:cs="Times New Roman"/>
          <w:bCs/>
          <w:i/>
          <w:sz w:val="24"/>
          <w:szCs w:val="24"/>
        </w:rPr>
        <w:t xml:space="preserve">brand image </w:t>
      </w:r>
      <w:r>
        <w:rPr>
          <w:rFonts w:ascii="Times New Roman" w:hAnsi="Times New Roman" w:cs="Times New Roman"/>
          <w:bCs/>
          <w:sz w:val="24"/>
          <w:szCs w:val="24"/>
        </w:rPr>
        <w:t>lembaga pendidikan unggul di MAN 2 Ponorogo, terdapat beberapa saran yang ingin peneliti sampaikan kepada pihak terkait, diantaranya sebagai berikut:</w:t>
      </w:r>
    </w:p>
    <w:p w14:paraId="61D25936" w14:textId="658E0480" w:rsidR="00557D9C" w:rsidRDefault="007510FC" w:rsidP="00402391">
      <w:pPr>
        <w:pStyle w:val="ListParagraph"/>
        <w:numPr>
          <w:ilvl w:val="0"/>
          <w:numId w:val="75"/>
        </w:numPr>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Pada perencanaan program madrasah riset dalam meningkatkan </w:t>
      </w:r>
      <w:r>
        <w:rPr>
          <w:rFonts w:ascii="Times New Roman" w:hAnsi="Times New Roman" w:cs="Times New Roman"/>
          <w:bCs/>
          <w:i/>
          <w:sz w:val="24"/>
          <w:szCs w:val="24"/>
        </w:rPr>
        <w:t xml:space="preserve">brand image </w:t>
      </w:r>
      <w:r>
        <w:rPr>
          <w:rFonts w:ascii="Times New Roman" w:hAnsi="Times New Roman" w:cs="Times New Roman"/>
          <w:bCs/>
          <w:sz w:val="24"/>
          <w:szCs w:val="24"/>
        </w:rPr>
        <w:t xml:space="preserve">lembaga pendidikan unggul di MAN 2 Ponorogo, </w:t>
      </w:r>
      <w:r w:rsidR="003F6E20">
        <w:rPr>
          <w:rFonts w:ascii="Times New Roman" w:hAnsi="Times New Roman" w:cs="Times New Roman"/>
          <w:bCs/>
          <w:sz w:val="24"/>
          <w:szCs w:val="24"/>
        </w:rPr>
        <w:t xml:space="preserve">kepala madrasah, komite bersama </w:t>
      </w:r>
      <w:r w:rsidR="003F6E20">
        <w:rPr>
          <w:rFonts w:ascii="Times New Roman" w:hAnsi="Times New Roman" w:cs="Times New Roman"/>
          <w:bCs/>
          <w:i/>
          <w:sz w:val="24"/>
          <w:szCs w:val="24"/>
        </w:rPr>
        <w:t xml:space="preserve">stakeholder </w:t>
      </w:r>
      <w:r w:rsidR="003F6E20">
        <w:rPr>
          <w:rFonts w:ascii="Times New Roman" w:hAnsi="Times New Roman" w:cs="Times New Roman"/>
          <w:bCs/>
          <w:sz w:val="24"/>
          <w:szCs w:val="24"/>
        </w:rPr>
        <w:t xml:space="preserve">lainya hendaknya </w:t>
      </w:r>
      <w:r>
        <w:rPr>
          <w:rFonts w:ascii="Times New Roman" w:hAnsi="Times New Roman" w:cs="Times New Roman"/>
          <w:bCs/>
          <w:sz w:val="24"/>
          <w:szCs w:val="24"/>
        </w:rPr>
        <w:t xml:space="preserve">dalam </w:t>
      </w:r>
      <w:r w:rsidR="003F6E20">
        <w:rPr>
          <w:rFonts w:ascii="Times New Roman" w:hAnsi="Times New Roman" w:cs="Times New Roman"/>
          <w:bCs/>
          <w:sz w:val="24"/>
          <w:szCs w:val="24"/>
        </w:rPr>
        <w:t xml:space="preserve">proses </w:t>
      </w:r>
      <w:r>
        <w:rPr>
          <w:rFonts w:ascii="Times New Roman" w:hAnsi="Times New Roman" w:cs="Times New Roman"/>
          <w:bCs/>
          <w:sz w:val="24"/>
          <w:szCs w:val="24"/>
        </w:rPr>
        <w:t xml:space="preserve">menyusun berbagai kegiatan yang akan dijalankan kedepannya lebih memperhatikan serta  mempertimbangkan dari kesiapan SDM, waktu dan tempat pelaksanaan, hal ini dapat dilakukan dengan melakukan koordinasi menyeluruh dari seluruh pihak </w:t>
      </w:r>
      <w:r w:rsidR="007F7EE3">
        <w:rPr>
          <w:rFonts w:ascii="Times New Roman" w:hAnsi="Times New Roman" w:cs="Times New Roman"/>
          <w:bCs/>
          <w:sz w:val="24"/>
          <w:szCs w:val="24"/>
        </w:rPr>
        <w:t xml:space="preserve">terkait di </w:t>
      </w:r>
      <w:r>
        <w:rPr>
          <w:rFonts w:ascii="Times New Roman" w:hAnsi="Times New Roman" w:cs="Times New Roman"/>
          <w:bCs/>
          <w:sz w:val="24"/>
          <w:szCs w:val="24"/>
        </w:rPr>
        <w:t>lingkungan madrasah</w:t>
      </w:r>
      <w:r w:rsidR="00216B78">
        <w:rPr>
          <w:rFonts w:ascii="Times New Roman" w:hAnsi="Times New Roman" w:cs="Times New Roman"/>
          <w:bCs/>
          <w:sz w:val="24"/>
          <w:szCs w:val="24"/>
        </w:rPr>
        <w:t xml:space="preserve"> melalui rapat</w:t>
      </w:r>
      <w:r w:rsidR="00B7625A">
        <w:rPr>
          <w:rFonts w:ascii="Times New Roman" w:hAnsi="Times New Roman" w:cs="Times New Roman"/>
          <w:bCs/>
          <w:sz w:val="24"/>
          <w:szCs w:val="24"/>
        </w:rPr>
        <w:t xml:space="preserve">. Cara ini </w:t>
      </w:r>
      <w:r>
        <w:rPr>
          <w:rFonts w:ascii="Times New Roman" w:hAnsi="Times New Roman" w:cs="Times New Roman"/>
          <w:bCs/>
          <w:sz w:val="24"/>
          <w:szCs w:val="24"/>
        </w:rPr>
        <w:t xml:space="preserve">dapat meminimalisir terjadinya </w:t>
      </w:r>
      <w:r w:rsidRPr="007510FC">
        <w:rPr>
          <w:rFonts w:ascii="Times New Roman" w:hAnsi="Times New Roman" w:cs="Times New Roman"/>
          <w:bCs/>
          <w:i/>
          <w:sz w:val="24"/>
          <w:szCs w:val="24"/>
        </w:rPr>
        <w:t>double</w:t>
      </w:r>
      <w:r>
        <w:rPr>
          <w:rFonts w:ascii="Times New Roman" w:hAnsi="Times New Roman" w:cs="Times New Roman"/>
          <w:bCs/>
          <w:sz w:val="24"/>
          <w:szCs w:val="24"/>
        </w:rPr>
        <w:t xml:space="preserve"> nya jadwal pada saat pelaksanaan baik dari pihak pimpina</w:t>
      </w:r>
      <w:r w:rsidR="00B7625A">
        <w:rPr>
          <w:rFonts w:ascii="Times New Roman" w:hAnsi="Times New Roman" w:cs="Times New Roman"/>
          <w:bCs/>
          <w:sz w:val="24"/>
          <w:szCs w:val="24"/>
        </w:rPr>
        <w:t xml:space="preserve">n, guru pembimbing maupun siswa, sehingga kegiatan nantinya dapat berjalan dengan optimal. </w:t>
      </w:r>
    </w:p>
    <w:p w14:paraId="1F0DF5AD" w14:textId="5695AD6E" w:rsidR="007510FC" w:rsidRPr="00357913" w:rsidRDefault="007510FC" w:rsidP="00402391">
      <w:pPr>
        <w:pStyle w:val="ListParagraph"/>
        <w:numPr>
          <w:ilvl w:val="0"/>
          <w:numId w:val="75"/>
        </w:numPr>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Pada pelaksanaan program madrasah riset dalam meningkatkan </w:t>
      </w:r>
      <w:r>
        <w:rPr>
          <w:rFonts w:ascii="Times New Roman" w:hAnsi="Times New Roman" w:cs="Times New Roman"/>
          <w:bCs/>
          <w:i/>
          <w:sz w:val="24"/>
          <w:szCs w:val="24"/>
        </w:rPr>
        <w:t xml:space="preserve">brand image </w:t>
      </w:r>
      <w:r>
        <w:rPr>
          <w:rFonts w:ascii="Times New Roman" w:hAnsi="Times New Roman" w:cs="Times New Roman"/>
          <w:bCs/>
          <w:sz w:val="24"/>
          <w:szCs w:val="24"/>
        </w:rPr>
        <w:t>lembaga pendidikan unggul di MAN 2 Ponorogo</w:t>
      </w:r>
      <w:r w:rsidR="007F7EE3">
        <w:rPr>
          <w:rFonts w:ascii="Times New Roman" w:hAnsi="Times New Roman" w:cs="Times New Roman"/>
          <w:bCs/>
          <w:sz w:val="24"/>
          <w:szCs w:val="24"/>
        </w:rPr>
        <w:t xml:space="preserve">, </w:t>
      </w:r>
      <w:r w:rsidR="00216B78">
        <w:rPr>
          <w:rFonts w:ascii="Times New Roman" w:hAnsi="Times New Roman" w:cs="Times New Roman"/>
          <w:bCs/>
          <w:i/>
          <w:sz w:val="24"/>
          <w:szCs w:val="24"/>
        </w:rPr>
        <w:t xml:space="preserve">stakeholder </w:t>
      </w:r>
      <w:r w:rsidR="00216B78">
        <w:rPr>
          <w:rFonts w:ascii="Times New Roman" w:hAnsi="Times New Roman" w:cs="Times New Roman"/>
          <w:bCs/>
          <w:sz w:val="24"/>
          <w:szCs w:val="24"/>
        </w:rPr>
        <w:t xml:space="preserve">baiknya </w:t>
      </w:r>
      <w:r w:rsidR="007F7EE3">
        <w:rPr>
          <w:rFonts w:ascii="Times New Roman" w:hAnsi="Times New Roman" w:cs="Times New Roman"/>
          <w:bCs/>
          <w:sz w:val="24"/>
          <w:szCs w:val="24"/>
        </w:rPr>
        <w:t xml:space="preserve">penyediaan ruang khusus program madrasah riset yang digunakan sebagai tempat </w:t>
      </w:r>
      <w:r w:rsidR="009D5E99">
        <w:rPr>
          <w:rFonts w:ascii="Times New Roman" w:hAnsi="Times New Roman" w:cs="Times New Roman"/>
          <w:bCs/>
          <w:sz w:val="24"/>
          <w:szCs w:val="24"/>
        </w:rPr>
        <w:t xml:space="preserve">rapat program riset, kegiatan pembelajaran, penyimpanan karya siswa maupun arsip yang berkaitan dengan program madrasah riset. Adanya </w:t>
      </w:r>
      <w:r w:rsidR="009D5E99">
        <w:rPr>
          <w:rFonts w:ascii="Times New Roman" w:hAnsi="Times New Roman" w:cs="Times New Roman"/>
          <w:bCs/>
          <w:sz w:val="24"/>
          <w:szCs w:val="24"/>
        </w:rPr>
        <w:lastRenderedPageBreak/>
        <w:t xml:space="preserve">ruang ini ikut membantu dalam mengoptimalkan berjalannya seluruh kegiatan yang dijalankan. </w:t>
      </w:r>
    </w:p>
    <w:p w14:paraId="7596B267" w14:textId="3576FC0D" w:rsidR="007510FC" w:rsidRPr="00357913" w:rsidRDefault="007510FC" w:rsidP="00402391">
      <w:pPr>
        <w:pStyle w:val="ListParagraph"/>
        <w:numPr>
          <w:ilvl w:val="0"/>
          <w:numId w:val="75"/>
        </w:numPr>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Pada pengawasan program madrasah riset dalam meningkatkan </w:t>
      </w:r>
      <w:r>
        <w:rPr>
          <w:rFonts w:ascii="Times New Roman" w:hAnsi="Times New Roman" w:cs="Times New Roman"/>
          <w:bCs/>
          <w:i/>
          <w:sz w:val="24"/>
          <w:szCs w:val="24"/>
        </w:rPr>
        <w:t xml:space="preserve">brand image </w:t>
      </w:r>
      <w:r>
        <w:rPr>
          <w:rFonts w:ascii="Times New Roman" w:hAnsi="Times New Roman" w:cs="Times New Roman"/>
          <w:bCs/>
          <w:sz w:val="24"/>
          <w:szCs w:val="24"/>
        </w:rPr>
        <w:t>lembaga pendidikan unggul di MAN 2 Ponorogo</w:t>
      </w:r>
      <w:r w:rsidR="00F00EFE">
        <w:rPr>
          <w:rFonts w:ascii="Times New Roman" w:hAnsi="Times New Roman" w:cs="Times New Roman"/>
          <w:bCs/>
          <w:sz w:val="24"/>
          <w:szCs w:val="24"/>
        </w:rPr>
        <w:t xml:space="preserve"> alangkah baiknya dalam proses kunjungan yang dilakukan oleh kepala madrasah dan wakil kepala madrasah dilakukan secara berkala dan tanpa sepengetahuan anak maupun guru pembimbing sebelumnya sehingga dalam proses pengawasan ini akan mengetahui secara langsung kegiatan yang berjalan di lapangan </w:t>
      </w:r>
      <w:r w:rsidR="00797318">
        <w:rPr>
          <w:rFonts w:ascii="Times New Roman" w:hAnsi="Times New Roman" w:cs="Times New Roman"/>
          <w:bCs/>
          <w:sz w:val="24"/>
          <w:szCs w:val="24"/>
        </w:rPr>
        <w:t xml:space="preserve">dan para pengawas hendaknya ikut terlibat dalam proses pembelajaran ketika itu sehingga mengetahui akar permasalahan dan dapat terselesaikan dengan tepat. </w:t>
      </w:r>
    </w:p>
    <w:p w14:paraId="7657BD81" w14:textId="72407AA7" w:rsidR="007510FC" w:rsidRPr="007510FC" w:rsidRDefault="007510FC" w:rsidP="00402391">
      <w:pPr>
        <w:pStyle w:val="ListParagraph"/>
        <w:numPr>
          <w:ilvl w:val="0"/>
          <w:numId w:val="75"/>
        </w:numPr>
        <w:spacing w:after="0" w:line="276"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Pada implikasi manajemen program madrasah riset dalam meningkatkan </w:t>
      </w:r>
      <w:r>
        <w:rPr>
          <w:rFonts w:ascii="Times New Roman" w:hAnsi="Times New Roman" w:cs="Times New Roman"/>
          <w:bCs/>
          <w:i/>
          <w:sz w:val="24"/>
          <w:szCs w:val="24"/>
        </w:rPr>
        <w:t xml:space="preserve">brand image </w:t>
      </w:r>
      <w:r>
        <w:rPr>
          <w:rFonts w:ascii="Times New Roman" w:hAnsi="Times New Roman" w:cs="Times New Roman"/>
          <w:bCs/>
          <w:sz w:val="24"/>
          <w:szCs w:val="24"/>
        </w:rPr>
        <w:t>lembaga pendidikan unggul di MAN 2 Ponorogo</w:t>
      </w:r>
      <w:r w:rsidR="00797318">
        <w:rPr>
          <w:rFonts w:ascii="Times New Roman" w:hAnsi="Times New Roman" w:cs="Times New Roman"/>
          <w:bCs/>
          <w:sz w:val="24"/>
          <w:szCs w:val="24"/>
        </w:rPr>
        <w:t xml:space="preserve">, berdampak pada seluruh aspek dari sumber daya manusia dan sumber pendukung lainnya namun seyogyanya </w:t>
      </w:r>
      <w:r w:rsidR="00216B78">
        <w:rPr>
          <w:rFonts w:ascii="Times New Roman" w:hAnsi="Times New Roman" w:cs="Times New Roman"/>
          <w:bCs/>
          <w:sz w:val="24"/>
          <w:szCs w:val="24"/>
        </w:rPr>
        <w:t xml:space="preserve">kepala madrasah bersama guru pembimbing riset menghadapi </w:t>
      </w:r>
      <w:r w:rsidR="00797318">
        <w:rPr>
          <w:rFonts w:ascii="Times New Roman" w:hAnsi="Times New Roman" w:cs="Times New Roman"/>
          <w:bCs/>
          <w:sz w:val="24"/>
          <w:szCs w:val="24"/>
        </w:rPr>
        <w:t xml:space="preserve">seluruh dampak yang ditimbulkan tersebut dikelola dan disebarkan melalui media yang dikemas secara lebih menarik sehingga dapat menciptakan </w:t>
      </w:r>
      <w:r w:rsidR="00797318">
        <w:rPr>
          <w:rFonts w:ascii="Times New Roman" w:hAnsi="Times New Roman" w:cs="Times New Roman"/>
          <w:bCs/>
          <w:i/>
          <w:sz w:val="24"/>
          <w:szCs w:val="24"/>
        </w:rPr>
        <w:t xml:space="preserve">brand image </w:t>
      </w:r>
      <w:r w:rsidR="00797318">
        <w:rPr>
          <w:rFonts w:ascii="Times New Roman" w:hAnsi="Times New Roman" w:cs="Times New Roman"/>
          <w:bCs/>
          <w:sz w:val="24"/>
          <w:szCs w:val="24"/>
        </w:rPr>
        <w:t xml:space="preserve">dibenak masyarakat terkait program madrasah riset ini. </w:t>
      </w:r>
    </w:p>
    <w:p w14:paraId="50930B98" w14:textId="77777777" w:rsidR="001E4D03" w:rsidRDefault="001E4D03" w:rsidP="00402391">
      <w:pPr>
        <w:spacing w:after="0" w:line="276" w:lineRule="auto"/>
        <w:ind w:left="630"/>
        <w:jc w:val="both"/>
        <w:rPr>
          <w:rFonts w:ascii="Times New Roman" w:hAnsi="Times New Roman" w:cs="Times New Roman"/>
          <w:sz w:val="24"/>
          <w:szCs w:val="24"/>
        </w:rPr>
      </w:pPr>
    </w:p>
    <w:p w14:paraId="0CD9F9C2" w14:textId="479EC046" w:rsidR="00CF6F3D" w:rsidRPr="00251713" w:rsidRDefault="00CF6F3D" w:rsidP="00402391">
      <w:pPr>
        <w:spacing w:line="276" w:lineRule="auto"/>
        <w:jc w:val="both"/>
        <w:rPr>
          <w:rFonts w:asciiTheme="majorBidi" w:hAnsiTheme="majorBidi" w:cstheme="majorBidi"/>
          <w:b/>
          <w:sz w:val="24"/>
          <w:szCs w:val="24"/>
          <w:lang w:val="sv-SE"/>
        </w:rPr>
      </w:pPr>
      <w:r w:rsidRPr="00251713">
        <w:rPr>
          <w:rFonts w:asciiTheme="majorBidi" w:hAnsiTheme="majorBidi" w:cstheme="majorBidi"/>
          <w:b/>
          <w:sz w:val="24"/>
          <w:szCs w:val="24"/>
          <w:lang w:val="sv-SE"/>
        </w:rPr>
        <w:br w:type="page"/>
      </w:r>
    </w:p>
    <w:p w14:paraId="60F4E52D" w14:textId="77777777" w:rsidR="00B65B95" w:rsidRDefault="00B65B95" w:rsidP="00402391">
      <w:pPr>
        <w:pStyle w:val="ListParagraph"/>
        <w:spacing w:line="276" w:lineRule="auto"/>
        <w:ind w:left="426"/>
        <w:jc w:val="center"/>
        <w:rPr>
          <w:rFonts w:asciiTheme="majorBidi" w:hAnsiTheme="majorBidi" w:cstheme="majorBidi"/>
          <w:b/>
          <w:sz w:val="24"/>
          <w:szCs w:val="24"/>
        </w:rPr>
        <w:sectPr w:rsidR="00B65B95" w:rsidSect="00445783">
          <w:pgSz w:w="8391" w:h="11907" w:code="11"/>
          <w:pgMar w:top="1134" w:right="1134" w:bottom="1134" w:left="1134" w:header="709" w:footer="709" w:gutter="0"/>
          <w:cols w:space="708"/>
          <w:titlePg/>
          <w:docGrid w:linePitch="360"/>
        </w:sectPr>
      </w:pPr>
    </w:p>
    <w:p w14:paraId="214F4CF0" w14:textId="2FFEE71C" w:rsidR="00BD5AB1" w:rsidRPr="003A4223" w:rsidRDefault="001C3C16" w:rsidP="00402391">
      <w:pPr>
        <w:pStyle w:val="ListParagraph"/>
        <w:spacing w:line="276" w:lineRule="auto"/>
        <w:ind w:left="426"/>
        <w:jc w:val="center"/>
        <w:rPr>
          <w:rFonts w:asciiTheme="majorBidi" w:hAnsiTheme="majorBidi" w:cstheme="majorBidi"/>
          <w:b/>
          <w:sz w:val="24"/>
          <w:szCs w:val="24"/>
        </w:rPr>
      </w:pPr>
      <w:r w:rsidRPr="003A4223">
        <w:rPr>
          <w:rFonts w:asciiTheme="majorBidi" w:hAnsiTheme="majorBidi" w:cstheme="majorBidi"/>
          <w:b/>
          <w:sz w:val="24"/>
          <w:szCs w:val="24"/>
        </w:rPr>
        <w:lastRenderedPageBreak/>
        <w:t>DAFTAR PUSTAKA</w:t>
      </w:r>
    </w:p>
    <w:p w14:paraId="26B3DDC3" w14:textId="77777777" w:rsidR="00DB7172" w:rsidRPr="00CC104E" w:rsidRDefault="00DB7172" w:rsidP="00402391">
      <w:pPr>
        <w:pStyle w:val="ListParagraph"/>
        <w:spacing w:line="276" w:lineRule="auto"/>
        <w:ind w:left="1276" w:hanging="851"/>
        <w:jc w:val="both"/>
        <w:rPr>
          <w:rFonts w:asciiTheme="majorBidi" w:hAnsiTheme="majorBidi" w:cstheme="majorBidi"/>
          <w:sz w:val="24"/>
          <w:szCs w:val="24"/>
        </w:rPr>
      </w:pPr>
      <w:r w:rsidRPr="00CC104E">
        <w:rPr>
          <w:rFonts w:ascii="Times New Roman" w:hAnsi="Times New Roman" w:cs="Times New Roman"/>
          <w:sz w:val="24"/>
          <w:szCs w:val="24"/>
        </w:rPr>
        <w:t xml:space="preserve">Afandi, </w:t>
      </w:r>
      <w:r>
        <w:rPr>
          <w:rFonts w:ascii="Times New Roman" w:hAnsi="Times New Roman" w:cs="Times New Roman"/>
          <w:sz w:val="24"/>
          <w:szCs w:val="24"/>
        </w:rPr>
        <w:t xml:space="preserve">Rahman. </w:t>
      </w:r>
      <w:r w:rsidRPr="00CC104E">
        <w:rPr>
          <w:rFonts w:ascii="Times New Roman" w:hAnsi="Times New Roman" w:cs="Times New Roman"/>
          <w:i/>
          <w:sz w:val="24"/>
          <w:szCs w:val="24"/>
        </w:rPr>
        <w:t>Branding Madrasah Unggulan: Analisis SWOT dalam P</w:t>
      </w:r>
      <w:r>
        <w:rPr>
          <w:rFonts w:ascii="Times New Roman" w:hAnsi="Times New Roman" w:cs="Times New Roman"/>
          <w:i/>
          <w:sz w:val="24"/>
          <w:szCs w:val="24"/>
        </w:rPr>
        <w:t xml:space="preserve">engembangan Pendidikan Madrasah. </w:t>
      </w:r>
      <w:r w:rsidRPr="00CC104E">
        <w:rPr>
          <w:rFonts w:ascii="Times New Roman" w:hAnsi="Times New Roman" w:cs="Times New Roman"/>
          <w:sz w:val="24"/>
          <w:szCs w:val="24"/>
        </w:rPr>
        <w:t>Yogy</w:t>
      </w:r>
      <w:r>
        <w:rPr>
          <w:rFonts w:ascii="Times New Roman" w:hAnsi="Times New Roman" w:cs="Times New Roman"/>
          <w:sz w:val="24"/>
          <w:szCs w:val="24"/>
        </w:rPr>
        <w:t xml:space="preserve">akarta: Pustaka Ilmu, 2019. </w:t>
      </w:r>
    </w:p>
    <w:p w14:paraId="7A475545" w14:textId="75727FB0" w:rsidR="00CC1E6D" w:rsidRPr="003A4223" w:rsidRDefault="002A34D2" w:rsidP="00402391">
      <w:pPr>
        <w:pStyle w:val="ListParagraph"/>
        <w:spacing w:line="276" w:lineRule="auto"/>
        <w:ind w:left="1276" w:hanging="851"/>
        <w:jc w:val="both"/>
        <w:rPr>
          <w:rFonts w:asciiTheme="majorBidi" w:hAnsiTheme="majorBidi" w:cstheme="majorBidi"/>
          <w:b/>
          <w:sz w:val="24"/>
          <w:szCs w:val="24"/>
        </w:rPr>
      </w:pPr>
      <w:r>
        <w:rPr>
          <w:rFonts w:asciiTheme="majorBidi" w:hAnsiTheme="majorBidi" w:cstheme="majorBidi"/>
          <w:sz w:val="24"/>
          <w:szCs w:val="24"/>
        </w:rPr>
        <w:t>Agus</w:t>
      </w:r>
      <w:r w:rsidR="00CC1E6D" w:rsidRPr="003A4223">
        <w:rPr>
          <w:rFonts w:asciiTheme="majorBidi" w:hAnsiTheme="majorBidi" w:cstheme="majorBidi"/>
          <w:sz w:val="24"/>
          <w:szCs w:val="24"/>
        </w:rPr>
        <w:t xml:space="preserve">, Abu Hasan dan Barirotul Ummah. </w:t>
      </w:r>
      <w:r w:rsidR="00CC1E6D" w:rsidRPr="003A4223">
        <w:rPr>
          <w:rFonts w:asciiTheme="majorBidi" w:hAnsiTheme="majorBidi" w:cstheme="majorBidi"/>
          <w:i/>
          <w:sz w:val="24"/>
          <w:szCs w:val="24"/>
        </w:rPr>
        <w:t>Strategi Image Branding Universitas Nurul Jadid Di Era Revolusi Industri 4.0</w:t>
      </w:r>
      <w:r w:rsidR="00CC1E6D" w:rsidRPr="003A4223">
        <w:rPr>
          <w:rFonts w:asciiTheme="majorBidi" w:hAnsiTheme="majorBidi" w:cstheme="majorBidi"/>
          <w:sz w:val="24"/>
          <w:szCs w:val="24"/>
        </w:rPr>
        <w:t xml:space="preserve">. </w:t>
      </w:r>
      <w:r w:rsidR="00CC1E6D" w:rsidRPr="003A4223">
        <w:rPr>
          <w:rFonts w:asciiTheme="majorBidi" w:hAnsiTheme="majorBidi" w:cstheme="majorBidi"/>
          <w:i/>
          <w:sz w:val="24"/>
          <w:szCs w:val="24"/>
        </w:rPr>
        <w:t>Tarbiyatuna: Jurnal Pendidikan Islam</w:t>
      </w:r>
      <w:r w:rsidR="00CC1E6D" w:rsidRPr="003A4223">
        <w:rPr>
          <w:rFonts w:asciiTheme="majorBidi" w:hAnsiTheme="majorBidi" w:cstheme="majorBidi"/>
          <w:sz w:val="24"/>
          <w:szCs w:val="24"/>
        </w:rPr>
        <w:t>,</w:t>
      </w:r>
      <w:r w:rsidR="008D2459">
        <w:rPr>
          <w:rFonts w:asciiTheme="majorBidi" w:hAnsiTheme="majorBidi" w:cstheme="majorBidi"/>
          <w:sz w:val="24"/>
          <w:szCs w:val="24"/>
        </w:rPr>
        <w:t xml:space="preserve"> Volume 12, Nomor 1, Tahun 2019, 59-81. </w:t>
      </w:r>
      <w:r w:rsidR="00CC1E6D" w:rsidRPr="003A4223">
        <w:rPr>
          <w:rFonts w:asciiTheme="majorBidi" w:hAnsiTheme="majorBidi" w:cstheme="majorBidi"/>
          <w:sz w:val="24"/>
          <w:szCs w:val="24"/>
        </w:rPr>
        <w:t xml:space="preserve"> </w:t>
      </w:r>
    </w:p>
    <w:p w14:paraId="1D9F4037" w14:textId="08427D72" w:rsidR="00D465AA" w:rsidRPr="003A4223" w:rsidRDefault="00D465AA" w:rsidP="00402391">
      <w:pPr>
        <w:pStyle w:val="ListParagraph"/>
        <w:spacing w:line="276" w:lineRule="auto"/>
        <w:ind w:left="1276" w:hanging="851"/>
        <w:jc w:val="both"/>
        <w:rPr>
          <w:rFonts w:asciiTheme="majorBidi" w:hAnsiTheme="majorBidi" w:cstheme="majorBidi"/>
          <w:b/>
          <w:sz w:val="24"/>
          <w:szCs w:val="24"/>
        </w:rPr>
      </w:pPr>
      <w:r w:rsidRPr="003A4223">
        <w:rPr>
          <w:rFonts w:asciiTheme="majorBidi" w:hAnsiTheme="majorBidi" w:cstheme="majorBidi"/>
          <w:sz w:val="24"/>
          <w:szCs w:val="24"/>
        </w:rPr>
        <w:t xml:space="preserve">Al Jumadi, Noer Zainudin. </w:t>
      </w:r>
      <w:r w:rsidRPr="003A4223">
        <w:rPr>
          <w:rFonts w:asciiTheme="majorBidi" w:hAnsiTheme="majorBidi" w:cstheme="majorBidi"/>
          <w:i/>
          <w:sz w:val="24"/>
          <w:szCs w:val="24"/>
        </w:rPr>
        <w:t>Implementasi Pembelajaran Agama Islam Multiliterasi dalam Kurikulum Berbasis Riset Madrasah Aliyah</w:t>
      </w:r>
      <w:r w:rsidRPr="003A4223">
        <w:rPr>
          <w:rFonts w:asciiTheme="majorBidi" w:hAnsiTheme="majorBidi" w:cstheme="majorBidi"/>
          <w:sz w:val="24"/>
          <w:szCs w:val="24"/>
        </w:rPr>
        <w:t>. Jurnal Al-</w:t>
      </w:r>
      <w:r w:rsidR="008D2459">
        <w:rPr>
          <w:rFonts w:asciiTheme="majorBidi" w:hAnsiTheme="majorBidi" w:cstheme="majorBidi"/>
          <w:sz w:val="24"/>
          <w:szCs w:val="24"/>
        </w:rPr>
        <w:t>thariqah Vol 7 (1), Tahun 2022, 108-126.</w:t>
      </w:r>
    </w:p>
    <w:p w14:paraId="016F331C" w14:textId="078883EA" w:rsidR="00154CEA"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Arina, Hasyatul. </w:t>
      </w:r>
      <w:r w:rsidRPr="003A4223">
        <w:rPr>
          <w:rFonts w:asciiTheme="majorBidi" w:hAnsiTheme="majorBidi" w:cstheme="majorBidi"/>
          <w:i/>
          <w:sz w:val="24"/>
          <w:szCs w:val="24"/>
        </w:rPr>
        <w:t>Peningkatan Keterampilan Berpikir Kritis Siswa Melalui Pendekatan Pembelajaran Berbasis Riset</w:t>
      </w:r>
      <w:r w:rsidRPr="003A4223">
        <w:rPr>
          <w:rFonts w:asciiTheme="majorBidi" w:hAnsiTheme="majorBidi" w:cstheme="majorBidi"/>
          <w:sz w:val="24"/>
          <w:szCs w:val="24"/>
        </w:rPr>
        <w:t>. Natural Science Education Re</w:t>
      </w:r>
      <w:r w:rsidR="008D2459">
        <w:rPr>
          <w:rFonts w:asciiTheme="majorBidi" w:hAnsiTheme="majorBidi" w:cstheme="majorBidi"/>
          <w:sz w:val="24"/>
          <w:szCs w:val="24"/>
        </w:rPr>
        <w:t xml:space="preserve">seach, Vol. 2 No. 1, Tahun 2019, 17-24. </w:t>
      </w:r>
    </w:p>
    <w:p w14:paraId="32242741" w14:textId="77777777" w:rsidR="009A6228" w:rsidRPr="000E4506" w:rsidRDefault="009A6228" w:rsidP="00402391">
      <w:pPr>
        <w:pStyle w:val="ListParagraph"/>
        <w:spacing w:line="276" w:lineRule="auto"/>
        <w:ind w:left="1276" w:hanging="851"/>
        <w:jc w:val="both"/>
        <w:rPr>
          <w:rFonts w:asciiTheme="majorBidi" w:hAnsiTheme="majorBidi" w:cstheme="majorBidi"/>
          <w:sz w:val="24"/>
          <w:szCs w:val="24"/>
        </w:rPr>
      </w:pPr>
      <w:r w:rsidRPr="000E4506">
        <w:rPr>
          <w:rFonts w:asciiTheme="majorBidi" w:hAnsiTheme="majorBidi" w:cstheme="majorBidi"/>
          <w:sz w:val="24"/>
          <w:szCs w:val="24"/>
        </w:rPr>
        <w:t>Arifa, Ikhwanul et.al,</w:t>
      </w:r>
      <w:r>
        <w:rPr>
          <w:rFonts w:asciiTheme="majorBidi" w:hAnsiTheme="majorBidi" w:cstheme="majorBidi"/>
          <w:sz w:val="24"/>
          <w:szCs w:val="24"/>
        </w:rPr>
        <w:t xml:space="preserve">. </w:t>
      </w:r>
      <w:r w:rsidRPr="009A6228">
        <w:rPr>
          <w:rFonts w:asciiTheme="majorBidi" w:hAnsiTheme="majorBidi" w:cstheme="majorBidi"/>
          <w:i/>
          <w:sz w:val="24"/>
          <w:szCs w:val="24"/>
        </w:rPr>
        <w:t>Brand Image, Educational Cost, and Facility o</w:t>
      </w:r>
      <w:r>
        <w:rPr>
          <w:rFonts w:asciiTheme="majorBidi" w:hAnsiTheme="majorBidi" w:cstheme="majorBidi"/>
          <w:i/>
          <w:sz w:val="24"/>
          <w:szCs w:val="24"/>
        </w:rPr>
        <w:t>n Student Satisfaction and Loyalty a</w:t>
      </w:r>
      <w:r w:rsidRPr="009A6228">
        <w:rPr>
          <w:rFonts w:asciiTheme="majorBidi" w:hAnsiTheme="majorBidi" w:cstheme="majorBidi"/>
          <w:i/>
          <w:sz w:val="24"/>
          <w:szCs w:val="24"/>
        </w:rPr>
        <w:t>t Stie Pelita Indonesia Pekanbaru</w:t>
      </w:r>
      <w:r>
        <w:rPr>
          <w:rFonts w:asciiTheme="majorBidi" w:hAnsiTheme="majorBidi" w:cstheme="majorBidi"/>
          <w:sz w:val="24"/>
          <w:szCs w:val="24"/>
        </w:rPr>
        <w:t xml:space="preserve">. </w:t>
      </w:r>
      <w:r w:rsidRPr="000E4506">
        <w:rPr>
          <w:rFonts w:asciiTheme="majorBidi" w:hAnsiTheme="majorBidi" w:cstheme="majorBidi"/>
          <w:sz w:val="24"/>
          <w:szCs w:val="24"/>
        </w:rPr>
        <w:t>Journal of Applied Business and Technology (JABT) 2021: 2(2), 118-133.</w:t>
      </w:r>
    </w:p>
    <w:p w14:paraId="22086455" w14:textId="076DE96A" w:rsidR="00154CEA" w:rsidRPr="00154CEA" w:rsidRDefault="00154CEA" w:rsidP="00402391">
      <w:pPr>
        <w:pStyle w:val="ListParagraph"/>
        <w:spacing w:line="276" w:lineRule="auto"/>
        <w:ind w:left="1276" w:hanging="851"/>
        <w:jc w:val="both"/>
        <w:rPr>
          <w:rFonts w:asciiTheme="majorBidi" w:hAnsiTheme="majorBidi" w:cstheme="majorBidi"/>
          <w:sz w:val="24"/>
          <w:szCs w:val="24"/>
        </w:rPr>
      </w:pPr>
      <w:r w:rsidRPr="00154CEA">
        <w:rPr>
          <w:rFonts w:ascii="Times New Roman" w:hAnsi="Times New Roman"/>
          <w:sz w:val="24"/>
          <w:szCs w:val="24"/>
        </w:rPr>
        <w:t>B. Miles Matthew, A. Michael Huberman dan Johnny Saldana</w:t>
      </w:r>
      <w:r w:rsidR="00C54917">
        <w:rPr>
          <w:rFonts w:ascii="Times New Roman" w:hAnsi="Times New Roman"/>
          <w:i/>
          <w:iCs/>
          <w:sz w:val="24"/>
          <w:szCs w:val="24"/>
        </w:rPr>
        <w:t>. Qualitative Data Analysis a</w:t>
      </w:r>
      <w:r w:rsidRPr="00154CEA">
        <w:rPr>
          <w:rFonts w:ascii="Times New Roman" w:hAnsi="Times New Roman"/>
          <w:i/>
          <w:iCs/>
          <w:sz w:val="24"/>
          <w:szCs w:val="24"/>
        </w:rPr>
        <w:t xml:space="preserve"> Methods Sourcebooks Edition 3 </w:t>
      </w:r>
      <w:r w:rsidRPr="00154CEA">
        <w:rPr>
          <w:rFonts w:ascii="Times New Roman" w:hAnsi="Times New Roman"/>
          <w:sz w:val="24"/>
          <w:szCs w:val="24"/>
        </w:rPr>
        <w:t>(SAGE Publications: Singapore, 2014.</w:t>
      </w:r>
    </w:p>
    <w:p w14:paraId="3708366A" w14:textId="5DF29953" w:rsidR="00787E70" w:rsidRPr="003A4223" w:rsidRDefault="00787E70"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Dwiyama, Fajri. </w:t>
      </w:r>
      <w:r w:rsidRPr="003A4223">
        <w:rPr>
          <w:rFonts w:asciiTheme="majorBidi" w:hAnsiTheme="majorBidi" w:cstheme="majorBidi"/>
          <w:i/>
          <w:sz w:val="24"/>
          <w:szCs w:val="24"/>
        </w:rPr>
        <w:t>Brand Image: Upaya Memasarkan Pendidikan Bagi Lembaga yang Kurang Mampu Bersaing</w:t>
      </w:r>
      <w:r w:rsidRPr="003A4223">
        <w:rPr>
          <w:rFonts w:asciiTheme="majorBidi" w:hAnsiTheme="majorBidi" w:cstheme="majorBidi"/>
          <w:sz w:val="24"/>
          <w:szCs w:val="24"/>
        </w:rPr>
        <w:t xml:space="preserve">. </w:t>
      </w:r>
      <w:r w:rsidRPr="003A4223">
        <w:rPr>
          <w:rFonts w:asciiTheme="majorBidi" w:hAnsiTheme="majorBidi" w:cstheme="majorBidi"/>
          <w:i/>
          <w:sz w:val="24"/>
          <w:szCs w:val="24"/>
        </w:rPr>
        <w:t>ADAARA</w:t>
      </w:r>
      <w:r w:rsidRPr="003A4223">
        <w:rPr>
          <w:rFonts w:asciiTheme="majorBidi" w:hAnsiTheme="majorBidi" w:cstheme="majorBidi"/>
          <w:sz w:val="24"/>
          <w:szCs w:val="24"/>
        </w:rPr>
        <w:t xml:space="preserve">: </w:t>
      </w:r>
      <w:r w:rsidRPr="003A4223">
        <w:rPr>
          <w:rFonts w:asciiTheme="majorBidi" w:hAnsiTheme="majorBidi" w:cstheme="majorBidi"/>
          <w:i/>
          <w:sz w:val="24"/>
          <w:szCs w:val="24"/>
        </w:rPr>
        <w:t xml:space="preserve">Jurnal Manajemen </w:t>
      </w:r>
      <w:r w:rsidRPr="003A4223">
        <w:rPr>
          <w:rFonts w:asciiTheme="majorBidi" w:hAnsiTheme="majorBidi" w:cstheme="majorBidi"/>
          <w:i/>
          <w:sz w:val="24"/>
          <w:szCs w:val="24"/>
        </w:rPr>
        <w:lastRenderedPageBreak/>
        <w:t xml:space="preserve">Pendidikan Islam, </w:t>
      </w:r>
      <w:r w:rsidR="008D2459">
        <w:rPr>
          <w:rFonts w:asciiTheme="majorBidi" w:hAnsiTheme="majorBidi" w:cstheme="majorBidi"/>
          <w:sz w:val="24"/>
          <w:szCs w:val="24"/>
        </w:rPr>
        <w:t>Vol. 9, No. 2 Tahun 2019, 880-891.</w:t>
      </w:r>
    </w:p>
    <w:p w14:paraId="36FDDC55" w14:textId="4FA21D02" w:rsidR="00025CFE" w:rsidRPr="003A4223" w:rsidRDefault="002A34D2" w:rsidP="00402391">
      <w:pPr>
        <w:pStyle w:val="ListParagraph"/>
        <w:spacing w:line="276" w:lineRule="auto"/>
        <w:ind w:left="1276" w:hanging="851"/>
        <w:jc w:val="both"/>
        <w:rPr>
          <w:rFonts w:asciiTheme="majorBidi" w:hAnsiTheme="majorBidi" w:cstheme="majorBidi"/>
          <w:sz w:val="24"/>
          <w:szCs w:val="24"/>
        </w:rPr>
      </w:pPr>
      <w:r>
        <w:rPr>
          <w:rFonts w:asciiTheme="majorBidi" w:hAnsiTheme="majorBidi" w:cstheme="majorBidi"/>
          <w:sz w:val="24"/>
          <w:szCs w:val="24"/>
        </w:rPr>
        <w:t>Ginting</w:t>
      </w:r>
      <w:r w:rsidR="00BD5AB1" w:rsidRPr="003A4223">
        <w:rPr>
          <w:rFonts w:asciiTheme="majorBidi" w:hAnsiTheme="majorBidi" w:cstheme="majorBidi"/>
          <w:sz w:val="24"/>
          <w:szCs w:val="24"/>
        </w:rPr>
        <w:t xml:space="preserve">, Aliva Humairah dan Andi Prastowo. </w:t>
      </w:r>
      <w:r w:rsidR="00BD5AB1" w:rsidRPr="003A4223">
        <w:rPr>
          <w:rFonts w:asciiTheme="majorBidi" w:hAnsiTheme="majorBidi" w:cstheme="majorBidi"/>
          <w:i/>
          <w:sz w:val="24"/>
          <w:szCs w:val="24"/>
        </w:rPr>
        <w:t>Pengembangan Kurikulum Pendidikan Agama Islam pada Madrasah Berbasis Riset di Yayasan Madrasah Pendidikan Islam (YMPI) Tanjung Balai</w:t>
      </w:r>
      <w:r w:rsidR="00BD5AB1" w:rsidRPr="003A4223">
        <w:rPr>
          <w:rFonts w:asciiTheme="majorBidi" w:hAnsiTheme="majorBidi" w:cstheme="majorBidi"/>
          <w:sz w:val="24"/>
          <w:szCs w:val="24"/>
        </w:rPr>
        <w:t>. PEMA: Jurnal Pendidikan dan Pengabdian kepada Masya</w:t>
      </w:r>
      <w:r w:rsidR="008D2459">
        <w:rPr>
          <w:rFonts w:asciiTheme="majorBidi" w:hAnsiTheme="majorBidi" w:cstheme="majorBidi"/>
          <w:sz w:val="24"/>
          <w:szCs w:val="24"/>
        </w:rPr>
        <w:t>rakat Vol. I, No. 1 Tahun 2021, 44-52.</w:t>
      </w:r>
    </w:p>
    <w:p w14:paraId="7DAD8071" w14:textId="77777777" w:rsidR="00D465AA" w:rsidRPr="003A4223"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Hambali, Muh dan Mu’alimin. </w:t>
      </w:r>
      <w:r w:rsidRPr="003A4223">
        <w:rPr>
          <w:rFonts w:asciiTheme="majorBidi" w:hAnsiTheme="majorBidi" w:cstheme="majorBidi"/>
          <w:i/>
          <w:sz w:val="24"/>
          <w:szCs w:val="24"/>
        </w:rPr>
        <w:t>Manajemen Pendidikan Islam Kontemporer: Strategi Pengelolaan dan Pemasaran Pendidikan Islam di Era Industri 4.0</w:t>
      </w:r>
      <w:r w:rsidRPr="003A4223">
        <w:rPr>
          <w:rFonts w:asciiTheme="majorBidi" w:hAnsiTheme="majorBidi" w:cstheme="majorBidi"/>
          <w:sz w:val="24"/>
          <w:szCs w:val="24"/>
        </w:rPr>
        <w:t>. Yogyakarta: IRCiSoD, 2020.</w:t>
      </w:r>
    </w:p>
    <w:p w14:paraId="0425788C" w14:textId="77777777" w:rsidR="007C761C" w:rsidRPr="003A4223" w:rsidRDefault="007C761C"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Hamzah dan Nasran. </w:t>
      </w:r>
      <w:r w:rsidRPr="003A4223">
        <w:rPr>
          <w:rFonts w:asciiTheme="majorBidi" w:hAnsiTheme="majorBidi" w:cstheme="majorBidi"/>
          <w:i/>
          <w:iCs/>
          <w:sz w:val="24"/>
          <w:szCs w:val="24"/>
        </w:rPr>
        <w:t>Program Unggulan Studi Islam Intensif di MA Muhammadiyah 1 Plus Malang</w:t>
      </w:r>
      <w:r w:rsidRPr="003A4223">
        <w:rPr>
          <w:rFonts w:asciiTheme="majorBidi" w:hAnsiTheme="majorBidi" w:cstheme="majorBidi"/>
          <w:sz w:val="24"/>
          <w:szCs w:val="24"/>
        </w:rPr>
        <w:t>. UMM Repository, 2019.</w:t>
      </w:r>
    </w:p>
    <w:p w14:paraId="2C8E5253" w14:textId="3B58221E" w:rsidR="00D465AA" w:rsidRPr="003A4223"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Hidayati, Umul. </w:t>
      </w:r>
      <w:r w:rsidRPr="003A4223">
        <w:rPr>
          <w:rFonts w:asciiTheme="majorBidi" w:hAnsiTheme="majorBidi" w:cstheme="majorBidi"/>
          <w:i/>
          <w:sz w:val="24"/>
          <w:szCs w:val="24"/>
        </w:rPr>
        <w:t>Inovasi Madrasah Melalui Penyelenggaraan Madrasah Riset</w:t>
      </w:r>
      <w:r w:rsidRPr="003A4223">
        <w:rPr>
          <w:rFonts w:asciiTheme="majorBidi" w:hAnsiTheme="majorBidi" w:cstheme="majorBidi"/>
          <w:sz w:val="24"/>
          <w:szCs w:val="24"/>
        </w:rPr>
        <w:t>. EDUKASI: Jurnal Penelitian Pendidikan Agama da</w:t>
      </w:r>
      <w:r w:rsidR="008D2459">
        <w:rPr>
          <w:rFonts w:asciiTheme="majorBidi" w:hAnsiTheme="majorBidi" w:cstheme="majorBidi"/>
          <w:sz w:val="24"/>
          <w:szCs w:val="24"/>
        </w:rPr>
        <w:t>n Keagamaan, 17(3), Tahun 2019, 238-255.</w:t>
      </w:r>
    </w:p>
    <w:p w14:paraId="6AF90E38" w14:textId="75F0FE20" w:rsidR="00A34F9E" w:rsidRPr="003A4223"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Hikami, Ahmad et.al. </w:t>
      </w:r>
      <w:r w:rsidR="00282B90" w:rsidRPr="003A4223">
        <w:rPr>
          <w:rFonts w:asciiTheme="majorBidi" w:hAnsiTheme="majorBidi" w:cstheme="majorBidi"/>
          <w:i/>
          <w:sz w:val="24"/>
          <w:szCs w:val="24"/>
        </w:rPr>
        <w:t>Peran Kepala Sekolah d</w:t>
      </w:r>
      <w:r w:rsidRPr="003A4223">
        <w:rPr>
          <w:rFonts w:asciiTheme="majorBidi" w:hAnsiTheme="majorBidi" w:cstheme="majorBidi"/>
          <w:i/>
          <w:sz w:val="24"/>
          <w:szCs w:val="24"/>
        </w:rPr>
        <w:t>alam Men</w:t>
      </w:r>
      <w:r w:rsidR="00282B90" w:rsidRPr="003A4223">
        <w:rPr>
          <w:rFonts w:asciiTheme="majorBidi" w:hAnsiTheme="majorBidi" w:cstheme="majorBidi"/>
          <w:i/>
          <w:sz w:val="24"/>
          <w:szCs w:val="24"/>
        </w:rPr>
        <w:t>ingkatkan Prestasi Nonakademik d</w:t>
      </w:r>
      <w:r w:rsidRPr="003A4223">
        <w:rPr>
          <w:rFonts w:asciiTheme="majorBidi" w:hAnsiTheme="majorBidi" w:cstheme="majorBidi"/>
          <w:i/>
          <w:sz w:val="24"/>
          <w:szCs w:val="24"/>
        </w:rPr>
        <w:t>i Madrasah Ibtidaiyah Ma’arif Nahdlatul Ulama 003 Samarinda</w:t>
      </w:r>
      <w:r w:rsidRPr="003A4223">
        <w:rPr>
          <w:rFonts w:asciiTheme="majorBidi" w:hAnsiTheme="majorBidi" w:cstheme="majorBidi"/>
          <w:sz w:val="24"/>
          <w:szCs w:val="24"/>
        </w:rPr>
        <w:t>. Jurnal Tarbiyah &amp; Ilmu Keguruan (JTIK) Bo</w:t>
      </w:r>
      <w:r w:rsidR="008D2459">
        <w:rPr>
          <w:rFonts w:asciiTheme="majorBidi" w:hAnsiTheme="majorBidi" w:cstheme="majorBidi"/>
          <w:sz w:val="24"/>
          <w:szCs w:val="24"/>
        </w:rPr>
        <w:t xml:space="preserve">rneo, Volume 2 No.1 Tahun 2020, 35-44. </w:t>
      </w:r>
    </w:p>
    <w:p w14:paraId="6FA372E7" w14:textId="77777777" w:rsidR="00A34F9E" w:rsidRPr="003A4223" w:rsidRDefault="009C1B6E" w:rsidP="00402391">
      <w:pPr>
        <w:pStyle w:val="ListParagraph"/>
        <w:spacing w:line="276" w:lineRule="auto"/>
        <w:ind w:left="1276" w:hanging="851"/>
        <w:jc w:val="both"/>
        <w:rPr>
          <w:rFonts w:asciiTheme="majorBidi" w:hAnsiTheme="majorBidi" w:cstheme="majorBidi"/>
          <w:color w:val="0070C0"/>
          <w:sz w:val="24"/>
          <w:szCs w:val="24"/>
        </w:rPr>
      </w:pPr>
      <w:hyperlink r:id="rId56" w:history="1">
        <w:r w:rsidR="00B14F01" w:rsidRPr="003A4223">
          <w:rPr>
            <w:rStyle w:val="Hyperlink"/>
            <w:rFonts w:asciiTheme="majorBidi" w:hAnsiTheme="majorBidi" w:cstheme="majorBidi"/>
            <w:color w:val="0070C0"/>
            <w:sz w:val="24"/>
            <w:szCs w:val="24"/>
          </w:rPr>
          <w:t>https://manduaponorogo.sch.id</w:t>
        </w:r>
      </w:hyperlink>
      <w:r w:rsidR="00B14F01" w:rsidRPr="003A4223">
        <w:rPr>
          <w:rFonts w:asciiTheme="majorBidi" w:hAnsiTheme="majorBidi" w:cstheme="majorBidi"/>
          <w:color w:val="0070C0"/>
          <w:sz w:val="24"/>
          <w:szCs w:val="24"/>
        </w:rPr>
        <w:t xml:space="preserve">. </w:t>
      </w:r>
      <w:r w:rsidR="00A34F9E" w:rsidRPr="003A4223">
        <w:rPr>
          <w:rFonts w:asciiTheme="majorBidi" w:hAnsiTheme="majorBidi" w:cstheme="majorBidi"/>
          <w:color w:val="0070C0"/>
          <w:sz w:val="24"/>
          <w:szCs w:val="24"/>
        </w:rPr>
        <w:t xml:space="preserve">  </w:t>
      </w:r>
      <w:r w:rsidR="00D83A16" w:rsidRPr="003A4223">
        <w:rPr>
          <w:rFonts w:asciiTheme="majorBidi" w:hAnsiTheme="majorBidi" w:cstheme="majorBidi"/>
          <w:color w:val="0070C0"/>
          <w:sz w:val="24"/>
          <w:szCs w:val="24"/>
        </w:rPr>
        <w:t xml:space="preserve"> </w:t>
      </w:r>
    </w:p>
    <w:p w14:paraId="6C7BEBCC" w14:textId="77777777" w:rsidR="00D83A16" w:rsidRPr="003A4223" w:rsidRDefault="009C1B6E" w:rsidP="00402391">
      <w:pPr>
        <w:pStyle w:val="ListParagraph"/>
        <w:spacing w:line="276" w:lineRule="auto"/>
        <w:ind w:left="1276" w:hanging="851"/>
        <w:jc w:val="both"/>
        <w:rPr>
          <w:rFonts w:asciiTheme="majorBidi" w:hAnsiTheme="majorBidi" w:cstheme="majorBidi"/>
          <w:sz w:val="24"/>
          <w:szCs w:val="24"/>
        </w:rPr>
      </w:pPr>
      <w:hyperlink r:id="rId57" w:history="1">
        <w:r w:rsidR="00D83A16" w:rsidRPr="003A4223">
          <w:rPr>
            <w:rStyle w:val="Hyperlink"/>
            <w:rFonts w:asciiTheme="majorBidi" w:hAnsiTheme="majorBidi" w:cstheme="majorBidi"/>
            <w:sz w:val="24"/>
            <w:szCs w:val="24"/>
          </w:rPr>
          <w:t>https://dapo.kemdikbud.go.id/sp</w:t>
        </w:r>
      </w:hyperlink>
      <w:r w:rsidR="00D83A16" w:rsidRPr="003A4223">
        <w:rPr>
          <w:rFonts w:asciiTheme="majorBidi" w:hAnsiTheme="majorBidi" w:cstheme="majorBidi"/>
          <w:sz w:val="24"/>
          <w:szCs w:val="24"/>
        </w:rPr>
        <w:t xml:space="preserve"> diakses 8 September 2023 Pukul 15.08.</w:t>
      </w:r>
    </w:p>
    <w:p w14:paraId="6911CFE4" w14:textId="77777777" w:rsidR="00D83A16" w:rsidRPr="003A4223" w:rsidRDefault="009C1B6E" w:rsidP="00402391">
      <w:pPr>
        <w:pStyle w:val="ListParagraph"/>
        <w:spacing w:line="276" w:lineRule="auto"/>
        <w:ind w:left="1276" w:hanging="851"/>
        <w:jc w:val="both"/>
        <w:rPr>
          <w:rFonts w:asciiTheme="majorBidi" w:hAnsiTheme="majorBidi" w:cstheme="majorBidi"/>
          <w:color w:val="0070C0"/>
          <w:sz w:val="24"/>
          <w:szCs w:val="24"/>
        </w:rPr>
      </w:pPr>
      <w:hyperlink r:id="rId58" w:history="1">
        <w:r w:rsidR="00D83A16" w:rsidRPr="003A4223">
          <w:rPr>
            <w:rStyle w:val="Hyperlink"/>
            <w:rFonts w:asciiTheme="majorBidi" w:hAnsiTheme="majorBidi" w:cstheme="majorBidi"/>
            <w:sz w:val="24"/>
            <w:szCs w:val="24"/>
          </w:rPr>
          <w:t>https://satudata.kemenag.go.id/dataset/detail/jumlah-satuan-pendidikan-ra,-mi,-mts-dan-ma</w:t>
        </w:r>
      </w:hyperlink>
      <w:r w:rsidR="00D83A16" w:rsidRPr="003A4223">
        <w:rPr>
          <w:rFonts w:asciiTheme="majorBidi" w:hAnsiTheme="majorBidi" w:cstheme="majorBidi"/>
          <w:sz w:val="24"/>
          <w:szCs w:val="24"/>
        </w:rPr>
        <w:t xml:space="preserve"> diakses pada 8 September 2023 Pukul 15.12.</w:t>
      </w:r>
    </w:p>
    <w:p w14:paraId="6B61557C" w14:textId="77777777" w:rsidR="005A78E7" w:rsidRPr="003A4223" w:rsidRDefault="005A78E7"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i/>
          <w:iCs/>
          <w:sz w:val="24"/>
          <w:szCs w:val="24"/>
        </w:rPr>
        <w:t xml:space="preserve">Kamus Besar Bahasa Indonesia (KBBI), </w:t>
      </w:r>
      <w:hyperlink r:id="rId59" w:history="1">
        <w:r w:rsidRPr="003A4223">
          <w:rPr>
            <w:rStyle w:val="Hyperlink"/>
            <w:rFonts w:asciiTheme="majorBidi" w:hAnsiTheme="majorBidi" w:cstheme="majorBidi"/>
            <w:color w:val="0070C0"/>
            <w:sz w:val="24"/>
            <w:szCs w:val="24"/>
          </w:rPr>
          <w:t>https://kbbi.web.id/program</w:t>
        </w:r>
      </w:hyperlink>
      <w:r w:rsidRPr="003A4223">
        <w:rPr>
          <w:rFonts w:asciiTheme="majorBidi" w:hAnsiTheme="majorBidi" w:cstheme="majorBidi"/>
          <w:sz w:val="24"/>
          <w:szCs w:val="24"/>
        </w:rPr>
        <w:t>, diakses 29 Maret 2023, pukul 18.49.</w:t>
      </w:r>
    </w:p>
    <w:p w14:paraId="10197953" w14:textId="77777777" w:rsidR="00D465AA" w:rsidRPr="003A4223"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Kemenag RI. Petunjuk Teknis Pengelolaan Pembelajaran Riset di Madrasah. Jakarta: Direktorat Kskk Madrasah Direktorat Jenderal Pendidikan Islam Kementerian Agama Republik Indonesia, 2019. </w:t>
      </w:r>
    </w:p>
    <w:p w14:paraId="3C50219F" w14:textId="4A0FB588" w:rsidR="00D465AA" w:rsidRPr="003A4223"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Khumaidah et.al. </w:t>
      </w:r>
      <w:r w:rsidRPr="003A4223">
        <w:rPr>
          <w:rFonts w:asciiTheme="majorBidi" w:hAnsiTheme="majorBidi" w:cstheme="majorBidi"/>
          <w:i/>
          <w:sz w:val="24"/>
          <w:szCs w:val="24"/>
        </w:rPr>
        <w:t xml:space="preserve">Manajemen Program </w:t>
      </w:r>
      <w:r w:rsidR="00282B90" w:rsidRPr="003A4223">
        <w:rPr>
          <w:rFonts w:asciiTheme="majorBidi" w:hAnsiTheme="majorBidi" w:cstheme="majorBidi"/>
          <w:i/>
          <w:sz w:val="24"/>
          <w:szCs w:val="24"/>
        </w:rPr>
        <w:t>Riset Studi Kasus d</w:t>
      </w:r>
      <w:r w:rsidRPr="003A4223">
        <w:rPr>
          <w:rFonts w:asciiTheme="majorBidi" w:hAnsiTheme="majorBidi" w:cstheme="majorBidi"/>
          <w:i/>
          <w:sz w:val="24"/>
          <w:szCs w:val="24"/>
        </w:rPr>
        <w:t>i MAN 2 Kudus</w:t>
      </w:r>
      <w:r w:rsidR="008D2459">
        <w:rPr>
          <w:rFonts w:asciiTheme="majorBidi" w:hAnsiTheme="majorBidi" w:cstheme="majorBidi"/>
          <w:sz w:val="24"/>
          <w:szCs w:val="24"/>
        </w:rPr>
        <w:t>. Edukasi</w:t>
      </w:r>
      <w:r w:rsidRPr="003A4223">
        <w:rPr>
          <w:rFonts w:asciiTheme="majorBidi" w:hAnsiTheme="majorBidi" w:cstheme="majorBidi"/>
          <w:sz w:val="24"/>
          <w:szCs w:val="24"/>
        </w:rPr>
        <w:t>: Jurnal Penelitian Pendidikan Agama dan Keaga</w:t>
      </w:r>
      <w:r w:rsidR="008D2459">
        <w:rPr>
          <w:rFonts w:asciiTheme="majorBidi" w:hAnsiTheme="majorBidi" w:cstheme="majorBidi"/>
          <w:sz w:val="24"/>
          <w:szCs w:val="24"/>
        </w:rPr>
        <w:t>maan, Vol. 20 No. 1 Tahun 2022, 108-118.</w:t>
      </w:r>
    </w:p>
    <w:p w14:paraId="69269AA4" w14:textId="77777777" w:rsidR="00CC1E6D" w:rsidRPr="003A4223" w:rsidRDefault="00CC1E6D"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Khoiruddin, Nurul. </w:t>
      </w:r>
      <w:r w:rsidRPr="003A4223">
        <w:rPr>
          <w:rFonts w:asciiTheme="majorBidi" w:hAnsiTheme="majorBidi" w:cstheme="majorBidi"/>
          <w:i/>
          <w:sz w:val="24"/>
          <w:szCs w:val="24"/>
        </w:rPr>
        <w:t>Membangun Brand Image dalam Upaya Meningkatkan Daya Saing Madrasah (Studi Kasus di MI Masholihul Huda Desa Krapyak Kecamatan Tahunan Kabupaten Jepara Tahun Pelajaran 2014/2015)</w:t>
      </w:r>
      <w:r w:rsidRPr="003A4223">
        <w:rPr>
          <w:rFonts w:asciiTheme="majorBidi" w:hAnsiTheme="majorBidi" w:cstheme="majorBidi"/>
          <w:sz w:val="24"/>
          <w:szCs w:val="24"/>
        </w:rPr>
        <w:t xml:space="preserve">. Tesis, Kudus: IAIN Kudus, 2016. </w:t>
      </w:r>
    </w:p>
    <w:p w14:paraId="0907632B" w14:textId="7BC1F872" w:rsidR="003D1045" w:rsidRPr="003A4223" w:rsidRDefault="003D1045"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Krismiyati. </w:t>
      </w:r>
      <w:r w:rsidRPr="003A4223">
        <w:rPr>
          <w:rFonts w:asciiTheme="majorBidi" w:hAnsiTheme="majorBidi" w:cstheme="majorBidi"/>
          <w:i/>
          <w:sz w:val="24"/>
          <w:szCs w:val="24"/>
        </w:rPr>
        <w:t>Pengembangan Sumber Daya Manusia dalam Meningkatkan Kualitas Pendidikan di SD Negeri Inpres Angkasa Biak</w:t>
      </w:r>
      <w:r w:rsidRPr="003A4223">
        <w:rPr>
          <w:rFonts w:asciiTheme="majorBidi" w:hAnsiTheme="majorBidi" w:cstheme="majorBidi"/>
          <w:sz w:val="24"/>
          <w:szCs w:val="24"/>
        </w:rPr>
        <w:t xml:space="preserve">. Jurnal </w:t>
      </w:r>
      <w:r w:rsidR="008D2459">
        <w:rPr>
          <w:rFonts w:asciiTheme="majorBidi" w:hAnsiTheme="majorBidi" w:cstheme="majorBidi"/>
          <w:sz w:val="24"/>
          <w:szCs w:val="24"/>
        </w:rPr>
        <w:t>Office Vol. 3, No. 1 Tahun 2017, 44-50.</w:t>
      </w:r>
    </w:p>
    <w:p w14:paraId="7B741713" w14:textId="77777777" w:rsidR="000264BE" w:rsidRPr="003A4223" w:rsidRDefault="00BD5AB1"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Kususmawati, Tri Dewi. </w:t>
      </w:r>
      <w:r w:rsidRPr="003A4223">
        <w:rPr>
          <w:rFonts w:asciiTheme="majorBidi" w:hAnsiTheme="majorBidi" w:cstheme="majorBidi"/>
          <w:i/>
          <w:sz w:val="24"/>
          <w:szCs w:val="24"/>
        </w:rPr>
        <w:t xml:space="preserve">Implementasi Program Madrasah Riset dalam Mengembangkan </w:t>
      </w:r>
      <w:r w:rsidR="00282B90" w:rsidRPr="003A4223">
        <w:rPr>
          <w:rFonts w:asciiTheme="majorBidi" w:hAnsiTheme="majorBidi" w:cstheme="majorBidi"/>
          <w:i/>
          <w:sz w:val="24"/>
          <w:szCs w:val="24"/>
        </w:rPr>
        <w:t>Kemampuan Berpikir Ilmiah Guru dan Siswa d</w:t>
      </w:r>
      <w:r w:rsidRPr="003A4223">
        <w:rPr>
          <w:rFonts w:asciiTheme="majorBidi" w:hAnsiTheme="majorBidi" w:cstheme="majorBidi"/>
          <w:i/>
          <w:sz w:val="24"/>
          <w:szCs w:val="24"/>
        </w:rPr>
        <w:t>i Madrasah Aliyah Negeri 2 Lamongan</w:t>
      </w:r>
      <w:r w:rsidRPr="003A4223">
        <w:rPr>
          <w:rFonts w:asciiTheme="majorBidi" w:hAnsiTheme="majorBidi" w:cstheme="majorBidi"/>
          <w:sz w:val="24"/>
          <w:szCs w:val="24"/>
        </w:rPr>
        <w:t>. Skripsi, Surabaya: FTIK Universitas I</w:t>
      </w:r>
      <w:r w:rsidR="000264BE" w:rsidRPr="003A4223">
        <w:rPr>
          <w:rFonts w:asciiTheme="majorBidi" w:hAnsiTheme="majorBidi" w:cstheme="majorBidi"/>
          <w:sz w:val="24"/>
          <w:szCs w:val="24"/>
        </w:rPr>
        <w:t xml:space="preserve">slam Negeri Sunan Ampel, 2019. </w:t>
      </w:r>
    </w:p>
    <w:p w14:paraId="2FA6256C" w14:textId="3BF7720D" w:rsidR="000264BE" w:rsidRPr="003A4223" w:rsidRDefault="000264BE"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lastRenderedPageBreak/>
        <w:t>Madayani, Nany Soengkono. Pendampingan Penyusunan Laporan Karya Tulis Bagi Siswa Peserta Ekstrakurikuler Karya Ilmiah Remaja di MAN 1 Tulungagung. J-ADIMAS (Jurnal Pengabdian kepada Masyarakat)</w:t>
      </w:r>
      <w:r w:rsidR="008D2459">
        <w:rPr>
          <w:rFonts w:asciiTheme="majorBidi" w:hAnsiTheme="majorBidi" w:cstheme="majorBidi"/>
          <w:sz w:val="24"/>
          <w:szCs w:val="24"/>
        </w:rPr>
        <w:t xml:space="preserve"> Volume 8, Nomor 1, Tahun 2020, 48-56.</w:t>
      </w:r>
    </w:p>
    <w:p w14:paraId="13F65AE8" w14:textId="5B80765C" w:rsidR="000264BE" w:rsidRPr="003A4223" w:rsidRDefault="000264BE"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Manurung, Junita dan Harlyn L Siagian. </w:t>
      </w:r>
      <w:r w:rsidRPr="003A4223">
        <w:rPr>
          <w:rFonts w:asciiTheme="majorBidi" w:hAnsiTheme="majorBidi" w:cstheme="majorBidi"/>
          <w:i/>
          <w:sz w:val="24"/>
          <w:szCs w:val="24"/>
        </w:rPr>
        <w:t>Membangun Brand Image Sebagai Manajemen Strategi Dalam Upaya Meningkatkan Daya Saing Pada Lembaga Pendidikan</w:t>
      </w:r>
      <w:r w:rsidRPr="003A4223">
        <w:rPr>
          <w:rFonts w:asciiTheme="majorBidi" w:hAnsiTheme="majorBidi" w:cstheme="majorBidi"/>
          <w:sz w:val="24"/>
          <w:szCs w:val="24"/>
        </w:rPr>
        <w:t>. Jurnal Inova</w:t>
      </w:r>
      <w:r w:rsidR="008D2459">
        <w:rPr>
          <w:rFonts w:asciiTheme="majorBidi" w:hAnsiTheme="majorBidi" w:cstheme="majorBidi"/>
          <w:sz w:val="24"/>
          <w:szCs w:val="24"/>
        </w:rPr>
        <w:t>tif Volume 7, No. 2 Tahun 2021, 365-381.</w:t>
      </w:r>
    </w:p>
    <w:p w14:paraId="6E7218ED" w14:textId="77777777" w:rsidR="00CC104E" w:rsidRPr="00CC104E" w:rsidRDefault="00CC104E" w:rsidP="00402391">
      <w:pPr>
        <w:pStyle w:val="ListParagraph"/>
        <w:spacing w:line="276" w:lineRule="auto"/>
        <w:ind w:left="1276" w:hanging="851"/>
        <w:jc w:val="both"/>
        <w:rPr>
          <w:rFonts w:asciiTheme="majorBidi" w:hAnsiTheme="majorBidi" w:cstheme="majorBidi"/>
          <w:sz w:val="24"/>
          <w:szCs w:val="24"/>
        </w:rPr>
      </w:pPr>
      <w:r w:rsidRPr="00CC104E">
        <w:rPr>
          <w:rFonts w:ascii="Times New Roman" w:hAnsi="Times New Roman" w:cs="Times New Roman"/>
          <w:sz w:val="24"/>
          <w:szCs w:val="24"/>
        </w:rPr>
        <w:t>Mujib</w:t>
      </w:r>
      <w:r>
        <w:rPr>
          <w:rFonts w:ascii="Times New Roman" w:hAnsi="Times New Roman" w:cs="Times New Roman"/>
          <w:sz w:val="24"/>
          <w:szCs w:val="24"/>
        </w:rPr>
        <w:t xml:space="preserve">, </w:t>
      </w:r>
      <w:r w:rsidRPr="00CC104E">
        <w:rPr>
          <w:rFonts w:ascii="Times New Roman" w:hAnsi="Times New Roman" w:cs="Times New Roman"/>
          <w:sz w:val="24"/>
          <w:szCs w:val="24"/>
        </w:rPr>
        <w:t>Fathul dan Tutik Saptiningsih</w:t>
      </w:r>
      <w:r>
        <w:rPr>
          <w:rFonts w:ascii="Times New Roman" w:hAnsi="Times New Roman" w:cs="Times New Roman"/>
          <w:sz w:val="24"/>
          <w:szCs w:val="24"/>
        </w:rPr>
        <w:t xml:space="preserve">. </w:t>
      </w:r>
      <w:r w:rsidRPr="00CC104E">
        <w:rPr>
          <w:rFonts w:ascii="Times New Roman" w:hAnsi="Times New Roman" w:cs="Times New Roman"/>
          <w:i/>
          <w:sz w:val="24"/>
          <w:szCs w:val="24"/>
        </w:rPr>
        <w:t>School Branding Strategi di Era Diskruptif</w:t>
      </w:r>
      <w:r>
        <w:rPr>
          <w:rFonts w:ascii="Times New Roman" w:hAnsi="Times New Roman" w:cs="Times New Roman"/>
          <w:i/>
          <w:sz w:val="24"/>
          <w:szCs w:val="24"/>
        </w:rPr>
        <w:t xml:space="preserve">. </w:t>
      </w:r>
      <w:r w:rsidRPr="00CC104E">
        <w:rPr>
          <w:rFonts w:ascii="Times New Roman" w:hAnsi="Times New Roman" w:cs="Times New Roman"/>
          <w:sz w:val="24"/>
          <w:szCs w:val="24"/>
        </w:rPr>
        <w:t>Jakarta: PT Bumi Aksara</w:t>
      </w:r>
      <w:r>
        <w:rPr>
          <w:rFonts w:ascii="Times New Roman" w:hAnsi="Times New Roman" w:cs="Times New Roman"/>
          <w:sz w:val="24"/>
          <w:szCs w:val="24"/>
        </w:rPr>
        <w:t>, 2020.</w:t>
      </w:r>
    </w:p>
    <w:p w14:paraId="6D0A325F" w14:textId="12AA1344" w:rsidR="007C761C" w:rsidRPr="003A4223" w:rsidRDefault="007C761C"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Munthe, Ashiong P. </w:t>
      </w:r>
      <w:r w:rsidRPr="003A4223">
        <w:rPr>
          <w:rFonts w:asciiTheme="majorBidi" w:hAnsiTheme="majorBidi" w:cstheme="majorBidi"/>
          <w:i/>
          <w:sz w:val="24"/>
          <w:szCs w:val="24"/>
        </w:rPr>
        <w:t>Pentingnya Evaluasi Program di Instit</w:t>
      </w:r>
      <w:r w:rsidR="00282B90" w:rsidRPr="003A4223">
        <w:rPr>
          <w:rFonts w:asciiTheme="majorBidi" w:hAnsiTheme="majorBidi" w:cstheme="majorBidi"/>
          <w:i/>
          <w:sz w:val="24"/>
          <w:szCs w:val="24"/>
        </w:rPr>
        <w:t>u</w:t>
      </w:r>
      <w:r w:rsidRPr="003A4223">
        <w:rPr>
          <w:rFonts w:asciiTheme="majorBidi" w:hAnsiTheme="majorBidi" w:cstheme="majorBidi"/>
          <w:i/>
          <w:sz w:val="24"/>
          <w:szCs w:val="24"/>
        </w:rPr>
        <w:t>si Pendidikan: Sebuah Pengantar, Pengertian, Tujuan dan Manfaat</w:t>
      </w:r>
      <w:r w:rsidRPr="003A4223">
        <w:rPr>
          <w:rFonts w:asciiTheme="majorBidi" w:hAnsiTheme="majorBidi" w:cstheme="majorBidi"/>
          <w:sz w:val="24"/>
          <w:szCs w:val="24"/>
        </w:rPr>
        <w:t>. Scholaria: Jurnal Pendidikan dan Kebu</w:t>
      </w:r>
      <w:r w:rsidR="008D2459">
        <w:rPr>
          <w:rFonts w:asciiTheme="majorBidi" w:hAnsiTheme="majorBidi" w:cstheme="majorBidi"/>
          <w:sz w:val="24"/>
          <w:szCs w:val="24"/>
        </w:rPr>
        <w:t>dayaan Vol. 5 No. 2 Tahun 2015, 1-14.</w:t>
      </w:r>
    </w:p>
    <w:p w14:paraId="3B3B5A47" w14:textId="77777777" w:rsidR="00D465AA" w:rsidRPr="003A4223"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Mustari, Muhammad. </w:t>
      </w:r>
      <w:r w:rsidRPr="003A4223">
        <w:rPr>
          <w:rFonts w:asciiTheme="majorBidi" w:hAnsiTheme="majorBidi" w:cstheme="majorBidi"/>
          <w:i/>
          <w:sz w:val="24"/>
          <w:szCs w:val="24"/>
        </w:rPr>
        <w:t xml:space="preserve">Manajemen Pendidikan. </w:t>
      </w:r>
      <w:r w:rsidRPr="003A4223">
        <w:rPr>
          <w:rFonts w:asciiTheme="majorBidi" w:hAnsiTheme="majorBidi" w:cstheme="majorBidi"/>
          <w:sz w:val="24"/>
          <w:szCs w:val="24"/>
        </w:rPr>
        <w:t>Jakarta: PT. Raja Grafindo Persada, 2014.</w:t>
      </w:r>
    </w:p>
    <w:p w14:paraId="6F0321B1" w14:textId="610C613D" w:rsidR="00D465AA" w:rsidRPr="003A4223"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Nurmadiah</w:t>
      </w:r>
      <w:r w:rsidRPr="003A4223">
        <w:rPr>
          <w:rFonts w:asciiTheme="majorBidi" w:hAnsiTheme="majorBidi" w:cstheme="majorBidi"/>
          <w:i/>
          <w:sz w:val="24"/>
          <w:szCs w:val="24"/>
        </w:rPr>
        <w:t>. Konsep Manjamen Kesiswaan</w:t>
      </w:r>
      <w:r w:rsidRPr="003A4223">
        <w:rPr>
          <w:rFonts w:asciiTheme="majorBidi" w:hAnsiTheme="majorBidi" w:cstheme="majorBidi"/>
          <w:sz w:val="24"/>
          <w:szCs w:val="24"/>
        </w:rPr>
        <w:t>. Al-Afkar Jurnal Keislaman dan Peradaban, Vol. 3, No. 1 Tahun 20</w:t>
      </w:r>
      <w:r w:rsidR="008D2459">
        <w:rPr>
          <w:rFonts w:asciiTheme="majorBidi" w:hAnsiTheme="majorBidi" w:cstheme="majorBidi"/>
          <w:sz w:val="24"/>
          <w:szCs w:val="24"/>
        </w:rPr>
        <w:t>14, 37-68.</w:t>
      </w:r>
    </w:p>
    <w:p w14:paraId="66308393" w14:textId="6C2C3D91" w:rsidR="000264BE" w:rsidRPr="003A4223" w:rsidRDefault="000264BE"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Permatasari, Mayana Ratih et.al. </w:t>
      </w:r>
      <w:r w:rsidRPr="003A4223">
        <w:rPr>
          <w:rFonts w:asciiTheme="majorBidi" w:hAnsiTheme="majorBidi" w:cstheme="majorBidi"/>
          <w:i/>
          <w:sz w:val="24"/>
          <w:szCs w:val="24"/>
        </w:rPr>
        <w:t>Branding Image Strategy Pesantren Salaf Walisongo Sragen Di Era Disrupsi; Sebuah Pergeseran Paradigma Lembaga</w:t>
      </w:r>
      <w:r w:rsidRPr="003A4223">
        <w:rPr>
          <w:rFonts w:asciiTheme="majorBidi" w:hAnsiTheme="majorBidi" w:cstheme="majorBidi"/>
          <w:sz w:val="24"/>
          <w:szCs w:val="24"/>
        </w:rPr>
        <w:t xml:space="preserve">. Evaluasi: Jurnal Manajemen Pendidikan </w:t>
      </w:r>
      <w:r w:rsidR="008D2459">
        <w:rPr>
          <w:rFonts w:asciiTheme="majorBidi" w:hAnsiTheme="majorBidi" w:cstheme="majorBidi"/>
          <w:sz w:val="24"/>
          <w:szCs w:val="24"/>
        </w:rPr>
        <w:t>Islam, Vol. 7 No. 1 Tahun 2023, 48-61.</w:t>
      </w:r>
    </w:p>
    <w:p w14:paraId="6E349D67" w14:textId="1C7AFAC7" w:rsidR="00BD5AB1" w:rsidRPr="003A4223" w:rsidRDefault="00BD5AB1"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lastRenderedPageBreak/>
        <w:t xml:space="preserve">Ria, Reny Refitaningsih Peby. </w:t>
      </w:r>
      <w:r w:rsidRPr="003A4223">
        <w:rPr>
          <w:rFonts w:asciiTheme="majorBidi" w:hAnsiTheme="majorBidi" w:cstheme="majorBidi"/>
          <w:i/>
          <w:sz w:val="24"/>
          <w:szCs w:val="24"/>
        </w:rPr>
        <w:t>Evaluasi Program Kelas Riset di MAN 2 Ponorogo Pada Masa Pandemi Covid-19</w:t>
      </w:r>
      <w:r w:rsidRPr="003A4223">
        <w:rPr>
          <w:rFonts w:asciiTheme="majorBidi" w:hAnsiTheme="majorBidi" w:cstheme="majorBidi"/>
          <w:sz w:val="24"/>
          <w:szCs w:val="24"/>
        </w:rPr>
        <w:t>. Jurnal Evaluasi Pendidikan Vo</w:t>
      </w:r>
      <w:r w:rsidR="008D2459">
        <w:rPr>
          <w:rFonts w:asciiTheme="majorBidi" w:hAnsiTheme="majorBidi" w:cstheme="majorBidi"/>
          <w:sz w:val="24"/>
          <w:szCs w:val="24"/>
        </w:rPr>
        <w:t>lume 12, Nomor 2, Oktober 2021, 43-50.</w:t>
      </w:r>
    </w:p>
    <w:p w14:paraId="7387740C" w14:textId="7D63448C" w:rsidR="00A34F9E" w:rsidRPr="003A4223" w:rsidRDefault="00A34F9E"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Rizky, Azmi. </w:t>
      </w:r>
      <w:r w:rsidRPr="003A4223">
        <w:rPr>
          <w:rFonts w:asciiTheme="majorBidi" w:hAnsiTheme="majorBidi" w:cstheme="majorBidi"/>
          <w:i/>
          <w:sz w:val="24"/>
          <w:szCs w:val="24"/>
        </w:rPr>
        <w:t>Pengaruh Kurangnya Literasi serta Kemampuan dalam Berfikir Kritis yang Masih Rendah dalam Pendidikan di Indonesia</w:t>
      </w:r>
      <w:r w:rsidRPr="003A4223">
        <w:rPr>
          <w:rFonts w:asciiTheme="majorBidi" w:hAnsiTheme="majorBidi" w:cstheme="majorBidi"/>
          <w:sz w:val="24"/>
          <w:szCs w:val="24"/>
        </w:rPr>
        <w:t>. Current Research in Education: Conference Series Jou</w:t>
      </w:r>
      <w:r w:rsidR="008D2459">
        <w:rPr>
          <w:rFonts w:asciiTheme="majorBidi" w:hAnsiTheme="majorBidi" w:cstheme="majorBidi"/>
          <w:sz w:val="24"/>
          <w:szCs w:val="24"/>
        </w:rPr>
        <w:t>rnal Vol. 01 No. 01 Tahun 2021, 1-12.</w:t>
      </w:r>
    </w:p>
    <w:p w14:paraId="2E7BE579" w14:textId="77777777" w:rsidR="00D465AA" w:rsidRPr="003A4223"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Salim &amp; Syahrum. </w:t>
      </w:r>
      <w:r w:rsidRPr="003A4223">
        <w:rPr>
          <w:rFonts w:asciiTheme="majorBidi" w:hAnsiTheme="majorBidi" w:cstheme="majorBidi"/>
          <w:i/>
          <w:sz w:val="24"/>
          <w:szCs w:val="24"/>
        </w:rPr>
        <w:t xml:space="preserve">Metodologi Penelitian Kualitatif. </w:t>
      </w:r>
      <w:r w:rsidRPr="003A4223">
        <w:rPr>
          <w:rFonts w:asciiTheme="majorBidi" w:hAnsiTheme="majorBidi" w:cstheme="majorBidi"/>
          <w:sz w:val="24"/>
          <w:szCs w:val="24"/>
        </w:rPr>
        <w:t xml:space="preserve">Bandung: Citapustaka Media, 2012. </w:t>
      </w:r>
    </w:p>
    <w:p w14:paraId="621F2933" w14:textId="77777777" w:rsidR="00CC1E6D" w:rsidRPr="003A4223" w:rsidRDefault="00CC1E6D"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Suhadha, Muhammad Kholif. </w:t>
      </w:r>
      <w:r w:rsidRPr="003A4223">
        <w:rPr>
          <w:rFonts w:asciiTheme="majorBidi" w:hAnsiTheme="majorBidi" w:cstheme="majorBidi"/>
          <w:i/>
          <w:sz w:val="24"/>
          <w:szCs w:val="24"/>
        </w:rPr>
        <w:t>Analisis Manajemen Program Adiwiyata sebagai Brand Image Jasa Pendidikan di MTS N 1 Sleman Yogyakarta</w:t>
      </w:r>
      <w:r w:rsidRPr="003A4223">
        <w:rPr>
          <w:rFonts w:asciiTheme="majorBidi" w:hAnsiTheme="majorBidi" w:cstheme="majorBidi"/>
          <w:sz w:val="24"/>
          <w:szCs w:val="24"/>
        </w:rPr>
        <w:t>. Tesis, Yogyakarta: UIN Sunan Kalijaga, 2022.</w:t>
      </w:r>
    </w:p>
    <w:p w14:paraId="607C65FD" w14:textId="3313FD9B" w:rsidR="000264BE" w:rsidRPr="003A4223" w:rsidRDefault="000264BE"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Syam, Sudirman. Pelatihan dan Pendampingan Penulisan Karya Ilmiah (KIR) Bagi Siswa Madrasah Aliyah Negeri (MAN) Kota Kupang. </w:t>
      </w:r>
      <w:r w:rsidRPr="003A4223">
        <w:rPr>
          <w:rFonts w:asciiTheme="majorBidi" w:hAnsiTheme="majorBidi" w:cstheme="majorBidi"/>
          <w:i/>
          <w:sz w:val="24"/>
          <w:szCs w:val="24"/>
        </w:rPr>
        <w:t>Prosiding Seminar Nasional Penelitian dan Pengabdian</w:t>
      </w:r>
      <w:r w:rsidRPr="003A4223">
        <w:rPr>
          <w:rFonts w:asciiTheme="majorBidi" w:hAnsiTheme="majorBidi" w:cstheme="majorBidi"/>
          <w:sz w:val="24"/>
          <w:szCs w:val="24"/>
        </w:rPr>
        <w:t>, ISBN:</w:t>
      </w:r>
      <w:r w:rsidR="008D2459">
        <w:rPr>
          <w:rFonts w:asciiTheme="majorBidi" w:hAnsiTheme="majorBidi" w:cstheme="majorBidi"/>
          <w:sz w:val="24"/>
          <w:szCs w:val="24"/>
        </w:rPr>
        <w:t xml:space="preserve"> 978-623-6535-49-3, Tahun 2021, 1397-1407.</w:t>
      </w:r>
    </w:p>
    <w:p w14:paraId="1F617A4C" w14:textId="77777777" w:rsidR="00D465AA" w:rsidRPr="003A4223"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Sidiq, Umar dan Miftachul Choiri. </w:t>
      </w:r>
      <w:r w:rsidRPr="003A4223">
        <w:rPr>
          <w:rFonts w:asciiTheme="majorBidi" w:hAnsiTheme="majorBidi" w:cstheme="majorBidi"/>
          <w:i/>
          <w:sz w:val="24"/>
          <w:szCs w:val="24"/>
        </w:rPr>
        <w:t xml:space="preserve">Metode Penelitian Kualitatif di Bidang Pendidikan. </w:t>
      </w:r>
      <w:r w:rsidRPr="003A4223">
        <w:rPr>
          <w:rFonts w:asciiTheme="majorBidi" w:hAnsiTheme="majorBidi" w:cstheme="majorBidi"/>
          <w:sz w:val="24"/>
          <w:szCs w:val="24"/>
        </w:rPr>
        <w:t>Ponorogo: Nata Karya, 2019.</w:t>
      </w:r>
    </w:p>
    <w:p w14:paraId="799D71D9" w14:textId="77777777" w:rsidR="00D465AA" w:rsidRPr="003A4223"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Sugiono. </w:t>
      </w:r>
      <w:r w:rsidRPr="003A4223">
        <w:rPr>
          <w:rFonts w:asciiTheme="majorBidi" w:hAnsiTheme="majorBidi" w:cstheme="majorBidi"/>
          <w:i/>
          <w:iCs/>
          <w:sz w:val="24"/>
          <w:szCs w:val="24"/>
        </w:rPr>
        <w:t>Metode Penelitian, Pendekatan Kualitatif, Kuantitatif dan RD</w:t>
      </w:r>
      <w:r w:rsidRPr="003A4223">
        <w:rPr>
          <w:rFonts w:asciiTheme="majorBidi" w:hAnsiTheme="majorBidi" w:cstheme="majorBidi"/>
          <w:sz w:val="24"/>
          <w:szCs w:val="24"/>
        </w:rPr>
        <w:t>. Bandung: Alfabetha, 2015.</w:t>
      </w:r>
    </w:p>
    <w:p w14:paraId="6A969684" w14:textId="77777777" w:rsidR="009A6228" w:rsidRDefault="009A6228" w:rsidP="00402391">
      <w:pPr>
        <w:pStyle w:val="ListParagraph"/>
        <w:spacing w:line="276" w:lineRule="auto"/>
        <w:ind w:left="1276" w:hanging="851"/>
        <w:jc w:val="both"/>
        <w:rPr>
          <w:rFonts w:asciiTheme="majorBidi" w:hAnsiTheme="majorBidi" w:cstheme="majorBidi"/>
          <w:sz w:val="24"/>
          <w:szCs w:val="24"/>
        </w:rPr>
      </w:pPr>
      <w:r>
        <w:rPr>
          <w:rFonts w:asciiTheme="majorBidi" w:hAnsiTheme="majorBidi" w:cstheme="majorBidi"/>
          <w:sz w:val="24"/>
          <w:szCs w:val="24"/>
        </w:rPr>
        <w:t xml:space="preserve">Sumadi, et.al,. </w:t>
      </w:r>
      <w:r w:rsidRPr="000E4506">
        <w:rPr>
          <w:rFonts w:asciiTheme="majorBidi" w:hAnsiTheme="majorBidi" w:cstheme="majorBidi"/>
          <w:i/>
          <w:sz w:val="24"/>
          <w:szCs w:val="24"/>
        </w:rPr>
        <w:t>Implementation of the Concept and Theory of Management Functions in Efforts to Improve Quality</w:t>
      </w:r>
      <w:r>
        <w:rPr>
          <w:rFonts w:asciiTheme="majorBidi" w:hAnsiTheme="majorBidi" w:cstheme="majorBidi"/>
          <w:sz w:val="24"/>
          <w:szCs w:val="24"/>
        </w:rPr>
        <w:t xml:space="preserve">. </w:t>
      </w:r>
      <w:r w:rsidRPr="000E4506">
        <w:rPr>
          <w:rFonts w:asciiTheme="majorBidi" w:hAnsiTheme="majorBidi" w:cstheme="majorBidi"/>
          <w:sz w:val="24"/>
          <w:szCs w:val="24"/>
        </w:rPr>
        <w:t>International Journal of Economics, Business and Accounting Research (IJEBAR) Vol-4, Issue-2, 2020, 353-360.</w:t>
      </w:r>
    </w:p>
    <w:p w14:paraId="28259389" w14:textId="1F1D3C0B" w:rsidR="003D1045" w:rsidRPr="003A4223" w:rsidRDefault="003D1045"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lastRenderedPageBreak/>
        <w:t xml:space="preserve">Tendrita, Miswandi et.al. </w:t>
      </w:r>
      <w:r w:rsidRPr="003A4223">
        <w:rPr>
          <w:rFonts w:asciiTheme="majorBidi" w:hAnsiTheme="majorBidi" w:cstheme="majorBidi"/>
          <w:i/>
          <w:sz w:val="24"/>
          <w:szCs w:val="24"/>
        </w:rPr>
        <w:t>Pemberdayaan Keterampilan Berpikir Kreatif melalui Model Remap Think Pair Share</w:t>
      </w:r>
      <w:r w:rsidRPr="003A4223">
        <w:rPr>
          <w:rFonts w:asciiTheme="majorBidi" w:hAnsiTheme="majorBidi" w:cstheme="majorBidi"/>
          <w:sz w:val="24"/>
          <w:szCs w:val="24"/>
        </w:rPr>
        <w:t>. Proceeding Biology Education Con</w:t>
      </w:r>
      <w:r w:rsidR="008D2459">
        <w:rPr>
          <w:rFonts w:asciiTheme="majorBidi" w:hAnsiTheme="majorBidi" w:cstheme="majorBidi"/>
          <w:sz w:val="24"/>
          <w:szCs w:val="24"/>
        </w:rPr>
        <w:t>ference Vol 13 No 1 Tahun 2016, 285-291.</w:t>
      </w:r>
    </w:p>
    <w:p w14:paraId="4499B26E" w14:textId="77777777" w:rsidR="00D465AA" w:rsidRPr="003A4223" w:rsidRDefault="00D465AA"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Thoyib, Muhammad. </w:t>
      </w:r>
      <w:r w:rsidRPr="003A4223">
        <w:rPr>
          <w:rFonts w:asciiTheme="majorBidi" w:hAnsiTheme="majorBidi" w:cstheme="majorBidi"/>
          <w:i/>
          <w:sz w:val="24"/>
          <w:szCs w:val="24"/>
        </w:rPr>
        <w:t xml:space="preserve">Manajemen Madrasah Riset: Kajian Teoritis dan Implementatif Menuju Madrasah Unggul dan Inovatif di Indonesia. </w:t>
      </w:r>
      <w:r w:rsidRPr="003A4223">
        <w:rPr>
          <w:rFonts w:asciiTheme="majorBidi" w:hAnsiTheme="majorBidi" w:cstheme="majorBidi"/>
          <w:sz w:val="24"/>
          <w:szCs w:val="24"/>
        </w:rPr>
        <w:t xml:space="preserve">Yogyakarta: CV Markum, 2021. </w:t>
      </w:r>
    </w:p>
    <w:p w14:paraId="575F00A0" w14:textId="77777777" w:rsidR="003D1045" w:rsidRPr="003A4223" w:rsidRDefault="003D1045"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UU No. 20 Tahun 200</w:t>
      </w:r>
      <w:r w:rsidR="00B14F01" w:rsidRPr="003A4223">
        <w:rPr>
          <w:rFonts w:asciiTheme="majorBidi" w:hAnsiTheme="majorBidi" w:cstheme="majorBidi"/>
          <w:sz w:val="24"/>
          <w:szCs w:val="24"/>
        </w:rPr>
        <w:t>0.</w:t>
      </w:r>
    </w:p>
    <w:p w14:paraId="72A7CBB8" w14:textId="77777777" w:rsidR="00026670" w:rsidRPr="003A4223" w:rsidRDefault="003D1045"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Wijaya, Candra dan Muhammad Rifa’i. </w:t>
      </w:r>
      <w:r w:rsidRPr="003A4223">
        <w:rPr>
          <w:rFonts w:asciiTheme="majorBidi" w:hAnsiTheme="majorBidi" w:cstheme="majorBidi"/>
          <w:i/>
          <w:sz w:val="24"/>
          <w:szCs w:val="24"/>
        </w:rPr>
        <w:t xml:space="preserve">Dasar-dasar Manajemen: Mengoptimalkan Pengelolaan Organisasi Secara Efektif dan efisien. </w:t>
      </w:r>
      <w:r w:rsidRPr="003A4223">
        <w:rPr>
          <w:rFonts w:asciiTheme="majorBidi" w:hAnsiTheme="majorBidi" w:cstheme="majorBidi"/>
          <w:sz w:val="24"/>
          <w:szCs w:val="24"/>
        </w:rPr>
        <w:t xml:space="preserve">Medan: Perdana Publishing, 2016. </w:t>
      </w:r>
    </w:p>
    <w:p w14:paraId="563AE6A5" w14:textId="4A4A971F" w:rsidR="00D53D7B" w:rsidRDefault="006F4AED" w:rsidP="00402391">
      <w:pPr>
        <w:pStyle w:val="ListParagraph"/>
        <w:spacing w:line="276" w:lineRule="auto"/>
        <w:ind w:left="1276" w:hanging="851"/>
        <w:jc w:val="both"/>
        <w:rPr>
          <w:rFonts w:asciiTheme="majorBidi" w:hAnsiTheme="majorBidi" w:cstheme="majorBidi"/>
          <w:sz w:val="24"/>
          <w:szCs w:val="24"/>
        </w:rPr>
      </w:pPr>
      <w:r w:rsidRPr="003A4223">
        <w:rPr>
          <w:rFonts w:asciiTheme="majorBidi" w:hAnsiTheme="majorBidi" w:cstheme="majorBidi"/>
          <w:sz w:val="24"/>
          <w:szCs w:val="24"/>
        </w:rPr>
        <w:t xml:space="preserve">Yusuf, Muri. </w:t>
      </w:r>
      <w:r w:rsidRPr="003A4223">
        <w:rPr>
          <w:rFonts w:asciiTheme="majorBidi" w:hAnsiTheme="majorBidi" w:cstheme="majorBidi"/>
          <w:i/>
          <w:sz w:val="24"/>
          <w:szCs w:val="24"/>
        </w:rPr>
        <w:t xml:space="preserve">Metode Penelitian Kuantitatif, Kualitatif, &amp; Penelitian Gabungan. </w:t>
      </w:r>
      <w:r w:rsidRPr="003A4223">
        <w:rPr>
          <w:rFonts w:asciiTheme="majorBidi" w:hAnsiTheme="majorBidi" w:cstheme="majorBidi"/>
          <w:sz w:val="24"/>
          <w:szCs w:val="24"/>
        </w:rPr>
        <w:t xml:space="preserve">Jakarta: Kencana, 2014. </w:t>
      </w:r>
    </w:p>
    <w:p w14:paraId="165E90D0" w14:textId="77777777" w:rsidR="00D53D7B" w:rsidRDefault="00D53D7B" w:rsidP="00402391">
      <w:pPr>
        <w:spacing w:line="276" w:lineRule="auto"/>
        <w:rPr>
          <w:rFonts w:asciiTheme="majorBidi" w:hAnsiTheme="majorBidi" w:cstheme="majorBidi"/>
          <w:sz w:val="24"/>
          <w:szCs w:val="24"/>
        </w:rPr>
      </w:pPr>
    </w:p>
    <w:p w14:paraId="44E6461E" w14:textId="77777777" w:rsidR="00D53D7B" w:rsidRPr="00D53D7B" w:rsidRDefault="00D53D7B" w:rsidP="00402391">
      <w:pPr>
        <w:spacing w:line="276" w:lineRule="auto"/>
        <w:rPr>
          <w:rFonts w:asciiTheme="majorBidi" w:hAnsiTheme="majorBidi" w:cstheme="majorBidi"/>
          <w:sz w:val="24"/>
          <w:szCs w:val="24"/>
        </w:rPr>
      </w:pPr>
    </w:p>
    <w:sectPr w:rsidR="00D53D7B" w:rsidRPr="00D53D7B" w:rsidSect="00445783">
      <w:pgSz w:w="8391" w:h="11907" w:code="1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EF2D3" w14:textId="77777777" w:rsidR="009C1B6E" w:rsidRDefault="009C1B6E">
      <w:pPr>
        <w:spacing w:after="0" w:line="240" w:lineRule="auto"/>
      </w:pPr>
      <w:r>
        <w:separator/>
      </w:r>
    </w:p>
  </w:endnote>
  <w:endnote w:type="continuationSeparator" w:id="0">
    <w:p w14:paraId="4419D03D" w14:textId="77777777" w:rsidR="009C1B6E" w:rsidRDefault="009C1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810640"/>
      <w:docPartObj>
        <w:docPartGallery w:val="Page Numbers (Bottom of Page)"/>
        <w:docPartUnique/>
      </w:docPartObj>
    </w:sdtPr>
    <w:sdtEndPr>
      <w:rPr>
        <w:rFonts w:asciiTheme="majorBidi" w:hAnsiTheme="majorBidi" w:cstheme="majorBidi"/>
        <w:noProof/>
        <w:sz w:val="24"/>
        <w:szCs w:val="24"/>
      </w:rPr>
    </w:sdtEndPr>
    <w:sdtContent>
      <w:p w14:paraId="1394C8F6" w14:textId="48DEF2EE" w:rsidR="00500154" w:rsidRPr="00402391" w:rsidRDefault="00500154">
        <w:pPr>
          <w:pStyle w:val="Footer"/>
          <w:jc w:val="center"/>
          <w:rPr>
            <w:rFonts w:asciiTheme="majorBidi" w:hAnsiTheme="majorBidi" w:cstheme="majorBidi"/>
            <w:sz w:val="24"/>
            <w:szCs w:val="24"/>
          </w:rPr>
        </w:pPr>
        <w:r w:rsidRPr="00402391">
          <w:rPr>
            <w:rFonts w:asciiTheme="majorBidi" w:hAnsiTheme="majorBidi" w:cstheme="majorBidi"/>
            <w:sz w:val="24"/>
            <w:szCs w:val="24"/>
          </w:rPr>
          <w:fldChar w:fldCharType="begin"/>
        </w:r>
        <w:r w:rsidRPr="00402391">
          <w:rPr>
            <w:rFonts w:asciiTheme="majorBidi" w:hAnsiTheme="majorBidi" w:cstheme="majorBidi"/>
            <w:sz w:val="24"/>
            <w:szCs w:val="24"/>
          </w:rPr>
          <w:instrText xml:space="preserve"> PAGE   \* MERGEFORMAT </w:instrText>
        </w:r>
        <w:r w:rsidRPr="00402391">
          <w:rPr>
            <w:rFonts w:asciiTheme="majorBidi" w:hAnsiTheme="majorBidi" w:cstheme="majorBidi"/>
            <w:sz w:val="24"/>
            <w:szCs w:val="24"/>
          </w:rPr>
          <w:fldChar w:fldCharType="separate"/>
        </w:r>
        <w:r w:rsidR="0010098D">
          <w:rPr>
            <w:rFonts w:asciiTheme="majorBidi" w:hAnsiTheme="majorBidi" w:cstheme="majorBidi"/>
            <w:noProof/>
            <w:sz w:val="24"/>
            <w:szCs w:val="24"/>
          </w:rPr>
          <w:t>i</w:t>
        </w:r>
        <w:r w:rsidRPr="00402391">
          <w:rPr>
            <w:rFonts w:asciiTheme="majorBidi" w:hAnsiTheme="majorBidi" w:cstheme="majorBidi"/>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976F2" w14:textId="578AE2DA" w:rsidR="00500154" w:rsidRDefault="0050015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820576"/>
      <w:docPartObj>
        <w:docPartGallery w:val="Page Numbers (Bottom of Page)"/>
        <w:docPartUnique/>
      </w:docPartObj>
    </w:sdtPr>
    <w:sdtEndPr>
      <w:rPr>
        <w:noProof/>
      </w:rPr>
    </w:sdtEndPr>
    <w:sdtContent>
      <w:p w14:paraId="0A9E728D" w14:textId="77777777" w:rsidR="00500154" w:rsidRDefault="00500154">
        <w:pPr>
          <w:pStyle w:val="Footer"/>
          <w:jc w:val="center"/>
        </w:pPr>
        <w:r w:rsidRPr="00402391">
          <w:rPr>
            <w:rFonts w:asciiTheme="majorBidi" w:hAnsiTheme="majorBidi" w:cstheme="majorBidi"/>
            <w:sz w:val="24"/>
            <w:szCs w:val="24"/>
          </w:rPr>
          <w:fldChar w:fldCharType="begin"/>
        </w:r>
        <w:r w:rsidRPr="00402391">
          <w:rPr>
            <w:rFonts w:asciiTheme="majorBidi" w:hAnsiTheme="majorBidi" w:cstheme="majorBidi"/>
            <w:sz w:val="24"/>
            <w:szCs w:val="24"/>
          </w:rPr>
          <w:instrText xml:space="preserve"> PAGE   \* MERGEFORMAT </w:instrText>
        </w:r>
        <w:r w:rsidRPr="00402391">
          <w:rPr>
            <w:rFonts w:asciiTheme="majorBidi" w:hAnsiTheme="majorBidi" w:cstheme="majorBidi"/>
            <w:sz w:val="24"/>
            <w:szCs w:val="24"/>
          </w:rPr>
          <w:fldChar w:fldCharType="separate"/>
        </w:r>
        <w:r w:rsidR="0010098D">
          <w:rPr>
            <w:rFonts w:asciiTheme="majorBidi" w:hAnsiTheme="majorBidi" w:cstheme="majorBidi"/>
            <w:noProof/>
            <w:sz w:val="24"/>
            <w:szCs w:val="24"/>
          </w:rPr>
          <w:t>1</w:t>
        </w:r>
        <w:r w:rsidRPr="00402391">
          <w:rPr>
            <w:rFonts w:asciiTheme="majorBidi" w:hAnsiTheme="majorBidi" w:cstheme="majorBidi"/>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39758" w14:textId="3F35F723" w:rsidR="00500154" w:rsidRDefault="00500154">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612455"/>
      <w:docPartObj>
        <w:docPartGallery w:val="Page Numbers (Bottom of Page)"/>
        <w:docPartUnique/>
      </w:docPartObj>
    </w:sdtPr>
    <w:sdtEndPr>
      <w:rPr>
        <w:noProof/>
      </w:rPr>
    </w:sdtEndPr>
    <w:sdtContent>
      <w:p w14:paraId="0F66E373" w14:textId="77777777" w:rsidR="00500154" w:rsidRDefault="00500154">
        <w:pPr>
          <w:pStyle w:val="Footer"/>
          <w:jc w:val="center"/>
        </w:pPr>
        <w:r w:rsidRPr="00402391">
          <w:rPr>
            <w:rFonts w:asciiTheme="majorBidi" w:hAnsiTheme="majorBidi" w:cstheme="majorBidi"/>
            <w:sz w:val="24"/>
            <w:szCs w:val="24"/>
          </w:rPr>
          <w:fldChar w:fldCharType="begin"/>
        </w:r>
        <w:r w:rsidRPr="00402391">
          <w:rPr>
            <w:rFonts w:asciiTheme="majorBidi" w:hAnsiTheme="majorBidi" w:cstheme="majorBidi"/>
            <w:sz w:val="24"/>
            <w:szCs w:val="24"/>
          </w:rPr>
          <w:instrText xml:space="preserve"> PAGE   \* MERGEFORMAT </w:instrText>
        </w:r>
        <w:r w:rsidRPr="00402391">
          <w:rPr>
            <w:rFonts w:asciiTheme="majorBidi" w:hAnsiTheme="majorBidi" w:cstheme="majorBidi"/>
            <w:sz w:val="24"/>
            <w:szCs w:val="24"/>
          </w:rPr>
          <w:fldChar w:fldCharType="separate"/>
        </w:r>
        <w:r w:rsidR="0010098D">
          <w:rPr>
            <w:rFonts w:asciiTheme="majorBidi" w:hAnsiTheme="majorBidi" w:cstheme="majorBidi"/>
            <w:noProof/>
            <w:sz w:val="24"/>
            <w:szCs w:val="24"/>
          </w:rPr>
          <w:t>175</w:t>
        </w:r>
        <w:r w:rsidRPr="00402391">
          <w:rPr>
            <w:rFonts w:asciiTheme="majorBidi" w:hAnsiTheme="majorBidi" w:cstheme="majorBidi"/>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83576" w14:textId="77777777" w:rsidR="009C1B6E" w:rsidRDefault="009C1B6E">
      <w:pPr>
        <w:spacing w:after="0" w:line="240" w:lineRule="auto"/>
      </w:pPr>
      <w:r>
        <w:separator/>
      </w:r>
    </w:p>
  </w:footnote>
  <w:footnote w:type="continuationSeparator" w:id="0">
    <w:p w14:paraId="1DE14A4A" w14:textId="77777777" w:rsidR="009C1B6E" w:rsidRDefault="009C1B6E">
      <w:pPr>
        <w:spacing w:after="0" w:line="240" w:lineRule="auto"/>
      </w:pPr>
      <w:r>
        <w:continuationSeparator/>
      </w:r>
    </w:p>
  </w:footnote>
  <w:footnote w:id="1">
    <w:p w14:paraId="53D44C29" w14:textId="77777777" w:rsidR="00500154" w:rsidRPr="001C425B" w:rsidRDefault="00500154" w:rsidP="009B56AF">
      <w:pPr>
        <w:pStyle w:val="FootnoteText"/>
        <w:ind w:firstLine="567"/>
        <w:jc w:val="both"/>
        <w:rPr>
          <w:rFonts w:asciiTheme="majorBidi" w:hAnsiTheme="majorBidi" w:cstheme="majorBidi"/>
        </w:rPr>
      </w:pPr>
      <w:r w:rsidRPr="001C425B">
        <w:rPr>
          <w:rStyle w:val="FootnoteReference"/>
          <w:rFonts w:asciiTheme="majorBidi" w:hAnsiTheme="majorBidi" w:cstheme="majorBidi"/>
        </w:rPr>
        <w:footnoteRef/>
      </w:r>
      <w:r w:rsidRPr="001C425B">
        <w:rPr>
          <w:rFonts w:asciiTheme="majorBidi" w:hAnsiTheme="majorBidi" w:cstheme="majorBidi"/>
        </w:rPr>
        <w:t xml:space="preserve"> Krismiyati, “Pengembangan Sumber Daya Manusia dalam Meningkatkan Kualitas Pendidikan di SD Negeri Inpres Angkasa Biak,” </w:t>
      </w:r>
      <w:r w:rsidRPr="0024060F">
        <w:rPr>
          <w:rFonts w:asciiTheme="majorBidi" w:hAnsiTheme="majorBidi" w:cstheme="majorBidi"/>
          <w:i/>
        </w:rPr>
        <w:t>Jurnal Office</w:t>
      </w:r>
      <w:r w:rsidRPr="001C425B">
        <w:rPr>
          <w:rFonts w:asciiTheme="majorBidi" w:hAnsiTheme="majorBidi" w:cstheme="majorBidi"/>
        </w:rPr>
        <w:t>, Vol. 3, No. 1 (2017), 44.</w:t>
      </w:r>
    </w:p>
  </w:footnote>
  <w:footnote w:id="2">
    <w:p w14:paraId="127AAC0C" w14:textId="77777777" w:rsidR="00500154" w:rsidRPr="003166E4" w:rsidRDefault="00500154" w:rsidP="0024060F">
      <w:pPr>
        <w:pStyle w:val="FootnoteText"/>
        <w:ind w:firstLine="567"/>
        <w:jc w:val="both"/>
        <w:rPr>
          <w:lang w:val="en-US"/>
        </w:rPr>
      </w:pPr>
      <w:r>
        <w:rPr>
          <w:rStyle w:val="FootnoteReference"/>
        </w:rPr>
        <w:footnoteRef/>
      </w:r>
      <w:r>
        <w:t xml:space="preserve"> </w:t>
      </w:r>
      <w:r w:rsidRPr="001C425B">
        <w:rPr>
          <w:rFonts w:asciiTheme="majorBidi" w:hAnsiTheme="majorBidi" w:cstheme="majorBidi"/>
        </w:rPr>
        <w:t xml:space="preserve">Lestari Eko Wahyudi et.al, “Mengukur Kualitas Pendidikan di Indonesia”, </w:t>
      </w:r>
      <w:r w:rsidRPr="0024060F">
        <w:rPr>
          <w:rFonts w:asciiTheme="majorBidi" w:hAnsiTheme="majorBidi" w:cstheme="majorBidi"/>
          <w:i/>
        </w:rPr>
        <w:t>Ma’arif Journal of Education: Madrasah Innovation and Aswaja studies</w:t>
      </w:r>
      <w:r w:rsidRPr="001C425B">
        <w:rPr>
          <w:rFonts w:asciiTheme="majorBidi" w:hAnsiTheme="majorBidi" w:cstheme="majorBidi"/>
        </w:rPr>
        <w:t>. Vol. 1(1), Tahun 2022, 18</w:t>
      </w:r>
    </w:p>
  </w:footnote>
  <w:footnote w:id="3">
    <w:p w14:paraId="0726F219" w14:textId="59277534" w:rsidR="00500154" w:rsidRPr="001C425B" w:rsidRDefault="00500154" w:rsidP="00061920">
      <w:pPr>
        <w:pStyle w:val="FootnoteText"/>
        <w:ind w:firstLine="567"/>
        <w:jc w:val="both"/>
        <w:rPr>
          <w:rFonts w:asciiTheme="majorBidi" w:hAnsiTheme="majorBidi" w:cstheme="majorBidi"/>
        </w:rPr>
      </w:pPr>
      <w:r w:rsidRPr="001C425B">
        <w:rPr>
          <w:rStyle w:val="FootnoteReference"/>
          <w:rFonts w:asciiTheme="majorBidi" w:hAnsiTheme="majorBidi" w:cstheme="majorBidi"/>
        </w:rPr>
        <w:footnoteRef/>
      </w:r>
      <w:r w:rsidRPr="001C425B">
        <w:rPr>
          <w:rFonts w:asciiTheme="majorBidi" w:hAnsiTheme="majorBidi" w:cstheme="majorBidi"/>
        </w:rPr>
        <w:t xml:space="preserve"> Khumaidah et.al, “Manajemen Program Riset Studi</w:t>
      </w:r>
      <w:r>
        <w:rPr>
          <w:rFonts w:asciiTheme="majorBidi" w:hAnsiTheme="majorBidi" w:cstheme="majorBidi"/>
        </w:rPr>
        <w:t xml:space="preserve"> Kasus di MAN 2 Kudus”, </w:t>
      </w:r>
      <w:r w:rsidRPr="0024060F">
        <w:rPr>
          <w:rFonts w:asciiTheme="majorBidi" w:hAnsiTheme="majorBidi" w:cstheme="majorBidi"/>
          <w:i/>
        </w:rPr>
        <w:t>E</w:t>
      </w:r>
      <w:r w:rsidRPr="0024060F">
        <w:rPr>
          <w:rFonts w:asciiTheme="majorBidi" w:hAnsiTheme="majorBidi" w:cstheme="majorBidi"/>
          <w:i/>
          <w:lang w:val="en-US"/>
        </w:rPr>
        <w:t>dukasi</w:t>
      </w:r>
      <w:r w:rsidRPr="0024060F">
        <w:rPr>
          <w:rFonts w:asciiTheme="majorBidi" w:hAnsiTheme="majorBidi" w:cstheme="majorBidi"/>
          <w:i/>
        </w:rPr>
        <w:t>: Jurnal Penelitian Pendidikan Agama dan Keagamaan</w:t>
      </w:r>
      <w:r w:rsidRPr="001C425B">
        <w:rPr>
          <w:rFonts w:asciiTheme="majorBidi" w:hAnsiTheme="majorBidi" w:cstheme="majorBidi"/>
        </w:rPr>
        <w:t>, Vol. 20 No. 1 Tahun 2022, 109.</w:t>
      </w:r>
    </w:p>
  </w:footnote>
  <w:footnote w:id="4">
    <w:p w14:paraId="7C226339" w14:textId="77777777" w:rsidR="00500154" w:rsidRPr="001C425B" w:rsidRDefault="00500154" w:rsidP="00061920">
      <w:pPr>
        <w:pStyle w:val="FootnoteText"/>
        <w:ind w:firstLine="567"/>
        <w:jc w:val="both"/>
        <w:rPr>
          <w:rFonts w:asciiTheme="majorBidi" w:hAnsiTheme="majorBidi" w:cstheme="majorBidi"/>
        </w:rPr>
      </w:pPr>
      <w:r w:rsidRPr="001C425B">
        <w:rPr>
          <w:rStyle w:val="FootnoteReference"/>
          <w:rFonts w:asciiTheme="majorBidi" w:hAnsiTheme="majorBidi" w:cstheme="majorBidi"/>
        </w:rPr>
        <w:footnoteRef/>
      </w:r>
      <w:r w:rsidRPr="001C425B">
        <w:rPr>
          <w:rFonts w:asciiTheme="majorBidi" w:hAnsiTheme="majorBidi" w:cstheme="majorBidi"/>
        </w:rPr>
        <w:t xml:space="preserve"> Miswandi Tendrita et.al, “Pemberdayaan Keterampilan Berpikir Kreatif melalui Model </w:t>
      </w:r>
      <w:r w:rsidRPr="00C140D2">
        <w:rPr>
          <w:rFonts w:asciiTheme="majorBidi" w:hAnsiTheme="majorBidi" w:cstheme="majorBidi"/>
          <w:i/>
        </w:rPr>
        <w:t>Remap Think Pair Share</w:t>
      </w:r>
      <w:r w:rsidRPr="001C425B">
        <w:rPr>
          <w:rFonts w:asciiTheme="majorBidi" w:hAnsiTheme="majorBidi" w:cstheme="majorBidi"/>
        </w:rPr>
        <w:t xml:space="preserve">”, </w:t>
      </w:r>
      <w:r w:rsidRPr="0024060F">
        <w:rPr>
          <w:rFonts w:asciiTheme="majorBidi" w:hAnsiTheme="majorBidi" w:cstheme="majorBidi"/>
          <w:i/>
        </w:rPr>
        <w:t>Proceeding Biology Education Conference</w:t>
      </w:r>
      <w:r w:rsidRPr="001C425B">
        <w:rPr>
          <w:rFonts w:asciiTheme="majorBidi" w:hAnsiTheme="majorBidi" w:cstheme="majorBidi"/>
        </w:rPr>
        <w:t xml:space="preserve"> Vol 13 No 1 Tahun 2016, 285.</w:t>
      </w:r>
    </w:p>
  </w:footnote>
  <w:footnote w:id="5">
    <w:p w14:paraId="4E45801C" w14:textId="77777777" w:rsidR="00500154" w:rsidRPr="001C425B" w:rsidRDefault="00500154" w:rsidP="00061920">
      <w:pPr>
        <w:pStyle w:val="FootnoteText"/>
        <w:ind w:firstLine="567"/>
        <w:jc w:val="both"/>
        <w:rPr>
          <w:rFonts w:asciiTheme="majorBidi" w:hAnsiTheme="majorBidi" w:cstheme="majorBidi"/>
        </w:rPr>
      </w:pPr>
      <w:r w:rsidRPr="001C425B">
        <w:rPr>
          <w:rStyle w:val="FootnoteReference"/>
          <w:rFonts w:asciiTheme="majorBidi" w:hAnsiTheme="majorBidi" w:cstheme="majorBidi"/>
        </w:rPr>
        <w:footnoteRef/>
      </w:r>
      <w:r w:rsidRPr="001C425B">
        <w:rPr>
          <w:rFonts w:asciiTheme="majorBidi" w:hAnsiTheme="majorBidi" w:cstheme="majorBidi"/>
        </w:rPr>
        <w:t xml:space="preserve"> UU No. 20 Tahun 2003.</w:t>
      </w:r>
    </w:p>
  </w:footnote>
  <w:footnote w:id="6">
    <w:p w14:paraId="5B509C7E" w14:textId="77777777" w:rsidR="00500154" w:rsidRPr="001C425B" w:rsidRDefault="00500154" w:rsidP="009B56AF">
      <w:pPr>
        <w:pStyle w:val="FootnoteText"/>
        <w:ind w:firstLine="567"/>
        <w:jc w:val="both"/>
        <w:rPr>
          <w:rFonts w:asciiTheme="majorBidi" w:hAnsiTheme="majorBidi" w:cstheme="majorBidi"/>
        </w:rPr>
      </w:pPr>
      <w:r w:rsidRPr="001C425B">
        <w:rPr>
          <w:rStyle w:val="FootnoteReference"/>
          <w:rFonts w:asciiTheme="majorBidi" w:hAnsiTheme="majorBidi" w:cstheme="majorBidi"/>
        </w:rPr>
        <w:footnoteRef/>
      </w:r>
      <w:r w:rsidRPr="001C425B">
        <w:rPr>
          <w:rFonts w:asciiTheme="majorBidi" w:hAnsiTheme="majorBidi" w:cstheme="majorBidi"/>
        </w:rPr>
        <w:t xml:space="preserve"> Petunjuk Teknis Pengelolaan</w:t>
      </w:r>
      <w:r>
        <w:rPr>
          <w:rFonts w:asciiTheme="majorBidi" w:hAnsiTheme="majorBidi" w:cstheme="majorBidi"/>
        </w:rPr>
        <w:t xml:space="preserve"> Pembelajaran Riset di Madrasah</w:t>
      </w:r>
      <w:r w:rsidRPr="001C425B">
        <w:rPr>
          <w:rFonts w:asciiTheme="majorBidi" w:hAnsiTheme="majorBidi" w:cstheme="majorBidi"/>
        </w:rPr>
        <w:t xml:space="preserve"> (Jakarta: Direktorat KSKK Madrasah Direktorat Jenderal Pendidikan Islam Kementerian Agama Republik Indonesia, 2019), 6.</w:t>
      </w:r>
    </w:p>
  </w:footnote>
  <w:footnote w:id="7">
    <w:p w14:paraId="3E90844F" w14:textId="75598B85" w:rsidR="00500154" w:rsidRPr="001C425B" w:rsidRDefault="00500154" w:rsidP="009B56AF">
      <w:pPr>
        <w:pStyle w:val="FootnoteText"/>
        <w:ind w:firstLine="567"/>
        <w:jc w:val="both"/>
        <w:rPr>
          <w:rFonts w:asciiTheme="majorBidi" w:hAnsiTheme="majorBidi" w:cstheme="majorBidi"/>
        </w:rPr>
      </w:pPr>
      <w:r w:rsidRPr="001C425B">
        <w:rPr>
          <w:rStyle w:val="FootnoteReference"/>
          <w:rFonts w:asciiTheme="majorBidi" w:hAnsiTheme="majorBidi" w:cstheme="majorBidi"/>
        </w:rPr>
        <w:footnoteRef/>
      </w:r>
      <w:r w:rsidRPr="001C425B">
        <w:rPr>
          <w:rFonts w:asciiTheme="majorBidi" w:hAnsiTheme="majorBidi" w:cstheme="majorBidi"/>
        </w:rPr>
        <w:t xml:space="preserve"> Khumaidah et.al, “Manajemen Program Riset Studi Kasus di MAN 2 K</w:t>
      </w:r>
      <w:r>
        <w:rPr>
          <w:rFonts w:asciiTheme="majorBidi" w:hAnsiTheme="majorBidi" w:cstheme="majorBidi"/>
        </w:rPr>
        <w:t xml:space="preserve">udus”, </w:t>
      </w:r>
      <w:r w:rsidRPr="0024060F">
        <w:rPr>
          <w:rFonts w:asciiTheme="majorBidi" w:hAnsiTheme="majorBidi" w:cstheme="majorBidi"/>
          <w:i/>
        </w:rPr>
        <w:t>E</w:t>
      </w:r>
      <w:r w:rsidRPr="0024060F">
        <w:rPr>
          <w:rFonts w:asciiTheme="majorBidi" w:hAnsiTheme="majorBidi" w:cstheme="majorBidi"/>
          <w:i/>
          <w:lang w:val="en-US"/>
        </w:rPr>
        <w:t>dukasi</w:t>
      </w:r>
      <w:r w:rsidRPr="0024060F">
        <w:rPr>
          <w:rFonts w:asciiTheme="majorBidi" w:hAnsiTheme="majorBidi" w:cstheme="majorBidi"/>
          <w:i/>
        </w:rPr>
        <w:t>: Jurnal Penelitian Pendidikan Agama dan Keagamaan</w:t>
      </w:r>
      <w:r w:rsidRPr="001C425B">
        <w:rPr>
          <w:rFonts w:asciiTheme="majorBidi" w:hAnsiTheme="majorBidi" w:cstheme="majorBidi"/>
        </w:rPr>
        <w:t>, Vol. 20 No. 1 Tahun 2022, 109.</w:t>
      </w:r>
    </w:p>
  </w:footnote>
  <w:footnote w:id="8">
    <w:p w14:paraId="4930B22D" w14:textId="4B1F32AB" w:rsidR="00500154" w:rsidRPr="001C425B" w:rsidRDefault="00500154" w:rsidP="009B56AF">
      <w:pPr>
        <w:pStyle w:val="FootnoteText"/>
        <w:ind w:firstLine="567"/>
        <w:jc w:val="both"/>
        <w:rPr>
          <w:rFonts w:asciiTheme="majorBidi" w:hAnsiTheme="majorBidi" w:cstheme="majorBidi"/>
        </w:rPr>
      </w:pPr>
      <w:r w:rsidRPr="001C425B">
        <w:rPr>
          <w:rStyle w:val="FootnoteReference"/>
          <w:rFonts w:asciiTheme="majorBidi" w:hAnsiTheme="majorBidi" w:cstheme="majorBidi"/>
        </w:rPr>
        <w:footnoteRef/>
      </w:r>
      <w:r>
        <w:rPr>
          <w:rFonts w:asciiTheme="majorBidi" w:hAnsiTheme="majorBidi" w:cstheme="majorBidi"/>
        </w:rPr>
        <w:t xml:space="preserve"> Azmi Rizky, “</w:t>
      </w:r>
      <w:r w:rsidRPr="001C425B">
        <w:rPr>
          <w:rFonts w:asciiTheme="majorBidi" w:hAnsiTheme="majorBidi" w:cstheme="majorBidi"/>
        </w:rPr>
        <w:t xml:space="preserve">Pengaruh Kurangnya Literasi serta Kemampuan dalam Berfikir Kritis yang Masih Rendah dalam Pendidikan di Indonesia”, </w:t>
      </w:r>
      <w:r w:rsidRPr="0024060F">
        <w:rPr>
          <w:rFonts w:asciiTheme="majorBidi" w:hAnsiTheme="majorBidi" w:cstheme="majorBidi"/>
          <w:i/>
        </w:rPr>
        <w:t>current Research in Education: Conference Series Journal</w:t>
      </w:r>
      <w:r w:rsidRPr="001C425B">
        <w:rPr>
          <w:rFonts w:asciiTheme="majorBidi" w:hAnsiTheme="majorBidi" w:cstheme="majorBidi"/>
        </w:rPr>
        <w:t xml:space="preserve"> Vol. 01 No. 01 Tahun 2021, 2.</w:t>
      </w:r>
    </w:p>
  </w:footnote>
  <w:footnote w:id="9">
    <w:p w14:paraId="6C303C44" w14:textId="77777777" w:rsidR="00500154" w:rsidRPr="001C425B" w:rsidRDefault="00500154" w:rsidP="009B56AF">
      <w:pPr>
        <w:pStyle w:val="FootnoteText"/>
        <w:ind w:firstLine="567"/>
        <w:rPr>
          <w:rFonts w:asciiTheme="majorBidi" w:hAnsiTheme="majorBidi" w:cstheme="majorBidi"/>
        </w:rPr>
      </w:pPr>
      <w:r w:rsidRPr="001C425B">
        <w:rPr>
          <w:rStyle w:val="FootnoteReference"/>
          <w:rFonts w:asciiTheme="majorBidi" w:hAnsiTheme="majorBidi" w:cstheme="majorBidi"/>
        </w:rPr>
        <w:footnoteRef/>
      </w:r>
      <w:r w:rsidRPr="001C425B">
        <w:rPr>
          <w:rFonts w:asciiTheme="majorBidi" w:hAnsiTheme="majorBidi" w:cstheme="majorBidi"/>
        </w:rPr>
        <w:t xml:space="preserve"> </w:t>
      </w:r>
      <w:hyperlink r:id="rId1" w:history="1">
        <w:r w:rsidRPr="00F03F36">
          <w:rPr>
            <w:rStyle w:val="Hyperlink"/>
            <w:rFonts w:asciiTheme="majorBidi" w:hAnsiTheme="majorBidi" w:cstheme="majorBidi"/>
          </w:rPr>
          <w:t>https://dapo.kemdikbud.go.id/sp</w:t>
        </w:r>
      </w:hyperlink>
      <w:r>
        <w:rPr>
          <w:rFonts w:asciiTheme="majorBidi" w:hAnsiTheme="majorBidi" w:cstheme="majorBidi"/>
        </w:rPr>
        <w:t xml:space="preserve"> diakses 8 September 2023 Pukul 15.08.</w:t>
      </w:r>
    </w:p>
  </w:footnote>
  <w:footnote w:id="10">
    <w:p w14:paraId="1184E754" w14:textId="77777777" w:rsidR="00500154" w:rsidRDefault="00500154" w:rsidP="00103756">
      <w:pPr>
        <w:pStyle w:val="FootnoteText"/>
        <w:ind w:firstLine="567"/>
        <w:jc w:val="both"/>
      </w:pPr>
      <w:r>
        <w:rPr>
          <w:rStyle w:val="FootnoteReference"/>
        </w:rPr>
        <w:footnoteRef/>
      </w:r>
      <w:hyperlink r:id="rId2" w:history="1">
        <w:r w:rsidRPr="00F03F36">
          <w:rPr>
            <w:rStyle w:val="Hyperlink"/>
          </w:rPr>
          <w:t>https://satudata.kemenag.go.id/dataset/detail/jumlah-satuan-pendidikan-ra,-mi,-mts-dan-ma</w:t>
        </w:r>
      </w:hyperlink>
      <w:r>
        <w:t xml:space="preserve"> diakses pada </w:t>
      </w:r>
      <w:r>
        <w:rPr>
          <w:rFonts w:asciiTheme="majorBidi" w:hAnsiTheme="majorBidi" w:cstheme="majorBidi"/>
          <w:lang w:val="en-US"/>
        </w:rPr>
        <w:t xml:space="preserve">10 Desember </w:t>
      </w:r>
      <w:r>
        <w:rPr>
          <w:rFonts w:asciiTheme="majorBidi" w:hAnsiTheme="majorBidi" w:cstheme="majorBidi"/>
        </w:rPr>
        <w:t>2023 Pukul 15.12.</w:t>
      </w:r>
    </w:p>
  </w:footnote>
  <w:footnote w:id="11">
    <w:p w14:paraId="32AB4746" w14:textId="77777777" w:rsidR="00500154" w:rsidRPr="001A4C08" w:rsidRDefault="00500154" w:rsidP="00103756">
      <w:pPr>
        <w:pStyle w:val="FootnoteText"/>
        <w:ind w:firstLine="567"/>
        <w:jc w:val="both"/>
        <w:rPr>
          <w:rFonts w:ascii="Times New Roman" w:hAnsi="Times New Roman" w:cs="Times New Roman"/>
          <w:lang w:val="en-US"/>
        </w:rPr>
      </w:pPr>
      <w:r w:rsidRPr="007408E0">
        <w:rPr>
          <w:rStyle w:val="FootnoteReference"/>
          <w:rFonts w:ascii="Times New Roman" w:hAnsi="Times New Roman" w:cs="Times New Roman"/>
        </w:rPr>
        <w:footnoteRef/>
      </w:r>
      <w:r w:rsidRPr="007408E0">
        <w:rPr>
          <w:rFonts w:ascii="Times New Roman" w:hAnsi="Times New Roman" w:cs="Times New Roman"/>
        </w:rPr>
        <w:t xml:space="preserve"> Abu Hasan Agus</w:t>
      </w:r>
      <w:r w:rsidRPr="007408E0">
        <w:rPr>
          <w:rFonts w:ascii="Times New Roman" w:hAnsi="Times New Roman" w:cs="Times New Roman"/>
          <w:lang w:val="en-US"/>
        </w:rPr>
        <w:t>, “</w:t>
      </w:r>
      <w:r w:rsidRPr="007408E0">
        <w:rPr>
          <w:rFonts w:ascii="Times New Roman" w:hAnsi="Times New Roman" w:cs="Times New Roman"/>
        </w:rPr>
        <w:t xml:space="preserve">Strategi </w:t>
      </w:r>
      <w:r w:rsidRPr="00C140D2">
        <w:rPr>
          <w:rFonts w:ascii="Times New Roman" w:hAnsi="Times New Roman" w:cs="Times New Roman"/>
          <w:i/>
        </w:rPr>
        <w:t>Image Branding</w:t>
      </w:r>
      <w:r w:rsidRPr="007408E0">
        <w:rPr>
          <w:rFonts w:ascii="Times New Roman" w:hAnsi="Times New Roman" w:cs="Times New Roman"/>
        </w:rPr>
        <w:t xml:space="preserve"> Universitas Nurul Jadid </w:t>
      </w:r>
      <w:r w:rsidRPr="007408E0">
        <w:rPr>
          <w:rFonts w:ascii="Times New Roman" w:hAnsi="Times New Roman" w:cs="Times New Roman"/>
          <w:lang w:val="en-US"/>
        </w:rPr>
        <w:t>d</w:t>
      </w:r>
      <w:r w:rsidRPr="007408E0">
        <w:rPr>
          <w:rFonts w:ascii="Times New Roman" w:hAnsi="Times New Roman" w:cs="Times New Roman"/>
        </w:rPr>
        <w:t xml:space="preserve">i Era Revolusi </w:t>
      </w:r>
      <w:r w:rsidRPr="001A4C08">
        <w:rPr>
          <w:rFonts w:ascii="Times New Roman" w:hAnsi="Times New Roman" w:cs="Times New Roman"/>
        </w:rPr>
        <w:t>Industri 4.0</w:t>
      </w:r>
      <w:r w:rsidRPr="001A4C08">
        <w:rPr>
          <w:rFonts w:ascii="Times New Roman" w:hAnsi="Times New Roman" w:cs="Times New Roman"/>
          <w:lang w:val="en-US"/>
        </w:rPr>
        <w:t xml:space="preserve">”, </w:t>
      </w:r>
      <w:r w:rsidRPr="001A4C08">
        <w:rPr>
          <w:rFonts w:ascii="Times New Roman" w:hAnsi="Times New Roman" w:cs="Times New Roman"/>
          <w:i/>
        </w:rPr>
        <w:t>Tarbiyatuna: Jurnal Pendidikan Islam</w:t>
      </w:r>
      <w:r w:rsidRPr="001A4C08">
        <w:rPr>
          <w:rFonts w:ascii="Times New Roman" w:hAnsi="Times New Roman" w:cs="Times New Roman"/>
          <w:lang w:val="en-US"/>
        </w:rPr>
        <w:t xml:space="preserve">, </w:t>
      </w:r>
      <w:r w:rsidRPr="001A4C08">
        <w:rPr>
          <w:rFonts w:ascii="Times New Roman" w:hAnsi="Times New Roman" w:cs="Times New Roman"/>
        </w:rPr>
        <w:t>Vol</w:t>
      </w:r>
      <w:r w:rsidRPr="001A4C08">
        <w:rPr>
          <w:rFonts w:ascii="Times New Roman" w:hAnsi="Times New Roman" w:cs="Times New Roman"/>
          <w:lang w:val="en-US"/>
        </w:rPr>
        <w:t>.</w:t>
      </w:r>
      <w:r w:rsidRPr="001A4C08">
        <w:rPr>
          <w:rFonts w:ascii="Times New Roman" w:hAnsi="Times New Roman" w:cs="Times New Roman"/>
        </w:rPr>
        <w:t xml:space="preserve"> 12, No</w:t>
      </w:r>
      <w:r w:rsidRPr="001A4C08">
        <w:rPr>
          <w:rFonts w:ascii="Times New Roman" w:hAnsi="Times New Roman" w:cs="Times New Roman"/>
          <w:lang w:val="en-US"/>
        </w:rPr>
        <w:t>.</w:t>
      </w:r>
      <w:r w:rsidRPr="001A4C08">
        <w:rPr>
          <w:rFonts w:ascii="Times New Roman" w:hAnsi="Times New Roman" w:cs="Times New Roman"/>
        </w:rPr>
        <w:t xml:space="preserve"> 1, </w:t>
      </w:r>
      <w:r w:rsidRPr="001A4C08">
        <w:rPr>
          <w:rFonts w:ascii="Times New Roman" w:hAnsi="Times New Roman" w:cs="Times New Roman"/>
          <w:lang w:val="en-US"/>
        </w:rPr>
        <w:t>Tahun</w:t>
      </w:r>
      <w:r w:rsidRPr="001A4C08">
        <w:rPr>
          <w:rFonts w:ascii="Times New Roman" w:hAnsi="Times New Roman" w:cs="Times New Roman"/>
        </w:rPr>
        <w:t xml:space="preserve"> 2019</w:t>
      </w:r>
      <w:r w:rsidRPr="001A4C08">
        <w:rPr>
          <w:rFonts w:ascii="Times New Roman" w:hAnsi="Times New Roman" w:cs="Times New Roman"/>
          <w:lang w:val="en-US"/>
        </w:rPr>
        <w:t>, 16.</w:t>
      </w:r>
    </w:p>
  </w:footnote>
  <w:footnote w:id="12">
    <w:p w14:paraId="2FB06B5D" w14:textId="2DD735E8" w:rsidR="00500154" w:rsidRPr="001A4C08" w:rsidRDefault="00500154" w:rsidP="00103756">
      <w:pPr>
        <w:pStyle w:val="FootnoteText"/>
        <w:ind w:firstLine="567"/>
        <w:jc w:val="both"/>
        <w:rPr>
          <w:lang w:val="en-US"/>
        </w:rPr>
      </w:pPr>
      <w:r w:rsidRPr="001A4C08">
        <w:rPr>
          <w:rStyle w:val="FootnoteReference"/>
          <w:rFonts w:ascii="Times New Roman" w:hAnsi="Times New Roman" w:cs="Times New Roman"/>
        </w:rPr>
        <w:footnoteRef/>
      </w:r>
      <w:r w:rsidRPr="001A4C08">
        <w:rPr>
          <w:rFonts w:ascii="Times New Roman" w:hAnsi="Times New Roman" w:cs="Times New Roman"/>
        </w:rPr>
        <w:t xml:space="preserve"> </w:t>
      </w:r>
      <w:r w:rsidRPr="001A4C08">
        <w:rPr>
          <w:rFonts w:ascii="Times New Roman" w:hAnsi="Times New Roman" w:cs="Times New Roman"/>
          <w:lang w:val="en-US"/>
        </w:rPr>
        <w:t>Dwika Lodia Putr</w:t>
      </w:r>
      <w:r>
        <w:rPr>
          <w:rFonts w:ascii="Times New Roman" w:hAnsi="Times New Roman" w:cs="Times New Roman"/>
          <w:lang w:val="en-US"/>
        </w:rPr>
        <w:t>i</w:t>
      </w:r>
      <w:r w:rsidRPr="001A4C08">
        <w:rPr>
          <w:rFonts w:ascii="Times New Roman" w:hAnsi="Times New Roman" w:cs="Times New Roman"/>
          <w:lang w:val="en-US"/>
        </w:rPr>
        <w:t xml:space="preserve"> dan Aznuriyandi, “Pengaruh </w:t>
      </w:r>
      <w:r w:rsidRPr="001A4C08">
        <w:rPr>
          <w:rFonts w:ascii="Times New Roman" w:hAnsi="Times New Roman" w:cs="Times New Roman"/>
          <w:i/>
          <w:lang w:val="en-US"/>
        </w:rPr>
        <w:t xml:space="preserve">Brand Image </w:t>
      </w:r>
      <w:r w:rsidRPr="001A4C08">
        <w:rPr>
          <w:rFonts w:ascii="Times New Roman" w:hAnsi="Times New Roman" w:cs="Times New Roman"/>
          <w:lang w:val="en-US"/>
        </w:rPr>
        <w:t xml:space="preserve">Terhadap Keputusan Memilih Bimbingan Belajar Pada Lembaga Pendidikan Ganesha </w:t>
      </w:r>
      <w:r w:rsidRPr="001A4C08">
        <w:rPr>
          <w:rFonts w:ascii="Times New Roman" w:hAnsi="Times New Roman" w:cs="Times New Roman"/>
          <w:i/>
          <w:lang w:val="en-US"/>
        </w:rPr>
        <w:t>Operation</w:t>
      </w:r>
      <w:r w:rsidRPr="001A4C08">
        <w:rPr>
          <w:rFonts w:ascii="Times New Roman" w:hAnsi="Times New Roman" w:cs="Times New Roman"/>
          <w:lang w:val="en-US"/>
        </w:rPr>
        <w:t xml:space="preserve"> di Pekanbaru”, </w:t>
      </w:r>
      <w:r w:rsidRPr="001A4C08">
        <w:rPr>
          <w:rFonts w:ascii="Times New Roman" w:hAnsi="Times New Roman" w:cs="Times New Roman"/>
          <w:i/>
          <w:lang w:val="en-US"/>
        </w:rPr>
        <w:t xml:space="preserve">Jurnal Daya Saing, </w:t>
      </w:r>
      <w:r w:rsidRPr="001A4C08">
        <w:rPr>
          <w:rFonts w:ascii="Times New Roman" w:hAnsi="Times New Roman" w:cs="Times New Roman"/>
          <w:lang w:val="en-US"/>
        </w:rPr>
        <w:t>Vol. 5, No. 3, Tahun 2019, 52.</w:t>
      </w:r>
    </w:p>
  </w:footnote>
  <w:footnote w:id="13">
    <w:p w14:paraId="6FDA2663" w14:textId="77777777" w:rsidR="00500154" w:rsidRPr="0087773A" w:rsidRDefault="00500154" w:rsidP="0087773A">
      <w:pPr>
        <w:pStyle w:val="FootnoteText"/>
        <w:ind w:firstLine="567"/>
        <w:jc w:val="both"/>
        <w:rPr>
          <w:lang w:val="en-US"/>
        </w:rPr>
      </w:pPr>
      <w:r>
        <w:rPr>
          <w:rStyle w:val="FootnoteReference"/>
        </w:rPr>
        <w:footnoteRef/>
      </w:r>
      <w:r w:rsidRPr="0087773A">
        <w:rPr>
          <w:rFonts w:ascii="Times New Roman" w:hAnsi="Times New Roman" w:cs="Times New Roman"/>
          <w:lang w:val="en-US"/>
        </w:rPr>
        <w:t xml:space="preserve">Surat Keputusan Direktur Jendral </w:t>
      </w:r>
      <w:r w:rsidRPr="0087773A">
        <w:rPr>
          <w:rFonts w:ascii="Times New Roman" w:hAnsi="Times New Roman" w:cs="Times New Roman"/>
        </w:rPr>
        <w:t>Nomor 6757 Tahun 2020 tentang Penetapan Madrasah Penyelenggara Riset</w:t>
      </w:r>
      <w:r>
        <w:rPr>
          <w:rFonts w:ascii="Times New Roman" w:hAnsi="Times New Roman" w:cs="Times New Roman"/>
          <w:lang w:val="en-US"/>
        </w:rPr>
        <w:t>.</w:t>
      </w:r>
    </w:p>
  </w:footnote>
  <w:footnote w:id="14">
    <w:p w14:paraId="1EFF9BA1" w14:textId="5B97295C" w:rsidR="00500154" w:rsidRPr="009D6F32" w:rsidRDefault="00500154" w:rsidP="009D6F32">
      <w:pPr>
        <w:pStyle w:val="FootnoteText"/>
        <w:ind w:firstLine="567"/>
        <w:rPr>
          <w:lang w:val="en-US"/>
        </w:rPr>
      </w:pPr>
      <w:r>
        <w:rPr>
          <w:rStyle w:val="FootnoteReference"/>
        </w:rPr>
        <w:footnoteRef/>
      </w:r>
      <w:r>
        <w:t xml:space="preserve"> </w:t>
      </w:r>
      <w:r w:rsidRPr="00D83A16">
        <w:rPr>
          <w:rFonts w:asciiTheme="majorBidi" w:hAnsiTheme="majorBidi" w:cstheme="majorBidi"/>
          <w:color w:val="0070C0"/>
        </w:rPr>
        <w:t xml:space="preserve">https://manduaponorogo.sch.id </w:t>
      </w:r>
      <w:r w:rsidRPr="001C425B">
        <w:rPr>
          <w:rFonts w:asciiTheme="majorBidi" w:hAnsiTheme="majorBidi" w:cstheme="majorBidi"/>
        </w:rPr>
        <w:t>diak</w:t>
      </w:r>
      <w:r>
        <w:rPr>
          <w:rFonts w:asciiTheme="majorBidi" w:hAnsiTheme="majorBidi" w:cstheme="majorBidi"/>
          <w:lang w:val="en-US"/>
        </w:rPr>
        <w:t>s</w:t>
      </w:r>
      <w:r w:rsidRPr="001C425B">
        <w:rPr>
          <w:rFonts w:asciiTheme="majorBidi" w:hAnsiTheme="majorBidi" w:cstheme="majorBidi"/>
        </w:rPr>
        <w:t>es 8 April 2023 Pukul 19.35.</w:t>
      </w:r>
    </w:p>
  </w:footnote>
  <w:footnote w:id="15">
    <w:p w14:paraId="24B4C1D4" w14:textId="3664C502" w:rsidR="00500154" w:rsidRPr="0002196B" w:rsidRDefault="00500154" w:rsidP="0002196B">
      <w:pPr>
        <w:pStyle w:val="FootnoteText"/>
        <w:ind w:firstLine="567"/>
        <w:rPr>
          <w:lang w:val="en-US"/>
        </w:rPr>
      </w:pPr>
      <w:r>
        <w:rPr>
          <w:rStyle w:val="FootnoteReference"/>
        </w:rPr>
        <w:footnoteRef/>
      </w:r>
      <w:r>
        <w:t xml:space="preserve"> </w:t>
      </w:r>
      <w:r>
        <w:rPr>
          <w:rFonts w:ascii="Times New Roman" w:hAnsi="Times New Roman" w:cs="Times New Roman"/>
        </w:rPr>
        <w:t>Aliva Humairah Ginting</w:t>
      </w:r>
      <w:r w:rsidRPr="00F43195">
        <w:rPr>
          <w:rFonts w:ascii="Times New Roman" w:hAnsi="Times New Roman" w:cs="Times New Roman"/>
        </w:rPr>
        <w:t xml:space="preserve"> dan Andi Prastowo, </w:t>
      </w:r>
      <w:r w:rsidRPr="00F43195">
        <w:rPr>
          <w:rFonts w:ascii="Times New Roman" w:hAnsi="Times New Roman" w:cs="Times New Roman"/>
          <w:lang w:val="en-US"/>
        </w:rPr>
        <w:t>“</w:t>
      </w:r>
      <w:r w:rsidRPr="00F43195">
        <w:rPr>
          <w:rFonts w:ascii="Times New Roman" w:hAnsi="Times New Roman" w:cs="Times New Roman"/>
        </w:rPr>
        <w:t>Pengembangan Kurikulum Pendidikan Agama Islam pada Madrasah Berbasis Riset di Yayasan Madrasah Pendidikan Islam (YMPI) Tanjung Balai</w:t>
      </w:r>
      <w:r w:rsidRPr="00F43195">
        <w:rPr>
          <w:rFonts w:ascii="Times New Roman" w:hAnsi="Times New Roman" w:cs="Times New Roman"/>
          <w:lang w:val="en-US"/>
        </w:rPr>
        <w:t xml:space="preserve">”, </w:t>
      </w:r>
      <w:r w:rsidRPr="00F43195">
        <w:rPr>
          <w:rFonts w:ascii="Times New Roman" w:hAnsi="Times New Roman" w:cs="Times New Roman"/>
          <w:i/>
        </w:rPr>
        <w:t>PEMA: Jurnal Pendidikan dan Pengabdian kepada Masyarakat</w:t>
      </w:r>
      <w:r>
        <w:rPr>
          <w:rFonts w:ascii="Times New Roman" w:hAnsi="Times New Roman" w:cs="Times New Roman"/>
        </w:rPr>
        <w:t xml:space="preserve"> Vol. I, No. 1 Tahun 2021, 44</w:t>
      </w:r>
      <w:r w:rsidRPr="00F43195">
        <w:rPr>
          <w:rFonts w:ascii="Times New Roman" w:hAnsi="Times New Roman" w:cs="Times New Roman"/>
          <w:lang w:val="en-US"/>
        </w:rPr>
        <w:t>.</w:t>
      </w:r>
    </w:p>
  </w:footnote>
  <w:footnote w:id="16">
    <w:p w14:paraId="685D7F9C" w14:textId="518F17B3" w:rsidR="00500154" w:rsidRPr="0002196B" w:rsidRDefault="00500154" w:rsidP="0002196B">
      <w:pPr>
        <w:pStyle w:val="FootnoteText"/>
        <w:ind w:firstLine="567"/>
        <w:rPr>
          <w:lang w:val="en-US"/>
        </w:rPr>
      </w:pPr>
      <w:r>
        <w:rPr>
          <w:rStyle w:val="FootnoteReference"/>
        </w:rPr>
        <w:footnoteRef/>
      </w:r>
      <w:r>
        <w:t xml:space="preserve"> </w:t>
      </w:r>
      <w:r>
        <w:rPr>
          <w:rFonts w:ascii="Times New Roman" w:hAnsi="Times New Roman" w:cs="Times New Roman"/>
          <w:lang w:val="en-US"/>
        </w:rPr>
        <w:t>Warham</w:t>
      </w:r>
      <w:r w:rsidRPr="00AB6FE7">
        <w:rPr>
          <w:rFonts w:ascii="Times New Roman" w:hAnsi="Times New Roman" w:cs="Times New Roman"/>
          <w:lang w:val="en-US"/>
        </w:rPr>
        <w:t xml:space="preserve">, </w:t>
      </w:r>
      <w:r w:rsidRPr="00B52CF2">
        <w:rPr>
          <w:rFonts w:ascii="Times New Roman" w:hAnsi="Times New Roman" w:cs="Times New Roman"/>
          <w:sz w:val="24"/>
          <w:szCs w:val="24"/>
        </w:rPr>
        <w:t>“</w:t>
      </w:r>
      <w:r w:rsidRPr="00B52CF2">
        <w:rPr>
          <w:rFonts w:ascii="Times New Roman" w:hAnsi="Times New Roman" w:cs="Times New Roman"/>
        </w:rPr>
        <w:t>Implementasi Program Akselerasi Pendidikan (Studi Kasus Pada SMA Negeri 1 Terbanggi Besar Lampung Tengah”</w:t>
      </w:r>
      <w:r w:rsidRPr="00B52CF2">
        <w:rPr>
          <w:rFonts w:ascii="Times New Roman" w:hAnsi="Times New Roman" w:cs="Times New Roman"/>
          <w:lang w:val="en-US"/>
        </w:rPr>
        <w:t xml:space="preserve"> </w:t>
      </w:r>
      <w:r>
        <w:rPr>
          <w:rFonts w:ascii="Times New Roman" w:hAnsi="Times New Roman" w:cs="Times New Roman"/>
          <w:lang w:val="en-US"/>
        </w:rPr>
        <w:t>(Tesis, Lampung</w:t>
      </w:r>
      <w:r w:rsidRPr="00B52CF2">
        <w:rPr>
          <w:rFonts w:ascii="Times New Roman" w:hAnsi="Times New Roman" w:cs="Times New Roman"/>
          <w:lang w:val="en-US"/>
        </w:rPr>
        <w:t>:</w:t>
      </w:r>
      <w:r>
        <w:rPr>
          <w:rFonts w:ascii="Times New Roman" w:hAnsi="Times New Roman" w:cs="Times New Roman"/>
          <w:lang w:val="en-US"/>
        </w:rPr>
        <w:t xml:space="preserve"> Universitas Lampung, 2016), 5</w:t>
      </w:r>
      <w:r w:rsidRPr="00B52CF2">
        <w:rPr>
          <w:rFonts w:ascii="Times New Roman" w:hAnsi="Times New Roman" w:cs="Times New Roman"/>
          <w:lang w:val="en-US"/>
        </w:rPr>
        <w:t>.</w:t>
      </w:r>
    </w:p>
  </w:footnote>
  <w:footnote w:id="17">
    <w:p w14:paraId="7328BB36" w14:textId="77777777" w:rsidR="00500154" w:rsidRPr="00136F37" w:rsidRDefault="00500154" w:rsidP="00AB0115">
      <w:pPr>
        <w:pStyle w:val="FootnoteText"/>
        <w:ind w:firstLine="567"/>
        <w:jc w:val="both"/>
        <w:rPr>
          <w:rFonts w:ascii="Times New Roman" w:hAnsi="Times New Roman" w:cs="Times New Roman"/>
          <w:lang w:val="en-US"/>
        </w:rPr>
      </w:pPr>
      <w:r w:rsidRPr="00136F37">
        <w:rPr>
          <w:rStyle w:val="FootnoteReference"/>
          <w:rFonts w:ascii="Times New Roman" w:hAnsi="Times New Roman" w:cs="Times New Roman"/>
        </w:rPr>
        <w:footnoteRef/>
      </w:r>
      <w:r w:rsidRPr="00136F37">
        <w:rPr>
          <w:rFonts w:ascii="Times New Roman" w:hAnsi="Times New Roman" w:cs="Times New Roman"/>
        </w:rPr>
        <w:t xml:space="preserve"> Reny Refitaningsih Peby Ria</w:t>
      </w:r>
      <w:r w:rsidRPr="00136F37">
        <w:rPr>
          <w:rFonts w:ascii="Times New Roman" w:hAnsi="Times New Roman" w:cs="Times New Roman"/>
          <w:lang w:val="en-US"/>
        </w:rPr>
        <w:t xml:space="preserve">, </w:t>
      </w:r>
      <w:r>
        <w:rPr>
          <w:rFonts w:ascii="Times New Roman" w:hAnsi="Times New Roman" w:cs="Times New Roman"/>
          <w:lang w:val="en-US"/>
        </w:rPr>
        <w:t>“</w:t>
      </w:r>
      <w:r w:rsidRPr="00136F37">
        <w:rPr>
          <w:rFonts w:ascii="Times New Roman" w:hAnsi="Times New Roman" w:cs="Times New Roman"/>
        </w:rPr>
        <w:t>Evaluasi Program Kelas Riset di M</w:t>
      </w:r>
      <w:r w:rsidRPr="00136F37">
        <w:rPr>
          <w:rFonts w:ascii="Times New Roman" w:hAnsi="Times New Roman" w:cs="Times New Roman"/>
          <w:lang w:val="en-US"/>
        </w:rPr>
        <w:t>AN</w:t>
      </w:r>
      <w:r w:rsidRPr="00136F37">
        <w:rPr>
          <w:rFonts w:ascii="Times New Roman" w:hAnsi="Times New Roman" w:cs="Times New Roman"/>
        </w:rPr>
        <w:t xml:space="preserve"> 2 Ponorogo Pada Masa Pandemi Covid-19</w:t>
      </w:r>
      <w:r>
        <w:rPr>
          <w:rFonts w:ascii="Times New Roman" w:hAnsi="Times New Roman" w:cs="Times New Roman"/>
          <w:lang w:val="en-US"/>
        </w:rPr>
        <w:t>”</w:t>
      </w:r>
      <w:r w:rsidRPr="00136F37">
        <w:rPr>
          <w:rFonts w:ascii="Times New Roman" w:hAnsi="Times New Roman" w:cs="Times New Roman"/>
          <w:lang w:val="en-US"/>
        </w:rPr>
        <w:t xml:space="preserve">, </w:t>
      </w:r>
      <w:r w:rsidRPr="00136F37">
        <w:rPr>
          <w:rFonts w:ascii="Times New Roman" w:hAnsi="Times New Roman" w:cs="Times New Roman"/>
          <w:i/>
        </w:rPr>
        <w:t>Jurnal Evaluasi Pendidika</w:t>
      </w:r>
      <w:r w:rsidRPr="00136F37">
        <w:rPr>
          <w:rFonts w:ascii="Times New Roman" w:hAnsi="Times New Roman" w:cs="Times New Roman"/>
        </w:rPr>
        <w:t>n Volume 12, Nomor 2, Oktober 2021</w:t>
      </w:r>
      <w:r w:rsidRPr="00136F37">
        <w:rPr>
          <w:rFonts w:ascii="Times New Roman" w:hAnsi="Times New Roman" w:cs="Times New Roman"/>
          <w:lang w:val="en-US"/>
        </w:rPr>
        <w:t>, 50.</w:t>
      </w:r>
    </w:p>
  </w:footnote>
  <w:footnote w:id="18">
    <w:p w14:paraId="37EB327A" w14:textId="77777777" w:rsidR="00500154" w:rsidRPr="00AB6FE7" w:rsidRDefault="00500154" w:rsidP="00AC475A">
      <w:pPr>
        <w:pStyle w:val="FootnoteText"/>
        <w:ind w:firstLine="567"/>
        <w:jc w:val="both"/>
        <w:rPr>
          <w:rFonts w:ascii="Times New Roman" w:hAnsi="Times New Roman" w:cs="Times New Roman"/>
          <w:lang w:val="en-US"/>
        </w:rPr>
      </w:pPr>
      <w:r w:rsidRPr="00AB6FE7">
        <w:rPr>
          <w:rStyle w:val="FootnoteReference"/>
          <w:rFonts w:ascii="Times New Roman" w:hAnsi="Times New Roman" w:cs="Times New Roman"/>
        </w:rPr>
        <w:footnoteRef/>
      </w:r>
      <w:r w:rsidRPr="00AB6FE7">
        <w:rPr>
          <w:rFonts w:ascii="Times New Roman" w:hAnsi="Times New Roman" w:cs="Times New Roman"/>
        </w:rPr>
        <w:t xml:space="preserve"> </w:t>
      </w:r>
      <w:r w:rsidRPr="00AB6FE7">
        <w:rPr>
          <w:rFonts w:ascii="Times New Roman" w:hAnsi="Times New Roman" w:cs="Times New Roman"/>
          <w:lang w:val="en-US"/>
        </w:rPr>
        <w:t>Muhammad Kholif Suhadha, “</w:t>
      </w:r>
      <w:r w:rsidRPr="00AB6FE7">
        <w:rPr>
          <w:rFonts w:ascii="Times New Roman" w:hAnsi="Times New Roman" w:cs="Times New Roman"/>
        </w:rPr>
        <w:t xml:space="preserve">Analisis Manajemen Program Adiwiyata sebagai </w:t>
      </w:r>
      <w:r w:rsidRPr="003139F3">
        <w:rPr>
          <w:rFonts w:ascii="Times New Roman" w:hAnsi="Times New Roman" w:cs="Times New Roman"/>
          <w:i/>
          <w:iCs/>
        </w:rPr>
        <w:t>Brand Image</w:t>
      </w:r>
      <w:r w:rsidRPr="00AB6FE7">
        <w:rPr>
          <w:rFonts w:ascii="Times New Roman" w:hAnsi="Times New Roman" w:cs="Times New Roman"/>
        </w:rPr>
        <w:t xml:space="preserve"> Jasa Pendidikan di MTS N 1 Sleman Yogyakarta</w:t>
      </w:r>
      <w:r w:rsidRPr="00AB6FE7">
        <w:rPr>
          <w:rFonts w:ascii="Times New Roman" w:hAnsi="Times New Roman" w:cs="Times New Roman"/>
          <w:lang w:val="en-US"/>
        </w:rPr>
        <w:t>”, (Tesis, Yogyakarta: UIN Sunan K</w:t>
      </w:r>
      <w:r>
        <w:rPr>
          <w:rFonts w:ascii="Times New Roman" w:hAnsi="Times New Roman" w:cs="Times New Roman"/>
          <w:lang w:val="en-US"/>
        </w:rPr>
        <w:t>alijag</w:t>
      </w:r>
      <w:r w:rsidRPr="00AB6FE7">
        <w:rPr>
          <w:rFonts w:ascii="Times New Roman" w:hAnsi="Times New Roman" w:cs="Times New Roman"/>
          <w:lang w:val="en-US"/>
        </w:rPr>
        <w:t>a, 2022), 201</w:t>
      </w:r>
      <w:r>
        <w:rPr>
          <w:rFonts w:ascii="Times New Roman" w:hAnsi="Times New Roman" w:cs="Times New Roman"/>
          <w:lang w:val="en-US"/>
        </w:rPr>
        <w:t>.</w:t>
      </w:r>
    </w:p>
  </w:footnote>
  <w:footnote w:id="19">
    <w:p w14:paraId="44AEA556" w14:textId="77777777" w:rsidR="00500154" w:rsidRPr="00E55F46" w:rsidRDefault="00500154" w:rsidP="00C140D2">
      <w:pPr>
        <w:pStyle w:val="FootnoteText"/>
        <w:ind w:firstLine="567"/>
        <w:jc w:val="both"/>
        <w:rPr>
          <w:lang w:val="en-US"/>
        </w:rPr>
      </w:pPr>
      <w:r>
        <w:rPr>
          <w:rStyle w:val="FootnoteReference"/>
        </w:rPr>
        <w:footnoteRef/>
      </w:r>
      <w:r>
        <w:t xml:space="preserve"> </w:t>
      </w:r>
      <w:r w:rsidRPr="00C200B6">
        <w:rPr>
          <w:rFonts w:ascii="Times New Roman" w:hAnsi="Times New Roman" w:cs="Times New Roman"/>
        </w:rPr>
        <w:t>Nurul K</w:t>
      </w:r>
      <w:r>
        <w:rPr>
          <w:rFonts w:ascii="Times New Roman" w:hAnsi="Times New Roman" w:cs="Times New Roman"/>
        </w:rPr>
        <w:t xml:space="preserve">hoiruddin, </w:t>
      </w:r>
      <w:r w:rsidRPr="00C200B6">
        <w:rPr>
          <w:rFonts w:ascii="Times New Roman" w:hAnsi="Times New Roman" w:cs="Times New Roman"/>
        </w:rPr>
        <w:t xml:space="preserve">“Membangun </w:t>
      </w:r>
      <w:r w:rsidRPr="00C200B6">
        <w:rPr>
          <w:rFonts w:ascii="Times New Roman" w:hAnsi="Times New Roman" w:cs="Times New Roman"/>
          <w:i/>
        </w:rPr>
        <w:t>Brand Image</w:t>
      </w:r>
      <w:r w:rsidRPr="00C200B6">
        <w:rPr>
          <w:rFonts w:ascii="Times New Roman" w:hAnsi="Times New Roman" w:cs="Times New Roman"/>
        </w:rPr>
        <w:t xml:space="preserve"> dalam Upaya Meningkatkan Da</w:t>
      </w:r>
      <w:r>
        <w:rPr>
          <w:rFonts w:ascii="Times New Roman" w:hAnsi="Times New Roman" w:cs="Times New Roman"/>
        </w:rPr>
        <w:t>ya Saing Madrasah (Studi Kasus di M</w:t>
      </w:r>
      <w:r>
        <w:rPr>
          <w:rFonts w:ascii="Times New Roman" w:hAnsi="Times New Roman" w:cs="Times New Roman"/>
          <w:lang w:val="en-US"/>
        </w:rPr>
        <w:t>I</w:t>
      </w:r>
      <w:r w:rsidRPr="00C200B6">
        <w:rPr>
          <w:rFonts w:ascii="Times New Roman" w:hAnsi="Times New Roman" w:cs="Times New Roman"/>
        </w:rPr>
        <w:t xml:space="preserve"> Masholihul Huda Desa Krapyak Kecamatan Tahunan Kabupaten Jepara Tahun Pelajaran 2014/2015)”</w:t>
      </w:r>
      <w:r>
        <w:rPr>
          <w:rFonts w:ascii="Times New Roman" w:hAnsi="Times New Roman" w:cs="Times New Roman"/>
        </w:rPr>
        <w:t xml:space="preserve">, </w:t>
      </w:r>
      <w:r>
        <w:rPr>
          <w:rFonts w:ascii="Times New Roman" w:hAnsi="Times New Roman" w:cs="Times New Roman"/>
          <w:lang w:val="en-US"/>
        </w:rPr>
        <w:t xml:space="preserve">(Tesis, Kudus: IAIN Kudus, 2016), </w:t>
      </w:r>
      <w:r w:rsidRPr="00C200B6">
        <w:rPr>
          <w:rFonts w:ascii="Times New Roman" w:hAnsi="Times New Roman" w:cs="Times New Roman"/>
          <w:lang w:val="en-US"/>
        </w:rPr>
        <w:t>101.</w:t>
      </w:r>
    </w:p>
  </w:footnote>
  <w:footnote w:id="20">
    <w:p w14:paraId="7235FA12" w14:textId="77777777" w:rsidR="00500154" w:rsidRPr="002514C8" w:rsidRDefault="00500154" w:rsidP="00180DAC">
      <w:pPr>
        <w:pStyle w:val="FootnoteText"/>
        <w:ind w:firstLine="567"/>
        <w:jc w:val="both"/>
        <w:rPr>
          <w:rFonts w:ascii="Times New Roman" w:hAnsi="Times New Roman" w:cs="Times New Roman"/>
          <w:lang w:val="en-US"/>
        </w:rPr>
      </w:pPr>
      <w:r w:rsidRPr="002514C8">
        <w:rPr>
          <w:rStyle w:val="FootnoteReference"/>
          <w:rFonts w:ascii="Times New Roman" w:hAnsi="Times New Roman" w:cs="Times New Roman"/>
        </w:rPr>
        <w:footnoteRef/>
      </w:r>
      <w:r w:rsidRPr="002514C8">
        <w:rPr>
          <w:rFonts w:ascii="Times New Roman" w:hAnsi="Times New Roman" w:cs="Times New Roman"/>
        </w:rPr>
        <w:t xml:space="preserve"> </w:t>
      </w:r>
      <w:r w:rsidRPr="002514C8">
        <w:rPr>
          <w:rFonts w:ascii="Times New Roman" w:hAnsi="Times New Roman" w:cs="Times New Roman"/>
          <w:lang w:val="en-US"/>
        </w:rPr>
        <w:t xml:space="preserve">Muh Hambali dan Mu’alimin, </w:t>
      </w:r>
      <w:r w:rsidRPr="002514C8">
        <w:rPr>
          <w:rFonts w:ascii="Times New Roman" w:hAnsi="Times New Roman" w:cs="Times New Roman"/>
          <w:i/>
          <w:lang w:val="en-US"/>
        </w:rPr>
        <w:t>Manajemen Pendidikan Islam Kontemporer: Strategi Pengelolaan dan Pemasaran Pendidikan Islam di Era Industri 4.0</w:t>
      </w:r>
      <w:r w:rsidRPr="002514C8">
        <w:rPr>
          <w:rFonts w:ascii="Times New Roman" w:hAnsi="Times New Roman" w:cs="Times New Roman"/>
          <w:lang w:val="en-US"/>
        </w:rPr>
        <w:t>, (Yogyakarta: IRCiSoD, 2020), 15.</w:t>
      </w:r>
    </w:p>
  </w:footnote>
  <w:footnote w:id="21">
    <w:p w14:paraId="280778A1" w14:textId="41718D3F" w:rsidR="00500154" w:rsidRPr="00180DAC" w:rsidRDefault="00500154" w:rsidP="00180DAC">
      <w:pPr>
        <w:pStyle w:val="FootnoteText"/>
        <w:ind w:firstLine="567"/>
        <w:rPr>
          <w:lang w:val="en-US"/>
        </w:rPr>
      </w:pPr>
      <w:r>
        <w:rPr>
          <w:rStyle w:val="FootnoteReference"/>
        </w:rPr>
        <w:footnoteRef/>
      </w:r>
      <w:r>
        <w:t xml:space="preserve"> </w:t>
      </w:r>
      <w:r w:rsidRPr="00061920">
        <w:rPr>
          <w:rFonts w:asciiTheme="majorBidi" w:hAnsiTheme="majorBidi" w:cstheme="majorBidi"/>
          <w:lang w:val="en-US"/>
        </w:rPr>
        <w:t xml:space="preserve">Muhammad Mustari, </w:t>
      </w:r>
      <w:r w:rsidRPr="00061920">
        <w:rPr>
          <w:rFonts w:asciiTheme="majorBidi" w:hAnsiTheme="majorBidi" w:cstheme="majorBidi"/>
          <w:i/>
          <w:lang w:val="en-US"/>
        </w:rPr>
        <w:t xml:space="preserve">Manajemen Pendidikan </w:t>
      </w:r>
      <w:r w:rsidRPr="00061920">
        <w:rPr>
          <w:rFonts w:asciiTheme="majorBidi" w:hAnsiTheme="majorBidi" w:cstheme="majorBidi"/>
          <w:lang w:val="en-US"/>
        </w:rPr>
        <w:t>(Jakarta: PT. Raja Grafindo Persada, 2014), 1.</w:t>
      </w:r>
    </w:p>
  </w:footnote>
  <w:footnote w:id="22">
    <w:p w14:paraId="59301328" w14:textId="77777777" w:rsidR="00500154" w:rsidRPr="00061920" w:rsidRDefault="00500154" w:rsidP="00180DAC">
      <w:pPr>
        <w:pStyle w:val="FootnoteText"/>
        <w:ind w:firstLine="567"/>
        <w:jc w:val="both"/>
        <w:rPr>
          <w:rFonts w:asciiTheme="majorBidi" w:hAnsiTheme="majorBidi" w:cstheme="majorBidi"/>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375838">
        <w:rPr>
          <w:rFonts w:ascii="Times New Roman" w:hAnsi="Times New Roman" w:cs="Times New Roman"/>
          <w:lang w:val="en-US"/>
        </w:rPr>
        <w:t xml:space="preserve">George R. Terry, </w:t>
      </w:r>
      <w:r w:rsidRPr="004428BD">
        <w:rPr>
          <w:rFonts w:ascii="Times New Roman" w:hAnsi="Times New Roman" w:cs="Times New Roman"/>
          <w:i/>
          <w:lang w:val="en-US"/>
        </w:rPr>
        <w:t>Prinsip-Prinsip Manajemen</w:t>
      </w:r>
      <w:r w:rsidRPr="00375838">
        <w:rPr>
          <w:rFonts w:ascii="Times New Roman" w:hAnsi="Times New Roman" w:cs="Times New Roman"/>
          <w:lang w:val="en-US"/>
        </w:rPr>
        <w:t xml:space="preserve">, </w:t>
      </w:r>
      <w:r w:rsidRPr="00375838">
        <w:rPr>
          <w:rFonts w:ascii="Times New Roman" w:hAnsi="Times New Roman" w:cs="Times New Roman"/>
          <w:i/>
          <w:lang w:val="en-US"/>
        </w:rPr>
        <w:t>Terjemahan oleh J. Smith D.F.M</w:t>
      </w:r>
      <w:r w:rsidRPr="00375838">
        <w:rPr>
          <w:rFonts w:ascii="Times New Roman" w:hAnsi="Times New Roman" w:cs="Times New Roman"/>
          <w:lang w:val="en-US"/>
        </w:rPr>
        <w:t xml:space="preserve"> (Jakarta: PT Bumi Aksara, 2020),</w:t>
      </w:r>
      <w:r>
        <w:rPr>
          <w:rFonts w:ascii="Times New Roman" w:hAnsi="Times New Roman" w:cs="Times New Roman"/>
          <w:lang w:val="en-US"/>
        </w:rPr>
        <w:t xml:space="preserve"> 15.</w:t>
      </w:r>
    </w:p>
  </w:footnote>
  <w:footnote w:id="23">
    <w:p w14:paraId="19632015" w14:textId="6F1B54CA" w:rsidR="00500154" w:rsidRPr="001625FE" w:rsidRDefault="00500154" w:rsidP="00180DAC">
      <w:pPr>
        <w:pStyle w:val="FootnoteText"/>
        <w:ind w:firstLine="567"/>
        <w:jc w:val="both"/>
        <w:rPr>
          <w:rFonts w:ascii="Times New Roman" w:hAnsi="Times New Roman" w:cs="Times New Roman"/>
          <w:lang w:val="en-US"/>
        </w:rPr>
      </w:pPr>
      <w:r w:rsidRPr="001625FE">
        <w:rPr>
          <w:rStyle w:val="FootnoteReference"/>
          <w:rFonts w:ascii="Times New Roman" w:hAnsi="Times New Roman" w:cs="Times New Roman"/>
        </w:rPr>
        <w:footnoteRef/>
      </w:r>
      <w:r w:rsidRPr="001625FE">
        <w:rPr>
          <w:rFonts w:ascii="Times New Roman" w:hAnsi="Times New Roman" w:cs="Times New Roman"/>
        </w:rPr>
        <w:t xml:space="preserve"> Khumaidah</w:t>
      </w:r>
      <w:r w:rsidRPr="001625FE">
        <w:rPr>
          <w:rFonts w:ascii="Times New Roman" w:hAnsi="Times New Roman" w:cs="Times New Roman"/>
          <w:lang w:val="en-US"/>
        </w:rPr>
        <w:t xml:space="preserve"> et.al, “</w:t>
      </w:r>
      <w:r w:rsidRPr="001625FE">
        <w:rPr>
          <w:rFonts w:ascii="Times New Roman" w:hAnsi="Times New Roman" w:cs="Times New Roman"/>
        </w:rPr>
        <w:t>Manajemen Program Riset Studi Kasus di M</w:t>
      </w:r>
      <w:r w:rsidRPr="001625FE">
        <w:rPr>
          <w:rFonts w:ascii="Times New Roman" w:hAnsi="Times New Roman" w:cs="Times New Roman"/>
          <w:lang w:val="en-US"/>
        </w:rPr>
        <w:t>AN</w:t>
      </w:r>
      <w:r w:rsidRPr="001625FE">
        <w:rPr>
          <w:rFonts w:ascii="Times New Roman" w:hAnsi="Times New Roman" w:cs="Times New Roman"/>
        </w:rPr>
        <w:t xml:space="preserve"> 2 Kudus</w:t>
      </w:r>
      <w:r w:rsidRPr="001625FE">
        <w:rPr>
          <w:rFonts w:ascii="Times New Roman" w:hAnsi="Times New Roman" w:cs="Times New Roman"/>
          <w:lang w:val="en-US"/>
        </w:rPr>
        <w:t xml:space="preserve">”, </w:t>
      </w:r>
      <w:r>
        <w:rPr>
          <w:rFonts w:ascii="Times New Roman" w:hAnsi="Times New Roman" w:cs="Times New Roman"/>
        </w:rPr>
        <w:t>E</w:t>
      </w:r>
      <w:r>
        <w:rPr>
          <w:rFonts w:ascii="Times New Roman" w:hAnsi="Times New Roman" w:cs="Times New Roman"/>
          <w:lang w:val="en-US"/>
        </w:rPr>
        <w:t>dukasi</w:t>
      </w:r>
      <w:r w:rsidRPr="001625FE">
        <w:rPr>
          <w:rFonts w:ascii="Times New Roman" w:hAnsi="Times New Roman" w:cs="Times New Roman"/>
        </w:rPr>
        <w:t xml:space="preserve">: Jurnal Penelitian Pendidikan Agama dan Keagamaan, 20(1), </w:t>
      </w:r>
      <w:r w:rsidRPr="001625FE">
        <w:rPr>
          <w:rFonts w:ascii="Times New Roman" w:hAnsi="Times New Roman" w:cs="Times New Roman"/>
          <w:lang w:val="en-US"/>
        </w:rPr>
        <w:t xml:space="preserve">Tahun 2022, 110. </w:t>
      </w:r>
    </w:p>
  </w:footnote>
  <w:footnote w:id="24">
    <w:p w14:paraId="0AD29103" w14:textId="7B5B8B44" w:rsidR="00500154" w:rsidRPr="0082611C" w:rsidRDefault="00500154" w:rsidP="00180DAC">
      <w:pPr>
        <w:pStyle w:val="FootnoteText"/>
        <w:ind w:firstLine="567"/>
        <w:jc w:val="both"/>
        <w:rPr>
          <w:rFonts w:ascii="Times New Roman" w:hAnsi="Times New Roman" w:cs="Times New Roman"/>
          <w:lang w:val="en-US"/>
        </w:rPr>
      </w:pPr>
      <w:r w:rsidRPr="0082611C">
        <w:rPr>
          <w:rStyle w:val="FootnoteReference"/>
          <w:rFonts w:ascii="Times New Roman" w:hAnsi="Times New Roman" w:cs="Times New Roman"/>
        </w:rPr>
        <w:footnoteRef/>
      </w:r>
      <w:r w:rsidRPr="0082611C">
        <w:rPr>
          <w:rFonts w:ascii="Times New Roman" w:hAnsi="Times New Roman" w:cs="Times New Roman"/>
        </w:rPr>
        <w:t xml:space="preserve"> Umul Hidayati</w:t>
      </w:r>
      <w:r w:rsidRPr="0082611C">
        <w:rPr>
          <w:rFonts w:ascii="Times New Roman" w:hAnsi="Times New Roman" w:cs="Times New Roman"/>
          <w:lang w:val="en-US"/>
        </w:rPr>
        <w:t>,</w:t>
      </w:r>
      <w:r>
        <w:rPr>
          <w:rFonts w:ascii="Times New Roman" w:hAnsi="Times New Roman" w:cs="Times New Roman"/>
          <w:lang w:val="en-US"/>
        </w:rPr>
        <w:t xml:space="preserve"> “</w:t>
      </w:r>
      <w:r w:rsidRPr="0082611C">
        <w:rPr>
          <w:rFonts w:ascii="Times New Roman" w:hAnsi="Times New Roman" w:cs="Times New Roman"/>
        </w:rPr>
        <w:t>Inovasi Madrasah Melalui Penyelenggaraan Madrasah Riset</w:t>
      </w:r>
      <w:r w:rsidRPr="0082611C">
        <w:rPr>
          <w:rFonts w:ascii="Times New Roman" w:hAnsi="Times New Roman" w:cs="Times New Roman"/>
          <w:lang w:val="en-US"/>
        </w:rPr>
        <w:t xml:space="preserve">”, </w:t>
      </w:r>
      <w:r>
        <w:rPr>
          <w:rFonts w:ascii="Times New Roman" w:hAnsi="Times New Roman" w:cs="Times New Roman"/>
          <w:i/>
        </w:rPr>
        <w:t>E</w:t>
      </w:r>
      <w:r>
        <w:rPr>
          <w:rFonts w:ascii="Times New Roman" w:hAnsi="Times New Roman" w:cs="Times New Roman"/>
          <w:i/>
          <w:lang w:val="en-US"/>
        </w:rPr>
        <w:t>dukasi</w:t>
      </w:r>
      <w:r w:rsidRPr="0082611C">
        <w:rPr>
          <w:rFonts w:ascii="Times New Roman" w:hAnsi="Times New Roman" w:cs="Times New Roman"/>
          <w:i/>
        </w:rPr>
        <w:t>: Jurnal Penelitian Pendidikan Agama dan Keagamaan,</w:t>
      </w:r>
      <w:r w:rsidRPr="0082611C">
        <w:rPr>
          <w:rFonts w:ascii="Times New Roman" w:hAnsi="Times New Roman" w:cs="Times New Roman"/>
        </w:rPr>
        <w:t xml:space="preserve"> 17(3), </w:t>
      </w:r>
      <w:r w:rsidRPr="0082611C">
        <w:rPr>
          <w:rFonts w:ascii="Times New Roman" w:hAnsi="Times New Roman" w:cs="Times New Roman"/>
          <w:lang w:val="en-US"/>
        </w:rPr>
        <w:t xml:space="preserve">Tahun </w:t>
      </w:r>
      <w:r w:rsidRPr="0082611C">
        <w:rPr>
          <w:rFonts w:ascii="Times New Roman" w:hAnsi="Times New Roman" w:cs="Times New Roman"/>
        </w:rPr>
        <w:t xml:space="preserve">2019, </w:t>
      </w:r>
      <w:r w:rsidRPr="0082611C">
        <w:rPr>
          <w:rFonts w:ascii="Times New Roman" w:hAnsi="Times New Roman" w:cs="Times New Roman"/>
          <w:lang w:val="en-US"/>
        </w:rPr>
        <w:t>244.</w:t>
      </w:r>
    </w:p>
  </w:footnote>
  <w:footnote w:id="25">
    <w:p w14:paraId="3B9B2E0D" w14:textId="01FA9E74" w:rsidR="00500154" w:rsidRPr="000E25FD" w:rsidRDefault="00500154" w:rsidP="003D5760">
      <w:pPr>
        <w:pStyle w:val="FootnoteText"/>
        <w:ind w:firstLine="567"/>
        <w:jc w:val="both"/>
        <w:rPr>
          <w:rFonts w:ascii="Times New Roman" w:hAnsi="Times New Roman" w:cs="Times New Roman"/>
          <w:lang w:val="en-US"/>
        </w:rPr>
      </w:pPr>
      <w:r w:rsidRPr="000E25FD">
        <w:rPr>
          <w:rStyle w:val="FootnoteReference"/>
          <w:rFonts w:ascii="Times New Roman" w:hAnsi="Times New Roman" w:cs="Times New Roman"/>
        </w:rPr>
        <w:footnoteRef/>
      </w:r>
      <w:r w:rsidRPr="000E25FD">
        <w:rPr>
          <w:rFonts w:ascii="Times New Roman" w:hAnsi="Times New Roman" w:cs="Times New Roman"/>
        </w:rPr>
        <w:t xml:space="preserve"> </w:t>
      </w:r>
      <w:r w:rsidRPr="000E25FD">
        <w:rPr>
          <w:rFonts w:ascii="Times New Roman" w:hAnsi="Times New Roman" w:cs="Times New Roman"/>
          <w:lang w:val="en-US"/>
        </w:rPr>
        <w:t xml:space="preserve">Dwika Lodia Putrid </w:t>
      </w:r>
      <w:r>
        <w:rPr>
          <w:rFonts w:ascii="Times New Roman" w:hAnsi="Times New Roman" w:cs="Times New Roman"/>
          <w:lang w:val="en-US"/>
        </w:rPr>
        <w:t>d</w:t>
      </w:r>
      <w:r w:rsidRPr="000E25FD">
        <w:rPr>
          <w:rFonts w:ascii="Times New Roman" w:hAnsi="Times New Roman" w:cs="Times New Roman"/>
          <w:lang w:val="en-US"/>
        </w:rPr>
        <w:t xml:space="preserve">an Aznuriyandi, </w:t>
      </w:r>
      <w:r>
        <w:rPr>
          <w:rFonts w:ascii="Times New Roman" w:hAnsi="Times New Roman" w:cs="Times New Roman"/>
          <w:lang w:val="en-US"/>
        </w:rPr>
        <w:t>“</w:t>
      </w:r>
      <w:r w:rsidRPr="000E25FD">
        <w:rPr>
          <w:rFonts w:ascii="Times New Roman" w:hAnsi="Times New Roman" w:cs="Times New Roman"/>
        </w:rPr>
        <w:t xml:space="preserve">Pengaruh </w:t>
      </w:r>
      <w:r w:rsidRPr="000E25FD">
        <w:rPr>
          <w:rFonts w:ascii="Times New Roman" w:hAnsi="Times New Roman" w:cs="Times New Roman"/>
          <w:i/>
        </w:rPr>
        <w:t>Brand Image</w:t>
      </w:r>
      <w:r w:rsidRPr="000E25FD">
        <w:rPr>
          <w:rFonts w:ascii="Times New Roman" w:hAnsi="Times New Roman" w:cs="Times New Roman"/>
        </w:rPr>
        <w:t xml:space="preserve"> Terhadap Keputusan Memilih Bimbingan Belajar Pada Lembaga Pendidikan Ganesha Operation d</w:t>
      </w:r>
      <w:r>
        <w:rPr>
          <w:rFonts w:ascii="Times New Roman" w:hAnsi="Times New Roman" w:cs="Times New Roman"/>
        </w:rPr>
        <w:t>i Pekanbaru</w:t>
      </w:r>
      <w:r>
        <w:rPr>
          <w:rFonts w:ascii="Times New Roman" w:hAnsi="Times New Roman" w:cs="Times New Roman"/>
          <w:lang w:val="en-US"/>
        </w:rPr>
        <w:t>”</w:t>
      </w:r>
      <w:r>
        <w:rPr>
          <w:rFonts w:ascii="Times New Roman" w:hAnsi="Times New Roman" w:cs="Times New Roman"/>
        </w:rPr>
        <w:t xml:space="preserve">, </w:t>
      </w:r>
      <w:r w:rsidRPr="000E25FD">
        <w:rPr>
          <w:rFonts w:ascii="Times New Roman" w:hAnsi="Times New Roman" w:cs="Times New Roman"/>
          <w:i/>
        </w:rPr>
        <w:t>Jurnal Daya Saing</w:t>
      </w:r>
      <w:r w:rsidRPr="000E25FD">
        <w:rPr>
          <w:rFonts w:ascii="Times New Roman" w:hAnsi="Times New Roman" w:cs="Times New Roman"/>
        </w:rPr>
        <w:t xml:space="preserve">, Vol. 5, No. 3 </w:t>
      </w:r>
      <w:r w:rsidRPr="000E25FD">
        <w:rPr>
          <w:rFonts w:ascii="Times New Roman" w:hAnsi="Times New Roman" w:cs="Times New Roman"/>
          <w:lang w:val="en-US"/>
        </w:rPr>
        <w:t xml:space="preserve">Tahun </w:t>
      </w:r>
      <w:r w:rsidRPr="000E25FD">
        <w:rPr>
          <w:rFonts w:ascii="Times New Roman" w:hAnsi="Times New Roman" w:cs="Times New Roman"/>
        </w:rPr>
        <w:t>2019</w:t>
      </w:r>
      <w:r w:rsidRPr="000E25FD">
        <w:rPr>
          <w:rFonts w:ascii="Times New Roman" w:hAnsi="Times New Roman" w:cs="Times New Roman"/>
          <w:lang w:val="en-US"/>
        </w:rPr>
        <w:t xml:space="preserve">, 235. </w:t>
      </w:r>
    </w:p>
  </w:footnote>
  <w:footnote w:id="26">
    <w:p w14:paraId="4B428183" w14:textId="77777777" w:rsidR="00500154" w:rsidRPr="006046A2" w:rsidRDefault="00500154" w:rsidP="003D5760">
      <w:pPr>
        <w:pStyle w:val="FootnoteText"/>
        <w:ind w:firstLine="567"/>
        <w:jc w:val="both"/>
        <w:rPr>
          <w:rFonts w:asciiTheme="majorBidi" w:hAnsiTheme="majorBidi" w:cstheme="majorBidi"/>
          <w:lang w:val="en-US"/>
        </w:rPr>
      </w:pPr>
      <w:r w:rsidRPr="006046A2">
        <w:rPr>
          <w:rStyle w:val="FootnoteReference"/>
          <w:rFonts w:asciiTheme="majorBidi" w:hAnsiTheme="majorBidi" w:cstheme="majorBidi"/>
        </w:rPr>
        <w:footnoteRef/>
      </w:r>
      <w:r w:rsidRPr="006046A2">
        <w:rPr>
          <w:rFonts w:asciiTheme="majorBidi" w:hAnsiTheme="majorBidi" w:cstheme="majorBidi"/>
          <w:lang w:val="en-US"/>
        </w:rPr>
        <w:t xml:space="preserve"> </w:t>
      </w:r>
      <w:r w:rsidRPr="006046A2">
        <w:rPr>
          <w:rFonts w:asciiTheme="majorBidi" w:hAnsiTheme="majorBidi" w:cstheme="majorBidi"/>
          <w:i/>
          <w:lang w:val="en-US"/>
        </w:rPr>
        <w:t>Ibid</w:t>
      </w:r>
      <w:r w:rsidRPr="006046A2">
        <w:rPr>
          <w:rFonts w:asciiTheme="majorBidi" w:hAnsiTheme="majorBidi" w:cstheme="majorBidi"/>
          <w:lang w:val="en-US"/>
        </w:rPr>
        <w:t>., 235.</w:t>
      </w:r>
    </w:p>
  </w:footnote>
  <w:footnote w:id="27">
    <w:p w14:paraId="516F61CB" w14:textId="7C558C3D" w:rsidR="00500154" w:rsidRPr="006046A2" w:rsidRDefault="00500154" w:rsidP="003D5760">
      <w:pPr>
        <w:pStyle w:val="FootnoteText"/>
        <w:ind w:firstLine="567"/>
        <w:rPr>
          <w:rFonts w:asciiTheme="majorBidi" w:hAnsiTheme="majorBidi" w:cstheme="majorBidi"/>
          <w:lang w:val="en-US"/>
        </w:rPr>
      </w:pPr>
      <w:r w:rsidRPr="006046A2">
        <w:rPr>
          <w:rStyle w:val="FootnoteReference"/>
          <w:rFonts w:asciiTheme="majorBidi" w:hAnsiTheme="majorBidi" w:cstheme="majorBidi"/>
        </w:rPr>
        <w:footnoteRef/>
      </w:r>
      <w:r w:rsidRPr="006046A2">
        <w:rPr>
          <w:rFonts w:asciiTheme="majorBidi" w:hAnsiTheme="majorBidi" w:cstheme="majorBidi"/>
        </w:rPr>
        <w:t xml:space="preserve"> Junita Manurung</w:t>
      </w:r>
      <w:r w:rsidRPr="006046A2">
        <w:rPr>
          <w:rFonts w:asciiTheme="majorBidi" w:hAnsiTheme="majorBidi" w:cstheme="majorBidi"/>
          <w:lang w:val="en-US"/>
        </w:rPr>
        <w:t xml:space="preserve"> dan </w:t>
      </w:r>
      <w:r w:rsidRPr="006046A2">
        <w:rPr>
          <w:rFonts w:asciiTheme="majorBidi" w:hAnsiTheme="majorBidi" w:cstheme="majorBidi"/>
        </w:rPr>
        <w:t>Harlyn L Siagian</w:t>
      </w:r>
      <w:r w:rsidRPr="006046A2">
        <w:rPr>
          <w:rFonts w:asciiTheme="majorBidi" w:hAnsiTheme="majorBidi" w:cstheme="majorBidi"/>
          <w:lang w:val="en-US"/>
        </w:rPr>
        <w:t>, “</w:t>
      </w:r>
      <w:r w:rsidRPr="006046A2">
        <w:rPr>
          <w:rFonts w:asciiTheme="majorBidi" w:hAnsiTheme="majorBidi" w:cstheme="majorBidi"/>
        </w:rPr>
        <w:t xml:space="preserve">Membangun </w:t>
      </w:r>
      <w:r w:rsidRPr="009139FA">
        <w:rPr>
          <w:rFonts w:asciiTheme="majorBidi" w:hAnsiTheme="majorBidi" w:cstheme="majorBidi"/>
          <w:i/>
        </w:rPr>
        <w:t>Brand Image</w:t>
      </w:r>
      <w:r>
        <w:rPr>
          <w:rFonts w:asciiTheme="majorBidi" w:hAnsiTheme="majorBidi" w:cstheme="majorBidi"/>
        </w:rPr>
        <w:t xml:space="preserve"> Sebagai Manajemen Strategi </w:t>
      </w:r>
      <w:r>
        <w:rPr>
          <w:rFonts w:asciiTheme="majorBidi" w:hAnsiTheme="majorBidi" w:cstheme="majorBidi"/>
          <w:lang w:val="en-US"/>
        </w:rPr>
        <w:t>d</w:t>
      </w:r>
      <w:r w:rsidRPr="006046A2">
        <w:rPr>
          <w:rFonts w:asciiTheme="majorBidi" w:hAnsiTheme="majorBidi" w:cstheme="majorBidi"/>
        </w:rPr>
        <w:t>alam Upaya Meningkatkan Daya Saing Pada Lembaga Pendidikan</w:t>
      </w:r>
      <w:r w:rsidRPr="006046A2">
        <w:rPr>
          <w:rFonts w:asciiTheme="majorBidi" w:hAnsiTheme="majorBidi" w:cstheme="majorBidi"/>
          <w:lang w:val="en-US"/>
        </w:rPr>
        <w:t xml:space="preserve">”, </w:t>
      </w:r>
      <w:r w:rsidRPr="006046A2">
        <w:rPr>
          <w:rFonts w:asciiTheme="majorBidi" w:hAnsiTheme="majorBidi" w:cstheme="majorBidi"/>
          <w:i/>
        </w:rPr>
        <w:t>Inovatif</w:t>
      </w:r>
      <w:r w:rsidRPr="006046A2">
        <w:rPr>
          <w:rFonts w:asciiTheme="majorBidi" w:hAnsiTheme="majorBidi" w:cstheme="majorBidi"/>
        </w:rPr>
        <w:t xml:space="preserve"> </w:t>
      </w:r>
      <w:r w:rsidRPr="006046A2">
        <w:rPr>
          <w:rFonts w:asciiTheme="majorBidi" w:hAnsiTheme="majorBidi" w:cstheme="majorBidi"/>
          <w:lang w:val="en-US"/>
        </w:rPr>
        <w:t xml:space="preserve"> </w:t>
      </w:r>
      <w:r w:rsidRPr="006046A2">
        <w:rPr>
          <w:rFonts w:asciiTheme="majorBidi" w:hAnsiTheme="majorBidi" w:cstheme="majorBidi"/>
        </w:rPr>
        <w:t xml:space="preserve">Volume 7, No. 2 </w:t>
      </w:r>
      <w:r w:rsidRPr="006046A2">
        <w:rPr>
          <w:rFonts w:asciiTheme="majorBidi" w:hAnsiTheme="majorBidi" w:cstheme="majorBidi"/>
          <w:lang w:val="en-US"/>
        </w:rPr>
        <w:t xml:space="preserve">Tahun </w:t>
      </w:r>
      <w:r w:rsidRPr="006046A2">
        <w:rPr>
          <w:rFonts w:asciiTheme="majorBidi" w:hAnsiTheme="majorBidi" w:cstheme="majorBidi"/>
        </w:rPr>
        <w:t>2021</w:t>
      </w:r>
      <w:r w:rsidRPr="006046A2">
        <w:rPr>
          <w:rFonts w:asciiTheme="majorBidi" w:hAnsiTheme="majorBidi" w:cstheme="majorBidi"/>
          <w:lang w:val="en-US"/>
        </w:rPr>
        <w:t>, 370.</w:t>
      </w:r>
    </w:p>
  </w:footnote>
  <w:footnote w:id="28">
    <w:p w14:paraId="519EA5A9" w14:textId="77777777" w:rsidR="00500154" w:rsidRPr="00EE7808" w:rsidRDefault="00500154" w:rsidP="003D5760">
      <w:pPr>
        <w:pStyle w:val="FootnoteText"/>
        <w:ind w:firstLine="567"/>
        <w:jc w:val="both"/>
        <w:rPr>
          <w:rFonts w:ascii="Times New Roman" w:hAnsi="Times New Roman" w:cs="Times New Roman"/>
          <w:lang w:val="en-US"/>
        </w:rPr>
      </w:pPr>
      <w:r w:rsidRPr="00EE7808">
        <w:rPr>
          <w:rStyle w:val="FootnoteReference"/>
          <w:rFonts w:ascii="Times New Roman" w:hAnsi="Times New Roman" w:cs="Times New Roman"/>
        </w:rPr>
        <w:footnoteRef/>
      </w:r>
      <w:r w:rsidRPr="00EE7808">
        <w:rPr>
          <w:rFonts w:ascii="Times New Roman" w:hAnsi="Times New Roman" w:cs="Times New Roman"/>
        </w:rPr>
        <w:t xml:space="preserve"> Sutrisno, “Implementasi Manajemen Madrasah Unggul Berbasis Kurikulum Pesantren MI Qudsiyyah Kudus”, </w:t>
      </w:r>
      <w:r w:rsidRPr="00117012">
        <w:rPr>
          <w:rFonts w:ascii="Times New Roman" w:hAnsi="Times New Roman" w:cs="Times New Roman"/>
          <w:i/>
        </w:rPr>
        <w:t>Jurnal Quality</w:t>
      </w:r>
      <w:r w:rsidRPr="00EE7808">
        <w:rPr>
          <w:rFonts w:ascii="Times New Roman" w:hAnsi="Times New Roman" w:cs="Times New Roman"/>
        </w:rPr>
        <w:t>, Vol. 8 No. 2, 355.</w:t>
      </w:r>
    </w:p>
  </w:footnote>
  <w:footnote w:id="29">
    <w:p w14:paraId="6CFA85A3" w14:textId="77777777" w:rsidR="00500154" w:rsidRPr="00A01B92" w:rsidRDefault="00500154" w:rsidP="003D5760">
      <w:pPr>
        <w:pStyle w:val="FootnoteText"/>
        <w:ind w:firstLine="567"/>
        <w:jc w:val="both"/>
        <w:rPr>
          <w:rFonts w:ascii="Times New Roman" w:hAnsi="Times New Roman" w:cs="Times New Roman"/>
          <w:lang w:val="en-US"/>
        </w:rPr>
      </w:pPr>
      <w:r w:rsidRPr="00A01B92">
        <w:rPr>
          <w:rStyle w:val="FootnoteReference"/>
          <w:rFonts w:ascii="Times New Roman" w:hAnsi="Times New Roman" w:cs="Times New Roman"/>
        </w:rPr>
        <w:footnoteRef/>
      </w:r>
      <w:r w:rsidRPr="00A01B92">
        <w:rPr>
          <w:rFonts w:ascii="Times New Roman" w:hAnsi="Times New Roman" w:cs="Times New Roman"/>
        </w:rPr>
        <w:t xml:space="preserve"> Muhaimin, at.al, Manajemen Pendidikan: Aplikasinya dalam Penyusunan Rencana Pengembangan Sekolah/Madrasah (Jakarta: Prenadamedia </w:t>
      </w:r>
      <w:r w:rsidRPr="00117012">
        <w:rPr>
          <w:rFonts w:ascii="Times New Roman" w:hAnsi="Times New Roman" w:cs="Times New Roman"/>
          <w:i/>
        </w:rPr>
        <w:t>Group</w:t>
      </w:r>
      <w:r w:rsidRPr="00A01B92">
        <w:rPr>
          <w:rFonts w:ascii="Times New Roman" w:hAnsi="Times New Roman" w:cs="Times New Roman"/>
        </w:rPr>
        <w:t>, 2012), 70.</w:t>
      </w:r>
    </w:p>
  </w:footnote>
  <w:footnote w:id="30">
    <w:p w14:paraId="6FB2718F" w14:textId="77777777" w:rsidR="00500154" w:rsidRPr="002514C8" w:rsidRDefault="00500154" w:rsidP="00E52359">
      <w:pPr>
        <w:pStyle w:val="FootnoteText"/>
        <w:ind w:firstLine="567"/>
        <w:jc w:val="both"/>
        <w:rPr>
          <w:rFonts w:ascii="Times New Roman" w:hAnsi="Times New Roman" w:cs="Times New Roman"/>
          <w:lang w:val="en-US"/>
        </w:rPr>
      </w:pPr>
      <w:r w:rsidRPr="002514C8">
        <w:rPr>
          <w:rStyle w:val="FootnoteReference"/>
          <w:rFonts w:ascii="Times New Roman" w:hAnsi="Times New Roman" w:cs="Times New Roman"/>
        </w:rPr>
        <w:footnoteRef/>
      </w:r>
      <w:r w:rsidRPr="002514C8">
        <w:rPr>
          <w:rFonts w:ascii="Times New Roman" w:hAnsi="Times New Roman" w:cs="Times New Roman"/>
        </w:rPr>
        <w:t xml:space="preserve"> </w:t>
      </w:r>
      <w:r w:rsidRPr="002514C8">
        <w:rPr>
          <w:rFonts w:ascii="Times New Roman" w:hAnsi="Times New Roman" w:cs="Times New Roman"/>
          <w:lang w:val="en-US"/>
        </w:rPr>
        <w:t xml:space="preserve">Muh Hambali dan Mu’alimin, </w:t>
      </w:r>
      <w:r w:rsidRPr="002514C8">
        <w:rPr>
          <w:rFonts w:ascii="Times New Roman" w:hAnsi="Times New Roman" w:cs="Times New Roman"/>
          <w:i/>
          <w:lang w:val="en-US"/>
        </w:rPr>
        <w:t>Manajemen Pendidikan Islam Kontemporer: Strategi Pengelolaan dan Pemasaran Pendidikan Islam di Era Industri 4.0</w:t>
      </w:r>
      <w:r w:rsidRPr="002514C8">
        <w:rPr>
          <w:rFonts w:ascii="Times New Roman" w:hAnsi="Times New Roman" w:cs="Times New Roman"/>
          <w:lang w:val="en-US"/>
        </w:rPr>
        <w:t>, (Yogyakarta: IRCiSoD, 2020), 15.</w:t>
      </w:r>
    </w:p>
  </w:footnote>
  <w:footnote w:id="31">
    <w:p w14:paraId="2BBB5C82" w14:textId="77777777" w:rsidR="00500154" w:rsidRPr="00061920" w:rsidRDefault="00500154" w:rsidP="00E52359">
      <w:pPr>
        <w:pStyle w:val="FootnoteText"/>
        <w:ind w:firstLine="567"/>
        <w:jc w:val="both"/>
        <w:rPr>
          <w:rFonts w:asciiTheme="majorBidi" w:hAnsiTheme="majorBidi" w:cstheme="majorBidi"/>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lang w:val="en-US"/>
        </w:rPr>
        <w:t xml:space="preserve">Muhammad Mustari, </w:t>
      </w:r>
      <w:r w:rsidRPr="00061920">
        <w:rPr>
          <w:rFonts w:asciiTheme="majorBidi" w:hAnsiTheme="majorBidi" w:cstheme="majorBidi"/>
          <w:i/>
          <w:lang w:val="en-US"/>
        </w:rPr>
        <w:t xml:space="preserve">Manajemen Pendidikan </w:t>
      </w:r>
      <w:r w:rsidRPr="00061920">
        <w:rPr>
          <w:rFonts w:asciiTheme="majorBidi" w:hAnsiTheme="majorBidi" w:cstheme="majorBidi"/>
          <w:lang w:val="en-US"/>
        </w:rPr>
        <w:t>(Jakarta: PT. Raja Grafindo Persada, 2014), 1.</w:t>
      </w:r>
    </w:p>
  </w:footnote>
  <w:footnote w:id="32">
    <w:p w14:paraId="5E5CAD69" w14:textId="77777777" w:rsidR="00500154" w:rsidRPr="00061920" w:rsidRDefault="00500154" w:rsidP="009139FA">
      <w:pPr>
        <w:pStyle w:val="FootnoteText"/>
        <w:ind w:firstLine="567"/>
        <w:jc w:val="both"/>
        <w:rPr>
          <w:rFonts w:asciiTheme="majorBidi" w:hAnsiTheme="majorBidi" w:cstheme="majorBidi"/>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lang w:val="en-US"/>
        </w:rPr>
        <w:t xml:space="preserve">Muh Hambali dan Mu’alimin, </w:t>
      </w:r>
      <w:r w:rsidRPr="00061920">
        <w:rPr>
          <w:rFonts w:asciiTheme="majorBidi" w:hAnsiTheme="majorBidi" w:cstheme="majorBidi"/>
          <w:i/>
          <w:lang w:val="en-US"/>
        </w:rPr>
        <w:t>Manajemen Pendidikan Islam Kontemporer: Strategi Pengelolaan dan Pemasaran Pendidikan Islam di Era Industri 4.0</w:t>
      </w:r>
      <w:r w:rsidRPr="00061920">
        <w:rPr>
          <w:rFonts w:asciiTheme="majorBidi" w:hAnsiTheme="majorBidi" w:cstheme="majorBidi"/>
          <w:lang w:val="en-US"/>
        </w:rPr>
        <w:t>, (Yogyakarta: IRCiSoD, 2020), 15.</w:t>
      </w:r>
    </w:p>
  </w:footnote>
  <w:footnote w:id="33">
    <w:p w14:paraId="42338F17" w14:textId="77777777" w:rsidR="00500154" w:rsidRPr="00061920" w:rsidRDefault="00500154" w:rsidP="0067676F">
      <w:pPr>
        <w:pStyle w:val="FootnoteText"/>
        <w:ind w:firstLine="567"/>
        <w:jc w:val="both"/>
        <w:rPr>
          <w:rFonts w:asciiTheme="majorBidi" w:hAnsiTheme="majorBidi" w:cstheme="majorBidi"/>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375838">
        <w:rPr>
          <w:rFonts w:ascii="Times New Roman" w:hAnsi="Times New Roman" w:cs="Times New Roman"/>
          <w:lang w:val="en-US"/>
        </w:rPr>
        <w:t xml:space="preserve">George R. Terry, </w:t>
      </w:r>
      <w:r w:rsidRPr="004428BD">
        <w:rPr>
          <w:rFonts w:ascii="Times New Roman" w:hAnsi="Times New Roman" w:cs="Times New Roman"/>
          <w:i/>
          <w:lang w:val="en-US"/>
        </w:rPr>
        <w:t>Prinsip-Prinsip Manajemen</w:t>
      </w:r>
      <w:r w:rsidRPr="00375838">
        <w:rPr>
          <w:rFonts w:ascii="Times New Roman" w:hAnsi="Times New Roman" w:cs="Times New Roman"/>
          <w:lang w:val="en-US"/>
        </w:rPr>
        <w:t xml:space="preserve">, </w:t>
      </w:r>
      <w:r w:rsidRPr="00375838">
        <w:rPr>
          <w:rFonts w:ascii="Times New Roman" w:hAnsi="Times New Roman" w:cs="Times New Roman"/>
          <w:i/>
          <w:lang w:val="en-US"/>
        </w:rPr>
        <w:t>Terjemahan oleh J. Smith D.F.M</w:t>
      </w:r>
      <w:r w:rsidRPr="00375838">
        <w:rPr>
          <w:rFonts w:ascii="Times New Roman" w:hAnsi="Times New Roman" w:cs="Times New Roman"/>
          <w:lang w:val="en-US"/>
        </w:rPr>
        <w:t xml:space="preserve"> (Jakarta: PT Bumi Aksara, 2020),</w:t>
      </w:r>
      <w:r>
        <w:rPr>
          <w:rFonts w:ascii="Times New Roman" w:hAnsi="Times New Roman" w:cs="Times New Roman"/>
          <w:lang w:val="en-US"/>
        </w:rPr>
        <w:t xml:space="preserve"> 15.</w:t>
      </w:r>
    </w:p>
  </w:footnote>
  <w:footnote w:id="34">
    <w:p w14:paraId="15D2CC37" w14:textId="77777777" w:rsidR="00500154" w:rsidRPr="00375838" w:rsidRDefault="00500154" w:rsidP="00375838">
      <w:pPr>
        <w:pStyle w:val="FootnoteText"/>
        <w:ind w:firstLine="567"/>
        <w:rPr>
          <w:rFonts w:ascii="Times New Roman" w:hAnsi="Times New Roman" w:cs="Times New Roman"/>
          <w:lang w:val="en-US"/>
        </w:rPr>
      </w:pPr>
      <w:r w:rsidRPr="00375838">
        <w:rPr>
          <w:rStyle w:val="FootnoteReference"/>
          <w:rFonts w:ascii="Times New Roman" w:hAnsi="Times New Roman" w:cs="Times New Roman"/>
        </w:rPr>
        <w:footnoteRef/>
      </w:r>
      <w:r>
        <w:rPr>
          <w:rFonts w:ascii="Times New Roman" w:hAnsi="Times New Roman" w:cs="Times New Roman"/>
          <w:i/>
          <w:lang w:val="en-US"/>
        </w:rPr>
        <w:t>Ibid</w:t>
      </w:r>
      <w:r>
        <w:rPr>
          <w:rFonts w:ascii="Times New Roman" w:hAnsi="Times New Roman" w:cs="Times New Roman"/>
          <w:lang w:val="en-US"/>
        </w:rPr>
        <w:t>.,</w:t>
      </w:r>
      <w:r w:rsidRPr="00375838">
        <w:rPr>
          <w:rFonts w:ascii="Times New Roman" w:hAnsi="Times New Roman" w:cs="Times New Roman"/>
          <w:lang w:val="en-US"/>
        </w:rPr>
        <w:t xml:space="preserve"> 46. </w:t>
      </w:r>
    </w:p>
  </w:footnote>
  <w:footnote w:id="35">
    <w:p w14:paraId="07125492" w14:textId="6AEE62E8" w:rsidR="00500154" w:rsidRPr="00D810C5" w:rsidRDefault="00500154" w:rsidP="00D810C5">
      <w:pPr>
        <w:pStyle w:val="FootnoteText"/>
        <w:ind w:firstLine="567"/>
        <w:jc w:val="both"/>
        <w:rPr>
          <w:rFonts w:ascii="Times New Roman" w:hAnsi="Times New Roman" w:cs="Times New Roman"/>
          <w:lang w:val="en-US"/>
        </w:rPr>
      </w:pPr>
      <w:r w:rsidRPr="00D810C5">
        <w:rPr>
          <w:rStyle w:val="FootnoteReference"/>
          <w:rFonts w:ascii="Times New Roman" w:hAnsi="Times New Roman" w:cs="Times New Roman"/>
        </w:rPr>
        <w:footnoteRef/>
      </w:r>
      <w:r w:rsidRPr="00D810C5">
        <w:rPr>
          <w:rFonts w:ascii="Times New Roman" w:hAnsi="Times New Roman" w:cs="Times New Roman"/>
        </w:rPr>
        <w:t xml:space="preserve"> Sumadi, et.al, "</w:t>
      </w:r>
      <w:r w:rsidRPr="00332559">
        <w:rPr>
          <w:rFonts w:ascii="Times New Roman" w:hAnsi="Times New Roman" w:cs="Times New Roman"/>
          <w:i/>
        </w:rPr>
        <w:t>Implementation Of The Concept And Theory Of Management Functions In Efforts To Improve Quality"</w:t>
      </w:r>
      <w:r>
        <w:rPr>
          <w:rFonts w:ascii="Times New Roman" w:hAnsi="Times New Roman" w:cs="Times New Roman"/>
          <w:lang w:val="en-US"/>
        </w:rPr>
        <w:t xml:space="preserve">, </w:t>
      </w:r>
      <w:r w:rsidRPr="00332559">
        <w:rPr>
          <w:rFonts w:ascii="Times New Roman" w:hAnsi="Times New Roman" w:cs="Times New Roman"/>
          <w:i/>
        </w:rPr>
        <w:t>International Journal of Economics, Business and Accounting Research (IJEBAR)</w:t>
      </w:r>
      <w:r>
        <w:rPr>
          <w:rFonts w:ascii="Times New Roman" w:hAnsi="Times New Roman" w:cs="Times New Roman"/>
          <w:i/>
          <w:lang w:val="en-US"/>
        </w:rPr>
        <w:t xml:space="preserve">, </w:t>
      </w:r>
      <w:r w:rsidRPr="00D810C5">
        <w:rPr>
          <w:rFonts w:ascii="Times New Roman" w:hAnsi="Times New Roman" w:cs="Times New Roman"/>
        </w:rPr>
        <w:t>Vol-4, Issue-2, 2020,</w:t>
      </w:r>
      <w:r w:rsidRPr="00D810C5">
        <w:rPr>
          <w:rFonts w:ascii="Times New Roman" w:hAnsi="Times New Roman" w:cs="Times New Roman"/>
          <w:lang w:val="en-US"/>
        </w:rPr>
        <w:t xml:space="preserve"> 357. </w:t>
      </w:r>
    </w:p>
  </w:footnote>
  <w:footnote w:id="36">
    <w:p w14:paraId="52F11506" w14:textId="77777777" w:rsidR="00500154" w:rsidRPr="002F1BD0" w:rsidRDefault="00500154" w:rsidP="00E52359">
      <w:pPr>
        <w:pStyle w:val="FootnoteText"/>
        <w:ind w:firstLine="567"/>
        <w:jc w:val="both"/>
        <w:rPr>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lang w:val="en-US"/>
        </w:rPr>
        <w:t xml:space="preserve">Muhammad Mustari, </w:t>
      </w:r>
      <w:r w:rsidRPr="00061920">
        <w:rPr>
          <w:rFonts w:asciiTheme="majorBidi" w:hAnsiTheme="majorBidi" w:cstheme="majorBidi"/>
          <w:i/>
          <w:lang w:val="en-US"/>
        </w:rPr>
        <w:t xml:space="preserve">Manajemen Pendidikan </w:t>
      </w:r>
      <w:r w:rsidRPr="00061920">
        <w:rPr>
          <w:rFonts w:asciiTheme="majorBidi" w:hAnsiTheme="majorBidi" w:cstheme="majorBidi"/>
          <w:lang w:val="en-US"/>
        </w:rPr>
        <w:t>(Jakarta: PT. Raja Grafindo Persada, 2014), 7.</w:t>
      </w:r>
    </w:p>
  </w:footnote>
  <w:footnote w:id="37">
    <w:p w14:paraId="05C0661E" w14:textId="77777777" w:rsidR="00500154" w:rsidRPr="00061920" w:rsidRDefault="00500154" w:rsidP="00061920">
      <w:pPr>
        <w:pStyle w:val="FootnoteText"/>
        <w:ind w:firstLine="567"/>
        <w:jc w:val="both"/>
        <w:rPr>
          <w:rFonts w:asciiTheme="majorBidi" w:hAnsiTheme="majorBidi" w:cstheme="majorBidi"/>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i/>
          <w:lang w:val="en-US"/>
        </w:rPr>
        <w:t>Ibid., 10</w:t>
      </w:r>
      <w:r w:rsidRPr="00061920">
        <w:rPr>
          <w:rFonts w:asciiTheme="majorBidi" w:hAnsiTheme="majorBidi" w:cstheme="majorBidi"/>
          <w:lang w:val="en-US"/>
        </w:rPr>
        <w:t>.</w:t>
      </w:r>
    </w:p>
  </w:footnote>
  <w:footnote w:id="38">
    <w:p w14:paraId="411A45B2" w14:textId="77777777" w:rsidR="00500154" w:rsidRPr="00061920" w:rsidRDefault="00500154" w:rsidP="00061920">
      <w:pPr>
        <w:pStyle w:val="FootnoteText"/>
        <w:ind w:firstLine="567"/>
        <w:jc w:val="both"/>
        <w:rPr>
          <w:rFonts w:asciiTheme="majorBidi" w:hAnsiTheme="majorBidi" w:cstheme="majorBidi"/>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lang w:val="en-US"/>
        </w:rPr>
        <w:t xml:space="preserve">Candra Wijaya dan Muhammad Rifa’i, </w:t>
      </w:r>
      <w:r w:rsidRPr="00061920">
        <w:rPr>
          <w:rFonts w:asciiTheme="majorBidi" w:hAnsiTheme="majorBidi" w:cstheme="majorBidi"/>
          <w:i/>
          <w:lang w:val="en-US"/>
        </w:rPr>
        <w:t xml:space="preserve">Dasar-dasar Manajemen: Mengoptimalkan Pengelolaan Organisasi Secara Efektif dan efisien </w:t>
      </w:r>
      <w:r w:rsidRPr="00061920">
        <w:rPr>
          <w:rFonts w:asciiTheme="majorBidi" w:hAnsiTheme="majorBidi" w:cstheme="majorBidi"/>
          <w:lang w:val="en-US"/>
        </w:rPr>
        <w:t xml:space="preserve">(Medan: Perdana Publishing, 2016), 28. </w:t>
      </w:r>
    </w:p>
  </w:footnote>
  <w:footnote w:id="39">
    <w:p w14:paraId="27F08B5E" w14:textId="77777777" w:rsidR="00500154" w:rsidRPr="0084261D" w:rsidRDefault="00500154" w:rsidP="00C26BAD">
      <w:pPr>
        <w:pStyle w:val="FootnoteText"/>
        <w:ind w:firstLine="567"/>
        <w:jc w:val="both"/>
        <w:rPr>
          <w:lang w:val="en-US"/>
        </w:rPr>
      </w:pPr>
      <w:r>
        <w:rPr>
          <w:rStyle w:val="FootnoteReference"/>
        </w:rPr>
        <w:footnoteRef/>
      </w:r>
      <w:r>
        <w:t xml:space="preserve"> </w:t>
      </w:r>
      <w:r w:rsidRPr="00375838">
        <w:rPr>
          <w:rFonts w:ascii="Times New Roman" w:hAnsi="Times New Roman" w:cs="Times New Roman"/>
          <w:lang w:val="en-US"/>
        </w:rPr>
        <w:t xml:space="preserve">George R. Terry, </w:t>
      </w:r>
      <w:r w:rsidRPr="004428BD">
        <w:rPr>
          <w:rFonts w:ascii="Times New Roman" w:hAnsi="Times New Roman" w:cs="Times New Roman"/>
          <w:i/>
          <w:lang w:val="en-US"/>
        </w:rPr>
        <w:t>Prinsip-Prinsip Manajemen</w:t>
      </w:r>
      <w:r w:rsidRPr="00375838">
        <w:rPr>
          <w:rFonts w:ascii="Times New Roman" w:hAnsi="Times New Roman" w:cs="Times New Roman"/>
          <w:lang w:val="en-US"/>
        </w:rPr>
        <w:t xml:space="preserve">, </w:t>
      </w:r>
      <w:r w:rsidRPr="00375838">
        <w:rPr>
          <w:rFonts w:ascii="Times New Roman" w:hAnsi="Times New Roman" w:cs="Times New Roman"/>
          <w:i/>
          <w:lang w:val="en-US"/>
        </w:rPr>
        <w:t>Terjemahan oleh J. Smith D.F.M</w:t>
      </w:r>
      <w:r w:rsidRPr="00375838">
        <w:rPr>
          <w:rFonts w:ascii="Times New Roman" w:hAnsi="Times New Roman" w:cs="Times New Roman"/>
          <w:lang w:val="en-US"/>
        </w:rPr>
        <w:t xml:space="preserve"> (Jakarta: PT Bumi Aksara, 2020), </w:t>
      </w:r>
      <w:r>
        <w:rPr>
          <w:rFonts w:ascii="Times New Roman" w:hAnsi="Times New Roman" w:cs="Times New Roman"/>
          <w:lang w:val="en-US"/>
        </w:rPr>
        <w:t>73.</w:t>
      </w:r>
    </w:p>
  </w:footnote>
  <w:footnote w:id="40">
    <w:p w14:paraId="521F567C" w14:textId="77777777" w:rsidR="00500154" w:rsidRPr="00061920" w:rsidRDefault="00500154" w:rsidP="00C26BAD">
      <w:pPr>
        <w:pStyle w:val="FootnoteText"/>
        <w:ind w:firstLine="567"/>
        <w:jc w:val="both"/>
        <w:rPr>
          <w:rFonts w:asciiTheme="majorBidi" w:hAnsiTheme="majorBidi" w:cstheme="majorBidi"/>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lang w:val="en-US"/>
        </w:rPr>
        <w:t xml:space="preserve">Muhammad Mustari, </w:t>
      </w:r>
      <w:r w:rsidRPr="00061920">
        <w:rPr>
          <w:rFonts w:asciiTheme="majorBidi" w:hAnsiTheme="majorBidi" w:cstheme="majorBidi"/>
          <w:i/>
          <w:lang w:val="en-US"/>
        </w:rPr>
        <w:t xml:space="preserve">Manajemen Pendidikan </w:t>
      </w:r>
      <w:r w:rsidRPr="00061920">
        <w:rPr>
          <w:rFonts w:asciiTheme="majorBidi" w:hAnsiTheme="majorBidi" w:cstheme="majorBidi"/>
          <w:lang w:val="en-US"/>
        </w:rPr>
        <w:t>(Jakarta: PT. Raja Grafindo Persada, 2014), 8.</w:t>
      </w:r>
    </w:p>
  </w:footnote>
  <w:footnote w:id="41">
    <w:p w14:paraId="1745BBE0" w14:textId="77777777" w:rsidR="00500154" w:rsidRPr="00061920" w:rsidRDefault="00500154" w:rsidP="00C26BAD">
      <w:pPr>
        <w:pStyle w:val="FootnoteText"/>
        <w:ind w:firstLine="567"/>
        <w:jc w:val="both"/>
        <w:rPr>
          <w:rFonts w:asciiTheme="majorBidi" w:hAnsiTheme="majorBidi" w:cstheme="majorBidi"/>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lang w:val="en-US"/>
        </w:rPr>
        <w:t xml:space="preserve">Candra Wijaya dan Muhammad Rifa’i, </w:t>
      </w:r>
      <w:r w:rsidRPr="00061920">
        <w:rPr>
          <w:rFonts w:asciiTheme="majorBidi" w:hAnsiTheme="majorBidi" w:cstheme="majorBidi"/>
          <w:i/>
          <w:lang w:val="en-US"/>
        </w:rPr>
        <w:t xml:space="preserve">Dasar-dasar Manajemen: Mengoptimalkan Pengelolaan Organisasi Secara Efektif dan efisien </w:t>
      </w:r>
      <w:r w:rsidRPr="00061920">
        <w:rPr>
          <w:rFonts w:asciiTheme="majorBidi" w:hAnsiTheme="majorBidi" w:cstheme="majorBidi"/>
          <w:lang w:val="en-US"/>
        </w:rPr>
        <w:t>(Medan: Perdana Publishing, 2016), 40.</w:t>
      </w:r>
    </w:p>
  </w:footnote>
  <w:footnote w:id="42">
    <w:p w14:paraId="55675C2F" w14:textId="195B8A69" w:rsidR="00500154" w:rsidRPr="008237B1" w:rsidRDefault="00500154" w:rsidP="008237B1">
      <w:pPr>
        <w:pStyle w:val="FootnoteText"/>
        <w:ind w:firstLine="567"/>
        <w:jc w:val="both"/>
        <w:rPr>
          <w:lang w:val="en-US"/>
        </w:rPr>
      </w:pPr>
      <w:r>
        <w:rPr>
          <w:rStyle w:val="FootnoteReference"/>
        </w:rPr>
        <w:footnoteRef/>
      </w:r>
      <w:r>
        <w:t xml:space="preserve"> </w:t>
      </w:r>
      <w:r w:rsidRPr="00D810C5">
        <w:rPr>
          <w:rFonts w:ascii="Times New Roman" w:hAnsi="Times New Roman" w:cs="Times New Roman"/>
        </w:rPr>
        <w:t>Su</w:t>
      </w:r>
      <w:r>
        <w:rPr>
          <w:rFonts w:ascii="Times New Roman" w:hAnsi="Times New Roman" w:cs="Times New Roman"/>
        </w:rPr>
        <w:t>madi, et.al,</w:t>
      </w:r>
      <w:r>
        <w:rPr>
          <w:rFonts w:ascii="Times New Roman" w:hAnsi="Times New Roman" w:cs="Times New Roman"/>
          <w:lang w:val="en-US"/>
        </w:rPr>
        <w:t xml:space="preserve"> </w:t>
      </w:r>
      <w:r w:rsidRPr="00D810C5">
        <w:rPr>
          <w:rFonts w:ascii="Times New Roman" w:hAnsi="Times New Roman" w:cs="Times New Roman"/>
        </w:rPr>
        <w:t>"</w:t>
      </w:r>
      <w:r w:rsidRPr="00332559">
        <w:rPr>
          <w:rFonts w:ascii="Times New Roman" w:hAnsi="Times New Roman" w:cs="Times New Roman"/>
          <w:i/>
        </w:rPr>
        <w:t>Implementation Of The Concept And Theory Of Management Functions In Efforts To Improve Quality</w:t>
      </w:r>
      <w:r w:rsidRPr="00D810C5">
        <w:rPr>
          <w:rFonts w:ascii="Times New Roman" w:hAnsi="Times New Roman" w:cs="Times New Roman"/>
        </w:rPr>
        <w:t>"</w:t>
      </w:r>
      <w:r>
        <w:rPr>
          <w:rFonts w:ascii="Times New Roman" w:hAnsi="Times New Roman" w:cs="Times New Roman"/>
          <w:lang w:val="en-US"/>
        </w:rPr>
        <w:t xml:space="preserve">, </w:t>
      </w:r>
      <w:r w:rsidRPr="00332559">
        <w:rPr>
          <w:rFonts w:ascii="Times New Roman" w:hAnsi="Times New Roman" w:cs="Times New Roman"/>
          <w:i/>
        </w:rPr>
        <w:t>International Journal of Economics, Business and Accounting Research (IJEBAR)</w:t>
      </w:r>
      <w:r>
        <w:rPr>
          <w:rFonts w:ascii="Times New Roman" w:hAnsi="Times New Roman" w:cs="Times New Roman"/>
          <w:lang w:val="en-US"/>
        </w:rPr>
        <w:t>,</w:t>
      </w:r>
      <w:r w:rsidRPr="00D810C5">
        <w:rPr>
          <w:rFonts w:ascii="Times New Roman" w:hAnsi="Times New Roman" w:cs="Times New Roman"/>
        </w:rPr>
        <w:t xml:space="preserve"> Vol-4, Issue-2, 2020,</w:t>
      </w:r>
      <w:r w:rsidRPr="00D810C5">
        <w:rPr>
          <w:rFonts w:ascii="Times New Roman" w:hAnsi="Times New Roman" w:cs="Times New Roman"/>
          <w:lang w:val="en-US"/>
        </w:rPr>
        <w:t xml:space="preserve"> 357.</w:t>
      </w:r>
    </w:p>
  </w:footnote>
  <w:footnote w:id="43">
    <w:p w14:paraId="69453845" w14:textId="77777777" w:rsidR="00500154" w:rsidRPr="00C26BAD" w:rsidRDefault="00500154" w:rsidP="00C26BAD">
      <w:pPr>
        <w:pStyle w:val="FootnoteText"/>
        <w:ind w:firstLine="567"/>
        <w:jc w:val="both"/>
        <w:rPr>
          <w:lang w:val="en-US"/>
        </w:rPr>
      </w:pPr>
      <w:r>
        <w:rPr>
          <w:rStyle w:val="FootnoteReference"/>
        </w:rPr>
        <w:footnoteRef/>
      </w:r>
      <w:r>
        <w:t xml:space="preserve"> </w:t>
      </w:r>
      <w:r w:rsidRPr="00375838">
        <w:rPr>
          <w:rFonts w:ascii="Times New Roman" w:hAnsi="Times New Roman" w:cs="Times New Roman"/>
          <w:lang w:val="en-US"/>
        </w:rPr>
        <w:t xml:space="preserve">George R. Terry, </w:t>
      </w:r>
      <w:r w:rsidRPr="009139FA">
        <w:rPr>
          <w:rFonts w:ascii="Times New Roman" w:hAnsi="Times New Roman" w:cs="Times New Roman"/>
          <w:i/>
          <w:lang w:val="en-US"/>
        </w:rPr>
        <w:t>Prinsip-Prinsip Manajemen</w:t>
      </w:r>
      <w:r w:rsidRPr="00375838">
        <w:rPr>
          <w:rFonts w:ascii="Times New Roman" w:hAnsi="Times New Roman" w:cs="Times New Roman"/>
          <w:lang w:val="en-US"/>
        </w:rPr>
        <w:t xml:space="preserve">, </w:t>
      </w:r>
      <w:r w:rsidRPr="00375838">
        <w:rPr>
          <w:rFonts w:ascii="Times New Roman" w:hAnsi="Times New Roman" w:cs="Times New Roman"/>
          <w:i/>
          <w:lang w:val="en-US"/>
        </w:rPr>
        <w:t>Terjemahan oleh J. Smith D.F.M</w:t>
      </w:r>
      <w:r w:rsidRPr="00375838">
        <w:rPr>
          <w:rFonts w:ascii="Times New Roman" w:hAnsi="Times New Roman" w:cs="Times New Roman"/>
          <w:lang w:val="en-US"/>
        </w:rPr>
        <w:t xml:space="preserve"> (Jakarta: PT Bumi Aksara, 2020), </w:t>
      </w:r>
      <w:r>
        <w:rPr>
          <w:rFonts w:ascii="Times New Roman" w:hAnsi="Times New Roman" w:cs="Times New Roman"/>
          <w:lang w:val="en-US"/>
        </w:rPr>
        <w:t>17.</w:t>
      </w:r>
    </w:p>
  </w:footnote>
  <w:footnote w:id="44">
    <w:p w14:paraId="1F8C9C3D" w14:textId="77777777" w:rsidR="00500154" w:rsidRPr="000A13F2" w:rsidRDefault="00500154" w:rsidP="00061920">
      <w:pPr>
        <w:pStyle w:val="FootnoteText"/>
        <w:ind w:firstLine="567"/>
        <w:jc w:val="both"/>
        <w:rPr>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lang w:val="en-US"/>
        </w:rPr>
        <w:t xml:space="preserve">Muhammad Mustari, </w:t>
      </w:r>
      <w:r w:rsidRPr="00061920">
        <w:rPr>
          <w:rFonts w:asciiTheme="majorBidi" w:hAnsiTheme="majorBidi" w:cstheme="majorBidi"/>
          <w:i/>
          <w:lang w:val="en-US"/>
        </w:rPr>
        <w:t xml:space="preserve">Manajemen Pendidikan </w:t>
      </w:r>
      <w:r w:rsidRPr="00061920">
        <w:rPr>
          <w:rFonts w:asciiTheme="majorBidi" w:hAnsiTheme="majorBidi" w:cstheme="majorBidi"/>
          <w:lang w:val="en-US"/>
        </w:rPr>
        <w:t>(Jakarta: PT. Raja Grafindo Persada, 2014), 10.</w:t>
      </w:r>
    </w:p>
  </w:footnote>
  <w:footnote w:id="45">
    <w:p w14:paraId="70529C96" w14:textId="77777777" w:rsidR="00500154" w:rsidRPr="00F40621" w:rsidRDefault="00500154" w:rsidP="00F40621">
      <w:pPr>
        <w:pStyle w:val="FootnoteText"/>
        <w:ind w:firstLine="567"/>
        <w:jc w:val="both"/>
        <w:rPr>
          <w:lang w:val="en-US"/>
        </w:rPr>
      </w:pPr>
      <w:r>
        <w:rPr>
          <w:rStyle w:val="FootnoteReference"/>
        </w:rPr>
        <w:footnoteRef/>
      </w:r>
      <w:r>
        <w:t xml:space="preserve"> </w:t>
      </w:r>
      <w:r w:rsidRPr="00375838">
        <w:rPr>
          <w:rFonts w:ascii="Times New Roman" w:hAnsi="Times New Roman" w:cs="Times New Roman"/>
          <w:lang w:val="en-US"/>
        </w:rPr>
        <w:t xml:space="preserve">George R. Terry, </w:t>
      </w:r>
      <w:r w:rsidRPr="009139FA">
        <w:rPr>
          <w:rFonts w:ascii="Times New Roman" w:hAnsi="Times New Roman" w:cs="Times New Roman"/>
          <w:i/>
          <w:lang w:val="en-US"/>
        </w:rPr>
        <w:t>Prinsip-Prinsip Manajemen</w:t>
      </w:r>
      <w:r w:rsidRPr="00375838">
        <w:rPr>
          <w:rFonts w:ascii="Times New Roman" w:hAnsi="Times New Roman" w:cs="Times New Roman"/>
          <w:lang w:val="en-US"/>
        </w:rPr>
        <w:t xml:space="preserve">, </w:t>
      </w:r>
      <w:r w:rsidRPr="00375838">
        <w:rPr>
          <w:rFonts w:ascii="Times New Roman" w:hAnsi="Times New Roman" w:cs="Times New Roman"/>
          <w:i/>
          <w:lang w:val="en-US"/>
        </w:rPr>
        <w:t>Terjemahan oleh J. Smith D.F.M</w:t>
      </w:r>
      <w:r w:rsidRPr="00375838">
        <w:rPr>
          <w:rFonts w:ascii="Times New Roman" w:hAnsi="Times New Roman" w:cs="Times New Roman"/>
          <w:lang w:val="en-US"/>
        </w:rPr>
        <w:t xml:space="preserve"> (Jakarta: PT Bumi Aksara, 2020), </w:t>
      </w:r>
      <w:r>
        <w:rPr>
          <w:rFonts w:ascii="Times New Roman" w:hAnsi="Times New Roman" w:cs="Times New Roman"/>
          <w:lang w:val="en-US"/>
        </w:rPr>
        <w:t>18.</w:t>
      </w:r>
    </w:p>
  </w:footnote>
  <w:footnote w:id="46">
    <w:p w14:paraId="2C4E0AD3" w14:textId="77777777" w:rsidR="00500154" w:rsidRPr="00B96670" w:rsidRDefault="00500154" w:rsidP="00E52359">
      <w:pPr>
        <w:pStyle w:val="FootnoteText"/>
        <w:ind w:firstLine="567"/>
        <w:jc w:val="both"/>
        <w:rPr>
          <w:rFonts w:ascii="Times New Roman" w:hAnsi="Times New Roman" w:cs="Times New Roman"/>
          <w:lang w:val="en-US"/>
        </w:rPr>
      </w:pPr>
      <w:r w:rsidRPr="00B96670">
        <w:rPr>
          <w:rStyle w:val="FootnoteReference"/>
          <w:rFonts w:ascii="Times New Roman" w:hAnsi="Times New Roman" w:cs="Times New Roman"/>
        </w:rPr>
        <w:footnoteRef/>
      </w:r>
      <w:r w:rsidRPr="00B96670">
        <w:rPr>
          <w:rFonts w:ascii="Times New Roman" w:hAnsi="Times New Roman" w:cs="Times New Roman"/>
        </w:rPr>
        <w:t xml:space="preserve"> </w:t>
      </w:r>
      <w:r w:rsidRPr="007074A5">
        <w:rPr>
          <w:rFonts w:ascii="Times New Roman" w:hAnsi="Times New Roman" w:cs="Times New Roman"/>
          <w:i/>
          <w:iCs/>
          <w:lang w:val="en-US"/>
        </w:rPr>
        <w:t>Ibid.</w:t>
      </w:r>
      <w:r w:rsidRPr="00B96670">
        <w:rPr>
          <w:rFonts w:ascii="Times New Roman" w:hAnsi="Times New Roman" w:cs="Times New Roman"/>
          <w:lang w:val="en-US"/>
        </w:rPr>
        <w:t xml:space="preserve">, 11. </w:t>
      </w:r>
    </w:p>
  </w:footnote>
  <w:footnote w:id="47">
    <w:p w14:paraId="4901FC85" w14:textId="77777777" w:rsidR="00500154" w:rsidRPr="005F0CE7" w:rsidRDefault="00500154" w:rsidP="005F0CE7">
      <w:pPr>
        <w:pStyle w:val="FootnoteText"/>
        <w:ind w:firstLine="567"/>
        <w:jc w:val="both"/>
        <w:rPr>
          <w:rFonts w:ascii="Times New Roman" w:hAnsi="Times New Roman" w:cs="Times New Roman"/>
          <w:lang w:val="en-US"/>
        </w:rPr>
      </w:pPr>
      <w:r>
        <w:rPr>
          <w:rStyle w:val="FootnoteReference"/>
        </w:rPr>
        <w:footnoteRef/>
      </w:r>
      <w:r>
        <w:t xml:space="preserve"> </w:t>
      </w:r>
      <w:r w:rsidRPr="00904389">
        <w:rPr>
          <w:rFonts w:ascii="Times New Roman" w:hAnsi="Times New Roman" w:cs="Times New Roman"/>
          <w:lang w:val="en-US"/>
        </w:rPr>
        <w:t xml:space="preserve">Candra Wijaya dan Muhammad Rifa’i, </w:t>
      </w:r>
      <w:r w:rsidRPr="00476A85">
        <w:rPr>
          <w:rFonts w:ascii="Times New Roman" w:hAnsi="Times New Roman" w:cs="Times New Roman"/>
          <w:i/>
          <w:lang w:val="en-US"/>
        </w:rPr>
        <w:t xml:space="preserve">Dasar-dasar Manajemen: Mengoptimalkan </w:t>
      </w:r>
      <w:r w:rsidRPr="005F0CE7">
        <w:rPr>
          <w:rFonts w:ascii="Times New Roman" w:hAnsi="Times New Roman" w:cs="Times New Roman"/>
          <w:i/>
          <w:lang w:val="en-US"/>
        </w:rPr>
        <w:t xml:space="preserve">Pengelolaan Organisasi Secara Efektif dan efisien </w:t>
      </w:r>
      <w:r w:rsidRPr="005F0CE7">
        <w:rPr>
          <w:rFonts w:ascii="Times New Roman" w:hAnsi="Times New Roman" w:cs="Times New Roman"/>
          <w:lang w:val="en-US"/>
        </w:rPr>
        <w:t>(Medan: Perdana Publishing, 2016), 45.</w:t>
      </w:r>
    </w:p>
  </w:footnote>
  <w:footnote w:id="48">
    <w:p w14:paraId="2206EB8A" w14:textId="77777777" w:rsidR="00500154" w:rsidRPr="00B5254C" w:rsidRDefault="00500154" w:rsidP="00460E35">
      <w:pPr>
        <w:pStyle w:val="FootnoteText"/>
        <w:ind w:firstLine="709"/>
        <w:jc w:val="both"/>
        <w:rPr>
          <w:rFonts w:asciiTheme="majorBidi" w:hAnsiTheme="majorBidi" w:cstheme="majorBidi"/>
          <w:lang w:val="en-US"/>
        </w:rPr>
      </w:pPr>
      <w:r w:rsidRPr="00F621D4">
        <w:rPr>
          <w:rStyle w:val="FootnoteReference"/>
          <w:rFonts w:asciiTheme="majorBidi" w:hAnsiTheme="majorBidi" w:cstheme="majorBidi"/>
        </w:rPr>
        <w:footnoteRef/>
      </w:r>
      <w:r w:rsidRPr="00F621D4">
        <w:rPr>
          <w:rFonts w:asciiTheme="majorBidi" w:hAnsiTheme="majorBidi" w:cstheme="majorBidi"/>
        </w:rPr>
        <w:t xml:space="preserve"> </w:t>
      </w:r>
      <w:r w:rsidRPr="00F621D4">
        <w:rPr>
          <w:rFonts w:asciiTheme="majorBidi" w:hAnsiTheme="majorBidi" w:cstheme="majorBidi"/>
          <w:i/>
          <w:iCs/>
        </w:rPr>
        <w:t xml:space="preserve">Kamus Besar Bahasa Indonesia (KBBI), </w:t>
      </w:r>
      <w:hyperlink r:id="rId3" w:history="1">
        <w:r w:rsidRPr="00851020">
          <w:rPr>
            <w:rStyle w:val="Hyperlink"/>
            <w:rFonts w:asciiTheme="majorBidi" w:hAnsiTheme="majorBidi" w:cstheme="majorBidi"/>
          </w:rPr>
          <w:t>https://kbbi.web.id/program</w:t>
        </w:r>
      </w:hyperlink>
      <w:r>
        <w:rPr>
          <w:rFonts w:asciiTheme="majorBidi" w:hAnsiTheme="majorBidi" w:cstheme="majorBidi"/>
          <w:lang w:val="en-US"/>
        </w:rPr>
        <w:t xml:space="preserve"> </w:t>
      </w:r>
      <w:r w:rsidRPr="00F621D4">
        <w:rPr>
          <w:rFonts w:asciiTheme="majorBidi" w:hAnsiTheme="majorBidi" w:cstheme="majorBidi"/>
        </w:rPr>
        <w:t>, diakses 29 Maret 2023, pukul 18.49.</w:t>
      </w:r>
      <w:r>
        <w:rPr>
          <w:rFonts w:asciiTheme="majorBidi" w:hAnsiTheme="majorBidi" w:cstheme="majorBidi"/>
          <w:lang w:val="en-US"/>
        </w:rPr>
        <w:t xml:space="preserve"> </w:t>
      </w:r>
    </w:p>
  </w:footnote>
  <w:footnote w:id="49">
    <w:p w14:paraId="7E86DF07" w14:textId="77777777" w:rsidR="00500154" w:rsidRPr="00F621D4" w:rsidRDefault="00500154" w:rsidP="00460E35">
      <w:pPr>
        <w:pStyle w:val="FootnoteText"/>
        <w:ind w:firstLine="709"/>
        <w:jc w:val="both"/>
        <w:rPr>
          <w:rFonts w:asciiTheme="majorBidi" w:hAnsiTheme="majorBidi" w:cstheme="majorBidi"/>
        </w:rPr>
      </w:pPr>
      <w:r w:rsidRPr="00F621D4">
        <w:rPr>
          <w:rStyle w:val="FootnoteReference"/>
          <w:rFonts w:asciiTheme="majorBidi" w:hAnsiTheme="majorBidi" w:cstheme="majorBidi"/>
        </w:rPr>
        <w:footnoteRef/>
      </w:r>
      <w:r>
        <w:rPr>
          <w:rFonts w:asciiTheme="majorBidi" w:hAnsiTheme="majorBidi" w:cstheme="majorBidi"/>
        </w:rPr>
        <w:t xml:space="preserve"> Hamzah </w:t>
      </w:r>
      <w:r>
        <w:rPr>
          <w:rFonts w:asciiTheme="majorBidi" w:hAnsiTheme="majorBidi" w:cstheme="majorBidi"/>
          <w:lang w:val="en-US"/>
        </w:rPr>
        <w:t>dan</w:t>
      </w:r>
      <w:r w:rsidRPr="00F621D4">
        <w:rPr>
          <w:rFonts w:asciiTheme="majorBidi" w:hAnsiTheme="majorBidi" w:cstheme="majorBidi"/>
        </w:rPr>
        <w:t xml:space="preserve"> Nasran, </w:t>
      </w:r>
      <w:r w:rsidRPr="00F621D4">
        <w:rPr>
          <w:rFonts w:asciiTheme="majorBidi" w:hAnsiTheme="majorBidi" w:cstheme="majorBidi"/>
          <w:i/>
          <w:iCs/>
        </w:rPr>
        <w:t>Program Unggulan Studi Islam Intensif di MA Muhammadiyah 1 Plus Malang</w:t>
      </w:r>
      <w:r w:rsidRPr="00F621D4">
        <w:rPr>
          <w:rFonts w:asciiTheme="majorBidi" w:hAnsiTheme="majorBidi" w:cstheme="majorBidi"/>
        </w:rPr>
        <w:t xml:space="preserve"> (UMM Repository, 2019</w:t>
      </w:r>
      <w:r>
        <w:rPr>
          <w:rFonts w:asciiTheme="majorBidi" w:hAnsiTheme="majorBidi" w:cstheme="majorBidi"/>
          <w:lang w:val="en-US"/>
        </w:rPr>
        <w:t>)</w:t>
      </w:r>
      <w:r w:rsidRPr="00F621D4">
        <w:rPr>
          <w:rFonts w:asciiTheme="majorBidi" w:hAnsiTheme="majorBidi" w:cstheme="majorBidi"/>
        </w:rPr>
        <w:t>, 9.</w:t>
      </w:r>
    </w:p>
  </w:footnote>
  <w:footnote w:id="50">
    <w:p w14:paraId="1726FDD7" w14:textId="77777777" w:rsidR="00500154" w:rsidRPr="001625FE" w:rsidRDefault="00500154" w:rsidP="001625FE">
      <w:pPr>
        <w:pStyle w:val="FootnoteText"/>
        <w:ind w:firstLine="709"/>
        <w:jc w:val="both"/>
        <w:rPr>
          <w:rFonts w:asciiTheme="majorBidi" w:hAnsiTheme="majorBidi" w:cstheme="majorBidi"/>
          <w:lang w:val="en-US"/>
        </w:rPr>
      </w:pPr>
      <w:r w:rsidRPr="00F621D4">
        <w:rPr>
          <w:rStyle w:val="FootnoteReference"/>
          <w:rFonts w:asciiTheme="majorBidi" w:hAnsiTheme="majorBidi" w:cstheme="majorBidi"/>
        </w:rPr>
        <w:footnoteRef/>
      </w:r>
      <w:r w:rsidRPr="00F621D4">
        <w:rPr>
          <w:rFonts w:asciiTheme="majorBidi" w:hAnsiTheme="majorBidi" w:cstheme="majorBidi"/>
        </w:rPr>
        <w:t xml:space="preserve"> </w:t>
      </w:r>
      <w:r>
        <w:rPr>
          <w:rFonts w:asciiTheme="majorBidi" w:hAnsiTheme="majorBidi" w:cstheme="majorBidi"/>
          <w:lang w:val="en-US"/>
        </w:rPr>
        <w:t xml:space="preserve">Ashiong P Munthe, “Pentingnya Evaluasi Program di Institusi Pendidikan: Sebuah Pengantar, Pengertian, Tujuan dan Manfaat”, </w:t>
      </w:r>
      <w:r>
        <w:rPr>
          <w:rFonts w:asciiTheme="majorBidi" w:hAnsiTheme="majorBidi" w:cstheme="majorBidi"/>
          <w:i/>
          <w:lang w:val="en-US"/>
        </w:rPr>
        <w:t>Scholaria: Jurnal Pendidikan dan Kebudayaan</w:t>
      </w:r>
      <w:r>
        <w:rPr>
          <w:rFonts w:asciiTheme="majorBidi" w:hAnsiTheme="majorBidi" w:cstheme="majorBidi"/>
          <w:lang w:val="en-US"/>
        </w:rPr>
        <w:t xml:space="preserve">, Vol. 5 No. 2, Tahun 2015, 7. </w:t>
      </w:r>
    </w:p>
  </w:footnote>
  <w:footnote w:id="51">
    <w:p w14:paraId="4DE4E2F8" w14:textId="77777777" w:rsidR="00500154" w:rsidRPr="00F441BE" w:rsidRDefault="00500154" w:rsidP="00F441BE">
      <w:pPr>
        <w:pStyle w:val="FootnoteText"/>
        <w:ind w:firstLine="567"/>
        <w:jc w:val="both"/>
        <w:rPr>
          <w:rFonts w:ascii="Times New Roman" w:hAnsi="Times New Roman" w:cs="Times New Roman"/>
          <w:lang w:val="en-US"/>
        </w:rPr>
      </w:pPr>
      <w:r w:rsidRPr="00F441BE">
        <w:rPr>
          <w:rStyle w:val="FootnoteReference"/>
          <w:rFonts w:ascii="Times New Roman" w:hAnsi="Times New Roman" w:cs="Times New Roman"/>
        </w:rPr>
        <w:footnoteRef/>
      </w:r>
      <w:r w:rsidRPr="00F441BE">
        <w:rPr>
          <w:rFonts w:ascii="Times New Roman" w:hAnsi="Times New Roman" w:cs="Times New Roman"/>
        </w:rPr>
        <w:t xml:space="preserve"> </w:t>
      </w:r>
      <w:r w:rsidRPr="00F441BE">
        <w:rPr>
          <w:rFonts w:ascii="Times New Roman" w:hAnsi="Times New Roman" w:cs="Times New Roman"/>
          <w:lang w:val="en-US"/>
        </w:rPr>
        <w:t xml:space="preserve">Muhammad Thoyib, </w:t>
      </w:r>
      <w:r w:rsidRPr="00F441BE">
        <w:rPr>
          <w:rFonts w:ascii="Times New Roman" w:hAnsi="Times New Roman" w:cs="Times New Roman"/>
          <w:i/>
          <w:lang w:val="en-US"/>
        </w:rPr>
        <w:t xml:space="preserve">Manajemen Madrasah Riset: Kajian Teoritis dan Implementatif Menuju Madrasah Unggul dan Inovatif di Indonesia </w:t>
      </w:r>
      <w:r w:rsidRPr="00F441BE">
        <w:rPr>
          <w:rFonts w:ascii="Times New Roman" w:hAnsi="Times New Roman" w:cs="Times New Roman"/>
          <w:lang w:val="en-US"/>
        </w:rPr>
        <w:t>(Yogyakarta: CV Markum</w:t>
      </w:r>
      <w:r>
        <w:rPr>
          <w:rFonts w:ascii="Times New Roman" w:hAnsi="Times New Roman" w:cs="Times New Roman"/>
          <w:lang w:val="en-US"/>
        </w:rPr>
        <w:t>i</w:t>
      </w:r>
      <w:r w:rsidRPr="00F441BE">
        <w:rPr>
          <w:rFonts w:ascii="Times New Roman" w:hAnsi="Times New Roman" w:cs="Times New Roman"/>
          <w:lang w:val="en-US"/>
        </w:rPr>
        <w:t>, 2021), 41.</w:t>
      </w:r>
    </w:p>
  </w:footnote>
  <w:footnote w:id="52">
    <w:p w14:paraId="60E410F8" w14:textId="6A5385BC" w:rsidR="00500154" w:rsidRPr="001625FE" w:rsidRDefault="00500154" w:rsidP="001625FE">
      <w:pPr>
        <w:pStyle w:val="FootnoteText"/>
        <w:ind w:firstLine="567"/>
        <w:jc w:val="both"/>
        <w:rPr>
          <w:rFonts w:ascii="Times New Roman" w:hAnsi="Times New Roman" w:cs="Times New Roman"/>
          <w:lang w:val="en-US"/>
        </w:rPr>
      </w:pPr>
      <w:r w:rsidRPr="001625FE">
        <w:rPr>
          <w:rStyle w:val="FootnoteReference"/>
          <w:rFonts w:ascii="Times New Roman" w:hAnsi="Times New Roman" w:cs="Times New Roman"/>
        </w:rPr>
        <w:footnoteRef/>
      </w:r>
      <w:r w:rsidRPr="001625FE">
        <w:rPr>
          <w:rFonts w:ascii="Times New Roman" w:hAnsi="Times New Roman" w:cs="Times New Roman"/>
        </w:rPr>
        <w:t xml:space="preserve"> Khumaidah</w:t>
      </w:r>
      <w:r w:rsidRPr="001625FE">
        <w:rPr>
          <w:rFonts w:ascii="Times New Roman" w:hAnsi="Times New Roman" w:cs="Times New Roman"/>
          <w:lang w:val="en-US"/>
        </w:rPr>
        <w:t xml:space="preserve"> et.al, “</w:t>
      </w:r>
      <w:r w:rsidRPr="001625FE">
        <w:rPr>
          <w:rFonts w:ascii="Times New Roman" w:hAnsi="Times New Roman" w:cs="Times New Roman"/>
        </w:rPr>
        <w:t>Manajemen Program Riset Studi Kasus di M</w:t>
      </w:r>
      <w:r w:rsidRPr="001625FE">
        <w:rPr>
          <w:rFonts w:ascii="Times New Roman" w:hAnsi="Times New Roman" w:cs="Times New Roman"/>
          <w:lang w:val="en-US"/>
        </w:rPr>
        <w:t>AN</w:t>
      </w:r>
      <w:r w:rsidRPr="001625FE">
        <w:rPr>
          <w:rFonts w:ascii="Times New Roman" w:hAnsi="Times New Roman" w:cs="Times New Roman"/>
        </w:rPr>
        <w:t xml:space="preserve"> 2 Kudus</w:t>
      </w:r>
      <w:r w:rsidRPr="001625FE">
        <w:rPr>
          <w:rFonts w:ascii="Times New Roman" w:hAnsi="Times New Roman" w:cs="Times New Roman"/>
          <w:lang w:val="en-US"/>
        </w:rPr>
        <w:t xml:space="preserve">”, </w:t>
      </w:r>
      <w:r w:rsidRPr="005F05D3">
        <w:rPr>
          <w:rFonts w:ascii="Times New Roman" w:hAnsi="Times New Roman" w:cs="Times New Roman"/>
          <w:i/>
        </w:rPr>
        <w:t>E</w:t>
      </w:r>
      <w:r w:rsidRPr="005F05D3">
        <w:rPr>
          <w:rFonts w:ascii="Times New Roman" w:hAnsi="Times New Roman" w:cs="Times New Roman"/>
          <w:i/>
          <w:lang w:val="en-US"/>
        </w:rPr>
        <w:t>dukasi</w:t>
      </w:r>
      <w:r w:rsidRPr="005F05D3">
        <w:rPr>
          <w:rFonts w:ascii="Times New Roman" w:hAnsi="Times New Roman" w:cs="Times New Roman"/>
          <w:i/>
        </w:rPr>
        <w:t>: Jurnal Penelitian Pendidikan Agama dan Keagamaan</w:t>
      </w:r>
      <w:r w:rsidRPr="001625FE">
        <w:rPr>
          <w:rFonts w:ascii="Times New Roman" w:hAnsi="Times New Roman" w:cs="Times New Roman"/>
        </w:rPr>
        <w:t xml:space="preserve">, 20(1), </w:t>
      </w:r>
      <w:r w:rsidRPr="001625FE">
        <w:rPr>
          <w:rFonts w:ascii="Times New Roman" w:hAnsi="Times New Roman" w:cs="Times New Roman"/>
          <w:lang w:val="en-US"/>
        </w:rPr>
        <w:t xml:space="preserve">Tahun 2022, 110. </w:t>
      </w:r>
    </w:p>
  </w:footnote>
  <w:footnote w:id="53">
    <w:p w14:paraId="286BE1DF" w14:textId="32626C64" w:rsidR="00500154" w:rsidRPr="0082611C" w:rsidRDefault="00500154" w:rsidP="0082611C">
      <w:pPr>
        <w:pStyle w:val="FootnoteText"/>
        <w:ind w:firstLine="567"/>
        <w:jc w:val="both"/>
        <w:rPr>
          <w:rFonts w:ascii="Times New Roman" w:hAnsi="Times New Roman" w:cs="Times New Roman"/>
          <w:lang w:val="en-US"/>
        </w:rPr>
      </w:pPr>
      <w:r w:rsidRPr="0082611C">
        <w:rPr>
          <w:rStyle w:val="FootnoteReference"/>
          <w:rFonts w:ascii="Times New Roman" w:hAnsi="Times New Roman" w:cs="Times New Roman"/>
        </w:rPr>
        <w:footnoteRef/>
      </w:r>
      <w:r w:rsidRPr="0082611C">
        <w:rPr>
          <w:rFonts w:ascii="Times New Roman" w:hAnsi="Times New Roman" w:cs="Times New Roman"/>
        </w:rPr>
        <w:t xml:space="preserve"> Umul Hidayati</w:t>
      </w:r>
      <w:r w:rsidRPr="0082611C">
        <w:rPr>
          <w:rFonts w:ascii="Times New Roman" w:hAnsi="Times New Roman" w:cs="Times New Roman"/>
          <w:lang w:val="en-US"/>
        </w:rPr>
        <w:t>,</w:t>
      </w:r>
      <w:r>
        <w:rPr>
          <w:rFonts w:ascii="Times New Roman" w:hAnsi="Times New Roman" w:cs="Times New Roman"/>
          <w:lang w:val="en-US"/>
        </w:rPr>
        <w:t xml:space="preserve"> “</w:t>
      </w:r>
      <w:r w:rsidRPr="0082611C">
        <w:rPr>
          <w:rFonts w:ascii="Times New Roman" w:hAnsi="Times New Roman" w:cs="Times New Roman"/>
        </w:rPr>
        <w:t>Inovasi Madrasah Melalui Penyelenggaraan Madrasah Riset</w:t>
      </w:r>
      <w:r w:rsidRPr="0082611C">
        <w:rPr>
          <w:rFonts w:ascii="Times New Roman" w:hAnsi="Times New Roman" w:cs="Times New Roman"/>
          <w:lang w:val="en-US"/>
        </w:rPr>
        <w:t xml:space="preserve">”, </w:t>
      </w:r>
      <w:r>
        <w:rPr>
          <w:rFonts w:ascii="Times New Roman" w:hAnsi="Times New Roman" w:cs="Times New Roman"/>
          <w:i/>
        </w:rPr>
        <w:t>E</w:t>
      </w:r>
      <w:r>
        <w:rPr>
          <w:rFonts w:ascii="Times New Roman" w:hAnsi="Times New Roman" w:cs="Times New Roman"/>
          <w:i/>
          <w:lang w:val="en-US"/>
        </w:rPr>
        <w:t>dukasi</w:t>
      </w:r>
      <w:r w:rsidRPr="0082611C">
        <w:rPr>
          <w:rFonts w:ascii="Times New Roman" w:hAnsi="Times New Roman" w:cs="Times New Roman"/>
          <w:i/>
        </w:rPr>
        <w:t>: Jurnal Penelitian Pendidikan Agama dan Keagamaan,</w:t>
      </w:r>
      <w:r w:rsidRPr="0082611C">
        <w:rPr>
          <w:rFonts w:ascii="Times New Roman" w:hAnsi="Times New Roman" w:cs="Times New Roman"/>
        </w:rPr>
        <w:t xml:space="preserve"> 17(3), </w:t>
      </w:r>
      <w:r w:rsidRPr="0082611C">
        <w:rPr>
          <w:rFonts w:ascii="Times New Roman" w:hAnsi="Times New Roman" w:cs="Times New Roman"/>
          <w:lang w:val="en-US"/>
        </w:rPr>
        <w:t xml:space="preserve">Tahun </w:t>
      </w:r>
      <w:r w:rsidRPr="0082611C">
        <w:rPr>
          <w:rFonts w:ascii="Times New Roman" w:hAnsi="Times New Roman" w:cs="Times New Roman"/>
        </w:rPr>
        <w:t xml:space="preserve">2019, </w:t>
      </w:r>
      <w:r w:rsidRPr="0082611C">
        <w:rPr>
          <w:rFonts w:ascii="Times New Roman" w:hAnsi="Times New Roman" w:cs="Times New Roman"/>
          <w:lang w:val="en-US"/>
        </w:rPr>
        <w:t>244.</w:t>
      </w:r>
    </w:p>
  </w:footnote>
  <w:footnote w:id="54">
    <w:p w14:paraId="4DC4F171" w14:textId="77777777" w:rsidR="00500154" w:rsidRPr="00852D76" w:rsidRDefault="00500154" w:rsidP="001625FE">
      <w:pPr>
        <w:pStyle w:val="FootnoteText"/>
        <w:ind w:firstLine="567"/>
        <w:jc w:val="both"/>
        <w:rPr>
          <w:lang w:val="en-US"/>
        </w:rPr>
      </w:pPr>
      <w:r w:rsidRPr="0082611C">
        <w:rPr>
          <w:rStyle w:val="FootnoteReference"/>
          <w:rFonts w:ascii="Times New Roman" w:hAnsi="Times New Roman" w:cs="Times New Roman"/>
        </w:rPr>
        <w:footnoteRef/>
      </w:r>
      <w:r w:rsidRPr="0082611C">
        <w:rPr>
          <w:rFonts w:ascii="Times New Roman" w:hAnsi="Times New Roman" w:cs="Times New Roman"/>
        </w:rPr>
        <w:t xml:space="preserve"> Hasyatul Arina</w:t>
      </w:r>
      <w:r w:rsidRPr="0082611C">
        <w:rPr>
          <w:rFonts w:ascii="Times New Roman" w:hAnsi="Times New Roman" w:cs="Times New Roman"/>
          <w:lang w:val="en-US"/>
        </w:rPr>
        <w:t>, “</w:t>
      </w:r>
      <w:r w:rsidRPr="0082611C">
        <w:rPr>
          <w:rFonts w:ascii="Times New Roman" w:hAnsi="Times New Roman" w:cs="Times New Roman"/>
        </w:rPr>
        <w:t>Peningkatan Keterampilan Berpikir Kritis Siswa</w:t>
      </w:r>
      <w:r w:rsidRPr="00852D76">
        <w:rPr>
          <w:rFonts w:ascii="Times New Roman" w:hAnsi="Times New Roman" w:cs="Times New Roman"/>
        </w:rPr>
        <w:t xml:space="preserve"> Melalui Pendekatan Pembelajaran Berbasis Riset</w:t>
      </w:r>
      <w:r w:rsidRPr="00852D76">
        <w:rPr>
          <w:rFonts w:ascii="Times New Roman" w:hAnsi="Times New Roman" w:cs="Times New Roman"/>
          <w:lang w:val="en-US"/>
        </w:rPr>
        <w:t xml:space="preserve">”, </w:t>
      </w:r>
      <w:r w:rsidRPr="00852D76">
        <w:rPr>
          <w:rFonts w:ascii="Times New Roman" w:hAnsi="Times New Roman" w:cs="Times New Roman"/>
          <w:i/>
        </w:rPr>
        <w:t>Natural Science Education Reseach</w:t>
      </w:r>
      <w:r w:rsidRPr="00852D76">
        <w:rPr>
          <w:rFonts w:ascii="Times New Roman" w:hAnsi="Times New Roman" w:cs="Times New Roman"/>
        </w:rPr>
        <w:t xml:space="preserve">, Vol. 2 No. 1, </w:t>
      </w:r>
      <w:r w:rsidRPr="00852D76">
        <w:rPr>
          <w:rFonts w:ascii="Times New Roman" w:hAnsi="Times New Roman" w:cs="Times New Roman"/>
          <w:lang w:val="en-US"/>
        </w:rPr>
        <w:t>Tahun 2019, 18.</w:t>
      </w:r>
    </w:p>
  </w:footnote>
  <w:footnote w:id="55">
    <w:p w14:paraId="176F5631" w14:textId="2750713E" w:rsidR="00500154" w:rsidRPr="006D21A4" w:rsidRDefault="00500154" w:rsidP="001625FE">
      <w:pPr>
        <w:pStyle w:val="FootnoteText"/>
        <w:ind w:firstLine="567"/>
        <w:jc w:val="both"/>
        <w:rPr>
          <w:lang w:val="en-US"/>
        </w:rPr>
      </w:pPr>
      <w:r>
        <w:rPr>
          <w:rStyle w:val="FootnoteReference"/>
        </w:rPr>
        <w:footnoteRef/>
      </w:r>
      <w:r>
        <w:t xml:space="preserve"> </w:t>
      </w:r>
      <w:r w:rsidRPr="001625FE">
        <w:rPr>
          <w:rFonts w:ascii="Times New Roman" w:hAnsi="Times New Roman" w:cs="Times New Roman"/>
        </w:rPr>
        <w:t>Khumaidah</w:t>
      </w:r>
      <w:r w:rsidRPr="001625FE">
        <w:rPr>
          <w:rFonts w:ascii="Times New Roman" w:hAnsi="Times New Roman" w:cs="Times New Roman"/>
          <w:lang w:val="en-US"/>
        </w:rPr>
        <w:t xml:space="preserve"> et.al, “</w:t>
      </w:r>
      <w:r w:rsidRPr="001625FE">
        <w:rPr>
          <w:rFonts w:ascii="Times New Roman" w:hAnsi="Times New Roman" w:cs="Times New Roman"/>
        </w:rPr>
        <w:t>Manajemen Program Riset Studi Kasus di M</w:t>
      </w:r>
      <w:r w:rsidRPr="001625FE">
        <w:rPr>
          <w:rFonts w:ascii="Times New Roman" w:hAnsi="Times New Roman" w:cs="Times New Roman"/>
          <w:lang w:val="en-US"/>
        </w:rPr>
        <w:t>AN</w:t>
      </w:r>
      <w:r w:rsidRPr="001625FE">
        <w:rPr>
          <w:rFonts w:ascii="Times New Roman" w:hAnsi="Times New Roman" w:cs="Times New Roman"/>
        </w:rPr>
        <w:t xml:space="preserve"> 2 Kudus</w:t>
      </w:r>
      <w:r w:rsidRPr="001625FE">
        <w:rPr>
          <w:rFonts w:ascii="Times New Roman" w:hAnsi="Times New Roman" w:cs="Times New Roman"/>
          <w:lang w:val="en-US"/>
        </w:rPr>
        <w:t xml:space="preserve">”, </w:t>
      </w:r>
      <w:r w:rsidRPr="005F05D3">
        <w:rPr>
          <w:rFonts w:ascii="Times New Roman" w:hAnsi="Times New Roman" w:cs="Times New Roman"/>
          <w:i/>
        </w:rPr>
        <w:t>E</w:t>
      </w:r>
      <w:r w:rsidRPr="005F05D3">
        <w:rPr>
          <w:rFonts w:ascii="Times New Roman" w:hAnsi="Times New Roman" w:cs="Times New Roman"/>
          <w:i/>
          <w:lang w:val="en-US"/>
        </w:rPr>
        <w:t>dukasi</w:t>
      </w:r>
      <w:r w:rsidRPr="005F05D3">
        <w:rPr>
          <w:rFonts w:ascii="Times New Roman" w:hAnsi="Times New Roman" w:cs="Times New Roman"/>
          <w:i/>
        </w:rPr>
        <w:t>: Jurnal Penelitian Pendidikan Agama dan Keagamaan</w:t>
      </w:r>
      <w:r w:rsidRPr="001625FE">
        <w:rPr>
          <w:rFonts w:ascii="Times New Roman" w:hAnsi="Times New Roman" w:cs="Times New Roman"/>
        </w:rPr>
        <w:t xml:space="preserve">, 20(1), </w:t>
      </w:r>
      <w:r w:rsidRPr="001625FE">
        <w:rPr>
          <w:rFonts w:ascii="Times New Roman" w:hAnsi="Times New Roman" w:cs="Times New Roman"/>
          <w:lang w:val="en-US"/>
        </w:rPr>
        <w:t>Tahun 2022, 110.</w:t>
      </w:r>
    </w:p>
  </w:footnote>
  <w:footnote w:id="56">
    <w:p w14:paraId="254A5CFC" w14:textId="3ABC3F14" w:rsidR="00500154" w:rsidRPr="00110C73" w:rsidRDefault="00500154" w:rsidP="00110C73">
      <w:pPr>
        <w:pStyle w:val="FootnoteText"/>
        <w:ind w:firstLine="567"/>
        <w:jc w:val="both"/>
        <w:rPr>
          <w:lang w:val="en-US"/>
        </w:rPr>
      </w:pPr>
      <w:r>
        <w:rPr>
          <w:rStyle w:val="FootnoteReference"/>
        </w:rPr>
        <w:footnoteRef/>
      </w:r>
      <w:r>
        <w:t xml:space="preserve"> </w:t>
      </w:r>
      <w:r w:rsidRPr="0082611C">
        <w:rPr>
          <w:rFonts w:ascii="Times New Roman" w:hAnsi="Times New Roman" w:cs="Times New Roman"/>
        </w:rPr>
        <w:t>Umul Hidayati</w:t>
      </w:r>
      <w:r w:rsidRPr="0082611C">
        <w:rPr>
          <w:rFonts w:ascii="Times New Roman" w:hAnsi="Times New Roman" w:cs="Times New Roman"/>
          <w:lang w:val="en-US"/>
        </w:rPr>
        <w:t>,</w:t>
      </w:r>
      <w:r>
        <w:rPr>
          <w:rFonts w:ascii="Times New Roman" w:hAnsi="Times New Roman" w:cs="Times New Roman"/>
          <w:lang w:val="en-US"/>
        </w:rPr>
        <w:t xml:space="preserve"> “</w:t>
      </w:r>
      <w:r w:rsidRPr="0082611C">
        <w:rPr>
          <w:rFonts w:ascii="Times New Roman" w:hAnsi="Times New Roman" w:cs="Times New Roman"/>
        </w:rPr>
        <w:t>Inovasi Madrasah Melalui Penyelenggaraan Madrasah Riset</w:t>
      </w:r>
      <w:r w:rsidRPr="0082611C">
        <w:rPr>
          <w:rFonts w:ascii="Times New Roman" w:hAnsi="Times New Roman" w:cs="Times New Roman"/>
          <w:lang w:val="en-US"/>
        </w:rPr>
        <w:t xml:space="preserve">”, </w:t>
      </w:r>
      <w:r>
        <w:rPr>
          <w:rFonts w:ascii="Times New Roman" w:hAnsi="Times New Roman" w:cs="Times New Roman"/>
          <w:i/>
        </w:rPr>
        <w:t>E</w:t>
      </w:r>
      <w:r>
        <w:rPr>
          <w:rFonts w:ascii="Times New Roman" w:hAnsi="Times New Roman" w:cs="Times New Roman"/>
          <w:i/>
          <w:lang w:val="en-US"/>
        </w:rPr>
        <w:t>dukasi</w:t>
      </w:r>
      <w:r w:rsidRPr="0082611C">
        <w:rPr>
          <w:rFonts w:ascii="Times New Roman" w:hAnsi="Times New Roman" w:cs="Times New Roman"/>
          <w:i/>
        </w:rPr>
        <w:t>: Jurnal Penelitian Pendidikan Agama dan Keagamaan,</w:t>
      </w:r>
      <w:r w:rsidRPr="0082611C">
        <w:rPr>
          <w:rFonts w:ascii="Times New Roman" w:hAnsi="Times New Roman" w:cs="Times New Roman"/>
        </w:rPr>
        <w:t xml:space="preserve"> 17(3), </w:t>
      </w:r>
      <w:r w:rsidRPr="0082611C">
        <w:rPr>
          <w:rFonts w:ascii="Times New Roman" w:hAnsi="Times New Roman" w:cs="Times New Roman"/>
          <w:lang w:val="en-US"/>
        </w:rPr>
        <w:t xml:space="preserve">Tahun </w:t>
      </w:r>
      <w:r w:rsidRPr="0082611C">
        <w:rPr>
          <w:rFonts w:ascii="Times New Roman" w:hAnsi="Times New Roman" w:cs="Times New Roman"/>
        </w:rPr>
        <w:t xml:space="preserve">2019, </w:t>
      </w:r>
      <w:r>
        <w:rPr>
          <w:rFonts w:ascii="Times New Roman" w:hAnsi="Times New Roman" w:cs="Times New Roman"/>
          <w:lang w:val="en-US"/>
        </w:rPr>
        <w:t>239.</w:t>
      </w:r>
    </w:p>
  </w:footnote>
  <w:footnote w:id="57">
    <w:p w14:paraId="30DDF874" w14:textId="77777777" w:rsidR="00500154" w:rsidRPr="00852D76" w:rsidRDefault="00500154" w:rsidP="00110C73">
      <w:pPr>
        <w:pStyle w:val="FootnoteText"/>
        <w:ind w:firstLine="567"/>
        <w:jc w:val="both"/>
        <w:rPr>
          <w:rFonts w:ascii="Times New Roman" w:hAnsi="Times New Roman" w:cs="Times New Roman"/>
          <w:lang w:val="en-US"/>
        </w:rPr>
      </w:pPr>
      <w:r w:rsidRPr="00852D76">
        <w:rPr>
          <w:rStyle w:val="FootnoteReference"/>
          <w:rFonts w:ascii="Times New Roman" w:hAnsi="Times New Roman" w:cs="Times New Roman"/>
        </w:rPr>
        <w:footnoteRef/>
      </w:r>
      <w:r w:rsidRPr="00852D76">
        <w:rPr>
          <w:rFonts w:ascii="Times New Roman" w:hAnsi="Times New Roman" w:cs="Times New Roman"/>
        </w:rPr>
        <w:t xml:space="preserve"> Noer Zainudin Al Jumadi</w:t>
      </w:r>
      <w:r w:rsidRPr="00852D76">
        <w:rPr>
          <w:rFonts w:ascii="Times New Roman" w:hAnsi="Times New Roman" w:cs="Times New Roman"/>
          <w:lang w:val="en-US"/>
        </w:rPr>
        <w:t>, “</w:t>
      </w:r>
      <w:r w:rsidRPr="00852D76">
        <w:rPr>
          <w:rFonts w:ascii="Times New Roman" w:hAnsi="Times New Roman" w:cs="Times New Roman"/>
        </w:rPr>
        <w:t>Implementasi Pembelajaran Agama Islam Multiliterasi dalam Kurikulum Berbasis Riset Madrasah Aliyah</w:t>
      </w:r>
      <w:r w:rsidRPr="00852D76">
        <w:rPr>
          <w:rFonts w:ascii="Times New Roman" w:hAnsi="Times New Roman" w:cs="Times New Roman"/>
          <w:lang w:val="en-US"/>
        </w:rPr>
        <w:t xml:space="preserve">” </w:t>
      </w:r>
      <w:r w:rsidRPr="00852D76">
        <w:rPr>
          <w:rFonts w:ascii="Times New Roman" w:hAnsi="Times New Roman" w:cs="Times New Roman"/>
          <w:i/>
          <w:lang w:val="en-US"/>
        </w:rPr>
        <w:t>Jurnal A</w:t>
      </w:r>
      <w:r w:rsidRPr="00852D76">
        <w:rPr>
          <w:rFonts w:ascii="Times New Roman" w:hAnsi="Times New Roman" w:cs="Times New Roman"/>
          <w:i/>
        </w:rPr>
        <w:t xml:space="preserve">l-thariqah </w:t>
      </w:r>
      <w:r w:rsidRPr="00852D76">
        <w:rPr>
          <w:rFonts w:ascii="Times New Roman" w:hAnsi="Times New Roman" w:cs="Times New Roman"/>
          <w:lang w:val="en-US"/>
        </w:rPr>
        <w:t>V</w:t>
      </w:r>
      <w:r w:rsidRPr="00852D76">
        <w:rPr>
          <w:rFonts w:ascii="Times New Roman" w:hAnsi="Times New Roman" w:cs="Times New Roman"/>
        </w:rPr>
        <w:t>ol</w:t>
      </w:r>
      <w:r w:rsidRPr="00852D76">
        <w:rPr>
          <w:rFonts w:ascii="Times New Roman" w:hAnsi="Times New Roman" w:cs="Times New Roman"/>
          <w:lang w:val="en-US"/>
        </w:rPr>
        <w:t xml:space="preserve"> </w:t>
      </w:r>
      <w:r w:rsidRPr="00852D76">
        <w:rPr>
          <w:rFonts w:ascii="Times New Roman" w:hAnsi="Times New Roman" w:cs="Times New Roman"/>
        </w:rPr>
        <w:t>7</w:t>
      </w:r>
      <w:r w:rsidRPr="00852D76">
        <w:rPr>
          <w:rFonts w:ascii="Times New Roman" w:hAnsi="Times New Roman" w:cs="Times New Roman"/>
          <w:lang w:val="en-US"/>
        </w:rPr>
        <w:t xml:space="preserve"> </w:t>
      </w:r>
      <w:r w:rsidRPr="00852D76">
        <w:rPr>
          <w:rFonts w:ascii="Times New Roman" w:hAnsi="Times New Roman" w:cs="Times New Roman"/>
        </w:rPr>
        <w:t xml:space="preserve">(1), </w:t>
      </w:r>
      <w:r w:rsidRPr="00852D76">
        <w:rPr>
          <w:rFonts w:ascii="Times New Roman" w:hAnsi="Times New Roman" w:cs="Times New Roman"/>
          <w:lang w:val="en-US"/>
        </w:rPr>
        <w:t>Tahun 2022, 112.</w:t>
      </w:r>
    </w:p>
  </w:footnote>
  <w:footnote w:id="58">
    <w:p w14:paraId="4E9149DD" w14:textId="77777777" w:rsidR="00500154" w:rsidRPr="00C451F5" w:rsidRDefault="00500154" w:rsidP="00C451F5">
      <w:pPr>
        <w:pStyle w:val="FootnoteText"/>
        <w:ind w:firstLine="567"/>
        <w:jc w:val="both"/>
        <w:rPr>
          <w:lang w:val="en-US"/>
        </w:rPr>
      </w:pPr>
      <w:r>
        <w:rPr>
          <w:rStyle w:val="FootnoteReference"/>
        </w:rPr>
        <w:footnoteRef/>
      </w:r>
      <w:r>
        <w:t xml:space="preserve"> </w:t>
      </w:r>
      <w:r w:rsidRPr="00C23365">
        <w:rPr>
          <w:rFonts w:ascii="Times New Roman" w:hAnsi="Times New Roman" w:cs="Times New Roman"/>
        </w:rPr>
        <w:t xml:space="preserve">RI Kemenag, </w:t>
      </w:r>
      <w:r w:rsidRPr="00C23365">
        <w:rPr>
          <w:rFonts w:ascii="Times New Roman" w:hAnsi="Times New Roman" w:cs="Times New Roman"/>
          <w:i/>
        </w:rPr>
        <w:t>Petunjuk Teknis Pengelolaan Pembelajaran Riset di Madrasah</w:t>
      </w:r>
      <w:r w:rsidRPr="00C23365">
        <w:rPr>
          <w:rFonts w:ascii="Times New Roman" w:hAnsi="Times New Roman" w:cs="Times New Roman"/>
          <w:lang w:val="en-US"/>
        </w:rPr>
        <w:t xml:space="preserve">, (Jakarta: </w:t>
      </w:r>
      <w:r>
        <w:rPr>
          <w:rFonts w:ascii="Times New Roman" w:hAnsi="Times New Roman" w:cs="Times New Roman"/>
        </w:rPr>
        <w:t>Direktorat K</w:t>
      </w:r>
      <w:r>
        <w:rPr>
          <w:rFonts w:ascii="Times New Roman" w:hAnsi="Times New Roman" w:cs="Times New Roman"/>
          <w:lang w:val="en-US"/>
        </w:rPr>
        <w:t xml:space="preserve">SKK </w:t>
      </w:r>
      <w:r w:rsidRPr="00C23365">
        <w:rPr>
          <w:rFonts w:ascii="Times New Roman" w:hAnsi="Times New Roman" w:cs="Times New Roman"/>
        </w:rPr>
        <w:t xml:space="preserve">Madrasah Direktorat Jenderal Pendidikan Islam Kementerian Agama Republik Indonesia, 2019), </w:t>
      </w:r>
      <w:r w:rsidRPr="00C23365">
        <w:rPr>
          <w:rFonts w:ascii="Times New Roman" w:hAnsi="Times New Roman" w:cs="Times New Roman"/>
          <w:lang w:val="en-US"/>
        </w:rPr>
        <w:t>8.</w:t>
      </w:r>
    </w:p>
  </w:footnote>
  <w:footnote w:id="59">
    <w:p w14:paraId="36CB8751" w14:textId="77777777" w:rsidR="00500154" w:rsidRPr="00F43DED" w:rsidRDefault="00500154" w:rsidP="00F43DED">
      <w:pPr>
        <w:pStyle w:val="FootnoteText"/>
        <w:ind w:firstLine="567"/>
        <w:jc w:val="both"/>
        <w:rPr>
          <w:rFonts w:ascii="Times New Roman" w:hAnsi="Times New Roman" w:cs="Times New Roman"/>
          <w:lang w:val="en-US"/>
        </w:rPr>
      </w:pPr>
      <w:r w:rsidRPr="00F43DED">
        <w:rPr>
          <w:rStyle w:val="FootnoteReference"/>
          <w:rFonts w:ascii="Times New Roman" w:hAnsi="Times New Roman" w:cs="Times New Roman"/>
        </w:rPr>
        <w:footnoteRef/>
      </w:r>
      <w:r w:rsidRPr="00F43DED">
        <w:rPr>
          <w:rFonts w:ascii="Times New Roman" w:hAnsi="Times New Roman" w:cs="Times New Roman"/>
        </w:rPr>
        <w:t xml:space="preserve"> Fajri Dwiyama</w:t>
      </w:r>
      <w:r w:rsidRPr="00F43DED">
        <w:rPr>
          <w:rFonts w:ascii="Times New Roman" w:hAnsi="Times New Roman" w:cs="Times New Roman"/>
          <w:lang w:val="en-US"/>
        </w:rPr>
        <w:t>, ”</w:t>
      </w:r>
      <w:r w:rsidRPr="00F43DED">
        <w:rPr>
          <w:rFonts w:ascii="Times New Roman" w:hAnsi="Times New Roman" w:cs="Times New Roman"/>
        </w:rPr>
        <w:t xml:space="preserve"> </w:t>
      </w:r>
      <w:r w:rsidRPr="00F43DED">
        <w:rPr>
          <w:rFonts w:ascii="Times New Roman" w:hAnsi="Times New Roman" w:cs="Times New Roman"/>
          <w:i/>
        </w:rPr>
        <w:t>Brand Image</w:t>
      </w:r>
      <w:r w:rsidRPr="00F43DED">
        <w:rPr>
          <w:rFonts w:ascii="Times New Roman" w:hAnsi="Times New Roman" w:cs="Times New Roman"/>
        </w:rPr>
        <w:t>: Upaya Mema</w:t>
      </w:r>
      <w:r>
        <w:rPr>
          <w:rFonts w:ascii="Times New Roman" w:hAnsi="Times New Roman" w:cs="Times New Roman"/>
        </w:rPr>
        <w:t>sarkan Pendidikan Bagi Lembaga y</w:t>
      </w:r>
      <w:r w:rsidRPr="00F43DED">
        <w:rPr>
          <w:rFonts w:ascii="Times New Roman" w:hAnsi="Times New Roman" w:cs="Times New Roman"/>
        </w:rPr>
        <w:t>ang Kurang Mampu Bersaing</w:t>
      </w:r>
      <w:r w:rsidRPr="00F43DED">
        <w:rPr>
          <w:rFonts w:ascii="Times New Roman" w:hAnsi="Times New Roman" w:cs="Times New Roman"/>
          <w:lang w:val="en-US"/>
        </w:rPr>
        <w:t xml:space="preserve">”, </w:t>
      </w:r>
      <w:r w:rsidRPr="00F43DED">
        <w:rPr>
          <w:rFonts w:ascii="Times New Roman" w:hAnsi="Times New Roman" w:cs="Times New Roman"/>
          <w:i/>
          <w:lang w:val="en-US"/>
        </w:rPr>
        <w:t>ADAARA</w:t>
      </w:r>
      <w:r w:rsidRPr="00F43DED">
        <w:rPr>
          <w:rFonts w:ascii="Times New Roman" w:hAnsi="Times New Roman" w:cs="Times New Roman"/>
          <w:lang w:val="en-US"/>
        </w:rPr>
        <w:t xml:space="preserve">: </w:t>
      </w:r>
      <w:r w:rsidRPr="00F43DED">
        <w:rPr>
          <w:rFonts w:ascii="Times New Roman" w:hAnsi="Times New Roman" w:cs="Times New Roman"/>
          <w:i/>
          <w:lang w:val="en-US"/>
        </w:rPr>
        <w:t xml:space="preserve">Jurnal Manajemen Pendidikan Islam, </w:t>
      </w:r>
      <w:r w:rsidRPr="00F43DED">
        <w:rPr>
          <w:rFonts w:ascii="Times New Roman" w:hAnsi="Times New Roman" w:cs="Times New Roman"/>
          <w:lang w:val="en-US"/>
        </w:rPr>
        <w:t>Vol. 9, No. 2 Tahun 2019, 882.</w:t>
      </w:r>
    </w:p>
  </w:footnote>
  <w:footnote w:id="60">
    <w:p w14:paraId="3912F4B6" w14:textId="07559C9C" w:rsidR="00500154" w:rsidRPr="00525583" w:rsidRDefault="00500154" w:rsidP="00525583">
      <w:pPr>
        <w:pStyle w:val="FootnoteText"/>
        <w:ind w:firstLine="567"/>
        <w:jc w:val="both"/>
        <w:rPr>
          <w:rFonts w:ascii="Times New Roman" w:hAnsi="Times New Roman" w:cs="Times New Roman"/>
          <w:lang w:val="en-US"/>
        </w:rPr>
      </w:pPr>
      <w:r w:rsidRPr="00525583">
        <w:rPr>
          <w:rStyle w:val="FootnoteReference"/>
          <w:rFonts w:ascii="Times New Roman" w:hAnsi="Times New Roman" w:cs="Times New Roman"/>
        </w:rPr>
        <w:footnoteRef/>
      </w:r>
      <w:r w:rsidRPr="00525583">
        <w:rPr>
          <w:rFonts w:ascii="Times New Roman" w:hAnsi="Times New Roman" w:cs="Times New Roman"/>
        </w:rPr>
        <w:t xml:space="preserve"> Junita Manurung</w:t>
      </w:r>
      <w:r w:rsidRPr="00525583">
        <w:rPr>
          <w:rFonts w:ascii="Times New Roman" w:hAnsi="Times New Roman" w:cs="Times New Roman"/>
          <w:lang w:val="en-US"/>
        </w:rPr>
        <w:t xml:space="preserve"> dan </w:t>
      </w:r>
      <w:r w:rsidRPr="00525583">
        <w:rPr>
          <w:rFonts w:ascii="Times New Roman" w:hAnsi="Times New Roman" w:cs="Times New Roman"/>
        </w:rPr>
        <w:t>Harlyn L Siagian</w:t>
      </w:r>
      <w:r w:rsidRPr="00525583">
        <w:rPr>
          <w:rFonts w:ascii="Times New Roman" w:hAnsi="Times New Roman" w:cs="Times New Roman"/>
          <w:lang w:val="en-US"/>
        </w:rPr>
        <w:t>, “</w:t>
      </w:r>
      <w:r w:rsidRPr="00525583">
        <w:rPr>
          <w:rFonts w:ascii="Times New Roman" w:hAnsi="Times New Roman" w:cs="Times New Roman"/>
        </w:rPr>
        <w:t xml:space="preserve">Membangun </w:t>
      </w:r>
      <w:r w:rsidRPr="009139FA">
        <w:rPr>
          <w:rFonts w:ascii="Times New Roman" w:hAnsi="Times New Roman" w:cs="Times New Roman"/>
          <w:i/>
        </w:rPr>
        <w:t>Brand Image</w:t>
      </w:r>
      <w:r>
        <w:rPr>
          <w:rFonts w:ascii="Times New Roman" w:hAnsi="Times New Roman" w:cs="Times New Roman"/>
        </w:rPr>
        <w:t xml:space="preserve"> </w:t>
      </w:r>
      <w:r>
        <w:rPr>
          <w:rFonts w:ascii="Times New Roman" w:hAnsi="Times New Roman" w:cs="Times New Roman"/>
          <w:lang w:val="en-US"/>
        </w:rPr>
        <w:t>s</w:t>
      </w:r>
      <w:r>
        <w:rPr>
          <w:rFonts w:ascii="Times New Roman" w:hAnsi="Times New Roman" w:cs="Times New Roman"/>
        </w:rPr>
        <w:t xml:space="preserve">ebagai Manajemen Strategi </w:t>
      </w:r>
      <w:r>
        <w:rPr>
          <w:rFonts w:ascii="Times New Roman" w:hAnsi="Times New Roman" w:cs="Times New Roman"/>
          <w:lang w:val="en-US"/>
        </w:rPr>
        <w:t>d</w:t>
      </w:r>
      <w:r w:rsidRPr="00525583">
        <w:rPr>
          <w:rFonts w:ascii="Times New Roman" w:hAnsi="Times New Roman" w:cs="Times New Roman"/>
        </w:rPr>
        <w:t>alam Upaya Meningkatkan Daya Saing Pada Lembaga Pendidikan</w:t>
      </w:r>
      <w:r w:rsidRPr="00525583">
        <w:rPr>
          <w:rFonts w:ascii="Times New Roman" w:hAnsi="Times New Roman" w:cs="Times New Roman"/>
          <w:lang w:val="en-US"/>
        </w:rPr>
        <w:t xml:space="preserve">”, </w:t>
      </w:r>
      <w:r>
        <w:rPr>
          <w:rFonts w:ascii="Times New Roman" w:hAnsi="Times New Roman" w:cs="Times New Roman"/>
          <w:i/>
        </w:rPr>
        <w:t>Inovati</w:t>
      </w:r>
      <w:r>
        <w:rPr>
          <w:rFonts w:ascii="Times New Roman" w:hAnsi="Times New Roman" w:cs="Times New Roman"/>
          <w:i/>
          <w:lang w:val="en-US"/>
        </w:rPr>
        <w:t xml:space="preserve">f </w:t>
      </w:r>
      <w:r w:rsidRPr="00525583">
        <w:rPr>
          <w:rFonts w:ascii="Times New Roman" w:hAnsi="Times New Roman" w:cs="Times New Roman"/>
        </w:rPr>
        <w:t xml:space="preserve">Volume 7, No. 2 </w:t>
      </w:r>
      <w:r w:rsidRPr="00525583">
        <w:rPr>
          <w:rFonts w:ascii="Times New Roman" w:hAnsi="Times New Roman" w:cs="Times New Roman"/>
          <w:lang w:val="en-US"/>
        </w:rPr>
        <w:t xml:space="preserve">Tahun </w:t>
      </w:r>
      <w:r w:rsidRPr="00525583">
        <w:rPr>
          <w:rFonts w:ascii="Times New Roman" w:hAnsi="Times New Roman" w:cs="Times New Roman"/>
        </w:rPr>
        <w:t>2021</w:t>
      </w:r>
      <w:r w:rsidRPr="00525583">
        <w:rPr>
          <w:rFonts w:ascii="Times New Roman" w:hAnsi="Times New Roman" w:cs="Times New Roman"/>
          <w:lang w:val="en-US"/>
        </w:rPr>
        <w:t xml:space="preserve">, 370. </w:t>
      </w:r>
    </w:p>
  </w:footnote>
  <w:footnote w:id="61">
    <w:p w14:paraId="2742AC21" w14:textId="7A65CAEF" w:rsidR="00500154" w:rsidRPr="000E25FD" w:rsidRDefault="00500154" w:rsidP="000E25FD">
      <w:pPr>
        <w:pStyle w:val="FootnoteText"/>
        <w:ind w:firstLine="567"/>
        <w:jc w:val="both"/>
        <w:rPr>
          <w:rFonts w:ascii="Times New Roman" w:hAnsi="Times New Roman" w:cs="Times New Roman"/>
          <w:lang w:val="en-US"/>
        </w:rPr>
      </w:pPr>
      <w:r w:rsidRPr="000E25FD">
        <w:rPr>
          <w:rStyle w:val="FootnoteReference"/>
          <w:rFonts w:ascii="Times New Roman" w:hAnsi="Times New Roman" w:cs="Times New Roman"/>
        </w:rPr>
        <w:footnoteRef/>
      </w:r>
      <w:r w:rsidRPr="000E25FD">
        <w:rPr>
          <w:rFonts w:ascii="Times New Roman" w:hAnsi="Times New Roman" w:cs="Times New Roman"/>
        </w:rPr>
        <w:t xml:space="preserve"> </w:t>
      </w:r>
      <w:r w:rsidRPr="000E25FD">
        <w:rPr>
          <w:rFonts w:ascii="Times New Roman" w:hAnsi="Times New Roman" w:cs="Times New Roman"/>
          <w:lang w:val="en-US"/>
        </w:rPr>
        <w:t xml:space="preserve">Dwika Lodia Putrid </w:t>
      </w:r>
      <w:r>
        <w:rPr>
          <w:rFonts w:ascii="Times New Roman" w:hAnsi="Times New Roman" w:cs="Times New Roman"/>
          <w:lang w:val="en-US"/>
        </w:rPr>
        <w:t>d</w:t>
      </w:r>
      <w:r w:rsidRPr="000E25FD">
        <w:rPr>
          <w:rFonts w:ascii="Times New Roman" w:hAnsi="Times New Roman" w:cs="Times New Roman"/>
          <w:lang w:val="en-US"/>
        </w:rPr>
        <w:t xml:space="preserve">an Aznuriyandi, </w:t>
      </w:r>
      <w:r>
        <w:rPr>
          <w:rFonts w:ascii="Times New Roman" w:hAnsi="Times New Roman" w:cs="Times New Roman"/>
          <w:lang w:val="en-US"/>
        </w:rPr>
        <w:t>“</w:t>
      </w:r>
      <w:r w:rsidRPr="000E25FD">
        <w:rPr>
          <w:rFonts w:ascii="Times New Roman" w:hAnsi="Times New Roman" w:cs="Times New Roman"/>
        </w:rPr>
        <w:t xml:space="preserve">Pengaruh </w:t>
      </w:r>
      <w:r w:rsidRPr="000E25FD">
        <w:rPr>
          <w:rFonts w:ascii="Times New Roman" w:hAnsi="Times New Roman" w:cs="Times New Roman"/>
          <w:i/>
        </w:rPr>
        <w:t>Brand Image</w:t>
      </w:r>
      <w:r w:rsidRPr="000E25FD">
        <w:rPr>
          <w:rFonts w:ascii="Times New Roman" w:hAnsi="Times New Roman" w:cs="Times New Roman"/>
        </w:rPr>
        <w:t xml:space="preserve"> Terhadap Keputusan Memilih Bimbingan Belajar Pada Lembaga Pendidikan Ganesha Operation d</w:t>
      </w:r>
      <w:r>
        <w:rPr>
          <w:rFonts w:ascii="Times New Roman" w:hAnsi="Times New Roman" w:cs="Times New Roman"/>
        </w:rPr>
        <w:t>i Pekanbaru</w:t>
      </w:r>
      <w:r>
        <w:rPr>
          <w:rFonts w:ascii="Times New Roman" w:hAnsi="Times New Roman" w:cs="Times New Roman"/>
          <w:lang w:val="en-US"/>
        </w:rPr>
        <w:t>”</w:t>
      </w:r>
      <w:r>
        <w:rPr>
          <w:rFonts w:ascii="Times New Roman" w:hAnsi="Times New Roman" w:cs="Times New Roman"/>
        </w:rPr>
        <w:t xml:space="preserve">, </w:t>
      </w:r>
      <w:r w:rsidRPr="000E25FD">
        <w:rPr>
          <w:rFonts w:ascii="Times New Roman" w:hAnsi="Times New Roman" w:cs="Times New Roman"/>
          <w:i/>
        </w:rPr>
        <w:t>Jurnal Daya Saing</w:t>
      </w:r>
      <w:r w:rsidRPr="000E25FD">
        <w:rPr>
          <w:rFonts w:ascii="Times New Roman" w:hAnsi="Times New Roman" w:cs="Times New Roman"/>
        </w:rPr>
        <w:t xml:space="preserve">, Vol. 5, No. 3 </w:t>
      </w:r>
      <w:r w:rsidRPr="000E25FD">
        <w:rPr>
          <w:rFonts w:ascii="Times New Roman" w:hAnsi="Times New Roman" w:cs="Times New Roman"/>
          <w:lang w:val="en-US"/>
        </w:rPr>
        <w:t xml:space="preserve">Tahun </w:t>
      </w:r>
      <w:r w:rsidRPr="000E25FD">
        <w:rPr>
          <w:rFonts w:ascii="Times New Roman" w:hAnsi="Times New Roman" w:cs="Times New Roman"/>
        </w:rPr>
        <w:t>2019</w:t>
      </w:r>
      <w:r w:rsidRPr="000E25FD">
        <w:rPr>
          <w:rFonts w:ascii="Times New Roman" w:hAnsi="Times New Roman" w:cs="Times New Roman"/>
          <w:lang w:val="en-US"/>
        </w:rPr>
        <w:t xml:space="preserve">, 235. </w:t>
      </w:r>
    </w:p>
  </w:footnote>
  <w:footnote w:id="62">
    <w:p w14:paraId="43D248CD" w14:textId="77777777" w:rsidR="00500154" w:rsidRPr="006046A2" w:rsidRDefault="00500154" w:rsidP="00525583">
      <w:pPr>
        <w:pStyle w:val="FootnoteText"/>
        <w:ind w:firstLine="567"/>
        <w:jc w:val="both"/>
        <w:rPr>
          <w:rFonts w:asciiTheme="majorBidi" w:hAnsiTheme="majorBidi" w:cstheme="majorBidi"/>
          <w:lang w:val="en-US"/>
        </w:rPr>
      </w:pPr>
      <w:r w:rsidRPr="006046A2">
        <w:rPr>
          <w:rStyle w:val="FootnoteReference"/>
          <w:rFonts w:asciiTheme="majorBidi" w:hAnsiTheme="majorBidi" w:cstheme="majorBidi"/>
        </w:rPr>
        <w:footnoteRef/>
      </w:r>
      <w:r w:rsidRPr="006046A2">
        <w:rPr>
          <w:rFonts w:asciiTheme="majorBidi" w:hAnsiTheme="majorBidi" w:cstheme="majorBidi"/>
          <w:lang w:val="en-US"/>
        </w:rPr>
        <w:t xml:space="preserve"> </w:t>
      </w:r>
      <w:r w:rsidRPr="006046A2">
        <w:rPr>
          <w:rFonts w:asciiTheme="majorBidi" w:hAnsiTheme="majorBidi" w:cstheme="majorBidi"/>
          <w:i/>
          <w:lang w:val="en-US"/>
        </w:rPr>
        <w:t>Ibid</w:t>
      </w:r>
      <w:r w:rsidRPr="006046A2">
        <w:rPr>
          <w:rFonts w:asciiTheme="majorBidi" w:hAnsiTheme="majorBidi" w:cstheme="majorBidi"/>
          <w:lang w:val="en-US"/>
        </w:rPr>
        <w:t>., 235.</w:t>
      </w:r>
    </w:p>
  </w:footnote>
  <w:footnote w:id="63">
    <w:p w14:paraId="7D83325F" w14:textId="4F7BEA69" w:rsidR="00500154" w:rsidRPr="008D742A" w:rsidRDefault="00500154" w:rsidP="008D742A">
      <w:pPr>
        <w:pStyle w:val="FootnoteText"/>
        <w:ind w:firstLine="567"/>
        <w:jc w:val="both"/>
        <w:rPr>
          <w:rFonts w:ascii="Times New Roman" w:hAnsi="Times New Roman" w:cs="Times New Roman"/>
          <w:lang w:val="en-US"/>
        </w:rPr>
      </w:pPr>
      <w:r w:rsidRPr="008D742A">
        <w:rPr>
          <w:rStyle w:val="FootnoteReference"/>
          <w:rFonts w:ascii="Times New Roman" w:hAnsi="Times New Roman" w:cs="Times New Roman"/>
        </w:rPr>
        <w:footnoteRef/>
      </w:r>
      <w:r w:rsidRPr="008D742A">
        <w:rPr>
          <w:rFonts w:ascii="Times New Roman" w:hAnsi="Times New Roman" w:cs="Times New Roman"/>
        </w:rPr>
        <w:t xml:space="preserve"> Ikhwanul Arifa, et.al, </w:t>
      </w:r>
      <w:r w:rsidRPr="008D742A">
        <w:rPr>
          <w:rFonts w:ascii="Times New Roman" w:hAnsi="Times New Roman" w:cs="Times New Roman"/>
          <w:lang w:val="en-US"/>
        </w:rPr>
        <w:t>“</w:t>
      </w:r>
      <w:r w:rsidRPr="005F05D3">
        <w:rPr>
          <w:rFonts w:ascii="Times New Roman" w:hAnsi="Times New Roman" w:cs="Times New Roman"/>
          <w:i/>
        </w:rPr>
        <w:t xml:space="preserve">Brand Image, Educational Cost, </w:t>
      </w:r>
      <w:r w:rsidRPr="005F05D3">
        <w:rPr>
          <w:rFonts w:ascii="Times New Roman" w:hAnsi="Times New Roman" w:cs="Times New Roman"/>
          <w:i/>
          <w:lang w:val="en-US"/>
        </w:rPr>
        <w:t>a</w:t>
      </w:r>
      <w:r w:rsidRPr="005F05D3">
        <w:rPr>
          <w:rFonts w:ascii="Times New Roman" w:hAnsi="Times New Roman" w:cs="Times New Roman"/>
          <w:i/>
        </w:rPr>
        <w:t xml:space="preserve">nd Facility </w:t>
      </w:r>
      <w:r w:rsidRPr="005F05D3">
        <w:rPr>
          <w:rFonts w:ascii="Times New Roman" w:hAnsi="Times New Roman" w:cs="Times New Roman"/>
          <w:i/>
          <w:lang w:val="en-US"/>
        </w:rPr>
        <w:t>o</w:t>
      </w:r>
      <w:r>
        <w:rPr>
          <w:rFonts w:ascii="Times New Roman" w:hAnsi="Times New Roman" w:cs="Times New Roman"/>
          <w:i/>
        </w:rPr>
        <w:t xml:space="preserve">n Student Satisfaction </w:t>
      </w:r>
      <w:r>
        <w:rPr>
          <w:rFonts w:ascii="Times New Roman" w:hAnsi="Times New Roman" w:cs="Times New Roman"/>
          <w:i/>
          <w:lang w:val="en-US"/>
        </w:rPr>
        <w:t>a</w:t>
      </w:r>
      <w:r>
        <w:rPr>
          <w:rFonts w:ascii="Times New Roman" w:hAnsi="Times New Roman" w:cs="Times New Roman"/>
          <w:i/>
        </w:rPr>
        <w:t xml:space="preserve">nd Loyalty </w:t>
      </w:r>
      <w:r>
        <w:rPr>
          <w:rFonts w:ascii="Times New Roman" w:hAnsi="Times New Roman" w:cs="Times New Roman"/>
          <w:i/>
          <w:lang w:val="en-US"/>
        </w:rPr>
        <w:t>a</w:t>
      </w:r>
      <w:r w:rsidRPr="005F05D3">
        <w:rPr>
          <w:rFonts w:ascii="Times New Roman" w:hAnsi="Times New Roman" w:cs="Times New Roman"/>
          <w:i/>
        </w:rPr>
        <w:t>t Stie</w:t>
      </w:r>
      <w:r w:rsidRPr="008D742A">
        <w:rPr>
          <w:rFonts w:ascii="Times New Roman" w:hAnsi="Times New Roman" w:cs="Times New Roman"/>
        </w:rPr>
        <w:t xml:space="preserve"> Pelita Indonesia Pekanbaru</w:t>
      </w:r>
      <w:r w:rsidRPr="008D742A">
        <w:rPr>
          <w:rFonts w:ascii="Times New Roman" w:hAnsi="Times New Roman" w:cs="Times New Roman"/>
          <w:lang w:val="en-US"/>
        </w:rPr>
        <w:t xml:space="preserve">”, </w:t>
      </w:r>
      <w:r w:rsidRPr="005F05D3">
        <w:rPr>
          <w:rFonts w:ascii="Times New Roman" w:hAnsi="Times New Roman" w:cs="Times New Roman"/>
          <w:i/>
        </w:rPr>
        <w:t>Journal of Applied Business and Technology</w:t>
      </w:r>
      <w:r w:rsidRPr="008D742A">
        <w:rPr>
          <w:rFonts w:ascii="Times New Roman" w:hAnsi="Times New Roman" w:cs="Times New Roman"/>
        </w:rPr>
        <w:t xml:space="preserve"> (JABT) 2021: 2(2),</w:t>
      </w:r>
      <w:r w:rsidRPr="008D742A">
        <w:rPr>
          <w:rFonts w:ascii="Times New Roman" w:hAnsi="Times New Roman" w:cs="Times New Roman"/>
          <w:lang w:val="en-US"/>
        </w:rPr>
        <w:t xml:space="preserve"> 120.</w:t>
      </w:r>
    </w:p>
  </w:footnote>
  <w:footnote w:id="64">
    <w:p w14:paraId="753FC001" w14:textId="394ACB97" w:rsidR="00500154" w:rsidRPr="006046A2" w:rsidRDefault="00500154" w:rsidP="00525583">
      <w:pPr>
        <w:pStyle w:val="FootnoteText"/>
        <w:ind w:firstLine="567"/>
        <w:rPr>
          <w:rFonts w:asciiTheme="majorBidi" w:hAnsiTheme="majorBidi" w:cstheme="majorBidi"/>
          <w:lang w:val="en-US"/>
        </w:rPr>
      </w:pPr>
      <w:r w:rsidRPr="006046A2">
        <w:rPr>
          <w:rStyle w:val="FootnoteReference"/>
          <w:rFonts w:asciiTheme="majorBidi" w:hAnsiTheme="majorBidi" w:cstheme="majorBidi"/>
        </w:rPr>
        <w:footnoteRef/>
      </w:r>
      <w:r w:rsidRPr="006046A2">
        <w:rPr>
          <w:rFonts w:asciiTheme="majorBidi" w:hAnsiTheme="majorBidi" w:cstheme="majorBidi"/>
        </w:rPr>
        <w:t xml:space="preserve"> Junita Manurung</w:t>
      </w:r>
      <w:r w:rsidRPr="006046A2">
        <w:rPr>
          <w:rFonts w:asciiTheme="majorBidi" w:hAnsiTheme="majorBidi" w:cstheme="majorBidi"/>
          <w:lang w:val="en-US"/>
        </w:rPr>
        <w:t xml:space="preserve"> dan </w:t>
      </w:r>
      <w:r w:rsidRPr="006046A2">
        <w:rPr>
          <w:rFonts w:asciiTheme="majorBidi" w:hAnsiTheme="majorBidi" w:cstheme="majorBidi"/>
        </w:rPr>
        <w:t>Harlyn L Siagian</w:t>
      </w:r>
      <w:r w:rsidRPr="006046A2">
        <w:rPr>
          <w:rFonts w:asciiTheme="majorBidi" w:hAnsiTheme="majorBidi" w:cstheme="majorBidi"/>
          <w:lang w:val="en-US"/>
        </w:rPr>
        <w:t>, “</w:t>
      </w:r>
      <w:r w:rsidRPr="006046A2">
        <w:rPr>
          <w:rFonts w:asciiTheme="majorBidi" w:hAnsiTheme="majorBidi" w:cstheme="majorBidi"/>
        </w:rPr>
        <w:t xml:space="preserve">Membangun </w:t>
      </w:r>
      <w:r w:rsidRPr="009139FA">
        <w:rPr>
          <w:rFonts w:asciiTheme="majorBidi" w:hAnsiTheme="majorBidi" w:cstheme="majorBidi"/>
          <w:i/>
        </w:rPr>
        <w:t>Brand Image</w:t>
      </w:r>
      <w:r>
        <w:rPr>
          <w:rFonts w:asciiTheme="majorBidi" w:hAnsiTheme="majorBidi" w:cstheme="majorBidi"/>
        </w:rPr>
        <w:t xml:space="preserve"> </w:t>
      </w:r>
      <w:r>
        <w:rPr>
          <w:rFonts w:asciiTheme="majorBidi" w:hAnsiTheme="majorBidi" w:cstheme="majorBidi"/>
          <w:lang w:val="en-US"/>
        </w:rPr>
        <w:t>s</w:t>
      </w:r>
      <w:r>
        <w:rPr>
          <w:rFonts w:asciiTheme="majorBidi" w:hAnsiTheme="majorBidi" w:cstheme="majorBidi"/>
        </w:rPr>
        <w:t xml:space="preserve">ebagai Manajemen Strategi </w:t>
      </w:r>
      <w:r>
        <w:rPr>
          <w:rFonts w:asciiTheme="majorBidi" w:hAnsiTheme="majorBidi" w:cstheme="majorBidi"/>
          <w:lang w:val="en-US"/>
        </w:rPr>
        <w:t>d</w:t>
      </w:r>
      <w:r w:rsidRPr="006046A2">
        <w:rPr>
          <w:rFonts w:asciiTheme="majorBidi" w:hAnsiTheme="majorBidi" w:cstheme="majorBidi"/>
        </w:rPr>
        <w:t>alam Upaya Meningkatkan Daya Saing Pada Lembaga Pendidikan</w:t>
      </w:r>
      <w:r w:rsidRPr="006046A2">
        <w:rPr>
          <w:rFonts w:asciiTheme="majorBidi" w:hAnsiTheme="majorBidi" w:cstheme="majorBidi"/>
          <w:lang w:val="en-US"/>
        </w:rPr>
        <w:t xml:space="preserve">”, </w:t>
      </w:r>
      <w:r w:rsidRPr="006046A2">
        <w:rPr>
          <w:rFonts w:asciiTheme="majorBidi" w:hAnsiTheme="majorBidi" w:cstheme="majorBidi"/>
          <w:i/>
        </w:rPr>
        <w:t>Inovatif</w:t>
      </w:r>
      <w:r w:rsidRPr="006046A2">
        <w:rPr>
          <w:rFonts w:asciiTheme="majorBidi" w:hAnsiTheme="majorBidi" w:cstheme="majorBidi"/>
        </w:rPr>
        <w:t xml:space="preserve"> </w:t>
      </w:r>
      <w:r w:rsidRPr="006046A2">
        <w:rPr>
          <w:rFonts w:asciiTheme="majorBidi" w:hAnsiTheme="majorBidi" w:cstheme="majorBidi"/>
          <w:lang w:val="en-US"/>
        </w:rPr>
        <w:t xml:space="preserve"> </w:t>
      </w:r>
      <w:r w:rsidRPr="006046A2">
        <w:rPr>
          <w:rFonts w:asciiTheme="majorBidi" w:hAnsiTheme="majorBidi" w:cstheme="majorBidi"/>
        </w:rPr>
        <w:t xml:space="preserve">Volume 7, No. 2 </w:t>
      </w:r>
      <w:r w:rsidRPr="006046A2">
        <w:rPr>
          <w:rFonts w:asciiTheme="majorBidi" w:hAnsiTheme="majorBidi" w:cstheme="majorBidi"/>
          <w:lang w:val="en-US"/>
        </w:rPr>
        <w:t xml:space="preserve">Tahun </w:t>
      </w:r>
      <w:r w:rsidRPr="006046A2">
        <w:rPr>
          <w:rFonts w:asciiTheme="majorBidi" w:hAnsiTheme="majorBidi" w:cstheme="majorBidi"/>
        </w:rPr>
        <w:t>2021</w:t>
      </w:r>
      <w:r w:rsidRPr="006046A2">
        <w:rPr>
          <w:rFonts w:asciiTheme="majorBidi" w:hAnsiTheme="majorBidi" w:cstheme="majorBidi"/>
          <w:lang w:val="en-US"/>
        </w:rPr>
        <w:t>, 370.</w:t>
      </w:r>
    </w:p>
  </w:footnote>
  <w:footnote w:id="65">
    <w:p w14:paraId="5D082CB9" w14:textId="4E96223C" w:rsidR="00500154" w:rsidRPr="007207DF" w:rsidRDefault="00500154" w:rsidP="00CC104E">
      <w:pPr>
        <w:pStyle w:val="FootnoteText"/>
        <w:ind w:firstLine="567"/>
        <w:jc w:val="both"/>
        <w:rPr>
          <w:rFonts w:ascii="Times New Roman" w:hAnsi="Times New Roman" w:cs="Times New Roman"/>
          <w:lang w:val="en-US"/>
        </w:rPr>
      </w:pPr>
      <w:r w:rsidRPr="007207DF">
        <w:rPr>
          <w:rStyle w:val="FootnoteReference"/>
          <w:rFonts w:ascii="Times New Roman" w:hAnsi="Times New Roman" w:cs="Times New Roman"/>
        </w:rPr>
        <w:footnoteRef/>
      </w:r>
      <w:r w:rsidRPr="007207DF">
        <w:rPr>
          <w:rFonts w:ascii="Times New Roman" w:hAnsi="Times New Roman" w:cs="Times New Roman"/>
        </w:rPr>
        <w:t xml:space="preserve"> </w:t>
      </w:r>
      <w:r w:rsidRPr="007207DF">
        <w:rPr>
          <w:rFonts w:ascii="Times New Roman" w:hAnsi="Times New Roman" w:cs="Times New Roman"/>
          <w:lang w:val="en-US"/>
        </w:rPr>
        <w:t xml:space="preserve">Rahman Afandi, </w:t>
      </w:r>
      <w:r w:rsidRPr="007207DF">
        <w:rPr>
          <w:rFonts w:ascii="Times New Roman" w:hAnsi="Times New Roman" w:cs="Times New Roman"/>
          <w:i/>
          <w:lang w:val="en-US"/>
        </w:rPr>
        <w:t xml:space="preserve">Branding Madrasah Unggulan: Analisis SWOT dalam Pengembangan Pendidikan Madrasah </w:t>
      </w:r>
      <w:r w:rsidRPr="007207DF">
        <w:rPr>
          <w:rFonts w:ascii="Times New Roman" w:hAnsi="Times New Roman" w:cs="Times New Roman"/>
          <w:lang w:val="en-US"/>
        </w:rPr>
        <w:t>(Yogyakarta: Pustaka Ilmu, 2019), 26.</w:t>
      </w:r>
    </w:p>
  </w:footnote>
  <w:footnote w:id="66">
    <w:p w14:paraId="64AC42BF" w14:textId="19D3763D" w:rsidR="00500154" w:rsidRPr="007207DF" w:rsidRDefault="00500154" w:rsidP="00CC104E">
      <w:pPr>
        <w:pStyle w:val="FootnoteText"/>
        <w:ind w:firstLine="567"/>
        <w:jc w:val="both"/>
        <w:rPr>
          <w:lang w:val="en-US"/>
        </w:rPr>
      </w:pPr>
      <w:r>
        <w:rPr>
          <w:rStyle w:val="FootnoteReference"/>
        </w:rPr>
        <w:footnoteRef/>
      </w:r>
      <w:r>
        <w:t xml:space="preserve"> </w:t>
      </w:r>
      <w:r w:rsidRPr="006046A2">
        <w:rPr>
          <w:rFonts w:asciiTheme="majorBidi" w:hAnsiTheme="majorBidi" w:cstheme="majorBidi"/>
        </w:rPr>
        <w:t>Mayana Ratih Permatasari</w:t>
      </w:r>
      <w:r w:rsidRPr="006046A2">
        <w:rPr>
          <w:rFonts w:asciiTheme="majorBidi" w:hAnsiTheme="majorBidi" w:cstheme="majorBidi"/>
          <w:lang w:val="en-US"/>
        </w:rPr>
        <w:t xml:space="preserve"> et.al, “</w:t>
      </w:r>
      <w:r w:rsidRPr="006046A2">
        <w:rPr>
          <w:rFonts w:asciiTheme="majorBidi" w:hAnsiTheme="majorBidi" w:cstheme="majorBidi"/>
          <w:i/>
        </w:rPr>
        <w:t>Branding Image Strategy</w:t>
      </w:r>
      <w:r w:rsidRPr="006046A2">
        <w:rPr>
          <w:rFonts w:asciiTheme="majorBidi" w:hAnsiTheme="majorBidi" w:cstheme="majorBidi"/>
        </w:rPr>
        <w:t xml:space="preserve"> Pe</w:t>
      </w:r>
      <w:r>
        <w:rPr>
          <w:rFonts w:asciiTheme="majorBidi" w:hAnsiTheme="majorBidi" w:cstheme="majorBidi"/>
        </w:rPr>
        <w:t xml:space="preserve">santren Salaf Walisongo Sragen </w:t>
      </w:r>
      <w:r>
        <w:rPr>
          <w:rFonts w:asciiTheme="majorBidi" w:hAnsiTheme="majorBidi" w:cstheme="majorBidi"/>
          <w:lang w:val="en-US"/>
        </w:rPr>
        <w:t>d</w:t>
      </w:r>
      <w:r w:rsidRPr="006046A2">
        <w:rPr>
          <w:rFonts w:asciiTheme="majorBidi" w:hAnsiTheme="majorBidi" w:cstheme="majorBidi"/>
        </w:rPr>
        <w:t>i Era Disrupsi; Sebuah Pergeseran Paradigma Lembaga</w:t>
      </w:r>
      <w:r w:rsidRPr="006046A2">
        <w:rPr>
          <w:rFonts w:asciiTheme="majorBidi" w:hAnsiTheme="majorBidi" w:cstheme="majorBidi"/>
          <w:lang w:val="en-US"/>
        </w:rPr>
        <w:t xml:space="preserve">”, </w:t>
      </w:r>
      <w:r w:rsidRPr="006046A2">
        <w:rPr>
          <w:rFonts w:asciiTheme="majorBidi" w:hAnsiTheme="majorBidi" w:cstheme="majorBidi"/>
          <w:i/>
        </w:rPr>
        <w:t>Evaluasi: Jurnal Manajemen Pendidikan Islam</w:t>
      </w:r>
      <w:r w:rsidRPr="006046A2">
        <w:rPr>
          <w:rFonts w:asciiTheme="majorBidi" w:hAnsiTheme="majorBidi" w:cstheme="majorBidi"/>
          <w:lang w:val="en-US"/>
        </w:rPr>
        <w:t xml:space="preserve">, </w:t>
      </w:r>
      <w:r w:rsidRPr="006046A2">
        <w:rPr>
          <w:rFonts w:asciiTheme="majorBidi" w:hAnsiTheme="majorBidi" w:cstheme="majorBidi"/>
          <w:i/>
        </w:rPr>
        <w:t xml:space="preserve"> </w:t>
      </w:r>
      <w:r w:rsidRPr="006046A2">
        <w:rPr>
          <w:rFonts w:asciiTheme="majorBidi" w:hAnsiTheme="majorBidi" w:cstheme="majorBidi"/>
        </w:rPr>
        <w:t xml:space="preserve">Vol. 7 No. 1 </w:t>
      </w:r>
      <w:r w:rsidRPr="006046A2">
        <w:rPr>
          <w:rFonts w:asciiTheme="majorBidi" w:hAnsiTheme="majorBidi" w:cstheme="majorBidi"/>
          <w:lang w:val="en-US"/>
        </w:rPr>
        <w:t>Tahun</w:t>
      </w:r>
      <w:r w:rsidRPr="006046A2">
        <w:rPr>
          <w:rFonts w:asciiTheme="majorBidi" w:hAnsiTheme="majorBidi" w:cstheme="majorBidi"/>
        </w:rPr>
        <w:t xml:space="preserve"> 2023</w:t>
      </w:r>
      <w:r w:rsidRPr="006046A2">
        <w:rPr>
          <w:rFonts w:asciiTheme="majorBidi" w:hAnsiTheme="majorBidi" w:cstheme="majorBidi"/>
          <w:lang w:val="en-US"/>
        </w:rPr>
        <w:t>, 51.</w:t>
      </w:r>
    </w:p>
  </w:footnote>
  <w:footnote w:id="67">
    <w:p w14:paraId="40025587" w14:textId="44A76017" w:rsidR="00500154" w:rsidRPr="000F5296" w:rsidRDefault="00500154" w:rsidP="000F5296">
      <w:pPr>
        <w:pStyle w:val="FootnoteText"/>
        <w:ind w:firstLine="567"/>
        <w:jc w:val="both"/>
        <w:rPr>
          <w:rFonts w:ascii="Times New Roman" w:hAnsi="Times New Roman" w:cs="Times New Roman"/>
          <w:lang w:val="en-US"/>
        </w:rPr>
      </w:pPr>
      <w:r w:rsidRPr="000F5296">
        <w:rPr>
          <w:rStyle w:val="FootnoteReference"/>
          <w:rFonts w:ascii="Times New Roman" w:hAnsi="Times New Roman" w:cs="Times New Roman"/>
        </w:rPr>
        <w:footnoteRef/>
      </w:r>
      <w:r w:rsidRPr="000F5296">
        <w:rPr>
          <w:rFonts w:ascii="Times New Roman" w:hAnsi="Times New Roman" w:cs="Times New Roman"/>
        </w:rPr>
        <w:t xml:space="preserve"> </w:t>
      </w:r>
      <w:r w:rsidRPr="000F5296">
        <w:rPr>
          <w:rFonts w:ascii="Times New Roman" w:hAnsi="Times New Roman" w:cs="Times New Roman"/>
          <w:lang w:val="en-US"/>
        </w:rPr>
        <w:t xml:space="preserve">Fathul Mujib dan Tutik Saptiningsih, </w:t>
      </w:r>
      <w:r w:rsidRPr="000F5296">
        <w:rPr>
          <w:rFonts w:ascii="Times New Roman" w:hAnsi="Times New Roman" w:cs="Times New Roman"/>
          <w:i/>
          <w:lang w:val="en-US"/>
        </w:rPr>
        <w:t xml:space="preserve">School Branding Strategi di Era Diskruptif </w:t>
      </w:r>
      <w:r w:rsidRPr="000F5296">
        <w:rPr>
          <w:rFonts w:ascii="Times New Roman" w:hAnsi="Times New Roman" w:cs="Times New Roman"/>
          <w:lang w:val="en-US"/>
        </w:rPr>
        <w:t>(Jakarta: PT Bumi Aksara</w:t>
      </w:r>
      <w:r>
        <w:rPr>
          <w:rFonts w:ascii="Times New Roman" w:hAnsi="Times New Roman" w:cs="Times New Roman"/>
          <w:lang w:val="en-US"/>
        </w:rPr>
        <w:t>, 2020</w:t>
      </w:r>
      <w:r w:rsidRPr="000F5296">
        <w:rPr>
          <w:rFonts w:ascii="Times New Roman" w:hAnsi="Times New Roman" w:cs="Times New Roman"/>
          <w:lang w:val="en-US"/>
        </w:rPr>
        <w:t>), 16.</w:t>
      </w:r>
    </w:p>
  </w:footnote>
  <w:footnote w:id="68">
    <w:p w14:paraId="3497EE51" w14:textId="32CCC019" w:rsidR="00500154" w:rsidRPr="00EE7808" w:rsidRDefault="00500154" w:rsidP="00EE7808">
      <w:pPr>
        <w:pStyle w:val="FootnoteText"/>
        <w:ind w:firstLine="567"/>
        <w:jc w:val="both"/>
        <w:rPr>
          <w:rFonts w:ascii="Times New Roman" w:hAnsi="Times New Roman" w:cs="Times New Roman"/>
          <w:lang w:val="en-US"/>
        </w:rPr>
      </w:pPr>
      <w:r w:rsidRPr="00EE7808">
        <w:rPr>
          <w:rStyle w:val="FootnoteReference"/>
          <w:rFonts w:ascii="Times New Roman" w:hAnsi="Times New Roman" w:cs="Times New Roman"/>
        </w:rPr>
        <w:footnoteRef/>
      </w:r>
      <w:r w:rsidRPr="00EE7808">
        <w:rPr>
          <w:rFonts w:ascii="Times New Roman" w:hAnsi="Times New Roman" w:cs="Times New Roman"/>
        </w:rPr>
        <w:t xml:space="preserve"> Sutrisno, “Implementasi Manajemen Madrasah Unggul Berbasis Kurikulum Pesantren MI Qudsiyyah Kudus”, </w:t>
      </w:r>
      <w:r w:rsidRPr="005F05D3">
        <w:rPr>
          <w:rFonts w:ascii="Times New Roman" w:hAnsi="Times New Roman" w:cs="Times New Roman"/>
          <w:i/>
        </w:rPr>
        <w:t>Jurnal Quality</w:t>
      </w:r>
      <w:r w:rsidRPr="00EE7808">
        <w:rPr>
          <w:rFonts w:ascii="Times New Roman" w:hAnsi="Times New Roman" w:cs="Times New Roman"/>
        </w:rPr>
        <w:t>, Vol. 8 No. 2</w:t>
      </w:r>
      <w:r>
        <w:rPr>
          <w:rFonts w:ascii="Times New Roman" w:hAnsi="Times New Roman" w:cs="Times New Roman"/>
          <w:lang w:val="en-US"/>
        </w:rPr>
        <w:t xml:space="preserve"> Tahun 2020</w:t>
      </w:r>
      <w:r w:rsidRPr="00EE7808">
        <w:rPr>
          <w:rFonts w:ascii="Times New Roman" w:hAnsi="Times New Roman" w:cs="Times New Roman"/>
        </w:rPr>
        <w:t>, 355.</w:t>
      </w:r>
    </w:p>
  </w:footnote>
  <w:footnote w:id="69">
    <w:p w14:paraId="439E5DD6" w14:textId="126A280E" w:rsidR="00500154" w:rsidRPr="00A01B92" w:rsidRDefault="00500154" w:rsidP="00A01B92">
      <w:pPr>
        <w:pStyle w:val="FootnoteText"/>
        <w:ind w:firstLine="567"/>
        <w:jc w:val="both"/>
        <w:rPr>
          <w:rFonts w:ascii="Times New Roman" w:hAnsi="Times New Roman" w:cs="Times New Roman"/>
          <w:lang w:val="en-US"/>
        </w:rPr>
      </w:pPr>
      <w:r w:rsidRPr="00A01B92">
        <w:rPr>
          <w:rStyle w:val="FootnoteReference"/>
          <w:rFonts w:ascii="Times New Roman" w:hAnsi="Times New Roman" w:cs="Times New Roman"/>
        </w:rPr>
        <w:footnoteRef/>
      </w:r>
      <w:r w:rsidRPr="00A01B92">
        <w:rPr>
          <w:rFonts w:ascii="Times New Roman" w:hAnsi="Times New Roman" w:cs="Times New Roman"/>
        </w:rPr>
        <w:t xml:space="preserve"> Sutrisno, “Implementasi Manajemen Madrasah Unggul Berbasis Kurikulum Pesantren MI Qudsiyyah Kudus”, </w:t>
      </w:r>
      <w:r w:rsidRPr="005F05D3">
        <w:rPr>
          <w:rFonts w:ascii="Times New Roman" w:hAnsi="Times New Roman" w:cs="Times New Roman"/>
          <w:i/>
        </w:rPr>
        <w:t>Jurnal Quality</w:t>
      </w:r>
      <w:r w:rsidRPr="00A01B92">
        <w:rPr>
          <w:rFonts w:ascii="Times New Roman" w:hAnsi="Times New Roman" w:cs="Times New Roman"/>
        </w:rPr>
        <w:t>, Vol. 8 No. 2</w:t>
      </w:r>
      <w:r>
        <w:rPr>
          <w:rFonts w:ascii="Times New Roman" w:hAnsi="Times New Roman" w:cs="Times New Roman"/>
          <w:lang w:val="en-US"/>
        </w:rPr>
        <w:t xml:space="preserve"> Tahun 2020</w:t>
      </w:r>
      <w:r w:rsidRPr="00A01B92">
        <w:rPr>
          <w:rFonts w:ascii="Times New Roman" w:hAnsi="Times New Roman" w:cs="Times New Roman"/>
        </w:rPr>
        <w:t>, 360.</w:t>
      </w:r>
    </w:p>
  </w:footnote>
  <w:footnote w:id="70">
    <w:p w14:paraId="2D82AE5D" w14:textId="77777777" w:rsidR="00500154" w:rsidRPr="00A01B92" w:rsidRDefault="00500154" w:rsidP="00A01B92">
      <w:pPr>
        <w:pStyle w:val="FootnoteText"/>
        <w:ind w:firstLine="567"/>
        <w:jc w:val="both"/>
        <w:rPr>
          <w:rFonts w:ascii="Times New Roman" w:hAnsi="Times New Roman" w:cs="Times New Roman"/>
          <w:lang w:val="en-US"/>
        </w:rPr>
      </w:pPr>
      <w:r w:rsidRPr="00A01B92">
        <w:rPr>
          <w:rStyle w:val="FootnoteReference"/>
          <w:rFonts w:ascii="Times New Roman" w:hAnsi="Times New Roman" w:cs="Times New Roman"/>
        </w:rPr>
        <w:footnoteRef/>
      </w:r>
      <w:r w:rsidRPr="00A01B92">
        <w:rPr>
          <w:rFonts w:ascii="Times New Roman" w:hAnsi="Times New Roman" w:cs="Times New Roman"/>
        </w:rPr>
        <w:t xml:space="preserve"> Muhaimin, at.al, </w:t>
      </w:r>
      <w:r w:rsidRPr="00BC10C3">
        <w:rPr>
          <w:rFonts w:ascii="Times New Roman" w:hAnsi="Times New Roman" w:cs="Times New Roman"/>
          <w:i/>
        </w:rPr>
        <w:t>Manajemen Pendidikan: Aplikasinya dalam Penyusunan Rencana Pengembangan Sekolah/Madrasah</w:t>
      </w:r>
      <w:r w:rsidRPr="00A01B92">
        <w:rPr>
          <w:rFonts w:ascii="Times New Roman" w:hAnsi="Times New Roman" w:cs="Times New Roman"/>
        </w:rPr>
        <w:t xml:space="preserve"> (Jakarta: Prenadamedia Group, 2012), 70.</w:t>
      </w:r>
    </w:p>
  </w:footnote>
  <w:footnote w:id="71">
    <w:p w14:paraId="2BE64EEB" w14:textId="77777777" w:rsidR="00500154" w:rsidRPr="00665AD3" w:rsidRDefault="00500154" w:rsidP="002C6E8C">
      <w:pPr>
        <w:pStyle w:val="FootnoteText"/>
        <w:ind w:firstLine="567"/>
        <w:jc w:val="both"/>
        <w:rPr>
          <w:rFonts w:asciiTheme="majorBidi" w:hAnsiTheme="majorBidi" w:cstheme="majorBidi"/>
        </w:rPr>
      </w:pPr>
      <w:r w:rsidRPr="00665AD3">
        <w:rPr>
          <w:rStyle w:val="FootnoteReference"/>
          <w:rFonts w:asciiTheme="majorBidi" w:hAnsiTheme="majorBidi" w:cstheme="majorBidi"/>
        </w:rPr>
        <w:footnoteRef/>
      </w:r>
      <w:r w:rsidRPr="00665AD3">
        <w:rPr>
          <w:rFonts w:asciiTheme="majorBidi" w:hAnsiTheme="majorBidi" w:cstheme="majorBidi"/>
        </w:rPr>
        <w:t xml:space="preserve">Muhammad Rifa’i, </w:t>
      </w:r>
      <w:r w:rsidRPr="00BC10C3">
        <w:rPr>
          <w:rFonts w:asciiTheme="majorBidi" w:hAnsiTheme="majorBidi" w:cstheme="majorBidi"/>
          <w:i/>
        </w:rPr>
        <w:t>Manajemen Peserta Didik: Pengelolaan Peserta Didik untuk efektivitas Pengelolaan Pembelajaran</w:t>
      </w:r>
      <w:r w:rsidRPr="00665AD3">
        <w:rPr>
          <w:rFonts w:asciiTheme="majorBidi" w:hAnsiTheme="majorBidi" w:cstheme="majorBidi"/>
        </w:rPr>
        <w:t xml:space="preserve"> (Medan: CV. Widya Puspita, 2018), 16</w:t>
      </w:r>
      <w:r>
        <w:rPr>
          <w:rFonts w:asciiTheme="majorBidi" w:hAnsiTheme="majorBidi" w:cstheme="majorBidi"/>
        </w:rPr>
        <w:t>.</w:t>
      </w:r>
    </w:p>
  </w:footnote>
  <w:footnote w:id="72">
    <w:p w14:paraId="0967F48A" w14:textId="77777777" w:rsidR="00500154" w:rsidRPr="00A01B92" w:rsidRDefault="00500154" w:rsidP="00A01B92">
      <w:pPr>
        <w:pStyle w:val="FootnoteText"/>
        <w:ind w:firstLine="567"/>
        <w:jc w:val="both"/>
        <w:rPr>
          <w:lang w:val="en-US"/>
        </w:rPr>
      </w:pPr>
      <w:r w:rsidRPr="00A01B92">
        <w:rPr>
          <w:rStyle w:val="FootnoteReference"/>
          <w:rFonts w:ascii="Times New Roman" w:hAnsi="Times New Roman" w:cs="Times New Roman"/>
        </w:rPr>
        <w:footnoteRef/>
      </w:r>
      <w:r w:rsidRPr="00A01B92">
        <w:rPr>
          <w:rFonts w:ascii="Times New Roman" w:hAnsi="Times New Roman" w:cs="Times New Roman"/>
        </w:rPr>
        <w:t xml:space="preserve"> Muhaimin, at.al, </w:t>
      </w:r>
      <w:r w:rsidRPr="00BC10C3">
        <w:rPr>
          <w:rFonts w:ascii="Times New Roman" w:hAnsi="Times New Roman" w:cs="Times New Roman"/>
          <w:i/>
        </w:rPr>
        <w:t>Manajemen Pendidikan: Aplikasinya dalam Penyusunan Rencana Pengembangan Sekolah/Madrasah</w:t>
      </w:r>
      <w:r w:rsidRPr="00A01B92">
        <w:rPr>
          <w:rFonts w:ascii="Times New Roman" w:hAnsi="Times New Roman" w:cs="Times New Roman"/>
        </w:rPr>
        <w:t xml:space="preserve"> (Jakarta: Prenadamedia Group, 2012), 70-72</w:t>
      </w:r>
    </w:p>
  </w:footnote>
  <w:footnote w:id="73">
    <w:p w14:paraId="741D01EF" w14:textId="52432B65" w:rsidR="00500154" w:rsidRPr="00A01B92" w:rsidRDefault="00500154" w:rsidP="00B209D8">
      <w:pPr>
        <w:pStyle w:val="FootnoteText"/>
        <w:ind w:firstLine="567"/>
        <w:jc w:val="both"/>
        <w:rPr>
          <w:rFonts w:ascii="Times New Roman" w:hAnsi="Times New Roman" w:cs="Times New Roman"/>
          <w:lang w:val="en-US"/>
        </w:rPr>
      </w:pPr>
      <w:r w:rsidRPr="00A01B92">
        <w:rPr>
          <w:rStyle w:val="FootnoteReference"/>
          <w:rFonts w:ascii="Times New Roman" w:hAnsi="Times New Roman" w:cs="Times New Roman"/>
        </w:rPr>
        <w:footnoteRef/>
      </w:r>
      <w:r w:rsidRPr="00A01B92">
        <w:rPr>
          <w:rFonts w:ascii="Times New Roman" w:hAnsi="Times New Roman" w:cs="Times New Roman"/>
        </w:rPr>
        <w:t xml:space="preserve">Sutrisno, “Implementasi Manajemen Madrasah Unggul Berbasis Kurikulum Pesantren MI Qudsiyyah Kudus”, </w:t>
      </w:r>
      <w:r w:rsidRPr="00BC10C3">
        <w:rPr>
          <w:rFonts w:ascii="Times New Roman" w:hAnsi="Times New Roman" w:cs="Times New Roman"/>
          <w:i/>
        </w:rPr>
        <w:t>Jurnal Quality</w:t>
      </w:r>
      <w:r w:rsidRPr="00A01B92">
        <w:rPr>
          <w:rFonts w:ascii="Times New Roman" w:hAnsi="Times New Roman" w:cs="Times New Roman"/>
        </w:rPr>
        <w:t xml:space="preserve">, Vol. 8 No. 2, </w:t>
      </w:r>
      <w:r>
        <w:rPr>
          <w:rFonts w:ascii="Times New Roman" w:hAnsi="Times New Roman" w:cs="Times New Roman"/>
          <w:lang w:val="en-US"/>
        </w:rPr>
        <w:t xml:space="preserve">Tahun 2020, </w:t>
      </w:r>
      <w:r w:rsidRPr="00A01B92">
        <w:rPr>
          <w:rFonts w:ascii="Times New Roman" w:hAnsi="Times New Roman" w:cs="Times New Roman"/>
        </w:rPr>
        <w:t>360.</w:t>
      </w:r>
    </w:p>
  </w:footnote>
  <w:footnote w:id="74">
    <w:p w14:paraId="17E029AF" w14:textId="77777777" w:rsidR="00500154" w:rsidRPr="00B209D8" w:rsidRDefault="00500154" w:rsidP="00B209D8">
      <w:pPr>
        <w:pStyle w:val="FootnoteText"/>
        <w:ind w:firstLine="567"/>
        <w:jc w:val="both"/>
        <w:rPr>
          <w:rFonts w:ascii="Times New Roman" w:hAnsi="Times New Roman" w:cs="Times New Roman"/>
          <w:lang w:val="en-US"/>
        </w:rPr>
      </w:pPr>
      <w:r w:rsidRPr="00B209D8">
        <w:rPr>
          <w:rStyle w:val="FootnoteReference"/>
          <w:rFonts w:ascii="Times New Roman" w:hAnsi="Times New Roman" w:cs="Times New Roman"/>
        </w:rPr>
        <w:footnoteRef/>
      </w:r>
      <w:r w:rsidRPr="00B209D8">
        <w:rPr>
          <w:rFonts w:ascii="Times New Roman" w:hAnsi="Times New Roman" w:cs="Times New Roman"/>
          <w:lang w:val="en-US"/>
        </w:rPr>
        <w:t>M</w:t>
      </w:r>
      <w:r w:rsidRPr="00B209D8">
        <w:rPr>
          <w:rFonts w:ascii="Times New Roman" w:hAnsi="Times New Roman" w:cs="Times New Roman"/>
        </w:rPr>
        <w:t>uhaimin, at.al, Manajemen Pendidikan: Aplikasinya dalam Penyusunan Rencana Pengembangan Sekolah/Madrasah (Jakarta: Prenadamedia Group, 2012), 72-73.</w:t>
      </w:r>
    </w:p>
  </w:footnote>
  <w:footnote w:id="75">
    <w:p w14:paraId="0DABDBCB" w14:textId="77777777" w:rsidR="00500154" w:rsidRPr="00B209D8" w:rsidRDefault="00500154" w:rsidP="00B209D8">
      <w:pPr>
        <w:pStyle w:val="FootnoteText"/>
        <w:ind w:firstLine="567"/>
        <w:rPr>
          <w:rFonts w:ascii="Times New Roman" w:hAnsi="Times New Roman" w:cs="Times New Roman"/>
          <w:lang w:val="en-US"/>
        </w:rPr>
      </w:pPr>
      <w:r w:rsidRPr="00B209D8">
        <w:rPr>
          <w:rStyle w:val="FootnoteReference"/>
          <w:rFonts w:ascii="Times New Roman" w:hAnsi="Times New Roman" w:cs="Times New Roman"/>
        </w:rPr>
        <w:footnoteRef/>
      </w:r>
      <w:r w:rsidRPr="00B209D8">
        <w:rPr>
          <w:rFonts w:ascii="Times New Roman" w:hAnsi="Times New Roman" w:cs="Times New Roman"/>
        </w:rPr>
        <w:t xml:space="preserve"> </w:t>
      </w:r>
      <w:r w:rsidRPr="00B209D8">
        <w:rPr>
          <w:rFonts w:ascii="Times New Roman" w:hAnsi="Times New Roman" w:cs="Times New Roman"/>
          <w:lang w:val="en-US"/>
        </w:rPr>
        <w:t>J</w:t>
      </w:r>
      <w:r w:rsidRPr="00B209D8">
        <w:rPr>
          <w:rFonts w:ascii="Times New Roman" w:hAnsi="Times New Roman" w:cs="Times New Roman"/>
        </w:rPr>
        <w:t>asafat, “Madrasah Unggulan Antara Harapan dan Kenyataan”, Jurnal Ar-Raniry, Vol. 01 No 87, Januari – Juni 2011, 10-11.</w:t>
      </w:r>
    </w:p>
  </w:footnote>
  <w:footnote w:id="76">
    <w:p w14:paraId="151BBD96" w14:textId="77777777" w:rsidR="00500154" w:rsidRPr="006046A2" w:rsidRDefault="00500154" w:rsidP="004365E4">
      <w:pPr>
        <w:pStyle w:val="FootnoteText"/>
        <w:ind w:firstLine="567"/>
        <w:jc w:val="both"/>
        <w:rPr>
          <w:rFonts w:asciiTheme="majorBidi" w:hAnsiTheme="majorBidi" w:cstheme="majorBidi"/>
          <w:lang w:val="en-US"/>
        </w:rPr>
      </w:pPr>
      <w:r w:rsidRPr="006046A2">
        <w:rPr>
          <w:rStyle w:val="FootnoteReference"/>
          <w:rFonts w:asciiTheme="majorBidi" w:hAnsiTheme="majorBidi" w:cstheme="majorBidi"/>
        </w:rPr>
        <w:footnoteRef/>
      </w:r>
      <w:r w:rsidRPr="006046A2">
        <w:rPr>
          <w:rFonts w:asciiTheme="majorBidi" w:hAnsiTheme="majorBidi" w:cstheme="majorBidi"/>
        </w:rPr>
        <w:t xml:space="preserve"> RI Kemenag, </w:t>
      </w:r>
      <w:r w:rsidRPr="006046A2">
        <w:rPr>
          <w:rFonts w:asciiTheme="majorBidi" w:hAnsiTheme="majorBidi" w:cstheme="majorBidi"/>
          <w:i/>
        </w:rPr>
        <w:t>Petunjuk Teknis Pengelolaan Pembelajaran Riset di Madrasah</w:t>
      </w:r>
      <w:r w:rsidRPr="006046A2">
        <w:rPr>
          <w:rFonts w:asciiTheme="majorBidi" w:hAnsiTheme="majorBidi" w:cstheme="majorBidi"/>
          <w:lang w:val="en-US"/>
        </w:rPr>
        <w:t xml:space="preserve"> (Jakarta: </w:t>
      </w:r>
      <w:r w:rsidRPr="006046A2">
        <w:rPr>
          <w:rFonts w:asciiTheme="majorBidi" w:hAnsiTheme="majorBidi" w:cstheme="majorBidi"/>
        </w:rPr>
        <w:t>Direktorat K</w:t>
      </w:r>
      <w:r w:rsidRPr="006046A2">
        <w:rPr>
          <w:rFonts w:asciiTheme="majorBidi" w:hAnsiTheme="majorBidi" w:cstheme="majorBidi"/>
          <w:lang w:val="en-US"/>
        </w:rPr>
        <w:t xml:space="preserve">SKK </w:t>
      </w:r>
      <w:r w:rsidRPr="006046A2">
        <w:rPr>
          <w:rFonts w:asciiTheme="majorBidi" w:hAnsiTheme="majorBidi" w:cstheme="majorBidi"/>
        </w:rPr>
        <w:t xml:space="preserve">Madrasah Direktorat Jenderal Pendidikan Islam Kementerian Agama Republik Indonesia, 2019), </w:t>
      </w:r>
      <w:r w:rsidRPr="006046A2">
        <w:rPr>
          <w:rFonts w:asciiTheme="majorBidi" w:hAnsiTheme="majorBidi" w:cstheme="majorBidi"/>
          <w:lang w:val="en-US"/>
        </w:rPr>
        <w:t>10.</w:t>
      </w:r>
    </w:p>
  </w:footnote>
  <w:footnote w:id="77">
    <w:p w14:paraId="6444D7DD" w14:textId="77777777" w:rsidR="00500154" w:rsidRPr="006046A2" w:rsidRDefault="00500154" w:rsidP="00D52E90">
      <w:pPr>
        <w:pStyle w:val="FootnoteText"/>
        <w:ind w:firstLine="567"/>
        <w:jc w:val="both"/>
        <w:rPr>
          <w:rFonts w:asciiTheme="majorBidi" w:hAnsiTheme="majorBidi" w:cstheme="majorBidi"/>
          <w:lang w:val="en-US"/>
        </w:rPr>
      </w:pPr>
      <w:r w:rsidRPr="006046A2">
        <w:rPr>
          <w:rStyle w:val="FootnoteReference"/>
          <w:rFonts w:asciiTheme="majorBidi" w:hAnsiTheme="majorBidi" w:cstheme="majorBidi"/>
        </w:rPr>
        <w:footnoteRef/>
      </w:r>
      <w:r w:rsidRPr="006046A2">
        <w:rPr>
          <w:rFonts w:asciiTheme="majorBidi" w:hAnsiTheme="majorBidi" w:cstheme="majorBidi"/>
        </w:rPr>
        <w:t xml:space="preserve"> </w:t>
      </w:r>
      <w:r w:rsidRPr="006046A2">
        <w:rPr>
          <w:rFonts w:asciiTheme="majorBidi" w:hAnsiTheme="majorBidi" w:cstheme="majorBidi"/>
          <w:lang w:val="en-US"/>
        </w:rPr>
        <w:t>Ibid.,</w:t>
      </w:r>
      <w:r w:rsidRPr="006046A2">
        <w:rPr>
          <w:rFonts w:asciiTheme="majorBidi" w:hAnsiTheme="majorBidi" w:cstheme="majorBidi"/>
        </w:rPr>
        <w:t xml:space="preserve"> </w:t>
      </w:r>
      <w:r w:rsidRPr="006046A2">
        <w:rPr>
          <w:rFonts w:asciiTheme="majorBidi" w:hAnsiTheme="majorBidi" w:cstheme="majorBidi"/>
          <w:lang w:val="en-US"/>
        </w:rPr>
        <w:t>10.</w:t>
      </w:r>
    </w:p>
  </w:footnote>
  <w:footnote w:id="78">
    <w:p w14:paraId="401A3837" w14:textId="77777777" w:rsidR="00500154" w:rsidRPr="007D503B" w:rsidRDefault="00500154" w:rsidP="006415FA">
      <w:pPr>
        <w:pStyle w:val="FootnoteText"/>
        <w:ind w:firstLine="567"/>
        <w:jc w:val="both"/>
        <w:rPr>
          <w:rFonts w:ascii="Times New Roman" w:hAnsi="Times New Roman" w:cs="Times New Roman"/>
          <w:lang w:val="en-US"/>
        </w:rPr>
      </w:pPr>
      <w:r w:rsidRPr="006046A2">
        <w:rPr>
          <w:rStyle w:val="FootnoteReference"/>
          <w:rFonts w:asciiTheme="majorBidi" w:hAnsiTheme="majorBidi" w:cstheme="majorBidi"/>
        </w:rPr>
        <w:footnoteRef/>
      </w:r>
      <w:r w:rsidRPr="006046A2">
        <w:rPr>
          <w:rFonts w:asciiTheme="majorBidi" w:hAnsiTheme="majorBidi" w:cstheme="majorBidi"/>
        </w:rPr>
        <w:t xml:space="preserve"> Nany Soengkono Madayani</w:t>
      </w:r>
      <w:r w:rsidRPr="006046A2">
        <w:rPr>
          <w:rFonts w:asciiTheme="majorBidi" w:hAnsiTheme="majorBidi" w:cstheme="majorBidi"/>
          <w:lang w:val="en-US"/>
        </w:rPr>
        <w:t>, “</w:t>
      </w:r>
      <w:r w:rsidRPr="006046A2">
        <w:rPr>
          <w:rFonts w:asciiTheme="majorBidi" w:hAnsiTheme="majorBidi" w:cstheme="majorBidi"/>
        </w:rPr>
        <w:t xml:space="preserve">Pendampingan Penyusunan Laporan Karya Tulis Bagi Siswa Peserta Ekstrakurikuler Karya Ilmiah Remaja </w:t>
      </w:r>
      <w:r w:rsidRPr="006046A2">
        <w:rPr>
          <w:rFonts w:asciiTheme="majorBidi" w:hAnsiTheme="majorBidi" w:cstheme="majorBidi"/>
          <w:lang w:val="en-US"/>
        </w:rPr>
        <w:t>d</w:t>
      </w:r>
      <w:r w:rsidRPr="006046A2">
        <w:rPr>
          <w:rFonts w:asciiTheme="majorBidi" w:hAnsiTheme="majorBidi" w:cstheme="majorBidi"/>
        </w:rPr>
        <w:t>i M</w:t>
      </w:r>
      <w:r w:rsidRPr="006046A2">
        <w:rPr>
          <w:rFonts w:asciiTheme="majorBidi" w:hAnsiTheme="majorBidi" w:cstheme="majorBidi"/>
          <w:lang w:val="en-US"/>
        </w:rPr>
        <w:t>AN</w:t>
      </w:r>
      <w:r w:rsidRPr="006046A2">
        <w:rPr>
          <w:rFonts w:asciiTheme="majorBidi" w:hAnsiTheme="majorBidi" w:cstheme="majorBidi"/>
        </w:rPr>
        <w:t xml:space="preserve"> 1 Tulungagung</w:t>
      </w:r>
      <w:r w:rsidRPr="006046A2">
        <w:rPr>
          <w:rFonts w:asciiTheme="majorBidi" w:hAnsiTheme="majorBidi" w:cstheme="majorBidi"/>
          <w:lang w:val="en-US"/>
        </w:rPr>
        <w:t xml:space="preserve">”, </w:t>
      </w:r>
      <w:r w:rsidRPr="006046A2">
        <w:rPr>
          <w:rFonts w:asciiTheme="majorBidi" w:hAnsiTheme="majorBidi" w:cstheme="majorBidi"/>
          <w:i/>
        </w:rPr>
        <w:t xml:space="preserve">J-ADIMAS (Jurnal Pengabdian kepada Masyarakat) </w:t>
      </w:r>
      <w:r w:rsidRPr="006046A2">
        <w:rPr>
          <w:rFonts w:asciiTheme="majorBidi" w:hAnsiTheme="majorBidi" w:cstheme="majorBidi"/>
        </w:rPr>
        <w:t xml:space="preserve">Volume 8, Nomor 1, </w:t>
      </w:r>
      <w:r w:rsidRPr="006046A2">
        <w:rPr>
          <w:rFonts w:asciiTheme="majorBidi" w:hAnsiTheme="majorBidi" w:cstheme="majorBidi"/>
          <w:lang w:val="en-US"/>
        </w:rPr>
        <w:t xml:space="preserve">Tahun  </w:t>
      </w:r>
      <w:r w:rsidRPr="006046A2">
        <w:rPr>
          <w:rFonts w:asciiTheme="majorBidi" w:hAnsiTheme="majorBidi" w:cstheme="majorBidi"/>
        </w:rPr>
        <w:t xml:space="preserve">2020, </w:t>
      </w:r>
      <w:r w:rsidRPr="006046A2">
        <w:rPr>
          <w:rFonts w:asciiTheme="majorBidi" w:hAnsiTheme="majorBidi" w:cstheme="majorBidi"/>
          <w:lang w:val="en-US"/>
        </w:rPr>
        <w:t>48.</w:t>
      </w:r>
    </w:p>
  </w:footnote>
  <w:footnote w:id="79">
    <w:p w14:paraId="48EB6448" w14:textId="77777777" w:rsidR="00500154" w:rsidRPr="004A46EC" w:rsidRDefault="00500154" w:rsidP="006415FA">
      <w:pPr>
        <w:pStyle w:val="FootnoteText"/>
        <w:ind w:firstLine="567"/>
        <w:jc w:val="both"/>
        <w:rPr>
          <w:rFonts w:ascii="Times New Roman" w:hAnsi="Times New Roman" w:cs="Times New Roman"/>
          <w:lang w:val="en-US"/>
        </w:rPr>
      </w:pPr>
      <w:r w:rsidRPr="004A46EC">
        <w:rPr>
          <w:rStyle w:val="FootnoteReference"/>
          <w:rFonts w:ascii="Times New Roman" w:hAnsi="Times New Roman" w:cs="Times New Roman"/>
        </w:rPr>
        <w:footnoteRef/>
      </w:r>
      <w:r w:rsidRPr="004A46EC">
        <w:rPr>
          <w:rFonts w:ascii="Times New Roman" w:hAnsi="Times New Roman" w:cs="Times New Roman"/>
        </w:rPr>
        <w:t xml:space="preserve"> Sudirman Syam</w:t>
      </w:r>
      <w:r w:rsidRPr="004A46EC">
        <w:rPr>
          <w:rFonts w:ascii="Times New Roman" w:hAnsi="Times New Roman" w:cs="Times New Roman"/>
          <w:lang w:val="en-US"/>
        </w:rPr>
        <w:t>, “</w:t>
      </w:r>
      <w:r>
        <w:rPr>
          <w:rFonts w:ascii="Times New Roman" w:hAnsi="Times New Roman" w:cs="Times New Roman"/>
        </w:rPr>
        <w:t>Pelatihan d</w:t>
      </w:r>
      <w:r w:rsidRPr="004A46EC">
        <w:rPr>
          <w:rFonts w:ascii="Times New Roman" w:hAnsi="Times New Roman" w:cs="Times New Roman"/>
        </w:rPr>
        <w:t>an Pendampi</w:t>
      </w:r>
      <w:r>
        <w:rPr>
          <w:rFonts w:ascii="Times New Roman" w:hAnsi="Times New Roman" w:cs="Times New Roman"/>
        </w:rPr>
        <w:t>ngan Penulisan Karya Ilmiah (K</w:t>
      </w:r>
      <w:r>
        <w:rPr>
          <w:rFonts w:ascii="Times New Roman" w:hAnsi="Times New Roman" w:cs="Times New Roman"/>
          <w:lang w:val="en-US"/>
        </w:rPr>
        <w:t>IR</w:t>
      </w:r>
      <w:r w:rsidRPr="004A46EC">
        <w:rPr>
          <w:rFonts w:ascii="Times New Roman" w:hAnsi="Times New Roman" w:cs="Times New Roman"/>
        </w:rPr>
        <w:t>) Bagi S</w:t>
      </w:r>
      <w:r>
        <w:rPr>
          <w:rFonts w:ascii="Times New Roman" w:hAnsi="Times New Roman" w:cs="Times New Roman"/>
        </w:rPr>
        <w:t>iswa Madrasah Aliyah Negeri (MAN</w:t>
      </w:r>
      <w:r w:rsidRPr="004A46EC">
        <w:rPr>
          <w:rFonts w:ascii="Times New Roman" w:hAnsi="Times New Roman" w:cs="Times New Roman"/>
        </w:rPr>
        <w:t>) Kota Kupang</w:t>
      </w:r>
      <w:r w:rsidRPr="004A46EC">
        <w:rPr>
          <w:rFonts w:ascii="Times New Roman" w:hAnsi="Times New Roman" w:cs="Times New Roman"/>
          <w:lang w:val="en-US"/>
        </w:rPr>
        <w:t xml:space="preserve">” </w:t>
      </w:r>
      <w:r w:rsidRPr="004A46EC">
        <w:rPr>
          <w:rFonts w:ascii="Times New Roman" w:hAnsi="Times New Roman" w:cs="Times New Roman"/>
          <w:i/>
        </w:rPr>
        <w:t>Prosidi</w:t>
      </w:r>
      <w:r>
        <w:rPr>
          <w:rFonts w:ascii="Times New Roman" w:hAnsi="Times New Roman" w:cs="Times New Roman"/>
          <w:i/>
        </w:rPr>
        <w:t>ng Seminar Nasional Penelitian d</w:t>
      </w:r>
      <w:r w:rsidRPr="004A46EC">
        <w:rPr>
          <w:rFonts w:ascii="Times New Roman" w:hAnsi="Times New Roman" w:cs="Times New Roman"/>
          <w:i/>
        </w:rPr>
        <w:t>an Pengabdian</w:t>
      </w:r>
      <w:r>
        <w:rPr>
          <w:rFonts w:ascii="Times New Roman" w:hAnsi="Times New Roman" w:cs="Times New Roman"/>
        </w:rPr>
        <w:t>, I</w:t>
      </w:r>
      <w:r>
        <w:rPr>
          <w:rFonts w:ascii="Times New Roman" w:hAnsi="Times New Roman" w:cs="Times New Roman"/>
          <w:lang w:val="en-US"/>
        </w:rPr>
        <w:t>SBN</w:t>
      </w:r>
      <w:r w:rsidRPr="004A46EC">
        <w:rPr>
          <w:rFonts w:ascii="Times New Roman" w:hAnsi="Times New Roman" w:cs="Times New Roman"/>
        </w:rPr>
        <w:t>: 978-623-6535-49-3</w:t>
      </w:r>
      <w:r w:rsidRPr="004A46EC">
        <w:rPr>
          <w:rFonts w:ascii="Times New Roman" w:hAnsi="Times New Roman" w:cs="Times New Roman"/>
          <w:lang w:val="en-US"/>
        </w:rPr>
        <w:t>, Tahun 2021,</w:t>
      </w:r>
      <w:r w:rsidRPr="004A46EC">
        <w:rPr>
          <w:rFonts w:ascii="Times New Roman" w:hAnsi="Times New Roman" w:cs="Times New Roman"/>
        </w:rPr>
        <w:t xml:space="preserve"> </w:t>
      </w:r>
      <w:r w:rsidRPr="004A46EC">
        <w:rPr>
          <w:rFonts w:ascii="Times New Roman" w:hAnsi="Times New Roman" w:cs="Times New Roman"/>
          <w:lang w:val="en-US"/>
        </w:rPr>
        <w:t>1399.</w:t>
      </w:r>
    </w:p>
  </w:footnote>
  <w:footnote w:id="80">
    <w:p w14:paraId="0972F0E1" w14:textId="77777777" w:rsidR="00500154" w:rsidRPr="000E107A" w:rsidRDefault="00500154" w:rsidP="000D2465">
      <w:pPr>
        <w:pStyle w:val="FootnoteText"/>
        <w:ind w:firstLine="567"/>
        <w:jc w:val="both"/>
        <w:rPr>
          <w:lang w:val="en-US"/>
        </w:rPr>
      </w:pPr>
      <w:r>
        <w:rPr>
          <w:rStyle w:val="FootnoteReference"/>
        </w:rPr>
        <w:footnoteRef/>
      </w:r>
      <w:r>
        <w:t xml:space="preserve"> </w:t>
      </w:r>
      <w:r w:rsidRPr="00B91BF5">
        <w:rPr>
          <w:rFonts w:ascii="Times New Roman" w:hAnsi="Times New Roman" w:cs="Times New Roman"/>
        </w:rPr>
        <w:t>Ahmad Hikami</w:t>
      </w:r>
      <w:r>
        <w:rPr>
          <w:rFonts w:ascii="Times New Roman" w:hAnsi="Times New Roman" w:cs="Times New Roman"/>
          <w:lang w:val="en-US"/>
        </w:rPr>
        <w:t xml:space="preserve"> et.al</w:t>
      </w:r>
      <w:r w:rsidRPr="00B91BF5">
        <w:rPr>
          <w:rFonts w:ascii="Times New Roman" w:hAnsi="Times New Roman" w:cs="Times New Roman"/>
          <w:lang w:val="en-US"/>
        </w:rPr>
        <w:t>, “</w:t>
      </w:r>
      <w:r>
        <w:rPr>
          <w:rFonts w:ascii="Times New Roman" w:hAnsi="Times New Roman" w:cs="Times New Roman"/>
        </w:rPr>
        <w:t>Peran Kepala Sekolah d</w:t>
      </w:r>
      <w:r w:rsidRPr="00B91BF5">
        <w:rPr>
          <w:rFonts w:ascii="Times New Roman" w:hAnsi="Times New Roman" w:cs="Times New Roman"/>
        </w:rPr>
        <w:t>alam Men</w:t>
      </w:r>
      <w:r>
        <w:rPr>
          <w:rFonts w:ascii="Times New Roman" w:hAnsi="Times New Roman" w:cs="Times New Roman"/>
        </w:rPr>
        <w:t>ingkatkan Prestasi Nonakademik d</w:t>
      </w:r>
      <w:r w:rsidRPr="00B91BF5">
        <w:rPr>
          <w:rFonts w:ascii="Times New Roman" w:hAnsi="Times New Roman" w:cs="Times New Roman"/>
        </w:rPr>
        <w:t>i Madrasah Ibtidaiyah Ma’arif Nahdlatul Ulama 003 Samarinda</w:t>
      </w:r>
      <w:r w:rsidRPr="00B91BF5">
        <w:rPr>
          <w:rFonts w:ascii="Times New Roman" w:hAnsi="Times New Roman" w:cs="Times New Roman"/>
          <w:lang w:val="en-US"/>
        </w:rPr>
        <w:t xml:space="preserve">”, </w:t>
      </w:r>
      <w:r w:rsidRPr="00B91BF5">
        <w:rPr>
          <w:rFonts w:ascii="Times New Roman" w:hAnsi="Times New Roman" w:cs="Times New Roman"/>
          <w:i/>
        </w:rPr>
        <w:t>Jurnal Tarbiyah &amp; Ilmu Keguruan (JTIK) Borneo</w:t>
      </w:r>
      <w:r w:rsidRPr="00B91BF5">
        <w:rPr>
          <w:rFonts w:ascii="Times New Roman" w:hAnsi="Times New Roman" w:cs="Times New Roman"/>
        </w:rPr>
        <w:t xml:space="preserve">, Volume 2 No.1 </w:t>
      </w:r>
      <w:r w:rsidRPr="00B91BF5">
        <w:rPr>
          <w:rFonts w:ascii="Times New Roman" w:hAnsi="Times New Roman" w:cs="Times New Roman"/>
          <w:lang w:val="en-US"/>
        </w:rPr>
        <w:t xml:space="preserve">Tahun </w:t>
      </w:r>
      <w:r w:rsidRPr="00B91BF5">
        <w:rPr>
          <w:rFonts w:ascii="Times New Roman" w:hAnsi="Times New Roman" w:cs="Times New Roman"/>
        </w:rPr>
        <w:t>2020</w:t>
      </w:r>
      <w:r w:rsidRPr="00B91BF5">
        <w:rPr>
          <w:rFonts w:ascii="Times New Roman" w:hAnsi="Times New Roman" w:cs="Times New Roman"/>
          <w:lang w:val="en-US"/>
        </w:rPr>
        <w:t>, 39.</w:t>
      </w:r>
    </w:p>
  </w:footnote>
  <w:footnote w:id="81">
    <w:p w14:paraId="198FAF99" w14:textId="77777777" w:rsidR="00500154" w:rsidRPr="0031116E" w:rsidRDefault="00500154" w:rsidP="009D1667">
      <w:pPr>
        <w:pStyle w:val="FootnoteText"/>
        <w:ind w:firstLine="567"/>
        <w:jc w:val="both"/>
        <w:rPr>
          <w:rFonts w:ascii="Times New Roman" w:hAnsi="Times New Roman" w:cs="Times New Roman"/>
          <w:lang w:val="en-US"/>
        </w:rPr>
      </w:pPr>
      <w:r w:rsidRPr="0031116E">
        <w:rPr>
          <w:rStyle w:val="FootnoteReference"/>
          <w:rFonts w:ascii="Times New Roman" w:hAnsi="Times New Roman" w:cs="Times New Roman"/>
        </w:rPr>
        <w:footnoteRef/>
      </w:r>
      <w:r w:rsidRPr="0031116E">
        <w:rPr>
          <w:rFonts w:ascii="Times New Roman" w:hAnsi="Times New Roman" w:cs="Times New Roman"/>
        </w:rPr>
        <w:t xml:space="preserve"> Abu Hasan Agu</w:t>
      </w:r>
      <w:r>
        <w:rPr>
          <w:rFonts w:ascii="Times New Roman" w:hAnsi="Times New Roman" w:cs="Times New Roman"/>
        </w:rPr>
        <w:t>s</w:t>
      </w:r>
      <w:r>
        <w:rPr>
          <w:rFonts w:ascii="Times New Roman" w:hAnsi="Times New Roman" w:cs="Times New Roman"/>
          <w:lang w:val="en-US"/>
        </w:rPr>
        <w:t xml:space="preserve"> </w:t>
      </w:r>
      <w:r w:rsidRPr="0031116E">
        <w:rPr>
          <w:rFonts w:ascii="Times New Roman" w:hAnsi="Times New Roman" w:cs="Times New Roman"/>
          <w:lang w:val="en-US"/>
        </w:rPr>
        <w:t xml:space="preserve">dan </w:t>
      </w:r>
      <w:r w:rsidRPr="0031116E">
        <w:rPr>
          <w:rFonts w:ascii="Times New Roman" w:hAnsi="Times New Roman" w:cs="Times New Roman"/>
        </w:rPr>
        <w:t>Barirotul Ummah</w:t>
      </w:r>
      <w:r w:rsidRPr="0031116E">
        <w:rPr>
          <w:rFonts w:ascii="Times New Roman" w:hAnsi="Times New Roman" w:cs="Times New Roman"/>
          <w:lang w:val="en-US"/>
        </w:rPr>
        <w:t>, “</w:t>
      </w:r>
      <w:r w:rsidRPr="0031116E">
        <w:rPr>
          <w:rFonts w:ascii="Times New Roman" w:hAnsi="Times New Roman" w:cs="Times New Roman"/>
        </w:rPr>
        <w:t xml:space="preserve">Strategi </w:t>
      </w:r>
      <w:r w:rsidRPr="0017686B">
        <w:rPr>
          <w:rFonts w:ascii="Times New Roman" w:hAnsi="Times New Roman" w:cs="Times New Roman"/>
          <w:i/>
        </w:rPr>
        <w:t>Image Branding</w:t>
      </w:r>
      <w:r w:rsidRPr="0031116E">
        <w:rPr>
          <w:rFonts w:ascii="Times New Roman" w:hAnsi="Times New Roman" w:cs="Times New Roman"/>
        </w:rPr>
        <w:t xml:space="preserve"> Universitas Nurul Jadid Di Era Revolusi Industri 4.0</w:t>
      </w:r>
      <w:r w:rsidRPr="0031116E">
        <w:rPr>
          <w:rFonts w:ascii="Times New Roman" w:hAnsi="Times New Roman" w:cs="Times New Roman"/>
          <w:lang w:val="en-US"/>
        </w:rPr>
        <w:t xml:space="preserve">”, </w:t>
      </w:r>
      <w:r w:rsidRPr="0031116E">
        <w:rPr>
          <w:rFonts w:ascii="Times New Roman" w:hAnsi="Times New Roman" w:cs="Times New Roman"/>
          <w:i/>
        </w:rPr>
        <w:t>Tarbiyatuna: Jurnal Pendidikan Islam</w:t>
      </w:r>
      <w:r>
        <w:rPr>
          <w:rFonts w:ascii="Times New Roman" w:hAnsi="Times New Roman" w:cs="Times New Roman"/>
        </w:rPr>
        <w:t xml:space="preserve">, </w:t>
      </w:r>
      <w:r w:rsidRPr="0031116E">
        <w:rPr>
          <w:rFonts w:ascii="Times New Roman" w:hAnsi="Times New Roman" w:cs="Times New Roman"/>
        </w:rPr>
        <w:t xml:space="preserve">Volume 12, Nomor 1, </w:t>
      </w:r>
      <w:r w:rsidRPr="0031116E">
        <w:rPr>
          <w:rFonts w:ascii="Times New Roman" w:hAnsi="Times New Roman" w:cs="Times New Roman"/>
          <w:lang w:val="en-US"/>
        </w:rPr>
        <w:t xml:space="preserve">Tahun </w:t>
      </w:r>
      <w:r>
        <w:rPr>
          <w:rFonts w:ascii="Times New Roman" w:hAnsi="Times New Roman" w:cs="Times New Roman"/>
        </w:rPr>
        <w:t xml:space="preserve">2019, </w:t>
      </w:r>
      <w:r w:rsidRPr="0031116E">
        <w:rPr>
          <w:rFonts w:ascii="Times New Roman" w:hAnsi="Times New Roman" w:cs="Times New Roman"/>
          <w:lang w:val="en-US"/>
        </w:rPr>
        <w:t>68.</w:t>
      </w:r>
    </w:p>
  </w:footnote>
  <w:footnote w:id="82">
    <w:p w14:paraId="38503B7A" w14:textId="77777777" w:rsidR="00500154" w:rsidRPr="00CD7067" w:rsidRDefault="00500154" w:rsidP="00DB0147">
      <w:pPr>
        <w:pStyle w:val="FootnoteText"/>
        <w:ind w:firstLine="567"/>
        <w:jc w:val="both"/>
        <w:rPr>
          <w:rFonts w:ascii="Times New Roman" w:hAnsi="Times New Roman" w:cs="Times New Roman"/>
          <w:lang w:val="en-US"/>
        </w:rPr>
      </w:pPr>
      <w:r w:rsidRPr="004A46EC">
        <w:rPr>
          <w:rStyle w:val="FootnoteReference"/>
          <w:rFonts w:ascii="Times New Roman" w:hAnsi="Times New Roman" w:cs="Times New Roman"/>
        </w:rPr>
        <w:footnoteRef/>
      </w:r>
      <w:r w:rsidRPr="004A46EC">
        <w:rPr>
          <w:rFonts w:ascii="Times New Roman" w:hAnsi="Times New Roman" w:cs="Times New Roman"/>
        </w:rPr>
        <w:t xml:space="preserve"> </w:t>
      </w:r>
      <w:r w:rsidRPr="004A46EC">
        <w:rPr>
          <w:rFonts w:ascii="Times New Roman" w:hAnsi="Times New Roman" w:cs="Times New Roman"/>
          <w:lang w:val="en-US"/>
        </w:rPr>
        <w:t>Salim</w:t>
      </w:r>
      <w:r>
        <w:rPr>
          <w:rFonts w:ascii="Times New Roman" w:hAnsi="Times New Roman" w:cs="Times New Roman"/>
          <w:lang w:val="en-US"/>
        </w:rPr>
        <w:t xml:space="preserve"> &amp; Syahrum, </w:t>
      </w:r>
      <w:r w:rsidRPr="00CD7067">
        <w:rPr>
          <w:rFonts w:ascii="Times New Roman" w:hAnsi="Times New Roman" w:cs="Times New Roman"/>
          <w:i/>
          <w:lang w:val="en-US"/>
        </w:rPr>
        <w:t>Me</w:t>
      </w:r>
      <w:r>
        <w:rPr>
          <w:rFonts w:ascii="Times New Roman" w:hAnsi="Times New Roman" w:cs="Times New Roman"/>
          <w:i/>
          <w:lang w:val="en-US"/>
        </w:rPr>
        <w:t xml:space="preserve">todologi Penelitian Kualitatif </w:t>
      </w:r>
      <w:r w:rsidRPr="00CD7067">
        <w:rPr>
          <w:rFonts w:ascii="Times New Roman" w:hAnsi="Times New Roman" w:cs="Times New Roman"/>
          <w:lang w:val="en-US"/>
        </w:rPr>
        <w:t xml:space="preserve">(Bandung: Citapustaka Media, 2012), 72. </w:t>
      </w:r>
    </w:p>
  </w:footnote>
  <w:footnote w:id="83">
    <w:p w14:paraId="79068851" w14:textId="77777777" w:rsidR="00500154" w:rsidRPr="001E3222" w:rsidRDefault="00500154" w:rsidP="00DB0147">
      <w:pPr>
        <w:pStyle w:val="FootnoteText"/>
        <w:ind w:firstLine="567"/>
        <w:jc w:val="both"/>
        <w:rPr>
          <w:rFonts w:ascii="Times New Roman" w:hAnsi="Times New Roman" w:cs="Times New Roman"/>
          <w:lang w:val="en-US"/>
        </w:rPr>
      </w:pPr>
      <w:r w:rsidRPr="001E3222">
        <w:rPr>
          <w:rStyle w:val="FootnoteReference"/>
          <w:rFonts w:ascii="Times New Roman" w:hAnsi="Times New Roman" w:cs="Times New Roman"/>
        </w:rPr>
        <w:footnoteRef/>
      </w:r>
      <w:r w:rsidRPr="001E3222">
        <w:rPr>
          <w:rFonts w:ascii="Times New Roman" w:hAnsi="Times New Roman" w:cs="Times New Roman"/>
        </w:rPr>
        <w:t xml:space="preserve"> </w:t>
      </w:r>
      <w:r w:rsidRPr="001E3222">
        <w:rPr>
          <w:rFonts w:ascii="Times New Roman" w:hAnsi="Times New Roman" w:cs="Times New Roman"/>
          <w:lang w:val="en-US"/>
        </w:rPr>
        <w:t xml:space="preserve">Umar Sidiq dan Miftachul Choiri, </w:t>
      </w:r>
      <w:r w:rsidRPr="001E3222">
        <w:rPr>
          <w:rFonts w:ascii="Times New Roman" w:hAnsi="Times New Roman" w:cs="Times New Roman"/>
          <w:i/>
          <w:lang w:val="en-US"/>
        </w:rPr>
        <w:t xml:space="preserve">Metode Penelitian Kualitatif di Bidang Pendidikan </w:t>
      </w:r>
      <w:r w:rsidRPr="001E3222">
        <w:rPr>
          <w:rFonts w:ascii="Times New Roman" w:hAnsi="Times New Roman" w:cs="Times New Roman"/>
          <w:lang w:val="en-US"/>
        </w:rPr>
        <w:t>(Ponorogo: Nata Karya, 2019), 4.</w:t>
      </w:r>
    </w:p>
  </w:footnote>
  <w:footnote w:id="84">
    <w:p w14:paraId="0AA872D5" w14:textId="77777777" w:rsidR="00500154" w:rsidRPr="00E07A13" w:rsidRDefault="00500154" w:rsidP="00DB0147">
      <w:pPr>
        <w:pStyle w:val="FootnoteText"/>
        <w:ind w:firstLine="567"/>
        <w:jc w:val="both"/>
        <w:rPr>
          <w:rFonts w:ascii="Times New Roman" w:hAnsi="Times New Roman" w:cs="Times New Roman"/>
          <w:lang w:val="en-US"/>
        </w:rPr>
      </w:pPr>
      <w:r w:rsidRPr="00E07A13">
        <w:rPr>
          <w:rStyle w:val="FootnoteReference"/>
          <w:rFonts w:ascii="Times New Roman" w:hAnsi="Times New Roman" w:cs="Times New Roman"/>
        </w:rPr>
        <w:footnoteRef/>
      </w:r>
      <w:r w:rsidRPr="00E07A13">
        <w:rPr>
          <w:rFonts w:ascii="Times New Roman" w:hAnsi="Times New Roman" w:cs="Times New Roman"/>
        </w:rPr>
        <w:t xml:space="preserve"> </w:t>
      </w:r>
      <w:r w:rsidRPr="00E07A13">
        <w:rPr>
          <w:rFonts w:ascii="Times New Roman" w:hAnsi="Times New Roman" w:cs="Times New Roman"/>
          <w:lang w:val="en-US"/>
        </w:rPr>
        <w:t xml:space="preserve">Muri Yusuf, </w:t>
      </w:r>
      <w:r w:rsidRPr="00E07A13">
        <w:rPr>
          <w:rFonts w:ascii="Times New Roman" w:hAnsi="Times New Roman" w:cs="Times New Roman"/>
          <w:i/>
          <w:lang w:val="en-US"/>
        </w:rPr>
        <w:t xml:space="preserve">Metode Penelitian Kuantitatif, Kualitatif, &amp; Penelitian Gabungan </w:t>
      </w:r>
      <w:r w:rsidRPr="00E07A13">
        <w:rPr>
          <w:rFonts w:ascii="Times New Roman" w:hAnsi="Times New Roman" w:cs="Times New Roman"/>
          <w:lang w:val="en-US"/>
        </w:rPr>
        <w:t>(Jakarta: Kencana, 2014),</w:t>
      </w:r>
      <w:r>
        <w:rPr>
          <w:rFonts w:ascii="Times New Roman" w:hAnsi="Times New Roman" w:cs="Times New Roman"/>
          <w:lang w:val="en-US"/>
        </w:rPr>
        <w:t xml:space="preserve"> </w:t>
      </w:r>
      <w:r w:rsidRPr="00E07A13">
        <w:rPr>
          <w:rFonts w:ascii="Times New Roman" w:hAnsi="Times New Roman" w:cs="Times New Roman"/>
          <w:lang w:val="en-US"/>
        </w:rPr>
        <w:t>339.</w:t>
      </w:r>
    </w:p>
  </w:footnote>
  <w:footnote w:id="85">
    <w:p w14:paraId="7B49FBF7" w14:textId="77777777" w:rsidR="00500154" w:rsidRPr="00267712" w:rsidRDefault="00500154" w:rsidP="0004595F">
      <w:pPr>
        <w:pStyle w:val="FootnoteText"/>
        <w:ind w:firstLine="567"/>
        <w:jc w:val="both"/>
        <w:rPr>
          <w:rFonts w:ascii="Times New Roman" w:hAnsi="Times New Roman" w:cs="Times New Roman"/>
          <w:lang w:val="en-US"/>
        </w:rPr>
      </w:pPr>
      <w:r w:rsidRPr="00267712">
        <w:rPr>
          <w:rStyle w:val="FootnoteReference"/>
          <w:rFonts w:ascii="Times New Roman" w:hAnsi="Times New Roman" w:cs="Times New Roman"/>
        </w:rPr>
        <w:footnoteRef/>
      </w:r>
      <w:r w:rsidRPr="00267712">
        <w:rPr>
          <w:rFonts w:ascii="Times New Roman" w:hAnsi="Times New Roman" w:cs="Times New Roman"/>
        </w:rPr>
        <w:t xml:space="preserve"> Sugiono, </w:t>
      </w:r>
      <w:r w:rsidRPr="00267712">
        <w:rPr>
          <w:rFonts w:ascii="Times New Roman" w:hAnsi="Times New Roman" w:cs="Times New Roman"/>
          <w:i/>
          <w:iCs/>
        </w:rPr>
        <w:t>Metode Penelitian, Pendekatan Kualitatif, Kuantitatif dan RD</w:t>
      </w:r>
      <w:r w:rsidRPr="00267712">
        <w:rPr>
          <w:rFonts w:ascii="Times New Roman" w:hAnsi="Times New Roman" w:cs="Times New Roman"/>
        </w:rPr>
        <w:t xml:space="preserve"> (Bandung: Alfabetha, 2015), 225</w:t>
      </w:r>
      <w:r w:rsidRPr="00267712">
        <w:rPr>
          <w:rFonts w:ascii="Times New Roman" w:hAnsi="Times New Roman" w:cs="Times New Roman"/>
          <w:lang w:val="en-US"/>
        </w:rPr>
        <w:t>.</w:t>
      </w:r>
    </w:p>
  </w:footnote>
  <w:footnote w:id="86">
    <w:p w14:paraId="60542179" w14:textId="77777777" w:rsidR="00500154" w:rsidRPr="001C3D23" w:rsidRDefault="00500154" w:rsidP="0004595F">
      <w:pPr>
        <w:pStyle w:val="FootnoteText"/>
        <w:ind w:firstLine="567"/>
        <w:jc w:val="both"/>
        <w:rPr>
          <w:rFonts w:asciiTheme="majorBidi" w:hAnsiTheme="majorBidi" w:cstheme="majorBidi"/>
          <w:lang w:val="en-US"/>
        </w:rPr>
      </w:pPr>
      <w:r w:rsidRPr="001C3D23">
        <w:rPr>
          <w:rStyle w:val="FootnoteReference"/>
          <w:rFonts w:asciiTheme="majorBidi" w:hAnsiTheme="majorBidi" w:cstheme="majorBidi"/>
        </w:rPr>
        <w:footnoteRef/>
      </w:r>
      <w:r w:rsidRPr="001C3D23">
        <w:rPr>
          <w:rFonts w:asciiTheme="majorBidi" w:hAnsiTheme="majorBidi" w:cstheme="majorBidi"/>
        </w:rPr>
        <w:t xml:space="preserve"> </w:t>
      </w:r>
      <w:r w:rsidRPr="001C3D23">
        <w:rPr>
          <w:rFonts w:asciiTheme="majorBidi" w:hAnsiTheme="majorBidi" w:cstheme="majorBidi"/>
          <w:i/>
          <w:lang w:val="en-US"/>
        </w:rPr>
        <w:t xml:space="preserve">Ibid., </w:t>
      </w:r>
      <w:r w:rsidRPr="001C3D23">
        <w:rPr>
          <w:rFonts w:asciiTheme="majorBidi" w:hAnsiTheme="majorBidi" w:cstheme="majorBidi"/>
          <w:lang w:val="en-US"/>
        </w:rPr>
        <w:t>225.</w:t>
      </w:r>
    </w:p>
  </w:footnote>
  <w:footnote w:id="87">
    <w:p w14:paraId="16950AC8" w14:textId="77777777" w:rsidR="00500154" w:rsidRPr="001C3D23" w:rsidRDefault="00500154" w:rsidP="0004595F">
      <w:pPr>
        <w:pStyle w:val="FootnoteText"/>
        <w:ind w:firstLine="567"/>
        <w:jc w:val="both"/>
        <w:rPr>
          <w:rFonts w:asciiTheme="majorBidi" w:hAnsiTheme="majorBidi" w:cstheme="majorBidi"/>
          <w:lang w:val="en-US"/>
        </w:rPr>
      </w:pPr>
      <w:r w:rsidRPr="001C3D23">
        <w:rPr>
          <w:rStyle w:val="FootnoteReference"/>
          <w:rFonts w:asciiTheme="majorBidi" w:hAnsiTheme="majorBidi" w:cstheme="majorBidi"/>
        </w:rPr>
        <w:footnoteRef/>
      </w:r>
      <w:r w:rsidRPr="001C3D23">
        <w:rPr>
          <w:rFonts w:asciiTheme="majorBidi" w:hAnsiTheme="majorBidi" w:cstheme="majorBidi"/>
        </w:rPr>
        <w:t xml:space="preserve"> Sugiono, </w:t>
      </w:r>
      <w:r w:rsidRPr="001C3D23">
        <w:rPr>
          <w:rFonts w:asciiTheme="majorBidi" w:hAnsiTheme="majorBidi" w:cstheme="majorBidi"/>
          <w:i/>
          <w:iCs/>
        </w:rPr>
        <w:t>Metode Penelitian, Pendekatan Kualitatif, Kuantitatif dan RD</w:t>
      </w:r>
      <w:r w:rsidRPr="001C3D23">
        <w:rPr>
          <w:rFonts w:asciiTheme="majorBidi" w:hAnsiTheme="majorBidi" w:cstheme="majorBidi"/>
        </w:rPr>
        <w:t xml:space="preserve"> (Bandung: Alfabetha, 2015), 225</w:t>
      </w:r>
      <w:r w:rsidRPr="001C3D23">
        <w:rPr>
          <w:rFonts w:asciiTheme="majorBidi" w:hAnsiTheme="majorBidi" w:cstheme="majorBidi"/>
          <w:lang w:val="en-US"/>
        </w:rPr>
        <w:t xml:space="preserve">. </w:t>
      </w:r>
    </w:p>
  </w:footnote>
  <w:footnote w:id="88">
    <w:p w14:paraId="6ECB5CBE" w14:textId="77777777" w:rsidR="00500154" w:rsidRPr="00025CC1" w:rsidRDefault="00500154" w:rsidP="0004595F">
      <w:pPr>
        <w:pStyle w:val="FootnoteText"/>
        <w:ind w:firstLine="567"/>
        <w:jc w:val="both"/>
        <w:rPr>
          <w:lang w:val="en-US"/>
        </w:rPr>
      </w:pPr>
      <w:r w:rsidRPr="001C3D23">
        <w:rPr>
          <w:rStyle w:val="FootnoteReference"/>
          <w:rFonts w:asciiTheme="majorBidi" w:hAnsiTheme="majorBidi" w:cstheme="majorBidi"/>
        </w:rPr>
        <w:footnoteRef/>
      </w:r>
      <w:r w:rsidRPr="001C3D23">
        <w:rPr>
          <w:rFonts w:asciiTheme="majorBidi" w:hAnsiTheme="majorBidi" w:cstheme="majorBidi"/>
        </w:rPr>
        <w:t xml:space="preserve"> </w:t>
      </w:r>
      <w:r w:rsidRPr="001C3D23">
        <w:rPr>
          <w:rFonts w:asciiTheme="majorBidi" w:hAnsiTheme="majorBidi" w:cstheme="majorBidi"/>
          <w:lang w:val="en-US"/>
        </w:rPr>
        <w:t xml:space="preserve">Umar Sidiq dan Miftachul Choiri, </w:t>
      </w:r>
      <w:r w:rsidRPr="001C3D23">
        <w:rPr>
          <w:rFonts w:asciiTheme="majorBidi" w:hAnsiTheme="majorBidi" w:cstheme="majorBidi"/>
          <w:i/>
          <w:lang w:val="en-US"/>
        </w:rPr>
        <w:t xml:space="preserve">Metode Penelitian Kualitatif di Bidang Pendidikan </w:t>
      </w:r>
      <w:r w:rsidRPr="001C3D23">
        <w:rPr>
          <w:rFonts w:asciiTheme="majorBidi" w:hAnsiTheme="majorBidi" w:cstheme="majorBidi"/>
          <w:lang w:val="en-US"/>
        </w:rPr>
        <w:t>(Ponorogo: Nata Karya, 2019), 62-65.</w:t>
      </w:r>
    </w:p>
  </w:footnote>
  <w:footnote w:id="89">
    <w:p w14:paraId="0AB1C6CF" w14:textId="77777777" w:rsidR="00500154" w:rsidRPr="001C3D23" w:rsidRDefault="00500154" w:rsidP="007D6C2F">
      <w:pPr>
        <w:pStyle w:val="FootnoteText"/>
        <w:ind w:firstLine="567"/>
        <w:jc w:val="both"/>
        <w:rPr>
          <w:rFonts w:asciiTheme="majorBidi" w:hAnsiTheme="majorBidi" w:cstheme="majorBidi"/>
          <w:lang w:val="en-US"/>
        </w:rPr>
      </w:pPr>
      <w:r w:rsidRPr="001C3D23">
        <w:rPr>
          <w:rStyle w:val="FootnoteReference"/>
          <w:rFonts w:asciiTheme="majorBidi" w:hAnsiTheme="majorBidi" w:cstheme="majorBidi"/>
        </w:rPr>
        <w:footnoteRef/>
      </w:r>
      <w:r w:rsidRPr="001C3D23">
        <w:rPr>
          <w:rFonts w:asciiTheme="majorBidi" w:hAnsiTheme="majorBidi" w:cstheme="majorBidi"/>
        </w:rPr>
        <w:t xml:space="preserve"> </w:t>
      </w:r>
      <w:r w:rsidRPr="001C3D23">
        <w:rPr>
          <w:rFonts w:asciiTheme="majorBidi" w:hAnsiTheme="majorBidi" w:cstheme="majorBidi"/>
          <w:lang w:val="en-US"/>
        </w:rPr>
        <w:t xml:space="preserve">Muri Yusuf, </w:t>
      </w:r>
      <w:r w:rsidRPr="001C3D23">
        <w:rPr>
          <w:rFonts w:asciiTheme="majorBidi" w:hAnsiTheme="majorBidi" w:cstheme="majorBidi"/>
          <w:i/>
          <w:lang w:val="en-US"/>
        </w:rPr>
        <w:t xml:space="preserve">Metode Penelitian Kuantitatif, Kualitatif, &amp; Penelitian Gabungan </w:t>
      </w:r>
      <w:r w:rsidRPr="001C3D23">
        <w:rPr>
          <w:rFonts w:asciiTheme="majorBidi" w:hAnsiTheme="majorBidi" w:cstheme="majorBidi"/>
          <w:lang w:val="en-US"/>
        </w:rPr>
        <w:t>(Jakarta: Kencana, 2014), 372.</w:t>
      </w:r>
    </w:p>
  </w:footnote>
  <w:footnote w:id="90">
    <w:p w14:paraId="6124A852" w14:textId="77777777" w:rsidR="00500154" w:rsidRPr="0033073B" w:rsidRDefault="00500154" w:rsidP="0068389A">
      <w:pPr>
        <w:pStyle w:val="FootnoteText"/>
        <w:ind w:firstLine="709"/>
        <w:jc w:val="both"/>
        <w:rPr>
          <w:rFonts w:asciiTheme="majorBidi" w:hAnsiTheme="majorBidi" w:cstheme="majorBidi"/>
        </w:rPr>
      </w:pPr>
      <w:r w:rsidRPr="001C3D23">
        <w:rPr>
          <w:rStyle w:val="FootnoteReference"/>
          <w:rFonts w:asciiTheme="majorBidi" w:hAnsiTheme="majorBidi" w:cstheme="majorBidi"/>
        </w:rPr>
        <w:footnoteRef/>
      </w:r>
      <w:r w:rsidRPr="001C3D23">
        <w:rPr>
          <w:rFonts w:asciiTheme="majorBidi" w:hAnsiTheme="majorBidi" w:cstheme="majorBidi"/>
        </w:rPr>
        <w:t xml:space="preserve"> Galang Surya Gumilang, “Metode Penelitian Kualitatif dalam Bidang Bimbingan dan Konseling</w:t>
      </w:r>
      <w:r w:rsidRPr="001C3D23">
        <w:rPr>
          <w:rFonts w:asciiTheme="majorBidi" w:hAnsiTheme="majorBidi" w:cstheme="majorBidi"/>
          <w:i/>
          <w:iCs/>
        </w:rPr>
        <w:t>”</w:t>
      </w:r>
      <w:r w:rsidRPr="001C3D23">
        <w:rPr>
          <w:rFonts w:asciiTheme="majorBidi" w:hAnsiTheme="majorBidi" w:cstheme="majorBidi"/>
        </w:rPr>
        <w:t xml:space="preserve">, </w:t>
      </w:r>
      <w:r w:rsidRPr="001C3D23">
        <w:rPr>
          <w:rFonts w:asciiTheme="majorBidi" w:hAnsiTheme="majorBidi" w:cstheme="majorBidi"/>
          <w:i/>
          <w:iCs/>
        </w:rPr>
        <w:t>Jurnal Fokus Konseling</w:t>
      </w:r>
      <w:r w:rsidRPr="001C3D23">
        <w:rPr>
          <w:rFonts w:asciiTheme="majorBidi" w:hAnsiTheme="majorBidi" w:cstheme="majorBidi"/>
        </w:rPr>
        <w:t>, Vol 2 No. 2 Agustus 2016, 154.</w:t>
      </w:r>
    </w:p>
  </w:footnote>
  <w:footnote w:id="91">
    <w:p w14:paraId="565A49AC" w14:textId="77777777" w:rsidR="00500154" w:rsidRPr="001C3D23" w:rsidRDefault="00500154" w:rsidP="007D6C2F">
      <w:pPr>
        <w:pStyle w:val="FootnoteText"/>
        <w:ind w:firstLine="567"/>
        <w:jc w:val="both"/>
        <w:rPr>
          <w:rFonts w:asciiTheme="majorBidi" w:hAnsiTheme="majorBidi" w:cstheme="majorBidi"/>
          <w:lang w:val="en-US"/>
        </w:rPr>
      </w:pPr>
      <w:r w:rsidRPr="001C3D23">
        <w:rPr>
          <w:rStyle w:val="FootnoteReference"/>
          <w:rFonts w:asciiTheme="majorBidi" w:hAnsiTheme="majorBidi" w:cstheme="majorBidi"/>
        </w:rPr>
        <w:footnoteRef/>
      </w:r>
      <w:r w:rsidRPr="001C3D23">
        <w:rPr>
          <w:rFonts w:asciiTheme="majorBidi" w:hAnsiTheme="majorBidi" w:cstheme="majorBidi"/>
        </w:rPr>
        <w:t xml:space="preserve"> Sugiyono, </w:t>
      </w:r>
      <w:r w:rsidRPr="001C3D23">
        <w:rPr>
          <w:rFonts w:asciiTheme="majorBidi" w:hAnsiTheme="majorBidi" w:cstheme="majorBidi"/>
          <w:i/>
          <w:iCs/>
        </w:rPr>
        <w:t>Metode Penelitian: Kuantitatif, Kualitatif, dan R&amp;D</w:t>
      </w:r>
      <w:r w:rsidRPr="001C3D23">
        <w:rPr>
          <w:rFonts w:asciiTheme="majorBidi" w:hAnsiTheme="majorBidi" w:cstheme="majorBidi"/>
        </w:rPr>
        <w:t xml:space="preserve"> (Bandung: Alfabeta Bandung, 2012), 226.</w:t>
      </w:r>
    </w:p>
  </w:footnote>
  <w:footnote w:id="92">
    <w:p w14:paraId="60C93D4C" w14:textId="77777777" w:rsidR="00500154" w:rsidRPr="00BB2864" w:rsidRDefault="00500154" w:rsidP="007D6C2F">
      <w:pPr>
        <w:pStyle w:val="FootnoteText"/>
        <w:ind w:firstLine="720"/>
        <w:jc w:val="both"/>
        <w:rPr>
          <w:lang w:val="en-US"/>
        </w:rPr>
      </w:pPr>
      <w:r w:rsidRPr="001C3D23">
        <w:rPr>
          <w:rStyle w:val="FootnoteReference"/>
          <w:rFonts w:asciiTheme="majorBidi" w:hAnsiTheme="majorBidi" w:cstheme="majorBidi"/>
        </w:rPr>
        <w:footnoteRef/>
      </w:r>
      <w:r w:rsidRPr="001C3D23">
        <w:rPr>
          <w:rFonts w:asciiTheme="majorBidi" w:hAnsiTheme="majorBidi" w:cstheme="majorBidi"/>
        </w:rPr>
        <w:t xml:space="preserve"> </w:t>
      </w:r>
      <w:r w:rsidRPr="001C3D23">
        <w:rPr>
          <w:rFonts w:asciiTheme="majorBidi" w:hAnsiTheme="majorBidi" w:cstheme="majorBidi"/>
          <w:lang w:val="en-US"/>
        </w:rPr>
        <w:t xml:space="preserve">Muri Yusuf, </w:t>
      </w:r>
      <w:r w:rsidRPr="001C3D23">
        <w:rPr>
          <w:rFonts w:asciiTheme="majorBidi" w:hAnsiTheme="majorBidi" w:cstheme="majorBidi"/>
          <w:i/>
          <w:lang w:val="en-US"/>
        </w:rPr>
        <w:t xml:space="preserve">Metode Penelitian Kuantitatif, Kualitatif, &amp; Penelitian Gabungan </w:t>
      </w:r>
      <w:r w:rsidRPr="001C3D23">
        <w:rPr>
          <w:rFonts w:asciiTheme="majorBidi" w:hAnsiTheme="majorBidi" w:cstheme="majorBidi"/>
          <w:lang w:val="en-US"/>
        </w:rPr>
        <w:t>(Jakarta: Kencana, 2014), 384.</w:t>
      </w:r>
    </w:p>
  </w:footnote>
  <w:footnote w:id="93">
    <w:p w14:paraId="23418971" w14:textId="77777777" w:rsidR="00500154" w:rsidRPr="00DF5033" w:rsidRDefault="00500154" w:rsidP="007D6C2F">
      <w:pPr>
        <w:pStyle w:val="FootnoteText"/>
        <w:ind w:firstLine="720"/>
        <w:jc w:val="both"/>
        <w:rPr>
          <w:lang w:val="en-US"/>
        </w:rPr>
      </w:pPr>
      <w:r>
        <w:rPr>
          <w:rStyle w:val="FootnoteReference"/>
        </w:rPr>
        <w:footnoteRef/>
      </w:r>
      <w:r>
        <w:t xml:space="preserve"> </w:t>
      </w:r>
      <w:r w:rsidRPr="001E3222">
        <w:rPr>
          <w:rFonts w:ascii="Times New Roman" w:hAnsi="Times New Roman" w:cs="Times New Roman"/>
          <w:lang w:val="en-US"/>
        </w:rPr>
        <w:t xml:space="preserve">Umar Sidiq dan Miftachul Choiri, </w:t>
      </w:r>
      <w:r w:rsidRPr="001E3222">
        <w:rPr>
          <w:rFonts w:ascii="Times New Roman" w:hAnsi="Times New Roman" w:cs="Times New Roman"/>
          <w:i/>
          <w:lang w:val="en-US"/>
        </w:rPr>
        <w:t xml:space="preserve">Metode Penelitian Kualitatif di Bidang Pendidikan </w:t>
      </w:r>
      <w:r w:rsidRPr="001E3222">
        <w:rPr>
          <w:rFonts w:ascii="Times New Roman" w:hAnsi="Times New Roman" w:cs="Times New Roman"/>
          <w:lang w:val="en-US"/>
        </w:rPr>
        <w:t>(Ponorogo: Nata Karya, 2019),</w:t>
      </w:r>
      <w:r>
        <w:rPr>
          <w:rFonts w:ascii="Times New Roman" w:hAnsi="Times New Roman" w:cs="Times New Roman"/>
          <w:lang w:val="en-US"/>
        </w:rPr>
        <w:t xml:space="preserve"> 73.</w:t>
      </w:r>
    </w:p>
  </w:footnote>
  <w:footnote w:id="94">
    <w:p w14:paraId="24427F0E" w14:textId="77777777" w:rsidR="00500154" w:rsidRPr="001E2824" w:rsidRDefault="00500154" w:rsidP="00AF4CBA">
      <w:pPr>
        <w:pStyle w:val="FootnoteText"/>
        <w:ind w:firstLine="567"/>
        <w:jc w:val="both"/>
        <w:rPr>
          <w:lang w:val="en-US"/>
        </w:rPr>
      </w:pPr>
      <w:r>
        <w:rPr>
          <w:rStyle w:val="FootnoteReference"/>
        </w:rPr>
        <w:footnoteRef/>
      </w:r>
      <w:r>
        <w:t xml:space="preserve"> </w:t>
      </w:r>
      <w:r w:rsidRPr="00E07A13">
        <w:rPr>
          <w:rFonts w:ascii="Times New Roman" w:hAnsi="Times New Roman" w:cs="Times New Roman"/>
          <w:lang w:val="en-US"/>
        </w:rPr>
        <w:t xml:space="preserve">Muri Yusuf, </w:t>
      </w:r>
      <w:r w:rsidRPr="00E07A13">
        <w:rPr>
          <w:rFonts w:ascii="Times New Roman" w:hAnsi="Times New Roman" w:cs="Times New Roman"/>
          <w:i/>
          <w:lang w:val="en-US"/>
        </w:rPr>
        <w:t xml:space="preserve">Metode Penelitian Kuantitatif, Kualitatif, &amp; Penelitian Gabungan </w:t>
      </w:r>
      <w:r w:rsidRPr="00E07A13">
        <w:rPr>
          <w:rFonts w:ascii="Times New Roman" w:hAnsi="Times New Roman" w:cs="Times New Roman"/>
          <w:lang w:val="en-US"/>
        </w:rPr>
        <w:t>(Jakarta: Kencana, 2014),</w:t>
      </w:r>
      <w:r>
        <w:rPr>
          <w:rFonts w:ascii="Times New Roman" w:hAnsi="Times New Roman" w:cs="Times New Roman"/>
          <w:lang w:val="en-US"/>
        </w:rPr>
        <w:t xml:space="preserve"> 391.</w:t>
      </w:r>
    </w:p>
  </w:footnote>
  <w:footnote w:id="95">
    <w:p w14:paraId="26110F1C" w14:textId="0D0EACAB" w:rsidR="00500154" w:rsidRPr="001C3D23" w:rsidRDefault="00500154" w:rsidP="001C3D23">
      <w:pPr>
        <w:pStyle w:val="FootnoteText"/>
        <w:ind w:firstLine="567"/>
        <w:jc w:val="both"/>
        <w:rPr>
          <w:lang w:val="en-US"/>
        </w:rPr>
      </w:pPr>
      <w:r w:rsidRPr="001C3D23">
        <w:rPr>
          <w:rStyle w:val="FootnoteReference"/>
          <w:rFonts w:asciiTheme="majorBidi" w:hAnsiTheme="majorBidi" w:cstheme="majorBidi"/>
        </w:rPr>
        <w:footnoteRef/>
      </w:r>
      <w:r w:rsidRPr="001C3D23">
        <w:rPr>
          <w:rFonts w:asciiTheme="majorBidi" w:hAnsiTheme="majorBidi" w:cstheme="majorBidi"/>
        </w:rPr>
        <w:t xml:space="preserve"> Miles.</w:t>
      </w:r>
      <w:r w:rsidRPr="001C3D23">
        <w:rPr>
          <w:rFonts w:asciiTheme="majorBidi" w:hAnsiTheme="majorBidi" w:cstheme="majorBidi"/>
          <w:spacing w:val="38"/>
        </w:rPr>
        <w:t xml:space="preserve"> </w:t>
      </w:r>
      <w:r w:rsidRPr="001C3D23">
        <w:rPr>
          <w:rFonts w:asciiTheme="majorBidi" w:hAnsiTheme="majorBidi" w:cstheme="majorBidi"/>
        </w:rPr>
        <w:t>A.,</w:t>
      </w:r>
      <w:r w:rsidRPr="001C3D23">
        <w:rPr>
          <w:rFonts w:asciiTheme="majorBidi" w:hAnsiTheme="majorBidi" w:cstheme="majorBidi"/>
          <w:spacing w:val="38"/>
        </w:rPr>
        <w:t xml:space="preserve"> </w:t>
      </w:r>
      <w:r w:rsidRPr="001C3D23">
        <w:rPr>
          <w:rFonts w:asciiTheme="majorBidi" w:hAnsiTheme="majorBidi" w:cstheme="majorBidi"/>
        </w:rPr>
        <w:t>Michael</w:t>
      </w:r>
      <w:r w:rsidRPr="001C3D23">
        <w:rPr>
          <w:rFonts w:asciiTheme="majorBidi" w:hAnsiTheme="majorBidi" w:cstheme="majorBidi"/>
          <w:spacing w:val="39"/>
        </w:rPr>
        <w:t xml:space="preserve"> </w:t>
      </w:r>
      <w:r w:rsidRPr="001C3D23">
        <w:rPr>
          <w:rFonts w:asciiTheme="majorBidi" w:hAnsiTheme="majorBidi" w:cstheme="majorBidi"/>
        </w:rPr>
        <w:t>Huberman</w:t>
      </w:r>
      <w:r w:rsidRPr="001C3D23">
        <w:rPr>
          <w:rFonts w:asciiTheme="majorBidi" w:hAnsiTheme="majorBidi" w:cstheme="majorBidi"/>
          <w:spacing w:val="39"/>
        </w:rPr>
        <w:t xml:space="preserve"> </w:t>
      </w:r>
      <w:r w:rsidRPr="001C3D23">
        <w:rPr>
          <w:rFonts w:asciiTheme="majorBidi" w:hAnsiTheme="majorBidi" w:cstheme="majorBidi"/>
        </w:rPr>
        <w:t>dan</w:t>
      </w:r>
      <w:r w:rsidRPr="001C3D23">
        <w:rPr>
          <w:rFonts w:asciiTheme="majorBidi" w:hAnsiTheme="majorBidi" w:cstheme="majorBidi"/>
          <w:spacing w:val="39"/>
        </w:rPr>
        <w:t xml:space="preserve"> </w:t>
      </w:r>
      <w:r w:rsidRPr="001C3D23">
        <w:rPr>
          <w:rFonts w:asciiTheme="majorBidi" w:hAnsiTheme="majorBidi" w:cstheme="majorBidi"/>
        </w:rPr>
        <w:t>Jhonny</w:t>
      </w:r>
      <w:r w:rsidRPr="001C3D23">
        <w:rPr>
          <w:rFonts w:asciiTheme="majorBidi" w:hAnsiTheme="majorBidi" w:cstheme="majorBidi"/>
          <w:spacing w:val="39"/>
        </w:rPr>
        <w:t xml:space="preserve"> </w:t>
      </w:r>
      <w:r w:rsidRPr="001C3D23">
        <w:rPr>
          <w:rFonts w:asciiTheme="majorBidi" w:hAnsiTheme="majorBidi" w:cstheme="majorBidi"/>
        </w:rPr>
        <w:t>Saldana</w:t>
      </w:r>
      <w:r w:rsidRPr="001C3D23">
        <w:rPr>
          <w:rFonts w:asciiTheme="majorBidi" w:hAnsiTheme="majorBidi" w:cstheme="majorBidi"/>
          <w:spacing w:val="37"/>
        </w:rPr>
        <w:t xml:space="preserve"> </w:t>
      </w:r>
      <w:r w:rsidRPr="001C3D23">
        <w:rPr>
          <w:rFonts w:asciiTheme="majorBidi" w:hAnsiTheme="majorBidi" w:cstheme="majorBidi"/>
        </w:rPr>
        <w:t>Mattew</w:t>
      </w:r>
      <w:r w:rsidRPr="001C3D23">
        <w:rPr>
          <w:rFonts w:asciiTheme="majorBidi" w:hAnsiTheme="majorBidi" w:cstheme="majorBidi"/>
          <w:spacing w:val="38"/>
        </w:rPr>
        <w:t xml:space="preserve"> </w:t>
      </w:r>
      <w:r w:rsidRPr="001C3D23">
        <w:rPr>
          <w:rFonts w:asciiTheme="majorBidi" w:hAnsiTheme="majorBidi" w:cstheme="majorBidi"/>
        </w:rPr>
        <w:t>B,</w:t>
      </w:r>
      <w:r w:rsidRPr="001C3D23">
        <w:rPr>
          <w:rFonts w:asciiTheme="majorBidi" w:hAnsiTheme="majorBidi" w:cstheme="majorBidi"/>
          <w:spacing w:val="41"/>
        </w:rPr>
        <w:t xml:space="preserve"> </w:t>
      </w:r>
      <w:r w:rsidRPr="001C3D23">
        <w:rPr>
          <w:rFonts w:asciiTheme="majorBidi" w:hAnsiTheme="majorBidi" w:cstheme="majorBidi"/>
          <w:i/>
        </w:rPr>
        <w:t>Qualitative</w:t>
      </w:r>
      <w:r w:rsidRPr="001C3D23">
        <w:rPr>
          <w:rFonts w:asciiTheme="majorBidi" w:hAnsiTheme="majorBidi" w:cstheme="majorBidi"/>
          <w:i/>
          <w:spacing w:val="38"/>
        </w:rPr>
        <w:t xml:space="preserve"> </w:t>
      </w:r>
      <w:r w:rsidRPr="001C3D23">
        <w:rPr>
          <w:rFonts w:asciiTheme="majorBidi" w:hAnsiTheme="majorBidi" w:cstheme="majorBidi"/>
          <w:i/>
        </w:rPr>
        <w:t>Data</w:t>
      </w:r>
      <w:r w:rsidRPr="001C3D23">
        <w:rPr>
          <w:rFonts w:asciiTheme="majorBidi" w:hAnsiTheme="majorBidi" w:cstheme="majorBidi"/>
          <w:i/>
          <w:spacing w:val="36"/>
        </w:rPr>
        <w:t xml:space="preserve"> </w:t>
      </w:r>
      <w:r w:rsidRPr="001C3D23">
        <w:rPr>
          <w:rFonts w:asciiTheme="majorBidi" w:hAnsiTheme="majorBidi" w:cstheme="majorBidi"/>
          <w:i/>
        </w:rPr>
        <w:t>Analysis</w:t>
      </w:r>
      <w:r w:rsidRPr="001C3D23">
        <w:rPr>
          <w:rFonts w:asciiTheme="majorBidi" w:hAnsiTheme="majorBidi" w:cstheme="majorBidi"/>
          <w:i/>
          <w:spacing w:val="36"/>
        </w:rPr>
        <w:t xml:space="preserve"> </w:t>
      </w:r>
      <w:r>
        <w:rPr>
          <w:rFonts w:asciiTheme="majorBidi" w:hAnsiTheme="majorBidi" w:cstheme="majorBidi"/>
          <w:i/>
          <w:lang w:val="en-US"/>
        </w:rPr>
        <w:t xml:space="preserve">a </w:t>
      </w:r>
      <w:r w:rsidRPr="001C3D23">
        <w:rPr>
          <w:rFonts w:asciiTheme="majorBidi" w:hAnsiTheme="majorBidi" w:cstheme="majorBidi"/>
          <w:i/>
          <w:spacing w:val="-47"/>
        </w:rPr>
        <w:t xml:space="preserve"> </w:t>
      </w:r>
      <w:r w:rsidRPr="001C3D23">
        <w:rPr>
          <w:rFonts w:asciiTheme="majorBidi" w:hAnsiTheme="majorBidi" w:cstheme="majorBidi"/>
          <w:i/>
        </w:rPr>
        <w:t>Methods</w:t>
      </w:r>
      <w:r w:rsidRPr="001C3D23">
        <w:rPr>
          <w:rFonts w:asciiTheme="majorBidi" w:hAnsiTheme="majorBidi" w:cstheme="majorBidi"/>
          <w:i/>
          <w:spacing w:val="-2"/>
        </w:rPr>
        <w:t xml:space="preserve"> </w:t>
      </w:r>
      <w:r w:rsidRPr="001C3D23">
        <w:rPr>
          <w:rFonts w:asciiTheme="majorBidi" w:hAnsiTheme="majorBidi" w:cstheme="majorBidi"/>
          <w:i/>
        </w:rPr>
        <w:t>Sourcebook</w:t>
      </w:r>
      <w:r w:rsidRPr="001C3D23">
        <w:rPr>
          <w:rFonts w:asciiTheme="majorBidi" w:hAnsiTheme="majorBidi" w:cstheme="majorBidi"/>
        </w:rPr>
        <w:t>, 3</w:t>
      </w:r>
      <w:r w:rsidRPr="001C3D23">
        <w:rPr>
          <w:rFonts w:asciiTheme="majorBidi" w:hAnsiTheme="majorBidi" w:cstheme="majorBidi"/>
          <w:spacing w:val="-1"/>
        </w:rPr>
        <w:t xml:space="preserve"> </w:t>
      </w:r>
      <w:r w:rsidRPr="001C3D23">
        <w:rPr>
          <w:rFonts w:asciiTheme="majorBidi" w:hAnsiTheme="majorBidi" w:cstheme="majorBidi"/>
        </w:rPr>
        <w:t>ed. (Singapore: SAGE</w:t>
      </w:r>
      <w:r w:rsidRPr="001C3D23">
        <w:rPr>
          <w:rFonts w:asciiTheme="majorBidi" w:hAnsiTheme="majorBidi" w:cstheme="majorBidi"/>
          <w:spacing w:val="-1"/>
        </w:rPr>
        <w:t xml:space="preserve"> </w:t>
      </w:r>
      <w:r w:rsidRPr="001C3D23">
        <w:rPr>
          <w:rFonts w:asciiTheme="majorBidi" w:hAnsiTheme="majorBidi" w:cstheme="majorBidi"/>
        </w:rPr>
        <w:t>Publications, 2014), 12-14.</w:t>
      </w:r>
    </w:p>
  </w:footnote>
  <w:footnote w:id="96">
    <w:p w14:paraId="777D6289" w14:textId="77777777" w:rsidR="00500154" w:rsidRPr="00B14F01" w:rsidRDefault="00500154" w:rsidP="001E30C4">
      <w:pPr>
        <w:pStyle w:val="FootnoteText"/>
        <w:ind w:firstLine="567"/>
        <w:jc w:val="both"/>
        <w:rPr>
          <w:rFonts w:ascii="Times New Roman" w:hAnsi="Times New Roman" w:cs="Times New Roman"/>
          <w:lang w:val="en-US"/>
        </w:rPr>
      </w:pPr>
      <w:r w:rsidRPr="00B14F01">
        <w:rPr>
          <w:rStyle w:val="FootnoteReference"/>
          <w:rFonts w:ascii="Times New Roman" w:hAnsi="Times New Roman" w:cs="Times New Roman"/>
        </w:rPr>
        <w:footnoteRef/>
      </w:r>
      <w:r w:rsidRPr="00B14F01">
        <w:rPr>
          <w:rFonts w:ascii="Times New Roman" w:hAnsi="Times New Roman" w:cs="Times New Roman"/>
        </w:rPr>
        <w:t xml:space="preserve"> Sugiyono. </w:t>
      </w:r>
      <w:r w:rsidRPr="00B14F01">
        <w:rPr>
          <w:rFonts w:ascii="Times New Roman" w:hAnsi="Times New Roman" w:cs="Times New Roman"/>
          <w:i/>
          <w:iCs/>
        </w:rPr>
        <w:t>Metode Penelitian Kualitatif, Kuantitatif dan R&amp;D</w:t>
      </w:r>
      <w:r w:rsidRPr="00B14F01">
        <w:rPr>
          <w:rFonts w:ascii="Times New Roman" w:hAnsi="Times New Roman" w:cs="Times New Roman"/>
        </w:rPr>
        <w:t>. (Bandung: Alfabeta, 2015</w:t>
      </w:r>
      <w:r w:rsidRPr="00B14F01">
        <w:rPr>
          <w:rFonts w:ascii="Times New Roman" w:hAnsi="Times New Roman" w:cs="Times New Roman"/>
          <w:lang w:val="en-US"/>
        </w:rPr>
        <w:t>), 272.</w:t>
      </w:r>
    </w:p>
  </w:footnote>
  <w:footnote w:id="97">
    <w:p w14:paraId="203A18E8" w14:textId="77777777" w:rsidR="00500154" w:rsidRPr="00B14F01" w:rsidRDefault="00500154" w:rsidP="008A497A">
      <w:pPr>
        <w:pStyle w:val="FootnoteText"/>
        <w:ind w:firstLine="567"/>
        <w:jc w:val="both"/>
        <w:rPr>
          <w:rFonts w:ascii="Times New Roman" w:hAnsi="Times New Roman" w:cs="Times New Roman"/>
          <w:lang w:val="en-US"/>
        </w:rPr>
      </w:pPr>
      <w:r w:rsidRPr="00B14F01">
        <w:rPr>
          <w:rStyle w:val="FootnoteReference"/>
          <w:rFonts w:ascii="Times New Roman" w:hAnsi="Times New Roman" w:cs="Times New Roman"/>
        </w:rPr>
        <w:footnoteRef/>
      </w:r>
      <w:r w:rsidRPr="00B14F01">
        <w:rPr>
          <w:rFonts w:ascii="Times New Roman" w:hAnsi="Times New Roman" w:cs="Times New Roman"/>
        </w:rPr>
        <w:t xml:space="preserve"> </w:t>
      </w:r>
      <w:r w:rsidRPr="00B14F01">
        <w:rPr>
          <w:rFonts w:ascii="Times New Roman" w:hAnsi="Times New Roman" w:cs="Times New Roman"/>
          <w:i/>
          <w:lang w:val="en-US"/>
        </w:rPr>
        <w:t>Ibid</w:t>
      </w:r>
      <w:r w:rsidRPr="00B14F01">
        <w:rPr>
          <w:rFonts w:ascii="Times New Roman" w:hAnsi="Times New Roman" w:cs="Times New Roman"/>
          <w:lang w:val="en-US"/>
        </w:rPr>
        <w:t>., 272.</w:t>
      </w:r>
    </w:p>
  </w:footnote>
  <w:footnote w:id="98">
    <w:p w14:paraId="6FDA4EED" w14:textId="77777777" w:rsidR="00500154" w:rsidRPr="009E40E8" w:rsidRDefault="00500154" w:rsidP="008A497A">
      <w:pPr>
        <w:pStyle w:val="FootnoteText"/>
        <w:ind w:firstLine="567"/>
        <w:jc w:val="both"/>
        <w:rPr>
          <w:lang w:val="en-US"/>
        </w:rPr>
      </w:pPr>
      <w:r w:rsidRPr="00B14F01">
        <w:rPr>
          <w:rStyle w:val="FootnoteReference"/>
          <w:rFonts w:ascii="Times New Roman" w:hAnsi="Times New Roman" w:cs="Times New Roman"/>
        </w:rPr>
        <w:footnoteRef/>
      </w:r>
      <w:r w:rsidRPr="00B14F01">
        <w:rPr>
          <w:rFonts w:ascii="Times New Roman" w:hAnsi="Times New Roman" w:cs="Times New Roman"/>
        </w:rPr>
        <w:t xml:space="preserve"> </w:t>
      </w:r>
      <w:r w:rsidRPr="00B14F01">
        <w:rPr>
          <w:rFonts w:ascii="Times New Roman" w:hAnsi="Times New Roman" w:cs="Times New Roman"/>
          <w:i/>
          <w:lang w:val="en-US"/>
        </w:rPr>
        <w:t>Ibid.,</w:t>
      </w:r>
      <w:r w:rsidRPr="00B14F01">
        <w:rPr>
          <w:rFonts w:ascii="Times New Roman" w:hAnsi="Times New Roman" w:cs="Times New Roman"/>
          <w:lang w:val="en-US"/>
        </w:rPr>
        <w:t xml:space="preserve"> 241.</w:t>
      </w:r>
      <w:r>
        <w:rPr>
          <w:lang w:val="en-US"/>
        </w:rPr>
        <w:t xml:space="preserve"> </w:t>
      </w:r>
    </w:p>
  </w:footnote>
  <w:footnote w:id="99">
    <w:p w14:paraId="0EB72B50" w14:textId="0702DE83" w:rsidR="00500154" w:rsidRPr="00FD6945" w:rsidRDefault="00500154" w:rsidP="00FD6945">
      <w:pPr>
        <w:pStyle w:val="FootnoteText"/>
        <w:ind w:firstLine="567"/>
      </w:pPr>
      <w:r>
        <w:rPr>
          <w:rStyle w:val="FootnoteReference"/>
        </w:rPr>
        <w:footnoteRef/>
      </w:r>
      <w:r>
        <w:t xml:space="preserve"> </w:t>
      </w:r>
      <w:r w:rsidRPr="00C25E51">
        <w:rPr>
          <w:rFonts w:asciiTheme="majorBidi" w:hAnsiTheme="majorBidi" w:cstheme="majorBidi"/>
          <w:lang w:val="en-US"/>
        </w:rPr>
        <w:t>Lihat transk</w:t>
      </w:r>
      <w:r>
        <w:rPr>
          <w:rFonts w:asciiTheme="majorBidi" w:hAnsiTheme="majorBidi" w:cstheme="majorBidi"/>
          <w:lang w:val="en-US"/>
        </w:rPr>
        <w:t>r</w:t>
      </w:r>
      <w:r w:rsidRPr="00C25E51">
        <w:rPr>
          <w:rFonts w:asciiTheme="majorBidi" w:hAnsiTheme="majorBidi" w:cstheme="majorBidi"/>
          <w:lang w:val="en-US"/>
        </w:rPr>
        <w:t>ip wawancara kode: 02/W/18-I/2024</w:t>
      </w:r>
      <w:r>
        <w:rPr>
          <w:rFonts w:asciiTheme="majorBidi" w:hAnsiTheme="majorBidi" w:cstheme="majorBidi"/>
          <w:lang w:val="en-US"/>
        </w:rPr>
        <w:t>.</w:t>
      </w:r>
    </w:p>
  </w:footnote>
  <w:footnote w:id="100">
    <w:p w14:paraId="51C5C653" w14:textId="141EF885" w:rsidR="00500154" w:rsidRPr="00FD6945" w:rsidRDefault="00500154" w:rsidP="00FD6945">
      <w:pPr>
        <w:pStyle w:val="FootnoteText"/>
        <w:ind w:firstLine="567"/>
      </w:pPr>
      <w:r>
        <w:rPr>
          <w:rStyle w:val="FootnoteReference"/>
        </w:rPr>
        <w:footnoteRef/>
      </w:r>
      <w:r>
        <w:t xml:space="preserve"> </w:t>
      </w:r>
      <w:r w:rsidRPr="00B102E2">
        <w:rPr>
          <w:rFonts w:asciiTheme="majorBidi" w:hAnsiTheme="majorBidi" w:cstheme="majorBidi"/>
          <w:lang w:val="en-US"/>
        </w:rPr>
        <w:t>Lihat transk</w:t>
      </w:r>
      <w:r>
        <w:rPr>
          <w:rFonts w:asciiTheme="majorBidi" w:hAnsiTheme="majorBidi" w:cstheme="majorBidi"/>
          <w:lang w:val="en-US"/>
        </w:rPr>
        <w:t>r</w:t>
      </w:r>
      <w:r w:rsidRPr="00B102E2">
        <w:rPr>
          <w:rFonts w:asciiTheme="majorBidi" w:hAnsiTheme="majorBidi" w:cstheme="majorBidi"/>
          <w:lang w:val="en-US"/>
        </w:rPr>
        <w:t>ip dokumentasi kode: 01/D/17-I/2024.</w:t>
      </w:r>
    </w:p>
  </w:footnote>
  <w:footnote w:id="101">
    <w:p w14:paraId="12E390AC" w14:textId="52C0AB89" w:rsidR="00500154" w:rsidRPr="00C25E51" w:rsidRDefault="00500154" w:rsidP="00C25E51">
      <w:pPr>
        <w:pStyle w:val="FootnoteText"/>
        <w:ind w:firstLine="567"/>
        <w:rPr>
          <w:rFonts w:asciiTheme="majorBidi" w:hAnsiTheme="majorBidi" w:cstheme="majorBidi"/>
          <w:lang w:val="en-US"/>
        </w:rPr>
      </w:pPr>
      <w:r w:rsidRPr="00C25E51">
        <w:rPr>
          <w:rStyle w:val="FootnoteReference"/>
          <w:rFonts w:asciiTheme="majorBidi" w:hAnsiTheme="majorBidi" w:cstheme="majorBidi"/>
        </w:rPr>
        <w:footnoteRef/>
      </w:r>
      <w:r w:rsidRPr="00C25E51">
        <w:rPr>
          <w:rFonts w:asciiTheme="majorBidi" w:hAnsiTheme="majorBidi" w:cstheme="majorBidi"/>
        </w:rPr>
        <w:t xml:space="preserve"> </w:t>
      </w:r>
      <w:r w:rsidRPr="00C25E51">
        <w:rPr>
          <w:rFonts w:asciiTheme="majorBidi" w:hAnsiTheme="majorBidi" w:cstheme="majorBidi"/>
          <w:lang w:val="en-US"/>
        </w:rPr>
        <w:t xml:space="preserve">Lihat </w:t>
      </w:r>
      <w:r>
        <w:rPr>
          <w:rFonts w:asciiTheme="majorBidi" w:hAnsiTheme="majorBidi" w:cstheme="majorBidi"/>
          <w:lang w:val="en-US"/>
        </w:rPr>
        <w:t>transkrip</w:t>
      </w:r>
      <w:r w:rsidRPr="00C25E51">
        <w:rPr>
          <w:rFonts w:asciiTheme="majorBidi" w:hAnsiTheme="majorBidi" w:cstheme="majorBidi"/>
          <w:lang w:val="en-US"/>
        </w:rPr>
        <w:t xml:space="preserve"> wawancara kode: 02/W/18-I/2024</w:t>
      </w:r>
      <w:r>
        <w:rPr>
          <w:rFonts w:asciiTheme="majorBidi" w:hAnsiTheme="majorBidi" w:cstheme="majorBidi"/>
          <w:lang w:val="en-US"/>
        </w:rPr>
        <w:t>.</w:t>
      </w:r>
    </w:p>
  </w:footnote>
  <w:footnote w:id="102">
    <w:p w14:paraId="31352255" w14:textId="02D829F1" w:rsidR="00500154" w:rsidRPr="009D36EA" w:rsidRDefault="00500154" w:rsidP="009D36EA">
      <w:pPr>
        <w:pStyle w:val="FootnoteText"/>
        <w:ind w:firstLine="567"/>
        <w:rPr>
          <w:rFonts w:ascii="Times New Roman" w:hAnsi="Times New Roman" w:cs="Times New Roman"/>
          <w:lang w:val="en-US"/>
        </w:rPr>
      </w:pPr>
      <w:r w:rsidRPr="009D36EA">
        <w:rPr>
          <w:rStyle w:val="FootnoteReference"/>
          <w:rFonts w:ascii="Times New Roman" w:hAnsi="Times New Roman" w:cs="Times New Roman"/>
        </w:rPr>
        <w:footnoteRef/>
      </w:r>
      <w:r w:rsidRPr="009D36EA">
        <w:rPr>
          <w:rFonts w:ascii="Times New Roman" w:hAnsi="Times New Roman" w:cs="Times New Roman"/>
        </w:rPr>
        <w:t xml:space="preserve"> </w:t>
      </w:r>
      <w:r w:rsidRPr="009D36EA">
        <w:rPr>
          <w:rFonts w:ascii="Times New Roman" w:hAnsi="Times New Roman" w:cs="Times New Roman"/>
          <w:lang w:val="en-US"/>
        </w:rPr>
        <w:t xml:space="preserve">Lihat </w:t>
      </w:r>
      <w:r>
        <w:rPr>
          <w:rFonts w:ascii="Times New Roman" w:hAnsi="Times New Roman" w:cs="Times New Roman"/>
          <w:lang w:val="en-US"/>
        </w:rPr>
        <w:t>transkrip</w:t>
      </w:r>
      <w:r w:rsidRPr="009D36EA">
        <w:rPr>
          <w:rFonts w:ascii="Times New Roman" w:hAnsi="Times New Roman" w:cs="Times New Roman"/>
          <w:lang w:val="en-US"/>
        </w:rPr>
        <w:t xml:space="preserve"> dokumentasi kode: </w:t>
      </w:r>
      <w:r w:rsidRPr="00B102E2">
        <w:rPr>
          <w:rFonts w:asciiTheme="majorBidi" w:hAnsiTheme="majorBidi" w:cstheme="majorBidi"/>
          <w:lang w:val="en-US"/>
        </w:rPr>
        <w:t>01/D/17-I/2024.</w:t>
      </w:r>
    </w:p>
  </w:footnote>
  <w:footnote w:id="103">
    <w:p w14:paraId="6757B467" w14:textId="25E69B08" w:rsidR="00500154" w:rsidRPr="00AC2301" w:rsidRDefault="00500154" w:rsidP="00AC2301">
      <w:pPr>
        <w:pStyle w:val="FootnoteText"/>
        <w:ind w:firstLine="567"/>
        <w:rPr>
          <w:rFonts w:asciiTheme="majorBidi" w:hAnsiTheme="majorBidi" w:cstheme="majorBidi"/>
          <w:lang w:val="en-US"/>
        </w:rPr>
      </w:pPr>
      <w:r>
        <w:rPr>
          <w:rStyle w:val="FootnoteReference"/>
        </w:rPr>
        <w:footnoteRef/>
      </w:r>
      <w:r>
        <w:t xml:space="preserve"> </w:t>
      </w:r>
      <w:r w:rsidRPr="00C25E51">
        <w:rPr>
          <w:rFonts w:asciiTheme="majorBidi" w:hAnsiTheme="majorBidi" w:cstheme="majorBidi"/>
          <w:lang w:val="en-US"/>
        </w:rPr>
        <w:t xml:space="preserve">Lihat </w:t>
      </w:r>
      <w:r>
        <w:rPr>
          <w:rFonts w:asciiTheme="majorBidi" w:hAnsiTheme="majorBidi" w:cstheme="majorBidi"/>
          <w:lang w:val="en-US"/>
        </w:rPr>
        <w:t>transkrip</w:t>
      </w:r>
      <w:r w:rsidRPr="00C25E51">
        <w:rPr>
          <w:rFonts w:asciiTheme="majorBidi" w:hAnsiTheme="majorBidi" w:cstheme="majorBidi"/>
          <w:lang w:val="en-US"/>
        </w:rPr>
        <w:t xml:space="preserve"> wawancara kode: 02/W/18-I/2024</w:t>
      </w:r>
      <w:r>
        <w:rPr>
          <w:rFonts w:asciiTheme="majorBidi" w:hAnsiTheme="majorBidi" w:cstheme="majorBidi"/>
          <w:lang w:val="en-US"/>
        </w:rPr>
        <w:t>.</w:t>
      </w:r>
    </w:p>
  </w:footnote>
  <w:footnote w:id="104">
    <w:p w14:paraId="579A739D" w14:textId="2976E37F" w:rsidR="00500154" w:rsidRPr="00AC2301" w:rsidRDefault="00500154" w:rsidP="00AC2301">
      <w:pPr>
        <w:pStyle w:val="FootnoteText"/>
        <w:ind w:firstLine="567"/>
        <w:rPr>
          <w:lang w:val="en-US"/>
        </w:rPr>
      </w:pPr>
      <w:r>
        <w:rPr>
          <w:rStyle w:val="FootnoteReference"/>
        </w:rPr>
        <w:footnoteRef/>
      </w:r>
      <w:r>
        <w:t xml:space="preserve"> </w:t>
      </w:r>
      <w:r w:rsidRPr="00AC2301">
        <w:rPr>
          <w:rFonts w:asciiTheme="majorBidi" w:hAnsiTheme="majorBidi" w:cstheme="majorBidi"/>
          <w:lang w:val="en-US"/>
        </w:rPr>
        <w:t xml:space="preserve">Lihat </w:t>
      </w:r>
      <w:r>
        <w:rPr>
          <w:rFonts w:asciiTheme="majorBidi" w:hAnsiTheme="majorBidi" w:cstheme="majorBidi"/>
          <w:lang w:val="en-US"/>
        </w:rPr>
        <w:t>transkrip</w:t>
      </w:r>
      <w:r w:rsidRPr="00AC2301">
        <w:rPr>
          <w:rFonts w:asciiTheme="majorBidi" w:hAnsiTheme="majorBidi" w:cstheme="majorBidi"/>
          <w:lang w:val="en-US"/>
        </w:rPr>
        <w:t xml:space="preserve"> wawancara kode: </w:t>
      </w:r>
      <w:r w:rsidRPr="00AC2301">
        <w:rPr>
          <w:rFonts w:ascii="Times New Roman" w:hAnsi="Times New Roman" w:cs="Times New Roman"/>
        </w:rPr>
        <w:t>03/W/ 19-I/2024</w:t>
      </w:r>
      <w:r>
        <w:rPr>
          <w:rFonts w:ascii="Times New Roman" w:hAnsi="Times New Roman" w:cs="Times New Roman"/>
        </w:rPr>
        <w:t>.</w:t>
      </w:r>
    </w:p>
  </w:footnote>
  <w:footnote w:id="105">
    <w:p w14:paraId="1475DE7F" w14:textId="5EC966C5" w:rsidR="00500154" w:rsidRPr="000B0DD5" w:rsidRDefault="00500154" w:rsidP="000B0DD5">
      <w:pPr>
        <w:pStyle w:val="FootnoteText"/>
        <w:ind w:firstLine="567"/>
        <w:rPr>
          <w:rFonts w:asciiTheme="majorBidi" w:hAnsiTheme="majorBidi" w:cstheme="majorBidi"/>
          <w:lang w:val="en-US"/>
        </w:rPr>
      </w:pPr>
      <w:r w:rsidRPr="000B0DD5">
        <w:rPr>
          <w:rStyle w:val="FootnoteReference"/>
          <w:rFonts w:asciiTheme="majorBidi" w:hAnsiTheme="majorBidi" w:cstheme="majorBidi"/>
        </w:rPr>
        <w:footnoteRef/>
      </w:r>
      <w:r w:rsidRPr="000B0DD5">
        <w:rPr>
          <w:rFonts w:asciiTheme="majorBidi" w:hAnsiTheme="majorBidi" w:cstheme="majorBidi"/>
        </w:rPr>
        <w:t xml:space="preserve"> </w:t>
      </w:r>
      <w:r w:rsidRPr="000B0DD5">
        <w:rPr>
          <w:rFonts w:asciiTheme="majorBidi" w:hAnsiTheme="majorBidi" w:cstheme="majorBidi"/>
          <w:lang w:val="en-US"/>
        </w:rPr>
        <w:t xml:space="preserve">Lihat </w:t>
      </w:r>
      <w:r>
        <w:rPr>
          <w:rFonts w:asciiTheme="majorBidi" w:hAnsiTheme="majorBidi" w:cstheme="majorBidi"/>
          <w:lang w:val="en-US"/>
        </w:rPr>
        <w:t>transkrip</w:t>
      </w:r>
      <w:r w:rsidRPr="000B0DD5">
        <w:rPr>
          <w:rFonts w:asciiTheme="majorBidi" w:hAnsiTheme="majorBidi" w:cstheme="majorBidi"/>
          <w:lang w:val="en-US"/>
        </w:rPr>
        <w:t xml:space="preserve"> wawancara kode: 01/W/15-II/2024. </w:t>
      </w:r>
    </w:p>
  </w:footnote>
  <w:footnote w:id="106">
    <w:p w14:paraId="0CF4F365" w14:textId="338F3214" w:rsidR="00500154" w:rsidRPr="009B3080" w:rsidRDefault="00500154" w:rsidP="009B3080">
      <w:pPr>
        <w:pStyle w:val="FootnoteText"/>
        <w:ind w:firstLine="567"/>
        <w:rPr>
          <w:rFonts w:asciiTheme="majorBidi" w:hAnsiTheme="majorBidi" w:cstheme="majorBidi"/>
          <w:lang w:val="en-US"/>
        </w:rPr>
      </w:pPr>
      <w:r w:rsidRPr="009B3080">
        <w:rPr>
          <w:rStyle w:val="FootnoteReference"/>
          <w:rFonts w:asciiTheme="majorBidi" w:hAnsiTheme="majorBidi" w:cstheme="majorBidi"/>
        </w:rPr>
        <w:footnoteRef/>
      </w:r>
      <w:r w:rsidRPr="009B3080">
        <w:rPr>
          <w:rFonts w:asciiTheme="majorBidi" w:hAnsiTheme="majorBidi" w:cstheme="majorBidi"/>
        </w:rPr>
        <w:t xml:space="preserve"> </w:t>
      </w:r>
      <w:r w:rsidRPr="009B3080">
        <w:rPr>
          <w:rFonts w:asciiTheme="majorBidi" w:hAnsiTheme="majorBidi" w:cstheme="majorBidi"/>
          <w:lang w:val="en-US"/>
        </w:rPr>
        <w:t>Lihat transip wawancara kode: 03/W/19-I/2024.</w:t>
      </w:r>
    </w:p>
  </w:footnote>
  <w:footnote w:id="107">
    <w:p w14:paraId="048974C3" w14:textId="7E8D8C76" w:rsidR="00500154" w:rsidRPr="009D36EA" w:rsidRDefault="00500154" w:rsidP="009D36EA">
      <w:pPr>
        <w:pStyle w:val="FootnoteText"/>
        <w:ind w:firstLine="567"/>
        <w:rPr>
          <w:lang w:val="en-US"/>
        </w:rPr>
      </w:pPr>
      <w:r>
        <w:rPr>
          <w:rStyle w:val="FootnoteReference"/>
        </w:rPr>
        <w:footnoteRef/>
      </w:r>
      <w:r>
        <w:t xml:space="preserve"> </w:t>
      </w:r>
      <w:r w:rsidRPr="003B3D61">
        <w:rPr>
          <w:rFonts w:asciiTheme="majorBidi" w:hAnsiTheme="majorBidi" w:cstheme="majorBidi"/>
        </w:rPr>
        <w:t xml:space="preserve">Lihat </w:t>
      </w:r>
      <w:r>
        <w:rPr>
          <w:rFonts w:asciiTheme="majorBidi" w:hAnsiTheme="majorBidi" w:cstheme="majorBidi"/>
        </w:rPr>
        <w:t>transkrip</w:t>
      </w:r>
      <w:r w:rsidRPr="003B3D61">
        <w:rPr>
          <w:rFonts w:asciiTheme="majorBidi" w:hAnsiTheme="majorBidi" w:cstheme="majorBidi"/>
        </w:rPr>
        <w:t xml:space="preserve"> dokumentasi kode: 03/D/17-1/2024.</w:t>
      </w:r>
    </w:p>
  </w:footnote>
  <w:footnote w:id="108">
    <w:p w14:paraId="13039958" w14:textId="538E9038" w:rsidR="00500154" w:rsidRPr="00F35ABC" w:rsidRDefault="00500154" w:rsidP="00F35ABC">
      <w:pPr>
        <w:pStyle w:val="FootnoteText"/>
        <w:ind w:firstLine="567"/>
        <w:rPr>
          <w:rFonts w:asciiTheme="majorBidi" w:hAnsiTheme="majorBidi" w:cstheme="majorBidi"/>
          <w:lang w:val="en-US"/>
        </w:rPr>
      </w:pPr>
      <w:r w:rsidRPr="00F35ABC">
        <w:rPr>
          <w:rStyle w:val="FootnoteReference"/>
          <w:rFonts w:asciiTheme="majorBidi" w:hAnsiTheme="majorBidi" w:cstheme="majorBidi"/>
        </w:rPr>
        <w:footnoteRef/>
      </w:r>
      <w:r w:rsidRPr="00F35ABC">
        <w:rPr>
          <w:rFonts w:asciiTheme="majorBidi" w:hAnsiTheme="majorBidi" w:cstheme="majorBidi"/>
        </w:rPr>
        <w:t xml:space="preserve"> Lihat </w:t>
      </w:r>
      <w:r>
        <w:rPr>
          <w:rFonts w:asciiTheme="majorBidi" w:hAnsiTheme="majorBidi" w:cstheme="majorBidi"/>
        </w:rPr>
        <w:t>transkrip</w:t>
      </w:r>
      <w:r w:rsidRPr="00F35ABC">
        <w:rPr>
          <w:rFonts w:asciiTheme="majorBidi" w:hAnsiTheme="majorBidi" w:cstheme="majorBidi"/>
        </w:rPr>
        <w:t xml:space="preserve"> observasi kode: 01/O/24-I/2024.</w:t>
      </w:r>
    </w:p>
  </w:footnote>
  <w:footnote w:id="109">
    <w:p w14:paraId="058C3A65" w14:textId="63BD1890" w:rsidR="00500154" w:rsidRPr="001E4D03" w:rsidRDefault="00500154" w:rsidP="001E4D03">
      <w:pPr>
        <w:pStyle w:val="FootnoteText"/>
        <w:ind w:firstLine="567"/>
        <w:rPr>
          <w:lang w:val="en-US"/>
        </w:rPr>
      </w:pPr>
      <w:r>
        <w:rPr>
          <w:rStyle w:val="FootnoteReference"/>
        </w:rPr>
        <w:footnoteRef/>
      </w:r>
      <w:r>
        <w:t xml:space="preserve"> </w:t>
      </w:r>
      <w:r w:rsidRPr="007D744E">
        <w:rPr>
          <w:rFonts w:asciiTheme="majorBidi" w:hAnsiTheme="majorBidi" w:cstheme="majorBidi"/>
          <w:lang w:val="en-US"/>
        </w:rPr>
        <w:t xml:space="preserve">Lihat </w:t>
      </w:r>
      <w:r>
        <w:rPr>
          <w:rFonts w:asciiTheme="majorBidi" w:hAnsiTheme="majorBidi" w:cstheme="majorBidi"/>
          <w:lang w:val="en-US"/>
        </w:rPr>
        <w:t>transkrip</w:t>
      </w:r>
      <w:r w:rsidRPr="007D744E">
        <w:rPr>
          <w:rFonts w:asciiTheme="majorBidi" w:hAnsiTheme="majorBidi" w:cstheme="majorBidi"/>
          <w:lang w:val="en-US"/>
        </w:rPr>
        <w:t xml:space="preserve"> wawancara kode: </w:t>
      </w:r>
      <w:r w:rsidRPr="007D744E">
        <w:rPr>
          <w:rFonts w:asciiTheme="majorBidi" w:hAnsiTheme="majorBidi" w:cstheme="majorBidi"/>
        </w:rPr>
        <w:t>05/W/30-I/2024.</w:t>
      </w:r>
    </w:p>
  </w:footnote>
  <w:footnote w:id="110">
    <w:p w14:paraId="74575689" w14:textId="69D2A164" w:rsidR="00500154" w:rsidRPr="00C87C74" w:rsidRDefault="00500154" w:rsidP="00C87C74">
      <w:pPr>
        <w:pStyle w:val="FootnoteText"/>
        <w:ind w:firstLine="567"/>
        <w:rPr>
          <w:rFonts w:asciiTheme="majorBidi" w:hAnsiTheme="majorBidi" w:cstheme="majorBidi"/>
          <w:lang w:val="en-US"/>
        </w:rPr>
      </w:pPr>
      <w:r w:rsidRPr="00C87C74">
        <w:rPr>
          <w:rStyle w:val="FootnoteReference"/>
          <w:rFonts w:asciiTheme="majorBidi" w:hAnsiTheme="majorBidi" w:cstheme="majorBidi"/>
        </w:rPr>
        <w:footnoteRef/>
      </w:r>
      <w:r w:rsidRPr="00C87C74">
        <w:rPr>
          <w:rFonts w:asciiTheme="majorBidi" w:hAnsiTheme="majorBidi" w:cstheme="majorBidi"/>
        </w:rPr>
        <w:t xml:space="preserve"> Lihat </w:t>
      </w:r>
      <w:r>
        <w:rPr>
          <w:rFonts w:asciiTheme="majorBidi" w:hAnsiTheme="majorBidi" w:cstheme="majorBidi"/>
        </w:rPr>
        <w:t>transkrip</w:t>
      </w:r>
      <w:r w:rsidRPr="00C87C74">
        <w:rPr>
          <w:rFonts w:asciiTheme="majorBidi" w:hAnsiTheme="majorBidi" w:cstheme="majorBidi"/>
        </w:rPr>
        <w:t xml:space="preserve"> dokumentasi kode: 04/D/18-I/2024.</w:t>
      </w:r>
    </w:p>
  </w:footnote>
  <w:footnote w:id="111">
    <w:p w14:paraId="1E1A4476" w14:textId="178DE201" w:rsidR="00500154" w:rsidRPr="00375838" w:rsidRDefault="00500154" w:rsidP="0009050F">
      <w:pPr>
        <w:pStyle w:val="FootnoteText"/>
        <w:ind w:firstLine="567"/>
        <w:jc w:val="both"/>
        <w:rPr>
          <w:rFonts w:ascii="Times New Roman" w:hAnsi="Times New Roman" w:cs="Times New Roman"/>
          <w:lang w:val="en-US"/>
        </w:rPr>
      </w:pPr>
      <w:r w:rsidRPr="00375838">
        <w:rPr>
          <w:rStyle w:val="FootnoteReference"/>
          <w:rFonts w:ascii="Times New Roman" w:hAnsi="Times New Roman" w:cs="Times New Roman"/>
        </w:rPr>
        <w:footnoteRef/>
      </w:r>
      <w:r>
        <w:rPr>
          <w:rFonts w:ascii="Times New Roman" w:hAnsi="Times New Roman" w:cs="Times New Roman"/>
          <w:i/>
          <w:lang w:val="en-US"/>
        </w:rPr>
        <w:t xml:space="preserve"> </w:t>
      </w:r>
      <w:r w:rsidRPr="00375838">
        <w:rPr>
          <w:rFonts w:ascii="Times New Roman" w:hAnsi="Times New Roman" w:cs="Times New Roman"/>
          <w:lang w:val="en-US"/>
        </w:rPr>
        <w:t xml:space="preserve">George R. Terry, </w:t>
      </w:r>
      <w:r w:rsidRPr="004428BD">
        <w:rPr>
          <w:rFonts w:ascii="Times New Roman" w:hAnsi="Times New Roman" w:cs="Times New Roman"/>
          <w:i/>
          <w:lang w:val="en-US"/>
        </w:rPr>
        <w:t>Prinsip-Prinsip Manajemen</w:t>
      </w:r>
      <w:r w:rsidRPr="00375838">
        <w:rPr>
          <w:rFonts w:ascii="Times New Roman" w:hAnsi="Times New Roman" w:cs="Times New Roman"/>
          <w:lang w:val="en-US"/>
        </w:rPr>
        <w:t xml:space="preserve">, </w:t>
      </w:r>
      <w:r w:rsidRPr="00375838">
        <w:rPr>
          <w:rFonts w:ascii="Times New Roman" w:hAnsi="Times New Roman" w:cs="Times New Roman"/>
          <w:i/>
          <w:lang w:val="en-US"/>
        </w:rPr>
        <w:t>Terjemahan oleh J. Smith D.F.M</w:t>
      </w:r>
      <w:r w:rsidRPr="00375838">
        <w:rPr>
          <w:rFonts w:ascii="Times New Roman" w:hAnsi="Times New Roman" w:cs="Times New Roman"/>
          <w:lang w:val="en-US"/>
        </w:rPr>
        <w:t xml:space="preserve"> (Jakarta: PT Bumi Aksara, 2020),</w:t>
      </w:r>
      <w:r>
        <w:rPr>
          <w:rFonts w:ascii="Times New Roman" w:hAnsi="Times New Roman" w:cs="Times New Roman"/>
          <w:lang w:val="en-US"/>
        </w:rPr>
        <w:t xml:space="preserve"> 15.</w:t>
      </w:r>
      <w:r w:rsidRPr="00375838">
        <w:rPr>
          <w:rFonts w:ascii="Times New Roman" w:hAnsi="Times New Roman" w:cs="Times New Roman"/>
          <w:lang w:val="en-US"/>
        </w:rPr>
        <w:t xml:space="preserve"> </w:t>
      </w:r>
    </w:p>
  </w:footnote>
  <w:footnote w:id="112">
    <w:p w14:paraId="70C125C7" w14:textId="77777777" w:rsidR="00500154" w:rsidRPr="002F1BD0" w:rsidRDefault="00500154" w:rsidP="0009050F">
      <w:pPr>
        <w:pStyle w:val="FootnoteText"/>
        <w:ind w:firstLine="567"/>
        <w:jc w:val="both"/>
        <w:rPr>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lang w:val="en-US"/>
        </w:rPr>
        <w:t xml:space="preserve">Muhammad Mustari, </w:t>
      </w:r>
      <w:r w:rsidRPr="00061920">
        <w:rPr>
          <w:rFonts w:asciiTheme="majorBidi" w:hAnsiTheme="majorBidi" w:cstheme="majorBidi"/>
          <w:i/>
          <w:lang w:val="en-US"/>
        </w:rPr>
        <w:t xml:space="preserve">Manajemen Pendidikan </w:t>
      </w:r>
      <w:r w:rsidRPr="00061920">
        <w:rPr>
          <w:rFonts w:asciiTheme="majorBidi" w:hAnsiTheme="majorBidi" w:cstheme="majorBidi"/>
          <w:lang w:val="en-US"/>
        </w:rPr>
        <w:t>(Jakarta: PT. Raja Grafindo Persada, 2014), 7.</w:t>
      </w:r>
    </w:p>
  </w:footnote>
  <w:footnote w:id="113">
    <w:p w14:paraId="43BCB5F0" w14:textId="50CA1132" w:rsidR="00500154" w:rsidRPr="007D3E6A" w:rsidRDefault="00500154" w:rsidP="007D3E6A">
      <w:pPr>
        <w:pStyle w:val="FootnoteText"/>
        <w:ind w:firstLine="567"/>
        <w:jc w:val="both"/>
        <w:rPr>
          <w:lang w:val="en-US"/>
        </w:rPr>
      </w:pPr>
      <w:r>
        <w:rPr>
          <w:rStyle w:val="FootnoteReference"/>
        </w:rPr>
        <w:footnoteRef/>
      </w:r>
      <w:r>
        <w:t xml:space="preserve"> </w:t>
      </w:r>
      <w:r w:rsidRPr="006046A2">
        <w:rPr>
          <w:rFonts w:asciiTheme="majorBidi" w:hAnsiTheme="majorBidi" w:cstheme="majorBidi"/>
        </w:rPr>
        <w:t>Mayana Ratih Permatasari</w:t>
      </w:r>
      <w:r w:rsidRPr="006046A2">
        <w:rPr>
          <w:rFonts w:asciiTheme="majorBidi" w:hAnsiTheme="majorBidi" w:cstheme="majorBidi"/>
          <w:lang w:val="en-US"/>
        </w:rPr>
        <w:t xml:space="preserve"> et.al, “</w:t>
      </w:r>
      <w:r w:rsidRPr="006046A2">
        <w:rPr>
          <w:rFonts w:asciiTheme="majorBidi" w:hAnsiTheme="majorBidi" w:cstheme="majorBidi"/>
          <w:i/>
        </w:rPr>
        <w:t>Branding Image Strategy</w:t>
      </w:r>
      <w:r w:rsidRPr="006046A2">
        <w:rPr>
          <w:rFonts w:asciiTheme="majorBidi" w:hAnsiTheme="majorBidi" w:cstheme="majorBidi"/>
        </w:rPr>
        <w:t xml:space="preserve"> Pe</w:t>
      </w:r>
      <w:r>
        <w:rPr>
          <w:rFonts w:asciiTheme="majorBidi" w:hAnsiTheme="majorBidi" w:cstheme="majorBidi"/>
        </w:rPr>
        <w:t xml:space="preserve">santren Salaf Walisongo Sragen </w:t>
      </w:r>
      <w:r>
        <w:rPr>
          <w:rFonts w:asciiTheme="majorBidi" w:hAnsiTheme="majorBidi" w:cstheme="majorBidi"/>
          <w:lang w:val="en-US"/>
        </w:rPr>
        <w:t>d</w:t>
      </w:r>
      <w:r w:rsidRPr="006046A2">
        <w:rPr>
          <w:rFonts w:asciiTheme="majorBidi" w:hAnsiTheme="majorBidi" w:cstheme="majorBidi"/>
        </w:rPr>
        <w:t>i Era Disrupsi; Sebuah Pergeseran Paradigma Lembaga</w:t>
      </w:r>
      <w:r w:rsidRPr="006046A2">
        <w:rPr>
          <w:rFonts w:asciiTheme="majorBidi" w:hAnsiTheme="majorBidi" w:cstheme="majorBidi"/>
          <w:lang w:val="en-US"/>
        </w:rPr>
        <w:t xml:space="preserve">”, </w:t>
      </w:r>
      <w:r w:rsidRPr="006046A2">
        <w:rPr>
          <w:rFonts w:asciiTheme="majorBidi" w:hAnsiTheme="majorBidi" w:cstheme="majorBidi"/>
          <w:i/>
        </w:rPr>
        <w:t>Evaluasi: Jurnal Manajemen Pendidikan Islam</w:t>
      </w:r>
      <w:r w:rsidRPr="006046A2">
        <w:rPr>
          <w:rFonts w:asciiTheme="majorBidi" w:hAnsiTheme="majorBidi" w:cstheme="majorBidi"/>
          <w:lang w:val="en-US"/>
        </w:rPr>
        <w:t xml:space="preserve">, </w:t>
      </w:r>
      <w:r w:rsidRPr="006046A2">
        <w:rPr>
          <w:rFonts w:asciiTheme="majorBidi" w:hAnsiTheme="majorBidi" w:cstheme="majorBidi"/>
          <w:i/>
        </w:rPr>
        <w:t xml:space="preserve"> </w:t>
      </w:r>
      <w:r w:rsidRPr="006046A2">
        <w:rPr>
          <w:rFonts w:asciiTheme="majorBidi" w:hAnsiTheme="majorBidi" w:cstheme="majorBidi"/>
        </w:rPr>
        <w:t xml:space="preserve">Vol. 7 No. 1 </w:t>
      </w:r>
      <w:r w:rsidRPr="006046A2">
        <w:rPr>
          <w:rFonts w:asciiTheme="majorBidi" w:hAnsiTheme="majorBidi" w:cstheme="majorBidi"/>
          <w:lang w:val="en-US"/>
        </w:rPr>
        <w:t>Tahun</w:t>
      </w:r>
      <w:r w:rsidRPr="006046A2">
        <w:rPr>
          <w:rFonts w:asciiTheme="majorBidi" w:hAnsiTheme="majorBidi" w:cstheme="majorBidi"/>
        </w:rPr>
        <w:t xml:space="preserve"> 2023</w:t>
      </w:r>
      <w:r w:rsidRPr="006046A2">
        <w:rPr>
          <w:rFonts w:asciiTheme="majorBidi" w:hAnsiTheme="majorBidi" w:cstheme="majorBidi"/>
          <w:lang w:val="en-US"/>
        </w:rPr>
        <w:t>, 51.</w:t>
      </w:r>
    </w:p>
  </w:footnote>
  <w:footnote w:id="114">
    <w:p w14:paraId="2CAEBAA3" w14:textId="58A9B136" w:rsidR="00500154" w:rsidRPr="00665AD3" w:rsidRDefault="00500154" w:rsidP="00665AD3">
      <w:pPr>
        <w:pStyle w:val="FootnoteText"/>
        <w:ind w:firstLine="567"/>
        <w:jc w:val="both"/>
        <w:rPr>
          <w:rFonts w:asciiTheme="majorBidi" w:hAnsiTheme="majorBidi" w:cstheme="majorBidi"/>
        </w:rPr>
      </w:pPr>
      <w:r w:rsidRPr="00665AD3">
        <w:rPr>
          <w:rStyle w:val="FootnoteReference"/>
          <w:rFonts w:asciiTheme="majorBidi" w:hAnsiTheme="majorBidi" w:cstheme="majorBidi"/>
        </w:rPr>
        <w:footnoteRef/>
      </w:r>
      <w:r w:rsidRPr="00665AD3">
        <w:rPr>
          <w:rFonts w:asciiTheme="majorBidi" w:hAnsiTheme="majorBidi" w:cstheme="majorBidi"/>
        </w:rPr>
        <w:t>Muhammad Rifa’i, Manajemen Peserta Didik: Pengelolaan Peserta Didik untuk efektivitas Pengelolaan Pembelajaran (Medan: CV. Widya Puspita, 2018), 16</w:t>
      </w:r>
      <w:r>
        <w:rPr>
          <w:rFonts w:asciiTheme="majorBidi" w:hAnsiTheme="majorBidi" w:cstheme="majorBidi"/>
        </w:rPr>
        <w:t>.</w:t>
      </w:r>
    </w:p>
  </w:footnote>
  <w:footnote w:id="115">
    <w:p w14:paraId="0B3F4573" w14:textId="77777777" w:rsidR="00500154" w:rsidRPr="00061920" w:rsidRDefault="00500154" w:rsidP="00331132">
      <w:pPr>
        <w:pStyle w:val="FootnoteText"/>
        <w:ind w:firstLine="567"/>
        <w:jc w:val="both"/>
        <w:rPr>
          <w:rFonts w:asciiTheme="majorBidi" w:hAnsiTheme="majorBidi" w:cstheme="majorBidi"/>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lang w:val="en-US"/>
        </w:rPr>
        <w:t xml:space="preserve">Candra Wijaya dan Muhammad Rifa’i, </w:t>
      </w:r>
      <w:r w:rsidRPr="00061920">
        <w:rPr>
          <w:rFonts w:asciiTheme="majorBidi" w:hAnsiTheme="majorBidi" w:cstheme="majorBidi"/>
          <w:i/>
          <w:lang w:val="en-US"/>
        </w:rPr>
        <w:t xml:space="preserve">Dasar-dasar Manajemen: Mengoptimalkan Pengelolaan Organisasi Secara Efektif dan efisien </w:t>
      </w:r>
      <w:r w:rsidRPr="00061920">
        <w:rPr>
          <w:rFonts w:asciiTheme="majorBidi" w:hAnsiTheme="majorBidi" w:cstheme="majorBidi"/>
          <w:lang w:val="en-US"/>
        </w:rPr>
        <w:t xml:space="preserve">(Medan: Perdana Publishing, 2016), 28. </w:t>
      </w:r>
    </w:p>
  </w:footnote>
  <w:footnote w:id="116">
    <w:p w14:paraId="36C0B995" w14:textId="0DF31CF4" w:rsidR="00500154" w:rsidRPr="00DC63CB" w:rsidRDefault="00500154" w:rsidP="00DC63CB">
      <w:pPr>
        <w:pStyle w:val="FootnoteText"/>
        <w:ind w:firstLine="567"/>
        <w:jc w:val="both"/>
        <w:rPr>
          <w:lang w:val="en-US"/>
        </w:rPr>
      </w:pPr>
      <w:r>
        <w:rPr>
          <w:rStyle w:val="FootnoteReference"/>
        </w:rPr>
        <w:footnoteRef/>
      </w:r>
      <w:r>
        <w:t xml:space="preserve"> </w:t>
      </w:r>
      <w:r w:rsidRPr="00061920">
        <w:rPr>
          <w:rFonts w:asciiTheme="majorBidi" w:hAnsiTheme="majorBidi" w:cstheme="majorBidi"/>
          <w:lang w:val="en-US"/>
        </w:rPr>
        <w:t xml:space="preserve">Muhammad Mustari, </w:t>
      </w:r>
      <w:r w:rsidRPr="00061920">
        <w:rPr>
          <w:rFonts w:asciiTheme="majorBidi" w:hAnsiTheme="majorBidi" w:cstheme="majorBidi"/>
          <w:i/>
          <w:lang w:val="en-US"/>
        </w:rPr>
        <w:t xml:space="preserve">Manajemen Pendidikan </w:t>
      </w:r>
      <w:r w:rsidRPr="00061920">
        <w:rPr>
          <w:rFonts w:asciiTheme="majorBidi" w:hAnsiTheme="majorBidi" w:cstheme="majorBidi"/>
          <w:lang w:val="en-US"/>
        </w:rPr>
        <w:t xml:space="preserve">(Jakarta: PT. </w:t>
      </w:r>
      <w:r>
        <w:rPr>
          <w:rFonts w:asciiTheme="majorBidi" w:hAnsiTheme="majorBidi" w:cstheme="majorBidi"/>
          <w:lang w:val="en-US"/>
        </w:rPr>
        <w:t>Raja Grafindo Persada, 2014), 10.</w:t>
      </w:r>
    </w:p>
  </w:footnote>
  <w:footnote w:id="117">
    <w:p w14:paraId="660F35BC" w14:textId="509557BA" w:rsidR="00500154" w:rsidRPr="00617191" w:rsidRDefault="00500154" w:rsidP="00617191">
      <w:pPr>
        <w:pStyle w:val="FootnoteText"/>
        <w:ind w:firstLine="567"/>
        <w:rPr>
          <w:rFonts w:asciiTheme="majorBidi" w:hAnsiTheme="majorBidi" w:cstheme="majorBidi"/>
          <w:lang w:val="en-US"/>
        </w:rPr>
      </w:pPr>
      <w:r w:rsidRPr="00617191">
        <w:rPr>
          <w:rStyle w:val="FootnoteReference"/>
          <w:rFonts w:asciiTheme="majorBidi" w:hAnsiTheme="majorBidi" w:cstheme="majorBidi"/>
        </w:rPr>
        <w:footnoteRef/>
      </w:r>
      <w:r w:rsidRPr="00617191">
        <w:rPr>
          <w:rFonts w:asciiTheme="majorBidi" w:hAnsiTheme="majorBidi" w:cstheme="majorBidi"/>
        </w:rPr>
        <w:t xml:space="preserve"> </w:t>
      </w:r>
      <w:r w:rsidRPr="00617191">
        <w:rPr>
          <w:rFonts w:asciiTheme="majorBidi" w:hAnsiTheme="majorBidi" w:cstheme="majorBidi"/>
          <w:lang w:val="en-US"/>
        </w:rPr>
        <w:t xml:space="preserve">Lihat </w:t>
      </w:r>
      <w:r>
        <w:rPr>
          <w:rFonts w:asciiTheme="majorBidi" w:hAnsiTheme="majorBidi" w:cstheme="majorBidi"/>
          <w:lang w:val="en-US"/>
        </w:rPr>
        <w:t>transkrip</w:t>
      </w:r>
      <w:r w:rsidRPr="00617191">
        <w:rPr>
          <w:rFonts w:asciiTheme="majorBidi" w:hAnsiTheme="majorBidi" w:cstheme="majorBidi"/>
          <w:lang w:val="en-US"/>
        </w:rPr>
        <w:t xml:space="preserve"> wawancara kode: 06/W/30-I/2024.</w:t>
      </w:r>
    </w:p>
  </w:footnote>
  <w:footnote w:id="118">
    <w:p w14:paraId="044D651D" w14:textId="73C5F2B8" w:rsidR="00500154" w:rsidRPr="00E55233" w:rsidRDefault="00500154" w:rsidP="00E55233">
      <w:pPr>
        <w:pStyle w:val="FootnoteText"/>
        <w:ind w:firstLine="567"/>
        <w:rPr>
          <w:rFonts w:asciiTheme="majorBidi" w:hAnsiTheme="majorBidi" w:cstheme="majorBidi"/>
          <w:lang w:val="en-US"/>
        </w:rPr>
      </w:pPr>
      <w:r w:rsidRPr="00E55233">
        <w:rPr>
          <w:rStyle w:val="FootnoteReference"/>
          <w:rFonts w:asciiTheme="majorBidi" w:hAnsiTheme="majorBidi" w:cstheme="majorBidi"/>
        </w:rPr>
        <w:footnoteRef/>
      </w:r>
      <w:r w:rsidRPr="00E55233">
        <w:rPr>
          <w:rFonts w:asciiTheme="majorBidi" w:hAnsiTheme="majorBidi" w:cstheme="majorBidi"/>
        </w:rPr>
        <w:t xml:space="preserve"> Lihat </w:t>
      </w:r>
      <w:r>
        <w:rPr>
          <w:rFonts w:asciiTheme="majorBidi" w:hAnsiTheme="majorBidi" w:cstheme="majorBidi"/>
        </w:rPr>
        <w:t>transkrip</w:t>
      </w:r>
      <w:r w:rsidRPr="00E55233">
        <w:rPr>
          <w:rFonts w:asciiTheme="majorBidi" w:hAnsiTheme="majorBidi" w:cstheme="majorBidi"/>
        </w:rPr>
        <w:t xml:space="preserve"> dokumentasi kode: 08/D/30-I/2024.</w:t>
      </w:r>
    </w:p>
  </w:footnote>
  <w:footnote w:id="119">
    <w:p w14:paraId="6160EE7E" w14:textId="1534B862" w:rsidR="00500154" w:rsidRPr="002A0B0D" w:rsidRDefault="00500154" w:rsidP="002A0B0D">
      <w:pPr>
        <w:pStyle w:val="FootnoteText"/>
        <w:ind w:firstLine="567"/>
        <w:rPr>
          <w:lang w:val="en-US"/>
        </w:rPr>
      </w:pPr>
      <w:r>
        <w:rPr>
          <w:rStyle w:val="FootnoteReference"/>
        </w:rPr>
        <w:footnoteRef/>
      </w:r>
      <w:r>
        <w:t xml:space="preserve"> </w:t>
      </w:r>
      <w:r w:rsidRPr="002A0B0D">
        <w:rPr>
          <w:rFonts w:asciiTheme="majorBidi" w:hAnsiTheme="majorBidi" w:cstheme="majorBidi"/>
          <w:lang w:val="en-US"/>
        </w:rPr>
        <w:t xml:space="preserve">Lihat </w:t>
      </w:r>
      <w:r>
        <w:rPr>
          <w:rFonts w:asciiTheme="majorBidi" w:hAnsiTheme="majorBidi" w:cstheme="majorBidi"/>
          <w:lang w:val="en-US"/>
        </w:rPr>
        <w:t>transkrip</w:t>
      </w:r>
      <w:r w:rsidRPr="002A0B0D">
        <w:rPr>
          <w:rFonts w:asciiTheme="majorBidi" w:hAnsiTheme="majorBidi" w:cstheme="majorBidi"/>
          <w:lang w:val="en-US"/>
        </w:rPr>
        <w:t xml:space="preserve"> observasi kode: 02/O/17-I/2024.</w:t>
      </w:r>
    </w:p>
  </w:footnote>
  <w:footnote w:id="120">
    <w:p w14:paraId="1C41971D" w14:textId="629D35A5" w:rsidR="00500154" w:rsidRPr="00B45F1E" w:rsidRDefault="00500154" w:rsidP="00B45F1E">
      <w:pPr>
        <w:pStyle w:val="FootnoteText"/>
        <w:ind w:firstLine="567"/>
        <w:rPr>
          <w:rFonts w:ascii="Times New Roman" w:hAnsi="Times New Roman" w:cs="Times New Roman"/>
          <w:lang w:val="en-US"/>
        </w:rPr>
      </w:pPr>
      <w:r w:rsidRPr="00B45F1E">
        <w:rPr>
          <w:rStyle w:val="FootnoteReference"/>
          <w:rFonts w:ascii="Times New Roman" w:hAnsi="Times New Roman" w:cs="Times New Roman"/>
        </w:rPr>
        <w:footnoteRef/>
      </w:r>
      <w:r w:rsidRPr="00B45F1E">
        <w:rPr>
          <w:rFonts w:ascii="Times New Roman" w:hAnsi="Times New Roman" w:cs="Times New Roman"/>
        </w:rPr>
        <w:t xml:space="preserve"> </w:t>
      </w:r>
      <w:r w:rsidRPr="00B45F1E">
        <w:rPr>
          <w:rFonts w:ascii="Times New Roman" w:hAnsi="Times New Roman" w:cs="Times New Roman"/>
          <w:lang w:val="en-US"/>
        </w:rPr>
        <w:t xml:space="preserve">Lihat </w:t>
      </w:r>
      <w:r>
        <w:rPr>
          <w:rFonts w:ascii="Times New Roman" w:hAnsi="Times New Roman" w:cs="Times New Roman"/>
          <w:lang w:val="en-US"/>
        </w:rPr>
        <w:t>transkrip</w:t>
      </w:r>
      <w:r w:rsidRPr="00B45F1E">
        <w:rPr>
          <w:rFonts w:ascii="Times New Roman" w:hAnsi="Times New Roman" w:cs="Times New Roman"/>
          <w:lang w:val="en-US"/>
        </w:rPr>
        <w:t xml:space="preserve"> wawancara kode: </w:t>
      </w:r>
      <w:r w:rsidRPr="00B45F1E">
        <w:rPr>
          <w:rFonts w:ascii="Times New Roman" w:hAnsi="Times New Roman" w:cs="Times New Roman"/>
        </w:rPr>
        <w:t>06/W/ 30-I/2024</w:t>
      </w:r>
    </w:p>
  </w:footnote>
  <w:footnote w:id="121">
    <w:p w14:paraId="47422668" w14:textId="1926754C" w:rsidR="00500154" w:rsidRPr="003E304F" w:rsidRDefault="00500154" w:rsidP="003E304F">
      <w:pPr>
        <w:pStyle w:val="FootnoteText"/>
        <w:ind w:firstLine="567"/>
        <w:rPr>
          <w:rFonts w:asciiTheme="majorBidi" w:hAnsiTheme="majorBidi" w:cstheme="majorBidi"/>
          <w:lang w:val="en-US"/>
        </w:rPr>
      </w:pPr>
      <w:r w:rsidRPr="003E304F">
        <w:rPr>
          <w:rStyle w:val="FootnoteReference"/>
          <w:rFonts w:asciiTheme="majorBidi" w:hAnsiTheme="majorBidi" w:cstheme="majorBidi"/>
        </w:rPr>
        <w:footnoteRef/>
      </w:r>
      <w:r w:rsidRPr="003E304F">
        <w:rPr>
          <w:rFonts w:asciiTheme="majorBidi" w:hAnsiTheme="majorBidi" w:cstheme="majorBidi"/>
        </w:rPr>
        <w:t xml:space="preserve"> </w:t>
      </w:r>
      <w:r w:rsidRPr="003E304F">
        <w:rPr>
          <w:rFonts w:asciiTheme="majorBidi" w:hAnsiTheme="majorBidi" w:cstheme="majorBidi"/>
          <w:lang w:val="en-US"/>
        </w:rPr>
        <w:t xml:space="preserve">Lihat </w:t>
      </w:r>
      <w:r>
        <w:rPr>
          <w:rFonts w:asciiTheme="majorBidi" w:hAnsiTheme="majorBidi" w:cstheme="majorBidi"/>
          <w:lang w:val="en-US"/>
        </w:rPr>
        <w:t>transkrip</w:t>
      </w:r>
      <w:r w:rsidRPr="003E304F">
        <w:rPr>
          <w:rFonts w:asciiTheme="majorBidi" w:hAnsiTheme="majorBidi" w:cstheme="majorBidi"/>
          <w:lang w:val="en-US"/>
        </w:rPr>
        <w:t xml:space="preserve"> wawancara kode: 04/W/19-I/2024. </w:t>
      </w:r>
    </w:p>
  </w:footnote>
  <w:footnote w:id="122">
    <w:p w14:paraId="5A033B21" w14:textId="7856CCEC" w:rsidR="00500154" w:rsidRPr="00BA0DD4" w:rsidRDefault="00500154" w:rsidP="00BA0DD4">
      <w:pPr>
        <w:pStyle w:val="FootnoteText"/>
        <w:ind w:firstLine="567"/>
        <w:rPr>
          <w:rFonts w:asciiTheme="majorBidi" w:hAnsiTheme="majorBidi" w:cstheme="majorBidi"/>
        </w:rPr>
      </w:pPr>
      <w:r w:rsidRPr="00BA0DD4">
        <w:rPr>
          <w:rStyle w:val="FootnoteReference"/>
          <w:rFonts w:asciiTheme="majorBidi" w:hAnsiTheme="majorBidi" w:cstheme="majorBidi"/>
        </w:rPr>
        <w:footnoteRef/>
      </w:r>
      <w:r w:rsidRPr="00BA0DD4">
        <w:rPr>
          <w:rFonts w:asciiTheme="majorBidi" w:hAnsiTheme="majorBidi" w:cstheme="majorBidi"/>
        </w:rPr>
        <w:t xml:space="preserve"> Lihat </w:t>
      </w:r>
      <w:r>
        <w:rPr>
          <w:rFonts w:asciiTheme="majorBidi" w:hAnsiTheme="majorBidi" w:cstheme="majorBidi"/>
        </w:rPr>
        <w:t>transkrip</w:t>
      </w:r>
      <w:r w:rsidRPr="00BA0DD4">
        <w:rPr>
          <w:rFonts w:asciiTheme="majorBidi" w:hAnsiTheme="majorBidi" w:cstheme="majorBidi"/>
        </w:rPr>
        <w:t xml:space="preserve"> wawancara kode: 01/W/15-II/2024. </w:t>
      </w:r>
    </w:p>
  </w:footnote>
  <w:footnote w:id="123">
    <w:p w14:paraId="4F4774CA" w14:textId="6F32F3D8" w:rsidR="00500154" w:rsidRPr="00F0697D" w:rsidRDefault="00500154" w:rsidP="00F0697D">
      <w:pPr>
        <w:pStyle w:val="FootnoteText"/>
        <w:ind w:firstLine="567"/>
        <w:rPr>
          <w:rFonts w:asciiTheme="majorBidi" w:hAnsiTheme="majorBidi" w:cstheme="majorBidi"/>
          <w:lang w:val="en-US"/>
        </w:rPr>
      </w:pPr>
      <w:r w:rsidRPr="00F0697D">
        <w:rPr>
          <w:rStyle w:val="FootnoteReference"/>
          <w:rFonts w:asciiTheme="majorBidi" w:hAnsiTheme="majorBidi" w:cstheme="majorBidi"/>
        </w:rPr>
        <w:footnoteRef/>
      </w:r>
      <w:r w:rsidRPr="00F0697D">
        <w:rPr>
          <w:rFonts w:asciiTheme="majorBidi" w:hAnsiTheme="majorBidi" w:cstheme="majorBidi"/>
        </w:rPr>
        <w:t xml:space="preserve"> Lihat </w:t>
      </w:r>
      <w:r>
        <w:rPr>
          <w:rFonts w:asciiTheme="majorBidi" w:hAnsiTheme="majorBidi" w:cstheme="majorBidi"/>
        </w:rPr>
        <w:t>transkrip</w:t>
      </w:r>
      <w:r w:rsidRPr="00F0697D">
        <w:rPr>
          <w:rFonts w:asciiTheme="majorBidi" w:hAnsiTheme="majorBidi" w:cstheme="majorBidi"/>
        </w:rPr>
        <w:t xml:space="preserve"> wawancara kode: 02/W/18-I/2024.</w:t>
      </w:r>
    </w:p>
  </w:footnote>
  <w:footnote w:id="124">
    <w:p w14:paraId="69678C78" w14:textId="6EC9F6FE" w:rsidR="00500154" w:rsidRPr="00A71582" w:rsidRDefault="00500154" w:rsidP="00A71582">
      <w:pPr>
        <w:pStyle w:val="FootnoteText"/>
        <w:ind w:firstLine="567"/>
        <w:rPr>
          <w:rFonts w:asciiTheme="majorBidi" w:hAnsiTheme="majorBidi" w:cstheme="majorBidi"/>
          <w:lang w:val="en-US"/>
        </w:rPr>
      </w:pPr>
      <w:r w:rsidRPr="00A71582">
        <w:rPr>
          <w:rStyle w:val="FootnoteReference"/>
          <w:rFonts w:asciiTheme="majorBidi" w:hAnsiTheme="majorBidi" w:cstheme="majorBidi"/>
        </w:rPr>
        <w:footnoteRef/>
      </w:r>
      <w:r w:rsidRPr="00A71582">
        <w:rPr>
          <w:rFonts w:asciiTheme="majorBidi" w:hAnsiTheme="majorBidi" w:cstheme="majorBidi"/>
        </w:rPr>
        <w:t xml:space="preserve"> Lihat </w:t>
      </w:r>
      <w:r>
        <w:rPr>
          <w:rFonts w:asciiTheme="majorBidi" w:hAnsiTheme="majorBidi" w:cstheme="majorBidi"/>
        </w:rPr>
        <w:t>transkrip</w:t>
      </w:r>
      <w:r w:rsidRPr="00A71582">
        <w:rPr>
          <w:rFonts w:asciiTheme="majorBidi" w:hAnsiTheme="majorBidi" w:cstheme="majorBidi"/>
        </w:rPr>
        <w:t xml:space="preserve"> dokumentasi kode: 10/D/02-II/2024. </w:t>
      </w:r>
    </w:p>
  </w:footnote>
  <w:footnote w:id="125">
    <w:p w14:paraId="2CD0D7CD" w14:textId="2F42526A" w:rsidR="00500154" w:rsidRPr="00BA7A88" w:rsidRDefault="00500154" w:rsidP="00BA7A88">
      <w:pPr>
        <w:pStyle w:val="FootnoteText"/>
        <w:ind w:firstLine="567"/>
        <w:rPr>
          <w:rFonts w:asciiTheme="majorBidi" w:hAnsiTheme="majorBidi" w:cstheme="majorBidi"/>
          <w:lang w:val="en-US"/>
        </w:rPr>
      </w:pPr>
      <w:r w:rsidRPr="00BA7A88">
        <w:rPr>
          <w:rStyle w:val="FootnoteReference"/>
          <w:rFonts w:asciiTheme="majorBidi" w:hAnsiTheme="majorBidi" w:cstheme="majorBidi"/>
        </w:rPr>
        <w:footnoteRef/>
      </w:r>
      <w:r w:rsidRPr="00BA7A88">
        <w:rPr>
          <w:rFonts w:asciiTheme="majorBidi" w:hAnsiTheme="majorBidi" w:cstheme="majorBidi"/>
        </w:rPr>
        <w:t xml:space="preserve"> </w:t>
      </w:r>
      <w:r w:rsidRPr="00BA7A88">
        <w:rPr>
          <w:rFonts w:asciiTheme="majorBidi" w:hAnsiTheme="majorBidi" w:cstheme="majorBidi"/>
          <w:lang w:val="en-US"/>
        </w:rPr>
        <w:t xml:space="preserve">Lihat </w:t>
      </w:r>
      <w:r>
        <w:rPr>
          <w:rFonts w:asciiTheme="majorBidi" w:hAnsiTheme="majorBidi" w:cstheme="majorBidi"/>
          <w:lang w:val="en-US"/>
        </w:rPr>
        <w:t>transkrip</w:t>
      </w:r>
      <w:r w:rsidRPr="00BA7A88">
        <w:rPr>
          <w:rFonts w:asciiTheme="majorBidi" w:hAnsiTheme="majorBidi" w:cstheme="majorBidi"/>
          <w:lang w:val="en-US"/>
        </w:rPr>
        <w:t xml:space="preserve"> wawancara kode: 04/W/19-I/2024.</w:t>
      </w:r>
    </w:p>
  </w:footnote>
  <w:footnote w:id="126">
    <w:p w14:paraId="2C9391B8" w14:textId="77038207" w:rsidR="00500154" w:rsidRPr="009A1AC8" w:rsidRDefault="00500154" w:rsidP="009A1AC8">
      <w:pPr>
        <w:pStyle w:val="FootnoteText"/>
        <w:ind w:firstLine="567"/>
        <w:rPr>
          <w:rFonts w:asciiTheme="majorBidi" w:hAnsiTheme="majorBidi" w:cstheme="majorBidi"/>
          <w:lang w:val="en-US"/>
        </w:rPr>
      </w:pPr>
      <w:r w:rsidRPr="009A1AC8">
        <w:rPr>
          <w:rStyle w:val="FootnoteReference"/>
          <w:rFonts w:asciiTheme="majorBidi" w:hAnsiTheme="majorBidi" w:cstheme="majorBidi"/>
        </w:rPr>
        <w:footnoteRef/>
      </w:r>
      <w:r w:rsidRPr="009A1AC8">
        <w:rPr>
          <w:rFonts w:asciiTheme="majorBidi" w:hAnsiTheme="majorBidi" w:cstheme="majorBidi"/>
        </w:rPr>
        <w:t xml:space="preserve"> </w:t>
      </w:r>
      <w:r w:rsidRPr="009A1AC8">
        <w:rPr>
          <w:rFonts w:asciiTheme="majorBidi" w:hAnsiTheme="majorBidi" w:cstheme="majorBidi"/>
          <w:lang w:val="en-US"/>
        </w:rPr>
        <w:t xml:space="preserve">Lihat </w:t>
      </w:r>
      <w:r>
        <w:rPr>
          <w:rFonts w:asciiTheme="majorBidi" w:hAnsiTheme="majorBidi" w:cstheme="majorBidi"/>
          <w:lang w:val="en-US"/>
        </w:rPr>
        <w:t>transkrip</w:t>
      </w:r>
      <w:r w:rsidRPr="009A1AC8">
        <w:rPr>
          <w:rFonts w:asciiTheme="majorBidi" w:hAnsiTheme="majorBidi" w:cstheme="majorBidi"/>
          <w:lang w:val="en-US"/>
        </w:rPr>
        <w:t xml:space="preserve"> dokumentasi kode: 11/D/02-II/2024. </w:t>
      </w:r>
    </w:p>
  </w:footnote>
  <w:footnote w:id="127">
    <w:p w14:paraId="47FB8C8E" w14:textId="0BA7407C" w:rsidR="00500154" w:rsidRPr="004A6B5F" w:rsidRDefault="00500154" w:rsidP="004A6B5F">
      <w:pPr>
        <w:pStyle w:val="FootnoteText"/>
        <w:ind w:firstLine="567"/>
        <w:rPr>
          <w:rFonts w:asciiTheme="majorBidi" w:hAnsiTheme="majorBidi" w:cstheme="majorBidi"/>
        </w:rPr>
      </w:pPr>
      <w:r w:rsidRPr="004A6B5F">
        <w:rPr>
          <w:rStyle w:val="FootnoteReference"/>
          <w:rFonts w:asciiTheme="majorBidi" w:hAnsiTheme="majorBidi" w:cstheme="majorBidi"/>
        </w:rPr>
        <w:footnoteRef/>
      </w:r>
      <w:r w:rsidRPr="004A6B5F">
        <w:rPr>
          <w:rFonts w:asciiTheme="majorBidi" w:hAnsiTheme="majorBidi" w:cstheme="majorBidi"/>
        </w:rPr>
        <w:t xml:space="preserve"> Lihat </w:t>
      </w:r>
      <w:r>
        <w:rPr>
          <w:rFonts w:asciiTheme="majorBidi" w:hAnsiTheme="majorBidi" w:cstheme="majorBidi"/>
        </w:rPr>
        <w:t>transkrip</w:t>
      </w:r>
      <w:r w:rsidRPr="004A6B5F">
        <w:rPr>
          <w:rFonts w:asciiTheme="majorBidi" w:hAnsiTheme="majorBidi" w:cstheme="majorBidi"/>
        </w:rPr>
        <w:t xml:space="preserve"> wawancara kode 01/W/15-II/2024. </w:t>
      </w:r>
    </w:p>
  </w:footnote>
  <w:footnote w:id="128">
    <w:p w14:paraId="7D506DD3" w14:textId="77777777" w:rsidR="00500154" w:rsidRPr="00C26BAD" w:rsidRDefault="00500154" w:rsidP="00825EB6">
      <w:pPr>
        <w:pStyle w:val="FootnoteText"/>
        <w:ind w:firstLine="567"/>
        <w:jc w:val="both"/>
        <w:rPr>
          <w:lang w:val="en-US"/>
        </w:rPr>
      </w:pPr>
      <w:r>
        <w:rPr>
          <w:rStyle w:val="FootnoteReference"/>
        </w:rPr>
        <w:footnoteRef/>
      </w:r>
      <w:r>
        <w:t xml:space="preserve"> </w:t>
      </w:r>
      <w:r w:rsidRPr="00375838">
        <w:rPr>
          <w:rFonts w:ascii="Times New Roman" w:hAnsi="Times New Roman" w:cs="Times New Roman"/>
          <w:lang w:val="en-US"/>
        </w:rPr>
        <w:t xml:space="preserve">George R. Terry, Prinsip-Prinsip Manajemen, </w:t>
      </w:r>
      <w:r w:rsidRPr="00375838">
        <w:rPr>
          <w:rFonts w:ascii="Times New Roman" w:hAnsi="Times New Roman" w:cs="Times New Roman"/>
          <w:i/>
          <w:lang w:val="en-US"/>
        </w:rPr>
        <w:t>Terjemahan oleh J. Smith D.F.M</w:t>
      </w:r>
      <w:r w:rsidRPr="00375838">
        <w:rPr>
          <w:rFonts w:ascii="Times New Roman" w:hAnsi="Times New Roman" w:cs="Times New Roman"/>
          <w:lang w:val="en-US"/>
        </w:rPr>
        <w:t xml:space="preserve"> (Jakarta: PT Bumi Aksara, 2020), </w:t>
      </w:r>
      <w:r>
        <w:rPr>
          <w:rFonts w:ascii="Times New Roman" w:hAnsi="Times New Roman" w:cs="Times New Roman"/>
          <w:lang w:val="en-US"/>
        </w:rPr>
        <w:t>17.</w:t>
      </w:r>
    </w:p>
  </w:footnote>
  <w:footnote w:id="129">
    <w:p w14:paraId="119233E3" w14:textId="77777777" w:rsidR="00500154" w:rsidRPr="000A13F2" w:rsidRDefault="00500154" w:rsidP="00825EB6">
      <w:pPr>
        <w:pStyle w:val="FootnoteText"/>
        <w:ind w:firstLine="567"/>
        <w:jc w:val="both"/>
        <w:rPr>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lang w:val="en-US"/>
        </w:rPr>
        <w:t xml:space="preserve">Muhammad Mustari, </w:t>
      </w:r>
      <w:r w:rsidRPr="00061920">
        <w:rPr>
          <w:rFonts w:asciiTheme="majorBidi" w:hAnsiTheme="majorBidi" w:cstheme="majorBidi"/>
          <w:i/>
          <w:lang w:val="en-US"/>
        </w:rPr>
        <w:t xml:space="preserve">Manajemen Pendidikan </w:t>
      </w:r>
      <w:r w:rsidRPr="00061920">
        <w:rPr>
          <w:rFonts w:asciiTheme="majorBidi" w:hAnsiTheme="majorBidi" w:cstheme="majorBidi"/>
          <w:lang w:val="en-US"/>
        </w:rPr>
        <w:t>(Jakarta: PT. Raja Grafindo Persada, 2014), 10.</w:t>
      </w:r>
    </w:p>
  </w:footnote>
  <w:footnote w:id="130">
    <w:p w14:paraId="16070291" w14:textId="4FD0336B" w:rsidR="00500154" w:rsidRPr="00E44BE0" w:rsidRDefault="00500154" w:rsidP="00E44BE0">
      <w:pPr>
        <w:pStyle w:val="FootnoteText"/>
        <w:ind w:firstLine="567"/>
        <w:jc w:val="both"/>
      </w:pPr>
      <w:r>
        <w:rPr>
          <w:rStyle w:val="FootnoteReference"/>
        </w:rPr>
        <w:footnoteRef/>
      </w:r>
      <w:r>
        <w:t xml:space="preserve"> </w:t>
      </w:r>
      <w:r w:rsidRPr="00C23365">
        <w:rPr>
          <w:rFonts w:ascii="Times New Roman" w:hAnsi="Times New Roman" w:cs="Times New Roman"/>
        </w:rPr>
        <w:t xml:space="preserve">RI Kemenag, </w:t>
      </w:r>
      <w:r w:rsidRPr="00C23365">
        <w:rPr>
          <w:rFonts w:ascii="Times New Roman" w:hAnsi="Times New Roman" w:cs="Times New Roman"/>
          <w:i/>
        </w:rPr>
        <w:t>Petunjuk Teknis Pengelolaan Pembelajaran Riset di Madrasah</w:t>
      </w:r>
      <w:r w:rsidRPr="00C23365">
        <w:rPr>
          <w:rFonts w:ascii="Times New Roman" w:hAnsi="Times New Roman" w:cs="Times New Roman"/>
          <w:lang w:val="en-US"/>
        </w:rPr>
        <w:t xml:space="preserve">, (Jakarta: </w:t>
      </w:r>
      <w:r>
        <w:rPr>
          <w:rFonts w:ascii="Times New Roman" w:hAnsi="Times New Roman" w:cs="Times New Roman"/>
        </w:rPr>
        <w:t>Direktorat K</w:t>
      </w:r>
      <w:r>
        <w:rPr>
          <w:rFonts w:ascii="Times New Roman" w:hAnsi="Times New Roman" w:cs="Times New Roman"/>
          <w:lang w:val="en-US"/>
        </w:rPr>
        <w:t xml:space="preserve">SKK </w:t>
      </w:r>
      <w:r w:rsidRPr="00C23365">
        <w:rPr>
          <w:rFonts w:ascii="Times New Roman" w:hAnsi="Times New Roman" w:cs="Times New Roman"/>
        </w:rPr>
        <w:t xml:space="preserve">Madrasah Direktorat Jenderal Pendidikan Islam Kementerian Agama Republik Indonesia, 2019), </w:t>
      </w:r>
      <w:r w:rsidRPr="00C23365">
        <w:rPr>
          <w:rFonts w:ascii="Times New Roman" w:hAnsi="Times New Roman" w:cs="Times New Roman"/>
          <w:lang w:val="en-US"/>
        </w:rPr>
        <w:t>8.</w:t>
      </w:r>
    </w:p>
  </w:footnote>
  <w:footnote w:id="131">
    <w:p w14:paraId="2EB5E27D" w14:textId="77777777" w:rsidR="00500154" w:rsidRPr="000A13F2" w:rsidRDefault="00500154" w:rsidP="00DC63CB">
      <w:pPr>
        <w:pStyle w:val="FootnoteText"/>
        <w:ind w:firstLine="567"/>
        <w:jc w:val="both"/>
        <w:rPr>
          <w:lang w:val="en-US"/>
        </w:rPr>
      </w:pPr>
      <w:r w:rsidRPr="00061920">
        <w:rPr>
          <w:rStyle w:val="FootnoteReference"/>
          <w:rFonts w:asciiTheme="majorBidi" w:hAnsiTheme="majorBidi" w:cstheme="majorBidi"/>
        </w:rPr>
        <w:footnoteRef/>
      </w:r>
      <w:r w:rsidRPr="00061920">
        <w:rPr>
          <w:rFonts w:asciiTheme="majorBidi" w:hAnsiTheme="majorBidi" w:cstheme="majorBidi"/>
        </w:rPr>
        <w:t xml:space="preserve"> </w:t>
      </w:r>
      <w:r w:rsidRPr="00061920">
        <w:rPr>
          <w:rFonts w:asciiTheme="majorBidi" w:hAnsiTheme="majorBidi" w:cstheme="majorBidi"/>
          <w:lang w:val="en-US"/>
        </w:rPr>
        <w:t xml:space="preserve">Muhammad Mustari, </w:t>
      </w:r>
      <w:r w:rsidRPr="00061920">
        <w:rPr>
          <w:rFonts w:asciiTheme="majorBidi" w:hAnsiTheme="majorBidi" w:cstheme="majorBidi"/>
          <w:i/>
          <w:lang w:val="en-US"/>
        </w:rPr>
        <w:t xml:space="preserve">Manajemen Pendidikan </w:t>
      </w:r>
      <w:r w:rsidRPr="00061920">
        <w:rPr>
          <w:rFonts w:asciiTheme="majorBidi" w:hAnsiTheme="majorBidi" w:cstheme="majorBidi"/>
          <w:lang w:val="en-US"/>
        </w:rPr>
        <w:t>(Jakarta: PT. Raja Grafindo Persada, 2014), 10.</w:t>
      </w:r>
    </w:p>
  </w:footnote>
  <w:footnote w:id="132">
    <w:p w14:paraId="79E09E57" w14:textId="7BB96319" w:rsidR="00500154" w:rsidRPr="00303D0B" w:rsidRDefault="00500154" w:rsidP="00303D0B">
      <w:pPr>
        <w:pStyle w:val="FootnoteText"/>
        <w:ind w:firstLine="567"/>
        <w:rPr>
          <w:rFonts w:asciiTheme="majorBidi" w:hAnsiTheme="majorBidi" w:cstheme="majorBidi"/>
        </w:rPr>
      </w:pPr>
      <w:r w:rsidRPr="00303D0B">
        <w:rPr>
          <w:rStyle w:val="FootnoteReference"/>
          <w:rFonts w:asciiTheme="majorBidi" w:hAnsiTheme="majorBidi" w:cstheme="majorBidi"/>
        </w:rPr>
        <w:footnoteRef/>
      </w:r>
      <w:r w:rsidRPr="00303D0B">
        <w:rPr>
          <w:rFonts w:asciiTheme="majorBidi" w:hAnsiTheme="majorBidi" w:cstheme="majorBidi"/>
        </w:rPr>
        <w:t xml:space="preserve"> Lihat </w:t>
      </w:r>
      <w:r>
        <w:rPr>
          <w:rFonts w:asciiTheme="majorBidi" w:hAnsiTheme="majorBidi" w:cstheme="majorBidi"/>
        </w:rPr>
        <w:t>transkrip</w:t>
      </w:r>
      <w:r w:rsidRPr="00303D0B">
        <w:rPr>
          <w:rFonts w:asciiTheme="majorBidi" w:hAnsiTheme="majorBidi" w:cstheme="majorBidi"/>
        </w:rPr>
        <w:t xml:space="preserve"> </w:t>
      </w:r>
      <w:r>
        <w:rPr>
          <w:rFonts w:asciiTheme="majorBidi" w:hAnsiTheme="majorBidi" w:cstheme="majorBidi"/>
          <w:lang w:val="en-US"/>
        </w:rPr>
        <w:t xml:space="preserve">wawancara </w:t>
      </w:r>
      <w:r w:rsidRPr="00303D0B">
        <w:rPr>
          <w:rFonts w:asciiTheme="majorBidi" w:hAnsiTheme="majorBidi" w:cstheme="majorBidi"/>
        </w:rPr>
        <w:t xml:space="preserve">kode: 06/W/30-I/2024. </w:t>
      </w:r>
    </w:p>
  </w:footnote>
  <w:footnote w:id="133">
    <w:p w14:paraId="4E02F1B6" w14:textId="4A1ED7DC" w:rsidR="00500154" w:rsidRPr="00B70014" w:rsidRDefault="00500154" w:rsidP="00B70014">
      <w:pPr>
        <w:pStyle w:val="FootnoteText"/>
        <w:ind w:firstLine="567"/>
        <w:rPr>
          <w:rFonts w:asciiTheme="majorBidi" w:hAnsiTheme="majorBidi" w:cstheme="majorBidi"/>
          <w:lang w:val="en-US"/>
        </w:rPr>
      </w:pPr>
      <w:r w:rsidRPr="00303D0B">
        <w:rPr>
          <w:rStyle w:val="FootnoteReference"/>
          <w:rFonts w:asciiTheme="majorBidi" w:hAnsiTheme="majorBidi" w:cstheme="majorBidi"/>
        </w:rPr>
        <w:footnoteRef/>
      </w:r>
      <w:r w:rsidRPr="00303D0B">
        <w:rPr>
          <w:rFonts w:asciiTheme="majorBidi" w:hAnsiTheme="majorBidi" w:cstheme="majorBidi"/>
        </w:rPr>
        <w:t xml:space="preserve"> </w:t>
      </w:r>
      <w:r w:rsidRPr="00303D0B">
        <w:rPr>
          <w:rFonts w:asciiTheme="majorBidi" w:hAnsiTheme="majorBidi" w:cstheme="majorBidi"/>
          <w:lang w:val="en-US"/>
        </w:rPr>
        <w:t xml:space="preserve">Lihat </w:t>
      </w:r>
      <w:r>
        <w:rPr>
          <w:rFonts w:asciiTheme="majorBidi" w:hAnsiTheme="majorBidi" w:cstheme="majorBidi"/>
          <w:lang w:val="en-US"/>
        </w:rPr>
        <w:t>transkrip</w:t>
      </w:r>
      <w:r w:rsidRPr="00303D0B">
        <w:rPr>
          <w:rFonts w:asciiTheme="majorBidi" w:hAnsiTheme="majorBidi" w:cstheme="majorBidi"/>
          <w:lang w:val="en-US"/>
        </w:rPr>
        <w:t xml:space="preserve"> </w:t>
      </w:r>
      <w:r>
        <w:rPr>
          <w:rFonts w:asciiTheme="majorBidi" w:hAnsiTheme="majorBidi" w:cstheme="majorBidi"/>
          <w:lang w:val="en-US"/>
        </w:rPr>
        <w:t xml:space="preserve">wawancara </w:t>
      </w:r>
      <w:r w:rsidRPr="00303D0B">
        <w:rPr>
          <w:rFonts w:asciiTheme="majorBidi" w:hAnsiTheme="majorBidi" w:cstheme="majorBidi"/>
          <w:lang w:val="en-US"/>
        </w:rPr>
        <w:t>kode: 04/W/19-I/2024.</w:t>
      </w:r>
      <w:r w:rsidRPr="00B70014">
        <w:rPr>
          <w:rFonts w:asciiTheme="majorBidi" w:hAnsiTheme="majorBidi" w:cstheme="majorBidi"/>
          <w:lang w:val="en-US"/>
        </w:rPr>
        <w:t xml:space="preserve"> </w:t>
      </w:r>
    </w:p>
  </w:footnote>
  <w:footnote w:id="134">
    <w:p w14:paraId="6C39B757" w14:textId="25BE7DEC" w:rsidR="00500154" w:rsidRPr="00D615D2" w:rsidRDefault="00500154" w:rsidP="00D615D2">
      <w:pPr>
        <w:pStyle w:val="FootnoteText"/>
        <w:ind w:firstLine="567"/>
        <w:rPr>
          <w:rFonts w:asciiTheme="majorBidi" w:hAnsiTheme="majorBidi" w:cstheme="majorBidi"/>
          <w:lang w:val="en-US"/>
        </w:rPr>
      </w:pPr>
      <w:r w:rsidRPr="00D615D2">
        <w:rPr>
          <w:rStyle w:val="FootnoteReference"/>
          <w:rFonts w:asciiTheme="majorBidi" w:hAnsiTheme="majorBidi" w:cstheme="majorBidi"/>
        </w:rPr>
        <w:footnoteRef/>
      </w:r>
      <w:r w:rsidRPr="00D615D2">
        <w:rPr>
          <w:rFonts w:asciiTheme="majorBidi" w:hAnsiTheme="majorBidi" w:cstheme="majorBidi"/>
        </w:rPr>
        <w:t xml:space="preserve"> Lihat </w:t>
      </w:r>
      <w:r>
        <w:rPr>
          <w:rFonts w:asciiTheme="majorBidi" w:hAnsiTheme="majorBidi" w:cstheme="majorBidi"/>
        </w:rPr>
        <w:t>transkrip</w:t>
      </w:r>
      <w:r w:rsidRPr="00D615D2">
        <w:rPr>
          <w:rFonts w:asciiTheme="majorBidi" w:hAnsiTheme="majorBidi" w:cstheme="majorBidi"/>
        </w:rPr>
        <w:t xml:space="preserve"> observasi kode: 03/O/31-I/2024. </w:t>
      </w:r>
    </w:p>
  </w:footnote>
  <w:footnote w:id="135">
    <w:p w14:paraId="2CD7F044" w14:textId="28657EB6" w:rsidR="00500154" w:rsidRPr="00792D8E" w:rsidRDefault="00500154" w:rsidP="006765F1">
      <w:pPr>
        <w:pStyle w:val="FootnoteText"/>
        <w:ind w:firstLine="567"/>
        <w:rPr>
          <w:rFonts w:asciiTheme="majorBidi" w:hAnsiTheme="majorBidi" w:cstheme="majorBidi"/>
          <w:lang w:val="en-US"/>
        </w:rPr>
      </w:pPr>
      <w:r w:rsidRPr="00792D8E">
        <w:rPr>
          <w:rStyle w:val="FootnoteReference"/>
          <w:rFonts w:asciiTheme="majorBidi" w:hAnsiTheme="majorBidi" w:cstheme="majorBidi"/>
        </w:rPr>
        <w:footnoteRef/>
      </w:r>
      <w:r w:rsidRPr="00792D8E">
        <w:rPr>
          <w:rFonts w:asciiTheme="majorBidi" w:hAnsiTheme="majorBidi" w:cstheme="majorBidi"/>
        </w:rPr>
        <w:t xml:space="preserve"> Lihat </w:t>
      </w:r>
      <w:r>
        <w:rPr>
          <w:rFonts w:asciiTheme="majorBidi" w:hAnsiTheme="majorBidi" w:cstheme="majorBidi"/>
        </w:rPr>
        <w:t>transkrip</w:t>
      </w:r>
      <w:r w:rsidRPr="00792D8E">
        <w:rPr>
          <w:rFonts w:asciiTheme="majorBidi" w:hAnsiTheme="majorBidi" w:cstheme="majorBidi"/>
        </w:rPr>
        <w:t xml:space="preserve"> wawancara kode: 05/W/30-I/2024. </w:t>
      </w:r>
    </w:p>
  </w:footnote>
  <w:footnote w:id="136">
    <w:p w14:paraId="73292975" w14:textId="10C20B78" w:rsidR="00500154" w:rsidRPr="0076282E" w:rsidRDefault="00500154" w:rsidP="006765F1">
      <w:pPr>
        <w:pStyle w:val="FootnoteText"/>
        <w:ind w:firstLine="567"/>
        <w:rPr>
          <w:rFonts w:asciiTheme="majorBidi" w:hAnsiTheme="majorBidi" w:cstheme="majorBidi"/>
          <w:lang w:val="en-US"/>
        </w:rPr>
      </w:pPr>
      <w:r w:rsidRPr="0076282E">
        <w:rPr>
          <w:rStyle w:val="FootnoteReference"/>
          <w:rFonts w:asciiTheme="majorBidi" w:hAnsiTheme="majorBidi" w:cstheme="majorBidi"/>
        </w:rPr>
        <w:footnoteRef/>
      </w:r>
      <w:r w:rsidRPr="0076282E">
        <w:rPr>
          <w:rFonts w:asciiTheme="majorBidi" w:hAnsiTheme="majorBidi" w:cstheme="majorBidi"/>
        </w:rPr>
        <w:t xml:space="preserve"> </w:t>
      </w:r>
      <w:r w:rsidRPr="0076282E">
        <w:rPr>
          <w:rFonts w:asciiTheme="majorBidi" w:hAnsiTheme="majorBidi" w:cstheme="majorBidi"/>
          <w:lang w:val="en-US"/>
        </w:rPr>
        <w:t xml:space="preserve">Lihat </w:t>
      </w:r>
      <w:r>
        <w:rPr>
          <w:rFonts w:asciiTheme="majorBidi" w:hAnsiTheme="majorBidi" w:cstheme="majorBidi"/>
          <w:lang w:val="en-US"/>
        </w:rPr>
        <w:t>transkrip</w:t>
      </w:r>
      <w:r w:rsidRPr="0076282E">
        <w:rPr>
          <w:rFonts w:asciiTheme="majorBidi" w:hAnsiTheme="majorBidi" w:cstheme="majorBidi"/>
          <w:lang w:val="en-US"/>
        </w:rPr>
        <w:t xml:space="preserve"> wawancara kode: 03/W/19-I/2024. </w:t>
      </w:r>
    </w:p>
  </w:footnote>
  <w:footnote w:id="137">
    <w:p w14:paraId="0D2855A8" w14:textId="24A58352" w:rsidR="00500154" w:rsidRPr="0076282E" w:rsidRDefault="00500154" w:rsidP="006765F1">
      <w:pPr>
        <w:pStyle w:val="FootnoteText"/>
        <w:ind w:firstLine="567"/>
        <w:rPr>
          <w:rFonts w:asciiTheme="majorBidi" w:hAnsiTheme="majorBidi" w:cstheme="majorBidi"/>
          <w:lang w:val="en-US"/>
        </w:rPr>
      </w:pPr>
      <w:r w:rsidRPr="0076282E">
        <w:rPr>
          <w:rStyle w:val="FootnoteReference"/>
          <w:rFonts w:asciiTheme="majorBidi" w:hAnsiTheme="majorBidi" w:cstheme="majorBidi"/>
        </w:rPr>
        <w:footnoteRef/>
      </w:r>
      <w:r w:rsidRPr="0076282E">
        <w:rPr>
          <w:rFonts w:asciiTheme="majorBidi" w:hAnsiTheme="majorBidi" w:cstheme="majorBidi"/>
        </w:rPr>
        <w:t xml:space="preserve"> </w:t>
      </w:r>
      <w:r w:rsidRPr="0076282E">
        <w:rPr>
          <w:rFonts w:asciiTheme="majorBidi" w:hAnsiTheme="majorBidi" w:cstheme="majorBidi"/>
          <w:lang w:val="en-US"/>
        </w:rPr>
        <w:t xml:space="preserve">Lihat </w:t>
      </w:r>
      <w:r>
        <w:rPr>
          <w:rFonts w:asciiTheme="majorBidi" w:hAnsiTheme="majorBidi" w:cstheme="majorBidi"/>
          <w:lang w:val="en-US"/>
        </w:rPr>
        <w:t>transkrip</w:t>
      </w:r>
      <w:r w:rsidRPr="0076282E">
        <w:rPr>
          <w:rFonts w:asciiTheme="majorBidi" w:hAnsiTheme="majorBidi" w:cstheme="majorBidi"/>
          <w:lang w:val="en-US"/>
        </w:rPr>
        <w:t xml:space="preserve"> wawancara kode: 02/W/18-I/2024. </w:t>
      </w:r>
    </w:p>
  </w:footnote>
  <w:footnote w:id="138">
    <w:p w14:paraId="5DB2CA1D" w14:textId="630105B6" w:rsidR="00500154" w:rsidRPr="00865CC9" w:rsidRDefault="00500154" w:rsidP="00865CC9">
      <w:pPr>
        <w:pStyle w:val="FootnoteText"/>
        <w:ind w:firstLine="567"/>
        <w:rPr>
          <w:rFonts w:asciiTheme="majorBidi" w:hAnsiTheme="majorBidi" w:cstheme="majorBidi"/>
          <w:lang w:val="en-US"/>
        </w:rPr>
      </w:pPr>
      <w:r w:rsidRPr="00865CC9">
        <w:rPr>
          <w:rStyle w:val="FootnoteReference"/>
          <w:rFonts w:asciiTheme="majorBidi" w:hAnsiTheme="majorBidi" w:cstheme="majorBidi"/>
        </w:rPr>
        <w:footnoteRef/>
      </w:r>
      <w:r w:rsidRPr="00865CC9">
        <w:rPr>
          <w:rFonts w:asciiTheme="majorBidi" w:hAnsiTheme="majorBidi" w:cstheme="majorBidi"/>
        </w:rPr>
        <w:t xml:space="preserve"> </w:t>
      </w:r>
      <w:r w:rsidRPr="00865CC9">
        <w:rPr>
          <w:rFonts w:asciiTheme="majorBidi" w:hAnsiTheme="majorBidi" w:cstheme="majorBidi"/>
          <w:lang w:val="en-US"/>
        </w:rPr>
        <w:t xml:space="preserve">Lihat </w:t>
      </w:r>
      <w:r>
        <w:rPr>
          <w:rFonts w:asciiTheme="majorBidi" w:hAnsiTheme="majorBidi" w:cstheme="majorBidi"/>
          <w:lang w:val="en-US"/>
        </w:rPr>
        <w:t>transkrip</w:t>
      </w:r>
      <w:r w:rsidRPr="00865CC9">
        <w:rPr>
          <w:rFonts w:asciiTheme="majorBidi" w:hAnsiTheme="majorBidi" w:cstheme="majorBidi"/>
          <w:lang w:val="en-US"/>
        </w:rPr>
        <w:t xml:space="preserve"> wawancara kode: 05/W/30-I/2024. </w:t>
      </w:r>
    </w:p>
  </w:footnote>
  <w:footnote w:id="139">
    <w:p w14:paraId="646F7FFE" w14:textId="267AA60E" w:rsidR="00500154" w:rsidRPr="00C5240A" w:rsidRDefault="00500154" w:rsidP="00C5240A">
      <w:pPr>
        <w:pStyle w:val="FootnoteText"/>
        <w:ind w:firstLine="567"/>
        <w:rPr>
          <w:rFonts w:asciiTheme="majorBidi" w:hAnsiTheme="majorBidi" w:cstheme="majorBidi"/>
          <w:lang w:val="en-US"/>
        </w:rPr>
      </w:pPr>
      <w:r w:rsidRPr="00C5240A">
        <w:rPr>
          <w:rStyle w:val="FootnoteReference"/>
          <w:rFonts w:asciiTheme="majorBidi" w:hAnsiTheme="majorBidi" w:cstheme="majorBidi"/>
        </w:rPr>
        <w:footnoteRef/>
      </w:r>
      <w:r w:rsidRPr="00C5240A">
        <w:rPr>
          <w:rFonts w:asciiTheme="majorBidi" w:hAnsiTheme="majorBidi" w:cstheme="majorBidi"/>
        </w:rPr>
        <w:t xml:space="preserve"> </w:t>
      </w:r>
      <w:r>
        <w:rPr>
          <w:rFonts w:asciiTheme="majorBidi" w:hAnsiTheme="majorBidi" w:cstheme="majorBidi"/>
          <w:lang w:val="en-US"/>
        </w:rPr>
        <w:t>L</w:t>
      </w:r>
      <w:r w:rsidRPr="00C5240A">
        <w:rPr>
          <w:rFonts w:asciiTheme="majorBidi" w:hAnsiTheme="majorBidi" w:cstheme="majorBidi"/>
          <w:lang w:val="en-US"/>
        </w:rPr>
        <w:t xml:space="preserve">ihat </w:t>
      </w:r>
      <w:r>
        <w:rPr>
          <w:rFonts w:asciiTheme="majorBidi" w:hAnsiTheme="majorBidi" w:cstheme="majorBidi"/>
          <w:lang w:val="en-US"/>
        </w:rPr>
        <w:t>transkrip</w:t>
      </w:r>
      <w:r w:rsidRPr="00C5240A">
        <w:rPr>
          <w:rFonts w:asciiTheme="majorBidi" w:hAnsiTheme="majorBidi" w:cstheme="majorBidi"/>
          <w:lang w:val="en-US"/>
        </w:rPr>
        <w:t xml:space="preserve"> wawancara kode: 02/W/18-I/2024. </w:t>
      </w:r>
    </w:p>
  </w:footnote>
  <w:footnote w:id="140">
    <w:p w14:paraId="17990584" w14:textId="41A17595" w:rsidR="00500154" w:rsidRPr="00A64613" w:rsidRDefault="00500154" w:rsidP="00A64613">
      <w:pPr>
        <w:pStyle w:val="FootnoteText"/>
        <w:ind w:firstLine="567"/>
        <w:rPr>
          <w:rFonts w:asciiTheme="majorBidi" w:hAnsiTheme="majorBidi" w:cstheme="majorBidi"/>
          <w:lang w:val="en-US"/>
        </w:rPr>
      </w:pPr>
      <w:r w:rsidRPr="00A64613">
        <w:rPr>
          <w:rStyle w:val="FootnoteReference"/>
          <w:rFonts w:asciiTheme="majorBidi" w:hAnsiTheme="majorBidi" w:cstheme="majorBidi"/>
        </w:rPr>
        <w:footnoteRef/>
      </w:r>
      <w:r w:rsidRPr="00A64613">
        <w:rPr>
          <w:rFonts w:asciiTheme="majorBidi" w:hAnsiTheme="majorBidi" w:cstheme="majorBidi"/>
        </w:rPr>
        <w:t xml:space="preserve"> Lihat </w:t>
      </w:r>
      <w:r>
        <w:rPr>
          <w:rFonts w:asciiTheme="majorBidi" w:hAnsiTheme="majorBidi" w:cstheme="majorBidi"/>
        </w:rPr>
        <w:t>transkrip</w:t>
      </w:r>
      <w:r w:rsidRPr="00A64613">
        <w:rPr>
          <w:rFonts w:asciiTheme="majorBidi" w:hAnsiTheme="majorBidi" w:cstheme="majorBidi"/>
        </w:rPr>
        <w:t xml:space="preserve"> </w:t>
      </w:r>
      <w:r>
        <w:rPr>
          <w:rFonts w:asciiTheme="majorBidi" w:hAnsiTheme="majorBidi" w:cstheme="majorBidi"/>
        </w:rPr>
        <w:t>dokumentasi</w:t>
      </w:r>
      <w:r w:rsidRPr="00A64613">
        <w:rPr>
          <w:rFonts w:asciiTheme="majorBidi" w:hAnsiTheme="majorBidi" w:cstheme="majorBidi"/>
        </w:rPr>
        <w:t xml:space="preserve"> kode: 13/D/19-II/2024. </w:t>
      </w:r>
    </w:p>
  </w:footnote>
  <w:footnote w:id="141">
    <w:p w14:paraId="2FCE022E" w14:textId="382E9659" w:rsidR="00500154" w:rsidRPr="004B0E27" w:rsidRDefault="00500154" w:rsidP="004B0E27">
      <w:pPr>
        <w:pStyle w:val="FootnoteText"/>
        <w:ind w:firstLine="567"/>
        <w:rPr>
          <w:rFonts w:ascii="Times New Roman" w:hAnsi="Times New Roman" w:cs="Times New Roman"/>
          <w:lang w:val="en-US"/>
        </w:rPr>
      </w:pPr>
      <w:r w:rsidRPr="004B0E27">
        <w:rPr>
          <w:rStyle w:val="FootnoteReference"/>
          <w:rFonts w:ascii="Times New Roman" w:hAnsi="Times New Roman" w:cs="Times New Roman"/>
        </w:rPr>
        <w:footnoteRef/>
      </w:r>
      <w:r w:rsidRPr="004B0E27">
        <w:rPr>
          <w:rFonts w:ascii="Times New Roman" w:hAnsi="Times New Roman" w:cs="Times New Roman"/>
        </w:rPr>
        <w:t xml:space="preserve"> </w:t>
      </w:r>
      <w:r w:rsidRPr="004B0E27">
        <w:rPr>
          <w:rFonts w:ascii="Times New Roman" w:hAnsi="Times New Roman" w:cs="Times New Roman"/>
          <w:lang w:val="en-US"/>
        </w:rPr>
        <w:t xml:space="preserve">Lihat </w:t>
      </w:r>
      <w:r>
        <w:rPr>
          <w:rFonts w:ascii="Times New Roman" w:hAnsi="Times New Roman" w:cs="Times New Roman"/>
          <w:lang w:val="en-US"/>
        </w:rPr>
        <w:t>transkrip</w:t>
      </w:r>
      <w:r w:rsidRPr="004B0E27">
        <w:rPr>
          <w:rFonts w:ascii="Times New Roman" w:hAnsi="Times New Roman" w:cs="Times New Roman"/>
          <w:lang w:val="en-US"/>
        </w:rPr>
        <w:t xml:space="preserve"> wawancara kode: </w:t>
      </w:r>
      <w:r w:rsidRPr="004B0E27">
        <w:rPr>
          <w:rFonts w:ascii="Times New Roman" w:hAnsi="Times New Roman" w:cs="Times New Roman"/>
        </w:rPr>
        <w:t>06/W/ 30-I/2024</w:t>
      </w:r>
      <w:r>
        <w:rPr>
          <w:rFonts w:ascii="Times New Roman" w:hAnsi="Times New Roman" w:cs="Times New Roman"/>
          <w:lang w:val="en-US"/>
        </w:rPr>
        <w:t xml:space="preserve">. </w:t>
      </w:r>
    </w:p>
  </w:footnote>
  <w:footnote w:id="142">
    <w:p w14:paraId="3A7883B0" w14:textId="4344D16E" w:rsidR="00500154" w:rsidRPr="0045059E" w:rsidRDefault="00500154" w:rsidP="0045059E">
      <w:pPr>
        <w:pStyle w:val="FootnoteText"/>
        <w:ind w:firstLine="567"/>
        <w:rPr>
          <w:rFonts w:asciiTheme="majorBidi" w:hAnsiTheme="majorBidi" w:cstheme="majorBidi"/>
          <w:lang w:val="en-US"/>
        </w:rPr>
      </w:pPr>
      <w:r w:rsidRPr="0045059E">
        <w:rPr>
          <w:rStyle w:val="FootnoteReference"/>
          <w:rFonts w:asciiTheme="majorBidi" w:hAnsiTheme="majorBidi" w:cstheme="majorBidi"/>
        </w:rPr>
        <w:footnoteRef/>
      </w:r>
      <w:r w:rsidRPr="0045059E">
        <w:rPr>
          <w:rFonts w:asciiTheme="majorBidi" w:hAnsiTheme="majorBidi" w:cstheme="majorBidi"/>
        </w:rPr>
        <w:t xml:space="preserve"> Lihat </w:t>
      </w:r>
      <w:r>
        <w:rPr>
          <w:rFonts w:asciiTheme="majorBidi" w:hAnsiTheme="majorBidi" w:cstheme="majorBidi"/>
        </w:rPr>
        <w:t>transkrip</w:t>
      </w:r>
      <w:r w:rsidRPr="0045059E">
        <w:rPr>
          <w:rFonts w:asciiTheme="majorBidi" w:hAnsiTheme="majorBidi" w:cstheme="majorBidi"/>
        </w:rPr>
        <w:t xml:space="preserve"> dokumentasi kode: 12/D/19-II/2024.</w:t>
      </w:r>
    </w:p>
  </w:footnote>
  <w:footnote w:id="143">
    <w:p w14:paraId="07FF54E5" w14:textId="5EC378C3" w:rsidR="00500154" w:rsidRPr="00D37808" w:rsidRDefault="00500154" w:rsidP="00A22C03">
      <w:pPr>
        <w:pStyle w:val="FootnoteText"/>
        <w:ind w:firstLine="567"/>
        <w:rPr>
          <w:rFonts w:asciiTheme="majorBidi" w:hAnsiTheme="majorBidi" w:cstheme="majorBidi"/>
        </w:rPr>
      </w:pPr>
      <w:r w:rsidRPr="00D37808">
        <w:rPr>
          <w:rStyle w:val="FootnoteReference"/>
          <w:rFonts w:asciiTheme="majorBidi" w:hAnsiTheme="majorBidi" w:cstheme="majorBidi"/>
        </w:rPr>
        <w:footnoteRef/>
      </w:r>
      <w:r w:rsidRPr="00D37808">
        <w:rPr>
          <w:rFonts w:asciiTheme="majorBidi" w:hAnsiTheme="majorBidi" w:cstheme="majorBidi"/>
        </w:rPr>
        <w:t xml:space="preserve"> Lihat </w:t>
      </w:r>
      <w:r>
        <w:rPr>
          <w:rFonts w:asciiTheme="majorBidi" w:hAnsiTheme="majorBidi" w:cstheme="majorBidi"/>
        </w:rPr>
        <w:t>transkrip</w:t>
      </w:r>
      <w:r w:rsidRPr="00D37808">
        <w:rPr>
          <w:rFonts w:asciiTheme="majorBidi" w:hAnsiTheme="majorBidi" w:cstheme="majorBidi"/>
        </w:rPr>
        <w:t xml:space="preserve"> wawancara kode: 06/W/30-I/2024. </w:t>
      </w:r>
    </w:p>
  </w:footnote>
  <w:footnote w:id="144">
    <w:p w14:paraId="696892DB" w14:textId="7A404372" w:rsidR="00500154" w:rsidRPr="00D37808" w:rsidRDefault="00500154" w:rsidP="00A22C03">
      <w:pPr>
        <w:pStyle w:val="FootnoteText"/>
        <w:ind w:firstLine="567"/>
      </w:pPr>
      <w:r>
        <w:rPr>
          <w:rStyle w:val="FootnoteReference"/>
        </w:rPr>
        <w:footnoteRef/>
      </w:r>
      <w:r>
        <w:t xml:space="preserve"> </w:t>
      </w:r>
      <w:r w:rsidRPr="00865CC9">
        <w:rPr>
          <w:rFonts w:asciiTheme="majorBidi" w:hAnsiTheme="majorBidi" w:cstheme="majorBidi"/>
          <w:lang w:val="en-US"/>
        </w:rPr>
        <w:t xml:space="preserve">Lihat </w:t>
      </w:r>
      <w:r>
        <w:rPr>
          <w:rFonts w:asciiTheme="majorBidi" w:hAnsiTheme="majorBidi" w:cstheme="majorBidi"/>
          <w:lang w:val="en-US"/>
        </w:rPr>
        <w:t>transkrip</w:t>
      </w:r>
      <w:r w:rsidRPr="00865CC9">
        <w:rPr>
          <w:rFonts w:asciiTheme="majorBidi" w:hAnsiTheme="majorBidi" w:cstheme="majorBidi"/>
          <w:lang w:val="en-US"/>
        </w:rPr>
        <w:t xml:space="preserve"> wawancara kode: 05/W/30-I/2024.</w:t>
      </w:r>
    </w:p>
  </w:footnote>
  <w:footnote w:id="145">
    <w:p w14:paraId="6BD6C834" w14:textId="548C58A1" w:rsidR="00500154" w:rsidRPr="000228CF" w:rsidRDefault="00500154" w:rsidP="00A22C03">
      <w:pPr>
        <w:pStyle w:val="FootnoteText"/>
        <w:ind w:firstLine="567"/>
        <w:rPr>
          <w:rFonts w:asciiTheme="majorBidi" w:hAnsiTheme="majorBidi" w:cstheme="majorBidi"/>
        </w:rPr>
      </w:pPr>
      <w:r w:rsidRPr="000228CF">
        <w:rPr>
          <w:rStyle w:val="FootnoteReference"/>
          <w:rFonts w:asciiTheme="majorBidi" w:hAnsiTheme="majorBidi" w:cstheme="majorBidi"/>
        </w:rPr>
        <w:footnoteRef/>
      </w:r>
      <w:r w:rsidRPr="000228CF">
        <w:rPr>
          <w:rFonts w:asciiTheme="majorBidi" w:hAnsiTheme="majorBidi" w:cstheme="majorBidi"/>
        </w:rPr>
        <w:t xml:space="preserve"> Lihat </w:t>
      </w:r>
      <w:r>
        <w:rPr>
          <w:rFonts w:asciiTheme="majorBidi" w:hAnsiTheme="majorBidi" w:cstheme="majorBidi"/>
        </w:rPr>
        <w:t>transkrip</w:t>
      </w:r>
      <w:r w:rsidRPr="000228CF">
        <w:rPr>
          <w:rFonts w:asciiTheme="majorBidi" w:hAnsiTheme="majorBidi" w:cstheme="majorBidi"/>
        </w:rPr>
        <w:t xml:space="preserve"> wawancara kode: 02/W/18/I/2024. </w:t>
      </w:r>
    </w:p>
  </w:footnote>
  <w:footnote w:id="146">
    <w:p w14:paraId="178178B3" w14:textId="77777777" w:rsidR="00500154" w:rsidRPr="00F40621" w:rsidRDefault="00500154" w:rsidP="00DC0F50">
      <w:pPr>
        <w:pStyle w:val="FootnoteText"/>
        <w:ind w:firstLine="567"/>
        <w:jc w:val="both"/>
        <w:rPr>
          <w:lang w:val="en-US"/>
        </w:rPr>
      </w:pPr>
      <w:r>
        <w:rPr>
          <w:rStyle w:val="FootnoteReference"/>
        </w:rPr>
        <w:footnoteRef/>
      </w:r>
      <w:r>
        <w:t xml:space="preserve"> </w:t>
      </w:r>
      <w:r w:rsidRPr="00375838">
        <w:rPr>
          <w:rFonts w:ascii="Times New Roman" w:hAnsi="Times New Roman" w:cs="Times New Roman"/>
          <w:lang w:val="en-US"/>
        </w:rPr>
        <w:t xml:space="preserve">George R. Terry, Prinsip-Prinsip Manajemen, </w:t>
      </w:r>
      <w:r w:rsidRPr="00375838">
        <w:rPr>
          <w:rFonts w:ascii="Times New Roman" w:hAnsi="Times New Roman" w:cs="Times New Roman"/>
          <w:i/>
          <w:lang w:val="en-US"/>
        </w:rPr>
        <w:t>Terjemahan oleh J. Smith D.F.M</w:t>
      </w:r>
      <w:r w:rsidRPr="00375838">
        <w:rPr>
          <w:rFonts w:ascii="Times New Roman" w:hAnsi="Times New Roman" w:cs="Times New Roman"/>
          <w:lang w:val="en-US"/>
        </w:rPr>
        <w:t xml:space="preserve"> (Jakarta: PT Bumi Aksara, 2020), </w:t>
      </w:r>
      <w:r>
        <w:rPr>
          <w:rFonts w:ascii="Times New Roman" w:hAnsi="Times New Roman" w:cs="Times New Roman"/>
          <w:lang w:val="en-US"/>
        </w:rPr>
        <w:t>18.</w:t>
      </w:r>
    </w:p>
  </w:footnote>
  <w:footnote w:id="147">
    <w:p w14:paraId="6A25FAF2" w14:textId="77777777" w:rsidR="00500154" w:rsidRPr="005F0CE7" w:rsidRDefault="00500154" w:rsidP="00DC0F50">
      <w:pPr>
        <w:pStyle w:val="FootnoteText"/>
        <w:ind w:firstLine="567"/>
        <w:jc w:val="both"/>
        <w:rPr>
          <w:rFonts w:ascii="Times New Roman" w:hAnsi="Times New Roman" w:cs="Times New Roman"/>
          <w:lang w:val="en-US"/>
        </w:rPr>
      </w:pPr>
      <w:r>
        <w:rPr>
          <w:rStyle w:val="FootnoteReference"/>
        </w:rPr>
        <w:footnoteRef/>
      </w:r>
      <w:r>
        <w:t xml:space="preserve"> </w:t>
      </w:r>
      <w:r w:rsidRPr="00904389">
        <w:rPr>
          <w:rFonts w:ascii="Times New Roman" w:hAnsi="Times New Roman" w:cs="Times New Roman"/>
          <w:lang w:val="en-US"/>
        </w:rPr>
        <w:t xml:space="preserve">Candra Wijaya dan Muhammad Rifa’i, </w:t>
      </w:r>
      <w:r w:rsidRPr="00476A85">
        <w:rPr>
          <w:rFonts w:ascii="Times New Roman" w:hAnsi="Times New Roman" w:cs="Times New Roman"/>
          <w:i/>
          <w:lang w:val="en-US"/>
        </w:rPr>
        <w:t xml:space="preserve">Dasar-dasar Manajemen: Mengoptimalkan </w:t>
      </w:r>
      <w:r w:rsidRPr="005F0CE7">
        <w:rPr>
          <w:rFonts w:ascii="Times New Roman" w:hAnsi="Times New Roman" w:cs="Times New Roman"/>
          <w:i/>
          <w:lang w:val="en-US"/>
        </w:rPr>
        <w:t xml:space="preserve">Pengelolaan Organisasi Secara Efektif dan efisien </w:t>
      </w:r>
      <w:r w:rsidRPr="005F0CE7">
        <w:rPr>
          <w:rFonts w:ascii="Times New Roman" w:hAnsi="Times New Roman" w:cs="Times New Roman"/>
          <w:lang w:val="en-US"/>
        </w:rPr>
        <w:t>(Medan: Perdana Publishing, 2016), 45.</w:t>
      </w:r>
    </w:p>
  </w:footnote>
  <w:footnote w:id="148">
    <w:p w14:paraId="4E18FE4A" w14:textId="77777777" w:rsidR="00500154" w:rsidRPr="005F0CE7" w:rsidRDefault="00500154" w:rsidP="00DC0F50">
      <w:pPr>
        <w:pStyle w:val="FootnoteText"/>
        <w:ind w:firstLine="567"/>
        <w:jc w:val="both"/>
        <w:rPr>
          <w:lang w:val="en-US"/>
        </w:rPr>
      </w:pPr>
      <w:r w:rsidRPr="005F0CE7">
        <w:rPr>
          <w:rStyle w:val="FootnoteReference"/>
          <w:rFonts w:ascii="Times New Roman" w:hAnsi="Times New Roman" w:cs="Times New Roman"/>
        </w:rPr>
        <w:footnoteRef/>
      </w:r>
      <w:r w:rsidRPr="005F0CE7">
        <w:rPr>
          <w:rFonts w:ascii="Times New Roman" w:hAnsi="Times New Roman" w:cs="Times New Roman"/>
        </w:rPr>
        <w:t xml:space="preserve"> </w:t>
      </w:r>
      <w:r w:rsidRPr="005F0CE7">
        <w:rPr>
          <w:rFonts w:ascii="Times New Roman" w:hAnsi="Times New Roman" w:cs="Times New Roman"/>
          <w:lang w:val="en-US"/>
        </w:rPr>
        <w:t xml:space="preserve">George R. Terry, </w:t>
      </w:r>
      <w:r w:rsidRPr="004428BD">
        <w:rPr>
          <w:rFonts w:ascii="Times New Roman" w:hAnsi="Times New Roman" w:cs="Times New Roman"/>
          <w:i/>
          <w:lang w:val="en-US"/>
        </w:rPr>
        <w:t>Prinsip-Prinsip Manajemen</w:t>
      </w:r>
      <w:r w:rsidRPr="005F0CE7">
        <w:rPr>
          <w:rFonts w:ascii="Times New Roman" w:hAnsi="Times New Roman" w:cs="Times New Roman"/>
          <w:lang w:val="en-US"/>
        </w:rPr>
        <w:t xml:space="preserve">, </w:t>
      </w:r>
      <w:r w:rsidRPr="005F0CE7">
        <w:rPr>
          <w:rFonts w:ascii="Times New Roman" w:hAnsi="Times New Roman" w:cs="Times New Roman"/>
          <w:i/>
          <w:lang w:val="en-US"/>
        </w:rPr>
        <w:t>Terjemahan oleh J. Smith D.F.M</w:t>
      </w:r>
      <w:r w:rsidRPr="005F0CE7">
        <w:rPr>
          <w:rFonts w:ascii="Times New Roman" w:hAnsi="Times New Roman" w:cs="Times New Roman"/>
          <w:lang w:val="en-US"/>
        </w:rPr>
        <w:t xml:space="preserve"> (Jakarta: PT Bumi Aksara, 2020), 18.</w:t>
      </w:r>
    </w:p>
  </w:footnote>
  <w:footnote w:id="149">
    <w:p w14:paraId="7FF81A14" w14:textId="77777777" w:rsidR="00500154" w:rsidRPr="00B96670" w:rsidRDefault="00500154" w:rsidP="00653417">
      <w:pPr>
        <w:pStyle w:val="FootnoteText"/>
        <w:ind w:firstLine="567"/>
        <w:jc w:val="both"/>
        <w:rPr>
          <w:rFonts w:ascii="Times New Roman" w:hAnsi="Times New Roman" w:cs="Times New Roman"/>
          <w:lang w:val="en-US"/>
        </w:rPr>
      </w:pPr>
      <w:r w:rsidRPr="00B96670">
        <w:rPr>
          <w:rStyle w:val="FootnoteReference"/>
          <w:rFonts w:ascii="Times New Roman" w:hAnsi="Times New Roman" w:cs="Times New Roman"/>
        </w:rPr>
        <w:footnoteRef/>
      </w:r>
      <w:r w:rsidRPr="00B96670">
        <w:rPr>
          <w:rFonts w:ascii="Times New Roman" w:hAnsi="Times New Roman" w:cs="Times New Roman"/>
        </w:rPr>
        <w:t xml:space="preserve"> </w:t>
      </w:r>
      <w:r w:rsidRPr="007074A5">
        <w:rPr>
          <w:rFonts w:ascii="Times New Roman" w:hAnsi="Times New Roman" w:cs="Times New Roman"/>
          <w:i/>
          <w:iCs/>
          <w:lang w:val="en-US"/>
        </w:rPr>
        <w:t>Ibid.</w:t>
      </w:r>
      <w:r w:rsidRPr="00B96670">
        <w:rPr>
          <w:rFonts w:ascii="Times New Roman" w:hAnsi="Times New Roman" w:cs="Times New Roman"/>
          <w:lang w:val="en-US"/>
        </w:rPr>
        <w:t xml:space="preserve">, 11. </w:t>
      </w:r>
    </w:p>
  </w:footnote>
  <w:footnote w:id="150">
    <w:p w14:paraId="668870E5" w14:textId="1F9BC659" w:rsidR="00500154" w:rsidRPr="0049126B" w:rsidRDefault="00500154" w:rsidP="0049126B">
      <w:pPr>
        <w:pStyle w:val="FootnoteText"/>
        <w:ind w:firstLine="426"/>
        <w:rPr>
          <w:lang w:val="en-US"/>
        </w:rPr>
      </w:pPr>
      <w:r>
        <w:rPr>
          <w:rStyle w:val="FootnoteReference"/>
        </w:rPr>
        <w:footnoteRef/>
      </w:r>
      <w:r>
        <w:t xml:space="preserve"> </w:t>
      </w:r>
      <w:r w:rsidRPr="005942DD">
        <w:rPr>
          <w:rFonts w:asciiTheme="majorBidi" w:hAnsiTheme="majorBidi" w:cstheme="majorBidi"/>
        </w:rPr>
        <w:t xml:space="preserve">Lihat </w:t>
      </w:r>
      <w:r>
        <w:rPr>
          <w:rFonts w:asciiTheme="majorBidi" w:hAnsiTheme="majorBidi" w:cstheme="majorBidi"/>
        </w:rPr>
        <w:t>transkrip</w:t>
      </w:r>
      <w:r w:rsidRPr="005942DD">
        <w:rPr>
          <w:rFonts w:asciiTheme="majorBidi" w:hAnsiTheme="majorBidi" w:cstheme="majorBidi"/>
        </w:rPr>
        <w:t xml:space="preserve"> dokumentasi kode: 07/D/28-I/2024.</w:t>
      </w:r>
    </w:p>
  </w:footnote>
  <w:footnote w:id="151">
    <w:p w14:paraId="3853C60A" w14:textId="60BDCBFA" w:rsidR="00500154" w:rsidRPr="005942DD" w:rsidRDefault="00500154" w:rsidP="0049126B">
      <w:pPr>
        <w:pStyle w:val="FootnoteText"/>
        <w:ind w:firstLine="426"/>
        <w:rPr>
          <w:rFonts w:asciiTheme="majorBidi" w:hAnsiTheme="majorBidi" w:cstheme="majorBidi"/>
        </w:rPr>
      </w:pPr>
      <w:r w:rsidRPr="005942DD">
        <w:rPr>
          <w:rStyle w:val="FootnoteReference"/>
          <w:rFonts w:asciiTheme="majorBidi" w:hAnsiTheme="majorBidi" w:cstheme="majorBidi"/>
        </w:rPr>
        <w:footnoteRef/>
      </w:r>
      <w:r w:rsidRPr="005942DD">
        <w:rPr>
          <w:rFonts w:asciiTheme="majorBidi" w:hAnsiTheme="majorBidi" w:cstheme="majorBidi"/>
        </w:rPr>
        <w:t xml:space="preserve"> Lihat </w:t>
      </w:r>
      <w:r>
        <w:rPr>
          <w:rFonts w:asciiTheme="majorBidi" w:hAnsiTheme="majorBidi" w:cstheme="majorBidi"/>
        </w:rPr>
        <w:t>transkrip</w:t>
      </w:r>
      <w:r w:rsidRPr="005942DD">
        <w:rPr>
          <w:rFonts w:asciiTheme="majorBidi" w:hAnsiTheme="majorBidi" w:cstheme="majorBidi"/>
        </w:rPr>
        <w:t xml:space="preserve"> dokumentasi kode: 07/D/28-I/2024.</w:t>
      </w:r>
    </w:p>
  </w:footnote>
  <w:footnote w:id="152">
    <w:p w14:paraId="70054C64" w14:textId="0024960F" w:rsidR="00500154" w:rsidRPr="005C6427" w:rsidRDefault="00500154" w:rsidP="005C6427">
      <w:pPr>
        <w:pStyle w:val="ListParagraph"/>
        <w:spacing w:line="240" w:lineRule="auto"/>
        <w:ind w:left="1701" w:hanging="1275"/>
        <w:rPr>
          <w:rFonts w:ascii="Times New Roman" w:hAnsi="Times New Roman" w:cs="Times New Roman"/>
          <w:sz w:val="24"/>
          <w:szCs w:val="24"/>
          <w:lang w:val="sv-SE"/>
        </w:rPr>
      </w:pPr>
      <w:r w:rsidRPr="009C04DC">
        <w:rPr>
          <w:rStyle w:val="FootnoteReference"/>
          <w:rFonts w:asciiTheme="majorBidi" w:hAnsiTheme="majorBidi" w:cstheme="majorBidi"/>
        </w:rPr>
        <w:footnoteRef/>
      </w:r>
      <w:r w:rsidRPr="009C04DC">
        <w:rPr>
          <w:rFonts w:asciiTheme="majorBidi" w:hAnsiTheme="majorBidi" w:cstheme="majorBidi"/>
        </w:rPr>
        <w:t xml:space="preserve"> Lihat </w:t>
      </w:r>
      <w:r>
        <w:rPr>
          <w:rFonts w:asciiTheme="majorBidi" w:hAnsiTheme="majorBidi" w:cstheme="majorBidi"/>
        </w:rPr>
        <w:t>transkrip</w:t>
      </w:r>
      <w:r w:rsidRPr="009C04DC">
        <w:rPr>
          <w:rFonts w:asciiTheme="majorBidi" w:hAnsiTheme="majorBidi" w:cstheme="majorBidi"/>
        </w:rPr>
        <w:t xml:space="preserve"> wawancara kode: </w:t>
      </w:r>
      <w:r w:rsidRPr="005C6427">
        <w:rPr>
          <w:rFonts w:ascii="Times New Roman" w:hAnsi="Times New Roman" w:cs="Times New Roman"/>
          <w:sz w:val="20"/>
          <w:szCs w:val="20"/>
        </w:rPr>
        <w:t>06/W/ 30-I/2024</w:t>
      </w:r>
    </w:p>
  </w:footnote>
  <w:footnote w:id="153">
    <w:p w14:paraId="65F31E5A" w14:textId="2F80D71A" w:rsidR="00500154" w:rsidRPr="0049126B" w:rsidRDefault="00500154" w:rsidP="0049126B">
      <w:pPr>
        <w:pStyle w:val="FootnoteText"/>
        <w:ind w:firstLine="426"/>
        <w:rPr>
          <w:rFonts w:ascii="Times New Roman" w:hAnsi="Times New Roman" w:cs="Times New Roman"/>
          <w:lang w:val="en-US"/>
        </w:rPr>
      </w:pPr>
      <w:r w:rsidRPr="0049126B">
        <w:rPr>
          <w:rStyle w:val="FootnoteReference"/>
          <w:rFonts w:ascii="Times New Roman" w:hAnsi="Times New Roman" w:cs="Times New Roman"/>
        </w:rPr>
        <w:footnoteRef/>
      </w:r>
      <w:r w:rsidRPr="0049126B">
        <w:rPr>
          <w:rFonts w:ascii="Times New Roman" w:hAnsi="Times New Roman" w:cs="Times New Roman"/>
        </w:rPr>
        <w:t xml:space="preserve"> </w:t>
      </w:r>
      <w:r w:rsidRPr="0049126B">
        <w:rPr>
          <w:rFonts w:ascii="Times New Roman" w:hAnsi="Times New Roman" w:cs="Times New Roman"/>
          <w:lang w:val="en-US"/>
        </w:rPr>
        <w:t xml:space="preserve">Lihat </w:t>
      </w:r>
      <w:r>
        <w:rPr>
          <w:rFonts w:ascii="Times New Roman" w:hAnsi="Times New Roman" w:cs="Times New Roman"/>
          <w:lang w:val="en-US"/>
        </w:rPr>
        <w:t>transkrip</w:t>
      </w:r>
      <w:r w:rsidRPr="0049126B">
        <w:rPr>
          <w:rFonts w:ascii="Times New Roman" w:hAnsi="Times New Roman" w:cs="Times New Roman"/>
          <w:lang w:val="en-US"/>
        </w:rPr>
        <w:t xml:space="preserve"> dokumentasi kode: </w:t>
      </w:r>
      <w:r w:rsidRPr="0049126B">
        <w:rPr>
          <w:rFonts w:ascii="Times New Roman" w:hAnsi="Times New Roman" w:cs="Times New Roman"/>
        </w:rPr>
        <w:t>14/D/21-II/2024</w:t>
      </w:r>
      <w:r>
        <w:rPr>
          <w:rFonts w:ascii="Times New Roman" w:hAnsi="Times New Roman" w:cs="Times New Roman"/>
          <w:lang w:val="en-US"/>
        </w:rPr>
        <w:t>.</w:t>
      </w:r>
    </w:p>
  </w:footnote>
  <w:footnote w:id="154">
    <w:p w14:paraId="785728D5" w14:textId="3F05CC47" w:rsidR="00500154" w:rsidRPr="00484A1C" w:rsidRDefault="00500154" w:rsidP="00E42F3D">
      <w:pPr>
        <w:pStyle w:val="ListParagraph"/>
        <w:spacing w:after="0" w:line="240" w:lineRule="auto"/>
        <w:ind w:left="1701" w:hanging="1275"/>
        <w:rPr>
          <w:rFonts w:ascii="Times New Roman" w:hAnsi="Times New Roman" w:cs="Times New Roman"/>
          <w:sz w:val="24"/>
          <w:szCs w:val="24"/>
          <w:lang w:val="sv-SE"/>
        </w:rPr>
      </w:pPr>
      <w:r>
        <w:rPr>
          <w:rStyle w:val="FootnoteReference"/>
        </w:rPr>
        <w:footnoteRef/>
      </w:r>
      <w:r>
        <w:t xml:space="preserve"> </w:t>
      </w:r>
      <w:r w:rsidRPr="00484A1C">
        <w:rPr>
          <w:rFonts w:asciiTheme="majorBidi" w:hAnsiTheme="majorBidi" w:cstheme="majorBidi"/>
          <w:sz w:val="20"/>
          <w:szCs w:val="20"/>
        </w:rPr>
        <w:t xml:space="preserve">Lihat </w:t>
      </w:r>
      <w:r>
        <w:rPr>
          <w:rFonts w:asciiTheme="majorBidi" w:hAnsiTheme="majorBidi" w:cstheme="majorBidi"/>
          <w:sz w:val="20"/>
          <w:szCs w:val="20"/>
        </w:rPr>
        <w:t>transkrip</w:t>
      </w:r>
      <w:r w:rsidRPr="00484A1C">
        <w:rPr>
          <w:rFonts w:asciiTheme="majorBidi" w:hAnsiTheme="majorBidi" w:cstheme="majorBidi"/>
          <w:sz w:val="20"/>
          <w:szCs w:val="20"/>
        </w:rPr>
        <w:t xml:space="preserve"> wawancara kode: 07/W/ 15-II/2024</w:t>
      </w:r>
      <w:r>
        <w:rPr>
          <w:rFonts w:asciiTheme="majorBidi" w:hAnsiTheme="majorBidi" w:cstheme="majorBidi"/>
          <w:sz w:val="20"/>
          <w:szCs w:val="20"/>
        </w:rPr>
        <w:t>.</w:t>
      </w:r>
    </w:p>
  </w:footnote>
  <w:footnote w:id="155">
    <w:p w14:paraId="1A7393E7" w14:textId="6898142C" w:rsidR="00500154" w:rsidRPr="00E42F3D" w:rsidRDefault="00500154" w:rsidP="00E42F3D">
      <w:pPr>
        <w:pStyle w:val="FootnoteText"/>
        <w:ind w:firstLine="426"/>
        <w:rPr>
          <w:rFonts w:ascii="Times New Roman" w:hAnsi="Times New Roman" w:cs="Times New Roman"/>
          <w:lang w:val="en-US"/>
        </w:rPr>
      </w:pPr>
      <w:r w:rsidRPr="00E42F3D">
        <w:rPr>
          <w:rStyle w:val="FootnoteReference"/>
          <w:rFonts w:ascii="Times New Roman" w:hAnsi="Times New Roman" w:cs="Times New Roman"/>
        </w:rPr>
        <w:footnoteRef/>
      </w:r>
      <w:r w:rsidRPr="00E42F3D">
        <w:rPr>
          <w:rFonts w:ascii="Times New Roman" w:hAnsi="Times New Roman" w:cs="Times New Roman"/>
        </w:rPr>
        <w:t xml:space="preserve"> </w:t>
      </w:r>
      <w:r w:rsidRPr="00E42F3D">
        <w:rPr>
          <w:rFonts w:ascii="Times New Roman" w:hAnsi="Times New Roman" w:cs="Times New Roman"/>
          <w:lang w:val="en-US"/>
        </w:rPr>
        <w:t xml:space="preserve">Lihat </w:t>
      </w:r>
      <w:r>
        <w:rPr>
          <w:rFonts w:ascii="Times New Roman" w:hAnsi="Times New Roman" w:cs="Times New Roman"/>
          <w:lang w:val="en-US"/>
        </w:rPr>
        <w:t>transkrip</w:t>
      </w:r>
      <w:r w:rsidRPr="00E42F3D">
        <w:rPr>
          <w:rFonts w:ascii="Times New Roman" w:hAnsi="Times New Roman" w:cs="Times New Roman"/>
          <w:lang w:val="en-US"/>
        </w:rPr>
        <w:t xml:space="preserve"> dokumentasi kode: </w:t>
      </w:r>
      <w:r w:rsidRPr="00E42F3D">
        <w:rPr>
          <w:rFonts w:ascii="Times New Roman" w:hAnsi="Times New Roman" w:cs="Times New Roman"/>
        </w:rPr>
        <w:t>08/D/30-I/2024</w:t>
      </w:r>
      <w:r>
        <w:rPr>
          <w:rFonts w:ascii="Times New Roman" w:hAnsi="Times New Roman" w:cs="Times New Roman"/>
          <w:lang w:val="en-US"/>
        </w:rPr>
        <w:t>.</w:t>
      </w:r>
    </w:p>
  </w:footnote>
  <w:footnote w:id="156">
    <w:p w14:paraId="012E06C0" w14:textId="2B8C3382" w:rsidR="00500154" w:rsidRPr="00A45052" w:rsidRDefault="00500154" w:rsidP="008D1B9C">
      <w:pPr>
        <w:pStyle w:val="FootnoteText"/>
        <w:ind w:firstLine="567"/>
        <w:rPr>
          <w:rFonts w:ascii="Times New Roman" w:hAnsi="Times New Roman" w:cs="Times New Roman"/>
        </w:rPr>
      </w:pPr>
      <w:r w:rsidRPr="00A45052">
        <w:rPr>
          <w:rStyle w:val="FootnoteReference"/>
          <w:rFonts w:ascii="Times New Roman" w:hAnsi="Times New Roman" w:cs="Times New Roman"/>
        </w:rPr>
        <w:footnoteRef/>
      </w:r>
      <w:r w:rsidRPr="00A45052">
        <w:rPr>
          <w:rFonts w:ascii="Times New Roman" w:hAnsi="Times New Roman" w:cs="Times New Roman"/>
        </w:rPr>
        <w:t xml:space="preserve"> Lihat </w:t>
      </w:r>
      <w:r>
        <w:rPr>
          <w:rFonts w:ascii="Times New Roman" w:hAnsi="Times New Roman" w:cs="Times New Roman"/>
        </w:rPr>
        <w:t>transkrip</w:t>
      </w:r>
      <w:r w:rsidRPr="00A45052">
        <w:rPr>
          <w:rFonts w:ascii="Times New Roman" w:hAnsi="Times New Roman" w:cs="Times New Roman"/>
        </w:rPr>
        <w:t xml:space="preserve"> wawancara kode: 03/W/ 19-I/2024.</w:t>
      </w:r>
    </w:p>
  </w:footnote>
  <w:footnote w:id="157">
    <w:p w14:paraId="6F0B0947" w14:textId="001661A6" w:rsidR="00500154" w:rsidRPr="00F545B7" w:rsidRDefault="00500154" w:rsidP="00F545B7">
      <w:pPr>
        <w:pStyle w:val="FootnoteText"/>
        <w:ind w:firstLine="567"/>
        <w:rPr>
          <w:lang w:val="en-US"/>
        </w:rPr>
      </w:pPr>
      <w:r w:rsidRPr="00A45052">
        <w:rPr>
          <w:rStyle w:val="FootnoteReference"/>
          <w:rFonts w:ascii="Times New Roman" w:hAnsi="Times New Roman" w:cs="Times New Roman"/>
        </w:rPr>
        <w:footnoteRef/>
      </w:r>
      <w:r w:rsidRPr="00A45052">
        <w:rPr>
          <w:rFonts w:ascii="Times New Roman" w:hAnsi="Times New Roman" w:cs="Times New Roman"/>
        </w:rPr>
        <w:t xml:space="preserve"> </w:t>
      </w:r>
      <w:r w:rsidRPr="00A45052">
        <w:rPr>
          <w:rFonts w:ascii="Times New Roman" w:hAnsi="Times New Roman" w:cs="Times New Roman"/>
          <w:lang w:val="en-US"/>
        </w:rPr>
        <w:t xml:space="preserve">Lihat </w:t>
      </w:r>
      <w:r>
        <w:rPr>
          <w:rFonts w:ascii="Times New Roman" w:hAnsi="Times New Roman" w:cs="Times New Roman"/>
          <w:lang w:val="en-US"/>
        </w:rPr>
        <w:t>transkrip</w:t>
      </w:r>
      <w:r w:rsidRPr="00A45052">
        <w:rPr>
          <w:rFonts w:ascii="Times New Roman" w:hAnsi="Times New Roman" w:cs="Times New Roman"/>
          <w:lang w:val="en-US"/>
        </w:rPr>
        <w:t xml:space="preserve"> dokumentasi kode: </w:t>
      </w:r>
      <w:r w:rsidRPr="00A45052">
        <w:rPr>
          <w:rFonts w:ascii="Times New Roman" w:hAnsi="Times New Roman" w:cs="Times New Roman"/>
        </w:rPr>
        <w:t>08/D/30-I/2024</w:t>
      </w:r>
      <w:r w:rsidRPr="00A45052">
        <w:rPr>
          <w:rFonts w:ascii="Times New Roman" w:hAnsi="Times New Roman" w:cs="Times New Roman"/>
          <w:lang w:val="en-US"/>
        </w:rPr>
        <w:t>.</w:t>
      </w:r>
    </w:p>
  </w:footnote>
  <w:footnote w:id="158">
    <w:p w14:paraId="7D4DD9D7" w14:textId="00682AA1" w:rsidR="00500154" w:rsidRPr="00285FFB" w:rsidRDefault="00500154" w:rsidP="00285FFB">
      <w:pPr>
        <w:pStyle w:val="FootnoteText"/>
        <w:ind w:firstLine="567"/>
        <w:rPr>
          <w:rFonts w:asciiTheme="majorBidi" w:hAnsiTheme="majorBidi" w:cstheme="majorBidi"/>
          <w:lang w:val="en-US"/>
        </w:rPr>
      </w:pPr>
      <w:r w:rsidRPr="00285FFB">
        <w:rPr>
          <w:rStyle w:val="FootnoteReference"/>
          <w:rFonts w:asciiTheme="majorBidi" w:hAnsiTheme="majorBidi" w:cstheme="majorBidi"/>
        </w:rPr>
        <w:footnoteRef/>
      </w:r>
      <w:r w:rsidRPr="00285FFB">
        <w:rPr>
          <w:rFonts w:asciiTheme="majorBidi" w:hAnsiTheme="majorBidi" w:cstheme="majorBidi"/>
        </w:rPr>
        <w:t xml:space="preserve"> </w:t>
      </w:r>
      <w:r w:rsidRPr="00285FFB">
        <w:rPr>
          <w:rFonts w:asciiTheme="majorBidi" w:hAnsiTheme="majorBidi" w:cstheme="majorBidi"/>
          <w:lang w:val="en-US"/>
        </w:rPr>
        <w:t xml:space="preserve">Lihat </w:t>
      </w:r>
      <w:r>
        <w:rPr>
          <w:rFonts w:asciiTheme="majorBidi" w:hAnsiTheme="majorBidi" w:cstheme="majorBidi"/>
          <w:lang w:val="en-US"/>
        </w:rPr>
        <w:t>transkrip</w:t>
      </w:r>
      <w:r w:rsidRPr="00285FFB">
        <w:rPr>
          <w:rFonts w:asciiTheme="majorBidi" w:hAnsiTheme="majorBidi" w:cstheme="majorBidi"/>
          <w:lang w:val="en-US"/>
        </w:rPr>
        <w:t xml:space="preserve"> wawancara kode: 02/W/18-I/2024. </w:t>
      </w:r>
    </w:p>
  </w:footnote>
  <w:footnote w:id="159">
    <w:p w14:paraId="775A475D" w14:textId="7D02FE29" w:rsidR="00500154" w:rsidRPr="00F77351" w:rsidRDefault="00500154" w:rsidP="00F77351">
      <w:pPr>
        <w:pStyle w:val="FootnoteText"/>
        <w:ind w:firstLine="567"/>
        <w:rPr>
          <w:rFonts w:asciiTheme="majorBidi" w:hAnsiTheme="majorBidi" w:cstheme="majorBidi"/>
          <w:lang w:val="en-US"/>
        </w:rPr>
      </w:pPr>
      <w:r w:rsidRPr="00F77351">
        <w:rPr>
          <w:rStyle w:val="FootnoteReference"/>
          <w:rFonts w:asciiTheme="majorBidi" w:hAnsiTheme="majorBidi" w:cstheme="majorBidi"/>
        </w:rPr>
        <w:footnoteRef/>
      </w:r>
      <w:r w:rsidRPr="00F77351">
        <w:rPr>
          <w:rFonts w:asciiTheme="majorBidi" w:hAnsiTheme="majorBidi" w:cstheme="majorBidi"/>
        </w:rPr>
        <w:t xml:space="preserve"> Lihat </w:t>
      </w:r>
      <w:r>
        <w:rPr>
          <w:rFonts w:asciiTheme="majorBidi" w:hAnsiTheme="majorBidi" w:cstheme="majorBidi"/>
        </w:rPr>
        <w:t>transkrip</w:t>
      </w:r>
      <w:r w:rsidRPr="00F77351">
        <w:rPr>
          <w:rFonts w:asciiTheme="majorBidi" w:hAnsiTheme="majorBidi" w:cstheme="majorBidi"/>
        </w:rPr>
        <w:t xml:space="preserve"> dokumentasi kode: 09/D/30-I/2024.</w:t>
      </w:r>
    </w:p>
  </w:footnote>
  <w:footnote w:id="160">
    <w:p w14:paraId="3202CA45" w14:textId="2648BC81" w:rsidR="00500154" w:rsidRPr="00184DB7" w:rsidRDefault="00500154" w:rsidP="00184DB7">
      <w:pPr>
        <w:pStyle w:val="FootnoteText"/>
        <w:ind w:firstLine="567"/>
        <w:rPr>
          <w:rFonts w:asciiTheme="majorBidi" w:hAnsiTheme="majorBidi" w:cstheme="majorBidi"/>
          <w:lang w:val="en-US"/>
        </w:rPr>
      </w:pPr>
      <w:r w:rsidRPr="00184DB7">
        <w:rPr>
          <w:rStyle w:val="FootnoteReference"/>
          <w:rFonts w:asciiTheme="majorBidi" w:hAnsiTheme="majorBidi" w:cstheme="majorBidi"/>
        </w:rPr>
        <w:footnoteRef/>
      </w:r>
      <w:r w:rsidRPr="00184DB7">
        <w:rPr>
          <w:rFonts w:asciiTheme="majorBidi" w:hAnsiTheme="majorBidi" w:cstheme="majorBidi"/>
        </w:rPr>
        <w:t xml:space="preserve"> Lihat </w:t>
      </w:r>
      <w:r>
        <w:rPr>
          <w:rFonts w:asciiTheme="majorBidi" w:hAnsiTheme="majorBidi" w:cstheme="majorBidi"/>
        </w:rPr>
        <w:t>transkrip</w:t>
      </w:r>
      <w:r w:rsidRPr="00184DB7">
        <w:rPr>
          <w:rFonts w:asciiTheme="majorBidi" w:hAnsiTheme="majorBidi" w:cstheme="majorBidi"/>
        </w:rPr>
        <w:t xml:space="preserve"> observasi kode: 04/O/30-I/2024.</w:t>
      </w:r>
    </w:p>
  </w:footnote>
  <w:footnote w:id="161">
    <w:p w14:paraId="7D8AFA42" w14:textId="40D970FB" w:rsidR="00500154" w:rsidRPr="00B57C14" w:rsidRDefault="00500154" w:rsidP="00B57C14">
      <w:pPr>
        <w:pStyle w:val="FootnoteText"/>
        <w:ind w:firstLine="567"/>
        <w:rPr>
          <w:lang w:val="en-US"/>
        </w:rPr>
      </w:pPr>
      <w:r>
        <w:rPr>
          <w:rStyle w:val="FootnoteReference"/>
        </w:rPr>
        <w:footnoteRef/>
      </w:r>
      <w:r>
        <w:t xml:space="preserve"> </w:t>
      </w:r>
      <w:r w:rsidRPr="00B57C14">
        <w:rPr>
          <w:rFonts w:asciiTheme="majorBidi" w:hAnsiTheme="majorBidi" w:cstheme="majorBidi"/>
          <w:lang w:val="en-US"/>
        </w:rPr>
        <w:t xml:space="preserve">Lihat </w:t>
      </w:r>
      <w:r>
        <w:rPr>
          <w:rFonts w:asciiTheme="majorBidi" w:hAnsiTheme="majorBidi" w:cstheme="majorBidi"/>
          <w:lang w:val="en-US"/>
        </w:rPr>
        <w:t>transkrip</w:t>
      </w:r>
      <w:r w:rsidRPr="00B57C14">
        <w:rPr>
          <w:rFonts w:asciiTheme="majorBidi" w:hAnsiTheme="majorBidi" w:cstheme="majorBidi"/>
          <w:lang w:val="en-US"/>
        </w:rPr>
        <w:t xml:space="preserve"> dokumentasi kode: 14/D/21-II/2024.</w:t>
      </w:r>
      <w:r>
        <w:rPr>
          <w:lang w:val="en-US"/>
        </w:rPr>
        <w:t xml:space="preserve"> </w:t>
      </w:r>
    </w:p>
  </w:footnote>
  <w:footnote w:id="162">
    <w:p w14:paraId="55FF6A2F" w14:textId="14389A23" w:rsidR="00500154" w:rsidRPr="003C7A24" w:rsidRDefault="00500154" w:rsidP="003C7A24">
      <w:pPr>
        <w:pStyle w:val="FootnoteText"/>
        <w:ind w:firstLine="567"/>
        <w:rPr>
          <w:rFonts w:asciiTheme="majorBidi" w:hAnsiTheme="majorBidi" w:cstheme="majorBidi"/>
        </w:rPr>
      </w:pPr>
      <w:r w:rsidRPr="003C7A24">
        <w:rPr>
          <w:rStyle w:val="FootnoteReference"/>
          <w:rFonts w:asciiTheme="majorBidi" w:hAnsiTheme="majorBidi" w:cstheme="majorBidi"/>
        </w:rPr>
        <w:footnoteRef/>
      </w:r>
      <w:r w:rsidRPr="003C7A24">
        <w:rPr>
          <w:rFonts w:asciiTheme="majorBidi" w:hAnsiTheme="majorBidi" w:cstheme="majorBidi"/>
        </w:rPr>
        <w:t xml:space="preserve"> Lihat trankip wawancara kode: 03/W/19-I/2024.</w:t>
      </w:r>
    </w:p>
  </w:footnote>
  <w:footnote w:id="163">
    <w:p w14:paraId="5DC92800" w14:textId="79C401E3" w:rsidR="00500154" w:rsidRPr="007B2164" w:rsidRDefault="00500154" w:rsidP="009870EF">
      <w:pPr>
        <w:pStyle w:val="FootnoteText"/>
        <w:ind w:firstLine="567"/>
        <w:rPr>
          <w:lang w:val="en-US"/>
        </w:rPr>
      </w:pPr>
      <w:r w:rsidRPr="003C7A24">
        <w:rPr>
          <w:rStyle w:val="FootnoteReference"/>
          <w:rFonts w:asciiTheme="majorBidi" w:hAnsiTheme="majorBidi" w:cstheme="majorBidi"/>
        </w:rPr>
        <w:footnoteRef/>
      </w:r>
      <w:r w:rsidRPr="003C7A24">
        <w:rPr>
          <w:rFonts w:asciiTheme="majorBidi" w:hAnsiTheme="majorBidi" w:cstheme="majorBidi"/>
        </w:rPr>
        <w:t xml:space="preserve"> </w:t>
      </w:r>
      <w:r w:rsidRPr="003C7A24">
        <w:rPr>
          <w:rFonts w:asciiTheme="majorBidi" w:hAnsiTheme="majorBidi" w:cstheme="majorBidi"/>
          <w:lang w:val="en-US"/>
        </w:rPr>
        <w:t xml:space="preserve">Lihat </w:t>
      </w:r>
      <w:r>
        <w:rPr>
          <w:rFonts w:asciiTheme="majorBidi" w:hAnsiTheme="majorBidi" w:cstheme="majorBidi"/>
          <w:lang w:val="en-US"/>
        </w:rPr>
        <w:t>transkrip</w:t>
      </w:r>
      <w:r w:rsidRPr="003C7A24">
        <w:rPr>
          <w:rFonts w:asciiTheme="majorBidi" w:hAnsiTheme="majorBidi" w:cstheme="majorBidi"/>
          <w:lang w:val="en-US"/>
        </w:rPr>
        <w:t xml:space="preserve"> wawancara kode: 05/W/30-I/2024.</w:t>
      </w:r>
    </w:p>
  </w:footnote>
  <w:footnote w:id="164">
    <w:p w14:paraId="02D11BF5" w14:textId="03273DE0" w:rsidR="00500154" w:rsidRPr="006E239B" w:rsidRDefault="00500154" w:rsidP="003C123E">
      <w:pPr>
        <w:pStyle w:val="FootnoteText"/>
        <w:ind w:firstLine="567"/>
        <w:rPr>
          <w:rFonts w:asciiTheme="majorBidi" w:hAnsiTheme="majorBidi" w:cstheme="majorBidi"/>
          <w:lang w:val="en-US"/>
        </w:rPr>
      </w:pPr>
      <w:r w:rsidRPr="006E239B">
        <w:rPr>
          <w:rStyle w:val="FootnoteReference"/>
          <w:rFonts w:asciiTheme="majorBidi" w:hAnsiTheme="majorBidi" w:cstheme="majorBidi"/>
        </w:rPr>
        <w:footnoteRef/>
      </w:r>
      <w:r w:rsidRPr="006E239B">
        <w:rPr>
          <w:rFonts w:asciiTheme="majorBidi" w:hAnsiTheme="majorBidi" w:cstheme="majorBidi"/>
        </w:rPr>
        <w:t xml:space="preserve"> </w:t>
      </w:r>
      <w:r w:rsidRPr="006E239B">
        <w:rPr>
          <w:rFonts w:asciiTheme="majorBidi" w:hAnsiTheme="majorBidi" w:cstheme="majorBidi"/>
          <w:lang w:val="en-US"/>
        </w:rPr>
        <w:t xml:space="preserve">Lihat </w:t>
      </w:r>
      <w:r>
        <w:rPr>
          <w:rFonts w:asciiTheme="majorBidi" w:hAnsiTheme="majorBidi" w:cstheme="majorBidi"/>
          <w:lang w:val="en-US"/>
        </w:rPr>
        <w:t>transkrip</w:t>
      </w:r>
      <w:r w:rsidRPr="006E239B">
        <w:rPr>
          <w:rFonts w:asciiTheme="majorBidi" w:hAnsiTheme="majorBidi" w:cstheme="majorBidi"/>
          <w:lang w:val="en-US"/>
        </w:rPr>
        <w:t xml:space="preserve"> wawancara kode: 06/W/30-I/2024. </w:t>
      </w:r>
    </w:p>
  </w:footnote>
  <w:footnote w:id="165">
    <w:p w14:paraId="4C764466" w14:textId="4BCFAE2F" w:rsidR="00500154" w:rsidRPr="00F92321" w:rsidRDefault="00500154" w:rsidP="00F92321">
      <w:pPr>
        <w:pStyle w:val="FootnoteText"/>
        <w:ind w:firstLine="567"/>
        <w:rPr>
          <w:rFonts w:asciiTheme="majorBidi" w:hAnsiTheme="majorBidi" w:cstheme="majorBidi"/>
          <w:lang w:val="en-US"/>
        </w:rPr>
      </w:pPr>
      <w:r w:rsidRPr="00F92321">
        <w:rPr>
          <w:rStyle w:val="FootnoteReference"/>
          <w:rFonts w:asciiTheme="majorBidi" w:hAnsiTheme="majorBidi" w:cstheme="majorBidi"/>
        </w:rPr>
        <w:footnoteRef/>
      </w:r>
      <w:r w:rsidRPr="00F92321">
        <w:rPr>
          <w:rFonts w:asciiTheme="majorBidi" w:hAnsiTheme="majorBidi" w:cstheme="majorBidi"/>
        </w:rPr>
        <w:t xml:space="preserve"> </w:t>
      </w:r>
      <w:r w:rsidRPr="00F92321">
        <w:rPr>
          <w:rFonts w:asciiTheme="majorBidi" w:hAnsiTheme="majorBidi" w:cstheme="majorBidi"/>
          <w:lang w:val="en-US"/>
        </w:rPr>
        <w:t xml:space="preserve">Lihat </w:t>
      </w:r>
      <w:r>
        <w:rPr>
          <w:rFonts w:asciiTheme="majorBidi" w:hAnsiTheme="majorBidi" w:cstheme="majorBidi"/>
          <w:lang w:val="en-US"/>
        </w:rPr>
        <w:t>transkrip</w:t>
      </w:r>
      <w:r w:rsidRPr="00F92321">
        <w:rPr>
          <w:rFonts w:asciiTheme="majorBidi" w:hAnsiTheme="majorBidi" w:cstheme="majorBidi"/>
          <w:lang w:val="en-US"/>
        </w:rPr>
        <w:t xml:space="preserve"> wawancara kode: </w:t>
      </w:r>
      <w:r w:rsidRPr="00F92321">
        <w:rPr>
          <w:rFonts w:asciiTheme="majorBidi" w:hAnsiTheme="majorBidi" w:cstheme="majorBidi"/>
        </w:rPr>
        <w:t>05/W/ 30-I/2024</w:t>
      </w:r>
      <w:r>
        <w:rPr>
          <w:rFonts w:asciiTheme="majorBidi" w:hAnsiTheme="majorBidi" w:cstheme="majorBidi"/>
        </w:rPr>
        <w:t>.</w:t>
      </w:r>
    </w:p>
  </w:footnote>
  <w:footnote w:id="166">
    <w:p w14:paraId="7DBD80E9" w14:textId="0F88430A" w:rsidR="00500154" w:rsidRPr="006F13E9" w:rsidRDefault="00500154" w:rsidP="006F13E9">
      <w:pPr>
        <w:pStyle w:val="FootnoteText"/>
        <w:ind w:firstLine="567"/>
        <w:rPr>
          <w:rFonts w:asciiTheme="majorBidi" w:hAnsiTheme="majorBidi" w:cstheme="majorBidi"/>
          <w:lang w:val="en-US"/>
        </w:rPr>
      </w:pPr>
      <w:r w:rsidRPr="006F13E9">
        <w:rPr>
          <w:rStyle w:val="FootnoteReference"/>
          <w:rFonts w:asciiTheme="majorBidi" w:hAnsiTheme="majorBidi" w:cstheme="majorBidi"/>
        </w:rPr>
        <w:footnoteRef/>
      </w:r>
      <w:r w:rsidRPr="006F13E9">
        <w:rPr>
          <w:rFonts w:asciiTheme="majorBidi" w:hAnsiTheme="majorBidi" w:cstheme="majorBidi"/>
        </w:rPr>
        <w:t xml:space="preserve"> </w:t>
      </w:r>
      <w:r w:rsidRPr="006F13E9">
        <w:rPr>
          <w:rFonts w:asciiTheme="majorBidi" w:hAnsiTheme="majorBidi" w:cstheme="majorBidi"/>
          <w:lang w:val="en-US"/>
        </w:rPr>
        <w:t xml:space="preserve">Lihat </w:t>
      </w:r>
      <w:r>
        <w:rPr>
          <w:rFonts w:asciiTheme="majorBidi" w:hAnsiTheme="majorBidi" w:cstheme="majorBidi"/>
          <w:lang w:val="en-US"/>
        </w:rPr>
        <w:t>transkrip</w:t>
      </w:r>
      <w:r w:rsidRPr="006F13E9">
        <w:rPr>
          <w:rFonts w:asciiTheme="majorBidi" w:hAnsiTheme="majorBidi" w:cstheme="majorBidi"/>
          <w:lang w:val="en-US"/>
        </w:rPr>
        <w:t xml:space="preserve"> wawancara kode: </w:t>
      </w:r>
      <w:r w:rsidRPr="006F13E9">
        <w:rPr>
          <w:rFonts w:asciiTheme="majorBidi" w:hAnsiTheme="majorBidi" w:cstheme="majorBidi"/>
        </w:rPr>
        <w:t>03/W/ 19-I/2024</w:t>
      </w:r>
      <w:r>
        <w:rPr>
          <w:rFonts w:asciiTheme="majorBidi" w:hAnsiTheme="majorBidi" w:cstheme="majorBidi"/>
        </w:rPr>
        <w:t>.</w:t>
      </w:r>
    </w:p>
  </w:footnote>
  <w:footnote w:id="167">
    <w:p w14:paraId="4B332F1C" w14:textId="77777777" w:rsidR="00500154" w:rsidRPr="00EE7808" w:rsidRDefault="00500154" w:rsidP="00B22190">
      <w:pPr>
        <w:pStyle w:val="FootnoteText"/>
        <w:ind w:firstLine="567"/>
        <w:jc w:val="both"/>
        <w:rPr>
          <w:rFonts w:ascii="Times New Roman" w:hAnsi="Times New Roman" w:cs="Times New Roman"/>
          <w:lang w:val="en-US"/>
        </w:rPr>
      </w:pPr>
      <w:r w:rsidRPr="00EE7808">
        <w:rPr>
          <w:rStyle w:val="FootnoteReference"/>
          <w:rFonts w:ascii="Times New Roman" w:hAnsi="Times New Roman" w:cs="Times New Roman"/>
        </w:rPr>
        <w:footnoteRef/>
      </w:r>
      <w:r w:rsidRPr="00EE7808">
        <w:rPr>
          <w:rFonts w:ascii="Times New Roman" w:hAnsi="Times New Roman" w:cs="Times New Roman"/>
        </w:rPr>
        <w:t xml:space="preserve"> Sutrisno, “Implementasi Manajemen Madrasah Unggul Berbasis Kurikulum Pesantren MI Qudsiyyah Kudus”, Jurnal Quality, Vol. 8 No. 2, 355.</w:t>
      </w:r>
    </w:p>
  </w:footnote>
  <w:footnote w:id="168">
    <w:p w14:paraId="16DEA008" w14:textId="784CD0C5" w:rsidR="00500154" w:rsidRPr="00A61751" w:rsidRDefault="00500154" w:rsidP="00A61751">
      <w:pPr>
        <w:pStyle w:val="FootnoteText"/>
        <w:ind w:firstLine="567"/>
        <w:jc w:val="both"/>
        <w:rPr>
          <w:lang w:val="en-US"/>
        </w:rPr>
      </w:pPr>
      <w:r>
        <w:rPr>
          <w:rStyle w:val="FootnoteReference"/>
        </w:rPr>
        <w:footnoteRef/>
      </w:r>
      <w:r>
        <w:t xml:space="preserve"> </w:t>
      </w:r>
      <w:r w:rsidRPr="00A01B92">
        <w:rPr>
          <w:rFonts w:ascii="Times New Roman" w:hAnsi="Times New Roman" w:cs="Times New Roman"/>
        </w:rPr>
        <w:t>Muhaimin, at.al, Manajemen Pendidikan: Aplikasinya dalam Penyusunan Rencana Pengembangan Sekolah/Madrasah (Jakarta: Prenadamedia Group, 2012), 70-72</w:t>
      </w:r>
      <w:r>
        <w:rPr>
          <w:rFonts w:ascii="Times New Roman" w:hAnsi="Times New Roman" w:cs="Times New Roman"/>
          <w:lang w:val="en-US"/>
        </w:rPr>
        <w:t>.</w:t>
      </w:r>
    </w:p>
  </w:footnote>
  <w:footnote w:id="169">
    <w:p w14:paraId="58E24045" w14:textId="21DAFD99" w:rsidR="00500154" w:rsidRPr="003A72FB" w:rsidRDefault="00500154" w:rsidP="003A72FB">
      <w:pPr>
        <w:pStyle w:val="FootnoteText"/>
        <w:ind w:firstLine="567"/>
        <w:jc w:val="both"/>
        <w:rPr>
          <w:lang w:val="en-US"/>
        </w:rPr>
      </w:pPr>
      <w:r>
        <w:rPr>
          <w:rStyle w:val="FootnoteReference"/>
        </w:rPr>
        <w:footnoteRef/>
      </w:r>
      <w:r>
        <w:t xml:space="preserve"> </w:t>
      </w:r>
      <w:r w:rsidRPr="006046A2">
        <w:rPr>
          <w:rFonts w:asciiTheme="majorBidi" w:hAnsiTheme="majorBidi" w:cstheme="majorBidi"/>
        </w:rPr>
        <w:t>Mayana Ratih Permatasari</w:t>
      </w:r>
      <w:r w:rsidRPr="006046A2">
        <w:rPr>
          <w:rFonts w:asciiTheme="majorBidi" w:hAnsiTheme="majorBidi" w:cstheme="majorBidi"/>
          <w:lang w:val="en-US"/>
        </w:rPr>
        <w:t xml:space="preserve"> et.al, “</w:t>
      </w:r>
      <w:r w:rsidRPr="006046A2">
        <w:rPr>
          <w:rFonts w:asciiTheme="majorBidi" w:hAnsiTheme="majorBidi" w:cstheme="majorBidi"/>
          <w:i/>
        </w:rPr>
        <w:t>Branding Image Strategy</w:t>
      </w:r>
      <w:r w:rsidRPr="006046A2">
        <w:rPr>
          <w:rFonts w:asciiTheme="majorBidi" w:hAnsiTheme="majorBidi" w:cstheme="majorBidi"/>
        </w:rPr>
        <w:t xml:space="preserve"> Pesa</w:t>
      </w:r>
      <w:r>
        <w:rPr>
          <w:rFonts w:asciiTheme="majorBidi" w:hAnsiTheme="majorBidi" w:cstheme="majorBidi"/>
        </w:rPr>
        <w:t>ntren Salaf Walisongo Sragen Di</w:t>
      </w:r>
      <w:r>
        <w:rPr>
          <w:rFonts w:asciiTheme="majorBidi" w:hAnsiTheme="majorBidi" w:cstheme="majorBidi"/>
          <w:lang w:val="en-US"/>
        </w:rPr>
        <w:t xml:space="preserve"> </w:t>
      </w:r>
      <w:r w:rsidRPr="006046A2">
        <w:rPr>
          <w:rFonts w:asciiTheme="majorBidi" w:hAnsiTheme="majorBidi" w:cstheme="majorBidi"/>
        </w:rPr>
        <w:t>Era Disrupsi; Sebuah Pergeseran Paradigma Lembaga</w:t>
      </w:r>
      <w:r w:rsidRPr="006046A2">
        <w:rPr>
          <w:rFonts w:asciiTheme="majorBidi" w:hAnsiTheme="majorBidi" w:cstheme="majorBidi"/>
          <w:lang w:val="en-US"/>
        </w:rPr>
        <w:t xml:space="preserve">”, </w:t>
      </w:r>
      <w:r w:rsidRPr="006046A2">
        <w:rPr>
          <w:rFonts w:asciiTheme="majorBidi" w:hAnsiTheme="majorBidi" w:cstheme="majorBidi"/>
          <w:i/>
        </w:rPr>
        <w:t>Evaluasi: Jurnal Manajemen Pendidikan Islam</w:t>
      </w:r>
      <w:r w:rsidRPr="006046A2">
        <w:rPr>
          <w:rFonts w:asciiTheme="majorBidi" w:hAnsiTheme="majorBidi" w:cstheme="majorBidi"/>
          <w:lang w:val="en-US"/>
        </w:rPr>
        <w:t xml:space="preserve">, </w:t>
      </w:r>
      <w:r w:rsidRPr="006046A2">
        <w:rPr>
          <w:rFonts w:asciiTheme="majorBidi" w:hAnsiTheme="majorBidi" w:cstheme="majorBidi"/>
          <w:i/>
        </w:rPr>
        <w:t xml:space="preserve"> </w:t>
      </w:r>
      <w:r w:rsidRPr="006046A2">
        <w:rPr>
          <w:rFonts w:asciiTheme="majorBidi" w:hAnsiTheme="majorBidi" w:cstheme="majorBidi"/>
        </w:rPr>
        <w:t xml:space="preserve">Vol. 7 No. 1 </w:t>
      </w:r>
      <w:r w:rsidRPr="006046A2">
        <w:rPr>
          <w:rFonts w:asciiTheme="majorBidi" w:hAnsiTheme="majorBidi" w:cstheme="majorBidi"/>
          <w:lang w:val="en-US"/>
        </w:rPr>
        <w:t>Tahun</w:t>
      </w:r>
      <w:r w:rsidRPr="006046A2">
        <w:rPr>
          <w:rFonts w:asciiTheme="majorBidi" w:hAnsiTheme="majorBidi" w:cstheme="majorBidi"/>
        </w:rPr>
        <w:t xml:space="preserve"> 2023</w:t>
      </w:r>
      <w:r w:rsidRPr="006046A2">
        <w:rPr>
          <w:rFonts w:asciiTheme="majorBidi" w:hAnsiTheme="majorBidi" w:cstheme="majorBidi"/>
          <w:lang w:val="en-US"/>
        </w:rPr>
        <w:t>, 51</w:t>
      </w:r>
    </w:p>
  </w:footnote>
  <w:footnote w:id="170">
    <w:p w14:paraId="45D89E16" w14:textId="2BD9608A" w:rsidR="00500154" w:rsidRPr="00A01B92" w:rsidRDefault="00500154" w:rsidP="00D62884">
      <w:pPr>
        <w:pStyle w:val="FootnoteText"/>
        <w:ind w:firstLine="567"/>
        <w:jc w:val="both"/>
        <w:rPr>
          <w:rFonts w:ascii="Times New Roman" w:hAnsi="Times New Roman" w:cs="Times New Roman"/>
          <w:lang w:val="en-US"/>
        </w:rPr>
      </w:pPr>
      <w:r w:rsidRPr="00A01B92">
        <w:rPr>
          <w:rStyle w:val="FootnoteReference"/>
          <w:rFonts w:ascii="Times New Roman" w:hAnsi="Times New Roman" w:cs="Times New Roman"/>
        </w:rPr>
        <w:footnoteRef/>
      </w:r>
      <w:r w:rsidRPr="00A01B92">
        <w:rPr>
          <w:rFonts w:ascii="Times New Roman" w:hAnsi="Times New Roman" w:cs="Times New Roman"/>
        </w:rPr>
        <w:t xml:space="preserve"> Sutrisno, “Implementasi Manajemen Madrasah Unggul Berbasis Kurikulum Pesantren MI Qudsiyyah Kudus”, </w:t>
      </w:r>
      <w:r w:rsidRPr="00AF450C">
        <w:rPr>
          <w:rFonts w:ascii="Times New Roman" w:hAnsi="Times New Roman" w:cs="Times New Roman"/>
          <w:i/>
        </w:rPr>
        <w:t>Jurnal Quality</w:t>
      </w:r>
      <w:r w:rsidRPr="00A01B92">
        <w:rPr>
          <w:rFonts w:ascii="Times New Roman" w:hAnsi="Times New Roman" w:cs="Times New Roman"/>
        </w:rPr>
        <w:t>, Vol. 8 No. 2</w:t>
      </w:r>
      <w:r>
        <w:rPr>
          <w:rFonts w:ascii="Times New Roman" w:hAnsi="Times New Roman" w:cs="Times New Roman"/>
          <w:lang w:val="en-US"/>
        </w:rPr>
        <w:t xml:space="preserve"> Tahun 2020</w:t>
      </w:r>
      <w:r w:rsidRPr="00A01B92">
        <w:rPr>
          <w:rFonts w:ascii="Times New Roman" w:hAnsi="Times New Roman" w:cs="Times New Roman"/>
        </w:rPr>
        <w:t>, 360.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4034C" w14:textId="2A68D9D4" w:rsidR="00500154" w:rsidRDefault="009C1B6E">
    <w:pPr>
      <w:pStyle w:val="Header"/>
    </w:pPr>
    <w:r>
      <w:rPr>
        <w:noProof/>
        <w:lang w:val="id-ID" w:eastAsia="id-ID"/>
      </w:rPr>
      <w:pict w14:anchorId="13797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22" o:spid="_x0000_s2065" type="#_x0000_t75" style="position:absolute;margin-left:0;margin-top:0;width:306pt;height:373.85pt;z-index:-251657216;mso-position-horizontal:center;mso-position-horizontal-relative:margin;mso-position-vertical:center;mso-position-vertical-relative:margin" o:allowincell="f">
          <v:imagedata r:id="rId1" o:title="LOGO IAIN BENAR"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87F5B" w14:textId="2FCE9EE6" w:rsidR="00500154" w:rsidRDefault="009C1B6E">
    <w:pPr>
      <w:pStyle w:val="Header"/>
    </w:pPr>
    <w:r>
      <w:rPr>
        <w:noProof/>
        <w:lang w:val="id-ID" w:eastAsia="id-ID"/>
      </w:rPr>
      <w:pict w14:anchorId="24B2A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31" o:spid="_x0000_s2074" type="#_x0000_t75" style="position:absolute;margin-left:0;margin-top:0;width:306pt;height:373.85pt;z-index:-251648000;mso-position-horizontal:center;mso-position-horizontal-relative:margin;mso-position-vertical:center;mso-position-vertical-relative:margin" o:allowincell="f">
          <v:imagedata r:id="rId1" o:title="LOGO IAIN BENAR"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972582"/>
      <w:docPartObj>
        <w:docPartGallery w:val="Page Numbers (Top of Page)"/>
        <w:docPartUnique/>
      </w:docPartObj>
    </w:sdtPr>
    <w:sdtEndPr>
      <w:rPr>
        <w:rFonts w:asciiTheme="majorBidi" w:hAnsiTheme="majorBidi" w:cstheme="majorBidi"/>
        <w:noProof/>
        <w:sz w:val="24"/>
        <w:szCs w:val="24"/>
      </w:rPr>
    </w:sdtEndPr>
    <w:sdtContent>
      <w:p w14:paraId="19DA518C" w14:textId="1E8D3220" w:rsidR="00500154" w:rsidRPr="00402391" w:rsidRDefault="009C1B6E">
        <w:pPr>
          <w:pStyle w:val="Header"/>
          <w:jc w:val="right"/>
          <w:rPr>
            <w:rFonts w:asciiTheme="majorBidi" w:hAnsiTheme="majorBidi" w:cstheme="majorBidi"/>
            <w:sz w:val="24"/>
            <w:szCs w:val="24"/>
          </w:rPr>
        </w:pPr>
        <w:r>
          <w:rPr>
            <w:rFonts w:asciiTheme="majorBidi" w:hAnsiTheme="majorBidi" w:cstheme="majorBidi"/>
            <w:noProof/>
            <w:sz w:val="24"/>
            <w:szCs w:val="24"/>
            <w:lang w:val="id-ID" w:eastAsia="id-ID"/>
          </w:rPr>
          <w:pict w14:anchorId="29C8B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32" o:spid="_x0000_s2075" type="#_x0000_t75" style="position:absolute;left:0;text-align:left;margin-left:0;margin-top:0;width:306pt;height:373.85pt;z-index:-251646976;mso-position-horizontal:center;mso-position-horizontal-relative:margin;mso-position-vertical:center;mso-position-vertical-relative:margin" o:allowincell="f">
              <v:imagedata r:id="rId1" o:title="LOGO IAIN BENAR" gain="19661f" blacklevel="22938f"/>
              <w10:wrap anchorx="margin" anchory="margin"/>
            </v:shape>
          </w:pict>
        </w:r>
        <w:r w:rsidR="00500154" w:rsidRPr="00402391">
          <w:rPr>
            <w:rFonts w:asciiTheme="majorBidi" w:hAnsiTheme="majorBidi" w:cstheme="majorBidi"/>
            <w:sz w:val="24"/>
            <w:szCs w:val="24"/>
          </w:rPr>
          <w:fldChar w:fldCharType="begin"/>
        </w:r>
        <w:r w:rsidR="00500154" w:rsidRPr="00402391">
          <w:rPr>
            <w:rFonts w:asciiTheme="majorBidi" w:hAnsiTheme="majorBidi" w:cstheme="majorBidi"/>
            <w:sz w:val="24"/>
            <w:szCs w:val="24"/>
          </w:rPr>
          <w:instrText xml:space="preserve"> PAGE   \* MERGEFORMAT </w:instrText>
        </w:r>
        <w:r w:rsidR="00500154" w:rsidRPr="00402391">
          <w:rPr>
            <w:rFonts w:asciiTheme="majorBidi" w:hAnsiTheme="majorBidi" w:cstheme="majorBidi"/>
            <w:sz w:val="24"/>
            <w:szCs w:val="24"/>
          </w:rPr>
          <w:fldChar w:fldCharType="separate"/>
        </w:r>
        <w:r w:rsidR="0010098D">
          <w:rPr>
            <w:rFonts w:asciiTheme="majorBidi" w:hAnsiTheme="majorBidi" w:cstheme="majorBidi"/>
            <w:noProof/>
            <w:sz w:val="24"/>
            <w:szCs w:val="24"/>
          </w:rPr>
          <w:t>82</w:t>
        </w:r>
        <w:r w:rsidR="00500154" w:rsidRPr="00402391">
          <w:rPr>
            <w:rFonts w:asciiTheme="majorBidi" w:hAnsiTheme="majorBidi" w:cstheme="majorBidi"/>
            <w:noProof/>
            <w:sz w:val="24"/>
            <w:szCs w:val="24"/>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4C301" w14:textId="7D423745" w:rsidR="00500154" w:rsidRDefault="009C1B6E">
    <w:pPr>
      <w:pStyle w:val="Header"/>
    </w:pPr>
    <w:r>
      <w:rPr>
        <w:noProof/>
        <w:lang w:val="id-ID" w:eastAsia="id-ID"/>
      </w:rPr>
      <w:pict w14:anchorId="704F5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30" o:spid="_x0000_s2073" type="#_x0000_t75" style="position:absolute;margin-left:0;margin-top:0;width:306pt;height:373.85pt;z-index:-251649024;mso-position-horizontal:center;mso-position-horizontal-relative:margin;mso-position-vertical:center;mso-position-vertical-relative:margin" o:allowincell="f">
          <v:imagedata r:id="rId1" o:title="LOGO IAIN BENAR"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945A5" w14:textId="33AFE3AC" w:rsidR="00500154" w:rsidRDefault="009C1B6E">
    <w:pPr>
      <w:pStyle w:val="Header"/>
    </w:pPr>
    <w:r>
      <w:rPr>
        <w:noProof/>
        <w:lang w:val="id-ID" w:eastAsia="id-ID"/>
      </w:rPr>
      <w:pict w14:anchorId="7DBE0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34" o:spid="_x0000_s2077" type="#_x0000_t75" style="position:absolute;margin-left:0;margin-top:0;width:306pt;height:373.85pt;z-index:-251644928;mso-position-horizontal:center;mso-position-horizontal-relative:margin;mso-position-vertical:center;mso-position-vertical-relative:margin" o:allowincell="f">
          <v:imagedata r:id="rId1" o:title="LOGO IAIN BENAR"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BF2A9" w14:textId="7E4FD6D1" w:rsidR="00500154" w:rsidRDefault="009C1B6E">
    <w:pPr>
      <w:pStyle w:val="Header"/>
    </w:pPr>
    <w:r>
      <w:rPr>
        <w:noProof/>
        <w:lang w:val="id-ID" w:eastAsia="id-ID"/>
      </w:rPr>
      <w:pict w14:anchorId="57F10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35" o:spid="_x0000_s2078" type="#_x0000_t75" style="position:absolute;margin-left:0;margin-top:0;width:306pt;height:373.85pt;z-index:-251643904;mso-position-horizontal:center;mso-position-horizontal-relative:margin;mso-position-vertical:center;mso-position-vertical-relative:margin" o:allowincell="f">
          <v:imagedata r:id="rId1" o:title="LOGO IAIN BENAR"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7705C" w14:textId="1384AB2E" w:rsidR="00500154" w:rsidRDefault="009C1B6E">
    <w:pPr>
      <w:pStyle w:val="Header"/>
    </w:pPr>
    <w:r>
      <w:rPr>
        <w:noProof/>
        <w:lang w:val="id-ID" w:eastAsia="id-ID"/>
      </w:rPr>
      <w:pict w14:anchorId="63A7B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33" o:spid="_x0000_s2076" type="#_x0000_t75" style="position:absolute;margin-left:0;margin-top:0;width:306pt;height:373.85pt;z-index:-251645952;mso-position-horizontal:center;mso-position-horizontal-relative:margin;mso-position-vertical:center;mso-position-vertical-relative:margin" o:allowincell="f">
          <v:imagedata r:id="rId1" o:title="LOGO IAIN BENA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ACE7E" w14:textId="3510CDB9" w:rsidR="00500154" w:rsidRDefault="009C1B6E">
    <w:pPr>
      <w:pStyle w:val="Header"/>
    </w:pPr>
    <w:r>
      <w:rPr>
        <w:noProof/>
        <w:lang w:val="id-ID" w:eastAsia="id-ID"/>
      </w:rPr>
      <w:pict w14:anchorId="60B10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23" o:spid="_x0000_s2066" type="#_x0000_t75" style="position:absolute;margin-left:0;margin-top:0;width:306pt;height:373.85pt;z-index:-251656192;mso-position-horizontal:center;mso-position-horizontal-relative:margin;mso-position-vertical:center;mso-position-vertical-relative:margin" o:allowincell="f">
          <v:imagedata r:id="rId1" o:title="LOGO IAIN BENA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7433D" w14:textId="5F980A72" w:rsidR="00500154" w:rsidRDefault="009C1B6E">
    <w:pPr>
      <w:pStyle w:val="Header"/>
      <w:jc w:val="right"/>
    </w:pPr>
    <w:r>
      <w:rPr>
        <w:noProof/>
        <w:lang w:val="id-ID" w:eastAsia="id-ID"/>
      </w:rPr>
      <w:pict w14:anchorId="66D59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21" o:spid="_x0000_s2064" type="#_x0000_t75" style="position:absolute;left:0;text-align:left;margin-left:0;margin-top:0;width:306pt;height:373.85pt;z-index:-251658240;mso-position-horizontal:center;mso-position-horizontal-relative:margin;mso-position-vertical:center;mso-position-vertical-relative:margin" o:allowincell="f">
          <v:imagedata r:id="rId1" o:title="LOGO IAIN BENAR"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D2209" w14:textId="4CF1FC47" w:rsidR="00500154" w:rsidRDefault="009C1B6E">
    <w:pPr>
      <w:pStyle w:val="Header"/>
    </w:pPr>
    <w:r>
      <w:rPr>
        <w:noProof/>
        <w:lang w:val="id-ID" w:eastAsia="id-ID"/>
      </w:rPr>
      <w:pict w14:anchorId="7A681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25" o:spid="_x0000_s2068" type="#_x0000_t75" style="position:absolute;margin-left:0;margin-top:0;width:306pt;height:373.85pt;z-index:-251654144;mso-position-horizontal:center;mso-position-horizontal-relative:margin;mso-position-vertical:center;mso-position-vertical-relative:margin" o:allowincell="f">
          <v:imagedata r:id="rId1" o:title="LOGO IAIN BENAR"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1C9C1" w14:textId="06F27EBF" w:rsidR="00500154" w:rsidRDefault="009C1B6E">
    <w:pPr>
      <w:pStyle w:val="Header"/>
    </w:pPr>
    <w:r>
      <w:rPr>
        <w:noProof/>
        <w:lang w:val="id-ID" w:eastAsia="id-ID"/>
      </w:rPr>
      <w:pict w14:anchorId="1FF52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26" o:spid="_x0000_s2069" type="#_x0000_t75" style="position:absolute;margin-left:0;margin-top:0;width:306pt;height:373.85pt;z-index:-251653120;mso-position-horizontal:center;mso-position-horizontal-relative:margin;mso-position-vertical:center;mso-position-vertical-relative:margin" o:allowincell="f">
          <v:imagedata r:id="rId1" o:title="LOGO IAIN BENAR"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70B69" w14:textId="02842168" w:rsidR="00500154" w:rsidRDefault="009C1B6E">
    <w:pPr>
      <w:pStyle w:val="Header"/>
      <w:jc w:val="right"/>
    </w:pPr>
    <w:r>
      <w:rPr>
        <w:noProof/>
        <w:lang w:val="id-ID" w:eastAsia="id-ID"/>
      </w:rPr>
      <w:pict w14:anchorId="22024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24" o:spid="_x0000_s2067" type="#_x0000_t75" style="position:absolute;left:0;text-align:left;margin-left:0;margin-top:0;width:306pt;height:373.85pt;z-index:-251655168;mso-position-horizontal:center;mso-position-horizontal-relative:margin;mso-position-vertical:center;mso-position-vertical-relative:margin" o:allowincell="f">
          <v:imagedata r:id="rId1" o:title="LOGO IAIN BENAR" gain="19661f" blacklevel="22938f"/>
          <w10:wrap anchorx="margin" anchory="margin"/>
        </v:shape>
      </w:pict>
    </w:r>
  </w:p>
  <w:p w14:paraId="12ED828E" w14:textId="77777777" w:rsidR="00500154" w:rsidRDefault="005001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CC274" w14:textId="13EE0BB8" w:rsidR="00500154" w:rsidRDefault="009C1B6E">
    <w:pPr>
      <w:pStyle w:val="Header"/>
    </w:pPr>
    <w:r>
      <w:rPr>
        <w:noProof/>
        <w:lang w:val="id-ID" w:eastAsia="id-ID"/>
      </w:rPr>
      <w:pict w14:anchorId="2E443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28" o:spid="_x0000_s2071" type="#_x0000_t75" style="position:absolute;margin-left:0;margin-top:0;width:306pt;height:373.85pt;z-index:-251651072;mso-position-horizontal:center;mso-position-horizontal-relative:margin;mso-position-vertical:center;mso-position-vertical-relative:margin" o:allowincell="f">
          <v:imagedata r:id="rId1" o:title="LOGO IAIN BENAR"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497898"/>
      <w:docPartObj>
        <w:docPartGallery w:val="Page Numbers (Top of Page)"/>
        <w:docPartUnique/>
      </w:docPartObj>
    </w:sdtPr>
    <w:sdtEndPr>
      <w:rPr>
        <w:rFonts w:asciiTheme="majorBidi" w:hAnsiTheme="majorBidi" w:cstheme="majorBidi"/>
        <w:noProof/>
        <w:sz w:val="24"/>
        <w:szCs w:val="24"/>
      </w:rPr>
    </w:sdtEndPr>
    <w:sdtContent>
      <w:p w14:paraId="19DA7891" w14:textId="447151ED" w:rsidR="00500154" w:rsidRPr="00402391" w:rsidRDefault="009C1B6E">
        <w:pPr>
          <w:pStyle w:val="Header"/>
          <w:jc w:val="right"/>
          <w:rPr>
            <w:rFonts w:asciiTheme="majorBidi" w:hAnsiTheme="majorBidi" w:cstheme="majorBidi"/>
            <w:sz w:val="24"/>
            <w:szCs w:val="24"/>
          </w:rPr>
        </w:pPr>
        <w:r>
          <w:rPr>
            <w:rFonts w:asciiTheme="majorBidi" w:hAnsiTheme="majorBidi" w:cstheme="majorBidi"/>
            <w:noProof/>
            <w:sz w:val="24"/>
            <w:szCs w:val="24"/>
            <w:lang w:val="id-ID" w:eastAsia="id-ID"/>
          </w:rPr>
          <w:pict w14:anchorId="4A60C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29" o:spid="_x0000_s2072" type="#_x0000_t75" style="position:absolute;left:0;text-align:left;margin-left:0;margin-top:0;width:306pt;height:373.85pt;z-index:-251650048;mso-position-horizontal:center;mso-position-horizontal-relative:margin;mso-position-vertical:center;mso-position-vertical-relative:margin" o:allowincell="f">
              <v:imagedata r:id="rId1" o:title="LOGO IAIN BENAR" gain="19661f" blacklevel="22938f"/>
              <w10:wrap anchorx="margin" anchory="margin"/>
            </v:shape>
          </w:pict>
        </w:r>
        <w:r w:rsidR="00500154" w:rsidRPr="00402391">
          <w:rPr>
            <w:rFonts w:asciiTheme="majorBidi" w:hAnsiTheme="majorBidi" w:cstheme="majorBidi"/>
            <w:sz w:val="24"/>
            <w:szCs w:val="24"/>
          </w:rPr>
          <w:fldChar w:fldCharType="begin"/>
        </w:r>
        <w:r w:rsidR="00500154" w:rsidRPr="00402391">
          <w:rPr>
            <w:rFonts w:asciiTheme="majorBidi" w:hAnsiTheme="majorBidi" w:cstheme="majorBidi"/>
            <w:sz w:val="24"/>
            <w:szCs w:val="24"/>
          </w:rPr>
          <w:instrText xml:space="preserve"> PAGE   \* MERGEFORMAT </w:instrText>
        </w:r>
        <w:r w:rsidR="00500154" w:rsidRPr="00402391">
          <w:rPr>
            <w:rFonts w:asciiTheme="majorBidi" w:hAnsiTheme="majorBidi" w:cstheme="majorBidi"/>
            <w:sz w:val="24"/>
            <w:szCs w:val="24"/>
          </w:rPr>
          <w:fldChar w:fldCharType="separate"/>
        </w:r>
        <w:r w:rsidR="0010098D">
          <w:rPr>
            <w:rFonts w:asciiTheme="majorBidi" w:hAnsiTheme="majorBidi" w:cstheme="majorBidi"/>
            <w:noProof/>
            <w:sz w:val="24"/>
            <w:szCs w:val="24"/>
          </w:rPr>
          <w:t>2</w:t>
        </w:r>
        <w:r w:rsidR="00500154" w:rsidRPr="00402391">
          <w:rPr>
            <w:rFonts w:asciiTheme="majorBidi" w:hAnsiTheme="majorBidi" w:cstheme="majorBidi"/>
            <w:noProof/>
            <w:sz w:val="24"/>
            <w:szCs w:val="24"/>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ADB77" w14:textId="1B348C06" w:rsidR="00500154" w:rsidRDefault="009C1B6E">
    <w:pPr>
      <w:pStyle w:val="Header"/>
      <w:jc w:val="right"/>
    </w:pPr>
    <w:r>
      <w:rPr>
        <w:noProof/>
        <w:lang w:val="id-ID" w:eastAsia="id-ID"/>
      </w:rPr>
      <w:pict w14:anchorId="49EC9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927" o:spid="_x0000_s2070" type="#_x0000_t75" style="position:absolute;left:0;text-align:left;margin-left:0;margin-top:0;width:306pt;height:373.85pt;z-index:-251652096;mso-position-horizontal:center;mso-position-horizontal-relative:margin;mso-position-vertical:center;mso-position-vertical-relative:margin" o:allowincell="f">
          <v:imagedata r:id="rId1" o:title="LOGO IAIN BENAR" gain="19661f" blacklevel="22938f"/>
          <w10:wrap anchorx="margin" anchory="margin"/>
        </v:shape>
      </w:pict>
    </w:r>
  </w:p>
  <w:p w14:paraId="49021B74" w14:textId="77777777" w:rsidR="00500154" w:rsidRDefault="005001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5594C"/>
    <w:multiLevelType w:val="hybridMultilevel"/>
    <w:tmpl w:val="332A2E0C"/>
    <w:lvl w:ilvl="0" w:tplc="DFE035DC">
      <w:start w:val="1"/>
      <w:numFmt w:val="lowerLetter"/>
      <w:lvlText w:val="%1."/>
      <w:lvlJc w:val="left"/>
      <w:pPr>
        <w:ind w:left="1353" w:hanging="360"/>
      </w:pPr>
      <w:rPr>
        <w:rFonts w:asciiTheme="majorBidi" w:eastAsiaTheme="minorHAnsi" w:hAnsiTheme="majorBidi" w:cstheme="majorBidi"/>
        <w:sz w:val="24"/>
        <w:szCs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00EE5891"/>
    <w:multiLevelType w:val="hybridMultilevel"/>
    <w:tmpl w:val="BC0E0F7E"/>
    <w:lvl w:ilvl="0" w:tplc="A48030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53C25"/>
    <w:multiLevelType w:val="hybridMultilevel"/>
    <w:tmpl w:val="413AB91E"/>
    <w:lvl w:ilvl="0" w:tplc="67FA74A4">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4711C32"/>
    <w:multiLevelType w:val="hybridMultilevel"/>
    <w:tmpl w:val="951833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9F0043"/>
    <w:multiLevelType w:val="hybridMultilevel"/>
    <w:tmpl w:val="247C249C"/>
    <w:lvl w:ilvl="0" w:tplc="279267C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05EC5736"/>
    <w:multiLevelType w:val="hybridMultilevel"/>
    <w:tmpl w:val="C7A0EEC2"/>
    <w:lvl w:ilvl="0" w:tplc="42C6F86E">
      <w:start w:val="1"/>
      <w:numFmt w:val="decimal"/>
      <w:lvlText w:val="%1."/>
      <w:lvlJc w:val="left"/>
      <w:pPr>
        <w:ind w:left="1080" w:hanging="360"/>
      </w:pPr>
      <w:rPr>
        <w:rFonts w:ascii="Times New Roman" w:eastAsiaTheme="minorHAnsi" w:hAnsi="Times New Roman" w:cstheme="minorBidi"/>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3059A0"/>
    <w:multiLevelType w:val="hybridMultilevel"/>
    <w:tmpl w:val="74CC17DE"/>
    <w:lvl w:ilvl="0" w:tplc="3FA86D5A">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09AD6908"/>
    <w:multiLevelType w:val="hybridMultilevel"/>
    <w:tmpl w:val="E624A0B0"/>
    <w:lvl w:ilvl="0" w:tplc="B69E83A6">
      <w:start w:val="1"/>
      <w:numFmt w:val="upperLetter"/>
      <w:lvlText w:val="%1."/>
      <w:lvlJc w:val="left"/>
      <w:pPr>
        <w:ind w:left="2160" w:hanging="360"/>
      </w:pPr>
      <w:rPr>
        <w:rFonts w:hint="default"/>
      </w:rPr>
    </w:lvl>
    <w:lvl w:ilvl="1" w:tplc="100ACA66">
      <w:start w:val="1"/>
      <w:numFmt w:val="lowerLetter"/>
      <w:lvlText w:val="%2."/>
      <w:lvlJc w:val="left"/>
      <w:pPr>
        <w:ind w:left="2520" w:hanging="360"/>
      </w:pPr>
      <w:rPr>
        <w:rFonts w:hint="default"/>
      </w:rPr>
    </w:lvl>
    <w:lvl w:ilvl="2" w:tplc="FCD05166">
      <w:start w:val="1"/>
      <w:numFmt w:val="decimal"/>
      <w:lvlText w:val="%3."/>
      <w:lvlJc w:val="left"/>
      <w:pPr>
        <w:ind w:left="3420" w:hanging="360"/>
      </w:pPr>
      <w:rPr>
        <w:rFonts w:hint="default"/>
      </w:rPr>
    </w:lvl>
    <w:lvl w:ilvl="3" w:tplc="F91C547C">
      <w:start w:val="1"/>
      <w:numFmt w:val="decimal"/>
      <w:lvlText w:val="%4)"/>
      <w:lvlJc w:val="left"/>
      <w:pPr>
        <w:ind w:left="3960" w:hanging="360"/>
      </w:pPr>
      <w:rPr>
        <w:rFonts w:ascii="Times New Roman" w:eastAsiaTheme="minorHAnsi" w:hAnsi="Times New Roman" w:cs="Times New Roman"/>
        <w:b w:val="0"/>
      </w:rPr>
    </w:lvl>
    <w:lvl w:ilvl="4" w:tplc="200CBD12">
      <w:start w:val="1"/>
      <w:numFmt w:val="decimal"/>
      <w:lvlText w:val="%5)"/>
      <w:lvlJc w:val="left"/>
      <w:pPr>
        <w:ind w:left="4680" w:hanging="360"/>
      </w:pPr>
      <w:rPr>
        <w:rFonts w:ascii="Times New Roman" w:hAnsi="Times New Roman" w:cs="Times New Roman"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B660C26"/>
    <w:multiLevelType w:val="hybridMultilevel"/>
    <w:tmpl w:val="FC32ADCA"/>
    <w:lvl w:ilvl="0" w:tplc="DCAEBF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25141E"/>
    <w:multiLevelType w:val="hybridMultilevel"/>
    <w:tmpl w:val="9DFE9860"/>
    <w:lvl w:ilvl="0" w:tplc="15D4B1DE">
      <w:start w:val="1"/>
      <w:numFmt w:val="decimal"/>
      <w:lvlText w:val="%1)"/>
      <w:lvlJc w:val="left"/>
      <w:pPr>
        <w:ind w:left="720" w:hanging="360"/>
      </w:pPr>
      <w:rPr>
        <w:rFonts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1D20B3"/>
    <w:multiLevelType w:val="hybridMultilevel"/>
    <w:tmpl w:val="AC1C2E1C"/>
    <w:lvl w:ilvl="0" w:tplc="9FDA1C1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103B5E35"/>
    <w:multiLevelType w:val="multilevel"/>
    <w:tmpl w:val="17125330"/>
    <w:lvl w:ilvl="0">
      <w:start w:val="1"/>
      <w:numFmt w:val="decimal"/>
      <w:lvlText w:val="%1."/>
      <w:lvlJc w:val="left"/>
      <w:pPr>
        <w:ind w:left="1080" w:hanging="360"/>
      </w:pPr>
      <w:rPr>
        <w:rFonts w:hint="default"/>
        <w:i/>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122A0E83"/>
    <w:multiLevelType w:val="hybridMultilevel"/>
    <w:tmpl w:val="CF241916"/>
    <w:lvl w:ilvl="0" w:tplc="DDBAA362">
      <w:start w:val="1"/>
      <w:numFmt w:val="decimal"/>
      <w:lvlText w:val="%1)"/>
      <w:lvlJc w:val="left"/>
      <w:pPr>
        <w:ind w:left="720" w:hanging="360"/>
      </w:pPr>
      <w:rPr>
        <w:rFonts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E02679"/>
    <w:multiLevelType w:val="hybridMultilevel"/>
    <w:tmpl w:val="F15E58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2C646C"/>
    <w:multiLevelType w:val="hybridMultilevel"/>
    <w:tmpl w:val="D4E87E48"/>
    <w:lvl w:ilvl="0" w:tplc="754AF7AA">
      <w:start w:val="1"/>
      <w:numFmt w:val="decimal"/>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5355116"/>
    <w:multiLevelType w:val="hybridMultilevel"/>
    <w:tmpl w:val="ABDCA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9C3907"/>
    <w:multiLevelType w:val="hybridMultilevel"/>
    <w:tmpl w:val="594ACC78"/>
    <w:lvl w:ilvl="0" w:tplc="A6AA67A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7">
    <w:nsid w:val="166E2989"/>
    <w:multiLevelType w:val="hybridMultilevel"/>
    <w:tmpl w:val="01E88F3E"/>
    <w:lvl w:ilvl="0" w:tplc="E390CF94">
      <w:start w:val="1"/>
      <w:numFmt w:val="upperLetter"/>
      <w:lvlText w:val="%1."/>
      <w:lvlJc w:val="left"/>
      <w:pPr>
        <w:ind w:left="644"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1956259F"/>
    <w:multiLevelType w:val="hybridMultilevel"/>
    <w:tmpl w:val="3BE09202"/>
    <w:lvl w:ilvl="0" w:tplc="8FA8AAFE">
      <w:start w:val="1"/>
      <w:numFmt w:val="upperLetter"/>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1A3C1E86"/>
    <w:multiLevelType w:val="hybridMultilevel"/>
    <w:tmpl w:val="11DCA1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D333A7"/>
    <w:multiLevelType w:val="hybridMultilevel"/>
    <w:tmpl w:val="D2DA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625DEE"/>
    <w:multiLevelType w:val="hybridMultilevel"/>
    <w:tmpl w:val="6324C96A"/>
    <w:lvl w:ilvl="0" w:tplc="4C027BCA">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2">
    <w:nsid w:val="1E462430"/>
    <w:multiLevelType w:val="hybridMultilevel"/>
    <w:tmpl w:val="2AF8B20C"/>
    <w:lvl w:ilvl="0" w:tplc="F21A699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1E8644C8"/>
    <w:multiLevelType w:val="multilevel"/>
    <w:tmpl w:val="BC86F71E"/>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F791C61"/>
    <w:multiLevelType w:val="hybridMultilevel"/>
    <w:tmpl w:val="FA6A41F0"/>
    <w:lvl w:ilvl="0" w:tplc="DB365E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1F9F5E50"/>
    <w:multiLevelType w:val="hybridMultilevel"/>
    <w:tmpl w:val="9CA28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3217AD"/>
    <w:multiLevelType w:val="hybridMultilevel"/>
    <w:tmpl w:val="ED56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4F33CF"/>
    <w:multiLevelType w:val="hybridMultilevel"/>
    <w:tmpl w:val="0DD4D2D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4161F7"/>
    <w:multiLevelType w:val="hybridMultilevel"/>
    <w:tmpl w:val="DD049904"/>
    <w:lvl w:ilvl="0" w:tplc="AB7E81C6">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25D930DC"/>
    <w:multiLevelType w:val="hybridMultilevel"/>
    <w:tmpl w:val="7442680A"/>
    <w:lvl w:ilvl="0" w:tplc="2752F39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A3493E"/>
    <w:multiLevelType w:val="hybridMultilevel"/>
    <w:tmpl w:val="8A0C58B6"/>
    <w:lvl w:ilvl="0" w:tplc="A43C2408">
      <w:start w:val="1"/>
      <w:numFmt w:val="decimal"/>
      <w:lvlText w:val="%1."/>
      <w:lvlJc w:val="left"/>
      <w:pPr>
        <w:ind w:left="927" w:hanging="360"/>
      </w:pPr>
      <w:rPr>
        <w:rFonts w:asciiTheme="majorBidi" w:eastAsiaTheme="minorHAnsi" w:hAnsiTheme="majorBidi" w:cstheme="majorBidi"/>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2BA74ED0"/>
    <w:multiLevelType w:val="hybridMultilevel"/>
    <w:tmpl w:val="00F8AA1E"/>
    <w:lvl w:ilvl="0" w:tplc="4BAA0A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2C4B7D24"/>
    <w:multiLevelType w:val="hybridMultilevel"/>
    <w:tmpl w:val="ACEEB0BE"/>
    <w:lvl w:ilvl="0" w:tplc="F3A482FE">
      <w:start w:val="1"/>
      <w:numFmt w:val="decimal"/>
      <w:lvlText w:val="%1."/>
      <w:lvlJc w:val="left"/>
      <w:pPr>
        <w:ind w:left="1135" w:hanging="360"/>
      </w:pPr>
      <w:rPr>
        <w:rFonts w:hint="default"/>
      </w:r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33">
    <w:nsid w:val="2E693277"/>
    <w:multiLevelType w:val="hybridMultilevel"/>
    <w:tmpl w:val="C442CB18"/>
    <w:lvl w:ilvl="0" w:tplc="3D68269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32E9619D"/>
    <w:multiLevelType w:val="hybridMultilevel"/>
    <w:tmpl w:val="69BA6F48"/>
    <w:lvl w:ilvl="0" w:tplc="8774CD7A">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nsid w:val="332B389B"/>
    <w:multiLevelType w:val="hybridMultilevel"/>
    <w:tmpl w:val="69C87D2E"/>
    <w:lvl w:ilvl="0" w:tplc="155A984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nsid w:val="36BC76E4"/>
    <w:multiLevelType w:val="hybridMultilevel"/>
    <w:tmpl w:val="4AE80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3953DB"/>
    <w:multiLevelType w:val="hybridMultilevel"/>
    <w:tmpl w:val="C8ECAF90"/>
    <w:lvl w:ilvl="0" w:tplc="9864DCEC">
      <w:start w:val="1"/>
      <w:numFmt w:val="decimal"/>
      <w:lvlText w:val="%1."/>
      <w:lvlJc w:val="left"/>
      <w:pPr>
        <w:ind w:left="927" w:hanging="360"/>
      </w:pPr>
      <w:rPr>
        <w:rFonts w:asciiTheme="majorBidi" w:eastAsiaTheme="minorHAnsi" w:hAnsiTheme="majorBidi" w:cstheme="majorBid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37515220"/>
    <w:multiLevelType w:val="hybridMultilevel"/>
    <w:tmpl w:val="B7BACE6C"/>
    <w:lvl w:ilvl="0" w:tplc="BA32B8B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6E60F4"/>
    <w:multiLevelType w:val="hybridMultilevel"/>
    <w:tmpl w:val="3752C7B2"/>
    <w:lvl w:ilvl="0" w:tplc="04090011">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0">
    <w:nsid w:val="3B5E3AD6"/>
    <w:multiLevelType w:val="hybridMultilevel"/>
    <w:tmpl w:val="421225F0"/>
    <w:lvl w:ilvl="0" w:tplc="BD18F058">
      <w:start w:val="1"/>
      <w:numFmt w:val="decimal"/>
      <w:lvlText w:val="%1)"/>
      <w:lvlJc w:val="left"/>
      <w:pPr>
        <w:ind w:left="1494" w:hanging="360"/>
      </w:pPr>
      <w:rPr>
        <w:rFonts w:ascii="Times New Roman" w:eastAsiaTheme="minorHAnsi" w:hAnsi="Times New Roman" w:cs="Times New Roman"/>
        <w:sz w:val="24"/>
        <w:szCs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1">
    <w:nsid w:val="3DEB296B"/>
    <w:multiLevelType w:val="hybridMultilevel"/>
    <w:tmpl w:val="500A291C"/>
    <w:lvl w:ilvl="0" w:tplc="60E6B0CE">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BB44F8"/>
    <w:multiLevelType w:val="hybridMultilevel"/>
    <w:tmpl w:val="24760622"/>
    <w:lvl w:ilvl="0" w:tplc="E13675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413713A4"/>
    <w:multiLevelType w:val="hybridMultilevel"/>
    <w:tmpl w:val="2C6A5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FD1194"/>
    <w:multiLevelType w:val="hybridMultilevel"/>
    <w:tmpl w:val="55BEEC2E"/>
    <w:lvl w:ilvl="0" w:tplc="3AC2912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5528C2"/>
    <w:multiLevelType w:val="hybridMultilevel"/>
    <w:tmpl w:val="B5BA0E8C"/>
    <w:lvl w:ilvl="0" w:tplc="3A10D3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44646A52"/>
    <w:multiLevelType w:val="hybridMultilevel"/>
    <w:tmpl w:val="C4B02026"/>
    <w:lvl w:ilvl="0" w:tplc="49CC8F0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4F81127"/>
    <w:multiLevelType w:val="hybridMultilevel"/>
    <w:tmpl w:val="DEA878A6"/>
    <w:lvl w:ilvl="0" w:tplc="0409000F">
      <w:start w:val="1"/>
      <w:numFmt w:val="decimal"/>
      <w:lvlText w:val="%1."/>
      <w:lvlJc w:val="left"/>
      <w:pPr>
        <w:ind w:left="720" w:hanging="360"/>
      </w:pPr>
      <w:rPr>
        <w:rFonts w:hint="default"/>
      </w:rPr>
    </w:lvl>
    <w:lvl w:ilvl="1" w:tplc="9AEAB17C">
      <w:start w:val="1"/>
      <w:numFmt w:val="lowerLetter"/>
      <w:lvlText w:val="%2."/>
      <w:lvlJc w:val="left"/>
      <w:pPr>
        <w:ind w:left="1440" w:hanging="360"/>
      </w:pPr>
      <w:rPr>
        <w:rFonts w:hint="default"/>
      </w:rPr>
    </w:lvl>
    <w:lvl w:ilvl="2" w:tplc="490010A0">
      <w:start w:val="1"/>
      <w:numFmt w:val="decimal"/>
      <w:lvlText w:val="%3)"/>
      <w:lvlJc w:val="left"/>
      <w:pPr>
        <w:ind w:left="2340" w:hanging="360"/>
      </w:pPr>
      <w:rPr>
        <w:rFonts w:ascii="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5A3EF7"/>
    <w:multiLevelType w:val="hybridMultilevel"/>
    <w:tmpl w:val="F68E2990"/>
    <w:lvl w:ilvl="0" w:tplc="4D88F29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9">
    <w:nsid w:val="48342D6A"/>
    <w:multiLevelType w:val="hybridMultilevel"/>
    <w:tmpl w:val="D534B06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C3D17BA"/>
    <w:multiLevelType w:val="hybridMultilevel"/>
    <w:tmpl w:val="E36AFA1C"/>
    <w:lvl w:ilvl="0" w:tplc="CCA8CFD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C453D50"/>
    <w:multiLevelType w:val="hybridMultilevel"/>
    <w:tmpl w:val="CC9E4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107964"/>
    <w:multiLevelType w:val="hybridMultilevel"/>
    <w:tmpl w:val="AF24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F553AF5"/>
    <w:multiLevelType w:val="hybridMultilevel"/>
    <w:tmpl w:val="9EBC2F50"/>
    <w:lvl w:ilvl="0" w:tplc="66BA646A">
      <w:start w:val="1"/>
      <w:numFmt w:val="decimal"/>
      <w:lvlText w:val="%1)"/>
      <w:lvlJc w:val="left"/>
      <w:pPr>
        <w:ind w:left="720" w:hanging="360"/>
      </w:pPr>
      <w:rPr>
        <w:rFonts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F8A2F11"/>
    <w:multiLevelType w:val="hybridMultilevel"/>
    <w:tmpl w:val="D8F0F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EA10A3"/>
    <w:multiLevelType w:val="hybridMultilevel"/>
    <w:tmpl w:val="3398B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627B20"/>
    <w:multiLevelType w:val="hybridMultilevel"/>
    <w:tmpl w:val="7518B824"/>
    <w:lvl w:ilvl="0" w:tplc="E31C69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519A43CC"/>
    <w:multiLevelType w:val="hybridMultilevel"/>
    <w:tmpl w:val="676C2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44019E"/>
    <w:multiLevelType w:val="hybridMultilevel"/>
    <w:tmpl w:val="A55891D6"/>
    <w:lvl w:ilvl="0" w:tplc="DB2A9A9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54904D51"/>
    <w:multiLevelType w:val="hybridMultilevel"/>
    <w:tmpl w:val="1D2A5B36"/>
    <w:lvl w:ilvl="0" w:tplc="AE8E2C3C">
      <w:start w:val="1"/>
      <w:numFmt w:val="upperLetter"/>
      <w:lvlText w:val="%1."/>
      <w:lvlJc w:val="left"/>
      <w:pPr>
        <w:ind w:left="1353" w:hanging="360"/>
      </w:pPr>
      <w:rPr>
        <w:rFonts w:hint="default"/>
        <w:b w:val="0"/>
        <w:bCs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0">
    <w:nsid w:val="5A7E4BCC"/>
    <w:multiLevelType w:val="hybridMultilevel"/>
    <w:tmpl w:val="179E61B2"/>
    <w:lvl w:ilvl="0" w:tplc="F7F05C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5BF763B9"/>
    <w:multiLevelType w:val="hybridMultilevel"/>
    <w:tmpl w:val="B12C8A0A"/>
    <w:lvl w:ilvl="0" w:tplc="686684F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DC92737"/>
    <w:multiLevelType w:val="hybridMultilevel"/>
    <w:tmpl w:val="75B041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B7711A"/>
    <w:multiLevelType w:val="hybridMultilevel"/>
    <w:tmpl w:val="C15454B2"/>
    <w:lvl w:ilvl="0" w:tplc="C988E592">
      <w:start w:val="1"/>
      <w:numFmt w:val="lowerLetter"/>
      <w:lvlText w:val="%1."/>
      <w:lvlJc w:val="left"/>
      <w:pPr>
        <w:ind w:left="1931" w:hanging="360"/>
      </w:pPr>
      <w:rPr>
        <w:b w:val="0"/>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64">
    <w:nsid w:val="622035DE"/>
    <w:multiLevelType w:val="hybridMultilevel"/>
    <w:tmpl w:val="A72A6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AE66C7"/>
    <w:multiLevelType w:val="hybridMultilevel"/>
    <w:tmpl w:val="BC989AC0"/>
    <w:lvl w:ilvl="0" w:tplc="9EE412D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
    <w:nsid w:val="63755960"/>
    <w:multiLevelType w:val="hybridMultilevel"/>
    <w:tmpl w:val="813EB37E"/>
    <w:lvl w:ilvl="0" w:tplc="1CE28B4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7">
    <w:nsid w:val="65DC0429"/>
    <w:multiLevelType w:val="hybridMultilevel"/>
    <w:tmpl w:val="173E0310"/>
    <w:lvl w:ilvl="0" w:tplc="52E23942">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8">
    <w:nsid w:val="663140C4"/>
    <w:multiLevelType w:val="hybridMultilevel"/>
    <w:tmpl w:val="D59EBCC8"/>
    <w:lvl w:ilvl="0" w:tplc="147673D0">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69">
    <w:nsid w:val="674C238E"/>
    <w:multiLevelType w:val="hybridMultilevel"/>
    <w:tmpl w:val="F9DAEBD0"/>
    <w:lvl w:ilvl="0" w:tplc="33E8CC7A">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0">
    <w:nsid w:val="6A2E2E4B"/>
    <w:multiLevelType w:val="hybridMultilevel"/>
    <w:tmpl w:val="B548F96A"/>
    <w:lvl w:ilvl="0" w:tplc="8248AA0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1">
    <w:nsid w:val="6BE3416A"/>
    <w:multiLevelType w:val="hybridMultilevel"/>
    <w:tmpl w:val="41967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845E35"/>
    <w:multiLevelType w:val="hybridMultilevel"/>
    <w:tmpl w:val="D1A0A7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E5862BA"/>
    <w:multiLevelType w:val="hybridMultilevel"/>
    <w:tmpl w:val="557E3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F0F5D76"/>
    <w:multiLevelType w:val="hybridMultilevel"/>
    <w:tmpl w:val="1EECB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08207F0"/>
    <w:multiLevelType w:val="hybridMultilevel"/>
    <w:tmpl w:val="1CF0A61A"/>
    <w:lvl w:ilvl="0" w:tplc="DA962774">
      <w:start w:val="1"/>
      <w:numFmt w:val="decimal"/>
      <w:lvlText w:val="%1."/>
      <w:lvlJc w:val="left"/>
      <w:pPr>
        <w:ind w:left="1080" w:hanging="360"/>
      </w:pPr>
      <w:rPr>
        <w:rFonts w:hint="default"/>
        <w:b w:val="0"/>
      </w:rPr>
    </w:lvl>
    <w:lvl w:ilvl="1" w:tplc="74624B6E">
      <w:start w:val="1"/>
      <w:numFmt w:val="decimal"/>
      <w:lvlText w:val="%2."/>
      <w:lvlJc w:val="left"/>
      <w:pPr>
        <w:ind w:left="1800" w:hanging="360"/>
      </w:pPr>
      <w:rPr>
        <w:rFonts w:ascii="Times New Roman" w:eastAsiaTheme="minorHAnsi" w:hAnsi="Times New Roman" w:cstheme="minorBidi"/>
        <w:b w:val="0"/>
      </w:rPr>
    </w:lvl>
    <w:lvl w:ilvl="2" w:tplc="DB1A064A">
      <w:start w:val="1"/>
      <w:numFmt w:val="lowerLetter"/>
      <w:lvlText w:val="%3)"/>
      <w:lvlJc w:val="left"/>
      <w:pPr>
        <w:ind w:left="2700" w:hanging="360"/>
      </w:pPr>
      <w:rPr>
        <w:rFonts w:hint="default"/>
      </w:rPr>
    </w:lvl>
    <w:lvl w:ilvl="3" w:tplc="F39EB182">
      <w:start w:val="1"/>
      <w:numFmt w:val="decimal"/>
      <w:lvlText w:val="%4)"/>
      <w:lvlJc w:val="left"/>
      <w:pPr>
        <w:ind w:left="3240" w:hanging="360"/>
      </w:pPr>
      <w:rPr>
        <w:rFonts w:hint="default"/>
      </w:rPr>
    </w:lvl>
    <w:lvl w:ilvl="4" w:tplc="AEB6EE62">
      <w:start w:val="1"/>
      <w:numFmt w:val="lowerLetter"/>
      <w:lvlText w:val="%5."/>
      <w:lvlJc w:val="left"/>
      <w:pPr>
        <w:ind w:left="3960" w:hanging="360"/>
      </w:pPr>
      <w:rPr>
        <w:rFonts w:cstheme="minorBidi" w:hint="default"/>
        <w:b w:val="0"/>
      </w:rPr>
    </w:lvl>
    <w:lvl w:ilvl="5" w:tplc="9E107A64">
      <w:start w:val="1"/>
      <w:numFmt w:val="upp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22C6031"/>
    <w:multiLevelType w:val="hybridMultilevel"/>
    <w:tmpl w:val="54C20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321C11"/>
    <w:multiLevelType w:val="hybridMultilevel"/>
    <w:tmpl w:val="F0B609E8"/>
    <w:lvl w:ilvl="0" w:tplc="CA68743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8">
    <w:nsid w:val="7369466D"/>
    <w:multiLevelType w:val="hybridMultilevel"/>
    <w:tmpl w:val="1834E244"/>
    <w:lvl w:ilvl="0" w:tplc="B21686C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9">
    <w:nsid w:val="74441F6E"/>
    <w:multiLevelType w:val="hybridMultilevel"/>
    <w:tmpl w:val="58448A72"/>
    <w:lvl w:ilvl="0" w:tplc="3252B9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0">
    <w:nsid w:val="7569187F"/>
    <w:multiLevelType w:val="hybridMultilevel"/>
    <w:tmpl w:val="66240BDC"/>
    <w:lvl w:ilvl="0" w:tplc="71E8555C">
      <w:start w:val="1"/>
      <w:numFmt w:val="decimal"/>
      <w:lvlText w:val="%1."/>
      <w:lvlJc w:val="left"/>
      <w:pPr>
        <w:ind w:left="1353" w:hanging="360"/>
      </w:pPr>
      <w:rPr>
        <w:rFonts w:hint="default"/>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1">
    <w:nsid w:val="75C430D4"/>
    <w:multiLevelType w:val="hybridMultilevel"/>
    <w:tmpl w:val="29B8F1A2"/>
    <w:lvl w:ilvl="0" w:tplc="EFE236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nsid w:val="76112A64"/>
    <w:multiLevelType w:val="hybridMultilevel"/>
    <w:tmpl w:val="AEAEBBD0"/>
    <w:lvl w:ilvl="0" w:tplc="5FBC2624">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6917AA8"/>
    <w:multiLevelType w:val="hybridMultilevel"/>
    <w:tmpl w:val="454E2552"/>
    <w:lvl w:ilvl="0" w:tplc="AF3AEEA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4">
    <w:nsid w:val="787318DC"/>
    <w:multiLevelType w:val="hybridMultilevel"/>
    <w:tmpl w:val="9B5A415C"/>
    <w:lvl w:ilvl="0" w:tplc="A3207A1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5">
    <w:nsid w:val="797418A1"/>
    <w:multiLevelType w:val="hybridMultilevel"/>
    <w:tmpl w:val="A766632A"/>
    <w:lvl w:ilvl="0" w:tplc="AF0855C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A753B0E"/>
    <w:multiLevelType w:val="hybridMultilevel"/>
    <w:tmpl w:val="82CAE65C"/>
    <w:lvl w:ilvl="0" w:tplc="094268DE">
      <w:start w:val="1"/>
      <w:numFmt w:val="lowerLetter"/>
      <w:lvlText w:val="%1."/>
      <w:lvlJc w:val="left"/>
      <w:pPr>
        <w:ind w:left="1353" w:hanging="360"/>
      </w:pPr>
      <w:rPr>
        <w:rFonts w:ascii="Times New Roman" w:eastAsiaTheme="minorHAns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7">
    <w:nsid w:val="7BC1785D"/>
    <w:multiLevelType w:val="hybridMultilevel"/>
    <w:tmpl w:val="64C415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BD201BC"/>
    <w:multiLevelType w:val="hybridMultilevel"/>
    <w:tmpl w:val="DAE4181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CE70420"/>
    <w:multiLevelType w:val="hybridMultilevel"/>
    <w:tmpl w:val="DCF682F0"/>
    <w:lvl w:ilvl="0" w:tplc="C6F2D456">
      <w:start w:val="1"/>
      <w:numFmt w:val="upperLetter"/>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7"/>
  </w:num>
  <w:num w:numId="2">
    <w:abstractNumId w:val="30"/>
  </w:num>
  <w:num w:numId="3">
    <w:abstractNumId w:val="37"/>
  </w:num>
  <w:num w:numId="4">
    <w:abstractNumId w:val="89"/>
  </w:num>
  <w:num w:numId="5">
    <w:abstractNumId w:val="5"/>
  </w:num>
  <w:num w:numId="6">
    <w:abstractNumId w:val="88"/>
  </w:num>
  <w:num w:numId="7">
    <w:abstractNumId w:val="31"/>
  </w:num>
  <w:num w:numId="8">
    <w:abstractNumId w:val="75"/>
  </w:num>
  <w:num w:numId="9">
    <w:abstractNumId w:val="86"/>
  </w:num>
  <w:num w:numId="10">
    <w:abstractNumId w:val="69"/>
  </w:num>
  <w:num w:numId="11">
    <w:abstractNumId w:val="21"/>
  </w:num>
  <w:num w:numId="12">
    <w:abstractNumId w:val="80"/>
  </w:num>
  <w:num w:numId="13">
    <w:abstractNumId w:val="35"/>
  </w:num>
  <w:num w:numId="14">
    <w:abstractNumId w:val="16"/>
  </w:num>
  <w:num w:numId="15">
    <w:abstractNumId w:val="51"/>
  </w:num>
  <w:num w:numId="16">
    <w:abstractNumId w:val="52"/>
  </w:num>
  <w:num w:numId="17">
    <w:abstractNumId w:val="73"/>
  </w:num>
  <w:num w:numId="18">
    <w:abstractNumId w:val="36"/>
  </w:num>
  <w:num w:numId="19">
    <w:abstractNumId w:val="11"/>
  </w:num>
  <w:num w:numId="20">
    <w:abstractNumId w:val="2"/>
  </w:num>
  <w:num w:numId="21">
    <w:abstractNumId w:val="83"/>
  </w:num>
  <w:num w:numId="22">
    <w:abstractNumId w:val="0"/>
  </w:num>
  <w:num w:numId="23">
    <w:abstractNumId w:val="54"/>
  </w:num>
  <w:num w:numId="24">
    <w:abstractNumId w:val="76"/>
  </w:num>
  <w:num w:numId="25">
    <w:abstractNumId w:val="74"/>
  </w:num>
  <w:num w:numId="26">
    <w:abstractNumId w:val="15"/>
  </w:num>
  <w:num w:numId="27">
    <w:abstractNumId w:val="26"/>
  </w:num>
  <w:num w:numId="28">
    <w:abstractNumId w:val="55"/>
  </w:num>
  <w:num w:numId="29">
    <w:abstractNumId w:val="70"/>
  </w:num>
  <w:num w:numId="30">
    <w:abstractNumId w:val="65"/>
  </w:num>
  <w:num w:numId="31">
    <w:abstractNumId w:val="1"/>
  </w:num>
  <w:num w:numId="32">
    <w:abstractNumId w:val="60"/>
  </w:num>
  <w:num w:numId="33">
    <w:abstractNumId w:val="33"/>
  </w:num>
  <w:num w:numId="34">
    <w:abstractNumId w:val="63"/>
  </w:num>
  <w:num w:numId="35">
    <w:abstractNumId w:val="50"/>
  </w:num>
  <w:num w:numId="36">
    <w:abstractNumId w:val="85"/>
  </w:num>
  <w:num w:numId="37">
    <w:abstractNumId w:val="44"/>
  </w:num>
  <w:num w:numId="38">
    <w:abstractNumId w:val="29"/>
  </w:num>
  <w:num w:numId="39">
    <w:abstractNumId w:val="40"/>
  </w:num>
  <w:num w:numId="40">
    <w:abstractNumId w:val="23"/>
  </w:num>
  <w:num w:numId="41">
    <w:abstractNumId w:val="72"/>
  </w:num>
  <w:num w:numId="42">
    <w:abstractNumId w:val="58"/>
  </w:num>
  <w:num w:numId="43">
    <w:abstractNumId w:val="46"/>
  </w:num>
  <w:num w:numId="44">
    <w:abstractNumId w:val="56"/>
  </w:num>
  <w:num w:numId="45">
    <w:abstractNumId w:val="45"/>
  </w:num>
  <w:num w:numId="46">
    <w:abstractNumId w:val="24"/>
  </w:num>
  <w:num w:numId="47">
    <w:abstractNumId w:val="61"/>
  </w:num>
  <w:num w:numId="48">
    <w:abstractNumId w:val="59"/>
  </w:num>
  <w:num w:numId="49">
    <w:abstractNumId w:val="67"/>
  </w:num>
  <w:num w:numId="50">
    <w:abstractNumId w:val="34"/>
  </w:num>
  <w:num w:numId="51">
    <w:abstractNumId w:val="6"/>
  </w:num>
  <w:num w:numId="52">
    <w:abstractNumId w:val="3"/>
  </w:num>
  <w:num w:numId="53">
    <w:abstractNumId w:val="62"/>
  </w:num>
  <w:num w:numId="54">
    <w:abstractNumId w:val="25"/>
  </w:num>
  <w:num w:numId="55">
    <w:abstractNumId w:val="47"/>
  </w:num>
  <w:num w:numId="56">
    <w:abstractNumId w:val="7"/>
  </w:num>
  <w:num w:numId="57">
    <w:abstractNumId w:val="18"/>
  </w:num>
  <w:num w:numId="58">
    <w:abstractNumId w:val="68"/>
  </w:num>
  <w:num w:numId="59">
    <w:abstractNumId w:val="77"/>
  </w:num>
  <w:num w:numId="60">
    <w:abstractNumId w:val="32"/>
  </w:num>
  <w:num w:numId="61">
    <w:abstractNumId w:val="78"/>
  </w:num>
  <w:num w:numId="62">
    <w:abstractNumId w:val="71"/>
  </w:num>
  <w:num w:numId="63">
    <w:abstractNumId w:val="57"/>
  </w:num>
  <w:num w:numId="64">
    <w:abstractNumId w:val="49"/>
  </w:num>
  <w:num w:numId="65">
    <w:abstractNumId w:val="8"/>
  </w:num>
  <w:num w:numId="66">
    <w:abstractNumId w:val="87"/>
  </w:num>
  <w:num w:numId="67">
    <w:abstractNumId w:val="66"/>
  </w:num>
  <w:num w:numId="68">
    <w:abstractNumId w:val="20"/>
  </w:num>
  <w:num w:numId="69">
    <w:abstractNumId w:val="81"/>
  </w:num>
  <w:num w:numId="70">
    <w:abstractNumId w:val="64"/>
  </w:num>
  <w:num w:numId="71">
    <w:abstractNumId w:val="28"/>
  </w:num>
  <w:num w:numId="72">
    <w:abstractNumId w:val="27"/>
  </w:num>
  <w:num w:numId="73">
    <w:abstractNumId w:val="4"/>
  </w:num>
  <w:num w:numId="74">
    <w:abstractNumId w:val="22"/>
  </w:num>
  <w:num w:numId="75">
    <w:abstractNumId w:val="48"/>
  </w:num>
  <w:num w:numId="76">
    <w:abstractNumId w:val="10"/>
  </w:num>
  <w:num w:numId="77">
    <w:abstractNumId w:val="79"/>
  </w:num>
  <w:num w:numId="78">
    <w:abstractNumId w:val="14"/>
  </w:num>
  <w:num w:numId="79">
    <w:abstractNumId w:val="42"/>
  </w:num>
  <w:num w:numId="80">
    <w:abstractNumId w:val="84"/>
  </w:num>
  <w:num w:numId="81">
    <w:abstractNumId w:val="19"/>
  </w:num>
  <w:num w:numId="82">
    <w:abstractNumId w:val="38"/>
  </w:num>
  <w:num w:numId="83">
    <w:abstractNumId w:val="39"/>
  </w:num>
  <w:num w:numId="84">
    <w:abstractNumId w:val="9"/>
  </w:num>
  <w:num w:numId="85">
    <w:abstractNumId w:val="82"/>
  </w:num>
  <w:num w:numId="86">
    <w:abstractNumId w:val="43"/>
  </w:num>
  <w:num w:numId="87">
    <w:abstractNumId w:val="13"/>
  </w:num>
  <w:num w:numId="88">
    <w:abstractNumId w:val="41"/>
  </w:num>
  <w:num w:numId="89">
    <w:abstractNumId w:val="53"/>
  </w:num>
  <w:num w:numId="90">
    <w:abstractNumId w:val="1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BE7"/>
    <w:rsid w:val="00000F30"/>
    <w:rsid w:val="00002169"/>
    <w:rsid w:val="000041B5"/>
    <w:rsid w:val="000061C4"/>
    <w:rsid w:val="00006E4A"/>
    <w:rsid w:val="00007160"/>
    <w:rsid w:val="00012D0D"/>
    <w:rsid w:val="00012EB3"/>
    <w:rsid w:val="00013B64"/>
    <w:rsid w:val="00013FA0"/>
    <w:rsid w:val="00015A07"/>
    <w:rsid w:val="00016BEC"/>
    <w:rsid w:val="000172BF"/>
    <w:rsid w:val="00020905"/>
    <w:rsid w:val="0002196B"/>
    <w:rsid w:val="000228CF"/>
    <w:rsid w:val="00025CFE"/>
    <w:rsid w:val="000264BE"/>
    <w:rsid w:val="00026670"/>
    <w:rsid w:val="00026782"/>
    <w:rsid w:val="00026D65"/>
    <w:rsid w:val="00030A2F"/>
    <w:rsid w:val="000312FB"/>
    <w:rsid w:val="00033CC3"/>
    <w:rsid w:val="00042435"/>
    <w:rsid w:val="0004309E"/>
    <w:rsid w:val="00043870"/>
    <w:rsid w:val="0004595F"/>
    <w:rsid w:val="00052E63"/>
    <w:rsid w:val="00052EDE"/>
    <w:rsid w:val="000570C3"/>
    <w:rsid w:val="00061920"/>
    <w:rsid w:val="000641BF"/>
    <w:rsid w:val="00067DEB"/>
    <w:rsid w:val="00070078"/>
    <w:rsid w:val="00074D20"/>
    <w:rsid w:val="00075B48"/>
    <w:rsid w:val="00076F89"/>
    <w:rsid w:val="0008022B"/>
    <w:rsid w:val="000853AC"/>
    <w:rsid w:val="0009050F"/>
    <w:rsid w:val="00093D10"/>
    <w:rsid w:val="00094437"/>
    <w:rsid w:val="000A0A87"/>
    <w:rsid w:val="000A2043"/>
    <w:rsid w:val="000A5841"/>
    <w:rsid w:val="000A6A10"/>
    <w:rsid w:val="000A7465"/>
    <w:rsid w:val="000B0DD5"/>
    <w:rsid w:val="000B45B1"/>
    <w:rsid w:val="000B5AFE"/>
    <w:rsid w:val="000B66E7"/>
    <w:rsid w:val="000B75E9"/>
    <w:rsid w:val="000C362A"/>
    <w:rsid w:val="000C3F9A"/>
    <w:rsid w:val="000C6369"/>
    <w:rsid w:val="000C689A"/>
    <w:rsid w:val="000C68D6"/>
    <w:rsid w:val="000C68E3"/>
    <w:rsid w:val="000D2465"/>
    <w:rsid w:val="000D3E64"/>
    <w:rsid w:val="000D7BA7"/>
    <w:rsid w:val="000E107A"/>
    <w:rsid w:val="000E1618"/>
    <w:rsid w:val="000E18AE"/>
    <w:rsid w:val="000E20D6"/>
    <w:rsid w:val="000E25FD"/>
    <w:rsid w:val="000E4506"/>
    <w:rsid w:val="000E5841"/>
    <w:rsid w:val="000F1B18"/>
    <w:rsid w:val="000F3B78"/>
    <w:rsid w:val="000F4045"/>
    <w:rsid w:val="000F424E"/>
    <w:rsid w:val="000F5296"/>
    <w:rsid w:val="000F53F5"/>
    <w:rsid w:val="000F7012"/>
    <w:rsid w:val="000F77C1"/>
    <w:rsid w:val="0010098D"/>
    <w:rsid w:val="00101C29"/>
    <w:rsid w:val="00103756"/>
    <w:rsid w:val="0011070C"/>
    <w:rsid w:val="00110A85"/>
    <w:rsid w:val="00110C73"/>
    <w:rsid w:val="001117A5"/>
    <w:rsid w:val="00117012"/>
    <w:rsid w:val="00117372"/>
    <w:rsid w:val="00122D16"/>
    <w:rsid w:val="0012421A"/>
    <w:rsid w:val="00126644"/>
    <w:rsid w:val="0012682A"/>
    <w:rsid w:val="001350A3"/>
    <w:rsid w:val="00136F37"/>
    <w:rsid w:val="00140993"/>
    <w:rsid w:val="0014159C"/>
    <w:rsid w:val="00143C71"/>
    <w:rsid w:val="00144CA2"/>
    <w:rsid w:val="00146B4E"/>
    <w:rsid w:val="001528AF"/>
    <w:rsid w:val="00152E40"/>
    <w:rsid w:val="00154CEA"/>
    <w:rsid w:val="0015563C"/>
    <w:rsid w:val="0015597D"/>
    <w:rsid w:val="00156DA8"/>
    <w:rsid w:val="00156E1A"/>
    <w:rsid w:val="001625FE"/>
    <w:rsid w:val="001637DF"/>
    <w:rsid w:val="00164D61"/>
    <w:rsid w:val="001664A2"/>
    <w:rsid w:val="001702AE"/>
    <w:rsid w:val="00171F6B"/>
    <w:rsid w:val="0017686B"/>
    <w:rsid w:val="00180536"/>
    <w:rsid w:val="00180DAC"/>
    <w:rsid w:val="00181D65"/>
    <w:rsid w:val="001838AE"/>
    <w:rsid w:val="00184A4B"/>
    <w:rsid w:val="00184DB7"/>
    <w:rsid w:val="00187736"/>
    <w:rsid w:val="001936C0"/>
    <w:rsid w:val="0019420D"/>
    <w:rsid w:val="0019432A"/>
    <w:rsid w:val="00197A2E"/>
    <w:rsid w:val="001A0A0E"/>
    <w:rsid w:val="001A4C08"/>
    <w:rsid w:val="001A5854"/>
    <w:rsid w:val="001A7A40"/>
    <w:rsid w:val="001B1134"/>
    <w:rsid w:val="001B34C4"/>
    <w:rsid w:val="001B6DC3"/>
    <w:rsid w:val="001C1889"/>
    <w:rsid w:val="001C229A"/>
    <w:rsid w:val="001C22A5"/>
    <w:rsid w:val="001C3C16"/>
    <w:rsid w:val="001C3D23"/>
    <w:rsid w:val="001D6286"/>
    <w:rsid w:val="001D65CF"/>
    <w:rsid w:val="001D6661"/>
    <w:rsid w:val="001E30C4"/>
    <w:rsid w:val="001E4D03"/>
    <w:rsid w:val="001E7994"/>
    <w:rsid w:val="001F0426"/>
    <w:rsid w:val="001F4A04"/>
    <w:rsid w:val="001F56A4"/>
    <w:rsid w:val="002017E1"/>
    <w:rsid w:val="0020241D"/>
    <w:rsid w:val="0020307B"/>
    <w:rsid w:val="00204EA3"/>
    <w:rsid w:val="0020537E"/>
    <w:rsid w:val="00210CC8"/>
    <w:rsid w:val="00211373"/>
    <w:rsid w:val="00214730"/>
    <w:rsid w:val="002169E7"/>
    <w:rsid w:val="00216B78"/>
    <w:rsid w:val="00220617"/>
    <w:rsid w:val="00221AA2"/>
    <w:rsid w:val="00223CCE"/>
    <w:rsid w:val="00224615"/>
    <w:rsid w:val="0022574E"/>
    <w:rsid w:val="0022683D"/>
    <w:rsid w:val="00234DC1"/>
    <w:rsid w:val="00235FBB"/>
    <w:rsid w:val="00236841"/>
    <w:rsid w:val="0024060F"/>
    <w:rsid w:val="00244006"/>
    <w:rsid w:val="00244139"/>
    <w:rsid w:val="00245E3B"/>
    <w:rsid w:val="002461C1"/>
    <w:rsid w:val="00250651"/>
    <w:rsid w:val="002514C8"/>
    <w:rsid w:val="00251713"/>
    <w:rsid w:val="002523B8"/>
    <w:rsid w:val="002542FB"/>
    <w:rsid w:val="002548A2"/>
    <w:rsid w:val="00255E90"/>
    <w:rsid w:val="002622BF"/>
    <w:rsid w:val="0026239C"/>
    <w:rsid w:val="002645C1"/>
    <w:rsid w:val="002655B8"/>
    <w:rsid w:val="00266867"/>
    <w:rsid w:val="002678CD"/>
    <w:rsid w:val="002702DC"/>
    <w:rsid w:val="002739BA"/>
    <w:rsid w:val="00276153"/>
    <w:rsid w:val="00277450"/>
    <w:rsid w:val="00280AD0"/>
    <w:rsid w:val="00281346"/>
    <w:rsid w:val="002818E6"/>
    <w:rsid w:val="00282B90"/>
    <w:rsid w:val="002858A7"/>
    <w:rsid w:val="00285FFB"/>
    <w:rsid w:val="00291FA1"/>
    <w:rsid w:val="002A0B0D"/>
    <w:rsid w:val="002A34D2"/>
    <w:rsid w:val="002A3571"/>
    <w:rsid w:val="002A3C37"/>
    <w:rsid w:val="002A4544"/>
    <w:rsid w:val="002A60DC"/>
    <w:rsid w:val="002A7B40"/>
    <w:rsid w:val="002B1310"/>
    <w:rsid w:val="002B1399"/>
    <w:rsid w:val="002B33BE"/>
    <w:rsid w:val="002B414C"/>
    <w:rsid w:val="002B4311"/>
    <w:rsid w:val="002B4844"/>
    <w:rsid w:val="002B540B"/>
    <w:rsid w:val="002B75DD"/>
    <w:rsid w:val="002B7A98"/>
    <w:rsid w:val="002C0AF4"/>
    <w:rsid w:val="002C1BBA"/>
    <w:rsid w:val="002C29D2"/>
    <w:rsid w:val="002C304E"/>
    <w:rsid w:val="002C3D8B"/>
    <w:rsid w:val="002C4F3A"/>
    <w:rsid w:val="002C54C5"/>
    <w:rsid w:val="002C57A1"/>
    <w:rsid w:val="002C5844"/>
    <w:rsid w:val="002C6DBC"/>
    <w:rsid w:val="002C6E8C"/>
    <w:rsid w:val="002C7D72"/>
    <w:rsid w:val="002D00D4"/>
    <w:rsid w:val="002D213A"/>
    <w:rsid w:val="002D32B9"/>
    <w:rsid w:val="002D4AEC"/>
    <w:rsid w:val="002D57DC"/>
    <w:rsid w:val="002D6663"/>
    <w:rsid w:val="002D7508"/>
    <w:rsid w:val="002E003A"/>
    <w:rsid w:val="002E045A"/>
    <w:rsid w:val="002E4E70"/>
    <w:rsid w:val="002E6C1A"/>
    <w:rsid w:val="002E6DED"/>
    <w:rsid w:val="002F052B"/>
    <w:rsid w:val="002F18AE"/>
    <w:rsid w:val="002F1E25"/>
    <w:rsid w:val="002F5663"/>
    <w:rsid w:val="002F70FD"/>
    <w:rsid w:val="002F7624"/>
    <w:rsid w:val="00302F4E"/>
    <w:rsid w:val="00303D0B"/>
    <w:rsid w:val="00304B2A"/>
    <w:rsid w:val="00307C2C"/>
    <w:rsid w:val="0031116E"/>
    <w:rsid w:val="003139F3"/>
    <w:rsid w:val="00315281"/>
    <w:rsid w:val="003166E4"/>
    <w:rsid w:val="00322451"/>
    <w:rsid w:val="00323CDE"/>
    <w:rsid w:val="0032436A"/>
    <w:rsid w:val="0032507D"/>
    <w:rsid w:val="0032582F"/>
    <w:rsid w:val="003305F1"/>
    <w:rsid w:val="00330ABC"/>
    <w:rsid w:val="00331132"/>
    <w:rsid w:val="00332559"/>
    <w:rsid w:val="00332BD7"/>
    <w:rsid w:val="00333465"/>
    <w:rsid w:val="00336394"/>
    <w:rsid w:val="003462C4"/>
    <w:rsid w:val="00346871"/>
    <w:rsid w:val="00346A9D"/>
    <w:rsid w:val="0035044C"/>
    <w:rsid w:val="00350B12"/>
    <w:rsid w:val="00350C45"/>
    <w:rsid w:val="00352E9E"/>
    <w:rsid w:val="00356B1B"/>
    <w:rsid w:val="00357913"/>
    <w:rsid w:val="00357CA0"/>
    <w:rsid w:val="0036152C"/>
    <w:rsid w:val="00373C3A"/>
    <w:rsid w:val="00374169"/>
    <w:rsid w:val="003751B2"/>
    <w:rsid w:val="00375838"/>
    <w:rsid w:val="003779C2"/>
    <w:rsid w:val="00381DEC"/>
    <w:rsid w:val="00382918"/>
    <w:rsid w:val="00383E7A"/>
    <w:rsid w:val="003906C7"/>
    <w:rsid w:val="00391EC5"/>
    <w:rsid w:val="00393BF0"/>
    <w:rsid w:val="00394B97"/>
    <w:rsid w:val="003952CE"/>
    <w:rsid w:val="00395C46"/>
    <w:rsid w:val="003A0C58"/>
    <w:rsid w:val="003A2F6E"/>
    <w:rsid w:val="003A3BF0"/>
    <w:rsid w:val="003A3CB5"/>
    <w:rsid w:val="003A4223"/>
    <w:rsid w:val="003A72FB"/>
    <w:rsid w:val="003A7606"/>
    <w:rsid w:val="003B3D61"/>
    <w:rsid w:val="003B42F4"/>
    <w:rsid w:val="003B58CD"/>
    <w:rsid w:val="003B6A5F"/>
    <w:rsid w:val="003C123E"/>
    <w:rsid w:val="003C7835"/>
    <w:rsid w:val="003C7A24"/>
    <w:rsid w:val="003D02C0"/>
    <w:rsid w:val="003D1045"/>
    <w:rsid w:val="003D13EB"/>
    <w:rsid w:val="003D2B52"/>
    <w:rsid w:val="003D3C39"/>
    <w:rsid w:val="003D5760"/>
    <w:rsid w:val="003E13C8"/>
    <w:rsid w:val="003E280B"/>
    <w:rsid w:val="003E304F"/>
    <w:rsid w:val="003E677A"/>
    <w:rsid w:val="003E6D15"/>
    <w:rsid w:val="003F148B"/>
    <w:rsid w:val="003F6A38"/>
    <w:rsid w:val="003F6E20"/>
    <w:rsid w:val="00401910"/>
    <w:rsid w:val="00402391"/>
    <w:rsid w:val="00404356"/>
    <w:rsid w:val="00405177"/>
    <w:rsid w:val="00405830"/>
    <w:rsid w:val="00407CCC"/>
    <w:rsid w:val="00414311"/>
    <w:rsid w:val="0041461B"/>
    <w:rsid w:val="004165E4"/>
    <w:rsid w:val="00417C16"/>
    <w:rsid w:val="00421578"/>
    <w:rsid w:val="0042341D"/>
    <w:rsid w:val="004234F1"/>
    <w:rsid w:val="004254F2"/>
    <w:rsid w:val="00425CC4"/>
    <w:rsid w:val="00426C7C"/>
    <w:rsid w:val="00431801"/>
    <w:rsid w:val="00433B63"/>
    <w:rsid w:val="004365E4"/>
    <w:rsid w:val="004428BD"/>
    <w:rsid w:val="00445118"/>
    <w:rsid w:val="00445783"/>
    <w:rsid w:val="00447406"/>
    <w:rsid w:val="004479A0"/>
    <w:rsid w:val="0045059E"/>
    <w:rsid w:val="00450D89"/>
    <w:rsid w:val="00457E03"/>
    <w:rsid w:val="00460E35"/>
    <w:rsid w:val="004630D7"/>
    <w:rsid w:val="004638BE"/>
    <w:rsid w:val="004675CF"/>
    <w:rsid w:val="0047087F"/>
    <w:rsid w:val="004717D7"/>
    <w:rsid w:val="004718A8"/>
    <w:rsid w:val="00474297"/>
    <w:rsid w:val="00474959"/>
    <w:rsid w:val="00477989"/>
    <w:rsid w:val="00480945"/>
    <w:rsid w:val="00481650"/>
    <w:rsid w:val="004832F4"/>
    <w:rsid w:val="00483B3F"/>
    <w:rsid w:val="00484A1C"/>
    <w:rsid w:val="00485151"/>
    <w:rsid w:val="00485C39"/>
    <w:rsid w:val="00485DA1"/>
    <w:rsid w:val="00486007"/>
    <w:rsid w:val="0048604F"/>
    <w:rsid w:val="00486DE5"/>
    <w:rsid w:val="00487119"/>
    <w:rsid w:val="0048760D"/>
    <w:rsid w:val="004910F8"/>
    <w:rsid w:val="0049126B"/>
    <w:rsid w:val="0049284D"/>
    <w:rsid w:val="00492DAE"/>
    <w:rsid w:val="00497EC4"/>
    <w:rsid w:val="004A3BFC"/>
    <w:rsid w:val="004A46EC"/>
    <w:rsid w:val="004A6462"/>
    <w:rsid w:val="004A6B5F"/>
    <w:rsid w:val="004A74EF"/>
    <w:rsid w:val="004B0E27"/>
    <w:rsid w:val="004B1601"/>
    <w:rsid w:val="004B1FC7"/>
    <w:rsid w:val="004B3AFE"/>
    <w:rsid w:val="004B50AA"/>
    <w:rsid w:val="004B6B27"/>
    <w:rsid w:val="004C08C0"/>
    <w:rsid w:val="004C0DEB"/>
    <w:rsid w:val="004C6223"/>
    <w:rsid w:val="004D3707"/>
    <w:rsid w:val="004D4D36"/>
    <w:rsid w:val="004D52E4"/>
    <w:rsid w:val="004D6EFB"/>
    <w:rsid w:val="004E074C"/>
    <w:rsid w:val="004E4FEE"/>
    <w:rsid w:val="004E5415"/>
    <w:rsid w:val="004E5EAD"/>
    <w:rsid w:val="004F75E1"/>
    <w:rsid w:val="00500154"/>
    <w:rsid w:val="00501915"/>
    <w:rsid w:val="0050276E"/>
    <w:rsid w:val="0050490C"/>
    <w:rsid w:val="00506D57"/>
    <w:rsid w:val="005073FD"/>
    <w:rsid w:val="00510182"/>
    <w:rsid w:val="00510BF4"/>
    <w:rsid w:val="005110BC"/>
    <w:rsid w:val="00511B2C"/>
    <w:rsid w:val="00512083"/>
    <w:rsid w:val="00514E5D"/>
    <w:rsid w:val="0051706D"/>
    <w:rsid w:val="00517800"/>
    <w:rsid w:val="005179EB"/>
    <w:rsid w:val="00520C0F"/>
    <w:rsid w:val="00525583"/>
    <w:rsid w:val="00526371"/>
    <w:rsid w:val="00531261"/>
    <w:rsid w:val="005312D7"/>
    <w:rsid w:val="00532A51"/>
    <w:rsid w:val="00533729"/>
    <w:rsid w:val="00534128"/>
    <w:rsid w:val="0053475C"/>
    <w:rsid w:val="0053656F"/>
    <w:rsid w:val="005403C5"/>
    <w:rsid w:val="005431EE"/>
    <w:rsid w:val="005435B0"/>
    <w:rsid w:val="005458A5"/>
    <w:rsid w:val="00545BAA"/>
    <w:rsid w:val="00546B28"/>
    <w:rsid w:val="005500E0"/>
    <w:rsid w:val="00555A19"/>
    <w:rsid w:val="0055795D"/>
    <w:rsid w:val="00557D9C"/>
    <w:rsid w:val="00560A97"/>
    <w:rsid w:val="00561789"/>
    <w:rsid w:val="00562A60"/>
    <w:rsid w:val="0056477C"/>
    <w:rsid w:val="005829BF"/>
    <w:rsid w:val="0058545B"/>
    <w:rsid w:val="00585F7C"/>
    <w:rsid w:val="00590E8D"/>
    <w:rsid w:val="00593469"/>
    <w:rsid w:val="005942DD"/>
    <w:rsid w:val="00594562"/>
    <w:rsid w:val="0059478F"/>
    <w:rsid w:val="00595CC4"/>
    <w:rsid w:val="005972A3"/>
    <w:rsid w:val="0059773E"/>
    <w:rsid w:val="005A04F0"/>
    <w:rsid w:val="005A32FC"/>
    <w:rsid w:val="005A3AB2"/>
    <w:rsid w:val="005A3DB1"/>
    <w:rsid w:val="005A78E7"/>
    <w:rsid w:val="005B13CE"/>
    <w:rsid w:val="005B1D22"/>
    <w:rsid w:val="005B3832"/>
    <w:rsid w:val="005C0BC0"/>
    <w:rsid w:val="005C28AB"/>
    <w:rsid w:val="005C2DF7"/>
    <w:rsid w:val="005C41B4"/>
    <w:rsid w:val="005C58CC"/>
    <w:rsid w:val="005C5D81"/>
    <w:rsid w:val="005C6427"/>
    <w:rsid w:val="005D055B"/>
    <w:rsid w:val="005D0DE9"/>
    <w:rsid w:val="005D4DF8"/>
    <w:rsid w:val="005E1149"/>
    <w:rsid w:val="005E11F9"/>
    <w:rsid w:val="005E1B3E"/>
    <w:rsid w:val="005E69E2"/>
    <w:rsid w:val="005F05D3"/>
    <w:rsid w:val="005F0AE8"/>
    <w:rsid w:val="005F0CE7"/>
    <w:rsid w:val="005F1579"/>
    <w:rsid w:val="005F485F"/>
    <w:rsid w:val="005F630A"/>
    <w:rsid w:val="005F6F89"/>
    <w:rsid w:val="00603DA3"/>
    <w:rsid w:val="006046A2"/>
    <w:rsid w:val="00604B2E"/>
    <w:rsid w:val="00606137"/>
    <w:rsid w:val="006105E5"/>
    <w:rsid w:val="0061214A"/>
    <w:rsid w:val="006122A4"/>
    <w:rsid w:val="00617191"/>
    <w:rsid w:val="0061789E"/>
    <w:rsid w:val="00621F6C"/>
    <w:rsid w:val="00622EB6"/>
    <w:rsid w:val="00623081"/>
    <w:rsid w:val="00627D9D"/>
    <w:rsid w:val="00632913"/>
    <w:rsid w:val="0063552D"/>
    <w:rsid w:val="006358A1"/>
    <w:rsid w:val="006415FA"/>
    <w:rsid w:val="00643D18"/>
    <w:rsid w:val="00643DDB"/>
    <w:rsid w:val="00643E77"/>
    <w:rsid w:val="006451A6"/>
    <w:rsid w:val="00650620"/>
    <w:rsid w:val="0065217C"/>
    <w:rsid w:val="00652B5E"/>
    <w:rsid w:val="00653417"/>
    <w:rsid w:val="006537FF"/>
    <w:rsid w:val="0065570C"/>
    <w:rsid w:val="00656670"/>
    <w:rsid w:val="00656684"/>
    <w:rsid w:val="00664FD9"/>
    <w:rsid w:val="00665AD3"/>
    <w:rsid w:val="006665DE"/>
    <w:rsid w:val="00670CAA"/>
    <w:rsid w:val="00671FCC"/>
    <w:rsid w:val="006765F1"/>
    <w:rsid w:val="0067676F"/>
    <w:rsid w:val="00677E6A"/>
    <w:rsid w:val="00680201"/>
    <w:rsid w:val="00680D55"/>
    <w:rsid w:val="006836F7"/>
    <w:rsid w:val="0068389A"/>
    <w:rsid w:val="00686FC4"/>
    <w:rsid w:val="00693E37"/>
    <w:rsid w:val="00695617"/>
    <w:rsid w:val="00697CB1"/>
    <w:rsid w:val="00697E9D"/>
    <w:rsid w:val="006A32E2"/>
    <w:rsid w:val="006A47D7"/>
    <w:rsid w:val="006A4DCA"/>
    <w:rsid w:val="006A698A"/>
    <w:rsid w:val="006A7135"/>
    <w:rsid w:val="006A7785"/>
    <w:rsid w:val="006B1334"/>
    <w:rsid w:val="006B1E92"/>
    <w:rsid w:val="006B4B6F"/>
    <w:rsid w:val="006B4ED0"/>
    <w:rsid w:val="006B60D1"/>
    <w:rsid w:val="006B6D7B"/>
    <w:rsid w:val="006B7238"/>
    <w:rsid w:val="006C2066"/>
    <w:rsid w:val="006C2A20"/>
    <w:rsid w:val="006C546E"/>
    <w:rsid w:val="006C6683"/>
    <w:rsid w:val="006C6EAB"/>
    <w:rsid w:val="006D21A4"/>
    <w:rsid w:val="006D3112"/>
    <w:rsid w:val="006D3560"/>
    <w:rsid w:val="006D3B46"/>
    <w:rsid w:val="006D42C7"/>
    <w:rsid w:val="006D4F0E"/>
    <w:rsid w:val="006D5981"/>
    <w:rsid w:val="006D6099"/>
    <w:rsid w:val="006E239B"/>
    <w:rsid w:val="006E2FF7"/>
    <w:rsid w:val="006E3FC6"/>
    <w:rsid w:val="006E451B"/>
    <w:rsid w:val="006F0877"/>
    <w:rsid w:val="006F0EB6"/>
    <w:rsid w:val="006F13E9"/>
    <w:rsid w:val="006F2CF8"/>
    <w:rsid w:val="006F3765"/>
    <w:rsid w:val="006F4AED"/>
    <w:rsid w:val="006F4F8B"/>
    <w:rsid w:val="006F6217"/>
    <w:rsid w:val="00700B6A"/>
    <w:rsid w:val="00701B1E"/>
    <w:rsid w:val="007029E3"/>
    <w:rsid w:val="00702C0D"/>
    <w:rsid w:val="007050A9"/>
    <w:rsid w:val="007074A5"/>
    <w:rsid w:val="0071173D"/>
    <w:rsid w:val="007138E5"/>
    <w:rsid w:val="007156E9"/>
    <w:rsid w:val="00716C85"/>
    <w:rsid w:val="00716DB3"/>
    <w:rsid w:val="007207DF"/>
    <w:rsid w:val="00721994"/>
    <w:rsid w:val="00722785"/>
    <w:rsid w:val="00724785"/>
    <w:rsid w:val="00724D74"/>
    <w:rsid w:val="0072676F"/>
    <w:rsid w:val="00726B27"/>
    <w:rsid w:val="00730761"/>
    <w:rsid w:val="00731E04"/>
    <w:rsid w:val="00733650"/>
    <w:rsid w:val="00734943"/>
    <w:rsid w:val="00734F35"/>
    <w:rsid w:val="0073524E"/>
    <w:rsid w:val="0073625F"/>
    <w:rsid w:val="00740706"/>
    <w:rsid w:val="007408E0"/>
    <w:rsid w:val="007411D4"/>
    <w:rsid w:val="00743E70"/>
    <w:rsid w:val="00744333"/>
    <w:rsid w:val="00744CDA"/>
    <w:rsid w:val="00745665"/>
    <w:rsid w:val="007510FC"/>
    <w:rsid w:val="00751971"/>
    <w:rsid w:val="00754DF8"/>
    <w:rsid w:val="0075532B"/>
    <w:rsid w:val="007554B4"/>
    <w:rsid w:val="00756B77"/>
    <w:rsid w:val="0076197C"/>
    <w:rsid w:val="0076282E"/>
    <w:rsid w:val="007663F0"/>
    <w:rsid w:val="00766EB5"/>
    <w:rsid w:val="00767542"/>
    <w:rsid w:val="00770D49"/>
    <w:rsid w:val="0077399B"/>
    <w:rsid w:val="00776C77"/>
    <w:rsid w:val="00780148"/>
    <w:rsid w:val="0078080D"/>
    <w:rsid w:val="00781E08"/>
    <w:rsid w:val="0078250A"/>
    <w:rsid w:val="00783BC9"/>
    <w:rsid w:val="007875F8"/>
    <w:rsid w:val="00787E70"/>
    <w:rsid w:val="00790209"/>
    <w:rsid w:val="00792D8E"/>
    <w:rsid w:val="007936DB"/>
    <w:rsid w:val="00794A91"/>
    <w:rsid w:val="007951B8"/>
    <w:rsid w:val="00797318"/>
    <w:rsid w:val="00797F6D"/>
    <w:rsid w:val="007A14B2"/>
    <w:rsid w:val="007A3395"/>
    <w:rsid w:val="007A4D9C"/>
    <w:rsid w:val="007B006D"/>
    <w:rsid w:val="007B09B4"/>
    <w:rsid w:val="007B2164"/>
    <w:rsid w:val="007B21F9"/>
    <w:rsid w:val="007C2367"/>
    <w:rsid w:val="007C4505"/>
    <w:rsid w:val="007C6F0D"/>
    <w:rsid w:val="007C761C"/>
    <w:rsid w:val="007D12DC"/>
    <w:rsid w:val="007D2E59"/>
    <w:rsid w:val="007D3BDF"/>
    <w:rsid w:val="007D3E6A"/>
    <w:rsid w:val="007D3EBF"/>
    <w:rsid w:val="007D503B"/>
    <w:rsid w:val="007D5217"/>
    <w:rsid w:val="007D6C2F"/>
    <w:rsid w:val="007D73D9"/>
    <w:rsid w:val="007D744E"/>
    <w:rsid w:val="007E0C4D"/>
    <w:rsid w:val="007E4738"/>
    <w:rsid w:val="007E5598"/>
    <w:rsid w:val="007E670C"/>
    <w:rsid w:val="007E6B4F"/>
    <w:rsid w:val="007E6CF8"/>
    <w:rsid w:val="007F00BF"/>
    <w:rsid w:val="007F02D6"/>
    <w:rsid w:val="007F120B"/>
    <w:rsid w:val="007F5AB8"/>
    <w:rsid w:val="007F7BF5"/>
    <w:rsid w:val="007F7E22"/>
    <w:rsid w:val="007F7EE3"/>
    <w:rsid w:val="00801474"/>
    <w:rsid w:val="00801FFD"/>
    <w:rsid w:val="0080286D"/>
    <w:rsid w:val="00804BA5"/>
    <w:rsid w:val="00804EDD"/>
    <w:rsid w:val="00804F7E"/>
    <w:rsid w:val="008055A1"/>
    <w:rsid w:val="0081100C"/>
    <w:rsid w:val="00811C9E"/>
    <w:rsid w:val="008137C0"/>
    <w:rsid w:val="00821A82"/>
    <w:rsid w:val="008237B1"/>
    <w:rsid w:val="0082553A"/>
    <w:rsid w:val="00825EB6"/>
    <w:rsid w:val="0082611C"/>
    <w:rsid w:val="008267C3"/>
    <w:rsid w:val="00827E48"/>
    <w:rsid w:val="00833FB0"/>
    <w:rsid w:val="0083733D"/>
    <w:rsid w:val="0084261D"/>
    <w:rsid w:val="00852438"/>
    <w:rsid w:val="00852B8B"/>
    <w:rsid w:val="00852D76"/>
    <w:rsid w:val="00852EEC"/>
    <w:rsid w:val="00852F90"/>
    <w:rsid w:val="00853E32"/>
    <w:rsid w:val="008604D8"/>
    <w:rsid w:val="0086073F"/>
    <w:rsid w:val="0086088B"/>
    <w:rsid w:val="0086361D"/>
    <w:rsid w:val="00865CC9"/>
    <w:rsid w:val="00866057"/>
    <w:rsid w:val="00871D82"/>
    <w:rsid w:val="00872176"/>
    <w:rsid w:val="00872193"/>
    <w:rsid w:val="00872D7B"/>
    <w:rsid w:val="008757D9"/>
    <w:rsid w:val="00876730"/>
    <w:rsid w:val="0087753C"/>
    <w:rsid w:val="0087773A"/>
    <w:rsid w:val="00877796"/>
    <w:rsid w:val="00881BE7"/>
    <w:rsid w:val="008824BD"/>
    <w:rsid w:val="00882B62"/>
    <w:rsid w:val="008833AA"/>
    <w:rsid w:val="00883419"/>
    <w:rsid w:val="00885511"/>
    <w:rsid w:val="00891B59"/>
    <w:rsid w:val="00892C43"/>
    <w:rsid w:val="00892D58"/>
    <w:rsid w:val="008950E4"/>
    <w:rsid w:val="008973B9"/>
    <w:rsid w:val="008A36BA"/>
    <w:rsid w:val="008A457B"/>
    <w:rsid w:val="008A497A"/>
    <w:rsid w:val="008A65D8"/>
    <w:rsid w:val="008A7B19"/>
    <w:rsid w:val="008A7EFF"/>
    <w:rsid w:val="008B031F"/>
    <w:rsid w:val="008B2717"/>
    <w:rsid w:val="008B35DB"/>
    <w:rsid w:val="008B3C89"/>
    <w:rsid w:val="008B4D02"/>
    <w:rsid w:val="008B6204"/>
    <w:rsid w:val="008B7D5E"/>
    <w:rsid w:val="008C054F"/>
    <w:rsid w:val="008C6E9F"/>
    <w:rsid w:val="008D0B32"/>
    <w:rsid w:val="008D10CD"/>
    <w:rsid w:val="008D19E2"/>
    <w:rsid w:val="008D1B9C"/>
    <w:rsid w:val="008D2459"/>
    <w:rsid w:val="008D33B3"/>
    <w:rsid w:val="008D51B4"/>
    <w:rsid w:val="008D742A"/>
    <w:rsid w:val="008D75FA"/>
    <w:rsid w:val="008E31C8"/>
    <w:rsid w:val="008E4DE3"/>
    <w:rsid w:val="008F02D6"/>
    <w:rsid w:val="008F2CF8"/>
    <w:rsid w:val="008F77B5"/>
    <w:rsid w:val="00900B41"/>
    <w:rsid w:val="00901121"/>
    <w:rsid w:val="0090267F"/>
    <w:rsid w:val="00905202"/>
    <w:rsid w:val="00905BA7"/>
    <w:rsid w:val="0091024D"/>
    <w:rsid w:val="00911A04"/>
    <w:rsid w:val="009139FA"/>
    <w:rsid w:val="00914F8B"/>
    <w:rsid w:val="009155D4"/>
    <w:rsid w:val="009155DD"/>
    <w:rsid w:val="009202FF"/>
    <w:rsid w:val="009218DC"/>
    <w:rsid w:val="009237A2"/>
    <w:rsid w:val="00924449"/>
    <w:rsid w:val="0092595F"/>
    <w:rsid w:val="00930EB4"/>
    <w:rsid w:val="00933E51"/>
    <w:rsid w:val="00935B8C"/>
    <w:rsid w:val="0093607D"/>
    <w:rsid w:val="00937796"/>
    <w:rsid w:val="00937908"/>
    <w:rsid w:val="00937D7A"/>
    <w:rsid w:val="00942714"/>
    <w:rsid w:val="00942A21"/>
    <w:rsid w:val="009436B7"/>
    <w:rsid w:val="00943949"/>
    <w:rsid w:val="00947D42"/>
    <w:rsid w:val="009618B1"/>
    <w:rsid w:val="00964C62"/>
    <w:rsid w:val="00965AF7"/>
    <w:rsid w:val="00965D47"/>
    <w:rsid w:val="0097354D"/>
    <w:rsid w:val="00973B2A"/>
    <w:rsid w:val="00977C59"/>
    <w:rsid w:val="00980F65"/>
    <w:rsid w:val="009818C4"/>
    <w:rsid w:val="00983D32"/>
    <w:rsid w:val="00984B9D"/>
    <w:rsid w:val="00984E6B"/>
    <w:rsid w:val="00984F59"/>
    <w:rsid w:val="00985D97"/>
    <w:rsid w:val="00986587"/>
    <w:rsid w:val="009870EF"/>
    <w:rsid w:val="00987730"/>
    <w:rsid w:val="00991AA5"/>
    <w:rsid w:val="00991F83"/>
    <w:rsid w:val="009925CD"/>
    <w:rsid w:val="009927EA"/>
    <w:rsid w:val="009951A7"/>
    <w:rsid w:val="009962C7"/>
    <w:rsid w:val="00996E8B"/>
    <w:rsid w:val="009A08B2"/>
    <w:rsid w:val="009A0BD3"/>
    <w:rsid w:val="009A1305"/>
    <w:rsid w:val="009A1AC8"/>
    <w:rsid w:val="009A1E9C"/>
    <w:rsid w:val="009A214D"/>
    <w:rsid w:val="009A3D79"/>
    <w:rsid w:val="009A6228"/>
    <w:rsid w:val="009A6B04"/>
    <w:rsid w:val="009A7073"/>
    <w:rsid w:val="009B0AB2"/>
    <w:rsid w:val="009B1A6F"/>
    <w:rsid w:val="009B3080"/>
    <w:rsid w:val="009B425C"/>
    <w:rsid w:val="009B56AF"/>
    <w:rsid w:val="009B7277"/>
    <w:rsid w:val="009B7E6C"/>
    <w:rsid w:val="009C04DC"/>
    <w:rsid w:val="009C174F"/>
    <w:rsid w:val="009C1B6E"/>
    <w:rsid w:val="009C2050"/>
    <w:rsid w:val="009C57B7"/>
    <w:rsid w:val="009C6299"/>
    <w:rsid w:val="009C6A3D"/>
    <w:rsid w:val="009C6F34"/>
    <w:rsid w:val="009D1667"/>
    <w:rsid w:val="009D36EA"/>
    <w:rsid w:val="009D3FC5"/>
    <w:rsid w:val="009D5E99"/>
    <w:rsid w:val="009D5EEC"/>
    <w:rsid w:val="009D6C26"/>
    <w:rsid w:val="009D6F32"/>
    <w:rsid w:val="009D75C0"/>
    <w:rsid w:val="009E0679"/>
    <w:rsid w:val="009E0808"/>
    <w:rsid w:val="009E1555"/>
    <w:rsid w:val="009E2088"/>
    <w:rsid w:val="009E3867"/>
    <w:rsid w:val="009E5AA0"/>
    <w:rsid w:val="009E5CE2"/>
    <w:rsid w:val="009F2954"/>
    <w:rsid w:val="009F3ADC"/>
    <w:rsid w:val="00A00F3A"/>
    <w:rsid w:val="00A0115B"/>
    <w:rsid w:val="00A01B92"/>
    <w:rsid w:val="00A03000"/>
    <w:rsid w:val="00A03152"/>
    <w:rsid w:val="00A03C4C"/>
    <w:rsid w:val="00A03CB6"/>
    <w:rsid w:val="00A04B23"/>
    <w:rsid w:val="00A056E0"/>
    <w:rsid w:val="00A05A7C"/>
    <w:rsid w:val="00A07D86"/>
    <w:rsid w:val="00A1251C"/>
    <w:rsid w:val="00A134EF"/>
    <w:rsid w:val="00A14AB9"/>
    <w:rsid w:val="00A16389"/>
    <w:rsid w:val="00A20982"/>
    <w:rsid w:val="00A21ED1"/>
    <w:rsid w:val="00A22C03"/>
    <w:rsid w:val="00A233FC"/>
    <w:rsid w:val="00A24195"/>
    <w:rsid w:val="00A242D4"/>
    <w:rsid w:val="00A245B9"/>
    <w:rsid w:val="00A25A50"/>
    <w:rsid w:val="00A267F2"/>
    <w:rsid w:val="00A30621"/>
    <w:rsid w:val="00A34F9E"/>
    <w:rsid w:val="00A4173A"/>
    <w:rsid w:val="00A41782"/>
    <w:rsid w:val="00A439E7"/>
    <w:rsid w:val="00A45052"/>
    <w:rsid w:val="00A476F8"/>
    <w:rsid w:val="00A522BC"/>
    <w:rsid w:val="00A52AE4"/>
    <w:rsid w:val="00A53999"/>
    <w:rsid w:val="00A559F8"/>
    <w:rsid w:val="00A56E67"/>
    <w:rsid w:val="00A56F90"/>
    <w:rsid w:val="00A605C8"/>
    <w:rsid w:val="00A612BD"/>
    <w:rsid w:val="00A61751"/>
    <w:rsid w:val="00A61CB2"/>
    <w:rsid w:val="00A636E0"/>
    <w:rsid w:val="00A63D1E"/>
    <w:rsid w:val="00A64613"/>
    <w:rsid w:val="00A652C5"/>
    <w:rsid w:val="00A656C5"/>
    <w:rsid w:val="00A70697"/>
    <w:rsid w:val="00A71582"/>
    <w:rsid w:val="00A80654"/>
    <w:rsid w:val="00A8443E"/>
    <w:rsid w:val="00A85ACB"/>
    <w:rsid w:val="00A863DD"/>
    <w:rsid w:val="00A907C2"/>
    <w:rsid w:val="00A90F01"/>
    <w:rsid w:val="00A92917"/>
    <w:rsid w:val="00A97A4E"/>
    <w:rsid w:val="00AA2264"/>
    <w:rsid w:val="00AA344A"/>
    <w:rsid w:val="00AA3998"/>
    <w:rsid w:val="00AA39CC"/>
    <w:rsid w:val="00AA3C8E"/>
    <w:rsid w:val="00AB0115"/>
    <w:rsid w:val="00AB176F"/>
    <w:rsid w:val="00AB2865"/>
    <w:rsid w:val="00AB4BD1"/>
    <w:rsid w:val="00AB5796"/>
    <w:rsid w:val="00AB57B0"/>
    <w:rsid w:val="00AB609A"/>
    <w:rsid w:val="00AB625E"/>
    <w:rsid w:val="00AB6FE7"/>
    <w:rsid w:val="00AC2301"/>
    <w:rsid w:val="00AC475A"/>
    <w:rsid w:val="00AC49B7"/>
    <w:rsid w:val="00AD08CE"/>
    <w:rsid w:val="00AD09BE"/>
    <w:rsid w:val="00AD2FCD"/>
    <w:rsid w:val="00AD4880"/>
    <w:rsid w:val="00AD6F3A"/>
    <w:rsid w:val="00AD75FB"/>
    <w:rsid w:val="00AE47A8"/>
    <w:rsid w:val="00AE6075"/>
    <w:rsid w:val="00AF0BD2"/>
    <w:rsid w:val="00AF22B9"/>
    <w:rsid w:val="00AF41EB"/>
    <w:rsid w:val="00AF450C"/>
    <w:rsid w:val="00AF4CBA"/>
    <w:rsid w:val="00AF612E"/>
    <w:rsid w:val="00AF66F0"/>
    <w:rsid w:val="00AF66F3"/>
    <w:rsid w:val="00B01BC3"/>
    <w:rsid w:val="00B02194"/>
    <w:rsid w:val="00B032B3"/>
    <w:rsid w:val="00B03E63"/>
    <w:rsid w:val="00B04297"/>
    <w:rsid w:val="00B0646C"/>
    <w:rsid w:val="00B102E2"/>
    <w:rsid w:val="00B106A2"/>
    <w:rsid w:val="00B12D77"/>
    <w:rsid w:val="00B12E41"/>
    <w:rsid w:val="00B148D0"/>
    <w:rsid w:val="00B14F01"/>
    <w:rsid w:val="00B16622"/>
    <w:rsid w:val="00B209D8"/>
    <w:rsid w:val="00B20FB6"/>
    <w:rsid w:val="00B219C6"/>
    <w:rsid w:val="00B22190"/>
    <w:rsid w:val="00B22DFF"/>
    <w:rsid w:val="00B23594"/>
    <w:rsid w:val="00B25242"/>
    <w:rsid w:val="00B26C58"/>
    <w:rsid w:val="00B302A4"/>
    <w:rsid w:val="00B33530"/>
    <w:rsid w:val="00B34902"/>
    <w:rsid w:val="00B40F34"/>
    <w:rsid w:val="00B41B13"/>
    <w:rsid w:val="00B421AA"/>
    <w:rsid w:val="00B4589A"/>
    <w:rsid w:val="00B4597A"/>
    <w:rsid w:val="00B45F1E"/>
    <w:rsid w:val="00B464A1"/>
    <w:rsid w:val="00B473ED"/>
    <w:rsid w:val="00B47613"/>
    <w:rsid w:val="00B5009B"/>
    <w:rsid w:val="00B50B0C"/>
    <w:rsid w:val="00B50CC1"/>
    <w:rsid w:val="00B5254C"/>
    <w:rsid w:val="00B52CF2"/>
    <w:rsid w:val="00B558D4"/>
    <w:rsid w:val="00B57C14"/>
    <w:rsid w:val="00B62F69"/>
    <w:rsid w:val="00B64BFC"/>
    <w:rsid w:val="00B656E0"/>
    <w:rsid w:val="00B65B95"/>
    <w:rsid w:val="00B67CE8"/>
    <w:rsid w:val="00B70014"/>
    <w:rsid w:val="00B72798"/>
    <w:rsid w:val="00B7625A"/>
    <w:rsid w:val="00B76577"/>
    <w:rsid w:val="00B81244"/>
    <w:rsid w:val="00B87605"/>
    <w:rsid w:val="00B900EB"/>
    <w:rsid w:val="00B91788"/>
    <w:rsid w:val="00B91BF5"/>
    <w:rsid w:val="00B91D6C"/>
    <w:rsid w:val="00B95BCF"/>
    <w:rsid w:val="00B96670"/>
    <w:rsid w:val="00BA0DD4"/>
    <w:rsid w:val="00BA211C"/>
    <w:rsid w:val="00BA4317"/>
    <w:rsid w:val="00BA454C"/>
    <w:rsid w:val="00BA592D"/>
    <w:rsid w:val="00BA5E2B"/>
    <w:rsid w:val="00BA7A88"/>
    <w:rsid w:val="00BB2F07"/>
    <w:rsid w:val="00BB59BE"/>
    <w:rsid w:val="00BB7429"/>
    <w:rsid w:val="00BC10C3"/>
    <w:rsid w:val="00BC170B"/>
    <w:rsid w:val="00BC233D"/>
    <w:rsid w:val="00BC410B"/>
    <w:rsid w:val="00BC737E"/>
    <w:rsid w:val="00BD0C80"/>
    <w:rsid w:val="00BD13E6"/>
    <w:rsid w:val="00BD1AD3"/>
    <w:rsid w:val="00BD248B"/>
    <w:rsid w:val="00BD35D5"/>
    <w:rsid w:val="00BD3ABA"/>
    <w:rsid w:val="00BD5590"/>
    <w:rsid w:val="00BD5AB1"/>
    <w:rsid w:val="00BD5FEB"/>
    <w:rsid w:val="00BD725E"/>
    <w:rsid w:val="00BE39D9"/>
    <w:rsid w:val="00BE45E4"/>
    <w:rsid w:val="00BE7522"/>
    <w:rsid w:val="00BF0A8D"/>
    <w:rsid w:val="00BF2BED"/>
    <w:rsid w:val="00BF4DA5"/>
    <w:rsid w:val="00BF6555"/>
    <w:rsid w:val="00C0128E"/>
    <w:rsid w:val="00C04AE6"/>
    <w:rsid w:val="00C052AF"/>
    <w:rsid w:val="00C05498"/>
    <w:rsid w:val="00C06F3B"/>
    <w:rsid w:val="00C11B20"/>
    <w:rsid w:val="00C129CB"/>
    <w:rsid w:val="00C140D2"/>
    <w:rsid w:val="00C1697B"/>
    <w:rsid w:val="00C179D5"/>
    <w:rsid w:val="00C200B6"/>
    <w:rsid w:val="00C23365"/>
    <w:rsid w:val="00C25458"/>
    <w:rsid w:val="00C25E51"/>
    <w:rsid w:val="00C2653B"/>
    <w:rsid w:val="00C26BAD"/>
    <w:rsid w:val="00C32FB1"/>
    <w:rsid w:val="00C339B4"/>
    <w:rsid w:val="00C34455"/>
    <w:rsid w:val="00C356B6"/>
    <w:rsid w:val="00C40D5E"/>
    <w:rsid w:val="00C4324E"/>
    <w:rsid w:val="00C44607"/>
    <w:rsid w:val="00C451F5"/>
    <w:rsid w:val="00C45CAA"/>
    <w:rsid w:val="00C5133B"/>
    <w:rsid w:val="00C5240A"/>
    <w:rsid w:val="00C52EF5"/>
    <w:rsid w:val="00C53CCC"/>
    <w:rsid w:val="00C54917"/>
    <w:rsid w:val="00C64DA5"/>
    <w:rsid w:val="00C64F72"/>
    <w:rsid w:val="00C657D4"/>
    <w:rsid w:val="00C66311"/>
    <w:rsid w:val="00C72F04"/>
    <w:rsid w:val="00C73764"/>
    <w:rsid w:val="00C73C4E"/>
    <w:rsid w:val="00C73D6C"/>
    <w:rsid w:val="00C74076"/>
    <w:rsid w:val="00C76FDA"/>
    <w:rsid w:val="00C82533"/>
    <w:rsid w:val="00C854BF"/>
    <w:rsid w:val="00C87C74"/>
    <w:rsid w:val="00C90341"/>
    <w:rsid w:val="00C9247F"/>
    <w:rsid w:val="00C952E1"/>
    <w:rsid w:val="00C95DC7"/>
    <w:rsid w:val="00C9747A"/>
    <w:rsid w:val="00CA4D55"/>
    <w:rsid w:val="00CA59BC"/>
    <w:rsid w:val="00CA6096"/>
    <w:rsid w:val="00CB0F09"/>
    <w:rsid w:val="00CB4CCD"/>
    <w:rsid w:val="00CB6244"/>
    <w:rsid w:val="00CB6BF4"/>
    <w:rsid w:val="00CB7EB5"/>
    <w:rsid w:val="00CC00EB"/>
    <w:rsid w:val="00CC104E"/>
    <w:rsid w:val="00CC18E2"/>
    <w:rsid w:val="00CC1E6D"/>
    <w:rsid w:val="00CC786A"/>
    <w:rsid w:val="00CD5EF9"/>
    <w:rsid w:val="00CD61BB"/>
    <w:rsid w:val="00CE0176"/>
    <w:rsid w:val="00CE3AAD"/>
    <w:rsid w:val="00CE7108"/>
    <w:rsid w:val="00CF008A"/>
    <w:rsid w:val="00CF6DA0"/>
    <w:rsid w:val="00CF6F3D"/>
    <w:rsid w:val="00D00301"/>
    <w:rsid w:val="00D06657"/>
    <w:rsid w:val="00D101A8"/>
    <w:rsid w:val="00D16B15"/>
    <w:rsid w:val="00D17933"/>
    <w:rsid w:val="00D1799D"/>
    <w:rsid w:val="00D24590"/>
    <w:rsid w:val="00D27DEF"/>
    <w:rsid w:val="00D32AC5"/>
    <w:rsid w:val="00D341BB"/>
    <w:rsid w:val="00D3431F"/>
    <w:rsid w:val="00D36880"/>
    <w:rsid w:val="00D37808"/>
    <w:rsid w:val="00D45B9D"/>
    <w:rsid w:val="00D465AA"/>
    <w:rsid w:val="00D52E90"/>
    <w:rsid w:val="00D53D7B"/>
    <w:rsid w:val="00D53FF2"/>
    <w:rsid w:val="00D56A51"/>
    <w:rsid w:val="00D57FC7"/>
    <w:rsid w:val="00D615D2"/>
    <w:rsid w:val="00D619B0"/>
    <w:rsid w:val="00D62884"/>
    <w:rsid w:val="00D6456E"/>
    <w:rsid w:val="00D64E19"/>
    <w:rsid w:val="00D664C3"/>
    <w:rsid w:val="00D70926"/>
    <w:rsid w:val="00D70AC0"/>
    <w:rsid w:val="00D718C8"/>
    <w:rsid w:val="00D75524"/>
    <w:rsid w:val="00D77D66"/>
    <w:rsid w:val="00D810C5"/>
    <w:rsid w:val="00D83A16"/>
    <w:rsid w:val="00D83C7C"/>
    <w:rsid w:val="00D84B59"/>
    <w:rsid w:val="00D879C1"/>
    <w:rsid w:val="00D90E61"/>
    <w:rsid w:val="00D9130D"/>
    <w:rsid w:val="00D927B0"/>
    <w:rsid w:val="00D930B5"/>
    <w:rsid w:val="00D95335"/>
    <w:rsid w:val="00D95674"/>
    <w:rsid w:val="00D965CF"/>
    <w:rsid w:val="00D97731"/>
    <w:rsid w:val="00DA16E1"/>
    <w:rsid w:val="00DA2899"/>
    <w:rsid w:val="00DA3067"/>
    <w:rsid w:val="00DB0147"/>
    <w:rsid w:val="00DB05A1"/>
    <w:rsid w:val="00DB0990"/>
    <w:rsid w:val="00DB2554"/>
    <w:rsid w:val="00DB7172"/>
    <w:rsid w:val="00DC0836"/>
    <w:rsid w:val="00DC0F50"/>
    <w:rsid w:val="00DC50D6"/>
    <w:rsid w:val="00DC6369"/>
    <w:rsid w:val="00DC63CB"/>
    <w:rsid w:val="00DC69DC"/>
    <w:rsid w:val="00DC7D8F"/>
    <w:rsid w:val="00DC7E2F"/>
    <w:rsid w:val="00DD2FB7"/>
    <w:rsid w:val="00DD60BA"/>
    <w:rsid w:val="00DD75D7"/>
    <w:rsid w:val="00DE01C8"/>
    <w:rsid w:val="00DE1D0D"/>
    <w:rsid w:val="00DE4CA0"/>
    <w:rsid w:val="00DE4DBE"/>
    <w:rsid w:val="00DE5199"/>
    <w:rsid w:val="00DE61A8"/>
    <w:rsid w:val="00DE71C1"/>
    <w:rsid w:val="00DF2AAB"/>
    <w:rsid w:val="00DF3391"/>
    <w:rsid w:val="00DF7F3B"/>
    <w:rsid w:val="00E0085C"/>
    <w:rsid w:val="00E01218"/>
    <w:rsid w:val="00E02360"/>
    <w:rsid w:val="00E02995"/>
    <w:rsid w:val="00E05E60"/>
    <w:rsid w:val="00E07B07"/>
    <w:rsid w:val="00E105A9"/>
    <w:rsid w:val="00E1317A"/>
    <w:rsid w:val="00E14FED"/>
    <w:rsid w:val="00E16ABE"/>
    <w:rsid w:val="00E17474"/>
    <w:rsid w:val="00E22BB6"/>
    <w:rsid w:val="00E30263"/>
    <w:rsid w:val="00E3164D"/>
    <w:rsid w:val="00E3571B"/>
    <w:rsid w:val="00E36122"/>
    <w:rsid w:val="00E3765B"/>
    <w:rsid w:val="00E42F3D"/>
    <w:rsid w:val="00E430C0"/>
    <w:rsid w:val="00E44BE0"/>
    <w:rsid w:val="00E465DA"/>
    <w:rsid w:val="00E46D14"/>
    <w:rsid w:val="00E507A3"/>
    <w:rsid w:val="00E52359"/>
    <w:rsid w:val="00E52868"/>
    <w:rsid w:val="00E55056"/>
    <w:rsid w:val="00E55233"/>
    <w:rsid w:val="00E55F46"/>
    <w:rsid w:val="00E56013"/>
    <w:rsid w:val="00E562D7"/>
    <w:rsid w:val="00E56E30"/>
    <w:rsid w:val="00E57646"/>
    <w:rsid w:val="00E6066F"/>
    <w:rsid w:val="00E615BF"/>
    <w:rsid w:val="00E62EA8"/>
    <w:rsid w:val="00E644C9"/>
    <w:rsid w:val="00E66838"/>
    <w:rsid w:val="00E677B0"/>
    <w:rsid w:val="00E7053A"/>
    <w:rsid w:val="00E707D9"/>
    <w:rsid w:val="00E7100B"/>
    <w:rsid w:val="00E76B87"/>
    <w:rsid w:val="00E82282"/>
    <w:rsid w:val="00E90685"/>
    <w:rsid w:val="00E9153E"/>
    <w:rsid w:val="00E92A48"/>
    <w:rsid w:val="00E92D30"/>
    <w:rsid w:val="00E97E2B"/>
    <w:rsid w:val="00EA361D"/>
    <w:rsid w:val="00EA3F7E"/>
    <w:rsid w:val="00EA4E6E"/>
    <w:rsid w:val="00EA6418"/>
    <w:rsid w:val="00EA7E92"/>
    <w:rsid w:val="00EC0886"/>
    <w:rsid w:val="00EC306F"/>
    <w:rsid w:val="00EC7EB7"/>
    <w:rsid w:val="00ED06E2"/>
    <w:rsid w:val="00ED3653"/>
    <w:rsid w:val="00ED405B"/>
    <w:rsid w:val="00ED43E9"/>
    <w:rsid w:val="00EE029A"/>
    <w:rsid w:val="00EE5FD4"/>
    <w:rsid w:val="00EE6230"/>
    <w:rsid w:val="00EE6BE8"/>
    <w:rsid w:val="00EE7808"/>
    <w:rsid w:val="00EE7D81"/>
    <w:rsid w:val="00EF31B3"/>
    <w:rsid w:val="00EF5132"/>
    <w:rsid w:val="00EF58B0"/>
    <w:rsid w:val="00F009F3"/>
    <w:rsid w:val="00F00A25"/>
    <w:rsid w:val="00F00D59"/>
    <w:rsid w:val="00F00EFE"/>
    <w:rsid w:val="00F0513D"/>
    <w:rsid w:val="00F0527E"/>
    <w:rsid w:val="00F055BE"/>
    <w:rsid w:val="00F058D7"/>
    <w:rsid w:val="00F061C5"/>
    <w:rsid w:val="00F0697D"/>
    <w:rsid w:val="00F118F3"/>
    <w:rsid w:val="00F162B2"/>
    <w:rsid w:val="00F2302E"/>
    <w:rsid w:val="00F276CD"/>
    <w:rsid w:val="00F31850"/>
    <w:rsid w:val="00F323BE"/>
    <w:rsid w:val="00F3395A"/>
    <w:rsid w:val="00F33CFB"/>
    <w:rsid w:val="00F34A53"/>
    <w:rsid w:val="00F350BA"/>
    <w:rsid w:val="00F35ABC"/>
    <w:rsid w:val="00F40621"/>
    <w:rsid w:val="00F40F10"/>
    <w:rsid w:val="00F4188B"/>
    <w:rsid w:val="00F43195"/>
    <w:rsid w:val="00F43A62"/>
    <w:rsid w:val="00F43DED"/>
    <w:rsid w:val="00F441BE"/>
    <w:rsid w:val="00F456BB"/>
    <w:rsid w:val="00F4656E"/>
    <w:rsid w:val="00F50643"/>
    <w:rsid w:val="00F50693"/>
    <w:rsid w:val="00F545B7"/>
    <w:rsid w:val="00F54EA5"/>
    <w:rsid w:val="00F55313"/>
    <w:rsid w:val="00F617DF"/>
    <w:rsid w:val="00F61861"/>
    <w:rsid w:val="00F62C27"/>
    <w:rsid w:val="00F650FF"/>
    <w:rsid w:val="00F65607"/>
    <w:rsid w:val="00F66A74"/>
    <w:rsid w:val="00F67E63"/>
    <w:rsid w:val="00F71531"/>
    <w:rsid w:val="00F73209"/>
    <w:rsid w:val="00F7446F"/>
    <w:rsid w:val="00F767D1"/>
    <w:rsid w:val="00F76B89"/>
    <w:rsid w:val="00F77351"/>
    <w:rsid w:val="00F82AA5"/>
    <w:rsid w:val="00F85970"/>
    <w:rsid w:val="00F90D93"/>
    <w:rsid w:val="00F92321"/>
    <w:rsid w:val="00F9745F"/>
    <w:rsid w:val="00F977D0"/>
    <w:rsid w:val="00FA108F"/>
    <w:rsid w:val="00FA4B25"/>
    <w:rsid w:val="00FA7FAE"/>
    <w:rsid w:val="00FB0EEB"/>
    <w:rsid w:val="00FB27F0"/>
    <w:rsid w:val="00FC01B3"/>
    <w:rsid w:val="00FC2171"/>
    <w:rsid w:val="00FC3664"/>
    <w:rsid w:val="00FC3C53"/>
    <w:rsid w:val="00FC6E2B"/>
    <w:rsid w:val="00FD1932"/>
    <w:rsid w:val="00FD2386"/>
    <w:rsid w:val="00FD36B4"/>
    <w:rsid w:val="00FD50C7"/>
    <w:rsid w:val="00FD5835"/>
    <w:rsid w:val="00FD636B"/>
    <w:rsid w:val="00FD6495"/>
    <w:rsid w:val="00FD6725"/>
    <w:rsid w:val="00FD6945"/>
    <w:rsid w:val="00FE0B08"/>
    <w:rsid w:val="00FE2D5E"/>
    <w:rsid w:val="00FE6CAE"/>
    <w:rsid w:val="00FF0D46"/>
    <w:rsid w:val="00FF3A56"/>
    <w:rsid w:val="00FF4A43"/>
    <w:rsid w:val="00FF4D9D"/>
    <w:rsid w:val="00FF5DE8"/>
    <w:rsid w:val="00FF5F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63A83443"/>
  <w15:docId w15:val="{78B9D755-DDA9-4601-8AF3-3EB571281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42714"/>
    <w:pPr>
      <w:widowControl w:val="0"/>
      <w:autoSpaceDE w:val="0"/>
      <w:autoSpaceDN w:val="0"/>
      <w:spacing w:after="0" w:line="240" w:lineRule="auto"/>
      <w:ind w:left="1094" w:hanging="361"/>
      <w:jc w:val="both"/>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81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BE7"/>
  </w:style>
  <w:style w:type="paragraph" w:styleId="ListParagraph">
    <w:name w:val="List Paragraph"/>
    <w:aliases w:val="sub 1,List Paragraph1,Body of text,sub-section,P1,Body Text Char1,Char Char2,tabel,Heading 10,spasi 2 taiiii,Colorful List - Accent 11,Body of text+1,Body of text+2,Body of text+3,List Paragraph11,Heading 11,Medium Grid 1 - Accent 21"/>
    <w:basedOn w:val="Normal"/>
    <w:link w:val="ListParagraphChar"/>
    <w:uiPriority w:val="34"/>
    <w:qFormat/>
    <w:rsid w:val="00881BE7"/>
    <w:pPr>
      <w:ind w:left="720"/>
      <w:contextualSpacing/>
    </w:pPr>
  </w:style>
  <w:style w:type="paragraph" w:styleId="FootnoteText">
    <w:name w:val="footnote text"/>
    <w:basedOn w:val="Normal"/>
    <w:link w:val="FootnoteTextChar"/>
    <w:uiPriority w:val="99"/>
    <w:unhideWhenUsed/>
    <w:rsid w:val="00DF7F3B"/>
    <w:pPr>
      <w:spacing w:after="0" w:line="240" w:lineRule="auto"/>
    </w:pPr>
    <w:rPr>
      <w:rFonts w:eastAsia="Times New Roman"/>
      <w:sz w:val="20"/>
      <w:szCs w:val="20"/>
      <w:lang w:val="id-ID"/>
    </w:rPr>
  </w:style>
  <w:style w:type="character" w:customStyle="1" w:styleId="FootnoteTextChar">
    <w:name w:val="Footnote Text Char"/>
    <w:basedOn w:val="DefaultParagraphFont"/>
    <w:link w:val="FootnoteText"/>
    <w:uiPriority w:val="99"/>
    <w:rsid w:val="00DF7F3B"/>
    <w:rPr>
      <w:rFonts w:eastAsia="Times New Roman"/>
      <w:sz w:val="20"/>
      <w:szCs w:val="20"/>
      <w:lang w:val="id-ID"/>
    </w:rPr>
  </w:style>
  <w:style w:type="character" w:customStyle="1" w:styleId="ListParagraphChar">
    <w:name w:val="List Paragraph Char"/>
    <w:aliases w:val="sub 1 Char,List Paragraph1 Char,Body of text Char,sub-section Char,P1 Char,Body Text Char1 Char,Char Char2 Char,tabel Char,Heading 10 Char,spasi 2 taiiii Char,Colorful List - Accent 11 Char,Body of text+1 Char,Body of text+2 Char"/>
    <w:link w:val="ListParagraph"/>
    <w:uiPriority w:val="34"/>
    <w:qFormat/>
    <w:locked/>
    <w:rsid w:val="00DF7F3B"/>
  </w:style>
  <w:style w:type="character" w:styleId="FootnoteReference">
    <w:name w:val="footnote reference"/>
    <w:basedOn w:val="DefaultParagraphFont"/>
    <w:uiPriority w:val="99"/>
    <w:unhideWhenUsed/>
    <w:rsid w:val="00DF7F3B"/>
    <w:rPr>
      <w:vertAlign w:val="superscript"/>
    </w:rPr>
  </w:style>
  <w:style w:type="paragraph" w:styleId="Header">
    <w:name w:val="header"/>
    <w:basedOn w:val="Normal"/>
    <w:link w:val="HeaderChar"/>
    <w:uiPriority w:val="99"/>
    <w:unhideWhenUsed/>
    <w:rsid w:val="002D6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663"/>
  </w:style>
  <w:style w:type="table" w:styleId="TableGrid">
    <w:name w:val="Table Grid"/>
    <w:basedOn w:val="TableNormal"/>
    <w:uiPriority w:val="59"/>
    <w:rsid w:val="00AD08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1317A"/>
    <w:rPr>
      <w:color w:val="0563C1" w:themeColor="hyperlink"/>
      <w:u w:val="single"/>
    </w:rPr>
  </w:style>
  <w:style w:type="character" w:customStyle="1" w:styleId="Heading1Char">
    <w:name w:val="Heading 1 Char"/>
    <w:basedOn w:val="DefaultParagraphFont"/>
    <w:link w:val="Heading1"/>
    <w:uiPriority w:val="9"/>
    <w:rsid w:val="00942714"/>
    <w:rPr>
      <w:rFonts w:ascii="Times New Roman" w:eastAsia="Times New Roman" w:hAnsi="Times New Roman" w:cs="Times New Roman"/>
      <w:b/>
      <w:bCs/>
      <w:sz w:val="24"/>
      <w:szCs w:val="24"/>
      <w:lang w:val="id"/>
    </w:rPr>
  </w:style>
  <w:style w:type="paragraph" w:styleId="BalloonText">
    <w:name w:val="Balloon Text"/>
    <w:basedOn w:val="Normal"/>
    <w:link w:val="BalloonTextChar"/>
    <w:uiPriority w:val="99"/>
    <w:semiHidden/>
    <w:unhideWhenUsed/>
    <w:rsid w:val="00061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920"/>
    <w:rPr>
      <w:rFonts w:ascii="Tahoma" w:hAnsi="Tahoma" w:cs="Tahoma"/>
      <w:sz w:val="16"/>
      <w:szCs w:val="16"/>
    </w:rPr>
  </w:style>
  <w:style w:type="paragraph" w:styleId="BodyText">
    <w:name w:val="Body Text"/>
    <w:basedOn w:val="Normal"/>
    <w:link w:val="BodyTextChar"/>
    <w:uiPriority w:val="1"/>
    <w:qFormat/>
    <w:rsid w:val="00B50CC1"/>
    <w:pPr>
      <w:widowControl w:val="0"/>
      <w:autoSpaceDE w:val="0"/>
      <w:autoSpaceDN w:val="0"/>
      <w:spacing w:after="0" w:line="240" w:lineRule="auto"/>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50CC1"/>
    <w:rPr>
      <w:rFonts w:ascii="Times New Roman" w:eastAsia="Times New Roman" w:hAnsi="Times New Roman" w:cs="Times New Roman"/>
      <w:sz w:val="24"/>
      <w:szCs w:val="24"/>
      <w:lang w:val="id"/>
    </w:rPr>
  </w:style>
  <w:style w:type="character" w:styleId="Strong">
    <w:name w:val="Strong"/>
    <w:basedOn w:val="DefaultParagraphFont"/>
    <w:uiPriority w:val="22"/>
    <w:qFormat/>
    <w:rsid w:val="00D1799D"/>
    <w:rPr>
      <w:b/>
      <w:bCs/>
    </w:rPr>
  </w:style>
  <w:style w:type="paragraph" w:styleId="NormalWeb">
    <w:name w:val="Normal (Web)"/>
    <w:basedOn w:val="Normal"/>
    <w:uiPriority w:val="99"/>
    <w:unhideWhenUsed/>
    <w:rsid w:val="008F2C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normal-font-size">
    <w:name w:val="has-normal-font-size"/>
    <w:basedOn w:val="Normal"/>
    <w:rsid w:val="00126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1706D"/>
    <w:pPr>
      <w:widowControl w:val="0"/>
      <w:autoSpaceDE w:val="0"/>
      <w:autoSpaceDN w:val="0"/>
      <w:spacing w:after="0" w:line="270" w:lineRule="exact"/>
      <w:ind w:left="107"/>
    </w:pPr>
    <w:rPr>
      <w:rFonts w:ascii="Times New Roman" w:eastAsia="Times New Roman" w:hAnsi="Times New Roman" w:cs="Times New Roman"/>
      <w:lang w:val="id"/>
    </w:rPr>
  </w:style>
  <w:style w:type="character" w:styleId="Emphasis">
    <w:name w:val="Emphasis"/>
    <w:basedOn w:val="DefaultParagraphFont"/>
    <w:uiPriority w:val="20"/>
    <w:qFormat/>
    <w:rsid w:val="007F12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593725">
      <w:bodyDiv w:val="1"/>
      <w:marLeft w:val="0"/>
      <w:marRight w:val="0"/>
      <w:marTop w:val="0"/>
      <w:marBottom w:val="0"/>
      <w:divBdr>
        <w:top w:val="none" w:sz="0" w:space="0" w:color="auto"/>
        <w:left w:val="none" w:sz="0" w:space="0" w:color="auto"/>
        <w:bottom w:val="none" w:sz="0" w:space="0" w:color="auto"/>
        <w:right w:val="none" w:sz="0" w:space="0" w:color="auto"/>
      </w:divBdr>
    </w:div>
    <w:div w:id="1256092035">
      <w:bodyDiv w:val="1"/>
      <w:marLeft w:val="0"/>
      <w:marRight w:val="0"/>
      <w:marTop w:val="0"/>
      <w:marBottom w:val="0"/>
      <w:divBdr>
        <w:top w:val="none" w:sz="0" w:space="0" w:color="auto"/>
        <w:left w:val="none" w:sz="0" w:space="0" w:color="auto"/>
        <w:bottom w:val="none" w:sz="0" w:space="0" w:color="auto"/>
        <w:right w:val="none" w:sz="0" w:space="0" w:color="auto"/>
      </w:divBdr>
    </w:div>
    <w:div w:id="1309088862">
      <w:bodyDiv w:val="1"/>
      <w:marLeft w:val="0"/>
      <w:marRight w:val="0"/>
      <w:marTop w:val="0"/>
      <w:marBottom w:val="0"/>
      <w:divBdr>
        <w:top w:val="none" w:sz="0" w:space="0" w:color="auto"/>
        <w:left w:val="none" w:sz="0" w:space="0" w:color="auto"/>
        <w:bottom w:val="none" w:sz="0" w:space="0" w:color="auto"/>
        <w:right w:val="none" w:sz="0" w:space="0" w:color="auto"/>
      </w:divBdr>
      <w:divsChild>
        <w:div w:id="1314411231">
          <w:marLeft w:val="547"/>
          <w:marRight w:val="0"/>
          <w:marTop w:val="0"/>
          <w:marBottom w:val="0"/>
          <w:divBdr>
            <w:top w:val="none" w:sz="0" w:space="0" w:color="auto"/>
            <w:left w:val="none" w:sz="0" w:space="0" w:color="auto"/>
            <w:bottom w:val="none" w:sz="0" w:space="0" w:color="auto"/>
            <w:right w:val="none" w:sz="0" w:space="0" w:color="auto"/>
          </w:divBdr>
        </w:div>
      </w:divsChild>
    </w:div>
    <w:div w:id="1489446301">
      <w:bodyDiv w:val="1"/>
      <w:marLeft w:val="0"/>
      <w:marRight w:val="0"/>
      <w:marTop w:val="0"/>
      <w:marBottom w:val="0"/>
      <w:divBdr>
        <w:top w:val="none" w:sz="0" w:space="0" w:color="auto"/>
        <w:left w:val="none" w:sz="0" w:space="0" w:color="auto"/>
        <w:bottom w:val="none" w:sz="0" w:space="0" w:color="auto"/>
        <w:right w:val="none" w:sz="0" w:space="0" w:color="auto"/>
      </w:divBdr>
    </w:div>
    <w:div w:id="1759788753">
      <w:bodyDiv w:val="1"/>
      <w:marLeft w:val="0"/>
      <w:marRight w:val="0"/>
      <w:marTop w:val="0"/>
      <w:marBottom w:val="0"/>
      <w:divBdr>
        <w:top w:val="none" w:sz="0" w:space="0" w:color="auto"/>
        <w:left w:val="none" w:sz="0" w:space="0" w:color="auto"/>
        <w:bottom w:val="none" w:sz="0" w:space="0" w:color="auto"/>
        <w:right w:val="none" w:sz="0" w:space="0" w:color="auto"/>
      </w:divBdr>
    </w:div>
    <w:div w:id="1830096126">
      <w:bodyDiv w:val="1"/>
      <w:marLeft w:val="0"/>
      <w:marRight w:val="0"/>
      <w:marTop w:val="0"/>
      <w:marBottom w:val="0"/>
      <w:divBdr>
        <w:top w:val="none" w:sz="0" w:space="0" w:color="auto"/>
        <w:left w:val="none" w:sz="0" w:space="0" w:color="auto"/>
        <w:bottom w:val="none" w:sz="0" w:space="0" w:color="auto"/>
        <w:right w:val="none" w:sz="0" w:space="0" w:color="auto"/>
      </w:divBdr>
    </w:div>
    <w:div w:id="207103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header" Target="header9.xml"/><Relationship Id="rId39" Type="http://schemas.openxmlformats.org/officeDocument/2006/relationships/image" Target="media/image16.jpeg"/><Relationship Id="rId21" Type="http://schemas.openxmlformats.org/officeDocument/2006/relationships/header" Target="header6.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eader" Target="header14.xml"/><Relationship Id="rId58" Type="http://schemas.openxmlformats.org/officeDocument/2006/relationships/hyperlink" Target="https://satudata.kemenag.go.id/dataset/detail/jumlah-satuan-pendidikan-ra,-mi,-mts-dan-ma"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s://manduaponorogo.sch.id" TargetMode="External"/><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https://kbbi.web.id/program" TargetMode="External"/><Relationship Id="rId20" Type="http://schemas.openxmlformats.org/officeDocument/2006/relationships/header" Target="header5.xml"/><Relationship Id="rId41" Type="http://schemas.openxmlformats.org/officeDocument/2006/relationships/image" Target="media/image18.jpg"/><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hyperlink" Target="https://dapo.kemdikbud.go.id/sp" TargetMode="External"/><Relationship Id="rId10" Type="http://schemas.openxmlformats.org/officeDocument/2006/relationships/header" Target="header2.xml"/><Relationship Id="rId31" Type="http://schemas.openxmlformats.org/officeDocument/2006/relationships/hyperlink" Target="mailto:man2ponorogo@gmail.com" TargetMode="External"/><Relationship Id="rId44" Type="http://schemas.openxmlformats.org/officeDocument/2006/relationships/image" Target="media/image21.jpeg"/><Relationship Id="rId52" Type="http://schemas.openxmlformats.org/officeDocument/2006/relationships/header" Target="header1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kbbi.web.id/program" TargetMode="External"/><Relationship Id="rId2" Type="http://schemas.openxmlformats.org/officeDocument/2006/relationships/hyperlink" Target="https://satudata.kemenag.go.id/dataset/detail/jumlah-satuan-pendidikan-ra,-mi,-mts-dan-ma" TargetMode="External"/><Relationship Id="rId1" Type="http://schemas.openxmlformats.org/officeDocument/2006/relationships/hyperlink" Target="https://dapo.kemdikbud.go.id/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4FBAF-80D1-42AD-86E4-2AFA730BC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200</Pages>
  <Words>31908</Words>
  <Characters>181882</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213364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9</cp:revision>
  <cp:lastPrinted>2024-06-25T00:10:00Z</cp:lastPrinted>
  <dcterms:created xsi:type="dcterms:W3CDTF">2024-06-25T00:13:00Z</dcterms:created>
  <dcterms:modified xsi:type="dcterms:W3CDTF">2024-06-26T02:52:00Z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c4774235-2493-3845-ab04-99fb19ef3e19</vt:lpwstr>
  </property>
</Properties>
</file>