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23" w:rsidRPr="00052223" w:rsidRDefault="00052223" w:rsidP="00052223">
      <w:pPr>
        <w:bidi/>
        <w:spacing w:after="0" w:line="240" w:lineRule="auto"/>
        <w:jc w:val="center"/>
        <w:rPr>
          <w:rFonts w:ascii="Traditional Arabic" w:hAnsi="Traditional Arabic" w:cs="Traditional Arabic"/>
          <w:b/>
          <w:bCs/>
          <w:sz w:val="24"/>
          <w:szCs w:val="24"/>
          <w:lang w:val="id-ID"/>
        </w:rPr>
      </w:pPr>
    </w:p>
    <w:p w:rsidR="00EE1AB6" w:rsidRPr="0044735F" w:rsidRDefault="00EE1AB6" w:rsidP="008C1443">
      <w:pPr>
        <w:bidi/>
        <w:spacing w:after="0" w:line="240" w:lineRule="auto"/>
        <w:jc w:val="center"/>
        <w:rPr>
          <w:rFonts w:ascii="Traditional Arabic" w:hAnsi="Traditional Arabic" w:cs="Traditional Arabic"/>
          <w:b/>
          <w:bCs/>
          <w:sz w:val="36"/>
          <w:szCs w:val="36"/>
          <w:rtl/>
        </w:rPr>
      </w:pPr>
      <w:r w:rsidRPr="0044735F">
        <w:rPr>
          <w:rFonts w:ascii="Traditional Arabic" w:hAnsi="Traditional Arabic" w:cs="Traditional Arabic"/>
          <w:b/>
          <w:bCs/>
          <w:sz w:val="36"/>
          <w:szCs w:val="36"/>
          <w:rtl/>
        </w:rPr>
        <w:t xml:space="preserve">تنفيذ </w:t>
      </w:r>
      <w:r w:rsidR="008C1443">
        <w:rPr>
          <w:rFonts w:ascii="Traditional Arabic" w:hAnsi="Traditional Arabic" w:cs="Traditional Arabic" w:hint="cs"/>
          <w:b/>
          <w:bCs/>
          <w:sz w:val="36"/>
          <w:szCs w:val="36"/>
          <w:rtl/>
        </w:rPr>
        <w:t xml:space="preserve">وسائل </w:t>
      </w:r>
      <w:r w:rsidRPr="0044735F">
        <w:rPr>
          <w:rFonts w:ascii="Traditional Arabic" w:hAnsi="Traditional Arabic" w:cs="Traditional Arabic"/>
          <w:b/>
          <w:bCs/>
          <w:sz w:val="36"/>
          <w:szCs w:val="36"/>
          <w:rtl/>
        </w:rPr>
        <w:t>بطاقة</w:t>
      </w:r>
      <w:r w:rsidRPr="00052223">
        <w:rPr>
          <w:rFonts w:asciiTheme="majorBidi" w:hAnsiTheme="majorBidi" w:cstheme="majorBidi"/>
          <w:b/>
          <w:bCs/>
          <w:sz w:val="28"/>
          <w:szCs w:val="28"/>
          <w:rtl/>
        </w:rPr>
        <w:t xml:space="preserve"> </w:t>
      </w:r>
      <w:r w:rsidRPr="00052223">
        <w:rPr>
          <w:rFonts w:asciiTheme="majorBidi" w:hAnsiTheme="majorBidi" w:cstheme="majorBidi"/>
          <w:b/>
          <w:bCs/>
          <w:sz w:val="28"/>
          <w:szCs w:val="28"/>
        </w:rPr>
        <w:t xml:space="preserve"> </w:t>
      </w:r>
      <w:r w:rsidR="00AA420F" w:rsidRPr="00052223">
        <w:rPr>
          <w:rFonts w:asciiTheme="majorBidi" w:hAnsiTheme="majorBidi" w:cstheme="majorBidi"/>
          <w:b/>
          <w:bCs/>
          <w:i/>
          <w:iCs/>
          <w:sz w:val="28"/>
          <w:szCs w:val="28"/>
        </w:rPr>
        <w:t>“Flash</w:t>
      </w:r>
      <w:r w:rsidRPr="00052223">
        <w:rPr>
          <w:rFonts w:asciiTheme="majorBidi" w:hAnsiTheme="majorBidi" w:cstheme="majorBidi"/>
          <w:b/>
          <w:bCs/>
          <w:i/>
          <w:iCs/>
          <w:sz w:val="28"/>
          <w:szCs w:val="28"/>
        </w:rPr>
        <w:t>Card”</w:t>
      </w:r>
      <w:r w:rsidR="008C1443">
        <w:rPr>
          <w:rFonts w:ascii="Traditional Arabic" w:hAnsi="Traditional Arabic" w:cs="Traditional Arabic" w:hint="cs"/>
          <w:b/>
          <w:bCs/>
          <w:sz w:val="36"/>
          <w:szCs w:val="36"/>
          <w:rtl/>
        </w:rPr>
        <w:t>لترقية</w:t>
      </w:r>
      <w:r w:rsidR="00162226">
        <w:rPr>
          <w:rFonts w:ascii="Traditional Arabic" w:hAnsi="Traditional Arabic" w:cs="Traditional Arabic"/>
          <w:b/>
          <w:bCs/>
          <w:sz w:val="36"/>
          <w:szCs w:val="36"/>
        </w:rPr>
        <w:t xml:space="preserve"> </w:t>
      </w:r>
      <w:r w:rsidRPr="0044735F">
        <w:rPr>
          <w:rFonts w:ascii="Traditional Arabic" w:hAnsi="Traditional Arabic" w:cs="Traditional Arabic" w:hint="cs"/>
          <w:b/>
          <w:bCs/>
          <w:sz w:val="36"/>
          <w:szCs w:val="36"/>
          <w:rtl/>
        </w:rPr>
        <w:t>حصول تعليم</w:t>
      </w:r>
      <w:r w:rsidR="008C1443">
        <w:rPr>
          <w:rFonts w:ascii="Traditional Arabic" w:hAnsi="Traditional Arabic" w:cs="Traditional Arabic"/>
          <w:b/>
          <w:bCs/>
          <w:sz w:val="36"/>
          <w:szCs w:val="36"/>
          <w:rtl/>
        </w:rPr>
        <w:t xml:space="preserve"> </w:t>
      </w:r>
      <w:r w:rsidR="00A00FAD">
        <w:rPr>
          <w:rFonts w:ascii="Traditional Arabic" w:hAnsi="Traditional Arabic" w:cs="Traditional Arabic" w:hint="cs"/>
          <w:b/>
          <w:bCs/>
          <w:sz w:val="36"/>
          <w:szCs w:val="36"/>
          <w:rtl/>
          <w:lang w:bidi="ar-DZ"/>
        </w:rPr>
        <w:t>ال</w:t>
      </w:r>
      <w:r w:rsidR="00B255A9">
        <w:rPr>
          <w:rFonts w:ascii="Traditional Arabic" w:hAnsi="Traditional Arabic" w:cs="Traditional Arabic" w:hint="cs"/>
          <w:b/>
          <w:bCs/>
          <w:sz w:val="36"/>
          <w:szCs w:val="36"/>
          <w:rtl/>
        </w:rPr>
        <w:t>م</w:t>
      </w:r>
      <w:r w:rsidRPr="0044735F">
        <w:rPr>
          <w:rFonts w:ascii="Traditional Arabic" w:hAnsi="Traditional Arabic" w:cs="Traditional Arabic"/>
          <w:b/>
          <w:bCs/>
          <w:sz w:val="36"/>
          <w:szCs w:val="36"/>
          <w:rtl/>
        </w:rPr>
        <w:t>فردات</w:t>
      </w:r>
    </w:p>
    <w:p w:rsidR="00EE1AB6" w:rsidRPr="0044735F" w:rsidRDefault="00EE1AB6" w:rsidP="00AA420F">
      <w:pPr>
        <w:bidi/>
        <w:spacing w:after="0" w:line="240" w:lineRule="auto"/>
        <w:jc w:val="center"/>
        <w:rPr>
          <w:rFonts w:ascii="Traditional Arabic" w:hAnsi="Traditional Arabic" w:cs="Traditional Arabic"/>
          <w:b/>
          <w:bCs/>
          <w:sz w:val="36"/>
          <w:szCs w:val="36"/>
        </w:rPr>
      </w:pPr>
      <w:r w:rsidRPr="0044735F">
        <w:rPr>
          <w:rFonts w:ascii="Traditional Arabic" w:hAnsi="Traditional Arabic" w:cs="Traditional Arabic"/>
          <w:b/>
          <w:bCs/>
          <w:sz w:val="36"/>
          <w:szCs w:val="36"/>
          <w:rtl/>
        </w:rPr>
        <w:t xml:space="preserve">لطلاب الصف السابع </w:t>
      </w:r>
      <w:r w:rsidRPr="0044735F">
        <w:rPr>
          <w:rFonts w:ascii="Traditional Arabic" w:hAnsi="Traditional Arabic" w:cs="Traditional Arabic" w:hint="cs"/>
          <w:b/>
          <w:bCs/>
          <w:sz w:val="36"/>
          <w:szCs w:val="36"/>
          <w:rtl/>
        </w:rPr>
        <w:t>ب</w:t>
      </w:r>
      <w:r w:rsidRPr="0044735F">
        <w:rPr>
          <w:rFonts w:ascii="Traditional Arabic" w:hAnsi="Traditional Arabic" w:cs="Traditional Arabic"/>
          <w:b/>
          <w:bCs/>
          <w:sz w:val="36"/>
          <w:szCs w:val="36"/>
          <w:rtl/>
        </w:rPr>
        <w:t xml:space="preserve"> في المدرسة الثانويّة دار الاستقامة</w:t>
      </w:r>
    </w:p>
    <w:p w:rsidR="001E7F3F" w:rsidRPr="0044735F" w:rsidRDefault="00A00FAD" w:rsidP="00AA420F">
      <w:pPr>
        <w:spacing w:after="0" w:line="240" w:lineRule="auto"/>
        <w:jc w:val="center"/>
        <w:rPr>
          <w:rFonts w:ascii="Traditional Arabic" w:hAnsi="Traditional Arabic" w:cs="Traditional Arabic"/>
          <w:b/>
          <w:bCs/>
          <w:sz w:val="36"/>
          <w:szCs w:val="36"/>
          <w:rtl/>
          <w:lang w:val="id-ID"/>
        </w:rPr>
      </w:pPr>
      <w:r>
        <w:rPr>
          <w:rFonts w:ascii="Traditional Arabic" w:hAnsi="Traditional Arabic" w:cs="Traditional Arabic"/>
          <w:b/>
          <w:bCs/>
          <w:sz w:val="36"/>
          <w:szCs w:val="36"/>
          <w:rtl/>
        </w:rPr>
        <w:t>عمفول بالوع فونور</w:t>
      </w:r>
      <w:r>
        <w:rPr>
          <w:rFonts w:ascii="Traditional Arabic" w:hAnsi="Traditional Arabic" w:cs="Traditional Arabic" w:hint="cs"/>
          <w:b/>
          <w:bCs/>
          <w:sz w:val="36"/>
          <w:szCs w:val="36"/>
          <w:rtl/>
        </w:rPr>
        <w:t>وج</w:t>
      </w:r>
      <w:r w:rsidR="00EE1AB6" w:rsidRPr="0044735F">
        <w:rPr>
          <w:rFonts w:ascii="Traditional Arabic" w:hAnsi="Traditional Arabic" w:cs="Traditional Arabic"/>
          <w:b/>
          <w:bCs/>
          <w:sz w:val="36"/>
          <w:szCs w:val="36"/>
          <w:rtl/>
        </w:rPr>
        <w:t>و</w:t>
      </w:r>
    </w:p>
    <w:p w:rsidR="00EE41A1" w:rsidRPr="0044735F" w:rsidRDefault="00EE41A1" w:rsidP="00AA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rtl/>
        </w:rPr>
      </w:pPr>
    </w:p>
    <w:p w:rsidR="00EE41A1" w:rsidRPr="0044735F" w:rsidRDefault="00EE41A1" w:rsidP="00AA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000000"/>
          <w:sz w:val="36"/>
          <w:szCs w:val="36"/>
          <w:rtl/>
        </w:rPr>
      </w:pPr>
      <w:r w:rsidRPr="0044735F">
        <w:rPr>
          <w:rFonts w:ascii="Traditional Arabic" w:eastAsia="Times New Roman" w:hAnsi="Traditional Arabic" w:cs="Traditional Arabic"/>
          <w:b/>
          <w:bCs/>
          <w:color w:val="000000"/>
          <w:sz w:val="36"/>
          <w:szCs w:val="36"/>
          <w:rtl/>
        </w:rPr>
        <w:t>البحث</w:t>
      </w:r>
      <w:r w:rsidRPr="0044735F">
        <w:rPr>
          <w:rFonts w:ascii="Traditional Arabic" w:eastAsia="Times New Roman" w:hAnsi="Traditional Arabic" w:cs="Traditional Arabic" w:hint="cs"/>
          <w:b/>
          <w:bCs/>
          <w:color w:val="000000"/>
          <w:sz w:val="36"/>
          <w:szCs w:val="36"/>
          <w:rtl/>
        </w:rPr>
        <w:t xml:space="preserve"> العلميّ</w:t>
      </w:r>
      <w:r w:rsidRPr="0044735F">
        <w:rPr>
          <w:rFonts w:ascii="Traditional Arabic" w:eastAsia="Times New Roman" w:hAnsi="Traditional Arabic" w:cs="Traditional Arabic"/>
          <w:b/>
          <w:bCs/>
          <w:color w:val="000000"/>
          <w:sz w:val="36"/>
          <w:szCs w:val="36"/>
        </w:rPr>
        <w:br/>
      </w:r>
    </w:p>
    <w:p w:rsidR="00EE1AB6" w:rsidRDefault="00052223" w:rsidP="00AA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lang w:val="id-ID"/>
        </w:rPr>
      </w:pPr>
      <w:r w:rsidRPr="0044735F">
        <w:rPr>
          <w:rFonts w:ascii="Courier New" w:eastAsia="Times New Roman" w:hAnsi="Courier New" w:cs="Times New Roman"/>
          <w:noProof/>
          <w:sz w:val="36"/>
          <w:szCs w:val="36"/>
        </w:rPr>
        <w:drawing>
          <wp:anchor distT="0" distB="0" distL="114300" distR="114300" simplePos="0" relativeHeight="251685888" behindDoc="0" locked="0" layoutInCell="1" allowOverlap="1" wp14:anchorId="3F85142F" wp14:editId="6F6435CC">
            <wp:simplePos x="0" y="0"/>
            <wp:positionH relativeFrom="column">
              <wp:posOffset>1725978</wp:posOffset>
            </wp:positionH>
            <wp:positionV relativeFrom="paragraph">
              <wp:posOffset>141617</wp:posOffset>
            </wp:positionV>
            <wp:extent cx="2545492" cy="2545492"/>
            <wp:effectExtent l="0" t="0" r="7620" b="7620"/>
            <wp:wrapNone/>
            <wp:docPr id="1" name="Picture 3" descr="Hasil gambar untuk logo iain pono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iain ponor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492" cy="25454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E41A1" w:rsidRPr="0044735F">
        <w:rPr>
          <w:rFonts w:ascii="Traditional Arabic" w:eastAsia="Times New Roman" w:hAnsi="Traditional Arabic" w:cs="Traditional Arabic"/>
          <w:color w:val="000000"/>
          <w:sz w:val="36"/>
          <w:szCs w:val="36"/>
        </w:rPr>
        <w:br/>
      </w:r>
    </w:p>
    <w:p w:rsid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lang w:val="id-ID"/>
        </w:rPr>
      </w:pPr>
    </w:p>
    <w:p w:rsid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lang w:val="id-ID"/>
        </w:rPr>
      </w:pPr>
    </w:p>
    <w:p w:rsid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lang w:val="id-ID"/>
        </w:rPr>
      </w:pPr>
    </w:p>
    <w:p w:rsid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lang w:val="id-ID"/>
        </w:rPr>
      </w:pPr>
    </w:p>
    <w:p w:rsid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lang w:val="id-ID"/>
        </w:rPr>
      </w:pPr>
    </w:p>
    <w:p w:rsid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lang w:val="id-ID"/>
        </w:rPr>
      </w:pPr>
    </w:p>
    <w:p w:rsidR="00052223" w:rsidRP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rtl/>
          <w:lang w:val="id-ID"/>
        </w:rPr>
      </w:pPr>
    </w:p>
    <w:p w:rsidR="00EE1AB6" w:rsidRPr="0044735F" w:rsidRDefault="00EE41A1"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rtl/>
        </w:rPr>
      </w:pPr>
      <w:r w:rsidRPr="0044735F">
        <w:rPr>
          <w:rFonts w:ascii="Traditional Arabic" w:eastAsia="Times New Roman" w:hAnsi="Traditional Arabic" w:cs="Traditional Arabic"/>
          <w:b/>
          <w:bCs/>
          <w:color w:val="000000"/>
          <w:sz w:val="36"/>
          <w:szCs w:val="36"/>
          <w:rtl/>
        </w:rPr>
        <w:t>قدمته</w:t>
      </w:r>
      <w:r w:rsidRPr="0044735F">
        <w:rPr>
          <w:rFonts w:ascii="Traditional Arabic" w:eastAsia="Times New Roman" w:hAnsi="Traditional Arabic" w:cs="Traditional Arabic" w:hint="cs"/>
          <w:b/>
          <w:bCs/>
          <w:color w:val="000000"/>
          <w:sz w:val="36"/>
          <w:szCs w:val="36"/>
          <w:rtl/>
        </w:rPr>
        <w:t xml:space="preserve"> :</w:t>
      </w:r>
    </w:p>
    <w:p w:rsidR="00EE1AB6" w:rsidRPr="0044735F" w:rsidRDefault="00EE1AB6" w:rsidP="00052223">
      <w:pPr>
        <w:bidi/>
        <w:spacing w:after="0" w:line="240" w:lineRule="auto"/>
        <w:jc w:val="center"/>
        <w:rPr>
          <w:rFonts w:ascii="Traditional Arabic" w:hAnsi="Traditional Arabic" w:cs="Traditional Arabic"/>
          <w:b/>
          <w:bCs/>
          <w:sz w:val="36"/>
          <w:szCs w:val="36"/>
          <w:u w:val="single"/>
          <w:rtl/>
          <w:lang w:bidi="ar-DZ"/>
        </w:rPr>
      </w:pPr>
      <w:r w:rsidRPr="0044735F">
        <w:rPr>
          <w:rFonts w:ascii="Traditional Arabic" w:hAnsi="Traditional Arabic" w:cs="Traditional Arabic"/>
          <w:b/>
          <w:bCs/>
          <w:sz w:val="36"/>
          <w:szCs w:val="36"/>
          <w:u w:val="single"/>
          <w:rtl/>
          <w:lang w:bidi="ar-DZ"/>
        </w:rPr>
        <w:t>ايرفينا كرنيلييا ساري</w:t>
      </w:r>
    </w:p>
    <w:p w:rsidR="00EE1AB6" w:rsidRPr="0044735F" w:rsidRDefault="00EE1AB6" w:rsidP="00052223">
      <w:pPr>
        <w:spacing w:after="0" w:line="240" w:lineRule="auto"/>
        <w:jc w:val="center"/>
        <w:rPr>
          <w:rFonts w:ascii="Traditional Arabic" w:hAnsi="Traditional Arabic" w:cs="Traditional Arabic"/>
          <w:b/>
          <w:bCs/>
          <w:color w:val="000000"/>
          <w:sz w:val="36"/>
          <w:szCs w:val="36"/>
          <w:rtl/>
        </w:rPr>
      </w:pPr>
      <w:r w:rsidRPr="0044735F">
        <w:rPr>
          <w:rFonts w:ascii="Traditional Arabic" w:hAnsi="Traditional Arabic" w:cs="Traditional Arabic"/>
          <w:b/>
          <w:bCs/>
          <w:sz w:val="36"/>
          <w:szCs w:val="36"/>
          <w:rtl/>
        </w:rPr>
        <w:t xml:space="preserve">رقم دفتر القيد: </w:t>
      </w:r>
      <w:r w:rsidRPr="0044735F">
        <w:rPr>
          <w:rFonts w:ascii="Traditional Arabic" w:hAnsi="Traditional Arabic" w:cs="Traditional Arabic"/>
          <w:b/>
          <w:bCs/>
          <w:sz w:val="36"/>
          <w:szCs w:val="36"/>
          <w:rtl/>
          <w:lang w:eastAsia="ja-JP"/>
        </w:rPr>
        <w:t>202180097</w:t>
      </w:r>
    </w:p>
    <w:p w:rsidR="00052223" w:rsidRDefault="00052223" w:rsidP="0005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000000"/>
          <w:sz w:val="36"/>
          <w:szCs w:val="36"/>
          <w:lang w:val="id-ID"/>
        </w:rPr>
      </w:pPr>
    </w:p>
    <w:p w:rsidR="00631198" w:rsidRDefault="00EE41A1" w:rsidP="0063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000000"/>
          <w:sz w:val="36"/>
          <w:szCs w:val="36"/>
          <w:rtl/>
          <w:lang w:bidi="ar-DZ"/>
        </w:rPr>
      </w:pPr>
      <w:r w:rsidRPr="0044735F">
        <w:rPr>
          <w:rFonts w:ascii="Traditional Arabic" w:eastAsia="Times New Roman" w:hAnsi="Traditional Arabic" w:cs="Traditional Arabic"/>
          <w:color w:val="000000"/>
          <w:sz w:val="36"/>
          <w:szCs w:val="36"/>
        </w:rPr>
        <w:br/>
      </w:r>
      <w:r w:rsidRPr="0044735F">
        <w:rPr>
          <w:rFonts w:ascii="Traditional Arabic" w:eastAsia="Times New Roman" w:hAnsi="Traditional Arabic" w:cs="Traditional Arabic"/>
          <w:b/>
          <w:bCs/>
          <w:color w:val="000000"/>
          <w:sz w:val="36"/>
          <w:szCs w:val="36"/>
          <w:rtl/>
        </w:rPr>
        <w:t>قسم تعليم اللغة العربية</w:t>
      </w:r>
      <w:r w:rsidRPr="0044735F">
        <w:rPr>
          <w:rFonts w:ascii="Traditional Arabic" w:eastAsia="Times New Roman" w:hAnsi="Traditional Arabic" w:cs="Traditional Arabic"/>
          <w:b/>
          <w:bCs/>
          <w:color w:val="000000"/>
          <w:sz w:val="36"/>
          <w:szCs w:val="36"/>
        </w:rPr>
        <w:br/>
      </w:r>
      <w:r w:rsidRPr="0044735F">
        <w:rPr>
          <w:rFonts w:ascii="Traditional Arabic" w:eastAsia="Times New Roman" w:hAnsi="Traditional Arabic" w:cs="Traditional Arabic"/>
          <w:b/>
          <w:bCs/>
          <w:color w:val="000000"/>
          <w:sz w:val="36"/>
          <w:szCs w:val="36"/>
          <w:rtl/>
        </w:rPr>
        <w:t>كلية التربية و العلوم التعليمية</w:t>
      </w:r>
      <w:r w:rsidRPr="0044735F">
        <w:rPr>
          <w:rFonts w:ascii="Traditional Arabic" w:eastAsia="Times New Roman" w:hAnsi="Traditional Arabic" w:cs="Traditional Arabic"/>
          <w:b/>
          <w:bCs/>
          <w:color w:val="000000"/>
          <w:sz w:val="36"/>
          <w:szCs w:val="36"/>
        </w:rPr>
        <w:br/>
      </w:r>
      <w:r w:rsidRPr="0044735F">
        <w:rPr>
          <w:rFonts w:ascii="Traditional Arabic" w:eastAsia="Times New Roman" w:hAnsi="Traditional Arabic" w:cs="Traditional Arabic"/>
          <w:b/>
          <w:bCs/>
          <w:color w:val="000000"/>
          <w:sz w:val="36"/>
          <w:szCs w:val="36"/>
          <w:rtl/>
        </w:rPr>
        <w:t xml:space="preserve">الجامعة الإسلامية الحكومية </w:t>
      </w:r>
      <w:r w:rsidR="00A00FAD">
        <w:rPr>
          <w:rFonts w:ascii="Traditional Arabic" w:hAnsi="Traditional Arabic" w:cs="Traditional Arabic"/>
          <w:b/>
          <w:bCs/>
          <w:sz w:val="36"/>
          <w:szCs w:val="36"/>
          <w:rtl/>
        </w:rPr>
        <w:t>فونور</w:t>
      </w:r>
      <w:r w:rsidR="00A00FAD">
        <w:rPr>
          <w:rFonts w:ascii="Traditional Arabic" w:hAnsi="Traditional Arabic" w:cs="Traditional Arabic" w:hint="cs"/>
          <w:b/>
          <w:bCs/>
          <w:sz w:val="36"/>
          <w:szCs w:val="36"/>
          <w:rtl/>
        </w:rPr>
        <w:t>وج</w:t>
      </w:r>
      <w:r w:rsidR="00A00FAD" w:rsidRPr="0044735F">
        <w:rPr>
          <w:rFonts w:ascii="Traditional Arabic" w:hAnsi="Traditional Arabic" w:cs="Traditional Arabic"/>
          <w:b/>
          <w:bCs/>
          <w:sz w:val="36"/>
          <w:szCs w:val="36"/>
          <w:rtl/>
        </w:rPr>
        <w:t>و</w:t>
      </w:r>
      <w:r w:rsidRPr="0044735F">
        <w:rPr>
          <w:rFonts w:ascii="Traditional Arabic" w:eastAsia="Times New Roman" w:hAnsi="Traditional Arabic" w:cs="Traditional Arabic"/>
          <w:b/>
          <w:bCs/>
          <w:color w:val="000000"/>
          <w:sz w:val="36"/>
          <w:szCs w:val="36"/>
        </w:rPr>
        <w:br/>
      </w:r>
      <w:r w:rsidR="0020443A">
        <w:rPr>
          <w:rFonts w:ascii="Traditional Arabic" w:eastAsia="Times New Roman" w:hAnsi="Traditional Arabic" w:cs="Traditional Arabic" w:hint="cs"/>
          <w:b/>
          <w:bCs/>
          <w:color w:val="000000"/>
          <w:sz w:val="36"/>
          <w:szCs w:val="36"/>
          <w:rtl/>
          <w:lang w:bidi="ar-DZ"/>
        </w:rPr>
        <w:t>اكت</w:t>
      </w:r>
      <w:r w:rsidR="007F47A2">
        <w:rPr>
          <w:rFonts w:ascii="Traditional Arabic" w:eastAsia="Times New Roman" w:hAnsi="Traditional Arabic" w:cs="Traditional Arabic" w:hint="cs"/>
          <w:b/>
          <w:bCs/>
          <w:color w:val="000000"/>
          <w:sz w:val="36"/>
          <w:szCs w:val="36"/>
          <w:rtl/>
          <w:lang w:bidi="ar-DZ"/>
        </w:rPr>
        <w:t>و</w:t>
      </w:r>
      <w:r w:rsidR="0020443A">
        <w:rPr>
          <w:rFonts w:ascii="Traditional Arabic" w:eastAsia="Times New Roman" w:hAnsi="Traditional Arabic" w:cs="Traditional Arabic" w:hint="cs"/>
          <w:b/>
          <w:bCs/>
          <w:color w:val="000000"/>
          <w:sz w:val="36"/>
          <w:szCs w:val="36"/>
          <w:rtl/>
          <w:lang w:bidi="ar-DZ"/>
        </w:rPr>
        <w:t>بر</w:t>
      </w:r>
      <w:r w:rsidR="004E33FA">
        <w:rPr>
          <w:rFonts w:ascii="Traditional Arabic" w:eastAsia="Times New Roman" w:hAnsi="Traditional Arabic" w:cs="Traditional Arabic" w:hint="cs"/>
          <w:b/>
          <w:bCs/>
          <w:color w:val="000000"/>
          <w:sz w:val="36"/>
          <w:szCs w:val="36"/>
          <w:rtl/>
        </w:rPr>
        <w:t xml:space="preserve"> 20</w:t>
      </w:r>
      <w:r w:rsidR="002E1D6F">
        <w:rPr>
          <w:rFonts w:ascii="Traditional Arabic" w:eastAsia="Times New Roman" w:hAnsi="Traditional Arabic" w:cs="Traditional Arabic" w:hint="cs"/>
          <w:b/>
          <w:bCs/>
          <w:color w:val="000000"/>
          <w:sz w:val="36"/>
          <w:szCs w:val="36"/>
          <w:rtl/>
        </w:rPr>
        <w:t>2</w:t>
      </w:r>
      <w:r w:rsidR="004E33FA">
        <w:rPr>
          <w:rFonts w:ascii="Traditional Arabic" w:eastAsia="Times New Roman" w:hAnsi="Traditional Arabic" w:cs="Traditional Arabic" w:hint="cs"/>
          <w:b/>
          <w:bCs/>
          <w:color w:val="000000"/>
          <w:sz w:val="36"/>
          <w:szCs w:val="36"/>
          <w:rtl/>
        </w:rPr>
        <w:t>2</w:t>
      </w:r>
    </w:p>
    <w:p w:rsidR="00631198" w:rsidRDefault="00631198" w:rsidP="00631198">
      <w:pPr>
        <w:tabs>
          <w:tab w:val="center" w:pos="4677"/>
          <w:tab w:val="right" w:pos="9354"/>
        </w:tabs>
        <w:bidi/>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sz w:val="36"/>
          <w:szCs w:val="36"/>
          <w:rtl/>
          <w:lang w:bidi="ar-DZ"/>
        </w:rPr>
        <w:tab/>
      </w:r>
    </w:p>
    <w:p w:rsidR="00631198" w:rsidRDefault="00631198" w:rsidP="0063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Traditional Arabic" w:eastAsia="Times New Roman" w:hAnsi="Traditional Arabic" w:cs="Traditional Arabic"/>
          <w:b/>
          <w:bCs/>
          <w:color w:val="202124"/>
          <w:sz w:val="40"/>
          <w:szCs w:val="40"/>
          <w:rtl/>
          <w:lang w:bidi="ar-DZ"/>
        </w:rPr>
      </w:pPr>
      <w:r>
        <w:rPr>
          <w:rFonts w:ascii="Traditional Arabic" w:eastAsia="Times New Roman" w:hAnsi="Traditional Arabic" w:cs="Traditional Arabic" w:hint="cs"/>
          <w:b/>
          <w:bCs/>
          <w:color w:val="202124"/>
          <w:sz w:val="40"/>
          <w:szCs w:val="40"/>
          <w:rtl/>
          <w:lang w:bidi="ar-DZ"/>
        </w:rPr>
        <w:lastRenderedPageBreak/>
        <w:t>الملخص</w:t>
      </w:r>
    </w:p>
    <w:p w:rsidR="00631198" w:rsidRDefault="00631198" w:rsidP="0063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Traditional Arabic" w:eastAsia="Times New Roman" w:hAnsi="Traditional Arabic" w:cs="Traditional Arabic"/>
          <w:b/>
          <w:bCs/>
          <w:color w:val="202124"/>
          <w:sz w:val="40"/>
          <w:szCs w:val="40"/>
          <w:lang w:bidi="ar-DZ"/>
        </w:rPr>
      </w:pPr>
    </w:p>
    <w:p w:rsidR="00631198" w:rsidRDefault="00631198" w:rsidP="00631198">
      <w:pPr>
        <w:tabs>
          <w:tab w:val="left" w:pos="8222"/>
        </w:tabs>
        <w:bidi/>
        <w:spacing w:after="0" w:line="240" w:lineRule="auto"/>
        <w:ind w:left="707" w:right="-7" w:hanging="709"/>
        <w:jc w:val="both"/>
        <w:rPr>
          <w:rFonts w:ascii="Traditional Arabic" w:eastAsia="Times New Roman" w:hAnsi="Traditional Arabic" w:cs="Traditional Arabic"/>
          <w:color w:val="000000"/>
          <w:sz w:val="36"/>
          <w:szCs w:val="36"/>
          <w:rtl/>
        </w:rPr>
      </w:pPr>
      <w:r w:rsidRPr="00AC000E">
        <w:rPr>
          <w:rFonts w:ascii="Traditional Arabic" w:hAnsi="Traditional Arabic" w:cs="Traditional Arabic"/>
          <w:b/>
          <w:bCs/>
          <w:sz w:val="32"/>
          <w:szCs w:val="32"/>
          <w:rtl/>
          <w:lang w:bidi="ar-DZ"/>
        </w:rPr>
        <w:t>كرنيلييا ساري</w:t>
      </w:r>
      <w:r w:rsidRPr="00AC000E">
        <w:rPr>
          <w:rFonts w:ascii="Traditional Arabic" w:hAnsi="Traditional Arabic" w:cs="Traditional Arabic" w:hint="cs"/>
          <w:b/>
          <w:bCs/>
          <w:sz w:val="32"/>
          <w:szCs w:val="32"/>
          <w:rtl/>
          <w:lang w:bidi="ar-DZ"/>
        </w:rPr>
        <w:t xml:space="preserve">. </w:t>
      </w:r>
      <w:r w:rsidRPr="00AC000E">
        <w:rPr>
          <w:rFonts w:ascii="Traditional Arabic" w:hAnsi="Traditional Arabic" w:cs="Traditional Arabic"/>
          <w:b/>
          <w:bCs/>
          <w:sz w:val="32"/>
          <w:szCs w:val="32"/>
          <w:rtl/>
          <w:lang w:bidi="ar-DZ"/>
        </w:rPr>
        <w:t>ايرفينا</w:t>
      </w:r>
      <w:r>
        <w:rPr>
          <w:rFonts w:ascii="Traditional Arabic" w:hAnsi="Traditional Arabic" w:cs="Traditional Arabic" w:hint="cs"/>
          <w:sz w:val="32"/>
          <w:szCs w:val="32"/>
          <w:rtl/>
          <w:lang w:bidi="ar-DZ"/>
        </w:rPr>
        <w:t xml:space="preserve"> </w:t>
      </w:r>
      <w:r>
        <w:rPr>
          <w:rFonts w:ascii="Traditional Arabic" w:eastAsia="Times New Roman" w:hAnsi="Traditional Arabic" w:cs="Traditional Arabic" w:hint="cs"/>
          <w:color w:val="000000"/>
          <w:sz w:val="36"/>
          <w:szCs w:val="36"/>
          <w:rtl/>
        </w:rPr>
        <w:t>. 2022</w:t>
      </w:r>
      <w:r w:rsidRPr="00AC000E">
        <w:rPr>
          <w:rFonts w:ascii="Traditional Arabic" w:eastAsia="Times New Roman" w:hAnsi="Traditional Arabic" w:cs="Traditional Arabic" w:hint="cs"/>
          <w:i/>
          <w:iCs/>
          <w:color w:val="000000"/>
          <w:sz w:val="36"/>
          <w:szCs w:val="36"/>
          <w:rtl/>
        </w:rPr>
        <w:t>.</w:t>
      </w:r>
      <w:r w:rsidRPr="00AC000E">
        <w:rPr>
          <w:rFonts w:ascii="Traditional Arabic" w:hAnsi="Traditional Arabic" w:cs="Traditional Arabic" w:hint="cs"/>
          <w:i/>
          <w:iCs/>
          <w:sz w:val="36"/>
          <w:szCs w:val="36"/>
          <w:rtl/>
          <w:lang w:val="id-ID"/>
        </w:rPr>
        <w:t>"</w:t>
      </w:r>
      <w:r w:rsidRPr="00AC000E">
        <w:rPr>
          <w:rFonts w:ascii="Traditional Arabic" w:hAnsi="Traditional Arabic" w:cs="Traditional Arabic"/>
          <w:i/>
          <w:iCs/>
          <w:sz w:val="34"/>
          <w:szCs w:val="34"/>
          <w:rtl/>
        </w:rPr>
        <w:t xml:space="preserve"> تنفيذ </w:t>
      </w:r>
      <w:r>
        <w:rPr>
          <w:rFonts w:ascii="Traditional Arabic" w:hAnsi="Traditional Arabic" w:cs="Traditional Arabic" w:hint="cs"/>
          <w:i/>
          <w:iCs/>
          <w:sz w:val="34"/>
          <w:szCs w:val="34"/>
          <w:rtl/>
        </w:rPr>
        <w:t>وسائل</w:t>
      </w:r>
      <w:r w:rsidRPr="00AC000E">
        <w:rPr>
          <w:rFonts w:ascii="Traditional Arabic" w:hAnsi="Traditional Arabic" w:cs="Traditional Arabic"/>
          <w:i/>
          <w:iCs/>
          <w:sz w:val="34"/>
          <w:szCs w:val="34"/>
          <w:rtl/>
        </w:rPr>
        <w:t xml:space="preserve"> بطاقة</w:t>
      </w:r>
      <w:r w:rsidRPr="00AC000E">
        <w:rPr>
          <w:rFonts w:ascii="Traditional Arabic" w:hAnsi="Traditional Arabic" w:cs="Traditional Arabic" w:hint="cs"/>
          <w:i/>
          <w:iCs/>
          <w:sz w:val="34"/>
          <w:szCs w:val="34"/>
          <w:rtl/>
        </w:rPr>
        <w:t xml:space="preserve"> </w:t>
      </w:r>
      <w:r w:rsidRPr="00AC000E">
        <w:rPr>
          <w:rFonts w:ascii="Traditional Arabic" w:hAnsi="Traditional Arabic" w:cs="Traditional Arabic"/>
          <w:i/>
          <w:iCs/>
          <w:sz w:val="34"/>
          <w:szCs w:val="34"/>
          <w:rtl/>
        </w:rPr>
        <w:t xml:space="preserve"> </w:t>
      </w:r>
      <w:r w:rsidRPr="00AC000E">
        <w:rPr>
          <w:rFonts w:ascii="Traditional Arabic" w:hAnsi="Traditional Arabic" w:cs="Traditional Arabic"/>
          <w:i/>
          <w:iCs/>
          <w:sz w:val="34"/>
          <w:szCs w:val="34"/>
        </w:rPr>
        <w:t xml:space="preserve"> </w:t>
      </w:r>
      <w:r w:rsidRPr="00AC000E">
        <w:rPr>
          <w:rFonts w:asciiTheme="majorBidi" w:hAnsiTheme="majorBidi" w:cstheme="majorBidi"/>
          <w:i/>
          <w:iCs/>
          <w:sz w:val="24"/>
          <w:szCs w:val="24"/>
        </w:rPr>
        <w:t>“Flashcard</w:t>
      </w:r>
      <w:r w:rsidRPr="00AC000E">
        <w:rPr>
          <w:rFonts w:ascii="Traditional Arabic" w:hAnsi="Traditional Arabic" w:cs="Traditional Arabic"/>
          <w:i/>
          <w:iCs/>
          <w:sz w:val="24"/>
          <w:szCs w:val="24"/>
        </w:rPr>
        <w:t>”</w:t>
      </w:r>
      <w:r>
        <w:rPr>
          <w:rFonts w:ascii="Traditional Arabic" w:hAnsi="Traditional Arabic" w:cs="Traditional Arabic" w:hint="cs"/>
          <w:i/>
          <w:iCs/>
          <w:sz w:val="24"/>
          <w:szCs w:val="24"/>
          <w:rtl/>
        </w:rPr>
        <w:t>لتر</w:t>
      </w:r>
      <w:r>
        <w:rPr>
          <w:rFonts w:ascii="Traditional Arabic" w:hAnsi="Traditional Arabic" w:cs="Traditional Arabic" w:hint="cs"/>
          <w:i/>
          <w:iCs/>
          <w:sz w:val="34"/>
          <w:szCs w:val="34"/>
          <w:rtl/>
        </w:rPr>
        <w:t>قية</w:t>
      </w:r>
      <w:r w:rsidRPr="00AC000E">
        <w:rPr>
          <w:rFonts w:ascii="Traditional Arabic" w:hAnsi="Traditional Arabic" w:cs="Traditional Arabic" w:hint="cs"/>
          <w:i/>
          <w:iCs/>
          <w:sz w:val="34"/>
          <w:szCs w:val="34"/>
          <w:rtl/>
        </w:rPr>
        <w:t xml:space="preserve"> حصول تعليم</w:t>
      </w:r>
      <w:r>
        <w:rPr>
          <w:rFonts w:ascii="Traditional Arabic" w:hAnsi="Traditional Arabic" w:cs="Traditional Arabic" w:hint="cs"/>
          <w:i/>
          <w:iCs/>
          <w:sz w:val="34"/>
          <w:szCs w:val="34"/>
          <w:rtl/>
        </w:rPr>
        <w:t xml:space="preserve"> ال</w:t>
      </w:r>
      <w:r>
        <w:rPr>
          <w:rFonts w:ascii="Traditional Arabic" w:hAnsi="Traditional Arabic" w:cs="Traditional Arabic"/>
          <w:i/>
          <w:iCs/>
          <w:sz w:val="34"/>
          <w:szCs w:val="34"/>
          <w:rtl/>
        </w:rPr>
        <w:t>مفرد</w:t>
      </w:r>
      <w:r>
        <w:rPr>
          <w:rFonts w:ascii="Traditional Arabic" w:hAnsi="Traditional Arabic" w:cs="Traditional Arabic" w:hint="cs"/>
          <w:i/>
          <w:iCs/>
          <w:sz w:val="34"/>
          <w:szCs w:val="34"/>
          <w:rtl/>
        </w:rPr>
        <w:t xml:space="preserve">ات </w:t>
      </w:r>
      <w:r w:rsidRPr="00AC000E">
        <w:rPr>
          <w:rFonts w:ascii="Traditional Arabic" w:hAnsi="Traditional Arabic" w:cs="Traditional Arabic"/>
          <w:i/>
          <w:iCs/>
          <w:sz w:val="34"/>
          <w:szCs w:val="34"/>
          <w:rtl/>
        </w:rPr>
        <w:t xml:space="preserve">لطلاب الصف السابع </w:t>
      </w:r>
      <w:r w:rsidRPr="00AC000E">
        <w:rPr>
          <w:rFonts w:ascii="Traditional Arabic" w:hAnsi="Traditional Arabic" w:cs="Traditional Arabic" w:hint="cs"/>
          <w:i/>
          <w:iCs/>
          <w:sz w:val="34"/>
          <w:szCs w:val="34"/>
          <w:rtl/>
        </w:rPr>
        <w:t>ب</w:t>
      </w:r>
      <w:r w:rsidRPr="00AC000E">
        <w:rPr>
          <w:rFonts w:ascii="Traditional Arabic" w:hAnsi="Traditional Arabic" w:cs="Traditional Arabic"/>
          <w:i/>
          <w:iCs/>
          <w:sz w:val="34"/>
          <w:szCs w:val="34"/>
          <w:rtl/>
        </w:rPr>
        <w:t xml:space="preserve"> في المدرسة الثانويّة دار الاستقامة عمفول بالوع فونوروكو</w:t>
      </w:r>
      <w:r w:rsidRPr="00AC000E">
        <w:rPr>
          <w:rFonts w:ascii="Traditional Arabic" w:hAnsi="Traditional Arabic" w:cs="Traditional Arabic" w:hint="cs"/>
          <w:b/>
          <w:bCs/>
          <w:i/>
          <w:iCs/>
          <w:sz w:val="36"/>
          <w:szCs w:val="36"/>
          <w:rtl/>
          <w:lang w:val="id-ID"/>
        </w:rPr>
        <w:t>"</w:t>
      </w:r>
      <w:r w:rsidRPr="00AC000E">
        <w:rPr>
          <w:rFonts w:ascii="Traditional Arabic" w:hAnsi="Traditional Arabic" w:cs="Traditional Arabic" w:hint="cs"/>
          <w:b/>
          <w:bCs/>
          <w:sz w:val="36"/>
          <w:szCs w:val="36"/>
          <w:rtl/>
          <w:lang w:val="id-ID"/>
        </w:rPr>
        <w:t xml:space="preserve"> </w:t>
      </w:r>
      <w:r w:rsidRPr="00AC000E">
        <w:rPr>
          <w:rFonts w:ascii="Traditional Arabic" w:eastAsia="Times New Roman" w:hAnsi="Traditional Arabic" w:cs="Traditional Arabic"/>
          <w:b/>
          <w:bCs/>
          <w:color w:val="000000"/>
          <w:sz w:val="36"/>
          <w:szCs w:val="36"/>
          <w:rtl/>
        </w:rPr>
        <w:t>البحث</w:t>
      </w:r>
      <w:r>
        <w:rPr>
          <w:rFonts w:ascii="Traditional Arabic" w:eastAsia="Times New Roman" w:hAnsi="Traditional Arabic" w:cs="Traditional Arabic" w:hint="cs"/>
          <w:b/>
          <w:bCs/>
          <w:color w:val="000000"/>
          <w:sz w:val="36"/>
          <w:szCs w:val="36"/>
          <w:rtl/>
        </w:rPr>
        <w:t xml:space="preserve"> الع</w:t>
      </w:r>
      <w:r w:rsidRPr="00AC000E">
        <w:rPr>
          <w:rFonts w:ascii="Traditional Arabic" w:eastAsia="Times New Roman" w:hAnsi="Traditional Arabic" w:cs="Traditional Arabic" w:hint="cs"/>
          <w:b/>
          <w:bCs/>
          <w:color w:val="000000"/>
          <w:sz w:val="36"/>
          <w:szCs w:val="36"/>
          <w:rtl/>
        </w:rPr>
        <w:t>ل</w:t>
      </w:r>
      <w:r>
        <w:rPr>
          <w:rFonts w:ascii="Traditional Arabic" w:eastAsia="Times New Roman" w:hAnsi="Traditional Arabic" w:cs="Traditional Arabic" w:hint="cs"/>
          <w:b/>
          <w:bCs/>
          <w:color w:val="000000"/>
          <w:sz w:val="36"/>
          <w:szCs w:val="36"/>
          <w:rtl/>
        </w:rPr>
        <w:t>م</w:t>
      </w:r>
      <w:r w:rsidRPr="00AC000E">
        <w:rPr>
          <w:rFonts w:ascii="Traditional Arabic" w:eastAsia="Times New Roman" w:hAnsi="Traditional Arabic" w:cs="Traditional Arabic" w:hint="cs"/>
          <w:b/>
          <w:bCs/>
          <w:color w:val="000000"/>
          <w:sz w:val="36"/>
          <w:szCs w:val="36"/>
          <w:rtl/>
        </w:rPr>
        <w:t>ي</w:t>
      </w:r>
      <w:r w:rsidRPr="00E734AD">
        <w:rPr>
          <w:rFonts w:ascii="Traditional Arabic" w:eastAsia="Times New Roman" w:hAnsi="Traditional Arabic" w:cs="Traditional Arabic" w:hint="cs"/>
          <w:color w:val="000000"/>
          <w:sz w:val="36"/>
          <w:szCs w:val="36"/>
          <w:rtl/>
        </w:rPr>
        <w:t>.</w:t>
      </w:r>
      <w:r w:rsidRPr="00E734AD">
        <w:rPr>
          <w:rFonts w:ascii="Traditional Arabic" w:eastAsia="Times New Roman" w:hAnsi="Traditional Arabic" w:cs="Traditional Arabic"/>
          <w:color w:val="000000"/>
          <w:sz w:val="36"/>
          <w:szCs w:val="36"/>
          <w:rtl/>
        </w:rPr>
        <w:t xml:space="preserve"> قسم تعليم اللغة العربية كلية التربية و العلوم التعليميةالجامعة</w:t>
      </w:r>
      <w:r>
        <w:rPr>
          <w:rFonts w:ascii="Traditional Arabic" w:eastAsia="Times New Roman" w:hAnsi="Traditional Arabic" w:cs="Traditional Arabic" w:hint="cs"/>
          <w:color w:val="000000"/>
          <w:sz w:val="36"/>
          <w:szCs w:val="36"/>
          <w:rtl/>
        </w:rPr>
        <w:t>ا</w:t>
      </w:r>
      <w:r>
        <w:rPr>
          <w:rFonts w:ascii="Traditional Arabic" w:eastAsia="Times New Roman" w:hAnsi="Traditional Arabic" w:cs="Traditional Arabic"/>
          <w:color w:val="000000"/>
          <w:sz w:val="36"/>
          <w:szCs w:val="36"/>
          <w:rtl/>
        </w:rPr>
        <w:t>لإسلامية الحكومية فونورو</w:t>
      </w:r>
      <w:r>
        <w:rPr>
          <w:rFonts w:ascii="Traditional Arabic" w:eastAsia="Times New Roman" w:hAnsi="Traditional Arabic" w:cs="Traditional Arabic" w:hint="cs"/>
          <w:color w:val="000000"/>
          <w:sz w:val="36"/>
          <w:szCs w:val="36"/>
          <w:rtl/>
        </w:rPr>
        <w:t>ج</w:t>
      </w:r>
      <w:r w:rsidRPr="00E734AD">
        <w:rPr>
          <w:rFonts w:ascii="Traditional Arabic" w:eastAsia="Times New Roman" w:hAnsi="Traditional Arabic" w:cs="Traditional Arabic" w:hint="cs"/>
          <w:color w:val="000000"/>
          <w:sz w:val="36"/>
          <w:szCs w:val="36"/>
          <w:rtl/>
        </w:rPr>
        <w:t>و. المشرف الدكتور احمد مجيب الماجستير</w:t>
      </w:r>
      <w:r>
        <w:rPr>
          <w:rFonts w:ascii="Traditional Arabic" w:eastAsia="Times New Roman" w:hAnsi="Traditional Arabic" w:cs="Traditional Arabic" w:hint="cs"/>
          <w:color w:val="000000"/>
          <w:sz w:val="36"/>
          <w:szCs w:val="36"/>
          <w:rtl/>
        </w:rPr>
        <w:t xml:space="preserve">.                        </w:t>
      </w:r>
    </w:p>
    <w:p w:rsidR="00631198" w:rsidRDefault="00631198" w:rsidP="00631198">
      <w:pPr>
        <w:tabs>
          <w:tab w:val="left" w:pos="8222"/>
        </w:tabs>
        <w:bidi/>
        <w:spacing w:after="0" w:line="240" w:lineRule="auto"/>
        <w:ind w:left="-2" w:right="-7"/>
        <w:rPr>
          <w:rFonts w:ascii="Traditional Arabic" w:hAnsi="Traditional Arabic" w:cs="Traditional Arabic"/>
          <w:color w:val="000000"/>
          <w:sz w:val="36"/>
          <w:szCs w:val="36"/>
          <w:rtl/>
        </w:rPr>
      </w:pPr>
      <w:r w:rsidRPr="00AC000E">
        <w:rPr>
          <w:rFonts w:ascii="Traditional Arabic" w:hAnsi="Traditional Arabic" w:cs="Traditional Arabic"/>
          <w:b/>
          <w:bCs/>
          <w:color w:val="000000"/>
          <w:sz w:val="36"/>
          <w:szCs w:val="36"/>
          <w:rtl/>
        </w:rPr>
        <w:t>الكلمات الأساسية</w:t>
      </w:r>
      <w:r w:rsidRPr="00B00066">
        <w:rPr>
          <w:rFonts w:ascii="Traditional Arabic" w:hAnsi="Traditional Arabic" w:cs="Traditional Arabic"/>
          <w:color w:val="000000"/>
          <w:sz w:val="36"/>
          <w:szCs w:val="36"/>
          <w:rtl/>
        </w:rPr>
        <w:t>:</w:t>
      </w:r>
      <w:r w:rsidRPr="00301CD0">
        <w:rPr>
          <w:rFonts w:ascii="Traditional Arabic" w:hAnsi="Traditional Arabic" w:cs="Traditional Arabic"/>
          <w:sz w:val="36"/>
          <w:szCs w:val="36"/>
          <w:rtl/>
          <w:lang w:val="id-ID"/>
        </w:rPr>
        <w:t xml:space="preserve"> </w:t>
      </w:r>
      <w:r w:rsidRPr="00647637">
        <w:rPr>
          <w:rFonts w:ascii="Traditional Arabic" w:hAnsi="Traditional Arabic" w:cs="Traditional Arabic"/>
          <w:sz w:val="34"/>
          <w:szCs w:val="34"/>
          <w:rtl/>
        </w:rPr>
        <w:t xml:space="preserve">تنفيذ </w:t>
      </w:r>
      <w:r>
        <w:rPr>
          <w:rFonts w:ascii="Traditional Arabic" w:hAnsi="Traditional Arabic" w:cs="Traditional Arabic" w:hint="cs"/>
          <w:sz w:val="34"/>
          <w:szCs w:val="34"/>
          <w:rtl/>
        </w:rPr>
        <w:t>وسائل</w:t>
      </w:r>
      <w:r w:rsidRPr="00647637">
        <w:rPr>
          <w:rFonts w:ascii="Traditional Arabic" w:hAnsi="Traditional Arabic" w:cs="Traditional Arabic"/>
          <w:sz w:val="34"/>
          <w:szCs w:val="34"/>
          <w:rtl/>
        </w:rPr>
        <w:t xml:space="preserve"> بط</w:t>
      </w:r>
      <w:r w:rsidRPr="00647637">
        <w:rPr>
          <w:rFonts w:ascii="Traditional Arabic" w:hAnsi="Traditional Arabic" w:cs="Traditional Arabic" w:hint="cs"/>
          <w:sz w:val="34"/>
          <w:szCs w:val="34"/>
          <w:rtl/>
        </w:rPr>
        <w:t>اقة</w:t>
      </w:r>
      <w:r w:rsidRPr="00647637">
        <w:rPr>
          <w:rFonts w:ascii="Traditional Arabic" w:hAnsi="Traditional Arabic" w:cs="Traditional Arabic" w:hint="cs"/>
          <w:sz w:val="36"/>
          <w:szCs w:val="36"/>
          <w:rtl/>
          <w:lang w:val="id-ID"/>
        </w:rPr>
        <w:t xml:space="preserve"> </w:t>
      </w:r>
      <w:r w:rsidRPr="00647637">
        <w:rPr>
          <w:rFonts w:ascii="Traditional Arabic" w:hAnsi="Traditional Arabic" w:cs="Traditional Arabic" w:hint="cs"/>
          <w:sz w:val="36"/>
          <w:szCs w:val="36"/>
          <w:rtl/>
          <w:lang w:bidi="ar-DZ"/>
        </w:rPr>
        <w:t xml:space="preserve"> </w:t>
      </w:r>
      <w:r w:rsidRPr="00647637">
        <w:rPr>
          <w:rFonts w:ascii="Traditional Arabic" w:hAnsi="Traditional Arabic" w:cs="Traditional Arabic"/>
          <w:sz w:val="36"/>
          <w:szCs w:val="36"/>
          <w:lang w:bidi="ar-DZ"/>
        </w:rPr>
        <w:t>“</w:t>
      </w:r>
      <w:r w:rsidRPr="00647637">
        <w:rPr>
          <w:rFonts w:asciiTheme="majorBidi" w:hAnsiTheme="majorBidi" w:cstheme="majorBidi"/>
          <w:i/>
          <w:iCs/>
          <w:sz w:val="24"/>
          <w:szCs w:val="24"/>
        </w:rPr>
        <w:t>Flashcard</w:t>
      </w:r>
      <w:r w:rsidRPr="00647637">
        <w:rPr>
          <w:rFonts w:asciiTheme="majorBidi" w:hAnsiTheme="majorBidi" w:cstheme="majorBidi"/>
          <w:i/>
          <w:iCs/>
          <w:sz w:val="34"/>
          <w:szCs w:val="34"/>
        </w:rPr>
        <w:t>”</w:t>
      </w:r>
      <w:r w:rsidRPr="00647637">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 </w:t>
      </w:r>
      <w:r w:rsidRPr="00647637">
        <w:rPr>
          <w:rFonts w:ascii="Traditional Arabic" w:hAnsi="Traditional Arabic" w:cs="Traditional Arabic"/>
          <w:color w:val="000000"/>
          <w:sz w:val="36"/>
          <w:szCs w:val="36"/>
          <w:rtl/>
        </w:rPr>
        <w:t>نتائج التعلم</w:t>
      </w:r>
      <w:r>
        <w:rPr>
          <w:rFonts w:ascii="Traditional Arabic" w:hAnsi="Traditional Arabic" w:cs="Traditional Arabic"/>
          <w:color w:val="000000"/>
          <w:sz w:val="36"/>
          <w:szCs w:val="36"/>
          <w:rtl/>
        </w:rPr>
        <w:t xml:space="preserve">، </w:t>
      </w:r>
      <w:r w:rsidRPr="00647637">
        <w:rPr>
          <w:rFonts w:ascii="Traditional Arabic" w:hAnsi="Traditional Arabic" w:cs="Traditional Arabic"/>
          <w:sz w:val="36"/>
          <w:szCs w:val="36"/>
          <w:rtl/>
          <w:lang w:val="id-ID"/>
        </w:rPr>
        <w:t>اللغة العرب</w:t>
      </w:r>
      <w:r w:rsidRPr="00647637">
        <w:rPr>
          <w:rFonts w:ascii="Traditional Arabic" w:hAnsi="Traditional Arabic" w:cs="Traditional Arabic" w:hint="cs"/>
          <w:sz w:val="36"/>
          <w:szCs w:val="36"/>
          <w:rtl/>
          <w:lang w:val="id-ID"/>
        </w:rPr>
        <w:t>ية</w:t>
      </w:r>
      <w:r w:rsidRPr="00647637">
        <w:rPr>
          <w:rFonts w:ascii="Traditional Arabic" w:hAnsi="Traditional Arabic" w:cs="Traditional Arabic" w:hint="cs"/>
          <w:color w:val="000000"/>
          <w:sz w:val="36"/>
          <w:szCs w:val="36"/>
          <w:rtl/>
        </w:rPr>
        <w:t>.</w:t>
      </w:r>
    </w:p>
    <w:p w:rsidR="00631198" w:rsidRDefault="00631198" w:rsidP="00631198">
      <w:pPr>
        <w:tabs>
          <w:tab w:val="left" w:pos="8222"/>
          <w:tab w:val="left" w:pos="8364"/>
        </w:tabs>
        <w:bidi/>
        <w:spacing w:after="0" w:line="240" w:lineRule="auto"/>
        <w:ind w:right="-7"/>
        <w:jc w:val="both"/>
        <w:rPr>
          <w:rFonts w:ascii="Traditional Arabic" w:hAnsi="Traditional Arabic" w:cs="Traditional Arabic"/>
          <w:sz w:val="36"/>
          <w:szCs w:val="36"/>
          <w:rtl/>
          <w:lang w:val="id-ID" w:bidi="ar-DZ"/>
        </w:rPr>
      </w:pPr>
      <w:r>
        <w:rPr>
          <w:rFonts w:ascii="Traditional Arabic" w:eastAsia="Times New Roman" w:hAnsi="Traditional Arabic" w:cs="Traditional Arabic" w:hint="cs"/>
          <w:color w:val="202124"/>
          <w:sz w:val="36"/>
          <w:szCs w:val="36"/>
          <w:rtl/>
        </w:rPr>
        <w:t xml:space="preserve">        استراتجية </w:t>
      </w:r>
      <w:r w:rsidRPr="00942D19">
        <w:rPr>
          <w:rFonts w:ascii="Traditional Arabic" w:eastAsia="Times New Roman" w:hAnsi="Traditional Arabic" w:cs="Traditional Arabic"/>
          <w:color w:val="202124"/>
          <w:sz w:val="36"/>
          <w:szCs w:val="36"/>
          <w:rtl/>
        </w:rPr>
        <w:t>تعل</w:t>
      </w:r>
      <w:r>
        <w:rPr>
          <w:rFonts w:ascii="Traditional Arabic" w:eastAsia="Times New Roman" w:hAnsi="Traditional Arabic" w:cs="Traditional Arabic" w:hint="cs"/>
          <w:color w:val="202124"/>
          <w:sz w:val="36"/>
          <w:szCs w:val="36"/>
          <w:rtl/>
        </w:rPr>
        <w:t>ي</w:t>
      </w:r>
      <w:r w:rsidRPr="00942D19">
        <w:rPr>
          <w:rFonts w:ascii="Traditional Arabic" w:eastAsia="Times New Roman" w:hAnsi="Traditional Arabic" w:cs="Traditional Arabic"/>
          <w:color w:val="202124"/>
          <w:sz w:val="36"/>
          <w:szCs w:val="36"/>
          <w:rtl/>
        </w:rPr>
        <w:t>م الم</w:t>
      </w:r>
      <w:r>
        <w:rPr>
          <w:rFonts w:ascii="Traditional Arabic" w:eastAsia="Times New Roman" w:hAnsi="Traditional Arabic" w:cs="Traditional Arabic" w:hint="cs"/>
          <w:color w:val="202124"/>
          <w:sz w:val="36"/>
          <w:szCs w:val="36"/>
          <w:rtl/>
        </w:rPr>
        <w:t>م</w:t>
      </w:r>
      <w:r w:rsidRPr="00942D19">
        <w:rPr>
          <w:rFonts w:ascii="Traditional Arabic" w:eastAsia="Times New Roman" w:hAnsi="Traditional Arabic" w:cs="Traditional Arabic"/>
          <w:color w:val="202124"/>
          <w:sz w:val="36"/>
          <w:szCs w:val="36"/>
          <w:rtl/>
        </w:rPr>
        <w:t>تعة تعني أن عملية التعلم يجب أن تتم في جو ممتع ومثير للإعجاب. سوف يجذب جو تعليمي ممتع لا يُنسى الطلاب للمشاركة بنشاط ، بحيث يمك</w:t>
      </w:r>
      <w:r>
        <w:rPr>
          <w:rFonts w:ascii="Traditional Arabic" w:eastAsia="Times New Roman" w:hAnsi="Traditional Arabic" w:cs="Traditional Arabic"/>
          <w:color w:val="202124"/>
          <w:sz w:val="36"/>
          <w:szCs w:val="36"/>
          <w:rtl/>
        </w:rPr>
        <w:t xml:space="preserve">ن تحقيق أهداف التعلم إلى أقصى </w:t>
      </w:r>
      <w:r w:rsidRPr="00942D19">
        <w:rPr>
          <w:rFonts w:ascii="Traditional Arabic" w:eastAsia="Times New Roman" w:hAnsi="Traditional Arabic" w:cs="Traditional Arabic"/>
          <w:color w:val="202124"/>
          <w:sz w:val="36"/>
          <w:szCs w:val="36"/>
          <w:rtl/>
        </w:rPr>
        <w:t>. إلى جانب ذلك ، فإن التعلم الممتع الذي ل</w:t>
      </w:r>
      <w:r>
        <w:rPr>
          <w:rFonts w:ascii="Traditional Arabic" w:eastAsia="Times New Roman" w:hAnsi="Traditional Arabic" w:cs="Traditional Arabic"/>
          <w:color w:val="202124"/>
          <w:sz w:val="36"/>
          <w:szCs w:val="36"/>
          <w:rtl/>
        </w:rPr>
        <w:t>ا يُنسى سيكون هدية ومكافأة للط</w:t>
      </w:r>
      <w:r>
        <w:rPr>
          <w:rFonts w:ascii="Traditional Arabic" w:eastAsia="Times New Roman" w:hAnsi="Traditional Arabic" w:cs="Traditional Arabic" w:hint="cs"/>
          <w:color w:val="202124"/>
          <w:sz w:val="36"/>
          <w:szCs w:val="36"/>
          <w:rtl/>
        </w:rPr>
        <w:t>ال</w:t>
      </w:r>
      <w:r w:rsidRPr="00942D19">
        <w:rPr>
          <w:rFonts w:ascii="Traditional Arabic" w:eastAsia="Times New Roman" w:hAnsi="Traditional Arabic" w:cs="Traditional Arabic"/>
          <w:color w:val="202124"/>
          <w:sz w:val="36"/>
          <w:szCs w:val="36"/>
          <w:rtl/>
        </w:rPr>
        <w:t>ب</w:t>
      </w:r>
      <w:r>
        <w:rPr>
          <w:rFonts w:ascii="Traditional Arabic" w:eastAsia="Times New Roman" w:hAnsi="Traditional Arabic" w:cs="Traditional Arabic" w:hint="cs"/>
          <w:color w:val="202124"/>
          <w:sz w:val="36"/>
          <w:szCs w:val="36"/>
          <w:rtl/>
        </w:rPr>
        <w:t>ات</w:t>
      </w:r>
      <w:r>
        <w:rPr>
          <w:rFonts w:ascii="Traditional Arabic" w:eastAsia="Times New Roman" w:hAnsi="Traditional Arabic" w:cs="Traditional Arabic"/>
          <w:color w:val="202124"/>
          <w:sz w:val="36"/>
          <w:szCs w:val="36"/>
          <w:rtl/>
        </w:rPr>
        <w:t xml:space="preserve"> ال</w:t>
      </w:r>
      <w:r>
        <w:rPr>
          <w:rFonts w:ascii="Traditional Arabic" w:eastAsia="Times New Roman" w:hAnsi="Traditional Arabic" w:cs="Traditional Arabic" w:hint="cs"/>
          <w:color w:val="202124"/>
          <w:sz w:val="36"/>
          <w:szCs w:val="36"/>
          <w:rtl/>
        </w:rPr>
        <w:t>تي</w:t>
      </w:r>
      <w:r>
        <w:rPr>
          <w:rFonts w:ascii="Traditional Arabic" w:eastAsia="Times New Roman" w:hAnsi="Traditional Arabic" w:cs="Traditional Arabic"/>
          <w:color w:val="202124"/>
          <w:sz w:val="36"/>
          <w:szCs w:val="36"/>
          <w:rtl/>
        </w:rPr>
        <w:t xml:space="preserve"> بدوره</w:t>
      </w:r>
      <w:r>
        <w:rPr>
          <w:rFonts w:ascii="Traditional Arabic" w:eastAsia="Times New Roman" w:hAnsi="Traditional Arabic" w:cs="Traditional Arabic" w:hint="cs"/>
          <w:color w:val="202124"/>
          <w:sz w:val="36"/>
          <w:szCs w:val="36"/>
          <w:rtl/>
        </w:rPr>
        <w:t>نّ</w:t>
      </w:r>
      <w:r>
        <w:rPr>
          <w:rFonts w:ascii="Traditional Arabic" w:eastAsia="Times New Roman" w:hAnsi="Traditional Arabic" w:cs="Traditional Arabic"/>
          <w:color w:val="202124"/>
          <w:sz w:val="36"/>
          <w:szCs w:val="36"/>
          <w:rtl/>
        </w:rPr>
        <w:t xml:space="preserve"> س</w:t>
      </w:r>
      <w:r>
        <w:rPr>
          <w:rFonts w:ascii="Traditional Arabic" w:eastAsia="Times New Roman" w:hAnsi="Traditional Arabic" w:cs="Traditional Arabic" w:hint="cs"/>
          <w:color w:val="202124"/>
          <w:sz w:val="36"/>
          <w:szCs w:val="36"/>
          <w:rtl/>
        </w:rPr>
        <w:t>ت</w:t>
      </w:r>
      <w:r>
        <w:rPr>
          <w:rFonts w:ascii="Traditional Arabic" w:eastAsia="Times New Roman" w:hAnsi="Traditional Arabic" w:cs="Traditional Arabic"/>
          <w:color w:val="202124"/>
          <w:sz w:val="36"/>
          <w:szCs w:val="36"/>
          <w:rtl/>
        </w:rPr>
        <w:t>شجعون دافعه</w:t>
      </w:r>
      <w:r>
        <w:rPr>
          <w:rFonts w:ascii="Traditional Arabic" w:eastAsia="Times New Roman" w:hAnsi="Traditional Arabic" w:cs="Traditional Arabic" w:hint="cs"/>
          <w:color w:val="202124"/>
          <w:sz w:val="36"/>
          <w:szCs w:val="36"/>
          <w:rtl/>
        </w:rPr>
        <w:t>نّ</w:t>
      </w:r>
      <w:r>
        <w:rPr>
          <w:rFonts w:ascii="Traditional Arabic" w:eastAsia="Times New Roman" w:hAnsi="Traditional Arabic" w:cs="Traditional Arabic"/>
          <w:color w:val="202124"/>
          <w:sz w:val="36"/>
          <w:szCs w:val="36"/>
          <w:rtl/>
        </w:rPr>
        <w:t xml:space="preserve"> ل</w:t>
      </w:r>
      <w:r>
        <w:rPr>
          <w:rFonts w:ascii="Traditional Arabic" w:eastAsia="Times New Roman" w:hAnsi="Traditional Arabic" w:cs="Traditional Arabic" w:hint="cs"/>
          <w:color w:val="202124"/>
          <w:sz w:val="36"/>
          <w:szCs w:val="36"/>
          <w:rtl/>
        </w:rPr>
        <w:t>ت</w:t>
      </w:r>
      <w:r>
        <w:rPr>
          <w:rFonts w:ascii="Traditional Arabic" w:eastAsia="Times New Roman" w:hAnsi="Traditional Arabic" w:cs="Traditional Arabic"/>
          <w:color w:val="202124"/>
          <w:sz w:val="36"/>
          <w:szCs w:val="36"/>
          <w:rtl/>
        </w:rPr>
        <w:t>كون</w:t>
      </w:r>
      <w:r w:rsidRPr="00942D19">
        <w:rPr>
          <w:rFonts w:ascii="Traditional Arabic" w:eastAsia="Times New Roman" w:hAnsi="Traditional Arabic" w:cs="Traditional Arabic"/>
          <w:color w:val="202124"/>
          <w:sz w:val="36"/>
          <w:szCs w:val="36"/>
          <w:rtl/>
        </w:rPr>
        <w:t xml:space="preserve"> أكثر نشاطًا</w:t>
      </w:r>
      <w:r>
        <w:rPr>
          <w:rFonts w:ascii="Traditional Arabic" w:eastAsia="Times New Roman" w:hAnsi="Traditional Arabic" w:cs="Traditional Arabic"/>
          <w:color w:val="202124"/>
          <w:sz w:val="36"/>
          <w:szCs w:val="36"/>
          <w:rtl/>
        </w:rPr>
        <w:t xml:space="preserve"> وتحقيقًا في نشاط التعلم التالي</w:t>
      </w:r>
      <w:r>
        <w:rPr>
          <w:rFonts w:ascii="Traditional Arabic" w:hAnsi="Traditional Arabic" w:cs="Traditional Arabic" w:hint="cs"/>
          <w:sz w:val="36"/>
          <w:szCs w:val="36"/>
          <w:rtl/>
          <w:lang w:val="id-ID"/>
        </w:rPr>
        <w:t xml:space="preserve">.        </w:t>
      </w:r>
    </w:p>
    <w:p w:rsidR="00631198" w:rsidRDefault="00631198" w:rsidP="00631198">
      <w:pPr>
        <w:bidi/>
        <w:spacing w:after="0" w:line="240" w:lineRule="auto"/>
        <w:ind w:firstLine="720"/>
        <w:jc w:val="both"/>
        <w:rPr>
          <w:rFonts w:ascii="Traditional Arabic" w:hAnsi="Traditional Arabic" w:cs="Traditional Arabic"/>
          <w:sz w:val="36"/>
          <w:szCs w:val="36"/>
          <w:rtl/>
        </w:rPr>
      </w:pPr>
      <w:r w:rsidRPr="009102BA">
        <w:rPr>
          <w:rFonts w:ascii="Traditional Arabic" w:hAnsi="Traditional Arabic" w:cs="Traditional Arabic" w:hint="cs"/>
          <w:sz w:val="36"/>
          <w:szCs w:val="36"/>
          <w:rtl/>
          <w:lang w:val="id-ID"/>
        </w:rPr>
        <w:t xml:space="preserve">يهدف هذه البحث الى الكشف عن : </w:t>
      </w:r>
      <w:r w:rsidRPr="009102BA">
        <w:rPr>
          <w:rFonts w:ascii="Traditional Arabic" w:eastAsia="Times New Roman" w:hAnsi="Traditional Arabic" w:cs="Traditional Arabic"/>
          <w:color w:val="202124"/>
          <w:sz w:val="36"/>
          <w:szCs w:val="36"/>
          <w:rtl/>
        </w:rPr>
        <w:t>1.</w:t>
      </w:r>
      <w:r w:rsidRPr="009102BA">
        <w:rPr>
          <w:rFonts w:ascii="Traditional Arabic" w:hAnsi="Traditional Arabic" w:cs="Traditional Arabic"/>
          <w:sz w:val="36"/>
          <w:szCs w:val="36"/>
          <w:rtl/>
          <w:lang w:val="id-ID"/>
        </w:rPr>
        <w:t xml:space="preserve"> </w:t>
      </w:r>
      <w:r w:rsidRPr="009102BA">
        <w:rPr>
          <w:rFonts w:ascii="Traditional Arabic" w:hAnsi="Traditional Arabic" w:cs="Traditional Arabic"/>
          <w:sz w:val="36"/>
          <w:szCs w:val="36"/>
          <w:rtl/>
        </w:rPr>
        <w:t xml:space="preserve">تنفيذ </w:t>
      </w:r>
      <w:r>
        <w:rPr>
          <w:rFonts w:ascii="Traditional Arabic" w:hAnsi="Traditional Arabic" w:cs="Traditional Arabic" w:hint="cs"/>
          <w:sz w:val="36"/>
          <w:szCs w:val="36"/>
          <w:rtl/>
        </w:rPr>
        <w:t>وسائل</w:t>
      </w:r>
      <w:r w:rsidRPr="009102BA">
        <w:rPr>
          <w:rFonts w:ascii="Traditional Arabic" w:hAnsi="Traditional Arabic" w:cs="Traditional Arabic"/>
          <w:sz w:val="36"/>
          <w:szCs w:val="36"/>
          <w:rtl/>
        </w:rPr>
        <w:t xml:space="preserve"> بطاقة </w:t>
      </w:r>
      <w:r w:rsidRPr="009102BA">
        <w:rPr>
          <w:rFonts w:asciiTheme="majorBidi" w:hAnsiTheme="majorBidi" w:cstheme="majorBidi"/>
          <w:i/>
          <w:iCs/>
          <w:sz w:val="24"/>
          <w:szCs w:val="24"/>
        </w:rPr>
        <w:t>“Flashcard</w:t>
      </w:r>
      <w:r>
        <w:rPr>
          <w:rFonts w:ascii="Traditional Arabic" w:hAnsi="Traditional Arabic" w:cs="Traditional Arabic" w:hint="cs"/>
          <w:sz w:val="36"/>
          <w:szCs w:val="36"/>
          <w:rtl/>
        </w:rPr>
        <w:t xml:space="preserve"> لترقية</w:t>
      </w:r>
      <w:r w:rsidRPr="009102BA">
        <w:rPr>
          <w:rFonts w:ascii="Traditional Arabic" w:hAnsi="Traditional Arabic" w:cs="Traditional Arabic" w:hint="cs"/>
          <w:sz w:val="36"/>
          <w:szCs w:val="36"/>
          <w:rtl/>
        </w:rPr>
        <w:t xml:space="preserve"> حصول تعليم</w:t>
      </w:r>
      <w:r w:rsidRPr="009102BA">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المفر</w:t>
      </w:r>
      <w:r>
        <w:rPr>
          <w:rFonts w:ascii="Traditional Arabic" w:hAnsi="Traditional Arabic" w:cs="Traditional Arabic"/>
          <w:sz w:val="36"/>
          <w:szCs w:val="36"/>
          <w:rtl/>
        </w:rPr>
        <w:t xml:space="preserve">دات </w:t>
      </w:r>
      <w:r w:rsidRPr="009102BA">
        <w:rPr>
          <w:rFonts w:ascii="Traditional Arabic" w:hAnsi="Traditional Arabic" w:cs="Traditional Arabic"/>
          <w:sz w:val="36"/>
          <w:szCs w:val="36"/>
          <w:rtl/>
        </w:rPr>
        <w:t xml:space="preserve">لطلاب الصف السابع </w:t>
      </w:r>
      <w:r w:rsidRPr="009102BA">
        <w:rPr>
          <w:rFonts w:ascii="Traditional Arabic" w:hAnsi="Traditional Arabic" w:cs="Traditional Arabic" w:hint="cs"/>
          <w:sz w:val="36"/>
          <w:szCs w:val="36"/>
          <w:rtl/>
        </w:rPr>
        <w:t>ب</w:t>
      </w:r>
      <w:r w:rsidRPr="009102BA">
        <w:rPr>
          <w:rFonts w:ascii="Traditional Arabic" w:hAnsi="Traditional Arabic" w:cs="Traditional Arabic"/>
          <w:sz w:val="36"/>
          <w:szCs w:val="36"/>
          <w:rtl/>
        </w:rPr>
        <w:t xml:space="preserve"> في المدرسة الثانويّة دار الاستقامة عمفول بالوع فونوروكو</w:t>
      </w:r>
      <w:r>
        <w:rPr>
          <w:rFonts w:ascii="Traditional Arabic" w:hAnsi="Traditional Arabic" w:cs="Traditional Arabic" w:hint="cs"/>
          <w:sz w:val="36"/>
          <w:szCs w:val="36"/>
          <w:rtl/>
        </w:rPr>
        <w:t xml:space="preserve">. 2. و </w:t>
      </w:r>
      <w:r>
        <w:rPr>
          <w:rFonts w:ascii="Traditional Arabic" w:hAnsi="Traditional Arabic" w:cs="Traditional Arabic" w:hint="cs"/>
          <w:sz w:val="36"/>
          <w:szCs w:val="36"/>
          <w:rtl/>
          <w:lang w:bidi="ar-DZ"/>
        </w:rPr>
        <w:t>ل</w:t>
      </w:r>
      <w:r>
        <w:rPr>
          <w:rFonts w:ascii="Traditional Arabic" w:hAnsi="Traditional Arabic" w:cs="Traditional Arabic" w:hint="cs"/>
          <w:sz w:val="36"/>
          <w:szCs w:val="36"/>
          <w:rtl/>
        </w:rPr>
        <w:t xml:space="preserve">معرفة </w:t>
      </w:r>
      <w:r>
        <w:rPr>
          <w:rFonts w:ascii="Traditional Arabic" w:hAnsi="Traditional Arabic" w:cs="Traditional Arabic"/>
          <w:sz w:val="36"/>
          <w:szCs w:val="36"/>
          <w:rtl/>
        </w:rPr>
        <w:t>هل</w:t>
      </w:r>
      <w:r w:rsidRPr="00B8424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وسائل </w:t>
      </w:r>
      <w:r w:rsidRPr="00B84243">
        <w:rPr>
          <w:rFonts w:ascii="Traditional Arabic" w:hAnsi="Traditional Arabic" w:cs="Traditional Arabic"/>
          <w:sz w:val="36"/>
          <w:szCs w:val="36"/>
          <w:rtl/>
        </w:rPr>
        <w:t>بطاقة</w:t>
      </w:r>
      <w:r w:rsidRPr="00B84243">
        <w:rPr>
          <w:rFonts w:ascii="Traditional Arabic" w:hAnsi="Traditional Arabic" w:cs="Traditional Arabic" w:hint="cs"/>
          <w:sz w:val="36"/>
          <w:szCs w:val="36"/>
          <w:rtl/>
        </w:rPr>
        <w:t xml:space="preserve"> </w:t>
      </w:r>
      <w:r w:rsidRPr="00B84243">
        <w:rPr>
          <w:rFonts w:asciiTheme="majorBidi" w:hAnsiTheme="majorBidi" w:cstheme="majorBidi"/>
          <w:i/>
          <w:iCs/>
          <w:sz w:val="24"/>
          <w:szCs w:val="24"/>
        </w:rPr>
        <w:t>“Flashcard”</w:t>
      </w:r>
      <w:r w:rsidRPr="00B84243">
        <w:rPr>
          <w:rFonts w:ascii="Traditional Arabic" w:hAnsi="Traditional Arabic" w:cs="Traditional Arabic"/>
          <w:sz w:val="36"/>
          <w:szCs w:val="36"/>
          <w:rtl/>
        </w:rPr>
        <w:t xml:space="preserve"> تستطيع </w:t>
      </w:r>
      <w:r>
        <w:rPr>
          <w:rFonts w:ascii="Traditional Arabic" w:hAnsi="Traditional Arabic" w:cs="Traditional Arabic" w:hint="cs"/>
          <w:sz w:val="36"/>
          <w:szCs w:val="36"/>
          <w:rtl/>
        </w:rPr>
        <w:t xml:space="preserve">لترقية </w:t>
      </w:r>
      <w:r w:rsidRPr="008070A2">
        <w:rPr>
          <w:rFonts w:ascii="Traditional Arabic" w:hAnsi="Traditional Arabic" w:cs="Traditional Arabic" w:hint="cs"/>
          <w:sz w:val="36"/>
          <w:szCs w:val="36"/>
          <w:rtl/>
        </w:rPr>
        <w:t>حصول تعليم</w:t>
      </w:r>
      <w:r w:rsidRPr="00FD5360">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المفر</w:t>
      </w:r>
      <w:r>
        <w:rPr>
          <w:rFonts w:ascii="Traditional Arabic" w:hAnsi="Traditional Arabic" w:cs="Traditional Arabic"/>
          <w:sz w:val="36"/>
          <w:szCs w:val="36"/>
          <w:rtl/>
        </w:rPr>
        <w:t xml:space="preserve">دات لطلاب الصف السابع </w:t>
      </w:r>
      <w:r>
        <w:rPr>
          <w:rFonts w:ascii="Traditional Arabic" w:hAnsi="Traditional Arabic" w:cs="Traditional Arabic" w:hint="cs"/>
          <w:sz w:val="36"/>
          <w:szCs w:val="36"/>
          <w:rtl/>
        </w:rPr>
        <w:t>ب</w:t>
      </w:r>
      <w:r w:rsidRPr="009362E4">
        <w:rPr>
          <w:rFonts w:ascii="Traditional Arabic" w:hAnsi="Traditional Arabic" w:cs="Traditional Arabic"/>
          <w:sz w:val="36"/>
          <w:szCs w:val="36"/>
          <w:rtl/>
        </w:rPr>
        <w:t xml:space="preserve"> في المدرسة الثانويّة دار ال</w:t>
      </w:r>
      <w:r>
        <w:rPr>
          <w:rFonts w:ascii="Traditional Arabic" w:hAnsi="Traditional Arabic" w:cs="Traditional Arabic"/>
          <w:sz w:val="36"/>
          <w:szCs w:val="36"/>
          <w:rtl/>
        </w:rPr>
        <w:t>استقامة عمفول بالوع فونورو</w:t>
      </w:r>
      <w:r>
        <w:rPr>
          <w:rFonts w:ascii="Traditional Arabic" w:hAnsi="Traditional Arabic" w:cs="Traditional Arabic" w:hint="cs"/>
          <w:sz w:val="36"/>
          <w:szCs w:val="36"/>
          <w:rtl/>
        </w:rPr>
        <w:t>ج</w:t>
      </w:r>
      <w:r>
        <w:rPr>
          <w:rFonts w:ascii="Traditional Arabic" w:hAnsi="Traditional Arabic" w:cs="Traditional Arabic"/>
          <w:sz w:val="36"/>
          <w:szCs w:val="36"/>
          <w:rtl/>
        </w:rPr>
        <w:t>و</w:t>
      </w:r>
      <w:r>
        <w:rPr>
          <w:rFonts w:ascii="Traditional Arabic" w:eastAsia="Times New Roman" w:hAnsi="Traditional Arabic" w:cs="Traditional Arabic" w:hint="cs"/>
          <w:sz w:val="40"/>
          <w:szCs w:val="40"/>
          <w:rtl/>
          <w:lang w:val="id-ID"/>
        </w:rPr>
        <w:t>.</w:t>
      </w:r>
    </w:p>
    <w:p w:rsidR="00631198" w:rsidRDefault="00631198" w:rsidP="00631198">
      <w:pPr>
        <w:bidi/>
        <w:spacing w:after="0" w:line="240" w:lineRule="auto"/>
        <w:ind w:firstLine="720"/>
        <w:jc w:val="both"/>
        <w:rPr>
          <w:rFonts w:ascii="Traditional Arabic" w:hAnsi="Traditional Arabic" w:cs="Traditional Arabic"/>
          <w:color w:val="000000"/>
          <w:sz w:val="36"/>
          <w:szCs w:val="36"/>
          <w:rtl/>
        </w:rPr>
      </w:pPr>
      <w:r w:rsidRPr="004A780E">
        <w:rPr>
          <w:rFonts w:ascii="Traditional Arabic" w:hAnsi="Traditional Arabic" w:cs="Traditional Arabic" w:hint="cs"/>
          <w:color w:val="000000"/>
          <w:sz w:val="36"/>
          <w:szCs w:val="36"/>
          <w:rtl/>
        </w:rPr>
        <w:t>هذا ال</w:t>
      </w:r>
      <w:r w:rsidRPr="004A780E">
        <w:rPr>
          <w:rFonts w:ascii="Traditional Arabic" w:hAnsi="Traditional Arabic" w:cs="Traditional Arabic"/>
          <w:color w:val="000000"/>
          <w:sz w:val="36"/>
          <w:szCs w:val="36"/>
          <w:rtl/>
        </w:rPr>
        <w:t>بحث</w:t>
      </w:r>
      <w:r w:rsidRPr="004A780E">
        <w:rPr>
          <w:rFonts w:ascii="Traditional Arabic" w:hAnsi="Traditional Arabic" w:cs="Traditional Arabic" w:hint="cs"/>
          <w:color w:val="000000"/>
          <w:sz w:val="36"/>
          <w:szCs w:val="36"/>
          <w:rtl/>
        </w:rPr>
        <w:t xml:space="preserve"> نوع من البحث</w:t>
      </w:r>
      <w:r w:rsidRPr="004A780E">
        <w:rPr>
          <w:rFonts w:ascii="Traditional Arabic" w:hAnsi="Traditional Arabic" w:cs="Traditional Arabic"/>
          <w:color w:val="000000"/>
          <w:sz w:val="36"/>
          <w:szCs w:val="36"/>
          <w:rtl/>
        </w:rPr>
        <w:t xml:space="preserve"> </w:t>
      </w:r>
      <w:r w:rsidRPr="004A780E">
        <w:rPr>
          <w:rFonts w:ascii="Traditional Arabic" w:hAnsi="Traditional Arabic" w:cs="Traditional Arabic" w:hint="cs"/>
          <w:color w:val="000000"/>
          <w:sz w:val="36"/>
          <w:szCs w:val="36"/>
          <w:rtl/>
        </w:rPr>
        <w:t>ال</w:t>
      </w:r>
      <w:r w:rsidRPr="004A780E">
        <w:rPr>
          <w:rFonts w:ascii="Traditional Arabic" w:hAnsi="Traditional Arabic" w:cs="Traditional Arabic"/>
          <w:color w:val="000000"/>
          <w:sz w:val="36"/>
          <w:szCs w:val="36"/>
          <w:rtl/>
        </w:rPr>
        <w:t xml:space="preserve">إجرائي </w:t>
      </w:r>
      <w:r w:rsidRPr="004A780E">
        <w:rPr>
          <w:rFonts w:ascii="Traditional Arabic" w:hAnsi="Traditional Arabic" w:cs="Traditional Arabic" w:hint="cs"/>
          <w:color w:val="000000"/>
          <w:sz w:val="36"/>
          <w:szCs w:val="36"/>
          <w:rtl/>
        </w:rPr>
        <w:t>ال</w:t>
      </w:r>
      <w:r w:rsidRPr="004A780E">
        <w:rPr>
          <w:rFonts w:ascii="Traditional Arabic" w:hAnsi="Traditional Arabic" w:cs="Traditional Arabic"/>
          <w:color w:val="000000"/>
          <w:sz w:val="36"/>
          <w:szCs w:val="36"/>
          <w:rtl/>
        </w:rPr>
        <w:t xml:space="preserve">وصفي، </w:t>
      </w:r>
      <w:r w:rsidRPr="004A780E">
        <w:rPr>
          <w:rFonts w:ascii="Traditional Arabic" w:hAnsi="Traditional Arabic" w:cs="Traditional Arabic" w:hint="cs"/>
          <w:color w:val="000000"/>
          <w:sz w:val="36"/>
          <w:szCs w:val="36"/>
          <w:rtl/>
        </w:rPr>
        <w:t xml:space="preserve">قامت الباحثة بالبحث في </w:t>
      </w:r>
      <w:r w:rsidRPr="004A780E">
        <w:rPr>
          <w:rFonts w:ascii="Traditional Arabic" w:hAnsi="Traditional Arabic" w:cs="Traditional Arabic"/>
          <w:sz w:val="36"/>
          <w:szCs w:val="36"/>
          <w:rtl/>
          <w:lang w:val="id-ID"/>
        </w:rPr>
        <w:t>المدرسة الثانوية دار الاستقام</w:t>
      </w:r>
      <w:r w:rsidRPr="004A780E">
        <w:rPr>
          <w:rFonts w:ascii="Traditional Arabic" w:hAnsi="Traditional Arabic" w:cs="Traditional Arabic" w:hint="cs"/>
          <w:sz w:val="36"/>
          <w:szCs w:val="36"/>
          <w:rtl/>
          <w:lang w:val="id-ID"/>
        </w:rPr>
        <w:t xml:space="preserve">ة عمفول بالوع </w:t>
      </w:r>
      <w:r>
        <w:rPr>
          <w:rFonts w:ascii="Traditional Arabic" w:hAnsi="Traditional Arabic" w:cs="Traditional Arabic" w:hint="cs"/>
          <w:sz w:val="36"/>
          <w:szCs w:val="36"/>
          <w:rtl/>
          <w:lang w:val="id-ID"/>
        </w:rPr>
        <w:t>فونوروج</w:t>
      </w:r>
      <w:r w:rsidRPr="004A780E">
        <w:rPr>
          <w:rFonts w:ascii="Traditional Arabic" w:hAnsi="Traditional Arabic" w:cs="Traditional Arabic" w:hint="cs"/>
          <w:sz w:val="36"/>
          <w:szCs w:val="36"/>
          <w:rtl/>
          <w:lang w:val="id-ID"/>
        </w:rPr>
        <w:t>و</w:t>
      </w:r>
      <w:r w:rsidRPr="004A780E">
        <w:rPr>
          <w:rFonts w:ascii="Traditional Arabic" w:hAnsi="Traditional Arabic" w:cs="Traditional Arabic" w:hint="cs"/>
          <w:color w:val="000000"/>
          <w:sz w:val="36"/>
          <w:szCs w:val="36"/>
          <w:rtl/>
        </w:rPr>
        <w:t>.</w:t>
      </w:r>
      <w:r w:rsidRPr="004A780E">
        <w:rPr>
          <w:rFonts w:ascii="Traditional Arabic" w:hAnsi="Traditional Arabic" w:cs="Traditional Arabic"/>
          <w:color w:val="000000"/>
          <w:sz w:val="36"/>
          <w:szCs w:val="36"/>
          <w:rtl/>
        </w:rPr>
        <w:t xml:space="preserve"> </w:t>
      </w:r>
      <w:r w:rsidRPr="004A780E">
        <w:rPr>
          <w:rFonts w:ascii="Traditional Arabic" w:hAnsi="Traditional Arabic" w:cs="Traditional Arabic" w:hint="cs"/>
          <w:color w:val="000000"/>
          <w:sz w:val="36"/>
          <w:szCs w:val="36"/>
          <w:rtl/>
        </w:rPr>
        <w:t>وت</w:t>
      </w:r>
      <w:r w:rsidRPr="004A780E">
        <w:rPr>
          <w:rFonts w:ascii="Traditional Arabic" w:hAnsi="Traditional Arabic" w:cs="Traditional Arabic"/>
          <w:color w:val="000000"/>
          <w:sz w:val="36"/>
          <w:szCs w:val="36"/>
          <w:rtl/>
        </w:rPr>
        <w:t>تم تقديمها في</w:t>
      </w:r>
      <w:r w:rsidRPr="004A780E">
        <w:rPr>
          <w:rFonts w:ascii="Traditional Arabic" w:hAnsi="Traditional Arabic" w:cs="Traditional Arabic" w:hint="cs"/>
          <w:color w:val="000000"/>
          <w:sz w:val="36"/>
          <w:szCs w:val="36"/>
          <w:rtl/>
        </w:rPr>
        <w:t xml:space="preserve"> د</w:t>
      </w:r>
      <w:r w:rsidRPr="004A780E">
        <w:rPr>
          <w:rFonts w:ascii="Traditional Arabic" w:hAnsi="Traditional Arabic" w:cs="Traditional Arabic"/>
          <w:color w:val="000000"/>
          <w:sz w:val="36"/>
          <w:szCs w:val="36"/>
          <w:rtl/>
        </w:rPr>
        <w:t>ورين، و في كل دور يتكون من</w:t>
      </w:r>
      <w:r w:rsidRPr="004A780E">
        <w:rPr>
          <w:rFonts w:ascii="Traditional Arabic" w:hAnsi="Traditional Arabic" w:cs="Traditional Arabic" w:hint="cs"/>
          <w:color w:val="000000"/>
          <w:sz w:val="36"/>
          <w:szCs w:val="36"/>
          <w:rtl/>
        </w:rPr>
        <w:t xml:space="preserve"> ا</w:t>
      </w:r>
      <w:r w:rsidRPr="004A780E">
        <w:rPr>
          <w:rFonts w:ascii="Traditional Arabic" w:hAnsi="Traditional Arabic" w:cs="Traditional Arabic"/>
          <w:color w:val="000000"/>
          <w:sz w:val="36"/>
          <w:szCs w:val="36"/>
          <w:rtl/>
        </w:rPr>
        <w:t>ربع مراحل، وهي</w:t>
      </w:r>
      <w:r w:rsidRPr="004A780E">
        <w:rPr>
          <w:rFonts w:ascii="Traditional Arabic" w:hAnsi="Traditional Arabic" w:cs="Traditional Arabic" w:hint="cs"/>
          <w:color w:val="000000"/>
          <w:sz w:val="36"/>
          <w:szCs w:val="36"/>
          <w:rtl/>
        </w:rPr>
        <w:t>:</w:t>
      </w:r>
      <w:r w:rsidRPr="004A780E">
        <w:rPr>
          <w:rFonts w:ascii="Traditional Arabic" w:hAnsi="Traditional Arabic" w:cs="Traditional Arabic"/>
          <w:color w:val="000000"/>
          <w:sz w:val="36"/>
          <w:szCs w:val="36"/>
          <w:rtl/>
        </w:rPr>
        <w:t xml:space="preserve"> التخطيط</w:t>
      </w:r>
      <w:r w:rsidRPr="004A780E">
        <w:rPr>
          <w:rFonts w:ascii="Traditional Arabic" w:hAnsi="Traditional Arabic" w:cs="Traditional Arabic" w:hint="cs"/>
          <w:color w:val="000000"/>
          <w:sz w:val="36"/>
          <w:szCs w:val="36"/>
          <w:rtl/>
        </w:rPr>
        <w:t xml:space="preserve"> و</w:t>
      </w:r>
      <w:r w:rsidRPr="004A780E">
        <w:rPr>
          <w:rFonts w:ascii="Traditional Arabic" w:hAnsi="Traditional Arabic" w:cs="Traditional Arabic"/>
          <w:color w:val="000000"/>
          <w:sz w:val="36"/>
          <w:szCs w:val="36"/>
          <w:rtl/>
        </w:rPr>
        <w:t>التنفيذ والملاحظة والإنعكاس</w:t>
      </w:r>
    </w:p>
    <w:p w:rsidR="00631198" w:rsidRDefault="00631198" w:rsidP="00631198">
      <w:pPr>
        <w:bidi/>
        <w:spacing w:after="0" w:line="240" w:lineRule="auto"/>
        <w:ind w:firstLine="720"/>
        <w:jc w:val="both"/>
        <w:rPr>
          <w:rFonts w:ascii="Traditional Arabic" w:hAnsi="Traditional Arabic" w:cs="Traditional Arabic"/>
          <w:color w:val="000000"/>
          <w:sz w:val="36"/>
          <w:szCs w:val="36"/>
          <w:rtl/>
        </w:rPr>
      </w:pPr>
      <w:r w:rsidRPr="004A780E">
        <w:rPr>
          <w:rFonts w:ascii="Traditional Arabic" w:hAnsi="Traditional Arabic" w:cs="Traditional Arabic" w:hint="cs"/>
          <w:color w:val="000000"/>
          <w:sz w:val="36"/>
          <w:szCs w:val="36"/>
          <w:rtl/>
        </w:rPr>
        <w:t xml:space="preserve">نتيجتان البحث هما:  1) </w:t>
      </w:r>
      <w:r w:rsidRPr="004A780E">
        <w:rPr>
          <w:rFonts w:ascii="Traditional Arabic" w:hAnsi="Traditional Arabic" w:cs="Traditional Arabic"/>
          <w:sz w:val="36"/>
          <w:szCs w:val="36"/>
          <w:rtl/>
        </w:rPr>
        <w:t>يتم تطبيق وسائ</w:t>
      </w:r>
      <w:r w:rsidRPr="004A780E">
        <w:rPr>
          <w:rFonts w:ascii="Traditional Arabic" w:hAnsi="Traditional Arabic" w:cs="Traditional Arabic" w:hint="cs"/>
          <w:sz w:val="36"/>
          <w:szCs w:val="36"/>
          <w:rtl/>
        </w:rPr>
        <w:t>ل</w:t>
      </w:r>
      <w:r w:rsidRPr="004A780E">
        <w:rPr>
          <w:rFonts w:ascii="Traditional Arabic" w:hAnsi="Traditional Arabic" w:cs="Traditional Arabic"/>
          <w:sz w:val="36"/>
          <w:szCs w:val="36"/>
          <w:rtl/>
        </w:rPr>
        <w:t xml:space="preserve"> بطاقة  </w:t>
      </w:r>
      <w:r w:rsidRPr="004A780E">
        <w:rPr>
          <w:rFonts w:asciiTheme="majorBidi" w:hAnsiTheme="majorBidi" w:cstheme="majorBidi"/>
          <w:i/>
          <w:iCs/>
          <w:sz w:val="24"/>
          <w:szCs w:val="24"/>
        </w:rPr>
        <w:t>“Flashcard”</w:t>
      </w:r>
      <w:r w:rsidRPr="004A780E">
        <w:rPr>
          <w:rFonts w:ascii="Traditional Arabic" w:hAnsi="Traditional Arabic" w:cs="Traditional Arabic" w:hint="cs"/>
          <w:sz w:val="36"/>
          <w:szCs w:val="36"/>
          <w:rtl/>
        </w:rPr>
        <w:t>لترقية حصول تعليم</w:t>
      </w:r>
      <w:r w:rsidRPr="004A780E">
        <w:rPr>
          <w:rFonts w:ascii="Traditional Arabic" w:hAnsi="Traditional Arabic" w:cs="Traditional Arabic"/>
          <w:sz w:val="36"/>
          <w:szCs w:val="36"/>
          <w:rtl/>
        </w:rPr>
        <w:t xml:space="preserve"> مفر</w:t>
      </w:r>
      <w:r w:rsidRPr="008F73B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المفر</w:t>
      </w:r>
      <w:r>
        <w:rPr>
          <w:rFonts w:ascii="Traditional Arabic" w:hAnsi="Traditional Arabic" w:cs="Traditional Arabic"/>
          <w:sz w:val="36"/>
          <w:szCs w:val="36"/>
          <w:rtl/>
        </w:rPr>
        <w:t>دات</w:t>
      </w:r>
      <w:r>
        <w:rPr>
          <w:rFonts w:ascii="Traditional Arabic" w:hAnsi="Traditional Arabic" w:cs="Traditional Arabic" w:hint="cs"/>
          <w:sz w:val="36"/>
          <w:szCs w:val="36"/>
          <w:rtl/>
        </w:rPr>
        <w:t xml:space="preserve"> </w:t>
      </w:r>
      <w:r w:rsidRPr="004A780E">
        <w:rPr>
          <w:rFonts w:ascii="Traditional Arabic" w:hAnsi="Traditional Arabic" w:cs="Traditional Arabic" w:hint="cs"/>
          <w:sz w:val="36"/>
          <w:szCs w:val="36"/>
          <w:rtl/>
        </w:rPr>
        <w:t>ل</w:t>
      </w:r>
      <w:r w:rsidRPr="004A780E">
        <w:rPr>
          <w:rFonts w:ascii="Traditional Arabic" w:hAnsi="Traditional Arabic" w:cs="Traditional Arabic"/>
          <w:sz w:val="36"/>
          <w:szCs w:val="36"/>
          <w:rtl/>
        </w:rPr>
        <w:t xml:space="preserve">لطلاب الصف السابع </w:t>
      </w:r>
      <w:r w:rsidRPr="004A780E">
        <w:rPr>
          <w:rFonts w:ascii="Traditional Arabic" w:hAnsi="Traditional Arabic" w:cs="Traditional Arabic" w:hint="cs"/>
          <w:sz w:val="36"/>
          <w:szCs w:val="36"/>
          <w:rtl/>
        </w:rPr>
        <w:t>ب</w:t>
      </w:r>
      <w:r w:rsidRPr="004A780E">
        <w:rPr>
          <w:rFonts w:ascii="Traditional Arabic" w:hAnsi="Traditional Arabic" w:cs="Traditional Arabic"/>
          <w:sz w:val="36"/>
          <w:szCs w:val="36"/>
          <w:rtl/>
        </w:rPr>
        <w:t xml:space="preserve"> في المدرسة الثانويّة دار الاستقام</w:t>
      </w:r>
      <w:r>
        <w:rPr>
          <w:rFonts w:ascii="Traditional Arabic" w:hAnsi="Traditional Arabic" w:cs="Traditional Arabic"/>
          <w:sz w:val="36"/>
          <w:szCs w:val="36"/>
          <w:rtl/>
        </w:rPr>
        <w:t>ة عمفول بالوع فونورو</w:t>
      </w:r>
      <w:r>
        <w:rPr>
          <w:rFonts w:ascii="Traditional Arabic" w:hAnsi="Traditional Arabic" w:cs="Traditional Arabic" w:hint="cs"/>
          <w:sz w:val="36"/>
          <w:szCs w:val="36"/>
          <w:rtl/>
        </w:rPr>
        <w:t>ج</w:t>
      </w:r>
      <w:r w:rsidRPr="004A780E">
        <w:rPr>
          <w:rFonts w:ascii="Traditional Arabic" w:hAnsi="Traditional Arabic" w:cs="Traditional Arabic"/>
          <w:sz w:val="36"/>
          <w:szCs w:val="36"/>
          <w:rtl/>
        </w:rPr>
        <w:t xml:space="preserve">و من خلال عرض الصور المتعلقة بأنواع مختلفة من "الأشكال". </w:t>
      </w:r>
      <w:r>
        <w:rPr>
          <w:rFonts w:ascii="Traditional Arabic" w:hAnsi="Traditional Arabic" w:cs="Traditional Arabic" w:hint="cs"/>
          <w:sz w:val="36"/>
          <w:szCs w:val="36"/>
          <w:rtl/>
        </w:rPr>
        <w:t>ت</w:t>
      </w:r>
      <w:r w:rsidRPr="004A780E">
        <w:rPr>
          <w:rFonts w:ascii="Traditional Arabic" w:hAnsi="Traditional Arabic" w:cs="Traditional Arabic"/>
          <w:sz w:val="36"/>
          <w:szCs w:val="36"/>
          <w:rtl/>
        </w:rPr>
        <w:t>بدأ ال</w:t>
      </w:r>
      <w:r w:rsidRPr="004A780E">
        <w:rPr>
          <w:rFonts w:ascii="Traditional Arabic" w:hAnsi="Traditional Arabic" w:cs="Traditional Arabic" w:hint="cs"/>
          <w:sz w:val="36"/>
          <w:szCs w:val="36"/>
          <w:rtl/>
        </w:rPr>
        <w:t>باحثة</w:t>
      </w:r>
      <w:r>
        <w:rPr>
          <w:rFonts w:ascii="Traditional Arabic" w:hAnsi="Traditional Arabic" w:cs="Traditional Arabic"/>
          <w:sz w:val="36"/>
          <w:szCs w:val="36"/>
          <w:rtl/>
        </w:rPr>
        <w:t xml:space="preserve"> الدرس بقول </w:t>
      </w:r>
      <w:r>
        <w:rPr>
          <w:rFonts w:ascii="Traditional Arabic" w:hAnsi="Traditional Arabic" w:cs="Traditional Arabic" w:hint="cs"/>
          <w:sz w:val="36"/>
          <w:szCs w:val="36"/>
          <w:rtl/>
        </w:rPr>
        <w:t>سلام</w:t>
      </w:r>
      <w:r w:rsidRPr="004A78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4A780E">
        <w:rPr>
          <w:rFonts w:ascii="Traditional Arabic" w:hAnsi="Traditional Arabic" w:cs="Traditional Arabic"/>
          <w:sz w:val="36"/>
          <w:szCs w:val="36"/>
          <w:rtl/>
        </w:rPr>
        <w:t>يتحقق ال</w:t>
      </w:r>
      <w:r w:rsidRPr="004A780E">
        <w:rPr>
          <w:rFonts w:ascii="Traditional Arabic" w:hAnsi="Traditional Arabic" w:cs="Traditional Arabic" w:hint="cs"/>
          <w:sz w:val="36"/>
          <w:szCs w:val="36"/>
          <w:rtl/>
        </w:rPr>
        <w:t>باحثة</w:t>
      </w:r>
      <w:r>
        <w:rPr>
          <w:rFonts w:ascii="Traditional Arabic" w:hAnsi="Traditional Arabic" w:cs="Traditional Arabic"/>
          <w:sz w:val="36"/>
          <w:szCs w:val="36"/>
          <w:rtl/>
        </w:rPr>
        <w:t xml:space="preserve"> من حضور الطلا</w:t>
      </w:r>
      <w:r>
        <w:rPr>
          <w:rFonts w:ascii="Traditional Arabic" w:hAnsi="Traditional Arabic" w:cs="Traditional Arabic" w:hint="cs"/>
          <w:sz w:val="36"/>
          <w:szCs w:val="36"/>
          <w:rtl/>
        </w:rPr>
        <w:t>ب</w:t>
      </w:r>
      <w:r w:rsidRPr="004A78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وتسأل</w:t>
      </w:r>
      <w:r w:rsidRPr="004A780E">
        <w:rPr>
          <w:rFonts w:ascii="Traditional Arabic" w:hAnsi="Traditional Arabic" w:cs="Traditional Arabic"/>
          <w:sz w:val="36"/>
          <w:szCs w:val="36"/>
          <w:rtl/>
        </w:rPr>
        <w:t xml:space="preserve"> ال</w:t>
      </w:r>
      <w:r w:rsidRPr="004A780E">
        <w:rPr>
          <w:rFonts w:ascii="Traditional Arabic" w:hAnsi="Traditional Arabic" w:cs="Traditional Arabic" w:hint="cs"/>
          <w:sz w:val="36"/>
          <w:szCs w:val="36"/>
          <w:rtl/>
        </w:rPr>
        <w:t>باحثة</w:t>
      </w:r>
      <w:r w:rsidRPr="004A78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 </w:t>
      </w:r>
      <w:r w:rsidRPr="004A780E">
        <w:rPr>
          <w:rFonts w:ascii="Traditional Arabic" w:hAnsi="Traditional Arabic" w:cs="Traditional Arabic"/>
          <w:sz w:val="36"/>
          <w:szCs w:val="36"/>
          <w:rtl/>
        </w:rPr>
        <w:t>درس</w:t>
      </w:r>
      <w:r>
        <w:rPr>
          <w:rFonts w:ascii="Traditional Arabic" w:hAnsi="Traditional Arabic" w:cs="Traditional Arabic" w:hint="cs"/>
          <w:sz w:val="36"/>
          <w:szCs w:val="36"/>
          <w:rtl/>
        </w:rPr>
        <w:t xml:space="preserve"> الماضى</w:t>
      </w:r>
      <w:r w:rsidRPr="004A780E">
        <w:rPr>
          <w:rFonts w:ascii="Traditional Arabic" w:hAnsi="Traditional Arabic" w:cs="Traditional Arabic"/>
          <w:sz w:val="36"/>
          <w:szCs w:val="36"/>
          <w:rtl/>
        </w:rPr>
        <w:t xml:space="preserve"> ، </w:t>
      </w:r>
      <w:r>
        <w:rPr>
          <w:rFonts w:ascii="Traditional Arabic" w:hAnsi="Traditional Arabic" w:cs="Traditional Arabic" w:hint="cs"/>
          <w:sz w:val="36"/>
          <w:szCs w:val="36"/>
          <w:rtl/>
        </w:rPr>
        <w:t>و</w:t>
      </w:r>
      <w:r w:rsidRPr="004A780E">
        <w:rPr>
          <w:rFonts w:ascii="Traditional Arabic" w:hAnsi="Traditional Arabic" w:cs="Traditional Arabic"/>
          <w:sz w:val="36"/>
          <w:szCs w:val="36"/>
          <w:rtl/>
        </w:rPr>
        <w:t>يشرح ال</w:t>
      </w:r>
      <w:r w:rsidRPr="004A780E">
        <w:rPr>
          <w:rFonts w:ascii="Traditional Arabic" w:hAnsi="Traditional Arabic" w:cs="Traditional Arabic" w:hint="cs"/>
          <w:sz w:val="36"/>
          <w:szCs w:val="36"/>
          <w:rtl/>
        </w:rPr>
        <w:t>باحثة</w:t>
      </w:r>
      <w:r w:rsidRPr="004A780E">
        <w:rPr>
          <w:rFonts w:ascii="Traditional Arabic" w:hAnsi="Traditional Arabic" w:cs="Traditional Arabic"/>
          <w:sz w:val="36"/>
          <w:szCs w:val="36"/>
          <w:rtl/>
        </w:rPr>
        <w:t xml:space="preserve"> المقصود </w:t>
      </w:r>
      <w:r>
        <w:rPr>
          <w:rFonts w:ascii="Traditional Arabic" w:hAnsi="Traditional Arabic" w:cs="Traditional Arabic"/>
          <w:sz w:val="36"/>
          <w:szCs w:val="36"/>
          <w:rtl/>
        </w:rPr>
        <w:t xml:space="preserve">بألعاب البطاقات </w:t>
      </w:r>
      <w:r w:rsidRPr="004A780E">
        <w:rPr>
          <w:rFonts w:asciiTheme="majorBidi" w:hAnsiTheme="majorBidi" w:cstheme="majorBidi"/>
          <w:i/>
          <w:iCs/>
          <w:sz w:val="24"/>
          <w:szCs w:val="24"/>
        </w:rPr>
        <w:t>Flashcard</w:t>
      </w:r>
      <w:r w:rsidRPr="004A780E">
        <w:rPr>
          <w:rFonts w:ascii="Traditional Arabic" w:hAnsi="Traditional Arabic" w:cs="Traditional Arabic"/>
          <w:sz w:val="36"/>
          <w:szCs w:val="36"/>
          <w:rtl/>
        </w:rPr>
        <w:t xml:space="preserve"> ، </w:t>
      </w:r>
      <w:r>
        <w:rPr>
          <w:rFonts w:ascii="Traditional Arabic" w:hAnsi="Traditional Arabic" w:cs="Traditional Arabic" w:hint="cs"/>
          <w:sz w:val="36"/>
          <w:szCs w:val="36"/>
          <w:rtl/>
        </w:rPr>
        <w:t xml:space="preserve"> ثم ت</w:t>
      </w:r>
      <w:r w:rsidRPr="004A780E">
        <w:rPr>
          <w:rFonts w:ascii="Traditional Arabic" w:hAnsi="Traditional Arabic" w:cs="Traditional Arabic"/>
          <w:sz w:val="36"/>
          <w:szCs w:val="36"/>
          <w:rtl/>
        </w:rPr>
        <w:t>عرض ال</w:t>
      </w:r>
      <w:r w:rsidRPr="004A780E">
        <w:rPr>
          <w:rFonts w:ascii="Traditional Arabic" w:hAnsi="Traditional Arabic" w:cs="Traditional Arabic" w:hint="cs"/>
          <w:sz w:val="36"/>
          <w:szCs w:val="36"/>
          <w:rtl/>
        </w:rPr>
        <w:t>باحثة</w:t>
      </w:r>
      <w:r w:rsidRPr="004A780E">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صورة واحدة </w:t>
      </w:r>
      <w:r>
        <w:rPr>
          <w:rFonts w:ascii="Traditional Arabic" w:hAnsi="Traditional Arabic" w:cs="Traditional Arabic" w:hint="cs"/>
          <w:sz w:val="36"/>
          <w:szCs w:val="36"/>
          <w:rtl/>
        </w:rPr>
        <w:t>مثال من شكل مربع</w:t>
      </w:r>
      <w:r w:rsidRPr="004A780E">
        <w:rPr>
          <w:rFonts w:ascii="Traditional Arabic" w:hAnsi="Traditional Arabic" w:cs="Traditional Arabic"/>
          <w:sz w:val="36"/>
          <w:szCs w:val="36"/>
          <w:rtl/>
        </w:rPr>
        <w:t xml:space="preserve"> أمام </w:t>
      </w:r>
      <w:r>
        <w:rPr>
          <w:rFonts w:ascii="Traditional Arabic" w:hAnsi="Traditional Arabic" w:cs="Traditional Arabic"/>
          <w:sz w:val="36"/>
          <w:szCs w:val="36"/>
          <w:rtl/>
        </w:rPr>
        <w:t>الطلاب ثم يلفظ المفرد</w:t>
      </w:r>
      <w:r>
        <w:rPr>
          <w:rFonts w:ascii="Traditional Arabic" w:hAnsi="Traditional Arabic" w:cs="Traditional Arabic" w:hint="cs"/>
          <w:sz w:val="36"/>
          <w:szCs w:val="36"/>
          <w:rtl/>
        </w:rPr>
        <w:t>ات</w:t>
      </w:r>
      <w:r>
        <w:rPr>
          <w:rFonts w:ascii="Traditional Arabic" w:hAnsi="Traditional Arabic" w:cs="Traditional Arabic"/>
          <w:sz w:val="36"/>
          <w:szCs w:val="36"/>
          <w:rtl/>
        </w:rPr>
        <w:t xml:space="preserve"> العربية</w:t>
      </w:r>
      <w:r w:rsidRPr="004A78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4A780E">
        <w:rPr>
          <w:rFonts w:ascii="Traditional Arabic" w:hAnsi="Traditional Arabic" w:cs="Traditional Arabic"/>
          <w:sz w:val="36"/>
          <w:szCs w:val="36"/>
          <w:rtl/>
        </w:rPr>
        <w:t>طلب ال</w:t>
      </w:r>
      <w:r w:rsidRPr="004A780E">
        <w:rPr>
          <w:rFonts w:ascii="Traditional Arabic" w:hAnsi="Traditional Arabic" w:cs="Traditional Arabic" w:hint="cs"/>
          <w:sz w:val="36"/>
          <w:szCs w:val="36"/>
          <w:rtl/>
        </w:rPr>
        <w:t>باحثة</w:t>
      </w:r>
      <w:r w:rsidRPr="004A780E">
        <w:rPr>
          <w:rFonts w:ascii="Traditional Arabic" w:hAnsi="Traditional Arabic" w:cs="Traditional Arabic"/>
          <w:sz w:val="36"/>
          <w:szCs w:val="36"/>
          <w:rtl/>
        </w:rPr>
        <w:t xml:space="preserve"> من الط</w:t>
      </w:r>
      <w:r>
        <w:rPr>
          <w:rFonts w:ascii="Traditional Arabic" w:hAnsi="Traditional Arabic" w:cs="Traditional Arabic"/>
          <w:sz w:val="36"/>
          <w:szCs w:val="36"/>
          <w:rtl/>
        </w:rPr>
        <w:t>لاب متابعت</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 حتى بعض المفردات</w:t>
      </w:r>
      <w:r w:rsidRPr="004A780E">
        <w:rPr>
          <w:rFonts w:ascii="Traditional Arabic" w:hAnsi="Traditional Arabic" w:cs="Traditional Arabic"/>
          <w:sz w:val="36"/>
          <w:szCs w:val="36"/>
          <w:rtl/>
        </w:rPr>
        <w:t>، بعد الانتهاء ينقسم ال</w:t>
      </w:r>
      <w:r w:rsidRPr="004A780E">
        <w:rPr>
          <w:rFonts w:ascii="Traditional Arabic" w:hAnsi="Traditional Arabic" w:cs="Traditional Arabic" w:hint="cs"/>
          <w:sz w:val="36"/>
          <w:szCs w:val="36"/>
          <w:rtl/>
        </w:rPr>
        <w:t>باحثة</w:t>
      </w:r>
      <w:r w:rsidRPr="004A780E">
        <w:rPr>
          <w:rFonts w:ascii="Traditional Arabic" w:hAnsi="Traditional Arabic" w:cs="Traditional Arabic"/>
          <w:sz w:val="36"/>
          <w:szCs w:val="36"/>
          <w:rtl/>
        </w:rPr>
        <w:t xml:space="preserve"> إلى 3 مجموعات ، تعطى كل مجموعة بطاقتين، يسأل ال</w:t>
      </w:r>
      <w:r w:rsidRPr="004A780E">
        <w:rPr>
          <w:rFonts w:ascii="Traditional Arabic" w:hAnsi="Traditional Arabic" w:cs="Traditional Arabic" w:hint="cs"/>
          <w:sz w:val="36"/>
          <w:szCs w:val="36"/>
          <w:rtl/>
        </w:rPr>
        <w:t>باحثة</w:t>
      </w:r>
      <w:r w:rsidRPr="004A780E">
        <w:rPr>
          <w:rFonts w:ascii="Traditional Arabic" w:hAnsi="Traditional Arabic" w:cs="Traditional Arabic"/>
          <w:sz w:val="36"/>
          <w:szCs w:val="36"/>
          <w:rtl/>
        </w:rPr>
        <w:t xml:space="preserve"> </w:t>
      </w:r>
      <w:r>
        <w:rPr>
          <w:rFonts w:ascii="Traditional Arabic" w:hAnsi="Traditional Arabic" w:cs="Traditional Arabic"/>
          <w:sz w:val="36"/>
          <w:szCs w:val="36"/>
          <w:rtl/>
        </w:rPr>
        <w:t>المفر</w:t>
      </w:r>
      <w:r w:rsidRPr="004A780E">
        <w:rPr>
          <w:rFonts w:ascii="Traditional Arabic" w:hAnsi="Traditional Arabic" w:cs="Traditional Arabic"/>
          <w:sz w:val="36"/>
          <w:szCs w:val="36"/>
          <w:rtl/>
        </w:rPr>
        <w:t>دات للمجموعة حسب البطاقة التي تم إحضارها</w:t>
      </w:r>
      <w:r w:rsidRPr="00C92863">
        <w:rPr>
          <w:rFonts w:ascii="Traditional Arabic" w:hAnsi="Traditional Arabic" w:cs="Traditional Arabic"/>
          <w:sz w:val="36"/>
          <w:szCs w:val="36"/>
          <w:rtl/>
        </w:rPr>
        <w:t xml:space="preserve">، فسيتم تدوير البطاقتين إلى المجموعة الأخرى حتى تتمكن كل المجموعات من معرفة الأشكال </w:t>
      </w:r>
      <w:r w:rsidRPr="00C92863">
        <w:rPr>
          <w:rFonts w:ascii="Traditional Arabic" w:hAnsi="Traditional Arabic" w:cs="Traditional Arabic"/>
          <w:sz w:val="36"/>
          <w:szCs w:val="36"/>
          <w:rtl/>
        </w:rPr>
        <w:lastRenderedPageBreak/>
        <w:t>الستة المختلفة التي تم إرسالها</w:t>
      </w:r>
      <w:r w:rsidRPr="0076397E">
        <w:rPr>
          <w:rFonts w:ascii="Traditional Arabic" w:hAnsi="Traditional Arabic" w:cs="Traditional Arabic"/>
          <w:color w:val="000000" w:themeColor="text1"/>
          <w:sz w:val="36"/>
          <w:szCs w:val="36"/>
          <w:rtl/>
        </w:rPr>
        <w:t xml:space="preserve">في عملية التعلم باستخدام </w:t>
      </w:r>
      <w:r w:rsidRPr="0076397E">
        <w:rPr>
          <w:rFonts w:ascii="Traditional Arabic" w:hAnsi="Traditional Arabic" w:cs="Traditional Arabic" w:hint="cs"/>
          <w:color w:val="000000" w:themeColor="text1"/>
          <w:sz w:val="36"/>
          <w:szCs w:val="36"/>
          <w:rtl/>
        </w:rPr>
        <w:t>وسائل</w:t>
      </w:r>
      <w:r w:rsidRPr="0076397E">
        <w:rPr>
          <w:rFonts w:ascii="Traditional Arabic" w:hAnsi="Traditional Arabic" w:cs="Traditional Arabic"/>
          <w:color w:val="000000" w:themeColor="text1"/>
          <w:sz w:val="36"/>
          <w:szCs w:val="36"/>
          <w:rtl/>
        </w:rPr>
        <w:t xml:space="preserve"> </w:t>
      </w:r>
      <w:r w:rsidRPr="0076397E">
        <w:rPr>
          <w:rFonts w:ascii="Traditional Arabic" w:hAnsi="Traditional Arabic" w:cs="Traditional Arabic"/>
          <w:sz w:val="36"/>
          <w:szCs w:val="36"/>
          <w:rtl/>
        </w:rPr>
        <w:t xml:space="preserve">بطاقة </w:t>
      </w:r>
      <w:r w:rsidRPr="0076397E">
        <w:rPr>
          <w:rFonts w:asciiTheme="majorBidi" w:hAnsiTheme="majorBidi" w:cstheme="majorBidi"/>
          <w:i/>
          <w:iCs/>
          <w:sz w:val="24"/>
          <w:szCs w:val="24"/>
        </w:rPr>
        <w:t>”</w:t>
      </w:r>
      <w:r w:rsidRPr="0076397E">
        <w:rPr>
          <w:rFonts w:ascii="Traditional Arabic" w:hAnsi="Traditional Arabic" w:cs="Traditional Arabic"/>
          <w:sz w:val="36"/>
          <w:szCs w:val="36"/>
          <w:rtl/>
        </w:rPr>
        <w:t xml:space="preserve"> </w:t>
      </w:r>
      <w:r w:rsidRPr="0076397E">
        <w:rPr>
          <w:rFonts w:ascii="Traditional Arabic" w:hAnsi="Traditional Arabic" w:cs="Traditional Arabic"/>
          <w:sz w:val="36"/>
          <w:szCs w:val="36"/>
        </w:rPr>
        <w:t xml:space="preserve"> </w:t>
      </w:r>
      <w:r w:rsidRPr="0076397E">
        <w:rPr>
          <w:rFonts w:asciiTheme="majorBidi" w:hAnsiTheme="majorBidi" w:cstheme="majorBidi"/>
          <w:i/>
          <w:iCs/>
          <w:sz w:val="24"/>
          <w:szCs w:val="24"/>
        </w:rPr>
        <w:t>“Flashcard</w:t>
      </w:r>
      <w:r>
        <w:rPr>
          <w:rFonts w:ascii="Traditional Arabic" w:hAnsi="Traditional Arabic" w:cs="Traditional Arabic" w:hint="cs"/>
          <w:color w:val="000000" w:themeColor="text1"/>
          <w:sz w:val="36"/>
          <w:szCs w:val="36"/>
          <w:rtl/>
        </w:rPr>
        <w:t>.2)</w:t>
      </w:r>
      <w:r w:rsidRPr="0076397E">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ويستطيع </w:t>
      </w:r>
      <w:r w:rsidRPr="0076397E">
        <w:rPr>
          <w:rFonts w:ascii="Traditional Arabic" w:hAnsi="Traditional Arabic" w:cs="Traditional Arabic" w:hint="cs"/>
          <w:color w:val="000000" w:themeColor="text1"/>
          <w:sz w:val="36"/>
          <w:szCs w:val="36"/>
          <w:rtl/>
        </w:rPr>
        <w:t>وسائل</w:t>
      </w:r>
      <w:r w:rsidRPr="0076397E">
        <w:rPr>
          <w:rFonts w:ascii="Traditional Arabic" w:hAnsi="Traditional Arabic" w:cs="Traditional Arabic"/>
          <w:color w:val="000000" w:themeColor="text1"/>
          <w:sz w:val="36"/>
          <w:szCs w:val="36"/>
          <w:rtl/>
        </w:rPr>
        <w:t xml:space="preserve"> </w:t>
      </w:r>
      <w:r w:rsidRPr="0076397E">
        <w:rPr>
          <w:rFonts w:ascii="Traditional Arabic" w:hAnsi="Traditional Arabic" w:cs="Traditional Arabic"/>
          <w:sz w:val="36"/>
          <w:szCs w:val="36"/>
          <w:rtl/>
        </w:rPr>
        <w:t xml:space="preserve">بطاقة </w:t>
      </w:r>
      <w:r w:rsidRPr="0076397E">
        <w:rPr>
          <w:rFonts w:asciiTheme="majorBidi" w:hAnsiTheme="majorBidi" w:cstheme="majorBidi"/>
          <w:i/>
          <w:iCs/>
          <w:sz w:val="24"/>
          <w:szCs w:val="24"/>
        </w:rPr>
        <w:t>”</w:t>
      </w:r>
      <w:r w:rsidRPr="0076397E">
        <w:rPr>
          <w:rFonts w:ascii="Traditional Arabic" w:hAnsi="Traditional Arabic" w:cs="Traditional Arabic"/>
          <w:sz w:val="36"/>
          <w:szCs w:val="36"/>
          <w:rtl/>
        </w:rPr>
        <w:t xml:space="preserve"> </w:t>
      </w:r>
      <w:r w:rsidRPr="0076397E">
        <w:rPr>
          <w:rFonts w:ascii="Traditional Arabic" w:hAnsi="Traditional Arabic" w:cs="Traditional Arabic"/>
          <w:sz w:val="36"/>
          <w:szCs w:val="36"/>
        </w:rPr>
        <w:t xml:space="preserve"> </w:t>
      </w:r>
      <w:r w:rsidRPr="0076397E">
        <w:rPr>
          <w:rFonts w:asciiTheme="majorBidi" w:hAnsiTheme="majorBidi" w:cstheme="majorBidi"/>
          <w:i/>
          <w:iCs/>
          <w:sz w:val="24"/>
          <w:szCs w:val="24"/>
        </w:rPr>
        <w:t>“Flashcard</w:t>
      </w:r>
      <w:r>
        <w:rPr>
          <w:rFonts w:ascii="Traditional Arabic" w:hAnsi="Traditional Arabic" w:cs="Traditional Arabic" w:hint="cs"/>
          <w:color w:val="000000" w:themeColor="text1"/>
          <w:sz w:val="36"/>
          <w:szCs w:val="36"/>
          <w:rtl/>
        </w:rPr>
        <w:t>لترقية حصول تعليم المفردات</w:t>
      </w:r>
      <w:r w:rsidRPr="0076397E">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دليلها </w:t>
      </w:r>
      <w:r w:rsidRPr="00C92863">
        <w:rPr>
          <w:rFonts w:ascii="Traditional Arabic" w:hAnsi="Traditional Arabic" w:cs="Traditional Arabic"/>
          <w:spacing w:val="-1"/>
          <w:sz w:val="36"/>
          <w:szCs w:val="36"/>
          <w:rtl/>
        </w:rPr>
        <w:t>في عملية الدورة الأولى ، كان هناك 9 طلاب حصلوا على درجة أكثر من 75 بنسبة مئوية</w:t>
      </w:r>
      <w:r w:rsidRPr="00C92863">
        <w:rPr>
          <w:rFonts w:ascii="Traditional Arabic" w:hAnsi="Traditional Arabic" w:cs="Traditional Arabic"/>
          <w:sz w:val="36"/>
          <w:szCs w:val="36"/>
          <w:rtl/>
        </w:rPr>
        <w:t xml:space="preserve">حصل 45٪ و 11 طالبًا على أقل من 75 بنسبة 55٪. ثم من هذه النتائج ، استمر في الحلقة الثانية بالنتائج ، وحصل 17 طالبًا على علامة أكثر من 75 ، بنسبة 85٪ ، وحصل 3 طلاب على درجة أقل من 75 بنسبة 15٪. لذا فإن معظم طلاب الفصل السابع ب يحصلون على درجات أعلى من </w:t>
      </w:r>
      <w:r>
        <w:rPr>
          <w:rFonts w:asciiTheme="majorBidi" w:hAnsiTheme="majorBidi" w:cstheme="majorBidi"/>
          <w:sz w:val="24"/>
          <w:szCs w:val="24"/>
        </w:rPr>
        <w:t>KKM</w:t>
      </w:r>
      <w:r w:rsidRPr="00C92863">
        <w:rPr>
          <w:rFonts w:ascii="Traditional Arabic" w:hAnsi="Traditional Arabic" w:cs="Traditional Arabic"/>
          <w:sz w:val="36"/>
          <w:szCs w:val="36"/>
          <w:rtl/>
        </w:rPr>
        <w:t xml:space="preserve"> ويظهرون أن هناك زيادة في نتائج تعلم الطلاب</w:t>
      </w:r>
      <w:r>
        <w:rPr>
          <w:rFonts w:ascii="Traditional Arabic" w:hAnsi="Traditional Arabic" w:cs="Traditional Arabic"/>
          <w:color w:val="000000" w:themeColor="text1"/>
          <w:sz w:val="36"/>
          <w:szCs w:val="36"/>
        </w:rPr>
        <w:t>.</w:t>
      </w:r>
      <w:r>
        <w:rPr>
          <w:rFonts w:ascii="Traditional Arabic" w:hAnsi="Traditional Arabic" w:cs="Traditional Arabic" w:hint="cs"/>
          <w:color w:val="000000" w:themeColor="text1"/>
          <w:sz w:val="36"/>
          <w:szCs w:val="36"/>
          <w:rtl/>
        </w:rPr>
        <w:t xml:space="preserve"> </w:t>
      </w:r>
      <w:r w:rsidRPr="00980B72">
        <w:rPr>
          <w:rFonts w:ascii="Traditional Arabic" w:hAnsi="Traditional Arabic" w:cs="Traditional Arabic"/>
          <w:color w:val="000000" w:themeColor="text1"/>
          <w:sz w:val="36"/>
          <w:szCs w:val="36"/>
          <w:rtl/>
        </w:rPr>
        <w:t xml:space="preserve"> </w:t>
      </w:r>
    </w:p>
    <w:p w:rsidR="00631198" w:rsidRDefault="00631198" w:rsidP="00631198">
      <w:pPr>
        <w:tabs>
          <w:tab w:val="center" w:pos="4677"/>
          <w:tab w:val="right" w:pos="9354"/>
        </w:tabs>
        <w:bidi/>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sz w:val="36"/>
          <w:szCs w:val="36"/>
          <w:rtl/>
          <w:lang w:bidi="ar-DZ"/>
        </w:rPr>
        <w:tab/>
      </w:r>
    </w:p>
    <w:p w:rsidR="00C76937" w:rsidRPr="00631198" w:rsidRDefault="00C76937" w:rsidP="00631198">
      <w:pPr>
        <w:bidi/>
        <w:rPr>
          <w:rFonts w:ascii="Traditional Arabic" w:eastAsia="Times New Roman" w:hAnsi="Traditional Arabic" w:cs="Traditional Arabic"/>
          <w:sz w:val="36"/>
          <w:szCs w:val="36"/>
          <w:rtl/>
          <w:lang w:bidi="ar-DZ"/>
        </w:rPr>
        <w:sectPr w:rsidR="00C76937" w:rsidRPr="00631198" w:rsidSect="0020443A">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134" w:header="720" w:footer="720" w:gutter="0"/>
          <w:pgNumType w:fmt="lowerRoman" w:start="1"/>
          <w:cols w:space="720"/>
          <w:titlePg/>
          <w:docGrid w:linePitch="360"/>
        </w:sectPr>
      </w:pPr>
    </w:p>
    <w:p w:rsidR="00052223" w:rsidRDefault="00052223" w:rsidP="00052223">
      <w:pPr>
        <w:bidi/>
        <w:spacing w:after="0" w:line="240" w:lineRule="auto"/>
        <w:jc w:val="center"/>
        <w:rPr>
          <w:rFonts w:ascii="Traditional Arabic" w:eastAsia="Calibri" w:hAnsi="Traditional Arabic" w:cs="Traditional Arabic"/>
          <w:b/>
          <w:bCs/>
          <w:sz w:val="36"/>
          <w:szCs w:val="36"/>
          <w:lang w:val="id-ID"/>
        </w:rPr>
      </w:pPr>
    </w:p>
    <w:p w:rsidR="00052223" w:rsidRPr="00052223" w:rsidRDefault="004357B8" w:rsidP="00052223">
      <w:pPr>
        <w:bidi/>
        <w:spacing w:after="0" w:line="240" w:lineRule="auto"/>
        <w:jc w:val="center"/>
        <w:rPr>
          <w:rFonts w:ascii="Traditional Arabic" w:eastAsia="Calibri" w:hAnsi="Traditional Arabic" w:cs="Traditional Arabic"/>
          <w:b/>
          <w:bCs/>
          <w:sz w:val="36"/>
          <w:szCs w:val="36"/>
          <w:lang w:val="id-ID"/>
        </w:rPr>
      </w:pPr>
      <w:r w:rsidRPr="00AF7017">
        <w:rPr>
          <w:rFonts w:ascii="Traditional Arabic" w:eastAsia="Calibri" w:hAnsi="Traditional Arabic" w:cs="Traditional Arabic" w:hint="cs"/>
          <w:b/>
          <w:bCs/>
          <w:sz w:val="36"/>
          <w:szCs w:val="36"/>
          <w:rtl/>
        </w:rPr>
        <w:t>الموافقة على</w:t>
      </w:r>
      <w:r w:rsidR="00EE41A1" w:rsidRPr="00AF7017">
        <w:rPr>
          <w:rFonts w:ascii="Traditional Arabic" w:eastAsia="Calibri" w:hAnsi="Traditional Arabic" w:cs="Traditional Arabic" w:hint="cs"/>
          <w:b/>
          <w:bCs/>
          <w:sz w:val="36"/>
          <w:szCs w:val="36"/>
          <w:rtl/>
        </w:rPr>
        <w:t xml:space="preserve"> المناقشة</w:t>
      </w:r>
    </w:p>
    <w:p w:rsidR="00EE41A1" w:rsidRPr="00AF7017" w:rsidRDefault="00EE41A1" w:rsidP="00EE41A1">
      <w:pPr>
        <w:spacing w:after="0" w:line="240" w:lineRule="auto"/>
        <w:jc w:val="center"/>
        <w:rPr>
          <w:rFonts w:ascii="Traditional Arabic" w:eastAsia="Calibri" w:hAnsi="Traditional Arabic" w:cs="Traditional Arabic"/>
          <w:b/>
          <w:bCs/>
          <w:sz w:val="36"/>
          <w:szCs w:val="36"/>
        </w:rPr>
      </w:pPr>
    </w:p>
    <w:p w:rsidR="00EE41A1" w:rsidRPr="00AF7017" w:rsidRDefault="00EE41A1" w:rsidP="00EE41A1">
      <w:pPr>
        <w:bidi/>
        <w:spacing w:line="240" w:lineRule="auto"/>
        <w:jc w:val="both"/>
        <w:rPr>
          <w:rFonts w:ascii="Traditional Arabic" w:eastAsia="Calibri" w:hAnsi="Traditional Arabic" w:cs="Traditional Arabic"/>
          <w:sz w:val="36"/>
          <w:szCs w:val="36"/>
          <w:rtl/>
        </w:rPr>
      </w:pPr>
      <w:r w:rsidRPr="00AF7017">
        <w:rPr>
          <w:rFonts w:ascii="Traditional Arabic" w:eastAsia="Calibri" w:hAnsi="Traditional Arabic" w:cs="Traditional Arabic" w:hint="cs"/>
          <w:sz w:val="36"/>
          <w:szCs w:val="36"/>
          <w:rtl/>
        </w:rPr>
        <w:t>البحث العلميّ الذي كتبت</w:t>
      </w:r>
      <w:r w:rsidR="002E1D6F">
        <w:rPr>
          <w:rFonts w:ascii="Traditional Arabic" w:eastAsia="Calibri" w:hAnsi="Traditional Arabic" w:cs="Traditional Arabic" w:hint="cs"/>
          <w:sz w:val="36"/>
          <w:szCs w:val="36"/>
          <w:rtl/>
        </w:rPr>
        <w:t>ه</w:t>
      </w:r>
      <w:r w:rsidRPr="00AF7017">
        <w:rPr>
          <w:rFonts w:ascii="Traditional Arabic" w:eastAsia="Calibri" w:hAnsi="Traditional Arabic" w:cs="Traditional Arabic" w:hint="cs"/>
          <w:sz w:val="36"/>
          <w:szCs w:val="36"/>
          <w:rtl/>
        </w:rPr>
        <w:t xml:space="preserve"> </w:t>
      </w:r>
      <w:r w:rsidR="00F04AB0" w:rsidRPr="00AF7017">
        <w:rPr>
          <w:rFonts w:ascii="Traditional Arabic" w:eastAsia="Calibri" w:hAnsi="Traditional Arabic" w:cs="Traditional Arabic" w:hint="cs"/>
          <w:sz w:val="36"/>
          <w:szCs w:val="36"/>
          <w:rtl/>
        </w:rPr>
        <w:t>الطالب</w:t>
      </w:r>
      <w:r w:rsidR="002E1D6F">
        <w:rPr>
          <w:rFonts w:ascii="Traditional Arabic" w:eastAsia="Calibri" w:hAnsi="Traditional Arabic" w:cs="Traditional Arabic" w:hint="cs"/>
          <w:sz w:val="36"/>
          <w:szCs w:val="36"/>
          <w:rtl/>
        </w:rPr>
        <w:t>ة</w:t>
      </w:r>
      <w:r w:rsidRPr="00AF7017">
        <w:rPr>
          <w:rFonts w:ascii="Traditional Arabic" w:eastAsia="Calibri" w:hAnsi="Traditional Arabic" w:cs="Traditional Arabic" w:hint="cs"/>
          <w:sz w:val="36"/>
          <w:szCs w:val="36"/>
          <w:rtl/>
        </w:rPr>
        <w:t>:</w:t>
      </w:r>
    </w:p>
    <w:p w:rsidR="00672BFF" w:rsidRPr="00AF7017" w:rsidRDefault="00EE41A1" w:rsidP="00672BFF">
      <w:pPr>
        <w:tabs>
          <w:tab w:val="right" w:pos="1938"/>
        </w:tabs>
        <w:bidi/>
        <w:spacing w:after="0" w:line="240" w:lineRule="auto"/>
        <w:jc w:val="both"/>
        <w:rPr>
          <w:rFonts w:ascii="Traditional Arabic" w:eastAsia="Calibri" w:hAnsi="Traditional Arabic" w:cs="Traditional Arabic"/>
          <w:sz w:val="36"/>
          <w:szCs w:val="36"/>
          <w:rtl/>
        </w:rPr>
      </w:pPr>
      <w:r w:rsidRPr="00AF7017">
        <w:rPr>
          <w:rFonts w:ascii="Traditional Arabic" w:eastAsia="Calibri" w:hAnsi="Traditional Arabic" w:cs="Traditional Arabic"/>
          <w:sz w:val="36"/>
          <w:szCs w:val="36"/>
          <w:rtl/>
        </w:rPr>
        <w:t>الاسم</w:t>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hint="cs"/>
          <w:sz w:val="36"/>
          <w:szCs w:val="36"/>
          <w:rtl/>
        </w:rPr>
        <w:t>:</w:t>
      </w:r>
      <w:r w:rsidR="00672BFF" w:rsidRPr="00AF7017">
        <w:rPr>
          <w:rFonts w:ascii="Traditional Arabic" w:hAnsi="Traditional Arabic" w:cs="Traditional Arabic"/>
          <w:sz w:val="36"/>
          <w:szCs w:val="36"/>
          <w:rtl/>
          <w:lang w:bidi="ar-DZ"/>
        </w:rPr>
        <w:t xml:space="preserve"> ايرفينا كرنيلييا ساري</w:t>
      </w:r>
      <w:r w:rsidR="00672BFF" w:rsidRPr="00AF7017">
        <w:rPr>
          <w:rFonts w:ascii="Traditional Arabic" w:eastAsia="Calibri" w:hAnsi="Traditional Arabic" w:cs="Traditional Arabic"/>
          <w:sz w:val="36"/>
          <w:szCs w:val="36"/>
          <w:rtl/>
        </w:rPr>
        <w:t xml:space="preserve"> </w:t>
      </w:r>
    </w:p>
    <w:p w:rsidR="00EE41A1" w:rsidRPr="00AF7017" w:rsidRDefault="00EE41A1" w:rsidP="00672BFF">
      <w:pPr>
        <w:tabs>
          <w:tab w:val="right" w:pos="1938"/>
        </w:tabs>
        <w:bidi/>
        <w:spacing w:after="0" w:line="240" w:lineRule="auto"/>
        <w:jc w:val="both"/>
        <w:rPr>
          <w:rFonts w:ascii="Traditional Arabic" w:eastAsia="Calibri" w:hAnsi="Traditional Arabic" w:cs="Traditional Arabic"/>
          <w:sz w:val="36"/>
          <w:szCs w:val="36"/>
          <w:rtl/>
        </w:rPr>
      </w:pPr>
      <w:r w:rsidRPr="00AF7017">
        <w:rPr>
          <w:rFonts w:ascii="Traditional Arabic" w:eastAsia="Calibri" w:hAnsi="Traditional Arabic" w:cs="Traditional Arabic"/>
          <w:sz w:val="36"/>
          <w:szCs w:val="36"/>
          <w:rtl/>
        </w:rPr>
        <w:t>رقم دفتر القيد</w:t>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hint="cs"/>
          <w:sz w:val="36"/>
          <w:szCs w:val="36"/>
          <w:rtl/>
        </w:rPr>
        <w:t xml:space="preserve">: </w:t>
      </w:r>
      <w:r w:rsidR="00672BFF" w:rsidRPr="00AF7017">
        <w:rPr>
          <w:rFonts w:ascii="Traditional Arabic" w:hAnsi="Traditional Arabic" w:cs="Traditional Arabic"/>
          <w:sz w:val="36"/>
          <w:szCs w:val="36"/>
          <w:rtl/>
          <w:lang w:eastAsia="ja-JP"/>
        </w:rPr>
        <w:t>202180097</w:t>
      </w:r>
    </w:p>
    <w:p w:rsidR="00EE41A1" w:rsidRPr="00AF7017" w:rsidRDefault="00EE41A1" w:rsidP="00EE41A1">
      <w:pPr>
        <w:tabs>
          <w:tab w:val="right" w:pos="1938"/>
        </w:tabs>
        <w:bidi/>
        <w:spacing w:after="0" w:line="240" w:lineRule="auto"/>
        <w:jc w:val="both"/>
        <w:rPr>
          <w:rFonts w:ascii="Traditional Arabic" w:eastAsia="Calibri" w:hAnsi="Traditional Arabic" w:cs="Traditional Arabic"/>
          <w:sz w:val="36"/>
          <w:szCs w:val="36"/>
          <w:rtl/>
        </w:rPr>
      </w:pPr>
      <w:r w:rsidRPr="00AF7017">
        <w:rPr>
          <w:rFonts w:ascii="Traditional Arabic" w:eastAsia="Calibri" w:hAnsi="Traditional Arabic" w:cs="Traditional Arabic"/>
          <w:sz w:val="36"/>
          <w:szCs w:val="36"/>
          <w:rtl/>
        </w:rPr>
        <w:t>الكلية</w:t>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hint="cs"/>
          <w:sz w:val="36"/>
          <w:szCs w:val="36"/>
          <w:rtl/>
        </w:rPr>
        <w:t xml:space="preserve">: كلية </w:t>
      </w:r>
      <w:r w:rsidRPr="00AF7017">
        <w:rPr>
          <w:rFonts w:ascii="Traditional Arabic" w:eastAsia="Calibri" w:hAnsi="Traditional Arabic" w:cs="Traditional Arabic"/>
          <w:sz w:val="36"/>
          <w:szCs w:val="36"/>
          <w:rtl/>
        </w:rPr>
        <w:t>التربية</w:t>
      </w:r>
      <w:r w:rsidRPr="00AF7017">
        <w:rPr>
          <w:rFonts w:ascii="Traditional Arabic" w:eastAsia="Calibri" w:hAnsi="Traditional Arabic" w:cs="Traditional Arabic" w:hint="cs"/>
          <w:sz w:val="36"/>
          <w:szCs w:val="36"/>
          <w:rtl/>
        </w:rPr>
        <w:t xml:space="preserve"> والعلوم التعليمية</w:t>
      </w:r>
    </w:p>
    <w:p w:rsidR="00EE41A1" w:rsidRPr="00AF7017" w:rsidRDefault="00EE41A1" w:rsidP="00EE41A1">
      <w:pPr>
        <w:tabs>
          <w:tab w:val="right" w:pos="1938"/>
        </w:tabs>
        <w:bidi/>
        <w:spacing w:after="0" w:line="240" w:lineRule="auto"/>
        <w:jc w:val="both"/>
        <w:rPr>
          <w:rFonts w:ascii="Traditional Arabic" w:eastAsia="Calibri" w:hAnsi="Traditional Arabic" w:cs="Traditional Arabic"/>
          <w:sz w:val="36"/>
          <w:szCs w:val="36"/>
          <w:rtl/>
        </w:rPr>
      </w:pPr>
      <w:r w:rsidRPr="00AF7017">
        <w:rPr>
          <w:rFonts w:ascii="Traditional Arabic" w:eastAsia="Calibri" w:hAnsi="Traditional Arabic" w:cs="Traditional Arabic"/>
          <w:sz w:val="36"/>
          <w:szCs w:val="36"/>
          <w:rtl/>
        </w:rPr>
        <w:t>القسم</w:t>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sz w:val="36"/>
          <w:szCs w:val="36"/>
          <w:rtl/>
        </w:rPr>
        <w:tab/>
      </w:r>
      <w:r w:rsidRPr="00AF7017">
        <w:rPr>
          <w:rFonts w:ascii="Traditional Arabic" w:eastAsia="Calibri" w:hAnsi="Traditional Arabic" w:cs="Traditional Arabic" w:hint="cs"/>
          <w:sz w:val="36"/>
          <w:szCs w:val="36"/>
          <w:rtl/>
        </w:rPr>
        <w:t>: قسم تعليم</w:t>
      </w:r>
      <w:r w:rsidRPr="00AF7017">
        <w:rPr>
          <w:rFonts w:ascii="Traditional Arabic" w:eastAsia="Calibri" w:hAnsi="Traditional Arabic" w:cs="Traditional Arabic"/>
          <w:sz w:val="36"/>
          <w:szCs w:val="36"/>
          <w:rtl/>
        </w:rPr>
        <w:t xml:space="preserve"> اللغة العربية</w:t>
      </w:r>
    </w:p>
    <w:p w:rsidR="005C4DE8" w:rsidRDefault="005C4DE8" w:rsidP="005C4DE8">
      <w:pPr>
        <w:bidi/>
        <w:spacing w:after="0" w:line="240" w:lineRule="auto"/>
        <w:ind w:left="-2"/>
        <w:jc w:val="both"/>
        <w:rPr>
          <w:rFonts w:ascii="Traditional Arabic" w:hAnsi="Traditional Arabic" w:cs="Traditional Arabic"/>
          <w:sz w:val="36"/>
          <w:szCs w:val="36"/>
        </w:rPr>
      </w:pPr>
      <w:r>
        <w:rPr>
          <w:rFonts w:ascii="Traditional Arabic" w:eastAsia="Calibri" w:hAnsi="Traditional Arabic" w:cs="Traditional Arabic" w:hint="cs"/>
          <w:sz w:val="36"/>
          <w:szCs w:val="36"/>
          <w:rtl/>
        </w:rPr>
        <w:t>الموضوع</w:t>
      </w:r>
      <w:r>
        <w:rPr>
          <w:rFonts w:ascii="Traditional Arabic" w:eastAsia="Calibri" w:hAnsi="Traditional Arabic" w:cs="Traditional Arabic"/>
          <w:sz w:val="36"/>
          <w:szCs w:val="36"/>
        </w:rPr>
        <w:tab/>
      </w:r>
      <w:r w:rsidR="00004CCC">
        <w:rPr>
          <w:rFonts w:ascii="Traditional Arabic" w:eastAsia="Calibri" w:hAnsi="Traditional Arabic" w:cs="Traditional Arabic"/>
          <w:sz w:val="36"/>
          <w:szCs w:val="36"/>
        </w:rPr>
        <w:tab/>
      </w:r>
      <w:r w:rsidR="00EE41A1" w:rsidRPr="00AF7017">
        <w:rPr>
          <w:rFonts w:ascii="Traditional Arabic" w:eastAsia="Calibri" w:hAnsi="Traditional Arabic" w:cs="Traditional Arabic" w:hint="cs"/>
          <w:sz w:val="36"/>
          <w:szCs w:val="36"/>
          <w:rtl/>
        </w:rPr>
        <w:t>:</w:t>
      </w:r>
      <w:r w:rsidR="00672BFF" w:rsidRPr="00AF7017">
        <w:rPr>
          <w:rFonts w:ascii="Traditional Arabic" w:hAnsi="Traditional Arabic" w:cs="Traditional Arabic"/>
          <w:sz w:val="36"/>
          <w:szCs w:val="36"/>
          <w:rtl/>
        </w:rPr>
        <w:t xml:space="preserve"> تنفيذ طريقة بطاقة </w:t>
      </w:r>
      <w:r w:rsidR="00672BFF" w:rsidRPr="00AF7017">
        <w:rPr>
          <w:rFonts w:ascii="Traditional Arabic" w:hAnsi="Traditional Arabic" w:cs="Traditional Arabic"/>
          <w:sz w:val="36"/>
          <w:szCs w:val="36"/>
        </w:rPr>
        <w:t xml:space="preserve"> </w:t>
      </w:r>
      <w:r w:rsidR="00AA420F">
        <w:rPr>
          <w:rFonts w:asciiTheme="majorBidi" w:hAnsiTheme="majorBidi" w:cstheme="majorBidi"/>
          <w:i/>
          <w:iCs/>
          <w:sz w:val="36"/>
          <w:szCs w:val="36"/>
        </w:rPr>
        <w:t>“</w:t>
      </w:r>
      <w:r w:rsidR="00AA420F" w:rsidRPr="00036EAB">
        <w:rPr>
          <w:rFonts w:asciiTheme="majorBidi" w:hAnsiTheme="majorBidi" w:cstheme="majorBidi"/>
          <w:i/>
          <w:iCs/>
          <w:sz w:val="24"/>
          <w:szCs w:val="24"/>
        </w:rPr>
        <w:t>Flash</w:t>
      </w:r>
      <w:r w:rsidR="00036EAB" w:rsidRPr="00036EAB">
        <w:rPr>
          <w:rFonts w:asciiTheme="majorBidi" w:hAnsiTheme="majorBidi" w:cstheme="majorBidi"/>
          <w:i/>
          <w:iCs/>
          <w:sz w:val="24"/>
          <w:szCs w:val="24"/>
        </w:rPr>
        <w:t>c</w:t>
      </w:r>
      <w:r w:rsidR="00672BFF" w:rsidRPr="00036EAB">
        <w:rPr>
          <w:rFonts w:asciiTheme="majorBidi" w:hAnsiTheme="majorBidi" w:cstheme="majorBidi"/>
          <w:i/>
          <w:iCs/>
          <w:sz w:val="24"/>
          <w:szCs w:val="24"/>
        </w:rPr>
        <w:t>ard</w:t>
      </w:r>
      <w:r w:rsidR="00672BFF" w:rsidRPr="00AF7017">
        <w:rPr>
          <w:rFonts w:ascii="Traditional Arabic" w:hAnsi="Traditional Arabic" w:cs="Traditional Arabic"/>
          <w:i/>
          <w:iCs/>
          <w:sz w:val="36"/>
          <w:szCs w:val="36"/>
        </w:rPr>
        <w:t>”</w:t>
      </w:r>
      <w:r w:rsidR="00672BFF" w:rsidRPr="00AF7017">
        <w:rPr>
          <w:rFonts w:ascii="Traditional Arabic" w:hAnsi="Traditional Arabic" w:cs="Traditional Arabic" w:hint="cs"/>
          <w:sz w:val="36"/>
          <w:szCs w:val="36"/>
          <w:rtl/>
        </w:rPr>
        <w:t>لارتفاع حصول تعليم</w:t>
      </w:r>
      <w:r w:rsidR="00672BFF" w:rsidRPr="00AF7017">
        <w:rPr>
          <w:rFonts w:ascii="Traditional Arabic" w:hAnsi="Traditional Arabic" w:cs="Traditional Arabic"/>
          <w:sz w:val="36"/>
          <w:szCs w:val="36"/>
          <w:rtl/>
        </w:rPr>
        <w:t xml:space="preserve"> المفردات الطلاب </w:t>
      </w:r>
    </w:p>
    <w:p w:rsidR="005C4DE8" w:rsidRDefault="005C4DE8" w:rsidP="005C4DE8">
      <w:pPr>
        <w:bidi/>
        <w:spacing w:after="0" w:line="240" w:lineRule="auto"/>
        <w:ind w:left="1440" w:firstLine="722"/>
        <w:jc w:val="both"/>
        <w:rPr>
          <w:rFonts w:ascii="Traditional Arabic" w:hAnsi="Traditional Arabic" w:cs="Traditional Arabic"/>
          <w:sz w:val="36"/>
          <w:szCs w:val="36"/>
        </w:rPr>
      </w:pPr>
      <w:r>
        <w:rPr>
          <w:rFonts w:ascii="Traditional Arabic" w:hAnsi="Traditional Arabic" w:cs="Traditional Arabic"/>
          <w:sz w:val="36"/>
          <w:szCs w:val="36"/>
        </w:rPr>
        <w:t xml:space="preserve">  </w:t>
      </w:r>
      <w:r w:rsidR="00672BFF" w:rsidRPr="00AF7017">
        <w:rPr>
          <w:rFonts w:ascii="Traditional Arabic" w:hAnsi="Traditional Arabic" w:cs="Traditional Arabic"/>
          <w:sz w:val="36"/>
          <w:szCs w:val="36"/>
          <w:rtl/>
        </w:rPr>
        <w:t xml:space="preserve">الصف السابع </w:t>
      </w:r>
      <w:r w:rsidR="00672BFF" w:rsidRPr="00AF7017">
        <w:rPr>
          <w:rFonts w:ascii="Traditional Arabic" w:hAnsi="Traditional Arabic" w:cs="Traditional Arabic" w:hint="cs"/>
          <w:sz w:val="36"/>
          <w:szCs w:val="36"/>
          <w:rtl/>
        </w:rPr>
        <w:t>ب</w:t>
      </w:r>
      <w:r w:rsidR="00672BFF" w:rsidRPr="00AF7017">
        <w:rPr>
          <w:rFonts w:ascii="Traditional Arabic" w:hAnsi="Traditional Arabic" w:cs="Traditional Arabic"/>
          <w:sz w:val="36"/>
          <w:szCs w:val="36"/>
          <w:rtl/>
        </w:rPr>
        <w:t xml:space="preserve"> في المدرسة الثانويّة دار الاستقامة عمفول بالوع </w:t>
      </w:r>
    </w:p>
    <w:p w:rsidR="00EE41A1" w:rsidRPr="00AF7017" w:rsidRDefault="005C4DE8" w:rsidP="005C4DE8">
      <w:pPr>
        <w:bidi/>
        <w:spacing w:after="0" w:line="240" w:lineRule="auto"/>
        <w:ind w:left="2158" w:firstLine="4"/>
        <w:jc w:val="both"/>
        <w:rPr>
          <w:rFonts w:ascii="Traditional Arabic" w:eastAsia="Calibri" w:hAnsi="Traditional Arabic" w:cs="Traditional Arabic"/>
          <w:sz w:val="36"/>
          <w:szCs w:val="36"/>
          <w:rtl/>
        </w:rPr>
      </w:pPr>
      <w:r>
        <w:rPr>
          <w:rFonts w:ascii="Traditional Arabic" w:hAnsi="Traditional Arabic" w:cs="Traditional Arabic"/>
          <w:sz w:val="36"/>
          <w:szCs w:val="36"/>
        </w:rPr>
        <w:t xml:space="preserve">  </w:t>
      </w:r>
      <w:r w:rsidR="00672BFF" w:rsidRPr="00AF7017">
        <w:rPr>
          <w:rFonts w:ascii="Traditional Arabic" w:hAnsi="Traditional Arabic" w:cs="Traditional Arabic"/>
          <w:sz w:val="36"/>
          <w:szCs w:val="36"/>
          <w:rtl/>
        </w:rPr>
        <w:t>فونوروكو</w:t>
      </w:r>
      <w:r w:rsidR="00EE41A1" w:rsidRPr="00AF7017">
        <w:rPr>
          <w:rFonts w:ascii="Traditional Arabic" w:hAnsi="Traditional Arabic" w:cs="Traditional Arabic" w:hint="cs"/>
          <w:sz w:val="36"/>
          <w:szCs w:val="36"/>
          <w:rtl/>
          <w:lang w:val="id-ID"/>
        </w:rPr>
        <w:t xml:space="preserve"> </w:t>
      </w:r>
    </w:p>
    <w:p w:rsidR="00EE41A1" w:rsidRPr="00AF7017" w:rsidRDefault="00EE41A1" w:rsidP="00EE41A1">
      <w:pPr>
        <w:tabs>
          <w:tab w:val="right" w:pos="2550"/>
        </w:tabs>
        <w:bidi/>
        <w:spacing w:after="0" w:line="240" w:lineRule="auto"/>
        <w:ind w:left="-1"/>
        <w:jc w:val="both"/>
        <w:rPr>
          <w:rFonts w:ascii="Traditional Arabic" w:eastAsia="Calibri" w:hAnsi="Traditional Arabic" w:cs="Traditional Arabic"/>
          <w:b/>
          <w:bCs/>
          <w:sz w:val="36"/>
          <w:szCs w:val="36"/>
          <w:rtl/>
        </w:rPr>
      </w:pPr>
      <w:r w:rsidRPr="00AF7017">
        <w:rPr>
          <w:rFonts w:ascii="Traditional Arabic" w:eastAsia="Calibri" w:hAnsi="Traditional Arabic" w:cs="Traditional Arabic" w:hint="cs"/>
          <w:sz w:val="36"/>
          <w:szCs w:val="36"/>
          <w:rtl/>
        </w:rPr>
        <w:t>فبعد الإطلاع ع</w:t>
      </w:r>
      <w:r w:rsidR="001E7F3F" w:rsidRPr="00AF7017">
        <w:rPr>
          <w:rFonts w:ascii="Traditional Arabic" w:eastAsia="Calibri" w:hAnsi="Traditional Arabic" w:cs="Traditional Arabic" w:hint="cs"/>
          <w:sz w:val="36"/>
          <w:szCs w:val="36"/>
          <w:rtl/>
        </w:rPr>
        <w:t>لى هذا البحث وادخال مافيه من الإ</w:t>
      </w:r>
      <w:r w:rsidRPr="00AF7017">
        <w:rPr>
          <w:rFonts w:ascii="Traditional Arabic" w:eastAsia="Calibri" w:hAnsi="Traditional Arabic" w:cs="Traditional Arabic" w:hint="cs"/>
          <w:sz w:val="36"/>
          <w:szCs w:val="36"/>
          <w:rtl/>
        </w:rPr>
        <w:t>صلاحات والتعديلات وافقنا تقديمه للمناقشة</w:t>
      </w:r>
      <w:r w:rsidRPr="00AF7017">
        <w:rPr>
          <w:rFonts w:ascii="Traditional Arabic" w:eastAsia="Calibri" w:hAnsi="Traditional Arabic" w:cs="Traditional Arabic" w:hint="cs"/>
          <w:b/>
          <w:bCs/>
          <w:sz w:val="36"/>
          <w:szCs w:val="36"/>
          <w:rtl/>
        </w:rPr>
        <w:t>.</w:t>
      </w:r>
    </w:p>
    <w:p w:rsidR="00D3474B" w:rsidRDefault="00D3474B" w:rsidP="00D3474B">
      <w:pPr>
        <w:bidi/>
        <w:spacing w:after="0"/>
        <w:ind w:left="284"/>
        <w:rPr>
          <w:rFonts w:ascii="Traditional Arabic" w:hAnsi="Traditional Arabic" w:cs="Traditional Arabic"/>
          <w:sz w:val="36"/>
          <w:szCs w:val="36"/>
        </w:rPr>
      </w:pPr>
      <w:r>
        <w:rPr>
          <w:rFonts w:ascii="Traditional Arabic" w:hAnsi="Traditional Arabic" w:cs="Traditional Arabic"/>
          <w:noProof/>
          <w:sz w:val="36"/>
          <w:szCs w:val="36"/>
        </w:rPr>
        <mc:AlternateContent>
          <mc:Choice Requires="wps">
            <w:drawing>
              <wp:anchor distT="0" distB="0" distL="114300" distR="114300" simplePos="0" relativeHeight="251681792" behindDoc="0" locked="0" layoutInCell="1" allowOverlap="1" wp14:anchorId="782AC049" wp14:editId="1B1FA1F7">
                <wp:simplePos x="0" y="0"/>
                <wp:positionH relativeFrom="column">
                  <wp:posOffset>2601844</wp:posOffset>
                </wp:positionH>
                <wp:positionV relativeFrom="paragraph">
                  <wp:posOffset>270728</wp:posOffset>
                </wp:positionV>
                <wp:extent cx="3413198" cy="200242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98" cy="200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198" w:rsidRDefault="00631198" w:rsidP="00D3474B">
                            <w:pPr>
                              <w:bidi/>
                              <w:spacing w:after="0"/>
                              <w:ind w:left="284"/>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المشرف</w:t>
                            </w:r>
                          </w:p>
                          <w:p w:rsidR="00631198" w:rsidRDefault="00631198" w:rsidP="00D3474B">
                            <w:pPr>
                              <w:bidi/>
                              <w:spacing w:after="0"/>
                              <w:ind w:left="284"/>
                              <w:rPr>
                                <w:rFonts w:ascii="Traditional Arabic" w:hAnsi="Traditional Arabic" w:cs="Traditional Arabic"/>
                                <w:sz w:val="36"/>
                                <w:szCs w:val="36"/>
                                <w:rtl/>
                                <w:lang w:bidi="ar-AE"/>
                              </w:rPr>
                            </w:pPr>
                          </w:p>
                          <w:p w:rsidR="00631198" w:rsidRDefault="00631198" w:rsidP="00D3474B">
                            <w:pPr>
                              <w:bidi/>
                              <w:spacing w:after="0"/>
                              <w:ind w:left="284"/>
                              <w:rPr>
                                <w:rFonts w:ascii="Traditional Arabic" w:hAnsi="Traditional Arabic" w:cs="Traditional Arabic"/>
                                <w:sz w:val="36"/>
                                <w:szCs w:val="36"/>
                                <w:rtl/>
                                <w:lang w:bidi="ar-AE"/>
                              </w:rPr>
                            </w:pPr>
                          </w:p>
                          <w:p w:rsidR="00631198" w:rsidRPr="004A1CF6" w:rsidRDefault="00631198" w:rsidP="00D3474B">
                            <w:pPr>
                              <w:bidi/>
                              <w:spacing w:after="0"/>
                              <w:ind w:left="284"/>
                              <w:rPr>
                                <w:rFonts w:ascii="Traditional Arabic" w:hAnsi="Traditional Arabic" w:cs="Traditional Arabic"/>
                                <w:b/>
                                <w:bCs/>
                                <w:sz w:val="36"/>
                                <w:szCs w:val="36"/>
                                <w:u w:val="single"/>
                                <w:rtl/>
                                <w:lang w:bidi="ar-AE"/>
                              </w:rPr>
                            </w:pPr>
                            <w:r w:rsidRPr="004A1CF6">
                              <w:rPr>
                                <w:rFonts w:ascii="Traditional Arabic" w:hAnsi="Traditional Arabic" w:cs="Traditional Arabic" w:hint="cs"/>
                                <w:b/>
                                <w:bCs/>
                                <w:sz w:val="36"/>
                                <w:szCs w:val="36"/>
                                <w:u w:val="single"/>
                                <w:rtl/>
                                <w:lang w:bidi="ar-AE"/>
                              </w:rPr>
                              <w:t>الدكتور أحمد مجيب الماجستير</w:t>
                            </w:r>
                          </w:p>
                          <w:p w:rsidR="00631198" w:rsidRPr="00A83CE5" w:rsidRDefault="00631198" w:rsidP="00D3474B">
                            <w:pPr>
                              <w:bidi/>
                              <w:spacing w:after="0"/>
                              <w:ind w:left="284"/>
                              <w:rPr>
                                <w:rFonts w:ascii="Traditional Arabic" w:hAnsi="Traditional Arabic" w:cs="Traditional Arabic"/>
                                <w:sz w:val="36"/>
                                <w:szCs w:val="36"/>
                                <w:rtl/>
                                <w:lang w:bidi="ar-AE"/>
                              </w:rPr>
                            </w:pPr>
                            <w:r w:rsidRPr="00A83CE5">
                              <w:rPr>
                                <w:rFonts w:ascii="Traditional Arabic" w:hAnsi="Traditional Arabic" w:cs="Traditional Arabic" w:hint="cs"/>
                                <w:sz w:val="36"/>
                                <w:szCs w:val="36"/>
                                <w:rtl/>
                                <w:lang w:bidi="ar-AE"/>
                              </w:rPr>
                              <w:t xml:space="preserve">رقم التوظيف : </w:t>
                            </w:r>
                            <w:r>
                              <w:rPr>
                                <w:rFonts w:ascii="Traditional Arabic" w:hAnsi="Traditional Arabic" w:cs="Traditional Arabic" w:hint="cs"/>
                                <w:sz w:val="36"/>
                                <w:szCs w:val="36"/>
                                <w:rtl/>
                              </w:rPr>
                              <w:t>196804042000031002</w:t>
                            </w:r>
                          </w:p>
                          <w:p w:rsidR="00631198" w:rsidRDefault="00631198" w:rsidP="00D3474B">
                            <w:pPr>
                              <w:bidi/>
                              <w:spacing w:after="0"/>
                              <w:ind w:left="284"/>
                              <w:rPr>
                                <w:rFonts w:ascii="Traditional Arabic" w:hAnsi="Traditional Arabic" w:cs="Traditional Arabic"/>
                                <w:sz w:val="36"/>
                                <w:szCs w:val="36"/>
                                <w:rtl/>
                              </w:rPr>
                            </w:pPr>
                          </w:p>
                          <w:p w:rsidR="00631198" w:rsidRDefault="00631198" w:rsidP="00D34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C049" id="Rectangle 7" o:spid="_x0000_s1026" style="position:absolute;left:0;text-align:left;margin-left:204.85pt;margin-top:21.3pt;width:268.75pt;height:15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IGgwIAAAgFAAAOAAAAZHJzL2Uyb0RvYy54bWysVNtuEzEQfUfiHyy/p3up02RX3VSlJQip&#10;QEXhAxzbm7Xw2sZ2simIf2fsTdIUeECIffDanvHxmZkzvrza9QpthfPS6AYXZzlGQjPDpV43+POn&#10;5WSOkQ9Uc6qMFg1+FB5fLV6+uBxsLUrTGcWFQwCifT3YBnch2DrLPOtET/2ZsUKDsTWupwGWbp1x&#10;RwdA71VW5vlFNhjHrTNMeA+7t6MRLxJ+2woWPrStFwGpBgO3kEaXxlUcs8UlrdeO2k6yPQ36Dyx6&#10;KjVceoS6pYGijZO/QfWSOeNNG86Y6TPTtpKJFANEU+S/RPPQUStSLJAcb49p8v8Plr3f3jskOdSO&#10;YKRpDzX6CFmjeq0EmsX8DNbX4PZg712M0Ns7w754pM1NB17i2jkzdIJyYFVE/+zZgbjwcBSthneG&#10;AzrdBJNStWtdHwEhCWiXKvJ4rIjYBcRg85wU50UFGmJgg3qXpEw1y2h9OG6dD2+E6VGcNNgB+QRP&#10;t3c+RDq0Prgk+kZJvpRKpYVbr26UQ1sK8limL0UAUZ66KR2dtYnHRsRxB1jCHdEW+aZyf6+KkuSv&#10;ymqyvJjPJmRJppNqls8neVG9qi5yUpHb5Y9IsCB1JzkX+k5qcZBeQf6utPsmGEWTxIeGBlfTcppi&#10;f8benwaZp+9PQfYyQCcq2Td4fnSidazsa80hbFoHKtU4z57TT1mGHBz+KStJB7H0o4TCbrUDlKiH&#10;leGPoAhnoF7QlPB8wKQz7htGA7Rig/3XDXUCI/VWg6qqgpDYu2lBpjOQAHKnltWphWoGUA0OGI3T&#10;mzD2+8Y6ue7gpiLlSJtrUGIrk0aeWO31C+2Wgtk/DbGfT9fJ6+kBW/wEAAD//wMAUEsDBBQABgAI&#10;AAAAIQB37rq53wAAAAoBAAAPAAAAZHJzL2Rvd25yZXYueG1sTI/BTsMwDIbvSLxDZCRuLGHrWlqa&#10;TghpJ+DAhsTVa7K2onFKk27l7TEndrPlT7+/v9zMrhcnO4bOk4b7hQJhqfamo0bDx3579wAiRCSD&#10;vSer4ccG2FTXVyUWxp/p3Z52sREcQqFADW2MQyFlqFvrMCz8YIlvRz86jLyOjTQjnjnc9XKpVCod&#10;dsQfWhzsc2vrr93kNGCamO+34+p1/zKlmDez2q4/lda3N/PTI4ho5/gPw58+q0PFTgc/kQmi15Co&#10;PGOUh2UKgoE8yZYgDhpW6ywHWZXyskL1CwAA//8DAFBLAQItABQABgAIAAAAIQC2gziS/gAAAOEB&#10;AAATAAAAAAAAAAAAAAAAAAAAAABbQ29udGVudF9UeXBlc10ueG1sUEsBAi0AFAAGAAgAAAAhADj9&#10;If/WAAAAlAEAAAsAAAAAAAAAAAAAAAAALwEAAF9yZWxzLy5yZWxzUEsBAi0AFAAGAAgAAAAhAEZ1&#10;YgaDAgAACAUAAA4AAAAAAAAAAAAAAAAALgIAAGRycy9lMm9Eb2MueG1sUEsBAi0AFAAGAAgAAAAh&#10;AHfuurnfAAAACgEAAA8AAAAAAAAAAAAAAAAA3QQAAGRycy9kb3ducmV2LnhtbFBLBQYAAAAABAAE&#10;APMAAADpBQAAAAA=&#10;" stroked="f">
                <v:textbox>
                  <w:txbxContent>
                    <w:p w:rsidR="00631198" w:rsidRDefault="00631198" w:rsidP="00D3474B">
                      <w:pPr>
                        <w:bidi/>
                        <w:spacing w:after="0"/>
                        <w:ind w:left="284"/>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المشرف</w:t>
                      </w:r>
                    </w:p>
                    <w:p w:rsidR="00631198" w:rsidRDefault="00631198" w:rsidP="00D3474B">
                      <w:pPr>
                        <w:bidi/>
                        <w:spacing w:after="0"/>
                        <w:ind w:left="284"/>
                        <w:rPr>
                          <w:rFonts w:ascii="Traditional Arabic" w:hAnsi="Traditional Arabic" w:cs="Traditional Arabic"/>
                          <w:sz w:val="36"/>
                          <w:szCs w:val="36"/>
                          <w:rtl/>
                          <w:lang w:bidi="ar-AE"/>
                        </w:rPr>
                      </w:pPr>
                    </w:p>
                    <w:p w:rsidR="00631198" w:rsidRDefault="00631198" w:rsidP="00D3474B">
                      <w:pPr>
                        <w:bidi/>
                        <w:spacing w:after="0"/>
                        <w:ind w:left="284"/>
                        <w:rPr>
                          <w:rFonts w:ascii="Traditional Arabic" w:hAnsi="Traditional Arabic" w:cs="Traditional Arabic"/>
                          <w:sz w:val="36"/>
                          <w:szCs w:val="36"/>
                          <w:rtl/>
                          <w:lang w:bidi="ar-AE"/>
                        </w:rPr>
                      </w:pPr>
                    </w:p>
                    <w:p w:rsidR="00631198" w:rsidRPr="004A1CF6" w:rsidRDefault="00631198" w:rsidP="00D3474B">
                      <w:pPr>
                        <w:bidi/>
                        <w:spacing w:after="0"/>
                        <w:ind w:left="284"/>
                        <w:rPr>
                          <w:rFonts w:ascii="Traditional Arabic" w:hAnsi="Traditional Arabic" w:cs="Traditional Arabic"/>
                          <w:b/>
                          <w:bCs/>
                          <w:sz w:val="36"/>
                          <w:szCs w:val="36"/>
                          <w:u w:val="single"/>
                          <w:rtl/>
                          <w:lang w:bidi="ar-AE"/>
                        </w:rPr>
                      </w:pPr>
                      <w:r w:rsidRPr="004A1CF6">
                        <w:rPr>
                          <w:rFonts w:ascii="Traditional Arabic" w:hAnsi="Traditional Arabic" w:cs="Traditional Arabic" w:hint="cs"/>
                          <w:b/>
                          <w:bCs/>
                          <w:sz w:val="36"/>
                          <w:szCs w:val="36"/>
                          <w:u w:val="single"/>
                          <w:rtl/>
                          <w:lang w:bidi="ar-AE"/>
                        </w:rPr>
                        <w:t>الدكتور أحمد مجيب الماجستير</w:t>
                      </w:r>
                    </w:p>
                    <w:p w:rsidR="00631198" w:rsidRPr="00A83CE5" w:rsidRDefault="00631198" w:rsidP="00D3474B">
                      <w:pPr>
                        <w:bidi/>
                        <w:spacing w:after="0"/>
                        <w:ind w:left="284"/>
                        <w:rPr>
                          <w:rFonts w:ascii="Traditional Arabic" w:hAnsi="Traditional Arabic" w:cs="Traditional Arabic"/>
                          <w:sz w:val="36"/>
                          <w:szCs w:val="36"/>
                          <w:rtl/>
                          <w:lang w:bidi="ar-AE"/>
                        </w:rPr>
                      </w:pPr>
                      <w:r w:rsidRPr="00A83CE5">
                        <w:rPr>
                          <w:rFonts w:ascii="Traditional Arabic" w:hAnsi="Traditional Arabic" w:cs="Traditional Arabic" w:hint="cs"/>
                          <w:sz w:val="36"/>
                          <w:szCs w:val="36"/>
                          <w:rtl/>
                          <w:lang w:bidi="ar-AE"/>
                        </w:rPr>
                        <w:t xml:space="preserve">رقم التوظيف : </w:t>
                      </w:r>
                      <w:r>
                        <w:rPr>
                          <w:rFonts w:ascii="Traditional Arabic" w:hAnsi="Traditional Arabic" w:cs="Traditional Arabic" w:hint="cs"/>
                          <w:sz w:val="36"/>
                          <w:szCs w:val="36"/>
                          <w:rtl/>
                        </w:rPr>
                        <w:t>196804042000031002</w:t>
                      </w:r>
                    </w:p>
                    <w:p w:rsidR="00631198" w:rsidRDefault="00631198" w:rsidP="00D3474B">
                      <w:pPr>
                        <w:bidi/>
                        <w:spacing w:after="0"/>
                        <w:ind w:left="284"/>
                        <w:rPr>
                          <w:rFonts w:ascii="Traditional Arabic" w:hAnsi="Traditional Arabic" w:cs="Traditional Arabic"/>
                          <w:sz w:val="36"/>
                          <w:szCs w:val="36"/>
                          <w:rtl/>
                        </w:rPr>
                      </w:pPr>
                    </w:p>
                    <w:p w:rsidR="00631198" w:rsidRDefault="00631198" w:rsidP="00D3474B"/>
                  </w:txbxContent>
                </v:textbox>
              </v:rect>
            </w:pict>
          </mc:Fallback>
        </mc:AlternateContent>
      </w:r>
    </w:p>
    <w:p w:rsidR="00D3474B" w:rsidRDefault="00D3474B" w:rsidP="00D3474B">
      <w:pPr>
        <w:bidi/>
        <w:spacing w:after="0"/>
        <w:ind w:left="284"/>
        <w:rPr>
          <w:rFonts w:ascii="Traditional Arabic" w:hAnsi="Traditional Arabic" w:cs="Traditional Arabic"/>
          <w:sz w:val="36"/>
          <w:szCs w:val="36"/>
          <w:rtl/>
        </w:rPr>
      </w:pPr>
    </w:p>
    <w:p w:rsidR="00D3474B" w:rsidRPr="00AE2EC5" w:rsidRDefault="00D3474B" w:rsidP="00D3474B">
      <w:pPr>
        <w:bidi/>
        <w:spacing w:after="0"/>
        <w:ind w:left="284"/>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82816" behindDoc="0" locked="0" layoutInCell="1" allowOverlap="1" wp14:anchorId="2795345C" wp14:editId="220666AB">
                <wp:simplePos x="0" y="0"/>
                <wp:positionH relativeFrom="column">
                  <wp:posOffset>90170</wp:posOffset>
                </wp:positionH>
                <wp:positionV relativeFrom="paragraph">
                  <wp:posOffset>365125</wp:posOffset>
                </wp:positionV>
                <wp:extent cx="2351405" cy="675005"/>
                <wp:effectExtent l="0" t="2540" r="127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198" w:rsidRPr="00A83CE5" w:rsidRDefault="00631198" w:rsidP="000E6746">
                            <w:pPr>
                              <w:spacing w:line="360" w:lineRule="auto"/>
                              <w:rPr>
                                <w:rFonts w:ascii="Traditional Arabic" w:hAnsi="Traditional Arabic" w:cs="Traditional Arabic"/>
                                <w:sz w:val="36"/>
                                <w:szCs w:val="36"/>
                                <w:lang w:bidi="ar-AE"/>
                              </w:rPr>
                            </w:pPr>
                            <w:r>
                              <w:rPr>
                                <w:rFonts w:ascii="Traditional Arabic" w:hAnsi="Traditional Arabic" w:cs="Traditional Arabic"/>
                                <w:sz w:val="36"/>
                                <w:szCs w:val="36"/>
                                <w:rtl/>
                                <w:lang w:bidi="ar-AE"/>
                              </w:rPr>
                              <w:t>التاريخ :</w:t>
                            </w:r>
                            <w:r>
                              <w:rPr>
                                <w:rFonts w:ascii="Traditional Arabic" w:hAnsi="Traditional Arabic" w:cs="Traditional Arabic" w:hint="cs"/>
                                <w:sz w:val="36"/>
                                <w:szCs w:val="36"/>
                                <w:rtl/>
                                <w:lang w:bidi="ar-AE"/>
                              </w:rPr>
                              <w:t xml:space="preserve"> 5 </w:t>
                            </w:r>
                            <w:r w:rsidRPr="000E6746">
                              <w:rPr>
                                <w:rFonts w:ascii="Traditional Arabic" w:eastAsia="Times New Roman" w:hAnsi="Traditional Arabic" w:cs="Traditional Arabic" w:hint="cs"/>
                                <w:color w:val="000000"/>
                                <w:sz w:val="36"/>
                                <w:szCs w:val="36"/>
                                <w:rtl/>
                                <w:lang w:bidi="ar-DZ"/>
                              </w:rPr>
                              <w:t>اغسطس</w:t>
                            </w:r>
                            <w:r>
                              <w:rPr>
                                <w:rFonts w:ascii="Traditional Arabic" w:hAnsi="Traditional Arabic" w:cs="Traditional Arabic" w:hint="cs"/>
                                <w:sz w:val="36"/>
                                <w:szCs w:val="36"/>
                                <w:rtl/>
                                <w:lang w:bidi="ar-AE"/>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5345C" id="Rectangle 8" o:spid="_x0000_s1027" style="position:absolute;left:0;text-align:left;margin-left:7.1pt;margin-top:28.75pt;width:185.15pt;height:5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2nggIAAA4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1K&#10;jBTpoUYfIWtErSVH85Cfwbga3B7Ngw0ROnOv6ReHlL7twItfW6uHjhMGrLLgn5wdCIaDo2g1vNMM&#10;0MnG65iqXWv7AAhJQLtYkadjRfjOIwqL+asyK1JgRmFvOitTmIcrSH04bazzb7juUZg02AL3iE62&#10;986PrgeXyF5LwZZCymjY9epWWrQloI5l/Pbo7tRNquCsdDg2Io4rQBLuCHuBbqz29yrLi/QmrybL&#10;6Xw2KZZFOalm6XySZtVNNU2Lqrhb/ggEs6LuBGNc3QvFD8rLir+r7L4HRs1E7aGhwVWZlzH2M/bu&#10;NMg0fn8KshceGlGKvsHzoxOpQ2FfKwZhk9oTIcd5ck4/FgRycPjHrEQZhMqPCvK71W7UWbg9qGKl&#10;2RPowmooG7QmPCIw6bT9htEADdlg93VDLMdIvlWgrSoritDB0SjKWQ6GPd1Zne4QRQGqwR6jcXrr&#10;x67fGCvWHdyUxVQpfQ16bEWUyjOrvYqh6WJM+wcidPWpHb2en7HFTwAAAP//AwBQSwMEFAAGAAgA&#10;AAAhABee0WTdAAAACQEAAA8AAABkcnMvZG93bnJldi54bWxMj81OwzAQhO9IvIO1SNyoTfNDCHEq&#10;hNQTcKBF4rqNt0lEbIfYacPbs5zgtqNvNDtTbRY7iBNNofdOw+1KgSDXeNO7VsP7fntTgAgRncHB&#10;O9LwTQE29eVFhaXxZ/dGp11sBYe4UKKGLsaxlDI0HVkMKz+SY3b0k8XIcmqlmfDM4XaQa6VyabF3&#10;/KHDkZ46aj53s9WAeWq+Xo/Jy/55zvG+XdQ2+1BaX18tjw8gIi3xzwy/9bk61Nzp4GdnghhYp2t2&#10;asjuMhDMkyLl48AgTwqQdSX/L6h/AAAA//8DAFBLAQItABQABgAIAAAAIQC2gziS/gAAAOEBAAAT&#10;AAAAAAAAAAAAAAAAAAAAAABbQ29udGVudF9UeXBlc10ueG1sUEsBAi0AFAAGAAgAAAAhADj9If/W&#10;AAAAlAEAAAsAAAAAAAAAAAAAAAAALwEAAF9yZWxzLy5yZWxzUEsBAi0AFAAGAAgAAAAhANWFHaeC&#10;AgAADgUAAA4AAAAAAAAAAAAAAAAALgIAAGRycy9lMm9Eb2MueG1sUEsBAi0AFAAGAAgAAAAhABee&#10;0WTdAAAACQEAAA8AAAAAAAAAAAAAAAAA3AQAAGRycy9kb3ducmV2LnhtbFBLBQYAAAAABAAEAPMA&#10;AADmBQAAAAA=&#10;" stroked="f">
                <v:textbox>
                  <w:txbxContent>
                    <w:p w:rsidR="00631198" w:rsidRPr="00A83CE5" w:rsidRDefault="00631198" w:rsidP="000E6746">
                      <w:pPr>
                        <w:spacing w:line="360" w:lineRule="auto"/>
                        <w:rPr>
                          <w:rFonts w:ascii="Traditional Arabic" w:hAnsi="Traditional Arabic" w:cs="Traditional Arabic"/>
                          <w:sz w:val="36"/>
                          <w:szCs w:val="36"/>
                          <w:lang w:bidi="ar-AE"/>
                        </w:rPr>
                      </w:pPr>
                      <w:r>
                        <w:rPr>
                          <w:rFonts w:ascii="Traditional Arabic" w:hAnsi="Traditional Arabic" w:cs="Traditional Arabic"/>
                          <w:sz w:val="36"/>
                          <w:szCs w:val="36"/>
                          <w:rtl/>
                          <w:lang w:bidi="ar-AE"/>
                        </w:rPr>
                        <w:t>التاريخ :</w:t>
                      </w:r>
                      <w:r>
                        <w:rPr>
                          <w:rFonts w:ascii="Traditional Arabic" w:hAnsi="Traditional Arabic" w:cs="Traditional Arabic" w:hint="cs"/>
                          <w:sz w:val="36"/>
                          <w:szCs w:val="36"/>
                          <w:rtl/>
                          <w:lang w:bidi="ar-AE"/>
                        </w:rPr>
                        <w:t xml:space="preserve"> 5 </w:t>
                      </w:r>
                      <w:r w:rsidRPr="000E6746">
                        <w:rPr>
                          <w:rFonts w:ascii="Traditional Arabic" w:eastAsia="Times New Roman" w:hAnsi="Traditional Arabic" w:cs="Traditional Arabic" w:hint="cs"/>
                          <w:color w:val="000000"/>
                          <w:sz w:val="36"/>
                          <w:szCs w:val="36"/>
                          <w:rtl/>
                          <w:lang w:bidi="ar-DZ"/>
                        </w:rPr>
                        <w:t>اغسطس</w:t>
                      </w:r>
                      <w:r>
                        <w:rPr>
                          <w:rFonts w:ascii="Traditional Arabic" w:hAnsi="Traditional Arabic" w:cs="Traditional Arabic" w:hint="cs"/>
                          <w:sz w:val="36"/>
                          <w:szCs w:val="36"/>
                          <w:rtl/>
                          <w:lang w:bidi="ar-AE"/>
                        </w:rPr>
                        <w:t xml:space="preserve"> 2022</w:t>
                      </w:r>
                    </w:p>
                  </w:txbxContent>
                </v:textbox>
              </v:rect>
            </w:pict>
          </mc:Fallback>
        </mc:AlternateContent>
      </w:r>
      <w:r>
        <w:rPr>
          <w:rFonts w:ascii="Traditional Arabic" w:hAnsi="Traditional Arabic" w:cs="Traditional Arabic" w:hint="cs"/>
          <w:sz w:val="36"/>
          <w:szCs w:val="36"/>
          <w:rtl/>
        </w:rPr>
        <w:tab/>
      </w:r>
    </w:p>
    <w:p w:rsidR="00D3474B" w:rsidRDefault="00D3474B" w:rsidP="00D3474B">
      <w:pPr>
        <w:bidi/>
        <w:spacing w:after="0"/>
        <w:ind w:left="284"/>
        <w:jc w:val="both"/>
        <w:rPr>
          <w:rFonts w:ascii="Traditional Arabic" w:hAnsi="Traditional Arabic" w:cs="Traditional Arabic"/>
          <w:b/>
          <w:bCs/>
          <w:sz w:val="36"/>
          <w:szCs w:val="36"/>
          <w:rtl/>
        </w:rPr>
      </w:pPr>
    </w:p>
    <w:p w:rsidR="00D3474B" w:rsidRDefault="00D3474B" w:rsidP="00D3474B">
      <w:pPr>
        <w:jc w:val="center"/>
        <w:rPr>
          <w:rFonts w:ascii="Traditional Arabic" w:hAnsi="Traditional Arabic" w:cs="Traditional Arabic"/>
          <w:szCs w:val="36"/>
          <w:rtl/>
        </w:rPr>
      </w:pPr>
    </w:p>
    <w:p w:rsidR="00D3474B" w:rsidRDefault="00D3474B" w:rsidP="00D3474B">
      <w:pPr>
        <w:jc w:val="center"/>
        <w:rPr>
          <w:rFonts w:ascii="Traditional Arabic" w:hAnsi="Traditional Arabic" w:cs="Traditional Arabic"/>
          <w:szCs w:val="36"/>
          <w:rtl/>
        </w:rPr>
      </w:pPr>
    </w:p>
    <w:p w:rsidR="00D3474B" w:rsidRDefault="00D3474B" w:rsidP="00D3474B">
      <w:pPr>
        <w:rPr>
          <w:rFonts w:ascii="Traditional Arabic" w:hAnsi="Traditional Arabic" w:cs="Traditional Arabic"/>
          <w:szCs w:val="36"/>
        </w:rPr>
      </w:pPr>
    </w:p>
    <w:p w:rsidR="00D3474B" w:rsidRDefault="0080765B" w:rsidP="00D3474B">
      <w:pPr>
        <w:rPr>
          <w:rFonts w:ascii="Traditional Arabic" w:hAnsi="Traditional Arabic" w:cs="Traditional Arabic"/>
          <w:szCs w:val="36"/>
        </w:rPr>
      </w:pPr>
      <w:r>
        <w:rPr>
          <w:rFonts w:ascii="Traditional Arabic" w:eastAsia="Calibri" w:hAnsi="Traditional Arabic" w:cs="Traditional Arabic"/>
          <w:b/>
          <w:bCs/>
          <w:noProof/>
          <w:sz w:val="32"/>
          <w:szCs w:val="32"/>
          <w:rtl/>
        </w:rPr>
        <w:drawing>
          <wp:anchor distT="0" distB="0" distL="114300" distR="114300" simplePos="0" relativeHeight="251686912" behindDoc="0" locked="0" layoutInCell="1" allowOverlap="1">
            <wp:simplePos x="0" y="0"/>
            <wp:positionH relativeFrom="column">
              <wp:posOffset>-3994</wp:posOffset>
            </wp:positionH>
            <wp:positionV relativeFrom="paragraph">
              <wp:posOffset>-6905526</wp:posOffset>
            </wp:positionV>
            <wp:extent cx="5939790" cy="7884160"/>
            <wp:effectExtent l="0" t="0" r="3810" b="2540"/>
            <wp:wrapNone/>
            <wp:docPr id="28" name="Picture 28" descr="C:\Users\Admin\Documents\Dokumen 7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Dokumen 71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788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74B" w:rsidRDefault="00D3474B" w:rsidP="00D3474B">
      <w:pPr>
        <w:rPr>
          <w:rFonts w:ascii="Traditional Arabic" w:hAnsi="Traditional Arabic" w:cs="Traditional Arabic"/>
          <w:szCs w:val="36"/>
        </w:rPr>
      </w:pPr>
    </w:p>
    <w:p w:rsidR="001E7F3F" w:rsidRPr="00EE1AB6" w:rsidRDefault="00EE41A1" w:rsidP="00EE41A1">
      <w:pPr>
        <w:bidi/>
        <w:spacing w:after="0" w:line="240" w:lineRule="auto"/>
        <w:jc w:val="both"/>
        <w:rPr>
          <w:rFonts w:ascii="Traditional Arabic" w:eastAsia="Calibri" w:hAnsi="Traditional Arabic" w:cs="Traditional Arabic"/>
          <w:b/>
          <w:bCs/>
          <w:sz w:val="32"/>
          <w:szCs w:val="32"/>
          <w:rtl/>
        </w:rPr>
      </w:pPr>
      <w:r w:rsidRPr="00EE1AB6">
        <w:rPr>
          <w:rFonts w:ascii="Traditional Arabic" w:eastAsia="Calibri" w:hAnsi="Traditional Arabic" w:cs="Traditional Arabic" w:hint="cs"/>
          <w:b/>
          <w:bCs/>
          <w:sz w:val="32"/>
          <w:szCs w:val="32"/>
          <w:rtl/>
        </w:rPr>
        <w:t xml:space="preserve">  </w:t>
      </w:r>
    </w:p>
    <w:p w:rsidR="00C76937" w:rsidRDefault="00C76937" w:rsidP="00672BFF">
      <w:pPr>
        <w:bidi/>
        <w:spacing w:after="0" w:line="240" w:lineRule="auto"/>
        <w:jc w:val="both"/>
        <w:rPr>
          <w:rFonts w:ascii="Traditional Arabic" w:eastAsia="Calibri" w:hAnsi="Traditional Arabic" w:cs="Traditional Arabic"/>
          <w:b/>
          <w:bCs/>
          <w:sz w:val="32"/>
          <w:szCs w:val="32"/>
          <w:rtl/>
        </w:rPr>
      </w:pPr>
    </w:p>
    <w:p w:rsidR="001A7F2C" w:rsidRDefault="001A7F2C" w:rsidP="001A7F2C">
      <w:pPr>
        <w:bidi/>
        <w:spacing w:after="0" w:line="240" w:lineRule="auto"/>
        <w:jc w:val="both"/>
        <w:rPr>
          <w:rFonts w:ascii="Traditional Arabic" w:eastAsia="Calibri" w:hAnsi="Traditional Arabic" w:cs="Traditional Arabic"/>
          <w:b/>
          <w:bCs/>
          <w:sz w:val="32"/>
          <w:szCs w:val="32"/>
          <w:rtl/>
        </w:rPr>
      </w:pPr>
    </w:p>
    <w:p w:rsidR="005C4DE8" w:rsidRDefault="005C4DE8" w:rsidP="005C4DE8">
      <w:pPr>
        <w:bidi/>
        <w:spacing w:after="0" w:line="240" w:lineRule="auto"/>
        <w:jc w:val="both"/>
        <w:rPr>
          <w:rFonts w:ascii="Traditional Arabic" w:eastAsia="Calibri" w:hAnsi="Traditional Arabic" w:cs="Traditional Arabic"/>
          <w:b/>
          <w:bCs/>
          <w:sz w:val="32"/>
          <w:szCs w:val="32"/>
        </w:rPr>
      </w:pPr>
    </w:p>
    <w:p w:rsidR="00EE41A1" w:rsidRPr="00631198" w:rsidRDefault="00631198" w:rsidP="00631198">
      <w:pPr>
        <w:bidi/>
        <w:spacing w:after="0" w:line="240" w:lineRule="auto"/>
        <w:jc w:val="both"/>
        <w:rPr>
          <w:rFonts w:ascii="Traditional Arabic" w:eastAsia="Calibri" w:hAnsi="Traditional Arabic" w:cs="Traditional Arabic"/>
          <w:sz w:val="32"/>
          <w:szCs w:val="32"/>
          <w:u w:val="single"/>
          <w:rtl/>
        </w:rPr>
      </w:pPr>
      <w:r w:rsidRPr="00631198">
        <w:rPr>
          <w:rFonts w:ascii="Traditional Arabic" w:eastAsia="Calibri" w:hAnsi="Traditional Arabic" w:cs="Traditional Arabic"/>
          <w:noProof/>
          <w:sz w:val="36"/>
          <w:szCs w:val="36"/>
          <w:rtl/>
        </w:rPr>
        <w:lastRenderedPageBreak/>
        <w:drawing>
          <wp:inline distT="0" distB="0" distL="0" distR="0">
            <wp:extent cx="5939790" cy="8847753"/>
            <wp:effectExtent l="0" t="0" r="3810" b="0"/>
            <wp:docPr id="16" name="Picture 16" descr="C:\Users\ASUS\Documents\lembar pengerslahan erp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lembar pengerslahan erpin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8847753"/>
                    </a:xfrm>
                    <a:prstGeom prst="rect">
                      <a:avLst/>
                    </a:prstGeom>
                    <a:noFill/>
                    <a:ln>
                      <a:noFill/>
                    </a:ln>
                  </pic:spPr>
                </pic:pic>
              </a:graphicData>
            </a:graphic>
          </wp:inline>
        </w:drawing>
      </w:r>
      <w:r w:rsidR="00EE41A1" w:rsidRPr="00F027BE">
        <w:rPr>
          <w:rFonts w:ascii="Traditional Arabic" w:eastAsia="Calibri" w:hAnsi="Traditional Arabic" w:cs="Traditional Arabic"/>
          <w:b/>
          <w:bCs/>
          <w:noProof/>
          <w:sz w:val="36"/>
          <w:szCs w:val="36"/>
        </w:rPr>
        <w:drawing>
          <wp:anchor distT="0" distB="0" distL="0" distR="0" simplePos="0" relativeHeight="251656192" behindDoc="0" locked="0" layoutInCell="1" allowOverlap="1" wp14:anchorId="2402F0FD" wp14:editId="1FE3D52E">
            <wp:simplePos x="0" y="0"/>
            <wp:positionH relativeFrom="column">
              <wp:posOffset>2655127</wp:posOffset>
            </wp:positionH>
            <wp:positionV relativeFrom="paragraph">
              <wp:posOffset>66675</wp:posOffset>
            </wp:positionV>
            <wp:extent cx="620395" cy="619125"/>
            <wp:effectExtent l="0" t="0" r="8255" b="9525"/>
            <wp:wrapNone/>
            <wp:docPr id="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srcRect/>
                    <a:stretch/>
                  </pic:blipFill>
                  <pic:spPr>
                    <a:xfrm>
                      <a:off x="0" y="0"/>
                      <a:ext cx="620395" cy="619125"/>
                    </a:xfrm>
                    <a:prstGeom prst="rect">
                      <a:avLst/>
                    </a:prstGeom>
                    <a:ln>
                      <a:noFill/>
                    </a:ln>
                  </pic:spPr>
                </pic:pic>
              </a:graphicData>
            </a:graphic>
          </wp:anchor>
        </w:drawing>
      </w:r>
    </w:p>
    <w:p w:rsidR="00EE41A1" w:rsidRDefault="00EE41A1" w:rsidP="0063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bidi="ar-DZ"/>
        </w:rPr>
      </w:pPr>
    </w:p>
    <w:p w:rsidR="00631198" w:rsidRDefault="00631198" w:rsidP="00631198">
      <w:pPr>
        <w:pStyle w:val="Title"/>
        <w:ind w:left="142" w:right="0"/>
      </w:pPr>
      <w:r>
        <w:t>SURAT</w:t>
      </w:r>
      <w:r>
        <w:rPr>
          <w:spacing w:val="-3"/>
        </w:rPr>
        <w:t xml:space="preserve"> </w:t>
      </w:r>
      <w:r>
        <w:t>PERSETUJUAN</w:t>
      </w:r>
      <w:r>
        <w:rPr>
          <w:spacing w:val="-4"/>
        </w:rPr>
        <w:t xml:space="preserve"> </w:t>
      </w:r>
      <w:r>
        <w:t>PUBLIKASI</w:t>
      </w:r>
    </w:p>
    <w:p w:rsidR="00631198" w:rsidRDefault="00631198" w:rsidP="00631198">
      <w:pPr>
        <w:pStyle w:val="BodyText"/>
        <w:rPr>
          <w:b/>
          <w:sz w:val="30"/>
        </w:rPr>
      </w:pPr>
    </w:p>
    <w:p w:rsidR="00631198" w:rsidRDefault="00631198" w:rsidP="00631198">
      <w:pPr>
        <w:pStyle w:val="BodyText"/>
        <w:spacing w:before="9"/>
        <w:rPr>
          <w:b/>
          <w:sz w:val="33"/>
        </w:rPr>
      </w:pPr>
    </w:p>
    <w:p w:rsidR="00631198" w:rsidRPr="00E8411A" w:rsidRDefault="00631198" w:rsidP="00631198">
      <w:pPr>
        <w:pStyle w:val="BodyText"/>
        <w:ind w:left="100"/>
        <w:rPr>
          <w:sz w:val="28"/>
          <w:szCs w:val="28"/>
        </w:rPr>
      </w:pPr>
      <w:r w:rsidRPr="00E8411A">
        <w:rPr>
          <w:sz w:val="28"/>
          <w:szCs w:val="28"/>
        </w:rPr>
        <w:t>Yang</w:t>
      </w:r>
      <w:r w:rsidRPr="00E8411A">
        <w:rPr>
          <w:spacing w:val="-3"/>
          <w:sz w:val="28"/>
          <w:szCs w:val="28"/>
        </w:rPr>
        <w:t xml:space="preserve"> </w:t>
      </w:r>
      <w:r w:rsidRPr="00E8411A">
        <w:rPr>
          <w:sz w:val="28"/>
          <w:szCs w:val="28"/>
        </w:rPr>
        <w:t>Bertanda</w:t>
      </w:r>
      <w:r w:rsidRPr="00E8411A">
        <w:rPr>
          <w:spacing w:val="-2"/>
          <w:sz w:val="28"/>
          <w:szCs w:val="28"/>
        </w:rPr>
        <w:t xml:space="preserve"> </w:t>
      </w:r>
      <w:r w:rsidRPr="00E8411A">
        <w:rPr>
          <w:sz w:val="28"/>
          <w:szCs w:val="28"/>
        </w:rPr>
        <w:t>tangan</w:t>
      </w:r>
      <w:r w:rsidRPr="00E8411A">
        <w:rPr>
          <w:spacing w:val="1"/>
          <w:sz w:val="28"/>
          <w:szCs w:val="28"/>
        </w:rPr>
        <w:t xml:space="preserve"> </w:t>
      </w:r>
      <w:r w:rsidRPr="00E8411A">
        <w:rPr>
          <w:sz w:val="28"/>
          <w:szCs w:val="28"/>
        </w:rPr>
        <w:t>di</w:t>
      </w:r>
      <w:r w:rsidRPr="00E8411A">
        <w:rPr>
          <w:spacing w:val="-2"/>
          <w:sz w:val="28"/>
          <w:szCs w:val="28"/>
        </w:rPr>
        <w:t xml:space="preserve"> </w:t>
      </w:r>
      <w:r w:rsidRPr="00E8411A">
        <w:rPr>
          <w:sz w:val="28"/>
          <w:szCs w:val="28"/>
        </w:rPr>
        <w:t>bawah</w:t>
      </w:r>
      <w:r w:rsidRPr="00E8411A">
        <w:rPr>
          <w:spacing w:val="-2"/>
          <w:sz w:val="28"/>
          <w:szCs w:val="28"/>
        </w:rPr>
        <w:t xml:space="preserve"> </w:t>
      </w:r>
      <w:r w:rsidRPr="00E8411A">
        <w:rPr>
          <w:sz w:val="28"/>
          <w:szCs w:val="28"/>
        </w:rPr>
        <w:t>ini:</w:t>
      </w:r>
    </w:p>
    <w:p w:rsidR="00631198" w:rsidRPr="00E8411A" w:rsidRDefault="00631198" w:rsidP="00631198">
      <w:pPr>
        <w:pStyle w:val="BodyText"/>
        <w:spacing w:before="8"/>
        <w:rPr>
          <w:sz w:val="28"/>
          <w:szCs w:val="28"/>
        </w:rPr>
      </w:pPr>
    </w:p>
    <w:p w:rsidR="00631198" w:rsidRPr="00E8411A" w:rsidRDefault="00631198" w:rsidP="00631198">
      <w:pPr>
        <w:pStyle w:val="BodyText"/>
        <w:tabs>
          <w:tab w:val="left" w:pos="2187"/>
        </w:tabs>
        <w:spacing w:before="88"/>
        <w:ind w:left="100"/>
        <w:rPr>
          <w:sz w:val="28"/>
          <w:szCs w:val="28"/>
        </w:rPr>
      </w:pPr>
      <w:r w:rsidRPr="00E8411A">
        <w:rPr>
          <w:sz w:val="28"/>
          <w:szCs w:val="28"/>
        </w:rPr>
        <w:t xml:space="preserve">Nama </w:t>
      </w:r>
      <w:r w:rsidRPr="00E8411A">
        <w:rPr>
          <w:sz w:val="28"/>
          <w:szCs w:val="28"/>
        </w:rPr>
        <w:tab/>
      </w:r>
      <w:r w:rsidRPr="00E8411A">
        <w:rPr>
          <w:position w:val="-2"/>
          <w:sz w:val="28"/>
          <w:szCs w:val="28"/>
        </w:rPr>
        <w:t>:</w:t>
      </w:r>
      <w:r>
        <w:rPr>
          <w:position w:val="-2"/>
          <w:sz w:val="28"/>
          <w:szCs w:val="28"/>
        </w:rPr>
        <w:t xml:space="preserve"> Erfina Chornelia Sari</w:t>
      </w:r>
    </w:p>
    <w:p w:rsidR="00631198" w:rsidRPr="00E8411A" w:rsidRDefault="00631198" w:rsidP="00631198">
      <w:pPr>
        <w:pStyle w:val="BodyText"/>
        <w:tabs>
          <w:tab w:val="left" w:pos="2202"/>
        </w:tabs>
        <w:spacing w:before="174"/>
        <w:ind w:left="100"/>
        <w:rPr>
          <w:sz w:val="28"/>
          <w:szCs w:val="28"/>
        </w:rPr>
      </w:pPr>
      <w:r w:rsidRPr="00E8411A">
        <w:rPr>
          <w:sz w:val="28"/>
          <w:szCs w:val="28"/>
        </w:rPr>
        <w:t xml:space="preserve">NIM </w:t>
      </w:r>
      <w:r w:rsidRPr="00E8411A">
        <w:rPr>
          <w:sz w:val="28"/>
          <w:szCs w:val="28"/>
        </w:rPr>
        <w:tab/>
      </w:r>
      <w:r w:rsidRPr="00E8411A">
        <w:rPr>
          <w:position w:val="4"/>
          <w:sz w:val="28"/>
          <w:szCs w:val="28"/>
        </w:rPr>
        <w:t>:</w:t>
      </w:r>
      <w:r>
        <w:rPr>
          <w:position w:val="4"/>
          <w:sz w:val="28"/>
          <w:szCs w:val="28"/>
        </w:rPr>
        <w:t xml:space="preserve"> 202180097</w:t>
      </w:r>
    </w:p>
    <w:p w:rsidR="00631198" w:rsidRPr="00E8411A" w:rsidRDefault="00631198" w:rsidP="00631198">
      <w:pPr>
        <w:pStyle w:val="BodyText"/>
        <w:tabs>
          <w:tab w:val="left" w:pos="2216"/>
        </w:tabs>
        <w:spacing w:before="226"/>
        <w:ind w:left="100"/>
        <w:rPr>
          <w:sz w:val="28"/>
          <w:szCs w:val="28"/>
        </w:rPr>
      </w:pPr>
      <w:r w:rsidRPr="00E8411A">
        <w:rPr>
          <w:sz w:val="28"/>
          <w:szCs w:val="28"/>
        </w:rPr>
        <w:t xml:space="preserve">Fakultas </w:t>
      </w:r>
      <w:r w:rsidRPr="00E8411A">
        <w:rPr>
          <w:sz w:val="28"/>
          <w:szCs w:val="28"/>
        </w:rPr>
        <w:tab/>
      </w:r>
      <w:r w:rsidRPr="00E8411A">
        <w:rPr>
          <w:position w:val="2"/>
          <w:sz w:val="28"/>
          <w:szCs w:val="28"/>
        </w:rPr>
        <w:t>: Tarbiyah dan Ilmu Keguruan</w:t>
      </w:r>
    </w:p>
    <w:p w:rsidR="00631198" w:rsidRPr="00E8411A" w:rsidRDefault="00631198" w:rsidP="00631198">
      <w:pPr>
        <w:pStyle w:val="BodyText"/>
        <w:tabs>
          <w:tab w:val="left" w:pos="2216"/>
          <w:tab w:val="left" w:pos="3090"/>
        </w:tabs>
        <w:spacing w:before="245"/>
        <w:ind w:left="100"/>
        <w:rPr>
          <w:sz w:val="28"/>
          <w:szCs w:val="28"/>
        </w:rPr>
      </w:pPr>
      <w:r w:rsidRPr="00E8411A">
        <w:rPr>
          <w:sz w:val="28"/>
          <w:szCs w:val="28"/>
        </w:rPr>
        <w:t>Program</w:t>
      </w:r>
      <w:r w:rsidRPr="00E8411A">
        <w:rPr>
          <w:spacing w:val="-4"/>
          <w:sz w:val="28"/>
          <w:szCs w:val="28"/>
        </w:rPr>
        <w:t xml:space="preserve"> </w:t>
      </w:r>
      <w:r w:rsidRPr="00E8411A">
        <w:rPr>
          <w:sz w:val="28"/>
          <w:szCs w:val="28"/>
        </w:rPr>
        <w:t xml:space="preserve">Studi </w:t>
      </w:r>
      <w:r w:rsidRPr="00E8411A">
        <w:rPr>
          <w:sz w:val="28"/>
          <w:szCs w:val="28"/>
        </w:rPr>
        <w:tab/>
        <w:t>: Pendidikan Bahasa Arab</w:t>
      </w:r>
    </w:p>
    <w:p w:rsidR="00631198" w:rsidRDefault="00631198" w:rsidP="00631198">
      <w:pPr>
        <w:pStyle w:val="BodyText"/>
        <w:tabs>
          <w:tab w:val="left" w:pos="2216"/>
          <w:tab w:val="left" w:pos="3090"/>
        </w:tabs>
        <w:spacing w:before="245"/>
        <w:ind w:left="100"/>
        <w:rPr>
          <w:sz w:val="28"/>
          <w:szCs w:val="28"/>
        </w:rPr>
      </w:pPr>
      <w:r w:rsidRPr="00E8411A">
        <w:rPr>
          <w:sz w:val="28"/>
          <w:szCs w:val="28"/>
        </w:rPr>
        <w:t xml:space="preserve">Judul Skripsi </w:t>
      </w:r>
      <w:r w:rsidRPr="00E8411A">
        <w:rPr>
          <w:sz w:val="28"/>
          <w:szCs w:val="28"/>
        </w:rPr>
        <w:tab/>
        <w:t>:</w:t>
      </w:r>
      <w:r>
        <w:rPr>
          <w:sz w:val="28"/>
          <w:szCs w:val="28"/>
        </w:rPr>
        <w:t xml:space="preserve"> </w:t>
      </w:r>
    </w:p>
    <w:p w:rsidR="00631198" w:rsidRPr="002E4533" w:rsidRDefault="00631198" w:rsidP="00631198">
      <w:pPr>
        <w:bidi/>
        <w:ind w:left="2160" w:hanging="2160"/>
        <w:jc w:val="both"/>
        <w:rPr>
          <w:rFonts w:ascii="Traditional Arabic" w:hAnsi="Traditional Arabic" w:cs="Traditional Arabic"/>
          <w:b/>
          <w:bCs/>
          <w:sz w:val="36"/>
          <w:szCs w:val="36"/>
        </w:rPr>
      </w:pPr>
      <w:r w:rsidRPr="002E4533">
        <w:rPr>
          <w:rFonts w:ascii="Traditional Arabic" w:hAnsi="Traditional Arabic" w:cs="Traditional Arabic"/>
          <w:b/>
          <w:bCs/>
          <w:sz w:val="36"/>
          <w:szCs w:val="36"/>
          <w:rtl/>
        </w:rPr>
        <w:t xml:space="preserve">تنفيذ </w:t>
      </w:r>
      <w:r w:rsidRPr="002E4533">
        <w:rPr>
          <w:rFonts w:ascii="Traditional Arabic" w:hAnsi="Traditional Arabic" w:cs="Traditional Arabic" w:hint="cs"/>
          <w:b/>
          <w:bCs/>
          <w:sz w:val="36"/>
          <w:szCs w:val="36"/>
          <w:rtl/>
        </w:rPr>
        <w:t xml:space="preserve">وسائل </w:t>
      </w:r>
      <w:r w:rsidRPr="002E4533">
        <w:rPr>
          <w:rFonts w:ascii="Traditional Arabic" w:hAnsi="Traditional Arabic" w:cs="Traditional Arabic"/>
          <w:b/>
          <w:bCs/>
          <w:sz w:val="36"/>
          <w:szCs w:val="36"/>
          <w:rtl/>
        </w:rPr>
        <w:t xml:space="preserve">بطاقة </w:t>
      </w:r>
      <w:r w:rsidRPr="002E4533">
        <w:rPr>
          <w:rFonts w:ascii="Traditional Arabic" w:hAnsi="Traditional Arabic" w:cs="Traditional Arabic"/>
          <w:b/>
          <w:bCs/>
          <w:sz w:val="36"/>
          <w:szCs w:val="36"/>
        </w:rPr>
        <w:t xml:space="preserve"> </w:t>
      </w:r>
      <w:r w:rsidRPr="002E4533">
        <w:rPr>
          <w:rFonts w:asciiTheme="majorBidi" w:hAnsiTheme="majorBidi" w:cstheme="majorBidi"/>
          <w:b/>
          <w:bCs/>
          <w:i/>
          <w:iCs/>
          <w:sz w:val="36"/>
          <w:szCs w:val="36"/>
        </w:rPr>
        <w:t>“Flashcard</w:t>
      </w:r>
      <w:r w:rsidRPr="002E4533">
        <w:rPr>
          <w:rFonts w:ascii="Traditional Arabic" w:hAnsi="Traditional Arabic" w:cs="Traditional Arabic"/>
          <w:b/>
          <w:bCs/>
          <w:i/>
          <w:iCs/>
          <w:sz w:val="36"/>
          <w:szCs w:val="36"/>
        </w:rPr>
        <w:t>”</w:t>
      </w:r>
      <w:r w:rsidRPr="002E4533">
        <w:rPr>
          <w:rFonts w:ascii="Traditional Arabic" w:hAnsi="Traditional Arabic" w:cs="Traditional Arabic" w:hint="cs"/>
          <w:b/>
          <w:bCs/>
          <w:sz w:val="36"/>
          <w:szCs w:val="36"/>
          <w:rtl/>
        </w:rPr>
        <w:t>لترقية حصول تعليم</w:t>
      </w:r>
      <w:r w:rsidRPr="002E4533">
        <w:rPr>
          <w:rFonts w:ascii="Traditional Arabic" w:hAnsi="Traditional Arabic" w:cs="Traditional Arabic"/>
          <w:b/>
          <w:bCs/>
          <w:sz w:val="36"/>
          <w:szCs w:val="36"/>
          <w:rtl/>
        </w:rPr>
        <w:t xml:space="preserve"> </w:t>
      </w:r>
      <w:r w:rsidRPr="002E4533">
        <w:rPr>
          <w:rFonts w:ascii="Traditional Arabic" w:hAnsi="Traditional Arabic" w:cs="Traditional Arabic" w:hint="cs"/>
          <w:b/>
          <w:bCs/>
          <w:sz w:val="36"/>
          <w:szCs w:val="36"/>
          <w:rtl/>
        </w:rPr>
        <w:t>الم</w:t>
      </w:r>
      <w:r w:rsidRPr="002E4533">
        <w:rPr>
          <w:rFonts w:ascii="Traditional Arabic" w:hAnsi="Traditional Arabic" w:cs="Traditional Arabic"/>
          <w:b/>
          <w:bCs/>
          <w:sz w:val="36"/>
          <w:szCs w:val="36"/>
          <w:rtl/>
        </w:rPr>
        <w:t xml:space="preserve">فردات لطلاب </w:t>
      </w:r>
    </w:p>
    <w:p w:rsidR="00631198" w:rsidRPr="009A6196" w:rsidRDefault="00631198" w:rsidP="00631198">
      <w:pPr>
        <w:tabs>
          <w:tab w:val="left" w:pos="0"/>
          <w:tab w:val="left" w:pos="284"/>
          <w:tab w:val="left" w:pos="8080"/>
        </w:tabs>
        <w:bidi/>
        <w:rPr>
          <w:rFonts w:ascii="Traditional Arabic" w:hAnsi="Traditional Arabic" w:cs="Traditional Arabic"/>
          <w:b/>
          <w:bCs/>
          <w:sz w:val="36"/>
          <w:szCs w:val="36"/>
          <w:lang w:bidi="ar-EG"/>
        </w:rPr>
      </w:pPr>
      <w:r w:rsidRPr="002E4533">
        <w:rPr>
          <w:rFonts w:ascii="Traditional Arabic" w:hAnsi="Traditional Arabic" w:cs="Traditional Arabic"/>
          <w:b/>
          <w:bCs/>
          <w:sz w:val="36"/>
          <w:szCs w:val="36"/>
          <w:rtl/>
        </w:rPr>
        <w:t xml:space="preserve">الصف السابع </w:t>
      </w:r>
      <w:r w:rsidRPr="002E4533">
        <w:rPr>
          <w:rFonts w:ascii="Traditional Arabic" w:hAnsi="Traditional Arabic" w:cs="Traditional Arabic" w:hint="cs"/>
          <w:b/>
          <w:bCs/>
          <w:sz w:val="36"/>
          <w:szCs w:val="36"/>
          <w:rtl/>
        </w:rPr>
        <w:t>ب</w:t>
      </w:r>
      <w:r w:rsidRPr="002E4533">
        <w:rPr>
          <w:rFonts w:ascii="Traditional Arabic" w:hAnsi="Traditional Arabic" w:cs="Traditional Arabic"/>
          <w:b/>
          <w:bCs/>
          <w:sz w:val="36"/>
          <w:szCs w:val="36"/>
          <w:rtl/>
        </w:rPr>
        <w:t xml:space="preserve"> في المدرسة الثانويّة دار الاستقامة عمفول بالوع فونورو</w:t>
      </w:r>
      <w:r w:rsidRPr="002E4533">
        <w:rPr>
          <w:rFonts w:ascii="Traditional Arabic" w:hAnsi="Traditional Arabic" w:cs="Traditional Arabic" w:hint="cs"/>
          <w:b/>
          <w:bCs/>
          <w:sz w:val="36"/>
          <w:szCs w:val="36"/>
          <w:rtl/>
        </w:rPr>
        <w:t>ج</w:t>
      </w:r>
      <w:r w:rsidRPr="002E4533">
        <w:rPr>
          <w:rFonts w:ascii="Traditional Arabic" w:hAnsi="Traditional Arabic" w:cs="Traditional Arabic"/>
          <w:b/>
          <w:bCs/>
          <w:sz w:val="36"/>
          <w:szCs w:val="36"/>
          <w:rtl/>
        </w:rPr>
        <w:t>و</w:t>
      </w:r>
    </w:p>
    <w:p w:rsidR="00631198" w:rsidRPr="00E8411A" w:rsidRDefault="00631198" w:rsidP="00631198">
      <w:pPr>
        <w:pStyle w:val="BodyText"/>
        <w:spacing w:before="8"/>
        <w:rPr>
          <w:sz w:val="28"/>
          <w:szCs w:val="28"/>
        </w:rPr>
      </w:pPr>
    </w:p>
    <w:p w:rsidR="00631198" w:rsidRPr="00E8411A" w:rsidRDefault="00631198" w:rsidP="00631198">
      <w:pPr>
        <w:pStyle w:val="BodyText"/>
        <w:spacing w:before="89" w:line="360" w:lineRule="auto"/>
        <w:ind w:left="100" w:right="116"/>
        <w:jc w:val="both"/>
        <w:rPr>
          <w:sz w:val="28"/>
          <w:szCs w:val="28"/>
        </w:rPr>
      </w:pPr>
      <w:r w:rsidRPr="00E8411A">
        <w:rPr>
          <w:sz w:val="28"/>
          <w:szCs w:val="28"/>
        </w:rPr>
        <w:t>Menyatakan</w:t>
      </w:r>
      <w:r w:rsidRPr="00E8411A">
        <w:rPr>
          <w:spacing w:val="1"/>
          <w:sz w:val="28"/>
          <w:szCs w:val="28"/>
        </w:rPr>
        <w:t xml:space="preserve"> </w:t>
      </w:r>
      <w:r w:rsidRPr="00E8411A">
        <w:rPr>
          <w:sz w:val="28"/>
          <w:szCs w:val="28"/>
        </w:rPr>
        <w:t>bahwa</w:t>
      </w:r>
      <w:r w:rsidRPr="00E8411A">
        <w:rPr>
          <w:spacing w:val="1"/>
          <w:sz w:val="28"/>
          <w:szCs w:val="28"/>
        </w:rPr>
        <w:t xml:space="preserve"> </w:t>
      </w:r>
      <w:r w:rsidRPr="00E8411A">
        <w:rPr>
          <w:sz w:val="28"/>
          <w:szCs w:val="28"/>
        </w:rPr>
        <w:t>naskah</w:t>
      </w:r>
      <w:r w:rsidRPr="00E8411A">
        <w:rPr>
          <w:spacing w:val="1"/>
          <w:sz w:val="28"/>
          <w:szCs w:val="28"/>
        </w:rPr>
        <w:t xml:space="preserve"> </w:t>
      </w:r>
      <w:r w:rsidRPr="00E8411A">
        <w:rPr>
          <w:sz w:val="28"/>
          <w:szCs w:val="28"/>
        </w:rPr>
        <w:t>skripsi/tesis</w:t>
      </w:r>
      <w:r w:rsidRPr="00E8411A">
        <w:rPr>
          <w:spacing w:val="1"/>
          <w:sz w:val="28"/>
          <w:szCs w:val="28"/>
        </w:rPr>
        <w:t xml:space="preserve"> </w:t>
      </w:r>
      <w:r w:rsidRPr="00E8411A">
        <w:rPr>
          <w:sz w:val="28"/>
          <w:szCs w:val="28"/>
        </w:rPr>
        <w:t>telah</w:t>
      </w:r>
      <w:r w:rsidRPr="00E8411A">
        <w:rPr>
          <w:spacing w:val="1"/>
          <w:sz w:val="28"/>
          <w:szCs w:val="28"/>
        </w:rPr>
        <w:t xml:space="preserve"> </w:t>
      </w:r>
      <w:r w:rsidRPr="00E8411A">
        <w:rPr>
          <w:sz w:val="28"/>
          <w:szCs w:val="28"/>
        </w:rPr>
        <w:t>diperiksa</w:t>
      </w:r>
      <w:r w:rsidRPr="00E8411A">
        <w:rPr>
          <w:spacing w:val="1"/>
          <w:sz w:val="28"/>
          <w:szCs w:val="28"/>
        </w:rPr>
        <w:t xml:space="preserve"> </w:t>
      </w:r>
      <w:r w:rsidRPr="00E8411A">
        <w:rPr>
          <w:sz w:val="28"/>
          <w:szCs w:val="28"/>
        </w:rPr>
        <w:t>dan</w:t>
      </w:r>
      <w:r w:rsidRPr="00E8411A">
        <w:rPr>
          <w:spacing w:val="1"/>
          <w:sz w:val="28"/>
          <w:szCs w:val="28"/>
        </w:rPr>
        <w:t xml:space="preserve"> </w:t>
      </w:r>
      <w:r w:rsidRPr="00E8411A">
        <w:rPr>
          <w:sz w:val="28"/>
          <w:szCs w:val="28"/>
        </w:rPr>
        <w:t>disahkan</w:t>
      </w:r>
      <w:r w:rsidRPr="00E8411A">
        <w:rPr>
          <w:spacing w:val="1"/>
          <w:sz w:val="28"/>
          <w:szCs w:val="28"/>
        </w:rPr>
        <w:t xml:space="preserve"> </w:t>
      </w:r>
      <w:r w:rsidRPr="00E8411A">
        <w:rPr>
          <w:sz w:val="28"/>
          <w:szCs w:val="28"/>
        </w:rPr>
        <w:t>oleh</w:t>
      </w:r>
      <w:r w:rsidRPr="00E8411A">
        <w:rPr>
          <w:spacing w:val="1"/>
          <w:sz w:val="28"/>
          <w:szCs w:val="28"/>
        </w:rPr>
        <w:t xml:space="preserve"> </w:t>
      </w:r>
      <w:r w:rsidRPr="00E8411A">
        <w:rPr>
          <w:sz w:val="28"/>
          <w:szCs w:val="28"/>
        </w:rPr>
        <w:t>dosen</w:t>
      </w:r>
      <w:r w:rsidRPr="00E8411A">
        <w:rPr>
          <w:spacing w:val="1"/>
          <w:sz w:val="28"/>
          <w:szCs w:val="28"/>
        </w:rPr>
        <w:t xml:space="preserve"> </w:t>
      </w:r>
      <w:r w:rsidRPr="00E8411A">
        <w:rPr>
          <w:sz w:val="28"/>
          <w:szCs w:val="28"/>
        </w:rPr>
        <w:t>pembimbing. Selanjutnya saya bersedia naskah tersebut dipublikasikan oleh perpustakaan</w:t>
      </w:r>
      <w:r w:rsidRPr="00E8411A">
        <w:rPr>
          <w:spacing w:val="-62"/>
          <w:sz w:val="28"/>
          <w:szCs w:val="28"/>
        </w:rPr>
        <w:t xml:space="preserve"> </w:t>
      </w:r>
      <w:r w:rsidRPr="00E8411A">
        <w:rPr>
          <w:sz w:val="28"/>
          <w:szCs w:val="28"/>
        </w:rPr>
        <w:t>IAIN</w:t>
      </w:r>
      <w:r w:rsidRPr="00E8411A">
        <w:rPr>
          <w:spacing w:val="1"/>
          <w:sz w:val="28"/>
          <w:szCs w:val="28"/>
        </w:rPr>
        <w:t xml:space="preserve"> </w:t>
      </w:r>
      <w:r w:rsidRPr="00E8411A">
        <w:rPr>
          <w:sz w:val="28"/>
          <w:szCs w:val="28"/>
        </w:rPr>
        <w:t>Ponorogo</w:t>
      </w:r>
      <w:r w:rsidRPr="00E8411A">
        <w:rPr>
          <w:spacing w:val="1"/>
          <w:sz w:val="28"/>
          <w:szCs w:val="28"/>
        </w:rPr>
        <w:t xml:space="preserve"> </w:t>
      </w:r>
      <w:r w:rsidRPr="00E8411A">
        <w:rPr>
          <w:sz w:val="28"/>
          <w:szCs w:val="28"/>
        </w:rPr>
        <w:t>yang</w:t>
      </w:r>
      <w:r w:rsidRPr="00E8411A">
        <w:rPr>
          <w:spacing w:val="1"/>
          <w:sz w:val="28"/>
          <w:szCs w:val="28"/>
        </w:rPr>
        <w:t xml:space="preserve"> </w:t>
      </w:r>
      <w:r w:rsidRPr="00E8411A">
        <w:rPr>
          <w:sz w:val="28"/>
          <w:szCs w:val="28"/>
        </w:rPr>
        <w:t>dapat</w:t>
      </w:r>
      <w:r w:rsidRPr="00E8411A">
        <w:rPr>
          <w:spacing w:val="1"/>
          <w:sz w:val="28"/>
          <w:szCs w:val="28"/>
        </w:rPr>
        <w:t xml:space="preserve"> </w:t>
      </w:r>
      <w:r w:rsidRPr="00E8411A">
        <w:rPr>
          <w:sz w:val="28"/>
          <w:szCs w:val="28"/>
        </w:rPr>
        <w:t>diakses</w:t>
      </w:r>
      <w:r w:rsidRPr="00E8411A">
        <w:rPr>
          <w:spacing w:val="1"/>
          <w:sz w:val="28"/>
          <w:szCs w:val="28"/>
        </w:rPr>
        <w:t xml:space="preserve"> </w:t>
      </w:r>
      <w:r w:rsidRPr="00E8411A">
        <w:rPr>
          <w:sz w:val="28"/>
          <w:szCs w:val="28"/>
        </w:rPr>
        <w:t>di</w:t>
      </w:r>
      <w:r w:rsidRPr="00E8411A">
        <w:rPr>
          <w:spacing w:val="1"/>
          <w:sz w:val="28"/>
          <w:szCs w:val="28"/>
        </w:rPr>
        <w:t xml:space="preserve"> </w:t>
      </w:r>
      <w:r w:rsidRPr="00E8411A">
        <w:rPr>
          <w:b/>
          <w:sz w:val="28"/>
          <w:szCs w:val="28"/>
        </w:rPr>
        <w:t>etheses.iainponorogo.ac.id.</w:t>
      </w:r>
      <w:r w:rsidRPr="00E8411A">
        <w:rPr>
          <w:b/>
          <w:spacing w:val="1"/>
          <w:sz w:val="28"/>
          <w:szCs w:val="28"/>
        </w:rPr>
        <w:t xml:space="preserve"> </w:t>
      </w:r>
      <w:r w:rsidRPr="00E8411A">
        <w:rPr>
          <w:sz w:val="28"/>
          <w:szCs w:val="28"/>
        </w:rPr>
        <w:t>Adapun</w:t>
      </w:r>
      <w:r w:rsidRPr="00E8411A">
        <w:rPr>
          <w:spacing w:val="1"/>
          <w:sz w:val="28"/>
          <w:szCs w:val="28"/>
        </w:rPr>
        <w:t xml:space="preserve"> </w:t>
      </w:r>
      <w:r w:rsidRPr="00E8411A">
        <w:rPr>
          <w:sz w:val="28"/>
          <w:szCs w:val="28"/>
        </w:rPr>
        <w:t>isi</w:t>
      </w:r>
      <w:r w:rsidRPr="00E8411A">
        <w:rPr>
          <w:spacing w:val="1"/>
          <w:sz w:val="28"/>
          <w:szCs w:val="28"/>
        </w:rPr>
        <w:t xml:space="preserve"> </w:t>
      </w:r>
      <w:r w:rsidRPr="00E8411A">
        <w:rPr>
          <w:sz w:val="28"/>
          <w:szCs w:val="28"/>
        </w:rPr>
        <w:t>dari</w:t>
      </w:r>
      <w:r w:rsidRPr="00E8411A">
        <w:rPr>
          <w:spacing w:val="-62"/>
          <w:sz w:val="28"/>
          <w:szCs w:val="28"/>
        </w:rPr>
        <w:t xml:space="preserve"> </w:t>
      </w:r>
      <w:r w:rsidRPr="00E8411A">
        <w:rPr>
          <w:sz w:val="28"/>
          <w:szCs w:val="28"/>
        </w:rPr>
        <w:t>keseluruhan</w:t>
      </w:r>
      <w:r w:rsidRPr="00E8411A">
        <w:rPr>
          <w:spacing w:val="1"/>
          <w:sz w:val="28"/>
          <w:szCs w:val="28"/>
        </w:rPr>
        <w:t xml:space="preserve"> </w:t>
      </w:r>
      <w:r w:rsidRPr="00E8411A">
        <w:rPr>
          <w:sz w:val="28"/>
          <w:szCs w:val="28"/>
        </w:rPr>
        <w:t>tulisan tersebut, sepenuhnya</w:t>
      </w:r>
      <w:r w:rsidRPr="00E8411A">
        <w:rPr>
          <w:spacing w:val="1"/>
          <w:sz w:val="28"/>
          <w:szCs w:val="28"/>
        </w:rPr>
        <w:t xml:space="preserve"> </w:t>
      </w:r>
      <w:r w:rsidRPr="00E8411A">
        <w:rPr>
          <w:sz w:val="28"/>
          <w:szCs w:val="28"/>
        </w:rPr>
        <w:t>menjadi</w:t>
      </w:r>
      <w:r w:rsidRPr="00E8411A">
        <w:rPr>
          <w:spacing w:val="-1"/>
          <w:sz w:val="28"/>
          <w:szCs w:val="28"/>
        </w:rPr>
        <w:t xml:space="preserve"> </w:t>
      </w:r>
      <w:r w:rsidRPr="00E8411A">
        <w:rPr>
          <w:sz w:val="28"/>
          <w:szCs w:val="28"/>
        </w:rPr>
        <w:t>tanggung jawab dari</w:t>
      </w:r>
      <w:r w:rsidRPr="00E8411A">
        <w:rPr>
          <w:spacing w:val="-1"/>
          <w:sz w:val="28"/>
          <w:szCs w:val="28"/>
        </w:rPr>
        <w:t xml:space="preserve"> </w:t>
      </w:r>
      <w:r w:rsidRPr="00E8411A">
        <w:rPr>
          <w:sz w:val="28"/>
          <w:szCs w:val="28"/>
        </w:rPr>
        <w:t>penulis.</w:t>
      </w:r>
    </w:p>
    <w:p w:rsidR="00631198" w:rsidRPr="00E8411A" w:rsidRDefault="00631198" w:rsidP="00631198">
      <w:pPr>
        <w:pStyle w:val="BodyText"/>
        <w:spacing w:before="11"/>
        <w:rPr>
          <w:sz w:val="28"/>
          <w:szCs w:val="28"/>
        </w:rPr>
      </w:pPr>
    </w:p>
    <w:p w:rsidR="00631198" w:rsidRPr="00E8411A" w:rsidRDefault="00631198" w:rsidP="00631198">
      <w:pPr>
        <w:pStyle w:val="BodyText"/>
        <w:ind w:left="100"/>
        <w:jc w:val="both"/>
        <w:rPr>
          <w:sz w:val="28"/>
          <w:szCs w:val="28"/>
        </w:rPr>
      </w:pPr>
      <w:r w:rsidRPr="00E8411A">
        <w:rPr>
          <w:sz w:val="28"/>
          <w:szCs w:val="28"/>
        </w:rPr>
        <w:t>Demikian</w:t>
      </w:r>
      <w:r w:rsidRPr="00E8411A">
        <w:rPr>
          <w:spacing w:val="-3"/>
          <w:sz w:val="28"/>
          <w:szCs w:val="28"/>
        </w:rPr>
        <w:t xml:space="preserve"> </w:t>
      </w:r>
      <w:r w:rsidRPr="00E8411A">
        <w:rPr>
          <w:sz w:val="28"/>
          <w:szCs w:val="28"/>
        </w:rPr>
        <w:t>pernyataan</w:t>
      </w:r>
      <w:r w:rsidRPr="00E8411A">
        <w:rPr>
          <w:spacing w:val="-3"/>
          <w:sz w:val="28"/>
          <w:szCs w:val="28"/>
        </w:rPr>
        <w:t xml:space="preserve"> </w:t>
      </w:r>
      <w:r w:rsidRPr="00E8411A">
        <w:rPr>
          <w:sz w:val="28"/>
          <w:szCs w:val="28"/>
        </w:rPr>
        <w:t>saya</w:t>
      </w:r>
      <w:r w:rsidRPr="00E8411A">
        <w:rPr>
          <w:spacing w:val="1"/>
          <w:sz w:val="28"/>
          <w:szCs w:val="28"/>
        </w:rPr>
        <w:t xml:space="preserve"> </w:t>
      </w:r>
      <w:r w:rsidRPr="00E8411A">
        <w:rPr>
          <w:sz w:val="28"/>
          <w:szCs w:val="28"/>
        </w:rPr>
        <w:t>untuk</w:t>
      </w:r>
      <w:r w:rsidRPr="00E8411A">
        <w:rPr>
          <w:spacing w:val="-3"/>
          <w:sz w:val="28"/>
          <w:szCs w:val="28"/>
        </w:rPr>
        <w:t xml:space="preserve"> </w:t>
      </w:r>
      <w:r w:rsidRPr="00E8411A">
        <w:rPr>
          <w:sz w:val="28"/>
          <w:szCs w:val="28"/>
        </w:rPr>
        <w:t>dapat</w:t>
      </w:r>
      <w:r w:rsidRPr="00E8411A">
        <w:rPr>
          <w:spacing w:val="-3"/>
          <w:sz w:val="28"/>
          <w:szCs w:val="28"/>
        </w:rPr>
        <w:t xml:space="preserve"> </w:t>
      </w:r>
      <w:r w:rsidRPr="00E8411A">
        <w:rPr>
          <w:sz w:val="28"/>
          <w:szCs w:val="28"/>
        </w:rPr>
        <w:t>dipergunakan</w:t>
      </w:r>
      <w:r w:rsidRPr="00E8411A">
        <w:rPr>
          <w:spacing w:val="-2"/>
          <w:sz w:val="28"/>
          <w:szCs w:val="28"/>
        </w:rPr>
        <w:t xml:space="preserve"> </w:t>
      </w:r>
      <w:r w:rsidRPr="00E8411A">
        <w:rPr>
          <w:sz w:val="28"/>
          <w:szCs w:val="28"/>
        </w:rPr>
        <w:t>semestinya.</w:t>
      </w:r>
    </w:p>
    <w:p w:rsidR="00631198" w:rsidRPr="00E8411A" w:rsidRDefault="00631198" w:rsidP="00631198">
      <w:pPr>
        <w:pStyle w:val="BodyText"/>
        <w:rPr>
          <w:sz w:val="28"/>
          <w:szCs w:val="28"/>
        </w:rPr>
      </w:pPr>
    </w:p>
    <w:p w:rsidR="00631198" w:rsidRPr="00E8411A" w:rsidRDefault="00631198" w:rsidP="00631198">
      <w:pPr>
        <w:pStyle w:val="BodyText"/>
        <w:spacing w:before="2"/>
        <w:rPr>
          <w:sz w:val="28"/>
          <w:szCs w:val="28"/>
        </w:rPr>
      </w:pPr>
    </w:p>
    <w:p w:rsidR="00631198" w:rsidRPr="00E8411A" w:rsidRDefault="00631198" w:rsidP="00631198">
      <w:pPr>
        <w:pStyle w:val="BodyText"/>
        <w:spacing w:after="240"/>
        <w:ind w:left="4536" w:right="82"/>
        <w:jc w:val="right"/>
        <w:rPr>
          <w:sz w:val="28"/>
          <w:szCs w:val="28"/>
        </w:rPr>
      </w:pPr>
      <w:r w:rsidRPr="00E8411A">
        <w:rPr>
          <w:sz w:val="28"/>
          <w:szCs w:val="28"/>
        </w:rPr>
        <w:t>Ponorogo,</w:t>
      </w:r>
      <w:r>
        <w:rPr>
          <w:sz w:val="28"/>
          <w:szCs w:val="28"/>
        </w:rPr>
        <w:t xml:space="preserve"> 22 Nov </w:t>
      </w:r>
      <w:r w:rsidRPr="00E8411A">
        <w:rPr>
          <w:sz w:val="28"/>
          <w:szCs w:val="28"/>
        </w:rPr>
        <w:t>2022</w:t>
      </w:r>
    </w:p>
    <w:p w:rsidR="00631198" w:rsidRDefault="00631198" w:rsidP="00631198">
      <w:pPr>
        <w:pStyle w:val="BodyText"/>
        <w:ind w:left="5080" w:right="82"/>
        <w:jc w:val="center"/>
        <w:rPr>
          <w:sz w:val="28"/>
          <w:szCs w:val="28"/>
        </w:rPr>
      </w:pPr>
      <w:r w:rsidRPr="002E4533">
        <w:rPr>
          <w:noProof/>
          <w:sz w:val="28"/>
          <w:szCs w:val="28"/>
          <w:lang w:val="en-US"/>
        </w:rPr>
        <w:drawing>
          <wp:anchor distT="0" distB="0" distL="114300" distR="114300" simplePos="0" relativeHeight="251659264" behindDoc="1" locked="0" layoutInCell="1" allowOverlap="1" wp14:anchorId="70386503" wp14:editId="3E881036">
            <wp:simplePos x="0" y="0"/>
            <wp:positionH relativeFrom="column">
              <wp:posOffset>3889478</wp:posOffset>
            </wp:positionH>
            <wp:positionV relativeFrom="paragraph">
              <wp:posOffset>198755</wp:posOffset>
            </wp:positionV>
            <wp:extent cx="1327186" cy="864294"/>
            <wp:effectExtent l="0" t="0" r="6350" b="0"/>
            <wp:wrapNone/>
            <wp:docPr id="27" name="Picture 27" descr="C:\Users\ASUS\Documents\dokumen ku\titip\ttd dan scan surat magang\CamScanner 07-02-2021 12.18.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dokumen ku\titip\ttd dan scan surat magang\CamScanner 07-02-2021 12.18.43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7186" cy="8642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11A">
        <w:rPr>
          <w:sz w:val="28"/>
          <w:szCs w:val="28"/>
        </w:rPr>
        <w:t>Penulis</w:t>
      </w:r>
    </w:p>
    <w:p w:rsidR="00631198" w:rsidRDefault="00631198" w:rsidP="00631198">
      <w:pPr>
        <w:pStyle w:val="BodyText"/>
        <w:ind w:left="4395" w:right="82"/>
        <w:jc w:val="center"/>
        <w:rPr>
          <w:sz w:val="28"/>
          <w:szCs w:val="28"/>
        </w:rPr>
      </w:pPr>
      <w:bookmarkStart w:id="0" w:name="_GoBack"/>
      <w:bookmarkEnd w:id="0"/>
    </w:p>
    <w:p w:rsidR="00631198" w:rsidRDefault="00631198" w:rsidP="00631198">
      <w:pPr>
        <w:pStyle w:val="BodyText"/>
        <w:tabs>
          <w:tab w:val="left" w:pos="5992"/>
        </w:tabs>
        <w:ind w:left="4395" w:right="82"/>
        <w:rPr>
          <w:sz w:val="28"/>
          <w:szCs w:val="28"/>
        </w:rPr>
      </w:pPr>
      <w:r>
        <w:rPr>
          <w:sz w:val="28"/>
          <w:szCs w:val="28"/>
        </w:rPr>
        <w:tab/>
      </w:r>
    </w:p>
    <w:p w:rsidR="00631198" w:rsidRPr="009A6196" w:rsidRDefault="00631198" w:rsidP="00631198">
      <w:pPr>
        <w:pStyle w:val="BodyText"/>
        <w:tabs>
          <w:tab w:val="left" w:pos="6364"/>
        </w:tabs>
        <w:ind w:left="4395" w:right="82"/>
        <w:rPr>
          <w:sz w:val="28"/>
          <w:szCs w:val="28"/>
        </w:rPr>
      </w:pPr>
      <w:r>
        <w:rPr>
          <w:sz w:val="28"/>
          <w:szCs w:val="28"/>
        </w:rPr>
        <w:tab/>
      </w:r>
    </w:p>
    <w:p w:rsidR="00631198" w:rsidRDefault="00631198" w:rsidP="00631198">
      <w:pPr>
        <w:pStyle w:val="BodyText"/>
        <w:ind w:left="5080" w:right="82"/>
        <w:jc w:val="center"/>
        <w:rPr>
          <w:sz w:val="28"/>
          <w:szCs w:val="28"/>
          <w:rtl/>
        </w:rPr>
      </w:pPr>
      <w:r>
        <w:rPr>
          <w:position w:val="-2"/>
          <w:sz w:val="28"/>
          <w:szCs w:val="28"/>
        </w:rPr>
        <w:t>Erfina Chornelia Sari</w:t>
      </w:r>
      <w:r w:rsidRPr="00E8411A">
        <w:rPr>
          <w:sz w:val="28"/>
          <w:szCs w:val="28"/>
        </w:rPr>
        <w:t xml:space="preserve"> </w:t>
      </w:r>
    </w:p>
    <w:p w:rsidR="00631198" w:rsidRDefault="00631198" w:rsidP="00631198">
      <w:pPr>
        <w:pStyle w:val="BodyText"/>
        <w:ind w:left="5080" w:right="82"/>
        <w:jc w:val="center"/>
        <w:rPr>
          <w:sz w:val="28"/>
          <w:szCs w:val="28"/>
        </w:rPr>
      </w:pPr>
      <w:r w:rsidRPr="00E8411A">
        <w:rPr>
          <w:sz w:val="28"/>
          <w:szCs w:val="28"/>
        </w:rPr>
        <w:t>NIM. 202180</w:t>
      </w:r>
      <w:r>
        <w:rPr>
          <w:sz w:val="28"/>
          <w:szCs w:val="28"/>
        </w:rPr>
        <w:t>097</w:t>
      </w:r>
    </w:p>
    <w:p w:rsidR="00631198" w:rsidRPr="00E8411A" w:rsidRDefault="00631198" w:rsidP="00631198">
      <w:pPr>
        <w:pStyle w:val="BodyText"/>
        <w:ind w:left="567" w:right="82"/>
        <w:rPr>
          <w:sz w:val="28"/>
          <w:szCs w:val="28"/>
        </w:rPr>
      </w:pPr>
    </w:p>
    <w:p w:rsidR="007E24D1" w:rsidRDefault="007E24D1" w:rsidP="007E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bidi="ar-DZ"/>
        </w:rPr>
      </w:pPr>
    </w:p>
    <w:p w:rsidR="007E24D1" w:rsidRDefault="00631198" w:rsidP="007E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bidi="ar-DZ"/>
        </w:rPr>
      </w:pPr>
      <w:r>
        <w:rPr>
          <w:noProof/>
        </w:rPr>
        <w:lastRenderedPageBreak/>
        <w:drawing>
          <wp:anchor distT="0" distB="0" distL="114300" distR="114300" simplePos="0" relativeHeight="251693056" behindDoc="0" locked="0" layoutInCell="1" allowOverlap="1" wp14:anchorId="4A97F77B" wp14:editId="42FE16B4">
            <wp:simplePos x="0" y="0"/>
            <wp:positionH relativeFrom="column">
              <wp:posOffset>0</wp:posOffset>
            </wp:positionH>
            <wp:positionV relativeFrom="paragraph">
              <wp:posOffset>0</wp:posOffset>
            </wp:positionV>
            <wp:extent cx="6979574" cy="9039225"/>
            <wp:effectExtent l="0" t="0" r="0" b="0"/>
            <wp:wrapNone/>
            <wp:docPr id="29" name="Picture 29" descr="C:\Users\Admin\Documents\Dokumen 7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 72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79574" cy="903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4D1" w:rsidRDefault="007E24D1" w:rsidP="007E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bidi="ar-DZ"/>
        </w:rPr>
      </w:pPr>
    </w:p>
    <w:p w:rsidR="007E24D1" w:rsidRDefault="007E24D1" w:rsidP="007E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bidi="ar-DZ"/>
        </w:rPr>
      </w:pPr>
    </w:p>
    <w:p w:rsidR="00EE41A1" w:rsidRDefault="00EE41A1" w:rsidP="00EE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2A6553" w:rsidRDefault="002A6553" w:rsidP="002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Times New Roman" w:hAnsi="Traditional Arabic" w:cs="Traditional Arabic"/>
          <w:b/>
          <w:bCs/>
          <w:color w:val="202124"/>
          <w:sz w:val="40"/>
          <w:szCs w:val="40"/>
          <w:rtl/>
          <w:lang w:val="id-ID" w:bidi="ar-DZ"/>
        </w:rPr>
      </w:pPr>
    </w:p>
    <w:p w:rsidR="005C4DE8" w:rsidRDefault="005C4DE8" w:rsidP="007F47A2">
      <w:pPr>
        <w:bidi/>
        <w:spacing w:line="240" w:lineRule="auto"/>
        <w:rPr>
          <w:rFonts w:ascii="Traditional Arabic" w:eastAsia="Calibri" w:hAnsi="Traditional Arabic" w:cs="Traditional Arabic"/>
          <w:b/>
          <w:bCs/>
          <w:sz w:val="36"/>
          <w:szCs w:val="36"/>
          <w:rtl/>
        </w:rPr>
      </w:pPr>
    </w:p>
    <w:p w:rsidR="00162226" w:rsidRDefault="00162226" w:rsidP="005C4DE8">
      <w:pPr>
        <w:bidi/>
        <w:spacing w:after="0" w:line="240" w:lineRule="auto"/>
        <w:jc w:val="center"/>
        <w:rPr>
          <w:rFonts w:ascii="Traditional Arabic" w:eastAsia="Calibri" w:hAnsi="Traditional Arabic" w:cs="Traditional Arabic"/>
          <w:b/>
          <w:bCs/>
          <w:sz w:val="36"/>
          <w:szCs w:val="36"/>
          <w:rtl/>
        </w:rPr>
        <w:sectPr w:rsidR="00162226" w:rsidSect="00052223">
          <w:headerReference w:type="even" r:id="rId20"/>
          <w:headerReference w:type="default" r:id="rId21"/>
          <w:footerReference w:type="default" r:id="rId22"/>
          <w:headerReference w:type="first" r:id="rId23"/>
          <w:footerReference w:type="first" r:id="rId24"/>
          <w:pgSz w:w="11906" w:h="16838" w:code="9"/>
          <w:pgMar w:top="1134" w:right="1418" w:bottom="1134" w:left="1134" w:header="720" w:footer="720" w:gutter="0"/>
          <w:pgNumType w:fmt="lowerRoman" w:start="2"/>
          <w:cols w:space="720"/>
          <w:titlePg/>
          <w:docGrid w:linePitch="360"/>
        </w:sectPr>
      </w:pPr>
    </w:p>
    <w:p w:rsidR="00647637" w:rsidRDefault="00647637" w:rsidP="00C76937">
      <w:pPr>
        <w:bidi/>
        <w:spacing w:after="0" w:line="240" w:lineRule="auto"/>
        <w:jc w:val="center"/>
        <w:rPr>
          <w:rFonts w:ascii="Traditional Arabic" w:hAnsi="Traditional Arabic" w:cs="Traditional Arabic"/>
          <w:b/>
          <w:bCs/>
          <w:sz w:val="36"/>
          <w:szCs w:val="36"/>
        </w:rPr>
      </w:pPr>
    </w:p>
    <w:p w:rsidR="00193F21" w:rsidRDefault="00A77FCB" w:rsidP="00647637">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rPr>
        <w:t>محتويات</w:t>
      </w:r>
      <w:r w:rsidR="003A2CA4">
        <w:rPr>
          <w:rFonts w:ascii="Traditional Arabic" w:hAnsi="Traditional Arabic" w:cs="Traditional Arabic" w:hint="cs"/>
          <w:b/>
          <w:bCs/>
          <w:sz w:val="36"/>
          <w:szCs w:val="36"/>
          <w:rtl/>
        </w:rPr>
        <w:t xml:space="preserve"> البحث</w:t>
      </w:r>
    </w:p>
    <w:p w:rsidR="00A77FCB" w:rsidRDefault="00246CB5" w:rsidP="00E35872">
      <w:pPr>
        <w:tabs>
          <w:tab w:val="right" w:leader="dot" w:pos="9354"/>
        </w:tabs>
        <w:bidi/>
        <w:spacing w:after="0" w:line="240" w:lineRule="auto"/>
        <w:ind w:left="90"/>
        <w:jc w:val="both"/>
        <w:rPr>
          <w:rFonts w:asciiTheme="majorBidi" w:hAnsiTheme="majorBidi" w:cstheme="majorBidi"/>
          <w:sz w:val="24"/>
          <w:szCs w:val="24"/>
          <w:rtl/>
        </w:rPr>
      </w:pPr>
      <w:r>
        <w:rPr>
          <w:rFonts w:ascii="Traditional Arabic" w:hAnsi="Traditional Arabic" w:cs="Traditional Arabic" w:hint="cs"/>
          <w:sz w:val="36"/>
          <w:szCs w:val="36"/>
          <w:rtl/>
        </w:rPr>
        <w:t>صفحة الموضوع</w:t>
      </w:r>
      <w:r w:rsidR="007563BA">
        <w:rPr>
          <w:rFonts w:ascii="Traditional Arabic" w:hAnsi="Traditional Arabic" w:cs="Traditional Arabic"/>
          <w:sz w:val="36"/>
          <w:szCs w:val="36"/>
        </w:rPr>
        <w:tab/>
      </w:r>
      <w:r w:rsidR="00C26048" w:rsidRPr="00E35872">
        <w:rPr>
          <w:rFonts w:asciiTheme="majorBidi" w:hAnsiTheme="majorBidi" w:cstheme="majorBidi"/>
          <w:sz w:val="24"/>
          <w:szCs w:val="24"/>
        </w:rPr>
        <w:t>i</w:t>
      </w:r>
    </w:p>
    <w:p w:rsidR="002A14E3" w:rsidRPr="002A14E3" w:rsidRDefault="002A14E3" w:rsidP="002A14E3">
      <w:pPr>
        <w:tabs>
          <w:tab w:val="right" w:leader="dot" w:pos="9354"/>
        </w:tabs>
        <w:bidi/>
        <w:spacing w:after="0" w:line="240" w:lineRule="auto"/>
        <w:ind w:left="90"/>
        <w:jc w:val="both"/>
        <w:rPr>
          <w:rFonts w:ascii="Times New Roman" w:hAnsi="Times New Roman" w:cs="Times New Roman"/>
          <w:sz w:val="24"/>
          <w:szCs w:val="24"/>
          <w:rtl/>
          <w:lang w:val="id-ID"/>
        </w:rPr>
      </w:pPr>
      <w:r w:rsidRPr="004C131A">
        <w:rPr>
          <w:rFonts w:ascii="Traditional Arabic" w:hAnsi="Traditional Arabic" w:cs="Traditional Arabic"/>
          <w:sz w:val="36"/>
          <w:szCs w:val="36"/>
          <w:rtl/>
        </w:rPr>
        <w:t>الملخص</w:t>
      </w:r>
      <w:r>
        <w:rPr>
          <w:rFonts w:ascii="Traditional Arabic" w:hAnsi="Traditional Arabic" w:cs="Traditional Arabic"/>
          <w:sz w:val="36"/>
          <w:szCs w:val="36"/>
        </w:rPr>
        <w:tab/>
      </w:r>
      <w:r w:rsidRPr="00E35872">
        <w:rPr>
          <w:rFonts w:asciiTheme="majorBidi" w:hAnsiTheme="majorBidi" w:cstheme="majorBidi"/>
          <w:sz w:val="24"/>
          <w:szCs w:val="24"/>
        </w:rPr>
        <w:t>ii</w:t>
      </w:r>
    </w:p>
    <w:p w:rsidR="00A77FCB" w:rsidRPr="003A4E11" w:rsidRDefault="003A2CA4" w:rsidP="00E35872">
      <w:pPr>
        <w:tabs>
          <w:tab w:val="right" w:leader="dot" w:pos="9354"/>
        </w:tabs>
        <w:bidi/>
        <w:spacing w:after="0" w:line="240" w:lineRule="auto"/>
        <w:jc w:val="both"/>
        <w:rPr>
          <w:rFonts w:ascii="Times New Roman" w:hAnsi="Times New Roman" w:cs="Times New Roman"/>
          <w:sz w:val="24"/>
          <w:szCs w:val="24"/>
          <w:lang w:val="id-ID"/>
        </w:rPr>
      </w:pPr>
      <w:r>
        <w:rPr>
          <w:rFonts w:ascii="Traditional Arabic" w:hAnsi="Traditional Arabic" w:cs="Traditional Arabic" w:hint="cs"/>
          <w:sz w:val="36"/>
          <w:szCs w:val="36"/>
          <w:rtl/>
        </w:rPr>
        <w:t xml:space="preserve"> الموافقة على المناقش</w:t>
      </w:r>
      <w:r w:rsidR="00246CB5">
        <w:rPr>
          <w:rFonts w:ascii="Traditional Arabic" w:hAnsi="Traditional Arabic" w:cs="Traditional Arabic" w:hint="cs"/>
          <w:sz w:val="36"/>
          <w:szCs w:val="36"/>
          <w:rtl/>
        </w:rPr>
        <w:t>ة</w:t>
      </w:r>
      <w:r w:rsidR="007563BA">
        <w:rPr>
          <w:rFonts w:ascii="Traditional Arabic" w:hAnsi="Traditional Arabic" w:cs="Traditional Arabic"/>
          <w:sz w:val="36"/>
          <w:szCs w:val="36"/>
        </w:rPr>
        <w:tab/>
      </w:r>
      <w:r w:rsidR="00C26048" w:rsidRPr="00E35872">
        <w:rPr>
          <w:rFonts w:asciiTheme="majorBidi" w:hAnsiTheme="majorBidi" w:cstheme="majorBidi"/>
          <w:sz w:val="24"/>
          <w:szCs w:val="24"/>
        </w:rPr>
        <w:t>iii</w:t>
      </w:r>
    </w:p>
    <w:p w:rsidR="00A77FCB" w:rsidRPr="005C4DE8" w:rsidRDefault="00A77FCB" w:rsidP="00E35872">
      <w:pPr>
        <w:tabs>
          <w:tab w:val="right" w:leader="dot" w:pos="9354"/>
        </w:tabs>
        <w:bidi/>
        <w:spacing w:after="0" w:line="240" w:lineRule="auto"/>
        <w:jc w:val="both"/>
        <w:rPr>
          <w:rFonts w:ascii="Times New Roman" w:hAnsi="Times New Roman" w:cs="Times New Roman"/>
          <w:sz w:val="24"/>
          <w:szCs w:val="24"/>
          <w:lang w:val="id-ID"/>
        </w:rPr>
      </w:pPr>
      <w:r>
        <w:rPr>
          <w:rFonts w:ascii="Traditional Arabic" w:hAnsi="Traditional Arabic" w:cs="Traditional Arabic" w:hint="cs"/>
          <w:sz w:val="36"/>
          <w:szCs w:val="36"/>
          <w:rtl/>
        </w:rPr>
        <w:t xml:space="preserve"> </w:t>
      </w:r>
      <w:r w:rsidR="00246CB5">
        <w:rPr>
          <w:rFonts w:ascii="Traditional Arabic" w:hAnsi="Traditional Arabic" w:cs="Traditional Arabic"/>
          <w:sz w:val="36"/>
          <w:szCs w:val="36"/>
          <w:rtl/>
        </w:rPr>
        <w:t>قرار مجلس المناقشة</w:t>
      </w:r>
      <w:r w:rsidR="007563BA">
        <w:rPr>
          <w:rFonts w:ascii="Traditional Arabic" w:hAnsi="Traditional Arabic" w:cs="Traditional Arabic"/>
          <w:sz w:val="36"/>
          <w:szCs w:val="36"/>
        </w:rPr>
        <w:tab/>
      </w:r>
      <w:r w:rsidR="00C26048" w:rsidRPr="00E35872">
        <w:rPr>
          <w:rFonts w:asciiTheme="majorBidi" w:hAnsiTheme="majorBidi" w:cstheme="majorBidi"/>
          <w:sz w:val="24"/>
          <w:szCs w:val="24"/>
        </w:rPr>
        <w:t>iv</w:t>
      </w:r>
    </w:p>
    <w:p w:rsidR="00A77FCB" w:rsidRPr="003A4E11" w:rsidRDefault="002A14E3" w:rsidP="002A14E3">
      <w:pPr>
        <w:tabs>
          <w:tab w:val="right" w:leader="dot" w:pos="9354"/>
        </w:tabs>
        <w:bidi/>
        <w:spacing w:after="0" w:line="240" w:lineRule="auto"/>
        <w:ind w:left="90"/>
        <w:jc w:val="both"/>
        <w:rPr>
          <w:rFonts w:ascii="Times New Roman" w:hAnsi="Times New Roman" w:cs="Times New Roman"/>
          <w:sz w:val="24"/>
          <w:szCs w:val="24"/>
          <w:lang w:val="id-ID"/>
        </w:rPr>
      </w:pPr>
      <w:r>
        <w:rPr>
          <w:rFonts w:ascii="Traditional Arabic" w:hAnsi="Traditional Arabic" w:cs="Traditional Arabic" w:hint="cs"/>
          <w:sz w:val="36"/>
          <w:szCs w:val="36"/>
          <w:rtl/>
        </w:rPr>
        <w:t>رسالة المواقفة على النشرة</w:t>
      </w:r>
      <w:r w:rsidR="007563BA">
        <w:rPr>
          <w:rFonts w:ascii="Traditional Arabic" w:hAnsi="Traditional Arabic" w:cs="Traditional Arabic"/>
          <w:sz w:val="36"/>
          <w:szCs w:val="36"/>
        </w:rPr>
        <w:tab/>
      </w:r>
      <w:r>
        <w:rPr>
          <w:rFonts w:asciiTheme="majorBidi" w:hAnsiTheme="majorBidi" w:cstheme="majorBidi"/>
          <w:sz w:val="24"/>
          <w:szCs w:val="24"/>
        </w:rPr>
        <w:t>v</w:t>
      </w:r>
    </w:p>
    <w:p w:rsidR="00A77FCB" w:rsidRDefault="00774E06" w:rsidP="002A14E3">
      <w:pPr>
        <w:tabs>
          <w:tab w:val="right" w:leader="dot" w:pos="9354"/>
        </w:tabs>
        <w:bidi/>
        <w:spacing w:after="0" w:line="240" w:lineRule="auto"/>
        <w:ind w:left="90"/>
        <w:jc w:val="both"/>
        <w:rPr>
          <w:rFonts w:asciiTheme="majorBidi" w:hAnsiTheme="majorBidi" w:cstheme="majorBidi"/>
          <w:sz w:val="24"/>
          <w:szCs w:val="24"/>
          <w:rtl/>
        </w:rPr>
      </w:pPr>
      <w:r>
        <w:rPr>
          <w:rFonts w:ascii="Traditional Arabic" w:hAnsi="Traditional Arabic" w:cs="Traditional Arabic" w:hint="cs"/>
          <w:sz w:val="36"/>
          <w:szCs w:val="36"/>
          <w:rtl/>
        </w:rPr>
        <w:t>م</w:t>
      </w:r>
      <w:r w:rsidR="00A77FCB" w:rsidRPr="004C131A">
        <w:rPr>
          <w:rFonts w:ascii="Traditional Arabic" w:hAnsi="Traditional Arabic" w:cs="Traditional Arabic"/>
          <w:sz w:val="36"/>
          <w:szCs w:val="36"/>
          <w:rtl/>
        </w:rPr>
        <w:t>حتويات</w:t>
      </w:r>
      <w:r>
        <w:rPr>
          <w:rFonts w:ascii="Traditional Arabic" w:hAnsi="Traditional Arabic" w:cs="Traditional Arabic" w:hint="cs"/>
          <w:sz w:val="36"/>
          <w:szCs w:val="36"/>
          <w:rtl/>
        </w:rPr>
        <w:t xml:space="preserve"> البحث</w:t>
      </w:r>
      <w:r w:rsidR="007563BA">
        <w:rPr>
          <w:rFonts w:ascii="Traditional Arabic" w:hAnsi="Traditional Arabic" w:cs="Traditional Arabic"/>
          <w:sz w:val="36"/>
          <w:szCs w:val="36"/>
        </w:rPr>
        <w:tab/>
      </w:r>
      <w:r w:rsidR="002A14E3">
        <w:rPr>
          <w:rFonts w:asciiTheme="majorBidi" w:hAnsiTheme="majorBidi" w:cstheme="majorBidi"/>
          <w:sz w:val="24"/>
          <w:szCs w:val="24"/>
        </w:rPr>
        <w:t>vi</w:t>
      </w:r>
    </w:p>
    <w:p w:rsidR="002A14E3" w:rsidRPr="00E35872" w:rsidRDefault="002A14E3" w:rsidP="002A14E3">
      <w:pPr>
        <w:tabs>
          <w:tab w:val="right" w:leader="dot" w:pos="9354"/>
        </w:tabs>
        <w:bidi/>
        <w:spacing w:after="0" w:line="240" w:lineRule="auto"/>
        <w:ind w:left="90"/>
        <w:jc w:val="both"/>
        <w:rPr>
          <w:rFonts w:asciiTheme="majorBidi" w:hAnsiTheme="majorBidi" w:cstheme="majorBidi"/>
          <w:sz w:val="24"/>
          <w:szCs w:val="24"/>
          <w:lang w:val="id-ID"/>
        </w:rPr>
      </w:pPr>
      <w:r>
        <w:rPr>
          <w:rFonts w:ascii="Traditional Arabic" w:hAnsi="Traditional Arabic" w:cs="Traditional Arabic" w:hint="cs"/>
          <w:sz w:val="36"/>
          <w:szCs w:val="36"/>
          <w:rtl/>
        </w:rPr>
        <w:t>صفحة الاعتراف باصلية الكتابة</w:t>
      </w:r>
      <w:r>
        <w:rPr>
          <w:rFonts w:ascii="Traditional Arabic" w:hAnsi="Traditional Arabic" w:cs="Traditional Arabic"/>
          <w:sz w:val="36"/>
          <w:szCs w:val="36"/>
        </w:rPr>
        <w:tab/>
      </w:r>
      <w:r>
        <w:rPr>
          <w:rFonts w:asciiTheme="majorBidi" w:hAnsiTheme="majorBidi" w:cstheme="majorBidi"/>
          <w:sz w:val="24"/>
          <w:szCs w:val="24"/>
        </w:rPr>
        <w:t>vii</w:t>
      </w:r>
    </w:p>
    <w:p w:rsidR="00A77FCB" w:rsidRDefault="00A77FCB" w:rsidP="00E35872">
      <w:pPr>
        <w:tabs>
          <w:tab w:val="right" w:leader="dot" w:pos="9354"/>
        </w:tabs>
        <w:bidi/>
        <w:spacing w:after="0" w:line="240" w:lineRule="auto"/>
        <w:rPr>
          <w:rFonts w:ascii="Times New Roman" w:hAnsi="Times New Roman" w:cs="Times New Roman"/>
          <w:sz w:val="24"/>
          <w:szCs w:val="24"/>
          <w:rtl/>
          <w:lang w:val="id-ID"/>
        </w:rPr>
      </w:pPr>
      <w:r w:rsidRPr="004C131A">
        <w:rPr>
          <w:rFonts w:ascii="Traditional Arabic" w:hAnsi="Traditional Arabic" w:cs="Traditional Arabic"/>
          <w:sz w:val="36"/>
          <w:szCs w:val="36"/>
          <w:rtl/>
        </w:rPr>
        <w:t>قائمة الجداول</w:t>
      </w:r>
      <w:r w:rsidR="007563BA">
        <w:rPr>
          <w:rFonts w:ascii="Traditional Arabic" w:hAnsi="Traditional Arabic" w:cs="Traditional Arabic"/>
          <w:sz w:val="36"/>
          <w:szCs w:val="36"/>
        </w:rPr>
        <w:tab/>
      </w:r>
      <w:r w:rsidR="00C26048" w:rsidRPr="00E35872">
        <w:rPr>
          <w:rFonts w:asciiTheme="majorBidi" w:hAnsiTheme="majorBidi" w:cstheme="majorBidi"/>
          <w:sz w:val="24"/>
          <w:szCs w:val="24"/>
        </w:rPr>
        <w:t>xiii</w:t>
      </w:r>
    </w:p>
    <w:p w:rsidR="00A77FCB" w:rsidRPr="008D2522" w:rsidRDefault="00A77FCB" w:rsidP="007563BA">
      <w:pPr>
        <w:tabs>
          <w:tab w:val="right" w:leader="dot" w:pos="8788"/>
        </w:tabs>
        <w:bidi/>
        <w:spacing w:after="0" w:line="240" w:lineRule="auto"/>
        <w:ind w:left="90"/>
        <w:jc w:val="both"/>
        <w:rPr>
          <w:rFonts w:cs="Traditional Arabic"/>
          <w:sz w:val="36"/>
          <w:szCs w:val="36"/>
          <w:u w:val="single" w:color="FFFFFF"/>
          <w:rtl/>
        </w:rPr>
      </w:pPr>
      <w:r w:rsidRPr="00976842">
        <w:rPr>
          <w:rFonts w:ascii="Traditional Arabic" w:hAnsi="Traditional Arabic" w:cs="Traditional Arabic" w:hint="cs"/>
          <w:b/>
          <w:bCs/>
          <w:sz w:val="36"/>
          <w:szCs w:val="36"/>
          <w:rtl/>
        </w:rPr>
        <w:t>الباب الأوّل</w:t>
      </w:r>
      <w:r>
        <w:rPr>
          <w:rFonts w:ascii="Traditional Arabic" w:hAnsi="Traditional Arabic" w:cs="Traditional Arabic" w:hint="cs"/>
          <w:b/>
          <w:bCs/>
          <w:sz w:val="36"/>
          <w:szCs w:val="36"/>
          <w:rtl/>
        </w:rPr>
        <w:t xml:space="preserve">  </w:t>
      </w:r>
      <w:r w:rsidRPr="0097684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976842">
        <w:rPr>
          <w:rFonts w:ascii="Traditional Arabic" w:hAnsi="Traditional Arabic" w:cs="Traditional Arabic" w:hint="cs"/>
          <w:b/>
          <w:bCs/>
          <w:sz w:val="36"/>
          <w:szCs w:val="36"/>
          <w:rtl/>
        </w:rPr>
        <w:t>المقدمة</w:t>
      </w:r>
    </w:p>
    <w:p w:rsidR="00A77FCB" w:rsidRPr="003A4E11" w:rsidRDefault="00A77FCB" w:rsidP="00E35872">
      <w:pPr>
        <w:tabs>
          <w:tab w:val="right" w:leader="dot" w:pos="9354"/>
        </w:tabs>
        <w:bidi/>
        <w:spacing w:after="0" w:line="240" w:lineRule="auto"/>
        <w:ind w:firstLine="991"/>
        <w:rPr>
          <w:rFonts w:cs="Traditional Arabic"/>
          <w:sz w:val="36"/>
          <w:szCs w:val="36"/>
          <w:u w:val="single" w:color="FFFFFF"/>
          <w:rtl/>
          <w:lang w:val="id-ID"/>
        </w:rPr>
      </w:pPr>
      <w:r w:rsidRPr="00976842">
        <w:rPr>
          <w:rFonts w:ascii="Traditional Arabic" w:hAnsi="Traditional Arabic" w:cs="Traditional Arabic" w:hint="cs"/>
          <w:sz w:val="36"/>
          <w:szCs w:val="36"/>
          <w:rtl/>
        </w:rPr>
        <w:t xml:space="preserve">      </w:t>
      </w:r>
      <w:r w:rsidRPr="0097684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76842">
        <w:rPr>
          <w:rFonts w:cs="Traditional Arabic" w:hint="cs"/>
          <w:sz w:val="36"/>
          <w:szCs w:val="36"/>
          <w:rtl/>
        </w:rPr>
        <w:t xml:space="preserve">أ </w:t>
      </w:r>
      <w:r w:rsidRPr="0097684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76842">
        <w:rPr>
          <w:rFonts w:ascii="Traditional Arabic" w:hAnsi="Traditional Arabic" w:cs="Traditional Arabic"/>
          <w:sz w:val="36"/>
          <w:szCs w:val="36"/>
          <w:rtl/>
        </w:rPr>
        <w:t>خلف</w:t>
      </w:r>
      <w:r w:rsidRPr="00976842">
        <w:rPr>
          <w:rFonts w:ascii="Traditional Arabic" w:hAnsi="Traditional Arabic" w:cs="Traditional Arabic" w:hint="cs"/>
          <w:sz w:val="36"/>
          <w:szCs w:val="36"/>
          <w:rtl/>
        </w:rPr>
        <w:t>ي</w:t>
      </w:r>
      <w:r w:rsidRPr="00976842">
        <w:rPr>
          <w:rFonts w:ascii="Traditional Arabic" w:hAnsi="Traditional Arabic" w:cs="Traditional Arabic"/>
          <w:sz w:val="36"/>
          <w:szCs w:val="36"/>
          <w:rtl/>
        </w:rPr>
        <w:t>ة البح</w:t>
      </w:r>
      <w:r w:rsidR="00246CB5">
        <w:rPr>
          <w:rFonts w:ascii="Traditional Arabic" w:hAnsi="Traditional Arabic" w:cs="Traditional Arabic" w:hint="cs"/>
          <w:sz w:val="36"/>
          <w:szCs w:val="36"/>
          <w:u w:val="single" w:color="FFFFFF"/>
          <w:rtl/>
        </w:rPr>
        <w:t>ث</w:t>
      </w:r>
      <w:r w:rsidR="007563BA">
        <w:rPr>
          <w:rFonts w:ascii="Traditional Arabic" w:hAnsi="Traditional Arabic" w:cs="Traditional Arabic"/>
          <w:sz w:val="36"/>
          <w:szCs w:val="36"/>
          <w:u w:val="single" w:color="FFFFFF"/>
        </w:rPr>
        <w:tab/>
      </w:r>
      <w:r w:rsidR="00D01A2D">
        <w:rPr>
          <w:rFonts w:ascii="Traditional Arabic" w:hAnsi="Traditional Arabic" w:cs="Traditional Arabic" w:hint="cs"/>
          <w:sz w:val="36"/>
          <w:szCs w:val="36"/>
          <w:u w:val="single" w:color="FFFFFF"/>
          <w:rtl/>
        </w:rPr>
        <w:t>1</w:t>
      </w:r>
    </w:p>
    <w:p w:rsidR="00A77FCB" w:rsidRPr="008D2522" w:rsidRDefault="00A77FCB" w:rsidP="00FC4CC2">
      <w:pPr>
        <w:tabs>
          <w:tab w:val="right" w:leader="dot" w:pos="9354"/>
        </w:tabs>
        <w:bidi/>
        <w:spacing w:after="0" w:line="240" w:lineRule="auto"/>
        <w:ind w:firstLine="991"/>
        <w:rPr>
          <w:rFonts w:ascii="Traditional Arabic" w:hAnsi="Traditional Arabic" w:cs="Traditional Arabic"/>
          <w:sz w:val="36"/>
          <w:szCs w:val="36"/>
          <w:u w:val="single" w:color="FFFFFF"/>
          <w:rtl/>
        </w:rPr>
      </w:pPr>
      <w:r w:rsidRPr="008D2522">
        <w:rPr>
          <w:rFonts w:ascii="Traditional Arabic" w:hAnsi="Traditional Arabic"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8D2522">
        <w:rPr>
          <w:rFonts w:cs="Traditional Arabic" w:hint="cs"/>
          <w:sz w:val="36"/>
          <w:szCs w:val="36"/>
          <w:u w:val="single" w:color="FFFFFF"/>
          <w:rtl/>
        </w:rPr>
        <w:t>ب</w:t>
      </w:r>
      <w:r w:rsidRPr="008D2522">
        <w:rPr>
          <w:rFonts w:ascii="Traditional Arabic" w:hAnsi="Traditional Arabic" w:cs="Traditional Arabic"/>
          <w:sz w:val="36"/>
          <w:szCs w:val="36"/>
          <w:u w:val="single" w:color="FFFFFF"/>
          <w:rtl/>
        </w:rPr>
        <w:t>﴾</w:t>
      </w:r>
      <w:r w:rsidRPr="008D2522">
        <w:rPr>
          <w:rFonts w:ascii="Traditional Arabic" w:hAnsi="Traditional Arabic" w:cs="Traditional Arabic" w:hint="cs"/>
          <w:sz w:val="36"/>
          <w:szCs w:val="36"/>
          <w:u w:val="single" w:color="FFFFFF"/>
          <w:rtl/>
        </w:rPr>
        <w:t xml:space="preserve"> تحديد البحث</w:t>
      </w:r>
      <w:r w:rsidR="007563BA">
        <w:rPr>
          <w:rFonts w:ascii="Traditional Arabic" w:hAnsi="Traditional Arabic" w:cs="Traditional Arabic"/>
          <w:sz w:val="36"/>
          <w:szCs w:val="36"/>
          <w:u w:val="single" w:color="FFFFFF"/>
        </w:rPr>
        <w:tab/>
      </w:r>
      <w:r w:rsidR="00FC4CC2">
        <w:rPr>
          <w:rFonts w:ascii="Traditional Arabic" w:hAnsi="Traditional Arabic" w:cs="Traditional Arabic" w:hint="cs"/>
          <w:sz w:val="36"/>
          <w:szCs w:val="36"/>
          <w:u w:val="single" w:color="FFFFFF"/>
          <w:rtl/>
        </w:rPr>
        <w:t>2</w:t>
      </w:r>
    </w:p>
    <w:p w:rsidR="00A77FCB" w:rsidRPr="008D2522" w:rsidRDefault="00A77FCB" w:rsidP="00FC4CC2">
      <w:pPr>
        <w:tabs>
          <w:tab w:val="right" w:leader="dot" w:pos="9354"/>
        </w:tabs>
        <w:bidi/>
        <w:spacing w:after="0" w:line="240" w:lineRule="auto"/>
        <w:ind w:firstLine="991"/>
        <w:rPr>
          <w:rFonts w:ascii="Traditional Arabic" w:hAnsi="Traditional Arabic" w:cs="Traditional Arabic"/>
          <w:sz w:val="36"/>
          <w:szCs w:val="36"/>
          <w:u w:val="single" w:color="FFFFFF"/>
          <w:rtl/>
        </w:rPr>
      </w:pPr>
      <w:r w:rsidRPr="008D2522">
        <w:rPr>
          <w:rFonts w:ascii="Traditional Arabic" w:hAnsi="Traditional Arabic"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8D2522">
        <w:rPr>
          <w:rFonts w:ascii="Traditional Arabic" w:hAnsi="Traditional Arabic" w:cs="Traditional Arabic" w:hint="cs"/>
          <w:sz w:val="36"/>
          <w:szCs w:val="36"/>
          <w:u w:val="single" w:color="FFFFFF"/>
          <w:rtl/>
        </w:rPr>
        <w:t>ج</w:t>
      </w:r>
      <w:r w:rsidRPr="008D2522">
        <w:rPr>
          <w:rFonts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8D2522">
        <w:rPr>
          <w:rFonts w:ascii="Traditional Arabic" w:hAnsi="Traditional Arabic" w:cs="Traditional Arabic" w:hint="cs"/>
          <w:sz w:val="36"/>
          <w:szCs w:val="36"/>
          <w:u w:val="single" w:color="FFFFFF"/>
          <w:rtl/>
        </w:rPr>
        <w:t xml:space="preserve"> سؤلا البحث </w:t>
      </w:r>
      <w:r w:rsidR="007563BA">
        <w:rPr>
          <w:rFonts w:ascii="Traditional Arabic" w:hAnsi="Traditional Arabic" w:cs="Traditional Arabic"/>
          <w:sz w:val="36"/>
          <w:szCs w:val="36"/>
          <w:u w:val="single" w:color="FFFFFF"/>
        </w:rPr>
        <w:tab/>
      </w:r>
      <w:r w:rsidR="00FC4CC2">
        <w:rPr>
          <w:rFonts w:ascii="Traditional Arabic" w:hAnsi="Traditional Arabic" w:cs="Traditional Arabic" w:hint="cs"/>
          <w:sz w:val="36"/>
          <w:szCs w:val="36"/>
          <w:u w:val="single" w:color="FFFFFF"/>
          <w:rtl/>
        </w:rPr>
        <w:t>3</w:t>
      </w:r>
    </w:p>
    <w:p w:rsidR="00A77FCB" w:rsidRPr="008D2522" w:rsidRDefault="00A77FCB" w:rsidP="00E35872">
      <w:pPr>
        <w:tabs>
          <w:tab w:val="right" w:leader="dot" w:pos="9354"/>
        </w:tabs>
        <w:bidi/>
        <w:spacing w:after="0" w:line="240" w:lineRule="auto"/>
        <w:ind w:firstLine="991"/>
        <w:rPr>
          <w:rFonts w:ascii="Traditional Arabic" w:hAnsi="Traditional Arabic" w:cs="Traditional Arabic"/>
          <w:sz w:val="36"/>
          <w:szCs w:val="36"/>
          <w:u w:val="single" w:color="FFFFFF"/>
          <w:rtl/>
        </w:rPr>
      </w:pPr>
      <w:r w:rsidRPr="008D2522">
        <w:rPr>
          <w:rFonts w:ascii="Traditional Arabic" w:hAnsi="Traditional Arabic"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8D2522">
        <w:rPr>
          <w:rFonts w:ascii="Traditional Arabic" w:hAnsi="Traditional Arabic" w:cs="Traditional Arabic" w:hint="cs"/>
          <w:sz w:val="36"/>
          <w:szCs w:val="36"/>
          <w:u w:val="single" w:color="FFFFFF"/>
          <w:rtl/>
        </w:rPr>
        <w:t xml:space="preserve"> د</w:t>
      </w:r>
      <w:r w:rsidRPr="008D2522">
        <w:rPr>
          <w:rFonts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8D2522">
        <w:rPr>
          <w:rFonts w:ascii="Traditional Arabic" w:hAnsi="Traditional Arabic" w:cs="Traditional Arabic" w:hint="cs"/>
          <w:sz w:val="36"/>
          <w:szCs w:val="36"/>
          <w:u w:val="single" w:color="FFFFFF"/>
          <w:rtl/>
        </w:rPr>
        <w:t xml:space="preserve"> هدفا البحث </w:t>
      </w:r>
      <w:r w:rsidR="007563BA">
        <w:rPr>
          <w:rFonts w:ascii="Traditional Arabic" w:hAnsi="Traditional Arabic" w:cs="Traditional Arabic"/>
          <w:sz w:val="36"/>
          <w:szCs w:val="36"/>
          <w:u w:val="single" w:color="FFFFFF"/>
        </w:rPr>
        <w:tab/>
      </w:r>
      <w:r w:rsidR="00D01A2D">
        <w:rPr>
          <w:rFonts w:ascii="Traditional Arabic" w:hAnsi="Traditional Arabic" w:cs="Traditional Arabic" w:hint="cs"/>
          <w:sz w:val="36"/>
          <w:szCs w:val="36"/>
          <w:u w:val="single" w:color="FFFFFF"/>
          <w:rtl/>
        </w:rPr>
        <w:t>3</w:t>
      </w:r>
    </w:p>
    <w:p w:rsidR="007563BA" w:rsidRPr="007563BA" w:rsidRDefault="00A77FCB" w:rsidP="00E35872">
      <w:pPr>
        <w:tabs>
          <w:tab w:val="right" w:leader="dot" w:pos="9354"/>
        </w:tabs>
        <w:bidi/>
        <w:spacing w:after="0" w:line="240" w:lineRule="auto"/>
        <w:ind w:firstLine="991"/>
        <w:rPr>
          <w:rFonts w:ascii="Traditional Arabic" w:hAnsi="Traditional Arabic" w:cs="Traditional Arabic"/>
          <w:sz w:val="36"/>
          <w:szCs w:val="36"/>
          <w:u w:val="single" w:color="FFFFFF"/>
          <w:rtl/>
        </w:rPr>
      </w:pPr>
      <w:r w:rsidRPr="008D2522">
        <w:rPr>
          <w:rFonts w:ascii="Traditional Arabic" w:hAnsi="Traditional Arabic"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8D2522">
        <w:rPr>
          <w:rFonts w:cs="Traditional Arabic" w:hint="cs"/>
          <w:sz w:val="36"/>
          <w:szCs w:val="36"/>
          <w:u w:val="single" w:color="FFFFFF"/>
          <w:rtl/>
        </w:rPr>
        <w:t xml:space="preserve"> ه </w:t>
      </w:r>
      <w:r w:rsidRPr="008D2522">
        <w:rPr>
          <w:rFonts w:ascii="Traditional Arabic" w:hAnsi="Traditional Arabic" w:cs="Traditional Arabic"/>
          <w:sz w:val="36"/>
          <w:szCs w:val="36"/>
          <w:u w:val="single" w:color="FFFFFF"/>
          <w:rtl/>
        </w:rPr>
        <w:t>﴾</w:t>
      </w:r>
      <w:r w:rsidRPr="008D2522">
        <w:rPr>
          <w:rFonts w:ascii="Traditional Arabic" w:hAnsi="Traditional Arabic" w:cs="Traditional Arabic" w:hint="cs"/>
          <w:sz w:val="36"/>
          <w:szCs w:val="36"/>
          <w:u w:val="single" w:color="FFFFFF"/>
          <w:rtl/>
        </w:rPr>
        <w:t xml:space="preserve"> فوائد البحث </w:t>
      </w:r>
      <w:r w:rsidR="007563BA">
        <w:rPr>
          <w:rFonts w:ascii="Traditional Arabic" w:hAnsi="Traditional Arabic" w:cs="Traditional Arabic"/>
          <w:sz w:val="36"/>
          <w:szCs w:val="36"/>
          <w:u w:val="single" w:color="FFFFFF"/>
        </w:rPr>
        <w:tab/>
      </w:r>
      <w:r w:rsidR="00D01A2D">
        <w:rPr>
          <w:rFonts w:ascii="Traditional Arabic" w:hAnsi="Traditional Arabic" w:cs="Traditional Arabic" w:hint="cs"/>
          <w:sz w:val="36"/>
          <w:szCs w:val="36"/>
          <w:u w:val="single" w:color="FFFFFF"/>
          <w:rtl/>
        </w:rPr>
        <w:t>3</w:t>
      </w:r>
    </w:p>
    <w:p w:rsidR="00193F21" w:rsidRPr="00A77FCB" w:rsidRDefault="00A77FCB" w:rsidP="00FC4CC2">
      <w:pPr>
        <w:tabs>
          <w:tab w:val="right" w:leader="dot" w:pos="9354"/>
        </w:tabs>
        <w:bidi/>
        <w:spacing w:after="0" w:line="240" w:lineRule="auto"/>
        <w:ind w:firstLine="720"/>
        <w:rPr>
          <w:rFonts w:ascii="Traditional Arabic" w:hAnsi="Traditional Arabic" w:cs="Traditional Arabic"/>
          <w:sz w:val="36"/>
          <w:szCs w:val="36"/>
          <w:u w:val="single" w:color="FFFFFF"/>
        </w:rPr>
      </w:pPr>
      <w:r w:rsidRPr="008D2522">
        <w:rPr>
          <w:rFonts w:ascii="Traditional Arabic" w:hAnsi="Traditional Arabic"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8D2522">
        <w:rPr>
          <w:rFonts w:ascii="Traditional Arabic" w:hAnsi="Traditional Arabic" w:cs="Traditional Arabic" w:hint="cs"/>
          <w:sz w:val="36"/>
          <w:szCs w:val="36"/>
          <w:u w:val="single" w:color="FFFFFF"/>
          <w:rtl/>
        </w:rPr>
        <w:t xml:space="preserve"> و</w:t>
      </w:r>
      <w:r w:rsidRPr="008D2522">
        <w:rPr>
          <w:rFonts w:cs="Traditional Arabic" w:hint="cs"/>
          <w:sz w:val="36"/>
          <w:szCs w:val="36"/>
          <w:u w:val="single" w:color="FFFFFF"/>
          <w:rtl/>
        </w:rPr>
        <w:t xml:space="preserve"> </w:t>
      </w:r>
      <w:r w:rsidRPr="008D2522">
        <w:rPr>
          <w:rFonts w:ascii="Traditional Arabic" w:hAnsi="Traditional Arabic" w:cs="Traditional Arabic"/>
          <w:sz w:val="36"/>
          <w:szCs w:val="36"/>
          <w:u w:val="single" w:color="FFFFFF"/>
          <w:rtl/>
        </w:rPr>
        <w:t>﴾</w:t>
      </w:r>
      <w:r w:rsidRPr="00D91178">
        <w:rPr>
          <w:rFonts w:ascii="Traditional Arabic" w:hAnsi="Traditional Arabic" w:cs="Traditional Arabic" w:hint="cs"/>
          <w:color w:val="000000"/>
          <w:sz w:val="36"/>
          <w:szCs w:val="36"/>
          <w:u w:val="single" w:color="FFFFFF"/>
          <w:rtl/>
        </w:rPr>
        <w:t xml:space="preserve"> مصطلحات البحث</w:t>
      </w:r>
      <w:r w:rsidR="007563BA">
        <w:rPr>
          <w:rFonts w:ascii="Traditional Arabic" w:hAnsi="Traditional Arabic" w:cs="Traditional Arabic"/>
          <w:color w:val="000000"/>
          <w:sz w:val="36"/>
          <w:szCs w:val="36"/>
          <w:u w:val="single" w:color="FFFFFF"/>
        </w:rPr>
        <w:tab/>
      </w:r>
      <w:r w:rsidR="00FC4CC2">
        <w:rPr>
          <w:rFonts w:ascii="Traditional Arabic" w:hAnsi="Traditional Arabic" w:cs="Traditional Arabic" w:hint="cs"/>
          <w:color w:val="000000"/>
          <w:sz w:val="36"/>
          <w:szCs w:val="36"/>
          <w:u w:val="single" w:color="FFFFFF"/>
          <w:rtl/>
        </w:rPr>
        <w:t>4</w:t>
      </w:r>
    </w:p>
    <w:p w:rsidR="00193F21" w:rsidRPr="0054281A" w:rsidRDefault="00193F21" w:rsidP="00E35872">
      <w:pPr>
        <w:pStyle w:val="ListParagraph"/>
        <w:tabs>
          <w:tab w:val="right" w:leader="dot" w:pos="9354"/>
        </w:tabs>
        <w:bidi/>
        <w:spacing w:after="0" w:line="240" w:lineRule="auto"/>
        <w:ind w:left="0"/>
        <w:rPr>
          <w:rFonts w:ascii="Traditional Arabic" w:hAnsi="Traditional Arabic" w:cs="Traditional Arabic"/>
          <w:b/>
          <w:bCs/>
          <w:sz w:val="36"/>
          <w:szCs w:val="36"/>
          <w:rtl/>
          <w:lang w:bidi="ar-DZ"/>
        </w:rPr>
      </w:pPr>
      <w:r w:rsidRPr="00E50D9B">
        <w:rPr>
          <w:rFonts w:ascii="Traditional Arabic" w:hAnsi="Traditional Arabic" w:cs="Traditional Arabic"/>
          <w:b/>
          <w:bCs/>
          <w:sz w:val="36"/>
          <w:szCs w:val="36"/>
          <w:rtl/>
        </w:rPr>
        <w:t>الباب الثاني</w:t>
      </w:r>
      <w:r w:rsidR="00A77FCB">
        <w:rPr>
          <w:rFonts w:ascii="Traditional Arabic" w:hAnsi="Traditional Arabic" w:cs="Traditional Arabic"/>
          <w:b/>
          <w:bCs/>
          <w:sz w:val="36"/>
          <w:szCs w:val="36"/>
        </w:rPr>
        <w:t xml:space="preserve"> </w:t>
      </w:r>
      <w:r w:rsidR="00A77FCB">
        <w:rPr>
          <w:rFonts w:ascii="Traditional Arabic" w:hAnsi="Traditional Arabic" w:cs="Traditional Arabic" w:hint="cs"/>
          <w:b/>
          <w:bCs/>
          <w:sz w:val="36"/>
          <w:szCs w:val="36"/>
          <w:rtl/>
          <w:lang w:bidi="ar-DZ"/>
        </w:rPr>
        <w:t xml:space="preserve"> : </w:t>
      </w:r>
      <w:r w:rsidR="00A77FCB" w:rsidRPr="0054281A">
        <w:rPr>
          <w:rFonts w:ascii="Traditional Arabic" w:hAnsi="Traditional Arabic" w:cs="Traditional Arabic" w:hint="cs"/>
          <w:b/>
          <w:bCs/>
          <w:sz w:val="36"/>
          <w:szCs w:val="36"/>
          <w:rtl/>
        </w:rPr>
        <w:t>الإطار النظري والبحوث السابقة وهيكل التفكير و فروض البحث</w:t>
      </w:r>
    </w:p>
    <w:p w:rsidR="00193F21" w:rsidRPr="002C78F6" w:rsidRDefault="00193F21" w:rsidP="00E35872">
      <w:pPr>
        <w:tabs>
          <w:tab w:val="left" w:pos="140"/>
          <w:tab w:val="right" w:leader="dot" w:pos="9354"/>
          <w:tab w:val="left" w:leader="dot" w:pos="16017"/>
        </w:tabs>
        <w:bidi/>
        <w:spacing w:after="0" w:line="240" w:lineRule="auto"/>
        <w:ind w:left="720" w:firstLine="720"/>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أ</w:t>
      </w:r>
      <w:r w:rsidRPr="002C78F6">
        <w:rPr>
          <w:rFonts w:ascii="Traditional Arabic" w:hAnsi="Traditional Arabic" w:cs="Traditional Arabic"/>
          <w:sz w:val="36"/>
          <w:szCs w:val="36"/>
          <w:rtl/>
        </w:rPr>
        <w:t xml:space="preserve"> ﴾</w:t>
      </w:r>
      <w:r w:rsidRPr="002C78F6">
        <w:rPr>
          <w:rFonts w:ascii="Traditional Arabic" w:hAnsi="Traditional Arabic" w:cs="Traditional Arabic" w:hint="cs"/>
          <w:sz w:val="36"/>
          <w:szCs w:val="36"/>
          <w:rtl/>
        </w:rPr>
        <w:t xml:space="preserve"> الإطار النظري</w:t>
      </w:r>
      <w:r w:rsidR="00D01A2D">
        <w:rPr>
          <w:rFonts w:ascii="Traditional Arabic" w:hAnsi="Traditional Arabic" w:cs="Traditional Arabic" w:hint="cs"/>
          <w:sz w:val="36"/>
          <w:szCs w:val="36"/>
          <w:rtl/>
        </w:rPr>
        <w:tab/>
      </w:r>
      <w:r w:rsidR="009C0EFD">
        <w:rPr>
          <w:rFonts w:ascii="Traditional Arabic" w:hAnsi="Traditional Arabic" w:cs="Traditional Arabic" w:hint="cs"/>
          <w:sz w:val="36"/>
          <w:szCs w:val="36"/>
          <w:rtl/>
        </w:rPr>
        <w:t>6</w:t>
      </w:r>
    </w:p>
    <w:p w:rsidR="00193F21" w:rsidRPr="0054281A" w:rsidRDefault="00193F21" w:rsidP="00E35872">
      <w:pPr>
        <w:pStyle w:val="ListParagraph"/>
        <w:numPr>
          <w:ilvl w:val="0"/>
          <w:numId w:val="4"/>
        </w:numPr>
        <w:tabs>
          <w:tab w:val="left" w:pos="140"/>
          <w:tab w:val="right" w:leader="dot" w:pos="9354"/>
          <w:tab w:val="left" w:leader="dot" w:pos="14883"/>
        </w:tabs>
        <w:bidi/>
        <w:spacing w:after="0" w:line="240" w:lineRule="auto"/>
        <w:ind w:left="2550" w:hanging="284"/>
        <w:rPr>
          <w:rFonts w:ascii="Traditional Arabic" w:hAnsi="Traditional Arabic" w:cs="Traditional Arabic"/>
          <w:sz w:val="36"/>
          <w:szCs w:val="36"/>
          <w:rtl/>
        </w:rPr>
      </w:pPr>
      <w:r w:rsidRPr="00E50D9B">
        <w:rPr>
          <w:rFonts w:ascii="Traditional Arabic" w:hAnsi="Traditional Arabic" w:cs="Traditional Arabic"/>
          <w:sz w:val="36"/>
          <w:szCs w:val="36"/>
          <w:rtl/>
        </w:rPr>
        <w:t>و</w:t>
      </w:r>
      <w:r>
        <w:rPr>
          <w:rFonts w:ascii="Traditional Arabic" w:hAnsi="Traditional Arabic" w:cs="Traditional Arabic"/>
          <w:sz w:val="36"/>
          <w:szCs w:val="36"/>
          <w:rtl/>
        </w:rPr>
        <w:t xml:space="preserve">سائل </w:t>
      </w:r>
      <w:r w:rsidRPr="00E50D9B">
        <w:rPr>
          <w:rFonts w:ascii="Traditional Arabic" w:hAnsi="Traditional Arabic" w:cs="Traditional Arabic"/>
          <w:sz w:val="36"/>
          <w:szCs w:val="36"/>
          <w:rtl/>
        </w:rPr>
        <w:t>التعليمية</w:t>
      </w:r>
      <w:r w:rsidR="001A7F2C">
        <w:rPr>
          <w:rFonts w:ascii="Traditional Arabic" w:hAnsi="Traditional Arabic" w:cs="Traditional Arabic"/>
          <w:sz w:val="36"/>
          <w:szCs w:val="36"/>
        </w:rPr>
        <w:tab/>
      </w:r>
      <w:r w:rsidR="009C0EFD">
        <w:rPr>
          <w:rFonts w:ascii="Traditional Arabic" w:hAnsi="Traditional Arabic" w:cs="Traditional Arabic" w:hint="cs"/>
          <w:sz w:val="36"/>
          <w:szCs w:val="36"/>
          <w:rtl/>
        </w:rPr>
        <w:t>6</w:t>
      </w:r>
    </w:p>
    <w:p w:rsidR="00193F21" w:rsidRPr="00E50D9B" w:rsidRDefault="00193F21" w:rsidP="00FC4CC2">
      <w:pPr>
        <w:pStyle w:val="ListParagraph"/>
        <w:numPr>
          <w:ilvl w:val="0"/>
          <w:numId w:val="4"/>
        </w:numPr>
        <w:tabs>
          <w:tab w:val="left" w:pos="140"/>
          <w:tab w:val="right" w:leader="dot" w:pos="9354"/>
        </w:tabs>
        <w:bidi/>
        <w:spacing w:after="0" w:line="240" w:lineRule="auto"/>
        <w:ind w:left="2552" w:hanging="284"/>
        <w:rPr>
          <w:rFonts w:ascii="Traditional Arabic" w:hAnsi="Traditional Arabic" w:cs="Traditional Arabic"/>
          <w:sz w:val="36"/>
          <w:szCs w:val="36"/>
          <w:rtl/>
        </w:rPr>
      </w:pPr>
      <w:r>
        <w:rPr>
          <w:rFonts w:ascii="Traditional Arabic" w:hAnsi="Traditional Arabic" w:cs="Traditional Arabic"/>
          <w:sz w:val="36"/>
          <w:szCs w:val="36"/>
          <w:rtl/>
        </w:rPr>
        <w:t>وسا</w:t>
      </w:r>
      <w:r w:rsidR="00EB05C2">
        <w:rPr>
          <w:rFonts w:ascii="Traditional Arabic" w:hAnsi="Traditional Arabic" w:cs="Traditional Arabic"/>
          <w:sz w:val="36"/>
          <w:szCs w:val="36"/>
          <w:rtl/>
        </w:rPr>
        <w:t>ئ</w:t>
      </w:r>
      <w:r w:rsidR="00EB05C2">
        <w:rPr>
          <w:rFonts w:ascii="Traditional Arabic" w:hAnsi="Traditional Arabic" w:cs="Traditional Arabic" w:hint="cs"/>
          <w:sz w:val="36"/>
          <w:szCs w:val="36"/>
          <w:rtl/>
        </w:rPr>
        <w:t>ل</w:t>
      </w:r>
      <w:r>
        <w:rPr>
          <w:rFonts w:ascii="Traditional Arabic" w:hAnsi="Traditional Arabic" w:cs="Traditional Arabic"/>
          <w:sz w:val="36"/>
          <w:szCs w:val="36"/>
          <w:rtl/>
        </w:rPr>
        <w:t xml:space="preserve"> تعلم بطاقة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001A7F2C">
        <w:rPr>
          <w:rFonts w:asciiTheme="majorBidi" w:hAnsiTheme="majorBidi" w:cstheme="majorBidi" w:hint="cs"/>
          <w:i/>
          <w:iCs/>
          <w:sz w:val="24"/>
          <w:szCs w:val="24"/>
          <w:rtl/>
        </w:rPr>
        <w:t xml:space="preserve">  </w:t>
      </w:r>
      <w:r w:rsidR="004E33FA">
        <w:rPr>
          <w:rFonts w:ascii="Traditional Arabic" w:hAnsi="Traditional Arabic" w:cs="Traditional Arabic"/>
          <w:sz w:val="36"/>
          <w:szCs w:val="36"/>
        </w:rPr>
        <w:tab/>
      </w:r>
      <w:r w:rsidR="00FC4CC2">
        <w:rPr>
          <w:rFonts w:ascii="Traditional Arabic" w:hAnsi="Traditional Arabic" w:cs="Traditional Arabic" w:hint="cs"/>
          <w:sz w:val="36"/>
          <w:szCs w:val="36"/>
          <w:rtl/>
        </w:rPr>
        <w:t>10</w:t>
      </w:r>
    </w:p>
    <w:p w:rsidR="00193F21" w:rsidRPr="00E50D9B" w:rsidRDefault="00193F21" w:rsidP="00FC4CC2">
      <w:pPr>
        <w:pStyle w:val="ListParagraph"/>
        <w:numPr>
          <w:ilvl w:val="0"/>
          <w:numId w:val="4"/>
        </w:numPr>
        <w:tabs>
          <w:tab w:val="left" w:pos="140"/>
          <w:tab w:val="right" w:leader="dot" w:pos="9354"/>
        </w:tabs>
        <w:bidi/>
        <w:spacing w:after="0" w:line="240" w:lineRule="auto"/>
        <w:ind w:left="2550" w:right="567" w:hanging="284"/>
        <w:rPr>
          <w:rFonts w:ascii="Traditional Arabic" w:hAnsi="Traditional Arabic" w:cs="Traditional Arabic"/>
          <w:sz w:val="36"/>
          <w:szCs w:val="36"/>
          <w:rtl/>
        </w:rPr>
      </w:pPr>
      <w:r w:rsidRPr="00E50D9B">
        <w:rPr>
          <w:rFonts w:ascii="Traditional Arabic" w:hAnsi="Traditional Arabic" w:cs="Traditional Arabic"/>
          <w:sz w:val="36"/>
          <w:szCs w:val="36"/>
          <w:rtl/>
        </w:rPr>
        <w:t>نتائج التعلم</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12</w:t>
      </w:r>
    </w:p>
    <w:p w:rsidR="00193F21" w:rsidRDefault="00193F21" w:rsidP="00FC4CC2">
      <w:pPr>
        <w:pStyle w:val="ListParagraph"/>
        <w:numPr>
          <w:ilvl w:val="0"/>
          <w:numId w:val="4"/>
        </w:numPr>
        <w:tabs>
          <w:tab w:val="left" w:pos="140"/>
          <w:tab w:val="right" w:leader="dot" w:pos="9354"/>
        </w:tabs>
        <w:bidi/>
        <w:spacing w:after="0" w:line="240" w:lineRule="auto"/>
        <w:ind w:left="2550" w:right="567" w:hanging="284"/>
        <w:rPr>
          <w:rFonts w:ascii="Traditional Arabic" w:hAnsi="Traditional Arabic" w:cs="Traditional Arabic"/>
          <w:sz w:val="36"/>
          <w:szCs w:val="36"/>
        </w:rPr>
      </w:pPr>
      <w:r w:rsidRPr="00E50D9B">
        <w:rPr>
          <w:rFonts w:ascii="Traditional Arabic" w:hAnsi="Traditional Arabic" w:cs="Traditional Arabic"/>
          <w:sz w:val="36"/>
          <w:szCs w:val="36"/>
          <w:rtl/>
        </w:rPr>
        <w:t>مفردات</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15</w:t>
      </w:r>
    </w:p>
    <w:p w:rsidR="00193F21" w:rsidRPr="002C78F6" w:rsidRDefault="00193F21" w:rsidP="00FC4CC2">
      <w:pPr>
        <w:tabs>
          <w:tab w:val="left" w:pos="140"/>
          <w:tab w:val="right" w:leader="dot" w:pos="9354"/>
        </w:tabs>
        <w:bidi/>
        <w:spacing w:after="0" w:line="240" w:lineRule="auto"/>
        <w:ind w:left="1274" w:right="567"/>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ب </w:t>
      </w: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ال</w:t>
      </w:r>
      <w:r w:rsidRPr="002C78F6">
        <w:rPr>
          <w:rFonts w:ascii="Traditional Arabic" w:hAnsi="Traditional Arabic" w:cs="Traditional Arabic"/>
          <w:sz w:val="36"/>
          <w:szCs w:val="36"/>
          <w:rtl/>
        </w:rPr>
        <w:t xml:space="preserve">بحوث السابقة </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27</w:t>
      </w:r>
    </w:p>
    <w:p w:rsidR="00193F21" w:rsidRPr="002C78F6" w:rsidRDefault="00193F21" w:rsidP="00FC4CC2">
      <w:pPr>
        <w:tabs>
          <w:tab w:val="left" w:pos="140"/>
          <w:tab w:val="right" w:leader="dot" w:pos="9354"/>
        </w:tabs>
        <w:bidi/>
        <w:spacing w:after="0" w:line="240" w:lineRule="auto"/>
        <w:ind w:left="1274" w:right="567"/>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ج </w:t>
      </w: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هيكل</w:t>
      </w:r>
      <w:r w:rsidRPr="002C78F6">
        <w:rPr>
          <w:rFonts w:ascii="Traditional Arabic" w:hAnsi="Traditional Arabic" w:cs="Traditional Arabic"/>
          <w:sz w:val="36"/>
          <w:szCs w:val="36"/>
          <w:rtl/>
        </w:rPr>
        <w:t xml:space="preserve"> التفكير </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29</w:t>
      </w:r>
    </w:p>
    <w:p w:rsidR="002C78F6" w:rsidRDefault="002C78F6" w:rsidP="00FC4CC2">
      <w:pPr>
        <w:tabs>
          <w:tab w:val="left" w:pos="140"/>
          <w:tab w:val="right" w:leader="dot" w:pos="9354"/>
        </w:tabs>
        <w:bidi/>
        <w:spacing w:after="0" w:line="240" w:lineRule="auto"/>
        <w:ind w:left="1274" w:right="567"/>
        <w:jc w:val="both"/>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د </w:t>
      </w: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sz w:val="36"/>
          <w:szCs w:val="36"/>
          <w:rtl/>
        </w:rPr>
        <w:t>فر</w:t>
      </w:r>
      <w:r w:rsidRPr="002C78F6">
        <w:rPr>
          <w:rFonts w:ascii="Traditional Arabic" w:hAnsi="Traditional Arabic" w:cs="Traditional Arabic" w:hint="cs"/>
          <w:sz w:val="36"/>
          <w:szCs w:val="36"/>
          <w:rtl/>
        </w:rPr>
        <w:t>وض</w:t>
      </w:r>
      <w:r w:rsidRPr="002C78F6">
        <w:rPr>
          <w:rFonts w:ascii="Traditional Arabic" w:hAnsi="Traditional Arabic" w:cs="Traditional Arabic"/>
          <w:sz w:val="36"/>
          <w:szCs w:val="36"/>
          <w:rtl/>
        </w:rPr>
        <w:t xml:space="preserve">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29</w:t>
      </w:r>
    </w:p>
    <w:p w:rsidR="002C78F6" w:rsidRDefault="00193F21" w:rsidP="00E35872">
      <w:pPr>
        <w:tabs>
          <w:tab w:val="left" w:pos="140"/>
          <w:tab w:val="left" w:leader="dot" w:pos="7794"/>
          <w:tab w:val="left" w:leader="dot" w:pos="7938"/>
          <w:tab w:val="right" w:leader="dot" w:pos="9354"/>
        </w:tabs>
        <w:bidi/>
        <w:spacing w:after="0" w:line="240" w:lineRule="auto"/>
        <w:ind w:right="567"/>
        <w:jc w:val="both"/>
        <w:rPr>
          <w:rFonts w:ascii="Traditional Arabic" w:hAnsi="Traditional Arabic" w:cs="Traditional Arabic"/>
          <w:b/>
          <w:bCs/>
          <w:sz w:val="36"/>
          <w:szCs w:val="36"/>
          <w:rtl/>
        </w:rPr>
      </w:pPr>
      <w:r w:rsidRPr="0054281A">
        <w:rPr>
          <w:rFonts w:ascii="Traditional Arabic" w:hAnsi="Traditional Arabic" w:cs="Traditional Arabic"/>
          <w:b/>
          <w:bCs/>
          <w:sz w:val="36"/>
          <w:szCs w:val="36"/>
          <w:rtl/>
        </w:rPr>
        <w:lastRenderedPageBreak/>
        <w:t>ا</w:t>
      </w:r>
      <w:r w:rsidRPr="0054281A">
        <w:rPr>
          <w:rFonts w:ascii="Traditional Arabic" w:hAnsi="Traditional Arabic" w:cs="Traditional Arabic" w:hint="cs"/>
          <w:b/>
          <w:bCs/>
          <w:sz w:val="36"/>
          <w:szCs w:val="36"/>
          <w:rtl/>
        </w:rPr>
        <w:t>لباب</w:t>
      </w:r>
      <w:r w:rsidRPr="0054281A">
        <w:rPr>
          <w:rFonts w:ascii="Traditional Arabic" w:hAnsi="Traditional Arabic" w:cs="Traditional Arabic"/>
          <w:b/>
          <w:bCs/>
          <w:sz w:val="36"/>
          <w:szCs w:val="36"/>
          <w:rtl/>
        </w:rPr>
        <w:t xml:space="preserve"> الثالث</w:t>
      </w:r>
      <w:r w:rsidR="002C78F6">
        <w:rPr>
          <w:rFonts w:ascii="Traditional Arabic" w:hAnsi="Traditional Arabic" w:cs="Traditional Arabic" w:hint="cs"/>
          <w:b/>
          <w:bCs/>
          <w:sz w:val="36"/>
          <w:szCs w:val="36"/>
          <w:rtl/>
        </w:rPr>
        <w:t xml:space="preserve"> : </w:t>
      </w:r>
      <w:r w:rsidRPr="0054281A">
        <w:rPr>
          <w:rFonts w:ascii="Traditional Arabic" w:hAnsi="Traditional Arabic" w:cs="Traditional Arabic" w:hint="cs"/>
          <w:b/>
          <w:bCs/>
          <w:sz w:val="36"/>
          <w:szCs w:val="36"/>
          <w:rtl/>
          <w:lang w:bidi="ar-DZ"/>
        </w:rPr>
        <w:t>منهج</w:t>
      </w:r>
      <w:r w:rsidR="002C78F6">
        <w:rPr>
          <w:rFonts w:ascii="Traditional Arabic" w:hAnsi="Traditional Arabic" w:cs="Traditional Arabic"/>
          <w:b/>
          <w:bCs/>
          <w:sz w:val="36"/>
          <w:szCs w:val="36"/>
          <w:rtl/>
        </w:rPr>
        <w:t xml:space="preserve"> البح</w:t>
      </w:r>
      <w:r w:rsidR="002C78F6">
        <w:rPr>
          <w:rFonts w:ascii="Traditional Arabic" w:hAnsi="Traditional Arabic" w:cs="Traditional Arabic" w:hint="cs"/>
          <w:b/>
          <w:bCs/>
          <w:sz w:val="36"/>
          <w:szCs w:val="36"/>
          <w:rtl/>
        </w:rPr>
        <w:t>ث</w:t>
      </w:r>
    </w:p>
    <w:p w:rsidR="00193F21" w:rsidRPr="002C78F6" w:rsidRDefault="00193F21" w:rsidP="00FC4CC2">
      <w:pPr>
        <w:tabs>
          <w:tab w:val="left" w:pos="140"/>
          <w:tab w:val="right" w:leader="dot" w:pos="9354"/>
        </w:tabs>
        <w:bidi/>
        <w:spacing w:after="0" w:line="240" w:lineRule="auto"/>
        <w:ind w:left="720" w:right="567" w:firstLine="720"/>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sidRPr="002C78F6">
        <w:rPr>
          <w:rFonts w:ascii="Traditional Arabic" w:hAnsi="Traditional Arabic" w:cs="Traditional Arabic"/>
          <w:sz w:val="36"/>
          <w:szCs w:val="36"/>
          <w:rtl/>
        </w:rPr>
        <w:t>نوع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30</w:t>
      </w:r>
    </w:p>
    <w:p w:rsidR="00193F21" w:rsidRPr="002C78F6" w:rsidRDefault="00193F21" w:rsidP="00FC4CC2">
      <w:pPr>
        <w:tabs>
          <w:tab w:val="left" w:pos="140"/>
          <w:tab w:val="right" w:leader="dot" w:pos="9354"/>
        </w:tabs>
        <w:bidi/>
        <w:spacing w:after="0" w:line="240" w:lineRule="auto"/>
        <w:ind w:left="720" w:right="567" w:firstLine="720"/>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ب</w:t>
      </w: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مكان البحث وخصائص موضوع البحث الاجرائى</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30</w:t>
      </w:r>
    </w:p>
    <w:p w:rsidR="00193F21" w:rsidRPr="002C78F6" w:rsidRDefault="00193F21" w:rsidP="00FC4CC2">
      <w:pPr>
        <w:pStyle w:val="ListParagraph"/>
        <w:numPr>
          <w:ilvl w:val="0"/>
          <w:numId w:val="21"/>
        </w:numPr>
        <w:tabs>
          <w:tab w:val="left" w:pos="140"/>
          <w:tab w:val="right" w:leader="dot" w:pos="9354"/>
          <w:tab w:val="left" w:leader="dot" w:pos="16017"/>
        </w:tabs>
        <w:bidi/>
        <w:spacing w:after="0" w:line="240" w:lineRule="auto"/>
        <w:ind w:left="2550" w:right="567"/>
        <w:rPr>
          <w:rFonts w:ascii="Traditional Arabic" w:hAnsi="Traditional Arabic" w:cs="Traditional Arabic"/>
          <w:sz w:val="36"/>
          <w:szCs w:val="36"/>
        </w:rPr>
      </w:pPr>
      <w:r w:rsidRPr="002C78F6">
        <w:rPr>
          <w:rFonts w:ascii="Traditional Arabic" w:hAnsi="Traditional Arabic" w:cs="Traditional Arabic" w:hint="cs"/>
          <w:sz w:val="36"/>
          <w:szCs w:val="36"/>
          <w:rtl/>
        </w:rPr>
        <w:t>مكان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30</w:t>
      </w:r>
    </w:p>
    <w:p w:rsidR="00193F21" w:rsidRPr="002C78F6" w:rsidRDefault="00193F21" w:rsidP="00FC4CC2">
      <w:pPr>
        <w:pStyle w:val="ListParagraph"/>
        <w:numPr>
          <w:ilvl w:val="0"/>
          <w:numId w:val="21"/>
        </w:numPr>
        <w:tabs>
          <w:tab w:val="left" w:pos="140"/>
          <w:tab w:val="left" w:leader="dot" w:pos="7794"/>
          <w:tab w:val="right" w:leader="dot" w:pos="9354"/>
        </w:tabs>
        <w:bidi/>
        <w:spacing w:after="0" w:line="240" w:lineRule="auto"/>
        <w:ind w:left="2550" w:right="567"/>
        <w:rPr>
          <w:rFonts w:ascii="Traditional Arabic" w:hAnsi="Traditional Arabic" w:cs="Traditional Arabic"/>
          <w:sz w:val="36"/>
          <w:szCs w:val="36"/>
        </w:rPr>
      </w:pPr>
      <w:r w:rsidRPr="002C78F6">
        <w:rPr>
          <w:rFonts w:ascii="Traditional Arabic" w:hAnsi="Traditional Arabic" w:cs="Traditional Arabic"/>
          <w:sz w:val="36"/>
          <w:szCs w:val="36"/>
          <w:rtl/>
        </w:rPr>
        <w:t>وقت البحث</w:t>
      </w:r>
      <w:r w:rsidR="001A7F2C">
        <w:rPr>
          <w:rFonts w:ascii="Traditional Arabic" w:hAnsi="Traditional Arabic" w:cs="Traditional Arabic"/>
          <w:sz w:val="36"/>
          <w:szCs w:val="36"/>
        </w:rPr>
        <w:tab/>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31</w:t>
      </w:r>
    </w:p>
    <w:p w:rsidR="00193F21" w:rsidRPr="002C78F6" w:rsidRDefault="00193F21" w:rsidP="00FC4CC2">
      <w:pPr>
        <w:numPr>
          <w:ilvl w:val="0"/>
          <w:numId w:val="21"/>
        </w:numPr>
        <w:tabs>
          <w:tab w:val="left" w:pos="140"/>
          <w:tab w:val="right" w:leader="dot" w:pos="9354"/>
        </w:tabs>
        <w:bidi/>
        <w:spacing w:after="0" w:line="240" w:lineRule="auto"/>
        <w:ind w:left="2550" w:right="567"/>
        <w:rPr>
          <w:rFonts w:ascii="Traditional Arabic" w:hAnsi="Traditional Arabic" w:cs="Traditional Arabic"/>
          <w:sz w:val="36"/>
          <w:szCs w:val="36"/>
          <w:rtl/>
        </w:rPr>
      </w:pPr>
      <w:r w:rsidRPr="002C78F6">
        <w:rPr>
          <w:rFonts w:ascii="Traditional Arabic" w:hAnsi="Traditional Arabic" w:cs="Traditional Arabic"/>
          <w:sz w:val="36"/>
          <w:szCs w:val="36"/>
          <w:rtl/>
        </w:rPr>
        <w:t>موضوع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31</w:t>
      </w:r>
    </w:p>
    <w:p w:rsidR="00193F21" w:rsidRPr="002C78F6" w:rsidRDefault="00193F21" w:rsidP="00FC4CC2">
      <w:pPr>
        <w:tabs>
          <w:tab w:val="left" w:pos="140"/>
          <w:tab w:val="right" w:leader="dot" w:pos="9354"/>
          <w:tab w:val="left" w:leader="dot" w:pos="16017"/>
        </w:tabs>
        <w:bidi/>
        <w:spacing w:after="0" w:line="240" w:lineRule="auto"/>
        <w:ind w:left="720" w:right="567" w:firstLine="720"/>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ج </w:t>
      </w: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sz w:val="36"/>
          <w:szCs w:val="36"/>
          <w:rtl/>
        </w:rPr>
        <w:t>مص</w:t>
      </w:r>
      <w:r w:rsidRPr="002C78F6">
        <w:rPr>
          <w:rFonts w:ascii="Traditional Arabic" w:hAnsi="Traditional Arabic" w:cs="Traditional Arabic" w:hint="cs"/>
          <w:sz w:val="36"/>
          <w:szCs w:val="36"/>
          <w:rtl/>
        </w:rPr>
        <w:t>ا</w:t>
      </w:r>
      <w:r w:rsidRPr="002C78F6">
        <w:rPr>
          <w:rFonts w:ascii="Traditional Arabic" w:hAnsi="Traditional Arabic" w:cs="Traditional Arabic"/>
          <w:sz w:val="36"/>
          <w:szCs w:val="36"/>
          <w:rtl/>
        </w:rPr>
        <w:t>در البيانات</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31</w:t>
      </w:r>
    </w:p>
    <w:p w:rsidR="00193F21" w:rsidRPr="002C78F6" w:rsidRDefault="00193F21" w:rsidP="00FC4CC2">
      <w:pPr>
        <w:tabs>
          <w:tab w:val="left" w:pos="140"/>
          <w:tab w:val="right" w:leader="dot" w:pos="9354"/>
        </w:tabs>
        <w:bidi/>
        <w:spacing w:after="0" w:line="240" w:lineRule="auto"/>
        <w:ind w:left="1440" w:right="567"/>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hint="cs"/>
          <w:sz w:val="36"/>
          <w:szCs w:val="36"/>
          <w:rtl/>
          <w:lang w:bidi="ar-DZ"/>
        </w:rPr>
        <w:t>د</w:t>
      </w:r>
      <w:r w:rsidRPr="002C78F6">
        <w:rPr>
          <w:rFonts w:ascii="Traditional Arabic" w:hAnsi="Traditional Arabic" w:cs="Traditional Arabic" w:hint="cs"/>
          <w:sz w:val="36"/>
          <w:szCs w:val="36"/>
          <w:rtl/>
        </w:rPr>
        <w:t xml:space="preserve"> </w:t>
      </w:r>
      <w:r w:rsidR="002C78F6" w:rsidRPr="002C78F6">
        <w:rPr>
          <w:rFonts w:ascii="Traditional Arabic" w:hAnsi="Traditional Arabic" w:cs="Traditional Arabic" w:hint="cs"/>
          <w:sz w:val="36"/>
          <w:szCs w:val="36"/>
          <w:rtl/>
        </w:rPr>
        <w:t xml:space="preserve"> </w:t>
      </w:r>
      <w:r w:rsidRPr="002C78F6">
        <w:rPr>
          <w:rFonts w:ascii="Traditional Arabic" w:hAnsi="Traditional Arabic" w:cs="Traditional Arabic"/>
          <w:sz w:val="36"/>
          <w:szCs w:val="36"/>
          <w:rtl/>
        </w:rPr>
        <w:t>﴾</w:t>
      </w:r>
      <w:r w:rsidR="00EB05C2">
        <w:rPr>
          <w:rFonts w:ascii="Traditional Arabic" w:hAnsi="Traditional Arabic" w:cs="Traditional Arabic" w:hint="cs"/>
          <w:sz w:val="36"/>
          <w:szCs w:val="36"/>
          <w:rtl/>
        </w:rPr>
        <w:t xml:space="preserve">  اسال</w:t>
      </w:r>
      <w:r w:rsidRPr="002C78F6">
        <w:rPr>
          <w:rFonts w:ascii="Traditional Arabic" w:hAnsi="Traditional Arabic" w:cs="Traditional Arabic" w:hint="cs"/>
          <w:sz w:val="36"/>
          <w:szCs w:val="36"/>
          <w:rtl/>
        </w:rPr>
        <w:t>ب</w:t>
      </w:r>
      <w:r w:rsidRPr="002C78F6">
        <w:rPr>
          <w:rFonts w:ascii="Traditional Arabic" w:hAnsi="Traditional Arabic" w:cs="Traditional Arabic"/>
          <w:sz w:val="36"/>
          <w:szCs w:val="36"/>
          <w:rtl/>
        </w:rPr>
        <w:t xml:space="preserve"> جمع البيانات</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32</w:t>
      </w:r>
    </w:p>
    <w:p w:rsidR="00193F21" w:rsidRPr="002C78F6" w:rsidRDefault="00193F21" w:rsidP="00FC4CC2">
      <w:pPr>
        <w:tabs>
          <w:tab w:val="left" w:pos="140"/>
          <w:tab w:val="right" w:leader="dot" w:pos="9354"/>
        </w:tabs>
        <w:bidi/>
        <w:spacing w:after="0" w:line="240" w:lineRule="auto"/>
        <w:ind w:left="720" w:right="567" w:firstLine="720"/>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hint="cs"/>
          <w:sz w:val="36"/>
          <w:szCs w:val="36"/>
          <w:rtl/>
          <w:lang w:bidi="ar-DZ"/>
        </w:rPr>
        <w:t>ه</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sz w:val="36"/>
          <w:szCs w:val="36"/>
          <w:rtl/>
        </w:rPr>
        <w:t>أدوات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32</w:t>
      </w:r>
    </w:p>
    <w:p w:rsidR="00193F21" w:rsidRPr="002C78F6" w:rsidRDefault="00193F21" w:rsidP="00FC4CC2">
      <w:pPr>
        <w:tabs>
          <w:tab w:val="left" w:pos="140"/>
          <w:tab w:val="right" w:leader="dot" w:pos="9354"/>
          <w:tab w:val="left" w:leader="dot" w:pos="15875"/>
        </w:tabs>
        <w:bidi/>
        <w:spacing w:after="0" w:line="240" w:lineRule="auto"/>
        <w:ind w:left="720" w:right="567" w:firstLine="720"/>
        <w:rPr>
          <w:rFonts w:ascii="Traditional Arabic" w:hAnsi="Traditional Arabic" w:cs="Traditional Arabic"/>
          <w:sz w:val="36"/>
          <w:szCs w:val="36"/>
          <w:rtl/>
        </w:rPr>
      </w:pP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hint="cs"/>
          <w:sz w:val="36"/>
          <w:szCs w:val="36"/>
          <w:rtl/>
          <w:lang w:bidi="ar-DZ"/>
        </w:rPr>
        <w:t>و</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sz w:val="36"/>
          <w:szCs w:val="36"/>
          <w:rtl/>
        </w:rPr>
        <w:t>﴾</w:t>
      </w:r>
      <w:r w:rsidRPr="002C78F6">
        <w:rPr>
          <w:rFonts w:ascii="Traditional Arabic" w:hAnsi="Traditional Arabic" w:cs="Traditional Arabic" w:hint="cs"/>
          <w:sz w:val="36"/>
          <w:szCs w:val="36"/>
          <w:rtl/>
        </w:rPr>
        <w:t xml:space="preserve">  </w:t>
      </w:r>
      <w:r w:rsidRPr="002C78F6">
        <w:rPr>
          <w:rFonts w:ascii="Traditional Arabic" w:hAnsi="Traditional Arabic" w:cs="Traditional Arabic"/>
          <w:sz w:val="36"/>
          <w:szCs w:val="36"/>
          <w:rtl/>
        </w:rPr>
        <w:t>تحليل البيانات و</w:t>
      </w:r>
      <w:r w:rsidRPr="002C78F6">
        <w:rPr>
          <w:rFonts w:ascii="Traditional Arabic" w:hAnsi="Traditional Arabic" w:cs="Traditional Arabic" w:hint="cs"/>
          <w:sz w:val="36"/>
          <w:szCs w:val="36"/>
          <w:rtl/>
        </w:rPr>
        <w:t>نتائج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33</w:t>
      </w:r>
    </w:p>
    <w:p w:rsidR="00193F21" w:rsidRPr="006054D3" w:rsidRDefault="00193F21" w:rsidP="00FC4CC2">
      <w:pPr>
        <w:pStyle w:val="ListParagraph"/>
        <w:numPr>
          <w:ilvl w:val="0"/>
          <w:numId w:val="10"/>
        </w:numPr>
        <w:tabs>
          <w:tab w:val="left" w:pos="140"/>
          <w:tab w:val="left" w:pos="284"/>
          <w:tab w:val="right" w:leader="dot" w:pos="9354"/>
        </w:tabs>
        <w:bidi/>
        <w:spacing w:after="0" w:line="240" w:lineRule="auto"/>
        <w:ind w:left="2550" w:right="567"/>
        <w:rPr>
          <w:rFonts w:ascii="Traditional Arabic" w:hAnsi="Traditional Arabic" w:cs="Traditional Arabic"/>
          <w:sz w:val="36"/>
          <w:szCs w:val="36"/>
        </w:rPr>
      </w:pPr>
      <w:r w:rsidRPr="006054D3">
        <w:rPr>
          <w:rFonts w:ascii="Traditional Arabic" w:hAnsi="Traditional Arabic" w:cs="Traditional Arabic"/>
          <w:sz w:val="36"/>
          <w:szCs w:val="36"/>
          <w:rtl/>
        </w:rPr>
        <w:t>تحليل البيانات</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33</w:t>
      </w:r>
    </w:p>
    <w:p w:rsidR="00193F21" w:rsidRPr="006054D3" w:rsidRDefault="00193F21" w:rsidP="00FC4CC2">
      <w:pPr>
        <w:pStyle w:val="ListParagraph"/>
        <w:numPr>
          <w:ilvl w:val="0"/>
          <w:numId w:val="10"/>
        </w:numPr>
        <w:tabs>
          <w:tab w:val="left" w:pos="140"/>
          <w:tab w:val="left" w:pos="284"/>
          <w:tab w:val="right" w:leader="dot" w:pos="9354"/>
        </w:tabs>
        <w:bidi/>
        <w:spacing w:after="0" w:line="240" w:lineRule="auto"/>
        <w:ind w:left="2550" w:right="567"/>
        <w:rPr>
          <w:rFonts w:ascii="Traditional Arabic" w:hAnsi="Traditional Arabic" w:cs="Traditional Arabic"/>
          <w:sz w:val="36"/>
          <w:szCs w:val="36"/>
          <w:rtl/>
        </w:rPr>
      </w:pPr>
      <w:r w:rsidRPr="006054D3">
        <w:rPr>
          <w:rFonts w:ascii="Traditional Arabic" w:hAnsi="Traditional Arabic" w:cs="Traditional Arabic"/>
          <w:sz w:val="36"/>
          <w:szCs w:val="36"/>
          <w:rtl/>
        </w:rPr>
        <w:t>مؤشرات نتائج بحث تحفيز التعلم</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34</w:t>
      </w:r>
    </w:p>
    <w:p w:rsidR="00193F21" w:rsidRPr="002C78F6" w:rsidRDefault="008D5A5E" w:rsidP="00FC4CC2">
      <w:pPr>
        <w:tabs>
          <w:tab w:val="left" w:pos="140"/>
          <w:tab w:val="left" w:pos="284"/>
          <w:tab w:val="left" w:pos="1416"/>
          <w:tab w:val="right" w:leader="dot" w:pos="9354"/>
          <w:tab w:val="left" w:leader="dot" w:pos="16017"/>
        </w:tabs>
        <w:bidi/>
        <w:spacing w:after="0" w:line="240" w:lineRule="auto"/>
        <w:ind w:right="567"/>
        <w:rPr>
          <w:rFonts w:ascii="Traditional Arabic" w:hAnsi="Traditional Arabic" w:cs="Traditional Arabic"/>
          <w:sz w:val="36"/>
          <w:szCs w:val="36"/>
          <w:rtl/>
        </w:rPr>
      </w:pPr>
      <w:r>
        <w:rPr>
          <w:rFonts w:ascii="Traditional Arabic" w:hAnsi="Traditional Arabic" w:cs="Traditional Arabic"/>
          <w:b/>
          <w:bCs/>
          <w:sz w:val="36"/>
          <w:szCs w:val="36"/>
          <w:rtl/>
        </w:rPr>
        <w:tab/>
      </w:r>
      <w:r w:rsidR="002C78F6">
        <w:rPr>
          <w:rFonts w:ascii="Traditional Arabic" w:hAnsi="Traditional Arabic" w:cs="Traditional Arabic"/>
          <w:b/>
          <w:bCs/>
          <w:sz w:val="36"/>
          <w:szCs w:val="36"/>
        </w:rPr>
        <w:tab/>
      </w:r>
      <w:r w:rsidR="003B3DA4">
        <w:rPr>
          <w:rFonts w:ascii="Traditional Arabic" w:hAnsi="Traditional Arabic" w:cs="Traditional Arabic"/>
          <w:b/>
          <w:bCs/>
          <w:sz w:val="36"/>
          <w:szCs w:val="36"/>
        </w:rPr>
        <w:tab/>
      </w:r>
      <w:r w:rsidR="00193F21" w:rsidRPr="002C78F6">
        <w:rPr>
          <w:rFonts w:ascii="Traditional Arabic" w:hAnsi="Traditional Arabic" w:cs="Traditional Arabic"/>
          <w:sz w:val="36"/>
          <w:szCs w:val="36"/>
          <w:rtl/>
        </w:rPr>
        <w:t>﴿</w:t>
      </w:r>
      <w:r w:rsidR="00193F21" w:rsidRPr="002C78F6">
        <w:rPr>
          <w:rFonts w:ascii="Traditional Arabic" w:hAnsi="Traditional Arabic" w:cs="Traditional Arabic" w:hint="cs"/>
          <w:sz w:val="36"/>
          <w:szCs w:val="36"/>
          <w:rtl/>
        </w:rPr>
        <w:t xml:space="preserve"> </w:t>
      </w:r>
      <w:r w:rsidR="00193F21" w:rsidRPr="002C78F6">
        <w:rPr>
          <w:rFonts w:ascii="Traditional Arabic" w:hAnsi="Traditional Arabic" w:cs="Traditional Arabic" w:hint="cs"/>
          <w:sz w:val="36"/>
          <w:szCs w:val="36"/>
          <w:rtl/>
          <w:lang w:bidi="ar-DZ"/>
        </w:rPr>
        <w:t>ز</w:t>
      </w:r>
      <w:r w:rsidR="00193F21" w:rsidRPr="002C78F6">
        <w:rPr>
          <w:rFonts w:ascii="Traditional Arabic" w:hAnsi="Traditional Arabic" w:cs="Traditional Arabic" w:hint="cs"/>
          <w:sz w:val="36"/>
          <w:szCs w:val="36"/>
          <w:rtl/>
        </w:rPr>
        <w:t xml:space="preserve"> </w:t>
      </w:r>
      <w:r w:rsidR="00193F21" w:rsidRPr="002C78F6">
        <w:rPr>
          <w:rFonts w:ascii="Traditional Arabic" w:hAnsi="Traditional Arabic" w:cs="Traditional Arabic"/>
          <w:sz w:val="36"/>
          <w:szCs w:val="36"/>
          <w:rtl/>
        </w:rPr>
        <w:t>﴾</w:t>
      </w:r>
      <w:r w:rsidR="00193F21" w:rsidRPr="002C78F6">
        <w:rPr>
          <w:rFonts w:ascii="Traditional Arabic" w:hAnsi="Traditional Arabic" w:cs="Traditional Arabic" w:hint="cs"/>
          <w:sz w:val="36"/>
          <w:szCs w:val="36"/>
          <w:rtl/>
        </w:rPr>
        <w:t xml:space="preserve">  </w:t>
      </w:r>
      <w:r w:rsidR="00193F21" w:rsidRPr="002C78F6">
        <w:rPr>
          <w:rFonts w:ascii="Traditional Arabic" w:hAnsi="Traditional Arabic" w:cs="Traditional Arabic"/>
          <w:sz w:val="36"/>
          <w:szCs w:val="36"/>
          <w:rtl/>
        </w:rPr>
        <w:t>إجراءات</w:t>
      </w:r>
      <w:r w:rsidR="00193F21" w:rsidRPr="002C78F6">
        <w:rPr>
          <w:rFonts w:ascii="Traditional Arabic" w:hAnsi="Traditional Arabic" w:cs="Traditional Arabic" w:hint="cs"/>
          <w:sz w:val="36"/>
          <w:szCs w:val="36"/>
          <w:rtl/>
        </w:rPr>
        <w:t xml:space="preserve"> </w:t>
      </w:r>
      <w:r w:rsidR="00193F21" w:rsidRPr="002C78F6">
        <w:rPr>
          <w:rFonts w:ascii="Traditional Arabic" w:hAnsi="Traditional Arabic" w:cs="Traditional Arabic"/>
          <w:sz w:val="36"/>
          <w:szCs w:val="36"/>
          <w:rtl/>
        </w:rPr>
        <w:t>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35</w:t>
      </w:r>
    </w:p>
    <w:p w:rsidR="00193F21" w:rsidRPr="00E50D9B" w:rsidRDefault="003A2CA4" w:rsidP="00FC4CC2">
      <w:pPr>
        <w:pStyle w:val="ListParagraph"/>
        <w:numPr>
          <w:ilvl w:val="0"/>
          <w:numId w:val="6"/>
        </w:numPr>
        <w:tabs>
          <w:tab w:val="left" w:pos="140"/>
          <w:tab w:val="right" w:leader="dot" w:pos="9354"/>
        </w:tabs>
        <w:bidi/>
        <w:spacing w:after="0" w:line="240" w:lineRule="auto"/>
        <w:ind w:left="2550" w:right="567"/>
        <w:rPr>
          <w:rFonts w:ascii="Traditional Arabic" w:hAnsi="Traditional Arabic" w:cs="Traditional Arabic"/>
          <w:sz w:val="36"/>
          <w:szCs w:val="36"/>
          <w:rtl/>
        </w:rPr>
      </w:pPr>
      <w:r>
        <w:rPr>
          <w:rFonts w:ascii="Traditional Arabic" w:hAnsi="Traditional Arabic" w:cs="Traditional Arabic"/>
          <w:sz w:val="36"/>
          <w:szCs w:val="36"/>
          <w:rtl/>
        </w:rPr>
        <w:t>الدور</w:t>
      </w:r>
      <w:r>
        <w:rPr>
          <w:rFonts w:ascii="Traditional Arabic" w:hAnsi="Traditional Arabic" w:cs="Traditional Arabic" w:hint="cs"/>
          <w:sz w:val="36"/>
          <w:szCs w:val="36"/>
          <w:rtl/>
        </w:rPr>
        <w:t>ة</w:t>
      </w:r>
      <w:r w:rsidR="006A743E">
        <w:rPr>
          <w:rFonts w:ascii="Traditional Arabic" w:hAnsi="Traditional Arabic" w:cs="Traditional Arabic"/>
          <w:sz w:val="36"/>
          <w:szCs w:val="36"/>
          <w:rtl/>
        </w:rPr>
        <w:t>الأول</w:t>
      </w:r>
      <w:r>
        <w:rPr>
          <w:rFonts w:ascii="Traditional Arabic" w:hAnsi="Traditional Arabic" w:cs="Traditional Arabic" w:hint="cs"/>
          <w:sz w:val="36"/>
          <w:szCs w:val="36"/>
          <w:rtl/>
        </w:rPr>
        <w:t>ى</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35</w:t>
      </w:r>
    </w:p>
    <w:p w:rsidR="00193F21" w:rsidRDefault="006A743E" w:rsidP="00FC4CC2">
      <w:pPr>
        <w:pStyle w:val="ListParagraph"/>
        <w:numPr>
          <w:ilvl w:val="0"/>
          <w:numId w:val="6"/>
        </w:numPr>
        <w:tabs>
          <w:tab w:val="left" w:pos="140"/>
          <w:tab w:val="right" w:leader="dot" w:pos="9354"/>
          <w:tab w:val="left" w:leader="dot" w:pos="16017"/>
        </w:tabs>
        <w:bidi/>
        <w:spacing w:after="0" w:line="240" w:lineRule="auto"/>
        <w:ind w:left="2550" w:right="567"/>
        <w:rPr>
          <w:rFonts w:ascii="Traditional Arabic" w:hAnsi="Traditional Arabic" w:cs="Traditional Arabic"/>
          <w:sz w:val="36"/>
          <w:szCs w:val="36"/>
        </w:rPr>
      </w:pPr>
      <w:r>
        <w:rPr>
          <w:rFonts w:ascii="Traditional Arabic" w:hAnsi="Traditional Arabic" w:cs="Traditional Arabic"/>
          <w:sz w:val="36"/>
          <w:szCs w:val="36"/>
          <w:rtl/>
        </w:rPr>
        <w:t>الدور</w:t>
      </w:r>
      <w:r w:rsidR="003A2CA4">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الثاني</w:t>
      </w:r>
      <w:r w:rsidR="003A2CA4">
        <w:rPr>
          <w:rFonts w:ascii="Traditional Arabic" w:hAnsi="Traditional Arabic" w:cs="Traditional Arabic" w:hint="cs"/>
          <w:sz w:val="36"/>
          <w:szCs w:val="36"/>
          <w:rtl/>
        </w:rPr>
        <w:t>ة</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36</w:t>
      </w:r>
    </w:p>
    <w:p w:rsidR="00193F21" w:rsidRPr="002C78F6" w:rsidRDefault="00647637" w:rsidP="00E35872">
      <w:pPr>
        <w:tabs>
          <w:tab w:val="left" w:pos="140"/>
          <w:tab w:val="left" w:leader="dot" w:pos="7938"/>
          <w:tab w:val="left" w:leader="dot" w:pos="8078"/>
          <w:tab w:val="right" w:leader="dot" w:pos="9354"/>
        </w:tabs>
        <w:bidi/>
        <w:spacing w:after="0" w:line="240" w:lineRule="auto"/>
        <w:ind w:right="567"/>
        <w:rPr>
          <w:rFonts w:ascii="Traditional Arabic" w:hAnsi="Traditional Arabic" w:cs="Traditional Arabic"/>
          <w:b/>
          <w:bCs/>
          <w:sz w:val="36"/>
          <w:szCs w:val="36"/>
          <w:rtl/>
        </w:rPr>
      </w:pP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باب</w:t>
      </w:r>
      <w:r w:rsidR="002C78F6">
        <w:rPr>
          <w:rFonts w:ascii="Traditional Arabic" w:hAnsi="Traditional Arabic" w:cs="Traditional Arabic"/>
          <w:b/>
          <w:bCs/>
          <w:sz w:val="36"/>
          <w:szCs w:val="36"/>
          <w:rtl/>
        </w:rPr>
        <w:t xml:space="preserve"> الرابع</w:t>
      </w:r>
      <w:r w:rsidR="002C78F6">
        <w:rPr>
          <w:rFonts w:ascii="Traditional Arabic" w:hAnsi="Traditional Arabic" w:cs="Traditional Arabic" w:hint="cs"/>
          <w:b/>
          <w:bCs/>
          <w:sz w:val="36"/>
          <w:szCs w:val="36"/>
          <w:rtl/>
          <w:lang w:bidi="ar-DZ"/>
        </w:rPr>
        <w:t xml:space="preserve">: </w:t>
      </w:r>
      <w:r w:rsidR="00193F21">
        <w:rPr>
          <w:rFonts w:ascii="Traditional Arabic" w:hAnsi="Traditional Arabic" w:cs="Traditional Arabic"/>
          <w:b/>
          <w:bCs/>
          <w:sz w:val="36"/>
          <w:szCs w:val="36"/>
          <w:rtl/>
        </w:rPr>
        <w:t>نت</w:t>
      </w:r>
      <w:r w:rsidR="00193F21">
        <w:rPr>
          <w:rFonts w:ascii="Traditional Arabic" w:hAnsi="Traditional Arabic" w:cs="Traditional Arabic" w:hint="cs"/>
          <w:b/>
          <w:bCs/>
          <w:sz w:val="36"/>
          <w:szCs w:val="36"/>
          <w:rtl/>
          <w:lang w:bidi="ar-DZ"/>
        </w:rPr>
        <w:t xml:space="preserve">ائج </w:t>
      </w:r>
      <w:r w:rsidR="00193F21" w:rsidRPr="00D818F2">
        <w:rPr>
          <w:rFonts w:ascii="Traditional Arabic" w:hAnsi="Traditional Arabic" w:cs="Traditional Arabic"/>
          <w:b/>
          <w:bCs/>
          <w:sz w:val="36"/>
          <w:szCs w:val="36"/>
          <w:rtl/>
        </w:rPr>
        <w:t>البحث</w:t>
      </w:r>
    </w:p>
    <w:p w:rsidR="00193F21" w:rsidRPr="00246CB5" w:rsidRDefault="00193F21" w:rsidP="00FC4CC2">
      <w:pPr>
        <w:tabs>
          <w:tab w:val="left" w:pos="140"/>
          <w:tab w:val="right" w:leader="dot" w:pos="9354"/>
          <w:tab w:val="left" w:leader="dot" w:pos="16017"/>
        </w:tabs>
        <w:bidi/>
        <w:spacing w:after="0" w:line="240" w:lineRule="auto"/>
        <w:ind w:left="720" w:right="567" w:firstLine="720"/>
        <w:rPr>
          <w:rFonts w:ascii="Traditional Arabic" w:hAnsi="Traditional Arabic" w:cs="Traditional Arabic"/>
          <w:sz w:val="36"/>
          <w:szCs w:val="36"/>
          <w:rtl/>
        </w:rPr>
      </w:pPr>
      <w:r w:rsidRPr="00246CB5">
        <w:rPr>
          <w:rFonts w:ascii="Traditional Arabic" w:hAnsi="Traditional Arabic" w:cs="Traditional Arabic"/>
          <w:sz w:val="36"/>
          <w:szCs w:val="36"/>
          <w:rtl/>
        </w:rPr>
        <w:t>﴿</w:t>
      </w:r>
      <w:r w:rsidRPr="00246CB5">
        <w:rPr>
          <w:rFonts w:ascii="Traditional Arabic" w:hAnsi="Traditional Arabic" w:cs="Traditional Arabic" w:hint="cs"/>
          <w:sz w:val="36"/>
          <w:szCs w:val="36"/>
          <w:rtl/>
        </w:rPr>
        <w:t xml:space="preserve"> أ </w:t>
      </w:r>
      <w:r w:rsidRPr="00246CB5">
        <w:rPr>
          <w:rFonts w:ascii="Traditional Arabic" w:hAnsi="Traditional Arabic" w:cs="Traditional Arabic"/>
          <w:sz w:val="36"/>
          <w:szCs w:val="36"/>
          <w:rtl/>
        </w:rPr>
        <w:t>﴾</w:t>
      </w:r>
      <w:r w:rsidRPr="00246CB5">
        <w:rPr>
          <w:rFonts w:ascii="Traditional Arabic" w:hAnsi="Traditional Arabic" w:cs="Traditional Arabic" w:hint="cs"/>
          <w:sz w:val="36"/>
          <w:szCs w:val="36"/>
          <w:rtl/>
        </w:rPr>
        <w:t xml:space="preserve">  عرض البيانات العامة</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37</w:t>
      </w:r>
    </w:p>
    <w:p w:rsidR="00193F21" w:rsidRPr="00246CB5" w:rsidRDefault="00193F21" w:rsidP="00FC4CC2">
      <w:pPr>
        <w:pStyle w:val="ListParagraph"/>
        <w:numPr>
          <w:ilvl w:val="0"/>
          <w:numId w:val="32"/>
        </w:numPr>
        <w:tabs>
          <w:tab w:val="left" w:pos="140"/>
          <w:tab w:val="right" w:leader="dot" w:pos="9354"/>
          <w:tab w:val="left" w:leader="dot" w:pos="16017"/>
        </w:tabs>
        <w:bidi/>
        <w:spacing w:after="0" w:line="240" w:lineRule="auto"/>
        <w:ind w:left="2550" w:right="567"/>
        <w:rPr>
          <w:rFonts w:ascii="Traditional Arabic" w:hAnsi="Traditional Arabic" w:cs="Traditional Arabic"/>
          <w:sz w:val="36"/>
          <w:szCs w:val="36"/>
          <w:rtl/>
        </w:rPr>
      </w:pPr>
      <w:r w:rsidRPr="00246CB5">
        <w:rPr>
          <w:rFonts w:ascii="Traditional Arabic" w:hAnsi="Traditional Arabic" w:cs="Traditional Arabic"/>
          <w:sz w:val="36"/>
          <w:szCs w:val="36"/>
          <w:rtl/>
        </w:rPr>
        <w:t xml:space="preserve">تاريخ تأسيس </w:t>
      </w:r>
      <w:r w:rsidRPr="00246CB5">
        <w:rPr>
          <w:rFonts w:ascii="Traditional Arabic" w:hAnsi="Traditional Arabic" w:cs="Traditional Arabic" w:hint="cs"/>
          <w:sz w:val="36"/>
          <w:szCs w:val="36"/>
          <w:rtl/>
        </w:rPr>
        <w:t xml:space="preserve">معهد </w:t>
      </w:r>
      <w:r w:rsidRPr="00246CB5">
        <w:rPr>
          <w:rFonts w:ascii="Traditional Arabic" w:hAnsi="Traditional Arabic" w:cs="Traditional Arabic"/>
          <w:sz w:val="36"/>
          <w:szCs w:val="36"/>
          <w:rtl/>
        </w:rPr>
        <w:t>دار الإستقامة</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37</w:t>
      </w:r>
    </w:p>
    <w:p w:rsidR="00193F21" w:rsidRPr="00246CB5" w:rsidRDefault="00193F21" w:rsidP="00FC4CC2">
      <w:pPr>
        <w:pStyle w:val="ListParagraph"/>
        <w:numPr>
          <w:ilvl w:val="0"/>
          <w:numId w:val="32"/>
        </w:numPr>
        <w:tabs>
          <w:tab w:val="left" w:pos="140"/>
          <w:tab w:val="right" w:leader="dot" w:pos="9354"/>
          <w:tab w:val="left" w:leader="dot" w:pos="16017"/>
        </w:tabs>
        <w:bidi/>
        <w:spacing w:after="0" w:line="240" w:lineRule="auto"/>
        <w:ind w:left="2550" w:right="567"/>
        <w:jc w:val="both"/>
        <w:rPr>
          <w:rStyle w:val="fontstyle21"/>
        </w:rPr>
      </w:pPr>
      <w:r w:rsidRPr="00246CB5">
        <w:rPr>
          <w:rFonts w:ascii="Traditional Arabic" w:hAnsi="Traditional Arabic" w:cs="Traditional Arabic"/>
          <w:sz w:val="36"/>
          <w:szCs w:val="36"/>
          <w:rtl/>
        </w:rPr>
        <w:t>الرؤية و البعث و الأهداف المدرسة الثانوية</w:t>
      </w:r>
      <w:r w:rsidRPr="00246CB5">
        <w:rPr>
          <w:rFonts w:ascii="Traditional Arabic" w:hAnsi="Traditional Arabic" w:cs="Traditional Arabic" w:hint="cs"/>
          <w:sz w:val="36"/>
          <w:szCs w:val="36"/>
          <w:rtl/>
        </w:rPr>
        <w:t xml:space="preserve"> </w:t>
      </w:r>
      <w:r w:rsidRPr="00246CB5">
        <w:rPr>
          <w:rStyle w:val="fontstyle21"/>
          <w:rFonts w:hint="cs"/>
          <w:rtl/>
        </w:rPr>
        <w:t>دار الاستقامة عمفول بالوغ فونوروكو</w:t>
      </w:r>
      <w:r w:rsidR="001A7F2C">
        <w:rPr>
          <w:rStyle w:val="fontstyle21"/>
        </w:rPr>
        <w:tab/>
      </w:r>
      <w:r w:rsidR="00FC4CC2">
        <w:rPr>
          <w:rStyle w:val="fontstyle21"/>
          <w:rFonts w:hint="cs"/>
          <w:rtl/>
        </w:rPr>
        <w:t>37</w:t>
      </w:r>
    </w:p>
    <w:p w:rsidR="00193F21" w:rsidRPr="00246CB5" w:rsidRDefault="00193F21" w:rsidP="00FC4CC2">
      <w:pPr>
        <w:tabs>
          <w:tab w:val="left" w:pos="140"/>
          <w:tab w:val="right" w:leader="dot" w:pos="9354"/>
        </w:tabs>
        <w:bidi/>
        <w:spacing w:after="0" w:line="240" w:lineRule="auto"/>
        <w:ind w:left="720" w:right="567" w:firstLine="720"/>
        <w:rPr>
          <w:rFonts w:ascii="Traditional Arabic" w:hAnsi="Traditional Arabic" w:cs="Traditional Arabic"/>
          <w:sz w:val="36"/>
          <w:szCs w:val="36"/>
          <w:rtl/>
        </w:rPr>
      </w:pPr>
      <w:r w:rsidRPr="00246CB5">
        <w:rPr>
          <w:rFonts w:ascii="Traditional Arabic" w:hAnsi="Traditional Arabic" w:cs="Traditional Arabic"/>
          <w:sz w:val="36"/>
          <w:szCs w:val="36"/>
          <w:rtl/>
        </w:rPr>
        <w:t>﴿</w:t>
      </w:r>
      <w:r w:rsidRPr="00246CB5">
        <w:rPr>
          <w:rFonts w:ascii="Traditional Arabic" w:hAnsi="Traditional Arabic" w:cs="Traditional Arabic" w:hint="cs"/>
          <w:sz w:val="36"/>
          <w:szCs w:val="36"/>
          <w:rtl/>
        </w:rPr>
        <w:t>ب</w:t>
      </w:r>
      <w:r w:rsidRPr="00246CB5">
        <w:rPr>
          <w:rFonts w:ascii="Traditional Arabic" w:hAnsi="Traditional Arabic" w:cs="Traditional Arabic"/>
          <w:sz w:val="36"/>
          <w:szCs w:val="36"/>
          <w:rtl/>
        </w:rPr>
        <w:t>﴾</w:t>
      </w:r>
      <w:r w:rsidRPr="00246CB5">
        <w:rPr>
          <w:rFonts w:ascii="Traditional Arabic" w:hAnsi="Traditional Arabic" w:cs="Traditional Arabic" w:hint="cs"/>
          <w:sz w:val="36"/>
          <w:szCs w:val="36"/>
          <w:rtl/>
        </w:rPr>
        <w:t xml:space="preserve"> </w:t>
      </w:r>
      <w:r w:rsidRPr="00246CB5">
        <w:rPr>
          <w:rFonts w:ascii="Traditional Arabic" w:hAnsi="Traditional Arabic" w:cs="Traditional Arabic"/>
          <w:sz w:val="36"/>
          <w:szCs w:val="36"/>
          <w:rtl/>
        </w:rPr>
        <w:t xml:space="preserve">عرض </w:t>
      </w:r>
      <w:r w:rsidRPr="00246CB5">
        <w:rPr>
          <w:rFonts w:ascii="Traditional Arabic" w:hAnsi="Traditional Arabic" w:cs="Traditional Arabic" w:hint="cs"/>
          <w:sz w:val="36"/>
          <w:szCs w:val="36"/>
          <w:rtl/>
        </w:rPr>
        <w:t>ا</w:t>
      </w:r>
      <w:r w:rsidRPr="00246CB5">
        <w:rPr>
          <w:rFonts w:ascii="Traditional Arabic" w:hAnsi="Traditional Arabic" w:cs="Traditional Arabic"/>
          <w:sz w:val="36"/>
          <w:szCs w:val="36"/>
          <w:rtl/>
        </w:rPr>
        <w:t>لبيانات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39</w:t>
      </w:r>
    </w:p>
    <w:p w:rsidR="00193F21" w:rsidRPr="00246CB5" w:rsidRDefault="00EB05C2" w:rsidP="00FC4CC2">
      <w:pPr>
        <w:pStyle w:val="ListParagraph"/>
        <w:numPr>
          <w:ilvl w:val="0"/>
          <w:numId w:val="25"/>
        </w:numPr>
        <w:tabs>
          <w:tab w:val="left" w:pos="140"/>
          <w:tab w:val="right" w:leader="dot" w:pos="9354"/>
          <w:tab w:val="left" w:leader="dot" w:pos="16017"/>
        </w:tabs>
        <w:bidi/>
        <w:spacing w:after="0" w:line="240" w:lineRule="auto"/>
        <w:ind w:left="2550"/>
        <w:rPr>
          <w:rFonts w:ascii="Traditional Arabic" w:hAnsi="Traditional Arabic" w:cs="Traditional Arabic"/>
          <w:sz w:val="36"/>
          <w:szCs w:val="36"/>
          <w:rtl/>
        </w:rPr>
      </w:pPr>
      <w:r>
        <w:rPr>
          <w:rFonts w:ascii="Traditional Arabic" w:hAnsi="Traditional Arabic" w:cs="Traditional Arabic"/>
          <w:sz w:val="36"/>
          <w:szCs w:val="36"/>
          <w:rtl/>
        </w:rPr>
        <w:t>عرض</w:t>
      </w:r>
      <w:r>
        <w:rPr>
          <w:rFonts w:ascii="Traditional Arabic" w:hAnsi="Traditional Arabic" w:cs="Traditional Arabic" w:hint="cs"/>
          <w:sz w:val="36"/>
          <w:szCs w:val="36"/>
          <w:rtl/>
        </w:rPr>
        <w:t xml:space="preserve"> </w:t>
      </w:r>
      <w:r w:rsidR="00193F21" w:rsidRPr="00246CB5">
        <w:rPr>
          <w:rFonts w:ascii="Traditional Arabic" w:hAnsi="Traditional Arabic" w:cs="Traditional Arabic"/>
          <w:sz w:val="36"/>
          <w:szCs w:val="36"/>
          <w:rtl/>
        </w:rPr>
        <w:t>بيانات ما قبل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39</w:t>
      </w:r>
    </w:p>
    <w:p w:rsidR="00193F21" w:rsidRPr="00246CB5" w:rsidRDefault="00193F21" w:rsidP="00FC4CC2">
      <w:pPr>
        <w:pStyle w:val="ListParagraph"/>
        <w:numPr>
          <w:ilvl w:val="0"/>
          <w:numId w:val="25"/>
        </w:numPr>
        <w:tabs>
          <w:tab w:val="left" w:pos="140"/>
          <w:tab w:val="right" w:leader="dot" w:pos="9354"/>
          <w:tab w:val="left" w:leader="dot" w:pos="16017"/>
        </w:tabs>
        <w:bidi/>
        <w:spacing w:after="0" w:line="240" w:lineRule="auto"/>
        <w:ind w:left="2550"/>
        <w:rPr>
          <w:rFonts w:ascii="Traditional Arabic" w:hAnsi="Traditional Arabic" w:cs="Traditional Arabic"/>
          <w:sz w:val="36"/>
          <w:szCs w:val="36"/>
          <w:rtl/>
        </w:rPr>
      </w:pPr>
      <w:r w:rsidRPr="00246CB5">
        <w:rPr>
          <w:rFonts w:ascii="Traditional Arabic" w:hAnsi="Traditional Arabic" w:cs="Traditional Arabic"/>
          <w:sz w:val="36"/>
          <w:szCs w:val="36"/>
          <w:rtl/>
        </w:rPr>
        <w:t>الكشف عن بيانات البحث</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40</w:t>
      </w:r>
    </w:p>
    <w:p w:rsidR="00193F21" w:rsidRDefault="00193F21" w:rsidP="00FC4CC2">
      <w:pPr>
        <w:pStyle w:val="ListParagraph"/>
        <w:numPr>
          <w:ilvl w:val="0"/>
          <w:numId w:val="54"/>
        </w:numPr>
        <w:tabs>
          <w:tab w:val="left" w:pos="140"/>
          <w:tab w:val="right" w:leader="dot" w:pos="9354"/>
        </w:tabs>
        <w:bidi/>
        <w:spacing w:after="0" w:line="240" w:lineRule="auto"/>
        <w:ind w:left="2975"/>
        <w:rPr>
          <w:rFonts w:ascii="Traditional Arabic" w:hAnsi="Traditional Arabic" w:cs="Traditional Arabic"/>
          <w:sz w:val="36"/>
          <w:szCs w:val="36"/>
        </w:rPr>
      </w:pPr>
      <w:r w:rsidRPr="00246CB5">
        <w:rPr>
          <w:rFonts w:ascii="Traditional Arabic" w:hAnsi="Traditional Arabic" w:cs="Traditional Arabic"/>
          <w:sz w:val="36"/>
          <w:szCs w:val="36"/>
          <w:rtl/>
        </w:rPr>
        <w:t>الدورة الأو</w:t>
      </w:r>
      <w:r w:rsidRPr="00246CB5">
        <w:rPr>
          <w:rFonts w:ascii="Traditional Arabic" w:hAnsi="Traditional Arabic" w:cs="Traditional Arabic" w:hint="cs"/>
          <w:sz w:val="36"/>
          <w:szCs w:val="36"/>
          <w:rtl/>
        </w:rPr>
        <w:t>ل</w:t>
      </w:r>
      <w:r w:rsidR="003A2CA4">
        <w:rPr>
          <w:rFonts w:ascii="Traditional Arabic" w:hAnsi="Traditional Arabic" w:cs="Traditional Arabic" w:hint="cs"/>
          <w:sz w:val="36"/>
          <w:szCs w:val="36"/>
          <w:rtl/>
        </w:rPr>
        <w:t>ى</w:t>
      </w:r>
      <w:r w:rsidR="001A7F2C">
        <w:rPr>
          <w:rFonts w:ascii="Traditional Arabic" w:hAnsi="Traditional Arabic" w:cs="Traditional Arabic"/>
          <w:sz w:val="36"/>
          <w:szCs w:val="36"/>
          <w:rtl/>
        </w:rPr>
        <w:tab/>
      </w:r>
      <w:r w:rsidR="00FC4CC2">
        <w:rPr>
          <w:rFonts w:ascii="Traditional Arabic" w:hAnsi="Traditional Arabic" w:cs="Traditional Arabic" w:hint="cs"/>
          <w:sz w:val="36"/>
          <w:szCs w:val="36"/>
          <w:rtl/>
        </w:rPr>
        <w:t>41</w:t>
      </w:r>
    </w:p>
    <w:p w:rsidR="00246CB5" w:rsidRPr="00246CB5" w:rsidRDefault="00246CB5" w:rsidP="00FC4CC2">
      <w:pPr>
        <w:pStyle w:val="ListParagraph"/>
        <w:numPr>
          <w:ilvl w:val="0"/>
          <w:numId w:val="54"/>
        </w:numPr>
        <w:tabs>
          <w:tab w:val="left" w:pos="140"/>
          <w:tab w:val="right" w:pos="2975"/>
          <w:tab w:val="right" w:leader="dot" w:pos="9354"/>
          <w:tab w:val="left" w:leader="dot" w:pos="16017"/>
        </w:tabs>
        <w:bidi/>
        <w:spacing w:after="0" w:line="240" w:lineRule="auto"/>
        <w:ind w:left="2550" w:firstLine="0"/>
        <w:rPr>
          <w:rFonts w:ascii="Traditional Arabic" w:hAnsi="Traditional Arabic" w:cs="Traditional Arabic"/>
          <w:sz w:val="36"/>
          <w:szCs w:val="36"/>
        </w:rPr>
      </w:pPr>
      <w:r w:rsidRPr="00246CB5">
        <w:rPr>
          <w:rFonts w:ascii="Traditional Arabic" w:hAnsi="Traditional Arabic" w:cs="Traditional Arabic"/>
          <w:sz w:val="36"/>
          <w:szCs w:val="36"/>
          <w:rtl/>
        </w:rPr>
        <w:t>الدورة الثاني</w:t>
      </w:r>
      <w:r w:rsidR="003A2CA4">
        <w:rPr>
          <w:rFonts w:ascii="Traditional Arabic" w:hAnsi="Traditional Arabic" w:cs="Traditional Arabic" w:hint="cs"/>
          <w:sz w:val="36"/>
          <w:szCs w:val="36"/>
          <w:rtl/>
        </w:rPr>
        <w:t>ة</w:t>
      </w:r>
      <w:r w:rsidR="001A7F2C">
        <w:rPr>
          <w:rFonts w:ascii="Traditional Arabic" w:hAnsi="Traditional Arabic" w:cs="Traditional Arabic"/>
          <w:sz w:val="36"/>
          <w:szCs w:val="36"/>
          <w:rtl/>
        </w:rPr>
        <w:tab/>
      </w:r>
      <w:r w:rsidR="00FC4CC2">
        <w:rPr>
          <w:rFonts w:ascii="Traditional Arabic" w:hAnsi="Traditional Arabic" w:cs="Traditional Arabic" w:hint="cs"/>
          <w:sz w:val="36"/>
          <w:szCs w:val="36"/>
          <w:rtl/>
        </w:rPr>
        <w:t>45</w:t>
      </w:r>
    </w:p>
    <w:p w:rsidR="00193F21" w:rsidRPr="00246CB5" w:rsidRDefault="004153C0" w:rsidP="00FC4CC2">
      <w:pPr>
        <w:tabs>
          <w:tab w:val="left" w:pos="140"/>
          <w:tab w:val="right" w:leader="dot" w:pos="9354"/>
          <w:tab w:val="left" w:leader="dot" w:pos="15024"/>
        </w:tabs>
        <w:bidi/>
        <w:spacing w:after="0" w:line="240" w:lineRule="auto"/>
        <w:ind w:left="1274"/>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93F21" w:rsidRPr="00246CB5">
        <w:rPr>
          <w:rFonts w:ascii="Traditional Arabic" w:hAnsi="Traditional Arabic" w:cs="Traditional Arabic"/>
          <w:sz w:val="36"/>
          <w:szCs w:val="36"/>
          <w:rtl/>
        </w:rPr>
        <w:t>﴿</w:t>
      </w:r>
      <w:r w:rsidR="00193F21" w:rsidRPr="00246CB5">
        <w:rPr>
          <w:rFonts w:ascii="Traditional Arabic" w:hAnsi="Traditional Arabic" w:cs="Traditional Arabic" w:hint="cs"/>
          <w:sz w:val="36"/>
          <w:szCs w:val="36"/>
          <w:rtl/>
        </w:rPr>
        <w:t xml:space="preserve"> </w:t>
      </w:r>
      <w:r w:rsidR="00193F21" w:rsidRPr="00246CB5">
        <w:rPr>
          <w:rFonts w:ascii="Traditional Arabic" w:hAnsi="Traditional Arabic" w:cs="Traditional Arabic" w:hint="cs"/>
          <w:sz w:val="36"/>
          <w:szCs w:val="36"/>
          <w:rtl/>
          <w:lang w:bidi="ar-DZ"/>
        </w:rPr>
        <w:t>ج</w:t>
      </w:r>
      <w:r w:rsidR="00193F21" w:rsidRPr="00246CB5">
        <w:rPr>
          <w:rFonts w:ascii="Traditional Arabic" w:hAnsi="Traditional Arabic" w:cs="Traditional Arabic" w:hint="cs"/>
          <w:sz w:val="36"/>
          <w:szCs w:val="36"/>
          <w:rtl/>
        </w:rPr>
        <w:t xml:space="preserve"> </w:t>
      </w:r>
      <w:r w:rsidR="00193F21" w:rsidRPr="00246CB5">
        <w:rPr>
          <w:rFonts w:ascii="Traditional Arabic" w:hAnsi="Traditional Arabic" w:cs="Traditional Arabic"/>
          <w:sz w:val="36"/>
          <w:szCs w:val="36"/>
          <w:rtl/>
        </w:rPr>
        <w:t>﴾</w:t>
      </w:r>
      <w:r w:rsidR="00193F21" w:rsidRPr="00246CB5">
        <w:rPr>
          <w:rFonts w:ascii="Traditional Arabic" w:hAnsi="Traditional Arabic" w:cs="Traditional Arabic" w:hint="cs"/>
          <w:sz w:val="36"/>
          <w:szCs w:val="36"/>
          <w:rtl/>
        </w:rPr>
        <w:t xml:space="preserve">  المباحث</w:t>
      </w:r>
      <w:r w:rsidR="001A7F2C">
        <w:rPr>
          <w:rFonts w:ascii="Traditional Arabic" w:hAnsi="Traditional Arabic" w:cs="Traditional Arabic"/>
          <w:sz w:val="36"/>
          <w:szCs w:val="36"/>
          <w:rtl/>
        </w:rPr>
        <w:tab/>
      </w:r>
      <w:r w:rsidR="00FC4CC2">
        <w:rPr>
          <w:rFonts w:ascii="Traditional Arabic" w:hAnsi="Traditional Arabic" w:cs="Traditional Arabic" w:hint="cs"/>
          <w:sz w:val="36"/>
          <w:szCs w:val="36"/>
          <w:rtl/>
        </w:rPr>
        <w:t>48</w:t>
      </w:r>
      <w:r w:rsidR="006C0C90">
        <w:rPr>
          <w:rFonts w:ascii="Traditional Arabic" w:hAnsi="Traditional Arabic" w:cs="Traditional Arabic" w:hint="cs"/>
          <w:sz w:val="36"/>
          <w:szCs w:val="36"/>
          <w:rtl/>
        </w:rPr>
        <w:t xml:space="preserve"> </w:t>
      </w:r>
    </w:p>
    <w:p w:rsidR="00193F21" w:rsidRDefault="00193F21" w:rsidP="00E35872">
      <w:pPr>
        <w:pStyle w:val="ListParagraph"/>
        <w:tabs>
          <w:tab w:val="left" w:pos="140"/>
          <w:tab w:val="left" w:leader="dot" w:pos="7794"/>
          <w:tab w:val="left" w:leader="dot" w:pos="8078"/>
          <w:tab w:val="right" w:leader="dot" w:pos="9354"/>
        </w:tabs>
        <w:bidi/>
        <w:spacing w:after="0" w:line="240" w:lineRule="auto"/>
        <w:ind w:left="0"/>
        <w:rPr>
          <w:rFonts w:ascii="Traditional Arabic" w:hAnsi="Traditional Arabic" w:cs="Traditional Arabic"/>
          <w:b/>
          <w:bCs/>
          <w:sz w:val="36"/>
          <w:szCs w:val="36"/>
          <w:rtl/>
        </w:rPr>
      </w:pPr>
      <w:r w:rsidRPr="0013330A">
        <w:rPr>
          <w:rFonts w:ascii="Traditional Arabic" w:hAnsi="Traditional Arabic" w:cs="Traditional Arabic"/>
          <w:b/>
          <w:bCs/>
          <w:sz w:val="36"/>
          <w:szCs w:val="36"/>
          <w:rtl/>
        </w:rPr>
        <w:lastRenderedPageBreak/>
        <w:t>ال</w:t>
      </w:r>
      <w:r w:rsidRPr="0013330A">
        <w:rPr>
          <w:rFonts w:ascii="Traditional Arabic" w:hAnsi="Traditional Arabic" w:cs="Traditional Arabic" w:hint="cs"/>
          <w:b/>
          <w:bCs/>
          <w:sz w:val="36"/>
          <w:szCs w:val="36"/>
          <w:rtl/>
          <w:lang w:bidi="ar-DZ"/>
        </w:rPr>
        <w:t>باب</w:t>
      </w:r>
      <w:r>
        <w:rPr>
          <w:rFonts w:ascii="Traditional Arabic" w:hAnsi="Traditional Arabic" w:cs="Traditional Arabic"/>
          <w:b/>
          <w:bCs/>
          <w:sz w:val="36"/>
          <w:szCs w:val="36"/>
          <w:rtl/>
        </w:rPr>
        <w:t xml:space="preserve"> الخ</w:t>
      </w:r>
      <w:r w:rsidR="00647637">
        <w:rPr>
          <w:rFonts w:ascii="Traditional Arabic" w:hAnsi="Traditional Arabic" w:cs="Traditional Arabic" w:hint="cs"/>
          <w:b/>
          <w:bCs/>
          <w:sz w:val="36"/>
          <w:szCs w:val="36"/>
          <w:rtl/>
        </w:rPr>
        <w:t>امس</w:t>
      </w:r>
      <w:r w:rsidR="00246CB5">
        <w:rPr>
          <w:rFonts w:ascii="Traditional Arabic" w:hAnsi="Traditional Arabic" w:cs="Traditional Arabic" w:hint="cs"/>
          <w:b/>
          <w:bCs/>
          <w:sz w:val="36"/>
          <w:szCs w:val="36"/>
          <w:rtl/>
          <w:lang w:bidi="ar-DZ"/>
        </w:rPr>
        <w:t xml:space="preserve"> : </w:t>
      </w:r>
      <w:r>
        <w:rPr>
          <w:rFonts w:ascii="Traditional Arabic" w:hAnsi="Traditional Arabic" w:cs="Traditional Arabic" w:hint="cs"/>
          <w:b/>
          <w:bCs/>
          <w:sz w:val="36"/>
          <w:szCs w:val="36"/>
          <w:rtl/>
        </w:rPr>
        <w:t>الخاتمة</w:t>
      </w:r>
    </w:p>
    <w:p w:rsidR="00193F21" w:rsidRPr="004153C0" w:rsidRDefault="004153C0" w:rsidP="00FC4CC2">
      <w:pPr>
        <w:tabs>
          <w:tab w:val="left" w:pos="140"/>
          <w:tab w:val="right" w:leader="dot" w:pos="9354"/>
          <w:tab w:val="left" w:leader="dot" w:pos="16017"/>
        </w:tabs>
        <w:bidi/>
        <w:spacing w:after="0" w:line="240" w:lineRule="auto"/>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                </w:t>
      </w:r>
      <w:r w:rsidR="00193F21" w:rsidRPr="004153C0">
        <w:rPr>
          <w:rFonts w:ascii="Traditional Arabic" w:hAnsi="Traditional Arabic" w:cs="Traditional Arabic"/>
          <w:sz w:val="36"/>
          <w:szCs w:val="36"/>
          <w:rtl/>
        </w:rPr>
        <w:t>﴿</w:t>
      </w:r>
      <w:r w:rsidR="00193F21" w:rsidRPr="004153C0">
        <w:rPr>
          <w:rFonts w:ascii="Traditional Arabic" w:hAnsi="Traditional Arabic" w:cs="Traditional Arabic" w:hint="cs"/>
          <w:sz w:val="36"/>
          <w:szCs w:val="36"/>
          <w:rtl/>
        </w:rPr>
        <w:t xml:space="preserve"> أ </w:t>
      </w:r>
      <w:r w:rsidR="00193F21" w:rsidRPr="004153C0">
        <w:rPr>
          <w:rFonts w:ascii="Traditional Arabic" w:hAnsi="Traditional Arabic" w:cs="Traditional Arabic"/>
          <w:sz w:val="36"/>
          <w:szCs w:val="36"/>
          <w:rtl/>
        </w:rPr>
        <w:t>﴾</w:t>
      </w:r>
      <w:r w:rsidR="00193F21" w:rsidRPr="004153C0">
        <w:rPr>
          <w:rFonts w:ascii="Traditional Arabic" w:hAnsi="Traditional Arabic" w:cs="Traditional Arabic" w:hint="cs"/>
          <w:sz w:val="36"/>
          <w:szCs w:val="36"/>
          <w:rtl/>
        </w:rPr>
        <w:t xml:space="preserve">  نتائج البحث</w:t>
      </w:r>
      <w:r w:rsidR="001A7F2C" w:rsidRPr="004153C0">
        <w:rPr>
          <w:rFonts w:ascii="Traditional Arabic" w:hAnsi="Traditional Arabic" w:cs="Traditional Arabic"/>
          <w:sz w:val="36"/>
          <w:szCs w:val="36"/>
        </w:rPr>
        <w:tab/>
      </w:r>
      <w:r w:rsidR="00FC4CC2">
        <w:rPr>
          <w:rFonts w:ascii="Traditional Arabic" w:hAnsi="Traditional Arabic" w:cs="Traditional Arabic" w:hint="cs"/>
          <w:sz w:val="36"/>
          <w:szCs w:val="36"/>
          <w:rtl/>
        </w:rPr>
        <w:t>52</w:t>
      </w:r>
    </w:p>
    <w:p w:rsidR="002A6553" w:rsidRDefault="004153C0" w:rsidP="00FC4CC2">
      <w:pPr>
        <w:tabs>
          <w:tab w:val="left" w:pos="140"/>
          <w:tab w:val="right" w:leader="dot" w:pos="9354"/>
          <w:tab w:val="left" w:leader="dot" w:pos="16017"/>
        </w:tabs>
        <w:bidi/>
        <w:spacing w:after="0" w:line="240" w:lineRule="auto"/>
        <w:ind w:left="720" w:right="76" w:firstLine="554"/>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93F21" w:rsidRPr="00246CB5">
        <w:rPr>
          <w:rFonts w:ascii="Traditional Arabic" w:hAnsi="Traditional Arabic" w:cs="Traditional Arabic"/>
          <w:sz w:val="36"/>
          <w:szCs w:val="36"/>
          <w:rtl/>
        </w:rPr>
        <w:t>﴿</w:t>
      </w:r>
      <w:r w:rsidR="00193F21" w:rsidRPr="00246CB5">
        <w:rPr>
          <w:rFonts w:ascii="Traditional Arabic" w:hAnsi="Traditional Arabic" w:cs="Traditional Arabic" w:hint="cs"/>
          <w:sz w:val="36"/>
          <w:szCs w:val="36"/>
          <w:rtl/>
        </w:rPr>
        <w:t xml:space="preserve"> </w:t>
      </w:r>
      <w:r w:rsidR="00246CB5">
        <w:rPr>
          <w:rFonts w:ascii="Traditional Arabic" w:hAnsi="Traditional Arabic" w:cs="Traditional Arabic" w:hint="cs"/>
          <w:sz w:val="36"/>
          <w:szCs w:val="36"/>
          <w:rtl/>
        </w:rPr>
        <w:t>ب</w:t>
      </w:r>
      <w:r w:rsidR="00193F21" w:rsidRPr="00246CB5">
        <w:rPr>
          <w:rFonts w:ascii="Traditional Arabic" w:hAnsi="Traditional Arabic" w:cs="Traditional Arabic"/>
          <w:sz w:val="36"/>
          <w:szCs w:val="36"/>
          <w:rtl/>
        </w:rPr>
        <w:t>﴾</w:t>
      </w:r>
      <w:r w:rsidR="00193F21" w:rsidRPr="00246CB5">
        <w:rPr>
          <w:rFonts w:ascii="Traditional Arabic" w:hAnsi="Traditional Arabic" w:cs="Traditional Arabic" w:hint="cs"/>
          <w:sz w:val="36"/>
          <w:szCs w:val="36"/>
          <w:rtl/>
        </w:rPr>
        <w:t xml:space="preserve">  الاقتراحات</w:t>
      </w:r>
      <w:r w:rsidR="001A7F2C">
        <w:rPr>
          <w:rFonts w:ascii="Traditional Arabic" w:hAnsi="Traditional Arabic" w:cs="Traditional Arabic"/>
          <w:sz w:val="36"/>
          <w:szCs w:val="36"/>
        </w:rPr>
        <w:tab/>
      </w:r>
      <w:r w:rsidR="00FC4CC2">
        <w:rPr>
          <w:rFonts w:ascii="Traditional Arabic" w:hAnsi="Traditional Arabic" w:cs="Traditional Arabic" w:hint="cs"/>
          <w:sz w:val="36"/>
          <w:szCs w:val="36"/>
          <w:rtl/>
        </w:rPr>
        <w:t>52</w:t>
      </w:r>
    </w:p>
    <w:p w:rsidR="00246CB5" w:rsidRPr="00593586" w:rsidRDefault="00246CB5" w:rsidP="00E35872">
      <w:pPr>
        <w:tabs>
          <w:tab w:val="left" w:pos="140"/>
          <w:tab w:val="left" w:leader="dot" w:pos="7794"/>
          <w:tab w:val="left" w:leader="dot" w:pos="8078"/>
          <w:tab w:val="right" w:leader="dot" w:pos="9354"/>
        </w:tabs>
        <w:bidi/>
        <w:spacing w:after="0" w:line="240" w:lineRule="auto"/>
        <w:rPr>
          <w:rFonts w:ascii="Traditional Arabic" w:hAnsi="Traditional Arabic" w:cs="Traditional Arabic"/>
          <w:b/>
          <w:bCs/>
          <w:sz w:val="36"/>
          <w:szCs w:val="36"/>
          <w:u w:val="single" w:color="FFFFFF"/>
          <w:rtl/>
        </w:rPr>
      </w:pPr>
      <w:r w:rsidRPr="00593586">
        <w:rPr>
          <w:rFonts w:ascii="Traditional Arabic" w:hAnsi="Traditional Arabic" w:cs="Traditional Arabic" w:hint="cs"/>
          <w:b/>
          <w:bCs/>
          <w:sz w:val="36"/>
          <w:szCs w:val="36"/>
          <w:u w:val="single" w:color="FFFFFF"/>
          <w:rtl/>
        </w:rPr>
        <w:t>قائمة المراجع</w:t>
      </w:r>
    </w:p>
    <w:p w:rsidR="00246CB5" w:rsidRDefault="00246CB5" w:rsidP="008D5A5E">
      <w:pPr>
        <w:tabs>
          <w:tab w:val="left" w:pos="140"/>
          <w:tab w:val="left" w:leader="dot" w:pos="7794"/>
          <w:tab w:val="left" w:leader="dot" w:pos="8078"/>
        </w:tabs>
        <w:bidi/>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الملا حق</w:t>
      </w:r>
    </w:p>
    <w:p w:rsidR="00246CB5" w:rsidRDefault="00246CB5" w:rsidP="008D5A5E">
      <w:pPr>
        <w:tabs>
          <w:tab w:val="left" w:pos="140"/>
          <w:tab w:val="left" w:leader="dot" w:pos="7794"/>
          <w:tab w:val="left" w:leader="dot" w:pos="8078"/>
        </w:tabs>
        <w:bidi/>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إقرار أصالة البحث</w:t>
      </w:r>
    </w:p>
    <w:p w:rsidR="00246CB5" w:rsidRPr="00193F21" w:rsidRDefault="00246CB5" w:rsidP="008D5A5E">
      <w:pPr>
        <w:tabs>
          <w:tab w:val="left" w:pos="140"/>
          <w:tab w:val="left" w:leader="dot" w:pos="7794"/>
          <w:tab w:val="left" w:leader="dot" w:pos="8078"/>
        </w:tabs>
        <w:bidi/>
        <w:spacing w:after="0" w:line="240" w:lineRule="auto"/>
        <w:ind w:right="76"/>
        <w:rPr>
          <w:rFonts w:ascii="Traditional Arabic" w:hAnsi="Traditional Arabic" w:cs="Traditional Arabic"/>
          <w:sz w:val="36"/>
          <w:szCs w:val="36"/>
        </w:rPr>
      </w:pPr>
      <w:r>
        <w:rPr>
          <w:rFonts w:ascii="Traditional Arabic" w:hAnsi="Traditional Arabic" w:cs="Traditional Arabic" w:hint="cs"/>
          <w:b/>
          <w:bCs/>
          <w:sz w:val="36"/>
          <w:szCs w:val="36"/>
          <w:rtl/>
        </w:rPr>
        <w:t>ترجمة الحياة</w:t>
      </w:r>
    </w:p>
    <w:p w:rsidR="00193F21" w:rsidRDefault="00246CB5" w:rsidP="00246CB5">
      <w:pPr>
        <w:tabs>
          <w:tab w:val="left" w:pos="2875"/>
        </w:tabs>
        <w:bidi/>
        <w:spacing w:after="0" w:line="240" w:lineRule="auto"/>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ab/>
      </w: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955786" w:rsidRDefault="00955786" w:rsidP="00246CB5">
      <w:pPr>
        <w:bidi/>
        <w:spacing w:after="0" w:line="240" w:lineRule="auto"/>
        <w:jc w:val="center"/>
        <w:rPr>
          <w:rFonts w:cs="Traditional Arabic"/>
          <w:b/>
          <w:bCs/>
          <w:sz w:val="36"/>
          <w:szCs w:val="36"/>
          <w:rtl/>
        </w:rPr>
      </w:pPr>
    </w:p>
    <w:p w:rsidR="00052223" w:rsidRDefault="00052223">
      <w:pPr>
        <w:spacing w:after="160" w:line="259" w:lineRule="auto"/>
        <w:rPr>
          <w:rFonts w:cs="Traditional Arabic"/>
          <w:b/>
          <w:bCs/>
          <w:sz w:val="36"/>
          <w:szCs w:val="36"/>
          <w:rtl/>
        </w:rPr>
      </w:pPr>
      <w:r>
        <w:rPr>
          <w:rFonts w:cs="Traditional Arabic"/>
          <w:b/>
          <w:bCs/>
          <w:sz w:val="36"/>
          <w:szCs w:val="36"/>
          <w:rtl/>
        </w:rPr>
        <w:br w:type="page"/>
      </w:r>
    </w:p>
    <w:p w:rsidR="00246CB5" w:rsidRPr="00601E8D" w:rsidRDefault="00246CB5" w:rsidP="00955786">
      <w:pPr>
        <w:bidi/>
        <w:spacing w:after="0" w:line="240" w:lineRule="auto"/>
        <w:jc w:val="center"/>
        <w:rPr>
          <w:rFonts w:cs="Traditional Arabic"/>
          <w:b/>
          <w:bCs/>
          <w:sz w:val="36"/>
          <w:szCs w:val="36"/>
          <w:rtl/>
        </w:rPr>
      </w:pPr>
      <w:r w:rsidRPr="00601E8D">
        <w:rPr>
          <w:rFonts w:cs="Traditional Arabic" w:hint="cs"/>
          <w:b/>
          <w:bCs/>
          <w:sz w:val="36"/>
          <w:szCs w:val="36"/>
          <w:rtl/>
        </w:rPr>
        <w:lastRenderedPageBreak/>
        <w:t>قائمة الجداول</w:t>
      </w:r>
    </w:p>
    <w:p w:rsidR="00246CB5" w:rsidRDefault="00246CB5" w:rsidP="00246CB5">
      <w:pPr>
        <w:bidi/>
        <w:spacing w:after="0" w:line="240" w:lineRule="auto"/>
        <w:jc w:val="center"/>
        <w:rPr>
          <w:rFonts w:cs="Traditional Arabic"/>
          <w:b/>
          <w:bCs/>
          <w:sz w:val="36"/>
          <w:szCs w:val="36"/>
          <w:rtl/>
        </w:rPr>
      </w:pPr>
    </w:p>
    <w:p w:rsidR="00246CB5" w:rsidRDefault="00246CB5" w:rsidP="00236DF8">
      <w:pPr>
        <w:bidi/>
        <w:spacing w:after="0" w:line="240" w:lineRule="auto"/>
        <w:jc w:val="both"/>
        <w:rPr>
          <w:rFonts w:cs="Traditional Arabic"/>
          <w:sz w:val="36"/>
          <w:szCs w:val="36"/>
          <w:rtl/>
        </w:rPr>
      </w:pPr>
      <w:r>
        <w:rPr>
          <w:rFonts w:cs="Traditional Arabic" w:hint="cs"/>
          <w:sz w:val="36"/>
          <w:szCs w:val="36"/>
          <w:rtl/>
        </w:rPr>
        <w:t>الجدول 4</w:t>
      </w:r>
      <w:r w:rsidR="005804DB">
        <w:rPr>
          <w:rFonts w:cs="Traditional Arabic" w:hint="cs"/>
          <w:sz w:val="36"/>
          <w:szCs w:val="36"/>
          <w:rtl/>
        </w:rPr>
        <w:t xml:space="preserve">. </w:t>
      </w:r>
      <w:r>
        <w:rPr>
          <w:rFonts w:cs="Traditional Arabic" w:hint="cs"/>
          <w:sz w:val="36"/>
          <w:szCs w:val="36"/>
          <w:rtl/>
        </w:rPr>
        <w:t>1</w:t>
      </w:r>
      <w:r>
        <w:rPr>
          <w:rFonts w:cs="Traditional Arabic" w:hint="cs"/>
          <w:sz w:val="36"/>
          <w:szCs w:val="36"/>
          <w:rtl/>
        </w:rPr>
        <w:tab/>
        <w:t xml:space="preserve">: نتائج بيانات الملاحظة على </w:t>
      </w:r>
      <w:r w:rsidR="00236DF8" w:rsidRPr="00236DF8">
        <w:rPr>
          <w:rFonts w:cs="Traditional Arabic" w:hint="cs"/>
          <w:sz w:val="36"/>
          <w:szCs w:val="36"/>
          <w:rtl/>
          <w:lang w:bidi="ar-DZ"/>
        </w:rPr>
        <w:t>نتيجة المفردات</w:t>
      </w:r>
      <w:r w:rsidR="00236DF8">
        <w:rPr>
          <w:rFonts w:cs="Traditional Arabic" w:hint="cs"/>
          <w:sz w:val="36"/>
          <w:szCs w:val="36"/>
          <w:rtl/>
        </w:rPr>
        <w:t xml:space="preserve"> </w:t>
      </w:r>
      <w:r>
        <w:rPr>
          <w:rFonts w:cs="Traditional Arabic" w:hint="cs"/>
          <w:sz w:val="36"/>
          <w:szCs w:val="36"/>
          <w:rtl/>
        </w:rPr>
        <w:t>الطلاب قبل الدور</w:t>
      </w:r>
    </w:p>
    <w:p w:rsidR="00246CB5" w:rsidRDefault="00246CB5" w:rsidP="00236DF8">
      <w:pPr>
        <w:bidi/>
        <w:spacing w:after="0" w:line="240" w:lineRule="auto"/>
        <w:jc w:val="both"/>
        <w:rPr>
          <w:rFonts w:cs="Traditional Arabic"/>
          <w:sz w:val="36"/>
          <w:szCs w:val="36"/>
          <w:rtl/>
        </w:rPr>
      </w:pPr>
      <w:r>
        <w:rPr>
          <w:rFonts w:cs="Traditional Arabic" w:hint="cs"/>
          <w:sz w:val="36"/>
          <w:szCs w:val="36"/>
          <w:rtl/>
        </w:rPr>
        <w:t>الجدول 4</w:t>
      </w:r>
      <w:r w:rsidR="005804DB">
        <w:rPr>
          <w:rFonts w:cs="Traditional Arabic" w:hint="cs"/>
          <w:sz w:val="36"/>
          <w:szCs w:val="36"/>
          <w:rtl/>
        </w:rPr>
        <w:t xml:space="preserve">. </w:t>
      </w:r>
      <w:r>
        <w:rPr>
          <w:rFonts w:cs="Traditional Arabic" w:hint="cs"/>
          <w:sz w:val="36"/>
          <w:szCs w:val="36"/>
          <w:rtl/>
        </w:rPr>
        <w:t>2</w:t>
      </w:r>
      <w:r>
        <w:rPr>
          <w:rFonts w:cs="Traditional Arabic" w:hint="cs"/>
          <w:sz w:val="36"/>
          <w:szCs w:val="36"/>
          <w:rtl/>
        </w:rPr>
        <w:tab/>
        <w:t xml:space="preserve">: نتائج بيانات الملاحظة على </w:t>
      </w:r>
      <w:r w:rsidR="00236DF8" w:rsidRPr="00236DF8">
        <w:rPr>
          <w:rFonts w:cs="Traditional Arabic" w:hint="cs"/>
          <w:sz w:val="36"/>
          <w:szCs w:val="36"/>
          <w:rtl/>
          <w:lang w:bidi="ar-DZ"/>
        </w:rPr>
        <w:t>نتيجة المفردات</w:t>
      </w:r>
      <w:r w:rsidR="00236DF8">
        <w:rPr>
          <w:rFonts w:cs="Traditional Arabic" w:hint="cs"/>
          <w:sz w:val="36"/>
          <w:szCs w:val="36"/>
          <w:rtl/>
        </w:rPr>
        <w:t xml:space="preserve"> </w:t>
      </w:r>
      <w:r>
        <w:rPr>
          <w:rFonts w:cs="Traditional Arabic" w:hint="cs"/>
          <w:sz w:val="36"/>
          <w:szCs w:val="36"/>
          <w:rtl/>
        </w:rPr>
        <w:t>الطلاب الدور الأوّل</w:t>
      </w:r>
    </w:p>
    <w:p w:rsidR="00246CB5" w:rsidRDefault="005804DB" w:rsidP="00236DF8">
      <w:pPr>
        <w:bidi/>
        <w:spacing w:after="0" w:line="240" w:lineRule="auto"/>
        <w:ind w:left="1416" w:hanging="1418"/>
        <w:jc w:val="both"/>
        <w:rPr>
          <w:rFonts w:cs="Traditional Arabic"/>
          <w:sz w:val="36"/>
          <w:szCs w:val="36"/>
          <w:rtl/>
        </w:rPr>
      </w:pPr>
      <w:r>
        <w:rPr>
          <w:rFonts w:cs="Traditional Arabic" w:hint="cs"/>
          <w:sz w:val="36"/>
          <w:szCs w:val="36"/>
          <w:rtl/>
        </w:rPr>
        <w:t xml:space="preserve">الجدول 4. </w:t>
      </w:r>
      <w:r w:rsidR="00246CB5">
        <w:rPr>
          <w:rFonts w:cs="Traditional Arabic" w:hint="cs"/>
          <w:sz w:val="36"/>
          <w:szCs w:val="36"/>
          <w:rtl/>
        </w:rPr>
        <w:t>3</w:t>
      </w:r>
      <w:r w:rsidR="00246CB5">
        <w:rPr>
          <w:rFonts w:cs="Traditional Arabic" w:hint="cs"/>
          <w:sz w:val="36"/>
          <w:szCs w:val="36"/>
          <w:rtl/>
        </w:rPr>
        <w:tab/>
        <w:t xml:space="preserve">: نتائج النسبة المؤوية لبيانات الملا حظة على </w:t>
      </w:r>
      <w:r w:rsidR="00236DF8" w:rsidRPr="00236DF8">
        <w:rPr>
          <w:rFonts w:cs="Traditional Arabic" w:hint="cs"/>
          <w:sz w:val="36"/>
          <w:szCs w:val="36"/>
          <w:rtl/>
          <w:lang w:bidi="ar-DZ"/>
        </w:rPr>
        <w:t>نتيجة المفردات</w:t>
      </w:r>
      <w:r w:rsidR="00236DF8">
        <w:rPr>
          <w:rFonts w:cs="Traditional Arabic" w:hint="cs"/>
          <w:sz w:val="36"/>
          <w:szCs w:val="36"/>
          <w:rtl/>
        </w:rPr>
        <w:t xml:space="preserve"> </w:t>
      </w:r>
      <w:r w:rsidR="00246CB5">
        <w:rPr>
          <w:rFonts w:cs="Traditional Arabic" w:hint="cs"/>
          <w:sz w:val="36"/>
          <w:szCs w:val="36"/>
          <w:rtl/>
        </w:rPr>
        <w:t>الطلاب</w:t>
      </w:r>
      <w:r w:rsidR="00246CB5" w:rsidRPr="001523FF">
        <w:rPr>
          <w:rFonts w:cs="Traditional Arabic" w:hint="cs"/>
          <w:sz w:val="36"/>
          <w:szCs w:val="36"/>
          <w:rtl/>
        </w:rPr>
        <w:t xml:space="preserve"> </w:t>
      </w:r>
      <w:r w:rsidR="00246CB5">
        <w:rPr>
          <w:rFonts w:cs="Traditional Arabic" w:hint="cs"/>
          <w:sz w:val="36"/>
          <w:szCs w:val="36"/>
          <w:rtl/>
        </w:rPr>
        <w:t>قبل الدور</w:t>
      </w:r>
    </w:p>
    <w:p w:rsidR="00246CB5" w:rsidRDefault="005804DB" w:rsidP="00236DF8">
      <w:pPr>
        <w:bidi/>
        <w:spacing w:after="0" w:line="240" w:lineRule="auto"/>
        <w:ind w:left="1416" w:hanging="1418"/>
        <w:jc w:val="both"/>
        <w:rPr>
          <w:rFonts w:cs="Traditional Arabic"/>
          <w:sz w:val="36"/>
          <w:szCs w:val="36"/>
          <w:rtl/>
        </w:rPr>
      </w:pPr>
      <w:r>
        <w:rPr>
          <w:rFonts w:cs="Traditional Arabic" w:hint="cs"/>
          <w:sz w:val="36"/>
          <w:szCs w:val="36"/>
          <w:rtl/>
        </w:rPr>
        <w:t xml:space="preserve">الجدول 4. </w:t>
      </w:r>
      <w:r w:rsidR="00246CB5">
        <w:rPr>
          <w:rFonts w:cs="Traditional Arabic" w:hint="cs"/>
          <w:sz w:val="36"/>
          <w:szCs w:val="36"/>
          <w:rtl/>
        </w:rPr>
        <w:t>4</w:t>
      </w:r>
      <w:r w:rsidR="00246CB5">
        <w:rPr>
          <w:rFonts w:cs="Traditional Arabic" w:hint="cs"/>
          <w:sz w:val="36"/>
          <w:szCs w:val="36"/>
          <w:rtl/>
        </w:rPr>
        <w:tab/>
        <w:t xml:space="preserve">: نتائج النسبة المؤوية لبيانات الملا حظة على </w:t>
      </w:r>
      <w:r w:rsidR="00236DF8" w:rsidRPr="00236DF8">
        <w:rPr>
          <w:rFonts w:cs="Traditional Arabic" w:hint="cs"/>
          <w:sz w:val="36"/>
          <w:szCs w:val="36"/>
          <w:rtl/>
          <w:lang w:bidi="ar-DZ"/>
        </w:rPr>
        <w:t>نتيجة المفردات</w:t>
      </w:r>
      <w:r w:rsidR="00246CB5">
        <w:rPr>
          <w:rFonts w:cs="Traditional Arabic" w:hint="cs"/>
          <w:sz w:val="36"/>
          <w:szCs w:val="36"/>
          <w:rtl/>
        </w:rPr>
        <w:t xml:space="preserve"> الطلاب الدور الأوّل</w:t>
      </w:r>
    </w:p>
    <w:p w:rsidR="00246CB5" w:rsidRPr="00601E8D" w:rsidRDefault="00246CB5" w:rsidP="00236DF8">
      <w:pPr>
        <w:bidi/>
        <w:spacing w:after="0" w:line="240" w:lineRule="auto"/>
        <w:ind w:right="76"/>
        <w:contextualSpacing/>
        <w:rPr>
          <w:rFonts w:ascii="Traditional Arabic" w:hAnsi="Traditional Arabic" w:cs="Traditional Arabic"/>
          <w:b/>
          <w:bCs/>
          <w:color w:val="000000"/>
          <w:sz w:val="36"/>
          <w:szCs w:val="36"/>
          <w:rtl/>
          <w:lang w:bidi="fa-IR"/>
        </w:rPr>
      </w:pPr>
      <w:r>
        <w:rPr>
          <w:rFonts w:cs="Traditional Arabic" w:hint="cs"/>
          <w:sz w:val="36"/>
          <w:szCs w:val="36"/>
          <w:rtl/>
        </w:rPr>
        <w:t>الجدول 4</w:t>
      </w:r>
      <w:r w:rsidR="005804DB">
        <w:rPr>
          <w:rFonts w:cs="Traditional Arabic" w:hint="cs"/>
          <w:sz w:val="36"/>
          <w:szCs w:val="36"/>
          <w:rtl/>
        </w:rPr>
        <w:t xml:space="preserve">. </w:t>
      </w:r>
      <w:r>
        <w:rPr>
          <w:rFonts w:cs="Traditional Arabic" w:hint="cs"/>
          <w:sz w:val="36"/>
          <w:szCs w:val="36"/>
          <w:rtl/>
        </w:rPr>
        <w:t>5</w:t>
      </w:r>
      <w:r>
        <w:rPr>
          <w:rFonts w:cs="Traditional Arabic" w:hint="cs"/>
          <w:sz w:val="36"/>
          <w:szCs w:val="36"/>
          <w:rtl/>
        </w:rPr>
        <w:tab/>
        <w:t xml:space="preserve">: </w:t>
      </w:r>
      <w:r w:rsidRPr="00601E8D">
        <w:rPr>
          <w:rFonts w:ascii="Traditional Arabic" w:hAnsi="Traditional Arabic" w:cs="Traditional Arabic" w:hint="cs"/>
          <w:color w:val="000000"/>
          <w:sz w:val="36"/>
          <w:szCs w:val="36"/>
          <w:rtl/>
          <w:lang w:bidi="fa-IR"/>
        </w:rPr>
        <w:t xml:space="preserve">نتائج بيانات الملاحظة على </w:t>
      </w:r>
      <w:r w:rsidR="00236DF8" w:rsidRPr="00236DF8">
        <w:rPr>
          <w:rFonts w:cs="Traditional Arabic" w:hint="cs"/>
          <w:sz w:val="36"/>
          <w:szCs w:val="36"/>
          <w:rtl/>
          <w:lang w:bidi="ar-DZ"/>
        </w:rPr>
        <w:t>نتيجة المفردات</w:t>
      </w:r>
      <w:r w:rsidR="00236DF8">
        <w:rPr>
          <w:rFonts w:cs="Traditional Arabic" w:hint="cs"/>
          <w:sz w:val="36"/>
          <w:szCs w:val="36"/>
          <w:rtl/>
        </w:rPr>
        <w:t xml:space="preserve"> </w:t>
      </w:r>
      <w:r w:rsidRPr="00601E8D">
        <w:rPr>
          <w:rFonts w:ascii="Traditional Arabic" w:hAnsi="Traditional Arabic" w:cs="Traditional Arabic" w:hint="cs"/>
          <w:color w:val="000000"/>
          <w:sz w:val="36"/>
          <w:szCs w:val="36"/>
          <w:rtl/>
          <w:lang w:bidi="fa-IR"/>
        </w:rPr>
        <w:t>الطلاب الدور الثانى</w:t>
      </w:r>
    </w:p>
    <w:p w:rsidR="00246CB5" w:rsidRDefault="005804DB" w:rsidP="003874E2">
      <w:pPr>
        <w:bidi/>
        <w:spacing w:after="0" w:line="240" w:lineRule="auto"/>
        <w:ind w:left="1416" w:hanging="1418"/>
        <w:jc w:val="both"/>
        <w:rPr>
          <w:rFonts w:cs="Traditional Arabic"/>
          <w:sz w:val="36"/>
          <w:szCs w:val="36"/>
          <w:rtl/>
        </w:rPr>
      </w:pPr>
      <w:r>
        <w:rPr>
          <w:rFonts w:cs="Traditional Arabic" w:hint="cs"/>
          <w:sz w:val="36"/>
          <w:szCs w:val="36"/>
          <w:rtl/>
        </w:rPr>
        <w:t xml:space="preserve">الجدول 4. </w:t>
      </w:r>
      <w:r w:rsidR="00246CB5">
        <w:rPr>
          <w:rFonts w:cs="Traditional Arabic" w:hint="cs"/>
          <w:sz w:val="36"/>
          <w:szCs w:val="36"/>
          <w:rtl/>
        </w:rPr>
        <w:t>6</w:t>
      </w:r>
      <w:r w:rsidR="00246CB5">
        <w:rPr>
          <w:rFonts w:cs="Traditional Arabic" w:hint="cs"/>
          <w:sz w:val="36"/>
          <w:szCs w:val="36"/>
          <w:rtl/>
        </w:rPr>
        <w:tab/>
        <w:t xml:space="preserve">: </w:t>
      </w:r>
      <w:r w:rsidR="00246CB5" w:rsidRPr="00601E8D">
        <w:rPr>
          <w:rFonts w:ascii="Traditional Arabic" w:hAnsi="Traditional Arabic" w:cs="Traditional Arabic"/>
          <w:color w:val="000000"/>
          <w:sz w:val="36"/>
          <w:szCs w:val="36"/>
          <w:rtl/>
        </w:rPr>
        <w:t xml:space="preserve">نتائج </w:t>
      </w:r>
      <w:r w:rsidR="00246CB5" w:rsidRPr="00601E8D">
        <w:rPr>
          <w:rFonts w:ascii="Traditional Arabic" w:hAnsi="Traditional Arabic" w:cs="Traditional Arabic" w:hint="cs"/>
          <w:color w:val="000000"/>
          <w:sz w:val="36"/>
          <w:szCs w:val="36"/>
          <w:rtl/>
        </w:rPr>
        <w:t xml:space="preserve">النسبة المؤوية لبيانات الملاحظة على </w:t>
      </w:r>
      <w:r w:rsidR="003874E2" w:rsidRPr="003874E2">
        <w:rPr>
          <w:rFonts w:ascii="Traditional Arabic" w:hAnsi="Traditional Arabic" w:cs="Traditional Arabic" w:hint="cs"/>
          <w:position w:val="-1"/>
          <w:sz w:val="36"/>
          <w:szCs w:val="36"/>
          <w:rtl/>
        </w:rPr>
        <w:t>نتيجة</w:t>
      </w:r>
      <w:r w:rsidR="003874E2">
        <w:rPr>
          <w:rFonts w:ascii="Traditional Arabic" w:hAnsi="Traditional Arabic" w:cs="Traditional Arabic" w:hint="cs"/>
          <w:position w:val="-1"/>
          <w:sz w:val="36"/>
          <w:szCs w:val="36"/>
          <w:rtl/>
        </w:rPr>
        <w:t xml:space="preserve"> المفردات</w:t>
      </w:r>
      <w:r w:rsidR="003874E2" w:rsidRPr="003874E2">
        <w:rPr>
          <w:rFonts w:ascii="Traditional Arabic" w:hAnsi="Traditional Arabic" w:cs="Traditional Arabic"/>
          <w:position w:val="-1"/>
          <w:sz w:val="36"/>
          <w:szCs w:val="36"/>
          <w:rtl/>
        </w:rPr>
        <w:t xml:space="preserve"> </w:t>
      </w:r>
      <w:r w:rsidR="00246CB5" w:rsidRPr="00601E8D">
        <w:rPr>
          <w:rFonts w:ascii="Traditional Arabic" w:hAnsi="Traditional Arabic" w:cs="Traditional Arabic"/>
          <w:color w:val="000000"/>
          <w:sz w:val="36"/>
          <w:szCs w:val="36"/>
          <w:rtl/>
        </w:rPr>
        <w:t>الطلاب في ال</w:t>
      </w:r>
      <w:r w:rsidR="00246CB5" w:rsidRPr="00601E8D">
        <w:rPr>
          <w:rFonts w:ascii="Traditional Arabic" w:hAnsi="Traditional Arabic" w:cs="Traditional Arabic" w:hint="cs"/>
          <w:color w:val="000000"/>
          <w:sz w:val="36"/>
          <w:szCs w:val="36"/>
          <w:rtl/>
        </w:rPr>
        <w:t>دور</w:t>
      </w:r>
      <w:r w:rsidR="00246CB5" w:rsidRPr="00601E8D">
        <w:rPr>
          <w:rFonts w:ascii="Traditional Arabic" w:hAnsi="Traditional Arabic" w:cs="Traditional Arabic"/>
          <w:color w:val="000000"/>
          <w:sz w:val="36"/>
          <w:szCs w:val="36"/>
          <w:rtl/>
        </w:rPr>
        <w:t xml:space="preserve"> الثان</w:t>
      </w:r>
      <w:r w:rsidR="00246CB5" w:rsidRPr="00601E8D">
        <w:rPr>
          <w:rFonts w:ascii="Traditional Arabic" w:hAnsi="Traditional Arabic" w:cs="Traditional Arabic" w:hint="cs"/>
          <w:color w:val="000000"/>
          <w:sz w:val="36"/>
          <w:szCs w:val="36"/>
          <w:rtl/>
        </w:rPr>
        <w:t>ى</w:t>
      </w:r>
    </w:p>
    <w:p w:rsidR="005804DB" w:rsidRPr="005804DB" w:rsidRDefault="005804DB" w:rsidP="003874E2">
      <w:pPr>
        <w:bidi/>
        <w:spacing w:after="0" w:line="240" w:lineRule="auto"/>
        <w:ind w:left="1416" w:hanging="1418"/>
        <w:jc w:val="both"/>
        <w:rPr>
          <w:rFonts w:cs="Traditional Arabic"/>
          <w:sz w:val="36"/>
          <w:szCs w:val="36"/>
        </w:rPr>
      </w:pPr>
      <w:r>
        <w:rPr>
          <w:rFonts w:cs="Traditional Arabic" w:hint="cs"/>
          <w:sz w:val="36"/>
          <w:szCs w:val="36"/>
          <w:rtl/>
        </w:rPr>
        <w:t>الجدول 4. 7</w:t>
      </w:r>
      <w:r>
        <w:rPr>
          <w:rFonts w:cs="Traditional Arabic" w:hint="cs"/>
          <w:sz w:val="36"/>
          <w:szCs w:val="36"/>
          <w:rtl/>
        </w:rPr>
        <w:tab/>
        <w:t xml:space="preserve">: </w:t>
      </w:r>
      <w:r w:rsidR="003874E2" w:rsidRPr="003874E2">
        <w:rPr>
          <w:rFonts w:ascii="Traditional Arabic" w:hAnsi="Traditional Arabic" w:cs="Traditional Arabic"/>
          <w:position w:val="-1"/>
          <w:sz w:val="36"/>
          <w:szCs w:val="36"/>
          <w:rtl/>
        </w:rPr>
        <w:t xml:space="preserve">مقارنة </w:t>
      </w:r>
      <w:r w:rsidR="003874E2" w:rsidRPr="003874E2">
        <w:rPr>
          <w:rFonts w:ascii="Traditional Arabic" w:hAnsi="Traditional Arabic" w:cs="Traditional Arabic" w:hint="cs"/>
          <w:position w:val="-1"/>
          <w:sz w:val="36"/>
          <w:szCs w:val="36"/>
          <w:rtl/>
        </w:rPr>
        <w:t>نتائج البحث</w:t>
      </w:r>
      <w:r w:rsidR="003874E2" w:rsidRPr="003874E2">
        <w:rPr>
          <w:rFonts w:ascii="Traditional Arabic" w:hAnsi="Traditional Arabic" w:cs="Traditional Arabic"/>
          <w:position w:val="-1"/>
          <w:sz w:val="36"/>
          <w:szCs w:val="36"/>
          <w:rtl/>
        </w:rPr>
        <w:t xml:space="preserve"> </w:t>
      </w:r>
      <w:r w:rsidR="003874E2" w:rsidRPr="003874E2">
        <w:rPr>
          <w:rFonts w:ascii="Traditional Arabic" w:hAnsi="Traditional Arabic" w:cs="Traditional Arabic" w:hint="cs"/>
          <w:position w:val="-1"/>
          <w:sz w:val="36"/>
          <w:szCs w:val="36"/>
          <w:rtl/>
        </w:rPr>
        <w:t>نتيجة</w:t>
      </w:r>
      <w:r w:rsidR="003874E2">
        <w:rPr>
          <w:rFonts w:ascii="Traditional Arabic" w:hAnsi="Traditional Arabic" w:cs="Traditional Arabic" w:hint="cs"/>
          <w:position w:val="-1"/>
          <w:sz w:val="36"/>
          <w:szCs w:val="36"/>
          <w:rtl/>
        </w:rPr>
        <w:t xml:space="preserve"> المفردات</w:t>
      </w:r>
      <w:r w:rsidR="003874E2" w:rsidRPr="003874E2">
        <w:rPr>
          <w:rFonts w:ascii="Traditional Arabic" w:hAnsi="Traditional Arabic" w:cs="Traditional Arabic"/>
          <w:position w:val="-1"/>
          <w:sz w:val="36"/>
          <w:szCs w:val="36"/>
          <w:rtl/>
        </w:rPr>
        <w:t xml:space="preserve"> الط</w:t>
      </w:r>
      <w:r w:rsidR="003874E2" w:rsidRPr="003874E2">
        <w:rPr>
          <w:rFonts w:ascii="Traditional Arabic" w:hAnsi="Traditional Arabic" w:cs="Traditional Arabic" w:hint="cs"/>
          <w:position w:val="-1"/>
          <w:sz w:val="36"/>
          <w:szCs w:val="36"/>
          <w:rtl/>
        </w:rPr>
        <w:t>لا</w:t>
      </w:r>
      <w:r w:rsidR="003874E2" w:rsidRPr="003874E2">
        <w:rPr>
          <w:rFonts w:ascii="Traditional Arabic" w:hAnsi="Traditional Arabic" w:cs="Traditional Arabic"/>
          <w:position w:val="-1"/>
          <w:sz w:val="36"/>
          <w:szCs w:val="36"/>
          <w:rtl/>
        </w:rPr>
        <w:t>ب</w:t>
      </w: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246CB5" w:rsidRDefault="00246CB5" w:rsidP="00246CB5">
      <w:pPr>
        <w:tabs>
          <w:tab w:val="left" w:pos="2875"/>
        </w:tabs>
        <w:bidi/>
        <w:spacing w:after="0" w:line="240" w:lineRule="auto"/>
        <w:rPr>
          <w:rFonts w:ascii="Traditional Arabic" w:hAnsi="Traditional Arabic" w:cs="Traditional Arabic"/>
          <w:b/>
          <w:bCs/>
          <w:sz w:val="36"/>
          <w:szCs w:val="36"/>
          <w:lang w:bidi="ar-DZ"/>
        </w:rPr>
      </w:pPr>
    </w:p>
    <w:p w:rsidR="00A42868" w:rsidRDefault="00A42868" w:rsidP="003B3DA4">
      <w:pPr>
        <w:bidi/>
        <w:spacing w:after="0" w:line="240" w:lineRule="auto"/>
        <w:jc w:val="center"/>
        <w:rPr>
          <w:rFonts w:ascii="Traditional Arabic" w:hAnsi="Traditional Arabic" w:cs="Traditional Arabic"/>
          <w:b/>
          <w:bCs/>
          <w:sz w:val="36"/>
          <w:szCs w:val="36"/>
          <w:rtl/>
          <w:lang w:bidi="ar-DZ"/>
        </w:rPr>
        <w:sectPr w:rsidR="00A42868" w:rsidSect="00052223">
          <w:pgSz w:w="11906" w:h="16838" w:code="9"/>
          <w:pgMar w:top="1134" w:right="1418" w:bottom="1134" w:left="1134" w:header="720" w:footer="720" w:gutter="0"/>
          <w:pgNumType w:fmt="lowerRoman" w:start="2"/>
          <w:cols w:space="720"/>
          <w:titlePg/>
          <w:docGrid w:linePitch="360"/>
        </w:sectPr>
      </w:pPr>
    </w:p>
    <w:p w:rsidR="006C2F53" w:rsidRDefault="006C2F53" w:rsidP="00CC3A82">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الباب الاوّل</w:t>
      </w:r>
    </w:p>
    <w:p w:rsidR="004153C0" w:rsidRDefault="006C2F53" w:rsidP="00CC3A82">
      <w:pPr>
        <w:bidi/>
        <w:spacing w:after="0" w:line="240" w:lineRule="auto"/>
        <w:jc w:val="center"/>
        <w:rPr>
          <w:rFonts w:ascii="Traditional Arabic" w:hAnsi="Traditional Arabic" w:cs="Traditional Arabic"/>
          <w:b/>
          <w:bCs/>
          <w:sz w:val="36"/>
          <w:szCs w:val="36"/>
          <w:lang w:val="id-ID" w:bidi="ar-DZ"/>
        </w:rPr>
      </w:pPr>
      <w:r>
        <w:rPr>
          <w:rFonts w:ascii="Traditional Arabic" w:hAnsi="Traditional Arabic" w:cs="Traditional Arabic" w:hint="cs"/>
          <w:b/>
          <w:bCs/>
          <w:sz w:val="36"/>
          <w:szCs w:val="36"/>
          <w:rtl/>
          <w:lang w:bidi="ar-DZ"/>
        </w:rPr>
        <w:t>المقدّمة</w:t>
      </w:r>
    </w:p>
    <w:p w:rsidR="00CC3A82" w:rsidRPr="00CC3A82" w:rsidRDefault="00CC3A82" w:rsidP="00CC3A82">
      <w:pPr>
        <w:bidi/>
        <w:spacing w:after="0" w:line="240" w:lineRule="auto"/>
        <w:jc w:val="center"/>
        <w:rPr>
          <w:rFonts w:ascii="Traditional Arabic" w:hAnsi="Traditional Arabic" w:cs="Traditional Arabic"/>
          <w:b/>
          <w:bCs/>
          <w:sz w:val="36"/>
          <w:szCs w:val="36"/>
          <w:rtl/>
          <w:lang w:val="id-ID" w:bidi="ar-DZ"/>
        </w:rPr>
      </w:pPr>
    </w:p>
    <w:p w:rsidR="006C2F53" w:rsidRDefault="006C2F53" w:rsidP="00CC3A82">
      <w:pPr>
        <w:bidi/>
        <w:spacing w:after="120" w:line="240" w:lineRule="auto"/>
        <w:jc w:val="both"/>
        <w:rPr>
          <w:rFonts w:ascii="Traditional Arabic" w:hAnsi="Traditional Arabic" w:cs="Traditional Arabic"/>
          <w:b/>
          <w:bCs/>
          <w:sz w:val="36"/>
          <w:szCs w:val="36"/>
          <w:rtl/>
          <w:lang w:bidi="ar-DZ"/>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w:t>
      </w:r>
      <w:r w:rsidRPr="00773763">
        <w:rPr>
          <w:rFonts w:ascii="Traditional Arabic" w:hAnsi="Traditional Arabic" w:cs="Traditional Arabic"/>
          <w:b/>
          <w:bCs/>
          <w:sz w:val="36"/>
          <w:szCs w:val="36"/>
          <w:rtl/>
        </w:rPr>
        <w:t xml:space="preserve"> ﴾</w:t>
      </w:r>
      <w:r w:rsidRPr="00723ADF">
        <w:rPr>
          <w:rFonts w:ascii="Traditional Arabic" w:hAnsi="Traditional Arabic" w:cs="Traditional Arabic" w:hint="cs"/>
          <w:b/>
          <w:bCs/>
          <w:sz w:val="36"/>
          <w:szCs w:val="36"/>
          <w:rtl/>
        </w:rPr>
        <w:t xml:space="preserve"> </w:t>
      </w:r>
      <w:r w:rsidRPr="00723ADF">
        <w:rPr>
          <w:rFonts w:ascii="Traditional Arabic" w:hAnsi="Traditional Arabic" w:cs="Traditional Arabic"/>
          <w:b/>
          <w:bCs/>
          <w:sz w:val="36"/>
          <w:szCs w:val="36"/>
          <w:rtl/>
        </w:rPr>
        <w:t>خلفية البحث</w:t>
      </w:r>
    </w:p>
    <w:p w:rsidR="006C2F53" w:rsidRDefault="006C2F53" w:rsidP="00CC3A82">
      <w:pPr>
        <w:bidi/>
        <w:spacing w:after="120" w:line="240" w:lineRule="auto"/>
        <w:ind w:left="720" w:firstLine="720"/>
        <w:jc w:val="both"/>
        <w:rPr>
          <w:rFonts w:ascii="Traditional Arabic" w:hAnsi="Traditional Arabic" w:cs="Traditional Arabic"/>
          <w:sz w:val="36"/>
          <w:szCs w:val="36"/>
        </w:rPr>
      </w:pPr>
      <w:r w:rsidRPr="00B46918">
        <w:rPr>
          <w:rFonts w:ascii="Traditional Arabic" w:hAnsi="Traditional Arabic" w:cs="Traditional Arabic"/>
          <w:sz w:val="36"/>
          <w:szCs w:val="36"/>
          <w:rtl/>
        </w:rPr>
        <w:t>اللغة العربية هي لغة أجنبية</w:t>
      </w:r>
      <w:r w:rsidR="002A6553">
        <w:rPr>
          <w:rFonts w:ascii="Traditional Arabic" w:hAnsi="Traditional Arabic" w:cs="Traditional Arabic" w:hint="cs"/>
          <w:sz w:val="36"/>
          <w:szCs w:val="36"/>
          <w:rtl/>
        </w:rPr>
        <w:t xml:space="preserve"> </w:t>
      </w:r>
      <w:r w:rsidRPr="00B46918">
        <w:rPr>
          <w:rFonts w:ascii="Traditional Arabic" w:hAnsi="Traditional Arabic" w:cs="Traditional Arabic"/>
          <w:sz w:val="36"/>
          <w:szCs w:val="36"/>
          <w:rtl/>
        </w:rPr>
        <w:t xml:space="preserve"> تتم دراستها على نطاق واسع من قبل الإندونيسيين. ومع ذلك، في هذه العملية يعتقد الكثير من الناس أن اللغة العربية هي لغة معقدة وصعبة التعلم. في العملية التعليمية بأكملها في المدرسة، تعتبر الأنشطة التعليمية هي الأنشطة الأساسية. هذا يعني أن نجاح أو فشل تحقيق الأهداف التعليمية يعتمد كثيرًا على كيفية استخدام المعلم لوسائل التعلم.</w:t>
      </w:r>
      <w:r w:rsidRPr="009362E4">
        <w:rPr>
          <w:rStyle w:val="FootnoteReference"/>
          <w:rFonts w:ascii="Traditional Arabic" w:hAnsi="Traditional Arabic" w:cs="Traditional Arabic"/>
          <w:sz w:val="36"/>
          <w:szCs w:val="36"/>
          <w:rtl/>
        </w:rPr>
        <w:footnoteReference w:id="1"/>
      </w:r>
    </w:p>
    <w:p w:rsidR="000D4220" w:rsidRPr="004F082F" w:rsidRDefault="000D4220" w:rsidP="00CC3A82">
      <w:pPr>
        <w:bidi/>
        <w:spacing w:after="120" w:line="240" w:lineRule="auto"/>
        <w:ind w:left="720" w:firstLine="720"/>
        <w:jc w:val="both"/>
        <w:rPr>
          <w:rFonts w:cs="Traditional Arabic"/>
          <w:b/>
          <w:bCs/>
          <w:sz w:val="24"/>
          <w:szCs w:val="24"/>
          <w:rtl/>
          <w:lang w:val="id-ID"/>
        </w:rPr>
      </w:pPr>
      <w:r>
        <w:rPr>
          <w:rFonts w:ascii="Traditional Arabic" w:hAnsi="Traditional Arabic" w:cs="Traditional Arabic" w:hint="cs"/>
          <w:sz w:val="36"/>
          <w:szCs w:val="36"/>
          <w:rtl/>
          <w:lang w:bidi="ar-DZ"/>
        </w:rPr>
        <w:t xml:space="preserve">اللغة العربيّة هي </w:t>
      </w:r>
      <w:r w:rsidR="00AC000E">
        <w:rPr>
          <w:rFonts w:ascii="Traditional Arabic" w:hAnsi="Traditional Arabic" w:cs="Traditional Arabic" w:hint="cs"/>
          <w:sz w:val="36"/>
          <w:szCs w:val="36"/>
          <w:rtl/>
          <w:lang w:bidi="ar-DZ"/>
        </w:rPr>
        <w:t>الفاظ يعبر بها كل قوم عن مقاصده</w:t>
      </w:r>
      <w:r w:rsidR="004F082F">
        <w:rPr>
          <w:rFonts w:asciiTheme="majorBidi" w:hAnsiTheme="majorBidi" w:cstheme="majorBidi"/>
          <w:sz w:val="24"/>
          <w:szCs w:val="24"/>
          <w:lang w:val="id-ID" w:bidi="ar-DZ"/>
        </w:rPr>
        <w:t xml:space="preserve"> </w:t>
      </w:r>
      <w:r>
        <w:rPr>
          <w:rFonts w:ascii="Traditional Arabic" w:hAnsi="Traditional Arabic" w:cs="Traditional Arabic" w:hint="cs"/>
          <w:sz w:val="36"/>
          <w:szCs w:val="36"/>
          <w:rtl/>
          <w:lang w:bidi="ar-DZ"/>
        </w:rPr>
        <w:t>.</w:t>
      </w:r>
      <w:r w:rsidR="00AC000E">
        <w:rPr>
          <w:rStyle w:val="FootnoteReference"/>
          <w:rFonts w:ascii="Traditional Arabic" w:hAnsi="Traditional Arabic" w:cs="Traditional Arabic"/>
          <w:sz w:val="36"/>
          <w:szCs w:val="36"/>
          <w:rtl/>
          <w:lang w:bidi="ar-DZ"/>
        </w:rPr>
        <w:footnoteReference w:id="2"/>
      </w:r>
      <w:r>
        <w:rPr>
          <w:rFonts w:ascii="Traditional Arabic" w:hAnsi="Traditional Arabic" w:cs="Traditional Arabic" w:hint="cs"/>
          <w:sz w:val="36"/>
          <w:szCs w:val="36"/>
          <w:rtl/>
          <w:lang w:bidi="ar-DZ"/>
        </w:rPr>
        <w:t xml:space="preserve"> يذكر في منهج الدراسيّة المتعلّقة بتعليم اللغة العربية انّ هدف الرئيسي و الوظيفة الرئيسية اللغة هي اداة اتصالة لنقل الافكار والمشاعر للاخرين. باستخدام اللغة يمكن للافراد</w:t>
      </w:r>
      <w:r w:rsidR="0067072F">
        <w:rPr>
          <w:rFonts w:ascii="Traditional Arabic" w:hAnsi="Traditional Arabic" w:cs="Traditional Arabic" w:hint="cs"/>
          <w:sz w:val="36"/>
          <w:szCs w:val="36"/>
          <w:rtl/>
          <w:lang w:bidi="ar-DZ"/>
        </w:rPr>
        <w:t xml:space="preserve"> مع لافراد الاخرين يتواصل مع بعضهم البعض, وتبادل الافكار و التامل, ويفهم بعضهم بعضا</w:t>
      </w:r>
      <w:r w:rsidR="004F082F" w:rsidRPr="004F082F">
        <w:rPr>
          <w:rFonts w:asciiTheme="majorBidi" w:hAnsiTheme="majorBidi" w:cstheme="majorBidi"/>
          <w:sz w:val="24"/>
          <w:szCs w:val="24"/>
          <w:lang w:val="id-ID" w:bidi="ar-DZ"/>
        </w:rPr>
        <w:t xml:space="preserve"> </w:t>
      </w:r>
      <w:r w:rsidR="004F082F" w:rsidRPr="004F082F">
        <w:rPr>
          <w:rFonts w:asciiTheme="majorBidi" w:hAnsiTheme="majorBidi" w:cstheme="majorBidi"/>
          <w:sz w:val="24"/>
          <w:szCs w:val="24"/>
          <w:rtl/>
          <w:lang w:val="id-ID"/>
        </w:rPr>
        <w:t>.</w:t>
      </w:r>
      <w:r w:rsidR="00AC000E">
        <w:rPr>
          <w:rStyle w:val="FootnoteReference"/>
          <w:rFonts w:asciiTheme="majorBidi" w:hAnsiTheme="majorBidi" w:cstheme="majorBidi"/>
          <w:sz w:val="24"/>
          <w:szCs w:val="24"/>
          <w:rtl/>
          <w:lang w:val="id-ID"/>
        </w:rPr>
        <w:footnoteReference w:id="3"/>
      </w:r>
    </w:p>
    <w:p w:rsidR="006C2F53" w:rsidRDefault="006C2F53" w:rsidP="00CC3A82">
      <w:pPr>
        <w:bidi/>
        <w:spacing w:after="120" w:line="240" w:lineRule="auto"/>
        <w:ind w:left="720" w:firstLine="720"/>
        <w:jc w:val="both"/>
        <w:rPr>
          <w:rFonts w:ascii="Traditional Arabic" w:hAnsi="Traditional Arabic" w:cs="Traditional Arabic"/>
          <w:sz w:val="36"/>
          <w:szCs w:val="36"/>
          <w:rtl/>
        </w:rPr>
      </w:pPr>
      <w:r w:rsidRPr="009362E4">
        <w:rPr>
          <w:rFonts w:ascii="Traditional Arabic" w:hAnsi="Traditional Arabic" w:cs="Traditional Arabic"/>
          <w:sz w:val="36"/>
          <w:szCs w:val="36"/>
          <w:rtl/>
        </w:rPr>
        <w:t>يعتبر المعلم كمعلم أو مدرس أحد العوامل المحددة لنجاح أي مسعى تعليمي. لأن الدور المهم للمعلمين في عملية التدريس والتعلم هو "مدير التعلم" مما يعني أنه من المتوقع أن يكون كل معلم ذكيًا في توجيه الطلاب في أنشطة التعلم. وبالتالي ، يتضح بشكل متزايد أن دور المعلم في العصر الحديث ليس فقط كمعلم ولكن أيضًا كمدير للتعلم. يُطلب من المعلمين امتلاك المهارات التي تدعم واجباتهم في التدريس.</w:t>
      </w:r>
    </w:p>
    <w:p w:rsidR="006C2F53" w:rsidRDefault="006C2F53" w:rsidP="007463FD">
      <w:pPr>
        <w:bidi/>
        <w:spacing w:after="120" w:line="240" w:lineRule="auto"/>
        <w:ind w:left="720" w:firstLine="720"/>
        <w:jc w:val="both"/>
        <w:rPr>
          <w:rFonts w:ascii="Traditional Arabic" w:hAnsi="Traditional Arabic" w:cs="Traditional Arabic"/>
          <w:b/>
          <w:bCs/>
          <w:sz w:val="36"/>
          <w:szCs w:val="36"/>
          <w:rtl/>
        </w:rPr>
      </w:pPr>
      <w:r w:rsidRPr="009362E4">
        <w:rPr>
          <w:rFonts w:ascii="Traditional Arabic" w:hAnsi="Traditional Arabic" w:cs="Traditional Arabic"/>
          <w:sz w:val="36"/>
          <w:szCs w:val="36"/>
          <w:rtl/>
        </w:rPr>
        <w:t xml:space="preserve">عملية التدريس والتعلم هي في الأساس عملية اتصال. في عملية الاتصال ، هناك عدة أشياء مهمة في أداء دورها ، وهي الرسالة التي يجب نقلها في شكل منهج ، والمتصل في هذه الحالة هو المعلم ، والمتواصل هو الطالب. من أجل تشغيل عملية الاتصال بكفاءة وفعالية ، هناك حاجة إلى أداة تسمى وسائط التعلم. وفقًا </w:t>
      </w:r>
      <w:r>
        <w:rPr>
          <w:rFonts w:ascii="Traditional Arabic" w:hAnsi="Traditional Arabic" w:cs="Traditional Arabic"/>
          <w:sz w:val="36"/>
          <w:szCs w:val="36"/>
          <w:rtl/>
          <w:lang w:bidi="ar-DZ"/>
        </w:rPr>
        <w:t>ككنى و بركس</w:t>
      </w:r>
      <w:r w:rsidR="007463FD">
        <w:rPr>
          <w:rFonts w:ascii="Traditional Arabic" w:hAnsi="Traditional Arabic" w:cs="Traditional Arabic" w:hint="cs"/>
          <w:sz w:val="36"/>
          <w:szCs w:val="36"/>
          <w:rtl/>
        </w:rPr>
        <w:t>.</w:t>
      </w:r>
      <w:r w:rsidRPr="009362E4">
        <w:rPr>
          <w:rFonts w:ascii="Traditional Arabic" w:hAnsi="Traditional Arabic" w:cs="Traditional Arabic"/>
          <w:sz w:val="36"/>
          <w:szCs w:val="36"/>
          <w:rtl/>
        </w:rPr>
        <w:t xml:space="preserve"> يجادلون بأن وسائط التعلم تتضمن أدوات مستخدمة جسديًا لنقل محتوى المواد التعليمية التي تشمل الكتب ومقاطع الفيديو </w:t>
      </w:r>
      <w:r w:rsidRPr="009362E4">
        <w:rPr>
          <w:rFonts w:ascii="Traditional Arabic" w:hAnsi="Traditional Arabic" w:cs="Traditional Arabic"/>
          <w:sz w:val="36"/>
          <w:szCs w:val="36"/>
          <w:rtl/>
        </w:rPr>
        <w:lastRenderedPageBreak/>
        <w:t>والأفلام والصور والصور وغيرها.</w:t>
      </w:r>
      <w:r w:rsidRPr="009362E4">
        <w:rPr>
          <w:rStyle w:val="FootnoteReference"/>
          <w:rFonts w:ascii="Traditional Arabic" w:hAnsi="Traditional Arabic" w:cs="Traditional Arabic"/>
          <w:sz w:val="36"/>
          <w:szCs w:val="36"/>
          <w:rtl/>
        </w:rPr>
        <w:footnoteReference w:id="4"/>
      </w:r>
      <w:r>
        <w:rPr>
          <w:rFonts w:ascii="Traditional Arabic" w:hAnsi="Traditional Arabic" w:cs="Traditional Arabic"/>
          <w:sz w:val="36"/>
          <w:szCs w:val="36"/>
        </w:rPr>
        <w:t xml:space="preserve"> </w:t>
      </w:r>
      <w:r w:rsidRPr="009362E4">
        <w:rPr>
          <w:rFonts w:ascii="Traditional Arabic" w:hAnsi="Traditional Arabic" w:cs="Traditional Arabic"/>
          <w:sz w:val="36"/>
          <w:szCs w:val="36"/>
          <w:rtl/>
        </w:rPr>
        <w:t>استخدام أساليب التعلم له معنى مهم في التعلم ، يمكن أن تمثل الوسائط نقص المعلمين في عملية التعلم. وبالتالي سيتلقى الطلاب المواد التعليمية بسهولة أكبر.</w:t>
      </w:r>
      <w:r>
        <w:rPr>
          <w:rStyle w:val="FootnoteReference"/>
          <w:rFonts w:ascii="Traditional Arabic" w:hAnsi="Traditional Arabic"/>
          <w:sz w:val="36"/>
          <w:szCs w:val="36"/>
          <w:rtl/>
        </w:rPr>
        <w:footnoteReference w:id="5"/>
      </w:r>
    </w:p>
    <w:p w:rsidR="006C2F53" w:rsidRDefault="006C2F53" w:rsidP="00CC3A82">
      <w:pPr>
        <w:bidi/>
        <w:spacing w:after="120" w:line="240" w:lineRule="auto"/>
        <w:ind w:left="720" w:firstLine="720"/>
        <w:jc w:val="both"/>
        <w:rPr>
          <w:rFonts w:ascii="Traditional Arabic" w:hAnsi="Traditional Arabic" w:cs="Traditional Arabic"/>
          <w:sz w:val="36"/>
          <w:szCs w:val="36"/>
          <w:rtl/>
        </w:rPr>
      </w:pPr>
      <w:r w:rsidRPr="009362E4">
        <w:rPr>
          <w:rFonts w:ascii="Traditional Arabic" w:hAnsi="Traditional Arabic" w:cs="Traditional Arabic"/>
          <w:sz w:val="36"/>
          <w:szCs w:val="36"/>
          <w:rtl/>
        </w:rPr>
        <w:t>بناءً على الملاحظات التي قدم</w:t>
      </w:r>
      <w:r w:rsidR="00EB05C2">
        <w:rPr>
          <w:rFonts w:ascii="Traditional Arabic" w:hAnsi="Traditional Arabic" w:cs="Traditional Arabic" w:hint="cs"/>
          <w:sz w:val="36"/>
          <w:szCs w:val="36"/>
          <w:rtl/>
        </w:rPr>
        <w:t>ت</w:t>
      </w:r>
      <w:r w:rsidRPr="009362E4">
        <w:rPr>
          <w:rFonts w:ascii="Traditional Arabic" w:hAnsi="Traditional Arabic" w:cs="Traditional Arabic"/>
          <w:sz w:val="36"/>
          <w:szCs w:val="36"/>
          <w:rtl/>
        </w:rPr>
        <w:t>ها ال</w:t>
      </w:r>
      <w:r w:rsidR="00EB05C2">
        <w:rPr>
          <w:rFonts w:ascii="Traditional Arabic" w:hAnsi="Traditional Arabic" w:cs="Traditional Arabic"/>
          <w:sz w:val="36"/>
          <w:szCs w:val="36"/>
          <w:rtl/>
        </w:rPr>
        <w:t>باحث</w:t>
      </w:r>
      <w:r w:rsidR="00EB05C2">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 لا تزال عملية التعلم </w:t>
      </w:r>
      <w:r w:rsidRPr="009362E4">
        <w:rPr>
          <w:rFonts w:ascii="Traditional Arabic" w:hAnsi="Traditional Arabic" w:cs="Traditional Arabic"/>
          <w:sz w:val="36"/>
          <w:szCs w:val="36"/>
          <w:rtl/>
        </w:rPr>
        <w:t>في المدرسة الثانويّة دار الاستقامة</w:t>
      </w:r>
      <w:r w:rsidR="008F73B5">
        <w:rPr>
          <w:rFonts w:ascii="Traditional Arabic" w:hAnsi="Traditional Arabic" w:cs="Traditional Arabic"/>
          <w:sz w:val="36"/>
          <w:szCs w:val="36"/>
          <w:rtl/>
        </w:rPr>
        <w:t xml:space="preserve"> عمفول بالوع فونورو</w:t>
      </w:r>
      <w:r w:rsidR="008F73B5">
        <w:rPr>
          <w:rFonts w:ascii="Traditional Arabic" w:hAnsi="Traditional Arabic" w:cs="Traditional Arabic" w:hint="cs"/>
          <w:sz w:val="36"/>
          <w:szCs w:val="36"/>
          <w:rtl/>
        </w:rPr>
        <w:t>ج</w:t>
      </w:r>
      <w:r w:rsidRPr="009362E4">
        <w:rPr>
          <w:rFonts w:ascii="Traditional Arabic" w:hAnsi="Traditional Arabic" w:cs="Traditional Arabic"/>
          <w:sz w:val="36"/>
          <w:szCs w:val="36"/>
          <w:rtl/>
        </w:rPr>
        <w:t>و ، واحدة منها باللغة العربية ، تستخدم وسائط بسيطة ، مثل السبورة لوسائل الإعلام التعليمية. بحيث يواجه الطلاب صعوبة في تعلم اللغة العربية ، وخاصة حفظ المفرودات التي قدمها المعلم ، لأن التعلم لم يستخدم وسائل التعلم التي يمكن أن تدعم تنفيذ التعلم. لذلك ، يقل إعجاب الطلاب بأنشطة التدريس والتعلم التي يقدمها المعلم.</w:t>
      </w:r>
      <w:r>
        <w:rPr>
          <w:rFonts w:ascii="Traditional Arabic" w:hAnsi="Traditional Arabic" w:cs="Traditional Arabic"/>
          <w:sz w:val="36"/>
          <w:szCs w:val="36"/>
        </w:rPr>
        <w:t xml:space="preserve"> </w:t>
      </w:r>
      <w:r w:rsidRPr="009362E4">
        <w:rPr>
          <w:rFonts w:ascii="Traditional Arabic" w:hAnsi="Traditional Arabic" w:cs="Traditional Arabic"/>
          <w:sz w:val="36"/>
          <w:szCs w:val="36"/>
          <w:rtl/>
        </w:rPr>
        <w:t xml:space="preserve">يمكن أن توفر وسائط الألعاب العربية المطبقة في التعلم والتدريس فرصًا رائعة لمعلمي اللغة العربية للحصول على أقصى قدر من نتائج التعلم عند مقارنتها بعملية التعلم التي </w:t>
      </w:r>
      <w:r>
        <w:rPr>
          <w:rFonts w:ascii="Traditional Arabic" w:hAnsi="Traditional Arabic" w:cs="Traditional Arabic"/>
          <w:sz w:val="36"/>
          <w:szCs w:val="36"/>
          <w:rtl/>
        </w:rPr>
        <w:t>لا تستخدم الوسائط أو تستخدم فقط</w:t>
      </w:r>
      <w:r>
        <w:rPr>
          <w:rFonts w:ascii="Traditional Arabic" w:hAnsi="Traditional Arabic" w:cs="Traditional Arabic" w:hint="cs"/>
          <w:sz w:val="36"/>
          <w:szCs w:val="36"/>
          <w:rtl/>
        </w:rPr>
        <w:t xml:space="preserve"> </w:t>
      </w:r>
      <w:r w:rsidRPr="009362E4">
        <w:rPr>
          <w:rFonts w:ascii="Traditional Arabic" w:hAnsi="Traditional Arabic" w:cs="Traditional Arabic"/>
          <w:sz w:val="36"/>
          <w:szCs w:val="36"/>
          <w:rtl/>
        </w:rPr>
        <w:t xml:space="preserve">الأساليب التقليدية مثل المحاضرات والحفظ والإملاء وما إلى ذلك. بناءً </w:t>
      </w:r>
      <w:r w:rsidR="00EB05C2">
        <w:rPr>
          <w:rFonts w:ascii="Traditional Arabic" w:hAnsi="Traditional Arabic" w:cs="Traditional Arabic"/>
          <w:sz w:val="36"/>
          <w:szCs w:val="36"/>
          <w:rtl/>
        </w:rPr>
        <w:t>على هذه المشكلات ، يرغب الباحث</w:t>
      </w:r>
      <w:r w:rsidR="00EB05C2">
        <w:rPr>
          <w:rFonts w:ascii="Traditional Arabic" w:hAnsi="Traditional Arabic" w:cs="Traditional Arabic" w:hint="cs"/>
          <w:sz w:val="36"/>
          <w:szCs w:val="36"/>
          <w:rtl/>
        </w:rPr>
        <w:t>ة</w:t>
      </w:r>
      <w:r w:rsidRPr="009362E4">
        <w:rPr>
          <w:rFonts w:ascii="Traditional Arabic" w:hAnsi="Traditional Arabic" w:cs="Traditional Arabic"/>
          <w:sz w:val="36"/>
          <w:szCs w:val="36"/>
          <w:rtl/>
        </w:rPr>
        <w:t xml:space="preserve"> في تطوير وسائط ت</w:t>
      </w:r>
      <w:r>
        <w:rPr>
          <w:rFonts w:ascii="Traditional Arabic" w:hAnsi="Traditional Arabic" w:cs="Traditional Arabic"/>
          <w:sz w:val="36"/>
          <w:szCs w:val="36"/>
          <w:rtl/>
        </w:rPr>
        <w:t>عليمية على شكل وسائط بطاق</w:t>
      </w:r>
      <w:r>
        <w:rPr>
          <w:rFonts w:ascii="Traditional Arabic" w:hAnsi="Traditional Arabic" w:cs="Traditional Arabic" w:hint="cs"/>
          <w:sz w:val="36"/>
          <w:szCs w:val="36"/>
          <w:rtl/>
          <w:lang w:bidi="ar-DZ"/>
        </w:rPr>
        <w:t xml:space="preserve">ة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عربية. من خلال وسائط بطاقة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 هذه ، من المأمول أن يكون تعلم اللغة العربية أكثر إبداعًا وفعالية وإبداعًا ويمكن أن يجذب </w:t>
      </w:r>
      <w:r>
        <w:rPr>
          <w:rFonts w:ascii="Traditional Arabic" w:hAnsi="Traditional Arabic" w:cs="Traditional Arabic"/>
          <w:sz w:val="36"/>
          <w:szCs w:val="36"/>
          <w:rtl/>
        </w:rPr>
        <w:t>اهتمام الطلاب بحيث يكونون نشطين</w:t>
      </w:r>
      <w:r>
        <w:rPr>
          <w:rFonts w:ascii="Traditional Arabic" w:hAnsi="Traditional Arabic" w:cs="Traditional Arabic" w:hint="cs"/>
          <w:sz w:val="36"/>
          <w:szCs w:val="36"/>
          <w:rtl/>
        </w:rPr>
        <w:t xml:space="preserve"> </w:t>
      </w:r>
      <w:r w:rsidRPr="009362E4">
        <w:rPr>
          <w:rFonts w:ascii="Traditional Arabic" w:hAnsi="Traditional Arabic" w:cs="Traditional Arabic"/>
          <w:sz w:val="36"/>
          <w:szCs w:val="36"/>
          <w:rtl/>
        </w:rPr>
        <w:t>في المشاركة في تعلم اللغة العربية سواء بشكل مستقل أو في مجموعات.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اللغة العربية ،</w:t>
      </w:r>
      <w:r w:rsidRPr="009362E4">
        <w:rPr>
          <w:rFonts w:ascii="Traditional Arabic" w:hAnsi="Traditional Arabic" w:cs="Traditional Arabic"/>
          <w:sz w:val="36"/>
          <w:szCs w:val="36"/>
          <w:rtl/>
        </w:rPr>
        <w:t>والتي بدورهايمكن أن تحسن الطالب مخرجات التعلم في تحقيق أهداف التعلم التي تم وضعها وتحقيقها.</w:t>
      </w:r>
    </w:p>
    <w:p w:rsidR="006C2F53" w:rsidRDefault="006C2F53" w:rsidP="00EB05C2">
      <w:pPr>
        <w:bidi/>
        <w:spacing w:after="120" w:line="240" w:lineRule="auto"/>
        <w:ind w:left="720" w:firstLine="720"/>
        <w:jc w:val="both"/>
        <w:rPr>
          <w:rFonts w:ascii="Traditional Arabic" w:hAnsi="Traditional Arabic" w:cs="Traditional Arabic"/>
          <w:sz w:val="36"/>
          <w:szCs w:val="36"/>
          <w:rtl/>
        </w:rPr>
      </w:pPr>
      <w:r w:rsidRPr="009362E4">
        <w:rPr>
          <w:rFonts w:ascii="Traditional Arabic" w:hAnsi="Traditional Arabic" w:cs="Traditional Arabic"/>
          <w:sz w:val="36"/>
          <w:szCs w:val="36"/>
          <w:rtl/>
        </w:rPr>
        <w:t>بناءً على المشكلات المذكورة ، فقد اهتمت الباحثة بإجراء بحث حول "</w:t>
      </w:r>
      <w:r w:rsidRPr="00DE7942">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تنفيذ طريقة بطاقة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 </w:t>
      </w:r>
      <w:r w:rsidRPr="008070A2">
        <w:rPr>
          <w:rFonts w:ascii="Traditional Arabic" w:hAnsi="Traditional Arabic" w:cs="Traditional Arabic" w:hint="cs"/>
          <w:sz w:val="36"/>
          <w:szCs w:val="36"/>
          <w:rtl/>
        </w:rPr>
        <w:t>لارتفاع حصول تعليم</w:t>
      </w:r>
      <w:r w:rsidRPr="00FD5360">
        <w:rPr>
          <w:rFonts w:ascii="Traditional Arabic" w:hAnsi="Traditional Arabic" w:cs="Traditional Arabic"/>
          <w:b/>
          <w:bCs/>
          <w:sz w:val="36"/>
          <w:szCs w:val="36"/>
          <w:rtl/>
        </w:rPr>
        <w:t xml:space="preserve"> </w:t>
      </w:r>
      <w:r w:rsidRPr="009362E4">
        <w:rPr>
          <w:rFonts w:ascii="Traditional Arabic" w:hAnsi="Traditional Arabic" w:cs="Traditional Arabic"/>
          <w:sz w:val="36"/>
          <w:szCs w:val="36"/>
          <w:rtl/>
        </w:rPr>
        <w:t>ا</w:t>
      </w:r>
      <w:r>
        <w:rPr>
          <w:rFonts w:ascii="Traditional Arabic" w:hAnsi="Traditional Arabic" w:cs="Traditional Arabic"/>
          <w:sz w:val="36"/>
          <w:szCs w:val="36"/>
          <w:rtl/>
        </w:rPr>
        <w:t xml:space="preserve">لمفردات الطلاب الصف السابع </w:t>
      </w:r>
      <w:r>
        <w:rPr>
          <w:rFonts w:ascii="Traditional Arabic" w:hAnsi="Traditional Arabic" w:cs="Traditional Arabic" w:hint="cs"/>
          <w:sz w:val="36"/>
          <w:szCs w:val="36"/>
          <w:rtl/>
        </w:rPr>
        <w:t>ب</w:t>
      </w:r>
      <w:r w:rsidRPr="009362E4">
        <w:rPr>
          <w:rFonts w:ascii="Traditional Arabic" w:hAnsi="Traditional Arabic" w:cs="Traditional Arabic"/>
          <w:sz w:val="36"/>
          <w:szCs w:val="36"/>
          <w:rtl/>
        </w:rPr>
        <w:t xml:space="preserve"> في المدرسة الثانويّة د</w:t>
      </w:r>
      <w:r w:rsidR="008F73B5">
        <w:rPr>
          <w:rFonts w:ascii="Traditional Arabic" w:hAnsi="Traditional Arabic" w:cs="Traditional Arabic"/>
          <w:sz w:val="36"/>
          <w:szCs w:val="36"/>
          <w:rtl/>
        </w:rPr>
        <w:t>ار الاستقامة عمفول بالوع فونورو</w:t>
      </w:r>
      <w:r w:rsidR="008F73B5">
        <w:rPr>
          <w:rFonts w:ascii="Traditional Arabic" w:hAnsi="Traditional Arabic" w:cs="Traditional Arabic" w:hint="cs"/>
          <w:sz w:val="36"/>
          <w:szCs w:val="36"/>
          <w:rtl/>
        </w:rPr>
        <w:t>ج</w:t>
      </w:r>
      <w:r w:rsidRPr="009362E4">
        <w:rPr>
          <w:rFonts w:ascii="Traditional Arabic" w:hAnsi="Traditional Arabic" w:cs="Traditional Arabic"/>
          <w:sz w:val="36"/>
          <w:szCs w:val="36"/>
          <w:rtl/>
        </w:rPr>
        <w:t>و ".</w:t>
      </w:r>
    </w:p>
    <w:p w:rsidR="006C2F53" w:rsidRPr="00723ADF" w:rsidRDefault="006C2F53" w:rsidP="00CC3A82">
      <w:pPr>
        <w:bidi/>
        <w:spacing w:after="120" w:line="240" w:lineRule="auto"/>
        <w:ind w:left="-1"/>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w:t>
      </w:r>
      <w:r w:rsidRPr="007737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723ADF">
        <w:rPr>
          <w:rFonts w:ascii="Traditional Arabic" w:hAnsi="Traditional Arabic" w:cs="Traditional Arabic"/>
          <w:b/>
          <w:bCs/>
          <w:sz w:val="36"/>
          <w:szCs w:val="36"/>
          <w:rtl/>
        </w:rPr>
        <w:t>تحديد البحث</w:t>
      </w:r>
    </w:p>
    <w:p w:rsidR="00955786" w:rsidRDefault="006C2F53" w:rsidP="00CC3A82">
      <w:pPr>
        <w:bidi/>
        <w:spacing w:after="120" w:line="240" w:lineRule="auto"/>
        <w:ind w:left="720" w:firstLine="720"/>
        <w:jc w:val="both"/>
        <w:rPr>
          <w:rFonts w:ascii="Traditional Arabic" w:hAnsi="Traditional Arabic" w:cs="Traditional Arabic"/>
          <w:sz w:val="36"/>
          <w:szCs w:val="36"/>
          <w:lang w:val="id-ID"/>
        </w:rPr>
      </w:pPr>
      <w:r>
        <w:rPr>
          <w:rFonts w:ascii="Traditional Arabic" w:hAnsi="Traditional Arabic" w:cs="Traditional Arabic" w:hint="cs"/>
          <w:sz w:val="36"/>
          <w:szCs w:val="36"/>
          <w:rtl/>
        </w:rPr>
        <w:t>هذا ال</w:t>
      </w:r>
      <w:r>
        <w:rPr>
          <w:rFonts w:ascii="Traditional Arabic" w:hAnsi="Traditional Arabic" w:cs="Traditional Arabic" w:hint="cs"/>
          <w:sz w:val="36"/>
          <w:szCs w:val="36"/>
          <w:rtl/>
          <w:lang w:bidi="ar-DZ"/>
        </w:rPr>
        <w:t>بحث</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DZ"/>
        </w:rPr>
        <w:t>خاصة</w:t>
      </w:r>
      <w:r>
        <w:rPr>
          <w:rFonts w:ascii="Traditional Arabic" w:hAnsi="Traditional Arabic" w:cs="Traditional Arabic" w:hint="cs"/>
          <w:sz w:val="36"/>
          <w:szCs w:val="36"/>
          <w:rtl/>
        </w:rPr>
        <w:t xml:space="preserve"> لتحديد </w:t>
      </w:r>
      <w:r>
        <w:rPr>
          <w:rFonts w:ascii="Traditional Arabic" w:hAnsi="Traditional Arabic" w:cs="Traditional Arabic"/>
          <w:sz w:val="36"/>
          <w:szCs w:val="36"/>
          <w:rtl/>
        </w:rPr>
        <w:t xml:space="preserve">بطاقة </w:t>
      </w:r>
      <w:r w:rsidRPr="00F83001">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sidRPr="00EB7ED4">
        <w:rPr>
          <w:rFonts w:asciiTheme="majorBidi" w:hAnsiTheme="majorBidi" w:cstheme="majorBidi"/>
          <w:i/>
          <w:iCs/>
          <w:sz w:val="24"/>
          <w:szCs w:val="24"/>
        </w:rPr>
        <w:t>“Flashcard</w:t>
      </w:r>
      <w:r>
        <w:rPr>
          <w:rFonts w:asciiTheme="majorBidi" w:hAnsiTheme="majorBidi" w:cstheme="majorBidi"/>
          <w:i/>
          <w:iCs/>
          <w:sz w:val="24"/>
          <w:szCs w:val="24"/>
        </w:rPr>
        <w:t>”</w:t>
      </w:r>
      <w:r w:rsidR="008F73B5">
        <w:rPr>
          <w:rFonts w:ascii="Traditional Arabic" w:hAnsi="Traditional Arabic" w:cs="Traditional Arabic" w:hint="cs"/>
          <w:sz w:val="36"/>
          <w:szCs w:val="36"/>
          <w:rtl/>
        </w:rPr>
        <w:t>لترقية</w:t>
      </w:r>
      <w:r w:rsidRPr="00F83001">
        <w:rPr>
          <w:rFonts w:ascii="Traditional Arabic" w:hAnsi="Traditional Arabic" w:cs="Traditional Arabic" w:hint="cs"/>
          <w:sz w:val="36"/>
          <w:szCs w:val="36"/>
          <w:rtl/>
        </w:rPr>
        <w:t xml:space="preserve"> حصول تعليم</w:t>
      </w:r>
      <w:r w:rsidR="008F73B5">
        <w:rPr>
          <w:rFonts w:ascii="Traditional Arabic" w:hAnsi="Traditional Arabic" w:cs="Traditional Arabic"/>
          <w:sz w:val="36"/>
          <w:szCs w:val="36"/>
          <w:rtl/>
        </w:rPr>
        <w:t xml:space="preserve"> المفردات </w:t>
      </w:r>
      <w:r w:rsidRPr="00F83001">
        <w:rPr>
          <w:rFonts w:ascii="Traditional Arabic" w:hAnsi="Traditional Arabic" w:cs="Traditional Arabic"/>
          <w:sz w:val="36"/>
          <w:szCs w:val="36"/>
          <w:rtl/>
        </w:rPr>
        <w:t xml:space="preserve">لطلاب الصف السابع </w:t>
      </w:r>
      <w:r w:rsidRPr="00F83001">
        <w:rPr>
          <w:rFonts w:ascii="Traditional Arabic" w:hAnsi="Traditional Arabic" w:cs="Traditional Arabic" w:hint="cs"/>
          <w:sz w:val="36"/>
          <w:szCs w:val="36"/>
          <w:rtl/>
        </w:rPr>
        <w:t>ب</w:t>
      </w:r>
      <w:r w:rsidRPr="00F83001">
        <w:rPr>
          <w:rFonts w:ascii="Traditional Arabic" w:hAnsi="Traditional Arabic" w:cs="Traditional Arabic"/>
          <w:sz w:val="36"/>
          <w:szCs w:val="36"/>
          <w:rtl/>
        </w:rPr>
        <w:t xml:space="preserve"> في المدرسة الثانويّة د</w:t>
      </w:r>
      <w:r w:rsidR="008F73B5">
        <w:rPr>
          <w:rFonts w:ascii="Traditional Arabic" w:hAnsi="Traditional Arabic" w:cs="Traditional Arabic"/>
          <w:sz w:val="36"/>
          <w:szCs w:val="36"/>
          <w:rtl/>
        </w:rPr>
        <w:t>ار الاستقامة عمفول بالوع فونورو</w:t>
      </w:r>
      <w:r w:rsidR="008F73B5">
        <w:rPr>
          <w:rFonts w:ascii="Traditional Arabic" w:hAnsi="Traditional Arabic" w:cs="Traditional Arabic" w:hint="cs"/>
          <w:sz w:val="36"/>
          <w:szCs w:val="36"/>
          <w:rtl/>
        </w:rPr>
        <w:t>ج</w:t>
      </w:r>
      <w:r w:rsidRPr="00F83001">
        <w:rPr>
          <w:rFonts w:ascii="Traditional Arabic" w:hAnsi="Traditional Arabic" w:cs="Traditional Arabic"/>
          <w:sz w:val="36"/>
          <w:szCs w:val="36"/>
          <w:rtl/>
        </w:rPr>
        <w:t>و.</w:t>
      </w:r>
    </w:p>
    <w:p w:rsidR="00671FC3" w:rsidRPr="00671FC3" w:rsidRDefault="00671FC3" w:rsidP="00671FC3">
      <w:pPr>
        <w:bidi/>
        <w:spacing w:after="120" w:line="240" w:lineRule="auto"/>
        <w:ind w:left="720" w:firstLine="720"/>
        <w:jc w:val="both"/>
        <w:rPr>
          <w:rFonts w:ascii="Traditional Arabic" w:hAnsi="Traditional Arabic" w:cs="Traditional Arabic"/>
          <w:sz w:val="36"/>
          <w:szCs w:val="36"/>
          <w:lang w:val="id-ID"/>
        </w:rPr>
      </w:pPr>
    </w:p>
    <w:p w:rsidR="006C2F53" w:rsidRDefault="006C2F53" w:rsidP="00CC3A82">
      <w:pPr>
        <w:bidi/>
        <w:spacing w:after="12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 xml:space="preserve"> ج</w:t>
      </w:r>
      <w:r w:rsidRPr="007737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سؤ</w:t>
      </w:r>
      <w:r w:rsidRPr="00B84243">
        <w:rPr>
          <w:rFonts w:ascii="Traditional Arabic" w:hAnsi="Traditional Arabic" w:cs="Traditional Arabic" w:hint="cs"/>
          <w:b/>
          <w:bCs/>
          <w:sz w:val="36"/>
          <w:szCs w:val="36"/>
          <w:rtl/>
        </w:rPr>
        <w:t>لا</w:t>
      </w:r>
      <w:r w:rsidRPr="00B84243">
        <w:rPr>
          <w:rFonts w:ascii="Traditional Arabic" w:hAnsi="Traditional Arabic" w:cs="Traditional Arabic"/>
          <w:b/>
          <w:bCs/>
          <w:sz w:val="36"/>
          <w:szCs w:val="36"/>
          <w:rtl/>
        </w:rPr>
        <w:t xml:space="preserve"> البحث</w:t>
      </w:r>
    </w:p>
    <w:p w:rsidR="006C2F53" w:rsidRPr="00B84243" w:rsidRDefault="006C2F53" w:rsidP="00CC3A82">
      <w:pPr>
        <w:bidi/>
        <w:spacing w:after="120" w:line="240" w:lineRule="auto"/>
        <w:ind w:left="720" w:firstLine="720"/>
        <w:jc w:val="both"/>
        <w:rPr>
          <w:rFonts w:ascii="Traditional Arabic" w:hAnsi="Traditional Arabic" w:cs="Traditional Arabic"/>
          <w:b/>
          <w:bCs/>
          <w:sz w:val="36"/>
          <w:szCs w:val="36"/>
          <w:rtl/>
        </w:rPr>
      </w:pPr>
      <w:r w:rsidRPr="009362E4">
        <w:rPr>
          <w:rFonts w:ascii="Traditional Arabic" w:hAnsi="Traditional Arabic" w:cs="Traditional Arabic"/>
          <w:sz w:val="36"/>
          <w:szCs w:val="36"/>
          <w:rtl/>
        </w:rPr>
        <w:t>بناءً على خلفية البحث وتحديد المشكلة بالإضافة إلى حدود المشكلات التي تم ذكرها أعلاه ، فإن صياغة المشكلة هي:</w:t>
      </w:r>
    </w:p>
    <w:p w:rsidR="006C2F53" w:rsidRDefault="006C2F53" w:rsidP="00EB05C2">
      <w:pPr>
        <w:pStyle w:val="ListParagraph"/>
        <w:numPr>
          <w:ilvl w:val="0"/>
          <w:numId w:val="3"/>
        </w:numPr>
        <w:bidi/>
        <w:spacing w:after="120" w:line="240" w:lineRule="auto"/>
        <w:jc w:val="both"/>
        <w:rPr>
          <w:rFonts w:ascii="Traditional Arabic" w:hAnsi="Traditional Arabic" w:cs="Traditional Arabic"/>
          <w:sz w:val="36"/>
          <w:szCs w:val="36"/>
        </w:rPr>
      </w:pPr>
      <w:r w:rsidRPr="00B84243">
        <w:rPr>
          <w:rFonts w:ascii="Traditional Arabic" w:hAnsi="Traditional Arabic" w:cs="Traditional Arabic"/>
          <w:sz w:val="36"/>
          <w:szCs w:val="36"/>
          <w:rtl/>
        </w:rPr>
        <w:t xml:space="preserve">كيف تنفيذ </w:t>
      </w:r>
      <w:r w:rsidR="00EB05C2">
        <w:rPr>
          <w:rFonts w:ascii="Traditional Arabic" w:hAnsi="Traditional Arabic" w:cs="Traditional Arabic" w:hint="cs"/>
          <w:sz w:val="36"/>
          <w:szCs w:val="36"/>
          <w:rtl/>
        </w:rPr>
        <w:t>وسائل</w:t>
      </w:r>
      <w:r w:rsidRPr="00B84243">
        <w:rPr>
          <w:rFonts w:ascii="Traditional Arabic" w:hAnsi="Traditional Arabic" w:cs="Traditional Arabic"/>
          <w:sz w:val="36"/>
          <w:szCs w:val="36"/>
          <w:rtl/>
        </w:rPr>
        <w:t xml:space="preserve"> بطاقة </w:t>
      </w:r>
      <w:r w:rsidRPr="00B84243">
        <w:rPr>
          <w:rFonts w:asciiTheme="majorBidi" w:hAnsiTheme="majorBidi" w:cstheme="majorBidi"/>
          <w:i/>
          <w:iCs/>
          <w:sz w:val="24"/>
          <w:szCs w:val="24"/>
        </w:rPr>
        <w:t>“Flashcard</w:t>
      </w:r>
      <w:r w:rsidRPr="008070A2">
        <w:rPr>
          <w:rFonts w:ascii="Traditional Arabic" w:hAnsi="Traditional Arabic" w:cs="Traditional Arabic" w:hint="cs"/>
          <w:sz w:val="36"/>
          <w:szCs w:val="36"/>
          <w:rtl/>
        </w:rPr>
        <w:t xml:space="preserve"> </w:t>
      </w:r>
      <w:r w:rsidR="00EB05C2">
        <w:rPr>
          <w:rFonts w:ascii="Traditional Arabic" w:hAnsi="Traditional Arabic" w:cs="Traditional Arabic" w:hint="cs"/>
          <w:sz w:val="36"/>
          <w:szCs w:val="36"/>
          <w:rtl/>
        </w:rPr>
        <w:t>لترقية</w:t>
      </w:r>
      <w:r w:rsidRPr="008070A2">
        <w:rPr>
          <w:rFonts w:ascii="Traditional Arabic" w:hAnsi="Traditional Arabic" w:cs="Traditional Arabic" w:hint="cs"/>
          <w:sz w:val="36"/>
          <w:szCs w:val="36"/>
          <w:rtl/>
        </w:rPr>
        <w:t xml:space="preserve"> حصول تعليم</w:t>
      </w:r>
      <w:r w:rsidRPr="00FD5360">
        <w:rPr>
          <w:rFonts w:ascii="Traditional Arabic" w:hAnsi="Traditional Arabic" w:cs="Traditional Arabic"/>
          <w:b/>
          <w:bCs/>
          <w:sz w:val="36"/>
          <w:szCs w:val="36"/>
          <w:rtl/>
        </w:rPr>
        <w:t xml:space="preserve"> </w:t>
      </w:r>
      <w:r w:rsidR="008F73B5">
        <w:rPr>
          <w:rFonts w:ascii="Traditional Arabic" w:hAnsi="Traditional Arabic" w:cs="Traditional Arabic" w:hint="cs"/>
          <w:sz w:val="36"/>
          <w:szCs w:val="36"/>
          <w:rtl/>
        </w:rPr>
        <w:t>الم</w:t>
      </w:r>
      <w:r w:rsidR="00EB05C2">
        <w:rPr>
          <w:rFonts w:ascii="Traditional Arabic" w:hAnsi="Traditional Arabic" w:cs="Traditional Arabic"/>
          <w:sz w:val="36"/>
          <w:szCs w:val="36"/>
          <w:rtl/>
        </w:rPr>
        <w:t xml:space="preserve">فردات </w:t>
      </w:r>
      <w:r>
        <w:rPr>
          <w:rFonts w:ascii="Traditional Arabic" w:hAnsi="Traditional Arabic" w:cs="Traditional Arabic"/>
          <w:sz w:val="36"/>
          <w:szCs w:val="36"/>
          <w:rtl/>
        </w:rPr>
        <w:t xml:space="preserve">لطلاب الصف السابع </w:t>
      </w:r>
      <w:r>
        <w:rPr>
          <w:rFonts w:ascii="Traditional Arabic" w:hAnsi="Traditional Arabic" w:cs="Traditional Arabic" w:hint="cs"/>
          <w:sz w:val="36"/>
          <w:szCs w:val="36"/>
          <w:rtl/>
        </w:rPr>
        <w:t>ب</w:t>
      </w:r>
      <w:r w:rsidRPr="009362E4">
        <w:rPr>
          <w:rFonts w:ascii="Traditional Arabic" w:hAnsi="Traditional Arabic" w:cs="Traditional Arabic"/>
          <w:sz w:val="36"/>
          <w:szCs w:val="36"/>
          <w:rtl/>
        </w:rPr>
        <w:t xml:space="preserve"> في المدرسة الثانويّة د</w:t>
      </w:r>
      <w:r w:rsidR="008F73B5">
        <w:rPr>
          <w:rFonts w:ascii="Traditional Arabic" w:hAnsi="Traditional Arabic" w:cs="Traditional Arabic"/>
          <w:sz w:val="36"/>
          <w:szCs w:val="36"/>
          <w:rtl/>
        </w:rPr>
        <w:t>ار الاستقامة عمفول بالوع فونورو</w:t>
      </w:r>
      <w:r w:rsidR="008F73B5">
        <w:rPr>
          <w:rFonts w:ascii="Traditional Arabic" w:hAnsi="Traditional Arabic" w:cs="Traditional Arabic" w:hint="cs"/>
          <w:sz w:val="36"/>
          <w:szCs w:val="36"/>
          <w:rtl/>
        </w:rPr>
        <w:t>ج</w:t>
      </w:r>
      <w:r w:rsidRPr="009362E4">
        <w:rPr>
          <w:rFonts w:ascii="Traditional Arabic" w:hAnsi="Traditional Arabic" w:cs="Traditional Arabic"/>
          <w:sz w:val="36"/>
          <w:szCs w:val="36"/>
          <w:rtl/>
        </w:rPr>
        <w:t>و</w:t>
      </w:r>
      <w:r w:rsidRPr="00B84243">
        <w:rPr>
          <w:rFonts w:ascii="Traditional Arabic" w:hAnsi="Traditional Arabic" w:cs="Traditional Arabic"/>
          <w:sz w:val="36"/>
          <w:szCs w:val="36"/>
          <w:rtl/>
        </w:rPr>
        <w:t xml:space="preserve"> ؟</w:t>
      </w:r>
    </w:p>
    <w:p w:rsidR="006C2F53" w:rsidRPr="00E06CB3" w:rsidRDefault="006C2F53" w:rsidP="008F73B5">
      <w:pPr>
        <w:pStyle w:val="ListParagraph"/>
        <w:numPr>
          <w:ilvl w:val="0"/>
          <w:numId w:val="3"/>
        </w:numPr>
        <w:bidi/>
        <w:spacing w:after="120" w:line="240" w:lineRule="auto"/>
        <w:jc w:val="both"/>
        <w:rPr>
          <w:rFonts w:ascii="Traditional Arabic" w:hAnsi="Traditional Arabic" w:cs="Traditional Arabic"/>
          <w:sz w:val="36"/>
          <w:szCs w:val="36"/>
        </w:rPr>
      </w:pPr>
      <w:r w:rsidRPr="00B84243">
        <w:rPr>
          <w:rFonts w:ascii="Traditional Arabic" w:hAnsi="Traditional Arabic" w:cs="Traditional Arabic"/>
          <w:sz w:val="36"/>
          <w:szCs w:val="36"/>
          <w:rtl/>
        </w:rPr>
        <w:t xml:space="preserve">هل </w:t>
      </w:r>
      <w:r w:rsidR="00EB05C2">
        <w:rPr>
          <w:rFonts w:ascii="Traditional Arabic" w:hAnsi="Traditional Arabic" w:cs="Traditional Arabic" w:hint="cs"/>
          <w:sz w:val="36"/>
          <w:szCs w:val="36"/>
          <w:rtl/>
        </w:rPr>
        <w:t>تستطيع</w:t>
      </w:r>
      <w:r w:rsidRPr="00B84243">
        <w:rPr>
          <w:rFonts w:ascii="Traditional Arabic" w:hAnsi="Traditional Arabic" w:cs="Traditional Arabic"/>
          <w:sz w:val="36"/>
          <w:szCs w:val="36"/>
          <w:rtl/>
        </w:rPr>
        <w:t xml:space="preserve"> </w:t>
      </w:r>
      <w:r w:rsidR="00EB05C2" w:rsidRPr="00B84243">
        <w:rPr>
          <w:rFonts w:ascii="Traditional Arabic" w:hAnsi="Traditional Arabic" w:cs="Traditional Arabic"/>
          <w:sz w:val="36"/>
          <w:szCs w:val="36"/>
          <w:rtl/>
        </w:rPr>
        <w:t xml:space="preserve">تنفيذ </w:t>
      </w:r>
      <w:r w:rsidR="00EB05C2">
        <w:rPr>
          <w:rFonts w:ascii="Traditional Arabic" w:hAnsi="Traditional Arabic" w:cs="Traditional Arabic" w:hint="cs"/>
          <w:sz w:val="36"/>
          <w:szCs w:val="36"/>
          <w:rtl/>
        </w:rPr>
        <w:t>وسائل</w:t>
      </w:r>
      <w:r w:rsidR="00EB05C2" w:rsidRPr="00B84243">
        <w:rPr>
          <w:rFonts w:ascii="Traditional Arabic" w:hAnsi="Traditional Arabic" w:cs="Traditional Arabic"/>
          <w:sz w:val="36"/>
          <w:szCs w:val="36"/>
          <w:rtl/>
        </w:rPr>
        <w:t xml:space="preserve"> بطاقة </w:t>
      </w:r>
      <w:r w:rsidR="00EB05C2" w:rsidRPr="00B84243">
        <w:rPr>
          <w:rFonts w:asciiTheme="majorBidi" w:hAnsiTheme="majorBidi" w:cstheme="majorBidi"/>
          <w:i/>
          <w:iCs/>
          <w:sz w:val="24"/>
          <w:szCs w:val="24"/>
        </w:rPr>
        <w:t>“Flashcard</w:t>
      </w:r>
      <w:r w:rsidR="00EB05C2" w:rsidRPr="008070A2">
        <w:rPr>
          <w:rFonts w:ascii="Traditional Arabic" w:hAnsi="Traditional Arabic" w:cs="Traditional Arabic" w:hint="cs"/>
          <w:sz w:val="36"/>
          <w:szCs w:val="36"/>
          <w:rtl/>
        </w:rPr>
        <w:t xml:space="preserve"> </w:t>
      </w:r>
      <w:r w:rsidR="00EB05C2">
        <w:rPr>
          <w:rFonts w:ascii="Traditional Arabic" w:hAnsi="Traditional Arabic" w:cs="Traditional Arabic" w:hint="cs"/>
          <w:sz w:val="36"/>
          <w:szCs w:val="36"/>
          <w:rtl/>
        </w:rPr>
        <w:t>لترقية</w:t>
      </w:r>
      <w:r w:rsidR="00EB05C2" w:rsidRPr="008070A2">
        <w:rPr>
          <w:rFonts w:ascii="Traditional Arabic" w:hAnsi="Traditional Arabic" w:cs="Traditional Arabic" w:hint="cs"/>
          <w:sz w:val="36"/>
          <w:szCs w:val="36"/>
          <w:rtl/>
        </w:rPr>
        <w:t xml:space="preserve"> حصول تعليم</w:t>
      </w:r>
      <w:r w:rsidR="00EB05C2" w:rsidRPr="00FD5360">
        <w:rPr>
          <w:rFonts w:ascii="Traditional Arabic" w:hAnsi="Traditional Arabic" w:cs="Traditional Arabic"/>
          <w:b/>
          <w:bCs/>
          <w:sz w:val="36"/>
          <w:szCs w:val="36"/>
          <w:rtl/>
        </w:rPr>
        <w:t xml:space="preserve"> </w:t>
      </w:r>
      <w:r w:rsidR="008F73B5">
        <w:rPr>
          <w:rFonts w:ascii="Traditional Arabic" w:hAnsi="Traditional Arabic" w:cs="Traditional Arabic" w:hint="cs"/>
          <w:sz w:val="36"/>
          <w:szCs w:val="36"/>
          <w:rtl/>
        </w:rPr>
        <w:t>الم</w:t>
      </w:r>
      <w:r w:rsidR="008F73B5">
        <w:rPr>
          <w:rFonts w:ascii="Traditional Arabic" w:hAnsi="Traditional Arabic" w:cs="Traditional Arabic"/>
          <w:sz w:val="36"/>
          <w:szCs w:val="36"/>
          <w:rtl/>
        </w:rPr>
        <w:t>فردات</w:t>
      </w:r>
      <w:r w:rsidR="008F73B5">
        <w:rPr>
          <w:rFonts w:ascii="Traditional Arabic" w:hAnsi="Traditional Arabic" w:cs="Traditional Arabic" w:hint="cs"/>
          <w:sz w:val="36"/>
          <w:szCs w:val="36"/>
          <w:rtl/>
        </w:rPr>
        <w:t xml:space="preserve"> </w:t>
      </w:r>
      <w:r w:rsidR="00EB05C2">
        <w:rPr>
          <w:rFonts w:ascii="Traditional Arabic" w:hAnsi="Traditional Arabic" w:cs="Traditional Arabic"/>
          <w:sz w:val="36"/>
          <w:szCs w:val="36"/>
          <w:rtl/>
        </w:rPr>
        <w:t xml:space="preserve">لطلاب الصف السابع </w:t>
      </w:r>
      <w:r w:rsidR="00EB05C2">
        <w:rPr>
          <w:rFonts w:ascii="Traditional Arabic" w:hAnsi="Traditional Arabic" w:cs="Traditional Arabic" w:hint="cs"/>
          <w:sz w:val="36"/>
          <w:szCs w:val="36"/>
          <w:rtl/>
        </w:rPr>
        <w:t>ب</w:t>
      </w:r>
      <w:r w:rsidR="00EB05C2" w:rsidRPr="009362E4">
        <w:rPr>
          <w:rFonts w:ascii="Traditional Arabic" w:hAnsi="Traditional Arabic" w:cs="Traditional Arabic"/>
          <w:sz w:val="36"/>
          <w:szCs w:val="36"/>
          <w:rtl/>
        </w:rPr>
        <w:t xml:space="preserve"> في المدرسة الثانويّة دار الاستقامة عمفول بالوع </w:t>
      </w:r>
      <w:r w:rsidR="008F73B5">
        <w:rPr>
          <w:rFonts w:ascii="Traditional Arabic" w:hAnsi="Traditional Arabic" w:cs="Traditional Arabic"/>
          <w:sz w:val="36"/>
          <w:szCs w:val="36"/>
          <w:rtl/>
        </w:rPr>
        <w:t>فونورو</w:t>
      </w:r>
      <w:r w:rsidR="008F73B5">
        <w:rPr>
          <w:rFonts w:ascii="Traditional Arabic" w:hAnsi="Traditional Arabic" w:cs="Traditional Arabic" w:hint="cs"/>
          <w:sz w:val="36"/>
          <w:szCs w:val="36"/>
          <w:rtl/>
        </w:rPr>
        <w:t>ج</w:t>
      </w:r>
      <w:r w:rsidR="008F73B5" w:rsidRPr="009362E4">
        <w:rPr>
          <w:rFonts w:ascii="Traditional Arabic" w:hAnsi="Traditional Arabic" w:cs="Traditional Arabic"/>
          <w:sz w:val="36"/>
          <w:szCs w:val="36"/>
          <w:rtl/>
        </w:rPr>
        <w:t>و</w:t>
      </w:r>
      <w:r w:rsidRPr="00B84243">
        <w:rPr>
          <w:rFonts w:ascii="Traditional Arabic" w:hAnsi="Traditional Arabic" w:cs="Traditional Arabic"/>
          <w:sz w:val="36"/>
          <w:szCs w:val="36"/>
          <w:rtl/>
        </w:rPr>
        <w:t>؟</w:t>
      </w:r>
    </w:p>
    <w:p w:rsidR="006C2F53" w:rsidRDefault="006C2F53" w:rsidP="00CC3A82">
      <w:pPr>
        <w:bidi/>
        <w:spacing w:after="120" w:line="240" w:lineRule="auto"/>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د</w:t>
      </w:r>
      <w:r w:rsidRPr="007737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B84243">
        <w:rPr>
          <w:rFonts w:ascii="Traditional Arabic" w:hAnsi="Traditional Arabic" w:cs="Traditional Arabic"/>
          <w:b/>
          <w:bCs/>
          <w:sz w:val="36"/>
          <w:szCs w:val="36"/>
          <w:rtl/>
        </w:rPr>
        <w:t>هدف</w:t>
      </w:r>
      <w:r w:rsidRPr="00B84243">
        <w:rPr>
          <w:rFonts w:ascii="Traditional Arabic" w:hAnsi="Traditional Arabic" w:cs="Traditional Arabic" w:hint="cs"/>
          <w:b/>
          <w:bCs/>
          <w:sz w:val="36"/>
          <w:szCs w:val="36"/>
          <w:rtl/>
        </w:rPr>
        <w:t>ا</w:t>
      </w:r>
      <w:r w:rsidRPr="00B84243">
        <w:rPr>
          <w:rFonts w:ascii="Traditional Arabic" w:hAnsi="Traditional Arabic" w:cs="Traditional Arabic"/>
          <w:b/>
          <w:bCs/>
          <w:sz w:val="36"/>
          <w:szCs w:val="36"/>
          <w:rtl/>
        </w:rPr>
        <w:t xml:space="preserve"> البحث</w:t>
      </w:r>
    </w:p>
    <w:p w:rsidR="006C2F53" w:rsidRPr="009362E4" w:rsidRDefault="006C2F53" w:rsidP="00CC3A82">
      <w:pPr>
        <w:bidi/>
        <w:spacing w:after="120" w:line="240" w:lineRule="auto"/>
        <w:ind w:left="720" w:firstLine="720"/>
        <w:jc w:val="both"/>
        <w:rPr>
          <w:rFonts w:ascii="Traditional Arabic" w:hAnsi="Traditional Arabic" w:cs="Traditional Arabic"/>
          <w:sz w:val="36"/>
          <w:szCs w:val="36"/>
          <w:rtl/>
        </w:rPr>
      </w:pPr>
      <w:r w:rsidRPr="009362E4">
        <w:rPr>
          <w:rFonts w:ascii="Traditional Arabic" w:hAnsi="Traditional Arabic" w:cs="Traditional Arabic"/>
          <w:sz w:val="36"/>
          <w:szCs w:val="36"/>
          <w:rtl/>
        </w:rPr>
        <w:t>بناءً على صياغة المشكلة ، يمكن ملاحظة أن أهداف البحث هي:</w:t>
      </w:r>
    </w:p>
    <w:p w:rsidR="006C2F53" w:rsidRPr="009362E4" w:rsidRDefault="006C2F53" w:rsidP="008F73B5">
      <w:pPr>
        <w:pStyle w:val="ListParagraph"/>
        <w:numPr>
          <w:ilvl w:val="0"/>
          <w:numId w:val="63"/>
        </w:numPr>
        <w:bidi/>
        <w:spacing w:after="120" w:line="240" w:lineRule="auto"/>
        <w:jc w:val="both"/>
        <w:rPr>
          <w:rFonts w:ascii="Traditional Arabic" w:hAnsi="Traditional Arabic" w:cs="Traditional Arabic"/>
          <w:sz w:val="36"/>
          <w:szCs w:val="36"/>
          <w:rtl/>
        </w:rPr>
      </w:pPr>
      <w:r w:rsidRPr="009362E4">
        <w:rPr>
          <w:rFonts w:ascii="Traditional Arabic" w:hAnsi="Traditional Arabic" w:cs="Traditional Arabic"/>
          <w:sz w:val="36"/>
          <w:szCs w:val="36"/>
          <w:rtl/>
        </w:rPr>
        <w:t xml:space="preserve">التعرف على </w:t>
      </w:r>
      <w:r>
        <w:rPr>
          <w:rFonts w:ascii="Traditional Arabic" w:hAnsi="Traditional Arabic" w:cs="Traditional Arabic"/>
          <w:sz w:val="36"/>
          <w:szCs w:val="36"/>
          <w:rtl/>
        </w:rPr>
        <w:t xml:space="preserve">عملية تطوير </w:t>
      </w:r>
      <w:r w:rsidR="008F73B5">
        <w:rPr>
          <w:rFonts w:ascii="Traditional Arabic" w:hAnsi="Traditional Arabic" w:cs="Traditional Arabic" w:hint="cs"/>
          <w:sz w:val="36"/>
          <w:szCs w:val="36"/>
          <w:rtl/>
        </w:rPr>
        <w:t xml:space="preserve">وسائل </w:t>
      </w:r>
      <w:r>
        <w:rPr>
          <w:rFonts w:ascii="Traditional Arabic" w:hAnsi="Traditional Arabic" w:cs="Traditional Arabic"/>
          <w:sz w:val="36"/>
          <w:szCs w:val="36"/>
          <w:rtl/>
        </w:rPr>
        <w:t xml:space="preserve">بطاقة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 </w:t>
      </w:r>
      <w:r w:rsidR="008F73B5">
        <w:rPr>
          <w:rFonts w:ascii="Traditional Arabic" w:hAnsi="Traditional Arabic" w:cs="Traditional Arabic" w:hint="cs"/>
          <w:sz w:val="36"/>
          <w:szCs w:val="36"/>
          <w:rtl/>
        </w:rPr>
        <w:t>لترقية</w:t>
      </w:r>
      <w:r w:rsidR="008F73B5" w:rsidRPr="008070A2">
        <w:rPr>
          <w:rFonts w:ascii="Traditional Arabic" w:hAnsi="Traditional Arabic" w:cs="Traditional Arabic" w:hint="cs"/>
          <w:sz w:val="36"/>
          <w:szCs w:val="36"/>
          <w:rtl/>
        </w:rPr>
        <w:t xml:space="preserve"> </w:t>
      </w:r>
      <w:r w:rsidRPr="008070A2">
        <w:rPr>
          <w:rFonts w:ascii="Traditional Arabic" w:hAnsi="Traditional Arabic" w:cs="Traditional Arabic" w:hint="cs"/>
          <w:sz w:val="36"/>
          <w:szCs w:val="36"/>
          <w:rtl/>
        </w:rPr>
        <w:t>حصول تعليم</w:t>
      </w:r>
      <w:r w:rsidRPr="00FD5360">
        <w:rPr>
          <w:rFonts w:ascii="Traditional Arabic" w:hAnsi="Traditional Arabic" w:cs="Traditional Arabic"/>
          <w:b/>
          <w:bCs/>
          <w:sz w:val="36"/>
          <w:szCs w:val="36"/>
          <w:rtl/>
        </w:rPr>
        <w:t xml:space="preserve"> </w:t>
      </w:r>
      <w:r w:rsidRPr="009362E4">
        <w:rPr>
          <w:rFonts w:ascii="Traditional Arabic" w:hAnsi="Traditional Arabic" w:cs="Traditional Arabic"/>
          <w:sz w:val="36"/>
          <w:szCs w:val="36"/>
          <w:rtl/>
        </w:rPr>
        <w:t>ا</w:t>
      </w:r>
      <w:r>
        <w:rPr>
          <w:rFonts w:ascii="Traditional Arabic" w:hAnsi="Traditional Arabic" w:cs="Traditional Arabic"/>
          <w:sz w:val="36"/>
          <w:szCs w:val="36"/>
          <w:rtl/>
        </w:rPr>
        <w:t xml:space="preserve">لمفردات الطلاب الصف السابع </w:t>
      </w:r>
      <w:r>
        <w:rPr>
          <w:rFonts w:ascii="Traditional Arabic" w:hAnsi="Traditional Arabic" w:cs="Traditional Arabic" w:hint="cs"/>
          <w:sz w:val="36"/>
          <w:szCs w:val="36"/>
          <w:rtl/>
        </w:rPr>
        <w:t>ب</w:t>
      </w:r>
      <w:r w:rsidRPr="009362E4">
        <w:rPr>
          <w:rFonts w:ascii="Traditional Arabic" w:hAnsi="Traditional Arabic" w:cs="Traditional Arabic"/>
          <w:sz w:val="36"/>
          <w:szCs w:val="36"/>
          <w:rtl/>
        </w:rPr>
        <w:t xml:space="preserve"> في المدرسة الثانويّة د</w:t>
      </w:r>
      <w:r w:rsidR="008F73B5">
        <w:rPr>
          <w:rFonts w:ascii="Traditional Arabic" w:hAnsi="Traditional Arabic" w:cs="Traditional Arabic"/>
          <w:sz w:val="36"/>
          <w:szCs w:val="36"/>
          <w:rtl/>
        </w:rPr>
        <w:t>ار الاستقامة عمفول بالوع فونورو</w:t>
      </w:r>
      <w:r w:rsidR="008F73B5">
        <w:rPr>
          <w:rFonts w:ascii="Traditional Arabic" w:hAnsi="Traditional Arabic" w:cs="Traditional Arabic" w:hint="cs"/>
          <w:sz w:val="36"/>
          <w:szCs w:val="36"/>
          <w:rtl/>
        </w:rPr>
        <w:t>ج</w:t>
      </w:r>
      <w:r w:rsidRPr="009362E4">
        <w:rPr>
          <w:rFonts w:ascii="Traditional Arabic" w:hAnsi="Traditional Arabic" w:cs="Traditional Arabic"/>
          <w:sz w:val="36"/>
          <w:szCs w:val="36"/>
          <w:rtl/>
        </w:rPr>
        <w:t>و.</w:t>
      </w:r>
    </w:p>
    <w:p w:rsidR="006C2F53" w:rsidRDefault="006C2F53" w:rsidP="008F73B5">
      <w:pPr>
        <w:pStyle w:val="ListParagraph"/>
        <w:numPr>
          <w:ilvl w:val="0"/>
          <w:numId w:val="63"/>
        </w:numPr>
        <w:bidi/>
        <w:spacing w:after="120" w:line="240" w:lineRule="auto"/>
        <w:jc w:val="both"/>
        <w:rPr>
          <w:rFonts w:ascii="Traditional Arabic" w:hAnsi="Traditional Arabic" w:cs="Traditional Arabic"/>
          <w:sz w:val="36"/>
          <w:szCs w:val="36"/>
        </w:rPr>
      </w:pPr>
      <w:r w:rsidRPr="009362E4">
        <w:rPr>
          <w:rFonts w:ascii="Traditional Arabic" w:hAnsi="Traditional Arabic" w:cs="Traditional Arabic"/>
          <w:sz w:val="36"/>
          <w:szCs w:val="36"/>
          <w:rtl/>
        </w:rPr>
        <w:t>معرفة نتائج تعلم المفرودات لطلاب الصف السابع الباء في المدرسة الثانويّة د</w:t>
      </w:r>
      <w:r w:rsidR="008F73B5">
        <w:rPr>
          <w:rFonts w:ascii="Traditional Arabic" w:hAnsi="Traditional Arabic" w:cs="Traditional Arabic"/>
          <w:sz w:val="36"/>
          <w:szCs w:val="36"/>
          <w:rtl/>
        </w:rPr>
        <w:t>ار الاستقامة عمفول بالوع فونورو</w:t>
      </w:r>
      <w:r w:rsidR="008F73B5">
        <w:rPr>
          <w:rFonts w:ascii="Traditional Arabic" w:hAnsi="Traditional Arabic" w:cs="Traditional Arabic" w:hint="cs"/>
          <w:sz w:val="36"/>
          <w:szCs w:val="36"/>
          <w:rtl/>
        </w:rPr>
        <w:t>ج</w:t>
      </w:r>
      <w:r w:rsidRPr="009362E4">
        <w:rPr>
          <w:rFonts w:ascii="Traditional Arabic" w:hAnsi="Traditional Arabic" w:cs="Traditional Arabic"/>
          <w:sz w:val="36"/>
          <w:szCs w:val="36"/>
          <w:rtl/>
        </w:rPr>
        <w:t>و</w:t>
      </w:r>
      <w:r>
        <w:rPr>
          <w:rFonts w:ascii="Traditional Arabic" w:hAnsi="Traditional Arabic" w:cs="Traditional Arabic"/>
          <w:sz w:val="36"/>
          <w:szCs w:val="36"/>
          <w:rtl/>
        </w:rPr>
        <w:t xml:space="preserve"> بين استخدام </w:t>
      </w:r>
      <w:r w:rsidR="008F73B5">
        <w:rPr>
          <w:rFonts w:ascii="Traditional Arabic" w:hAnsi="Traditional Arabic" w:cs="Traditional Arabic" w:hint="cs"/>
          <w:sz w:val="36"/>
          <w:szCs w:val="36"/>
          <w:rtl/>
        </w:rPr>
        <w:t xml:space="preserve">وسائل </w:t>
      </w:r>
      <w:r>
        <w:rPr>
          <w:rFonts w:ascii="Traditional Arabic" w:hAnsi="Traditional Arabic" w:cs="Traditional Arabic"/>
          <w:sz w:val="36"/>
          <w:szCs w:val="36"/>
          <w:rtl/>
        </w:rPr>
        <w:t xml:space="preserve">بطاقة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 وأولئك الذين ل</w:t>
      </w:r>
      <w:r>
        <w:rPr>
          <w:rFonts w:ascii="Traditional Arabic" w:hAnsi="Traditional Arabic" w:cs="Traditional Arabic"/>
          <w:sz w:val="36"/>
          <w:szCs w:val="36"/>
          <w:rtl/>
        </w:rPr>
        <w:t xml:space="preserve">م يستخدموا </w:t>
      </w:r>
      <w:r w:rsidR="008F73B5">
        <w:rPr>
          <w:rFonts w:ascii="Traditional Arabic" w:hAnsi="Traditional Arabic" w:cs="Traditional Arabic" w:hint="cs"/>
          <w:sz w:val="36"/>
          <w:szCs w:val="36"/>
          <w:rtl/>
        </w:rPr>
        <w:t>وسائل</w:t>
      </w:r>
      <w:r>
        <w:rPr>
          <w:rFonts w:ascii="Traditional Arabic" w:hAnsi="Traditional Arabic" w:cs="Traditional Arabic"/>
          <w:sz w:val="36"/>
          <w:szCs w:val="36"/>
          <w:rtl/>
        </w:rPr>
        <w:t xml:space="preserve"> بطاقة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 من قبل.</w:t>
      </w:r>
    </w:p>
    <w:p w:rsidR="006C2F53" w:rsidRPr="004917C2" w:rsidRDefault="006C2F53" w:rsidP="00CC3A82">
      <w:pPr>
        <w:bidi/>
        <w:spacing w:after="120" w:line="240" w:lineRule="auto"/>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ه</w:t>
      </w:r>
      <w:r w:rsidRPr="007737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4917C2">
        <w:rPr>
          <w:rFonts w:ascii="Traditional Arabic" w:hAnsi="Traditional Arabic" w:cs="Traditional Arabic"/>
          <w:b/>
          <w:bCs/>
          <w:sz w:val="36"/>
          <w:szCs w:val="36"/>
          <w:rtl/>
        </w:rPr>
        <w:t>فوائد البحث</w:t>
      </w:r>
    </w:p>
    <w:p w:rsidR="006C2F53" w:rsidRPr="009362E4" w:rsidRDefault="006C2F53" w:rsidP="00CC3A82">
      <w:pPr>
        <w:pStyle w:val="ListParagraph"/>
        <w:numPr>
          <w:ilvl w:val="0"/>
          <w:numId w:val="64"/>
        </w:numPr>
        <w:bidi/>
        <w:spacing w:after="12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lang w:bidi="ar-DZ"/>
        </w:rPr>
        <w:t>الفائدة النظرية</w:t>
      </w:r>
    </w:p>
    <w:p w:rsidR="006C2F53" w:rsidRPr="009362E4" w:rsidRDefault="006C2F53" w:rsidP="00CC3A82">
      <w:pPr>
        <w:pStyle w:val="ListParagraph"/>
        <w:bidi/>
        <w:spacing w:after="120" w:line="240" w:lineRule="auto"/>
        <w:ind w:left="1080" w:firstLine="360"/>
        <w:jc w:val="both"/>
        <w:rPr>
          <w:rFonts w:ascii="Traditional Arabic" w:hAnsi="Traditional Arabic" w:cs="Traditional Arabic"/>
          <w:sz w:val="36"/>
          <w:szCs w:val="36"/>
          <w:rtl/>
        </w:rPr>
      </w:pPr>
      <w:r w:rsidRPr="009362E4">
        <w:rPr>
          <w:rFonts w:ascii="Traditional Arabic" w:hAnsi="Traditional Arabic" w:cs="Traditional Arabic"/>
          <w:sz w:val="36"/>
          <w:szCs w:val="36"/>
          <w:rtl/>
        </w:rPr>
        <w:t>من المأمول أن تساهم وتضيف نظرة ثاقبة إلى نتائج التعلم لزيادة نتائج تعلم الطلاب.</w:t>
      </w:r>
    </w:p>
    <w:p w:rsidR="006C2F53" w:rsidRPr="009362E4" w:rsidRDefault="006C2F53" w:rsidP="00CC3A82">
      <w:pPr>
        <w:pStyle w:val="ListParagraph"/>
        <w:numPr>
          <w:ilvl w:val="0"/>
          <w:numId w:val="64"/>
        </w:numPr>
        <w:bidi/>
        <w:spacing w:after="12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lang w:bidi="ar-DZ"/>
        </w:rPr>
        <w:t>الفائدة العملية</w:t>
      </w:r>
    </w:p>
    <w:p w:rsidR="006C2F53" w:rsidRPr="00BB0A0D" w:rsidRDefault="006C2F53" w:rsidP="00CC3A82">
      <w:pPr>
        <w:bidi/>
        <w:spacing w:after="120" w:line="24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 </w:t>
      </w:r>
      <w:r w:rsidRPr="00BB0A0D">
        <w:rPr>
          <w:rFonts w:ascii="Traditional Arabic" w:hAnsi="Traditional Arabic" w:cs="Traditional Arabic"/>
          <w:sz w:val="36"/>
          <w:szCs w:val="36"/>
          <w:rtl/>
        </w:rPr>
        <w:t>للمعلمين</w:t>
      </w:r>
    </w:p>
    <w:p w:rsidR="006C2F53" w:rsidRDefault="006C2F53" w:rsidP="00CC3A82">
      <w:pPr>
        <w:pStyle w:val="ListParagraph"/>
        <w:bidi/>
        <w:spacing w:after="120" w:line="240" w:lineRule="auto"/>
        <w:ind w:left="1440"/>
        <w:jc w:val="both"/>
        <w:rPr>
          <w:rFonts w:ascii="Traditional Arabic" w:hAnsi="Traditional Arabic" w:cs="Traditional Arabic"/>
          <w:sz w:val="36"/>
          <w:szCs w:val="36"/>
          <w:rtl/>
        </w:rPr>
      </w:pPr>
      <w:r w:rsidRPr="009362E4">
        <w:rPr>
          <w:rFonts w:ascii="Traditional Arabic" w:hAnsi="Traditional Arabic" w:cs="Traditional Arabic"/>
          <w:sz w:val="36"/>
          <w:szCs w:val="36"/>
          <w:rtl/>
        </w:rPr>
        <w:t>من خلال هذا البحث ، من المأمول أن يتمكن المعلمون من تقديم ابتكارات جديدة ولديهم الحافز لتجميع التعلم مع طرق أخرى.</w:t>
      </w:r>
    </w:p>
    <w:p w:rsidR="006C2F53" w:rsidRPr="00160DFF" w:rsidRDefault="006C2F53" w:rsidP="00CC3A82">
      <w:pPr>
        <w:pStyle w:val="ListParagraph"/>
        <w:tabs>
          <w:tab w:val="decimal" w:pos="850"/>
        </w:tabs>
        <w:bidi/>
        <w:spacing w:after="120" w:line="240" w:lineRule="auto"/>
        <w:ind w:left="1133" w:hanging="14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 </w:t>
      </w:r>
      <w:r w:rsidRPr="00160DFF">
        <w:rPr>
          <w:rFonts w:ascii="Traditional Arabic" w:hAnsi="Traditional Arabic" w:cs="Traditional Arabic"/>
          <w:sz w:val="36"/>
          <w:szCs w:val="36"/>
          <w:rtl/>
        </w:rPr>
        <w:t>للطلاب</w:t>
      </w:r>
    </w:p>
    <w:p w:rsidR="006C2F53" w:rsidRDefault="006C2F53" w:rsidP="00CC3A82">
      <w:pPr>
        <w:pStyle w:val="ListParagraph"/>
        <w:bidi/>
        <w:spacing w:after="120" w:line="240" w:lineRule="auto"/>
        <w:ind w:left="1440"/>
        <w:jc w:val="both"/>
        <w:rPr>
          <w:rFonts w:ascii="Traditional Arabic" w:hAnsi="Traditional Arabic" w:cs="Traditional Arabic"/>
          <w:sz w:val="36"/>
          <w:szCs w:val="36"/>
          <w:lang w:val="id-ID"/>
        </w:rPr>
      </w:pPr>
      <w:r w:rsidRPr="009362E4">
        <w:rPr>
          <w:rFonts w:ascii="Traditional Arabic" w:hAnsi="Traditional Arabic" w:cs="Traditional Arabic"/>
          <w:sz w:val="36"/>
          <w:szCs w:val="36"/>
          <w:rtl/>
        </w:rPr>
        <w:t xml:space="preserve">ساعد الطلاب على عدم مواجهة صعوبة في فهم الدرس </w:t>
      </w:r>
      <w:r>
        <w:rPr>
          <w:rFonts w:ascii="Traditional Arabic" w:hAnsi="Traditional Arabic" w:cs="Traditional Arabic" w:hint="cs"/>
          <w:sz w:val="36"/>
          <w:szCs w:val="36"/>
          <w:rtl/>
        </w:rPr>
        <w:t xml:space="preserve">لارتفاع حصول </w:t>
      </w:r>
      <w:r w:rsidRPr="009362E4">
        <w:rPr>
          <w:rFonts w:ascii="Traditional Arabic" w:hAnsi="Traditional Arabic" w:cs="Traditional Arabic"/>
          <w:sz w:val="36"/>
          <w:szCs w:val="36"/>
          <w:rtl/>
        </w:rPr>
        <w:t>تعلم الطلاب.</w:t>
      </w:r>
    </w:p>
    <w:p w:rsidR="00CC3A82" w:rsidRDefault="00CC3A82" w:rsidP="00CC3A82">
      <w:pPr>
        <w:pStyle w:val="ListParagraph"/>
        <w:bidi/>
        <w:spacing w:after="120" w:line="240" w:lineRule="auto"/>
        <w:ind w:left="1440"/>
        <w:jc w:val="both"/>
        <w:rPr>
          <w:rFonts w:ascii="Traditional Arabic" w:hAnsi="Traditional Arabic" w:cs="Traditional Arabic"/>
          <w:sz w:val="36"/>
          <w:szCs w:val="36"/>
          <w:lang w:val="id-ID"/>
        </w:rPr>
      </w:pPr>
    </w:p>
    <w:p w:rsidR="006C2F53" w:rsidRPr="00BB0A0D" w:rsidRDefault="006C2F53" w:rsidP="00CC3A82">
      <w:pPr>
        <w:pStyle w:val="ListParagraph"/>
        <w:numPr>
          <w:ilvl w:val="0"/>
          <w:numId w:val="65"/>
        </w:numPr>
        <w:bidi/>
        <w:spacing w:after="120" w:line="240" w:lineRule="auto"/>
        <w:ind w:left="1417"/>
        <w:jc w:val="both"/>
        <w:rPr>
          <w:rFonts w:ascii="Traditional Arabic" w:hAnsi="Traditional Arabic" w:cs="Traditional Arabic"/>
          <w:sz w:val="36"/>
          <w:szCs w:val="36"/>
          <w:rtl/>
        </w:rPr>
      </w:pPr>
      <w:r w:rsidRPr="00BB0A0D">
        <w:rPr>
          <w:rFonts w:ascii="Traditional Arabic" w:hAnsi="Traditional Arabic" w:cs="Traditional Arabic"/>
          <w:sz w:val="36"/>
          <w:szCs w:val="36"/>
          <w:rtl/>
        </w:rPr>
        <w:lastRenderedPageBreak/>
        <w:t>للمدرسة</w:t>
      </w:r>
    </w:p>
    <w:p w:rsidR="006C2F53" w:rsidRDefault="006C2F53" w:rsidP="00CC3A82">
      <w:pPr>
        <w:pStyle w:val="ListParagraph"/>
        <w:bidi/>
        <w:spacing w:after="120" w:line="240" w:lineRule="auto"/>
        <w:ind w:left="1440"/>
        <w:jc w:val="both"/>
        <w:rPr>
          <w:rFonts w:ascii="Traditional Arabic" w:hAnsi="Traditional Arabic" w:cs="Traditional Arabic"/>
          <w:sz w:val="36"/>
          <w:szCs w:val="36"/>
          <w:rtl/>
        </w:rPr>
      </w:pPr>
      <w:r w:rsidRPr="009362E4">
        <w:rPr>
          <w:rFonts w:ascii="Traditional Arabic" w:hAnsi="Traditional Arabic" w:cs="Traditional Arabic"/>
          <w:sz w:val="36"/>
          <w:szCs w:val="36"/>
          <w:rtl/>
        </w:rPr>
        <w:t>ومن المؤمل أن تتمكن المدارس من توفير المرافق والبنية التحتية المناسب</w:t>
      </w:r>
      <w:r>
        <w:rPr>
          <w:rFonts w:ascii="Traditional Arabic" w:hAnsi="Traditional Arabic" w:cs="Traditional Arabic"/>
          <w:sz w:val="36"/>
          <w:szCs w:val="36"/>
          <w:rtl/>
        </w:rPr>
        <w:t>ة لتنمية إبداع المعلمين والطلاب</w:t>
      </w:r>
    </w:p>
    <w:p w:rsidR="006C2F53" w:rsidRPr="00980B72" w:rsidRDefault="006C2F53" w:rsidP="00CC3A82">
      <w:pPr>
        <w:bidi/>
        <w:spacing w:after="120" w:line="240" w:lineRule="auto"/>
        <w:rPr>
          <w:rFonts w:ascii="Traditional Arabic" w:hAnsi="Traditional Arabic" w:cs="Traditional Arabic"/>
          <w:b/>
          <w:bCs/>
          <w:color w:val="000000" w:themeColor="text1"/>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w:t>
      </w:r>
      <w:r w:rsidRPr="007737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A77FCB" w:rsidRPr="00A77FCB">
        <w:rPr>
          <w:rFonts w:ascii="Traditional Arabic" w:hAnsi="Traditional Arabic" w:cs="Traditional Arabic" w:hint="cs"/>
          <w:b/>
          <w:bCs/>
          <w:color w:val="000000"/>
          <w:sz w:val="36"/>
          <w:szCs w:val="36"/>
          <w:u w:val="single" w:color="FFFFFF"/>
          <w:rtl/>
        </w:rPr>
        <w:t>مصطلحات البحث</w:t>
      </w:r>
    </w:p>
    <w:p w:rsidR="006C2F53" w:rsidRDefault="006C2F53" w:rsidP="00CC3A82">
      <w:pPr>
        <w:bidi/>
        <w:spacing w:after="120" w:line="240" w:lineRule="auto"/>
        <w:ind w:left="720" w:firstLine="720"/>
        <w:rPr>
          <w:rFonts w:ascii="Traditional Arabic" w:hAnsi="Traditional Arabic" w:cs="Traditional Arabic"/>
          <w:sz w:val="36"/>
          <w:szCs w:val="36"/>
          <w:rtl/>
          <w:lang w:bidi="ar-DZ"/>
        </w:rPr>
      </w:pPr>
      <w:r w:rsidRPr="00980B72">
        <w:rPr>
          <w:rFonts w:ascii="Traditional Arabic" w:hAnsi="Traditional Arabic" w:cs="Traditional Arabic"/>
          <w:sz w:val="36"/>
          <w:szCs w:val="36"/>
          <w:rtl/>
          <w:lang w:bidi="ar-DZ"/>
        </w:rPr>
        <w:t>التعريف التشغيلي هو سمة أو طبيعة أو قيمة كائن أو نشاط له اختلاف معين تم تحديده من قبل الباحث لدراسته ثم استخلاص النتائج. التعريف التشغيلي للمتغير هو كما يلي:</w:t>
      </w:r>
    </w:p>
    <w:p w:rsidR="006C2F53" w:rsidRPr="00723ADF" w:rsidRDefault="008F73B5" w:rsidP="00CC3A82">
      <w:pPr>
        <w:pStyle w:val="ListParagraph"/>
        <w:numPr>
          <w:ilvl w:val="0"/>
          <w:numId w:val="68"/>
        </w:numPr>
        <w:bidi/>
        <w:spacing w:after="120" w:line="240" w:lineRule="auto"/>
        <w:ind w:left="991"/>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وسائل</w:t>
      </w:r>
      <w:r w:rsidR="006C2F53">
        <w:rPr>
          <w:rFonts w:ascii="Traditional Arabic" w:hAnsi="Traditional Arabic" w:cs="Traditional Arabic"/>
          <w:sz w:val="36"/>
          <w:szCs w:val="36"/>
          <w:rtl/>
          <w:lang w:bidi="ar-DZ"/>
        </w:rPr>
        <w:t xml:space="preserve"> بطاق</w:t>
      </w:r>
      <w:r w:rsidR="006C2F53">
        <w:rPr>
          <w:rFonts w:ascii="Traditional Arabic" w:hAnsi="Traditional Arabic" w:cs="Traditional Arabic" w:hint="cs"/>
          <w:sz w:val="36"/>
          <w:szCs w:val="36"/>
          <w:rtl/>
          <w:lang w:bidi="ar-DZ"/>
        </w:rPr>
        <w:t>ة</w:t>
      </w:r>
      <w:r w:rsidR="006C2F53">
        <w:rPr>
          <w:rFonts w:ascii="Traditional Arabic" w:hAnsi="Traditional Arabic" w:cs="Traditional Arabic"/>
          <w:sz w:val="36"/>
          <w:szCs w:val="36"/>
          <w:rtl/>
          <w:lang w:bidi="ar-DZ"/>
        </w:rPr>
        <w:t xml:space="preserve"> </w:t>
      </w:r>
      <w:r w:rsidR="006C2F53" w:rsidRPr="00723ADF">
        <w:rPr>
          <w:rFonts w:asciiTheme="majorBidi" w:hAnsiTheme="majorBidi" w:cstheme="majorBidi"/>
          <w:i/>
          <w:iCs/>
          <w:sz w:val="24"/>
          <w:szCs w:val="24"/>
          <w:lang w:bidi="ar-DZ"/>
        </w:rPr>
        <w:t>flashcard</w:t>
      </w:r>
      <w:r w:rsidR="006C2F53">
        <w:rPr>
          <w:rFonts w:ascii="Traditional Arabic" w:hAnsi="Traditional Arabic" w:cs="Traditional Arabic"/>
          <w:i/>
          <w:iCs/>
          <w:sz w:val="36"/>
          <w:szCs w:val="36"/>
          <w:lang w:bidi="ar-DZ"/>
        </w:rPr>
        <w:t xml:space="preserve"> </w:t>
      </w:r>
    </w:p>
    <w:p w:rsidR="006C2F53" w:rsidRPr="00980B72" w:rsidRDefault="006C2F53" w:rsidP="00CC3A82">
      <w:pPr>
        <w:bidi/>
        <w:spacing w:after="120" w:line="240" w:lineRule="auto"/>
        <w:ind w:left="991" w:firstLine="720"/>
        <w:jc w:val="both"/>
        <w:rPr>
          <w:rFonts w:ascii="Traditional Arabic" w:hAnsi="Traditional Arabic" w:cs="Traditional Arabic"/>
          <w:sz w:val="36"/>
          <w:szCs w:val="36"/>
          <w:rtl/>
        </w:rPr>
      </w:pPr>
      <w:r>
        <w:rPr>
          <w:rFonts w:ascii="Traditional Arabic" w:hAnsi="Traditional Arabic" w:cs="Traditional Arabic"/>
          <w:sz w:val="36"/>
          <w:szCs w:val="36"/>
          <w:rtl/>
          <w:lang w:bidi="ar-DZ"/>
        </w:rPr>
        <w:t>بطاق</w:t>
      </w:r>
      <w:r>
        <w:rPr>
          <w:rFonts w:ascii="Traditional Arabic" w:hAnsi="Traditional Arabic" w:cs="Traditional Arabic" w:hint="cs"/>
          <w:sz w:val="36"/>
          <w:szCs w:val="36"/>
          <w:rtl/>
          <w:lang w:bidi="ar-DZ"/>
        </w:rPr>
        <w:t>ة</w:t>
      </w:r>
      <w:r>
        <w:rPr>
          <w:rFonts w:ascii="Traditional Arabic" w:hAnsi="Traditional Arabic" w:cs="Traditional Arabic"/>
          <w:sz w:val="36"/>
          <w:szCs w:val="36"/>
          <w:rtl/>
          <w:lang w:bidi="ar-DZ"/>
        </w:rPr>
        <w:t xml:space="preserve"> </w:t>
      </w:r>
      <w:r w:rsidRPr="00723ADF">
        <w:rPr>
          <w:rFonts w:asciiTheme="majorBidi" w:hAnsiTheme="majorBidi" w:cstheme="majorBidi"/>
          <w:i/>
          <w:iCs/>
          <w:sz w:val="24"/>
          <w:szCs w:val="24"/>
          <w:lang w:bidi="ar-DZ"/>
        </w:rPr>
        <w:t>flashcard</w:t>
      </w:r>
      <w:r>
        <w:rPr>
          <w:rFonts w:ascii="Traditional Arabic" w:hAnsi="Traditional Arabic" w:cs="Traditional Arabic"/>
          <w:i/>
          <w:iCs/>
          <w:sz w:val="36"/>
          <w:szCs w:val="36"/>
          <w:lang w:bidi="ar-DZ"/>
        </w:rPr>
        <w:t xml:space="preserve"> </w:t>
      </w:r>
      <w:r>
        <w:rPr>
          <w:rFonts w:ascii="Traditional Arabic" w:hAnsi="Traditional Arabic" w:cs="Traditional Arabic" w:hint="cs"/>
          <w:i/>
          <w:iCs/>
          <w:sz w:val="36"/>
          <w:szCs w:val="36"/>
          <w:rtl/>
          <w:lang w:bidi="ar-DZ"/>
        </w:rPr>
        <w:t xml:space="preserve"> </w:t>
      </w:r>
      <w:r w:rsidRPr="00980B72">
        <w:rPr>
          <w:rFonts w:ascii="Traditional Arabic" w:hAnsi="Traditional Arabic" w:cs="Traditional Arabic"/>
          <w:sz w:val="36"/>
          <w:szCs w:val="36"/>
          <w:rtl/>
        </w:rPr>
        <w:t xml:space="preserve">عبارة عن وسائط تعليمية على شكل بطاقات تحتوي على صور وكلمات ، ويمكن أن تساعد البطاقات التعليمية في تطوير الذاكرة وزيادة المفردات. خطوات استخدام وسائط بطاقة </w:t>
      </w:r>
      <w:r w:rsidRPr="00723ADF">
        <w:rPr>
          <w:rFonts w:asciiTheme="majorBidi" w:hAnsiTheme="majorBidi" w:cstheme="majorBidi"/>
          <w:i/>
          <w:iCs/>
          <w:sz w:val="24"/>
          <w:szCs w:val="24"/>
          <w:lang w:bidi="ar-DZ"/>
        </w:rPr>
        <w:t>flashcard</w:t>
      </w:r>
      <w:r w:rsidRPr="00980B72">
        <w:rPr>
          <w:rFonts w:ascii="Traditional Arabic" w:hAnsi="Traditional Arabic" w:cs="Traditional Arabic"/>
          <w:sz w:val="36"/>
          <w:szCs w:val="36"/>
          <w:rtl/>
        </w:rPr>
        <w:t xml:space="preserve"> في قراءة البداية هي: البطاقات التي تم تجميعها مرفوعة لمستوى الصدر وأمام الطلاب ، قم بإزالة البطاقات واحدة تلو الأخرى بعد أن ينتهي المعلم من الشرح ، أعط البطاقات التي تحتوي على تم شرحها للطلاب القريبين من الطلاب ، ثم اطلب من الطلاب ملاحظة الصورة من البطاقة وقراءة الكتابة على البطاقة ، ثم تابع للطلاب الآخرين حتى يلاحظها جميع الطلاب ويقرأونها. المؤشرات هي:</w:t>
      </w:r>
    </w:p>
    <w:p w:rsidR="006C2F53" w:rsidRPr="00723ADF" w:rsidRDefault="006C2F53" w:rsidP="00CC3A82">
      <w:pPr>
        <w:pStyle w:val="ListParagraph"/>
        <w:numPr>
          <w:ilvl w:val="0"/>
          <w:numId w:val="66"/>
        </w:numPr>
        <w:bidi/>
        <w:spacing w:after="120" w:line="240" w:lineRule="auto"/>
        <w:jc w:val="both"/>
        <w:rPr>
          <w:rFonts w:ascii="Traditional Arabic" w:hAnsi="Traditional Arabic" w:cs="Traditional Arabic"/>
          <w:sz w:val="36"/>
          <w:szCs w:val="36"/>
          <w:rtl/>
        </w:rPr>
      </w:pPr>
      <w:r w:rsidRPr="00723ADF">
        <w:rPr>
          <w:rFonts w:ascii="Traditional Arabic" w:hAnsi="Traditional Arabic" w:cs="Traditional Arabic"/>
          <w:sz w:val="36"/>
          <w:szCs w:val="36"/>
          <w:rtl/>
        </w:rPr>
        <w:t>تعاون الطلاب في أنشطة التعلم</w:t>
      </w:r>
    </w:p>
    <w:p w:rsidR="006C2F53" w:rsidRPr="00980B72" w:rsidRDefault="006C2F53" w:rsidP="00CC3A82">
      <w:pPr>
        <w:pStyle w:val="ListParagraph"/>
        <w:numPr>
          <w:ilvl w:val="0"/>
          <w:numId w:val="66"/>
        </w:numPr>
        <w:bidi/>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80B72">
        <w:rPr>
          <w:rFonts w:ascii="Traditional Arabic" w:hAnsi="Traditional Arabic" w:cs="Traditional Arabic"/>
          <w:sz w:val="36"/>
          <w:szCs w:val="36"/>
          <w:rtl/>
        </w:rPr>
        <w:t>تعلم أثناء اللعب بالبطاقات التعليمية</w:t>
      </w:r>
    </w:p>
    <w:p w:rsidR="006C2F53" w:rsidRPr="00980B72" w:rsidRDefault="006C2F53" w:rsidP="00CC3A82">
      <w:pPr>
        <w:pStyle w:val="ListParagraph"/>
        <w:numPr>
          <w:ilvl w:val="0"/>
          <w:numId w:val="66"/>
        </w:numPr>
        <w:bidi/>
        <w:spacing w:after="12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80B72">
        <w:rPr>
          <w:rFonts w:ascii="Traditional Arabic" w:hAnsi="Traditional Arabic" w:cs="Traditional Arabic"/>
          <w:sz w:val="36"/>
          <w:szCs w:val="36"/>
          <w:rtl/>
        </w:rPr>
        <w:t>أجب على الأسئلة التي تم طرحها</w:t>
      </w:r>
    </w:p>
    <w:p w:rsidR="006C2F53" w:rsidRPr="00723ADF" w:rsidRDefault="006C2F53" w:rsidP="00CC3A82">
      <w:pPr>
        <w:pStyle w:val="ListParagraph"/>
        <w:numPr>
          <w:ilvl w:val="0"/>
          <w:numId w:val="68"/>
        </w:numPr>
        <w:bidi/>
        <w:spacing w:after="120" w:line="240" w:lineRule="auto"/>
        <w:ind w:left="991"/>
        <w:jc w:val="both"/>
        <w:rPr>
          <w:rFonts w:ascii="Traditional Arabic" w:hAnsi="Traditional Arabic" w:cs="Traditional Arabic"/>
          <w:sz w:val="36"/>
          <w:szCs w:val="36"/>
          <w:rtl/>
        </w:rPr>
      </w:pPr>
      <w:r>
        <w:rPr>
          <w:rFonts w:ascii="Traditional Arabic" w:hAnsi="Traditional Arabic" w:cs="Traditional Arabic" w:hint="cs"/>
          <w:sz w:val="36"/>
          <w:szCs w:val="36"/>
          <w:rtl/>
        </w:rPr>
        <w:t>حصول التعليم المفردات الصف السابع ب</w:t>
      </w:r>
    </w:p>
    <w:p w:rsidR="00CC3A82" w:rsidRDefault="006C2F53" w:rsidP="00021B43">
      <w:pPr>
        <w:pStyle w:val="ListParagraph"/>
        <w:bidi/>
        <w:spacing w:after="120" w:line="240" w:lineRule="auto"/>
        <w:ind w:firstLine="720"/>
        <w:jc w:val="both"/>
        <w:rPr>
          <w:rFonts w:ascii="Traditional Arabic" w:hAnsi="Traditional Arabic" w:cs="Traditional Arabic"/>
          <w:sz w:val="36"/>
          <w:szCs w:val="36"/>
          <w:rtl/>
        </w:rPr>
        <w:sectPr w:rsidR="00CC3A82" w:rsidSect="00052223">
          <w:headerReference w:type="even" r:id="rId25"/>
          <w:headerReference w:type="default" r:id="rId26"/>
          <w:footerReference w:type="default" r:id="rId27"/>
          <w:pgSz w:w="11906" w:h="16838" w:code="9"/>
          <w:pgMar w:top="1134" w:right="1418" w:bottom="1134" w:left="1134" w:header="720" w:footer="423" w:gutter="0"/>
          <w:pgNumType w:start="1"/>
          <w:cols w:space="720"/>
          <w:titlePg/>
          <w:docGrid w:linePitch="360"/>
        </w:sectPr>
      </w:pPr>
      <w:r w:rsidRPr="00980B72">
        <w:rPr>
          <w:rFonts w:ascii="Traditional Arabic" w:hAnsi="Traditional Arabic" w:cs="Traditional Arabic"/>
          <w:sz w:val="36"/>
          <w:szCs w:val="36"/>
          <w:rtl/>
        </w:rPr>
        <w:t xml:space="preserve">نتائج التعلم </w:t>
      </w:r>
      <w:r>
        <w:rPr>
          <w:rFonts w:ascii="Traditional Arabic" w:hAnsi="Traditional Arabic" w:cs="Traditional Arabic" w:hint="cs"/>
          <w:sz w:val="36"/>
          <w:szCs w:val="36"/>
          <w:rtl/>
        </w:rPr>
        <w:t xml:space="preserve">او حصول التعليم </w:t>
      </w:r>
      <w:r w:rsidRPr="00980B72">
        <w:rPr>
          <w:rFonts w:ascii="Traditional Arabic" w:hAnsi="Traditional Arabic" w:cs="Traditional Arabic"/>
          <w:sz w:val="36"/>
          <w:szCs w:val="36"/>
          <w:rtl/>
        </w:rPr>
        <w:t xml:space="preserve">هي النتائج التي يحصل عليها الطلاب بعد تنفيذ عملية التعلم. بعد تنفيذ عملية التعلم ، يمكن للمدرس تنفيذ أنشطة التقييم لمعرفة نتائج التعلم أثناء عملية التعلم ، من خلال إجراء تقييم يمكن للمدرس معرفة ما إذا كانت أهداف التعلم قد تحققت أم لا. بعد إجراء عملية التعلم ، سيعرف المعلم نتائج التعلم التي حصل عليها الطلاب. </w:t>
      </w:r>
    </w:p>
    <w:p w:rsidR="006C2F53" w:rsidRPr="008C469B" w:rsidRDefault="006C2F53" w:rsidP="00CC3A82">
      <w:pPr>
        <w:pStyle w:val="ListParagraph"/>
        <w:bidi/>
        <w:spacing w:after="120" w:line="240" w:lineRule="auto"/>
        <w:ind w:left="1134"/>
        <w:jc w:val="center"/>
        <w:rPr>
          <w:rFonts w:ascii="Traditional Arabic" w:hAnsi="Traditional Arabic" w:cs="Traditional Arabic"/>
          <w:b/>
          <w:bCs/>
          <w:sz w:val="36"/>
          <w:szCs w:val="36"/>
          <w:rtl/>
        </w:rPr>
      </w:pPr>
      <w:r w:rsidRPr="008C469B">
        <w:rPr>
          <w:rFonts w:ascii="Traditional Arabic" w:hAnsi="Traditional Arabic" w:cs="Traditional Arabic"/>
          <w:b/>
          <w:bCs/>
          <w:sz w:val="36"/>
          <w:szCs w:val="36"/>
          <w:rtl/>
        </w:rPr>
        <w:lastRenderedPageBreak/>
        <w:t>الباب الثاني</w:t>
      </w:r>
    </w:p>
    <w:p w:rsidR="006C2F53" w:rsidRDefault="006C2F53" w:rsidP="00CC3A82">
      <w:pPr>
        <w:pStyle w:val="ListParagraph"/>
        <w:bidi/>
        <w:spacing w:after="12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الإطار النظري والبحوث السابقة وهيكل التفكير و فروض البحث</w:t>
      </w:r>
    </w:p>
    <w:p w:rsidR="004153C0" w:rsidRDefault="004153C0" w:rsidP="00CC3A82">
      <w:pPr>
        <w:pStyle w:val="ListParagraph"/>
        <w:bidi/>
        <w:spacing w:after="120" w:line="240" w:lineRule="auto"/>
        <w:jc w:val="center"/>
        <w:rPr>
          <w:rFonts w:ascii="Traditional Arabic" w:hAnsi="Traditional Arabic" w:cs="Traditional Arabic"/>
          <w:b/>
          <w:bCs/>
          <w:sz w:val="36"/>
          <w:szCs w:val="36"/>
          <w:rtl/>
        </w:rPr>
      </w:pPr>
    </w:p>
    <w:p w:rsidR="006C2F53" w:rsidRPr="006A4128" w:rsidRDefault="006C2F53" w:rsidP="00CC3A82">
      <w:pPr>
        <w:pStyle w:val="ListParagraph"/>
        <w:bidi/>
        <w:spacing w:after="120" w:line="240" w:lineRule="auto"/>
        <w:ind w:left="141"/>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w:t>
      </w:r>
      <w:r w:rsidRPr="00773763">
        <w:rPr>
          <w:rFonts w:ascii="Traditional Arabic" w:hAnsi="Traditional Arabic" w:cs="Traditional Arabic"/>
          <w:b/>
          <w:bCs/>
          <w:sz w:val="36"/>
          <w:szCs w:val="36"/>
          <w:rtl/>
        </w:rPr>
        <w:t xml:space="preserve"> ﴾</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الإطار النظري</w:t>
      </w:r>
    </w:p>
    <w:p w:rsidR="006C2F53" w:rsidRPr="00C26048" w:rsidRDefault="006C2F53" w:rsidP="00CC3A82">
      <w:pPr>
        <w:pStyle w:val="ListParagraph"/>
        <w:numPr>
          <w:ilvl w:val="0"/>
          <w:numId w:val="70"/>
        </w:numPr>
        <w:bidi/>
        <w:spacing w:after="120" w:line="240" w:lineRule="auto"/>
        <w:jc w:val="both"/>
        <w:rPr>
          <w:rFonts w:ascii="Traditional Arabic" w:hAnsi="Traditional Arabic" w:cs="Traditional Arabic"/>
          <w:sz w:val="36"/>
          <w:szCs w:val="36"/>
          <w:rtl/>
        </w:rPr>
      </w:pPr>
      <w:r w:rsidRPr="00C26048">
        <w:rPr>
          <w:rFonts w:ascii="Traditional Arabic" w:hAnsi="Traditional Arabic" w:cs="Traditional Arabic"/>
          <w:sz w:val="36"/>
          <w:szCs w:val="36"/>
          <w:rtl/>
        </w:rPr>
        <w:t>وسائل التعليمية</w:t>
      </w:r>
    </w:p>
    <w:p w:rsidR="006C2F53" w:rsidRDefault="006C2F53" w:rsidP="00CC3A82">
      <w:pPr>
        <w:bidi/>
        <w:spacing w:after="120" w:line="240" w:lineRule="auto"/>
        <w:ind w:left="1080" w:firstLine="720"/>
        <w:jc w:val="both"/>
        <w:rPr>
          <w:rFonts w:ascii="Traditional Arabic" w:hAnsi="Traditional Arabic" w:cs="Traditional Arabic"/>
          <w:sz w:val="36"/>
          <w:szCs w:val="36"/>
          <w:rtl/>
        </w:rPr>
      </w:pPr>
      <w:r>
        <w:rPr>
          <w:rFonts w:ascii="Traditional Arabic" w:hAnsi="Traditional Arabic" w:cs="Traditional Arabic"/>
          <w:sz w:val="36"/>
          <w:szCs w:val="36"/>
          <w:rtl/>
        </w:rPr>
        <w:t>تأتي كلمة</w:t>
      </w:r>
      <w:r>
        <w:rPr>
          <w:rFonts w:ascii="Traditional Arabic" w:hAnsi="Traditional Arabic" w:cs="Traditional Arabic" w:hint="cs"/>
          <w:sz w:val="36"/>
          <w:szCs w:val="36"/>
          <w:rtl/>
        </w:rPr>
        <w:t xml:space="preserve"> وسائل</w:t>
      </w:r>
      <w:r>
        <w:rPr>
          <w:rFonts w:ascii="Traditional Arabic" w:hAnsi="Traditional Arabic" w:cs="Traditional Arabic"/>
          <w:sz w:val="36"/>
          <w:szCs w:val="36"/>
          <w:rtl/>
        </w:rPr>
        <w:t xml:space="preserve">  من الكلمة اللاتينية "</w:t>
      </w:r>
      <w:r w:rsidRPr="00A40812">
        <w:rPr>
          <w:rFonts w:asciiTheme="majorBidi" w:hAnsiTheme="majorBidi" w:cstheme="majorBidi"/>
          <w:i/>
          <w:iCs/>
          <w:sz w:val="24"/>
          <w:szCs w:val="24"/>
        </w:rPr>
        <w:t>medius</w:t>
      </w:r>
      <w:r w:rsidRPr="00E50D9B">
        <w:rPr>
          <w:rFonts w:ascii="Traditional Arabic" w:hAnsi="Traditional Arabic" w:cs="Traditional Arabic"/>
          <w:sz w:val="36"/>
          <w:szCs w:val="36"/>
          <w:rtl/>
        </w:rPr>
        <w:t>" والتي تعني الوسط أو الوسيط أو المقدمة. في اللغة العربية ، يتم تعريف الوسائط على أنها وسيط أو رسالة تمهيدية من المرسل إلى مستلم الرسالة. وسائط التعلم هي كل ما يمكنه توجيه الرسائل وتحفيز الأفكار والمشاعر والقدرات في التواصل بين المعلمين والطلاب حتى يتمكنوا من تشجيع عملية التعلم والتعلم. يمكن أن يؤدي استخدام أو اختيار وسائط التعلم المناسبة في عملية التعلم والتعلم إلى توليد اهتمامات ورغبات جديدة ، وتحفيز وتحفيز أنشطة التعلم ، وحتى إحداث تأثيرات نفسية على الطلاب.</w:t>
      </w:r>
      <w:r w:rsidRPr="00E50D9B">
        <w:rPr>
          <w:rStyle w:val="FootnoteReference"/>
          <w:rFonts w:ascii="Traditional Arabic" w:hAnsi="Traditional Arabic" w:cs="Traditional Arabic"/>
          <w:sz w:val="36"/>
          <w:szCs w:val="36"/>
          <w:rtl/>
        </w:rPr>
        <w:footnoteReference w:id="6"/>
      </w:r>
      <w:r w:rsidRPr="00E50D9B">
        <w:rPr>
          <w:rFonts w:ascii="Traditional Arabic" w:hAnsi="Traditional Arabic" w:cs="Traditional Arabic"/>
          <w:sz w:val="36"/>
          <w:szCs w:val="36"/>
          <w:rtl/>
        </w:rPr>
        <w:t xml:space="preserve"> </w:t>
      </w:r>
    </w:p>
    <w:p w:rsidR="00C45B34" w:rsidRDefault="00B41728" w:rsidP="00EB05C2">
      <w:pPr>
        <w:bidi/>
        <w:spacing w:after="120" w:line="240" w:lineRule="auto"/>
        <w:ind w:left="1080" w:firstLine="720"/>
        <w:jc w:val="both"/>
        <w:rPr>
          <w:rFonts w:ascii="Traditional Arabic" w:hAnsi="Traditional Arabic" w:cs="Traditional Arabic"/>
          <w:sz w:val="36"/>
          <w:szCs w:val="36"/>
          <w:rtl/>
        </w:rPr>
      </w:pPr>
      <w:r w:rsidRPr="009F51F2">
        <w:rPr>
          <w:rFonts w:ascii="Traditional Arabic" w:hAnsi="Traditional Arabic" w:cs="Traditional Arabic"/>
          <w:sz w:val="36"/>
          <w:szCs w:val="36"/>
          <w:rtl/>
        </w:rPr>
        <w:t>الوس</w:t>
      </w:r>
      <w:r>
        <w:rPr>
          <w:rFonts w:ascii="Traditional Arabic" w:hAnsi="Traditional Arabic" w:cs="Traditional Arabic"/>
          <w:sz w:val="36"/>
          <w:szCs w:val="36"/>
          <w:rtl/>
        </w:rPr>
        <w:t xml:space="preserve">ائل التعليمية هي "ماتندرج حتت </w:t>
      </w:r>
      <w:r>
        <w:rPr>
          <w:rFonts w:ascii="Traditional Arabic" w:hAnsi="Traditional Arabic" w:cs="Traditional Arabic" w:hint="cs"/>
          <w:sz w:val="36"/>
          <w:szCs w:val="36"/>
          <w:rtl/>
        </w:rPr>
        <w:t>مخ</w:t>
      </w:r>
      <w:r>
        <w:rPr>
          <w:rFonts w:ascii="Traditional Arabic" w:hAnsi="Traditional Arabic" w:cs="Traditional Arabic"/>
          <w:sz w:val="36"/>
          <w:szCs w:val="36"/>
          <w:rtl/>
        </w:rPr>
        <w:t>تلف الوسائل ال</w:t>
      </w:r>
      <w:r>
        <w:rPr>
          <w:rFonts w:ascii="Traditional Arabic" w:hAnsi="Traditional Arabic" w:cs="Traditional Arabic" w:hint="cs"/>
          <w:sz w:val="36"/>
          <w:szCs w:val="36"/>
          <w:rtl/>
        </w:rPr>
        <w:t>تي</w:t>
      </w:r>
      <w:r>
        <w:rPr>
          <w:rFonts w:ascii="Traditional Arabic" w:hAnsi="Traditional Arabic" w:cs="Traditional Arabic"/>
          <w:sz w:val="36"/>
          <w:szCs w:val="36"/>
          <w:rtl/>
        </w:rPr>
        <w:t xml:space="preserve"> يستخدمه ا</w:t>
      </w:r>
      <w:r>
        <w:rPr>
          <w:rFonts w:ascii="Traditional Arabic" w:hAnsi="Traditional Arabic" w:cs="Traditional Arabic" w:hint="cs"/>
          <w:sz w:val="36"/>
          <w:szCs w:val="36"/>
          <w:rtl/>
        </w:rPr>
        <w:t>لا</w:t>
      </w:r>
      <w:r>
        <w:rPr>
          <w:rFonts w:ascii="Traditional Arabic" w:hAnsi="Traditional Arabic" w:cs="Traditional Arabic"/>
          <w:sz w:val="36"/>
          <w:szCs w:val="36"/>
          <w:rtl/>
        </w:rPr>
        <w:t xml:space="preserve">ستاذ </w:t>
      </w:r>
      <w:r>
        <w:rPr>
          <w:rFonts w:ascii="Traditional Arabic" w:hAnsi="Traditional Arabic" w:cs="Traditional Arabic" w:hint="cs"/>
          <w:sz w:val="36"/>
          <w:szCs w:val="36"/>
          <w:rtl/>
        </w:rPr>
        <w:t xml:space="preserve">في </w:t>
      </w:r>
      <w:r w:rsidRPr="009F51F2">
        <w:rPr>
          <w:rFonts w:ascii="Traditional Arabic" w:hAnsi="Traditional Arabic" w:cs="Traditional Arabic"/>
          <w:sz w:val="36"/>
          <w:szCs w:val="36"/>
          <w:rtl/>
        </w:rPr>
        <w:t>ال</w:t>
      </w:r>
      <w:r>
        <w:rPr>
          <w:rFonts w:ascii="Traditional Arabic" w:hAnsi="Traditional Arabic" w:cs="Traditional Arabic" w:hint="cs"/>
          <w:sz w:val="36"/>
          <w:szCs w:val="36"/>
          <w:rtl/>
        </w:rPr>
        <w:t>م</w:t>
      </w:r>
      <w:r>
        <w:rPr>
          <w:rFonts w:ascii="Traditional Arabic" w:hAnsi="Traditional Arabic" w:cs="Traditional Arabic"/>
          <w:sz w:val="36"/>
          <w:szCs w:val="36"/>
          <w:rtl/>
        </w:rPr>
        <w:t>و</w:t>
      </w:r>
      <w:r>
        <w:rPr>
          <w:rFonts w:ascii="Traditional Arabic" w:hAnsi="Traditional Arabic" w:cs="Traditional Arabic" w:hint="cs"/>
          <w:sz w:val="36"/>
          <w:szCs w:val="36"/>
          <w:rtl/>
        </w:rPr>
        <w:t>فق</w:t>
      </w:r>
      <w:r w:rsidRPr="009F51F2">
        <w:rPr>
          <w:rFonts w:ascii="Traditional Arabic" w:hAnsi="Traditional Arabic" w:cs="Traditional Arabic"/>
          <w:sz w:val="36"/>
          <w:szCs w:val="36"/>
          <w:rtl/>
        </w:rPr>
        <w:t xml:space="preserve"> التعليمي</w:t>
      </w:r>
      <w:r w:rsidR="00EB05C2" w:rsidRPr="00E50D9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بغرض إيصال </w:t>
      </w:r>
      <w:r>
        <w:rPr>
          <w:rFonts w:ascii="Traditional Arabic" w:hAnsi="Traditional Arabic" w:cs="Traditional Arabic" w:hint="cs"/>
          <w:sz w:val="36"/>
          <w:szCs w:val="36"/>
          <w:rtl/>
        </w:rPr>
        <w:t>الم</w:t>
      </w:r>
      <w:r>
        <w:rPr>
          <w:rFonts w:ascii="Traditional Arabic" w:hAnsi="Traditional Arabic" w:cs="Traditional Arabic"/>
          <w:sz w:val="36"/>
          <w:szCs w:val="36"/>
          <w:rtl/>
        </w:rPr>
        <w:t>عارف وا</w:t>
      </w:r>
      <w:r>
        <w:rPr>
          <w:rFonts w:ascii="Traditional Arabic" w:hAnsi="Traditional Arabic" w:cs="Traditional Arabic" w:hint="cs"/>
          <w:sz w:val="36"/>
          <w:szCs w:val="36"/>
          <w:rtl/>
        </w:rPr>
        <w:t>لح</w:t>
      </w:r>
      <w:r>
        <w:rPr>
          <w:rFonts w:ascii="Traditional Arabic" w:hAnsi="Traditional Arabic" w:cs="Traditional Arabic"/>
          <w:sz w:val="36"/>
          <w:szCs w:val="36"/>
          <w:rtl/>
        </w:rPr>
        <w:t>قائق وا</w:t>
      </w:r>
      <w:r>
        <w:rPr>
          <w:rFonts w:ascii="Traditional Arabic" w:hAnsi="Traditional Arabic" w:cs="Traditional Arabic" w:hint="cs"/>
          <w:sz w:val="36"/>
          <w:szCs w:val="36"/>
          <w:rtl/>
        </w:rPr>
        <w:t>لا</w:t>
      </w:r>
      <w:r>
        <w:rPr>
          <w:rFonts w:ascii="Traditional Arabic" w:hAnsi="Traditional Arabic" w:cs="Traditional Arabic"/>
          <w:sz w:val="36"/>
          <w:szCs w:val="36"/>
          <w:rtl/>
        </w:rPr>
        <w:t>فكار وا</w:t>
      </w:r>
      <w:r>
        <w:rPr>
          <w:rFonts w:ascii="Traditional Arabic" w:hAnsi="Traditional Arabic" w:cs="Traditional Arabic" w:hint="cs"/>
          <w:sz w:val="36"/>
          <w:szCs w:val="36"/>
          <w:rtl/>
        </w:rPr>
        <w:t>لمعاني</w:t>
      </w:r>
      <w:r w:rsidRPr="009F51F2">
        <w:rPr>
          <w:rFonts w:ascii="Traditional Arabic" w:hAnsi="Traditional Arabic" w:cs="Traditional Arabic"/>
          <w:sz w:val="36"/>
          <w:szCs w:val="36"/>
          <w:rtl/>
        </w:rPr>
        <w:t xml:space="preserve"> للطلبة.</w:t>
      </w:r>
      <w:r>
        <w:rPr>
          <w:rFonts w:ascii="Traditional Arabic" w:hAnsi="Traditional Arabic" w:cs="Traditional Arabic" w:hint="cs"/>
          <w:sz w:val="36"/>
          <w:szCs w:val="36"/>
          <w:rtl/>
        </w:rPr>
        <w:t xml:space="preserve"> وتطلق </w:t>
      </w:r>
      <w:r w:rsidRPr="009F51F2">
        <w:rPr>
          <w:rFonts w:ascii="Traditional Arabic" w:hAnsi="Traditional Arabic" w:cs="Traditional Arabic"/>
          <w:sz w:val="36"/>
          <w:szCs w:val="36"/>
          <w:rtl/>
        </w:rPr>
        <w:t>على الوسائل ا</w:t>
      </w:r>
      <w:r>
        <w:rPr>
          <w:rFonts w:ascii="Traditional Arabic" w:hAnsi="Traditional Arabic" w:cs="Traditional Arabic"/>
          <w:sz w:val="36"/>
          <w:szCs w:val="36"/>
          <w:rtl/>
        </w:rPr>
        <w:t xml:space="preserve">لتعليمية عدة تسميات حيث تسمى </w:t>
      </w:r>
      <w:r>
        <w:rPr>
          <w:rFonts w:ascii="Traditional Arabic" w:hAnsi="Traditional Arabic" w:cs="Traditional Arabic" w:hint="cs"/>
          <w:sz w:val="36"/>
          <w:szCs w:val="36"/>
          <w:rtl/>
        </w:rPr>
        <w:t>الم</w:t>
      </w:r>
      <w:r w:rsidRPr="009F51F2">
        <w:rPr>
          <w:rFonts w:ascii="Traditional Arabic" w:hAnsi="Traditional Arabic" w:cs="Traditional Arabic"/>
          <w:sz w:val="36"/>
          <w:szCs w:val="36"/>
          <w:rtl/>
        </w:rPr>
        <w:t>سائل التعليمية وأحيانا وسائل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w:t>
      </w:r>
      <w:r>
        <w:rPr>
          <w:rFonts w:ascii="Traditional Arabic" w:hAnsi="Traditional Arabic" w:cs="Traditional Arabic" w:hint="cs"/>
          <w:sz w:val="36"/>
          <w:szCs w:val="36"/>
          <w:rtl/>
        </w:rPr>
        <w:t>لا</w:t>
      </w:r>
      <w:r w:rsidRPr="009F51F2">
        <w:rPr>
          <w:rFonts w:ascii="Traditional Arabic" w:hAnsi="Traditional Arabic" w:cs="Traditional Arabic"/>
          <w:sz w:val="36"/>
          <w:szCs w:val="36"/>
          <w:rtl/>
        </w:rPr>
        <w:t>يضاح وأحيانا أخرى تقنيات التعليم.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كل هذه التعاريف تؤدي إ</w:t>
      </w:r>
      <w:r>
        <w:rPr>
          <w:rFonts w:ascii="Traditional Arabic" w:hAnsi="Traditional Arabic" w:cs="Traditional Arabic" w:hint="cs"/>
          <w:sz w:val="36"/>
          <w:szCs w:val="36"/>
          <w:rtl/>
        </w:rPr>
        <w:t>لى</w:t>
      </w:r>
      <w:r>
        <w:rPr>
          <w:rFonts w:ascii="Traditional Arabic" w:hAnsi="Traditional Arabic" w:cs="Traditional Arabic"/>
          <w:sz w:val="36"/>
          <w:szCs w:val="36"/>
          <w:rtl/>
        </w:rPr>
        <w:t xml:space="preserve"> مفهوم واحد وهو أ</w:t>
      </w:r>
      <w:r>
        <w:rPr>
          <w:rFonts w:ascii="Traditional Arabic" w:hAnsi="Traditional Arabic" w:cs="Traditional Arabic" w:hint="cs"/>
          <w:sz w:val="36"/>
          <w:szCs w:val="36"/>
          <w:rtl/>
        </w:rPr>
        <w:t>نه</w:t>
      </w:r>
      <w:r>
        <w:rPr>
          <w:rFonts w:ascii="Traditional Arabic" w:hAnsi="Traditional Arabic" w:cs="Traditional Arabic"/>
          <w:sz w:val="36"/>
          <w:szCs w:val="36"/>
          <w:rtl/>
        </w:rPr>
        <w:t>ا وسائل أو وسائل تع</w:t>
      </w:r>
      <w:r>
        <w:rPr>
          <w:rFonts w:ascii="Traditional Arabic" w:hAnsi="Traditional Arabic" w:cs="Traditional Arabic" w:hint="cs"/>
          <w:sz w:val="36"/>
          <w:szCs w:val="36"/>
          <w:rtl/>
        </w:rPr>
        <w:t>ين</w:t>
      </w:r>
      <w:r w:rsidRPr="009F51F2">
        <w:rPr>
          <w:rFonts w:ascii="Traditional Arabic" w:hAnsi="Traditional Arabic" w:cs="Traditional Arabic"/>
          <w:sz w:val="36"/>
          <w:szCs w:val="36"/>
          <w:rtl/>
        </w:rPr>
        <w:t xml:space="preserve">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التعليم والتعلم وتؤدي إ</w:t>
      </w:r>
      <w:r>
        <w:rPr>
          <w:rFonts w:ascii="Traditional Arabic" w:hAnsi="Traditional Arabic" w:cs="Traditional Arabic" w:hint="cs"/>
          <w:sz w:val="36"/>
          <w:szCs w:val="36"/>
          <w:rtl/>
        </w:rPr>
        <w:t>لى</w:t>
      </w:r>
      <w:r w:rsidRPr="009F51F2">
        <w:rPr>
          <w:rFonts w:ascii="Traditional Arabic" w:hAnsi="Traditional Arabic" w:cs="Traditional Arabic"/>
          <w:sz w:val="36"/>
          <w:szCs w:val="36"/>
          <w:rtl/>
        </w:rPr>
        <w:t xml:space="preserve"> إسراعه. وكما قد سبق ذكره أن الطالب يتعلمون أكثر</w:t>
      </w:r>
      <w:r>
        <w:rPr>
          <w:rFonts w:ascii="Traditional Arabic" w:hAnsi="Traditional Arabic" w:cs="Traditional Arabic" w:hint="cs"/>
          <w:sz w:val="36"/>
          <w:szCs w:val="36"/>
          <w:rtl/>
        </w:rPr>
        <w:t xml:space="preserve"> </w:t>
      </w:r>
      <w:r w:rsidRPr="009F51F2">
        <w:rPr>
          <w:rFonts w:ascii="Traditional Arabic" w:hAnsi="Traditional Arabic" w:cs="Traditional Arabic"/>
          <w:sz w:val="36"/>
          <w:szCs w:val="36"/>
          <w:rtl/>
        </w:rPr>
        <w:t>ويصبحون أ</w:t>
      </w:r>
      <w:r>
        <w:rPr>
          <w:rFonts w:ascii="Traditional Arabic" w:hAnsi="Traditional Arabic" w:cs="Traditional Arabic"/>
          <w:sz w:val="36"/>
          <w:szCs w:val="36"/>
          <w:rtl/>
        </w:rPr>
        <w:t>كثر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إجيابية إذا ما استخدمت ا</w:t>
      </w:r>
      <w:r>
        <w:rPr>
          <w:rFonts w:ascii="Traditional Arabic" w:hAnsi="Traditional Arabic" w:cs="Traditional Arabic" w:hint="cs"/>
          <w:sz w:val="36"/>
          <w:szCs w:val="36"/>
          <w:rtl/>
        </w:rPr>
        <w:t>لموا</w:t>
      </w:r>
      <w:r>
        <w:rPr>
          <w:rFonts w:ascii="Traditional Arabic" w:hAnsi="Traditional Arabic" w:cs="Traditional Arabic"/>
          <w:sz w:val="36"/>
          <w:szCs w:val="36"/>
          <w:rtl/>
        </w:rPr>
        <w:t>د التعليمية ال</w:t>
      </w:r>
      <w:r>
        <w:rPr>
          <w:rFonts w:ascii="Traditional Arabic" w:hAnsi="Traditional Arabic" w:cs="Traditional Arabic" w:hint="cs"/>
          <w:sz w:val="36"/>
          <w:szCs w:val="36"/>
          <w:rtl/>
        </w:rPr>
        <w:t>تي</w:t>
      </w:r>
      <w:r w:rsidRPr="009F51F2">
        <w:rPr>
          <w:rFonts w:ascii="Traditional Arabic" w:hAnsi="Traditional Arabic" w:cs="Traditional Arabic"/>
          <w:sz w:val="36"/>
          <w:szCs w:val="36"/>
          <w:rtl/>
        </w:rPr>
        <w:t xml:space="preserve"> تثري أكثر من حاسة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لديهم، فاش</w:t>
      </w:r>
      <w:r>
        <w:rPr>
          <w:rFonts w:ascii="Traditional Arabic" w:hAnsi="Traditional Arabic" w:cs="Traditional Arabic" w:hint="cs"/>
          <w:sz w:val="36"/>
          <w:szCs w:val="36"/>
          <w:rtl/>
        </w:rPr>
        <w:t>تراك</w:t>
      </w:r>
      <w:r>
        <w:rPr>
          <w:rFonts w:ascii="Traditional Arabic" w:hAnsi="Traditional Arabic" w:cs="Traditional Arabic"/>
          <w:sz w:val="36"/>
          <w:szCs w:val="36"/>
          <w:rtl/>
        </w:rPr>
        <w:t xml:space="preserve"> حاس</w:t>
      </w:r>
      <w:r w:rsidRPr="009F51F2">
        <w:rPr>
          <w:rFonts w:ascii="Traditional Arabic" w:hAnsi="Traditional Arabic" w:cs="Traditional Arabic"/>
          <w:sz w:val="36"/>
          <w:szCs w:val="36"/>
          <w:rtl/>
        </w:rPr>
        <w:t>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السمع والبصر </w:t>
      </w:r>
      <w:r>
        <w:rPr>
          <w:rFonts w:ascii="Traditional Arabic" w:hAnsi="Traditional Arabic" w:cs="Traditional Arabic" w:hint="cs"/>
          <w:sz w:val="36"/>
          <w:szCs w:val="36"/>
          <w:rtl/>
        </w:rPr>
        <w:t>في</w:t>
      </w:r>
      <w:r w:rsidRPr="009F51F2">
        <w:rPr>
          <w:rFonts w:ascii="Traditional Arabic" w:hAnsi="Traditional Arabic" w:cs="Traditional Arabic"/>
          <w:sz w:val="36"/>
          <w:szCs w:val="36"/>
          <w:rtl/>
        </w:rPr>
        <w:t xml:space="preserve"> التعليم يكون أفضل من استخدام حاسة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السمع </w:t>
      </w:r>
      <w:r>
        <w:rPr>
          <w:rFonts w:ascii="Traditional Arabic" w:hAnsi="Traditional Arabic" w:cs="Traditional Arabic" w:hint="cs"/>
          <w:sz w:val="36"/>
          <w:szCs w:val="36"/>
          <w:rtl/>
        </w:rPr>
        <w:t>بم</w:t>
      </w:r>
      <w:r w:rsidRPr="009F51F2">
        <w:rPr>
          <w:rFonts w:ascii="Traditional Arabic" w:hAnsi="Traditional Arabic" w:cs="Traditional Arabic"/>
          <w:sz w:val="36"/>
          <w:szCs w:val="36"/>
          <w:rtl/>
        </w:rPr>
        <w:t>فرده</w:t>
      </w:r>
      <w:r>
        <w:rPr>
          <w:rFonts w:ascii="Traditional Arabic" w:hAnsi="Traditional Arabic" w:cs="Traditional Arabic" w:hint="cs"/>
          <w:sz w:val="36"/>
          <w:szCs w:val="36"/>
          <w:rtl/>
        </w:rPr>
        <w:t>.</w:t>
      </w:r>
    </w:p>
    <w:p w:rsidR="00C45B34" w:rsidRDefault="00C45B34" w:rsidP="00CC3A82">
      <w:pPr>
        <w:bidi/>
        <w:spacing w:after="120" w:line="240" w:lineRule="auto"/>
        <w:ind w:left="1080" w:firstLine="720"/>
        <w:jc w:val="both"/>
        <w:rPr>
          <w:rFonts w:ascii="Traditional Arabic" w:hAnsi="Traditional Arabic" w:cs="Traditional Arabic"/>
          <w:sz w:val="36"/>
          <w:szCs w:val="36"/>
          <w:rtl/>
        </w:rPr>
      </w:pPr>
      <w:r w:rsidRPr="00EB387A">
        <w:rPr>
          <w:rFonts w:ascii="Traditional Arabic" w:hAnsi="Traditional Arabic" w:cs="Traditional Arabic"/>
          <w:sz w:val="36"/>
          <w:szCs w:val="36"/>
          <w:rtl/>
        </w:rPr>
        <w:t>فدمت وسائل ال</w:t>
      </w:r>
      <w:r>
        <w:rPr>
          <w:rFonts w:ascii="Traditional Arabic" w:hAnsi="Traditional Arabic" w:cs="Traditional Arabic" w:hint="cs"/>
          <w:sz w:val="36"/>
          <w:szCs w:val="36"/>
          <w:rtl/>
        </w:rPr>
        <w:t>ا</w:t>
      </w:r>
      <w:r w:rsidRPr="00EB387A">
        <w:rPr>
          <w:rFonts w:ascii="Traditional Arabic" w:hAnsi="Traditional Arabic" w:cs="Traditional Arabic"/>
          <w:sz w:val="36"/>
          <w:szCs w:val="36"/>
          <w:rtl/>
        </w:rPr>
        <w:t>تصال ا</w:t>
      </w:r>
      <w:r>
        <w:rPr>
          <w:rFonts w:ascii="Traditional Arabic" w:hAnsi="Traditional Arabic" w:cs="Traditional Arabic" w:hint="cs"/>
          <w:sz w:val="36"/>
          <w:szCs w:val="36"/>
          <w:rtl/>
          <w:lang w:bidi="ar-DZ"/>
        </w:rPr>
        <w:t>ل</w:t>
      </w:r>
      <w:r w:rsidRPr="00EB387A">
        <w:rPr>
          <w:rFonts w:ascii="Traditional Arabic" w:hAnsi="Traditional Arabic" w:cs="Traditional Arabic"/>
          <w:sz w:val="36"/>
          <w:szCs w:val="36"/>
          <w:rtl/>
        </w:rPr>
        <w:t xml:space="preserve">ملختلفة امكانيات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عظيمة </w:t>
      </w:r>
      <w:r>
        <w:rPr>
          <w:rFonts w:ascii="Traditional Arabic" w:hAnsi="Traditional Arabic" w:cs="Traditional Arabic"/>
          <w:sz w:val="36"/>
          <w:szCs w:val="36"/>
          <w:rtl/>
        </w:rPr>
        <w:t>إ</w:t>
      </w:r>
      <w:r w:rsidRPr="00EB387A">
        <w:rPr>
          <w:rFonts w:ascii="Traditional Arabic" w:hAnsi="Traditional Arabic" w:cs="Traditional Arabic"/>
          <w:sz w:val="36"/>
          <w:szCs w:val="36"/>
          <w:rtl/>
        </w:rPr>
        <w:t>ل</w:t>
      </w:r>
      <w:r>
        <w:rPr>
          <w:rFonts w:ascii="Traditional Arabic" w:hAnsi="Traditional Arabic" w:cs="Traditional Arabic" w:hint="cs"/>
          <w:sz w:val="36"/>
          <w:szCs w:val="36"/>
          <w:rtl/>
        </w:rPr>
        <w:t>ى</w:t>
      </w:r>
      <w:r w:rsidRPr="00EB387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w:t>
      </w:r>
      <w:r>
        <w:rPr>
          <w:rFonts w:ascii="Traditional Arabic" w:hAnsi="Traditional Arabic" w:cs="Traditional Arabic"/>
          <w:sz w:val="36"/>
          <w:szCs w:val="36"/>
          <w:rtl/>
        </w:rPr>
        <w:t>جا</w:t>
      </w:r>
      <w:r w:rsidRPr="00EB387A">
        <w:rPr>
          <w:rFonts w:ascii="Traditional Arabic" w:hAnsi="Traditional Arabic" w:cs="Traditional Arabic"/>
          <w:sz w:val="36"/>
          <w:szCs w:val="36"/>
          <w:rtl/>
        </w:rPr>
        <w:t>ل</w:t>
      </w:r>
      <w:r>
        <w:rPr>
          <w:rFonts w:ascii="Traditional Arabic" w:hAnsi="Traditional Arabic" w:cs="Traditional Arabic" w:hint="cs"/>
          <w:sz w:val="36"/>
          <w:szCs w:val="36"/>
          <w:rtl/>
        </w:rPr>
        <w:t>ا</w:t>
      </w:r>
      <w:r w:rsidR="00EB05C2">
        <w:rPr>
          <w:rFonts w:ascii="Traditional Arabic" w:hAnsi="Traditional Arabic" w:cs="Traditional Arabic"/>
          <w:sz w:val="36"/>
          <w:szCs w:val="36"/>
          <w:rtl/>
        </w:rPr>
        <w:t>ت ال</w:t>
      </w:r>
      <w:r w:rsidRPr="00EB387A">
        <w:rPr>
          <w:rFonts w:ascii="Traditional Arabic" w:hAnsi="Traditional Arabic" w:cs="Traditional Arabic"/>
          <w:sz w:val="36"/>
          <w:szCs w:val="36"/>
          <w:rtl/>
        </w:rPr>
        <w:t>ت</w:t>
      </w:r>
      <w:r w:rsidR="00EB05C2">
        <w:rPr>
          <w:rFonts w:ascii="Traditional Arabic" w:hAnsi="Traditional Arabic" w:cs="Traditional Arabic" w:hint="cs"/>
          <w:sz w:val="36"/>
          <w:szCs w:val="36"/>
          <w:rtl/>
        </w:rPr>
        <w:t>ر</w:t>
      </w:r>
      <w:r w:rsidRPr="00EB387A">
        <w:rPr>
          <w:rFonts w:ascii="Traditional Arabic" w:hAnsi="Traditional Arabic" w:cs="Traditional Arabic"/>
          <w:sz w:val="36"/>
          <w:szCs w:val="36"/>
          <w:rtl/>
        </w:rPr>
        <w:t xml:space="preserve">بية و التعليم. ولو أحسن استخدام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هذه االمكانيات و </w:t>
      </w:r>
      <w:r>
        <w:rPr>
          <w:rFonts w:ascii="Traditional Arabic" w:hAnsi="Traditional Arabic" w:cs="Traditional Arabic"/>
          <w:sz w:val="36"/>
          <w:szCs w:val="36"/>
          <w:rtl/>
        </w:rPr>
        <w:t>ا</w:t>
      </w:r>
      <w:r w:rsidRPr="00EB387A">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EB387A">
        <w:rPr>
          <w:rFonts w:ascii="Traditional Arabic" w:hAnsi="Traditional Arabic" w:cs="Traditional Arabic"/>
          <w:sz w:val="36"/>
          <w:szCs w:val="36"/>
          <w:rtl/>
        </w:rPr>
        <w:t xml:space="preserve">ستفادة منها </w:t>
      </w:r>
      <w:r>
        <w:rPr>
          <w:rFonts w:ascii="Traditional Arabic" w:hAnsi="Traditional Arabic" w:cs="Traditional Arabic"/>
          <w:sz w:val="36"/>
          <w:szCs w:val="36"/>
          <w:rtl/>
        </w:rPr>
        <w:t>لسا</w:t>
      </w:r>
      <w:r w:rsidRPr="00EB387A">
        <w:rPr>
          <w:rFonts w:ascii="Traditional Arabic" w:hAnsi="Traditional Arabic" w:cs="Traditional Arabic"/>
          <w:sz w:val="36"/>
          <w:szCs w:val="36"/>
          <w:rtl/>
        </w:rPr>
        <w:t>ه</w:t>
      </w:r>
      <w:r>
        <w:rPr>
          <w:rFonts w:ascii="Traditional Arabic" w:hAnsi="Traditional Arabic" w:cs="Traditional Arabic" w:hint="cs"/>
          <w:sz w:val="36"/>
          <w:szCs w:val="36"/>
          <w:rtl/>
        </w:rPr>
        <w:t>م</w:t>
      </w:r>
      <w:r w:rsidRPr="00EB387A">
        <w:rPr>
          <w:rFonts w:ascii="Traditional Arabic" w:hAnsi="Traditional Arabic" w:cs="Traditional Arabic"/>
          <w:sz w:val="36"/>
          <w:szCs w:val="36"/>
          <w:rtl/>
        </w:rPr>
        <w:t xml:space="preserve">ت مسامهة فعالة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ف</w:t>
      </w:r>
      <w:r>
        <w:rPr>
          <w:rFonts w:ascii="Traditional Arabic" w:hAnsi="Traditional Arabic" w:cs="Traditional Arabic" w:hint="cs"/>
          <w:sz w:val="36"/>
          <w:szCs w:val="36"/>
          <w:rtl/>
        </w:rPr>
        <w:t>ي</w:t>
      </w:r>
      <w:r w:rsidRPr="00EB387A">
        <w:rPr>
          <w:rFonts w:ascii="Traditional Arabic" w:hAnsi="Traditional Arabic" w:cs="Traditional Arabic"/>
          <w:sz w:val="36"/>
          <w:szCs w:val="36"/>
          <w:rtl/>
        </w:rPr>
        <w:t xml:space="preserve"> رفع مستوى </w:t>
      </w:r>
      <w:r>
        <w:rPr>
          <w:rFonts w:ascii="Traditional Arabic" w:hAnsi="Traditional Arabic" w:cs="Traditional Arabic" w:hint="cs"/>
          <w:sz w:val="36"/>
          <w:szCs w:val="36"/>
          <w:rtl/>
        </w:rPr>
        <w:t>ت</w:t>
      </w:r>
      <w:r>
        <w:rPr>
          <w:rFonts w:ascii="Traditional Arabic" w:hAnsi="Traditional Arabic" w:cs="Traditional Arabic"/>
          <w:sz w:val="36"/>
          <w:szCs w:val="36"/>
          <w:rtl/>
        </w:rPr>
        <w:t>ح</w:t>
      </w:r>
      <w:r w:rsidRPr="00EB387A">
        <w:rPr>
          <w:rFonts w:ascii="Traditional Arabic" w:hAnsi="Traditional Arabic" w:cs="Traditional Arabic"/>
          <w:sz w:val="36"/>
          <w:szCs w:val="36"/>
          <w:rtl/>
        </w:rPr>
        <w:t xml:space="preserve">صيل </w:t>
      </w:r>
      <w:r>
        <w:rPr>
          <w:rFonts w:ascii="Traditional Arabic" w:hAnsi="Traditional Arabic" w:cs="Traditional Arabic"/>
          <w:sz w:val="36"/>
          <w:szCs w:val="36"/>
          <w:rtl/>
        </w:rPr>
        <w:t>الت</w:t>
      </w:r>
      <w:r>
        <w:rPr>
          <w:rFonts w:ascii="Traditional Arabic" w:hAnsi="Traditional Arabic" w:cs="Traditional Arabic" w:hint="cs"/>
          <w:sz w:val="36"/>
          <w:szCs w:val="36"/>
          <w:rtl/>
        </w:rPr>
        <w:t>لميذ</w:t>
      </w:r>
      <w:r w:rsidRPr="00EB387A">
        <w:rPr>
          <w:rFonts w:ascii="Traditional Arabic" w:hAnsi="Traditional Arabic" w:cs="Traditional Arabic"/>
          <w:sz w:val="36"/>
          <w:szCs w:val="36"/>
          <w:rtl/>
        </w:rPr>
        <w:t xml:space="preserve"> و </w:t>
      </w:r>
      <w:r>
        <w:rPr>
          <w:rFonts w:ascii="Traditional Arabic" w:hAnsi="Traditional Arabic" w:cs="Traditional Arabic" w:hint="cs"/>
          <w:sz w:val="36"/>
          <w:szCs w:val="36"/>
          <w:rtl/>
        </w:rPr>
        <w:t>ت</w:t>
      </w:r>
      <w:r>
        <w:rPr>
          <w:rFonts w:ascii="Traditional Arabic" w:hAnsi="Traditional Arabic" w:cs="Traditional Arabic"/>
          <w:sz w:val="36"/>
          <w:szCs w:val="36"/>
          <w:rtl/>
        </w:rPr>
        <w:t>حس</w:t>
      </w:r>
      <w:r>
        <w:rPr>
          <w:rFonts w:ascii="Traditional Arabic" w:hAnsi="Traditional Arabic" w:cs="Traditional Arabic" w:hint="cs"/>
          <w:sz w:val="36"/>
          <w:szCs w:val="36"/>
          <w:rtl/>
        </w:rPr>
        <w:t>ي</w:t>
      </w:r>
      <w:r>
        <w:rPr>
          <w:rFonts w:ascii="Traditional Arabic" w:hAnsi="Traditional Arabic" w:cs="Traditional Arabic"/>
          <w:sz w:val="36"/>
          <w:szCs w:val="36"/>
          <w:rtl/>
        </w:rPr>
        <w:t>ن</w:t>
      </w:r>
      <w:r w:rsidRPr="00EB387A">
        <w:rPr>
          <w:rFonts w:ascii="Traditional Arabic" w:hAnsi="Traditional Arabic" w:cs="Traditional Arabic"/>
          <w:sz w:val="36"/>
          <w:szCs w:val="36"/>
          <w:rtl/>
        </w:rPr>
        <w:t xml:space="preserve"> عملية التدريس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و معاجلة </w:t>
      </w:r>
      <w:r>
        <w:rPr>
          <w:rFonts w:ascii="Traditional Arabic" w:hAnsi="Traditional Arabic" w:cs="Traditional Arabic"/>
          <w:sz w:val="36"/>
          <w:szCs w:val="36"/>
          <w:rtl/>
        </w:rPr>
        <w:t>كث</w:t>
      </w:r>
      <w:r>
        <w:rPr>
          <w:rFonts w:ascii="Traditional Arabic" w:hAnsi="Traditional Arabic" w:cs="Traditional Arabic" w:hint="cs"/>
          <w:sz w:val="36"/>
          <w:szCs w:val="36"/>
          <w:rtl/>
        </w:rPr>
        <w:t>ي</w:t>
      </w:r>
      <w:r>
        <w:rPr>
          <w:rFonts w:ascii="Traditional Arabic" w:hAnsi="Traditional Arabic" w:cs="Traditional Arabic"/>
          <w:sz w:val="36"/>
          <w:szCs w:val="36"/>
          <w:rtl/>
        </w:rPr>
        <w:t>ر</w:t>
      </w:r>
      <w:r w:rsidRPr="00EB387A">
        <w:rPr>
          <w:rFonts w:ascii="Traditional Arabic" w:hAnsi="Traditional Arabic" w:cs="Traditional Arabic"/>
          <w:sz w:val="36"/>
          <w:szCs w:val="36"/>
          <w:rtl/>
        </w:rPr>
        <w:t xml:space="preserve"> من </w:t>
      </w:r>
      <w:r>
        <w:rPr>
          <w:rFonts w:ascii="Traditional Arabic" w:hAnsi="Traditional Arabic" w:cs="Traditional Arabic"/>
          <w:sz w:val="36"/>
          <w:szCs w:val="36"/>
          <w:rtl/>
        </w:rPr>
        <w:t>مشك</w:t>
      </w:r>
      <w:r w:rsidRPr="00EB387A">
        <w:rPr>
          <w:rFonts w:ascii="Traditional Arabic" w:hAnsi="Traditional Arabic" w:cs="Traditional Arabic"/>
          <w:sz w:val="36"/>
          <w:szCs w:val="36"/>
          <w:rtl/>
        </w:rPr>
        <w:t>ل</w:t>
      </w:r>
      <w:r>
        <w:rPr>
          <w:rFonts w:ascii="Traditional Arabic" w:hAnsi="Traditional Arabic" w:cs="Traditional Arabic" w:hint="cs"/>
          <w:sz w:val="36"/>
          <w:szCs w:val="36"/>
          <w:rtl/>
        </w:rPr>
        <w:t>ات</w:t>
      </w:r>
      <w:r w:rsidRPr="00EB387A">
        <w:rPr>
          <w:rFonts w:ascii="Traditional Arabic" w:hAnsi="Traditional Arabic" w:cs="Traditional Arabic"/>
          <w:sz w:val="36"/>
          <w:szCs w:val="36"/>
          <w:rtl/>
        </w:rPr>
        <w:t xml:space="preserve"> التعليم</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
      </w:r>
    </w:p>
    <w:p w:rsidR="006C2F53" w:rsidRDefault="006C2F53" w:rsidP="00C45B34">
      <w:pPr>
        <w:bidi/>
        <w:spacing w:after="0" w:line="240" w:lineRule="auto"/>
        <w:ind w:left="1080"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lastRenderedPageBreak/>
        <w:t>في دراسات الاتصال ، غالبًا ما يرتبط مصطلح الوسائط بكلمة الكتلة التي يمكن رؤية شكلها في شكل الصحف والمجلات والراديو والتلفزيون وأجهزة الكمبيوتر والإنترنت وما إلى ذلك. إلى جانب التقدم في التكنولوجيا والمعلومات ، أصبحت وسائل الإعلام دراسة مثيرة للاهتمام ومطلوبة كثيرًا في جميع التخصصات ، على الرغم من اختلاف الأسماء قليلاً. لذا ، فإن الوسائط أو وسائط التعلم هي جميع أشكال المعدات المادية المستخدمة لنقل المعلومات التي تحتوي على رسائل تعليمية حتى يتمكن الطلاب من تلقي المعرفة بفعالية وكفاءة. بالإضافة إلى ذلك ، من أجل خلق جو من بيئة التعلم يمكن بناؤها بشكل صحيح.</w:t>
      </w:r>
    </w:p>
    <w:p w:rsidR="00AC02A1" w:rsidRPr="00E50D9B" w:rsidRDefault="00AC02A1" w:rsidP="00AC02A1">
      <w:pPr>
        <w:bidi/>
        <w:spacing w:after="0" w:line="240" w:lineRule="auto"/>
        <w:ind w:left="1080" w:firstLine="720"/>
        <w:jc w:val="both"/>
        <w:rPr>
          <w:rFonts w:ascii="Traditional Arabic" w:hAnsi="Traditional Arabic" w:cs="Traditional Arabic"/>
          <w:sz w:val="36"/>
          <w:szCs w:val="36"/>
          <w:rtl/>
        </w:rPr>
      </w:pPr>
      <w:r w:rsidRPr="00EB387A">
        <w:rPr>
          <w:rFonts w:ascii="Traditional Arabic" w:hAnsi="Traditional Arabic" w:cs="Traditional Arabic"/>
          <w:sz w:val="36"/>
          <w:szCs w:val="36"/>
          <w:rtl/>
        </w:rPr>
        <w:t>الوسائل التعليمية تستخدم ف</w:t>
      </w:r>
      <w:r>
        <w:rPr>
          <w:rFonts w:ascii="Traditional Arabic" w:hAnsi="Traditional Arabic" w:cs="Traditional Arabic" w:hint="cs"/>
          <w:sz w:val="36"/>
          <w:szCs w:val="36"/>
          <w:rtl/>
        </w:rPr>
        <w:t>ي</w:t>
      </w:r>
      <w:r w:rsidRPr="00EB387A">
        <w:rPr>
          <w:rFonts w:ascii="Traditional Arabic" w:hAnsi="Traditional Arabic" w:cs="Traditional Arabic"/>
          <w:sz w:val="36"/>
          <w:szCs w:val="36"/>
          <w:rtl/>
        </w:rPr>
        <w:t xml:space="preserve"> مجيع </w:t>
      </w:r>
      <w:r>
        <w:rPr>
          <w:rFonts w:ascii="Traditional Arabic" w:hAnsi="Traditional Arabic" w:cs="Traditional Arabic"/>
          <w:sz w:val="36"/>
          <w:szCs w:val="36"/>
          <w:rtl/>
        </w:rPr>
        <w:t>ا</w:t>
      </w:r>
      <w:r>
        <w:rPr>
          <w:rFonts w:ascii="Traditional Arabic" w:hAnsi="Traditional Arabic" w:cs="Traditional Arabic" w:hint="cs"/>
          <w:sz w:val="36"/>
          <w:szCs w:val="36"/>
          <w:rtl/>
        </w:rPr>
        <w:t>ل</w:t>
      </w:r>
      <w:r>
        <w:rPr>
          <w:rFonts w:ascii="Traditional Arabic" w:hAnsi="Traditional Arabic" w:cs="Traditional Arabic"/>
          <w:sz w:val="36"/>
          <w:szCs w:val="36"/>
          <w:rtl/>
        </w:rPr>
        <w:t>م</w:t>
      </w:r>
      <w:r w:rsidRPr="00EB387A">
        <w:rPr>
          <w:rFonts w:ascii="Traditional Arabic" w:hAnsi="Traditional Arabic" w:cs="Traditional Arabic"/>
          <w:sz w:val="36"/>
          <w:szCs w:val="36"/>
          <w:rtl/>
        </w:rPr>
        <w:t xml:space="preserve">راحل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التعليمية ومع مجيع </w:t>
      </w:r>
      <w:r>
        <w:rPr>
          <w:rFonts w:ascii="Traditional Arabic" w:hAnsi="Traditional Arabic" w:cs="Traditional Arabic"/>
          <w:sz w:val="36"/>
          <w:szCs w:val="36"/>
          <w:rtl/>
        </w:rPr>
        <w:t>الت</w:t>
      </w:r>
      <w:r>
        <w:rPr>
          <w:rFonts w:ascii="Traditional Arabic" w:hAnsi="Traditional Arabic" w:cs="Traditional Arabic" w:hint="cs"/>
          <w:sz w:val="36"/>
          <w:szCs w:val="36"/>
          <w:rtl/>
        </w:rPr>
        <w:t>لا</w:t>
      </w:r>
      <w:r w:rsidRPr="00EB387A">
        <w:rPr>
          <w:rFonts w:ascii="Traditional Arabic" w:hAnsi="Traditional Arabic" w:cs="Traditional Arabic"/>
          <w:sz w:val="36"/>
          <w:szCs w:val="36"/>
          <w:rtl/>
        </w:rPr>
        <w:t xml:space="preserve">ميذ على </w:t>
      </w:r>
      <w:r>
        <w:rPr>
          <w:rFonts w:ascii="Traditional Arabic" w:hAnsi="Traditional Arabic" w:cs="Traditional Arabic"/>
          <w:sz w:val="36"/>
          <w:szCs w:val="36"/>
          <w:rtl/>
        </w:rPr>
        <w:t>اخت</w:t>
      </w:r>
      <w:r w:rsidRPr="00EB387A">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EB387A">
        <w:rPr>
          <w:rFonts w:ascii="Traditional Arabic" w:hAnsi="Traditional Arabic" w:cs="Traditional Arabic"/>
          <w:sz w:val="36"/>
          <w:szCs w:val="36"/>
          <w:rtl/>
        </w:rPr>
        <w:t xml:space="preserve">ف </w:t>
      </w:r>
      <w:r>
        <w:rPr>
          <w:rFonts w:ascii="Traditional Arabic" w:hAnsi="Traditional Arabic" w:cs="Traditional Arabic"/>
          <w:sz w:val="36"/>
          <w:szCs w:val="36"/>
          <w:rtl/>
        </w:rPr>
        <w:t>مستواي</w:t>
      </w:r>
      <w:r>
        <w:rPr>
          <w:rFonts w:ascii="Traditional Arabic" w:hAnsi="Traditional Arabic" w:cs="Traditional Arabic" w:hint="cs"/>
          <w:sz w:val="36"/>
          <w:szCs w:val="36"/>
          <w:rtl/>
        </w:rPr>
        <w:t>ات</w:t>
      </w:r>
      <w:r>
        <w:rPr>
          <w:rFonts w:ascii="Traditional Arabic" w:hAnsi="Traditional Arabic" w:cs="Traditional Arabic"/>
          <w:sz w:val="36"/>
          <w:szCs w:val="36"/>
          <w:rtl/>
        </w:rPr>
        <w:t>ه</w:t>
      </w:r>
      <w:r w:rsidRPr="00EB387A">
        <w:rPr>
          <w:rFonts w:ascii="Traditional Arabic" w:hAnsi="Traditional Arabic" w:cs="Traditional Arabic"/>
          <w:sz w:val="36"/>
          <w:szCs w:val="36"/>
          <w:rtl/>
        </w:rPr>
        <w:t xml:space="preserve">م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العقلية. و ل</w:t>
      </w:r>
      <w:r>
        <w:rPr>
          <w:rFonts w:ascii="Traditional Arabic" w:hAnsi="Traditional Arabic" w:cs="Traditional Arabic" w:hint="cs"/>
          <w:sz w:val="36"/>
          <w:szCs w:val="36"/>
          <w:rtl/>
        </w:rPr>
        <w:t>ا</w:t>
      </w:r>
      <w:r w:rsidRPr="00EB387A">
        <w:rPr>
          <w:rFonts w:ascii="Traditional Arabic" w:hAnsi="Traditional Arabic" w:cs="Traditional Arabic"/>
          <w:sz w:val="36"/>
          <w:szCs w:val="36"/>
          <w:rtl/>
        </w:rPr>
        <w:t xml:space="preserve"> يقتصر استخدام الوسائل التعليمية على مرحلة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تعليمية معينة دون أخرى، فهي </w:t>
      </w:r>
      <w:r>
        <w:rPr>
          <w:rFonts w:ascii="Traditional Arabic" w:hAnsi="Traditional Arabic" w:cs="Traditional Arabic" w:hint="cs"/>
          <w:sz w:val="36"/>
          <w:szCs w:val="36"/>
          <w:rtl/>
        </w:rPr>
        <w:t>ت</w:t>
      </w:r>
      <w:r>
        <w:rPr>
          <w:rFonts w:ascii="Traditional Arabic" w:hAnsi="Traditional Arabic" w:cs="Traditional Arabic"/>
          <w:sz w:val="36"/>
          <w:szCs w:val="36"/>
          <w:rtl/>
        </w:rPr>
        <w:t>خ</w:t>
      </w:r>
      <w:r w:rsidRPr="00EB387A">
        <w:rPr>
          <w:rFonts w:ascii="Traditional Arabic" w:hAnsi="Traditional Arabic" w:cs="Traditional Arabic"/>
          <w:sz w:val="36"/>
          <w:szCs w:val="36"/>
          <w:rtl/>
        </w:rPr>
        <w:t>دم أغراض التعلم ف</w:t>
      </w:r>
      <w:r>
        <w:rPr>
          <w:rFonts w:ascii="Traditional Arabic" w:hAnsi="Traditional Arabic" w:cs="Traditional Arabic" w:hint="cs"/>
          <w:sz w:val="36"/>
          <w:szCs w:val="36"/>
          <w:rtl/>
        </w:rPr>
        <w:t>ي</w:t>
      </w:r>
      <w:r w:rsidRPr="00EB387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املراحل التعليمية </w:t>
      </w:r>
      <w:r>
        <w:rPr>
          <w:rFonts w:ascii="Traditional Arabic" w:hAnsi="Traditional Arabic" w:cs="Traditional Arabic"/>
          <w:sz w:val="36"/>
          <w:szCs w:val="36"/>
          <w:rtl/>
        </w:rPr>
        <w:t>ا</w:t>
      </w:r>
      <w:r>
        <w:rPr>
          <w:rFonts w:ascii="Traditional Arabic" w:hAnsi="Traditional Arabic" w:cs="Traditional Arabic" w:hint="cs"/>
          <w:sz w:val="36"/>
          <w:szCs w:val="36"/>
          <w:rtl/>
        </w:rPr>
        <w:t>ل</w:t>
      </w:r>
      <w:r>
        <w:rPr>
          <w:rFonts w:ascii="Traditional Arabic" w:hAnsi="Traditional Arabic" w:cs="Traditional Arabic"/>
          <w:sz w:val="36"/>
          <w:szCs w:val="36"/>
          <w:rtl/>
        </w:rPr>
        <w:t>م</w:t>
      </w:r>
      <w:r w:rsidRPr="00EB387A">
        <w:rPr>
          <w:rFonts w:ascii="Traditional Arabic" w:hAnsi="Traditional Arabic" w:cs="Traditional Arabic"/>
          <w:sz w:val="36"/>
          <w:szCs w:val="36"/>
          <w:rtl/>
        </w:rPr>
        <w:t xml:space="preserve">ختلفة من مرحلة </w:t>
      </w:r>
      <w:r>
        <w:rPr>
          <w:rFonts w:ascii="Traditional Arabic" w:hAnsi="Traditional Arabic" w:cs="Traditional Arabic"/>
          <w:sz w:val="36"/>
          <w:szCs w:val="36"/>
          <w:rtl/>
        </w:rPr>
        <w:t>ر</w:t>
      </w:r>
      <w:r w:rsidRPr="00EB387A">
        <w:rPr>
          <w:rFonts w:ascii="Traditional Arabic" w:hAnsi="Traditional Arabic" w:cs="Traditional Arabic"/>
          <w:sz w:val="36"/>
          <w:szCs w:val="36"/>
          <w:rtl/>
        </w:rPr>
        <w:t>ي</w:t>
      </w:r>
      <w:r>
        <w:rPr>
          <w:rFonts w:ascii="Traditional Arabic" w:hAnsi="Traditional Arabic" w:cs="Traditional Arabic" w:hint="cs"/>
          <w:sz w:val="36"/>
          <w:szCs w:val="36"/>
          <w:rtl/>
        </w:rPr>
        <w:t>ا</w:t>
      </w:r>
      <w:r w:rsidRPr="00EB387A">
        <w:rPr>
          <w:rFonts w:ascii="Traditional Arabic" w:hAnsi="Traditional Arabic" w:cs="Traditional Arabic"/>
          <w:sz w:val="36"/>
          <w:szCs w:val="36"/>
          <w:rtl/>
        </w:rPr>
        <w:t xml:space="preserve">ض </w:t>
      </w:r>
      <w:r>
        <w:rPr>
          <w:rFonts w:ascii="Traditional Arabic" w:hAnsi="Traditional Arabic" w:cs="Traditional Arabic" w:hint="cs"/>
          <w:sz w:val="36"/>
          <w:szCs w:val="36"/>
          <w:rtl/>
        </w:rPr>
        <w:t>ا</w:t>
      </w:r>
      <w:r w:rsidRPr="00EB387A">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EB387A">
        <w:rPr>
          <w:rFonts w:ascii="Traditional Arabic" w:hAnsi="Traditional Arabic" w:cs="Traditional Arabic"/>
          <w:sz w:val="36"/>
          <w:szCs w:val="36"/>
          <w:rtl/>
        </w:rPr>
        <w:t xml:space="preserve">طفال </w:t>
      </w:r>
      <w:r>
        <w:rPr>
          <w:rFonts w:ascii="Traditional Arabic" w:hAnsi="Traditional Arabic" w:cs="Traditional Arabic"/>
          <w:sz w:val="36"/>
          <w:szCs w:val="36"/>
          <w:rtl/>
        </w:rPr>
        <w:t>إ</w:t>
      </w:r>
      <w:r w:rsidRPr="00EB387A">
        <w:rPr>
          <w:rFonts w:ascii="Traditional Arabic" w:hAnsi="Traditional Arabic" w:cs="Traditional Arabic"/>
          <w:sz w:val="36"/>
          <w:szCs w:val="36"/>
          <w:rtl/>
        </w:rPr>
        <w:t>ل</w:t>
      </w:r>
      <w:r>
        <w:rPr>
          <w:rFonts w:ascii="Traditional Arabic" w:hAnsi="Traditional Arabic" w:cs="Traditional Arabic" w:hint="cs"/>
          <w:sz w:val="36"/>
          <w:szCs w:val="36"/>
          <w:rtl/>
        </w:rPr>
        <w:t>ى</w:t>
      </w:r>
      <w:r w:rsidRPr="00EB387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ل</w:t>
      </w:r>
      <w:r>
        <w:rPr>
          <w:rFonts w:ascii="Traditional Arabic" w:hAnsi="Traditional Arabic" w:cs="Traditional Arabic"/>
          <w:sz w:val="36"/>
          <w:szCs w:val="36"/>
          <w:rtl/>
        </w:rPr>
        <w:t>م</w:t>
      </w:r>
      <w:r w:rsidRPr="00EB387A">
        <w:rPr>
          <w:rFonts w:ascii="Traditional Arabic" w:hAnsi="Traditional Arabic" w:cs="Traditional Arabic"/>
          <w:sz w:val="36"/>
          <w:szCs w:val="36"/>
          <w:rtl/>
        </w:rPr>
        <w:t xml:space="preserve">راحل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األكثر تقدما حىت املراحل التعليمية العالية. وهي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 xml:space="preserve">أيضا ختدم أهداف التدريب املهىن والتعليم الشعيب وتثقيف </w:t>
      </w:r>
      <w:r>
        <w:rPr>
          <w:rFonts w:ascii="Traditional Arabic" w:hAnsi="Traditional Arabic" w:cs="Traditional Arabic"/>
          <w:sz w:val="36"/>
          <w:szCs w:val="36"/>
          <w:rtl/>
        </w:rPr>
        <w:t xml:space="preserve"> </w:t>
      </w:r>
      <w:r w:rsidRPr="00EB387A">
        <w:rPr>
          <w:rFonts w:ascii="Traditional Arabic" w:hAnsi="Traditional Arabic" w:cs="Traditional Arabic"/>
          <w:sz w:val="36"/>
          <w:szCs w:val="36"/>
          <w:rtl/>
        </w:rPr>
        <w:t>الكبار</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8"/>
      </w:r>
    </w:p>
    <w:p w:rsidR="006C2F53" w:rsidRPr="00E50D9B" w:rsidRDefault="006C2F53" w:rsidP="006C2F53">
      <w:pPr>
        <w:bidi/>
        <w:spacing w:after="0" w:line="240" w:lineRule="auto"/>
        <w:ind w:left="1080"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بشكل عام ، تمتلك وسائط التعلم الوظائف التالية: توضيح طريقة عرض الرسائل بحيث لا تكون لفظية ، مما يسهل على الطلاب فهم الرسالة ، التغلب على قيود المكان والزمان والحواس ، جذب انتباه الطلاب في التدريس والتعلم عملية توليد الحماس للتعلم لدى الطلاب.</w:t>
      </w:r>
    </w:p>
    <w:p w:rsidR="006C2F53" w:rsidRPr="00E50D9B" w:rsidRDefault="006C2F53" w:rsidP="006C2F53">
      <w:pPr>
        <w:bidi/>
        <w:spacing w:after="0" w:line="240" w:lineRule="auto"/>
        <w:ind w:left="1080" w:firstLine="762"/>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فوائد وسائط التعلم في عملية التدريس والتعلم هي: سوف يجذب التعلم انتباه الطلاب بحيث يمكن أن يعزز الدافع للتعلم ، وستكون المواد التعليمية أكثر وضوحًا من حيث المعنى حتى يفهمها الطلاب بشكل أفضل ، وستكون طرق التدريس أكثر تنوعًا ، ليس فقط التواصل اللفظي من خلال الكلمات المعلمين ، حتى لا يشعر الطلاب بالملل ولا ينفد المعلمون من الطاقة ، يمكن للطلاب القيام بمزيد من الأنشطة التعليمية ، ولا يسمع الطلاب فقط وصف المعلم ولكن أيضًا الأنشطة الأخرى مثل الملاحظة ، والقيام ، والتوضيح ، و اخرين.</w:t>
      </w:r>
    </w:p>
    <w:p w:rsidR="006C2F53" w:rsidRPr="00E50D9B" w:rsidRDefault="006C2F53" w:rsidP="006C2F53">
      <w:pPr>
        <w:bidi/>
        <w:spacing w:after="0" w:line="240" w:lineRule="auto"/>
        <w:ind w:left="1080" w:firstLine="762"/>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بالإضافة إلى ذلك ، يمكن لوسائط التعلم أيضًا تحسين جودة نتائج التعلم في التعلم ، واستخدام الوسائط لا يجعل عملية التعلم أكثر كفاءة فحسب ، بل يساعد الطلاب أيضًا </w:t>
      </w:r>
      <w:r w:rsidRPr="00E50D9B">
        <w:rPr>
          <w:rFonts w:ascii="Traditional Arabic" w:hAnsi="Traditional Arabic" w:cs="Traditional Arabic"/>
          <w:sz w:val="36"/>
          <w:szCs w:val="36"/>
          <w:rtl/>
        </w:rPr>
        <w:lastRenderedPageBreak/>
        <w:t>على استيعاب الموضوع بشكل أعمق وكامل. تسمح الوسائط بإجراء عملية التعلم في أي مكان وزمان. يمكن تصميم وسائط التعلم بطريقة تمكن الطلاب من تنفيذ أنشطة التعلم بحرية أكبر ، في أي وقت وفي أي مكان ، دون الاعتماد على وجود المتعلم. يمكن لوسائل الإعلام أن تساعد في التغلب على قيود حواس الإنسان ، الأشياء الصغيرة جدًا أو الكبيرة جدًا أو البعيدة جدًا يمكننا تعلمها من خلال مساعدة الوسائط.</w:t>
      </w:r>
      <w:r w:rsidRPr="00E50D9B">
        <w:rPr>
          <w:rStyle w:val="FootnoteReference"/>
          <w:rFonts w:ascii="Traditional Arabic" w:hAnsi="Traditional Arabic" w:cs="Traditional Arabic"/>
          <w:sz w:val="36"/>
          <w:szCs w:val="36"/>
          <w:rtl/>
        </w:rPr>
        <w:footnoteReference w:id="9"/>
      </w:r>
    </w:p>
    <w:p w:rsidR="006C2F53" w:rsidRPr="00E50D9B" w:rsidRDefault="006C2F53" w:rsidP="006C2F53">
      <w:pPr>
        <w:bidi/>
        <w:spacing w:after="0" w:line="240" w:lineRule="auto"/>
        <w:ind w:left="993" w:firstLine="849"/>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في عملية التعلم ، هناك أنواع مختلفة من وسائط التعلم ، بما في ذلك ما يلي:</w:t>
      </w:r>
    </w:p>
    <w:p w:rsidR="006C2F53" w:rsidRPr="00682D02" w:rsidRDefault="006C2F53" w:rsidP="006C2F53">
      <w:pPr>
        <w:pStyle w:val="ListParagraph"/>
        <w:numPr>
          <w:ilvl w:val="0"/>
          <w:numId w:val="11"/>
        </w:numPr>
        <w:bidi/>
        <w:spacing w:after="0" w:line="240" w:lineRule="auto"/>
        <w:jc w:val="both"/>
        <w:rPr>
          <w:rFonts w:ascii="Traditional Arabic" w:hAnsi="Traditional Arabic" w:cs="Traditional Arabic"/>
          <w:sz w:val="36"/>
          <w:szCs w:val="36"/>
          <w:rtl/>
        </w:rPr>
      </w:pPr>
      <w:r w:rsidRPr="00682D02">
        <w:rPr>
          <w:rFonts w:ascii="Traditional Arabic" w:hAnsi="Traditional Arabic" w:cs="Traditional Arabic"/>
          <w:sz w:val="36"/>
          <w:szCs w:val="36"/>
          <w:rtl/>
        </w:rPr>
        <w:t>وسائل الاعلام المرئية</w:t>
      </w:r>
    </w:p>
    <w:p w:rsidR="006C2F53" w:rsidRPr="00E50D9B" w:rsidRDefault="006C2F53" w:rsidP="006C2F53">
      <w:pPr>
        <w:bidi/>
        <w:spacing w:after="0" w:line="240" w:lineRule="auto"/>
        <w:ind w:left="1854"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الوسائط المرئية هي وسائط تحتوي على عناصر مختلفة في شكل خطوط وأشكال وألوان وأنسجة في عرضها التقديمي. يمكن عرض الوسائط المرئية في شكلين ، وهما المرئيات التي تعرض الصور الثابتة والمرئيات التي تعرض الصور الثابتة والمرئيات التي تعرض الصور أو الرموز المتحركة.</w:t>
      </w:r>
    </w:p>
    <w:p w:rsidR="006C2F53" w:rsidRPr="00E50D9B" w:rsidRDefault="006C2F53" w:rsidP="006C2F53">
      <w:pPr>
        <w:pStyle w:val="ListParagraph"/>
        <w:numPr>
          <w:ilvl w:val="0"/>
          <w:numId w:val="11"/>
        </w:numPr>
        <w:bidi/>
        <w:spacing w:after="0" w:line="240" w:lineRule="auto"/>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سمعي بصري</w:t>
      </w:r>
    </w:p>
    <w:p w:rsidR="006C2F53" w:rsidRDefault="006C2F53" w:rsidP="006C2F53">
      <w:pPr>
        <w:bidi/>
        <w:spacing w:after="0" w:line="240" w:lineRule="auto"/>
        <w:ind w:left="1854"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الوسائط المرئية والمسموعة هي وسائط يمكنها عرض عناصر الصورة والصوت في وقت واحد عند توصيل الرسائل أو المعلومات. يمكن للوسائط المرئية والمسموعة أن تكشف الأشياء والأحداث مثل الوضع الحقيقي.</w:t>
      </w:r>
    </w:p>
    <w:p w:rsidR="006C2F53" w:rsidRPr="00682D02" w:rsidRDefault="006C2F53" w:rsidP="006C2F53">
      <w:pPr>
        <w:pStyle w:val="ListParagraph"/>
        <w:numPr>
          <w:ilvl w:val="0"/>
          <w:numId w:val="12"/>
        </w:numPr>
        <w:bidi/>
        <w:spacing w:after="0" w:line="240" w:lineRule="auto"/>
        <w:jc w:val="both"/>
        <w:rPr>
          <w:rFonts w:ascii="Traditional Arabic" w:hAnsi="Traditional Arabic" w:cs="Traditional Arabic"/>
          <w:sz w:val="36"/>
          <w:szCs w:val="36"/>
          <w:rtl/>
        </w:rPr>
      </w:pPr>
      <w:r w:rsidRPr="00682D02">
        <w:rPr>
          <w:rFonts w:ascii="Traditional Arabic" w:hAnsi="Traditional Arabic" w:cs="Traditional Arabic"/>
          <w:sz w:val="36"/>
          <w:szCs w:val="36"/>
          <w:rtl/>
        </w:rPr>
        <w:t>الوسائط المتعددة</w:t>
      </w:r>
    </w:p>
    <w:p w:rsidR="006C2F53" w:rsidRPr="00E50D9B" w:rsidRDefault="006C2F53" w:rsidP="006C2F53">
      <w:pPr>
        <w:bidi/>
        <w:spacing w:after="0" w:line="240" w:lineRule="auto"/>
        <w:ind w:left="1854"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يمثل أشكالاً مختلفة من عناصر المعلومات التي تستخدم كوسيلة لإيصال أهداف معينة. تتضمن العناصر المعنية النص والرسومات والصور والصور والرسوم المتحركة والصوت والفيديو.</w:t>
      </w:r>
      <w:r w:rsidRPr="00E50D9B">
        <w:rPr>
          <w:rStyle w:val="FootnoteReference"/>
          <w:rFonts w:ascii="Traditional Arabic" w:hAnsi="Traditional Arabic" w:cs="Traditional Arabic"/>
          <w:sz w:val="36"/>
          <w:szCs w:val="36"/>
          <w:rtl/>
        </w:rPr>
        <w:footnoteReference w:id="10"/>
      </w:r>
    </w:p>
    <w:p w:rsidR="006C2F53" w:rsidRPr="00682D02" w:rsidRDefault="006C2F53" w:rsidP="006C2F53">
      <w:pPr>
        <w:pStyle w:val="ListParagraph"/>
        <w:numPr>
          <w:ilvl w:val="0"/>
          <w:numId w:val="13"/>
        </w:numPr>
        <w:bidi/>
        <w:spacing w:after="0" w:line="240" w:lineRule="auto"/>
        <w:jc w:val="both"/>
        <w:rPr>
          <w:rFonts w:ascii="Traditional Arabic" w:hAnsi="Traditional Arabic" w:cs="Traditional Arabic"/>
          <w:sz w:val="36"/>
          <w:szCs w:val="36"/>
          <w:rtl/>
        </w:rPr>
      </w:pPr>
      <w:r w:rsidRPr="00682D02">
        <w:rPr>
          <w:rFonts w:ascii="Traditional Arabic" w:hAnsi="Traditional Arabic" w:cs="Traditional Arabic"/>
          <w:sz w:val="36"/>
          <w:szCs w:val="36"/>
          <w:rtl/>
        </w:rPr>
        <w:t>وسائل الاعلام المطبوعة</w:t>
      </w:r>
    </w:p>
    <w:p w:rsidR="006C2F53" w:rsidRPr="00E50D9B" w:rsidRDefault="006C2F53" w:rsidP="006C2F53">
      <w:pPr>
        <w:bidi/>
        <w:spacing w:after="0" w:line="240" w:lineRule="auto"/>
        <w:ind w:left="1854" w:firstLine="666"/>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وسائط الطباعة هي وسائط مرئية غير معروضة يتم عرضها في شكل مطبوع. تعد الوسائط المطبوعة واحدة من أقدم مجموعات الوسائط وتستخدم على نطاق واسع في عملية التعلم. لأن الوسائط المطبوعة هي وسيلة يتم استخدامها عمليا ومتوفرة على نطاق واسع في أماكن مختلفة. فيما يلي بعض الأمثلة على الوسائط </w:t>
      </w:r>
      <w:r w:rsidRPr="00E50D9B">
        <w:rPr>
          <w:rFonts w:ascii="Traditional Arabic" w:hAnsi="Traditional Arabic" w:cs="Traditional Arabic"/>
          <w:sz w:val="36"/>
          <w:szCs w:val="36"/>
          <w:rtl/>
        </w:rPr>
        <w:lastRenderedPageBreak/>
        <w:t>المطبوعة في الوسائط المرئية غير الإسقاطية ، وهي الكتب المدرسية والوحدات النمطية والمجلات. لذا فإن التدريس من خلال الوسائط المطبوعة أكثر ملاءمة لاستخدام المواد التي يمكن أن تمتص من خلال رؤية جيدة وممتعة. يجب أن تنتبه وسائط الطباعة المعروضة إلى العناصر الأساسية حتى يسهل فهمها. توفر خصائص وسائط التعلم المطبوعة الخبرات المرئية وتوضيح المفاهيم المجردة وتطوير المعرفة ومساعدة الأنشطة الطلابية باستخدام تقنيات التصور الأساسية ،</w:t>
      </w:r>
      <w:r>
        <w:rPr>
          <w:rFonts w:ascii="Traditional Arabic" w:hAnsi="Traditional Arabic" w:cs="Traditional Arabic" w:hint="cs"/>
          <w:sz w:val="36"/>
          <w:szCs w:val="36"/>
          <w:rtl/>
        </w:rPr>
        <w:t xml:space="preserve"> </w:t>
      </w:r>
      <w:r w:rsidRPr="00E50D9B">
        <w:rPr>
          <w:rFonts w:ascii="Traditional Arabic" w:hAnsi="Traditional Arabic" w:cs="Traditional Arabic"/>
          <w:sz w:val="36"/>
          <w:szCs w:val="36"/>
          <w:rtl/>
        </w:rPr>
        <w:t>يعد التعلم من خلال الوسائط المطبوعة أكثر ملاءمة لاستخدام المواد التي يمكن أن تمتص من خلال وجهة نظر جيدة ومثيرة للاهتمام ، والأهم من ذلك ، يجب أن تنتبه الوسائط المطبوعة التي يتم عرضها إلى العناصر الأساسية حتى يسهل فهمها.</w:t>
      </w:r>
    </w:p>
    <w:p w:rsidR="004153C0" w:rsidRDefault="006C2F53" w:rsidP="002E1D6F">
      <w:pPr>
        <w:bidi/>
        <w:spacing w:after="0" w:line="240" w:lineRule="auto"/>
        <w:ind w:left="1069" w:firstLine="774"/>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المبدأ الرئيسي الذي يجب مراعاته عند استخدام وسائط التعلم في كل نشاط تعليمي هو أن وسائط التعلم موجهة لتسهيل تعلم الطلاب في محاولة لفهم المواد التعليمية. يجب أن ينتبه استخدام وسائط التعلم أيضًا إلى كفاءة وفعالية الوسائط ويجب أن يكون المعلم أيضًا قادرًا على استخدام أو تشغيل وسائط التعلم المستخدمة.</w:t>
      </w:r>
    </w:p>
    <w:p w:rsidR="00311313" w:rsidRDefault="00311313" w:rsidP="00311313">
      <w:pPr>
        <w:bidi/>
        <w:spacing w:line="240" w:lineRule="auto"/>
        <w:ind w:left="1069" w:firstLine="720"/>
        <w:jc w:val="both"/>
        <w:rPr>
          <w:rFonts w:ascii="Traditional Arabic" w:hAnsi="Traditional Arabic" w:cs="Traditional Arabic"/>
          <w:sz w:val="36"/>
          <w:szCs w:val="36"/>
          <w:rtl/>
          <w:lang w:bidi="ar-DZ"/>
        </w:rPr>
      </w:pPr>
      <w:r w:rsidRPr="00247B7A">
        <w:rPr>
          <w:rFonts w:ascii="Traditional Arabic" w:hAnsi="Traditional Arabic" w:cs="Traditional Arabic"/>
          <w:sz w:val="36"/>
          <w:szCs w:val="36"/>
          <w:rtl/>
          <w:lang w:bidi="ar-DZ"/>
        </w:rPr>
        <w:t>للوسائل التعليمية أ</w:t>
      </w:r>
      <w:r>
        <w:rPr>
          <w:rFonts w:ascii="Traditional Arabic" w:hAnsi="Traditional Arabic" w:cs="Traditional Arabic" w:hint="cs"/>
          <w:sz w:val="36"/>
          <w:szCs w:val="36"/>
          <w:rtl/>
          <w:lang w:bidi="ar-DZ"/>
        </w:rPr>
        <w:t>هم</w:t>
      </w:r>
      <w:r>
        <w:rPr>
          <w:rFonts w:ascii="Traditional Arabic" w:hAnsi="Traditional Arabic" w:cs="Traditional Arabic"/>
          <w:sz w:val="36"/>
          <w:szCs w:val="36"/>
          <w:rtl/>
          <w:lang w:bidi="ar-DZ"/>
        </w:rPr>
        <w:t>ية تربوية وقد أثبتت كثر</w:t>
      </w:r>
      <w:r w:rsidRPr="00247B7A">
        <w:rPr>
          <w:rFonts w:ascii="Traditional Arabic" w:hAnsi="Traditional Arabic" w:cs="Traditional Arabic"/>
          <w:sz w:val="36"/>
          <w:szCs w:val="36"/>
          <w:rtl/>
          <w:lang w:bidi="ar-DZ"/>
        </w:rPr>
        <w:t xml:space="preserve"> من الدراسات جدوى استخدامها </w:t>
      </w:r>
      <w:r>
        <w:rPr>
          <w:rFonts w:ascii="Traditional Arabic" w:hAnsi="Traditional Arabic" w:cs="Traditional Arabic"/>
          <w:sz w:val="36"/>
          <w:szCs w:val="36"/>
          <w:rtl/>
          <w:lang w:bidi="ar-DZ"/>
        </w:rPr>
        <w:t>ودورها</w:t>
      </w:r>
      <w:r>
        <w:rPr>
          <w:rFonts w:ascii="Traditional Arabic" w:hAnsi="Traditional Arabic" w:cs="Traditional Arabic" w:hint="cs"/>
          <w:sz w:val="36"/>
          <w:szCs w:val="36"/>
          <w:rtl/>
          <w:lang w:bidi="ar-DZ"/>
        </w:rPr>
        <w:t>في</w:t>
      </w:r>
      <w:r>
        <w:rPr>
          <w:rFonts w:ascii="Traditional Arabic" w:hAnsi="Traditional Arabic" w:cs="Traditional Arabic"/>
          <w:sz w:val="36"/>
          <w:szCs w:val="36"/>
          <w:rtl/>
          <w:lang w:bidi="ar-DZ"/>
        </w:rPr>
        <w:t xml:space="preserve"> رفع مستوى </w:t>
      </w:r>
      <w:r>
        <w:rPr>
          <w:rFonts w:ascii="Traditional Arabic" w:hAnsi="Traditional Arabic" w:cs="Traditional Arabic" w:hint="cs"/>
          <w:sz w:val="36"/>
          <w:szCs w:val="36"/>
          <w:rtl/>
          <w:lang w:bidi="ar-DZ"/>
        </w:rPr>
        <w:t>تح</w:t>
      </w:r>
      <w:r w:rsidRPr="00247B7A">
        <w:rPr>
          <w:rFonts w:ascii="Traditional Arabic" w:hAnsi="Traditional Arabic" w:cs="Traditional Arabic"/>
          <w:sz w:val="36"/>
          <w:szCs w:val="36"/>
          <w:rtl/>
          <w:lang w:bidi="ar-DZ"/>
        </w:rPr>
        <w:t>صي</w:t>
      </w:r>
      <w:r w:rsidR="00EB05C2">
        <w:rPr>
          <w:rFonts w:ascii="Traditional Arabic" w:hAnsi="Traditional Arabic" w:cs="Traditional Arabic"/>
          <w:sz w:val="36"/>
          <w:szCs w:val="36"/>
          <w:rtl/>
          <w:lang w:bidi="ar-DZ"/>
        </w:rPr>
        <w:t>ل الطل</w:t>
      </w:r>
      <w:r w:rsidR="00EB05C2">
        <w:rPr>
          <w:rFonts w:ascii="Traditional Arabic" w:hAnsi="Traditional Arabic" w:cs="Traditional Arabic" w:hint="cs"/>
          <w:sz w:val="36"/>
          <w:szCs w:val="36"/>
          <w:rtl/>
          <w:lang w:bidi="ar-DZ"/>
        </w:rPr>
        <w:t>ب</w:t>
      </w:r>
      <w:r>
        <w:rPr>
          <w:rFonts w:ascii="Traditional Arabic" w:hAnsi="Traditional Arabic" w:cs="Traditional Arabic"/>
          <w:sz w:val="36"/>
          <w:szCs w:val="36"/>
          <w:rtl/>
          <w:lang w:bidi="ar-DZ"/>
        </w:rPr>
        <w:t>ة، وخاصة بعد أن اتسعت ا</w:t>
      </w:r>
      <w:r>
        <w:rPr>
          <w:rFonts w:ascii="Traditional Arabic" w:hAnsi="Traditional Arabic" w:cs="Traditional Arabic" w:hint="cs"/>
          <w:sz w:val="36"/>
          <w:szCs w:val="36"/>
          <w:rtl/>
          <w:lang w:bidi="ar-DZ"/>
        </w:rPr>
        <w:t>لم</w:t>
      </w:r>
      <w:r w:rsidRPr="00247B7A">
        <w:rPr>
          <w:rFonts w:ascii="Traditional Arabic" w:hAnsi="Traditional Arabic" w:cs="Traditional Arabic"/>
          <w:sz w:val="36"/>
          <w:szCs w:val="36"/>
          <w:rtl/>
          <w:lang w:bidi="ar-DZ"/>
        </w:rPr>
        <w:t>ناهج الدراسية وتعددت</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جوانبها وأصبحت ا</w:t>
      </w:r>
      <w:r>
        <w:rPr>
          <w:rFonts w:ascii="Traditional Arabic" w:hAnsi="Traditional Arabic" w:cs="Traditional Arabic" w:hint="cs"/>
          <w:sz w:val="36"/>
          <w:szCs w:val="36"/>
          <w:rtl/>
          <w:lang w:bidi="ar-DZ"/>
        </w:rPr>
        <w:t>لم</w:t>
      </w:r>
      <w:r>
        <w:rPr>
          <w:rFonts w:ascii="Traditional Arabic" w:hAnsi="Traditional Arabic" w:cs="Traditional Arabic"/>
          <w:sz w:val="36"/>
          <w:szCs w:val="36"/>
          <w:rtl/>
          <w:lang w:bidi="ar-DZ"/>
        </w:rPr>
        <w:t>عارف وا</w:t>
      </w:r>
      <w:r>
        <w:rPr>
          <w:rFonts w:ascii="Traditional Arabic" w:hAnsi="Traditional Arabic" w:cs="Traditional Arabic" w:hint="cs"/>
          <w:sz w:val="36"/>
          <w:szCs w:val="36"/>
          <w:rtl/>
          <w:lang w:bidi="ar-DZ"/>
        </w:rPr>
        <w:t>لم</w:t>
      </w:r>
      <w:r w:rsidRPr="00247B7A">
        <w:rPr>
          <w:rFonts w:ascii="Traditional Arabic" w:hAnsi="Traditional Arabic" w:cs="Traditional Arabic"/>
          <w:sz w:val="36"/>
          <w:szCs w:val="36"/>
          <w:rtl/>
          <w:lang w:bidi="ar-DZ"/>
        </w:rPr>
        <w:t xml:space="preserve">علومات تزداد يوما بعد يوم وتأيت من جهات ووسائط </w:t>
      </w:r>
      <w:r>
        <w:rPr>
          <w:rFonts w:ascii="Traditional Arabic" w:hAnsi="Traditional Arabic" w:cs="Traditional Arabic"/>
          <w:sz w:val="36"/>
          <w:szCs w:val="36"/>
          <w:rtl/>
          <w:lang w:bidi="ar-DZ"/>
        </w:rPr>
        <w:t>عدة، نظرا لتطور وسائل ا</w:t>
      </w:r>
      <w:r>
        <w:rPr>
          <w:rFonts w:ascii="Traditional Arabic" w:hAnsi="Traditional Arabic" w:cs="Traditional Arabic" w:hint="cs"/>
          <w:sz w:val="36"/>
          <w:szCs w:val="36"/>
          <w:rtl/>
          <w:lang w:bidi="ar-DZ"/>
        </w:rPr>
        <w:t>لا</w:t>
      </w:r>
      <w:r>
        <w:rPr>
          <w:rFonts w:ascii="Traditional Arabic" w:hAnsi="Traditional Arabic" w:cs="Traditional Arabic"/>
          <w:sz w:val="36"/>
          <w:szCs w:val="36"/>
          <w:rtl/>
          <w:lang w:bidi="ar-DZ"/>
        </w:rPr>
        <w:t>تصال وتعدد وسائل ا</w:t>
      </w:r>
      <w:r>
        <w:rPr>
          <w:rFonts w:ascii="Traditional Arabic" w:hAnsi="Traditional Arabic" w:cs="Traditional Arabic" w:hint="cs"/>
          <w:sz w:val="36"/>
          <w:szCs w:val="36"/>
          <w:rtl/>
          <w:lang w:bidi="ar-DZ"/>
        </w:rPr>
        <w:t>لم</w:t>
      </w:r>
      <w:r w:rsidRPr="00247B7A">
        <w:rPr>
          <w:rFonts w:ascii="Traditional Arabic" w:hAnsi="Traditional Arabic" w:cs="Traditional Arabic"/>
          <w:sz w:val="36"/>
          <w:szCs w:val="36"/>
          <w:rtl/>
          <w:lang w:bidi="ar-DZ"/>
        </w:rPr>
        <w:t>عرفة ومصادرها.</w:t>
      </w:r>
      <w:r>
        <w:rPr>
          <w:rFonts w:ascii="Traditional Arabic" w:hAnsi="Traditional Arabic" w:cs="Traditional Arabic"/>
          <w:sz w:val="36"/>
          <w:szCs w:val="36"/>
          <w:rtl/>
          <w:lang w:bidi="ar-DZ"/>
        </w:rPr>
        <w:t>كذلك تساعد الوسائل التعليمية ا</w:t>
      </w:r>
      <w:r>
        <w:rPr>
          <w:rFonts w:ascii="Traditional Arabic" w:hAnsi="Traditional Arabic" w:cs="Traditional Arabic" w:hint="cs"/>
          <w:sz w:val="36"/>
          <w:szCs w:val="36"/>
          <w:rtl/>
          <w:lang w:bidi="ar-DZ"/>
        </w:rPr>
        <w:t>لا</w:t>
      </w:r>
      <w:r>
        <w:rPr>
          <w:rFonts w:ascii="Traditional Arabic" w:hAnsi="Traditional Arabic" w:cs="Traditional Arabic"/>
          <w:sz w:val="36"/>
          <w:szCs w:val="36"/>
          <w:rtl/>
          <w:lang w:bidi="ar-DZ"/>
        </w:rPr>
        <w:t xml:space="preserve">ستاذ </w:t>
      </w:r>
      <w:r w:rsidRPr="00247B7A">
        <w:rPr>
          <w:rFonts w:ascii="Traditional Arabic" w:hAnsi="Traditional Arabic" w:cs="Traditional Arabic"/>
          <w:sz w:val="36"/>
          <w:szCs w:val="36"/>
          <w:rtl/>
          <w:lang w:bidi="ar-DZ"/>
        </w:rPr>
        <w:t>ف</w:t>
      </w:r>
      <w:r>
        <w:rPr>
          <w:rFonts w:ascii="Traditional Arabic" w:hAnsi="Traditional Arabic" w:cs="Traditional Arabic" w:hint="cs"/>
          <w:sz w:val="36"/>
          <w:szCs w:val="36"/>
          <w:rtl/>
          <w:lang w:bidi="ar-DZ"/>
        </w:rPr>
        <w:t>ي</w:t>
      </w:r>
      <w:r w:rsidRPr="00247B7A">
        <w:rPr>
          <w:rFonts w:ascii="Traditional Arabic" w:hAnsi="Traditional Arabic" w:cs="Traditional Arabic"/>
          <w:sz w:val="36"/>
          <w:szCs w:val="36"/>
          <w:rtl/>
          <w:lang w:bidi="ar-DZ"/>
        </w:rPr>
        <w:t xml:space="preserve"> مواجهة أعداد الطلبة الكبرية وكثافة الفصول الدرا</w:t>
      </w:r>
      <w:r>
        <w:rPr>
          <w:rFonts w:ascii="Traditional Arabic" w:hAnsi="Traditional Arabic" w:cs="Traditional Arabic"/>
          <w:sz w:val="36"/>
          <w:szCs w:val="36"/>
          <w:rtl/>
          <w:lang w:bidi="ar-DZ"/>
        </w:rPr>
        <w:t xml:space="preserve">سية بعد أن أصبح التعليم ملزما </w:t>
      </w:r>
      <w:r>
        <w:rPr>
          <w:rFonts w:ascii="Traditional Arabic" w:hAnsi="Traditional Arabic" w:cs="Traditional Arabic" w:hint="cs"/>
          <w:sz w:val="36"/>
          <w:szCs w:val="36"/>
          <w:rtl/>
          <w:lang w:bidi="ar-DZ"/>
        </w:rPr>
        <w:t>في</w:t>
      </w:r>
      <w:r w:rsidRPr="00247B7A">
        <w:rPr>
          <w:rFonts w:ascii="Traditional Arabic" w:hAnsi="Traditional Arabic" w:cs="Traditional Arabic"/>
          <w:sz w:val="36"/>
          <w:szCs w:val="36"/>
          <w:rtl/>
          <w:lang w:bidi="ar-DZ"/>
        </w:rPr>
        <w:t xml:space="preserve"> بعض مراحله وازداد الوعي واحتل التعليم مكانة كبرية يف نفوس الناس.</w:t>
      </w:r>
    </w:p>
    <w:p w:rsidR="00311313" w:rsidRPr="00247B7A" w:rsidRDefault="00311313" w:rsidP="00311313">
      <w:pPr>
        <w:bidi/>
        <w:spacing w:line="240" w:lineRule="auto"/>
        <w:ind w:left="1069" w:firstLine="720"/>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 xml:space="preserve">ومما </w:t>
      </w:r>
      <w:r>
        <w:rPr>
          <w:rFonts w:ascii="Traditional Arabic" w:hAnsi="Traditional Arabic" w:cs="Traditional Arabic" w:hint="cs"/>
          <w:sz w:val="36"/>
          <w:szCs w:val="36"/>
          <w:rtl/>
          <w:lang w:bidi="ar-DZ"/>
        </w:rPr>
        <w:t>يج</w:t>
      </w:r>
      <w:r w:rsidRPr="00247B7A">
        <w:rPr>
          <w:rFonts w:ascii="Traditional Arabic" w:hAnsi="Traditional Arabic" w:cs="Traditional Arabic"/>
          <w:sz w:val="36"/>
          <w:szCs w:val="36"/>
          <w:rtl/>
          <w:lang w:bidi="ar-DZ"/>
        </w:rPr>
        <w:t xml:space="preserve">عل الوسائل التعليمية مهمة أهنا تشوق الطلبة للدرس وتوجه اهتمامهم إليه </w:t>
      </w:r>
      <w:r>
        <w:rPr>
          <w:rFonts w:ascii="Traditional Arabic" w:hAnsi="Traditional Arabic" w:cs="Traditional Arabic"/>
          <w:sz w:val="36"/>
          <w:szCs w:val="36"/>
          <w:rtl/>
          <w:lang w:bidi="ar-DZ"/>
        </w:rPr>
        <w:t>و</w:t>
      </w:r>
      <w:r>
        <w:rPr>
          <w:rFonts w:ascii="Traditional Arabic" w:hAnsi="Traditional Arabic" w:cs="Traditional Arabic" w:hint="cs"/>
          <w:sz w:val="36"/>
          <w:szCs w:val="36"/>
          <w:rtl/>
          <w:lang w:bidi="ar-DZ"/>
        </w:rPr>
        <w:t>تج</w:t>
      </w:r>
      <w:r>
        <w:rPr>
          <w:rFonts w:ascii="Traditional Arabic" w:hAnsi="Traditional Arabic" w:cs="Traditional Arabic"/>
          <w:sz w:val="36"/>
          <w:szCs w:val="36"/>
          <w:rtl/>
          <w:lang w:bidi="ar-DZ"/>
        </w:rPr>
        <w:t>عل أثر ما يتعلمونه</w:t>
      </w:r>
      <w:r>
        <w:rPr>
          <w:rFonts w:ascii="Traditional Arabic" w:hAnsi="Traditional Arabic" w:cs="Traditional Arabic" w:hint="cs"/>
          <w:sz w:val="36"/>
          <w:szCs w:val="36"/>
          <w:rtl/>
          <w:lang w:bidi="ar-DZ"/>
        </w:rPr>
        <w:t xml:space="preserve"> </w:t>
      </w:r>
      <w:r w:rsidRPr="00247B7A">
        <w:rPr>
          <w:rFonts w:ascii="Traditional Arabic" w:hAnsi="Traditional Arabic" w:cs="Traditional Arabic"/>
          <w:sz w:val="36"/>
          <w:szCs w:val="36"/>
          <w:rtl/>
          <w:lang w:bidi="ar-DZ"/>
        </w:rPr>
        <w:t>باقيا وم</w:t>
      </w:r>
      <w:r>
        <w:rPr>
          <w:rFonts w:ascii="Traditional Arabic" w:hAnsi="Traditional Arabic" w:cs="Traditional Arabic"/>
          <w:sz w:val="36"/>
          <w:szCs w:val="36"/>
          <w:rtl/>
          <w:lang w:bidi="ar-DZ"/>
        </w:rPr>
        <w:t xml:space="preserve">ستمرا وتساعدهم على سرعة تذكر </w:t>
      </w:r>
      <w:r>
        <w:rPr>
          <w:rFonts w:ascii="Traditional Arabic" w:hAnsi="Traditional Arabic" w:cs="Traditional Arabic" w:hint="cs"/>
          <w:sz w:val="36"/>
          <w:szCs w:val="36"/>
          <w:rtl/>
          <w:lang w:bidi="ar-DZ"/>
        </w:rPr>
        <w:t>الم</w:t>
      </w:r>
      <w:r>
        <w:rPr>
          <w:rFonts w:ascii="Traditional Arabic" w:hAnsi="Traditional Arabic" w:cs="Traditional Arabic"/>
          <w:sz w:val="36"/>
          <w:szCs w:val="36"/>
          <w:rtl/>
          <w:lang w:bidi="ar-DZ"/>
        </w:rPr>
        <w:t xml:space="preserve">علومات </w:t>
      </w:r>
      <w:r>
        <w:rPr>
          <w:rFonts w:ascii="Traditional Arabic" w:hAnsi="Traditional Arabic" w:cs="Traditional Arabic" w:hint="cs"/>
          <w:sz w:val="36"/>
          <w:szCs w:val="36"/>
          <w:rtl/>
          <w:lang w:bidi="ar-DZ"/>
        </w:rPr>
        <w:t>لا</w:t>
      </w:r>
      <w:r w:rsidRPr="00247B7A">
        <w:rPr>
          <w:rFonts w:ascii="Traditional Arabic" w:hAnsi="Traditional Arabic" w:cs="Traditional Arabic"/>
          <w:sz w:val="36"/>
          <w:szCs w:val="36"/>
          <w:rtl/>
          <w:lang w:bidi="ar-DZ"/>
        </w:rPr>
        <w:t>رتباطها بأساس حسي ملموس. كذل</w:t>
      </w:r>
      <w:r>
        <w:rPr>
          <w:rFonts w:ascii="Traditional Arabic" w:hAnsi="Traditional Arabic" w:cs="Traditional Arabic"/>
          <w:sz w:val="36"/>
          <w:szCs w:val="36"/>
          <w:rtl/>
          <w:lang w:bidi="ar-DZ"/>
        </w:rPr>
        <w:t>ك فإن الوسائل</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التعليمية تعني ا</w:t>
      </w:r>
      <w:r>
        <w:rPr>
          <w:rFonts w:ascii="Traditional Arabic" w:hAnsi="Traditional Arabic" w:cs="Traditional Arabic" w:hint="cs"/>
          <w:sz w:val="36"/>
          <w:szCs w:val="36"/>
          <w:rtl/>
          <w:lang w:bidi="ar-DZ"/>
        </w:rPr>
        <w:t>لا</w:t>
      </w:r>
      <w:r w:rsidRPr="00247B7A">
        <w:rPr>
          <w:rFonts w:ascii="Traditional Arabic" w:hAnsi="Traditional Arabic" w:cs="Traditional Arabic"/>
          <w:sz w:val="36"/>
          <w:szCs w:val="36"/>
          <w:rtl/>
          <w:lang w:bidi="ar-DZ"/>
        </w:rPr>
        <w:t xml:space="preserve">ستاذ على مراعاة الفروق </w:t>
      </w:r>
      <w:r>
        <w:rPr>
          <w:rFonts w:ascii="Traditional Arabic" w:hAnsi="Traditional Arabic" w:cs="Traditional Arabic"/>
          <w:sz w:val="36"/>
          <w:szCs w:val="36"/>
          <w:rtl/>
          <w:lang w:bidi="ar-DZ"/>
        </w:rPr>
        <w:t xml:space="preserve">عند الطلبة </w:t>
      </w:r>
      <w:r>
        <w:rPr>
          <w:rFonts w:ascii="Traditional Arabic" w:hAnsi="Traditional Arabic" w:cs="Traditional Arabic" w:hint="cs"/>
          <w:sz w:val="36"/>
          <w:szCs w:val="36"/>
          <w:rtl/>
          <w:lang w:bidi="ar-DZ"/>
        </w:rPr>
        <w:t>لان</w:t>
      </w:r>
      <w:r>
        <w:rPr>
          <w:rFonts w:ascii="Traditional Arabic" w:hAnsi="Traditional Arabic" w:cs="Traditional Arabic"/>
          <w:sz w:val="36"/>
          <w:szCs w:val="36"/>
          <w:rtl/>
          <w:lang w:bidi="ar-DZ"/>
        </w:rPr>
        <w:t xml:space="preserve"> تتويح ا</w:t>
      </w:r>
      <w:r>
        <w:rPr>
          <w:rFonts w:ascii="Traditional Arabic" w:hAnsi="Traditional Arabic" w:cs="Traditional Arabic" w:hint="cs"/>
          <w:sz w:val="36"/>
          <w:szCs w:val="36"/>
          <w:rtl/>
          <w:lang w:bidi="ar-DZ"/>
        </w:rPr>
        <w:t>لخبرا</w:t>
      </w:r>
      <w:r>
        <w:rPr>
          <w:rFonts w:ascii="Traditional Arabic" w:hAnsi="Traditional Arabic" w:cs="Traditional Arabic"/>
          <w:sz w:val="36"/>
          <w:szCs w:val="36"/>
          <w:rtl/>
          <w:lang w:bidi="ar-DZ"/>
        </w:rPr>
        <w:t>ت وتعدد ا</w:t>
      </w:r>
      <w:r>
        <w:rPr>
          <w:rFonts w:ascii="Traditional Arabic" w:hAnsi="Traditional Arabic" w:cs="Traditional Arabic" w:hint="cs"/>
          <w:sz w:val="36"/>
          <w:szCs w:val="36"/>
          <w:rtl/>
          <w:lang w:bidi="ar-DZ"/>
        </w:rPr>
        <w:t>لا</w:t>
      </w:r>
      <w:r>
        <w:rPr>
          <w:rFonts w:ascii="Traditional Arabic" w:hAnsi="Traditional Arabic" w:cs="Traditional Arabic"/>
          <w:sz w:val="36"/>
          <w:szCs w:val="36"/>
          <w:rtl/>
          <w:lang w:bidi="ar-DZ"/>
        </w:rPr>
        <w:t>ساليب ال</w:t>
      </w:r>
      <w:r w:rsidRPr="00247B7A">
        <w:rPr>
          <w:rFonts w:ascii="Traditional Arabic" w:hAnsi="Traditional Arabic" w:cs="Traditional Arabic"/>
          <w:sz w:val="36"/>
          <w:szCs w:val="36"/>
          <w:rtl/>
          <w:lang w:bidi="ar-DZ"/>
        </w:rPr>
        <w:t>ت</w:t>
      </w:r>
      <w:r>
        <w:rPr>
          <w:rFonts w:ascii="Traditional Arabic" w:hAnsi="Traditional Arabic" w:cs="Traditional Arabic" w:hint="cs"/>
          <w:sz w:val="36"/>
          <w:szCs w:val="36"/>
          <w:rtl/>
          <w:lang w:bidi="ar-DZ"/>
        </w:rPr>
        <w:t>ي</w:t>
      </w:r>
      <w:r>
        <w:rPr>
          <w:rFonts w:ascii="Traditional Arabic" w:hAnsi="Traditional Arabic" w:cs="Traditional Arabic"/>
          <w:sz w:val="36"/>
          <w:szCs w:val="36"/>
          <w:rtl/>
          <w:lang w:bidi="ar-DZ"/>
        </w:rPr>
        <w:t xml:space="preserve"> </w:t>
      </w:r>
      <w:r w:rsidRPr="00247B7A">
        <w:rPr>
          <w:rFonts w:ascii="Traditional Arabic" w:hAnsi="Traditional Arabic" w:cs="Traditional Arabic"/>
          <w:sz w:val="36"/>
          <w:szCs w:val="36"/>
          <w:rtl/>
          <w:lang w:bidi="ar-DZ"/>
        </w:rPr>
        <w:t>ي</w:t>
      </w:r>
      <w:r>
        <w:rPr>
          <w:rFonts w:ascii="Traditional Arabic" w:hAnsi="Traditional Arabic" w:cs="Traditional Arabic" w:hint="cs"/>
          <w:sz w:val="36"/>
          <w:szCs w:val="36"/>
          <w:rtl/>
          <w:lang w:bidi="ar-DZ"/>
        </w:rPr>
        <w:t>م</w:t>
      </w:r>
      <w:r>
        <w:rPr>
          <w:rFonts w:ascii="Traditional Arabic" w:hAnsi="Traditional Arabic" w:cs="Traditional Arabic"/>
          <w:sz w:val="36"/>
          <w:szCs w:val="36"/>
          <w:rtl/>
          <w:lang w:bidi="ar-DZ"/>
        </w:rPr>
        <w:t>ر فيها ا</w:t>
      </w:r>
      <w:r>
        <w:rPr>
          <w:rFonts w:ascii="Traditional Arabic" w:hAnsi="Traditional Arabic" w:cs="Traditional Arabic" w:hint="cs"/>
          <w:sz w:val="36"/>
          <w:szCs w:val="36"/>
          <w:rtl/>
          <w:lang w:bidi="ar-DZ"/>
        </w:rPr>
        <w:t>ل</w:t>
      </w:r>
      <w:r>
        <w:rPr>
          <w:rFonts w:ascii="Traditional Arabic" w:hAnsi="Traditional Arabic" w:cs="Traditional Arabic"/>
          <w:sz w:val="36"/>
          <w:szCs w:val="36"/>
          <w:rtl/>
          <w:lang w:bidi="ar-DZ"/>
        </w:rPr>
        <w:t>متعلمون تؤدي إ</w:t>
      </w:r>
      <w:r>
        <w:rPr>
          <w:rFonts w:ascii="Traditional Arabic" w:hAnsi="Traditional Arabic" w:cs="Traditional Arabic" w:hint="cs"/>
          <w:sz w:val="36"/>
          <w:szCs w:val="36"/>
          <w:rtl/>
          <w:lang w:bidi="ar-DZ"/>
        </w:rPr>
        <w:t>لى</w:t>
      </w:r>
      <w:r w:rsidRPr="00247B7A">
        <w:rPr>
          <w:rFonts w:ascii="Traditional Arabic" w:hAnsi="Traditional Arabic" w:cs="Traditional Arabic"/>
          <w:sz w:val="36"/>
          <w:szCs w:val="36"/>
          <w:rtl/>
          <w:lang w:bidi="ar-DZ"/>
        </w:rPr>
        <w:t xml:space="preserve"> حسن استجابتهم، كل حسب قدراته ومايناسبه.</w:t>
      </w:r>
    </w:p>
    <w:p w:rsidR="00311313" w:rsidRPr="00E50D9B" w:rsidRDefault="00311313" w:rsidP="00311313">
      <w:pPr>
        <w:bidi/>
        <w:spacing w:after="0" w:line="240" w:lineRule="auto"/>
        <w:ind w:left="1069" w:firstLine="774"/>
        <w:jc w:val="both"/>
        <w:rPr>
          <w:rFonts w:ascii="Traditional Arabic" w:hAnsi="Traditional Arabic" w:cs="Traditional Arabic"/>
          <w:sz w:val="36"/>
          <w:szCs w:val="36"/>
          <w:rtl/>
        </w:rPr>
      </w:pPr>
      <w:r>
        <w:rPr>
          <w:rFonts w:ascii="Traditional Arabic" w:hAnsi="Traditional Arabic" w:cs="Traditional Arabic"/>
          <w:sz w:val="36"/>
          <w:szCs w:val="36"/>
          <w:rtl/>
          <w:lang w:bidi="ar-DZ"/>
        </w:rPr>
        <w:lastRenderedPageBreak/>
        <w:t xml:space="preserve">لذلك وسائل التعليمية له دور هم </w:t>
      </w:r>
      <w:r w:rsidRPr="00247B7A">
        <w:rPr>
          <w:rFonts w:ascii="Traditional Arabic" w:hAnsi="Traditional Arabic" w:cs="Traditional Arabic"/>
          <w:sz w:val="36"/>
          <w:szCs w:val="36"/>
          <w:rtl/>
          <w:lang w:bidi="ar-DZ"/>
        </w:rPr>
        <w:t>ف</w:t>
      </w:r>
      <w:r>
        <w:rPr>
          <w:rFonts w:ascii="Traditional Arabic" w:hAnsi="Traditional Arabic" w:cs="Traditional Arabic" w:hint="cs"/>
          <w:sz w:val="36"/>
          <w:szCs w:val="36"/>
          <w:rtl/>
          <w:lang w:bidi="ar-DZ"/>
        </w:rPr>
        <w:t>ي</w:t>
      </w:r>
      <w:r>
        <w:rPr>
          <w:rFonts w:ascii="Traditional Arabic" w:hAnsi="Traditional Arabic" w:cs="Traditional Arabic"/>
          <w:sz w:val="36"/>
          <w:szCs w:val="36"/>
          <w:rtl/>
          <w:lang w:bidi="ar-DZ"/>
        </w:rPr>
        <w:t xml:space="preserve"> تعليم، يساعد ا</w:t>
      </w:r>
      <w:r>
        <w:rPr>
          <w:rFonts w:ascii="Traditional Arabic" w:hAnsi="Traditional Arabic" w:cs="Traditional Arabic" w:hint="cs"/>
          <w:sz w:val="36"/>
          <w:szCs w:val="36"/>
          <w:rtl/>
          <w:lang w:bidi="ar-DZ"/>
        </w:rPr>
        <w:t>ل</w:t>
      </w:r>
      <w:r>
        <w:rPr>
          <w:rFonts w:ascii="Traditional Arabic" w:hAnsi="Traditional Arabic" w:cs="Traditional Arabic"/>
          <w:sz w:val="36"/>
          <w:szCs w:val="36"/>
          <w:rtl/>
          <w:lang w:bidi="ar-DZ"/>
        </w:rPr>
        <w:t>معلم لتصال ا</w:t>
      </w:r>
      <w:r>
        <w:rPr>
          <w:rFonts w:ascii="Traditional Arabic" w:hAnsi="Traditional Arabic" w:cs="Traditional Arabic" w:hint="cs"/>
          <w:sz w:val="36"/>
          <w:szCs w:val="36"/>
          <w:rtl/>
          <w:lang w:bidi="ar-DZ"/>
        </w:rPr>
        <w:t>ل</w:t>
      </w:r>
      <w:r>
        <w:rPr>
          <w:rFonts w:ascii="Traditional Arabic" w:hAnsi="Traditional Arabic" w:cs="Traditional Arabic"/>
          <w:sz w:val="36"/>
          <w:szCs w:val="36"/>
          <w:rtl/>
          <w:lang w:bidi="ar-DZ"/>
        </w:rPr>
        <w:t>معلومات ح</w:t>
      </w:r>
      <w:r>
        <w:rPr>
          <w:rFonts w:ascii="Traditional Arabic" w:hAnsi="Traditional Arabic" w:cs="Traditional Arabic" w:hint="cs"/>
          <w:sz w:val="36"/>
          <w:szCs w:val="36"/>
          <w:rtl/>
          <w:lang w:bidi="ar-DZ"/>
        </w:rPr>
        <w:t xml:space="preserve">تى </w:t>
      </w:r>
      <w:r w:rsidRPr="00247B7A">
        <w:rPr>
          <w:rFonts w:ascii="Traditional Arabic" w:hAnsi="Traditional Arabic" w:cs="Traditional Arabic"/>
          <w:sz w:val="36"/>
          <w:szCs w:val="36"/>
          <w:rtl/>
          <w:lang w:bidi="ar-DZ"/>
        </w:rPr>
        <w:t>يزيد معرفة الطالب</w:t>
      </w:r>
    </w:p>
    <w:p w:rsidR="006C2F53" w:rsidRPr="00C26048" w:rsidRDefault="00EB05C2" w:rsidP="00E450B6">
      <w:pPr>
        <w:pStyle w:val="ListParagraph"/>
        <w:numPr>
          <w:ilvl w:val="0"/>
          <w:numId w:val="70"/>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وسائ</w:t>
      </w:r>
      <w:r>
        <w:rPr>
          <w:rFonts w:ascii="Traditional Arabic" w:hAnsi="Traditional Arabic" w:cs="Traditional Arabic" w:hint="cs"/>
          <w:sz w:val="36"/>
          <w:szCs w:val="36"/>
          <w:rtl/>
        </w:rPr>
        <w:t>ل</w:t>
      </w:r>
      <w:r w:rsidR="006C2F53" w:rsidRPr="00C26048">
        <w:rPr>
          <w:rFonts w:ascii="Traditional Arabic" w:hAnsi="Traditional Arabic" w:cs="Traditional Arabic"/>
          <w:sz w:val="36"/>
          <w:szCs w:val="36"/>
          <w:rtl/>
        </w:rPr>
        <w:t xml:space="preserve"> تعلم بطاقة</w:t>
      </w:r>
      <w:r w:rsidR="006C2F53" w:rsidRPr="00C26048">
        <w:rPr>
          <w:rFonts w:ascii="Traditional Arabic" w:hAnsi="Traditional Arabic" w:cs="Traditional Arabic"/>
          <w:sz w:val="36"/>
          <w:szCs w:val="36"/>
        </w:rPr>
        <w:t xml:space="preserve"> </w:t>
      </w:r>
      <w:r w:rsidR="006C2F53" w:rsidRPr="00C26048">
        <w:rPr>
          <w:rFonts w:ascii="Traditional Arabic" w:hAnsi="Traditional Arabic" w:cs="Traditional Arabic"/>
          <w:sz w:val="36"/>
          <w:szCs w:val="36"/>
          <w:rtl/>
        </w:rPr>
        <w:t xml:space="preserve"> </w:t>
      </w:r>
      <w:r w:rsidR="006C2F53" w:rsidRPr="00C26048">
        <w:rPr>
          <w:rFonts w:asciiTheme="majorBidi" w:hAnsiTheme="majorBidi" w:cstheme="majorBidi"/>
          <w:i/>
          <w:iCs/>
          <w:sz w:val="24"/>
          <w:szCs w:val="24"/>
        </w:rPr>
        <w:t>flashcard</w:t>
      </w:r>
    </w:p>
    <w:p w:rsidR="006C2F53" w:rsidRPr="00843CF4" w:rsidRDefault="006C2F53" w:rsidP="006C2F53">
      <w:pPr>
        <w:bidi/>
        <w:spacing w:after="0" w:line="240" w:lineRule="auto"/>
        <w:ind w:left="1069" w:firstLine="720"/>
        <w:jc w:val="both"/>
        <w:rPr>
          <w:rFonts w:ascii="Traditional Arabic" w:hAnsi="Traditional Arabic" w:cs="Traditional Arabic"/>
          <w:sz w:val="36"/>
          <w:szCs w:val="36"/>
          <w:rtl/>
        </w:rPr>
      </w:pPr>
      <w:r>
        <w:rPr>
          <w:rFonts w:ascii="Traditional Arabic" w:hAnsi="Traditional Arabic" w:cs="Traditional Arabic"/>
          <w:sz w:val="36"/>
          <w:szCs w:val="36"/>
          <w:rtl/>
        </w:rPr>
        <w:t>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00EB05C2">
        <w:rPr>
          <w:rFonts w:ascii="Traditional Arabic" w:hAnsi="Traditional Arabic" w:cs="Traditional Arabic"/>
          <w:sz w:val="36"/>
          <w:szCs w:val="36"/>
          <w:rtl/>
        </w:rPr>
        <w:t xml:space="preserve"> هي وسائ</w:t>
      </w:r>
      <w:r w:rsidR="00EB05C2">
        <w:rPr>
          <w:rFonts w:ascii="Traditional Arabic" w:hAnsi="Traditional Arabic" w:cs="Traditional Arabic" w:hint="cs"/>
          <w:sz w:val="36"/>
          <w:szCs w:val="36"/>
          <w:rtl/>
        </w:rPr>
        <w:t>ل</w:t>
      </w:r>
      <w:r w:rsidRPr="00E50D9B">
        <w:rPr>
          <w:rFonts w:ascii="Traditional Arabic" w:hAnsi="Traditional Arabic" w:cs="Traditional Arabic"/>
          <w:sz w:val="36"/>
          <w:szCs w:val="36"/>
          <w:rtl/>
        </w:rPr>
        <w:t xml:space="preserve"> بصرية ثنائية الأبعاد على شكل بطاقات تحتوي على صور متعلقة بالموضوع بحيث يمكنها نقل الرسائل من مصدر الرسالة إلى مستلم الرسالة.</w:t>
      </w:r>
      <w:r w:rsidRPr="00E50D9B">
        <w:rPr>
          <w:rStyle w:val="FootnoteReference"/>
          <w:rFonts w:ascii="Traditional Arabic" w:hAnsi="Traditional Arabic" w:cs="Traditional Arabic"/>
          <w:sz w:val="36"/>
          <w:szCs w:val="36"/>
          <w:rtl/>
        </w:rPr>
        <w:footnoteReference w:id="11"/>
      </w:r>
      <w:r>
        <w:rPr>
          <w:rFonts w:ascii="Traditional Arabic" w:hAnsi="Traditional Arabic" w:cs="Traditional Arabic" w:hint="cs"/>
          <w:sz w:val="36"/>
          <w:szCs w:val="36"/>
          <w:rtl/>
        </w:rPr>
        <w:t xml:space="preserve"> </w:t>
      </w:r>
      <w:r w:rsidRPr="00E50D9B">
        <w:rPr>
          <w:rFonts w:ascii="Traditional Arabic" w:hAnsi="Traditional Arabic" w:cs="Traditional Arabic"/>
          <w:sz w:val="36"/>
          <w:szCs w:val="36"/>
          <w:rtl/>
        </w:rPr>
        <w:t xml:space="preserve">يمكن أن تسهل وسائط </w:t>
      </w:r>
      <w:r>
        <w:rPr>
          <w:rFonts w:ascii="Traditional Arabic" w:hAnsi="Traditional Arabic" w:cs="Traditional Arabic"/>
          <w:sz w:val="36"/>
          <w:szCs w:val="36"/>
          <w:rtl/>
        </w:rPr>
        <w:t>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توجيه الرسائل من المصدر إلى المستلم لأنها تحتوي على صور متعلقة بموضوع</w:t>
      </w:r>
      <w:r>
        <w:rPr>
          <w:rFonts w:ascii="Traditional Arabic" w:hAnsi="Traditional Arabic" w:cs="Traditional Arabic"/>
          <w:sz w:val="36"/>
          <w:szCs w:val="36"/>
          <w:rtl/>
        </w:rPr>
        <w:t xml:space="preserve"> اللغة. تشتمل وسائط بطاقة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على وسائط رسومية ، وهي</w:t>
      </w:r>
      <w:r>
        <w:rPr>
          <w:rFonts w:ascii="Traditional Arabic" w:hAnsi="Traditional Arabic" w:cs="Traditional Arabic" w:hint="cs"/>
          <w:sz w:val="36"/>
          <w:szCs w:val="36"/>
          <w:rtl/>
        </w:rPr>
        <w:t xml:space="preserve"> </w:t>
      </w:r>
      <w:r w:rsidRPr="00E50D9B">
        <w:rPr>
          <w:rFonts w:ascii="Traditional Arabic" w:hAnsi="Traditional Arabic" w:cs="Traditional Arabic"/>
          <w:sz w:val="36"/>
          <w:szCs w:val="36"/>
          <w:rtl/>
        </w:rPr>
        <w:t>وسائط تصويرية حول شيء ما (إما كائنات أو مناظر طبيعية أو أجواء معينة) ، ثم تتضمن أحرفًا تؤدي إلى قراءة الصور الموجودة على البطاقة.</w:t>
      </w:r>
      <w:r w:rsidRPr="00E50D9B">
        <w:rPr>
          <w:rStyle w:val="FootnoteReference"/>
          <w:rFonts w:ascii="Traditional Arabic" w:hAnsi="Traditional Arabic" w:cs="Traditional Arabic"/>
          <w:sz w:val="36"/>
          <w:szCs w:val="36"/>
          <w:rtl/>
        </w:rPr>
        <w:footnoteReference w:id="12"/>
      </w:r>
      <w:r w:rsidRPr="00E50D9B">
        <w:rPr>
          <w:rFonts w:ascii="Traditional Arabic" w:hAnsi="Traditional Arabic" w:cs="Traditional Arabic"/>
          <w:sz w:val="36"/>
          <w:szCs w:val="36"/>
          <w:rtl/>
        </w:rPr>
        <w:t xml:space="preserve"> </w:t>
      </w:r>
    </w:p>
    <w:p w:rsidR="006C2F53" w:rsidRPr="00E50D9B" w:rsidRDefault="006C2F53" w:rsidP="006C2F53">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البطاقات التعليمية عبارة عن وسائط تعليمية على شكل بطاقات تحتوي على صور وكلمات ، ويمكن أن تساعد البطاقات التعليمية في تطوير الذاكرة وزيادة المفردات. بحسب البروفيسور. دكتور. أزهر أرصاد ، ماجستير ، </w:t>
      </w:r>
      <w:r>
        <w:rPr>
          <w:rFonts w:ascii="Traditional Arabic" w:hAnsi="Traditional Arabic" w:cs="Traditional Arabic"/>
          <w:sz w:val="36"/>
          <w:szCs w:val="36"/>
          <w:rtl/>
        </w:rPr>
        <w:t>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عادة ما تكون بحجم 8 × 12 سم ، أو يمكن تعديلها حسب حجم الفصل في متناول اليد. يمكن استخدام </w:t>
      </w:r>
      <w:r>
        <w:rPr>
          <w:rFonts w:ascii="Traditional Arabic" w:hAnsi="Traditional Arabic" w:cs="Traditional Arabic"/>
          <w:sz w:val="36"/>
          <w:szCs w:val="36"/>
          <w:rtl/>
        </w:rPr>
        <w:t>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المستخدمة للتهجئة بطلاقة وإثراء المفردات.</w:t>
      </w:r>
      <w:r w:rsidRPr="00E50D9B">
        <w:rPr>
          <w:rStyle w:val="FootnoteReference"/>
          <w:rFonts w:ascii="Traditional Arabic" w:hAnsi="Traditional Arabic" w:cs="Traditional Arabic"/>
          <w:sz w:val="36"/>
          <w:szCs w:val="36"/>
          <w:rtl/>
        </w:rPr>
        <w:footnoteReference w:id="13"/>
      </w:r>
      <w:r w:rsidRPr="00E50D9B">
        <w:rPr>
          <w:rFonts w:ascii="Traditional Arabic" w:hAnsi="Traditional Arabic" w:cs="Traditional Arabic"/>
          <w:sz w:val="36"/>
          <w:szCs w:val="36"/>
          <w:rtl/>
        </w:rPr>
        <w:t xml:space="preserve">خطوات استخدام وسائط </w:t>
      </w:r>
      <w:r>
        <w:rPr>
          <w:rFonts w:ascii="Traditional Arabic" w:hAnsi="Traditional Arabic" w:cs="Traditional Arabic"/>
          <w:sz w:val="36"/>
          <w:szCs w:val="36"/>
          <w:rtl/>
        </w:rPr>
        <w:t>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في تعلم القراءة المبكر هي:</w:t>
      </w:r>
    </w:p>
    <w:p w:rsidR="006C2F53" w:rsidRPr="00682D02" w:rsidRDefault="006C2F53" w:rsidP="006C2F53">
      <w:pPr>
        <w:pStyle w:val="ListParagraph"/>
        <w:numPr>
          <w:ilvl w:val="0"/>
          <w:numId w:val="14"/>
        </w:numPr>
        <w:bidi/>
        <w:spacing w:after="0" w:line="240" w:lineRule="auto"/>
        <w:ind w:left="1417"/>
        <w:jc w:val="both"/>
        <w:rPr>
          <w:rFonts w:ascii="Traditional Arabic" w:hAnsi="Traditional Arabic" w:cs="Traditional Arabic"/>
          <w:sz w:val="36"/>
          <w:szCs w:val="36"/>
          <w:rtl/>
        </w:rPr>
      </w:pPr>
      <w:r w:rsidRPr="00682D02">
        <w:rPr>
          <w:rFonts w:ascii="Traditional Arabic" w:hAnsi="Traditional Arabic" w:cs="Traditional Arabic"/>
          <w:sz w:val="36"/>
          <w:szCs w:val="36"/>
          <w:rtl/>
        </w:rPr>
        <w:t>منطقة التصميم (التصميم)</w:t>
      </w:r>
    </w:p>
    <w:p w:rsidR="006C2F53" w:rsidRPr="00E50D9B" w:rsidRDefault="006C2F53" w:rsidP="006C2F53">
      <w:pPr>
        <w:bidi/>
        <w:spacing w:after="0" w:line="240" w:lineRule="auto"/>
        <w:ind w:left="1057"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في مجال التصميم هذا ، سيقوم الباحث بالتصميم وفقًا للمادة ، وسيقدم الباحث الوسائط وفقًا للمادة التعليمية وخطط الدروس.</w:t>
      </w:r>
    </w:p>
    <w:p w:rsidR="006C2F53" w:rsidRPr="00B71DF2" w:rsidRDefault="006C2F53" w:rsidP="006C2F53">
      <w:pPr>
        <w:pStyle w:val="ListParagraph"/>
        <w:numPr>
          <w:ilvl w:val="0"/>
          <w:numId w:val="14"/>
        </w:numPr>
        <w:bidi/>
        <w:spacing w:after="0" w:line="240" w:lineRule="auto"/>
        <w:ind w:left="1417"/>
        <w:jc w:val="both"/>
        <w:rPr>
          <w:rFonts w:ascii="Traditional Arabic" w:hAnsi="Traditional Arabic" w:cs="Traditional Arabic"/>
          <w:sz w:val="36"/>
          <w:szCs w:val="36"/>
        </w:rPr>
      </w:pPr>
      <w:r w:rsidRPr="00682D02">
        <w:rPr>
          <w:rFonts w:ascii="Traditional Arabic" w:hAnsi="Traditional Arabic" w:cs="Traditional Arabic"/>
          <w:sz w:val="36"/>
          <w:szCs w:val="36"/>
          <w:rtl/>
        </w:rPr>
        <w:t>منطقة التطوير</w:t>
      </w:r>
    </w:p>
    <w:p w:rsidR="006C2F53" w:rsidRDefault="006C2F53" w:rsidP="006C2F53">
      <w:pPr>
        <w:pStyle w:val="ListParagraph"/>
        <w:bidi/>
        <w:spacing w:after="0" w:line="240" w:lineRule="auto"/>
        <w:ind w:left="1440" w:firstLine="349"/>
        <w:jc w:val="both"/>
        <w:rPr>
          <w:rFonts w:ascii="Traditional Arabic" w:hAnsi="Traditional Arabic" w:cs="Traditional Arabic"/>
          <w:sz w:val="36"/>
          <w:szCs w:val="36"/>
          <w:rtl/>
        </w:rPr>
      </w:pPr>
      <w:r w:rsidRPr="00B71DF2">
        <w:rPr>
          <w:rFonts w:ascii="Traditional Arabic" w:hAnsi="Traditional Arabic" w:cs="Traditional Arabic"/>
          <w:sz w:val="36"/>
          <w:szCs w:val="36"/>
          <w:rtl/>
        </w:rPr>
        <w:t xml:space="preserve">في مجال التطوير هذا ، يستخدم الباحثون خبراتهم ، ويستخدم الباحثون الوسائط التي تم إنشاؤها باستخدام </w:t>
      </w:r>
      <w:r w:rsidRPr="00B71DF2">
        <w:rPr>
          <w:rFonts w:asciiTheme="majorBidi" w:hAnsiTheme="majorBidi" w:cstheme="majorBidi"/>
          <w:i/>
          <w:iCs/>
          <w:sz w:val="24"/>
          <w:szCs w:val="24"/>
        </w:rPr>
        <w:t>microsoft word</w:t>
      </w:r>
      <w:r w:rsidRPr="00B71DF2">
        <w:rPr>
          <w:rFonts w:ascii="Traditional Arabic" w:hAnsi="Traditional Arabic" w:cs="Traditional Arabic"/>
          <w:sz w:val="36"/>
          <w:szCs w:val="36"/>
          <w:rtl/>
        </w:rPr>
        <w:t xml:space="preserve"> لتصميم </w:t>
      </w:r>
      <w:r>
        <w:rPr>
          <w:rFonts w:ascii="Traditional Arabic" w:hAnsi="Traditional Arabic" w:cs="Traditional Arabic"/>
          <w:sz w:val="36"/>
          <w:szCs w:val="36"/>
          <w:rtl/>
        </w:rPr>
        <w:t>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w:t>
      </w:r>
      <w:r w:rsidRPr="00B71DF2">
        <w:rPr>
          <w:rFonts w:ascii="Traditional Arabic" w:hAnsi="Traditional Arabic" w:cs="Traditional Arabic"/>
          <w:sz w:val="36"/>
          <w:szCs w:val="36"/>
          <w:rtl/>
        </w:rPr>
        <w:t xml:space="preserve">ثم طباعتها على ورق </w:t>
      </w:r>
      <w:r w:rsidRPr="00B71DF2">
        <w:rPr>
          <w:rFonts w:asciiTheme="majorBidi" w:hAnsiTheme="majorBidi" w:cstheme="majorBidi"/>
          <w:i/>
          <w:iCs/>
          <w:sz w:val="24"/>
          <w:szCs w:val="24"/>
        </w:rPr>
        <w:t>BC</w:t>
      </w:r>
      <w:r w:rsidRPr="00B71DF2">
        <w:rPr>
          <w:rFonts w:ascii="Traditional Arabic" w:hAnsi="Traditional Arabic" w:cs="Traditional Arabic"/>
          <w:sz w:val="36"/>
          <w:szCs w:val="36"/>
          <w:rtl/>
        </w:rPr>
        <w:t>.</w:t>
      </w:r>
    </w:p>
    <w:p w:rsidR="00A42868" w:rsidRDefault="00A42868" w:rsidP="00A42868">
      <w:pPr>
        <w:pStyle w:val="ListParagraph"/>
        <w:bidi/>
        <w:spacing w:after="0" w:line="240" w:lineRule="auto"/>
        <w:ind w:left="1440" w:firstLine="349"/>
        <w:jc w:val="both"/>
        <w:rPr>
          <w:rFonts w:ascii="Traditional Arabic" w:hAnsi="Traditional Arabic" w:cs="Traditional Arabic"/>
          <w:sz w:val="36"/>
          <w:szCs w:val="36"/>
          <w:rtl/>
        </w:rPr>
      </w:pPr>
    </w:p>
    <w:p w:rsidR="006C2F53" w:rsidRDefault="006C2F53" w:rsidP="006C2F53">
      <w:pPr>
        <w:pStyle w:val="ListParagraph"/>
        <w:bidi/>
        <w:spacing w:after="0" w:line="240" w:lineRule="auto"/>
        <w:ind w:left="1133" w:hanging="2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w:t>
      </w:r>
      <w:r w:rsidRPr="00B71DF2">
        <w:rPr>
          <w:rFonts w:ascii="Traditional Arabic" w:hAnsi="Traditional Arabic" w:cs="Traditional Arabic"/>
          <w:sz w:val="36"/>
          <w:szCs w:val="36"/>
          <w:rtl/>
        </w:rPr>
        <w:t>استخدام المنطقة</w:t>
      </w:r>
    </w:p>
    <w:p w:rsidR="006C2F53" w:rsidRPr="00A42868" w:rsidRDefault="006C2F53" w:rsidP="00A42868">
      <w:pPr>
        <w:bidi/>
        <w:spacing w:after="0" w:line="240" w:lineRule="auto"/>
        <w:ind w:left="720" w:firstLine="720"/>
        <w:jc w:val="both"/>
        <w:rPr>
          <w:rFonts w:ascii="Traditional Arabic" w:hAnsi="Traditional Arabic" w:cs="Traditional Arabic"/>
          <w:sz w:val="36"/>
          <w:szCs w:val="36"/>
          <w:rtl/>
        </w:rPr>
      </w:pPr>
      <w:r w:rsidRPr="00A42868">
        <w:rPr>
          <w:rFonts w:ascii="Traditional Arabic" w:hAnsi="Traditional Arabic" w:cs="Traditional Arabic"/>
          <w:sz w:val="36"/>
          <w:szCs w:val="36"/>
          <w:rtl/>
        </w:rPr>
        <w:t>في هذا المجال ، يستخدم الباحثون وسائط البطاقات التعليمية وفقًا للمادة التعليمية.</w:t>
      </w:r>
      <w:r w:rsidRPr="00E50D9B">
        <w:rPr>
          <w:rStyle w:val="FootnoteReference"/>
          <w:rFonts w:ascii="Traditional Arabic" w:hAnsi="Traditional Arabic" w:cs="Traditional Arabic"/>
          <w:sz w:val="36"/>
          <w:szCs w:val="36"/>
          <w:rtl/>
        </w:rPr>
        <w:footnoteReference w:id="14"/>
      </w:r>
      <w:r w:rsidRPr="00A42868">
        <w:rPr>
          <w:rFonts w:ascii="Traditional Arabic" w:hAnsi="Traditional Arabic" w:cs="Traditional Arabic"/>
          <w:sz w:val="36"/>
          <w:szCs w:val="36"/>
          <w:rtl/>
        </w:rPr>
        <w:t>يجب أن يتلاءم تصميم وسائط بطاق</w:t>
      </w:r>
      <w:r w:rsidRPr="00A42868">
        <w:rPr>
          <w:rFonts w:ascii="Traditional Arabic" w:hAnsi="Traditional Arabic" w:cs="Traditional Arabic" w:hint="cs"/>
          <w:sz w:val="36"/>
          <w:szCs w:val="36"/>
          <w:rtl/>
        </w:rPr>
        <w:t>ة</w:t>
      </w:r>
      <w:r w:rsidRPr="00A42868">
        <w:rPr>
          <w:rFonts w:ascii="Traditional Arabic" w:hAnsi="Traditional Arabic" w:cs="Traditional Arabic"/>
          <w:sz w:val="36"/>
          <w:szCs w:val="36"/>
          <w:rtl/>
        </w:rPr>
        <w:t xml:space="preserve"> </w:t>
      </w:r>
      <w:r w:rsidRPr="00A42868">
        <w:rPr>
          <w:rFonts w:asciiTheme="majorBidi" w:hAnsiTheme="majorBidi" w:cstheme="majorBidi"/>
          <w:i/>
          <w:iCs/>
          <w:sz w:val="24"/>
          <w:szCs w:val="24"/>
        </w:rPr>
        <w:t>flashcard</w:t>
      </w:r>
      <w:r w:rsidRPr="00A42868">
        <w:rPr>
          <w:rFonts w:ascii="Traditional Arabic" w:hAnsi="Traditional Arabic" w:cs="Traditional Arabic"/>
          <w:sz w:val="36"/>
          <w:szCs w:val="36"/>
          <w:rtl/>
        </w:rPr>
        <w:t xml:space="preserve"> مع المواد التعليمية ، ويمكن تطوير وسائط بطاق</w:t>
      </w:r>
      <w:r w:rsidRPr="00A42868">
        <w:rPr>
          <w:rFonts w:ascii="Traditional Arabic" w:hAnsi="Traditional Arabic" w:cs="Traditional Arabic" w:hint="cs"/>
          <w:sz w:val="36"/>
          <w:szCs w:val="36"/>
          <w:rtl/>
        </w:rPr>
        <w:t>ة</w:t>
      </w:r>
      <w:r w:rsidRPr="00A42868">
        <w:rPr>
          <w:rFonts w:ascii="Traditional Arabic" w:hAnsi="Traditional Arabic" w:cs="Traditional Arabic"/>
          <w:sz w:val="36"/>
          <w:szCs w:val="36"/>
          <w:rtl/>
        </w:rPr>
        <w:t xml:space="preserve"> </w:t>
      </w:r>
      <w:r w:rsidRPr="00A42868">
        <w:rPr>
          <w:rFonts w:asciiTheme="majorBidi" w:hAnsiTheme="majorBidi" w:cstheme="majorBidi"/>
          <w:i/>
          <w:iCs/>
          <w:sz w:val="24"/>
          <w:szCs w:val="24"/>
        </w:rPr>
        <w:t>flashcard</w:t>
      </w:r>
      <w:r w:rsidRPr="00A42868">
        <w:rPr>
          <w:rFonts w:ascii="Traditional Arabic" w:hAnsi="Traditional Arabic" w:cs="Traditional Arabic"/>
          <w:sz w:val="36"/>
          <w:szCs w:val="36"/>
          <w:rtl/>
        </w:rPr>
        <w:t xml:space="preserve"> وفقًا للخبرة.</w:t>
      </w:r>
    </w:p>
    <w:p w:rsidR="006C2F53" w:rsidRPr="00E50D9B" w:rsidRDefault="006C2F53" w:rsidP="006C2F53">
      <w:pPr>
        <w:bidi/>
        <w:spacing w:after="0" w:line="240" w:lineRule="auto"/>
        <w:ind w:left="1134" w:firstLine="567"/>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فيما يلي </w:t>
      </w:r>
      <w:r>
        <w:rPr>
          <w:rFonts w:ascii="Traditional Arabic" w:hAnsi="Traditional Arabic" w:cs="Traditional Arabic"/>
          <w:sz w:val="36"/>
          <w:szCs w:val="36"/>
          <w:rtl/>
        </w:rPr>
        <w:t>خطوات استخدام وسائط بطاقة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في قراءة البداية:</w:t>
      </w:r>
    </w:p>
    <w:p w:rsidR="006C2F53" w:rsidRPr="00682D02" w:rsidRDefault="006C2F53" w:rsidP="006C2F53">
      <w:pPr>
        <w:pStyle w:val="ListParagraph"/>
        <w:numPr>
          <w:ilvl w:val="0"/>
          <w:numId w:val="5"/>
        </w:numPr>
        <w:bidi/>
        <w:spacing w:after="0" w:line="240" w:lineRule="auto"/>
        <w:jc w:val="both"/>
        <w:rPr>
          <w:rFonts w:ascii="Traditional Arabic" w:hAnsi="Traditional Arabic" w:cs="Traditional Arabic"/>
          <w:sz w:val="36"/>
          <w:szCs w:val="36"/>
          <w:rtl/>
        </w:rPr>
      </w:pPr>
      <w:r w:rsidRPr="00682D02">
        <w:rPr>
          <w:rFonts w:ascii="Traditional Arabic" w:hAnsi="Traditional Arabic" w:cs="Traditional Arabic"/>
          <w:sz w:val="36"/>
          <w:szCs w:val="36"/>
          <w:rtl/>
        </w:rPr>
        <w:t>يتم حفظ البطاقات التي تم ترتيبها وإمساكها على مستوى الصندوق وأمام الطلاب.</w:t>
      </w:r>
    </w:p>
    <w:p w:rsidR="006C2F53" w:rsidRPr="00E50D9B" w:rsidRDefault="006C2F53" w:rsidP="006C2F53">
      <w:pPr>
        <w:pStyle w:val="ListParagraph"/>
        <w:numPr>
          <w:ilvl w:val="0"/>
          <w:numId w:val="5"/>
        </w:numPr>
        <w:bidi/>
        <w:spacing w:after="0" w:line="240" w:lineRule="auto"/>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أزل البطاقات واحدة تلو الأخرى بعد أن ينتهي المعلم من الشرح.</w:t>
      </w:r>
    </w:p>
    <w:p w:rsidR="006C2F53" w:rsidRPr="00E50D9B" w:rsidRDefault="006C2F53" w:rsidP="006C2F53">
      <w:pPr>
        <w:pStyle w:val="ListParagraph"/>
        <w:numPr>
          <w:ilvl w:val="0"/>
          <w:numId w:val="15"/>
        </w:numPr>
        <w:bidi/>
        <w:spacing w:after="0" w:line="240" w:lineRule="auto"/>
        <w:ind w:left="2125"/>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امنح البطاقات التي تم شرحها للطلاب القريبين من المعلم ، ثم اطلب من الطلاب ملاحظة الصورة من البطاقة وقراءة الكتابة على البطاقة ، واستمر مع الطلاب الآخرين حتى يلاحظها جميع الطلاب ويقرؤونها.</w:t>
      </w:r>
    </w:p>
    <w:p w:rsidR="006C2F53" w:rsidRPr="00E50D9B" w:rsidRDefault="006C2F53" w:rsidP="006C2F53">
      <w:pPr>
        <w:pStyle w:val="ListParagraph"/>
        <w:numPr>
          <w:ilvl w:val="0"/>
          <w:numId w:val="16"/>
        </w:numPr>
        <w:bidi/>
        <w:spacing w:after="0" w:line="240" w:lineRule="auto"/>
        <w:ind w:left="2125"/>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إذا كان المستخدم من خلال اللعبة:</w:t>
      </w:r>
    </w:p>
    <w:p w:rsidR="006C2F53" w:rsidRPr="00E50D9B" w:rsidRDefault="006C2F53" w:rsidP="006C2F53">
      <w:pPr>
        <w:bidi/>
        <w:spacing w:after="0" w:line="240" w:lineRule="auto"/>
        <w:ind w:left="2127"/>
        <w:jc w:val="both"/>
        <w:rPr>
          <w:rFonts w:ascii="Traditional Arabic" w:hAnsi="Traditional Arabic" w:cs="Traditional Arabic"/>
          <w:sz w:val="36"/>
          <w:szCs w:val="36"/>
          <w:rtl/>
        </w:rPr>
      </w:pPr>
      <w:r w:rsidRPr="00E50D9B">
        <w:rPr>
          <w:rFonts w:ascii="Traditional Arabic" w:hAnsi="Traditional Arabic" w:cs="Traditional Arabic"/>
          <w:sz w:val="36"/>
          <w:szCs w:val="36"/>
          <w:rtl/>
        </w:rPr>
        <w:t>1) ضع البطاقات عشوائيًا في الصندوق</w:t>
      </w:r>
    </w:p>
    <w:p w:rsidR="006C2F53" w:rsidRPr="00E50D9B" w:rsidRDefault="006C2F53" w:rsidP="006C2F53">
      <w:pPr>
        <w:bidi/>
        <w:spacing w:after="0" w:line="240" w:lineRule="auto"/>
        <w:ind w:left="2127"/>
        <w:jc w:val="both"/>
        <w:rPr>
          <w:rFonts w:ascii="Traditional Arabic" w:hAnsi="Traditional Arabic" w:cs="Traditional Arabic"/>
          <w:sz w:val="36"/>
          <w:szCs w:val="36"/>
          <w:rtl/>
        </w:rPr>
      </w:pPr>
      <w:r w:rsidRPr="00E50D9B">
        <w:rPr>
          <w:rFonts w:ascii="Traditional Arabic" w:hAnsi="Traditional Arabic" w:cs="Traditional Arabic"/>
          <w:sz w:val="36"/>
          <w:szCs w:val="36"/>
          <w:rtl/>
        </w:rPr>
        <w:t>2) إعداد الطلاب الذين سوف يتنافسون</w:t>
      </w:r>
    </w:p>
    <w:p w:rsidR="006C2F53" w:rsidRPr="00E50D9B" w:rsidRDefault="006C2F53" w:rsidP="006C2F53">
      <w:pPr>
        <w:bidi/>
        <w:spacing w:after="0" w:line="240" w:lineRule="auto"/>
        <w:ind w:left="2127"/>
        <w:jc w:val="both"/>
        <w:rPr>
          <w:rFonts w:ascii="Traditional Arabic" w:hAnsi="Traditional Arabic" w:cs="Traditional Arabic"/>
          <w:sz w:val="36"/>
          <w:szCs w:val="36"/>
          <w:rtl/>
        </w:rPr>
      </w:pPr>
      <w:r w:rsidRPr="00E50D9B">
        <w:rPr>
          <w:rFonts w:ascii="Traditional Arabic" w:hAnsi="Traditional Arabic" w:cs="Traditional Arabic"/>
          <w:sz w:val="36"/>
          <w:szCs w:val="36"/>
          <w:rtl/>
        </w:rPr>
        <w:t>3) يوجه المدرس الطلاب للبحث عن الصور أو الكلمات حسب الأوامر</w:t>
      </w:r>
    </w:p>
    <w:p w:rsidR="006C2F53" w:rsidRPr="00E50D9B" w:rsidRDefault="006C2F53" w:rsidP="006C2F53">
      <w:pPr>
        <w:bidi/>
        <w:spacing w:after="0" w:line="240" w:lineRule="auto"/>
        <w:ind w:left="2127"/>
        <w:jc w:val="both"/>
        <w:rPr>
          <w:rFonts w:ascii="Traditional Arabic" w:hAnsi="Traditional Arabic" w:cs="Traditional Arabic"/>
          <w:sz w:val="36"/>
          <w:szCs w:val="36"/>
          <w:rtl/>
        </w:rPr>
      </w:pPr>
      <w:r w:rsidRPr="00E50D9B">
        <w:rPr>
          <w:rFonts w:ascii="Traditional Arabic" w:hAnsi="Traditional Arabic" w:cs="Traditional Arabic"/>
          <w:sz w:val="36"/>
          <w:szCs w:val="36"/>
          <w:rtl/>
        </w:rPr>
        <w:t>4) يشرح الطالب محتويات البطاقة.</w:t>
      </w:r>
      <w:r w:rsidRPr="00E50D9B">
        <w:rPr>
          <w:rStyle w:val="FootnoteReference"/>
          <w:rFonts w:ascii="Traditional Arabic" w:hAnsi="Traditional Arabic" w:cs="Traditional Arabic"/>
          <w:sz w:val="36"/>
          <w:szCs w:val="36"/>
          <w:rtl/>
        </w:rPr>
        <w:footnoteReference w:id="15"/>
      </w:r>
    </w:p>
    <w:p w:rsidR="006C2F53" w:rsidRPr="00B71DF2" w:rsidRDefault="006C2F53" w:rsidP="006C2F53">
      <w:pPr>
        <w:bidi/>
        <w:spacing w:after="0" w:line="240" w:lineRule="auto"/>
        <w:ind w:left="720" w:firstLine="720"/>
        <w:jc w:val="both"/>
        <w:rPr>
          <w:rFonts w:ascii="Traditional Arabic" w:hAnsi="Traditional Arabic" w:cs="Traditional Arabic"/>
          <w:sz w:val="36"/>
          <w:szCs w:val="36"/>
          <w:rtl/>
        </w:rPr>
      </w:pPr>
      <w:r>
        <w:rPr>
          <w:rFonts w:ascii="Traditional Arabic" w:hAnsi="Traditional Arabic" w:cs="Traditional Arabic"/>
          <w:sz w:val="36"/>
          <w:szCs w:val="36"/>
          <w:rtl/>
        </w:rPr>
        <w:t>يتم استخدام وسائط بطاق</w:t>
      </w:r>
      <w:r>
        <w:rPr>
          <w:rFonts w:ascii="Traditional Arabic" w:hAnsi="Traditional Arabic" w:cs="Traditional Arabic" w:hint="cs"/>
          <w:sz w:val="36"/>
          <w:szCs w:val="36"/>
          <w:rtl/>
          <w:lang w:bidi="ar-DZ"/>
        </w:rPr>
        <w:t>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في حفظ المفرودات كما هو موضح أعلاه ، ويمكن استخدام وسائط </w:t>
      </w:r>
      <w:r>
        <w:rPr>
          <w:rFonts w:ascii="Traditional Arabic" w:hAnsi="Traditional Arabic" w:cs="Traditional Arabic"/>
          <w:sz w:val="36"/>
          <w:szCs w:val="36"/>
          <w:rtl/>
        </w:rPr>
        <w:t>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من خلال الألعاب بحيث يصبح الطلاب أكثر حماسًا في تعلم</w:t>
      </w:r>
      <w:r>
        <w:rPr>
          <w:rFonts w:ascii="Traditional Arabic" w:hAnsi="Traditional Arabic" w:cs="Traditional Arabic" w:hint="cs"/>
          <w:sz w:val="36"/>
          <w:szCs w:val="36"/>
          <w:rtl/>
        </w:rPr>
        <w:t xml:space="preserve"> </w:t>
      </w:r>
      <w:r w:rsidRPr="00E50D9B">
        <w:rPr>
          <w:rFonts w:ascii="Traditional Arabic" w:hAnsi="Traditional Arabic" w:cs="Traditional Arabic"/>
          <w:sz w:val="36"/>
          <w:szCs w:val="36"/>
          <w:rtl/>
        </w:rPr>
        <w:t>القراءة مبكرًا.</w:t>
      </w:r>
    </w:p>
    <w:p w:rsidR="006C2F53" w:rsidRDefault="006C2F53" w:rsidP="006C2F53">
      <w:pPr>
        <w:bidi/>
        <w:spacing w:after="0" w:line="240" w:lineRule="auto"/>
        <w:ind w:left="709" w:firstLine="720"/>
        <w:jc w:val="both"/>
        <w:rPr>
          <w:rFonts w:ascii="Traditional Arabic" w:hAnsi="Traditional Arabic" w:cs="Traditional Arabic"/>
          <w:sz w:val="36"/>
          <w:szCs w:val="36"/>
        </w:rPr>
      </w:pPr>
      <w:r w:rsidRPr="00E50D9B">
        <w:rPr>
          <w:rFonts w:ascii="Traditional Arabic" w:hAnsi="Traditional Arabic" w:cs="Traditional Arabic"/>
          <w:sz w:val="36"/>
          <w:szCs w:val="36"/>
          <w:rtl/>
        </w:rPr>
        <w:t>مزايا وسائط بطاقة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Pr>
          <w:rFonts w:ascii="Traditional Arabic" w:hAnsi="Traditional Arabic" w:cs="Traditional Arabic"/>
          <w:sz w:val="36"/>
          <w:szCs w:val="36"/>
          <w:rtl/>
        </w:rPr>
        <w:t xml:space="preserve"> التعليمية هي وسائط بطاقة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لها العديد من المزايا بما في ذلك: سهولة حملها في كل مكان ، عملي ، سهل التذكر ، ممتع.</w:t>
      </w:r>
      <w:r w:rsidRPr="00E50D9B">
        <w:rPr>
          <w:rStyle w:val="FootnoteReference"/>
          <w:rFonts w:ascii="Traditional Arabic" w:hAnsi="Traditional Arabic" w:cs="Traditional Arabic"/>
          <w:sz w:val="36"/>
          <w:szCs w:val="36"/>
          <w:rtl/>
        </w:rPr>
        <w:footnoteReference w:id="16"/>
      </w:r>
      <w:r w:rsidRPr="00E50D9B">
        <w:rPr>
          <w:rFonts w:ascii="Traditional Arabic" w:hAnsi="Traditional Arabic" w:cs="Traditional Arabic"/>
          <w:sz w:val="36"/>
          <w:szCs w:val="36"/>
          <w:rtl/>
        </w:rPr>
        <w:t xml:space="preserve">وفي الوقت </w:t>
      </w:r>
      <w:r w:rsidRPr="00E50D9B">
        <w:rPr>
          <w:rFonts w:ascii="Traditional Arabic" w:hAnsi="Traditional Arabic" w:cs="Traditional Arabic"/>
          <w:sz w:val="36"/>
          <w:szCs w:val="36"/>
          <w:rtl/>
        </w:rPr>
        <w:lastRenderedPageBreak/>
        <w:t>نفسه، فإن عيب وسائط بطاقة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heme="majorBidi" w:hAnsiTheme="majorBidi" w:cstheme="majorBidi"/>
          <w:i/>
          <w:iCs/>
          <w:sz w:val="24"/>
          <w:szCs w:val="24"/>
        </w:rPr>
        <w:t>flashcard</w:t>
      </w:r>
      <w:r w:rsidRPr="00E50D9B">
        <w:rPr>
          <w:rFonts w:ascii="Traditional Arabic" w:hAnsi="Traditional Arabic" w:cs="Traditional Arabic"/>
          <w:sz w:val="36"/>
          <w:szCs w:val="36"/>
          <w:rtl/>
        </w:rPr>
        <w:t xml:space="preserve"> هو أنها تؤكد فقط على إدراك حاسة البصر ، وهي أقل فعالية عند شرح الصور المعقدة.</w:t>
      </w:r>
    </w:p>
    <w:p w:rsidR="00AE32BB" w:rsidRPr="00AE32BB" w:rsidRDefault="00AE32BB" w:rsidP="00AE32BB">
      <w:pPr>
        <w:pStyle w:val="ListParagraph"/>
        <w:numPr>
          <w:ilvl w:val="0"/>
          <w:numId w:val="70"/>
        </w:numPr>
        <w:bidi/>
        <w:spacing w:line="240" w:lineRule="auto"/>
        <w:jc w:val="both"/>
        <w:rPr>
          <w:rFonts w:ascii="Traditional Arabic" w:hAnsi="Traditional Arabic" w:cs="Traditional Arabic"/>
          <w:sz w:val="36"/>
          <w:szCs w:val="36"/>
          <w:rtl/>
        </w:rPr>
      </w:pPr>
      <w:r w:rsidRPr="00AE32BB">
        <w:rPr>
          <w:rFonts w:ascii="Traditional Arabic" w:hAnsi="Traditional Arabic" w:cs="Traditional Arabic"/>
          <w:sz w:val="36"/>
          <w:szCs w:val="36"/>
          <w:rtl/>
        </w:rPr>
        <w:t xml:space="preserve"> تعريف الترقية</w:t>
      </w:r>
    </w:p>
    <w:p w:rsidR="00AE32BB" w:rsidRPr="005328F5" w:rsidRDefault="00AE32BB" w:rsidP="00AE32BB">
      <w:pPr>
        <w:bidi/>
        <w:spacing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تأتي الزيادة من الفعل</w:t>
      </w:r>
      <w:r w:rsidRPr="00052223">
        <w:rPr>
          <w:rFonts w:asciiTheme="majorBidi" w:hAnsiTheme="majorBidi" w:cstheme="majorBidi"/>
          <w:sz w:val="24"/>
          <w:szCs w:val="24"/>
          <w:rtl/>
        </w:rPr>
        <w:t xml:space="preserve"> "level"</w:t>
      </w:r>
      <w:r w:rsidRPr="005328F5">
        <w:rPr>
          <w:rFonts w:ascii="Traditional Arabic" w:hAnsi="Traditional Arabic" w:cs="Traditional Arabic"/>
          <w:sz w:val="36"/>
          <w:szCs w:val="36"/>
          <w:rtl/>
        </w:rPr>
        <w:t xml:space="preserve"> الذي يعني محاولة الارتفاع والحصول على البادئة </w:t>
      </w:r>
      <w:r w:rsidRPr="00052223">
        <w:rPr>
          <w:rFonts w:asciiTheme="majorBidi" w:hAnsiTheme="majorBidi" w:cstheme="majorBidi"/>
          <w:sz w:val="24"/>
          <w:szCs w:val="24"/>
          <w:rtl/>
        </w:rPr>
        <w:t>"</w:t>
      </w:r>
      <w:r w:rsidRPr="00052223">
        <w:rPr>
          <w:rFonts w:asciiTheme="majorBidi" w:hAnsiTheme="majorBidi" w:cstheme="majorBidi"/>
          <w:sz w:val="24"/>
          <w:szCs w:val="24"/>
        </w:rPr>
        <w:t>pe</w:t>
      </w:r>
      <w:r w:rsidRPr="00052223">
        <w:rPr>
          <w:rFonts w:asciiTheme="majorBidi" w:hAnsiTheme="majorBidi" w:cstheme="majorBidi"/>
          <w:sz w:val="24"/>
          <w:szCs w:val="24"/>
          <w:rtl/>
        </w:rPr>
        <w:t xml:space="preserve">" </w:t>
      </w:r>
      <w:r w:rsidRPr="005328F5">
        <w:rPr>
          <w:rFonts w:ascii="Traditional Arabic" w:hAnsi="Traditional Arabic" w:cs="Traditional Arabic"/>
          <w:sz w:val="36"/>
          <w:szCs w:val="36"/>
          <w:rtl/>
        </w:rPr>
        <w:t>واللاحقة</w:t>
      </w:r>
      <w:r w:rsidRPr="00052223">
        <w:rPr>
          <w:rFonts w:ascii="Times New Roman" w:hAnsi="Times New Roman" w:cs="Times New Roman"/>
          <w:sz w:val="24"/>
          <w:szCs w:val="24"/>
          <w:rtl/>
        </w:rPr>
        <w:t xml:space="preserve"> "</w:t>
      </w:r>
      <w:r w:rsidRPr="00052223">
        <w:rPr>
          <w:rFonts w:ascii="Times New Roman" w:hAnsi="Times New Roman" w:cs="Times New Roman"/>
          <w:sz w:val="24"/>
          <w:szCs w:val="24"/>
        </w:rPr>
        <w:t>kan</w:t>
      </w:r>
      <w:r w:rsidRPr="00052223">
        <w:rPr>
          <w:rFonts w:ascii="Times New Roman" w:hAnsi="Times New Roman" w:cs="Times New Roman"/>
          <w:sz w:val="24"/>
          <w:szCs w:val="24"/>
          <w:rtl/>
        </w:rPr>
        <w:t>"</w:t>
      </w:r>
      <w:r w:rsidRPr="005328F5">
        <w:rPr>
          <w:rFonts w:ascii="Traditional Arabic" w:hAnsi="Traditional Arabic" w:cs="Traditional Arabic"/>
          <w:sz w:val="36"/>
          <w:szCs w:val="36"/>
          <w:rtl/>
        </w:rPr>
        <w:t xml:space="preserve"> بحيث يكون لها معنى زيادة الدرجات أو رفع المستويات أو تحسين شيء ما.</w:t>
      </w:r>
      <w:r w:rsidRPr="005328F5">
        <w:rPr>
          <w:rStyle w:val="FootnoteReference"/>
          <w:rFonts w:ascii="Traditional Arabic" w:hAnsi="Traditional Arabic" w:cs="Traditional Arabic"/>
          <w:sz w:val="36"/>
          <w:szCs w:val="36"/>
          <w:rtl/>
        </w:rPr>
        <w:footnoteReference w:id="17"/>
      </w:r>
      <w:r w:rsidRPr="005328F5">
        <w:rPr>
          <w:rFonts w:ascii="Traditional Arabic" w:hAnsi="Traditional Arabic" w:cs="Traditional Arabic"/>
          <w:sz w:val="36"/>
          <w:szCs w:val="36"/>
          <w:rtl/>
        </w:rPr>
        <w:t>وبالتالي ، يمكن تفسير التحسين على أنه محاولة لرفع شيء من مستوى أدنى إلى مستوى أعلى أو محاولة لتعظيم شيء ما إلى مستوى أفضل.</w:t>
      </w:r>
      <w:r w:rsidRPr="005328F5">
        <w:rPr>
          <w:rStyle w:val="FootnoteReference"/>
          <w:rFonts w:ascii="Traditional Arabic" w:hAnsi="Traditional Arabic" w:cs="Traditional Arabic"/>
          <w:sz w:val="36"/>
          <w:szCs w:val="36"/>
          <w:rtl/>
        </w:rPr>
        <w:footnoteReference w:id="18"/>
      </w:r>
      <w:r>
        <w:rPr>
          <w:rFonts w:ascii="Traditional Arabic" w:hAnsi="Traditional Arabic" w:cs="Traditional Arabic" w:hint="cs"/>
          <w:sz w:val="36"/>
          <w:szCs w:val="36"/>
          <w:rtl/>
        </w:rPr>
        <w:t xml:space="preserve"> </w:t>
      </w:r>
      <w:r w:rsidRPr="005328F5">
        <w:rPr>
          <w:rFonts w:ascii="Traditional Arabic" w:hAnsi="Traditional Arabic" w:cs="Traditional Arabic"/>
          <w:sz w:val="36"/>
          <w:szCs w:val="36"/>
          <w:rtl/>
        </w:rPr>
        <w:t xml:space="preserve">وفقًا </w:t>
      </w:r>
      <w:r w:rsidRPr="000218E6">
        <w:rPr>
          <w:rFonts w:ascii="Traditional Arabic" w:hAnsi="Traditional Arabic" w:cs="Traditional Arabic"/>
          <w:sz w:val="36"/>
          <w:szCs w:val="36"/>
          <w:rtl/>
        </w:rPr>
        <w:t>لـ</w:t>
      </w:r>
      <w:r w:rsidRPr="00052223">
        <w:rPr>
          <w:rFonts w:asciiTheme="majorBidi" w:hAnsiTheme="majorBidi" w:cstheme="majorBidi"/>
          <w:sz w:val="28"/>
          <w:szCs w:val="28"/>
          <w:rtl/>
        </w:rPr>
        <w:t xml:space="preserve"> </w:t>
      </w:r>
      <w:r w:rsidRPr="00052223">
        <w:rPr>
          <w:rFonts w:asciiTheme="majorBidi" w:hAnsiTheme="majorBidi" w:cstheme="majorBidi"/>
          <w:sz w:val="28"/>
          <w:szCs w:val="28"/>
        </w:rPr>
        <w:t xml:space="preserve"> KBBI</w:t>
      </w:r>
      <w:r w:rsidRPr="005328F5">
        <w:rPr>
          <w:rFonts w:ascii="Traditional Arabic" w:hAnsi="Traditional Arabic" w:cs="Traditional Arabic"/>
          <w:sz w:val="36"/>
          <w:szCs w:val="36"/>
          <w:rtl/>
        </w:rPr>
        <w:t>(قاموس إندونيسيا الكبير) ، فإن معنى تحسين الكلمة هو العملية ، والطريقة ، وفعل التحسين (الأعمال ، والنشاط ، وما إلى ذلك). لذا فإن التحسين هو طبقة من الشيء الذي يشكل بعد ذلك ترتيبًا ، والتحسين يعني التقدم ، وإضافة المهارات والقدرات لجعلها أفضل.</w:t>
      </w:r>
    </w:p>
    <w:p w:rsidR="00AE32BB" w:rsidRPr="005328F5" w:rsidRDefault="00AE32BB" w:rsidP="00021B43">
      <w:pPr>
        <w:bidi/>
        <w:spacing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يأتي مصطلح التحسين من مستوى الكلمة الذي يعني طبقات من شيء مرتب بطريقة تشكل ترتيبًا مثاليًا بينما التحسين هو تقدم شخص من شيء لا يعرف أن يعرف ، من عدم القدرة على أن يكون قادرًا. وبحسب أومي تشالسوم ، فإن التحسين يرفع المستوى ، ويرفع المستوى ، ويعزز الإنتاج ويزيده.</w:t>
      </w:r>
      <w:r w:rsidRPr="005328F5">
        <w:rPr>
          <w:rStyle w:val="FootnoteReference"/>
          <w:rFonts w:ascii="Traditional Arabic" w:hAnsi="Traditional Arabic" w:cs="Traditional Arabic"/>
          <w:sz w:val="36"/>
          <w:szCs w:val="36"/>
          <w:rtl/>
        </w:rPr>
        <w:footnoteReference w:id="19"/>
      </w:r>
    </w:p>
    <w:p w:rsidR="00AE32BB" w:rsidRPr="005328F5" w:rsidRDefault="00AE32BB" w:rsidP="00021B43">
      <w:pPr>
        <w:bidi/>
        <w:spacing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وفقًا لخبير يُدعى </w:t>
      </w:r>
      <w:r w:rsidRPr="00052223">
        <w:rPr>
          <w:rFonts w:asciiTheme="majorBidi" w:hAnsiTheme="majorBidi" w:cstheme="majorBidi"/>
          <w:sz w:val="24"/>
          <w:szCs w:val="24"/>
          <w:rtl/>
        </w:rPr>
        <w:t>Adi S</w:t>
      </w:r>
      <w:r w:rsidR="00021B43">
        <w:rPr>
          <w:rFonts w:asciiTheme="majorBidi" w:hAnsiTheme="majorBidi" w:cstheme="majorBidi" w:hint="cs"/>
          <w:sz w:val="24"/>
          <w:szCs w:val="24"/>
          <w:rtl/>
        </w:rPr>
        <w:t xml:space="preserve"> </w:t>
      </w:r>
      <w:r w:rsidRPr="005328F5">
        <w:rPr>
          <w:rFonts w:ascii="Traditional Arabic" w:hAnsi="Traditional Arabic" w:cs="Traditional Arabic"/>
          <w:sz w:val="36"/>
          <w:szCs w:val="36"/>
          <w:rtl/>
        </w:rPr>
        <w:t>تأتي الزيادة من مستوى الكلمة ، وهو ما يعني طبقات أو طبقات لشيء ما والتي تشكل بعد ذلك ترتيبًا. يمكن أن يعني المستوى أيضًا الرتبة والمستوى والفئة. بينما التحسين يعني التقدم. بشكل عام ، التحسين هو جهد لزيادة الدرجة والمستوى والجودة وكذلك الكمية. يمكن أن يعني التحسين أيضًا إضافة المهارات والقدرات لتكون أفضل. بالإضافة إلى ذلك ، فإن التحسين يعني أيضًا الإنجاز في العملية وا</w:t>
      </w:r>
      <w:r w:rsidR="0080765B">
        <w:rPr>
          <w:rFonts w:ascii="Traditional Arabic" w:hAnsi="Traditional Arabic" w:cs="Traditional Arabic"/>
          <w:sz w:val="36"/>
          <w:szCs w:val="36"/>
          <w:rtl/>
        </w:rPr>
        <w:t>لحجم والطبيعة</w:t>
      </w:r>
      <w:r w:rsidRPr="005328F5">
        <w:rPr>
          <w:rFonts w:ascii="Traditional Arabic" w:hAnsi="Traditional Arabic" w:cs="Traditional Arabic"/>
          <w:sz w:val="36"/>
          <w:szCs w:val="36"/>
          <w:rtl/>
        </w:rPr>
        <w:t>، العلاقة وما إلى ذلك.</w:t>
      </w:r>
    </w:p>
    <w:p w:rsidR="00AE32BB" w:rsidRPr="005328F5" w:rsidRDefault="00AE32BB" w:rsidP="00AE32BB">
      <w:pPr>
        <w:bidi/>
        <w:spacing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من أمثلة استخدام الكلمة تحسين جودة التعليم وتحسين الصحة العامة وتحسين مهارات الأشخاص ذوي الإعاقة. التحسين في المثال أعلاه يعني بذل جهد لجعل شيء أفضل من ذي </w:t>
      </w:r>
      <w:r w:rsidRPr="005328F5">
        <w:rPr>
          <w:rFonts w:ascii="Traditional Arabic" w:hAnsi="Traditional Arabic" w:cs="Traditional Arabic"/>
          <w:sz w:val="36"/>
          <w:szCs w:val="36"/>
          <w:rtl/>
        </w:rPr>
        <w:lastRenderedPageBreak/>
        <w:t>قبل. عادة ما يتطلب الجهد المبذول لتحقيق زيادة التخطيط والتنفيذ الجيدين ، ويجب أن يكون هذا التخطيط والتنفيذ مترابطين ولا ينحرفان عن الأهداف المحددة مسبقًا.</w:t>
      </w:r>
    </w:p>
    <w:p w:rsidR="00AE32BB" w:rsidRPr="005328F5" w:rsidRDefault="00AE32BB" w:rsidP="00AE32BB">
      <w:pPr>
        <w:bidi/>
        <w:spacing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يمكن أن يصف تحسين الكلمة أيضًا التغيير من حالة أو سمة سلبية إلى حالة إيجابية. في حين أن نتائج الزيادة يمكن أن تكون في شكل كمية وجودة. فالكمية هي عدد النتائج من عملية أو بهدف التحسين. بينما تصف الجودة قيمة كائن بسبب حدوث عملية بها هدف الزيادة: تتميز نتائج الزيادة أيضًا بتحقيق الأهداف عند نقطة معينة ، فإذا وصل الجهد أو العملية إلى هذه النقطة ، سينشأ شعور بالرضا والفخر عن الإنجازات المتوقعة.</w:t>
      </w:r>
    </w:p>
    <w:p w:rsidR="00AE32BB" w:rsidRPr="005328F5" w:rsidRDefault="00AE32BB" w:rsidP="00AE32BB">
      <w:pPr>
        <w:bidi/>
        <w:spacing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يمكن تفسير هذه الزيادة أيضًا على أنها إنجاز الطالب في التعلم وتحقيق أهداف التعلم.للقول إن التعلم ناجح ، يجب على كل معلم وطالب التفاعل بشكل جيد مع بعضهم البعض. يحاول المعلمون كمعلمين دائمًا تقديم الأفضل لطلابهم. بالطبع ، مع أساليب واستراتيجيات التعلم المختلفة التي يتم تطبيقها وكطلاب ، يجب أن تكون دائمًا متحمسًا للتعلم. إن التحسين المعرفي هو رفع مستوى المستوى وما إلى ذلك ، وزيادة الإنتاج وتكثيفه ، وما إلى ذلك.</w:t>
      </w:r>
      <w:r w:rsidRPr="005328F5">
        <w:rPr>
          <w:rStyle w:val="FootnoteReference"/>
          <w:rFonts w:ascii="Traditional Arabic" w:hAnsi="Traditional Arabic" w:cs="Traditional Arabic"/>
          <w:sz w:val="36"/>
          <w:szCs w:val="36"/>
          <w:rtl/>
        </w:rPr>
        <w:footnoteReference w:id="20"/>
      </w:r>
      <w:r w:rsidRPr="005328F5">
        <w:rPr>
          <w:rFonts w:ascii="Traditional Arabic" w:hAnsi="Traditional Arabic" w:cs="Traditional Arabic"/>
          <w:sz w:val="36"/>
          <w:szCs w:val="36"/>
          <w:rtl/>
        </w:rPr>
        <w:t>تم تنفيذ عملية تحسين الأنشطة التجارية وما إلى ذلك الآن في مجال التعليم ، ويحدد وزير الصحة الحاجة إلى الإشراف على تجارة الأدوية بالتجزئة.</w:t>
      </w:r>
      <w:r w:rsidRPr="005328F5">
        <w:rPr>
          <w:rStyle w:val="FootnoteReference"/>
          <w:rFonts w:ascii="Traditional Arabic" w:hAnsi="Traditional Arabic" w:cs="Traditional Arabic"/>
          <w:sz w:val="36"/>
          <w:szCs w:val="36"/>
          <w:rtl/>
        </w:rPr>
        <w:footnoteReference w:id="21"/>
      </w:r>
      <w:r w:rsidRPr="005328F5">
        <w:rPr>
          <w:rFonts w:ascii="Traditional Arabic" w:hAnsi="Traditional Arabic" w:cs="Traditional Arabic"/>
          <w:sz w:val="36"/>
          <w:szCs w:val="36"/>
          <w:rtl/>
        </w:rPr>
        <w:t>وفي الوقت نفسه ، ينص قاموس بيج إندونيسي على أن الجودة هي مقياس لما هو جيد أو سيئ ، ومستوى أو درجة الذكاء ، والذكاء ، وما إلى ذلك.</w:t>
      </w:r>
      <w:r w:rsidRPr="005328F5">
        <w:rPr>
          <w:rStyle w:val="FootnoteReference"/>
          <w:rFonts w:ascii="Traditional Arabic" w:hAnsi="Traditional Arabic" w:cs="Traditional Arabic"/>
          <w:sz w:val="36"/>
          <w:szCs w:val="36"/>
          <w:rtl/>
        </w:rPr>
        <w:footnoteReference w:id="22"/>
      </w:r>
    </w:p>
    <w:p w:rsidR="00AE32BB" w:rsidRPr="005328F5" w:rsidRDefault="00AE32BB" w:rsidP="00052223">
      <w:pPr>
        <w:bidi/>
        <w:spacing w:after="0"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قبل مناقشة جودة التعليم ، ستتم مناقشته أولاً حول الجودة والتعليم ، يجادل العديد من الخبراء حول الجودة كما ذكر إدوان ساليس ، الجودة هي نهج فلسفي ومنهجي يساعد المؤسسات على التخطيط للتغيير ووضع جدول الأعمال في مواجهة الإفراط ضغوط خارجية. ثم ذكرت سومايانغ أن الجودة ، والجودة هي المستوى الذي تتوافق فيه مواصفات تصميم منتج من السلع والخدمات مع وظائفه واستخداماته.</w:t>
      </w:r>
      <w:r w:rsidRPr="005328F5">
        <w:rPr>
          <w:rStyle w:val="FootnoteReference"/>
          <w:rFonts w:ascii="Traditional Arabic" w:hAnsi="Traditional Arabic" w:cs="Traditional Arabic"/>
          <w:sz w:val="36"/>
          <w:szCs w:val="36"/>
          <w:rtl/>
        </w:rPr>
        <w:footnoteReference w:id="23"/>
      </w:r>
    </w:p>
    <w:p w:rsidR="00AE32BB" w:rsidRPr="005328F5" w:rsidRDefault="00AE32BB" w:rsidP="00052223">
      <w:pPr>
        <w:bidi/>
        <w:spacing w:after="0"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lastRenderedPageBreak/>
        <w:t>ويرى الزمروني أن تحسين جودة المدارس هو عملية منهجية تعمل باستمرار على تحسين جودة عملية التعليم والتعلم والعوامل المرتبطة بها ، بهدف تحقيق أهداف المدرسة بشكل أكثر فاعلية وكفاءة. هناك جانبان يحتاجان إلى الاهتمام ، وهما جوانب جودة النتائج وجوانب عملية تحقيق هذه النتائج ، وقد تم اعتماد نظرية إدارة الجودة المتكاملة أو المعروفة باسم إدارة الجودة الشاملة. عالم التعليم وهذه النظرية تعتبر مناسبة للغاية في عالم التعليم اليوم.</w:t>
      </w:r>
    </w:p>
    <w:p w:rsidR="00AE32BB" w:rsidRPr="005328F5" w:rsidRDefault="00AE32BB" w:rsidP="00052223">
      <w:pPr>
        <w:bidi/>
        <w:spacing w:after="0"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تم طرح مفهوم إدارة الجودة الشاملة لأول مرة من قبل نانسي وارين ، عالمة السلوك في البحرية الأمريكية ، يتم تعريف إدارة الجودة الشاملة على أنها نهج في إدارة الأعمال التي تسعى إلى زيادة القدرة التنافسية من خلال التحسين المستمر للمنتجات والخدمات والأفراد والعمليات ، والبيئة التنظيمية.</w:t>
      </w:r>
    </w:p>
    <w:p w:rsidR="00AE32BB" w:rsidRPr="005328F5" w:rsidRDefault="00AE32BB" w:rsidP="00052223">
      <w:pPr>
        <w:bidi/>
        <w:spacing w:after="0" w:line="240" w:lineRule="auto"/>
        <w:ind w:left="720"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الجانب الثاني يتعلق بكيفية تحقيقه ويتعلق بالخصائص العشر لإدارة الجودة الشاملة التي تتكون من:</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أ- التركيز على العملاء (داخليًا وخارجيًا)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ب.الجودة الموجهة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ج.باستخدام نهج علمي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د.لديه التزام طويل الأجل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ه.العمل الجماعي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و.تحسين الجودة بشكل مستمر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ز- التعليم والتدريب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ح.تطبيق الحرية الخاضعة للرقابة </w:t>
      </w:r>
    </w:p>
    <w:p w:rsidR="00AE32BB" w:rsidRPr="005328F5" w:rsidRDefault="00AE32BB" w:rsidP="00052223">
      <w:pPr>
        <w:bidi/>
        <w:spacing w:after="0" w:line="240" w:lineRule="auto"/>
        <w:ind w:left="141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1. لديك وحدة الهدف </w:t>
      </w:r>
    </w:p>
    <w:p w:rsidR="00AE32BB" w:rsidRPr="005328F5" w:rsidRDefault="00AE32BB" w:rsidP="000218E6">
      <w:pPr>
        <w:bidi/>
        <w:spacing w:after="0" w:line="240" w:lineRule="auto"/>
        <w:ind w:left="1416"/>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ي.إشراك الموظفين وتمكينهم.</w:t>
      </w:r>
    </w:p>
    <w:p w:rsidR="00AE32BB" w:rsidRPr="005328F5" w:rsidRDefault="00AE32BB" w:rsidP="00AE32BB">
      <w:pPr>
        <w:bidi/>
        <w:spacing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صرح إدوارد ساليس أن تعليم إدارة الجودة الشاملة </w:t>
      </w:r>
      <w:r w:rsidRPr="0080765B">
        <w:rPr>
          <w:rFonts w:ascii="Traditional Arabic" w:hAnsi="Traditional Arabic" w:cs="Traditional Arabic"/>
          <w:sz w:val="24"/>
          <w:szCs w:val="24"/>
          <w:rtl/>
        </w:rPr>
        <w:t xml:space="preserve">(TQM) </w:t>
      </w:r>
      <w:r w:rsidRPr="005328F5">
        <w:rPr>
          <w:rFonts w:ascii="Traditional Arabic" w:hAnsi="Traditional Arabic" w:cs="Traditional Arabic"/>
          <w:sz w:val="36"/>
          <w:szCs w:val="36"/>
          <w:rtl/>
        </w:rPr>
        <w:t xml:space="preserve">هو فلسفة للتحسين المستمر يمكن أن توفر مجموعة من الأدوات العملية لكل مؤسسة تعليمية لتلبية احتياجات ورغبات وتوقعات عملائها الحاليين والمستقبليين. يرى زامروني أن تحسين الجودة مع نموذج إدارة الجودة الشاملة حيث تؤكد المدارس على دور الثقافة المدرسية في إطار نموذج إدارة الجودة الشاملة </w:t>
      </w:r>
      <w:r w:rsidRPr="00052223">
        <w:rPr>
          <w:rFonts w:asciiTheme="majorBidi" w:hAnsiTheme="majorBidi" w:cstheme="majorBidi"/>
          <w:sz w:val="24"/>
          <w:szCs w:val="24"/>
          <w:rtl/>
        </w:rPr>
        <w:lastRenderedPageBreak/>
        <w:t>(TQM)</w:t>
      </w:r>
      <w:r w:rsidRPr="00052223">
        <w:rPr>
          <w:rFonts w:ascii="Traditional Arabic" w:hAnsi="Traditional Arabic" w:cs="Traditional Arabic"/>
          <w:sz w:val="24"/>
          <w:szCs w:val="24"/>
          <w:rtl/>
        </w:rPr>
        <w:t xml:space="preserve"> </w:t>
      </w:r>
      <w:r w:rsidRPr="005328F5">
        <w:rPr>
          <w:rFonts w:ascii="Traditional Arabic" w:hAnsi="Traditional Arabic" w:cs="Traditional Arabic"/>
          <w:sz w:val="36"/>
          <w:szCs w:val="36"/>
          <w:rtl/>
        </w:rPr>
        <w:t>، توضح هذه النظرية أن جودة المدرسة تشمل ثلاث قدرات ، وهي: القدرات الأكاديمية والاجتماعية والأخلاقية.</w:t>
      </w:r>
    </w:p>
    <w:p w:rsidR="00AE32BB" w:rsidRDefault="00AE32BB" w:rsidP="000218E6">
      <w:pPr>
        <w:bidi/>
        <w:spacing w:after="0" w:line="240" w:lineRule="auto"/>
        <w:ind w:left="720" w:firstLine="709"/>
        <w:jc w:val="both"/>
        <w:rPr>
          <w:rFonts w:ascii="Traditional Arabic" w:hAnsi="Traditional Arabic" w:cs="Traditional Arabic"/>
          <w:sz w:val="36"/>
          <w:szCs w:val="36"/>
          <w:lang w:bidi="ar-DZ"/>
        </w:rPr>
      </w:pPr>
      <w:r w:rsidRPr="00AE32BB">
        <w:rPr>
          <w:rFonts w:ascii="Traditional Arabic" w:hAnsi="Traditional Arabic" w:cs="Traditional Arabic"/>
          <w:sz w:val="36"/>
          <w:szCs w:val="36"/>
          <w:rtl/>
        </w:rPr>
        <w:t>ووفقًا لهذه النظرية ، تتحدد جودة المدرسة من خلال ثلاثة متغيرات وهي الثقافة المدرسية ، وعملية التدريس والتعلم ، وواقع المدرسة.الثقافة المدرسية هي القيم والعادات والاحتفالات والشعارات والسلوكيات المختلفة التي تشكلت في المدارس منذ فترة طويلة وانتقلت. من جيل إلى جيل ، سواء بوعي أم بغير وعي ، يُعتقد أن هذه الثقافة تؤثر على سلوك جميع مكونات المدرسة ، وهي: المعلمون والمدراء والموظفون الإداريون والطلاب وأيضًا أولياء أمور الطلاب.الثقافة التي تساعد على تحسين الجودة سوف تشجيع سلوك المواطنين تجاه التحسين ، جودة المدرسة ، من ناحية أخرى ، فإن الثقافة غير المواتية ستعيق الجهود المبذولة لتحسين جودة المدرسة.</w:t>
      </w:r>
    </w:p>
    <w:p w:rsidR="006C2F53" w:rsidRPr="00AE32BB" w:rsidRDefault="006C2F53" w:rsidP="00AE32BB">
      <w:pPr>
        <w:pStyle w:val="ListParagraph"/>
        <w:numPr>
          <w:ilvl w:val="0"/>
          <w:numId w:val="70"/>
        </w:numPr>
        <w:bidi/>
        <w:spacing w:after="0" w:line="240" w:lineRule="auto"/>
        <w:jc w:val="both"/>
        <w:rPr>
          <w:rFonts w:ascii="Traditional Arabic" w:hAnsi="Traditional Arabic" w:cs="Traditional Arabic"/>
          <w:sz w:val="36"/>
          <w:szCs w:val="36"/>
          <w:rtl/>
        </w:rPr>
      </w:pPr>
      <w:r w:rsidRPr="00AE32BB">
        <w:rPr>
          <w:rFonts w:ascii="Traditional Arabic" w:hAnsi="Traditional Arabic" w:cs="Traditional Arabic"/>
          <w:sz w:val="36"/>
          <w:szCs w:val="36"/>
          <w:rtl/>
        </w:rPr>
        <w:t>نتائج التعلم</w:t>
      </w:r>
    </w:p>
    <w:p w:rsidR="006C2F53" w:rsidRDefault="006C2F53" w:rsidP="006C2F53">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عملية التدريس والتعلم هي نشاط يقوم به المعلمون والطلاب لتحقيق هدف تعليمي محدد مسبقًا. في عملية التدريس والتعلم سيكون هناك تبادل بين المعلمين والطلاب. يلعب المعلمون دورًا في تقديم المواد التعليمية للطلاب. وفي الوقت نفسه ، يلعب الطلاب دورًا في التقاط المواد التي يقدمها المعلمون ، بحيث يكتسب الطلاب المعرفة التي ليست لديهم. لذلك ، فإن جوهر عملية التدريس ليس سوى أنشطة التعلم للطلاب في تحقيق هدف التدريس. يمكن تحقيق أهداف التدريس بالطبع إذا حاول الطلاب بنشاط تحقيقها. "كل عملية تعلم لها هدف تعليمي ، والهدف التعليمي هو تحقيق تغييرات في سلوك الطالب بعد المشاركة في أنشطة التدريس والتعلم". بمعنى آخر ، أهداف التعلم هي الأهداف النهائية التي يتوقعها المعلم بعد تنفيذ عملية التعلم.</w:t>
      </w:r>
      <w:r w:rsidRPr="00E50D9B">
        <w:rPr>
          <w:rStyle w:val="FootnoteReference"/>
          <w:rFonts w:ascii="Traditional Arabic" w:hAnsi="Traditional Arabic" w:cs="Traditional Arabic"/>
          <w:sz w:val="36"/>
          <w:szCs w:val="36"/>
          <w:rtl/>
        </w:rPr>
        <w:footnoteReference w:id="24"/>
      </w:r>
    </w:p>
    <w:p w:rsidR="00F84684" w:rsidRPr="009F51F2" w:rsidRDefault="00F84684" w:rsidP="00B41728">
      <w:pPr>
        <w:bidi/>
        <w:spacing w:after="0" w:line="240" w:lineRule="auto"/>
        <w:ind w:left="720" w:firstLine="720"/>
        <w:jc w:val="both"/>
        <w:rPr>
          <w:rFonts w:ascii="Traditional Arabic" w:hAnsi="Traditional Arabic" w:cs="Traditional Arabic"/>
          <w:sz w:val="36"/>
          <w:szCs w:val="36"/>
        </w:rPr>
      </w:pPr>
      <w:r w:rsidRPr="009F51F2">
        <w:rPr>
          <w:rFonts w:ascii="Traditional Arabic" w:hAnsi="Traditional Arabic" w:cs="Traditional Arabic"/>
          <w:sz w:val="36"/>
          <w:szCs w:val="36"/>
          <w:rtl/>
        </w:rPr>
        <w:t>الاهداف من تعليم مفردات اللغة العربية فيما أييت</w:t>
      </w:r>
      <w:r w:rsidRPr="009F51F2">
        <w:rPr>
          <w:rFonts w:ascii="Traditional Arabic" w:hAnsi="Traditional Arabic" w:cs="Traditional Arabic"/>
          <w:sz w:val="36"/>
          <w:szCs w:val="36"/>
        </w:rPr>
        <w:t>:</w:t>
      </w:r>
    </w:p>
    <w:p w:rsidR="00F84684" w:rsidRDefault="00F84684" w:rsidP="00B41728">
      <w:pPr>
        <w:pStyle w:val="ListParagraph"/>
        <w:numPr>
          <w:ilvl w:val="0"/>
          <w:numId w:val="89"/>
        </w:numPr>
        <w:bidi/>
        <w:spacing w:after="0" w:line="240" w:lineRule="auto"/>
        <w:rPr>
          <w:rFonts w:ascii="Traditional Arabic" w:hAnsi="Traditional Arabic" w:cs="Traditional Arabic"/>
          <w:sz w:val="36"/>
          <w:szCs w:val="36"/>
        </w:rPr>
      </w:pPr>
      <w:r w:rsidRPr="009F51F2">
        <w:rPr>
          <w:rFonts w:ascii="Traditional Arabic" w:hAnsi="Traditional Arabic" w:cs="Traditional Arabic"/>
          <w:sz w:val="36"/>
          <w:szCs w:val="36"/>
          <w:rtl/>
        </w:rPr>
        <w:t xml:space="preserve"> إدخال المفردات الجديدة للطالب، سواء خلال مواد القراءة أو فهم</w:t>
      </w:r>
      <w:r w:rsidRPr="009F51F2">
        <w:rPr>
          <w:rFonts w:ascii="Traditional Arabic" w:hAnsi="Traditional Arabic" w:cs="Traditional Arabic"/>
          <w:sz w:val="36"/>
          <w:szCs w:val="36"/>
        </w:rPr>
        <w:t xml:space="preserve"> </w:t>
      </w:r>
      <w:r w:rsidRPr="009F51F2">
        <w:rPr>
          <w:rFonts w:ascii="Traditional Arabic" w:hAnsi="Traditional Arabic" w:cs="Traditional Arabic"/>
          <w:sz w:val="36"/>
          <w:szCs w:val="36"/>
          <w:rtl/>
        </w:rPr>
        <w:t>المسموع</w:t>
      </w:r>
      <w:r w:rsidRPr="009F51F2">
        <w:rPr>
          <w:rFonts w:ascii="Traditional Arabic" w:hAnsi="Traditional Arabic" w:cs="Traditional Arabic"/>
          <w:sz w:val="36"/>
          <w:szCs w:val="36"/>
        </w:rPr>
        <w:t>.</w:t>
      </w:r>
    </w:p>
    <w:p w:rsidR="00F84684" w:rsidRDefault="00F84684" w:rsidP="00B41728">
      <w:pPr>
        <w:pStyle w:val="ListParagraph"/>
        <w:numPr>
          <w:ilvl w:val="0"/>
          <w:numId w:val="89"/>
        </w:numPr>
        <w:bidi/>
        <w:spacing w:after="0" w:line="240" w:lineRule="auto"/>
        <w:rPr>
          <w:rFonts w:ascii="Traditional Arabic" w:hAnsi="Traditional Arabic" w:cs="Traditional Arabic"/>
          <w:sz w:val="36"/>
          <w:szCs w:val="36"/>
        </w:rPr>
      </w:pPr>
      <w:r w:rsidRPr="009F51F2">
        <w:rPr>
          <w:rFonts w:ascii="Traditional Arabic" w:hAnsi="Traditional Arabic" w:cs="Traditional Arabic"/>
          <w:sz w:val="36"/>
          <w:szCs w:val="36"/>
          <w:rtl/>
        </w:rPr>
        <w:t>تدريب الطالب ليكونوا قادر ون على نطق المفردات جيدا لانهم يستعملها في مهارات الكالم و القراءة أيضا</w:t>
      </w:r>
      <w:r>
        <w:rPr>
          <w:rFonts w:ascii="Traditional Arabic" w:hAnsi="Traditional Arabic" w:cs="Traditional Arabic" w:hint="cs"/>
          <w:sz w:val="36"/>
          <w:szCs w:val="36"/>
          <w:rtl/>
        </w:rPr>
        <w:t>.</w:t>
      </w:r>
    </w:p>
    <w:p w:rsidR="00F84684" w:rsidRDefault="00F84684" w:rsidP="00B41728">
      <w:pPr>
        <w:pStyle w:val="ListParagraph"/>
        <w:numPr>
          <w:ilvl w:val="0"/>
          <w:numId w:val="90"/>
        </w:numPr>
        <w:bidi/>
        <w:spacing w:after="0" w:line="240" w:lineRule="auto"/>
        <w:rPr>
          <w:rFonts w:ascii="Traditional Arabic" w:hAnsi="Traditional Arabic" w:cs="Traditional Arabic"/>
          <w:sz w:val="36"/>
          <w:szCs w:val="36"/>
        </w:rPr>
      </w:pPr>
      <w:r w:rsidRPr="009F51F2">
        <w:rPr>
          <w:rFonts w:ascii="Traditional Arabic" w:hAnsi="Traditional Arabic" w:cs="Traditional Arabic" w:hint="cs"/>
          <w:sz w:val="36"/>
          <w:szCs w:val="36"/>
          <w:rtl/>
        </w:rPr>
        <w:t>فهم</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معٌنى</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المفردات،</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دلاليا</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أو</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معجمية</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تقف</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وحدها</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و</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عند</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استخدامها</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في</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سياق</w:t>
      </w:r>
      <w:r w:rsidRPr="009F51F2">
        <w:rPr>
          <w:rFonts w:ascii="Traditional Arabic" w:hAnsi="Traditional Arabic" w:cs="Traditional Arabic"/>
          <w:sz w:val="36"/>
          <w:szCs w:val="36"/>
          <w:rtl/>
        </w:rPr>
        <w:t xml:space="preserve"> </w:t>
      </w:r>
      <w:r w:rsidRPr="009F51F2">
        <w:rPr>
          <w:rFonts w:ascii="Traditional Arabic" w:hAnsi="Traditional Arabic" w:cs="Traditional Arabic" w:hint="cs"/>
          <w:sz w:val="36"/>
          <w:szCs w:val="36"/>
          <w:rtl/>
        </w:rPr>
        <w:t>الجملة</w:t>
      </w:r>
      <w:r w:rsidRPr="009F51F2">
        <w:rPr>
          <w:rFonts w:ascii="Traditional Arabic" w:hAnsi="Traditional Arabic" w:cs="Traditional Arabic"/>
          <w:sz w:val="36"/>
          <w:szCs w:val="36"/>
        </w:rPr>
        <w:t>.</w:t>
      </w:r>
    </w:p>
    <w:p w:rsidR="00B41728" w:rsidRDefault="00B41728" w:rsidP="00B41728">
      <w:pPr>
        <w:bidi/>
        <w:spacing w:after="0" w:line="240" w:lineRule="auto"/>
        <w:ind w:left="106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د. </w:t>
      </w:r>
      <w:r w:rsidR="00F84684" w:rsidRPr="009F51F2">
        <w:rPr>
          <w:rFonts w:ascii="Traditional Arabic" w:hAnsi="Traditional Arabic" w:cs="Traditional Arabic" w:hint="cs"/>
          <w:sz w:val="36"/>
          <w:szCs w:val="36"/>
          <w:rtl/>
        </w:rPr>
        <w:t>ليكون</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الطالب</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قادرون</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على</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التعبير</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اللفظي</w:t>
      </w:r>
      <w:r w:rsidR="00F84684" w:rsidRPr="009F51F2">
        <w:rPr>
          <w:rFonts w:ascii="Traditional Arabic" w:hAnsi="Traditional Arabic" w:cs="Traditional Arabic"/>
          <w:sz w:val="36"/>
          <w:szCs w:val="36"/>
          <w:rtl/>
        </w:rPr>
        <w:t>(</w:t>
      </w:r>
      <w:r w:rsidR="00F84684" w:rsidRPr="009F51F2">
        <w:rPr>
          <w:rFonts w:ascii="Traditional Arabic" w:hAnsi="Traditional Arabic" w:cs="Traditional Arabic" w:hint="cs"/>
          <w:sz w:val="36"/>
          <w:szCs w:val="36"/>
          <w:rtl/>
        </w:rPr>
        <w:t>التحدث</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والكتابة</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الانشاء</w:t>
      </w:r>
      <w:r w:rsidR="00F84684" w:rsidRPr="009F51F2">
        <w:rPr>
          <w:rFonts w:ascii="Traditional Arabic" w:hAnsi="Traditional Arabic" w:cs="Traditional Arabic"/>
          <w:sz w:val="36"/>
          <w:szCs w:val="36"/>
          <w:rtl/>
        </w:rPr>
        <w:t xml:space="preserve">) </w:t>
      </w:r>
      <w:r w:rsidR="00F84684" w:rsidRPr="009F51F2">
        <w:rPr>
          <w:rFonts w:ascii="Traditional Arabic" w:hAnsi="Traditional Arabic" w:cs="Traditional Arabic" w:hint="cs"/>
          <w:sz w:val="36"/>
          <w:szCs w:val="36"/>
          <w:rtl/>
        </w:rPr>
        <w:t>لسي</w:t>
      </w:r>
      <w:r w:rsidR="00F84684" w:rsidRPr="009F51F2">
        <w:rPr>
          <w:rFonts w:ascii="Traditional Arabic" w:hAnsi="Traditional Arabic" w:cs="Traditional Arabic"/>
          <w:sz w:val="36"/>
          <w:szCs w:val="36"/>
          <w:rtl/>
        </w:rPr>
        <w:t>اقها الجيد</w:t>
      </w:r>
    </w:p>
    <w:p w:rsidR="006C2F53" w:rsidRDefault="006C2F53" w:rsidP="00B41728">
      <w:pPr>
        <w:bidi/>
        <w:spacing w:after="0" w:line="240" w:lineRule="auto"/>
        <w:ind w:left="1069" w:firstLine="63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عندما يقوم المعلم بتسليم المواد إلى طلابه ، فإن المعلم سيحصل على نتائج التعلم التي حصل عليها طلابه في عملية التعلم. "مخرجات التعلم المثالية هي تلك التي تشمل قدرات الطلاب من حيث المعرفة والمواقف والمهارات".</w:t>
      </w:r>
      <w:r w:rsidRPr="00E50D9B">
        <w:rPr>
          <w:rStyle w:val="FootnoteReference"/>
          <w:rFonts w:ascii="Traditional Arabic" w:hAnsi="Traditional Arabic" w:cs="Traditional Arabic"/>
          <w:sz w:val="36"/>
          <w:szCs w:val="36"/>
          <w:rtl/>
        </w:rPr>
        <w:footnoteReference w:id="25"/>
      </w:r>
      <w:r w:rsidRPr="00E50D9B">
        <w:rPr>
          <w:rFonts w:ascii="Traditional Arabic" w:hAnsi="Traditional Arabic" w:cs="Traditional Arabic"/>
          <w:sz w:val="36"/>
          <w:szCs w:val="36"/>
          <w:rtl/>
        </w:rPr>
        <w:t>يعد تحسين نتائج التعلم أمرًا مهمًا للغاية للتأثير على نجاح عملية التدريس والتعلم. عندما تزداد نتائج تعلم الطلاب ، يمكن القول أن عملية التدريس والتعلم التي يقوم بها المعلم قد حققت أهداف التعلم أو كانت ناجحة. في عملية التدريس والتعلم ، لمعرفة ما إذا كانت نتائج التعلم قد زادت ، يجب على المعلم إجراء تقييم. التقييم هو جهد أو إجراء لمعرفة مدى تحقيق الأهداف المحددة في عملية التعلم أم لا. "يتم إجراء التقييمات من قبل المعلمين على نتائج</w:t>
      </w:r>
      <w:r>
        <w:rPr>
          <w:rFonts w:ascii="Traditional Arabic" w:hAnsi="Traditional Arabic" w:cs="Traditional Arabic"/>
          <w:sz w:val="36"/>
          <w:szCs w:val="36"/>
          <w:rtl/>
        </w:rPr>
        <w:t xml:space="preserve"> التعلم لقياس مستوى تحصيل كفاء</w:t>
      </w:r>
      <w:r>
        <w:rPr>
          <w:rFonts w:ascii="Traditional Arabic" w:hAnsi="Traditional Arabic" w:cs="Traditional Arabic" w:hint="cs"/>
          <w:sz w:val="36"/>
          <w:szCs w:val="36"/>
          <w:rtl/>
        </w:rPr>
        <w:t xml:space="preserve"> </w:t>
      </w:r>
      <w:r w:rsidRPr="00E50D9B">
        <w:rPr>
          <w:rFonts w:ascii="Traditional Arabic" w:hAnsi="Traditional Arabic" w:cs="Traditional Arabic"/>
          <w:sz w:val="36"/>
          <w:szCs w:val="36"/>
          <w:rtl/>
        </w:rPr>
        <w:t>الطلاب وتستخدم كمواد لإعداد التقارير حول التقدم المحرز في نتائج التعلم ، وتحسين عملية التعلم".</w:t>
      </w:r>
      <w:r w:rsidRPr="00E50D9B">
        <w:rPr>
          <w:rStyle w:val="FootnoteReference"/>
          <w:rFonts w:ascii="Traditional Arabic" w:hAnsi="Traditional Arabic" w:cs="Traditional Arabic"/>
          <w:sz w:val="36"/>
          <w:szCs w:val="36"/>
          <w:rtl/>
        </w:rPr>
        <w:footnoteReference w:id="26"/>
      </w:r>
    </w:p>
    <w:p w:rsidR="00AC02A1" w:rsidRDefault="00EB05C2" w:rsidP="00AC02A1">
      <w:pPr>
        <w:bidi/>
        <w:spacing w:after="0" w:line="240" w:lineRule="auto"/>
        <w:ind w:left="1069" w:firstLine="63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واستخدام وسائل التعليمية </w:t>
      </w:r>
      <w:r w:rsidR="00AC02A1" w:rsidRPr="00EB387A">
        <w:rPr>
          <w:rFonts w:ascii="Traditional Arabic" w:hAnsi="Traditional Arabic" w:cs="Traditional Arabic"/>
          <w:sz w:val="36"/>
          <w:szCs w:val="36"/>
          <w:rtl/>
        </w:rPr>
        <w:t>ف</w:t>
      </w:r>
      <w:r>
        <w:rPr>
          <w:rFonts w:ascii="Traditional Arabic" w:hAnsi="Traditional Arabic" w:cs="Traditional Arabic" w:hint="cs"/>
          <w:sz w:val="36"/>
          <w:szCs w:val="36"/>
          <w:rtl/>
        </w:rPr>
        <w:t>ي</w:t>
      </w:r>
      <w:r w:rsidR="00AC02A1" w:rsidRPr="00EB387A">
        <w:rPr>
          <w:rFonts w:ascii="Traditional Arabic" w:hAnsi="Traditional Arabic" w:cs="Traditional Arabic"/>
          <w:sz w:val="36"/>
          <w:szCs w:val="36"/>
          <w:rtl/>
        </w:rPr>
        <w:t xml:space="preserve"> مواقف التعلم أصبح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ضرورة تربوية نتيجة لالنفجار املعرىف التكنولوجى، وتعدد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مصادر املعرفة وأوعيتها، إلاتحة الفرصة خلربات متنوعة،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ومواقف خمتلفة ينتقل فيها التلميذ من نشاط إىل آخر، ومن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إدراك صلة بني شيئني، والوسائل التعليمية تعمل على تنمية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الثروة اللغوية لدى الطالبة ، وتنمى لديه املهارات اليدوية،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كما يصبح لكل معىن مفهوم واضح ىف الذهن، وتعمل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على تعزيز اخلربة اإلنسانية وتقدم حقائق هادفة ذات معىن،</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وتثري االهتمام، وتساعد على توجيه استجابة املتعلم حنو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اهلدف املنشود، كما أن الوسائط التعليمية تتغلب على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احلدود الطبيعية وتتعداها إىل اآلفاق البعيدة، وإىل األزمنة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الغابرة، وتساعد على حل املشكالت، كما أهنا تقدم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 xml:space="preserve">األدوات الىت تساعد على التشخيص والعالج، وحتمل </w:t>
      </w:r>
      <w:r w:rsidR="00AC02A1">
        <w:rPr>
          <w:rFonts w:ascii="Traditional Arabic" w:hAnsi="Traditional Arabic" w:cs="Traditional Arabic"/>
          <w:sz w:val="36"/>
          <w:szCs w:val="36"/>
          <w:rtl/>
        </w:rPr>
        <w:t xml:space="preserve"> </w:t>
      </w:r>
      <w:r w:rsidR="00AC02A1" w:rsidRPr="00EB387A">
        <w:rPr>
          <w:rFonts w:ascii="Traditional Arabic" w:hAnsi="Traditional Arabic" w:cs="Traditional Arabic"/>
          <w:sz w:val="36"/>
          <w:szCs w:val="36"/>
          <w:rtl/>
        </w:rPr>
        <w:t>املعلم من شارح للدرس وملقن للمعرفة إىل مشرف</w:t>
      </w:r>
      <w:r w:rsidR="00AC02A1">
        <w:rPr>
          <w:rFonts w:ascii="Traditional Arabic" w:hAnsi="Traditional Arabic" w:cs="Traditional Arabic" w:hint="cs"/>
          <w:sz w:val="36"/>
          <w:szCs w:val="36"/>
          <w:rtl/>
        </w:rPr>
        <w:t xml:space="preserve"> موجوه.</w:t>
      </w:r>
      <w:r w:rsidR="00AC02A1">
        <w:rPr>
          <w:rStyle w:val="FootnoteReference"/>
          <w:rFonts w:ascii="Traditional Arabic" w:hAnsi="Traditional Arabic" w:cs="Traditional Arabic"/>
          <w:sz w:val="36"/>
          <w:szCs w:val="36"/>
          <w:rtl/>
        </w:rPr>
        <w:footnoteReference w:id="27"/>
      </w:r>
    </w:p>
    <w:p w:rsidR="006C2F53" w:rsidRPr="00E50D9B" w:rsidRDefault="006C2F53" w:rsidP="006C2F53">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نتائج التعلم هي أنماط الإجراءات والقيم والتفاهمات والمواقف والتقدير والمهارات. في هذه الحالة تشمل نتائج التعلم القدرات المعرفية والعاطفية والنفسية الحركية. يشمل المجال </w:t>
      </w:r>
      <w:r w:rsidRPr="00E50D9B">
        <w:rPr>
          <w:rFonts w:ascii="Traditional Arabic" w:hAnsi="Traditional Arabic" w:cs="Traditional Arabic"/>
          <w:sz w:val="36"/>
          <w:szCs w:val="36"/>
          <w:rtl/>
        </w:rPr>
        <w:lastRenderedPageBreak/>
        <w:t>المعرفي: المعرفة ، الفهم ، التطبيق ، التحليل ، التوليف ، التقييم. يشمل المجال العاطفي: الاستلام ، الاستجا</w:t>
      </w:r>
      <w:r>
        <w:rPr>
          <w:rFonts w:ascii="Traditional Arabic" w:hAnsi="Traditional Arabic" w:cs="Traditional Arabic"/>
          <w:sz w:val="36"/>
          <w:szCs w:val="36"/>
          <w:rtl/>
        </w:rPr>
        <w:t xml:space="preserve">بة ، التقييم </w:t>
      </w:r>
      <w:r w:rsidRPr="00E50D9B">
        <w:rPr>
          <w:rFonts w:ascii="Traditional Arabic" w:hAnsi="Traditional Arabic" w:cs="Traditional Arabic"/>
          <w:sz w:val="36"/>
          <w:szCs w:val="36"/>
          <w:rtl/>
        </w:rPr>
        <w:t>، المنظمة</w:t>
      </w:r>
      <w:r>
        <w:rPr>
          <w:rFonts w:ascii="Traditional Arabic" w:hAnsi="Traditional Arabic" w:cs="Traditional Arabic"/>
          <w:sz w:val="36"/>
          <w:szCs w:val="36"/>
          <w:rtl/>
        </w:rPr>
        <w:t xml:space="preserve"> </w:t>
      </w:r>
      <w:r w:rsidRPr="00E50D9B">
        <w:rPr>
          <w:rFonts w:ascii="Traditional Arabic" w:hAnsi="Traditional Arabic" w:cs="Traditional Arabic"/>
          <w:sz w:val="36"/>
          <w:szCs w:val="36"/>
          <w:rtl/>
        </w:rPr>
        <w:t>، التوصيف. تشمل المجالات النفسية الحركية: المهارات الأولية ، والروتينية ، والإنتاجية ، والتقنية ، والبدنية ، والاجتماعية ، والإدارية والفكرية.</w:t>
      </w:r>
      <w:r w:rsidRPr="00E50D9B">
        <w:rPr>
          <w:rStyle w:val="FootnoteReference"/>
          <w:rFonts w:ascii="Traditional Arabic" w:hAnsi="Traditional Arabic" w:cs="Traditional Arabic"/>
          <w:sz w:val="36"/>
          <w:szCs w:val="36"/>
          <w:rtl/>
        </w:rPr>
        <w:footnoteReference w:id="28"/>
      </w:r>
    </w:p>
    <w:p w:rsidR="006C2F53" w:rsidRPr="00E50D9B" w:rsidRDefault="006C2F53" w:rsidP="006C2F53">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بناءً على الوصف أعلاه ، يمكن للمؤلفين أن يستنتجوا أن نتائج التعلم هي نتائج حصل عليها الطلاب بعد تنفيذ عملية التعلم. بعد تنفيذ عملية التعلم ، يمكن للمدرس تنفيذ أنشطة التقييم لمعرفة نتائج التعلم أثناء عملية التعلم ، من خلال إجراء تقييم يمكن للمدرس معرفة ما إذا كانت أهداف التعلم قد تحققت أم لا. بعد إجراء عملية التعلم ، سيعرف المعلم نتائج التعلم التي حصل عليها الطلاب.</w:t>
      </w:r>
    </w:p>
    <w:p w:rsidR="006C2F53" w:rsidRPr="00E50D9B" w:rsidRDefault="006C2F53" w:rsidP="006C2F53">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لمعرفة ما إذا كانت أهداف التعلم قد تحققت أم لا ، يجب أن يعرف المعلم خصائص مخرجات التعلم. خصائص نتائج التعلم هي: يمكن للطلاب تذكر الحقائق والمبادئ والمفاهيم التي تعلموها في فترة طويلة من الزمن ، ويمكن للطلاب تقديم أمثلة على المفاهيم والمبادئ التي تعلموها ، ويمكن للطلاب تطبيق أو استخدام المفاهيم والمبادئ التي تعلموها فيها مواقف أخرى مماثلة ، سواء فيما يتعلق بالمواد التعليمية أو في ممارسة الحياة اليومية ، لدى الطلاب رغبة قوية في دراسة المزيد من الموضوعات ويكونون قادرين على التعلم بمفردهم باستخدام المبادئ والمفاهيم التي تم إتقانها ، والطلاب ماهرون في العلاقات الاجتماعية مثل العمل مع الطلاب الآخرين ، والتواصل مع الآخرين ، والتسامح ،</w:t>
      </w:r>
      <w:r w:rsidRPr="00E50D9B">
        <w:rPr>
          <w:rStyle w:val="FootnoteReference"/>
          <w:rFonts w:ascii="Traditional Arabic" w:hAnsi="Traditional Arabic" w:cs="Traditional Arabic"/>
          <w:sz w:val="36"/>
          <w:szCs w:val="36"/>
          <w:rtl/>
        </w:rPr>
        <w:footnoteReference w:id="29"/>
      </w:r>
    </w:p>
    <w:p w:rsidR="006C2F53" w:rsidRPr="00E50D9B" w:rsidRDefault="006C2F53" w:rsidP="006C2F53">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بعد إجراء عملية التعليم والتعلم ، يجب الحصول على نتائج تسمى مخرجات التعلم. عندما يعرف المعلم نتائج التعلم التي حصل عليها الطلاب ، يمكن للمدرس معرفة ما إذا كانت المواد المقدمة في عملية التعلم قد فهمها الطلاب أم لا. عندما لا تزداد نتائج التعلم التي حصل عليها الطلاب ، فإن أنشطة التدريس والتعلم لم تكن ناجحة بشكل كامل. هذا شيء يجب أن يأخذ في الاعتبار من قبل المعلم حتى يتمكن من تحسين نتائج التعلم وفقًا لأهداف التعلم وكما هو متوقع. يمكن أن يتأثر تطور نتائج تعلم الطلاب المتزايدة بعوامل معينة. يمكن تقسيم العوامل التي تؤثر على نتائج تعلم الطلاب إلى نوعين ، وهي العوامل التي </w:t>
      </w:r>
      <w:r w:rsidRPr="00E50D9B">
        <w:rPr>
          <w:rFonts w:ascii="Traditional Arabic" w:hAnsi="Traditional Arabic" w:cs="Traditional Arabic"/>
          <w:sz w:val="36"/>
          <w:szCs w:val="36"/>
          <w:rtl/>
        </w:rPr>
        <w:lastRenderedPageBreak/>
        <w:t>تنشأ من داخل البشر تسمى العوامل الداخلية والعوامل الناشئة من خارج البشر تسمى العوامل الخارجية. يمكن تفسير العوامل التي تؤثر على نتائج التعلم ، من بين أمور أخرى:</w:t>
      </w:r>
    </w:p>
    <w:p w:rsidR="006C2F53" w:rsidRDefault="006C2F53" w:rsidP="006C2F53">
      <w:pPr>
        <w:pStyle w:val="ListParagraph"/>
        <w:numPr>
          <w:ilvl w:val="0"/>
          <w:numId w:val="18"/>
        </w:numPr>
        <w:bidi/>
        <w:spacing w:after="0" w:line="240" w:lineRule="auto"/>
        <w:ind w:left="1417"/>
        <w:jc w:val="both"/>
        <w:rPr>
          <w:rFonts w:ascii="Traditional Arabic" w:hAnsi="Traditional Arabic" w:cs="Traditional Arabic"/>
          <w:sz w:val="36"/>
          <w:szCs w:val="36"/>
        </w:rPr>
      </w:pPr>
      <w:r w:rsidRPr="00E50D9B">
        <w:rPr>
          <w:rFonts w:ascii="Traditional Arabic" w:hAnsi="Traditional Arabic" w:cs="Traditional Arabic"/>
          <w:sz w:val="36"/>
          <w:szCs w:val="36"/>
          <w:rtl/>
        </w:rPr>
        <w:t>العوامل الداخلية</w:t>
      </w:r>
    </w:p>
    <w:p w:rsidR="006C2F53" w:rsidRDefault="006C2F53" w:rsidP="006C2F53">
      <w:pPr>
        <w:pStyle w:val="ListParagraph"/>
        <w:bidi/>
        <w:spacing w:after="0" w:line="240" w:lineRule="auto"/>
        <w:ind w:left="1417"/>
        <w:jc w:val="both"/>
        <w:rPr>
          <w:rFonts w:ascii="Traditional Arabic" w:hAnsi="Traditional Arabic" w:cs="Traditional Arabic"/>
          <w:sz w:val="36"/>
          <w:szCs w:val="36"/>
          <w:rtl/>
        </w:rPr>
      </w:pPr>
      <w:r w:rsidRPr="00AD0404">
        <w:rPr>
          <w:rFonts w:ascii="Traditional Arabic" w:hAnsi="Traditional Arabic" w:cs="Traditional Arabic"/>
          <w:sz w:val="36"/>
          <w:szCs w:val="36"/>
          <w:rtl/>
        </w:rPr>
        <w:t>هناك عوامل تنشأ من داخل الطفل ، منها:</w:t>
      </w:r>
    </w:p>
    <w:p w:rsidR="006C2F53" w:rsidRDefault="006C2F53" w:rsidP="006C2F53">
      <w:pPr>
        <w:pStyle w:val="ListParagraph"/>
        <w:numPr>
          <w:ilvl w:val="0"/>
          <w:numId w:val="19"/>
        </w:numPr>
        <w:bidi/>
        <w:spacing w:after="0" w:line="240" w:lineRule="auto"/>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العوامل الفسيولوجية ، مثل الظروف الجسدية وحالة الحواس الخمس.</w:t>
      </w:r>
    </w:p>
    <w:p w:rsidR="006C2F53" w:rsidRDefault="006C2F53" w:rsidP="006C2F53">
      <w:pPr>
        <w:pStyle w:val="ListParagraph"/>
        <w:numPr>
          <w:ilvl w:val="0"/>
          <w:numId w:val="19"/>
        </w:numPr>
        <w:bidi/>
        <w:spacing w:after="0" w:line="240" w:lineRule="auto"/>
        <w:jc w:val="both"/>
        <w:rPr>
          <w:rFonts w:ascii="Traditional Arabic" w:hAnsi="Traditional Arabic" w:cs="Traditional Arabic"/>
          <w:sz w:val="36"/>
          <w:szCs w:val="36"/>
        </w:rPr>
      </w:pPr>
      <w:r w:rsidRPr="00E50D9B">
        <w:rPr>
          <w:rFonts w:ascii="Traditional Arabic" w:hAnsi="Traditional Arabic" w:cs="Traditional Arabic"/>
          <w:sz w:val="36"/>
          <w:szCs w:val="36"/>
          <w:rtl/>
        </w:rPr>
        <w:t>) العوامل النفسية كالمواهب والاهتمامات والذكاء والتحفيز والقدرات المعرفية.</w:t>
      </w:r>
    </w:p>
    <w:p w:rsidR="006C2F53" w:rsidRDefault="006C2F53" w:rsidP="006C2F53">
      <w:pPr>
        <w:pStyle w:val="ListParagraph"/>
        <w:numPr>
          <w:ilvl w:val="0"/>
          <w:numId w:val="18"/>
        </w:numPr>
        <w:bidi/>
        <w:spacing w:after="0" w:line="240" w:lineRule="auto"/>
        <w:ind w:left="113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AD0404">
        <w:rPr>
          <w:rFonts w:ascii="Traditional Arabic" w:hAnsi="Traditional Arabic" w:cs="Traditional Arabic"/>
          <w:sz w:val="36"/>
          <w:szCs w:val="36"/>
          <w:rtl/>
        </w:rPr>
        <w:t>عوامل خارجية</w:t>
      </w:r>
    </w:p>
    <w:p w:rsidR="006C2F53" w:rsidRDefault="006C2F53" w:rsidP="006C2F53">
      <w:pPr>
        <w:pStyle w:val="ListParagraph"/>
        <w:bidi/>
        <w:spacing w:after="0" w:line="240" w:lineRule="auto"/>
        <w:ind w:left="1133"/>
        <w:jc w:val="both"/>
        <w:rPr>
          <w:rFonts w:ascii="Traditional Arabic" w:hAnsi="Traditional Arabic" w:cs="Traditional Arabic"/>
          <w:sz w:val="36"/>
          <w:szCs w:val="36"/>
          <w:rtl/>
        </w:rPr>
      </w:pPr>
      <w:r w:rsidRPr="00AD0404">
        <w:rPr>
          <w:rFonts w:ascii="Traditional Arabic" w:hAnsi="Traditional Arabic" w:cs="Traditional Arabic"/>
          <w:sz w:val="36"/>
          <w:szCs w:val="36"/>
          <w:rtl/>
        </w:rPr>
        <w:t>هناك عوامل تنشأ من خارج الطفل ، منها:</w:t>
      </w:r>
    </w:p>
    <w:p w:rsidR="006C2F53" w:rsidRDefault="006C2F53" w:rsidP="006C2F53">
      <w:pPr>
        <w:pStyle w:val="ListParagraph"/>
        <w:numPr>
          <w:ilvl w:val="0"/>
          <w:numId w:val="20"/>
        </w:numPr>
        <w:bidi/>
        <w:spacing w:after="0" w:line="240" w:lineRule="auto"/>
        <w:jc w:val="both"/>
        <w:rPr>
          <w:rFonts w:ascii="Traditional Arabic" w:hAnsi="Traditional Arabic" w:cs="Traditional Arabic"/>
          <w:sz w:val="36"/>
          <w:szCs w:val="36"/>
        </w:rPr>
      </w:pPr>
      <w:r w:rsidRPr="00E50D9B">
        <w:rPr>
          <w:rFonts w:ascii="Traditional Arabic" w:hAnsi="Traditional Arabic" w:cs="Traditional Arabic"/>
          <w:sz w:val="36"/>
          <w:szCs w:val="36"/>
          <w:rtl/>
        </w:rPr>
        <w:t>العوامل البيئية مثل الطبيعية والاجتماعية.</w:t>
      </w:r>
    </w:p>
    <w:p w:rsidR="006C2F53" w:rsidRPr="00AD0404" w:rsidRDefault="006C2F53" w:rsidP="006C2F53">
      <w:pPr>
        <w:pStyle w:val="ListParagraph"/>
        <w:numPr>
          <w:ilvl w:val="0"/>
          <w:numId w:val="20"/>
        </w:numPr>
        <w:bidi/>
        <w:spacing w:after="0" w:line="240" w:lineRule="auto"/>
        <w:jc w:val="both"/>
        <w:rPr>
          <w:rFonts w:ascii="Traditional Arabic" w:hAnsi="Traditional Arabic" w:cs="Traditional Arabic"/>
          <w:sz w:val="36"/>
          <w:szCs w:val="36"/>
          <w:rtl/>
        </w:rPr>
      </w:pPr>
      <w:r w:rsidRPr="00AD0404">
        <w:rPr>
          <w:rFonts w:ascii="Traditional Arabic" w:hAnsi="Traditional Arabic" w:cs="Traditional Arabic"/>
          <w:sz w:val="36"/>
          <w:szCs w:val="36"/>
          <w:rtl/>
        </w:rPr>
        <w:t>عوامل مفيدة ، مثل المناهج / مواد التدريس ، والمعلمين / المعلمين ، والمرافق المسبقة والمرافق وكذلك الإدارة / الإدارة.</w:t>
      </w:r>
      <w:r w:rsidRPr="00E50D9B">
        <w:rPr>
          <w:rStyle w:val="FootnoteReference"/>
          <w:rFonts w:ascii="Traditional Arabic" w:hAnsi="Traditional Arabic" w:cs="Traditional Arabic"/>
          <w:sz w:val="36"/>
          <w:szCs w:val="36"/>
          <w:rtl/>
        </w:rPr>
        <w:footnoteReference w:id="30"/>
      </w:r>
    </w:p>
    <w:p w:rsidR="00627255" w:rsidRDefault="006C2F53" w:rsidP="00A42868">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بناءً على الوصف أعلاه ، يمكن للمؤلف أن يستنتج أن نتائج التعلم يمكن أن تتأثر بعدة عوامل ، وهي العوامل الداخلية والعوامل الخارجية. العوامل الداخلية هي العوامل التي تنشأ من داخل الطفل الذي يتعلم ، بينما العوامل الخارجية هي العوامل التي تنشأ من خارج الطفل. من العوامل الخارجية التي تحدث عند الأطفال استخدام الأساليب في عملية التعلم ، والطرق التي لا تتفق مع ظروف الطلاب والموضوع. الحاجة إلى استخدام الأساليب التي تتوافق مع ظروف الطلاب والموضوع من أجل جعل الطلاب أكثر حماسًا في فهم الموضوع.</w:t>
      </w:r>
    </w:p>
    <w:p w:rsidR="00AE32BB" w:rsidRPr="00627255" w:rsidRDefault="00AE32BB" w:rsidP="00627255">
      <w:pPr>
        <w:pStyle w:val="ListParagraph"/>
        <w:numPr>
          <w:ilvl w:val="0"/>
          <w:numId w:val="70"/>
        </w:numPr>
        <w:bidi/>
        <w:spacing w:line="240" w:lineRule="auto"/>
        <w:jc w:val="both"/>
        <w:rPr>
          <w:rFonts w:ascii="Traditional Arabic" w:hAnsi="Traditional Arabic" w:cs="Traditional Arabic"/>
          <w:sz w:val="36"/>
          <w:szCs w:val="36"/>
          <w:rtl/>
        </w:rPr>
      </w:pPr>
      <w:r w:rsidRPr="00627255">
        <w:rPr>
          <w:rFonts w:ascii="Traditional Arabic" w:hAnsi="Traditional Arabic" w:cs="Traditional Arabic"/>
          <w:sz w:val="36"/>
          <w:szCs w:val="36"/>
          <w:rtl/>
        </w:rPr>
        <w:t>تعريف اللغة</w:t>
      </w:r>
    </w:p>
    <w:p w:rsidR="00AE32BB" w:rsidRPr="005328F5" w:rsidRDefault="00AE32BB" w:rsidP="00610115">
      <w:pPr>
        <w:bidi/>
        <w:spacing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اللغة هي أداة اتصال منظمة في شكل وحدات ، مثل الكلمات ومجموعات الكلمات والجمل والجمل التي يتم التعبير عنها شفهيًا وكتابيًا. هناك تعريفات عديدة للغة </w:t>
      </w:r>
      <w:r w:rsidR="00610115">
        <w:rPr>
          <w:rFonts w:ascii="Traditional Arabic" w:hAnsi="Traditional Arabic" w:cs="Traditional Arabic"/>
          <w:sz w:val="36"/>
          <w:szCs w:val="36"/>
          <w:rtl/>
        </w:rPr>
        <w:t xml:space="preserve">، وهذا التعريف واحد منها فقط. </w:t>
      </w:r>
      <w:r w:rsidRPr="005328F5">
        <w:rPr>
          <w:rFonts w:ascii="Traditional Arabic" w:hAnsi="Traditional Arabic" w:cs="Traditional Arabic"/>
          <w:sz w:val="36"/>
          <w:szCs w:val="36"/>
          <w:rtl/>
        </w:rPr>
        <w:t>يوجد في هذا العالم آلاف اللغات ، ولكل لغة نظامها الخاص الذي يسمى القواعد. هناك قواعد نحوية للإندونيسية ، وقواعد للغة الإنجليزية ، وقواعد للغة اليابانية ، وما إلى ذلك.</w:t>
      </w:r>
    </w:p>
    <w:p w:rsidR="00AE32BB" w:rsidRPr="005328F5" w:rsidRDefault="00AE32BB" w:rsidP="00627255">
      <w:pPr>
        <w:bidi/>
        <w:spacing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lastRenderedPageBreak/>
        <w:t>على الرغم من أن أنشطة الاتصال يمكن إجراؤها باستخدام أدوات أخرى إلى جانب اللغة ، فمن حيث المبدأ ، يتواصل البشر باستخدام اللغة. في هذا السياق ، فإن اللغة المستخدمة هي لغة الإنسان وليست لغة الحيوانات. في بعض الحالات ، يمكن للحيوانات التواصل مع بعضها البعض باستخدام لغة الحيوانات. ما نناقشه هنا ليس لغة الحيوانات ، بل لغة البشر ، وكل الكلمات "لغة" في هذا الكتاب تشير إلى "لغة الإنسان".</w:t>
      </w:r>
    </w:p>
    <w:p w:rsidR="00A42868" w:rsidRDefault="00AE32BB" w:rsidP="00610115">
      <w:pPr>
        <w:bidi/>
        <w:spacing w:after="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اللغة ، بمعنى اللغويات النظامية الوظيفية </w:t>
      </w:r>
      <w:r w:rsidRPr="00052223">
        <w:rPr>
          <w:rFonts w:asciiTheme="majorBidi" w:hAnsiTheme="majorBidi" w:cstheme="majorBidi"/>
          <w:sz w:val="24"/>
          <w:szCs w:val="24"/>
          <w:rtl/>
        </w:rPr>
        <w:t>(LSF)</w:t>
      </w:r>
      <w:r w:rsidRPr="005328F5">
        <w:rPr>
          <w:rFonts w:ascii="Traditional Arabic" w:hAnsi="Traditional Arabic" w:cs="Traditional Arabic"/>
          <w:sz w:val="36"/>
          <w:szCs w:val="36"/>
          <w:rtl/>
        </w:rPr>
        <w:t xml:space="preserve"> ، هي شكل من أشكال السيميائية الاجتماعية التي تعمل في سياق ظرفية وسياق ثقافي ، والتي تُستخدم شفهيًا وكتابيًا. في هذا الرأي ، اللغة هي بناء يتشكل من خلال الوظائف والأنظمة في وقت واحد. هناك شيئان مهمان يجب التأكيد عليهما. أولاً ، بشكل منهجي ، اللغة عبارة عن خطاب أو نص يتكون من عدد من أنظمة الوحدات اللغوية التي تعمل بشكل هرمي في وقت واحد من نظام أدنى: علم الأصوات / علم الخط ، إلى نظام أعلى: المعجم (المعجم) ، بنية النص ، وعلم الدلالات. الخطاب. لا يمكن فصل كل مستوى لأن كل مستوى هو كائن حي له دور مترابط</w:t>
      </w:r>
      <w:r w:rsidR="00610115">
        <w:rPr>
          <w:rFonts w:ascii="Traditional Arabic" w:hAnsi="Traditional Arabic" w:cs="Traditional Arabic"/>
          <w:sz w:val="36"/>
          <w:szCs w:val="36"/>
          <w:rtl/>
        </w:rPr>
        <w:t xml:space="preserve"> في إدراك معنى الخطاب بشكل كلي</w:t>
      </w:r>
      <w:r w:rsidR="00610115">
        <w:rPr>
          <w:rFonts w:ascii="Traditional Arabic" w:hAnsi="Traditional Arabic" w:cs="Traditional Arabic" w:hint="cs"/>
          <w:sz w:val="36"/>
          <w:szCs w:val="36"/>
          <w:rtl/>
        </w:rPr>
        <w:t>.</w:t>
      </w:r>
    </w:p>
    <w:p w:rsidR="00627255" w:rsidRDefault="00AE32BB" w:rsidP="00610115">
      <w:pPr>
        <w:bidi/>
        <w:spacing w:after="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 لذلك ، في السيميائية الاجتماعية ، اللغة هي عدد من الفصائل الاجتماعية التي ترمز إلى واقع التجربة والمنطق والواقع الاجتماعي والواقع السيميائي / الرمزي. في هذا المفهوم ، اللغة هي مجال للتعبير والمعنى المحتمل. وفي الوقت نفسه ، فإن السياق الظرفية وال</w:t>
      </w:r>
      <w:r w:rsidR="00610115">
        <w:rPr>
          <w:rFonts w:ascii="Traditional Arabic" w:hAnsi="Traditional Arabic" w:cs="Traditional Arabic"/>
          <w:sz w:val="36"/>
          <w:szCs w:val="36"/>
          <w:rtl/>
        </w:rPr>
        <w:t>سياق الثقافي هما مصدران</w:t>
      </w:r>
      <w:r w:rsidRPr="005328F5">
        <w:rPr>
          <w:rFonts w:ascii="Traditional Arabic" w:hAnsi="Traditional Arabic" w:cs="Traditional Arabic"/>
          <w:sz w:val="36"/>
          <w:szCs w:val="36"/>
          <w:rtl/>
        </w:rPr>
        <w:t xml:space="preserve">. ثانيًا ، وظيفيًا ، تُستخدم اللغة للتعبير عن غرض أو وظيفة من العمليات الاجتماعية في سياق المواقف والسياقات الثقافية </w:t>
      </w:r>
      <w:r w:rsidR="00610115">
        <w:rPr>
          <w:rFonts w:ascii="Traditional Arabic" w:hAnsi="Traditional Arabic" w:cs="Traditional Arabic" w:hint="cs"/>
          <w:sz w:val="36"/>
          <w:szCs w:val="36"/>
          <w:rtl/>
        </w:rPr>
        <w:t>.</w:t>
      </w:r>
      <w:r w:rsidRPr="005328F5">
        <w:rPr>
          <w:rFonts w:ascii="Traditional Arabic" w:hAnsi="Traditional Arabic" w:cs="Traditional Arabic"/>
          <w:sz w:val="36"/>
          <w:szCs w:val="36"/>
          <w:rtl/>
        </w:rPr>
        <w:t xml:space="preserve"> لذلك ، في السيميائية الاجتماعية ، اللغة هي عدد من الفصائل الاجتماعية التي ترمز إلى واقع التجربة والمنطق والواقع الاجتماعي والواقع السيميائي / الرمزي. في هذا المفهوم ، اللغة هي مجال للتعبير والمعنى المحتمل.</w:t>
      </w:r>
    </w:p>
    <w:p w:rsidR="00AE32BB" w:rsidRPr="005328F5" w:rsidRDefault="00AE32BB" w:rsidP="007463FD">
      <w:pPr>
        <w:bidi/>
        <w:spacing w:after="12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 وفي الوقت نفسه ، فإن السياق الظرفية والس</w:t>
      </w:r>
      <w:r w:rsidR="007463FD">
        <w:rPr>
          <w:rFonts w:ascii="Traditional Arabic" w:hAnsi="Traditional Arabic" w:cs="Traditional Arabic"/>
          <w:sz w:val="36"/>
          <w:szCs w:val="36"/>
          <w:rtl/>
        </w:rPr>
        <w:t xml:space="preserve">ياق الثقافي هما مصدران للمعنى. </w:t>
      </w:r>
      <w:r w:rsidRPr="005328F5">
        <w:rPr>
          <w:rFonts w:ascii="Traditional Arabic" w:hAnsi="Traditional Arabic" w:cs="Traditional Arabic"/>
          <w:sz w:val="36"/>
          <w:szCs w:val="36"/>
          <w:rtl/>
        </w:rPr>
        <w:t xml:space="preserve">اللغة هي مجال للتعبير والمعنى المحتمل. وفي الوقت نفسه ، فإن السياق الظرفية والسياق الثقافي هما مصدران للمعنى. (انظر الوصف في أنشطة التعلم. في السيميائية الاجتماعية ، اللغة هي عدد من الفصائل الاجتماعية التي ترمز إلى واقع التجربة والمنطق والواقع الاجتماعي والواقع السيميائي / </w:t>
      </w:r>
      <w:r w:rsidRPr="005328F5">
        <w:rPr>
          <w:rFonts w:ascii="Traditional Arabic" w:hAnsi="Traditional Arabic" w:cs="Traditional Arabic"/>
          <w:sz w:val="36"/>
          <w:szCs w:val="36"/>
          <w:rtl/>
        </w:rPr>
        <w:lastRenderedPageBreak/>
        <w:t>الرمزي. في هذا المفهوم ، اللغة هي مجال للتعبير والمعنى المحتمل. وفي الوقت نفسه ، فإن السياق الظرفية والسياق الثقافي هما مصدران للمعنى. (انظر الوصف في أنشطة التعلم.</w:t>
      </w:r>
    </w:p>
    <w:p w:rsidR="00AE32BB" w:rsidRPr="005328F5" w:rsidRDefault="00AE32BB" w:rsidP="00052223">
      <w:pPr>
        <w:bidi/>
        <w:spacing w:after="12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اللغة في شكلها دائمًا في شكل نص. أما المراد بالنص فهو وحدة لغوية تعبر عن المعنى بالسياق. هنا ، يعتبر مصطلح "نص" هو نفسه مصطلح "خطاب" ، ويمكن أن تكون الوحدة اللغوية كلمة ، أو مجموعة كلمات ، أو جملة ، أو مجموعة فقرات. إذا أراد شخص ما التعبير عن شيء ما ، فسيستخدم شكلاً معينًا من النص. بهذا النص ، سيحقق هدفه المنشود. لكي يتلاءم النص ويصبح وسيلة لإيصال أهدافه ، فإنه يحاول جعل النص يحتوي على أشكال لغوية ذات صلة. الأشكال ليست سوى النظام اللغوي في النص. إذا كانت الأهداف المنقولة مختلفة ، فإن شكل النص المستخدم يكون مختلفًا ، كما أن أشكال اللغة المختارة فيه مختلفة أيضًا. أخيراً،</w:t>
      </w:r>
    </w:p>
    <w:p w:rsidR="00AE32BB" w:rsidRPr="005328F5" w:rsidRDefault="00AE32BB" w:rsidP="00610115">
      <w:pPr>
        <w:bidi/>
        <w:spacing w:after="12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فيما يتعلق بالمبدأ القائل بوجوب اعتبار اللغة دائمًا نصًا ،</w:t>
      </w:r>
      <w:r w:rsidR="00610115">
        <w:rPr>
          <w:rFonts w:ascii="Traditional Arabic" w:hAnsi="Traditional Arabic" w:cs="Traditional Arabic"/>
          <w:sz w:val="36"/>
          <w:szCs w:val="36"/>
          <w:rtl/>
        </w:rPr>
        <w:t xml:space="preserve"> </w:t>
      </w:r>
      <w:r w:rsidRPr="005328F5">
        <w:rPr>
          <w:rFonts w:ascii="Traditional Arabic" w:hAnsi="Traditional Arabic" w:cs="Traditional Arabic"/>
          <w:sz w:val="36"/>
          <w:szCs w:val="36"/>
          <w:rtl/>
        </w:rPr>
        <w:t>لأغراض تحليل النص ، يمكن إجراء التحليل ليس فقط على النصوص اللغوية ، ولكن أيضًا على النصوص الأخرى (مثل النصوص الأدبية) ، وكلاهما واقعي. نصوص ونصوص خيالية. النصوص الواقعية هي نصوص تم إنشاؤها بناءً على أحداث حقيقية ، بينما النصوص الخيالية هي نصوص خيالية ، أي نصوص تم إنشاؤها من عالم الخيال.</w:t>
      </w:r>
    </w:p>
    <w:p w:rsidR="00AE32BB" w:rsidRPr="005328F5" w:rsidRDefault="00AE32BB" w:rsidP="00052223">
      <w:pPr>
        <w:bidi/>
        <w:spacing w:after="12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في دراسة علم اللغة العام ، تُعرَّف اللغة ، إما كلغة أو لغة ، على أنها نظام من الرموز الصوتية التعسفية التي يستخدمها البشر كوسيلة للاتصال أو وسيلة للتفاعل الاجتماعي. يجادل الفيلسوف الفرنسي بأن اللغة تأتي من الصراخ وحركات الجسم الغريزية التي تثيرها المشاعر أو العواطف القوية. ثم تحولت الصراخ إلى أصوات ذات مغزى. قبل نظرية كونديلاك ، افترض الناس (خاصة علماء الدين) أن اللغة هي من عند الله. لقد جهز الله حضور الزوج البشري الأول (آدم وحواء) </w:t>
      </w:r>
      <w:r w:rsidRPr="005328F5">
        <w:rPr>
          <w:rFonts w:ascii="Times New Roman" w:hAnsi="Times New Roman" w:cs="Times New Roman" w:hint="cs"/>
          <w:sz w:val="36"/>
          <w:szCs w:val="36"/>
          <w:rtl/>
        </w:rPr>
        <w:t>​​</w:t>
      </w:r>
      <w:r w:rsidRPr="005328F5">
        <w:rPr>
          <w:rFonts w:ascii="Traditional Arabic" w:hAnsi="Traditional Arabic" w:cs="Traditional Arabic" w:hint="cs"/>
          <w:sz w:val="36"/>
          <w:szCs w:val="36"/>
          <w:rtl/>
        </w:rPr>
        <w:t>بالمهارات</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اللغوية</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قال</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الفيلسوف</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الألماني</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فون</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هندر</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إن</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اللغة</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تحدث</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من</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عملية</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المحاكاة</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الصوتية</w:t>
      </w:r>
      <w:r w:rsidRPr="005328F5">
        <w:rPr>
          <w:rFonts w:ascii="Traditional Arabic" w:hAnsi="Traditional Arabic" w:cs="Traditional Arabic"/>
          <w:sz w:val="36"/>
          <w:szCs w:val="36"/>
          <w:rtl/>
        </w:rPr>
        <w:t xml:space="preserve"> </w:t>
      </w:r>
      <w:r w:rsidRPr="005328F5">
        <w:rPr>
          <w:rFonts w:ascii="Traditional Arabic" w:hAnsi="Traditional Arabic" w:cs="Traditional Arabic" w:hint="cs"/>
          <w:sz w:val="36"/>
          <w:szCs w:val="36"/>
          <w:rtl/>
        </w:rPr>
        <w:t>،</w:t>
      </w:r>
      <w:r w:rsidRPr="005328F5">
        <w:rPr>
          <w:rFonts w:ascii="Traditional Arabic" w:hAnsi="Traditional Arabic" w:cs="Traditional Arabic"/>
          <w:sz w:val="36"/>
          <w:szCs w:val="36"/>
          <w:rtl/>
        </w:rPr>
        <w:t xml:space="preserve"> أي تقليد الأصوات الطبيعية. هذه الأصوات المقلدة هي البذور التي تنمو في اللغة كنتيجة لدافع قوي جدًا للتواصل. يعرّف اللغة على أنها نظام من الرموز التعسفية التي يستخدمها الناس للعمل مع</w:t>
      </w:r>
      <w:r w:rsidR="00627255">
        <w:rPr>
          <w:rFonts w:ascii="Traditional Arabic" w:hAnsi="Traditional Arabic" w:cs="Traditional Arabic"/>
          <w:sz w:val="36"/>
          <w:szCs w:val="36"/>
          <w:rtl/>
        </w:rPr>
        <w:t>ًا والتفاعل والتعرف على أنفسهم</w:t>
      </w:r>
      <w:r w:rsidR="00627255">
        <w:rPr>
          <w:rFonts w:ascii="Traditional Arabic" w:hAnsi="Traditional Arabic" w:cs="Traditional Arabic" w:hint="cs"/>
          <w:sz w:val="36"/>
          <w:szCs w:val="36"/>
          <w:rtl/>
        </w:rPr>
        <w:t>.</w:t>
      </w:r>
    </w:p>
    <w:p w:rsidR="00AE32BB" w:rsidRPr="005328F5" w:rsidRDefault="00AE32BB" w:rsidP="00627255">
      <w:pPr>
        <w:bidi/>
        <w:spacing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 xml:space="preserve">في قاموس اللغة الإندونيسية الكبير ، يتم تعريف اللغة في ثلاثة مصطلحات ، وهي: 1) نظام رموز صوتي مفصل تعسفي وتقليدي (تم إنشاؤه بواسطة أدوات الكلام) والذي يستخدم </w:t>
      </w:r>
      <w:r w:rsidRPr="005328F5">
        <w:rPr>
          <w:rFonts w:ascii="Traditional Arabic" w:hAnsi="Traditional Arabic" w:cs="Traditional Arabic"/>
          <w:sz w:val="36"/>
          <w:szCs w:val="36"/>
          <w:rtl/>
        </w:rPr>
        <w:lastRenderedPageBreak/>
        <w:t>كأداة اتصال لتوليد المشاعر والأفكار. 2) الكلمات التي تستخدمها أمة (أمة ، منطقة ، دولة ، إلخ) ؛ 3) حسن الحديث (ا</w:t>
      </w:r>
      <w:r w:rsidR="00627255">
        <w:rPr>
          <w:rFonts w:ascii="Traditional Arabic" w:hAnsi="Traditional Arabic" w:cs="Traditional Arabic"/>
          <w:sz w:val="36"/>
          <w:szCs w:val="36"/>
          <w:rtl/>
        </w:rPr>
        <w:t xml:space="preserve">لكلمات): الأخلاق ، حسن السلوك </w:t>
      </w:r>
      <w:r w:rsidR="00627255">
        <w:rPr>
          <w:rFonts w:ascii="Traditional Arabic" w:hAnsi="Traditional Arabic" w:cs="Traditional Arabic" w:hint="cs"/>
          <w:sz w:val="36"/>
          <w:szCs w:val="36"/>
          <w:rtl/>
        </w:rPr>
        <w:t>.</w:t>
      </w:r>
    </w:p>
    <w:p w:rsidR="00AE32BB" w:rsidRPr="005328F5" w:rsidRDefault="00AE32BB" w:rsidP="00627255">
      <w:pPr>
        <w:bidi/>
        <w:spacing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بشكل عام ، وظيفة اللغة هي كأداة اتصال. حتى هذا يمكن اعتباره الوظيفة الرئيسية للغة. تأتي كلمة "اتصال" من الكلمة اللاتينية "اتصال" وتأتي من كلمة التي تعني "نفس". المعنى هو نفس المعنى بين شخصين مشاركين في الاتصال ، على سبيل المثال في شكل محادثة ، ثم يتم الاتصال إذا كان هناك معنى مشترك حول ما يقال. تشابه اللغة المستخدمة في المحادثة لا يؤدي بالضرورة إلى نفس المعنى. بمعنى آخر ، فهم اللغة لا يفهم بالضرورة المعنى الذي تجلبه اللغة.</w:t>
      </w:r>
    </w:p>
    <w:p w:rsidR="00AE32BB" w:rsidRPr="005328F5" w:rsidRDefault="00AE32BB" w:rsidP="00052223">
      <w:pPr>
        <w:bidi/>
        <w:spacing w:after="12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في الممارسة العملية ، تتقدم تسلسل عمليات الاتصال اللغوي بسرعة. كلما زادت المهارات اللغوية للطرفين اللذين يتواصلان ، كانت عملية الاتصال أكثر سلاسة. يمكن أن يواجه الاتصال السلس أيضًا عقبات بسبب عنصر التداخل. على سبيل المثال ، عندما يحدث الاتصال ، يكون هناك ضوضاء في المكان الذي يتم فيه الاتصال ، أو أن أحد أطراف الاتصال يعاني من نقص في المهارات اللغوية. هناك نوعان من التواصل اللغوي ، وهما الاتصال أحادي الاتجاه والتواصل ثنائي الاتجاه. في الاتصال أحادي الاتجاه ، يظل مرسل الرسالة هو المرسل ويظل مستلم الرسالة هو المتلقي. يحدث هذا الاتصال أحادي الاتجاه ، على سبيل المثال ، في إعلام التواصل ، مثل الخطب أو المحاضرات التي لا تتبعها أسئلة وأجوبة. في اتصال ثنائي الاتجاه ، بالتناوب يمكن أن يكون مرسل الرسالة هو مستلم الرسالة ويمكن أن يكون مستلم الرسالة هو مرسل الرسالة. هذا الاتصال ثنائي الاتجاه ، على سبيل المثال الاتصال في اجتماعات التفاوض والمناقشات وما إلى ذلك. يتم تضمين البحث الذي يقوم به الباحث في نوع بحث الاتصال أحادي الاتجاه لأنه مدرج في نموذج المحاضرة.</w:t>
      </w:r>
    </w:p>
    <w:p w:rsidR="00AE32BB" w:rsidRPr="005328F5" w:rsidRDefault="00AE32BB" w:rsidP="00052223">
      <w:pPr>
        <w:bidi/>
        <w:spacing w:after="12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القوة اللغوية التي يمتلكها الداعي يجب أن تنتبه لمهارات مادو اللغوية. تعتمد المهارات اللغوية على نوعية وكمية تجربة مادو. فكلما زادت الخبرة ، ازداد عدد المفردات التي يمتلكها الداعي والمدو ، ولهذا السبب يجب على الداعي الانخراط في الوضع البيئي الذي يعظ فيه الداعي. يتم تحديد استخدام اللغة في التواصل من خلال عدة عوامل ، عوامل لغوية وعوامل غير لغوية مثل العوامل الاجتماعية والنفسية والثقافية.وفي مجال الأدب ، يقسم Leech ستة مبادئ للأدب ، بما في ذلك:</w:t>
      </w:r>
    </w:p>
    <w:p w:rsidR="00AE32BB" w:rsidRPr="005328F5" w:rsidRDefault="00AE32BB" w:rsidP="00052223">
      <w:pPr>
        <w:bidi/>
        <w:spacing w:after="120" w:line="240" w:lineRule="auto"/>
        <w:ind w:left="1416"/>
        <w:jc w:val="both"/>
        <w:rPr>
          <w:rFonts w:ascii="Traditional Arabic" w:hAnsi="Traditional Arabic" w:cs="Traditional Arabic"/>
          <w:sz w:val="36"/>
          <w:szCs w:val="36"/>
          <w:rtl/>
        </w:rPr>
      </w:pPr>
      <w:r w:rsidRPr="005328F5">
        <w:rPr>
          <w:rFonts w:ascii="Traditional Arabic" w:hAnsi="Traditional Arabic" w:cs="Traditional Arabic"/>
          <w:sz w:val="36"/>
          <w:szCs w:val="36"/>
          <w:rtl/>
        </w:rPr>
        <w:lastRenderedPageBreak/>
        <w:t>أ. مبدأ الحكمة الفكرة الأساسية لمبدأ الحكمة في مبدأ الأدب هو أن المشارك في الخطاب يجب أن يزيد دائمًا من فوائد الآخرين ويقلل من أرباحه الخاصة ، مع هذا المبدأ سيكون قادرًا على تجنب الحسد والغيرة و المواقف الأخرى الأقل تهذيبًا.</w:t>
      </w:r>
    </w:p>
    <w:p w:rsidR="00AE32BB" w:rsidRPr="005328F5" w:rsidRDefault="00AE32BB" w:rsidP="00052223">
      <w:pPr>
        <w:bidi/>
        <w:spacing w:after="120" w:line="240" w:lineRule="auto"/>
        <w:ind w:left="1416"/>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ب. مبدأ الكرم مع مبدأ الكرم أو الكرم ، يُتوقع من المشاركين في الخطاب احترام الآخرين.</w:t>
      </w:r>
    </w:p>
    <w:p w:rsidR="00AE32BB" w:rsidRPr="005328F5" w:rsidRDefault="00AE32BB" w:rsidP="00052223">
      <w:pPr>
        <w:bidi/>
        <w:spacing w:after="120" w:line="240" w:lineRule="auto"/>
        <w:ind w:left="1416"/>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ج. حكمة التقدير في هذا المبدأ ، يتم توضيح أن الناس سيعتبرون مهذبين إذا حاولوا دائمًا في التحدث تقديم التقدير للطرف الآخر ، حتى لا يسخر المشاركون في الخطاب من بعضهم البعض ، أو يوبخوا أو يحط من قدر الطرف الآخر.</w:t>
      </w:r>
    </w:p>
    <w:p w:rsidR="00AE32BB" w:rsidRPr="005328F5" w:rsidRDefault="00AE32BB" w:rsidP="00627255">
      <w:pPr>
        <w:bidi/>
        <w:spacing w:line="240" w:lineRule="auto"/>
        <w:ind w:left="1416"/>
        <w:jc w:val="both"/>
        <w:rPr>
          <w:rFonts w:ascii="Traditional Arabic" w:hAnsi="Traditional Arabic" w:cs="Traditional Arabic"/>
          <w:sz w:val="36"/>
          <w:szCs w:val="36"/>
          <w:rtl/>
        </w:rPr>
      </w:pPr>
      <w:r w:rsidRPr="005328F5">
        <w:rPr>
          <w:rFonts w:ascii="Traditional Arabic" w:hAnsi="Traditional Arabic" w:cs="Traditional Arabic"/>
          <w:sz w:val="36"/>
          <w:szCs w:val="36"/>
          <w:rtl/>
        </w:rPr>
        <w:t>د. أقصى قدر من البساطة في مبدأ البساطة ، من المتوقع أن يكون المشاركون متواضعين من خلال تقليل المديح لأنفسهم.</w:t>
      </w:r>
    </w:p>
    <w:p w:rsidR="00AE32BB" w:rsidRPr="005328F5" w:rsidRDefault="00AE32BB" w:rsidP="00627255">
      <w:pPr>
        <w:bidi/>
        <w:spacing w:line="240" w:lineRule="auto"/>
        <w:ind w:left="1416"/>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ه. مبدأ التوافق يُطلق على هذا المبدأ غالبًا مبدأ التوافق ، وفي هذا المبدأ يتم التأكيد على أن المشاركين في الكلام يمكنهم تعزيز التوافق المتبادل في أنشطة الكلام.</w:t>
      </w:r>
    </w:p>
    <w:p w:rsidR="00AE32BB" w:rsidRPr="005328F5" w:rsidRDefault="00627255" w:rsidP="00627255">
      <w:pPr>
        <w:bidi/>
        <w:spacing w:line="240" w:lineRule="auto"/>
        <w:ind w:left="1416"/>
        <w:jc w:val="both"/>
        <w:rPr>
          <w:rFonts w:ascii="Traditional Arabic" w:hAnsi="Traditional Arabic" w:cs="Traditional Arabic"/>
          <w:sz w:val="36"/>
          <w:szCs w:val="36"/>
          <w:rtl/>
        </w:rPr>
      </w:pPr>
      <w:r>
        <w:rPr>
          <w:rFonts w:ascii="Traditional Arabic" w:hAnsi="Traditional Arabic" w:cs="Traditional Arabic" w:hint="cs"/>
          <w:sz w:val="36"/>
          <w:szCs w:val="36"/>
          <w:rtl/>
        </w:rPr>
        <w:t>ى</w:t>
      </w:r>
      <w:r w:rsidR="00AE32BB" w:rsidRPr="005328F5">
        <w:rPr>
          <w:rFonts w:ascii="Traditional Arabic" w:hAnsi="Traditional Arabic" w:cs="Traditional Arabic"/>
          <w:sz w:val="36"/>
          <w:szCs w:val="36"/>
          <w:rtl/>
        </w:rPr>
        <w:t>. مبدأ التعاطف في هذا المبدأ ، من المتوقع أن يتمكن المشاركون في الكلام من زيادة التعاطف بين طرف وآخر وتقليل الكراهية تجاه الآخرين.</w:t>
      </w:r>
    </w:p>
    <w:p w:rsidR="00AE32BB" w:rsidRPr="005328F5" w:rsidRDefault="00AE32BB" w:rsidP="00052223">
      <w:pPr>
        <w:bidi/>
        <w:spacing w:after="0" w:line="240" w:lineRule="auto"/>
        <w:ind w:left="709" w:firstLine="720"/>
        <w:jc w:val="both"/>
        <w:rPr>
          <w:rFonts w:ascii="Traditional Arabic" w:hAnsi="Traditional Arabic" w:cs="Traditional Arabic"/>
          <w:sz w:val="36"/>
          <w:szCs w:val="36"/>
          <w:rtl/>
        </w:rPr>
      </w:pPr>
      <w:r w:rsidRPr="005328F5">
        <w:rPr>
          <w:rFonts w:ascii="Traditional Arabic" w:hAnsi="Traditional Arabic" w:cs="Traditional Arabic"/>
          <w:sz w:val="36"/>
          <w:szCs w:val="36"/>
          <w:rtl/>
        </w:rPr>
        <w:t>هذه الوظائف الثلاث لا تقف وحدها بشكل مستقل. الثلاثة جميعهم عبارة عن وحدة وظيفية واحدة. لذلك ، فإن الكلام اللغوي ، على سبيل المثال في شكل جملة ، ينفذ هذه الوظائف الثلاث في وقت واحد. بعبارة أخرى ، على الرغم من وجود شكل واحد فقط من الجملة ، يجب النظر إلى هذا البند الواحد من صفته التي لها ثلاث وظائف في وقت واحد. ويمكن تفسير أن اللغة هي بناء للواقع المادي / البيولوجي ، والواقع الاجتماعي ، والرمز الواقع ، الذي أصبح معًا أساسًا للوظائف الفكرية للمكان ، والوظائف الشخصية ، وعمل الوظائف النصية.</w:t>
      </w:r>
    </w:p>
    <w:p w:rsidR="00AE32BB" w:rsidRPr="00627255" w:rsidRDefault="00AE32BB" w:rsidP="00052223">
      <w:pPr>
        <w:bidi/>
        <w:spacing w:after="0" w:line="240" w:lineRule="auto"/>
        <w:ind w:left="709" w:firstLine="720"/>
        <w:jc w:val="both"/>
        <w:rPr>
          <w:rFonts w:ascii="Traditional Arabic" w:hAnsi="Traditional Arabic" w:cs="Traditional Arabic"/>
          <w:sz w:val="36"/>
          <w:szCs w:val="36"/>
          <w:rtl/>
        </w:rPr>
      </w:pPr>
      <w:r w:rsidRPr="00627255">
        <w:rPr>
          <w:rFonts w:ascii="Traditional Arabic" w:hAnsi="Traditional Arabic" w:cs="Traditional Arabic"/>
          <w:sz w:val="36"/>
          <w:szCs w:val="36"/>
          <w:rtl/>
        </w:rPr>
        <w:t xml:space="preserve">في الواقع الفيزيائي / البيولوجي ، تُستخدم اللغة للإبلاغ عن المحتوى أو النية كنتيجة لملاحظات المتحدثين / الكتاب. ما يتم الإبلاغ عنه هو كل ما هو داخل وحول المتحدث / الكاتب. في الواقع الاجتماعي ، تُستخدم اللغة لأداء الأدوار التي يؤديها المتحدثون / الكتاب </w:t>
      </w:r>
      <w:r w:rsidRPr="00627255">
        <w:rPr>
          <w:rFonts w:ascii="Traditional Arabic" w:hAnsi="Traditional Arabic" w:cs="Traditional Arabic"/>
          <w:sz w:val="36"/>
          <w:szCs w:val="36"/>
          <w:rtl/>
        </w:rPr>
        <w:lastRenderedPageBreak/>
        <w:t>تجاه المستمعين / القراء. يمكن رؤية هذا الدور في حقيقة أن اللغة هي أداة لتأسيس العلاقات الاجتماعية وفي نفس الوقت تأسيسها. في الواقع السيميائي / الرمزي ، تعبر اللغة عن محتويات (نتائج هذه الملاحظات) من خلال أشكال لغوية (نص) وفقًا لغرض الكشف. في هذا الإطار ، هناك صلة بين المحتوى والشكل المستخدم للتعبير عنه. كتوضيح</w:t>
      </w:r>
    </w:p>
    <w:p w:rsidR="006C2F53" w:rsidRPr="00627255" w:rsidRDefault="006C2F53" w:rsidP="00052223">
      <w:pPr>
        <w:pStyle w:val="ListParagraph"/>
        <w:numPr>
          <w:ilvl w:val="0"/>
          <w:numId w:val="70"/>
        </w:numPr>
        <w:bidi/>
        <w:spacing w:after="0" w:line="240" w:lineRule="auto"/>
        <w:jc w:val="both"/>
        <w:rPr>
          <w:rFonts w:ascii="Traditional Arabic" w:hAnsi="Traditional Arabic" w:cs="Traditional Arabic"/>
          <w:sz w:val="36"/>
          <w:szCs w:val="36"/>
          <w:rtl/>
        </w:rPr>
      </w:pPr>
      <w:r w:rsidRPr="00627255">
        <w:rPr>
          <w:rFonts w:ascii="Traditional Arabic" w:hAnsi="Traditional Arabic" w:cs="Traditional Arabic"/>
          <w:sz w:val="36"/>
          <w:szCs w:val="36"/>
          <w:rtl/>
        </w:rPr>
        <w:t>مفردات</w:t>
      </w:r>
    </w:p>
    <w:p w:rsidR="00DF5AE2" w:rsidRDefault="006C2F53" w:rsidP="00052223">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المفرودات هي عنصر أو عنصر مهم وهو مطلب ومتطلب أساسي في تعلم اللغة العربية.</w:t>
      </w:r>
      <w:r w:rsidR="00F07B1A">
        <w:rPr>
          <w:rFonts w:ascii="Traditional Arabic" w:hAnsi="Traditional Arabic" w:cs="Traditional Arabic" w:hint="cs"/>
          <w:sz w:val="36"/>
          <w:szCs w:val="36"/>
          <w:rtl/>
        </w:rPr>
        <w:t xml:space="preserve"> </w:t>
      </w:r>
      <w:r w:rsidR="00F07B1A">
        <w:rPr>
          <w:rFonts w:ascii="Traditional Arabic" w:hAnsi="Traditional Arabic" w:cs="Traditional Arabic" w:hint="cs"/>
          <w:sz w:val="36"/>
          <w:szCs w:val="36"/>
          <w:rtl/>
          <w:lang w:bidi="ar-DZ"/>
        </w:rPr>
        <w:t>ا</w:t>
      </w:r>
      <w:r w:rsidR="00F07B1A" w:rsidRPr="00DD5275">
        <w:rPr>
          <w:rFonts w:ascii="Traditional Arabic" w:hAnsi="Traditional Arabic" w:cs="Traditional Arabic"/>
          <w:sz w:val="36"/>
          <w:szCs w:val="36"/>
          <w:rtl/>
        </w:rPr>
        <w:t>لمفردات هي مجموعة من الكلمات أو المفردات التي يعرفها شخص أو جزء من</w:t>
      </w:r>
      <w:r w:rsidR="00F07B1A">
        <w:rPr>
          <w:rFonts w:ascii="Traditional Arabic" w:hAnsi="Traditional Arabic" w:cs="Traditional Arabic" w:hint="cs"/>
          <w:sz w:val="36"/>
          <w:szCs w:val="36"/>
          <w:rtl/>
        </w:rPr>
        <w:t xml:space="preserve"> </w:t>
      </w:r>
      <w:r w:rsidR="00F07B1A" w:rsidRPr="00DD5275">
        <w:rPr>
          <w:rFonts w:ascii="Traditional Arabic" w:hAnsi="Traditional Arabic" w:cs="Traditional Arabic" w:hint="cs"/>
          <w:sz w:val="36"/>
          <w:szCs w:val="36"/>
          <w:rtl/>
        </w:rPr>
        <w:t>لغة</w:t>
      </w:r>
      <w:r w:rsidR="00F07B1A" w:rsidRPr="00DD5275">
        <w:rPr>
          <w:rFonts w:ascii="Traditional Arabic" w:hAnsi="Traditional Arabic" w:cs="Traditional Arabic"/>
          <w:sz w:val="36"/>
          <w:szCs w:val="36"/>
          <w:rtl/>
        </w:rPr>
        <w:t xml:space="preserve"> </w:t>
      </w:r>
      <w:r w:rsidR="00F07B1A" w:rsidRPr="00DD5275">
        <w:rPr>
          <w:rFonts w:ascii="Traditional Arabic" w:hAnsi="Traditional Arabic" w:cs="Traditional Arabic" w:hint="cs"/>
          <w:sz w:val="36"/>
          <w:szCs w:val="36"/>
          <w:rtl/>
        </w:rPr>
        <w:t>معينة</w:t>
      </w:r>
      <w:r w:rsidR="00F07B1A">
        <w:rPr>
          <w:rFonts w:ascii="Traditional Arabic" w:hAnsi="Traditional Arabic" w:cs="Traditional Arabic" w:hint="cs"/>
          <w:sz w:val="36"/>
          <w:szCs w:val="36"/>
          <w:rtl/>
        </w:rPr>
        <w:t>.</w:t>
      </w:r>
      <w:r w:rsidR="00F07B1A">
        <w:rPr>
          <w:rStyle w:val="FootnoteReference"/>
          <w:rFonts w:ascii="Traditional Arabic" w:hAnsi="Traditional Arabic" w:cs="Traditional Arabic"/>
          <w:sz w:val="36"/>
          <w:szCs w:val="36"/>
          <w:rtl/>
        </w:rPr>
        <w:footnoteReference w:id="31"/>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بمعنى آخر، يمكن تفسير المفردات على أ</w:t>
      </w:r>
      <w:r w:rsidR="00DF5AE2">
        <w:rPr>
          <w:rFonts w:ascii="Traditional Arabic" w:hAnsi="Traditional Arabic" w:cs="Traditional Arabic" w:hint="cs"/>
          <w:sz w:val="36"/>
          <w:szCs w:val="36"/>
          <w:rtl/>
        </w:rPr>
        <w:t>نه</w:t>
      </w:r>
      <w:r w:rsidR="00DF5AE2" w:rsidRPr="00DD5275">
        <w:rPr>
          <w:rFonts w:ascii="Traditional Arabic" w:hAnsi="Traditional Arabic" w:cs="Traditional Arabic" w:hint="cs"/>
          <w:sz w:val="36"/>
          <w:szCs w:val="36"/>
          <w:rtl/>
        </w:rPr>
        <w:t>ا</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مجموعة</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من</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الكلمات</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التي</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يمكن</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أن يفهمها الشخص ومن المرجح أن ستخدم</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لبناء جمل جديدة.</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بشكل عام</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كلما الشخص أكثر</w:t>
      </w:r>
      <w:r w:rsidR="00DF5AE2" w:rsidRPr="002241EE">
        <w:rPr>
          <w:rFonts w:ascii="Traditional Arabic" w:hAnsi="Traditional Arabic" w:cs="Traditional Arabic"/>
          <w:sz w:val="36"/>
          <w:szCs w:val="36"/>
          <w:rtl/>
        </w:rPr>
        <w:t xml:space="preserve"> </w:t>
      </w:r>
      <w:r w:rsidR="00DF5AE2" w:rsidRPr="00DD5275">
        <w:rPr>
          <w:rFonts w:ascii="Traditional Arabic" w:hAnsi="Traditional Arabic" w:cs="Traditional Arabic"/>
          <w:sz w:val="36"/>
          <w:szCs w:val="36"/>
          <w:rtl/>
        </w:rPr>
        <w:t>ثراء يتقن المفردات ، كان ذكاءه وتعليمه الأعلى</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هذه</w:t>
      </w:r>
      <w:r w:rsidR="00DF5AE2" w:rsidRPr="002241EE">
        <w:rPr>
          <w:rFonts w:ascii="Traditional Arabic" w:hAnsi="Traditional Arabic" w:cs="Traditional Arabic" w:hint="cs"/>
          <w:sz w:val="36"/>
          <w:szCs w:val="36"/>
          <w:rtl/>
        </w:rPr>
        <w:t xml:space="preserve"> </w:t>
      </w:r>
      <w:r w:rsidR="00DF5AE2" w:rsidRPr="00DD5275">
        <w:rPr>
          <w:rFonts w:ascii="Traditional Arabic" w:hAnsi="Traditional Arabic" w:cs="Traditional Arabic" w:hint="cs"/>
          <w:sz w:val="36"/>
          <w:szCs w:val="36"/>
          <w:rtl/>
        </w:rPr>
        <w:t>المفردات</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هي</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أحد</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العناصر</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الثلاثة</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للغة</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التي</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تعتبر</w:t>
      </w:r>
      <w:r w:rsidR="00DF5AE2" w:rsidRPr="00DD5275">
        <w:rPr>
          <w:rFonts w:ascii="Traditional Arabic" w:hAnsi="Traditional Arabic" w:cs="Traditional Arabic"/>
          <w:sz w:val="36"/>
          <w:szCs w:val="36"/>
          <w:rtl/>
        </w:rPr>
        <w:t xml:space="preserve"> </w:t>
      </w:r>
      <w:r w:rsidR="00DF5AE2" w:rsidRPr="00DD5275">
        <w:rPr>
          <w:rFonts w:ascii="Traditional Arabic" w:hAnsi="Traditional Arabic" w:cs="Traditional Arabic" w:hint="cs"/>
          <w:sz w:val="36"/>
          <w:szCs w:val="36"/>
          <w:rtl/>
        </w:rPr>
        <w:t>مهمة</w:t>
      </w:r>
      <w:r w:rsidR="00DF5AE2">
        <w:rPr>
          <w:rFonts w:ascii="Traditional Arabic" w:hAnsi="Traditional Arabic" w:cs="Traditional Arabic" w:hint="cs"/>
          <w:sz w:val="36"/>
          <w:szCs w:val="36"/>
          <w:rtl/>
        </w:rPr>
        <w:t xml:space="preserve"> جدا </w:t>
      </w:r>
      <w:r w:rsidR="00DF5AE2" w:rsidRPr="00DD5275">
        <w:rPr>
          <w:rFonts w:ascii="Traditional Arabic" w:hAnsi="Traditional Arabic" w:cs="Traditional Arabic"/>
          <w:sz w:val="36"/>
          <w:szCs w:val="36"/>
          <w:rtl/>
        </w:rPr>
        <w:t>لإتقا</w:t>
      </w:r>
      <w:r w:rsidR="00DF5AE2">
        <w:rPr>
          <w:rFonts w:ascii="Traditional Arabic" w:hAnsi="Traditional Arabic" w:cs="Traditional Arabic" w:hint="cs"/>
          <w:sz w:val="36"/>
          <w:szCs w:val="36"/>
          <w:rtl/>
        </w:rPr>
        <w:t xml:space="preserve">نها, </w:t>
      </w:r>
      <w:r w:rsidR="00DF5AE2" w:rsidRPr="00DD5275">
        <w:rPr>
          <w:rFonts w:ascii="Traditional Arabic" w:hAnsi="Traditional Arabic" w:cs="Traditional Arabic" w:hint="cs"/>
          <w:sz w:val="36"/>
          <w:szCs w:val="36"/>
          <w:rtl/>
        </w:rPr>
        <w:t>وتستخدم</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المفردات في اللغة المنطوقة والمكتوبة</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وهي إحدى الأدوات لتطوير مهارات اللغة</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العربية</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من رأي الآخر عبر عنه هورن ، المفردات هي مجموعة من الكلمات التي تشكل</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اللغة. للمفردات دور استراتيجيات في إتقان المهارات اللغوية الأربع. كما ذكر فلّيت</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أن قدرة الشخص على فهم المهارات العربية الأربع تعتمد بشكل كبير على إتقان</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أن تعلم المفردات التي يمتلكها. على الرغم من</w:t>
      </w:r>
      <w:r w:rsidR="00DF5AE2">
        <w:rPr>
          <w:rFonts w:ascii="Traditional Arabic" w:hAnsi="Traditional Arabic" w:cs="Traditional Arabic" w:hint="cs"/>
          <w:sz w:val="36"/>
          <w:szCs w:val="36"/>
          <w:rtl/>
        </w:rPr>
        <w:t xml:space="preserve"> </w:t>
      </w:r>
      <w:r w:rsidR="00DF5AE2" w:rsidRPr="00DD5275">
        <w:rPr>
          <w:rFonts w:ascii="Traditional Arabic" w:hAnsi="Traditional Arabic" w:cs="Traditional Arabic"/>
          <w:sz w:val="36"/>
          <w:szCs w:val="36"/>
          <w:rtl/>
        </w:rPr>
        <w:t>أن ً اللغة العربية</w:t>
      </w:r>
      <w:r w:rsidR="00DF5AE2">
        <w:rPr>
          <w:rFonts w:ascii="Traditional Arabic" w:hAnsi="Traditional Arabic" w:cs="Traditional Arabic" w:hint="cs"/>
          <w:sz w:val="36"/>
          <w:szCs w:val="36"/>
          <w:rtl/>
        </w:rPr>
        <w:t xml:space="preserve">ليس </w:t>
      </w:r>
      <w:r w:rsidR="00DF5AE2">
        <w:rPr>
          <w:rFonts w:ascii="Traditional Arabic" w:hAnsi="Traditional Arabic" w:cs="Traditional Arabic"/>
          <w:sz w:val="36"/>
          <w:szCs w:val="36"/>
          <w:rtl/>
        </w:rPr>
        <w:t>متطابق ، إلا</w:t>
      </w:r>
      <w:r w:rsidR="00DF5AE2">
        <w:rPr>
          <w:rFonts w:ascii="Traditional Arabic" w:hAnsi="Traditional Arabic" w:cs="Traditional Arabic" w:hint="cs"/>
          <w:sz w:val="36"/>
          <w:szCs w:val="36"/>
          <w:rtl/>
        </w:rPr>
        <w:t xml:space="preserve"> انّ </w:t>
      </w:r>
      <w:r w:rsidR="00DF5AE2" w:rsidRPr="00DD5275">
        <w:rPr>
          <w:rFonts w:ascii="Traditional Arabic" w:hAnsi="Traditional Arabic" w:cs="Traditional Arabic"/>
          <w:sz w:val="36"/>
          <w:szCs w:val="36"/>
          <w:rtl/>
        </w:rPr>
        <w:t>تعلم المفرودات فقط. ومع ذلك ، فإن إت</w:t>
      </w:r>
      <w:r w:rsidR="00DF5AE2">
        <w:rPr>
          <w:rFonts w:ascii="Traditional Arabic" w:hAnsi="Traditional Arabic" w:cs="Traditional Arabic"/>
          <w:sz w:val="36"/>
          <w:szCs w:val="36"/>
          <w:rtl/>
        </w:rPr>
        <w:t>قان اللغة لا يكفي لحفظ الكثير م</w:t>
      </w:r>
      <w:r w:rsidR="00DF5AE2">
        <w:rPr>
          <w:rFonts w:ascii="Traditional Arabic" w:hAnsi="Traditional Arabic" w:cs="Traditional Arabic" w:hint="cs"/>
          <w:sz w:val="36"/>
          <w:szCs w:val="36"/>
          <w:rtl/>
        </w:rPr>
        <w:t xml:space="preserve">ن </w:t>
      </w:r>
      <w:r w:rsidR="00DF5AE2" w:rsidRPr="00DD5275">
        <w:rPr>
          <w:rFonts w:ascii="Traditional Arabic" w:hAnsi="Traditional Arabic" w:cs="Traditional Arabic"/>
          <w:sz w:val="36"/>
          <w:szCs w:val="36"/>
          <w:rtl/>
        </w:rPr>
        <w:t>المفردات فقط.</w:t>
      </w:r>
    </w:p>
    <w:p w:rsidR="00955786" w:rsidRDefault="00DF5AE2" w:rsidP="00DF5AE2">
      <w:pPr>
        <w:bidi/>
        <w:spacing w:after="0" w:line="240" w:lineRule="auto"/>
        <w:ind w:left="1069" w:firstLine="720"/>
        <w:jc w:val="both"/>
        <w:rPr>
          <w:rFonts w:ascii="Traditional Arabic" w:hAnsi="Traditional Arabic" w:cs="Traditional Arabic"/>
          <w:sz w:val="36"/>
          <w:szCs w:val="36"/>
          <w:rtl/>
        </w:rPr>
      </w:pPr>
      <w:r>
        <w:rPr>
          <w:rFonts w:ascii="Traditional Arabic" w:hAnsi="Traditional Arabic" w:cs="Traditional Arabic"/>
          <w:sz w:val="36"/>
          <w:szCs w:val="36"/>
          <w:rtl/>
        </w:rPr>
        <w:t>تعليم المفر</w:t>
      </w:r>
      <w:r w:rsidRPr="00DD5275">
        <w:rPr>
          <w:rFonts w:ascii="Traditional Arabic" w:hAnsi="Traditional Arabic" w:cs="Traditional Arabic"/>
          <w:sz w:val="36"/>
          <w:szCs w:val="36"/>
          <w:rtl/>
        </w:rPr>
        <w:t>دات لا يقتصر على حفظ الكثير من المفردات فقط، ولكن يقال إن</w:t>
      </w:r>
      <w:r>
        <w:rPr>
          <w:rFonts w:ascii="Traditional Arabic" w:hAnsi="Traditional Arabic" w:cs="Traditional Arabic" w:hint="cs"/>
          <w:sz w:val="36"/>
          <w:szCs w:val="36"/>
          <w:rtl/>
        </w:rPr>
        <w:t xml:space="preserve"> </w:t>
      </w:r>
      <w:r w:rsidRPr="00DD5275">
        <w:rPr>
          <w:rFonts w:ascii="Traditional Arabic" w:hAnsi="Traditional Arabic" w:cs="Traditional Arabic"/>
          <w:sz w:val="36"/>
          <w:szCs w:val="36"/>
          <w:rtl/>
        </w:rPr>
        <w:t>الطلاب والطالبات قادرون على إتقان المفر دات إذا لم يكن الطلاب قادر فقط على</w:t>
      </w:r>
      <w:r>
        <w:rPr>
          <w:rFonts w:ascii="Traditional Arabic" w:hAnsi="Traditional Arabic" w:cs="Traditional Arabic" w:hint="cs"/>
          <w:sz w:val="36"/>
          <w:szCs w:val="36"/>
          <w:rtl/>
        </w:rPr>
        <w:t xml:space="preserve"> </w:t>
      </w:r>
      <w:r w:rsidRPr="00DD5275">
        <w:rPr>
          <w:rFonts w:ascii="Traditional Arabic" w:hAnsi="Traditional Arabic" w:cs="Traditional Arabic"/>
          <w:sz w:val="36"/>
          <w:szCs w:val="36"/>
          <w:rtl/>
        </w:rPr>
        <w:t xml:space="preserve">ترجمة نمو </w:t>
      </w:r>
      <w:r>
        <w:rPr>
          <w:rFonts w:ascii="Traditional Arabic" w:hAnsi="Traditional Arabic" w:cs="Traditional Arabic"/>
          <w:sz w:val="36"/>
          <w:szCs w:val="36"/>
          <w:rtl/>
        </w:rPr>
        <w:t xml:space="preserve">ذج المفردات، بل يمكنهم </w:t>
      </w:r>
      <w:r>
        <w:rPr>
          <w:rFonts w:ascii="Traditional Arabic" w:hAnsi="Traditional Arabic" w:cs="Traditional Arabic" w:hint="cs"/>
          <w:sz w:val="36"/>
          <w:szCs w:val="36"/>
          <w:rtl/>
        </w:rPr>
        <w:t xml:space="preserve">ايضا </w:t>
      </w:r>
      <w:r w:rsidRPr="00DD5275">
        <w:rPr>
          <w:rFonts w:ascii="Traditional Arabic" w:hAnsi="Traditional Arabic" w:cs="Traditional Arabic"/>
          <w:sz w:val="36"/>
          <w:szCs w:val="36"/>
          <w:rtl/>
        </w:rPr>
        <w:t>استخدامها في الجمل الصحيحة</w:t>
      </w:r>
      <w:r>
        <w:rPr>
          <w:rFonts w:ascii="Traditional Arabic" w:hAnsi="Traditional Arabic" w:cs="Traditional Arabic" w:hint="cs"/>
          <w:sz w:val="36"/>
          <w:szCs w:val="36"/>
          <w:rtl/>
        </w:rPr>
        <w:t xml:space="preserve">. </w:t>
      </w:r>
      <w:r w:rsidRPr="00DD5275">
        <w:rPr>
          <w:rFonts w:ascii="Traditional Arabic" w:hAnsi="Traditional Arabic" w:cs="Traditional Arabic"/>
          <w:sz w:val="36"/>
          <w:szCs w:val="36"/>
          <w:rtl/>
        </w:rPr>
        <w:t>لذلك من الناحية العملية، فإن تعلم المفرودات الحقيقي هو كيفية تمكن الطلاب من فهم</w:t>
      </w:r>
      <w:r>
        <w:rPr>
          <w:rFonts w:ascii="Traditional Arabic" w:hAnsi="Traditional Arabic" w:cs="Traditional Arabic" w:hint="cs"/>
          <w:sz w:val="36"/>
          <w:szCs w:val="36"/>
          <w:rtl/>
        </w:rPr>
        <w:t xml:space="preserve"> </w:t>
      </w:r>
      <w:r w:rsidRPr="00DD5275">
        <w:rPr>
          <w:rFonts w:ascii="Traditional Arabic" w:hAnsi="Traditional Arabic" w:cs="Traditional Arabic"/>
          <w:sz w:val="36"/>
          <w:szCs w:val="36"/>
          <w:rtl/>
        </w:rPr>
        <w:t>المفردات واستخدامها في شكل محادثة وكتابية</w:t>
      </w:r>
      <w:r>
        <w:rPr>
          <w:rFonts w:ascii="Traditional Arabic" w:hAnsi="Traditional Arabic" w:cs="Traditional Arabic" w:hint="cs"/>
          <w:sz w:val="36"/>
          <w:szCs w:val="36"/>
          <w:rtl/>
        </w:rPr>
        <w:t>.</w:t>
      </w:r>
      <w:r w:rsidR="007F32C9">
        <w:rPr>
          <w:rFonts w:ascii="Traditional Arabic" w:hAnsi="Traditional Arabic" w:cs="Traditional Arabic" w:hint="cs"/>
          <w:sz w:val="36"/>
          <w:szCs w:val="36"/>
          <w:rtl/>
        </w:rPr>
        <w:t xml:space="preserve"> </w:t>
      </w:r>
      <w:r w:rsidR="007F32C9" w:rsidRPr="00DD5275">
        <w:rPr>
          <w:rFonts w:ascii="Traditional Arabic" w:hAnsi="Traditional Arabic" w:cs="Traditional Arabic"/>
          <w:sz w:val="36"/>
          <w:szCs w:val="36"/>
          <w:rtl/>
        </w:rPr>
        <w:t xml:space="preserve">في اصطلاح الآخر إن المفردات هي أدوات حمل المعنى كما </w:t>
      </w:r>
      <w:r w:rsidR="007F32C9">
        <w:rPr>
          <w:rFonts w:ascii="Traditional Arabic" w:hAnsi="Traditional Arabic" w:cs="Traditional Arabic" w:hint="cs"/>
          <w:sz w:val="36"/>
          <w:szCs w:val="36"/>
          <w:rtl/>
        </w:rPr>
        <w:t>انها</w:t>
      </w:r>
      <w:r w:rsidR="007F32C9" w:rsidRPr="00DD5275">
        <w:rPr>
          <w:rFonts w:ascii="Traditional Arabic" w:hAnsi="Traditional Arabic" w:cs="Traditional Arabic"/>
          <w:sz w:val="36"/>
          <w:szCs w:val="36"/>
          <w:rtl/>
        </w:rPr>
        <w:t xml:space="preserve"> </w:t>
      </w:r>
      <w:r w:rsidR="007F32C9" w:rsidRPr="00DD5275">
        <w:rPr>
          <w:rFonts w:ascii="Traditional Arabic" w:hAnsi="Traditional Arabic" w:cs="Traditional Arabic" w:hint="cs"/>
          <w:sz w:val="36"/>
          <w:szCs w:val="36"/>
          <w:rtl/>
        </w:rPr>
        <w:t>وسيلة</w:t>
      </w:r>
      <w:r w:rsidR="007F32C9" w:rsidRPr="00DD5275">
        <w:rPr>
          <w:rFonts w:ascii="Traditional Arabic" w:hAnsi="Traditional Arabic" w:cs="Traditional Arabic"/>
          <w:sz w:val="36"/>
          <w:szCs w:val="36"/>
          <w:rtl/>
        </w:rPr>
        <w:t xml:space="preserve"> للتفكير. لأن المتكلم يستطيع أن يفكر ثم يعبر ما حطر في باله وفكره بكلمات ما</w:t>
      </w:r>
      <w:r w:rsidR="007F32C9">
        <w:rPr>
          <w:rFonts w:ascii="Traditional Arabic" w:hAnsi="Traditional Arabic" w:cs="Traditional Arabic" w:hint="cs"/>
          <w:sz w:val="36"/>
          <w:szCs w:val="36"/>
          <w:rtl/>
        </w:rPr>
        <w:t xml:space="preserve"> </w:t>
      </w:r>
      <w:r w:rsidR="007F32C9" w:rsidRPr="00DD5275">
        <w:rPr>
          <w:rFonts w:ascii="Traditional Arabic" w:hAnsi="Traditional Arabic" w:cs="Traditional Arabic" w:hint="cs"/>
          <w:sz w:val="36"/>
          <w:szCs w:val="36"/>
          <w:rtl/>
        </w:rPr>
        <w:t>يراد</w:t>
      </w:r>
      <w:r w:rsidR="007F32C9">
        <w:rPr>
          <w:rFonts w:ascii="Traditional Arabic" w:hAnsi="Traditional Arabic" w:cs="Traditional Arabic" w:hint="cs"/>
          <w:sz w:val="36"/>
          <w:szCs w:val="36"/>
          <w:rtl/>
        </w:rPr>
        <w:t>.</w:t>
      </w:r>
      <w:r w:rsidR="007F32C9">
        <w:rPr>
          <w:rStyle w:val="FootnoteReference"/>
          <w:rFonts w:ascii="Traditional Arabic" w:hAnsi="Traditional Arabic" w:cs="Traditional Arabic"/>
          <w:sz w:val="36"/>
          <w:szCs w:val="36"/>
          <w:rtl/>
        </w:rPr>
        <w:footnoteReference w:id="32"/>
      </w:r>
      <w:r w:rsidR="006C2F53" w:rsidRPr="00E50D9B">
        <w:rPr>
          <w:rFonts w:ascii="Traditional Arabic" w:hAnsi="Traditional Arabic" w:cs="Traditional Arabic"/>
          <w:sz w:val="36"/>
          <w:szCs w:val="36"/>
          <w:rtl/>
        </w:rPr>
        <w:t xml:space="preserve"> </w:t>
      </w:r>
    </w:p>
    <w:p w:rsidR="00A42868" w:rsidRDefault="00DF5AE2" w:rsidP="00955786">
      <w:pPr>
        <w:bidi/>
        <w:spacing w:after="0" w:line="240" w:lineRule="auto"/>
        <w:ind w:left="1069" w:firstLine="720"/>
        <w:jc w:val="both"/>
        <w:rPr>
          <w:rFonts w:ascii="Traditional Arabic" w:hAnsi="Traditional Arabic" w:cs="Traditional Arabic"/>
          <w:sz w:val="36"/>
          <w:szCs w:val="36"/>
          <w:rtl/>
        </w:rPr>
      </w:pPr>
      <w:r w:rsidRPr="00CF0483">
        <w:rPr>
          <w:rFonts w:ascii="Traditional Arabic" w:hAnsi="Traditional Arabic" w:cs="Traditional Arabic"/>
          <w:sz w:val="36"/>
          <w:szCs w:val="36"/>
          <w:rtl/>
        </w:rPr>
        <w:lastRenderedPageBreak/>
        <w:t>من بعض الآراء المذكورة، يمكن استنتاج أن المفردات لها دور مهم في دعم المهارات اللغوية الأربع. تساهم المفردات بشكل كبير في تحسين جودة تعلم اللغة العربية</w:t>
      </w:r>
      <w:r w:rsidRPr="00CF0483">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لأن إتقان اللغة العربية لا يمكن فصله عن المفردات، لذلك على الرغم</w:t>
      </w:r>
      <w:r w:rsidRPr="00CF0483">
        <w:rPr>
          <w:rFonts w:ascii="Traditional Arabic" w:hAnsi="Traditional Arabic" w:cs="Traditional Arabic" w:hint="cs"/>
          <w:sz w:val="36"/>
          <w:szCs w:val="36"/>
          <w:rtl/>
        </w:rPr>
        <w:t xml:space="preserve"> ان تعليم </w:t>
      </w:r>
      <w:r w:rsidRPr="00CF0483">
        <w:rPr>
          <w:rFonts w:ascii="Traditional Arabic" w:hAnsi="Traditional Arabic" w:cs="Traditional Arabic"/>
          <w:sz w:val="36"/>
          <w:szCs w:val="36"/>
          <w:rtl/>
        </w:rPr>
        <w:t>اللغة العربية ليس</w:t>
      </w:r>
      <w:r w:rsidRPr="00CF0483">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مرادف لتعلم المفردات</w:t>
      </w:r>
      <w:r w:rsidRPr="00CF0483">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إلا أنه من ناحية أخرى له دور مهم</w:t>
      </w:r>
      <w:r w:rsidRPr="00CF0483">
        <w:rPr>
          <w:rFonts w:ascii="Traditional Arabic" w:hAnsi="Traditional Arabic" w:cs="Traditional Arabic" w:hint="cs"/>
          <w:sz w:val="36"/>
          <w:szCs w:val="36"/>
          <w:rtl/>
        </w:rPr>
        <w:t xml:space="preserve"> اي</w:t>
      </w:r>
      <w:r>
        <w:rPr>
          <w:rFonts w:ascii="Traditional Arabic" w:hAnsi="Traditional Arabic" w:cs="Traditional Arabic" w:hint="cs"/>
          <w:sz w:val="36"/>
          <w:szCs w:val="36"/>
          <w:rtl/>
        </w:rPr>
        <w:t xml:space="preserve">ضا. </w:t>
      </w:r>
      <w:r w:rsidR="006C2F53" w:rsidRPr="00E50D9B">
        <w:rPr>
          <w:rFonts w:ascii="Traditional Arabic" w:hAnsi="Traditional Arabic" w:cs="Traditional Arabic"/>
          <w:sz w:val="36"/>
          <w:szCs w:val="36"/>
          <w:rtl/>
        </w:rPr>
        <w:t xml:space="preserve">مع التمكن الكافي من المفرودات ، يمكن للطلاب متابعة تعلم اللغة العربية بشكل أفضل. المفردات هي عبارة عن مجموعة من الكلمات التي تشكل لغة يعرفها الشخص ، وسيتم استخدام هذه الكلمات في تكوين الجمل أو التواصل مع المجتمع المحيط. لذلك ، في أي لغة ، يحظى موضوع الكلمات باهتمام كبير ليتم دراسته ، بما في ذلك اللغة العربية. يعبر البشر عن أحداث وتجارب مختلفة في الحياة اليومية باستخدام كلمات مرتبة في جمل. </w:t>
      </w:r>
    </w:p>
    <w:p w:rsidR="006C2F53" w:rsidRPr="00E50D9B" w:rsidRDefault="006C2F53" w:rsidP="00A42868">
      <w:pPr>
        <w:bidi/>
        <w:spacing w:after="0" w:line="240" w:lineRule="auto"/>
        <w:ind w:left="1069"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لهذا السبب ، فإن إتقان المفردات هو الشيء الرئيسي الذي يجب تعلمه وكشرط لأولئك الذين يريدون أن يكونوا بارعين في اللغة لأن جودة اللغة تعتمد بشكل واضح على نوعية وكمية المفردات التي لديهم. تتمثل الأهداف العامة لتعلم </w:t>
      </w:r>
      <w:r>
        <w:rPr>
          <w:rFonts w:ascii="Traditional Arabic" w:hAnsi="Traditional Arabic" w:cs="Traditional Arabic"/>
          <w:sz w:val="36"/>
          <w:szCs w:val="36"/>
          <w:rtl/>
        </w:rPr>
        <w:t xml:space="preserve">مفردات اللغة العربية </w:t>
      </w:r>
      <w:r w:rsidRPr="00E50D9B">
        <w:rPr>
          <w:rFonts w:ascii="Traditional Arabic" w:hAnsi="Traditional Arabic" w:cs="Traditional Arabic"/>
          <w:sz w:val="36"/>
          <w:szCs w:val="36"/>
          <w:rtl/>
        </w:rPr>
        <w:t>فيما يلي:</w:t>
      </w:r>
    </w:p>
    <w:p w:rsidR="006C2F53" w:rsidRPr="00B71DF2" w:rsidRDefault="006C2F53" w:rsidP="006C2F53">
      <w:pPr>
        <w:pStyle w:val="ListParagraph"/>
        <w:numPr>
          <w:ilvl w:val="0"/>
          <w:numId w:val="7"/>
        </w:numPr>
        <w:bidi/>
        <w:spacing w:after="0" w:line="240" w:lineRule="auto"/>
        <w:jc w:val="both"/>
        <w:rPr>
          <w:rFonts w:ascii="Traditional Arabic" w:hAnsi="Traditional Arabic" w:cs="Traditional Arabic"/>
          <w:sz w:val="36"/>
          <w:szCs w:val="36"/>
          <w:rtl/>
        </w:rPr>
      </w:pPr>
      <w:r w:rsidRPr="00B71DF2">
        <w:rPr>
          <w:rFonts w:ascii="Traditional Arabic" w:hAnsi="Traditional Arabic" w:cs="Traditional Arabic"/>
          <w:sz w:val="36"/>
          <w:szCs w:val="36"/>
          <w:rtl/>
        </w:rPr>
        <w:t>تقديم مفردات جديدة للطلاب.</w:t>
      </w:r>
    </w:p>
    <w:p w:rsidR="006C2F53" w:rsidRDefault="006C2F53" w:rsidP="006C2F53">
      <w:pPr>
        <w:pStyle w:val="ListParagraph"/>
        <w:numPr>
          <w:ilvl w:val="0"/>
          <w:numId w:val="7"/>
        </w:numPr>
        <w:bidi/>
        <w:spacing w:after="0" w:line="240" w:lineRule="auto"/>
        <w:jc w:val="both"/>
        <w:rPr>
          <w:rFonts w:ascii="Traditional Arabic" w:hAnsi="Traditional Arabic" w:cs="Traditional Arabic"/>
          <w:sz w:val="36"/>
          <w:szCs w:val="36"/>
        </w:rPr>
      </w:pPr>
      <w:r w:rsidRPr="00E50D9B">
        <w:rPr>
          <w:rFonts w:ascii="Traditional Arabic" w:hAnsi="Traditional Arabic" w:cs="Traditional Arabic"/>
          <w:sz w:val="36"/>
          <w:szCs w:val="36"/>
          <w:rtl/>
        </w:rPr>
        <w:t>تدريب الطلاب ليكونوا قادرين على نطق المفردات بشكل صحيح وصحيح لأن النطق الجيد والصحيح يمكن أن يؤدي إلى مهارات التحدث والقراءة الجيدة والصحيحة.</w:t>
      </w:r>
    </w:p>
    <w:p w:rsidR="004E33FA" w:rsidRDefault="006C2F53" w:rsidP="004F082F">
      <w:pPr>
        <w:pStyle w:val="ListParagraph"/>
        <w:numPr>
          <w:ilvl w:val="0"/>
          <w:numId w:val="17"/>
        </w:numPr>
        <w:bidi/>
        <w:spacing w:after="0" w:line="240" w:lineRule="auto"/>
        <w:jc w:val="both"/>
        <w:rPr>
          <w:rFonts w:ascii="Traditional Arabic" w:hAnsi="Traditional Arabic" w:cs="Traditional Arabic"/>
          <w:sz w:val="36"/>
          <w:szCs w:val="36"/>
        </w:rPr>
      </w:pPr>
      <w:r w:rsidRPr="00B71DF2">
        <w:rPr>
          <w:rFonts w:ascii="Traditional Arabic" w:hAnsi="Traditional Arabic" w:cs="Traditional Arabic"/>
          <w:sz w:val="36"/>
          <w:szCs w:val="36"/>
          <w:rtl/>
        </w:rPr>
        <w:t>فهم معنى المفردات ، دلاليًا أو معجميًا (الوقوف بمفرده) وعند استخدامها في سياق جمل معينة (المعاني الضمنية والنحوية)</w:t>
      </w:r>
    </w:p>
    <w:p w:rsidR="009F33C7" w:rsidRPr="00CF0483" w:rsidRDefault="009F33C7" w:rsidP="00AE32BB">
      <w:pPr>
        <w:bidi/>
        <w:spacing w:line="240" w:lineRule="auto"/>
        <w:ind w:left="720" w:firstLine="720"/>
        <w:jc w:val="both"/>
        <w:rPr>
          <w:rFonts w:ascii="Traditional Arabic" w:hAnsi="Traditional Arabic" w:cs="Traditional Arabic"/>
          <w:sz w:val="36"/>
          <w:szCs w:val="36"/>
        </w:rPr>
      </w:pPr>
      <w:r w:rsidRPr="00CF0483">
        <w:rPr>
          <w:rFonts w:ascii="Traditional Arabic" w:hAnsi="Traditional Arabic" w:cs="Traditional Arabic"/>
          <w:sz w:val="36"/>
          <w:szCs w:val="36"/>
          <w:rtl/>
        </w:rPr>
        <w:t>أنواع تعلم المفر دات التي يمكن تطبيقها في تعلم اللغة العربية. حسب تعيمة</w:t>
      </w:r>
      <w:r>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المفردات يمكن تصنيفها إلى أربعة، وكل منها مقسمة حسب واجبا</w:t>
      </w:r>
      <w:r>
        <w:rPr>
          <w:rFonts w:ascii="Traditional Arabic" w:hAnsi="Traditional Arabic" w:cs="Traditional Arabic" w:hint="cs"/>
          <w:sz w:val="36"/>
          <w:szCs w:val="36"/>
          <w:rtl/>
        </w:rPr>
        <w:t>ته</w:t>
      </w:r>
      <w:r w:rsidRPr="00CF0483">
        <w:rPr>
          <w:rFonts w:ascii="Traditional Arabic" w:hAnsi="Traditional Arabic" w:cs="Traditional Arabic" w:hint="cs"/>
          <w:sz w:val="36"/>
          <w:szCs w:val="36"/>
          <w:rtl/>
        </w:rPr>
        <w:t>ا</w:t>
      </w:r>
      <w:r w:rsidRPr="00CF0483">
        <w:rPr>
          <w:rFonts w:ascii="Traditional Arabic" w:hAnsi="Traditional Arabic" w:cs="Traditional Arabic"/>
          <w:sz w:val="36"/>
          <w:szCs w:val="36"/>
          <w:rtl/>
        </w:rPr>
        <w:t xml:space="preserve"> </w:t>
      </w:r>
      <w:r w:rsidRPr="00CF0483">
        <w:rPr>
          <w:rFonts w:ascii="Traditional Arabic" w:hAnsi="Traditional Arabic" w:cs="Traditional Arabic" w:hint="cs"/>
          <w:sz w:val="36"/>
          <w:szCs w:val="36"/>
          <w:rtl/>
        </w:rPr>
        <w:t>ووظائفها</w:t>
      </w:r>
      <w:r w:rsidRPr="00CF0483">
        <w:rPr>
          <w:rFonts w:ascii="Traditional Arabic" w:hAnsi="Traditional Arabic" w:cs="Traditional Arabic"/>
          <w:sz w:val="36"/>
          <w:szCs w:val="36"/>
          <w:rtl/>
        </w:rPr>
        <w:t xml:space="preserve"> : </w:t>
      </w:r>
    </w:p>
    <w:p w:rsidR="009F33C7" w:rsidRPr="00CF0483" w:rsidRDefault="009F33C7" w:rsidP="00E450B6">
      <w:pPr>
        <w:pStyle w:val="ListParagraph"/>
        <w:numPr>
          <w:ilvl w:val="0"/>
          <w:numId w:val="77"/>
        </w:numPr>
        <w:bidi/>
        <w:spacing w:after="160" w:line="240" w:lineRule="auto"/>
        <w:jc w:val="both"/>
        <w:rPr>
          <w:rFonts w:ascii="Traditional Arabic" w:hAnsi="Traditional Arabic" w:cs="Traditional Arabic"/>
          <w:sz w:val="36"/>
          <w:szCs w:val="36"/>
        </w:rPr>
      </w:pPr>
      <w:r w:rsidRPr="00CF0483">
        <w:rPr>
          <w:rFonts w:ascii="Traditional Arabic" w:hAnsi="Traditional Arabic" w:cs="Traditional Arabic"/>
          <w:sz w:val="36"/>
          <w:szCs w:val="36"/>
          <w:rtl/>
        </w:rPr>
        <w:t>تقسيم المفردات في المهارات اللغوي</w:t>
      </w:r>
      <w:r w:rsidR="00EB05C2">
        <w:rPr>
          <w:rFonts w:ascii="Traditional Arabic" w:hAnsi="Traditional Arabic" w:cs="Traditional Arabic" w:hint="cs"/>
          <w:sz w:val="36"/>
          <w:szCs w:val="36"/>
          <w:rtl/>
        </w:rPr>
        <w:t>ة</w:t>
      </w:r>
    </w:p>
    <w:p w:rsidR="009F33C7" w:rsidRDefault="009F33C7" w:rsidP="00E450B6">
      <w:pPr>
        <w:pStyle w:val="ListParagraph"/>
        <w:numPr>
          <w:ilvl w:val="0"/>
          <w:numId w:val="78"/>
        </w:numPr>
        <w:bidi/>
        <w:spacing w:after="160" w:line="240" w:lineRule="auto"/>
        <w:jc w:val="both"/>
        <w:rPr>
          <w:rFonts w:ascii="Traditional Arabic" w:hAnsi="Traditional Arabic" w:cs="Traditional Arabic"/>
          <w:sz w:val="36"/>
          <w:szCs w:val="36"/>
        </w:rPr>
      </w:pPr>
      <w:r w:rsidRPr="00CF0483">
        <w:rPr>
          <w:rFonts w:ascii="Traditional Arabic" w:hAnsi="Traditional Arabic" w:cs="Traditional Arabic"/>
          <w:sz w:val="36"/>
          <w:szCs w:val="36"/>
          <w:rtl/>
        </w:rPr>
        <w:t>المفردات للتفه</w:t>
      </w:r>
      <w:r w:rsidR="00EB05C2">
        <w:rPr>
          <w:rFonts w:ascii="Traditional Arabic" w:hAnsi="Traditional Arabic" w:cs="Traditional Arabic" w:hint="cs"/>
          <w:sz w:val="36"/>
          <w:szCs w:val="36"/>
          <w:rtl/>
        </w:rPr>
        <w:t>م</w:t>
      </w:r>
      <w:r w:rsidRPr="00CF0483">
        <w:rPr>
          <w:rFonts w:ascii="Traditional Arabic" w:hAnsi="Traditional Arabic" w:cs="Traditional Arabic"/>
          <w:sz w:val="36"/>
          <w:szCs w:val="36"/>
          <w:rtl/>
        </w:rPr>
        <w:t xml:space="preserve"> (</w:t>
      </w:r>
      <w:r w:rsidRPr="00025713">
        <w:rPr>
          <w:rFonts w:asciiTheme="majorBidi" w:hAnsiTheme="majorBidi" w:cstheme="majorBidi"/>
          <w:sz w:val="24"/>
          <w:szCs w:val="24"/>
        </w:rPr>
        <w:t>Vocabulary Understanding</w:t>
      </w:r>
      <w:r w:rsidRPr="00025713">
        <w:rPr>
          <w:rFonts w:asciiTheme="majorBidi" w:hAnsiTheme="majorBidi" w:cstheme="majorBidi"/>
          <w:sz w:val="24"/>
          <w:szCs w:val="24"/>
          <w:rtl/>
        </w:rPr>
        <w:t>)،</w:t>
      </w:r>
      <w:r>
        <w:rPr>
          <w:rFonts w:ascii="Traditional Arabic" w:hAnsi="Traditional Arabic" w:cs="Traditional Arabic"/>
          <w:sz w:val="36"/>
          <w:szCs w:val="36"/>
          <w:rtl/>
        </w:rPr>
        <w:t>كل من اللغة ّ</w:t>
      </w:r>
      <w:r w:rsidRPr="00CF0483">
        <w:rPr>
          <w:rFonts w:ascii="Traditional Arabic" w:hAnsi="Traditional Arabic" w:cs="Traditional Arabic"/>
          <w:sz w:val="36"/>
          <w:szCs w:val="36"/>
          <w:rtl/>
        </w:rPr>
        <w:t xml:space="preserve"> المنطوقة ولغة النص</w:t>
      </w:r>
    </w:p>
    <w:p w:rsidR="009F33C7" w:rsidRDefault="009F33C7" w:rsidP="00E450B6">
      <w:pPr>
        <w:pStyle w:val="ListParagraph"/>
        <w:numPr>
          <w:ilvl w:val="0"/>
          <w:numId w:val="78"/>
        </w:numPr>
        <w:bidi/>
        <w:spacing w:after="160" w:line="240" w:lineRule="auto"/>
        <w:jc w:val="both"/>
        <w:rPr>
          <w:rFonts w:ascii="Traditional Arabic" w:hAnsi="Traditional Arabic" w:cs="Traditional Arabic"/>
          <w:sz w:val="36"/>
          <w:szCs w:val="36"/>
        </w:rPr>
      </w:pPr>
      <w:r w:rsidRPr="00CF0483">
        <w:rPr>
          <w:rFonts w:ascii="Traditional Arabic" w:hAnsi="Traditional Arabic" w:cs="Traditional Arabic"/>
          <w:sz w:val="36"/>
          <w:szCs w:val="36"/>
          <w:rtl/>
        </w:rPr>
        <w:t xml:space="preserve">المفردات للتكلّم </w:t>
      </w:r>
      <w:r w:rsidRPr="00025713">
        <w:rPr>
          <w:rFonts w:asciiTheme="majorBidi" w:hAnsiTheme="majorBidi" w:cstheme="majorBidi"/>
          <w:sz w:val="24"/>
          <w:szCs w:val="24"/>
          <w:rtl/>
        </w:rPr>
        <w:t>(</w:t>
      </w:r>
      <w:r w:rsidRPr="00025713">
        <w:rPr>
          <w:rFonts w:asciiTheme="majorBidi" w:hAnsiTheme="majorBidi" w:cstheme="majorBidi"/>
          <w:sz w:val="24"/>
          <w:szCs w:val="24"/>
        </w:rPr>
        <w:t>Vocabular Speaking</w:t>
      </w:r>
      <w:r w:rsidRPr="00CF0483">
        <w:rPr>
          <w:rFonts w:ascii="Traditional Arabic" w:hAnsi="Traditional Arabic" w:cs="Traditional Arabic" w:hint="cs"/>
          <w:sz w:val="36"/>
          <w:szCs w:val="36"/>
          <w:rtl/>
        </w:rPr>
        <w:t>)</w:t>
      </w:r>
      <w:r w:rsidRPr="00CF0483">
        <w:rPr>
          <w:rFonts w:ascii="Traditional Arabic" w:hAnsi="Traditional Arabic" w:cs="Traditional Arabic"/>
          <w:sz w:val="36"/>
          <w:szCs w:val="36"/>
          <w:rtl/>
        </w:rPr>
        <w:t>،في المحادثة أو المحاو رة،</w:t>
      </w:r>
      <w:r w:rsidRPr="00CF0483">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هناك حاجة إلى المفردات الرسمية وغير الرسمية</w:t>
      </w:r>
    </w:p>
    <w:p w:rsidR="009F33C7" w:rsidRDefault="009F33C7" w:rsidP="00E450B6">
      <w:pPr>
        <w:pStyle w:val="ListParagraph"/>
        <w:numPr>
          <w:ilvl w:val="0"/>
          <w:numId w:val="78"/>
        </w:numPr>
        <w:bidi/>
        <w:spacing w:after="160" w:line="240" w:lineRule="auto"/>
        <w:jc w:val="both"/>
        <w:rPr>
          <w:rFonts w:ascii="Traditional Arabic" w:hAnsi="Traditional Arabic" w:cs="Traditional Arabic"/>
          <w:sz w:val="36"/>
          <w:szCs w:val="36"/>
        </w:rPr>
      </w:pPr>
      <w:r w:rsidRPr="00214262">
        <w:rPr>
          <w:rFonts w:ascii="Traditional Arabic" w:hAnsi="Traditional Arabic" w:cs="Traditional Arabic"/>
          <w:sz w:val="36"/>
          <w:szCs w:val="36"/>
          <w:rtl/>
        </w:rPr>
        <w:lastRenderedPageBreak/>
        <w:t>المفرذات للكتابة (</w:t>
      </w:r>
      <w:r w:rsidRPr="00025713">
        <w:rPr>
          <w:rFonts w:asciiTheme="majorBidi" w:hAnsiTheme="majorBidi" w:cstheme="majorBidi"/>
          <w:sz w:val="24"/>
          <w:szCs w:val="24"/>
        </w:rPr>
        <w:t>Vocabulary Writing</w:t>
      </w:r>
      <w:r w:rsidRPr="00025713">
        <w:rPr>
          <w:rFonts w:asciiTheme="majorBidi" w:hAnsiTheme="majorBidi" w:cstheme="majorBidi"/>
          <w:sz w:val="24"/>
          <w:szCs w:val="24"/>
          <w:rtl/>
        </w:rPr>
        <w:t>)،</w:t>
      </w:r>
      <w:r>
        <w:rPr>
          <w:rFonts w:ascii="Traditional Arabic" w:hAnsi="Traditional Arabic" w:cs="Traditional Arabic" w:hint="cs"/>
          <w:sz w:val="36"/>
          <w:szCs w:val="36"/>
          <w:rtl/>
        </w:rPr>
        <w:t xml:space="preserve"> </w:t>
      </w:r>
      <w:r w:rsidRPr="00214262">
        <w:rPr>
          <w:rFonts w:ascii="Traditional Arabic" w:hAnsi="Traditional Arabic" w:cs="Traditional Arabic"/>
          <w:sz w:val="36"/>
          <w:szCs w:val="36"/>
          <w:rtl/>
        </w:rPr>
        <w:t>هناك حاجة ا</w:t>
      </w:r>
      <w:r>
        <w:rPr>
          <w:rFonts w:ascii="Traditional Arabic" w:hAnsi="Traditional Arabic" w:cs="Traditional Arabic" w:hint="cs"/>
          <w:sz w:val="36"/>
          <w:szCs w:val="36"/>
          <w:rtl/>
        </w:rPr>
        <w:t xml:space="preserve">يضا الى </w:t>
      </w:r>
      <w:r w:rsidRPr="00214262">
        <w:rPr>
          <w:rFonts w:ascii="Traditional Arabic" w:hAnsi="Traditional Arabic" w:cs="Traditional Arabic"/>
          <w:sz w:val="36"/>
          <w:szCs w:val="36"/>
          <w:rtl/>
        </w:rPr>
        <w:t>المفردات الصحيحة في الكتابة حتى لا يسىء القارئ فهمها</w:t>
      </w:r>
    </w:p>
    <w:p w:rsidR="009F33C7" w:rsidRPr="00214262" w:rsidRDefault="009F33C7" w:rsidP="00E450B6">
      <w:pPr>
        <w:pStyle w:val="ListParagraph"/>
        <w:numPr>
          <w:ilvl w:val="0"/>
          <w:numId w:val="78"/>
        </w:numPr>
        <w:bidi/>
        <w:spacing w:after="160" w:line="240" w:lineRule="auto"/>
        <w:jc w:val="both"/>
        <w:rPr>
          <w:rFonts w:ascii="Traditional Arabic" w:hAnsi="Traditional Arabic" w:cs="Traditional Arabic"/>
          <w:sz w:val="36"/>
          <w:szCs w:val="36"/>
        </w:rPr>
      </w:pPr>
      <w:r w:rsidRPr="00214262">
        <w:rPr>
          <w:rFonts w:ascii="Traditional Arabic" w:hAnsi="Traditional Arabic" w:cs="Traditional Arabic"/>
          <w:sz w:val="36"/>
          <w:szCs w:val="36"/>
          <w:rtl/>
        </w:rPr>
        <w:t>المفردات المحتملة. يمكن تنفيذ هذا النوع من المفردات ًوفقا لسياق</w:t>
      </w:r>
      <w:r>
        <w:rPr>
          <w:rFonts w:ascii="Traditional Arabic" w:hAnsi="Traditional Arabic" w:cs="Traditional Arabic" w:hint="cs"/>
          <w:sz w:val="36"/>
          <w:szCs w:val="36"/>
          <w:rtl/>
        </w:rPr>
        <w:t>12</w:t>
      </w:r>
      <w:r w:rsidRPr="00214262">
        <w:rPr>
          <w:rFonts w:ascii="Traditional Arabic" w:hAnsi="Traditional Arabic" w:cs="Traditional Arabic"/>
          <w:sz w:val="36"/>
          <w:szCs w:val="36"/>
          <w:rtl/>
        </w:rPr>
        <w:t xml:space="preserve"> المناقشة الحالية.</w:t>
      </w:r>
    </w:p>
    <w:p w:rsidR="009F33C7" w:rsidRPr="00214262" w:rsidRDefault="009F33C7" w:rsidP="00E450B6">
      <w:pPr>
        <w:pStyle w:val="ListParagraph"/>
        <w:numPr>
          <w:ilvl w:val="0"/>
          <w:numId w:val="77"/>
        </w:numPr>
        <w:bidi/>
        <w:spacing w:after="160" w:line="240" w:lineRule="auto"/>
        <w:jc w:val="both"/>
        <w:rPr>
          <w:rFonts w:ascii="Traditional Arabic" w:hAnsi="Traditional Arabic" w:cs="Traditional Arabic"/>
          <w:sz w:val="36"/>
          <w:szCs w:val="36"/>
          <w:rtl/>
        </w:rPr>
      </w:pPr>
      <w:r w:rsidRPr="00214262">
        <w:rPr>
          <w:rFonts w:ascii="Traditional Arabic" w:hAnsi="Traditional Arabic" w:cs="Traditional Arabic"/>
          <w:sz w:val="36"/>
          <w:szCs w:val="36"/>
          <w:rtl/>
        </w:rPr>
        <w:t>تقسيم المفردات حسب معناه</w:t>
      </w:r>
    </w:p>
    <w:p w:rsidR="009F33C7" w:rsidRDefault="009F33C7" w:rsidP="00052223">
      <w:pPr>
        <w:pStyle w:val="ListParagraph"/>
        <w:numPr>
          <w:ilvl w:val="0"/>
          <w:numId w:val="79"/>
        </w:numPr>
        <w:bidi/>
        <w:spacing w:after="160" w:line="240" w:lineRule="auto"/>
        <w:jc w:val="both"/>
        <w:rPr>
          <w:rFonts w:ascii="Traditional Arabic" w:hAnsi="Traditional Arabic" w:cs="Traditional Arabic"/>
          <w:sz w:val="36"/>
          <w:szCs w:val="36"/>
        </w:rPr>
      </w:pPr>
      <w:r w:rsidRPr="00214262">
        <w:rPr>
          <w:rFonts w:ascii="Traditional Arabic" w:hAnsi="Traditional Arabic" w:cs="Traditional Arabic"/>
          <w:sz w:val="36"/>
          <w:szCs w:val="36"/>
          <w:rtl/>
        </w:rPr>
        <w:t xml:space="preserve">جواهر الكلمات </w:t>
      </w:r>
      <w:r w:rsidRPr="00025713">
        <w:rPr>
          <w:rFonts w:asciiTheme="majorBidi" w:hAnsiTheme="majorBidi" w:cstheme="majorBidi"/>
          <w:sz w:val="24"/>
          <w:szCs w:val="24"/>
          <w:rtl/>
        </w:rPr>
        <w:t>(</w:t>
      </w:r>
      <w:r w:rsidRPr="00025713">
        <w:rPr>
          <w:rFonts w:asciiTheme="majorBidi" w:hAnsiTheme="majorBidi" w:cstheme="majorBidi"/>
          <w:sz w:val="24"/>
          <w:szCs w:val="24"/>
        </w:rPr>
        <w:t>Vocabulary Content</w:t>
      </w:r>
      <w:r>
        <w:rPr>
          <w:rFonts w:asciiTheme="majorBidi" w:hAnsiTheme="majorBidi" w:cstheme="majorBidi"/>
          <w:sz w:val="24"/>
          <w:szCs w:val="24"/>
          <w:rtl/>
        </w:rPr>
        <w:t>)</w:t>
      </w:r>
      <w:r>
        <w:rPr>
          <w:rFonts w:asciiTheme="majorBidi" w:hAnsiTheme="majorBidi" w:cstheme="majorBidi" w:hint="cs"/>
          <w:sz w:val="24"/>
          <w:szCs w:val="24"/>
          <w:rtl/>
        </w:rPr>
        <w:t xml:space="preserve">, </w:t>
      </w:r>
      <w:r w:rsidRPr="00214262">
        <w:rPr>
          <w:rFonts w:ascii="Traditional Arabic" w:hAnsi="Traditional Arabic" w:cs="Traditional Arabic"/>
          <w:sz w:val="36"/>
          <w:szCs w:val="36"/>
          <w:rtl/>
        </w:rPr>
        <w:t>هذه المفردات هي</w:t>
      </w:r>
      <w:r>
        <w:rPr>
          <w:rFonts w:ascii="Traditional Arabic" w:hAnsi="Traditional Arabic" w:cs="Traditional Arabic" w:hint="cs"/>
          <w:sz w:val="36"/>
          <w:szCs w:val="36"/>
          <w:rtl/>
        </w:rPr>
        <w:t xml:space="preserve"> </w:t>
      </w:r>
      <w:r w:rsidRPr="00214262">
        <w:rPr>
          <w:rFonts w:ascii="Traditional Arabic" w:hAnsi="Traditional Arabic" w:cs="Traditional Arabic"/>
          <w:sz w:val="36"/>
          <w:szCs w:val="36"/>
          <w:rtl/>
        </w:rPr>
        <w:t>أساس التحقق من صحة الكتابة ، مثل الأسماء والأفعال</w:t>
      </w:r>
    </w:p>
    <w:p w:rsidR="009F33C7" w:rsidRDefault="009F33C7" w:rsidP="00E450B6">
      <w:pPr>
        <w:pStyle w:val="ListParagraph"/>
        <w:numPr>
          <w:ilvl w:val="0"/>
          <w:numId w:val="79"/>
        </w:numPr>
        <w:bidi/>
        <w:spacing w:after="160" w:line="240" w:lineRule="auto"/>
        <w:jc w:val="both"/>
        <w:rPr>
          <w:rFonts w:ascii="Traditional Arabic" w:hAnsi="Traditional Arabic" w:cs="Traditional Arabic"/>
          <w:sz w:val="36"/>
          <w:szCs w:val="36"/>
        </w:rPr>
      </w:pPr>
      <w:r w:rsidRPr="00214262">
        <w:rPr>
          <w:rFonts w:ascii="Traditional Arabic" w:hAnsi="Traditional Arabic" w:cs="Traditional Arabic"/>
          <w:sz w:val="36"/>
          <w:szCs w:val="36"/>
          <w:rtl/>
        </w:rPr>
        <w:t xml:space="preserve">كلمات وظيفية </w:t>
      </w:r>
      <w:r w:rsidRPr="006233FD">
        <w:rPr>
          <w:rFonts w:asciiTheme="majorBidi" w:hAnsiTheme="majorBidi" w:cstheme="majorBidi"/>
          <w:sz w:val="24"/>
          <w:szCs w:val="24"/>
          <w:rtl/>
        </w:rPr>
        <w:t>(</w:t>
      </w:r>
      <w:r w:rsidRPr="006233FD">
        <w:rPr>
          <w:rFonts w:asciiTheme="majorBidi" w:hAnsiTheme="majorBidi" w:cstheme="majorBidi"/>
          <w:sz w:val="24"/>
          <w:szCs w:val="24"/>
        </w:rPr>
        <w:t>word Fungtion</w:t>
      </w:r>
      <w:r>
        <w:rPr>
          <w:rFonts w:asciiTheme="majorBidi" w:hAnsiTheme="majorBidi" w:cstheme="majorBidi"/>
          <w:sz w:val="24"/>
          <w:szCs w:val="24"/>
          <w:rtl/>
        </w:rPr>
        <w:t>)</w:t>
      </w:r>
      <w:r>
        <w:rPr>
          <w:rFonts w:asciiTheme="majorBidi" w:hAnsiTheme="majorBidi" w:cstheme="majorBidi" w:hint="cs"/>
          <w:sz w:val="24"/>
          <w:szCs w:val="24"/>
          <w:rtl/>
        </w:rPr>
        <w:t>,</w:t>
      </w:r>
      <w:r>
        <w:rPr>
          <w:rFonts w:ascii="Traditional Arabic" w:hAnsi="Traditional Arabic" w:cs="Traditional Arabic" w:hint="cs"/>
          <w:sz w:val="36"/>
          <w:szCs w:val="36"/>
          <w:rtl/>
        </w:rPr>
        <w:t xml:space="preserve"> </w:t>
      </w:r>
      <w:r w:rsidRPr="00214262">
        <w:rPr>
          <w:rFonts w:ascii="Traditional Arabic" w:hAnsi="Traditional Arabic" w:cs="Traditional Arabic"/>
          <w:sz w:val="36"/>
          <w:szCs w:val="36"/>
          <w:rtl/>
        </w:rPr>
        <w:t>تعمل هذه الكلمة كموثق</w:t>
      </w:r>
      <w:r>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بالإضافة إلى</w:t>
      </w:r>
      <w:r>
        <w:rPr>
          <w:rFonts w:ascii="Traditional Arabic" w:hAnsi="Traditional Arabic" w:cs="Traditional Arabic" w:hint="cs"/>
          <w:sz w:val="36"/>
          <w:szCs w:val="36"/>
          <w:rtl/>
        </w:rPr>
        <w:t xml:space="preserve"> انها </w:t>
      </w:r>
      <w:r w:rsidRPr="00214262">
        <w:rPr>
          <w:rFonts w:ascii="Traditional Arabic" w:hAnsi="Traditional Arabic" w:cs="Traditional Arabic" w:hint="cs"/>
          <w:sz w:val="36"/>
          <w:szCs w:val="36"/>
          <w:rtl/>
        </w:rPr>
        <w:t>توحد</w:t>
      </w:r>
      <w:r w:rsidRPr="00214262">
        <w:rPr>
          <w:rFonts w:ascii="Traditional Arabic" w:hAnsi="Traditional Arabic" w:cs="Traditional Arabic"/>
          <w:sz w:val="36"/>
          <w:szCs w:val="36"/>
          <w:rtl/>
        </w:rPr>
        <w:t xml:space="preserve"> </w:t>
      </w:r>
      <w:r w:rsidRPr="00214262">
        <w:rPr>
          <w:rFonts w:ascii="Traditional Arabic" w:hAnsi="Traditional Arabic" w:cs="Traditional Arabic" w:hint="cs"/>
          <w:sz w:val="36"/>
          <w:szCs w:val="36"/>
          <w:rtl/>
        </w:rPr>
        <w:t>المفردات</w:t>
      </w:r>
      <w:r w:rsidRPr="00214262">
        <w:rPr>
          <w:rFonts w:ascii="Traditional Arabic" w:hAnsi="Traditional Arabic" w:cs="Traditional Arabic"/>
          <w:sz w:val="36"/>
          <w:szCs w:val="36"/>
          <w:rtl/>
        </w:rPr>
        <w:t xml:space="preserve"> </w:t>
      </w:r>
      <w:r w:rsidRPr="00214262">
        <w:rPr>
          <w:rFonts w:ascii="Traditional Arabic" w:hAnsi="Traditional Arabic" w:cs="Traditional Arabic" w:hint="cs"/>
          <w:sz w:val="36"/>
          <w:szCs w:val="36"/>
          <w:rtl/>
        </w:rPr>
        <w:t>والجمل</w:t>
      </w:r>
      <w:r w:rsidRPr="00214262">
        <w:rPr>
          <w:rFonts w:ascii="Traditional Arabic" w:hAnsi="Traditional Arabic" w:cs="Traditional Arabic"/>
          <w:sz w:val="36"/>
          <w:szCs w:val="36"/>
          <w:rtl/>
        </w:rPr>
        <w:t xml:space="preserve"> </w:t>
      </w:r>
      <w:r w:rsidRPr="00214262">
        <w:rPr>
          <w:rFonts w:ascii="Traditional Arabic" w:hAnsi="Traditional Arabic" w:cs="Traditional Arabic" w:hint="cs"/>
          <w:sz w:val="36"/>
          <w:szCs w:val="36"/>
          <w:rtl/>
        </w:rPr>
        <w:t>بحيث</w:t>
      </w:r>
      <w:r w:rsidRPr="00214262">
        <w:rPr>
          <w:rFonts w:ascii="Traditional Arabic" w:hAnsi="Traditional Arabic" w:cs="Traditional Arabic"/>
          <w:sz w:val="36"/>
          <w:szCs w:val="36"/>
          <w:rtl/>
        </w:rPr>
        <w:t xml:space="preserve"> </w:t>
      </w:r>
      <w:r w:rsidRPr="00214262">
        <w:rPr>
          <w:rFonts w:ascii="Traditional Arabic" w:hAnsi="Traditional Arabic" w:cs="Traditional Arabic" w:hint="cs"/>
          <w:sz w:val="36"/>
          <w:szCs w:val="36"/>
          <w:rtl/>
        </w:rPr>
        <w:t>تصبح</w:t>
      </w:r>
      <w:r w:rsidRPr="002142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عرضا</w:t>
      </w:r>
      <w:r>
        <w:rPr>
          <w:rFonts w:ascii="Traditional Arabic" w:hAnsi="Traditional Arabic" w:cs="Traditional Arabic"/>
          <w:sz w:val="36"/>
          <w:szCs w:val="36"/>
          <w:rtl/>
        </w:rPr>
        <w:t>جيد.</w:t>
      </w:r>
    </w:p>
    <w:p w:rsidR="009F33C7" w:rsidRDefault="009F33C7" w:rsidP="00E450B6">
      <w:pPr>
        <w:pStyle w:val="ListParagraph"/>
        <w:numPr>
          <w:ilvl w:val="0"/>
          <w:numId w:val="79"/>
        </w:numPr>
        <w:bidi/>
        <w:spacing w:after="160" w:line="240" w:lineRule="auto"/>
        <w:jc w:val="both"/>
        <w:rPr>
          <w:rFonts w:ascii="Traditional Arabic" w:hAnsi="Traditional Arabic" w:cs="Traditional Arabic"/>
          <w:sz w:val="36"/>
          <w:szCs w:val="36"/>
        </w:rPr>
      </w:pPr>
      <w:r w:rsidRPr="00214262">
        <w:rPr>
          <w:rFonts w:ascii="Traditional Arabic" w:hAnsi="Traditional Arabic" w:cs="Traditional Arabic"/>
          <w:sz w:val="36"/>
          <w:szCs w:val="36"/>
          <w:rtl/>
        </w:rPr>
        <w:t>كلمة مجمعة</w:t>
      </w:r>
      <w:r w:rsidRPr="006233FD">
        <w:rPr>
          <w:rFonts w:asciiTheme="majorBidi" w:hAnsiTheme="majorBidi" w:cstheme="majorBidi"/>
          <w:sz w:val="24"/>
          <w:szCs w:val="24"/>
          <w:rtl/>
        </w:rPr>
        <w:t xml:space="preserve"> (</w:t>
      </w:r>
      <w:r w:rsidRPr="006233FD">
        <w:rPr>
          <w:rFonts w:asciiTheme="majorBidi" w:hAnsiTheme="majorBidi" w:cstheme="majorBidi"/>
          <w:sz w:val="24"/>
          <w:szCs w:val="24"/>
        </w:rPr>
        <w:t>words Cluster</w:t>
      </w:r>
      <w:r w:rsidRPr="006233FD">
        <w:rPr>
          <w:rFonts w:asciiTheme="majorBidi" w:hAnsiTheme="majorBidi" w:cstheme="majorBidi"/>
          <w:sz w:val="24"/>
          <w:szCs w:val="24"/>
          <w:rtl/>
        </w:rPr>
        <w:t>)</w:t>
      </w:r>
      <w:r>
        <w:rPr>
          <w:rFonts w:ascii="Traditional Arabic" w:hAnsi="Traditional Arabic" w:cs="Traditional Arabic" w:hint="cs"/>
          <w:sz w:val="36"/>
          <w:szCs w:val="36"/>
          <w:rtl/>
        </w:rPr>
        <w:t xml:space="preserve">, </w:t>
      </w:r>
      <w:r w:rsidRPr="00214262">
        <w:rPr>
          <w:rFonts w:ascii="Traditional Arabic" w:hAnsi="Traditional Arabic" w:cs="Traditional Arabic"/>
          <w:sz w:val="36"/>
          <w:szCs w:val="36"/>
          <w:rtl/>
        </w:rPr>
        <w:t>هذه المفردات هي مفردات التي لايمكن أن تقف وحدها ، لكن يجب أن تستند إلى كلمات أخرى</w:t>
      </w:r>
      <w:r>
        <w:rPr>
          <w:rFonts w:ascii="Traditional Arabic" w:hAnsi="Traditional Arabic" w:cs="Traditional Arabic" w:hint="cs"/>
          <w:sz w:val="36"/>
          <w:szCs w:val="36"/>
          <w:rtl/>
        </w:rPr>
        <w:t xml:space="preserve"> حتى </w:t>
      </w:r>
      <w:r w:rsidRPr="00214262">
        <w:rPr>
          <w:rFonts w:ascii="Traditional Arabic" w:hAnsi="Traditional Arabic" w:cs="Traditional Arabic"/>
          <w:sz w:val="36"/>
          <w:szCs w:val="36"/>
          <w:rtl/>
        </w:rPr>
        <w:t>تكو معاني المختلفة</w:t>
      </w:r>
      <w:r>
        <w:rPr>
          <w:rFonts w:ascii="Traditional Arabic" w:hAnsi="Traditional Arabic" w:cs="Traditional Arabic" w:hint="cs"/>
          <w:sz w:val="36"/>
          <w:szCs w:val="36"/>
          <w:rtl/>
        </w:rPr>
        <w:t>.</w:t>
      </w:r>
    </w:p>
    <w:p w:rsidR="009F33C7" w:rsidRDefault="009F33C7" w:rsidP="00E450B6">
      <w:pPr>
        <w:pStyle w:val="ListParagraph"/>
        <w:numPr>
          <w:ilvl w:val="0"/>
          <w:numId w:val="80"/>
        </w:numPr>
        <w:bidi/>
        <w:spacing w:after="160" w:line="240" w:lineRule="auto"/>
        <w:ind w:left="708"/>
        <w:jc w:val="both"/>
        <w:rPr>
          <w:rFonts w:ascii="Traditional Arabic" w:hAnsi="Traditional Arabic" w:cs="Traditional Arabic"/>
          <w:sz w:val="36"/>
          <w:szCs w:val="36"/>
        </w:rPr>
      </w:pPr>
      <w:r w:rsidRPr="00214262">
        <w:rPr>
          <w:rFonts w:ascii="Traditional Arabic" w:hAnsi="Traditional Arabic" w:cs="Traditional Arabic"/>
          <w:sz w:val="36"/>
          <w:szCs w:val="36"/>
          <w:rtl/>
        </w:rPr>
        <w:t>تقسيم المفردات من تخصص الكلمة</w:t>
      </w:r>
    </w:p>
    <w:p w:rsidR="009F33C7" w:rsidRDefault="009F33C7" w:rsidP="00E450B6">
      <w:pPr>
        <w:pStyle w:val="ListParagraph"/>
        <w:numPr>
          <w:ilvl w:val="0"/>
          <w:numId w:val="81"/>
        </w:numPr>
        <w:bidi/>
        <w:spacing w:after="160" w:line="240" w:lineRule="auto"/>
        <w:jc w:val="both"/>
        <w:rPr>
          <w:rFonts w:ascii="Traditional Arabic" w:hAnsi="Traditional Arabic" w:cs="Traditional Arabic"/>
          <w:sz w:val="36"/>
          <w:szCs w:val="36"/>
        </w:rPr>
      </w:pPr>
      <w:r w:rsidRPr="00214262">
        <w:rPr>
          <w:rFonts w:ascii="Traditional Arabic" w:hAnsi="Traditional Arabic" w:cs="Traditional Arabic"/>
          <w:sz w:val="36"/>
          <w:szCs w:val="36"/>
          <w:rtl/>
        </w:rPr>
        <w:t>الكلمات المهمة</w:t>
      </w:r>
      <w:r w:rsidRPr="006233FD">
        <w:rPr>
          <w:rFonts w:asciiTheme="majorBidi" w:hAnsiTheme="majorBidi" w:cstheme="majorBidi"/>
          <w:sz w:val="24"/>
          <w:szCs w:val="24"/>
          <w:rtl/>
        </w:rPr>
        <w:t xml:space="preserve"> (</w:t>
      </w:r>
      <w:r w:rsidRPr="006233FD">
        <w:rPr>
          <w:rFonts w:asciiTheme="majorBidi" w:hAnsiTheme="majorBidi" w:cstheme="majorBidi"/>
          <w:sz w:val="24"/>
          <w:szCs w:val="24"/>
        </w:rPr>
        <w:t>word Sevice</w:t>
      </w:r>
      <w:r>
        <w:rPr>
          <w:rFonts w:asciiTheme="majorBidi" w:hAnsiTheme="majorBidi" w:cstheme="majorBidi"/>
          <w:sz w:val="24"/>
          <w:szCs w:val="24"/>
          <w:rtl/>
        </w:rPr>
        <w:t>)</w:t>
      </w:r>
      <w:r>
        <w:rPr>
          <w:rFonts w:asciiTheme="majorBidi" w:hAnsiTheme="majorBidi" w:cstheme="majorBidi" w:hint="cs"/>
          <w:sz w:val="24"/>
          <w:szCs w:val="24"/>
          <w:rtl/>
        </w:rPr>
        <w:t>,</w:t>
      </w:r>
      <w:r>
        <w:rPr>
          <w:rFonts w:ascii="Traditional Arabic" w:hAnsi="Traditional Arabic" w:cs="Traditional Arabic" w:hint="cs"/>
          <w:sz w:val="36"/>
          <w:szCs w:val="36"/>
          <w:rtl/>
        </w:rPr>
        <w:t xml:space="preserve"> </w:t>
      </w:r>
      <w:r w:rsidRPr="00214262">
        <w:rPr>
          <w:rFonts w:ascii="Traditional Arabic" w:hAnsi="Traditional Arabic" w:cs="Traditional Arabic"/>
          <w:sz w:val="36"/>
          <w:szCs w:val="36"/>
          <w:rtl/>
        </w:rPr>
        <w:t>تستخدم هذه الكلمة في سياق</w:t>
      </w:r>
      <w:r>
        <w:rPr>
          <w:rFonts w:ascii="Traditional Arabic" w:hAnsi="Traditional Arabic" w:cs="Traditional Arabic" w:hint="cs"/>
          <w:sz w:val="36"/>
          <w:szCs w:val="36"/>
          <w:rtl/>
        </w:rPr>
        <w:t xml:space="preserve"> المهام </w:t>
      </w:r>
      <w:r>
        <w:rPr>
          <w:rFonts w:ascii="Traditional Arabic" w:hAnsi="Traditional Arabic" w:cs="Traditional Arabic"/>
          <w:sz w:val="36"/>
          <w:szCs w:val="36"/>
          <w:rtl/>
        </w:rPr>
        <w:t xml:space="preserve">الرسمية وغير </w:t>
      </w:r>
      <w:r w:rsidRPr="00214262">
        <w:rPr>
          <w:rFonts w:ascii="Traditional Arabic" w:hAnsi="Traditional Arabic" w:cs="Traditional Arabic"/>
          <w:sz w:val="36"/>
          <w:szCs w:val="36"/>
          <w:rtl/>
        </w:rPr>
        <w:t>الرسمية</w:t>
      </w:r>
      <w:r>
        <w:rPr>
          <w:rFonts w:ascii="Traditional Arabic" w:hAnsi="Traditional Arabic" w:cs="Traditional Arabic" w:hint="cs"/>
          <w:sz w:val="36"/>
          <w:szCs w:val="36"/>
          <w:rtl/>
        </w:rPr>
        <w:t>.</w:t>
      </w:r>
    </w:p>
    <w:p w:rsidR="009F33C7" w:rsidRDefault="009F33C7" w:rsidP="00E450B6">
      <w:pPr>
        <w:pStyle w:val="ListParagraph"/>
        <w:numPr>
          <w:ilvl w:val="0"/>
          <w:numId w:val="81"/>
        </w:numPr>
        <w:bidi/>
        <w:spacing w:after="160" w:line="240" w:lineRule="auto"/>
        <w:jc w:val="both"/>
        <w:rPr>
          <w:rFonts w:ascii="Traditional Arabic" w:hAnsi="Traditional Arabic" w:cs="Traditional Arabic"/>
          <w:sz w:val="36"/>
          <w:szCs w:val="36"/>
        </w:rPr>
      </w:pPr>
      <w:r w:rsidRPr="00214262">
        <w:rPr>
          <w:rFonts w:ascii="Traditional Arabic" w:hAnsi="Traditional Arabic" w:cs="Traditional Arabic"/>
          <w:sz w:val="36"/>
          <w:szCs w:val="36"/>
          <w:rtl/>
        </w:rPr>
        <w:t>الكلمات</w:t>
      </w:r>
      <w:r>
        <w:rPr>
          <w:rFonts w:ascii="Traditional Arabic" w:hAnsi="Traditional Arabic" w:cs="Traditional Arabic" w:hint="cs"/>
          <w:sz w:val="36"/>
          <w:szCs w:val="36"/>
          <w:rtl/>
        </w:rPr>
        <w:t xml:space="preserve"> </w:t>
      </w:r>
      <w:r w:rsidRPr="006233FD">
        <w:rPr>
          <w:rFonts w:asciiTheme="majorBidi" w:hAnsiTheme="majorBidi" w:cstheme="majorBidi"/>
          <w:sz w:val="24"/>
          <w:szCs w:val="24"/>
          <w:rtl/>
        </w:rPr>
        <w:t>الاساسية (</w:t>
      </w:r>
      <w:r w:rsidRPr="006233FD">
        <w:rPr>
          <w:rFonts w:asciiTheme="majorBidi" w:hAnsiTheme="majorBidi" w:cstheme="majorBidi"/>
          <w:sz w:val="24"/>
          <w:szCs w:val="24"/>
        </w:rPr>
        <w:t>words content Special</w:t>
      </w:r>
      <w:r w:rsidRPr="006233FD">
        <w:rPr>
          <w:rFonts w:asciiTheme="majorBidi" w:hAnsiTheme="majorBidi" w:cstheme="majorBidi"/>
          <w:sz w:val="24"/>
          <w:szCs w:val="24"/>
          <w:rtl/>
        </w:rPr>
        <w:t>),</w:t>
      </w:r>
      <w:r>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عادة استخدام هذ</w:t>
      </w:r>
      <w:r>
        <w:rPr>
          <w:rFonts w:ascii="Traditional Arabic" w:hAnsi="Traditional Arabic" w:cs="Traditional Arabic" w:hint="cs"/>
          <w:sz w:val="36"/>
          <w:szCs w:val="36"/>
          <w:rtl/>
        </w:rPr>
        <w:t xml:space="preserve">ه </w:t>
      </w:r>
      <w:r w:rsidRPr="00C7641D">
        <w:rPr>
          <w:rFonts w:ascii="Traditional Arabic" w:hAnsi="Traditional Arabic" w:cs="Traditional Arabic"/>
          <w:sz w:val="36"/>
          <w:szCs w:val="36"/>
          <w:rtl/>
        </w:rPr>
        <w:t>المفردات في مجالات معينة للمراجعة أو يشار إليها عادة بالكلمات</w:t>
      </w:r>
      <w:r>
        <w:rPr>
          <w:rFonts w:ascii="Traditional Arabic" w:hAnsi="Traditional Arabic" w:cs="Traditional Arabic" w:hint="cs"/>
          <w:sz w:val="36"/>
          <w:szCs w:val="36"/>
          <w:rtl/>
        </w:rPr>
        <w:t xml:space="preserve"> </w:t>
      </w:r>
      <w:r w:rsidRPr="00C7641D">
        <w:rPr>
          <w:rFonts w:ascii="Traditional Arabic" w:hAnsi="Traditional Arabic" w:cs="Traditional Arabic"/>
          <w:sz w:val="36"/>
          <w:szCs w:val="36"/>
          <w:rtl/>
        </w:rPr>
        <w:t>المحلية أو الكلمات المساعدة</w:t>
      </w:r>
    </w:p>
    <w:p w:rsidR="009F33C7" w:rsidRDefault="009F33C7" w:rsidP="00E450B6">
      <w:pPr>
        <w:pStyle w:val="ListParagraph"/>
        <w:numPr>
          <w:ilvl w:val="0"/>
          <w:numId w:val="82"/>
        </w:numPr>
        <w:bidi/>
        <w:spacing w:after="160" w:line="240" w:lineRule="auto"/>
        <w:ind w:left="708"/>
        <w:jc w:val="both"/>
        <w:rPr>
          <w:rFonts w:ascii="Traditional Arabic" w:hAnsi="Traditional Arabic" w:cs="Traditional Arabic"/>
          <w:sz w:val="36"/>
          <w:szCs w:val="36"/>
        </w:rPr>
      </w:pPr>
      <w:r w:rsidRPr="00C7641D">
        <w:rPr>
          <w:rFonts w:ascii="Traditional Arabic" w:hAnsi="Traditional Arabic" w:cs="Traditional Arabic"/>
          <w:sz w:val="36"/>
          <w:szCs w:val="36"/>
          <w:rtl/>
        </w:rPr>
        <w:t>تنقسم المفردات حسب الإستخدامه</w:t>
      </w:r>
    </w:p>
    <w:p w:rsidR="009F33C7" w:rsidRDefault="009F33C7" w:rsidP="00E450B6">
      <w:pPr>
        <w:pStyle w:val="ListParagraph"/>
        <w:numPr>
          <w:ilvl w:val="0"/>
          <w:numId w:val="83"/>
        </w:numPr>
        <w:bidi/>
        <w:spacing w:after="160" w:line="240" w:lineRule="auto"/>
        <w:jc w:val="both"/>
        <w:rPr>
          <w:rFonts w:ascii="Traditional Arabic" w:hAnsi="Traditional Arabic" w:cs="Traditional Arabic"/>
          <w:sz w:val="36"/>
          <w:szCs w:val="36"/>
        </w:rPr>
      </w:pPr>
      <w:r w:rsidRPr="00C7641D">
        <w:rPr>
          <w:rFonts w:ascii="Traditional Arabic" w:hAnsi="Traditional Arabic" w:cs="Traditional Arabic"/>
          <w:sz w:val="36"/>
          <w:szCs w:val="36"/>
          <w:rtl/>
        </w:rPr>
        <w:t xml:space="preserve">المفردات النشطة </w:t>
      </w:r>
      <w:r w:rsidRPr="006233FD">
        <w:rPr>
          <w:rFonts w:asciiTheme="majorBidi" w:hAnsiTheme="majorBidi" w:cstheme="majorBidi"/>
          <w:sz w:val="24"/>
          <w:szCs w:val="24"/>
          <w:rtl/>
        </w:rPr>
        <w:t>(</w:t>
      </w:r>
      <w:r w:rsidRPr="006233FD">
        <w:rPr>
          <w:rFonts w:asciiTheme="majorBidi" w:hAnsiTheme="majorBidi" w:cstheme="majorBidi"/>
          <w:sz w:val="24"/>
          <w:szCs w:val="24"/>
        </w:rPr>
        <w:t>Words Active</w:t>
      </w:r>
      <w:r w:rsidRPr="006233FD">
        <w:rPr>
          <w:rFonts w:asciiTheme="majorBidi" w:hAnsiTheme="majorBidi" w:cstheme="majorBidi"/>
          <w:sz w:val="24"/>
          <w:szCs w:val="24"/>
          <w:rtl/>
        </w:rPr>
        <w:t>).</w:t>
      </w:r>
      <w:r>
        <w:rPr>
          <w:rFonts w:ascii="Traditional Arabic" w:hAnsi="Traditional Arabic" w:cs="Traditional Arabic" w:hint="cs"/>
          <w:sz w:val="36"/>
          <w:szCs w:val="36"/>
          <w:rtl/>
        </w:rPr>
        <w:t xml:space="preserve"> </w:t>
      </w:r>
      <w:r w:rsidRPr="00C7641D">
        <w:rPr>
          <w:rFonts w:ascii="Traditional Arabic" w:hAnsi="Traditional Arabic" w:cs="Traditional Arabic"/>
          <w:sz w:val="36"/>
          <w:szCs w:val="36"/>
          <w:rtl/>
        </w:rPr>
        <w:t>تستخدم هذه المفردات بشكل</w:t>
      </w:r>
      <w:r>
        <w:rPr>
          <w:rFonts w:ascii="Traditional Arabic" w:hAnsi="Traditional Arabic" w:cs="Traditional Arabic" w:hint="cs"/>
          <w:sz w:val="36"/>
          <w:szCs w:val="36"/>
          <w:rtl/>
        </w:rPr>
        <w:t xml:space="preserve"> </w:t>
      </w:r>
      <w:r w:rsidRPr="00C7641D">
        <w:rPr>
          <w:rFonts w:ascii="Traditional Arabic" w:hAnsi="Traditional Arabic" w:cs="Traditional Arabic"/>
          <w:sz w:val="36"/>
          <w:szCs w:val="36"/>
          <w:rtl/>
        </w:rPr>
        <w:t>عام في الخطابات المختلفة، سواء كانت منطوقة أو مكتوبة أومستمعة</w:t>
      </w:r>
    </w:p>
    <w:p w:rsidR="009F33C7" w:rsidRDefault="009F33C7" w:rsidP="00E450B6">
      <w:pPr>
        <w:pStyle w:val="ListParagraph"/>
        <w:numPr>
          <w:ilvl w:val="0"/>
          <w:numId w:val="83"/>
        </w:numPr>
        <w:bidi/>
        <w:spacing w:after="160" w:line="240" w:lineRule="auto"/>
        <w:jc w:val="both"/>
        <w:rPr>
          <w:rFonts w:ascii="Traditional Arabic" w:hAnsi="Traditional Arabic" w:cs="Traditional Arabic"/>
          <w:sz w:val="36"/>
          <w:szCs w:val="36"/>
        </w:rPr>
      </w:pPr>
      <w:r w:rsidRPr="00C7641D">
        <w:rPr>
          <w:rFonts w:ascii="Traditional Arabic" w:hAnsi="Traditional Arabic" w:cs="Traditional Arabic"/>
          <w:sz w:val="36"/>
          <w:szCs w:val="36"/>
          <w:rtl/>
        </w:rPr>
        <w:t xml:space="preserve">المفردات السلبي </w:t>
      </w:r>
      <w:r w:rsidRPr="006233FD">
        <w:rPr>
          <w:rFonts w:asciiTheme="majorBidi" w:hAnsiTheme="majorBidi" w:cstheme="majorBidi"/>
          <w:sz w:val="24"/>
          <w:szCs w:val="24"/>
          <w:rtl/>
        </w:rPr>
        <w:t>(</w:t>
      </w:r>
      <w:r w:rsidRPr="006233FD">
        <w:rPr>
          <w:rFonts w:asciiTheme="majorBidi" w:hAnsiTheme="majorBidi" w:cstheme="majorBidi"/>
          <w:sz w:val="24"/>
          <w:szCs w:val="24"/>
        </w:rPr>
        <w:t>Words Passive</w:t>
      </w:r>
      <w:r w:rsidRPr="006233FD">
        <w:rPr>
          <w:rFonts w:asciiTheme="majorBidi" w:hAnsiTheme="majorBidi" w:cstheme="majorBidi"/>
          <w:sz w:val="24"/>
          <w:szCs w:val="24"/>
          <w:rtl/>
        </w:rPr>
        <w:t>).</w:t>
      </w:r>
      <w:r w:rsidRPr="00C7641D">
        <w:rPr>
          <w:rFonts w:ascii="Traditional Arabic" w:hAnsi="Traditional Arabic" w:cs="Traditional Arabic" w:hint="cs"/>
          <w:sz w:val="36"/>
          <w:szCs w:val="36"/>
          <w:rtl/>
        </w:rPr>
        <w:t xml:space="preserve"> </w:t>
      </w:r>
      <w:r w:rsidRPr="00C7641D">
        <w:rPr>
          <w:rFonts w:ascii="Traditional Arabic" w:hAnsi="Traditional Arabic" w:cs="Traditional Arabic"/>
          <w:sz w:val="36"/>
          <w:szCs w:val="36"/>
          <w:rtl/>
        </w:rPr>
        <w:t xml:space="preserve">وهي المفردات </w:t>
      </w:r>
      <w:r w:rsidRPr="00C7641D">
        <w:rPr>
          <w:rFonts w:ascii="Traditional Arabic" w:hAnsi="Traditional Arabic" w:cs="Traditional Arabic" w:hint="cs"/>
          <w:sz w:val="36"/>
          <w:szCs w:val="36"/>
          <w:rtl/>
        </w:rPr>
        <w:t xml:space="preserve">التي تصبح </w:t>
      </w:r>
      <w:r w:rsidRPr="00C7641D">
        <w:rPr>
          <w:rFonts w:ascii="Traditional Arabic" w:hAnsi="Traditional Arabic" w:cs="Traditional Arabic"/>
          <w:sz w:val="36"/>
          <w:szCs w:val="36"/>
          <w:rtl/>
        </w:rPr>
        <w:t>مفردات الشخص فقط</w:t>
      </w:r>
      <w:r w:rsidRPr="00C7641D">
        <w:rPr>
          <w:rFonts w:ascii="Traditional Arabic" w:hAnsi="Traditional Arabic" w:cs="Traditional Arabic" w:hint="cs"/>
          <w:sz w:val="36"/>
          <w:szCs w:val="36"/>
          <w:rtl/>
        </w:rPr>
        <w:t xml:space="preserve"> </w:t>
      </w:r>
      <w:r w:rsidRPr="00C7641D">
        <w:rPr>
          <w:rFonts w:ascii="Traditional Arabic" w:hAnsi="Traditional Arabic" w:cs="Traditional Arabic"/>
          <w:sz w:val="36"/>
          <w:szCs w:val="36"/>
          <w:rtl/>
        </w:rPr>
        <w:t xml:space="preserve">ولكن </w:t>
      </w:r>
      <w:r>
        <w:rPr>
          <w:rFonts w:ascii="Traditional Arabic" w:hAnsi="Traditional Arabic" w:cs="Traditional Arabic"/>
          <w:sz w:val="36"/>
          <w:szCs w:val="36"/>
          <w:rtl/>
        </w:rPr>
        <w:t>نادر ما يتم استخدامها</w:t>
      </w:r>
      <w:r>
        <w:rPr>
          <w:rFonts w:ascii="Traditional Arabic" w:hAnsi="Traditional Arabic" w:cs="Traditional Arabic" w:hint="cs"/>
          <w:sz w:val="36"/>
          <w:szCs w:val="36"/>
          <w:rtl/>
        </w:rPr>
        <w:t>.</w:t>
      </w:r>
    </w:p>
    <w:p w:rsidR="009F33C7" w:rsidRDefault="009F33C7" w:rsidP="00052223">
      <w:pPr>
        <w:bidi/>
        <w:spacing w:after="0" w:line="240" w:lineRule="auto"/>
        <w:ind w:firstLine="360"/>
        <w:jc w:val="both"/>
        <w:rPr>
          <w:rFonts w:ascii="Traditional Arabic" w:hAnsi="Traditional Arabic" w:cs="Traditional Arabic"/>
          <w:sz w:val="36"/>
          <w:szCs w:val="36"/>
          <w:rtl/>
        </w:rPr>
      </w:pPr>
      <w:r w:rsidRPr="00C7641D">
        <w:rPr>
          <w:rFonts w:ascii="Traditional Arabic" w:hAnsi="Traditional Arabic" w:cs="Traditional Arabic"/>
          <w:sz w:val="36"/>
          <w:szCs w:val="36"/>
          <w:rtl/>
        </w:rPr>
        <w:t>بالإضافة إلى ضرورة الانتباه إلى أنواع المفردات التي سيتم إعطاؤها للطلاب،</w:t>
      </w:r>
      <w:r w:rsidRPr="00C7641D">
        <w:rPr>
          <w:rFonts w:ascii="Traditional Arabic" w:hAnsi="Traditional Arabic" w:cs="Traditional Arabic" w:hint="cs"/>
          <w:sz w:val="36"/>
          <w:szCs w:val="36"/>
          <w:rtl/>
        </w:rPr>
        <w:t xml:space="preserve"> </w:t>
      </w:r>
      <w:r w:rsidRPr="00C7641D">
        <w:rPr>
          <w:rFonts w:ascii="Traditional Arabic" w:hAnsi="Traditional Arabic" w:cs="Traditional Arabic"/>
          <w:sz w:val="36"/>
          <w:szCs w:val="36"/>
          <w:rtl/>
        </w:rPr>
        <w:t>هناك شيء آخر يجب مراعاته وهو كيفية تحديد المبادئ للمفر دات. لذلك لتحديد</w:t>
      </w:r>
      <w:r>
        <w:rPr>
          <w:rFonts w:ascii="Traditional Arabic" w:hAnsi="Traditional Arabic" w:cs="Traditional Arabic" w:hint="cs"/>
          <w:sz w:val="36"/>
          <w:szCs w:val="36"/>
          <w:rtl/>
        </w:rPr>
        <w:t xml:space="preserve"> </w:t>
      </w:r>
      <w:r w:rsidRPr="00CF0483">
        <w:rPr>
          <w:rFonts w:ascii="Traditional Arabic" w:hAnsi="Traditional Arabic" w:cs="Traditional Arabic"/>
          <w:sz w:val="36"/>
          <w:szCs w:val="36"/>
          <w:rtl/>
        </w:rPr>
        <w:t xml:space="preserve">مبادئ تعلم المفرودات ، يجب أن تفي بالمبادئ التي هي مرجع اختيار المفردات : </w:t>
      </w:r>
    </w:p>
    <w:p w:rsidR="009F33C7" w:rsidRDefault="00EB05C2" w:rsidP="00052223">
      <w:pPr>
        <w:pStyle w:val="ListParagraph"/>
        <w:numPr>
          <w:ilvl w:val="0"/>
          <w:numId w:val="84"/>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التو</w:t>
      </w:r>
      <w:r>
        <w:rPr>
          <w:rFonts w:ascii="Traditional Arabic" w:hAnsi="Traditional Arabic" w:cs="Traditional Arabic" w:hint="cs"/>
          <w:sz w:val="36"/>
          <w:szCs w:val="36"/>
          <w:rtl/>
        </w:rPr>
        <w:t>ت</w:t>
      </w:r>
      <w:r w:rsidR="009F33C7" w:rsidRPr="00C7641D">
        <w:rPr>
          <w:rFonts w:ascii="Traditional Arabic" w:hAnsi="Traditional Arabic" w:cs="Traditional Arabic"/>
          <w:sz w:val="36"/>
          <w:szCs w:val="36"/>
          <w:rtl/>
        </w:rPr>
        <w:t xml:space="preserve">ر </w:t>
      </w:r>
      <w:r w:rsidR="009F33C7" w:rsidRPr="006233FD">
        <w:rPr>
          <w:rFonts w:asciiTheme="majorBidi" w:hAnsiTheme="majorBidi" w:cstheme="majorBidi"/>
          <w:sz w:val="24"/>
          <w:szCs w:val="24"/>
          <w:rtl/>
        </w:rPr>
        <w:t>(</w:t>
      </w:r>
      <w:r w:rsidR="009F33C7" w:rsidRPr="006233FD">
        <w:rPr>
          <w:rFonts w:asciiTheme="majorBidi" w:hAnsiTheme="majorBidi" w:cstheme="majorBidi"/>
          <w:sz w:val="24"/>
          <w:szCs w:val="24"/>
        </w:rPr>
        <w:t>Frequency</w:t>
      </w:r>
      <w:r w:rsidR="009F33C7">
        <w:rPr>
          <w:rFonts w:asciiTheme="majorBidi" w:hAnsiTheme="majorBidi" w:cstheme="majorBidi"/>
          <w:sz w:val="24"/>
          <w:szCs w:val="24"/>
          <w:rtl/>
        </w:rPr>
        <w:t>)</w:t>
      </w:r>
      <w:r w:rsidR="009F33C7">
        <w:rPr>
          <w:rFonts w:asciiTheme="majorBidi" w:hAnsiTheme="majorBidi" w:cstheme="majorBidi" w:hint="cs"/>
          <w:sz w:val="24"/>
          <w:szCs w:val="24"/>
          <w:rtl/>
        </w:rPr>
        <w:t xml:space="preserve">, </w:t>
      </w:r>
      <w:r w:rsidR="009F33C7" w:rsidRPr="00C7641D">
        <w:rPr>
          <w:rFonts w:ascii="Traditional Arabic" w:hAnsi="Traditional Arabic" w:cs="Traditional Arabic"/>
          <w:sz w:val="36"/>
          <w:szCs w:val="36"/>
          <w:rtl/>
        </w:rPr>
        <w:t>أي أن تكرار استخدام المفردات مرتفعا</w:t>
      </w:r>
      <w:r w:rsidR="009F33C7">
        <w:rPr>
          <w:rFonts w:ascii="Traditional Arabic" w:hAnsi="Traditional Arabic" w:cs="Traditional Arabic" w:hint="cs"/>
          <w:sz w:val="36"/>
          <w:szCs w:val="36"/>
          <w:rtl/>
        </w:rPr>
        <w:t xml:space="preserve"> وغالبا ما</w:t>
      </w:r>
      <w:r w:rsidR="009F33C7" w:rsidRPr="00C7641D">
        <w:rPr>
          <w:rFonts w:ascii="Traditional Arabic" w:hAnsi="Traditional Arabic" w:cs="Traditional Arabic"/>
          <w:sz w:val="36"/>
          <w:szCs w:val="36"/>
          <w:rtl/>
        </w:rPr>
        <w:t>يكون الخيار الأول</w:t>
      </w:r>
    </w:p>
    <w:p w:rsidR="009F33C7" w:rsidRDefault="009F33C7" w:rsidP="00052223">
      <w:pPr>
        <w:pStyle w:val="ListParagraph"/>
        <w:numPr>
          <w:ilvl w:val="0"/>
          <w:numId w:val="84"/>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التوزع </w:t>
      </w:r>
      <w:r w:rsidRPr="006233FD">
        <w:rPr>
          <w:rFonts w:asciiTheme="majorBidi" w:hAnsiTheme="majorBidi" w:cstheme="majorBidi"/>
          <w:sz w:val="24"/>
          <w:szCs w:val="24"/>
          <w:rtl/>
        </w:rPr>
        <w:t>(</w:t>
      </w:r>
      <w:r w:rsidRPr="006233FD">
        <w:rPr>
          <w:rFonts w:asciiTheme="majorBidi" w:hAnsiTheme="majorBidi" w:cstheme="majorBidi"/>
          <w:sz w:val="24"/>
          <w:szCs w:val="24"/>
        </w:rPr>
        <w:t>Range</w:t>
      </w:r>
      <w:r w:rsidRPr="006233FD">
        <w:rPr>
          <w:rFonts w:asciiTheme="majorBidi" w:hAnsiTheme="majorBidi" w:cstheme="majorBidi"/>
          <w:sz w:val="24"/>
          <w:szCs w:val="24"/>
          <w:rtl/>
        </w:rPr>
        <w:t>)</w:t>
      </w:r>
      <w:r>
        <w:rPr>
          <w:rFonts w:ascii="Traditional Arabic" w:hAnsi="Traditional Arabic" w:cs="Traditional Arabic" w:hint="cs"/>
          <w:sz w:val="36"/>
          <w:szCs w:val="36"/>
          <w:rtl/>
        </w:rPr>
        <w:t xml:space="preserve">, </w:t>
      </w:r>
      <w:r w:rsidRPr="00C7641D">
        <w:rPr>
          <w:rFonts w:ascii="Traditional Arabic" w:hAnsi="Traditional Arabic" w:cs="Traditional Arabic"/>
          <w:sz w:val="36"/>
          <w:szCs w:val="36"/>
          <w:rtl/>
        </w:rPr>
        <w:t>هي تحديد أولويات الكلمات التي غالب</w:t>
      </w:r>
      <w:r>
        <w:rPr>
          <w:rFonts w:ascii="Traditional Arabic" w:hAnsi="Traditional Arabic" w:cs="Traditional Arabic" w:hint="cs"/>
          <w:sz w:val="36"/>
          <w:szCs w:val="36"/>
          <w:rtl/>
        </w:rPr>
        <w:t xml:space="preserve">ا ما تستخدم او يمكن القةل انها مفردات يومية في كل من الدول العربية و غيره. </w:t>
      </w:r>
    </w:p>
    <w:p w:rsidR="009F33C7" w:rsidRDefault="009F33C7" w:rsidP="00052223">
      <w:pPr>
        <w:pStyle w:val="ListParagraph"/>
        <w:numPr>
          <w:ilvl w:val="0"/>
          <w:numId w:val="85"/>
        </w:numPr>
        <w:bidi/>
        <w:spacing w:after="0" w:line="240" w:lineRule="auto"/>
        <w:jc w:val="both"/>
        <w:rPr>
          <w:rFonts w:ascii="Traditional Arabic" w:hAnsi="Traditional Arabic" w:cs="Traditional Arabic"/>
          <w:sz w:val="36"/>
          <w:szCs w:val="36"/>
        </w:rPr>
      </w:pPr>
      <w:r w:rsidRPr="00025713">
        <w:rPr>
          <w:rFonts w:ascii="Traditional Arabic" w:hAnsi="Traditional Arabic" w:cs="Traditional Arabic"/>
          <w:sz w:val="36"/>
          <w:szCs w:val="36"/>
          <w:rtl/>
        </w:rPr>
        <w:lastRenderedPageBreak/>
        <w:t>المتاهي</w:t>
      </w:r>
      <w:r w:rsidRPr="00025713">
        <w:rPr>
          <w:rFonts w:ascii="Traditional Arabic" w:hAnsi="Traditional Arabic" w:cs="Traditional Arabic" w:hint="cs"/>
          <w:sz w:val="36"/>
          <w:szCs w:val="36"/>
          <w:rtl/>
        </w:rPr>
        <w:t>ة</w:t>
      </w:r>
      <w:r w:rsidRPr="00025713">
        <w:rPr>
          <w:rFonts w:ascii="Traditional Arabic" w:hAnsi="Traditional Arabic" w:cs="Traditional Arabic"/>
          <w:sz w:val="36"/>
          <w:szCs w:val="36"/>
          <w:rtl/>
        </w:rPr>
        <w:t xml:space="preserve"> </w:t>
      </w:r>
      <w:r w:rsidRPr="006233FD">
        <w:rPr>
          <w:rFonts w:asciiTheme="majorBidi" w:hAnsiTheme="majorBidi" w:cstheme="majorBidi"/>
          <w:sz w:val="24"/>
          <w:szCs w:val="24"/>
          <w:rtl/>
        </w:rPr>
        <w:t>(</w:t>
      </w:r>
      <w:r w:rsidRPr="006233FD">
        <w:rPr>
          <w:rFonts w:asciiTheme="majorBidi" w:hAnsiTheme="majorBidi" w:cstheme="majorBidi"/>
          <w:sz w:val="24"/>
          <w:szCs w:val="24"/>
        </w:rPr>
        <w:t>Avalability</w:t>
      </w:r>
      <w:r w:rsidRPr="006233FD">
        <w:rPr>
          <w:rFonts w:asciiTheme="majorBidi" w:hAnsiTheme="majorBidi" w:cstheme="majorBidi"/>
          <w:sz w:val="24"/>
          <w:szCs w:val="24"/>
          <w:rtl/>
        </w:rPr>
        <w:t xml:space="preserve"> )</w:t>
      </w:r>
      <w:r>
        <w:rPr>
          <w:rFonts w:ascii="Traditional Arabic" w:hAnsi="Traditional Arabic" w:cs="Traditional Arabic" w:hint="cs"/>
          <w:sz w:val="36"/>
          <w:szCs w:val="36"/>
          <w:rtl/>
        </w:rPr>
        <w:t xml:space="preserve">, </w:t>
      </w:r>
      <w:r w:rsidRPr="00025713">
        <w:rPr>
          <w:rFonts w:ascii="Traditional Arabic" w:hAnsi="Traditional Arabic" w:cs="Traditional Arabic" w:hint="cs"/>
          <w:sz w:val="36"/>
          <w:szCs w:val="36"/>
          <w:rtl/>
        </w:rPr>
        <w:t xml:space="preserve"> </w:t>
      </w:r>
      <w:r w:rsidRPr="00025713">
        <w:rPr>
          <w:rFonts w:ascii="Traditional Arabic" w:hAnsi="Traditional Arabic" w:cs="Traditional Arabic"/>
          <w:sz w:val="36"/>
          <w:szCs w:val="36"/>
          <w:rtl/>
        </w:rPr>
        <w:t>وهي تحديد أولويات الكلمات التي يسهل تعلمها ّوغالب</w:t>
      </w:r>
      <w:r>
        <w:rPr>
          <w:rFonts w:ascii="Traditional Arabic" w:hAnsi="Traditional Arabic" w:cs="Traditional Arabic" w:hint="cs"/>
          <w:sz w:val="36"/>
          <w:szCs w:val="36"/>
          <w:rtl/>
        </w:rPr>
        <w:t>ا</w:t>
      </w:r>
      <w:r w:rsidRPr="00025713">
        <w:rPr>
          <w:rFonts w:ascii="Traditional Arabic" w:hAnsi="Traditional Arabic" w:cs="Traditional Arabic"/>
          <w:sz w:val="36"/>
          <w:szCs w:val="36"/>
          <w:rtl/>
        </w:rPr>
        <w:t xml:space="preserve"> ما تستخدم في وسائل التعليم أو الخطابات المختلفة ً</w:t>
      </w:r>
    </w:p>
    <w:p w:rsidR="009F33C7" w:rsidRDefault="009F33C7" w:rsidP="00052223">
      <w:pPr>
        <w:pStyle w:val="ListParagraph"/>
        <w:numPr>
          <w:ilvl w:val="0"/>
          <w:numId w:val="86"/>
        </w:numPr>
        <w:bidi/>
        <w:spacing w:after="0" w:line="240" w:lineRule="auto"/>
        <w:jc w:val="both"/>
        <w:rPr>
          <w:rFonts w:ascii="Traditional Arabic" w:hAnsi="Traditional Arabic" w:cs="Traditional Arabic"/>
          <w:sz w:val="36"/>
          <w:szCs w:val="36"/>
        </w:rPr>
      </w:pPr>
      <w:r w:rsidRPr="00025713">
        <w:rPr>
          <w:rFonts w:ascii="Traditional Arabic" w:hAnsi="Traditional Arabic" w:cs="Traditional Arabic"/>
          <w:sz w:val="36"/>
          <w:szCs w:val="36"/>
          <w:rtl/>
        </w:rPr>
        <w:t xml:space="preserve">ألفة </w:t>
      </w:r>
      <w:r w:rsidRPr="006233FD">
        <w:rPr>
          <w:rFonts w:asciiTheme="majorBidi" w:hAnsiTheme="majorBidi" w:cstheme="majorBidi"/>
          <w:sz w:val="24"/>
          <w:szCs w:val="24"/>
          <w:rtl/>
        </w:rPr>
        <w:t>(</w:t>
      </w:r>
      <w:r w:rsidRPr="006233FD">
        <w:rPr>
          <w:rFonts w:asciiTheme="majorBidi" w:hAnsiTheme="majorBidi" w:cstheme="majorBidi"/>
          <w:sz w:val="24"/>
          <w:szCs w:val="24"/>
        </w:rPr>
        <w:t>Familiarity</w:t>
      </w:r>
      <w:r>
        <w:rPr>
          <w:rFonts w:ascii="Traditional Arabic" w:hAnsi="Traditional Arabic" w:cs="Traditional Arabic" w:hint="cs"/>
          <w:sz w:val="36"/>
          <w:szCs w:val="36"/>
          <w:rtl/>
        </w:rPr>
        <w:t xml:space="preserve">), </w:t>
      </w:r>
      <w:r w:rsidRPr="00025713">
        <w:rPr>
          <w:rFonts w:ascii="Traditional Arabic" w:hAnsi="Traditional Arabic" w:cs="Traditional Arabic"/>
          <w:sz w:val="36"/>
          <w:szCs w:val="36"/>
          <w:rtl/>
        </w:rPr>
        <w:t>أي إعطاء الأولوية للكلمات المعروفة بالفعل والتي من</w:t>
      </w:r>
      <w:r>
        <w:rPr>
          <w:rFonts w:ascii="Traditional Arabic" w:hAnsi="Traditional Arabic" w:cs="Traditional Arabic" w:hint="cs"/>
          <w:sz w:val="36"/>
          <w:szCs w:val="36"/>
          <w:rtl/>
        </w:rPr>
        <w:t xml:space="preserve"> </w:t>
      </w:r>
      <w:r w:rsidRPr="00025713">
        <w:rPr>
          <w:rFonts w:ascii="Traditional Arabic" w:hAnsi="Traditional Arabic" w:cs="Traditional Arabic"/>
          <w:sz w:val="36"/>
          <w:szCs w:val="36"/>
          <w:rtl/>
        </w:rPr>
        <w:t>المألوف سماعها</w:t>
      </w:r>
    </w:p>
    <w:p w:rsidR="009F33C7" w:rsidRDefault="009F33C7" w:rsidP="00052223">
      <w:pPr>
        <w:pStyle w:val="ListParagraph"/>
        <w:numPr>
          <w:ilvl w:val="0"/>
          <w:numId w:val="87"/>
        </w:numPr>
        <w:bidi/>
        <w:spacing w:after="0" w:line="240" w:lineRule="auto"/>
        <w:jc w:val="both"/>
        <w:rPr>
          <w:rFonts w:ascii="Traditional Arabic" w:hAnsi="Traditional Arabic" w:cs="Traditional Arabic"/>
          <w:sz w:val="36"/>
          <w:szCs w:val="36"/>
        </w:rPr>
      </w:pPr>
      <w:r w:rsidRPr="00025713">
        <w:rPr>
          <w:rFonts w:ascii="Traditional Arabic" w:hAnsi="Traditional Arabic" w:cs="Traditional Arabic"/>
          <w:sz w:val="36"/>
          <w:szCs w:val="36"/>
          <w:rtl/>
        </w:rPr>
        <w:t>الشمول</w:t>
      </w:r>
      <w:r w:rsidRPr="006233FD">
        <w:rPr>
          <w:rFonts w:asciiTheme="majorBidi" w:hAnsiTheme="majorBidi" w:cstheme="majorBidi"/>
          <w:sz w:val="24"/>
          <w:szCs w:val="24"/>
          <w:rtl/>
        </w:rPr>
        <w:t xml:space="preserve"> (</w:t>
      </w:r>
      <w:r w:rsidRPr="006233FD">
        <w:rPr>
          <w:rFonts w:asciiTheme="majorBidi" w:hAnsiTheme="majorBidi" w:cstheme="majorBidi"/>
          <w:sz w:val="24"/>
          <w:szCs w:val="24"/>
        </w:rPr>
        <w:t>Coverage</w:t>
      </w:r>
      <w:r>
        <w:rPr>
          <w:rFonts w:asciiTheme="majorBidi" w:hAnsiTheme="majorBidi" w:cstheme="majorBidi"/>
          <w:sz w:val="24"/>
          <w:szCs w:val="24"/>
          <w:rtl/>
        </w:rPr>
        <w:t>)</w:t>
      </w:r>
      <w:r>
        <w:rPr>
          <w:rFonts w:asciiTheme="majorBidi" w:hAnsiTheme="majorBidi" w:cstheme="majorBidi" w:hint="cs"/>
          <w:sz w:val="24"/>
          <w:szCs w:val="24"/>
          <w:rtl/>
        </w:rPr>
        <w:t xml:space="preserve">, </w:t>
      </w:r>
      <w:r w:rsidRPr="00025713">
        <w:rPr>
          <w:rFonts w:ascii="Traditional Arabic" w:hAnsi="Traditional Arabic" w:cs="Traditional Arabic"/>
          <w:sz w:val="36"/>
          <w:szCs w:val="36"/>
          <w:rtl/>
        </w:rPr>
        <w:t>وهي القدرة على إتقان عدة كلمات لها أكثر من</w:t>
      </w:r>
      <w:r>
        <w:rPr>
          <w:rFonts w:ascii="Traditional Arabic" w:hAnsi="Traditional Arabic" w:cs="Traditional Arabic" w:hint="cs"/>
          <w:sz w:val="36"/>
          <w:szCs w:val="36"/>
          <w:rtl/>
        </w:rPr>
        <w:t xml:space="preserve"> </w:t>
      </w:r>
      <w:r w:rsidRPr="00025713">
        <w:rPr>
          <w:rFonts w:ascii="Traditional Arabic" w:hAnsi="Traditional Arabic" w:cs="Traditional Arabic"/>
          <w:sz w:val="36"/>
          <w:szCs w:val="36"/>
          <w:rtl/>
        </w:rPr>
        <w:t>المعنى</w:t>
      </w:r>
    </w:p>
    <w:p w:rsidR="009F33C7" w:rsidRDefault="009F33C7" w:rsidP="00052223">
      <w:pPr>
        <w:pStyle w:val="ListParagraph"/>
        <w:numPr>
          <w:ilvl w:val="0"/>
          <w:numId w:val="87"/>
        </w:numPr>
        <w:bidi/>
        <w:spacing w:after="0" w:line="240" w:lineRule="auto"/>
        <w:jc w:val="both"/>
        <w:rPr>
          <w:rFonts w:ascii="Traditional Arabic" w:hAnsi="Traditional Arabic" w:cs="Traditional Arabic"/>
          <w:sz w:val="36"/>
          <w:szCs w:val="36"/>
        </w:rPr>
      </w:pPr>
      <w:r w:rsidRPr="00025713">
        <w:rPr>
          <w:rFonts w:ascii="Traditional Arabic" w:hAnsi="Traditional Arabic" w:cs="Traditional Arabic"/>
          <w:sz w:val="36"/>
          <w:szCs w:val="36"/>
          <w:rtl/>
        </w:rPr>
        <w:t>الأهم</w:t>
      </w:r>
      <w:r>
        <w:rPr>
          <w:rFonts w:ascii="Traditional Arabic" w:hAnsi="Traditional Arabic" w:cs="Traditional Arabic" w:hint="cs"/>
          <w:sz w:val="36"/>
          <w:szCs w:val="36"/>
          <w:rtl/>
        </w:rPr>
        <w:t>ية</w:t>
      </w:r>
      <w:r w:rsidRPr="00025713">
        <w:rPr>
          <w:rFonts w:ascii="Traditional Arabic" w:hAnsi="Traditional Arabic" w:cs="Traditional Arabic"/>
          <w:sz w:val="36"/>
          <w:szCs w:val="36"/>
          <w:rtl/>
        </w:rPr>
        <w:t xml:space="preserve"> </w:t>
      </w:r>
      <w:r w:rsidRPr="006233FD">
        <w:rPr>
          <w:rFonts w:asciiTheme="majorBidi" w:hAnsiTheme="majorBidi" w:cstheme="majorBidi"/>
          <w:sz w:val="24"/>
          <w:szCs w:val="24"/>
          <w:rtl/>
        </w:rPr>
        <w:t>(</w:t>
      </w:r>
      <w:r w:rsidRPr="006233FD">
        <w:rPr>
          <w:rFonts w:asciiTheme="majorBidi" w:hAnsiTheme="majorBidi" w:cstheme="majorBidi"/>
          <w:sz w:val="24"/>
          <w:szCs w:val="24"/>
        </w:rPr>
        <w:t>Significance</w:t>
      </w:r>
      <w:r w:rsidRPr="006233FD">
        <w:rPr>
          <w:rFonts w:asciiTheme="majorBidi" w:hAnsiTheme="majorBidi" w:cstheme="majorBidi"/>
          <w:sz w:val="24"/>
          <w:szCs w:val="24"/>
          <w:rtl/>
        </w:rPr>
        <w:t>)</w:t>
      </w:r>
      <w:r>
        <w:rPr>
          <w:rFonts w:ascii="Traditional Arabic" w:hAnsi="Traditional Arabic" w:cs="Traditional Arabic" w:hint="cs"/>
          <w:sz w:val="36"/>
          <w:szCs w:val="36"/>
          <w:rtl/>
        </w:rPr>
        <w:t xml:space="preserve">, </w:t>
      </w:r>
      <w:r w:rsidRPr="00025713">
        <w:rPr>
          <w:rFonts w:ascii="Traditional Arabic" w:hAnsi="Traditional Arabic" w:cs="Traditional Arabic"/>
          <w:sz w:val="36"/>
          <w:szCs w:val="36"/>
          <w:rtl/>
        </w:rPr>
        <w:t>أي إعطاء الأولوية للكلمات التي</w:t>
      </w:r>
      <w:r>
        <w:rPr>
          <w:rFonts w:ascii="Traditional Arabic" w:hAnsi="Traditional Arabic" w:cs="Traditional Arabic" w:hint="cs"/>
          <w:sz w:val="36"/>
          <w:szCs w:val="36"/>
          <w:rtl/>
        </w:rPr>
        <w:t xml:space="preserve"> مهم</w:t>
      </w:r>
      <w:r>
        <w:rPr>
          <w:rFonts w:ascii="Traditional Arabic" w:hAnsi="Traditional Arabic" w:cs="Traditional Arabic"/>
          <w:sz w:val="36"/>
          <w:szCs w:val="36"/>
          <w:rtl/>
        </w:rPr>
        <w:t xml:space="preserve"> في المعنى </w:t>
      </w:r>
    </w:p>
    <w:p w:rsidR="00AE32BB" w:rsidRPr="000218E6" w:rsidRDefault="009F33C7" w:rsidP="00052223">
      <w:pPr>
        <w:pStyle w:val="ListParagraph"/>
        <w:numPr>
          <w:ilvl w:val="0"/>
          <w:numId w:val="88"/>
        </w:numPr>
        <w:bidi/>
        <w:spacing w:after="0" w:line="240" w:lineRule="auto"/>
        <w:jc w:val="both"/>
        <w:rPr>
          <w:rFonts w:ascii="Traditional Arabic" w:hAnsi="Traditional Arabic" w:cs="Traditional Arabic"/>
          <w:sz w:val="36"/>
          <w:szCs w:val="36"/>
        </w:rPr>
      </w:pPr>
      <w:r w:rsidRPr="00025713">
        <w:rPr>
          <w:rFonts w:ascii="Traditional Arabic" w:hAnsi="Traditional Arabic" w:cs="Traditional Arabic"/>
          <w:sz w:val="36"/>
          <w:szCs w:val="36"/>
          <w:rtl/>
        </w:rPr>
        <w:t xml:space="preserve">العروبة </w:t>
      </w:r>
      <w:r w:rsidRPr="006233FD">
        <w:rPr>
          <w:rFonts w:asciiTheme="majorBidi" w:hAnsiTheme="majorBidi" w:cstheme="majorBidi"/>
          <w:sz w:val="24"/>
          <w:szCs w:val="24"/>
          <w:rtl/>
        </w:rPr>
        <w:t>(</w:t>
      </w:r>
      <w:r w:rsidRPr="006233FD">
        <w:rPr>
          <w:rFonts w:asciiTheme="majorBidi" w:hAnsiTheme="majorBidi" w:cstheme="majorBidi"/>
          <w:sz w:val="24"/>
          <w:szCs w:val="24"/>
        </w:rPr>
        <w:t>Arabisme</w:t>
      </w:r>
      <w:r w:rsidRPr="006233FD">
        <w:rPr>
          <w:rFonts w:asciiTheme="majorBidi" w:hAnsiTheme="majorBidi" w:cstheme="majorBidi"/>
          <w:sz w:val="24"/>
          <w:szCs w:val="24"/>
          <w:rtl/>
        </w:rPr>
        <w:t>)</w:t>
      </w:r>
      <w:r>
        <w:rPr>
          <w:rFonts w:ascii="Traditional Arabic" w:hAnsi="Traditional Arabic" w:cs="Traditional Arabic" w:hint="cs"/>
          <w:sz w:val="36"/>
          <w:szCs w:val="36"/>
          <w:rtl/>
        </w:rPr>
        <w:t xml:space="preserve">, </w:t>
      </w:r>
      <w:r w:rsidRPr="00025713">
        <w:rPr>
          <w:rFonts w:ascii="Traditional Arabic" w:hAnsi="Traditional Arabic" w:cs="Traditional Arabic"/>
          <w:sz w:val="36"/>
          <w:szCs w:val="36"/>
          <w:rtl/>
        </w:rPr>
        <w:t>أي إعطاء الأولوية للكلمات العربية من الكلمات التي</w:t>
      </w:r>
      <w:r>
        <w:rPr>
          <w:rFonts w:ascii="Traditional Arabic" w:hAnsi="Traditional Arabic" w:cs="Traditional Arabic" w:hint="cs"/>
          <w:sz w:val="36"/>
          <w:szCs w:val="36"/>
          <w:rtl/>
        </w:rPr>
        <w:t xml:space="preserve"> </w:t>
      </w:r>
      <w:r w:rsidRPr="00025713">
        <w:rPr>
          <w:rFonts w:ascii="Traditional Arabic" w:hAnsi="Traditional Arabic" w:cs="Traditional Arabic"/>
          <w:sz w:val="36"/>
          <w:szCs w:val="36"/>
          <w:rtl/>
        </w:rPr>
        <w:t>يتم استيعا</w:t>
      </w:r>
      <w:r>
        <w:rPr>
          <w:rFonts w:ascii="Traditional Arabic" w:hAnsi="Traditional Arabic" w:cs="Traditional Arabic" w:hint="cs"/>
          <w:sz w:val="36"/>
          <w:szCs w:val="36"/>
          <w:rtl/>
        </w:rPr>
        <w:t>به</w:t>
      </w:r>
      <w:r w:rsidRPr="00025713">
        <w:rPr>
          <w:rFonts w:ascii="Traditional Arabic" w:hAnsi="Traditional Arabic" w:cs="Traditional Arabic" w:hint="cs"/>
          <w:sz w:val="36"/>
          <w:szCs w:val="36"/>
          <w:rtl/>
        </w:rPr>
        <w:t>ا</w:t>
      </w:r>
      <w:r w:rsidRPr="00025713">
        <w:rPr>
          <w:rFonts w:ascii="Traditional Arabic" w:hAnsi="Traditional Arabic" w:cs="Traditional Arabic"/>
          <w:sz w:val="36"/>
          <w:szCs w:val="36"/>
          <w:rtl/>
        </w:rPr>
        <w:t xml:space="preserve"> </w:t>
      </w:r>
      <w:r w:rsidRPr="00025713">
        <w:rPr>
          <w:rFonts w:ascii="Traditional Arabic" w:hAnsi="Traditional Arabic" w:cs="Traditional Arabic" w:hint="cs"/>
          <w:sz w:val="36"/>
          <w:szCs w:val="36"/>
          <w:rtl/>
        </w:rPr>
        <w:t>العربية</w:t>
      </w:r>
      <w:r w:rsidRPr="00025713">
        <w:rPr>
          <w:rFonts w:ascii="Traditional Arabic" w:hAnsi="Traditional Arabic" w:cs="Traditional Arabic"/>
          <w:sz w:val="36"/>
          <w:szCs w:val="36"/>
          <w:rtl/>
        </w:rPr>
        <w:t xml:space="preserve"> </w:t>
      </w:r>
      <w:r w:rsidRPr="00025713">
        <w:rPr>
          <w:rFonts w:ascii="Traditional Arabic" w:hAnsi="Traditional Arabic" w:cs="Traditional Arabic" w:hint="cs"/>
          <w:sz w:val="36"/>
          <w:szCs w:val="36"/>
          <w:rtl/>
        </w:rPr>
        <w:t>من</w:t>
      </w:r>
      <w:r w:rsidRPr="00025713">
        <w:rPr>
          <w:rFonts w:ascii="Traditional Arabic" w:hAnsi="Traditional Arabic" w:cs="Traditional Arabic"/>
          <w:sz w:val="36"/>
          <w:szCs w:val="36"/>
          <w:rtl/>
        </w:rPr>
        <w:t xml:space="preserve"> </w:t>
      </w:r>
      <w:r w:rsidRPr="00025713">
        <w:rPr>
          <w:rFonts w:ascii="Traditional Arabic" w:hAnsi="Traditional Arabic" w:cs="Traditional Arabic" w:hint="cs"/>
          <w:sz w:val="36"/>
          <w:szCs w:val="36"/>
          <w:rtl/>
        </w:rPr>
        <w:t>اللغات</w:t>
      </w:r>
      <w:r w:rsidRPr="00025713">
        <w:rPr>
          <w:rFonts w:ascii="Traditional Arabic" w:hAnsi="Traditional Arabic" w:cs="Traditional Arabic"/>
          <w:sz w:val="36"/>
          <w:szCs w:val="36"/>
          <w:rtl/>
        </w:rPr>
        <w:t xml:space="preserve"> </w:t>
      </w:r>
      <w:r w:rsidRPr="00025713">
        <w:rPr>
          <w:rFonts w:ascii="Traditional Arabic" w:hAnsi="Traditional Arabic" w:cs="Traditional Arabic" w:hint="cs"/>
          <w:sz w:val="36"/>
          <w:szCs w:val="36"/>
          <w:rtl/>
        </w:rPr>
        <w:t>الأخرى</w:t>
      </w:r>
      <w:r w:rsidRPr="00025713">
        <w:rPr>
          <w:rFonts w:ascii="Traditional Arabic" w:hAnsi="Traditional Arabic" w:cs="Traditional Arabic"/>
          <w:sz w:val="36"/>
          <w:szCs w:val="36"/>
          <w:rtl/>
        </w:rPr>
        <w:t>.</w:t>
      </w:r>
    </w:p>
    <w:p w:rsidR="006C2F53" w:rsidRPr="006A0047" w:rsidRDefault="006C2F53" w:rsidP="00052223">
      <w:pPr>
        <w:pStyle w:val="ListParagraph"/>
        <w:bidi/>
        <w:spacing w:after="0" w:line="240" w:lineRule="auto"/>
        <w:ind w:left="-1"/>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w:t>
      </w:r>
      <w:r w:rsidRPr="006A0047">
        <w:rPr>
          <w:rFonts w:ascii="Traditional Arabic" w:hAnsi="Traditional Arabic" w:cs="Traditional Arabic"/>
          <w:b/>
          <w:bCs/>
          <w:sz w:val="36"/>
          <w:szCs w:val="36"/>
          <w:rtl/>
        </w:rPr>
        <w:t xml:space="preserve">بحوث السابقة </w:t>
      </w:r>
    </w:p>
    <w:p w:rsidR="006C2F53" w:rsidRPr="006A0047" w:rsidRDefault="006C2F53" w:rsidP="00052223">
      <w:pPr>
        <w:pStyle w:val="ListParagraph"/>
        <w:numPr>
          <w:ilvl w:val="0"/>
          <w:numId w:val="8"/>
        </w:numPr>
        <w:bidi/>
        <w:spacing w:after="0" w:line="240" w:lineRule="auto"/>
        <w:ind w:left="991"/>
        <w:jc w:val="both"/>
        <w:rPr>
          <w:rFonts w:ascii="Traditional Arabic" w:hAnsi="Traditional Arabic" w:cs="Traditional Arabic"/>
          <w:sz w:val="36"/>
          <w:szCs w:val="36"/>
          <w:rtl/>
        </w:rPr>
      </w:pPr>
      <w:r w:rsidRPr="006A0047">
        <w:rPr>
          <w:rFonts w:ascii="Traditional Arabic" w:hAnsi="Traditional Arabic" w:cs="Traditional Arabic"/>
          <w:sz w:val="36"/>
          <w:szCs w:val="36"/>
          <w:rtl/>
        </w:rPr>
        <w:t>بحث أجراه امبيت حوتيما بعنوان "استخدام وسائط بط</w:t>
      </w:r>
      <w:r w:rsidRPr="006A0047">
        <w:rPr>
          <w:rFonts w:ascii="Traditional Arabic" w:hAnsi="Traditional Arabic" w:cs="Traditional Arabic" w:hint="cs"/>
          <w:sz w:val="36"/>
          <w:szCs w:val="36"/>
          <w:rtl/>
        </w:rPr>
        <w:t>اقة</w:t>
      </w:r>
      <w:r w:rsidRPr="006A0047">
        <w:rPr>
          <w:rFonts w:ascii="Traditional Arabic" w:hAnsi="Traditional Arabic" w:cs="Traditional Arabic"/>
          <w:sz w:val="36"/>
          <w:szCs w:val="36"/>
          <w:rtl/>
        </w:rPr>
        <w:t xml:space="preserve"> </w:t>
      </w:r>
      <w:r w:rsidRPr="006A0047">
        <w:rPr>
          <w:rFonts w:asciiTheme="majorBidi" w:hAnsiTheme="majorBidi" w:cstheme="majorBidi"/>
          <w:i/>
          <w:iCs/>
          <w:sz w:val="24"/>
          <w:szCs w:val="24"/>
        </w:rPr>
        <w:t>“Flashcard”</w:t>
      </w:r>
      <w:r w:rsidRPr="006A0047">
        <w:rPr>
          <w:rFonts w:ascii="Traditional Arabic" w:hAnsi="Traditional Arabic" w:cs="Traditional Arabic"/>
          <w:sz w:val="36"/>
          <w:szCs w:val="36"/>
          <w:rtl/>
        </w:rPr>
        <w:t xml:space="preserve">في تحسين قدرة الطلاب على تعلم مفردات اللغة الإنجليزية الصف الثانية مدرسة ابتدائيّة الرحمة سمراع كاروت". طريقة البحث المستخدمة هي البحث الإجرائي الصفي. استنتاجا بأن قدرة الطلاب على تعلم اللغة الإنجليزية باستخدام </w:t>
      </w:r>
      <w:r w:rsidRPr="006A0047">
        <w:rPr>
          <w:rFonts w:asciiTheme="majorBidi" w:hAnsiTheme="majorBidi" w:cstheme="majorBidi"/>
          <w:i/>
          <w:iCs/>
          <w:sz w:val="24"/>
          <w:szCs w:val="24"/>
        </w:rPr>
        <w:t>“Flashcard”</w:t>
      </w:r>
      <w:r w:rsidRPr="006A0047">
        <w:rPr>
          <w:rFonts w:ascii="Traditional Arabic" w:hAnsi="Traditional Arabic" w:cs="Traditional Arabic"/>
          <w:sz w:val="36"/>
          <w:szCs w:val="36"/>
          <w:rtl/>
        </w:rPr>
        <w:t xml:space="preserve">كارد في الصف الثاني في فئة جيدة وفي قدرة الطلاب على تعلم مفردات اللغة الإنجليزية بعد استخدام </w:t>
      </w:r>
      <w:r w:rsidRPr="006A0047">
        <w:rPr>
          <w:rFonts w:ascii="Traditional Arabic" w:hAnsi="Traditional Arabic" w:cs="Traditional Arabic"/>
          <w:sz w:val="36"/>
          <w:szCs w:val="36"/>
          <w:rtl/>
          <w:lang w:bidi="ar-DZ"/>
        </w:rPr>
        <w:t>ذاكرة</w:t>
      </w:r>
      <w:r w:rsidRPr="006A0047">
        <w:rPr>
          <w:rFonts w:ascii="Traditional Arabic" w:hAnsi="Traditional Arabic" w:cs="Traditional Arabic"/>
          <w:sz w:val="36"/>
          <w:szCs w:val="36"/>
          <w:rtl/>
        </w:rPr>
        <w:t xml:space="preserve"> كارد ميديا </w:t>
      </w:r>
      <w:r w:rsidRPr="006A0047">
        <w:rPr>
          <w:rFonts w:ascii="Times New Roman" w:hAnsi="Times New Roman" w:cs="Times New Roman"/>
          <w:sz w:val="36"/>
          <w:szCs w:val="36"/>
        </w:rPr>
        <w:t>​​</w:t>
      </w:r>
      <w:r w:rsidRPr="006A0047">
        <w:rPr>
          <w:rFonts w:ascii="Traditional Arabic" w:hAnsi="Traditional Arabic" w:cs="Traditional Arabic"/>
          <w:sz w:val="36"/>
          <w:szCs w:val="36"/>
          <w:rtl/>
        </w:rPr>
        <w:t xml:space="preserve">في الصف الثاني في فئة جيدة. طلاب الفصل الثاني مدرسة ابتدائيّة بينما يأخذ المؤلف عينة من طلاب الصف السابع مدرسة الثانويّة. التشابه في هذه الدراسة هو المتغير المستقل ، أي استخدام وسائط التعلم باستخدام بطاقة </w:t>
      </w:r>
      <w:r w:rsidRPr="006A0047">
        <w:rPr>
          <w:rFonts w:asciiTheme="majorBidi" w:hAnsiTheme="majorBidi" w:cstheme="majorBidi"/>
          <w:i/>
          <w:iCs/>
          <w:sz w:val="24"/>
          <w:szCs w:val="24"/>
        </w:rPr>
        <w:t>“Flashcard”</w:t>
      </w:r>
      <w:r w:rsidRPr="006A0047">
        <w:rPr>
          <w:rFonts w:ascii="Traditional Arabic" w:hAnsi="Traditional Arabic" w:cs="Traditional Arabic"/>
          <w:sz w:val="36"/>
          <w:szCs w:val="36"/>
          <w:rtl/>
        </w:rPr>
        <w:t>.</w:t>
      </w:r>
    </w:p>
    <w:p w:rsidR="006C2F53" w:rsidRPr="009362E4" w:rsidRDefault="006C2F53" w:rsidP="006C2F53">
      <w:pPr>
        <w:pStyle w:val="ListParagraph"/>
        <w:numPr>
          <w:ilvl w:val="0"/>
          <w:numId w:val="8"/>
        </w:numPr>
        <w:bidi/>
        <w:spacing w:after="0" w:line="240" w:lineRule="auto"/>
        <w:ind w:left="991"/>
        <w:jc w:val="both"/>
        <w:rPr>
          <w:rFonts w:ascii="Traditional Arabic" w:hAnsi="Traditional Arabic" w:cs="Traditional Arabic"/>
          <w:sz w:val="36"/>
          <w:szCs w:val="36"/>
          <w:rtl/>
        </w:rPr>
      </w:pPr>
      <w:r w:rsidRPr="009362E4">
        <w:rPr>
          <w:rFonts w:ascii="Traditional Arabic" w:hAnsi="Traditional Arabic" w:cs="Traditional Arabic"/>
          <w:sz w:val="36"/>
          <w:szCs w:val="36"/>
          <w:rtl/>
        </w:rPr>
        <w:t>بحث أجرته زهرة فجريّة بعنوان "زيادة إتقان المفردات العربية (الم</w:t>
      </w:r>
      <w:r>
        <w:rPr>
          <w:rFonts w:ascii="Traditional Arabic" w:hAnsi="Traditional Arabic" w:cs="Traditional Arabic"/>
          <w:sz w:val="36"/>
          <w:szCs w:val="36"/>
          <w:rtl/>
        </w:rPr>
        <w:t>فرودات) من خلال استخدام بطاق</w:t>
      </w:r>
      <w:r>
        <w:rPr>
          <w:rFonts w:ascii="Traditional Arabic" w:hAnsi="Traditional Arabic" w:cs="Traditional Arabic" w:hint="cs"/>
          <w:sz w:val="36"/>
          <w:szCs w:val="36"/>
          <w:rtl/>
        </w:rPr>
        <w:t>ة</w:t>
      </w:r>
      <w:r w:rsidRPr="009362E4">
        <w:rPr>
          <w:rFonts w:ascii="Traditional Arabic" w:hAnsi="Traditional Arabic" w:cs="Traditional Arabic"/>
          <w:sz w:val="36"/>
          <w:szCs w:val="36"/>
          <w:rtl/>
        </w:rPr>
        <w:t xml:space="preserve"> الكلمات المصورة كوسائل إعلام". تقنية تحليل البيانات المستخدمة هي تحليل البيانات النوعية والكمية. تشير نتائج هذه الدراسة إلى زيادة إتقان الطلاب للمفردات العربية باستخدام بطاقات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كوسائل إعلام. في الدورة الأولى حصل على زيادة قدرها 52.17٪ وارتفع إلى 81.56٪ في الدورة الثانية. استنادًا إلى البيانات الكمية ، التي تعززها نتائج البيانات النوعية ، يمكن أن يؤدي استخدام بطاقات الكلمات المصورة إلى تحسين إتقان المفردات العربية (المفرودات). الفرق بين البحث أعلاه والبحث الذي سأستخدمه هو أن </w:t>
      </w:r>
      <w:r>
        <w:rPr>
          <w:rFonts w:ascii="Traditional Arabic" w:hAnsi="Traditional Arabic" w:cs="Traditional Arabic"/>
          <w:sz w:val="36"/>
          <w:szCs w:val="36"/>
          <w:rtl/>
        </w:rPr>
        <w:t>البحث أعلاه أخذ عينة من طلاب الصف</w:t>
      </w:r>
      <w:r w:rsidRPr="009362E4">
        <w:rPr>
          <w:rFonts w:ascii="Traditional Arabic" w:hAnsi="Traditional Arabic" w:cs="Traditional Arabic"/>
          <w:sz w:val="36"/>
          <w:szCs w:val="36"/>
          <w:rtl/>
        </w:rPr>
        <w:t xml:space="preserve"> الأول </w:t>
      </w:r>
      <w:r>
        <w:rPr>
          <w:rFonts w:ascii="Traditional Arabic" w:hAnsi="Traditional Arabic" w:cs="Traditional Arabic"/>
          <w:sz w:val="36"/>
          <w:szCs w:val="36"/>
          <w:rtl/>
        </w:rPr>
        <w:t>مدرسة ابتدائيّة</w:t>
      </w:r>
      <w:r w:rsidRPr="009362E4">
        <w:rPr>
          <w:rFonts w:ascii="Traditional Arabic" w:hAnsi="Traditional Arabic" w:cs="Traditional Arabic"/>
          <w:sz w:val="36"/>
          <w:szCs w:val="36"/>
          <w:rtl/>
        </w:rPr>
        <w:t xml:space="preserve"> ، بينما أخذ المؤلف عينة من طلاب الصف السابع </w:t>
      </w:r>
      <w:r>
        <w:rPr>
          <w:rFonts w:ascii="Traditional Arabic" w:hAnsi="Traditional Arabic" w:cs="Traditional Arabic"/>
          <w:sz w:val="36"/>
          <w:szCs w:val="36"/>
          <w:rtl/>
        </w:rPr>
        <w:t>مدرسة الثانويّة</w:t>
      </w:r>
      <w:r w:rsidRPr="009362E4">
        <w:rPr>
          <w:rFonts w:ascii="Traditional Arabic" w:hAnsi="Traditional Arabic" w:cs="Traditional Arabic"/>
          <w:sz w:val="36"/>
          <w:szCs w:val="36"/>
          <w:rtl/>
        </w:rPr>
        <w:t>.</w:t>
      </w:r>
    </w:p>
    <w:p w:rsidR="006C2F53" w:rsidRDefault="006C2F53" w:rsidP="006C2F53">
      <w:pPr>
        <w:pStyle w:val="ListParagraph"/>
        <w:numPr>
          <w:ilvl w:val="0"/>
          <w:numId w:val="8"/>
        </w:numPr>
        <w:bidi/>
        <w:spacing w:after="0" w:line="240" w:lineRule="auto"/>
        <w:ind w:left="991"/>
        <w:jc w:val="both"/>
        <w:rPr>
          <w:rFonts w:ascii="Traditional Arabic" w:hAnsi="Traditional Arabic" w:cs="Traditional Arabic"/>
          <w:sz w:val="36"/>
          <w:szCs w:val="36"/>
        </w:rPr>
      </w:pPr>
      <w:r w:rsidRPr="009362E4">
        <w:rPr>
          <w:rFonts w:ascii="Traditional Arabic" w:hAnsi="Traditional Arabic" w:cs="Traditional Arabic"/>
          <w:sz w:val="36"/>
          <w:szCs w:val="36"/>
          <w:rtl/>
        </w:rPr>
        <w:lastRenderedPageBreak/>
        <w:t xml:space="preserve">البحث الذي أجراه </w:t>
      </w:r>
      <w:r>
        <w:rPr>
          <w:rFonts w:ascii="Traditional Arabic" w:hAnsi="Traditional Arabic" w:cs="Traditional Arabic"/>
          <w:sz w:val="36"/>
          <w:szCs w:val="36"/>
          <w:rtl/>
        </w:rPr>
        <w:t>وينوع سكاريني</w:t>
      </w:r>
      <w:r w:rsidRPr="009362E4">
        <w:rPr>
          <w:rFonts w:ascii="Traditional Arabic" w:hAnsi="Traditional Arabic" w:cs="Traditional Arabic"/>
          <w:sz w:val="36"/>
          <w:szCs w:val="36"/>
          <w:rtl/>
        </w:rPr>
        <w:t xml:space="preserve"> بعنوان "استخدام وسائط بطاق</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sidRPr="00EB7ED4">
        <w:rPr>
          <w:rFonts w:asciiTheme="majorBidi" w:hAnsiTheme="majorBidi" w:cstheme="majorBidi"/>
          <w:i/>
          <w:iCs/>
          <w:sz w:val="24"/>
          <w:szCs w:val="24"/>
        </w:rPr>
        <w:t>“Flashcard”</w:t>
      </w:r>
      <w:r w:rsidRPr="009362E4">
        <w:rPr>
          <w:rFonts w:ascii="Traditional Arabic" w:hAnsi="Traditional Arabic" w:cs="Traditional Arabic"/>
          <w:sz w:val="36"/>
          <w:szCs w:val="36"/>
          <w:rtl/>
        </w:rPr>
        <w:t xml:space="preserve">لتحسين القدرة على حفظ المفردات العربية للمدرسة الإسلامية المتكاملة </w:t>
      </w:r>
      <w:r>
        <w:rPr>
          <w:rFonts w:ascii="Traditional Arabic" w:hAnsi="Traditional Arabic" w:cs="Traditional Arabic"/>
          <w:sz w:val="36"/>
          <w:szCs w:val="36"/>
          <w:rtl/>
        </w:rPr>
        <w:t>محمّدية 1 سكرامي</w:t>
      </w:r>
      <w:r w:rsidRPr="009362E4">
        <w:rPr>
          <w:rFonts w:ascii="Traditional Arabic" w:hAnsi="Traditional Arabic" w:cs="Traditional Arabic"/>
          <w:sz w:val="36"/>
          <w:szCs w:val="36"/>
          <w:rtl/>
        </w:rPr>
        <w:t>". طريقة البحث المستخدمة هي البحث الإجرائي الصفي. نتائج زيادة مهارات الحفظ لدى الطلاب بعد تطبيق فلاش كارد ميديا. في المرحلة التمهيدية للطلاب الذين أتموا 9 طلاب (34.62٪) و 17 (65.38٪). في الحلقة الأولى كانت هناك زيادة في عدد الطلاب الذين أتموا 14 (53.85٪) والذين لم يكملوا 12 (46.15٪). في الحلقة الثانية كانت هناك زيادة من 26 طالبًا أكملوا 20 طالبًا (76.92٪) لم يكملوا 6 أشخاص (23.08٪).</w:t>
      </w:r>
      <w:r>
        <w:rPr>
          <w:rStyle w:val="FootnoteReference"/>
          <w:rFonts w:ascii="Traditional Arabic" w:hAnsi="Traditional Arabic" w:cs="Traditional Arabic"/>
          <w:sz w:val="36"/>
          <w:szCs w:val="36"/>
          <w:rtl/>
        </w:rPr>
        <w:footnoteReference w:id="33"/>
      </w:r>
    </w:p>
    <w:p w:rsidR="006C2F53" w:rsidRDefault="006C2F53" w:rsidP="006C2F53">
      <w:pPr>
        <w:pStyle w:val="ListParagraph"/>
        <w:numPr>
          <w:ilvl w:val="0"/>
          <w:numId w:val="8"/>
        </w:numPr>
        <w:bidi/>
        <w:spacing w:after="0" w:line="240" w:lineRule="auto"/>
        <w:ind w:left="991"/>
        <w:jc w:val="both"/>
        <w:rPr>
          <w:rFonts w:ascii="Traditional Arabic" w:hAnsi="Traditional Arabic" w:cs="Traditional Arabic"/>
          <w:sz w:val="36"/>
          <w:szCs w:val="36"/>
        </w:rPr>
      </w:pPr>
      <w:r w:rsidRPr="00BA1A53">
        <w:rPr>
          <w:rFonts w:ascii="Traditional Arabic" w:hAnsi="Traditional Arabic" w:cs="Traditional Arabic"/>
          <w:sz w:val="36"/>
          <w:szCs w:val="36"/>
          <w:rtl/>
        </w:rPr>
        <w:t xml:space="preserve">النتائج التي تم الحصول عليها من هذه الدراسة هي لتنفيذ أول فعل تعليمي لم يحقق أقصى قدر من النتائج ، ويمكن ملاحظة أنه لا يزال هناك طلاب أقل مشاركة في استخدام وسائط البطاقات التعليمية ولا يزال هناك طلاب يشعرون بالارتباك حول ما وجهه المعلم بحيث يكون متوسط </w:t>
      </w:r>
      <w:r w:rsidRPr="00BA1A53">
        <w:rPr>
          <w:rFonts w:ascii="Times New Roman" w:hAnsi="Times New Roman" w:cs="Times New Roman" w:hint="cs"/>
          <w:sz w:val="36"/>
          <w:szCs w:val="36"/>
          <w:rtl/>
        </w:rPr>
        <w:t>​​</w:t>
      </w:r>
      <w:r w:rsidRPr="00BA1A53">
        <w:rPr>
          <w:rFonts w:ascii="Traditional Arabic" w:hAnsi="Traditional Arabic" w:cs="Traditional Arabic" w:hint="cs"/>
          <w:sz w:val="36"/>
          <w:szCs w:val="36"/>
          <w:rtl/>
        </w:rPr>
        <w:t>الدرجات</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التي</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حصل</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عليها</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الطالب</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في</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الحلقة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الأولى</w:t>
      </w:r>
      <w:r w:rsidRPr="00BA1A53">
        <w:rPr>
          <w:rFonts w:ascii="Traditional Arabic" w:hAnsi="Traditional Arabic" w:cs="Traditional Arabic"/>
          <w:sz w:val="36"/>
          <w:szCs w:val="36"/>
          <w:rtl/>
        </w:rPr>
        <w:t xml:space="preserve"> 68 </w:t>
      </w:r>
      <w:r w:rsidRPr="00BA1A53">
        <w:rPr>
          <w:rFonts w:ascii="Traditional Arabic" w:hAnsi="Traditional Arabic" w:cs="Traditional Arabic" w:hint="cs"/>
          <w:sz w:val="36"/>
          <w:szCs w:val="36"/>
          <w:rtl/>
        </w:rPr>
        <w:t>،</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مع</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اكتمال</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تعليمي</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بحوالي</w:t>
      </w:r>
      <w:r w:rsidRPr="00BA1A53">
        <w:rPr>
          <w:rFonts w:ascii="Traditional Arabic" w:hAnsi="Traditional Arabic" w:cs="Traditional Arabic"/>
          <w:sz w:val="36"/>
          <w:szCs w:val="36"/>
          <w:rtl/>
        </w:rPr>
        <w:t xml:space="preserve"> 72</w:t>
      </w:r>
      <w:r w:rsidRPr="00BA1A53">
        <w:rPr>
          <w:rFonts w:ascii="Traditional Arabic" w:hAnsi="Traditional Arabic" w:cs="Traditional Arabic" w:hint="cs"/>
          <w:sz w:val="36"/>
          <w:szCs w:val="36"/>
          <w:rtl/>
        </w:rPr>
        <w:t>٪</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بالنظر</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إلى</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معايير</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الحد</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الأدنى</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من</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w:t>
      </w:r>
      <w:r w:rsidRPr="00BA1A53">
        <w:rPr>
          <w:rFonts w:ascii="Traditional Arabic" w:hAnsi="Traditional Arabic" w:cs="Traditional Arabic"/>
          <w:sz w:val="36"/>
          <w:szCs w:val="36"/>
          <w:rtl/>
        </w:rPr>
        <w:t xml:space="preserve">اكتمال </w:t>
      </w:r>
      <w:r w:rsidRPr="00A40812">
        <w:rPr>
          <w:rFonts w:asciiTheme="majorBidi" w:hAnsiTheme="majorBidi" w:cstheme="majorBidi"/>
          <w:sz w:val="24"/>
          <w:szCs w:val="24"/>
          <w:rtl/>
        </w:rPr>
        <w:t>(</w:t>
      </w:r>
      <w:r w:rsidRPr="00A40812">
        <w:rPr>
          <w:rFonts w:asciiTheme="majorBidi" w:hAnsiTheme="majorBidi" w:cstheme="majorBidi"/>
          <w:sz w:val="24"/>
          <w:szCs w:val="24"/>
        </w:rPr>
        <w:t>KKM</w:t>
      </w:r>
      <w:r w:rsidRPr="00A40812">
        <w:rPr>
          <w:rFonts w:asciiTheme="majorBidi" w:hAnsiTheme="majorBidi" w:cstheme="majorBidi"/>
          <w:sz w:val="24"/>
          <w:szCs w:val="24"/>
          <w:rtl/>
        </w:rPr>
        <w:t>)</w:t>
      </w:r>
      <w:r w:rsidRPr="00BA1A53">
        <w:rPr>
          <w:rFonts w:ascii="Traditional Arabic" w:hAnsi="Traditional Arabic" w:cs="Traditional Arabic"/>
          <w:sz w:val="36"/>
          <w:szCs w:val="36"/>
          <w:rtl/>
        </w:rPr>
        <w:t xml:space="preserve"> التي تم تحديدها في </w:t>
      </w:r>
      <w:r w:rsidRPr="00A40812">
        <w:rPr>
          <w:rFonts w:ascii="Times New Roman" w:hAnsi="Times New Roman" w:cs="Times New Roman"/>
          <w:sz w:val="24"/>
          <w:szCs w:val="24"/>
        </w:rPr>
        <w:t>MI Ar-Rochman</w:t>
      </w:r>
      <w:r w:rsidRPr="00A40812">
        <w:rPr>
          <w:rFonts w:ascii="Times New Roman" w:hAnsi="Times New Roman" w:cs="Times New Roman"/>
          <w:sz w:val="24"/>
          <w:szCs w:val="24"/>
          <w:rtl/>
        </w:rPr>
        <w:t xml:space="preserve"> </w:t>
      </w:r>
      <w:r w:rsidRPr="00BA1A53">
        <w:rPr>
          <w:rFonts w:ascii="Traditional Arabic" w:hAnsi="Traditional Arabic" w:cs="Traditional Arabic"/>
          <w:sz w:val="36"/>
          <w:szCs w:val="36"/>
          <w:rtl/>
        </w:rPr>
        <w:t xml:space="preserve">، أي 65 ، هناك 13 شخصًا وصلوا إلى معايير الإنجاز ، أي 72٪ فقط ، بينما وفقًا لخطة </w:t>
      </w:r>
      <w:r w:rsidRPr="00106DF8">
        <w:rPr>
          <w:rFonts w:asciiTheme="majorBidi" w:hAnsiTheme="majorBidi" w:cstheme="majorBidi"/>
          <w:sz w:val="24"/>
          <w:szCs w:val="24"/>
        </w:rPr>
        <w:t>KTSP</w:t>
      </w:r>
      <w:r w:rsidRPr="00BA1A53">
        <w:rPr>
          <w:rFonts w:ascii="Traditional Arabic" w:hAnsi="Traditional Arabic" w:cs="Traditional Arabic"/>
          <w:sz w:val="36"/>
          <w:szCs w:val="36"/>
          <w:rtl/>
        </w:rPr>
        <w:t xml:space="preserve"> ، يُقال أن التعلم مكتمل. إذا كانت درجة الاكتمال التي حصل عليها الطلاب&gt; 75٪ من إجمالي عدد الطلاب ، أما بالنسبة للحلقة الثانية فقد زادت بمتوسط </w:t>
      </w:r>
      <w:r w:rsidRPr="00BA1A53">
        <w:rPr>
          <w:rFonts w:ascii="Times New Roman" w:hAnsi="Times New Roman" w:cs="Times New Roman" w:hint="cs"/>
          <w:sz w:val="36"/>
          <w:szCs w:val="36"/>
          <w:rtl/>
        </w:rPr>
        <w:t>​​</w:t>
      </w:r>
      <w:r w:rsidRPr="00BA1A53">
        <w:rPr>
          <w:rFonts w:ascii="Traditional Arabic" w:hAnsi="Traditional Arabic" w:cs="Traditional Arabic" w:hint="cs"/>
          <w:sz w:val="36"/>
          <w:szCs w:val="36"/>
          <w:rtl/>
        </w:rPr>
        <w:t>درجة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حصل</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عليها</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الطلاب</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في</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الحلقة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الثانية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وهو</w:t>
      </w:r>
      <w:r w:rsidRPr="00BA1A53">
        <w:rPr>
          <w:rFonts w:ascii="Traditional Arabic" w:hAnsi="Traditional Arabic" w:cs="Traditional Arabic"/>
          <w:sz w:val="36"/>
          <w:szCs w:val="36"/>
          <w:rtl/>
        </w:rPr>
        <w:t xml:space="preserve"> 84 </w:t>
      </w:r>
      <w:r w:rsidRPr="00BA1A53">
        <w:rPr>
          <w:rFonts w:ascii="Traditional Arabic" w:hAnsi="Traditional Arabic" w:cs="Traditional Arabic" w:hint="cs"/>
          <w:sz w:val="36"/>
          <w:szCs w:val="36"/>
          <w:rtl/>
        </w:rPr>
        <w:t>،</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مع</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اكتمال</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التعلم</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حوالي</w:t>
      </w:r>
      <w:r w:rsidRPr="00BA1A53">
        <w:rPr>
          <w:rFonts w:ascii="Traditional Arabic" w:hAnsi="Traditional Arabic" w:cs="Traditional Arabic"/>
          <w:sz w:val="36"/>
          <w:szCs w:val="36"/>
          <w:rtl/>
        </w:rPr>
        <w:t xml:space="preserve"> 100</w:t>
      </w:r>
      <w:r w:rsidRPr="00BA1A53">
        <w:rPr>
          <w:rFonts w:ascii="Traditional Arabic" w:hAnsi="Traditional Arabic" w:cs="Traditional Arabic" w:hint="cs"/>
          <w:sz w:val="36"/>
          <w:szCs w:val="36"/>
          <w:rtl/>
        </w:rPr>
        <w:t>٪</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لذلك</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فإن</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الاختلاف</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عن</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هذا</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البحث</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هو</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أن</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هذا</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البحث</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لتعلم</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اللغة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الإنجليزية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بينما</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ما</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أقوم</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بالبحث</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عنه</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هو</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تعلم</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اللغة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العربية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والتشابه</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هو</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استخدام</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طريقة</w:t>
      </w:r>
      <w:r w:rsidRPr="00BA1A53">
        <w:rPr>
          <w:rFonts w:ascii="Traditional Arabic" w:hAnsi="Traditional Arabic" w:cs="Traditional Arabic"/>
          <w:sz w:val="36"/>
          <w:szCs w:val="36"/>
          <w:rtl/>
        </w:rPr>
        <w:t xml:space="preserve"> </w:t>
      </w:r>
      <w:r w:rsidRPr="00BA1A53">
        <w:rPr>
          <w:rFonts w:ascii="Traditional Arabic" w:hAnsi="Traditional Arabic" w:cs="Traditional Arabic" w:hint="cs"/>
          <w:sz w:val="36"/>
          <w:szCs w:val="36"/>
          <w:rtl/>
        </w:rPr>
        <w:t>البطاقات</w:t>
      </w:r>
      <w:r w:rsidRPr="00BA1A53">
        <w:rPr>
          <w:rFonts w:ascii="Traditional Arabic" w:hAnsi="Traditional Arabic" w:cs="Traditional Arabic"/>
          <w:sz w:val="36"/>
          <w:szCs w:val="36"/>
          <w:rtl/>
        </w:rPr>
        <w:t xml:space="preserve"> </w:t>
      </w:r>
      <w:r w:rsidRPr="00EB7ED4">
        <w:rPr>
          <w:rFonts w:asciiTheme="majorBidi" w:hAnsiTheme="majorBidi" w:cstheme="majorBidi"/>
          <w:i/>
          <w:iCs/>
          <w:sz w:val="24"/>
          <w:szCs w:val="24"/>
        </w:rPr>
        <w:t>“Flashcard”</w:t>
      </w:r>
      <w:r w:rsidRPr="00BA1A53">
        <w:rPr>
          <w:rFonts w:ascii="Traditional Arabic" w:hAnsi="Traditional Arabic" w:cs="Traditional Arabic"/>
          <w:sz w:val="36"/>
          <w:szCs w:val="36"/>
          <w:rtl/>
        </w:rPr>
        <w:t>.</w:t>
      </w:r>
    </w:p>
    <w:p w:rsidR="00C479B5" w:rsidRPr="00AE32BB" w:rsidRDefault="006C2F53" w:rsidP="00C479B5">
      <w:pPr>
        <w:pStyle w:val="ListParagraph"/>
        <w:numPr>
          <w:ilvl w:val="0"/>
          <w:numId w:val="8"/>
        </w:numPr>
        <w:bidi/>
        <w:spacing w:after="0" w:line="240" w:lineRule="auto"/>
        <w:ind w:left="991"/>
        <w:jc w:val="both"/>
        <w:rPr>
          <w:rFonts w:ascii="Traditional Arabic" w:hAnsi="Traditional Arabic" w:cs="Traditional Arabic"/>
          <w:sz w:val="36"/>
          <w:szCs w:val="36"/>
        </w:rPr>
      </w:pPr>
      <w:r w:rsidRPr="00710B9B">
        <w:rPr>
          <w:rFonts w:ascii="Traditional Arabic" w:hAnsi="Traditional Arabic" w:cs="Traditional Arabic"/>
          <w:sz w:val="36"/>
          <w:szCs w:val="36"/>
          <w:rtl/>
        </w:rPr>
        <w:t>وأظهرت نتائج الدراسة أن تطبيق وسائط الصور</w:t>
      </w:r>
      <w:r>
        <w:rPr>
          <w:rFonts w:ascii="Traditional Arabic" w:hAnsi="Traditional Arabic" w:cs="Traditional Arabic"/>
          <w:sz w:val="36"/>
          <w:szCs w:val="36"/>
        </w:rPr>
        <w:t xml:space="preserve"> </w:t>
      </w:r>
      <w:r w:rsidRPr="00710B9B">
        <w:rPr>
          <w:rFonts w:ascii="Traditional Arabic" w:hAnsi="Traditional Arabic" w:cs="Traditional Arabic"/>
          <w:sz w:val="36"/>
          <w:szCs w:val="36"/>
          <w:rtl/>
        </w:rPr>
        <w:t>يمكن أن تحسن نتائج تعلم الطلاب طلاب فئة "نشاطي" الموضوعي</w:t>
      </w:r>
      <w:r w:rsidRPr="00541B14">
        <w:rPr>
          <w:rFonts w:ascii="Traditional Arabic" w:hAnsi="Traditional Arabic" w:cs="Traditional Arabic"/>
          <w:sz w:val="36"/>
          <w:szCs w:val="36"/>
          <w:rtl/>
        </w:rPr>
        <w:t xml:space="preserve"> 1 مدرسة ولاية كانديوواتو الابتدائية ، مقاطعة باسيت ، موجوكيرتو ريجنسي الفصل الأول من العام الدراسي 2019/2020.  من نتائج اختبار الإصلاح التكويني</w:t>
      </w:r>
      <w:r>
        <w:rPr>
          <w:rFonts w:ascii="Traditional Arabic" w:hAnsi="Traditional Arabic" w:cs="Traditional Arabic"/>
          <w:sz w:val="36"/>
          <w:szCs w:val="36"/>
        </w:rPr>
        <w:t xml:space="preserve"> </w:t>
      </w:r>
      <w:r w:rsidRPr="00541B14">
        <w:rPr>
          <w:rFonts w:ascii="Traditional Arabic" w:hAnsi="Traditional Arabic" w:cs="Traditional Arabic"/>
          <w:sz w:val="36"/>
          <w:szCs w:val="36"/>
          <w:rtl/>
        </w:rPr>
        <w:t xml:space="preserve">دورة التعلم لقد حققت متوسط </w:t>
      </w:r>
      <w:r w:rsidRPr="00541B14">
        <w:rPr>
          <w:rFonts w:ascii="Times New Roman" w:hAnsi="Times New Roman" w:cs="Times New Roman" w:hint="cs"/>
          <w:sz w:val="36"/>
          <w:szCs w:val="36"/>
          <w:rtl/>
        </w:rPr>
        <w:t>​​</w:t>
      </w:r>
      <w:r w:rsidRPr="00541B14">
        <w:rPr>
          <w:rFonts w:ascii="Traditional Arabic" w:hAnsi="Traditional Arabic" w:cs="Traditional Arabic" w:hint="cs"/>
          <w:sz w:val="36"/>
          <w:szCs w:val="36"/>
          <w:rtl/>
        </w:rPr>
        <w:t>درجة</w:t>
      </w:r>
      <w:r w:rsidRPr="00541B14">
        <w:rPr>
          <w:rFonts w:ascii="Traditional Arabic" w:hAnsi="Traditional Arabic" w:cs="Traditional Arabic"/>
          <w:sz w:val="36"/>
          <w:szCs w:val="36"/>
          <w:rtl/>
        </w:rPr>
        <w:t xml:space="preserve"> 68.33 </w:t>
      </w:r>
      <w:r w:rsidRPr="00541B14">
        <w:rPr>
          <w:rFonts w:ascii="Traditional Arabic" w:hAnsi="Traditional Arabic" w:cs="Traditional Arabic" w:hint="cs"/>
          <w:sz w:val="36"/>
          <w:szCs w:val="36"/>
          <w:rtl/>
        </w:rPr>
        <w:t>،</w:t>
      </w:r>
      <w:r w:rsidRPr="00541B14">
        <w:rPr>
          <w:rFonts w:ascii="Traditional Arabic" w:hAnsi="Traditional Arabic" w:cs="Traditional Arabic"/>
          <w:sz w:val="36"/>
          <w:szCs w:val="36"/>
          <w:rtl/>
        </w:rPr>
        <w:t xml:space="preserve"> </w:t>
      </w:r>
      <w:r w:rsidRPr="00541B14">
        <w:rPr>
          <w:rFonts w:ascii="Traditional Arabic" w:hAnsi="Traditional Arabic" w:cs="Traditional Arabic" w:hint="cs"/>
          <w:sz w:val="36"/>
          <w:szCs w:val="36"/>
          <w:rtl/>
        </w:rPr>
        <w:t>مع</w:t>
      </w:r>
      <w:r w:rsidRPr="00541B14">
        <w:rPr>
          <w:rFonts w:ascii="Traditional Arabic" w:hAnsi="Traditional Arabic" w:cs="Traditional Arabic"/>
          <w:sz w:val="36"/>
          <w:szCs w:val="36"/>
          <w:rtl/>
        </w:rPr>
        <w:t xml:space="preserve"> </w:t>
      </w:r>
      <w:r w:rsidRPr="00541B14">
        <w:rPr>
          <w:rFonts w:ascii="Traditional Arabic" w:hAnsi="Traditional Arabic" w:cs="Traditional Arabic" w:hint="cs"/>
          <w:sz w:val="36"/>
          <w:szCs w:val="36"/>
          <w:rtl/>
        </w:rPr>
        <w:t>الطلاب</w:t>
      </w:r>
      <w:r w:rsidRPr="00541B14">
        <w:rPr>
          <w:rFonts w:ascii="Traditional Arabic" w:hAnsi="Traditional Arabic" w:cs="Traditional Arabic"/>
          <w:sz w:val="36"/>
          <w:szCs w:val="36"/>
          <w:rtl/>
        </w:rPr>
        <w:t xml:space="preserve"> </w:t>
      </w:r>
      <w:r w:rsidRPr="00541B14">
        <w:rPr>
          <w:rFonts w:ascii="Traditional Arabic" w:hAnsi="Traditional Arabic" w:cs="Traditional Arabic" w:hint="cs"/>
          <w:sz w:val="36"/>
          <w:szCs w:val="36"/>
          <w:rtl/>
        </w:rPr>
        <w:t>الذين</w:t>
      </w:r>
      <w:r>
        <w:rPr>
          <w:rFonts w:ascii="Traditional Arabic" w:hAnsi="Traditional Arabic" w:cs="Traditional Arabic"/>
          <w:sz w:val="36"/>
          <w:szCs w:val="36"/>
        </w:rPr>
        <w:t xml:space="preserve"> </w:t>
      </w:r>
      <w:r w:rsidRPr="00541B14">
        <w:rPr>
          <w:rFonts w:ascii="Traditional Arabic" w:hAnsi="Traditional Arabic" w:cs="Traditional Arabic"/>
          <w:sz w:val="36"/>
          <w:szCs w:val="36"/>
          <w:rtl/>
        </w:rPr>
        <w:t xml:space="preserve">أكمل 19 طالبًا.  بينما في الدورة الثانية ، زاد المتوسط </w:t>
      </w:r>
      <w:r w:rsidRPr="00541B14">
        <w:rPr>
          <w:rFonts w:ascii="Times New Roman" w:hAnsi="Times New Roman" w:cs="Times New Roman" w:hint="cs"/>
          <w:sz w:val="36"/>
          <w:szCs w:val="36"/>
          <w:rtl/>
        </w:rPr>
        <w:t>​​</w:t>
      </w:r>
      <w:r w:rsidRPr="00541B14">
        <w:rPr>
          <w:rFonts w:ascii="Traditional Arabic" w:hAnsi="Traditional Arabic" w:cs="Traditional Arabic" w:hint="cs"/>
          <w:sz w:val="36"/>
          <w:szCs w:val="36"/>
          <w:rtl/>
        </w:rPr>
        <w:t>الكلاسيكي</w:t>
      </w:r>
      <w:r>
        <w:rPr>
          <w:rFonts w:ascii="Traditional Arabic" w:hAnsi="Traditional Arabic" w:cs="Traditional Arabic"/>
          <w:sz w:val="36"/>
          <w:szCs w:val="36"/>
        </w:rPr>
        <w:t xml:space="preserve"> </w:t>
      </w:r>
      <w:r w:rsidRPr="00541B14">
        <w:rPr>
          <w:rFonts w:ascii="Traditional Arabic" w:hAnsi="Traditional Arabic" w:cs="Traditional Arabic"/>
          <w:sz w:val="36"/>
          <w:szCs w:val="36"/>
          <w:rtl/>
        </w:rPr>
        <w:t xml:space="preserve">إلى 81.67 مع 24 طالبًا أكملوا </w:t>
      </w:r>
      <w:r w:rsidRPr="00541B14">
        <w:rPr>
          <w:rFonts w:ascii="Traditional Arabic" w:hAnsi="Traditional Arabic" w:cs="Traditional Arabic"/>
          <w:sz w:val="36"/>
          <w:szCs w:val="36"/>
          <w:rtl/>
        </w:rPr>
        <w:lastRenderedPageBreak/>
        <w:t>مستوى فهم الطلاب</w:t>
      </w:r>
      <w:r>
        <w:rPr>
          <w:rFonts w:ascii="Traditional Arabic" w:hAnsi="Traditional Arabic" w:cs="Traditional Arabic"/>
          <w:sz w:val="36"/>
          <w:szCs w:val="36"/>
        </w:rPr>
        <w:t xml:space="preserve"> </w:t>
      </w:r>
      <w:r w:rsidRPr="00541B14">
        <w:rPr>
          <w:rFonts w:ascii="Traditional Arabic" w:hAnsi="Traditional Arabic" w:cs="Traditional Arabic"/>
          <w:sz w:val="36"/>
          <w:szCs w:val="36"/>
          <w:rtl/>
        </w:rPr>
        <w:t xml:space="preserve">حول موضوع المواد التي تواجه مشاكل ، وهذا يمكن يتضح أنه من بين 26 طالبًا حصلوا على 60 وما فوق 19 طالبًا فقط ، أي فقط 32٪ من الطلاب أكملوا ، وبلغ متوسطهم 5.5 فقط.  أثناء </w:t>
      </w:r>
      <w:r>
        <w:rPr>
          <w:rFonts w:ascii="Traditional Arabic" w:hAnsi="Traditional Arabic" w:cs="Traditional Arabic"/>
          <w:sz w:val="36"/>
          <w:szCs w:val="36"/>
          <w:rtl/>
        </w:rPr>
        <w:t xml:space="preserve">مخرجات تعلم الطلاب حول الموضوع </w:t>
      </w:r>
      <w:r>
        <w:rPr>
          <w:rFonts w:ascii="Traditional Arabic" w:hAnsi="Traditional Arabic" w:cs="Traditional Arabic" w:hint="cs"/>
          <w:sz w:val="36"/>
          <w:szCs w:val="36"/>
          <w:rtl/>
          <w:lang w:bidi="ar-DZ"/>
        </w:rPr>
        <w:t>2</w:t>
      </w:r>
      <w:r w:rsidRPr="00541B14">
        <w:rPr>
          <w:rFonts w:ascii="Traditional Arabic" w:hAnsi="Traditional Arabic" w:cs="Traditional Arabic"/>
          <w:sz w:val="36"/>
          <w:szCs w:val="36"/>
          <w:rtl/>
        </w:rPr>
        <w:t xml:space="preserve"> وصل "المفضل لدي" للتو إلى متوسط </w:t>
      </w:r>
      <w:r w:rsidRPr="00541B14">
        <w:rPr>
          <w:rFonts w:ascii="Times New Roman" w:hAnsi="Times New Roman" w:cs="Times New Roman" w:hint="cs"/>
          <w:sz w:val="36"/>
          <w:szCs w:val="36"/>
          <w:rtl/>
        </w:rPr>
        <w:t>​​</w:t>
      </w:r>
      <w:r w:rsidRPr="00541B14">
        <w:rPr>
          <w:rFonts w:ascii="Traditional Arabic" w:hAnsi="Traditional Arabic" w:cs="Traditional Arabic" w:hint="cs"/>
          <w:sz w:val="36"/>
          <w:szCs w:val="36"/>
          <w:rtl/>
        </w:rPr>
        <w:t>الفصل</w:t>
      </w:r>
      <w:r w:rsidRPr="00541B14">
        <w:rPr>
          <w:rFonts w:ascii="Traditional Arabic" w:hAnsi="Traditional Arabic" w:cs="Traditional Arabic"/>
          <w:sz w:val="36"/>
          <w:szCs w:val="36"/>
          <w:rtl/>
        </w:rPr>
        <w:t xml:space="preserve"> 5.7 </w:t>
      </w:r>
      <w:r w:rsidRPr="00541B14">
        <w:rPr>
          <w:rFonts w:ascii="Traditional Arabic" w:hAnsi="Traditional Arabic" w:cs="Traditional Arabic" w:hint="cs"/>
          <w:sz w:val="36"/>
          <w:szCs w:val="36"/>
          <w:rtl/>
        </w:rPr>
        <w:t>مع</w:t>
      </w:r>
      <w:r w:rsidRPr="00541B14">
        <w:rPr>
          <w:rFonts w:ascii="Traditional Arabic" w:hAnsi="Traditional Arabic" w:cs="Traditional Arabic"/>
          <w:sz w:val="36"/>
          <w:szCs w:val="36"/>
          <w:rtl/>
        </w:rPr>
        <w:t xml:space="preserve"> </w:t>
      </w:r>
      <w:r w:rsidRPr="00541B14">
        <w:rPr>
          <w:rFonts w:ascii="Traditional Arabic" w:hAnsi="Traditional Arabic" w:cs="Traditional Arabic" w:hint="cs"/>
          <w:sz w:val="36"/>
          <w:szCs w:val="36"/>
          <w:rtl/>
        </w:rPr>
        <w:t>عدد</w:t>
      </w:r>
      <w:r w:rsidRPr="00541B14">
        <w:rPr>
          <w:rFonts w:ascii="Traditional Arabic" w:hAnsi="Traditional Arabic" w:cs="Traditional Arabic"/>
          <w:sz w:val="36"/>
          <w:szCs w:val="36"/>
          <w:rtl/>
        </w:rPr>
        <w:t xml:space="preserve"> </w:t>
      </w:r>
      <w:r w:rsidRPr="00541B14">
        <w:rPr>
          <w:rFonts w:ascii="Traditional Arabic" w:hAnsi="Traditional Arabic" w:cs="Traditional Arabic" w:hint="cs"/>
          <w:sz w:val="36"/>
          <w:szCs w:val="36"/>
          <w:rtl/>
        </w:rPr>
        <w:t>الطلاب</w:t>
      </w:r>
      <w:r w:rsidRPr="00541B14">
        <w:rPr>
          <w:rFonts w:ascii="Traditional Arabic" w:hAnsi="Traditional Arabic" w:cs="Traditional Arabic"/>
          <w:sz w:val="36"/>
          <w:szCs w:val="36"/>
          <w:rtl/>
        </w:rPr>
        <w:t xml:space="preserve"> الحاصلين على درجات 60 وما فوق 19 طالبًا فقط ، مما يعني أن 39٪ فقط من الطلاب أكملوا الدراسة.  هذا يدل على أنه قد حدث</w:t>
      </w:r>
      <w:r>
        <w:rPr>
          <w:rFonts w:ascii="Traditional Arabic" w:hAnsi="Traditional Arabic" w:cs="Traditional Arabic" w:hint="cs"/>
          <w:sz w:val="36"/>
          <w:szCs w:val="36"/>
          <w:rtl/>
        </w:rPr>
        <w:t xml:space="preserve"> </w:t>
      </w:r>
      <w:r w:rsidRPr="00541B14">
        <w:rPr>
          <w:rFonts w:ascii="Traditional Arabic" w:hAnsi="Traditional Arabic" w:cs="Traditional Arabic"/>
          <w:sz w:val="36"/>
          <w:szCs w:val="36"/>
          <w:rtl/>
        </w:rPr>
        <w:t>تحسين نتائج تعلم الطلاب موضوع نشاطي من خلال الوسائط المصورة لطلاب الصف الأول الابتدائي مقاطعة كانديواتو ، مقاطعة باسيت ، موجوكيرتو ريجنسي للعام الأكاديمي 2019/2020.</w:t>
      </w:r>
      <w:r w:rsidRPr="00541B14">
        <w:rPr>
          <w:rFonts w:asciiTheme="majorBidi" w:hAnsiTheme="majorBidi" w:cstheme="majorBidi"/>
          <w:i/>
          <w:iCs/>
          <w:sz w:val="24"/>
          <w:szCs w:val="24"/>
        </w:rPr>
        <w:t>Flashcard</w:t>
      </w:r>
    </w:p>
    <w:p w:rsidR="0052661F" w:rsidRPr="0052661F" w:rsidRDefault="006C2F53" w:rsidP="002C78F6">
      <w:pPr>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2C78F6">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 xml:space="preserve">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sidRPr="006A0047">
        <w:rPr>
          <w:rFonts w:ascii="Traditional Arabic" w:hAnsi="Traditional Arabic" w:cs="Traditional Arabic" w:hint="cs"/>
          <w:b/>
          <w:bCs/>
          <w:sz w:val="36"/>
          <w:szCs w:val="36"/>
          <w:rtl/>
        </w:rPr>
        <w:t>هيكل</w:t>
      </w:r>
      <w:r w:rsidRPr="006A0047">
        <w:rPr>
          <w:rFonts w:ascii="Traditional Arabic" w:hAnsi="Traditional Arabic" w:cs="Traditional Arabic"/>
          <w:b/>
          <w:bCs/>
          <w:sz w:val="36"/>
          <w:szCs w:val="36"/>
          <w:rtl/>
        </w:rPr>
        <w:t xml:space="preserve"> التفكير </w:t>
      </w:r>
    </w:p>
    <w:p w:rsidR="0052661F" w:rsidRPr="009362E4" w:rsidRDefault="004F082F" w:rsidP="0052661F">
      <w:pPr>
        <w:pStyle w:val="ListParagraph"/>
        <w:bidi/>
        <w:spacing w:line="360" w:lineRule="auto"/>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g">
            <w:drawing>
              <wp:anchor distT="0" distB="0" distL="114300" distR="114300" simplePos="0" relativeHeight="251679744" behindDoc="0" locked="0" layoutInCell="1" allowOverlap="1" wp14:anchorId="690E3B91" wp14:editId="621019EB">
                <wp:simplePos x="0" y="0"/>
                <wp:positionH relativeFrom="column">
                  <wp:posOffset>22860</wp:posOffset>
                </wp:positionH>
                <wp:positionV relativeFrom="paragraph">
                  <wp:posOffset>168910</wp:posOffset>
                </wp:positionV>
                <wp:extent cx="5873115" cy="3275330"/>
                <wp:effectExtent l="19050" t="19050" r="13335" b="20320"/>
                <wp:wrapNone/>
                <wp:docPr id="8" name="Group 8"/>
                <wp:cNvGraphicFramePr/>
                <a:graphic xmlns:a="http://schemas.openxmlformats.org/drawingml/2006/main">
                  <a:graphicData uri="http://schemas.microsoft.com/office/word/2010/wordprocessingGroup">
                    <wpg:wgp>
                      <wpg:cNvGrpSpPr/>
                      <wpg:grpSpPr>
                        <a:xfrm>
                          <a:off x="0" y="0"/>
                          <a:ext cx="5873115" cy="3275330"/>
                          <a:chOff x="0" y="0"/>
                          <a:chExt cx="5873115" cy="3275330"/>
                        </a:xfrm>
                      </wpg:grpSpPr>
                      <wps:wsp>
                        <wps:cNvPr id="41" name="Rounded Rectangle 41"/>
                        <wps:cNvSpPr>
                          <a:spLocks/>
                        </wps:cNvSpPr>
                        <wps:spPr>
                          <a:xfrm>
                            <a:off x="2238375" y="0"/>
                            <a:ext cx="1463040" cy="420370"/>
                          </a:xfrm>
                          <a:prstGeom prst="roundRect">
                            <a:avLst/>
                          </a:prstGeom>
                          <a:ln w="28575">
                            <a:solidFill>
                              <a:schemeClr val="tx2"/>
                            </a:solidFill>
                          </a:ln>
                        </wps:spPr>
                        <wps:style>
                          <a:lnRef idx="2">
                            <a:schemeClr val="accent6"/>
                          </a:lnRef>
                          <a:fillRef idx="1">
                            <a:schemeClr val="lt1"/>
                          </a:fillRef>
                          <a:effectRef idx="0">
                            <a:schemeClr val="accent6"/>
                          </a:effectRef>
                          <a:fontRef idx="minor">
                            <a:schemeClr val="dk1"/>
                          </a:fontRef>
                        </wps:style>
                        <wps:txbx>
                          <w:txbxContent>
                            <w:p w:rsidR="00631198" w:rsidRPr="00127D76" w:rsidRDefault="00631198" w:rsidP="0052661F">
                              <w:pPr>
                                <w:bidi/>
                                <w:jc w:val="center"/>
                                <w:rPr>
                                  <w:rtl/>
                                </w:rPr>
                              </w:pPr>
                              <w:r>
                                <w:rPr>
                                  <w:rtl/>
                                </w:rPr>
                                <w:t>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a:spLocks/>
                        </wps:cNvSpPr>
                        <wps:spPr>
                          <a:xfrm>
                            <a:off x="0" y="952500"/>
                            <a:ext cx="1462405" cy="546735"/>
                          </a:xfrm>
                          <a:prstGeom prst="roundRect">
                            <a:avLst/>
                          </a:prstGeom>
                          <a:solidFill>
                            <a:sysClr val="window" lastClr="FFFFFF"/>
                          </a:solidFill>
                          <a:ln w="28575" cap="flat" cmpd="sng" algn="ctr">
                            <a:solidFill>
                              <a:srgbClr val="44546A"/>
                            </a:solidFill>
                            <a:prstDash val="solid"/>
                            <a:miter lim="800000"/>
                          </a:ln>
                          <a:effectLst/>
                        </wps:spPr>
                        <wps:txbx>
                          <w:txbxContent>
                            <w:p w:rsidR="00631198" w:rsidRPr="00127D76" w:rsidRDefault="00631198" w:rsidP="0052661F">
                              <w:pPr>
                                <w:bidi/>
                                <w:jc w:val="center"/>
                                <w:rPr>
                                  <w:sz w:val="24"/>
                                  <w:szCs w:val="24"/>
                                  <w:rtl/>
                                </w:rPr>
                              </w:pPr>
                              <w:r w:rsidRPr="00127D76">
                                <w:rPr>
                                  <w:sz w:val="24"/>
                                  <w:szCs w:val="24"/>
                                  <w:rtl/>
                                </w:rPr>
                                <w:t>وسائل الإعلام ليست مثيرة للاهتمام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a:spLocks/>
                        </wps:cNvSpPr>
                        <wps:spPr>
                          <a:xfrm>
                            <a:off x="2219325" y="962025"/>
                            <a:ext cx="1498600" cy="533400"/>
                          </a:xfrm>
                          <a:prstGeom prst="roundRect">
                            <a:avLst/>
                          </a:prstGeom>
                          <a:ln w="28575">
                            <a:solidFill>
                              <a:schemeClr val="tx2"/>
                            </a:solidFill>
                          </a:ln>
                        </wps:spPr>
                        <wps:style>
                          <a:lnRef idx="2">
                            <a:schemeClr val="accent6"/>
                          </a:lnRef>
                          <a:fillRef idx="1">
                            <a:schemeClr val="lt1"/>
                          </a:fillRef>
                          <a:effectRef idx="0">
                            <a:schemeClr val="accent6"/>
                          </a:effectRef>
                          <a:fontRef idx="minor">
                            <a:schemeClr val="dk1"/>
                          </a:fontRef>
                        </wps:style>
                        <wps:txbx>
                          <w:txbxContent>
                            <w:p w:rsidR="00631198" w:rsidRPr="00B92544" w:rsidRDefault="00631198" w:rsidP="0052661F">
                              <w:pPr>
                                <w:bidi/>
                                <w:jc w:val="center"/>
                                <w:rPr>
                                  <w:rFonts w:asciiTheme="majorBidi" w:hAnsiTheme="majorBidi" w:cs="Times New Roman"/>
                                  <w:sz w:val="24"/>
                                  <w:szCs w:val="24"/>
                                  <w:rtl/>
                                </w:rPr>
                              </w:pPr>
                              <w:r w:rsidRPr="00127D76">
                                <w:rPr>
                                  <w:sz w:val="24"/>
                                  <w:szCs w:val="24"/>
                                  <w:rtl/>
                                </w:rPr>
                                <w:t xml:space="preserve">قيمة أقل من </w:t>
                              </w:r>
                              <w:r>
                                <w:rPr>
                                  <w:rFonts w:asciiTheme="majorBidi" w:hAnsiTheme="majorBidi" w:cs="Times New Roman"/>
                                  <w:sz w:val="24"/>
                                  <w:szCs w:val="24"/>
                                </w:rPr>
                                <w:t>KKM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a:spLocks/>
                        </wps:cNvSpPr>
                        <wps:spPr>
                          <a:xfrm>
                            <a:off x="4410075" y="933450"/>
                            <a:ext cx="1463040" cy="521335"/>
                          </a:xfrm>
                          <a:prstGeom prst="roundRect">
                            <a:avLst/>
                          </a:prstGeom>
                          <a:ln w="28575">
                            <a:solidFill>
                              <a:schemeClr val="tx2"/>
                            </a:solidFill>
                          </a:ln>
                        </wps:spPr>
                        <wps:style>
                          <a:lnRef idx="2">
                            <a:schemeClr val="accent6"/>
                          </a:lnRef>
                          <a:fillRef idx="1">
                            <a:schemeClr val="lt1"/>
                          </a:fillRef>
                          <a:effectRef idx="0">
                            <a:schemeClr val="accent6"/>
                          </a:effectRef>
                          <a:fontRef idx="minor">
                            <a:schemeClr val="dk1"/>
                          </a:fontRef>
                        </wps:style>
                        <wps:txbx>
                          <w:txbxContent>
                            <w:p w:rsidR="00631198" w:rsidRPr="00127D76" w:rsidRDefault="00631198" w:rsidP="0052661F">
                              <w:pPr>
                                <w:bidi/>
                                <w:jc w:val="center"/>
                                <w:rPr>
                                  <w:sz w:val="24"/>
                                  <w:szCs w:val="24"/>
                                  <w:rtl/>
                                </w:rPr>
                              </w:pPr>
                              <w:r>
                                <w:rPr>
                                  <w:sz w:val="24"/>
                                  <w:szCs w:val="24"/>
                                  <w:rtl/>
                                </w:rPr>
                                <w:t>صعب حفظ المفرودات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a:spLocks/>
                        </wps:cNvSpPr>
                        <wps:spPr>
                          <a:xfrm>
                            <a:off x="2257425" y="2019300"/>
                            <a:ext cx="1463040" cy="420370"/>
                          </a:xfrm>
                          <a:prstGeom prst="roundRect">
                            <a:avLst/>
                          </a:prstGeom>
                          <a:ln w="28575">
                            <a:solidFill>
                              <a:schemeClr val="tx2"/>
                            </a:solidFill>
                          </a:ln>
                        </wps:spPr>
                        <wps:style>
                          <a:lnRef idx="2">
                            <a:schemeClr val="accent6"/>
                          </a:lnRef>
                          <a:fillRef idx="1">
                            <a:schemeClr val="lt1"/>
                          </a:fillRef>
                          <a:effectRef idx="0">
                            <a:schemeClr val="accent6"/>
                          </a:effectRef>
                          <a:fontRef idx="minor">
                            <a:schemeClr val="dk1"/>
                          </a:fontRef>
                        </wps:style>
                        <wps:txbx>
                          <w:txbxContent>
                            <w:p w:rsidR="00631198" w:rsidRPr="00127D76" w:rsidRDefault="00631198" w:rsidP="0052661F">
                              <w:pPr>
                                <w:bidi/>
                                <w:jc w:val="center"/>
                                <w:rPr>
                                  <w:rtl/>
                                </w:rPr>
                              </w:pPr>
                              <w:r>
                                <w:rPr>
                                  <w:rtl/>
                                </w:rPr>
                                <w:t>فلاشكارد ميديا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a:spLocks/>
                        </wps:cNvSpPr>
                        <wps:spPr>
                          <a:xfrm>
                            <a:off x="2286000" y="2790825"/>
                            <a:ext cx="1462405" cy="484505"/>
                          </a:xfrm>
                          <a:prstGeom prst="roundRect">
                            <a:avLst/>
                          </a:prstGeom>
                          <a:ln w="28575">
                            <a:solidFill>
                              <a:schemeClr val="tx2"/>
                            </a:solidFill>
                          </a:ln>
                        </wps:spPr>
                        <wps:style>
                          <a:lnRef idx="2">
                            <a:schemeClr val="accent6"/>
                          </a:lnRef>
                          <a:fillRef idx="1">
                            <a:schemeClr val="lt1"/>
                          </a:fillRef>
                          <a:effectRef idx="0">
                            <a:schemeClr val="accent6"/>
                          </a:effectRef>
                          <a:fontRef idx="minor">
                            <a:schemeClr val="dk1"/>
                          </a:fontRef>
                        </wps:style>
                        <wps:txbx>
                          <w:txbxContent>
                            <w:p w:rsidR="00631198" w:rsidRPr="00127D76" w:rsidRDefault="00631198" w:rsidP="0052661F">
                              <w:pPr>
                                <w:bidi/>
                                <w:jc w:val="center"/>
                                <w:rPr>
                                  <w:rtl/>
                                </w:rPr>
                              </w:pPr>
                              <w:r>
                                <w:rPr>
                                  <w:rtl/>
                                </w:rPr>
                                <w:t xml:space="preserve">زيادة في القيمة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a:cxnSpLocks/>
                        </wps:cNvCnPr>
                        <wps:spPr>
                          <a:xfrm>
                            <a:off x="2962275" y="40005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cxnSpLocks/>
                        </wps:cNvCnPr>
                        <wps:spPr>
                          <a:xfrm>
                            <a:off x="742950" y="638175"/>
                            <a:ext cx="43891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cxnSpLocks/>
                        </wps:cNvCnPr>
                        <wps:spPr>
                          <a:xfrm>
                            <a:off x="742950" y="638175"/>
                            <a:ext cx="0" cy="283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cxnSpLocks/>
                        </wps:cNvCnPr>
                        <wps:spPr>
                          <a:xfrm>
                            <a:off x="5124450" y="619125"/>
                            <a:ext cx="0" cy="283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cxnSpLocks/>
                        </wps:cNvCnPr>
                        <wps:spPr>
                          <a:xfrm>
                            <a:off x="2962275" y="647700"/>
                            <a:ext cx="0" cy="283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a:cxnSpLocks/>
                        </wps:cNvCnPr>
                        <wps:spPr>
                          <a:xfrm>
                            <a:off x="657225" y="1666875"/>
                            <a:ext cx="4453255" cy="88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a:cxnSpLocks/>
                        </wps:cNvCnPr>
                        <wps:spPr>
                          <a:xfrm flipV="1">
                            <a:off x="638175" y="1485900"/>
                            <a:ext cx="0" cy="2108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a:cxnSpLocks/>
                        </wps:cNvCnPr>
                        <wps:spPr>
                          <a:xfrm flipH="1" flipV="1">
                            <a:off x="5133975" y="1438275"/>
                            <a:ext cx="0" cy="2108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cxnSpLocks/>
                        </wps:cNvCnPr>
                        <wps:spPr>
                          <a:xfrm>
                            <a:off x="2962275" y="1666875"/>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cxnSpLocks/>
                        </wps:cNvCnPr>
                        <wps:spPr>
                          <a:xfrm>
                            <a:off x="2962275" y="1485900"/>
                            <a:ext cx="0" cy="2012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cxnSpLocks/>
                        </wps:cNvCnPr>
                        <wps:spPr>
                          <a:xfrm>
                            <a:off x="2990850" y="2428875"/>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0E3B91" id="Group 8" o:spid="_x0000_s1028" style="position:absolute;left:0;text-align:left;margin-left:1.8pt;margin-top:13.3pt;width:462.45pt;height:257.9pt;z-index:251679744" coordsize="58731,3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PnogYAAPc1AAAOAAAAZHJzL2Uyb0RvYy54bWzsW1tv2zYUfh+w/yDofbXulow6RZA23YCg&#10;DZpufWZ0sYVKpEYxsbNfv3NIivI17WKnSD3lwZHM++F3Pp4L/frNsq6s+5y3JaNT233l2FZOU5aV&#10;dDa1//x8+VtsW60gNCMVo/nUfshb+83Zr7+8XjST3GNzVmU5t6AT2k4WzdSeC9FMRqM2nec1aV+x&#10;JqdQWDBeEwGvfDbKOFlA73U18hwnGi0YzxrO0rxt4du3qtA+k/0XRZ6Kj0XR5sKqpjbMTchPLj9v&#10;8XN09ppMZpw08zLV0yBPmEVNSgqDmq7eEkGsO15udVWXKWctK8SrlNUjVhRlmss1wGpcZ2M17zm7&#10;a+RaZpPFrDFiAtFuyOnJ3aYf7q+5VWZTGzaKkhq2SI5qxSiaRTObQI33vLlprrn+YqbecLXLgtf4&#10;H9ZhLaVQH4xQ86WwUvgyjMe+64a2lUKZ741D39diT+ewN1vt0vm7b7QcdQOPcH5mOosGINT2UmoP&#10;k9LNnDS5FH6LMtBSCtxOTJ/YHc3yzPoEGCN0VuUWlEkRyfooMBRN21yx9GsLBTDblRJ8aXWdDTF6&#10;nh/7Y5DYtjDdIPKdAICMwgw8xx9LWRqJkEnDW/E+Z7WFD1MbEEQznKJEJ7m/agVOpa+Hc6yotZja&#10;XhzCoHLOrCqzy7Kq5AuqYn5RceuegBKJpYerhB7avha8VVSvUC1KLk88VLnq/1NeAMgADZ4aYL1P&#10;kqY5FZHut6JQG5sVMAPT0N3VsBJS5DC8rovNcqn2pqGzq+H6iKaFHJVRYRrXJWV8VwfZVzOyqt+t&#10;Xq0Zly+Wt0upWVJg+M0tyx4AR5wpGmqb9LKEXboirbgmHHgHNha4VHyEj6JisCdMP9nWnPF/dn2P&#10;9QHoUGpbC+Cxqd3+fUd4blvVHxRUIHEDxIuQL0E49uCFr5bcrpbQu/qCwS4DymF28hHri6p7LDir&#10;vwDlnuOoUERoCmNP7VTw7uVCKH4F0k7z83NZDciuIeKK3jQpdo5yRnx+Xn4hvNFQFcAYH1indmSy&#10;AVZVF1tSdn4nWFFKJPdy1TsAFIDE9QO4wN9PBf5xmAAEDHqehF7oaM7sWBWIwAsczaphEI39UKtP&#10;RyZPIYIVlQb9fmiN1sOJm7EFYAqgCl9O7Uv5t80E62RipQjIoiICGKtuMgAnnQFOqhkYCwgZ3M71&#10;Qfns1owaBLCy812D4OLeknauOEn2gNXIpC4F2BNVWcOB5uCfbo301FGD5kDESE9WRlvN1g3aelLa&#10;GuzX1gBBgnCAc/6gc9tNfE+d20nkOfAoMdnrbBJHgEh5eIMZFBh0HqKzw+GNVn5nMhz98DbYGOjg&#10;tOjAe4QPjMV2GCEEges42pBPQN/D7UO8t+ZDz/WPcogPhPCshCBJvbc6B2v+RKz5aD8fSM/0GPZB&#10;OA60fQDRnsTfYdT3fDB49z+Hd2/AMRgIJ2UgjPfzwfhY/gK6A8rH98aJE287DCtOfhCD/XAMJ3+w&#10;D57VPjDgGPjgpPgg6fjgRnBSzubCumCUguvJuJWsEMIFVYH/dAnRzs3YvyrsI09dJsOkUDwIHECO&#10;RMb9ID7gbLoMOnrgeTKSoALxe6IHVUkxf7EVSMXsQBetlgkIOZ0dsfqdIXcVOe+C37tj9Y+E3LuG&#10;T4rXd42fEK8Xy65xsS9er/QVRYoC+XFhZBf2VGXediALCvvY1GHQAtszAThhRDnyYxdAthadCvw4&#10;cTE7gKmlLmw6QOvbqaCXDC2TrTTQOuecLVaoy5V6oZ2bZwVYR12x7ylUQ9puD75aTbGGYRUVbWSE&#10;FJGp1COZCFJW72hmiYcGktiClzIpixj//uzkwHia+sxVg2dJorsm9rYflqshuMNgGboeJJI08bnA&#10;cRvEN+ASs+x9esww3ncc4yd2EpuM7n5cmvQghIYPw+WqqRcF4/FmNGjA5YBLdTXLNbEIg0tzMlpQ&#10;eCwLMYLrITo+6UZRFG+ZiEEI+U196SCOk8FKRNbUDoW637T3wtALthKDbdrr4QWFB8HLKqqy+au7&#10;9KMvCmr/A10RN4jDZB/1uRATG0B2EiBDz3Kvl6s2+elOiATZ7/La2i64hZBZTXRQxQU/FwMsa75v&#10;d9QOePtvFyleMKl533Z9ocpB1IZ6qQlt1ZbbeXRqhPlwZx2uY8Kwg/OrDsz/nZPhbTu//WkLhc8C&#10;yccOWceFuODjkBxCyWs34F9sKNnbtuQ2431Q5XgIg5ylDqx4gRdv+QsD6f0EHqz8EQ38ukgeSfqX&#10;UPjzpdV3eF79vdbZvwAAAP//AwBQSwMEFAAGAAgAAAAhAM2T/kfgAAAACAEAAA8AAABkcnMvZG93&#10;bnJldi54bWxMj0Frg0AQhe+F/odlCr01qyZKYhxDCG1PodCkUHqb6EQl7q64GzX/vttTc3oM7/He&#10;N9lmUq0YuLeN0QjhLADBujBloyuEr+PbyxKEdaRLao1mhBtb2OSPDxmlpRn1Jw8HVwlfom1KCLVz&#10;XSqlLWpWZGemY+29s+kVOX/2lSx7Gn25amUUBIlU1Gi/UFPHu5qLy+GqEN5HGrfz8HXYX867288x&#10;/vjeh4z4/DRt1yAcT+4/DH/4Hh1yz3QyV11a0SLMEx9EiBKv3l5FyxjECSFeRAuQeSbvH8h/AQAA&#10;//8DAFBLAQItABQABgAIAAAAIQC2gziS/gAAAOEBAAATAAAAAAAAAAAAAAAAAAAAAABbQ29udGVu&#10;dF9UeXBlc10ueG1sUEsBAi0AFAAGAAgAAAAhADj9If/WAAAAlAEAAAsAAAAAAAAAAAAAAAAALwEA&#10;AF9yZWxzLy5yZWxzUEsBAi0AFAAGAAgAAAAhAJw60+eiBgAA9zUAAA4AAAAAAAAAAAAAAAAALgIA&#10;AGRycy9lMm9Eb2MueG1sUEsBAi0AFAAGAAgAAAAhAM2T/kfgAAAACAEAAA8AAAAAAAAAAAAAAAAA&#10;/AgAAGRycy9kb3ducmV2LnhtbFBLBQYAAAAABAAEAPMAAAAJCgAAAAA=&#10;">
                <v:roundrect id="Rounded Rectangle 41" o:spid="_x0000_s1029" style="position:absolute;left:22383;width:14631;height:42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Z0sYA&#10;AADbAAAADwAAAGRycy9kb3ducmV2LnhtbESPQWvCQBSE74X+h+UVvEjdaKW00VWKIKgg0rRQj4/s&#10;SzY1+zZkN5r+e1cQehxm5htmvuxtLc7U+sqxgvEoAUGcO11xqeD7a/38BsIHZI21Y1LwRx6Wi8eH&#10;OabaXfiTzlkoRYSwT1GBCaFJpfS5IYt+5Bri6BWutRiibEupW7xEuK3lJElepcWK44LBhlaG8lPW&#10;WQW/P5tpdzLFdn94OR6y3ftqXwwzpQZP/ccMRKA+/Ifv7Y1WMB3D7Uv8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Z0sYAAADbAAAADwAAAAAAAAAAAAAAAACYAgAAZHJz&#10;L2Rvd25yZXYueG1sUEsFBgAAAAAEAAQA9QAAAIsDAAAAAA==&#10;" fillcolor="white [3201]" strokecolor="#44546a [3215]" strokeweight="2.25pt">
                  <v:stroke joinstyle="miter"/>
                  <v:path arrowok="t"/>
                  <v:textbox>
                    <w:txbxContent>
                      <w:p w:rsidR="00631198" w:rsidRPr="00127D76" w:rsidRDefault="00631198" w:rsidP="0052661F">
                        <w:pPr>
                          <w:bidi/>
                          <w:jc w:val="center"/>
                          <w:rPr>
                            <w:rtl/>
                          </w:rPr>
                        </w:pPr>
                        <w:r>
                          <w:rPr>
                            <w:rtl/>
                          </w:rPr>
                          <w:t>التعلم</w:t>
                        </w:r>
                      </w:p>
                    </w:txbxContent>
                  </v:textbox>
                </v:roundrect>
                <v:roundrect id="Rounded Rectangle 3" o:spid="_x0000_s1030" style="position:absolute;top:9525;width:14624;height:5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cP8EA&#10;AADaAAAADwAAAGRycy9kb3ducmV2LnhtbESPUWvCQBCE3wv+h2OFvpR60RKrqaeItOCbRP0BS26b&#10;BHN7IbfG9N/3BMHHYWa+YVabwTWqpy7Ung1MJwko4sLbmksD59PP+wJUEGSLjWcy8EcBNuvRywoz&#10;62+cU3+UUkUIhwwNVCJtpnUoKnIYJr4ljt6v7xxKlF2pbYe3CHeNniXJXDusOS5U2NKuouJyvDoD&#10;qU5tSvu+OXznS5m+STHrP4Mxr+Nh+wVKaJBn+NHeWwMfcL8Sb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wHD/BAAAA2gAAAA8AAAAAAAAAAAAAAAAAmAIAAGRycy9kb3du&#10;cmV2LnhtbFBLBQYAAAAABAAEAPUAAACGAwAAAAA=&#10;" fillcolor="window" strokecolor="#44546a" strokeweight="2.25pt">
                  <v:stroke joinstyle="miter"/>
                  <v:path arrowok="t"/>
                  <v:textbox>
                    <w:txbxContent>
                      <w:p w:rsidR="00631198" w:rsidRPr="00127D76" w:rsidRDefault="00631198" w:rsidP="0052661F">
                        <w:pPr>
                          <w:bidi/>
                          <w:jc w:val="center"/>
                          <w:rPr>
                            <w:sz w:val="24"/>
                            <w:szCs w:val="24"/>
                            <w:rtl/>
                          </w:rPr>
                        </w:pPr>
                        <w:r w:rsidRPr="00127D76">
                          <w:rPr>
                            <w:sz w:val="24"/>
                            <w:szCs w:val="24"/>
                            <w:rtl/>
                          </w:rPr>
                          <w:t>وسائل الإعلام ليست مثيرة للاهتمام</w:t>
                        </w:r>
                      </w:p>
                    </w:txbxContent>
                  </v:textbox>
                </v:roundrect>
                <v:roundrect id="Rounded Rectangle 4" o:spid="_x0000_s1031" style="position:absolute;left:22193;top:9620;width:14986;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qJsUA&#10;AADaAAAADwAAAGRycy9kb3ducmV2LnhtbESPQWvCQBSE74X+h+UVvIhuWkU0dZUiFLQg0ijo8ZF9&#10;yaZm34bsqvHfu4VCj8PMfMPMl52txZVaXzlW8DpMQBDnTldcKjjsPwdTED4ga6wdk4I7eVgunp/m&#10;mGp342+6ZqEUEcI+RQUmhCaV0ueGLPqha4ijV7jWYoiyLaVu8RbhtpZvSTKRFiuOCwYbWhnKz9nF&#10;Kvg5rseXsyk2293otMu+Zqtt0c+U6r10H+8gAnXhP/zXXmsFY/i9Em+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2omxQAAANoAAAAPAAAAAAAAAAAAAAAAAJgCAABkcnMv&#10;ZG93bnJldi54bWxQSwUGAAAAAAQABAD1AAAAigMAAAAA&#10;" fillcolor="white [3201]" strokecolor="#44546a [3215]" strokeweight="2.25pt">
                  <v:stroke joinstyle="miter"/>
                  <v:path arrowok="t"/>
                  <v:textbox>
                    <w:txbxContent>
                      <w:p w:rsidR="00631198" w:rsidRPr="00B92544" w:rsidRDefault="00631198" w:rsidP="0052661F">
                        <w:pPr>
                          <w:bidi/>
                          <w:jc w:val="center"/>
                          <w:rPr>
                            <w:rFonts w:asciiTheme="majorBidi" w:hAnsiTheme="majorBidi" w:cs="Times New Roman"/>
                            <w:sz w:val="24"/>
                            <w:szCs w:val="24"/>
                            <w:rtl/>
                          </w:rPr>
                        </w:pPr>
                        <w:r w:rsidRPr="00127D76">
                          <w:rPr>
                            <w:sz w:val="24"/>
                            <w:szCs w:val="24"/>
                            <w:rtl/>
                          </w:rPr>
                          <w:t xml:space="preserve">قيمة أقل من </w:t>
                        </w:r>
                        <w:r>
                          <w:rPr>
                            <w:rFonts w:asciiTheme="majorBidi" w:hAnsiTheme="majorBidi" w:cs="Times New Roman"/>
                            <w:sz w:val="24"/>
                            <w:szCs w:val="24"/>
                          </w:rPr>
                          <w:t>KKM</w:t>
                        </w:r>
                      </w:p>
                    </w:txbxContent>
                  </v:textbox>
                </v:roundrect>
                <v:roundrect id="Rounded Rectangle 42" o:spid="_x0000_s1032" style="position:absolute;left:44100;top:9334;width:14631;height:5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HpcYA&#10;AADbAAAADwAAAGRycy9kb3ducmV2LnhtbESPQWvCQBSE7wX/w/IKvZS60Yq00VVEEKwgYlqox0f2&#10;JZuafRuyG03/fVcQehxm5htmvuxtLS7U+sqxgtEwAUGcO11xqeDrc/PyBsIHZI21Y1LwSx6Wi8HD&#10;HFPtrnykSxZKESHsU1RgQmhSKX1uyKIfuoY4eoVrLYYo21LqFq8Rbms5TpKptFhxXDDY0NpQfs46&#10;q+Dnezvpzqb42B9eT4ds977eF8+ZUk+P/WoGIlAf/sP39lYrmIzh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9HpcYAAADbAAAADwAAAAAAAAAAAAAAAACYAgAAZHJz&#10;L2Rvd25yZXYueG1sUEsFBgAAAAAEAAQA9QAAAIsDAAAAAA==&#10;" fillcolor="white [3201]" strokecolor="#44546a [3215]" strokeweight="2.25pt">
                  <v:stroke joinstyle="miter"/>
                  <v:path arrowok="t"/>
                  <v:textbox>
                    <w:txbxContent>
                      <w:p w:rsidR="00631198" w:rsidRPr="00127D76" w:rsidRDefault="00631198" w:rsidP="0052661F">
                        <w:pPr>
                          <w:bidi/>
                          <w:jc w:val="center"/>
                          <w:rPr>
                            <w:sz w:val="24"/>
                            <w:szCs w:val="24"/>
                            <w:rtl/>
                          </w:rPr>
                        </w:pPr>
                        <w:r>
                          <w:rPr>
                            <w:sz w:val="24"/>
                            <w:szCs w:val="24"/>
                            <w:rtl/>
                          </w:rPr>
                          <w:t>صعب حفظ المفرودات</w:t>
                        </w:r>
                      </w:p>
                    </w:txbxContent>
                  </v:textbox>
                </v:roundrect>
                <v:roundrect id="Rounded Rectangle 6" o:spid="_x0000_s1033" style="position:absolute;left:22574;top:20193;width:14630;height:42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RysUA&#10;AADaAAAADwAAAGRycy9kb3ducmV2LnhtbESPQWvCQBSE70L/w/IKXkQ3bUU0dZUiFLQgYhT0+Mi+&#10;ZFOzb0N21fTfu4VCj8PMfMPMl52txY1aXzlW8DJKQBDnTldcKjgePodTED4ga6wdk4If8rBcPPXm&#10;mGp35z3dslCKCGGfogITQpNK6XNDFv3INcTRK1xrMUTZllK3eI9wW8vXJJlIixXHBYMNrQzll+xq&#10;FXyf1uPrxRSb7e7tvMu+ZqttMciU6j93H+8gAnXhP/zXXmsFE/i9Em+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VHKxQAAANoAAAAPAAAAAAAAAAAAAAAAAJgCAABkcnMv&#10;ZG93bnJldi54bWxQSwUGAAAAAAQABAD1AAAAigMAAAAA&#10;" fillcolor="white [3201]" strokecolor="#44546a [3215]" strokeweight="2.25pt">
                  <v:stroke joinstyle="miter"/>
                  <v:path arrowok="t"/>
                  <v:textbox>
                    <w:txbxContent>
                      <w:p w:rsidR="00631198" w:rsidRPr="00127D76" w:rsidRDefault="00631198" w:rsidP="0052661F">
                        <w:pPr>
                          <w:bidi/>
                          <w:jc w:val="center"/>
                          <w:rPr>
                            <w:rtl/>
                          </w:rPr>
                        </w:pPr>
                        <w:r>
                          <w:rPr>
                            <w:rtl/>
                          </w:rPr>
                          <w:t>فلاشكارد ميديا</w:t>
                        </w:r>
                      </w:p>
                    </w:txbxContent>
                  </v:textbox>
                </v:roundrect>
                <v:roundrect id="Rounded Rectangle 7" o:spid="_x0000_s1034" style="position:absolute;left:22860;top:27908;width:14624;height:4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0UcUA&#10;AADaAAAADwAAAGRycy9kb3ducmV2LnhtbESPQWvCQBSE74X+h+UVeim6sRW1qauIULCCiFGwx0f2&#10;JZuafRuyq6b/3i0IPQ4z8w0znXe2FhdqfeVYwaCfgCDOna64VHDYf/YmIHxA1lg7JgW/5GE+e3yY&#10;YqrdlXd0yUIpIoR9igpMCE0qpc8NWfR91xBHr3CtxRBlW0rd4jXCbS1fk2QkLVYcFww2tDSUn7Kz&#10;VfBzXA3PJ1N8bbZv39ts/b7cFC+ZUs9P3eIDRKAu/Ifv7ZVWMIa/K/EG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fRRxQAAANoAAAAPAAAAAAAAAAAAAAAAAJgCAABkcnMv&#10;ZG93bnJldi54bWxQSwUGAAAAAAQABAD1AAAAigMAAAAA&#10;" fillcolor="white [3201]" strokecolor="#44546a [3215]" strokeweight="2.25pt">
                  <v:stroke joinstyle="miter"/>
                  <v:path arrowok="t"/>
                  <v:textbox>
                    <w:txbxContent>
                      <w:p w:rsidR="00631198" w:rsidRPr="00127D76" w:rsidRDefault="00631198" w:rsidP="0052661F">
                        <w:pPr>
                          <w:bidi/>
                          <w:jc w:val="center"/>
                          <w:rPr>
                            <w:rtl/>
                          </w:rPr>
                        </w:pPr>
                        <w:r>
                          <w:rPr>
                            <w:rtl/>
                          </w:rPr>
                          <w:t xml:space="preserve">زيادة في القيمة </w:t>
                        </w:r>
                      </w:p>
                    </w:txbxContent>
                  </v:textbox>
                </v:roundrect>
                <v:line id="Straight Connector 9" o:spid="_x0000_s1035" style="position:absolute;visibility:visible;mso-wrap-style:square" from="29622,4000" to="2962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4472c4 [3204]" strokeweight=".5pt">
                  <v:stroke joinstyle="miter"/>
                  <o:lock v:ext="edit" shapetype="f"/>
                </v:line>
                <v:line id="Straight Connector 10" o:spid="_x0000_s1036" style="position:absolute;visibility:visible;mso-wrap-style:square" from="7429,6381" to="5132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4472c4 [3204]" strokeweight=".5pt">
                  <v:stroke joinstyle="miter"/>
                  <o:lock v:ext="edit" shapetype="f"/>
                </v:line>
                <v:shapetype id="_x0000_t32" coordsize="21600,21600" o:spt="32" o:oned="t" path="m,l21600,21600e" filled="f">
                  <v:path arrowok="t" fillok="f" o:connecttype="none"/>
                  <o:lock v:ext="edit" shapetype="t"/>
                </v:shapetype>
                <v:shape id="Straight Arrow Connector 11" o:spid="_x0000_s1037" type="#_x0000_t32" style="position:absolute;left:7429;top:6381;width:0;height:2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4472c4 [3204]" strokeweight=".5pt">
                  <v:stroke endarrow="block" joinstyle="miter"/>
                  <o:lock v:ext="edit" shapetype="f"/>
                </v:shape>
                <v:shape id="Straight Arrow Connector 12" o:spid="_x0000_s1038" type="#_x0000_t32" style="position:absolute;left:51244;top:6191;width:0;height:2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4472c4 [3204]" strokeweight=".5pt">
                  <v:stroke endarrow="block" joinstyle="miter"/>
                  <o:lock v:ext="edit" shapetype="f"/>
                </v:shape>
                <v:shape id="Straight Arrow Connector 13" o:spid="_x0000_s1039" type="#_x0000_t32" style="position:absolute;left:29622;top:6477;width:0;height:2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1CXMQAAADbAAAADwAAAGRycy9kb3ducmV2LnhtbESPT2vCQBDF74V+h2UKXkQ3/is2dZVS&#10;EHtttOJxyE6zwexsyE41fvtuoeBthvfm/d6sNr1v1IW6WAc2MBlnoIjLYGuuDBz229ESVBRki01g&#10;MnCjCJv148MKcxuu/EmXQiqVQjjmaMCJtLnWsXTkMY5DS5y079B5lLR2lbYdXlO4b/Q0y561x5oT&#10;wWFL747Kc/HjE5cO02GxGL7Mzzv8Oh2d3OYTMWbw1L+9ghLq5W7+v/6wqf4M/n5J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UJcxAAAANsAAAAPAAAAAAAAAAAA&#10;AAAAAKECAABkcnMvZG93bnJldi54bWxQSwUGAAAAAAQABAD5AAAAkgMAAAAA&#10;" strokecolor="#4472c4 [3204]" strokeweight=".5pt">
                  <v:stroke endarrow="block" joinstyle="miter"/>
                  <o:lock v:ext="edit" shapetype="f"/>
                </v:shape>
                <v:line id="Straight Connector 17" o:spid="_x0000_s1040" style="position:absolute;visibility:visible;mso-wrap-style:square" from="6572,16668" to="51104,16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o:lock v:ext="edit" shapetype="f"/>
                </v:line>
                <v:line id="Straight Connector 43" o:spid="_x0000_s1041" style="position:absolute;flip:y;visibility:visible;mso-wrap-style:square" from="6381,14859" to="6381,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WMQAAADbAAAADwAAAGRycy9kb3ducmV2LnhtbESPT4vCMBTE74LfITzBm6auq2g1yrKs&#10;ICwK/jt4ezbPttq8lCar3W9vBMHjMDO/Yabz2hTiRpXLLSvodSMQxInVOacK9rtFZwTCeWSNhWVS&#10;8E8O5rNmY4qxtnfe0G3rUxEg7GJUkHlfxlK6JCODrmtL4uCdbWXQB1mlUld4D3BTyI8oGkqDOYeF&#10;DEv6zii5bv+MgoVenXg0duvjwebD3+WlPPwMBkq1W/XXBISn2r/Dr/ZSK/jsw/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7q1YxAAAANsAAAAPAAAAAAAAAAAA&#10;AAAAAKECAABkcnMvZG93bnJldi54bWxQSwUGAAAAAAQABAD5AAAAkgMAAAAA&#10;" strokecolor="#4472c4 [3204]" strokeweight=".5pt">
                  <v:stroke joinstyle="miter"/>
                  <o:lock v:ext="edit" shapetype="f"/>
                </v:line>
                <v:line id="Straight Connector 20" o:spid="_x0000_s1042" style="position:absolute;flip:x y;visibility:visible;mso-wrap-style:square" from="51339,14382" to="51339,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h9cAAAADbAAAADwAAAGRycy9kb3ducmV2LnhtbERPz2vCMBS+D/wfwhN2GZoorJRqFBEE&#10;PXiY0/ujebbF5qUm0Xb+9cthsOPH93u5HmwrnuRD41jDbKpAEJfONFxpOH/vJjmIEJENto5Jww8F&#10;WK9Gb0ssjOv5i56nWIkUwqFADXWMXSFlKGuyGKauI07c1XmLMUFfSeOxT+G2lXOlMmmx4dRQY0fb&#10;msrb6WE1HOj12XxcZse8Ur3b5fe7z1Sm9ft42CxARBriv/jPvTca5ml9+pJ+gF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gYfXAAAAA2wAAAA8AAAAAAAAAAAAAAAAA&#10;oQIAAGRycy9kb3ducmV2LnhtbFBLBQYAAAAABAAEAPkAAACOAwAAAAA=&#10;" strokecolor="#4472c4 [3204]" strokeweight=".5pt">
                  <v:stroke joinstyle="miter"/>
                  <o:lock v:ext="edit" shapetype="f"/>
                </v:line>
                <v:shape id="Straight Arrow Connector 21" o:spid="_x0000_s1043" type="#_x0000_t32" style="position:absolute;left:29622;top:16668;width:0;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4472c4 [3204]" strokeweight=".5pt">
                  <v:stroke endarrow="block" joinstyle="miter"/>
                  <o:lock v:ext="edit" shapetype="f"/>
                </v:shape>
                <v:line id="Straight Connector 22" o:spid="_x0000_s1044" style="position:absolute;visibility:visible;mso-wrap-style:square" from="29622,14859" to="29622,1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xZMQAAADbAAAADwAAAGRycy9kb3ducmV2LnhtbESPzWrDMBCE74W+g9hCb7VcB5LiWg6l&#10;kJBTIX+H3BZrYzmxVq6l2O7bV4FCj8PMfMMUy8m2YqDeN44VvCYpCOLK6YZrBYf96uUNhA/IGlvH&#10;pOCHPCzLx4cCc+1G3tKwC7WIEPY5KjAhdLmUvjJk0SeuI47e2fUWQ5R9LXWPY4TbVmZpOpcWG44L&#10;Bjv6NFRddzer4BurFdnTcT2koxlm83P3tbiclHp+mj7eQQSawn/4r73RCrIM7l/iD5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3FkxAAAANsAAAAPAAAAAAAAAAAA&#10;AAAAAKECAABkcnMvZG93bnJldi54bWxQSwUGAAAAAAQABAD5AAAAkgMAAAAA&#10;" strokecolor="#4472c4 [3204]" strokeweight=".5pt">
                  <v:stroke joinstyle="miter"/>
                  <o:lock v:ext="edit" shapetype="f"/>
                </v:line>
                <v:shape id="Straight Arrow Connector 23" o:spid="_x0000_s1045" type="#_x0000_t32" style="position:absolute;left:29908;top:24288;width:0;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I4cMAAADbAAAADwAAAGRycy9kb3ducmV2LnhtbESPT2vCQBDF70K/wzKFXqRuTLW0qauU&#10;QqlXoy09DtlpNpidDdmpxm/vCoLHx/vz4y1Wg2/VgfrYBDYwnWSgiKtgG64N7Lafjy+goiBbbAOT&#10;gRNFWC3vRgssbDjyhg6l1CqNcCzQgBPpCq1j5chjnISOOHl/ofcoSfa1tj0e07hvdZ5lz9pjw4ng&#10;sKMPR9W+/PeJS7t8XM7Hr7P9F37//jg5zaZizMP98P4GSmiQW/jaXlsD+RNcvqQfo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BiOHDAAAA2wAAAA8AAAAAAAAAAAAA&#10;AAAAoQIAAGRycy9kb3ducmV2LnhtbFBLBQYAAAAABAAEAPkAAACRAwAAAAA=&#10;" strokecolor="#4472c4 [3204]" strokeweight=".5pt">
                  <v:stroke endarrow="block" joinstyle="miter"/>
                  <o:lock v:ext="edit" shapetype="f"/>
                </v:shape>
              </v:group>
            </w:pict>
          </mc:Fallback>
        </mc:AlternateContent>
      </w:r>
    </w:p>
    <w:p w:rsidR="0052661F" w:rsidRPr="009362E4" w:rsidRDefault="0052661F" w:rsidP="0052661F">
      <w:pPr>
        <w:pStyle w:val="ListParagraph"/>
        <w:bidi/>
        <w:spacing w:line="360" w:lineRule="auto"/>
        <w:ind w:left="1080"/>
        <w:jc w:val="center"/>
        <w:rPr>
          <w:rFonts w:ascii="Traditional Arabic" w:hAnsi="Traditional Arabic" w:cs="Traditional Arabic"/>
          <w:sz w:val="36"/>
          <w:szCs w:val="36"/>
          <w:rtl/>
        </w:rPr>
      </w:pPr>
    </w:p>
    <w:p w:rsidR="0052661F" w:rsidRPr="009362E4" w:rsidRDefault="0052661F" w:rsidP="0052661F">
      <w:pPr>
        <w:pStyle w:val="ListParagraph"/>
        <w:bidi/>
        <w:spacing w:line="360" w:lineRule="auto"/>
        <w:ind w:left="1080"/>
        <w:jc w:val="center"/>
        <w:rPr>
          <w:rFonts w:ascii="Traditional Arabic" w:hAnsi="Traditional Arabic" w:cs="Traditional Arabic"/>
          <w:sz w:val="36"/>
          <w:szCs w:val="36"/>
          <w:rtl/>
        </w:rPr>
      </w:pPr>
    </w:p>
    <w:p w:rsidR="0052661F" w:rsidRPr="009362E4" w:rsidRDefault="0052661F" w:rsidP="0052661F">
      <w:pPr>
        <w:pStyle w:val="ListParagraph"/>
        <w:bidi/>
        <w:spacing w:line="360" w:lineRule="auto"/>
        <w:ind w:left="1080"/>
        <w:jc w:val="center"/>
        <w:rPr>
          <w:rFonts w:ascii="Traditional Arabic" w:hAnsi="Traditional Arabic" w:cs="Traditional Arabic"/>
          <w:sz w:val="36"/>
          <w:szCs w:val="36"/>
          <w:rtl/>
        </w:rPr>
      </w:pPr>
    </w:p>
    <w:p w:rsidR="0052661F" w:rsidRPr="009362E4" w:rsidRDefault="0052661F" w:rsidP="0052661F">
      <w:pPr>
        <w:pStyle w:val="ListParagraph"/>
        <w:bidi/>
        <w:spacing w:line="360" w:lineRule="auto"/>
        <w:ind w:left="1080"/>
        <w:jc w:val="center"/>
        <w:rPr>
          <w:rFonts w:ascii="Traditional Arabic" w:hAnsi="Traditional Arabic" w:cs="Traditional Arabic"/>
          <w:sz w:val="36"/>
          <w:szCs w:val="36"/>
          <w:rtl/>
        </w:rPr>
      </w:pPr>
    </w:p>
    <w:p w:rsidR="00955786" w:rsidRDefault="00955786" w:rsidP="006C2F53">
      <w:pPr>
        <w:bidi/>
        <w:spacing w:after="0" w:line="240" w:lineRule="auto"/>
        <w:ind w:left="720" w:firstLine="720"/>
        <w:jc w:val="both"/>
        <w:rPr>
          <w:rFonts w:ascii="Traditional Arabic" w:hAnsi="Traditional Arabic" w:cs="Traditional Arabic"/>
          <w:sz w:val="36"/>
          <w:szCs w:val="36"/>
          <w:rtl/>
        </w:rPr>
      </w:pPr>
    </w:p>
    <w:p w:rsidR="000218E6" w:rsidRDefault="000218E6" w:rsidP="00A42868">
      <w:pPr>
        <w:bidi/>
        <w:spacing w:after="0" w:line="240" w:lineRule="auto"/>
        <w:jc w:val="both"/>
        <w:rPr>
          <w:rFonts w:ascii="Traditional Arabic" w:hAnsi="Traditional Arabic" w:cs="Traditional Arabic"/>
          <w:sz w:val="36"/>
          <w:szCs w:val="36"/>
        </w:rPr>
      </w:pPr>
    </w:p>
    <w:p w:rsidR="00052223" w:rsidRDefault="00052223" w:rsidP="000218E6">
      <w:pPr>
        <w:bidi/>
        <w:spacing w:after="0" w:line="240" w:lineRule="auto"/>
        <w:ind w:left="720" w:firstLine="720"/>
        <w:jc w:val="both"/>
        <w:rPr>
          <w:rFonts w:ascii="Traditional Arabic" w:hAnsi="Traditional Arabic" w:cs="Traditional Arabic"/>
          <w:sz w:val="36"/>
          <w:szCs w:val="36"/>
          <w:lang w:val="id-ID"/>
        </w:rPr>
      </w:pPr>
    </w:p>
    <w:p w:rsidR="006C2F53" w:rsidRDefault="006C2F53" w:rsidP="00052223">
      <w:pPr>
        <w:bidi/>
        <w:spacing w:after="0" w:line="240" w:lineRule="auto"/>
        <w:ind w:left="720" w:firstLine="720"/>
        <w:jc w:val="both"/>
        <w:rPr>
          <w:rFonts w:ascii="Traditional Arabic" w:hAnsi="Traditional Arabic" w:cs="Traditional Arabic"/>
          <w:sz w:val="36"/>
          <w:szCs w:val="36"/>
          <w:rtl/>
        </w:rPr>
      </w:pPr>
      <w:r w:rsidRPr="00AD0404">
        <w:rPr>
          <w:rFonts w:ascii="Traditional Arabic" w:hAnsi="Traditional Arabic" w:cs="Traditional Arabic"/>
          <w:sz w:val="36"/>
          <w:szCs w:val="36"/>
          <w:rtl/>
        </w:rPr>
        <w:t xml:space="preserve">المشكلة التي يواجهها الطلاب هي أن الطريقة التي يستخدمها المعلمون في تعلم المفرودات لا تزال بسيطة مما يجعل اهتمام الطلاب بتعلم المفرودات لا يزال مفتقدًا. كما أنهم يجدون صعوبة في حفظ المفرودات بحيث يجدون صعوبة في تعلم اللغة العربية في فهم نصوص القراءة العربية. وأخيراً فكرت الباحثة في تحسين مخرجات تعلم المفرودات باستخدام طريقة بطاقة </w:t>
      </w:r>
      <w:r w:rsidRPr="00AD0404">
        <w:rPr>
          <w:rFonts w:asciiTheme="majorBidi" w:hAnsiTheme="majorBidi" w:cstheme="majorBidi"/>
          <w:i/>
          <w:iCs/>
          <w:sz w:val="24"/>
          <w:szCs w:val="24"/>
        </w:rPr>
        <w:t>“Flashcard”</w:t>
      </w:r>
      <w:r w:rsidRPr="00AD0404">
        <w:rPr>
          <w:rFonts w:ascii="Traditional Arabic" w:hAnsi="Traditional Arabic" w:cs="Traditional Arabic"/>
          <w:sz w:val="36"/>
          <w:szCs w:val="36"/>
          <w:rtl/>
        </w:rPr>
        <w:t>كأداة تعليمية بديلة في حل هذه المشكلات.</w:t>
      </w:r>
    </w:p>
    <w:p w:rsidR="002C78F6" w:rsidRDefault="002C78F6" w:rsidP="004F082F">
      <w:pPr>
        <w:bidi/>
        <w:spacing w:after="0" w:line="240" w:lineRule="auto"/>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د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فر</w:t>
      </w:r>
      <w:r>
        <w:rPr>
          <w:rFonts w:ascii="Traditional Arabic" w:hAnsi="Traditional Arabic" w:cs="Traditional Arabic" w:hint="cs"/>
          <w:b/>
          <w:bCs/>
          <w:sz w:val="36"/>
          <w:szCs w:val="36"/>
          <w:rtl/>
        </w:rPr>
        <w:t>وض</w:t>
      </w:r>
      <w:r w:rsidRPr="0031217D">
        <w:rPr>
          <w:rFonts w:ascii="Traditional Arabic" w:hAnsi="Traditional Arabic" w:cs="Traditional Arabic"/>
          <w:b/>
          <w:bCs/>
          <w:sz w:val="36"/>
          <w:szCs w:val="36"/>
          <w:rtl/>
        </w:rPr>
        <w:t xml:space="preserve"> البحث</w:t>
      </w:r>
    </w:p>
    <w:p w:rsidR="0052661F" w:rsidRPr="00AC02A1" w:rsidRDefault="002C78F6" w:rsidP="00AC02A1">
      <w:pPr>
        <w:bidi/>
        <w:spacing w:after="0" w:line="240" w:lineRule="auto"/>
        <w:ind w:left="720" w:firstLine="720"/>
        <w:jc w:val="both"/>
        <w:rPr>
          <w:rFonts w:ascii="Traditional Arabic" w:hAnsi="Traditional Arabic" w:cs="Traditional Arabic"/>
          <w:sz w:val="36"/>
          <w:szCs w:val="36"/>
        </w:rPr>
      </w:pPr>
      <w:r w:rsidRPr="002A5FDE">
        <w:rPr>
          <w:rFonts w:ascii="Traditional Arabic" w:hAnsi="Traditional Arabic" w:cs="Traditional Arabic"/>
          <w:sz w:val="36"/>
          <w:szCs w:val="36"/>
          <w:rtl/>
        </w:rPr>
        <w:lastRenderedPageBreak/>
        <w:t xml:space="preserve">الفرضية في هذا البحث الإجرائي في الفصل هي " تنفيذ طريقة بطاقة </w:t>
      </w:r>
      <w:r w:rsidRPr="002A5FDE">
        <w:rPr>
          <w:rFonts w:asciiTheme="majorBidi" w:hAnsiTheme="majorBidi" w:cstheme="majorBidi"/>
          <w:i/>
          <w:iCs/>
          <w:sz w:val="24"/>
          <w:szCs w:val="24"/>
        </w:rPr>
        <w:t>“Flashcard”</w:t>
      </w:r>
      <w:r w:rsidRPr="002A5FDE">
        <w:rPr>
          <w:rFonts w:ascii="Traditional Arabic" w:hAnsi="Traditional Arabic" w:cs="Traditional Arabic"/>
          <w:sz w:val="36"/>
          <w:szCs w:val="36"/>
          <w:rtl/>
        </w:rPr>
        <w:t>لتحسين نتائج تعليم المفردات الطلاب الصف السابع الباء في المدرسة الثانويّة دار الاستقامة عمفول بالوع فونوروكو "</w:t>
      </w:r>
    </w:p>
    <w:p w:rsidR="00A44E9C" w:rsidRPr="0080765B" w:rsidRDefault="00A44E9C" w:rsidP="00A44E9C">
      <w:pPr>
        <w:bidi/>
        <w:spacing w:after="0" w:line="240" w:lineRule="auto"/>
        <w:rPr>
          <w:rFonts w:ascii="Traditional Arabic" w:hAnsi="Traditional Arabic" w:cs="Traditional Arabic"/>
          <w:b/>
          <w:bCs/>
          <w:sz w:val="36"/>
          <w:szCs w:val="36"/>
          <w:rtl/>
          <w:lang w:val="id-ID"/>
        </w:rPr>
      </w:pPr>
    </w:p>
    <w:p w:rsidR="00A42868" w:rsidRDefault="00A42868" w:rsidP="003B3DA4">
      <w:pPr>
        <w:pStyle w:val="ListParagraph"/>
        <w:bidi/>
        <w:spacing w:after="0" w:line="240" w:lineRule="auto"/>
        <w:ind w:left="1080"/>
        <w:jc w:val="center"/>
        <w:rPr>
          <w:rFonts w:ascii="Traditional Arabic" w:hAnsi="Traditional Arabic" w:cs="Traditional Arabic"/>
          <w:b/>
          <w:bCs/>
          <w:sz w:val="36"/>
          <w:szCs w:val="36"/>
          <w:rtl/>
        </w:rPr>
        <w:sectPr w:rsidR="00A42868" w:rsidSect="00052223">
          <w:pgSz w:w="11906" w:h="16838" w:code="9"/>
          <w:pgMar w:top="1134" w:right="1418" w:bottom="1134" w:left="1134" w:header="720" w:footer="423" w:gutter="0"/>
          <w:cols w:space="720"/>
          <w:titlePg/>
          <w:docGrid w:linePitch="360"/>
        </w:sectPr>
      </w:pPr>
    </w:p>
    <w:p w:rsidR="006C2F53" w:rsidRPr="00E50D9B" w:rsidRDefault="006C2F53" w:rsidP="003B3DA4">
      <w:pPr>
        <w:pStyle w:val="ListParagraph"/>
        <w:bidi/>
        <w:spacing w:after="0" w:line="240" w:lineRule="auto"/>
        <w:ind w:left="108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w:t>
      </w:r>
      <w:r>
        <w:rPr>
          <w:rFonts w:ascii="Traditional Arabic" w:hAnsi="Traditional Arabic" w:cs="Traditional Arabic" w:hint="cs"/>
          <w:b/>
          <w:bCs/>
          <w:sz w:val="36"/>
          <w:szCs w:val="36"/>
          <w:rtl/>
        </w:rPr>
        <w:t>لباب</w:t>
      </w:r>
      <w:r w:rsidRPr="00E50D9B">
        <w:rPr>
          <w:rFonts w:ascii="Traditional Arabic" w:hAnsi="Traditional Arabic" w:cs="Traditional Arabic"/>
          <w:b/>
          <w:bCs/>
          <w:sz w:val="36"/>
          <w:szCs w:val="36"/>
          <w:rtl/>
        </w:rPr>
        <w:t xml:space="preserve"> الثالث</w:t>
      </w:r>
    </w:p>
    <w:p w:rsidR="006C2F53" w:rsidRDefault="006C2F53" w:rsidP="006C2F53">
      <w:pPr>
        <w:pStyle w:val="ListParagraph"/>
        <w:bidi/>
        <w:spacing w:after="0" w:line="240" w:lineRule="auto"/>
        <w:ind w:left="1080"/>
        <w:jc w:val="center"/>
        <w:rPr>
          <w:rFonts w:ascii="Traditional Arabic" w:hAnsi="Traditional Arabic" w:cs="Traditional Arabic"/>
          <w:b/>
          <w:bCs/>
          <w:sz w:val="36"/>
          <w:szCs w:val="36"/>
        </w:rPr>
      </w:pPr>
      <w:r>
        <w:rPr>
          <w:rFonts w:ascii="Traditional Arabic" w:hAnsi="Traditional Arabic" w:cs="Traditional Arabic" w:hint="cs"/>
          <w:b/>
          <w:bCs/>
          <w:sz w:val="36"/>
          <w:szCs w:val="36"/>
          <w:rtl/>
          <w:lang w:bidi="ar-DZ"/>
        </w:rPr>
        <w:t>منهج</w:t>
      </w:r>
      <w:r w:rsidRPr="00E50D9B">
        <w:rPr>
          <w:rFonts w:ascii="Traditional Arabic" w:hAnsi="Traditional Arabic" w:cs="Traditional Arabic"/>
          <w:b/>
          <w:bCs/>
          <w:sz w:val="36"/>
          <w:szCs w:val="36"/>
          <w:rtl/>
        </w:rPr>
        <w:t xml:space="preserve"> البحث</w:t>
      </w:r>
    </w:p>
    <w:p w:rsidR="00C479B5" w:rsidRDefault="00C479B5" w:rsidP="00C479B5">
      <w:pPr>
        <w:pStyle w:val="ListParagraph"/>
        <w:bidi/>
        <w:spacing w:after="0" w:line="240" w:lineRule="auto"/>
        <w:ind w:left="1080"/>
        <w:jc w:val="center"/>
        <w:rPr>
          <w:rFonts w:ascii="Traditional Arabic" w:hAnsi="Traditional Arabic" w:cs="Traditional Arabic"/>
          <w:b/>
          <w:bCs/>
          <w:sz w:val="36"/>
          <w:szCs w:val="36"/>
          <w:rtl/>
        </w:rPr>
      </w:pPr>
    </w:p>
    <w:p w:rsidR="006C2F53" w:rsidRDefault="006C2F53" w:rsidP="006C2F53">
      <w:pPr>
        <w:bidi/>
        <w:spacing w:after="0" w:line="240" w:lineRule="auto"/>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نو</w:t>
      </w:r>
      <w:r w:rsidRPr="00AD0404">
        <w:rPr>
          <w:rFonts w:ascii="Traditional Arabic" w:hAnsi="Traditional Arabic" w:cs="Traditional Arabic"/>
          <w:b/>
          <w:bCs/>
          <w:sz w:val="36"/>
          <w:szCs w:val="36"/>
          <w:rtl/>
        </w:rPr>
        <w:t>ع البحث</w:t>
      </w:r>
    </w:p>
    <w:p w:rsidR="006C2F53" w:rsidRDefault="006C2F53" w:rsidP="006C2F53">
      <w:pPr>
        <w:bidi/>
        <w:spacing w:after="0" w:line="240" w:lineRule="auto"/>
        <w:ind w:left="720" w:firstLine="720"/>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هذا البحث عبارة عن بحث إجرائي في الفصل الدراسي. البحث الإجرائي في الفصل هو عملية حل مشكلة يتم إجراؤها بشكل منهجي ، مما يعني أنه يتم تنفيذها على مراحل. يلعب البحث الإجرائي في الفصل دورًا مهمًا واستراتيجيًا في تحسين جودة التعلم إذا كان من الممكن تنفيذه بشكل صحيح وصحيح. البحث الإجرائي في الفصل هو ملاحظة لأنشطة التعلم في شكل إجراء يتم طرحه عن قصد ويحدث في الفصل معًا ، حيث يعمل الباحثون والمعلمون معًا لتصحيح أوجه القصور في ممارسة التعلم.</w:t>
      </w:r>
    </w:p>
    <w:p w:rsidR="004F082F" w:rsidRDefault="004F082F" w:rsidP="004F082F">
      <w:pPr>
        <w:bidi/>
        <w:spacing w:after="0" w:line="240" w:lineRule="auto"/>
        <w:ind w:left="720" w:firstLine="720"/>
        <w:jc w:val="both"/>
        <w:rPr>
          <w:rFonts w:ascii="Traditional Arabic" w:hAnsi="Traditional Arabic" w:cs="Traditional Arabic"/>
          <w:sz w:val="36"/>
          <w:szCs w:val="36"/>
          <w:rtl/>
        </w:rPr>
      </w:pPr>
    </w:p>
    <w:p w:rsidR="006C2F53" w:rsidRDefault="00AF4AB4" w:rsidP="006C2F53">
      <w:pPr>
        <w:bidi/>
        <w:spacing w:after="0" w:line="240" w:lineRule="auto"/>
        <w:ind w:left="1134" w:firstLine="720"/>
        <w:rPr>
          <w:rFonts w:ascii="Traditional Arabic" w:hAnsi="Traditional Arabic" w:cs="Traditional Arabic"/>
          <w:sz w:val="36"/>
          <w:szCs w:val="36"/>
          <w:rtl/>
        </w:rPr>
      </w:pPr>
      <w:r>
        <w:rPr>
          <w:rFonts w:ascii="Traditional Arabic" w:hAnsi="Traditional Arabic" w:cs="Traditional Arabic"/>
          <w:noProof/>
          <w:sz w:val="36"/>
          <w:szCs w:val="36"/>
        </w:rPr>
        <w:drawing>
          <wp:inline distT="0" distB="0" distL="0" distR="0">
            <wp:extent cx="3326765" cy="3295015"/>
            <wp:effectExtent l="0" t="0" r="6985" b="635"/>
            <wp:docPr id="19" name="Picture 1" descr="https://1.bp.blogspot.com/-7g6VI2jiReU/WuHNa-fIFWI/AAAAAAAAAXo/jgegaUthcnQH18W5jEDZPyObIpk5XBK4ACLcBGAs/s320/gam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7g6VI2jiReU/WuHNa-fIFWI/AAAAAAAAAXo/jgegaUthcnQH18W5jEDZPyObIpk5XBK4ACLcBGAs/s320/gambar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6765" cy="3295015"/>
                    </a:xfrm>
                    <a:prstGeom prst="rect">
                      <a:avLst/>
                    </a:prstGeom>
                    <a:noFill/>
                    <a:ln>
                      <a:noFill/>
                    </a:ln>
                  </pic:spPr>
                </pic:pic>
              </a:graphicData>
            </a:graphic>
          </wp:inline>
        </w:drawing>
      </w:r>
    </w:p>
    <w:p w:rsidR="004F082F" w:rsidRPr="00E50D9B" w:rsidRDefault="004F082F" w:rsidP="004F082F">
      <w:pPr>
        <w:bidi/>
        <w:spacing w:after="0" w:line="240" w:lineRule="auto"/>
        <w:ind w:left="1134" w:firstLine="720"/>
        <w:rPr>
          <w:rFonts w:ascii="Traditional Arabic" w:hAnsi="Traditional Arabic" w:cs="Traditional Arabic"/>
          <w:sz w:val="36"/>
          <w:szCs w:val="36"/>
          <w:rtl/>
        </w:rPr>
      </w:pPr>
    </w:p>
    <w:p w:rsidR="006C2F53" w:rsidRDefault="006C2F53" w:rsidP="006C2F53">
      <w:pPr>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مكان البحث وخصائص موضوع البحث الاجرائى</w:t>
      </w:r>
    </w:p>
    <w:p w:rsidR="006C2F53" w:rsidRPr="009C0EFD" w:rsidRDefault="006C2F53" w:rsidP="00E450B6">
      <w:pPr>
        <w:pStyle w:val="ListParagraph"/>
        <w:numPr>
          <w:ilvl w:val="0"/>
          <w:numId w:val="71"/>
        </w:numPr>
        <w:bidi/>
        <w:spacing w:after="0" w:line="240" w:lineRule="auto"/>
        <w:jc w:val="both"/>
        <w:rPr>
          <w:rFonts w:ascii="Traditional Arabic" w:hAnsi="Traditional Arabic" w:cs="Traditional Arabic"/>
          <w:b/>
          <w:bCs/>
          <w:sz w:val="36"/>
          <w:szCs w:val="36"/>
        </w:rPr>
      </w:pPr>
      <w:r w:rsidRPr="009C0EFD">
        <w:rPr>
          <w:rFonts w:ascii="Traditional Arabic" w:hAnsi="Traditional Arabic" w:cs="Traditional Arabic" w:hint="cs"/>
          <w:b/>
          <w:bCs/>
          <w:sz w:val="36"/>
          <w:szCs w:val="36"/>
          <w:rtl/>
        </w:rPr>
        <w:t>مكان البحث</w:t>
      </w:r>
    </w:p>
    <w:p w:rsidR="006C2F53" w:rsidRDefault="006C2F53" w:rsidP="006C2F53">
      <w:pPr>
        <w:pStyle w:val="ListParagraph"/>
        <w:bidi/>
        <w:spacing w:after="0" w:line="240" w:lineRule="auto"/>
        <w:ind w:left="1080" w:firstLine="762"/>
        <w:jc w:val="both"/>
        <w:rPr>
          <w:rFonts w:ascii="Traditional Arabic" w:hAnsi="Traditional Arabic" w:cs="Traditional Arabic"/>
          <w:sz w:val="36"/>
          <w:szCs w:val="36"/>
        </w:rPr>
      </w:pPr>
      <w:r w:rsidRPr="0054259F">
        <w:rPr>
          <w:rFonts w:ascii="Traditional Arabic" w:hAnsi="Traditional Arabic" w:cs="Traditional Arabic"/>
          <w:sz w:val="36"/>
          <w:szCs w:val="36"/>
          <w:rtl/>
        </w:rPr>
        <w:t xml:space="preserve">تم إجراء هذا البحث في </w:t>
      </w:r>
      <w:r w:rsidRPr="00F83001">
        <w:rPr>
          <w:rFonts w:ascii="Traditional Arabic" w:hAnsi="Traditional Arabic" w:cs="Traditional Arabic"/>
          <w:sz w:val="36"/>
          <w:szCs w:val="36"/>
          <w:rtl/>
        </w:rPr>
        <w:t>المدرسة الثانويّة دار الاستقامة عمفول بالوع فونوروكو</w:t>
      </w:r>
      <w:r w:rsidRPr="0054259F">
        <w:rPr>
          <w:rFonts w:ascii="Traditional Arabic" w:hAnsi="Traditional Arabic" w:cs="Traditional Arabic"/>
          <w:sz w:val="36"/>
          <w:szCs w:val="36"/>
          <w:rtl/>
        </w:rPr>
        <w:t xml:space="preserve">. بالضبط في الشارع </w:t>
      </w:r>
      <w:r>
        <w:rPr>
          <w:rFonts w:ascii="Traditional Arabic" w:hAnsi="Traditional Arabic" w:cs="Traditional Arabic" w:hint="cs"/>
          <w:sz w:val="36"/>
          <w:szCs w:val="36"/>
          <w:rtl/>
        </w:rPr>
        <w:t>سروت سوو رقم 2</w:t>
      </w:r>
      <w:r w:rsidRPr="0054259F">
        <w:rPr>
          <w:rFonts w:ascii="Traditional Arabic" w:hAnsi="Traditional Arabic" w:cs="Traditional Arabic"/>
          <w:sz w:val="36"/>
          <w:szCs w:val="36"/>
          <w:rtl/>
        </w:rPr>
        <w:t>.</w:t>
      </w:r>
    </w:p>
    <w:p w:rsidR="008A6DEF" w:rsidRDefault="008A6DEF" w:rsidP="008A6DEF">
      <w:pPr>
        <w:pStyle w:val="ListParagraph"/>
        <w:bidi/>
        <w:spacing w:after="0" w:line="240" w:lineRule="auto"/>
        <w:ind w:left="1080" w:firstLine="762"/>
        <w:jc w:val="both"/>
        <w:rPr>
          <w:rFonts w:ascii="Traditional Arabic" w:hAnsi="Traditional Arabic" w:cs="Traditional Arabic"/>
          <w:sz w:val="36"/>
          <w:szCs w:val="36"/>
        </w:rPr>
      </w:pPr>
    </w:p>
    <w:tbl>
      <w:tblPr>
        <w:tblStyle w:val="TableGrid"/>
        <w:bidiVisual/>
        <w:tblW w:w="8189" w:type="dxa"/>
        <w:tblInd w:w="1080" w:type="dxa"/>
        <w:tblLook w:val="04A0" w:firstRow="1" w:lastRow="0" w:firstColumn="1" w:lastColumn="0" w:noHBand="0" w:noVBand="1"/>
      </w:tblPr>
      <w:tblGrid>
        <w:gridCol w:w="1143"/>
        <w:gridCol w:w="3523"/>
        <w:gridCol w:w="3523"/>
      </w:tblGrid>
      <w:tr w:rsidR="006C2F53" w:rsidRPr="0054259F" w:rsidTr="006C2F53">
        <w:trPr>
          <w:trHeight w:val="618"/>
        </w:trPr>
        <w:tc>
          <w:tcPr>
            <w:tcW w:w="114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lastRenderedPageBreak/>
              <w:t>رقم</w:t>
            </w:r>
          </w:p>
        </w:tc>
        <w:tc>
          <w:tcPr>
            <w:tcW w:w="3523" w:type="dxa"/>
          </w:tcPr>
          <w:p w:rsidR="006C2F53" w:rsidRPr="00E50D9B" w:rsidRDefault="006C2F53" w:rsidP="0082433B">
            <w:pPr>
              <w:tabs>
                <w:tab w:val="left" w:pos="284"/>
                <w:tab w:val="center" w:pos="1653"/>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نشاط</w:t>
            </w:r>
            <w:r w:rsidR="0082433B">
              <w:rPr>
                <w:rFonts w:ascii="Traditional Arabic" w:hAnsi="Traditional Arabic" w:cs="Traditional Arabic"/>
                <w:sz w:val="36"/>
                <w:szCs w:val="36"/>
                <w:rtl/>
              </w:rPr>
              <w:tab/>
            </w: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تطبيق</w:t>
            </w:r>
          </w:p>
        </w:tc>
      </w:tr>
      <w:tr w:rsidR="006C2F53" w:rsidRPr="0054259F" w:rsidTr="006C2F53">
        <w:trPr>
          <w:trHeight w:val="608"/>
        </w:trPr>
        <w:tc>
          <w:tcPr>
            <w:tcW w:w="1143" w:type="dxa"/>
          </w:tcPr>
          <w:p w:rsidR="006C2F53" w:rsidRPr="00E50D9B" w:rsidRDefault="006C2F53" w:rsidP="006C2F53">
            <w:pPr>
              <w:numPr>
                <w:ilvl w:val="0"/>
                <w:numId w:val="9"/>
              </w:numPr>
              <w:tabs>
                <w:tab w:val="left" w:pos="284"/>
              </w:tabs>
              <w:bidi/>
              <w:spacing w:after="0" w:line="240" w:lineRule="auto"/>
              <w:jc w:val="both"/>
              <w:rPr>
                <w:rFonts w:ascii="Traditional Arabic" w:hAnsi="Traditional Arabic" w:cs="Traditional Arabic"/>
                <w:sz w:val="36"/>
                <w:szCs w:val="36"/>
                <w:rtl/>
              </w:rPr>
            </w:pP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إعداد مقترحات البحث</w:t>
            </w: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ديسمبر 2021</w:t>
            </w:r>
          </w:p>
        </w:tc>
      </w:tr>
      <w:tr w:rsidR="006C2F53" w:rsidRPr="0054259F" w:rsidTr="006C2F53">
        <w:trPr>
          <w:trHeight w:val="618"/>
        </w:trPr>
        <w:tc>
          <w:tcPr>
            <w:tcW w:w="1143" w:type="dxa"/>
          </w:tcPr>
          <w:p w:rsidR="006C2F53" w:rsidRPr="00E50D9B" w:rsidRDefault="006C2F53" w:rsidP="006C2F53">
            <w:pPr>
              <w:numPr>
                <w:ilvl w:val="0"/>
                <w:numId w:val="9"/>
              </w:numPr>
              <w:tabs>
                <w:tab w:val="left" w:pos="284"/>
              </w:tabs>
              <w:bidi/>
              <w:spacing w:after="0" w:line="240" w:lineRule="auto"/>
              <w:jc w:val="both"/>
              <w:rPr>
                <w:rFonts w:ascii="Traditional Arabic" w:hAnsi="Traditional Arabic" w:cs="Traditional Arabic"/>
                <w:sz w:val="36"/>
                <w:szCs w:val="36"/>
                <w:rtl/>
              </w:rPr>
            </w:pP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الموافقة على الاقتراح</w:t>
            </w: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14 فبراير 2022</w:t>
            </w:r>
          </w:p>
        </w:tc>
      </w:tr>
      <w:tr w:rsidR="006C2F53" w:rsidRPr="0054259F" w:rsidTr="006C2F53">
        <w:trPr>
          <w:trHeight w:val="618"/>
        </w:trPr>
        <w:tc>
          <w:tcPr>
            <w:tcW w:w="1143" w:type="dxa"/>
          </w:tcPr>
          <w:p w:rsidR="006C2F53" w:rsidRPr="00E50D9B" w:rsidRDefault="006C2F53" w:rsidP="006C2F53">
            <w:pPr>
              <w:numPr>
                <w:ilvl w:val="0"/>
                <w:numId w:val="9"/>
              </w:numPr>
              <w:tabs>
                <w:tab w:val="left" w:pos="284"/>
              </w:tabs>
              <w:bidi/>
              <w:spacing w:after="0" w:line="240" w:lineRule="auto"/>
              <w:jc w:val="both"/>
              <w:rPr>
                <w:rFonts w:ascii="Traditional Arabic" w:hAnsi="Traditional Arabic" w:cs="Traditional Arabic"/>
                <w:sz w:val="36"/>
                <w:szCs w:val="36"/>
                <w:rtl/>
              </w:rPr>
            </w:pP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تحضير</w:t>
            </w: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26 فبراير 2022</w:t>
            </w:r>
          </w:p>
        </w:tc>
      </w:tr>
      <w:tr w:rsidR="006C2F53" w:rsidRPr="0054259F" w:rsidTr="006C2F53">
        <w:trPr>
          <w:trHeight w:val="608"/>
        </w:trPr>
        <w:tc>
          <w:tcPr>
            <w:tcW w:w="1143" w:type="dxa"/>
          </w:tcPr>
          <w:p w:rsidR="006C2F53" w:rsidRPr="00E50D9B" w:rsidRDefault="006C2F53" w:rsidP="006C2F53">
            <w:pPr>
              <w:numPr>
                <w:ilvl w:val="0"/>
                <w:numId w:val="9"/>
              </w:numPr>
              <w:tabs>
                <w:tab w:val="left" w:pos="284"/>
              </w:tabs>
              <w:bidi/>
              <w:spacing w:after="0" w:line="240" w:lineRule="auto"/>
              <w:jc w:val="both"/>
              <w:rPr>
                <w:rFonts w:ascii="Traditional Arabic" w:hAnsi="Traditional Arabic" w:cs="Traditional Arabic"/>
                <w:sz w:val="36"/>
                <w:szCs w:val="36"/>
                <w:rtl/>
              </w:rPr>
            </w:pP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تنفيذ الدورة 1</w:t>
            </w: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2 مارس 2022</w:t>
            </w:r>
          </w:p>
        </w:tc>
      </w:tr>
      <w:tr w:rsidR="006C2F53" w:rsidRPr="0054259F" w:rsidTr="006C2F53">
        <w:trPr>
          <w:trHeight w:val="618"/>
        </w:trPr>
        <w:tc>
          <w:tcPr>
            <w:tcW w:w="1143" w:type="dxa"/>
          </w:tcPr>
          <w:p w:rsidR="006C2F53" w:rsidRPr="00E50D9B" w:rsidRDefault="006C2F53" w:rsidP="006C2F53">
            <w:pPr>
              <w:numPr>
                <w:ilvl w:val="0"/>
                <w:numId w:val="9"/>
              </w:numPr>
              <w:tabs>
                <w:tab w:val="left" w:pos="284"/>
              </w:tabs>
              <w:bidi/>
              <w:spacing w:after="0" w:line="240" w:lineRule="auto"/>
              <w:jc w:val="both"/>
              <w:rPr>
                <w:rFonts w:ascii="Traditional Arabic" w:hAnsi="Traditional Arabic" w:cs="Traditional Arabic"/>
                <w:sz w:val="36"/>
                <w:szCs w:val="36"/>
                <w:rtl/>
              </w:rPr>
            </w:pP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تنفيذ الدورة 2</w:t>
            </w: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9 مارس 2022</w:t>
            </w:r>
          </w:p>
        </w:tc>
      </w:tr>
      <w:tr w:rsidR="006C2F53" w:rsidRPr="0054259F" w:rsidTr="006C2F53">
        <w:trPr>
          <w:trHeight w:val="608"/>
        </w:trPr>
        <w:tc>
          <w:tcPr>
            <w:tcW w:w="1143" w:type="dxa"/>
          </w:tcPr>
          <w:p w:rsidR="006C2F53" w:rsidRPr="00E50D9B" w:rsidRDefault="006C2F53" w:rsidP="006C2F53">
            <w:pPr>
              <w:numPr>
                <w:ilvl w:val="0"/>
                <w:numId w:val="9"/>
              </w:numPr>
              <w:tabs>
                <w:tab w:val="left" w:pos="284"/>
              </w:tabs>
              <w:bidi/>
              <w:spacing w:after="0" w:line="240" w:lineRule="auto"/>
              <w:jc w:val="both"/>
              <w:rPr>
                <w:rFonts w:ascii="Traditional Arabic" w:hAnsi="Traditional Arabic" w:cs="Traditional Arabic"/>
                <w:sz w:val="36"/>
                <w:szCs w:val="36"/>
                <w:rtl/>
              </w:rPr>
            </w:pP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كتابة تقرير بحثي</w:t>
            </w:r>
          </w:p>
        </w:tc>
        <w:tc>
          <w:tcPr>
            <w:tcW w:w="3523" w:type="dxa"/>
          </w:tcPr>
          <w:p w:rsidR="006C2F53" w:rsidRPr="00E50D9B" w:rsidRDefault="006C2F53" w:rsidP="006C2F53">
            <w:pPr>
              <w:tabs>
                <w:tab w:val="left" w:pos="284"/>
              </w:tabs>
              <w:bidi/>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أبريل 2022</w:t>
            </w:r>
          </w:p>
        </w:tc>
      </w:tr>
    </w:tbl>
    <w:p w:rsidR="005861C4" w:rsidRDefault="005861C4" w:rsidP="005861C4">
      <w:pPr>
        <w:pStyle w:val="ListParagraph"/>
        <w:bidi/>
        <w:spacing w:after="0" w:line="240" w:lineRule="auto"/>
        <w:ind w:left="1778"/>
        <w:jc w:val="both"/>
        <w:rPr>
          <w:rFonts w:ascii="Traditional Arabic" w:hAnsi="Traditional Arabic" w:cs="Traditional Arabic"/>
          <w:b/>
          <w:bCs/>
          <w:sz w:val="36"/>
          <w:szCs w:val="36"/>
        </w:rPr>
      </w:pPr>
    </w:p>
    <w:p w:rsidR="006C2F53" w:rsidRPr="009C0EFD" w:rsidRDefault="006C2F53" w:rsidP="00E450B6">
      <w:pPr>
        <w:pStyle w:val="ListParagraph"/>
        <w:numPr>
          <w:ilvl w:val="0"/>
          <w:numId w:val="71"/>
        </w:numPr>
        <w:bidi/>
        <w:spacing w:after="0" w:line="240" w:lineRule="auto"/>
        <w:jc w:val="both"/>
        <w:rPr>
          <w:rFonts w:ascii="Traditional Arabic" w:hAnsi="Traditional Arabic" w:cs="Traditional Arabic"/>
          <w:b/>
          <w:bCs/>
          <w:sz w:val="36"/>
          <w:szCs w:val="36"/>
        </w:rPr>
      </w:pPr>
      <w:r w:rsidRPr="009C0EFD">
        <w:rPr>
          <w:rFonts w:ascii="Traditional Arabic" w:hAnsi="Traditional Arabic" w:cs="Traditional Arabic"/>
          <w:b/>
          <w:bCs/>
          <w:sz w:val="36"/>
          <w:szCs w:val="36"/>
          <w:rtl/>
        </w:rPr>
        <w:t>وقت البحث</w:t>
      </w:r>
    </w:p>
    <w:p w:rsidR="006C2F53" w:rsidRPr="00C90D50" w:rsidRDefault="006C2F53" w:rsidP="006C2F53">
      <w:pPr>
        <w:pStyle w:val="ListParagraph"/>
        <w:bidi/>
        <w:spacing w:after="0" w:line="240" w:lineRule="auto"/>
        <w:ind w:left="1080" w:firstLine="762"/>
        <w:jc w:val="both"/>
        <w:rPr>
          <w:rFonts w:ascii="Traditional Arabic" w:hAnsi="Traditional Arabic" w:cs="Traditional Arabic"/>
          <w:b/>
          <w:bCs/>
          <w:sz w:val="36"/>
          <w:szCs w:val="36"/>
          <w:rtl/>
        </w:rPr>
      </w:pPr>
      <w:r>
        <w:rPr>
          <w:rFonts w:ascii="Traditional Arabic" w:hAnsi="Traditional Arabic" w:cs="Traditional Arabic"/>
          <w:sz w:val="36"/>
          <w:szCs w:val="36"/>
          <w:rtl/>
        </w:rPr>
        <w:t>بدأ البحث في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أول</w:t>
      </w:r>
      <w:r>
        <w:rPr>
          <w:rFonts w:ascii="Traditional Arabic" w:hAnsi="Traditional Arabic" w:cs="Traditional Arabic" w:hint="cs"/>
          <w:sz w:val="36"/>
          <w:szCs w:val="36"/>
          <w:rtl/>
        </w:rPr>
        <w:t xml:space="preserve"> شهر</w:t>
      </w:r>
      <w:r>
        <w:rPr>
          <w:rFonts w:ascii="Traditional Arabic" w:hAnsi="Traditional Arabic" w:cs="Traditional Arabic"/>
          <w:sz w:val="36"/>
          <w:szCs w:val="36"/>
          <w:rtl/>
        </w:rPr>
        <w:t xml:space="preserve"> </w:t>
      </w:r>
      <w:r w:rsidRPr="00C90D50">
        <w:rPr>
          <w:rFonts w:ascii="Traditional Arabic" w:hAnsi="Traditional Arabic" w:cs="Traditional Arabic"/>
          <w:sz w:val="36"/>
          <w:szCs w:val="36"/>
          <w:rtl/>
        </w:rPr>
        <w:t>ديسمبر2021 ، وأجري البحث على مراحل وفق دورة صممت منذ البداية.</w:t>
      </w:r>
    </w:p>
    <w:p w:rsidR="006C2F53" w:rsidRPr="006D7B51" w:rsidRDefault="006C2F53" w:rsidP="00E450B6">
      <w:pPr>
        <w:numPr>
          <w:ilvl w:val="0"/>
          <w:numId w:val="71"/>
        </w:numPr>
        <w:bidi/>
        <w:spacing w:after="0" w:line="240" w:lineRule="auto"/>
        <w:jc w:val="both"/>
        <w:rPr>
          <w:rFonts w:ascii="Traditional Arabic" w:hAnsi="Traditional Arabic" w:cs="Traditional Arabic"/>
          <w:b/>
          <w:bCs/>
          <w:sz w:val="36"/>
          <w:szCs w:val="36"/>
          <w:rtl/>
        </w:rPr>
      </w:pPr>
      <w:r w:rsidRPr="006D7B51">
        <w:rPr>
          <w:rFonts w:ascii="Traditional Arabic" w:hAnsi="Traditional Arabic" w:cs="Traditional Arabic"/>
          <w:b/>
          <w:bCs/>
          <w:sz w:val="36"/>
          <w:szCs w:val="36"/>
          <w:rtl/>
        </w:rPr>
        <w:t>موضوع البحث</w:t>
      </w:r>
    </w:p>
    <w:p w:rsidR="006C2F53" w:rsidRPr="00E50D9B" w:rsidRDefault="006C2F53" w:rsidP="006C2F53">
      <w:pPr>
        <w:bidi/>
        <w:spacing w:after="0" w:line="240" w:lineRule="auto"/>
        <w:ind w:left="1800" w:firstLine="752"/>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تم إجراء موضوع هذا البحث في </w:t>
      </w:r>
      <w:r w:rsidRPr="00F83001">
        <w:rPr>
          <w:rFonts w:ascii="Traditional Arabic" w:hAnsi="Traditional Arabic" w:cs="Traditional Arabic"/>
          <w:sz w:val="36"/>
          <w:szCs w:val="36"/>
          <w:rtl/>
        </w:rPr>
        <w:t xml:space="preserve">الطلاب الصف السابع </w:t>
      </w:r>
      <w:r w:rsidRPr="00F83001">
        <w:rPr>
          <w:rFonts w:ascii="Traditional Arabic" w:hAnsi="Traditional Arabic" w:cs="Traditional Arabic" w:hint="cs"/>
          <w:sz w:val="36"/>
          <w:szCs w:val="36"/>
          <w:rtl/>
        </w:rPr>
        <w:t>ب</w:t>
      </w:r>
      <w:r w:rsidRPr="00F83001">
        <w:rPr>
          <w:rFonts w:ascii="Traditional Arabic" w:hAnsi="Traditional Arabic" w:cs="Traditional Arabic"/>
          <w:sz w:val="36"/>
          <w:szCs w:val="36"/>
          <w:rtl/>
        </w:rPr>
        <w:t xml:space="preserve"> في المدرسة الثانويّة دار الاستقامة عمفول بالوع فونوروك</w:t>
      </w:r>
      <w:r>
        <w:rPr>
          <w:rFonts w:ascii="Traditional Arabic" w:hAnsi="Traditional Arabic" w:cs="Traditional Arabic" w:hint="cs"/>
          <w:sz w:val="36"/>
          <w:szCs w:val="36"/>
          <w:rtl/>
        </w:rPr>
        <w:t>و</w:t>
      </w:r>
      <w:r w:rsidRPr="00E50D9B">
        <w:rPr>
          <w:rFonts w:ascii="Traditional Arabic" w:hAnsi="Traditional Arabic" w:cs="Traditional Arabic"/>
          <w:sz w:val="36"/>
          <w:szCs w:val="36"/>
          <w:rtl/>
        </w:rPr>
        <w:t>. تم اختيار تعلم المفرودات في هذه الدراسة لأنه لا يزال هناك العديد من الطلاب الذين يجدون صعوبة في فهم دروس اللغة العربية بحيث يرغب الباحثون في خلق جو جديد في تعلم اللغة العربية ، وبالتحديد باستخدام طرق مختلفة.</w:t>
      </w:r>
    </w:p>
    <w:p w:rsidR="006C2F53" w:rsidRDefault="006C2F53" w:rsidP="006C2F53">
      <w:pPr>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ج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C90D50">
        <w:rPr>
          <w:rFonts w:ascii="Traditional Arabic" w:hAnsi="Traditional Arabic" w:cs="Traditional Arabic"/>
          <w:b/>
          <w:bCs/>
          <w:sz w:val="36"/>
          <w:szCs w:val="36"/>
          <w:rtl/>
        </w:rPr>
        <w:t>مص</w:t>
      </w:r>
      <w:r>
        <w:rPr>
          <w:rFonts w:ascii="Traditional Arabic" w:hAnsi="Traditional Arabic" w:cs="Traditional Arabic" w:hint="cs"/>
          <w:b/>
          <w:bCs/>
          <w:sz w:val="36"/>
          <w:szCs w:val="36"/>
          <w:rtl/>
        </w:rPr>
        <w:t>ا</w:t>
      </w:r>
      <w:r w:rsidRPr="00C90D50">
        <w:rPr>
          <w:rFonts w:ascii="Traditional Arabic" w:hAnsi="Traditional Arabic" w:cs="Traditional Arabic"/>
          <w:b/>
          <w:bCs/>
          <w:sz w:val="36"/>
          <w:szCs w:val="36"/>
          <w:rtl/>
        </w:rPr>
        <w:t>در البيانات</w:t>
      </w:r>
    </w:p>
    <w:p w:rsidR="006C2F53" w:rsidRDefault="006C2F53" w:rsidP="006C2F53">
      <w:pPr>
        <w:bidi/>
        <w:spacing w:after="0" w:line="240" w:lineRule="auto"/>
        <w:ind w:left="991" w:firstLine="720"/>
        <w:jc w:val="both"/>
        <w:rPr>
          <w:rFonts w:ascii="Traditional Arabic" w:hAnsi="Traditional Arabic" w:cs="Traditional Arabic"/>
          <w:b/>
          <w:bCs/>
          <w:sz w:val="36"/>
          <w:szCs w:val="36"/>
        </w:rPr>
      </w:pPr>
      <w:r w:rsidRPr="00C90D50">
        <w:rPr>
          <w:rFonts w:ascii="Traditional Arabic" w:hAnsi="Traditional Arabic" w:cs="Traditional Arabic"/>
          <w:sz w:val="36"/>
          <w:szCs w:val="36"/>
          <w:rtl/>
        </w:rPr>
        <w:t>مصدر البيانات هو الموضوع الذي نحصل منه على البيانات.</w:t>
      </w:r>
      <w:r w:rsidRPr="00E50D9B">
        <w:rPr>
          <w:rStyle w:val="FootnoteReference"/>
          <w:rFonts w:ascii="Traditional Arabic" w:hAnsi="Traditional Arabic" w:cs="Traditional Arabic"/>
          <w:sz w:val="36"/>
          <w:szCs w:val="36"/>
          <w:rtl/>
        </w:rPr>
        <w:footnoteReference w:id="34"/>
      </w:r>
      <w:r>
        <w:rPr>
          <w:rFonts w:ascii="Traditional Arabic" w:hAnsi="Traditional Arabic" w:cs="Traditional Arabic"/>
          <w:sz w:val="36"/>
          <w:szCs w:val="36"/>
          <w:rtl/>
        </w:rPr>
        <w:t>تنقسم مصادر البيانات إلى</w:t>
      </w:r>
      <w:r>
        <w:rPr>
          <w:rFonts w:ascii="Traditional Arabic" w:hAnsi="Traditional Arabic" w:cs="Traditional Arabic" w:hint="cs"/>
          <w:sz w:val="36"/>
          <w:szCs w:val="36"/>
          <w:rtl/>
        </w:rPr>
        <w:t xml:space="preserve"> قسمين</w:t>
      </w:r>
      <w:r w:rsidRPr="00C90D50">
        <w:rPr>
          <w:rFonts w:ascii="Traditional Arabic" w:hAnsi="Traditional Arabic" w:cs="Traditional Arabic"/>
          <w:sz w:val="36"/>
          <w:szCs w:val="36"/>
          <w:rtl/>
        </w:rPr>
        <w:t xml:space="preserve"> ، وهما مصادر البيانات الأولية ومصادر البيانات الثانوية. مصادر البيانات الأساسية هم الأشخاص الذين يمكنهم تقديم معلومات حول بيانات البحث. </w:t>
      </w:r>
      <w:r w:rsidRPr="00C90D50">
        <w:rPr>
          <w:rFonts w:ascii="Traditional Arabic" w:hAnsi="Traditional Arabic" w:cs="Traditional Arabic"/>
          <w:sz w:val="36"/>
          <w:szCs w:val="36"/>
          <w:rtl/>
        </w:rPr>
        <w:lastRenderedPageBreak/>
        <w:t xml:space="preserve">المخبرون في هذه الدراسة كانوا </w:t>
      </w:r>
      <w:r w:rsidRPr="00F83001">
        <w:rPr>
          <w:rFonts w:ascii="Traditional Arabic" w:hAnsi="Traditional Arabic" w:cs="Traditional Arabic"/>
          <w:sz w:val="36"/>
          <w:szCs w:val="36"/>
          <w:rtl/>
        </w:rPr>
        <w:t>في المدرسة الثانويّة دار الاستقامة عمفول بالوع فونوروك</w:t>
      </w:r>
      <w:r>
        <w:rPr>
          <w:rFonts w:ascii="Traditional Arabic" w:hAnsi="Traditional Arabic" w:cs="Traditional Arabic" w:hint="cs"/>
          <w:sz w:val="36"/>
          <w:szCs w:val="36"/>
          <w:rtl/>
        </w:rPr>
        <w:t>و</w:t>
      </w:r>
      <w:r w:rsidRPr="00C90D50">
        <w:rPr>
          <w:rFonts w:ascii="Traditional Arabic" w:hAnsi="Traditional Arabic" w:cs="Traditional Arabic"/>
          <w:sz w:val="36"/>
          <w:szCs w:val="36"/>
          <w:rtl/>
        </w:rPr>
        <w:t xml:space="preserve"> الذي يتكون من 8 طلاب و 12 طالبة.</w:t>
      </w:r>
      <w:r>
        <w:rPr>
          <w:rFonts w:ascii="Traditional Arabic" w:hAnsi="Traditional Arabic" w:cs="Traditional Arabic"/>
          <w:sz w:val="36"/>
          <w:szCs w:val="36"/>
          <w:rtl/>
        </w:rPr>
        <w:t xml:space="preserve"> هذا هو الاعتبار لتحديد مدى </w:t>
      </w:r>
      <w:r>
        <w:rPr>
          <w:rFonts w:ascii="Traditional Arabic" w:hAnsi="Traditional Arabic" w:cs="Traditional Arabic" w:hint="cs"/>
          <w:sz w:val="36"/>
          <w:szCs w:val="36"/>
          <w:rtl/>
        </w:rPr>
        <w:t>لارتفاع حصول التعليم</w:t>
      </w:r>
      <w:r>
        <w:rPr>
          <w:rFonts w:ascii="Traditional Arabic" w:hAnsi="Traditional Arabic" w:cs="Traditional Arabic"/>
          <w:sz w:val="36"/>
          <w:szCs w:val="36"/>
          <w:rtl/>
        </w:rPr>
        <w:t xml:space="preserve"> ط</w:t>
      </w:r>
      <w:r>
        <w:rPr>
          <w:rFonts w:ascii="Traditional Arabic" w:hAnsi="Traditional Arabic" w:cs="Traditional Arabic" w:hint="cs"/>
          <w:sz w:val="36"/>
          <w:szCs w:val="36"/>
          <w:rtl/>
        </w:rPr>
        <w:t>لا</w:t>
      </w:r>
      <w:r w:rsidRPr="00C90D50">
        <w:rPr>
          <w:rFonts w:ascii="Traditional Arabic" w:hAnsi="Traditional Arabic" w:cs="Traditional Arabic"/>
          <w:sz w:val="36"/>
          <w:szCs w:val="36"/>
          <w:rtl/>
        </w:rPr>
        <w:t>ب في تعلم المفرودات الذي تم تطبيقه باستخدام</w:t>
      </w:r>
      <w:r w:rsidR="000F4CE3">
        <w:rPr>
          <w:rFonts w:ascii="Traditional Arabic" w:hAnsi="Traditional Arabic" w:cs="Traditional Arabic"/>
          <w:sz w:val="36"/>
          <w:szCs w:val="36"/>
          <w:rtl/>
        </w:rPr>
        <w:t xml:space="preserve"> طريقة </w:t>
      </w:r>
      <w:r w:rsidRPr="00C90D50">
        <w:rPr>
          <w:rFonts w:ascii="Traditional Arabic" w:hAnsi="Traditional Arabic" w:cs="Traditional Arabic"/>
          <w:sz w:val="36"/>
          <w:szCs w:val="36"/>
          <w:rtl/>
        </w:rPr>
        <w:t>بطاق</w:t>
      </w:r>
      <w:r>
        <w:rPr>
          <w:rFonts w:ascii="Traditional Arabic" w:hAnsi="Traditional Arabic" w:cs="Traditional Arabic" w:hint="cs"/>
          <w:sz w:val="36"/>
          <w:szCs w:val="36"/>
          <w:rtl/>
        </w:rPr>
        <w:t xml:space="preserve">ة </w:t>
      </w:r>
      <w:r>
        <w:rPr>
          <w:rFonts w:ascii="Traditional Arabic" w:hAnsi="Traditional Arabic" w:cs="Traditional Arabic"/>
          <w:sz w:val="36"/>
          <w:szCs w:val="36"/>
        </w:rPr>
        <w:t>.</w:t>
      </w:r>
      <w:r w:rsidRPr="00C90D50">
        <w:rPr>
          <w:rFonts w:asciiTheme="majorBidi" w:hAnsiTheme="majorBidi" w:cstheme="majorBidi"/>
          <w:i/>
          <w:iCs/>
          <w:sz w:val="24"/>
          <w:szCs w:val="24"/>
        </w:rPr>
        <w:t>Flashcard</w:t>
      </w:r>
      <w:r>
        <w:rPr>
          <w:rFonts w:asciiTheme="majorBidi" w:hAnsiTheme="majorBidi" w:cstheme="majorBidi"/>
          <w:i/>
          <w:iCs/>
          <w:sz w:val="24"/>
          <w:szCs w:val="24"/>
        </w:rPr>
        <w:t xml:space="preserve"> </w:t>
      </w:r>
    </w:p>
    <w:p w:rsidR="006C2F53" w:rsidRPr="00C90D50" w:rsidRDefault="006C2F53" w:rsidP="006C2F53">
      <w:pPr>
        <w:bidi/>
        <w:spacing w:after="0" w:line="240" w:lineRule="auto"/>
        <w:ind w:left="991" w:firstLine="720"/>
        <w:jc w:val="both"/>
        <w:rPr>
          <w:rFonts w:ascii="Traditional Arabic" w:hAnsi="Traditional Arabic" w:cs="Traditional Arabic"/>
          <w:b/>
          <w:bCs/>
          <w:sz w:val="36"/>
          <w:szCs w:val="36"/>
          <w:rtl/>
        </w:rPr>
      </w:pPr>
      <w:r w:rsidRPr="00C90D50">
        <w:rPr>
          <w:rFonts w:ascii="Traditional Arabic" w:hAnsi="Traditional Arabic" w:cs="Traditional Arabic"/>
          <w:sz w:val="36"/>
          <w:szCs w:val="36"/>
          <w:rtl/>
        </w:rPr>
        <w:t xml:space="preserve">مصادر البيانات الثانوية هي مصادر لا توفر البيانات بشكل مباشر إلى جامعي البيانات. مصدر البيانات هو مخرجات التعلم التي تم جمعها ، والبيانات الداعمة في هذه الدراسة هي بيانات لرئيس المدرسة ومفرودات </w:t>
      </w:r>
      <w:r w:rsidRPr="00F83001">
        <w:rPr>
          <w:rFonts w:ascii="Traditional Arabic" w:hAnsi="Traditional Arabic" w:cs="Traditional Arabic"/>
          <w:sz w:val="36"/>
          <w:szCs w:val="36"/>
          <w:rtl/>
        </w:rPr>
        <w:t>في المدرسة الثانويّة دار الاستقامة عمفول بالوع فونوروك</w:t>
      </w:r>
      <w:r>
        <w:rPr>
          <w:rFonts w:ascii="Traditional Arabic" w:hAnsi="Traditional Arabic" w:cs="Traditional Arabic" w:hint="cs"/>
          <w:sz w:val="36"/>
          <w:szCs w:val="36"/>
          <w:rtl/>
        </w:rPr>
        <w:t>و</w:t>
      </w:r>
      <w:r w:rsidRPr="00C90D50">
        <w:rPr>
          <w:rFonts w:ascii="Traditional Arabic" w:hAnsi="Traditional Arabic" w:cs="Traditional Arabic"/>
          <w:sz w:val="36"/>
          <w:szCs w:val="36"/>
          <w:rtl/>
        </w:rPr>
        <w:t>. أنواع البيانات الثانوية المستخدمة هي النشاط والموقع والتوثيق.</w:t>
      </w:r>
    </w:p>
    <w:p w:rsidR="006C2F53" w:rsidRDefault="006C2F53" w:rsidP="006C2F53">
      <w:pPr>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lang w:bidi="ar-DZ"/>
        </w:rPr>
        <w:t>د</w:t>
      </w:r>
      <w:r>
        <w:rPr>
          <w:rFonts w:ascii="Traditional Arabic" w:hAnsi="Traditional Arabic" w:cs="Traditional Arabic" w:hint="cs"/>
          <w:b/>
          <w:bCs/>
          <w:sz w:val="36"/>
          <w:szCs w:val="36"/>
          <w:rtl/>
        </w:rPr>
        <w:t xml:space="preserve">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sidR="00A16190">
        <w:rPr>
          <w:rFonts w:ascii="Traditional Arabic" w:hAnsi="Traditional Arabic" w:cs="Traditional Arabic" w:hint="cs"/>
          <w:b/>
          <w:bCs/>
          <w:sz w:val="36"/>
          <w:szCs w:val="36"/>
          <w:rtl/>
        </w:rPr>
        <w:t xml:space="preserve"> اس</w:t>
      </w:r>
      <w:r w:rsidR="00A16190">
        <w:rPr>
          <w:rFonts w:ascii="Traditional Arabic" w:hAnsi="Traditional Arabic" w:cs="Traditional Arabic" w:hint="cs"/>
          <w:b/>
          <w:bCs/>
          <w:sz w:val="36"/>
          <w:szCs w:val="36"/>
          <w:rtl/>
          <w:lang w:bidi="ar-DZ"/>
        </w:rPr>
        <w:t>الب</w:t>
      </w:r>
      <w:r w:rsidRPr="00C90D50">
        <w:rPr>
          <w:rFonts w:ascii="Traditional Arabic" w:hAnsi="Traditional Arabic" w:cs="Traditional Arabic"/>
          <w:b/>
          <w:bCs/>
          <w:sz w:val="36"/>
          <w:szCs w:val="36"/>
          <w:rtl/>
        </w:rPr>
        <w:t xml:space="preserve"> جمع البيانات</w:t>
      </w:r>
    </w:p>
    <w:p w:rsidR="006C2F53" w:rsidRDefault="006C2F53" w:rsidP="00A16190">
      <w:pPr>
        <w:bidi/>
        <w:spacing w:after="0" w:line="240" w:lineRule="auto"/>
        <w:ind w:left="991" w:firstLine="851"/>
        <w:jc w:val="both"/>
        <w:rPr>
          <w:rFonts w:ascii="Traditional Arabic" w:hAnsi="Traditional Arabic" w:cs="Traditional Arabic"/>
          <w:b/>
          <w:bCs/>
          <w:sz w:val="36"/>
          <w:szCs w:val="36"/>
          <w:rtl/>
        </w:rPr>
      </w:pPr>
      <w:r w:rsidRPr="00C90D50">
        <w:rPr>
          <w:rFonts w:ascii="Traditional Arabic" w:hAnsi="Traditional Arabic" w:cs="Traditional Arabic"/>
          <w:sz w:val="36"/>
          <w:szCs w:val="36"/>
          <w:rtl/>
        </w:rPr>
        <w:t xml:space="preserve">تتضمن تقنيات جمع البيانات في </w:t>
      </w:r>
      <w:r w:rsidR="00A16190">
        <w:rPr>
          <w:rFonts w:ascii="Traditional Arabic" w:hAnsi="Traditional Arabic" w:cs="Traditional Arabic"/>
          <w:sz w:val="36"/>
          <w:szCs w:val="36"/>
          <w:rtl/>
        </w:rPr>
        <w:t>هذه الدراسة الملاحظة والاختبار وال</w:t>
      </w:r>
      <w:r w:rsidR="00A16190">
        <w:rPr>
          <w:rFonts w:ascii="Traditional Arabic" w:hAnsi="Traditional Arabic" w:cs="Traditional Arabic" w:hint="cs"/>
          <w:sz w:val="36"/>
          <w:szCs w:val="36"/>
          <w:rtl/>
        </w:rPr>
        <w:t>توثيق</w:t>
      </w:r>
      <w:r w:rsidRPr="00C90D50">
        <w:rPr>
          <w:rFonts w:ascii="Traditional Arabic" w:hAnsi="Traditional Arabic" w:cs="Traditional Arabic"/>
          <w:sz w:val="36"/>
          <w:szCs w:val="36"/>
          <w:rtl/>
        </w:rPr>
        <w:t>. تفسيرات تقنيات جمع البيانات الثلاث هي كما يلي:</w:t>
      </w:r>
    </w:p>
    <w:p w:rsidR="006C2F53" w:rsidRPr="00793C44" w:rsidRDefault="006C2F53" w:rsidP="006C2F53">
      <w:pPr>
        <w:pStyle w:val="ListParagraph"/>
        <w:numPr>
          <w:ilvl w:val="0"/>
          <w:numId w:val="22"/>
        </w:numPr>
        <w:bidi/>
        <w:spacing w:after="0" w:line="240" w:lineRule="auto"/>
        <w:ind w:left="1275"/>
        <w:jc w:val="both"/>
        <w:rPr>
          <w:rFonts w:ascii="Traditional Arabic" w:hAnsi="Traditional Arabic" w:cs="Traditional Arabic"/>
          <w:b/>
          <w:bCs/>
          <w:sz w:val="36"/>
          <w:szCs w:val="36"/>
        </w:rPr>
      </w:pPr>
      <w:r>
        <w:rPr>
          <w:rFonts w:ascii="Traditional Arabic" w:hAnsi="Traditional Arabic" w:cs="Traditional Arabic" w:hint="cs"/>
          <w:sz w:val="36"/>
          <w:szCs w:val="36"/>
          <w:rtl/>
        </w:rPr>
        <w:t>الإ</w:t>
      </w:r>
      <w:r w:rsidRPr="00793C44">
        <w:rPr>
          <w:rFonts w:ascii="Traditional Arabic" w:hAnsi="Traditional Arabic" w:cs="Traditional Arabic"/>
          <w:sz w:val="36"/>
          <w:szCs w:val="36"/>
          <w:rtl/>
        </w:rPr>
        <w:t>ختبار</w:t>
      </w:r>
    </w:p>
    <w:p w:rsidR="006C2F53" w:rsidRDefault="006C2F53" w:rsidP="006C2F53">
      <w:pPr>
        <w:pStyle w:val="ListParagraph"/>
        <w:bidi/>
        <w:spacing w:after="0" w:line="240" w:lineRule="auto"/>
        <w:ind w:left="1440" w:firstLine="666"/>
        <w:jc w:val="both"/>
        <w:rPr>
          <w:rFonts w:ascii="Traditional Arabic" w:hAnsi="Traditional Arabic" w:cs="Traditional Arabic"/>
          <w:sz w:val="36"/>
          <w:szCs w:val="36"/>
          <w:rtl/>
        </w:rPr>
      </w:pPr>
      <w:r w:rsidRPr="00793C44">
        <w:rPr>
          <w:rFonts w:ascii="Traditional Arabic" w:hAnsi="Traditional Arabic" w:cs="Traditional Arabic"/>
          <w:sz w:val="36"/>
          <w:szCs w:val="36"/>
          <w:rtl/>
        </w:rPr>
        <w:t>الاختبار هو نشاط يقوم به المعلم أو يستخدمه لمعرفة نتائج عملية التعلم التي تم تنفيذها. الغرض من إجراء الاختبار هو معرفة فهم الطلاب لاستيعاب المواد التي تم تسليمها. كانت بيانات فهم المادة التي أخذها الباحث عن طريق إجراء الاختبار القبلي والبعدي.</w:t>
      </w:r>
    </w:p>
    <w:p w:rsidR="006C2F53" w:rsidRPr="00793C44" w:rsidRDefault="006C2F53" w:rsidP="006C2F53">
      <w:pPr>
        <w:pStyle w:val="ListParagraph"/>
        <w:numPr>
          <w:ilvl w:val="0"/>
          <w:numId w:val="22"/>
        </w:numPr>
        <w:bidi/>
        <w:spacing w:after="0" w:line="240" w:lineRule="auto"/>
        <w:ind w:left="1275"/>
        <w:jc w:val="both"/>
        <w:rPr>
          <w:rFonts w:ascii="Traditional Arabic" w:hAnsi="Traditional Arabic" w:cs="Traditional Arabic"/>
          <w:b/>
          <w:bCs/>
          <w:sz w:val="36"/>
          <w:szCs w:val="36"/>
        </w:rPr>
      </w:pPr>
      <w:r w:rsidRPr="00793C44">
        <w:rPr>
          <w:rFonts w:ascii="Traditional Arabic" w:hAnsi="Traditional Arabic" w:cs="Traditional Arabic"/>
          <w:sz w:val="36"/>
          <w:szCs w:val="36"/>
          <w:rtl/>
        </w:rPr>
        <w:t>الملاحظة</w:t>
      </w:r>
    </w:p>
    <w:p w:rsidR="006C2F53" w:rsidRDefault="006C2F53" w:rsidP="006C2F53">
      <w:pPr>
        <w:bidi/>
        <w:spacing w:after="0" w:line="240" w:lineRule="auto"/>
        <w:ind w:left="1275" w:firstLine="567"/>
        <w:jc w:val="both"/>
        <w:rPr>
          <w:rFonts w:ascii="Traditional Arabic" w:hAnsi="Traditional Arabic" w:cs="Traditional Arabic"/>
          <w:sz w:val="36"/>
          <w:szCs w:val="36"/>
          <w:rtl/>
        </w:rPr>
      </w:pPr>
      <w:r w:rsidRPr="00793C44">
        <w:rPr>
          <w:rFonts w:ascii="Traditional Arabic" w:hAnsi="Traditional Arabic" w:cs="Traditional Arabic"/>
          <w:sz w:val="36"/>
          <w:szCs w:val="36"/>
          <w:rtl/>
        </w:rPr>
        <w:t>الملاحظة هي ملاحظة مباشرة للأنشطة المنفذة ، والغرض من هذه الملاحظة هو الحصول على بيانات حول عملية التعلم في الفصل الدراسي.البيانات التي يأخذها</w:t>
      </w:r>
      <w:r>
        <w:rPr>
          <w:rFonts w:ascii="Traditional Arabic" w:hAnsi="Traditional Arabic" w:cs="Traditional Arabic" w:hint="cs"/>
          <w:sz w:val="36"/>
          <w:szCs w:val="36"/>
          <w:rtl/>
        </w:rPr>
        <w:t xml:space="preserve"> </w:t>
      </w:r>
      <w:r w:rsidRPr="00793C44">
        <w:rPr>
          <w:rFonts w:ascii="Traditional Arabic" w:hAnsi="Traditional Arabic" w:cs="Traditional Arabic"/>
          <w:sz w:val="36"/>
          <w:szCs w:val="36"/>
          <w:rtl/>
        </w:rPr>
        <w:t xml:space="preserve">الباحث </w:t>
      </w:r>
    </w:p>
    <w:p w:rsidR="006C2F53" w:rsidRDefault="006C2F53" w:rsidP="006C2F53">
      <w:pPr>
        <w:bidi/>
        <w:spacing w:after="0" w:line="240" w:lineRule="auto"/>
        <w:ind w:left="1440" w:hanging="23"/>
        <w:jc w:val="both"/>
        <w:rPr>
          <w:rFonts w:ascii="Traditional Arabic" w:hAnsi="Traditional Arabic" w:cs="Traditional Arabic"/>
          <w:sz w:val="36"/>
          <w:szCs w:val="36"/>
          <w:rtl/>
        </w:rPr>
      </w:pPr>
      <w:r w:rsidRPr="00793C44">
        <w:rPr>
          <w:rFonts w:ascii="Traditional Arabic" w:hAnsi="Traditional Arabic" w:cs="Traditional Arabic"/>
          <w:sz w:val="36"/>
          <w:szCs w:val="36"/>
          <w:rtl/>
        </w:rPr>
        <w:t>هي بيانات عن أنشطة المعلم الطلابية في عملية التعلم المستمر.</w:t>
      </w:r>
    </w:p>
    <w:p w:rsidR="006C2F53" w:rsidRDefault="006C2F53" w:rsidP="006C2F53">
      <w:pPr>
        <w:pStyle w:val="ListParagraph"/>
        <w:numPr>
          <w:ilvl w:val="0"/>
          <w:numId w:val="22"/>
        </w:numPr>
        <w:bidi/>
        <w:spacing w:after="0" w:line="240" w:lineRule="auto"/>
        <w:ind w:left="1275"/>
        <w:jc w:val="both"/>
        <w:rPr>
          <w:rFonts w:ascii="Traditional Arabic" w:hAnsi="Traditional Arabic" w:cs="Traditional Arabic"/>
          <w:sz w:val="36"/>
          <w:szCs w:val="36"/>
        </w:rPr>
      </w:pPr>
      <w:r>
        <w:rPr>
          <w:rFonts w:ascii="Traditional Arabic" w:hAnsi="Traditional Arabic" w:cs="Traditional Arabic" w:hint="cs"/>
          <w:sz w:val="36"/>
          <w:szCs w:val="36"/>
          <w:rtl/>
        </w:rPr>
        <w:t>ال</w:t>
      </w:r>
      <w:r w:rsidRPr="00793C44">
        <w:rPr>
          <w:rFonts w:ascii="Traditional Arabic" w:hAnsi="Traditional Arabic" w:cs="Traditional Arabic"/>
          <w:sz w:val="36"/>
          <w:szCs w:val="36"/>
          <w:rtl/>
        </w:rPr>
        <w:t>توثيق</w:t>
      </w:r>
    </w:p>
    <w:p w:rsidR="006C2F53" w:rsidRDefault="006C2F53" w:rsidP="006C2F53">
      <w:pPr>
        <w:pStyle w:val="ListParagraph"/>
        <w:bidi/>
        <w:spacing w:after="0" w:line="240" w:lineRule="auto"/>
        <w:ind w:left="1275" w:firstLine="851"/>
        <w:jc w:val="both"/>
        <w:rPr>
          <w:rFonts w:ascii="Traditional Arabic" w:hAnsi="Traditional Arabic" w:cs="Traditional Arabic"/>
          <w:sz w:val="36"/>
          <w:szCs w:val="36"/>
        </w:rPr>
      </w:pPr>
      <w:r w:rsidRPr="00793C44">
        <w:rPr>
          <w:rFonts w:ascii="Traditional Arabic" w:hAnsi="Traditional Arabic" w:cs="Traditional Arabic"/>
          <w:sz w:val="36"/>
          <w:szCs w:val="36"/>
          <w:rtl/>
        </w:rPr>
        <w:t>يستخدم جمع البيانات للحصول على البيانات المرصودة مثل النسخ أو الكتابات ، وهذا يهدف إلى معرفة ملف تعريف المدرسة.</w:t>
      </w:r>
    </w:p>
    <w:p w:rsidR="006C2F53" w:rsidRDefault="006C2F53" w:rsidP="006C2F53">
      <w:pPr>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lang w:bidi="ar-DZ"/>
        </w:rPr>
        <w:t>ه</w:t>
      </w:r>
      <w:r>
        <w:rPr>
          <w:rFonts w:ascii="Traditional Arabic" w:hAnsi="Traditional Arabic" w:cs="Traditional Arabic" w:hint="cs"/>
          <w:b/>
          <w:bCs/>
          <w:sz w:val="36"/>
          <w:szCs w:val="36"/>
          <w:rtl/>
        </w:rPr>
        <w:t xml:space="preserve">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0F4CE3">
        <w:rPr>
          <w:rFonts w:ascii="Traditional Arabic" w:hAnsi="Traditional Arabic" w:cs="Traditional Arabic"/>
          <w:b/>
          <w:bCs/>
          <w:sz w:val="36"/>
          <w:szCs w:val="36"/>
          <w:rtl/>
        </w:rPr>
        <w:t>أدوات البحث</w:t>
      </w:r>
    </w:p>
    <w:p w:rsidR="000F4CE3" w:rsidRDefault="000F4CE3" w:rsidP="000F4CE3">
      <w:pPr>
        <w:bidi/>
        <w:spacing w:after="0" w:line="240" w:lineRule="auto"/>
        <w:ind w:left="1133" w:firstLine="720"/>
        <w:jc w:val="both"/>
        <w:rPr>
          <w:rFonts w:ascii="Traditional Arabic" w:hAnsi="Traditional Arabic" w:cs="Traditional Arabic"/>
          <w:color w:val="000000"/>
          <w:sz w:val="36"/>
          <w:szCs w:val="36"/>
          <w:rtl/>
          <w:lang w:bidi="ar"/>
        </w:rPr>
      </w:pPr>
      <w:r w:rsidRPr="006750B3">
        <w:rPr>
          <w:rFonts w:ascii="Traditional Arabic" w:hAnsi="Traditional Arabic" w:cs="Traditional Arabic" w:hint="cs"/>
          <w:color w:val="000000"/>
          <w:sz w:val="36"/>
          <w:szCs w:val="36"/>
          <w:rtl/>
          <w:lang w:bidi="ar"/>
        </w:rPr>
        <w:t>في</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هذه</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الدراسة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تكون</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أداة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البحث</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في</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الأساس</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هو</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الباحثة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نفسها</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ويصبح</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الباحثة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أداة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البحث</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لأنها</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في</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عملية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جمع</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البيانات</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يقوم</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الباحثة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بإجراء</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تعديلات</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نشطة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وفقًا</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للظروف</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التي</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يواجهها</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الباحثة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من</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حيث</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أخلاقيات</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التعامل</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مع</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البحث</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الموضوعات</w:t>
      </w:r>
      <w:r w:rsidRPr="006750B3">
        <w:rPr>
          <w:rFonts w:ascii="Traditional Arabic" w:hAnsi="Traditional Arabic" w:cs="Traditional Arabic"/>
          <w:color w:val="000000"/>
          <w:sz w:val="36"/>
          <w:szCs w:val="36"/>
          <w:rtl/>
          <w:lang w:bidi="ar"/>
        </w:rPr>
        <w:t>.</w:t>
      </w:r>
      <w:r w:rsidRPr="006750B3">
        <w:rPr>
          <w:rFonts w:ascii="Traditional Arabic" w:hAnsi="Traditional Arabic" w:cs="Traditional Arabic" w:hint="cs"/>
          <w:color w:val="000000"/>
          <w:sz w:val="36"/>
          <w:szCs w:val="36"/>
          <w:rtl/>
          <w:lang w:bidi="ar"/>
        </w:rPr>
        <w:t>لتيسير</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lastRenderedPageBreak/>
        <w:t>تنفيذ</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جمع</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البيانات</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في</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دراسة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هناك</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حاجة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إلى</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أدوات</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البحث</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أداة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البحث</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بمثابة</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دليل</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لتنفيذ</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جمع</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البيانات</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التي</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تم</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الحصول</w:t>
      </w:r>
      <w:r w:rsidRPr="006750B3">
        <w:rPr>
          <w:rFonts w:ascii="Traditional Arabic" w:hAnsi="Traditional Arabic" w:cs="Traditional Arabic"/>
          <w:color w:val="000000"/>
          <w:sz w:val="36"/>
          <w:szCs w:val="36"/>
          <w:rtl/>
          <w:lang w:bidi="ar"/>
        </w:rPr>
        <w:t xml:space="preserve"> </w:t>
      </w:r>
      <w:r w:rsidRPr="006750B3">
        <w:rPr>
          <w:rFonts w:ascii="Traditional Arabic" w:hAnsi="Traditional Arabic" w:cs="Traditional Arabic" w:hint="cs"/>
          <w:color w:val="000000"/>
          <w:sz w:val="36"/>
          <w:szCs w:val="36"/>
          <w:rtl/>
          <w:lang w:bidi="ar"/>
        </w:rPr>
        <w:t>عليها</w:t>
      </w:r>
      <w:r w:rsidRPr="006750B3">
        <w:rPr>
          <w:rFonts w:ascii="Traditional Arabic" w:hAnsi="Traditional Arabic" w:cs="Traditional Arabic"/>
          <w:color w:val="000000"/>
          <w:sz w:val="36"/>
          <w:szCs w:val="36"/>
          <w:rtl/>
          <w:lang w:bidi="ar"/>
        </w:rPr>
        <w:t>.</w:t>
      </w:r>
    </w:p>
    <w:p w:rsidR="000F4CE3" w:rsidRDefault="000F4CE3" w:rsidP="00E450B6">
      <w:pPr>
        <w:numPr>
          <w:ilvl w:val="0"/>
          <w:numId w:val="69"/>
        </w:numPr>
        <w:bidi/>
        <w:spacing w:after="0" w:line="240" w:lineRule="auto"/>
        <w:ind w:left="1133"/>
        <w:jc w:val="both"/>
        <w:rPr>
          <w:rFonts w:ascii="Traditional Arabic" w:hAnsi="Traditional Arabic" w:cs="Traditional Arabic"/>
          <w:color w:val="000000"/>
          <w:sz w:val="36"/>
          <w:szCs w:val="36"/>
          <w:lang w:bidi="ar"/>
        </w:rPr>
      </w:pPr>
      <w:r>
        <w:rPr>
          <w:rFonts w:ascii="Traditional Arabic" w:hAnsi="Traditional Arabic" w:cs="Traditional Arabic" w:hint="cs"/>
          <w:color w:val="000000"/>
          <w:sz w:val="36"/>
          <w:szCs w:val="36"/>
          <w:rtl/>
          <w:lang w:bidi="ar"/>
        </w:rPr>
        <w:t>عنوان الملاحظة</w:t>
      </w:r>
    </w:p>
    <w:p w:rsidR="000F4CE3" w:rsidRDefault="000F4CE3" w:rsidP="000F4CE3">
      <w:pPr>
        <w:bidi/>
        <w:spacing w:after="0" w:line="240" w:lineRule="auto"/>
        <w:ind w:left="1134" w:firstLine="306"/>
        <w:jc w:val="both"/>
        <w:rPr>
          <w:rFonts w:ascii="Traditional Arabic" w:hAnsi="Traditional Arabic" w:cs="Traditional Arabic"/>
          <w:color w:val="000000"/>
          <w:sz w:val="36"/>
          <w:szCs w:val="36"/>
          <w:rtl/>
          <w:lang w:bidi="ar"/>
        </w:rPr>
      </w:pPr>
      <w:r w:rsidRPr="00785AE4">
        <w:rPr>
          <w:rFonts w:ascii="Traditional Arabic" w:hAnsi="Traditional Arabic" w:cs="Traditional Arabic" w:hint="cs"/>
          <w:color w:val="000000"/>
          <w:sz w:val="36"/>
          <w:szCs w:val="36"/>
          <w:rtl/>
          <w:lang w:bidi="ar"/>
        </w:rPr>
        <w:t>هذا</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ضروري</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خاصة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في</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نوع</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الملا</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حظة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المنظمة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بحيث</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يتم</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تسجيل</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الملاحظة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بشكل</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منهجي</w:t>
      </w:r>
      <w:r w:rsidRPr="00785AE4">
        <w:rPr>
          <w:rFonts w:ascii="Traditional Arabic" w:hAnsi="Traditional Arabic" w:cs="Traditional Arabic"/>
          <w:color w:val="000000"/>
          <w:sz w:val="36"/>
          <w:szCs w:val="36"/>
          <w:rtl/>
          <w:lang w:bidi="ar"/>
        </w:rPr>
        <w:t>.</w:t>
      </w:r>
    </w:p>
    <w:p w:rsidR="000F4CE3" w:rsidRDefault="000F4CE3" w:rsidP="00E450B6">
      <w:pPr>
        <w:numPr>
          <w:ilvl w:val="0"/>
          <w:numId w:val="69"/>
        </w:numPr>
        <w:bidi/>
        <w:spacing w:after="0" w:line="240" w:lineRule="auto"/>
        <w:ind w:left="1133"/>
        <w:jc w:val="both"/>
        <w:rPr>
          <w:rFonts w:ascii="Traditional Arabic" w:hAnsi="Traditional Arabic" w:cs="Traditional Arabic"/>
          <w:color w:val="000000"/>
          <w:sz w:val="36"/>
          <w:szCs w:val="36"/>
          <w:lang w:bidi="ar"/>
        </w:rPr>
      </w:pPr>
      <w:r>
        <w:rPr>
          <w:rFonts w:ascii="Traditional Arabic" w:hAnsi="Traditional Arabic" w:cs="Traditional Arabic" w:hint="cs"/>
          <w:color w:val="000000"/>
          <w:sz w:val="36"/>
          <w:szCs w:val="36"/>
          <w:rtl/>
          <w:lang w:bidi="ar"/>
        </w:rPr>
        <w:t>أسئلة الإختبار</w:t>
      </w:r>
    </w:p>
    <w:p w:rsidR="000F4CE3" w:rsidRDefault="000F4CE3" w:rsidP="004E33FA">
      <w:pPr>
        <w:tabs>
          <w:tab w:val="right" w:pos="1841"/>
        </w:tabs>
        <w:bidi/>
        <w:spacing w:after="0" w:line="240" w:lineRule="auto"/>
        <w:ind w:left="1133" w:firstLine="708"/>
        <w:jc w:val="both"/>
        <w:rPr>
          <w:rFonts w:ascii="Traditional Arabic" w:hAnsi="Traditional Arabic" w:cs="Traditional Arabic"/>
          <w:color w:val="000000"/>
          <w:sz w:val="36"/>
          <w:szCs w:val="36"/>
          <w:lang w:bidi="ar"/>
        </w:rPr>
      </w:pPr>
      <w:r w:rsidRPr="00785AE4">
        <w:rPr>
          <w:rFonts w:ascii="Traditional Arabic" w:hAnsi="Traditional Arabic" w:cs="Traditional Arabic" w:hint="cs"/>
          <w:color w:val="000000"/>
          <w:sz w:val="36"/>
          <w:szCs w:val="36"/>
          <w:rtl/>
          <w:lang w:bidi="ar"/>
        </w:rPr>
        <w:t>يستخدم</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الاختبار</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لقياس</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قدرة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الطلاب</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على</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فهم</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المادة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من</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خلال</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تطبيق</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طريقة</w:t>
      </w:r>
      <w:r w:rsidRPr="00785AE4">
        <w:rPr>
          <w:rFonts w:ascii="Traditional Arabic" w:hAnsi="Traditional Arabic" w:cs="Traditional Arabic"/>
          <w:color w:val="000000"/>
          <w:sz w:val="36"/>
          <w:szCs w:val="36"/>
          <w:rtl/>
          <w:lang w:bidi="ar"/>
        </w:rPr>
        <w:t xml:space="preserve"> </w:t>
      </w:r>
      <w:r>
        <w:rPr>
          <w:rFonts w:ascii="Traditional Arabic" w:hAnsi="Traditional Arabic" w:cs="Traditional Arabic" w:hint="cs"/>
          <w:color w:val="000000"/>
          <w:sz w:val="36"/>
          <w:szCs w:val="36"/>
          <w:rtl/>
          <w:lang w:bidi="ar"/>
        </w:rPr>
        <w:t>ب</w:t>
      </w:r>
      <w:r w:rsidRPr="00C90D50">
        <w:rPr>
          <w:rFonts w:ascii="Traditional Arabic" w:hAnsi="Traditional Arabic" w:cs="Traditional Arabic"/>
          <w:sz w:val="36"/>
          <w:szCs w:val="36"/>
          <w:rtl/>
        </w:rPr>
        <w:t>طاق</w:t>
      </w:r>
      <w:r>
        <w:rPr>
          <w:rFonts w:ascii="Traditional Arabic" w:hAnsi="Traditional Arabic" w:cs="Traditional Arabic" w:hint="cs"/>
          <w:sz w:val="36"/>
          <w:szCs w:val="36"/>
          <w:rtl/>
        </w:rPr>
        <w:t xml:space="preserve">ة </w:t>
      </w:r>
      <w:r w:rsidRPr="00C90D50">
        <w:rPr>
          <w:rFonts w:asciiTheme="majorBidi" w:hAnsiTheme="majorBidi" w:cstheme="majorBidi"/>
          <w:i/>
          <w:iCs/>
          <w:sz w:val="24"/>
          <w:szCs w:val="24"/>
        </w:rPr>
        <w:t>Flashcard</w:t>
      </w:r>
      <w:r w:rsidR="001A7F2C">
        <w:rPr>
          <w:rFonts w:ascii="Traditional Arabic" w:hAnsi="Traditional Arabic" w:cs="Traditional Arabic" w:hint="cs"/>
          <w:color w:val="000000"/>
          <w:sz w:val="36"/>
          <w:szCs w:val="36"/>
          <w:rtl/>
          <w:lang w:bidi="ar"/>
        </w:rPr>
        <w:t xml:space="preserve"> لطلاب </w:t>
      </w:r>
      <w:r w:rsidR="001A7F2C" w:rsidRPr="002A5FDE">
        <w:rPr>
          <w:rFonts w:ascii="Traditional Arabic" w:hAnsi="Traditional Arabic" w:cs="Traditional Arabic"/>
          <w:sz w:val="36"/>
          <w:szCs w:val="36"/>
          <w:rtl/>
        </w:rPr>
        <w:t>الصف السابع الباء في المدرسة الثانويّة دار الاستقامة عمفول بالوع فونوروكو</w:t>
      </w:r>
      <w:r w:rsidR="001A7F2C">
        <w:rPr>
          <w:rFonts w:ascii="Traditional Arabic" w:hAnsi="Traditional Arabic" w:cs="Traditional Arabic" w:hint="cs"/>
          <w:sz w:val="36"/>
          <w:szCs w:val="36"/>
          <w:rtl/>
        </w:rPr>
        <w:t>.</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تكون</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أداة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الاختبار</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على</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شكل</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أسئلة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يطرحها</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المعلمون</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والباحثة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ذالك</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لتحديد</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جدوى</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الاختبار</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يتم</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اختبار</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الأسئلة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على</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الطلاب</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الذين</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حصلوا</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على</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المادة</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لذلك</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يتم</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استخدام</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طلاب</w:t>
      </w:r>
      <w:r w:rsidRPr="00785AE4">
        <w:rPr>
          <w:rFonts w:ascii="Traditional Arabic" w:hAnsi="Traditional Arabic" w:cs="Traditional Arabic"/>
          <w:color w:val="000000"/>
          <w:sz w:val="36"/>
          <w:szCs w:val="36"/>
          <w:rtl/>
          <w:lang w:bidi="ar"/>
        </w:rPr>
        <w:t xml:space="preserve"> </w:t>
      </w:r>
      <w:r w:rsidR="001A7F2C" w:rsidRPr="002A5FDE">
        <w:rPr>
          <w:rFonts w:ascii="Traditional Arabic" w:hAnsi="Traditional Arabic" w:cs="Traditional Arabic"/>
          <w:sz w:val="36"/>
          <w:szCs w:val="36"/>
          <w:rtl/>
        </w:rPr>
        <w:t>الصف السابع الباء في المدرسة الثانويّة دار الاستقامة عمفول بالوع فونوروكو</w:t>
      </w:r>
      <w:r w:rsidRPr="00785AE4">
        <w:rPr>
          <w:rFonts w:ascii="Traditional Arabic" w:hAnsi="Traditional Arabic" w:cs="Traditional Arabic" w:hint="cs"/>
          <w:color w:val="000000"/>
          <w:sz w:val="36"/>
          <w:szCs w:val="36"/>
          <w:rtl/>
          <w:lang w:bidi="ar"/>
        </w:rPr>
        <w:t>موضوعات</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الاختبار</w:t>
      </w:r>
      <w:r w:rsidRPr="00785AE4">
        <w:rPr>
          <w:rFonts w:ascii="Traditional Arabic" w:hAnsi="Traditional Arabic" w:cs="Traditional Arabic"/>
          <w:color w:val="000000"/>
          <w:sz w:val="36"/>
          <w:szCs w:val="36"/>
          <w:rtl/>
          <w:lang w:bidi="ar"/>
        </w:rPr>
        <w:t xml:space="preserve"> </w:t>
      </w:r>
      <w:r w:rsidRPr="00785AE4">
        <w:rPr>
          <w:rFonts w:ascii="Traditional Arabic" w:hAnsi="Traditional Arabic" w:cs="Traditional Arabic" w:hint="cs"/>
          <w:color w:val="000000"/>
          <w:sz w:val="36"/>
          <w:szCs w:val="36"/>
          <w:rtl/>
          <w:lang w:bidi="ar"/>
        </w:rPr>
        <w:t>للأداة</w:t>
      </w:r>
      <w:r w:rsidRPr="00785AE4">
        <w:rPr>
          <w:rFonts w:ascii="Traditional Arabic" w:hAnsi="Traditional Arabic" w:cs="Traditional Arabic"/>
          <w:color w:val="000000"/>
          <w:sz w:val="36"/>
          <w:szCs w:val="36"/>
          <w:rtl/>
          <w:lang w:bidi="ar"/>
        </w:rPr>
        <w:t xml:space="preserve"> </w:t>
      </w:r>
      <w:r>
        <w:rPr>
          <w:rFonts w:ascii="Traditional Arabic" w:hAnsi="Traditional Arabic" w:cs="Traditional Arabic" w:hint="cs"/>
          <w:color w:val="000000"/>
          <w:sz w:val="36"/>
          <w:szCs w:val="36"/>
          <w:rtl/>
          <w:lang w:bidi="ar"/>
        </w:rPr>
        <w:t>.</w:t>
      </w:r>
    </w:p>
    <w:p w:rsidR="000F4CE3" w:rsidRDefault="000F4CE3" w:rsidP="00E450B6">
      <w:pPr>
        <w:numPr>
          <w:ilvl w:val="0"/>
          <w:numId w:val="69"/>
        </w:numPr>
        <w:bidi/>
        <w:spacing w:after="0" w:line="240" w:lineRule="auto"/>
        <w:ind w:left="1133"/>
        <w:jc w:val="both"/>
        <w:rPr>
          <w:rFonts w:ascii="Traditional Arabic" w:hAnsi="Traditional Arabic" w:cs="Traditional Arabic"/>
          <w:color w:val="000000"/>
          <w:sz w:val="36"/>
          <w:szCs w:val="36"/>
          <w:lang w:bidi="ar"/>
        </w:rPr>
      </w:pPr>
      <w:r>
        <w:rPr>
          <w:rFonts w:ascii="Traditional Arabic" w:hAnsi="Traditional Arabic" w:cs="Traditional Arabic" w:hint="cs"/>
          <w:color w:val="000000"/>
          <w:sz w:val="36"/>
          <w:szCs w:val="36"/>
          <w:rtl/>
          <w:lang w:bidi="ar"/>
        </w:rPr>
        <w:t>دليل التوثيق</w:t>
      </w:r>
    </w:p>
    <w:p w:rsidR="000F4CE3" w:rsidRPr="00793C44" w:rsidRDefault="00A16190" w:rsidP="004E33FA">
      <w:pPr>
        <w:bidi/>
        <w:spacing w:after="0" w:line="240" w:lineRule="auto"/>
        <w:ind w:left="1133" w:firstLine="720"/>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lang w:bidi="ar"/>
        </w:rPr>
        <w:t>ست</w:t>
      </w:r>
      <w:r w:rsidR="000F4CE3" w:rsidRPr="00D96A2C">
        <w:rPr>
          <w:rFonts w:ascii="Traditional Arabic" w:hAnsi="Traditional Arabic" w:cs="Traditional Arabic" w:hint="cs"/>
          <w:color w:val="000000"/>
          <w:sz w:val="36"/>
          <w:szCs w:val="36"/>
          <w:rtl/>
          <w:lang w:bidi="ar"/>
        </w:rPr>
        <w:t>قوم</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الباحثة</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بجمع</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البيانات</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في</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شكل</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إرشادات</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التوثيق</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والإضافة</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إلى</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قائمة</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الوثائق</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التي</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سيتم</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جمعها</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أثناء</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عملية</w:t>
      </w:r>
      <w:r w:rsidR="000F4CE3" w:rsidRPr="00D96A2C">
        <w:rPr>
          <w:rFonts w:ascii="Traditional Arabic" w:hAnsi="Traditional Arabic" w:cs="Traditional Arabic"/>
          <w:color w:val="000000"/>
          <w:sz w:val="36"/>
          <w:szCs w:val="36"/>
          <w:rtl/>
          <w:lang w:bidi="ar"/>
        </w:rPr>
        <w:t xml:space="preserve"> </w:t>
      </w:r>
      <w:r w:rsidR="000F4CE3" w:rsidRPr="00D96A2C">
        <w:rPr>
          <w:rFonts w:ascii="Traditional Arabic" w:hAnsi="Traditional Arabic" w:cs="Traditional Arabic" w:hint="cs"/>
          <w:color w:val="000000"/>
          <w:sz w:val="36"/>
          <w:szCs w:val="36"/>
          <w:rtl/>
          <w:lang w:bidi="ar"/>
        </w:rPr>
        <w:t>التوثيق</w:t>
      </w:r>
    </w:p>
    <w:p w:rsidR="006C2F53" w:rsidRPr="00793C44" w:rsidRDefault="006C2F53" w:rsidP="006C2F53">
      <w:pPr>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lang w:bidi="ar-DZ"/>
        </w:rPr>
        <w:t>و</w:t>
      </w:r>
      <w:r>
        <w:rPr>
          <w:rFonts w:ascii="Traditional Arabic" w:hAnsi="Traditional Arabic" w:cs="Traditional Arabic" w:hint="cs"/>
          <w:b/>
          <w:bCs/>
          <w:sz w:val="36"/>
          <w:szCs w:val="36"/>
          <w:rtl/>
        </w:rPr>
        <w:t xml:space="preserve">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تحليل البيانات و</w:t>
      </w:r>
      <w:r>
        <w:rPr>
          <w:rFonts w:ascii="Traditional Arabic" w:hAnsi="Traditional Arabic" w:cs="Traditional Arabic" w:hint="cs"/>
          <w:b/>
          <w:bCs/>
          <w:sz w:val="36"/>
          <w:szCs w:val="36"/>
          <w:rtl/>
        </w:rPr>
        <w:t>نتائج البحث</w:t>
      </w:r>
    </w:p>
    <w:p w:rsidR="006C2F53" w:rsidRPr="009C0EFD" w:rsidRDefault="006C2F53" w:rsidP="00E450B6">
      <w:pPr>
        <w:pStyle w:val="ListParagraph"/>
        <w:numPr>
          <w:ilvl w:val="0"/>
          <w:numId w:val="72"/>
        </w:numPr>
        <w:tabs>
          <w:tab w:val="left" w:pos="284"/>
        </w:tabs>
        <w:bidi/>
        <w:spacing w:after="0" w:line="240" w:lineRule="auto"/>
        <w:jc w:val="both"/>
        <w:rPr>
          <w:rFonts w:ascii="Traditional Arabic" w:hAnsi="Traditional Arabic" w:cs="Traditional Arabic"/>
          <w:b/>
          <w:bCs/>
          <w:sz w:val="36"/>
          <w:szCs w:val="36"/>
          <w:rtl/>
        </w:rPr>
      </w:pPr>
      <w:r w:rsidRPr="009C0EFD">
        <w:rPr>
          <w:rFonts w:ascii="Traditional Arabic" w:hAnsi="Traditional Arabic" w:cs="Traditional Arabic"/>
          <w:b/>
          <w:bCs/>
          <w:sz w:val="36"/>
          <w:szCs w:val="36"/>
          <w:rtl/>
        </w:rPr>
        <w:t>تحليل البيانات</w:t>
      </w:r>
    </w:p>
    <w:p w:rsidR="006C2F53" w:rsidRPr="00E50D9B" w:rsidRDefault="006C2F53" w:rsidP="006C2F53">
      <w:pPr>
        <w:pStyle w:val="ListParagraph"/>
        <w:tabs>
          <w:tab w:val="left" w:pos="284"/>
        </w:tabs>
        <w:bidi/>
        <w:spacing w:after="0" w:line="240" w:lineRule="auto"/>
        <w:ind w:left="1494"/>
        <w:jc w:val="both"/>
        <w:rPr>
          <w:rFonts w:ascii="Traditional Arabic" w:hAnsi="Traditional Arabic" w:cs="Traditional Arabic"/>
          <w:sz w:val="36"/>
          <w:szCs w:val="36"/>
          <w:rtl/>
        </w:rPr>
      </w:pPr>
      <w:r w:rsidRPr="00E50D9B">
        <w:rPr>
          <w:rFonts w:ascii="Traditional Arabic" w:hAnsi="Traditional Arabic" w:cs="Traditional Arabic"/>
          <w:sz w:val="36"/>
          <w:szCs w:val="36"/>
          <w:rtl/>
        </w:rPr>
        <w:tab/>
        <w:t>التحليل الفني للبيانات في هذه الدراسة هو التحليل الفني للبيانات النوعية ، والأنشطة في هذا التحليل النوعي للبيانات هي:</w:t>
      </w:r>
    </w:p>
    <w:p w:rsidR="006C2F53" w:rsidRPr="00793C44" w:rsidRDefault="006C2F53" w:rsidP="006C2F53">
      <w:pPr>
        <w:pStyle w:val="ListParagraph"/>
        <w:numPr>
          <w:ilvl w:val="0"/>
          <w:numId w:val="23"/>
        </w:numPr>
        <w:tabs>
          <w:tab w:val="left" w:pos="284"/>
        </w:tabs>
        <w:bidi/>
        <w:spacing w:after="0" w:line="240" w:lineRule="auto"/>
        <w:jc w:val="both"/>
        <w:rPr>
          <w:rFonts w:ascii="Traditional Arabic" w:hAnsi="Traditional Arabic" w:cs="Traditional Arabic"/>
          <w:sz w:val="36"/>
          <w:szCs w:val="36"/>
          <w:rtl/>
        </w:rPr>
      </w:pPr>
      <w:r w:rsidRPr="00793C44">
        <w:rPr>
          <w:rFonts w:ascii="Traditional Arabic" w:hAnsi="Traditional Arabic" w:cs="Traditional Arabic"/>
          <w:sz w:val="36"/>
          <w:szCs w:val="36"/>
          <w:rtl/>
        </w:rPr>
        <w:t>تقليل المعلومات</w:t>
      </w:r>
    </w:p>
    <w:p w:rsidR="00955786" w:rsidRDefault="006C2F53" w:rsidP="00AE32BB">
      <w:pPr>
        <w:pStyle w:val="ListParagraph"/>
        <w:tabs>
          <w:tab w:val="left" w:pos="284"/>
        </w:tabs>
        <w:bidi/>
        <w:spacing w:after="0" w:line="240" w:lineRule="auto"/>
        <w:ind w:left="1854"/>
        <w:jc w:val="both"/>
        <w:rPr>
          <w:rFonts w:ascii="Traditional Arabic" w:hAnsi="Traditional Arabic" w:cs="Traditional Arabic"/>
          <w:sz w:val="36"/>
          <w:szCs w:val="36"/>
          <w:lang w:val="id-ID"/>
        </w:rPr>
      </w:pPr>
      <w:r w:rsidRPr="00E50D9B">
        <w:rPr>
          <w:rFonts w:ascii="Traditional Arabic" w:hAnsi="Traditional Arabic" w:cs="Traditional Arabic"/>
          <w:sz w:val="36"/>
          <w:szCs w:val="36"/>
          <w:rtl/>
        </w:rPr>
        <w:tab/>
        <w:t>تقليل البيانات هو عملية تبسيط يتم إجراؤها عن طريق اختيار البيانات الأولية والتركيز عليها واستخراجها في بيانات أكثر أهمية. من خلال تقليل البيانات ، سيكون من الأسهل على الباحثين إجراء المزيد من عمليات جمع البيانات وتسهيل استخلاص استنتاجات من نتائج البحث على الباحثين.</w:t>
      </w:r>
    </w:p>
    <w:p w:rsidR="00052223" w:rsidRDefault="00052223" w:rsidP="00052223">
      <w:pPr>
        <w:pStyle w:val="ListParagraph"/>
        <w:tabs>
          <w:tab w:val="left" w:pos="284"/>
        </w:tabs>
        <w:bidi/>
        <w:spacing w:after="0" w:line="240" w:lineRule="auto"/>
        <w:ind w:left="1854"/>
        <w:jc w:val="both"/>
        <w:rPr>
          <w:rFonts w:ascii="Traditional Arabic" w:hAnsi="Traditional Arabic" w:cs="Traditional Arabic"/>
          <w:sz w:val="36"/>
          <w:szCs w:val="36"/>
          <w:lang w:val="id-ID"/>
        </w:rPr>
      </w:pPr>
    </w:p>
    <w:p w:rsidR="00052223" w:rsidRPr="00052223" w:rsidRDefault="00052223" w:rsidP="00052223">
      <w:pPr>
        <w:pStyle w:val="ListParagraph"/>
        <w:tabs>
          <w:tab w:val="left" w:pos="284"/>
        </w:tabs>
        <w:bidi/>
        <w:spacing w:after="0" w:line="240" w:lineRule="auto"/>
        <w:ind w:left="1854"/>
        <w:jc w:val="both"/>
        <w:rPr>
          <w:rFonts w:ascii="Traditional Arabic" w:hAnsi="Traditional Arabic" w:cs="Traditional Arabic"/>
          <w:sz w:val="36"/>
          <w:szCs w:val="36"/>
          <w:lang w:val="id-ID"/>
        </w:rPr>
      </w:pPr>
    </w:p>
    <w:p w:rsidR="006C2F53" w:rsidRPr="00E50D9B" w:rsidRDefault="006C2F53" w:rsidP="006C2F53">
      <w:pPr>
        <w:pStyle w:val="ListParagraph"/>
        <w:numPr>
          <w:ilvl w:val="0"/>
          <w:numId w:val="23"/>
        </w:numPr>
        <w:tabs>
          <w:tab w:val="left" w:pos="284"/>
        </w:tabs>
        <w:bidi/>
        <w:spacing w:after="0" w:line="240" w:lineRule="auto"/>
        <w:jc w:val="both"/>
        <w:rPr>
          <w:rFonts w:ascii="Traditional Arabic" w:hAnsi="Traditional Arabic" w:cs="Traditional Arabic"/>
          <w:sz w:val="36"/>
          <w:szCs w:val="36"/>
          <w:rtl/>
        </w:rPr>
      </w:pPr>
      <w:r w:rsidRPr="00E50D9B">
        <w:rPr>
          <w:rFonts w:ascii="Traditional Arabic" w:hAnsi="Traditional Arabic" w:cs="Traditional Arabic"/>
          <w:sz w:val="36"/>
          <w:szCs w:val="36"/>
          <w:rtl/>
        </w:rPr>
        <w:lastRenderedPageBreak/>
        <w:t>عرض بيانات</w:t>
      </w:r>
    </w:p>
    <w:p w:rsidR="006C2F53" w:rsidRPr="00793C44" w:rsidRDefault="006C2F53" w:rsidP="006C2F53">
      <w:pPr>
        <w:pStyle w:val="ListParagraph"/>
        <w:tabs>
          <w:tab w:val="left" w:pos="284"/>
        </w:tabs>
        <w:bidi/>
        <w:spacing w:after="0" w:line="240" w:lineRule="auto"/>
        <w:ind w:left="1854"/>
        <w:jc w:val="both"/>
        <w:rPr>
          <w:rFonts w:ascii="Traditional Arabic" w:hAnsi="Traditional Arabic" w:cs="Traditional Arabic"/>
          <w:sz w:val="36"/>
          <w:szCs w:val="36"/>
          <w:rtl/>
        </w:rPr>
      </w:pPr>
      <w:r w:rsidRPr="00E50D9B">
        <w:rPr>
          <w:rFonts w:ascii="Traditional Arabic" w:hAnsi="Traditional Arabic" w:cs="Traditional Arabic"/>
          <w:sz w:val="36"/>
          <w:szCs w:val="36"/>
          <w:rtl/>
        </w:rPr>
        <w:tab/>
        <w:t>بعد تقليل البيانات ، فإن الخطوة التالية هي عرض البيانات. يمكن تقديم البيانات في شكل أوصاف موجزة ومخططات وعلاقات بين الفئات وما شابه.</w:t>
      </w:r>
    </w:p>
    <w:p w:rsidR="006C2F53" w:rsidRPr="00793C44" w:rsidRDefault="006C2F53" w:rsidP="006C2F53">
      <w:pPr>
        <w:pStyle w:val="ListParagraph"/>
        <w:numPr>
          <w:ilvl w:val="0"/>
          <w:numId w:val="24"/>
        </w:numPr>
        <w:tabs>
          <w:tab w:val="left" w:pos="284"/>
        </w:tabs>
        <w:bidi/>
        <w:spacing w:after="0" w:line="240" w:lineRule="auto"/>
        <w:jc w:val="both"/>
        <w:rPr>
          <w:rFonts w:ascii="Traditional Arabic" w:hAnsi="Traditional Arabic" w:cs="Traditional Arabic"/>
          <w:sz w:val="36"/>
          <w:szCs w:val="36"/>
          <w:rtl/>
        </w:rPr>
      </w:pPr>
      <w:r w:rsidRPr="00793C44">
        <w:rPr>
          <w:rFonts w:ascii="Traditional Arabic" w:hAnsi="Traditional Arabic" w:cs="Traditional Arabic"/>
          <w:sz w:val="36"/>
          <w:szCs w:val="36"/>
          <w:rtl/>
        </w:rPr>
        <w:t>استنتاج</w:t>
      </w:r>
    </w:p>
    <w:p w:rsidR="006C2F53" w:rsidRPr="00E50D9B" w:rsidRDefault="006C2F53" w:rsidP="006C2F53">
      <w:pPr>
        <w:pStyle w:val="ListParagraph"/>
        <w:tabs>
          <w:tab w:val="left" w:pos="284"/>
        </w:tabs>
        <w:bidi/>
        <w:spacing w:after="0" w:line="240" w:lineRule="auto"/>
        <w:ind w:left="1854"/>
        <w:jc w:val="both"/>
        <w:rPr>
          <w:rFonts w:ascii="Traditional Arabic" w:hAnsi="Traditional Arabic" w:cs="Traditional Arabic"/>
          <w:sz w:val="36"/>
          <w:szCs w:val="36"/>
          <w:rtl/>
        </w:rPr>
      </w:pPr>
      <w:r w:rsidRPr="00E50D9B">
        <w:rPr>
          <w:rFonts w:ascii="Traditional Arabic" w:hAnsi="Traditional Arabic" w:cs="Traditional Arabic"/>
          <w:sz w:val="36"/>
          <w:szCs w:val="36"/>
          <w:rtl/>
        </w:rPr>
        <w:tab/>
        <w:t>عند استخلاص النتائج ، فإن الاستنتاجات الأولية المطروحة لا تزال مؤقتة ، وسوف تتغير إذا لم يتم العثور على دليل صحيح ومتسق عندما يعود الباحث إلى الميدان لجمع البيانات ، فإن الاستنتاجات المطروحة هي استنتاجات موثوقة.هناك تحقق.</w:t>
      </w:r>
    </w:p>
    <w:p w:rsidR="006C2F53" w:rsidRPr="00D02ACE" w:rsidRDefault="006C2F53" w:rsidP="006C2F53">
      <w:pPr>
        <w:tabs>
          <w:tab w:val="left" w:pos="284"/>
        </w:tabs>
        <w:bidi/>
        <w:spacing w:after="0" w:line="240" w:lineRule="auto"/>
        <w:ind w:left="708" w:firstLine="425"/>
        <w:jc w:val="both"/>
        <w:rPr>
          <w:rFonts w:ascii="Traditional Arabic" w:hAnsi="Traditional Arabic" w:cs="Traditional Arabic"/>
          <w:b/>
          <w:bCs/>
          <w:sz w:val="36"/>
          <w:szCs w:val="36"/>
          <w:rtl/>
        </w:rPr>
      </w:pPr>
      <w:r>
        <w:rPr>
          <w:rFonts w:ascii="Traditional Arabic" w:hAnsi="Traditional Arabic" w:cs="Traditional Arabic"/>
          <w:b/>
          <w:bCs/>
          <w:sz w:val="36"/>
          <w:szCs w:val="36"/>
          <w:rtl/>
        </w:rPr>
        <w:tab/>
      </w:r>
      <w:r w:rsidRPr="00D02ACE">
        <w:rPr>
          <w:rFonts w:ascii="Traditional Arabic" w:hAnsi="Traditional Arabic" w:cs="Traditional Arabic"/>
          <w:sz w:val="36"/>
          <w:szCs w:val="36"/>
          <w:rtl/>
        </w:rPr>
        <w:t>تم تحديد معايير نجاح الإجراء في هذه الدراسة من نوعين من المؤشرات ، وهما مؤشرات نجاح العملية ومؤشرات نجاح مخرجات التعلم.</w:t>
      </w:r>
    </w:p>
    <w:p w:rsidR="006C2F53" w:rsidRPr="009C0EFD" w:rsidRDefault="006C2F53" w:rsidP="00E450B6">
      <w:pPr>
        <w:pStyle w:val="ListParagraph"/>
        <w:numPr>
          <w:ilvl w:val="0"/>
          <w:numId w:val="72"/>
        </w:numPr>
        <w:tabs>
          <w:tab w:val="left" w:pos="284"/>
        </w:tabs>
        <w:bidi/>
        <w:spacing w:after="0" w:line="240" w:lineRule="auto"/>
        <w:jc w:val="both"/>
        <w:rPr>
          <w:rFonts w:ascii="Traditional Arabic" w:hAnsi="Traditional Arabic" w:cs="Traditional Arabic"/>
          <w:sz w:val="36"/>
          <w:szCs w:val="36"/>
        </w:rPr>
      </w:pPr>
      <w:r w:rsidRPr="009C0EFD">
        <w:rPr>
          <w:rFonts w:ascii="Traditional Arabic" w:hAnsi="Traditional Arabic" w:cs="Traditional Arabic"/>
          <w:sz w:val="36"/>
          <w:szCs w:val="36"/>
          <w:rtl/>
        </w:rPr>
        <w:t>مؤشرات نجاح العملية</w:t>
      </w:r>
    </w:p>
    <w:p w:rsidR="006C2F53" w:rsidRDefault="006C2F53" w:rsidP="006C2F53">
      <w:pPr>
        <w:pStyle w:val="ListParagraph"/>
        <w:tabs>
          <w:tab w:val="left" w:pos="284"/>
        </w:tabs>
        <w:bidi/>
        <w:spacing w:after="0" w:line="240" w:lineRule="auto"/>
        <w:ind w:left="991"/>
        <w:jc w:val="both"/>
        <w:rPr>
          <w:rFonts w:ascii="Traditional Arabic" w:hAnsi="Traditional Arabic" w:cs="Traditional Arabic"/>
          <w:sz w:val="36"/>
          <w:szCs w:val="36"/>
          <w:rtl/>
        </w:rPr>
      </w:pPr>
      <w:r>
        <w:rPr>
          <w:rFonts w:ascii="Traditional Arabic" w:hAnsi="Traditional Arabic" w:cs="Traditional Arabic"/>
          <w:sz w:val="36"/>
          <w:szCs w:val="36"/>
          <w:rtl/>
        </w:rPr>
        <w:tab/>
      </w:r>
      <w:r w:rsidRPr="00D02ACE">
        <w:rPr>
          <w:rFonts w:ascii="Traditional Arabic" w:hAnsi="Traditional Arabic" w:cs="Traditional Arabic"/>
          <w:sz w:val="36"/>
          <w:szCs w:val="36"/>
          <w:rtl/>
        </w:rPr>
        <w:t>يمكن رؤية جودة التعلم من حيث العملية ومن حيث النتائج. فيما يتعلق بالعملية ، من المعروف أن التعلم يكون ناجحًا وذو نوعية جيدة إذا كان جميع الطلاب أو على الأقل 75٪ من الطلاب يشاركون بنشاط بدنيًا وعقليًا واجتماعيًا في عملية التعلم. إلى جانب ذلك ، يظهرون حماسًا كبيرًا للتعلم وحماسًا كبيرًا والثقة.</w:t>
      </w:r>
      <w:r w:rsidRPr="00E50D9B">
        <w:rPr>
          <w:rStyle w:val="FootnoteReference"/>
          <w:rFonts w:ascii="Traditional Arabic" w:hAnsi="Traditional Arabic" w:cs="Traditional Arabic"/>
          <w:sz w:val="36"/>
          <w:szCs w:val="36"/>
          <w:rtl/>
        </w:rPr>
        <w:footnoteReference w:id="35"/>
      </w:r>
      <w:r w:rsidRPr="00D02ACE">
        <w:rPr>
          <w:rFonts w:ascii="Traditional Arabic" w:hAnsi="Traditional Arabic" w:cs="Traditional Arabic"/>
          <w:sz w:val="36"/>
          <w:szCs w:val="36"/>
          <w:rtl/>
        </w:rPr>
        <w:t>لتحديد نسبة النجاح استخدم الباحثون المعادلة التالية:</w:t>
      </w:r>
    </w:p>
    <w:tbl>
      <w:tblPr>
        <w:tblW w:w="5103" w:type="dxa"/>
        <w:tblInd w:w="3261" w:type="dxa"/>
        <w:tblLook w:val="04A0" w:firstRow="1" w:lastRow="0" w:firstColumn="1" w:lastColumn="0" w:noHBand="0" w:noVBand="1"/>
      </w:tblPr>
      <w:tblGrid>
        <w:gridCol w:w="1364"/>
        <w:gridCol w:w="1820"/>
        <w:gridCol w:w="1919"/>
      </w:tblGrid>
      <w:tr w:rsidR="006C2F53" w:rsidRPr="00724AB5" w:rsidTr="006C2F53">
        <w:trPr>
          <w:trHeight w:val="585"/>
        </w:trPr>
        <w:tc>
          <w:tcPr>
            <w:tcW w:w="1364" w:type="dxa"/>
            <w:vMerge w:val="restart"/>
            <w:tcBorders>
              <w:top w:val="nil"/>
              <w:left w:val="nil"/>
              <w:bottom w:val="nil"/>
              <w:right w:val="nil"/>
            </w:tcBorders>
            <w:shd w:val="clear" w:color="auto" w:fill="auto"/>
            <w:noWrap/>
            <w:vAlign w:val="center"/>
            <w:hideMark/>
          </w:tcPr>
          <w:p w:rsidR="006C2F53" w:rsidRPr="00724AB5" w:rsidRDefault="006C2F53" w:rsidP="006C2F53">
            <w:pPr>
              <w:spacing w:after="0" w:line="240" w:lineRule="auto"/>
              <w:jc w:val="right"/>
              <w:rPr>
                <w:rFonts w:ascii="Traditional Arabic" w:eastAsia="Times New Roman" w:hAnsi="Traditional Arabic" w:cs="Traditional Arabic"/>
                <w:color w:val="000000"/>
                <w:sz w:val="36"/>
                <w:szCs w:val="36"/>
              </w:rPr>
            </w:pPr>
            <w:r w:rsidRPr="00724AB5">
              <w:rPr>
                <w:rFonts w:ascii="Calibri" w:eastAsia="Times New Roman" w:hAnsi="Calibri" w:cs="Calibri"/>
                <w:color w:val="000000"/>
              </w:rPr>
              <w:t xml:space="preserve">  </w:t>
            </w:r>
            <w:r>
              <w:rPr>
                <w:rFonts w:ascii="Calibri" w:eastAsia="Times New Roman" w:hAnsi="Calibri" w:cs="Calibri"/>
                <w:color w:val="000000"/>
              </w:rPr>
              <w:t>%</w:t>
            </w:r>
            <w:r w:rsidRPr="00724AB5">
              <w:rPr>
                <w:rFonts w:ascii="Calibri" w:eastAsia="Times New Roman" w:hAnsi="Calibri" w:cs="Calibri"/>
                <w:color w:val="000000"/>
              </w:rPr>
              <w:t xml:space="preserve"> </w:t>
            </w:r>
            <w:r w:rsidRPr="00724AB5">
              <w:rPr>
                <w:rFonts w:ascii="Traditional Arabic" w:eastAsia="Times New Roman" w:hAnsi="Traditional Arabic" w:cs="Traditional Arabic"/>
                <w:color w:val="000000"/>
                <w:sz w:val="36"/>
                <w:szCs w:val="36"/>
                <w:rtl/>
                <w:lang w:bidi="ar-DZ"/>
              </w:rPr>
              <w:t>100</w:t>
            </w:r>
            <w:r w:rsidRPr="00724AB5">
              <w:rPr>
                <w:rFonts w:ascii="Traditional Arabic" w:eastAsia="Times New Roman" w:hAnsi="Traditional Arabic" w:cs="Traditional Arabic"/>
                <w:color w:val="000000"/>
                <w:sz w:val="36"/>
                <w:szCs w:val="36"/>
              </w:rPr>
              <w:t xml:space="preserve"> </w:t>
            </w:r>
            <w:r w:rsidRPr="00724AB5">
              <w:rPr>
                <w:rFonts w:ascii="Traditional Arabic" w:eastAsia="Times New Roman" w:hAnsi="Traditional Arabic" w:cs="Traditional Arabic"/>
                <w:color w:val="000000"/>
                <w:sz w:val="28"/>
                <w:szCs w:val="28"/>
              </w:rPr>
              <w:t>X</w:t>
            </w:r>
          </w:p>
        </w:tc>
        <w:tc>
          <w:tcPr>
            <w:tcW w:w="1820" w:type="dxa"/>
            <w:tcBorders>
              <w:top w:val="nil"/>
              <w:left w:val="nil"/>
              <w:bottom w:val="single" w:sz="4" w:space="0" w:color="auto"/>
              <w:right w:val="nil"/>
            </w:tcBorders>
            <w:shd w:val="clear" w:color="auto" w:fill="auto"/>
            <w:noWrap/>
            <w:vAlign w:val="bottom"/>
            <w:hideMark/>
          </w:tcPr>
          <w:p w:rsidR="006C2F53" w:rsidRPr="00724AB5" w:rsidRDefault="006C2F53" w:rsidP="006C2F53">
            <w:pPr>
              <w:bidi/>
              <w:spacing w:after="0" w:line="240" w:lineRule="auto"/>
              <w:rPr>
                <w:rFonts w:ascii="Traditional Arabic" w:eastAsia="Times New Roman" w:hAnsi="Traditional Arabic" w:cs="Traditional Arabic"/>
                <w:color w:val="000000"/>
                <w:sz w:val="36"/>
                <w:szCs w:val="36"/>
              </w:rPr>
            </w:pPr>
            <w:r w:rsidRPr="00724AB5">
              <w:rPr>
                <w:rFonts w:ascii="Traditional Arabic" w:eastAsia="Times New Roman" w:hAnsi="Traditional Arabic" w:cs="Traditional Arabic"/>
                <w:color w:val="000000"/>
                <w:sz w:val="36"/>
                <w:szCs w:val="36"/>
                <w:rtl/>
              </w:rPr>
              <w:t>مجموع النقاط</w:t>
            </w:r>
          </w:p>
        </w:tc>
        <w:tc>
          <w:tcPr>
            <w:tcW w:w="1919" w:type="dxa"/>
            <w:vMerge w:val="restart"/>
            <w:tcBorders>
              <w:top w:val="nil"/>
              <w:left w:val="nil"/>
              <w:bottom w:val="nil"/>
              <w:right w:val="nil"/>
            </w:tcBorders>
            <w:shd w:val="clear" w:color="auto" w:fill="auto"/>
            <w:noWrap/>
            <w:vAlign w:val="center"/>
            <w:hideMark/>
          </w:tcPr>
          <w:p w:rsidR="006C2F53" w:rsidRPr="00724AB5" w:rsidRDefault="006C2F53" w:rsidP="006C2F53">
            <w:pPr>
              <w:bidi/>
              <w:spacing w:after="0" w:line="240" w:lineRule="auto"/>
              <w:rPr>
                <w:rFonts w:ascii="Traditional Arabic" w:eastAsia="Times New Roman" w:hAnsi="Traditional Arabic" w:cs="Traditional Arabic"/>
                <w:color w:val="000000"/>
                <w:sz w:val="36"/>
                <w:szCs w:val="36"/>
                <w:rtl/>
              </w:rPr>
            </w:pPr>
            <w:r w:rsidRPr="00724AB5">
              <w:rPr>
                <w:rFonts w:ascii="Traditional Arabic" w:eastAsia="Times New Roman" w:hAnsi="Traditional Arabic" w:cs="Traditional Arabic"/>
                <w:color w:val="000000"/>
                <w:sz w:val="36"/>
                <w:szCs w:val="36"/>
                <w:rtl/>
              </w:rPr>
              <w:t xml:space="preserve">نسبة نجاح العملية </w:t>
            </w:r>
          </w:p>
        </w:tc>
      </w:tr>
      <w:tr w:rsidR="006C2F53" w:rsidRPr="00724AB5" w:rsidTr="006C2F53">
        <w:trPr>
          <w:trHeight w:val="585"/>
        </w:trPr>
        <w:tc>
          <w:tcPr>
            <w:tcW w:w="1364" w:type="dxa"/>
            <w:vMerge/>
            <w:tcBorders>
              <w:top w:val="nil"/>
              <w:left w:val="nil"/>
              <w:bottom w:val="nil"/>
              <w:right w:val="nil"/>
            </w:tcBorders>
            <w:vAlign w:val="center"/>
            <w:hideMark/>
          </w:tcPr>
          <w:p w:rsidR="006C2F53" w:rsidRPr="00724AB5" w:rsidRDefault="006C2F53" w:rsidP="006C2F53">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6C2F53" w:rsidRPr="00724AB5" w:rsidRDefault="006C2F53" w:rsidP="006C2F53">
            <w:pPr>
              <w:bidi/>
              <w:spacing w:after="0" w:line="240" w:lineRule="auto"/>
              <w:rPr>
                <w:rFonts w:ascii="Traditional Arabic" w:eastAsia="Times New Roman" w:hAnsi="Traditional Arabic" w:cs="Traditional Arabic"/>
                <w:color w:val="000000"/>
                <w:sz w:val="36"/>
                <w:szCs w:val="36"/>
                <w:rtl/>
              </w:rPr>
            </w:pPr>
            <w:r w:rsidRPr="00724AB5">
              <w:rPr>
                <w:rFonts w:ascii="Traditional Arabic" w:eastAsia="Times New Roman" w:hAnsi="Traditional Arabic" w:cs="Traditional Arabic"/>
                <w:color w:val="000000"/>
                <w:sz w:val="36"/>
                <w:szCs w:val="36"/>
                <w:rtl/>
              </w:rPr>
              <w:t>أقصى درجة</w:t>
            </w:r>
          </w:p>
        </w:tc>
        <w:tc>
          <w:tcPr>
            <w:tcW w:w="1919" w:type="dxa"/>
            <w:vMerge/>
            <w:tcBorders>
              <w:top w:val="nil"/>
              <w:left w:val="nil"/>
              <w:bottom w:val="nil"/>
              <w:right w:val="nil"/>
            </w:tcBorders>
            <w:vAlign w:val="center"/>
            <w:hideMark/>
          </w:tcPr>
          <w:p w:rsidR="006C2F53" w:rsidRPr="00724AB5" w:rsidRDefault="006C2F53" w:rsidP="006C2F53">
            <w:pPr>
              <w:bidi/>
              <w:spacing w:after="0" w:line="240" w:lineRule="auto"/>
              <w:rPr>
                <w:rFonts w:ascii="Traditional Arabic" w:eastAsia="Times New Roman" w:hAnsi="Traditional Arabic" w:cs="Traditional Arabic"/>
                <w:color w:val="000000"/>
                <w:sz w:val="36"/>
                <w:szCs w:val="36"/>
              </w:rPr>
            </w:pPr>
          </w:p>
        </w:tc>
      </w:tr>
    </w:tbl>
    <w:p w:rsidR="006C2F53" w:rsidRDefault="006C2F53" w:rsidP="00E450B6">
      <w:pPr>
        <w:pStyle w:val="ListParagraph"/>
        <w:numPr>
          <w:ilvl w:val="0"/>
          <w:numId w:val="72"/>
        </w:numPr>
        <w:tabs>
          <w:tab w:val="left" w:pos="284"/>
        </w:tabs>
        <w:bidi/>
        <w:spacing w:after="0" w:line="240" w:lineRule="auto"/>
        <w:ind w:left="850"/>
        <w:jc w:val="both"/>
        <w:rPr>
          <w:rFonts w:ascii="Traditional Arabic" w:hAnsi="Traditional Arabic" w:cs="Traditional Arabic"/>
          <w:sz w:val="36"/>
          <w:szCs w:val="36"/>
        </w:rPr>
      </w:pPr>
      <w:r w:rsidRPr="00724AB5">
        <w:rPr>
          <w:rFonts w:ascii="Traditional Arabic" w:hAnsi="Traditional Arabic" w:cs="Traditional Arabic"/>
          <w:sz w:val="36"/>
          <w:szCs w:val="36"/>
          <w:rtl/>
        </w:rPr>
        <w:t xml:space="preserve"> مؤشرات نتائج بحث تحفيز التعلم</w:t>
      </w:r>
    </w:p>
    <w:p w:rsidR="006C2F53" w:rsidRDefault="006C2F53" w:rsidP="006C2F53">
      <w:pPr>
        <w:pStyle w:val="ListParagraph"/>
        <w:tabs>
          <w:tab w:val="left" w:pos="284"/>
        </w:tabs>
        <w:bidi/>
        <w:spacing w:after="0" w:line="240" w:lineRule="auto"/>
        <w:ind w:left="850"/>
        <w:jc w:val="both"/>
        <w:rPr>
          <w:rFonts w:ascii="Traditional Arabic" w:hAnsi="Traditional Arabic" w:cs="Traditional Arabic"/>
          <w:b/>
          <w:bCs/>
          <w:sz w:val="36"/>
          <w:szCs w:val="36"/>
          <w:rtl/>
          <w:lang w:bidi="ar-DZ"/>
        </w:rPr>
      </w:pPr>
      <w:r>
        <w:rPr>
          <w:rFonts w:ascii="Traditional Arabic" w:hAnsi="Traditional Arabic" w:cs="Traditional Arabic"/>
          <w:sz w:val="36"/>
          <w:szCs w:val="36"/>
          <w:rtl/>
        </w:rPr>
        <w:tab/>
      </w:r>
      <w:r w:rsidRPr="00724AB5">
        <w:rPr>
          <w:rFonts w:ascii="Traditional Arabic" w:hAnsi="Traditional Arabic" w:cs="Traditional Arabic"/>
          <w:sz w:val="36"/>
          <w:szCs w:val="36"/>
          <w:rtl/>
        </w:rPr>
        <w:t>مؤشر نتائج تحفيز التعلم من هذا البحث هو ما إذا كان 75 ٪ من الطلاب قد حققوا درجة 75 وإذا تجاوزت الحد الأدنى للقيمة ، يُقال أن نتائج التعلم كاملة. يعتمد هذا على الفصل الذي يُقال إنه ناجح (تم تحقيق الاكتمال) ، بناءً على نتائج</w:t>
      </w:r>
      <w:r>
        <w:rPr>
          <w:rFonts w:ascii="Traditional Arabic" w:hAnsi="Traditional Arabic" w:cs="Traditional Arabic"/>
          <w:sz w:val="36"/>
          <w:szCs w:val="36"/>
          <w:rtl/>
        </w:rPr>
        <w:t xml:space="preserve"> المناقشات مع مدرس الصف السابع </w:t>
      </w:r>
      <w:r>
        <w:rPr>
          <w:rFonts w:ascii="Traditional Arabic" w:hAnsi="Traditional Arabic" w:cs="Traditional Arabic" w:hint="cs"/>
          <w:sz w:val="36"/>
          <w:szCs w:val="36"/>
          <w:rtl/>
        </w:rPr>
        <w:t>ب</w:t>
      </w:r>
      <w:r w:rsidRPr="009362E4">
        <w:rPr>
          <w:rFonts w:ascii="Traditional Arabic" w:hAnsi="Traditional Arabic" w:cs="Traditional Arabic"/>
          <w:sz w:val="36"/>
          <w:szCs w:val="36"/>
          <w:rtl/>
        </w:rPr>
        <w:t xml:space="preserve"> في المدرسة الثانويّة دار الاستقامة عمفول بالوع فونوروكو</w:t>
      </w:r>
      <w:r>
        <w:rPr>
          <w:rFonts w:ascii="Traditional Arabic" w:hAnsi="Traditional Arabic" w:cs="Traditional Arabic" w:hint="cs"/>
          <w:sz w:val="36"/>
          <w:szCs w:val="36"/>
          <w:rtl/>
        </w:rPr>
        <w:t xml:space="preserve">. </w:t>
      </w:r>
      <w:r w:rsidRPr="00724AB5">
        <w:rPr>
          <w:rFonts w:ascii="Traditional Arabic" w:hAnsi="Traditional Arabic" w:cs="Traditional Arabic"/>
          <w:sz w:val="36"/>
          <w:szCs w:val="36"/>
          <w:rtl/>
        </w:rPr>
        <w:t xml:space="preserve">واستنادًا إلى مستوى ذكاء الطالب و </w:t>
      </w:r>
      <w:r>
        <w:rPr>
          <w:rFonts w:ascii="Traditional Arabic" w:hAnsi="Traditional Arabic" w:cs="Traditional Arabic"/>
          <w:sz w:val="36"/>
          <w:szCs w:val="36"/>
          <w:rtl/>
        </w:rPr>
        <w:t>الحد الأدنى من معايير الاكتمال</w:t>
      </w:r>
      <w:r w:rsidRPr="00724AB5">
        <w:rPr>
          <w:rFonts w:ascii="Traditional Arabic" w:hAnsi="Traditional Arabic" w:cs="Traditional Arabic"/>
          <w:sz w:val="36"/>
          <w:szCs w:val="36"/>
          <w:rtl/>
        </w:rPr>
        <w:t xml:space="preserve"> المستخدمة </w:t>
      </w:r>
      <w:r>
        <w:rPr>
          <w:rFonts w:ascii="Traditional Arabic" w:hAnsi="Traditional Arabic" w:cs="Traditional Arabic"/>
          <w:sz w:val="36"/>
          <w:szCs w:val="36"/>
          <w:rtl/>
        </w:rPr>
        <w:t xml:space="preserve">الصف السابع </w:t>
      </w:r>
      <w:r>
        <w:rPr>
          <w:rFonts w:ascii="Traditional Arabic" w:hAnsi="Traditional Arabic" w:cs="Traditional Arabic" w:hint="cs"/>
          <w:sz w:val="36"/>
          <w:szCs w:val="36"/>
          <w:rtl/>
        </w:rPr>
        <w:t>ب</w:t>
      </w:r>
      <w:r w:rsidRPr="009362E4">
        <w:rPr>
          <w:rFonts w:ascii="Traditional Arabic" w:hAnsi="Traditional Arabic" w:cs="Traditional Arabic"/>
          <w:sz w:val="36"/>
          <w:szCs w:val="36"/>
          <w:rtl/>
        </w:rPr>
        <w:t xml:space="preserve"> في المدرسة الثانويّة دار الاستقامة عمفول بالوع فونوروكو</w:t>
      </w:r>
      <w:r>
        <w:rPr>
          <w:rFonts w:ascii="Traditional Arabic" w:hAnsi="Traditional Arabic" w:cs="Traditional Arabic" w:hint="cs"/>
          <w:b/>
          <w:bCs/>
          <w:sz w:val="36"/>
          <w:szCs w:val="36"/>
          <w:rtl/>
          <w:lang w:bidi="ar-DZ"/>
        </w:rPr>
        <w:t>.</w:t>
      </w:r>
    </w:p>
    <w:p w:rsidR="006C2F53" w:rsidRDefault="006C2F53" w:rsidP="006C2F53">
      <w:pPr>
        <w:tabs>
          <w:tab w:val="left" w:pos="284"/>
        </w:tabs>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lang w:bidi="ar-DZ"/>
        </w:rPr>
        <w:t>ز</w:t>
      </w:r>
      <w:r>
        <w:rPr>
          <w:rFonts w:ascii="Traditional Arabic" w:hAnsi="Traditional Arabic" w:cs="Traditional Arabic" w:hint="cs"/>
          <w:b/>
          <w:bCs/>
          <w:sz w:val="36"/>
          <w:szCs w:val="36"/>
          <w:rtl/>
        </w:rPr>
        <w:t xml:space="preserve">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D818F2">
        <w:rPr>
          <w:rFonts w:ascii="Traditional Arabic" w:hAnsi="Traditional Arabic" w:cs="Traditional Arabic"/>
          <w:b/>
          <w:bCs/>
          <w:sz w:val="36"/>
          <w:szCs w:val="36"/>
          <w:rtl/>
        </w:rPr>
        <w:t>إج</w:t>
      </w:r>
      <w:r>
        <w:rPr>
          <w:rFonts w:ascii="Traditional Arabic" w:hAnsi="Traditional Arabic" w:cs="Traditional Arabic"/>
          <w:b/>
          <w:bCs/>
          <w:sz w:val="36"/>
          <w:szCs w:val="36"/>
          <w:rtl/>
        </w:rPr>
        <w:t>راءات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البحث</w:t>
      </w:r>
    </w:p>
    <w:p w:rsidR="006C2F53" w:rsidRPr="00D818F2" w:rsidRDefault="006C2F53" w:rsidP="006C2F53">
      <w:pPr>
        <w:tabs>
          <w:tab w:val="left" w:pos="-1"/>
        </w:tabs>
        <w:bidi/>
        <w:spacing w:after="0" w:line="240" w:lineRule="auto"/>
        <w:ind w:left="991" w:firstLine="851"/>
        <w:jc w:val="both"/>
        <w:rPr>
          <w:rFonts w:ascii="Traditional Arabic" w:hAnsi="Traditional Arabic" w:cs="Traditional Arabic"/>
          <w:b/>
          <w:bCs/>
          <w:sz w:val="36"/>
          <w:szCs w:val="36"/>
          <w:rtl/>
        </w:rPr>
      </w:pPr>
      <w:r w:rsidRPr="00D818F2">
        <w:rPr>
          <w:rFonts w:ascii="Traditional Arabic" w:hAnsi="Traditional Arabic" w:cs="Traditional Arabic"/>
          <w:sz w:val="36"/>
          <w:szCs w:val="36"/>
          <w:rtl/>
        </w:rPr>
        <w:t>يعتمد هذا البحث على المدرسة أو الفصل ، حيث يوجد في البحث الإجرائي في الفصل خطوات لتحسين أنشطة التعلم وتحسين جودة نتائج التعلم. يستخدم تصميم البحث نموذجًا ، وهو التخطيط والعمل والملاحظة والتقييم.</w:t>
      </w:r>
    </w:p>
    <w:p w:rsidR="006C2F53" w:rsidRPr="009C0EFD" w:rsidRDefault="006A743E" w:rsidP="00E450B6">
      <w:pPr>
        <w:pStyle w:val="ListParagraph"/>
        <w:numPr>
          <w:ilvl w:val="0"/>
          <w:numId w:val="73"/>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الدور</w:t>
      </w:r>
      <w:r w:rsidR="00021B43">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الأول</w:t>
      </w:r>
      <w:r w:rsidR="00021B43">
        <w:rPr>
          <w:rFonts w:ascii="Traditional Arabic" w:hAnsi="Traditional Arabic" w:cs="Traditional Arabic" w:hint="cs"/>
          <w:sz w:val="36"/>
          <w:szCs w:val="36"/>
          <w:rtl/>
        </w:rPr>
        <w:t>ى</w:t>
      </w:r>
    </w:p>
    <w:p w:rsidR="006C2F53" w:rsidRPr="00D818F2" w:rsidRDefault="006C2F53" w:rsidP="00E450B6">
      <w:pPr>
        <w:pStyle w:val="ListParagraph"/>
        <w:numPr>
          <w:ilvl w:val="0"/>
          <w:numId w:val="35"/>
        </w:numPr>
        <w:bidi/>
        <w:spacing w:after="0" w:line="240" w:lineRule="auto"/>
        <w:jc w:val="both"/>
        <w:rPr>
          <w:rFonts w:ascii="Traditional Arabic" w:hAnsi="Traditional Arabic" w:cs="Traditional Arabic"/>
          <w:sz w:val="36"/>
          <w:szCs w:val="36"/>
          <w:rtl/>
        </w:rPr>
      </w:pPr>
      <w:r w:rsidRPr="00D818F2">
        <w:rPr>
          <w:rFonts w:ascii="Traditional Arabic" w:hAnsi="Traditional Arabic" w:cs="Traditional Arabic"/>
          <w:sz w:val="36"/>
          <w:szCs w:val="36"/>
          <w:rtl/>
        </w:rPr>
        <w:t>تخطيط</w:t>
      </w:r>
    </w:p>
    <w:p w:rsidR="006C2F53" w:rsidRPr="00E50D9B" w:rsidRDefault="006C2F53" w:rsidP="006C2F53">
      <w:pPr>
        <w:pStyle w:val="ListParagraph"/>
        <w:bidi/>
        <w:spacing w:after="0" w:line="240" w:lineRule="auto"/>
        <w:ind w:left="1854" w:firstLine="306"/>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في هذه المرحلة ، ما يجب القيام به هو إعداد أدوات التعلم التي سيتم استخدامها ، وهي خطط الدروس والمواد التعليمية. بعد ذلك يتم إعداد مصادر التعلم أو الوسائط. والأخير هو إعداد ورقة ملاحظة أخرى.</w:t>
      </w:r>
    </w:p>
    <w:p w:rsidR="006C2F53" w:rsidRPr="00E50D9B" w:rsidRDefault="006C2F53" w:rsidP="00E450B6">
      <w:pPr>
        <w:pStyle w:val="ListParagraph"/>
        <w:numPr>
          <w:ilvl w:val="0"/>
          <w:numId w:val="35"/>
        </w:numPr>
        <w:bidi/>
        <w:spacing w:after="0" w:line="240" w:lineRule="auto"/>
        <w:ind w:left="1842"/>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تطبيق</w:t>
      </w:r>
    </w:p>
    <w:p w:rsidR="006C2F53" w:rsidRPr="00E50D9B" w:rsidRDefault="006C2F53" w:rsidP="006C2F53">
      <w:pPr>
        <w:pStyle w:val="ListParagraph"/>
        <w:bidi/>
        <w:spacing w:after="0" w:line="240" w:lineRule="auto"/>
        <w:ind w:left="1854" w:firstLine="306"/>
        <w:jc w:val="both"/>
        <w:rPr>
          <w:rFonts w:ascii="Traditional Arabic" w:hAnsi="Traditional Arabic" w:cs="Traditional Arabic"/>
          <w:sz w:val="36"/>
          <w:szCs w:val="36"/>
          <w:rtl/>
        </w:rPr>
      </w:pPr>
      <w:r w:rsidRPr="00E50D9B">
        <w:rPr>
          <w:rFonts w:ascii="Traditional Arabic" w:hAnsi="Traditional Arabic" w:cs="Traditional Arabic"/>
          <w:sz w:val="36"/>
          <w:szCs w:val="36"/>
          <w:rtl/>
        </w:rPr>
        <w:t>في هذه المرحلة يتم عمل الأشياء التي تم إعدادها في مرحلة التخطيط. تتمثل الخطوات في أن يبدأ المعلم الدرس بالترحيب ، ثم يتحقق من حضور الطلاب ويطلب الدرس من الاجتماع السابق. بعد ذلك ينقل المعلم المادة التي تم إجراؤها وينتهي باختبار مباشر فيما يتعلق بالتعلم في ذلك اليوم.</w:t>
      </w:r>
    </w:p>
    <w:p w:rsidR="006C2F53" w:rsidRPr="00D818F2" w:rsidRDefault="006C2F53" w:rsidP="00E450B6">
      <w:pPr>
        <w:pStyle w:val="ListParagraph"/>
        <w:numPr>
          <w:ilvl w:val="0"/>
          <w:numId w:val="36"/>
        </w:numPr>
        <w:bidi/>
        <w:spacing w:after="0" w:line="240" w:lineRule="auto"/>
        <w:jc w:val="both"/>
        <w:rPr>
          <w:rFonts w:ascii="Traditional Arabic" w:hAnsi="Traditional Arabic" w:cs="Traditional Arabic"/>
          <w:sz w:val="36"/>
          <w:szCs w:val="36"/>
        </w:rPr>
      </w:pPr>
      <w:r w:rsidRPr="00D818F2">
        <w:rPr>
          <w:rFonts w:ascii="Traditional Arabic" w:hAnsi="Traditional Arabic" w:cs="Traditional Arabic"/>
          <w:sz w:val="36"/>
          <w:szCs w:val="36"/>
          <w:rtl/>
        </w:rPr>
        <w:t>الملاحظة</w:t>
      </w:r>
    </w:p>
    <w:p w:rsidR="006C2F53" w:rsidRPr="00D818F2" w:rsidRDefault="006C2F53" w:rsidP="006C2F53">
      <w:pPr>
        <w:pStyle w:val="ListParagraph"/>
        <w:bidi/>
        <w:spacing w:after="0" w:line="240" w:lineRule="auto"/>
        <w:ind w:left="1854" w:firstLine="306"/>
        <w:jc w:val="both"/>
        <w:rPr>
          <w:rFonts w:ascii="Traditional Arabic" w:hAnsi="Traditional Arabic" w:cs="Traditional Arabic"/>
          <w:sz w:val="36"/>
          <w:szCs w:val="36"/>
          <w:rtl/>
        </w:rPr>
      </w:pPr>
      <w:r w:rsidRPr="00D818F2">
        <w:rPr>
          <w:rFonts w:ascii="Traditional Arabic" w:hAnsi="Traditional Arabic" w:cs="Traditional Arabic"/>
          <w:sz w:val="36"/>
          <w:szCs w:val="36"/>
          <w:rtl/>
        </w:rPr>
        <w:t>تتم مرحلة المراقبة بالتزامن مع مرحلة التنفيذ. في هذه المرحلة ، تم إجراء ملاحظات على عملية التعلم باستخدام طريقة بطاقة الفلاش. الغرض من هذه الملاحظة هو معرفة عملية التعلم.</w:t>
      </w:r>
    </w:p>
    <w:p w:rsidR="006C2F53" w:rsidRPr="00D818F2" w:rsidRDefault="006C2F53" w:rsidP="00E450B6">
      <w:pPr>
        <w:pStyle w:val="ListParagraph"/>
        <w:numPr>
          <w:ilvl w:val="0"/>
          <w:numId w:val="37"/>
        </w:numPr>
        <w:bidi/>
        <w:spacing w:after="0" w:line="240" w:lineRule="auto"/>
        <w:jc w:val="both"/>
        <w:rPr>
          <w:rFonts w:ascii="Traditional Arabic" w:hAnsi="Traditional Arabic" w:cs="Traditional Arabic"/>
          <w:sz w:val="36"/>
          <w:szCs w:val="36"/>
          <w:rtl/>
        </w:rPr>
      </w:pPr>
      <w:r w:rsidRPr="00D818F2">
        <w:rPr>
          <w:rFonts w:ascii="Traditional Arabic" w:hAnsi="Traditional Arabic" w:cs="Traditional Arabic"/>
          <w:sz w:val="36"/>
          <w:szCs w:val="36"/>
          <w:rtl/>
        </w:rPr>
        <w:t>انعكاس</w:t>
      </w:r>
    </w:p>
    <w:p w:rsidR="008A6DEF" w:rsidRDefault="006C2F53" w:rsidP="00647637">
      <w:pPr>
        <w:pStyle w:val="ListParagraph"/>
        <w:bidi/>
        <w:spacing w:after="0" w:line="240" w:lineRule="auto"/>
        <w:ind w:left="1854" w:firstLine="306"/>
        <w:jc w:val="both"/>
        <w:rPr>
          <w:rFonts w:ascii="Traditional Arabic" w:hAnsi="Traditional Arabic" w:cs="Traditional Arabic"/>
          <w:sz w:val="36"/>
          <w:szCs w:val="36"/>
          <w:lang w:val="id-ID"/>
        </w:rPr>
      </w:pPr>
      <w:r w:rsidRPr="00E50D9B">
        <w:rPr>
          <w:rFonts w:ascii="Traditional Arabic" w:hAnsi="Traditional Arabic" w:cs="Traditional Arabic"/>
          <w:sz w:val="36"/>
          <w:szCs w:val="36"/>
          <w:rtl/>
        </w:rPr>
        <w:t>بعد مراقبة الإجراءات الجماعية ، فإن الخطوة الت</w:t>
      </w:r>
      <w:r w:rsidR="0080765B">
        <w:rPr>
          <w:rFonts w:ascii="Traditional Arabic" w:hAnsi="Traditional Arabic" w:cs="Traditional Arabic"/>
          <w:sz w:val="36"/>
          <w:szCs w:val="36"/>
          <w:rtl/>
        </w:rPr>
        <w:t>الية هي التفكير. في هذه المرحلة</w:t>
      </w:r>
      <w:r w:rsidRPr="00E50D9B">
        <w:rPr>
          <w:rFonts w:ascii="Traditional Arabic" w:hAnsi="Traditional Arabic" w:cs="Traditional Arabic"/>
          <w:sz w:val="36"/>
          <w:szCs w:val="36"/>
          <w:rtl/>
        </w:rPr>
        <w:t>، ناقش مع المعلم النتائج التي تم الحصول عليها أثناء الملاحظة ، ثم قم بعمل نتائج التفكير. إذا كانت النتائج لا تتماشى مع التوقعات ، يتم التخطيط في الدورة التالية.</w:t>
      </w:r>
    </w:p>
    <w:p w:rsidR="00052223" w:rsidRDefault="00052223" w:rsidP="00052223">
      <w:pPr>
        <w:pStyle w:val="ListParagraph"/>
        <w:bidi/>
        <w:spacing w:after="0" w:line="240" w:lineRule="auto"/>
        <w:ind w:left="1854" w:firstLine="306"/>
        <w:jc w:val="both"/>
        <w:rPr>
          <w:rFonts w:ascii="Traditional Arabic" w:hAnsi="Traditional Arabic" w:cs="Traditional Arabic"/>
          <w:sz w:val="36"/>
          <w:szCs w:val="36"/>
          <w:lang w:val="id-ID"/>
        </w:rPr>
      </w:pPr>
    </w:p>
    <w:p w:rsidR="00052223" w:rsidRDefault="00052223" w:rsidP="00052223">
      <w:pPr>
        <w:pStyle w:val="ListParagraph"/>
        <w:bidi/>
        <w:spacing w:after="0" w:line="240" w:lineRule="auto"/>
        <w:ind w:left="1854" w:firstLine="306"/>
        <w:jc w:val="both"/>
        <w:rPr>
          <w:rFonts w:ascii="Traditional Arabic" w:hAnsi="Traditional Arabic" w:cs="Traditional Arabic"/>
          <w:sz w:val="36"/>
          <w:szCs w:val="36"/>
          <w:lang w:val="id-ID"/>
        </w:rPr>
      </w:pPr>
    </w:p>
    <w:p w:rsidR="00052223" w:rsidRDefault="00052223" w:rsidP="00052223">
      <w:pPr>
        <w:pStyle w:val="ListParagraph"/>
        <w:bidi/>
        <w:spacing w:after="0" w:line="240" w:lineRule="auto"/>
        <w:ind w:left="1854" w:firstLine="306"/>
        <w:jc w:val="both"/>
        <w:rPr>
          <w:rFonts w:ascii="Traditional Arabic" w:hAnsi="Traditional Arabic" w:cs="Traditional Arabic"/>
          <w:sz w:val="36"/>
          <w:szCs w:val="36"/>
          <w:lang w:val="id-ID"/>
        </w:rPr>
      </w:pPr>
    </w:p>
    <w:p w:rsidR="006C2F53" w:rsidRPr="009C0EFD" w:rsidRDefault="006A743E" w:rsidP="00E450B6">
      <w:pPr>
        <w:pStyle w:val="ListParagraph"/>
        <w:numPr>
          <w:ilvl w:val="0"/>
          <w:numId w:val="73"/>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الدور</w:t>
      </w:r>
      <w:r w:rsidR="00021B43">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الثاني</w:t>
      </w:r>
      <w:r w:rsidR="00021B43">
        <w:rPr>
          <w:rFonts w:ascii="Traditional Arabic" w:hAnsi="Traditional Arabic" w:cs="Traditional Arabic" w:hint="cs"/>
          <w:sz w:val="36"/>
          <w:szCs w:val="36"/>
          <w:rtl/>
        </w:rPr>
        <w:t>ة</w:t>
      </w:r>
    </w:p>
    <w:p w:rsidR="006C2F53" w:rsidRPr="00D818F2" w:rsidRDefault="006C2F53" w:rsidP="00E450B6">
      <w:pPr>
        <w:pStyle w:val="ListParagraph"/>
        <w:numPr>
          <w:ilvl w:val="0"/>
          <w:numId w:val="38"/>
        </w:numPr>
        <w:bidi/>
        <w:spacing w:after="0" w:line="240" w:lineRule="auto"/>
        <w:jc w:val="both"/>
        <w:rPr>
          <w:rFonts w:ascii="Traditional Arabic" w:hAnsi="Traditional Arabic" w:cs="Traditional Arabic"/>
          <w:sz w:val="36"/>
          <w:szCs w:val="36"/>
          <w:rtl/>
        </w:rPr>
      </w:pPr>
      <w:r w:rsidRPr="00D818F2">
        <w:rPr>
          <w:rFonts w:ascii="Traditional Arabic" w:hAnsi="Traditional Arabic" w:cs="Traditional Arabic"/>
          <w:sz w:val="36"/>
          <w:szCs w:val="36"/>
          <w:rtl/>
        </w:rPr>
        <w:t>تخطيط</w:t>
      </w:r>
    </w:p>
    <w:p w:rsidR="006C2F53" w:rsidRPr="00E50D9B" w:rsidRDefault="006C2F53" w:rsidP="006C2F53">
      <w:pPr>
        <w:pStyle w:val="ListParagraph"/>
        <w:bidi/>
        <w:spacing w:after="0" w:line="240" w:lineRule="auto"/>
        <w:ind w:left="1854" w:firstLine="306"/>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التخطيط الذي تم تنفيذه في الدورة الثانية هو في الأساس نفس التخطيط للدورة الأولى ، سواء فيما يتعلق بالمعلمين أو الطلاب أو المعدات ، حيث يتم إجراء إعادة التخطيط كأساس لتنفيذ الدورة الثانية.</w:t>
      </w:r>
    </w:p>
    <w:p w:rsidR="006C2F53" w:rsidRPr="00E50D9B" w:rsidRDefault="006C2F53" w:rsidP="00E450B6">
      <w:pPr>
        <w:pStyle w:val="ListParagraph"/>
        <w:numPr>
          <w:ilvl w:val="0"/>
          <w:numId w:val="38"/>
        </w:numPr>
        <w:bidi/>
        <w:spacing w:after="0" w:line="240" w:lineRule="auto"/>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تطبيق</w:t>
      </w:r>
    </w:p>
    <w:p w:rsidR="006C2F53" w:rsidRPr="006D7B51" w:rsidRDefault="006C2F53" w:rsidP="006C2F53">
      <w:pPr>
        <w:pStyle w:val="ListParagraph"/>
        <w:bidi/>
        <w:spacing w:after="0" w:line="240" w:lineRule="auto"/>
        <w:ind w:left="1854" w:firstLine="306"/>
        <w:jc w:val="both"/>
        <w:rPr>
          <w:rFonts w:ascii="Traditional Arabic" w:hAnsi="Traditional Arabic" w:cs="Traditional Arabic"/>
          <w:sz w:val="36"/>
          <w:szCs w:val="36"/>
          <w:rtl/>
        </w:rPr>
      </w:pPr>
      <w:r w:rsidRPr="00E50D9B">
        <w:rPr>
          <w:rFonts w:ascii="Traditional Arabic" w:hAnsi="Traditional Arabic" w:cs="Traditional Arabic"/>
          <w:sz w:val="36"/>
          <w:szCs w:val="36"/>
          <w:rtl/>
        </w:rPr>
        <w:t xml:space="preserve">ينفذ المعلم وفقًا </w:t>
      </w:r>
      <w:r w:rsidRPr="006D7B51">
        <w:rPr>
          <w:rFonts w:asciiTheme="majorBidi" w:hAnsiTheme="majorBidi" w:cstheme="majorBidi"/>
          <w:sz w:val="24"/>
          <w:szCs w:val="24"/>
        </w:rPr>
        <w:t>RPP</w:t>
      </w:r>
      <w:r w:rsidRPr="00E50D9B">
        <w:rPr>
          <w:rFonts w:ascii="Traditional Arabic" w:hAnsi="Traditional Arabic" w:cs="Traditional Arabic"/>
          <w:sz w:val="36"/>
          <w:szCs w:val="36"/>
          <w:rtl/>
        </w:rPr>
        <w:t xml:space="preserve"> الذي أعده الباحث ومراجعته مع مدرس اللغة العربية بناءً على تقييم الحلقة الأولى. الإجراء في الحلقة الثانية هو إكمال الإجراء في الحلقة الأولى.</w:t>
      </w:r>
    </w:p>
    <w:p w:rsidR="006C2F53" w:rsidRPr="00D818F2" w:rsidRDefault="006C2F53" w:rsidP="00E450B6">
      <w:pPr>
        <w:pStyle w:val="ListParagraph"/>
        <w:numPr>
          <w:ilvl w:val="0"/>
          <w:numId w:val="39"/>
        </w:numPr>
        <w:bidi/>
        <w:spacing w:after="0" w:line="240" w:lineRule="auto"/>
        <w:jc w:val="both"/>
        <w:rPr>
          <w:rFonts w:ascii="Traditional Arabic" w:hAnsi="Traditional Arabic" w:cs="Traditional Arabic"/>
          <w:sz w:val="36"/>
          <w:szCs w:val="36"/>
          <w:rtl/>
        </w:rPr>
      </w:pPr>
      <w:r w:rsidRPr="00D818F2">
        <w:rPr>
          <w:rFonts w:ascii="Traditional Arabic" w:hAnsi="Traditional Arabic" w:cs="Traditional Arabic"/>
          <w:sz w:val="36"/>
          <w:szCs w:val="36"/>
          <w:rtl/>
        </w:rPr>
        <w:t>الملاحظة</w:t>
      </w:r>
    </w:p>
    <w:p w:rsidR="006C2F53" w:rsidRPr="00E50D9B" w:rsidRDefault="006C2F53" w:rsidP="006C2F53">
      <w:pPr>
        <w:pStyle w:val="ListParagraph"/>
        <w:bidi/>
        <w:spacing w:after="0" w:line="240" w:lineRule="auto"/>
        <w:ind w:left="1854" w:firstLine="306"/>
        <w:jc w:val="both"/>
        <w:rPr>
          <w:rFonts w:ascii="Traditional Arabic" w:hAnsi="Traditional Arabic" w:cs="Traditional Arabic"/>
          <w:sz w:val="36"/>
          <w:szCs w:val="36"/>
          <w:rtl/>
        </w:rPr>
      </w:pPr>
      <w:r w:rsidRPr="00E50D9B">
        <w:rPr>
          <w:rFonts w:ascii="Traditional Arabic" w:hAnsi="Traditional Arabic" w:cs="Traditional Arabic"/>
          <w:sz w:val="36"/>
          <w:szCs w:val="36"/>
          <w:rtl/>
        </w:rPr>
        <w:t>أثناء أنشطة التعلم ، يتم الجمع بين مراقبة النتائج وتسجيلها في ورقة الملاحظات التي تستخدم كأساس لانعكاس الدورة الثانية مع نتائج التقييم. وتهدف هذه الملاحظة إلى الحصول على لمحة عامة عن تأثير الإجراءات المتخذة. إذا تم حل المشكلة واعتبرت كافية ، فسيتم إيقاف الإجراء.</w:t>
      </w:r>
    </w:p>
    <w:p w:rsidR="006C2F53" w:rsidRDefault="006C2F53" w:rsidP="00E450B6">
      <w:pPr>
        <w:pStyle w:val="ListParagraph"/>
        <w:numPr>
          <w:ilvl w:val="0"/>
          <w:numId w:val="40"/>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انعكا</w:t>
      </w:r>
      <w:r>
        <w:rPr>
          <w:rFonts w:ascii="Traditional Arabic" w:hAnsi="Traditional Arabic" w:cs="Traditional Arabic" w:hint="cs"/>
          <w:sz w:val="36"/>
          <w:szCs w:val="36"/>
          <w:rtl/>
        </w:rPr>
        <w:t>س</w:t>
      </w:r>
    </w:p>
    <w:p w:rsidR="006C2F53" w:rsidRPr="00D818F2" w:rsidRDefault="006C2F53" w:rsidP="006C2F53">
      <w:pPr>
        <w:pStyle w:val="ListParagraph"/>
        <w:bidi/>
        <w:spacing w:after="0" w:line="240" w:lineRule="auto"/>
        <w:ind w:left="1854" w:firstLine="306"/>
        <w:jc w:val="both"/>
        <w:rPr>
          <w:rFonts w:ascii="Traditional Arabic" w:hAnsi="Traditional Arabic" w:cs="Traditional Arabic"/>
          <w:sz w:val="36"/>
          <w:szCs w:val="36"/>
        </w:rPr>
      </w:pPr>
      <w:r w:rsidRPr="00D818F2">
        <w:rPr>
          <w:rFonts w:ascii="Traditional Arabic" w:hAnsi="Traditional Arabic" w:cs="Traditional Arabic"/>
          <w:sz w:val="36"/>
          <w:szCs w:val="36"/>
          <w:rtl/>
        </w:rPr>
        <w:t>تم تنفيذ التفكير في الحلقة الثانية لإتقان تعلم المفرودات باستخدام طريقة بطاقة الفلاش ومن المؤمل أن يتمكن الطلاب من تحسين نتائج تعلم المفرودات</w:t>
      </w:r>
    </w:p>
    <w:p w:rsidR="006C2F53" w:rsidRDefault="006C2F53" w:rsidP="006C2F53">
      <w:pPr>
        <w:bidi/>
        <w:spacing w:after="0" w:line="240" w:lineRule="auto"/>
        <w:jc w:val="both"/>
        <w:rPr>
          <w:rFonts w:ascii="Traditional Arabic" w:hAnsi="Traditional Arabic" w:cs="Traditional Arabic"/>
          <w:sz w:val="36"/>
          <w:szCs w:val="36"/>
        </w:rPr>
      </w:pPr>
    </w:p>
    <w:p w:rsidR="006C2F53" w:rsidRDefault="006C2F53" w:rsidP="006C2F53">
      <w:pPr>
        <w:bidi/>
        <w:spacing w:after="0" w:line="240" w:lineRule="auto"/>
        <w:jc w:val="both"/>
        <w:rPr>
          <w:rFonts w:ascii="Traditional Arabic" w:hAnsi="Traditional Arabic" w:cs="Traditional Arabic"/>
          <w:sz w:val="36"/>
          <w:szCs w:val="36"/>
        </w:rPr>
      </w:pPr>
    </w:p>
    <w:p w:rsidR="006C2F53" w:rsidRDefault="006C2F53" w:rsidP="006C2F53">
      <w:pPr>
        <w:bidi/>
        <w:spacing w:after="0" w:line="240" w:lineRule="auto"/>
        <w:jc w:val="both"/>
        <w:rPr>
          <w:rFonts w:ascii="Traditional Arabic" w:hAnsi="Traditional Arabic" w:cs="Traditional Arabic"/>
          <w:sz w:val="36"/>
          <w:szCs w:val="36"/>
        </w:rPr>
      </w:pPr>
    </w:p>
    <w:p w:rsidR="006C2F53" w:rsidRDefault="006C2F53" w:rsidP="006C2F53">
      <w:pPr>
        <w:bidi/>
        <w:spacing w:after="0" w:line="240" w:lineRule="auto"/>
        <w:jc w:val="both"/>
        <w:rPr>
          <w:rFonts w:ascii="Traditional Arabic" w:hAnsi="Traditional Arabic" w:cs="Traditional Arabic"/>
          <w:sz w:val="36"/>
          <w:szCs w:val="36"/>
        </w:rPr>
      </w:pPr>
    </w:p>
    <w:p w:rsidR="006C2F53" w:rsidRDefault="006C2F53" w:rsidP="006C2F53">
      <w:pPr>
        <w:bidi/>
        <w:spacing w:after="0" w:line="240" w:lineRule="auto"/>
        <w:jc w:val="both"/>
        <w:rPr>
          <w:rFonts w:ascii="Traditional Arabic" w:hAnsi="Traditional Arabic" w:cs="Traditional Arabic"/>
          <w:sz w:val="36"/>
          <w:szCs w:val="36"/>
        </w:rPr>
      </w:pPr>
    </w:p>
    <w:p w:rsidR="003B3DA4" w:rsidRDefault="003B3DA4" w:rsidP="001A7F2C">
      <w:pPr>
        <w:bidi/>
        <w:spacing w:after="0" w:line="240" w:lineRule="auto"/>
        <w:rPr>
          <w:rFonts w:ascii="Traditional Arabic" w:hAnsi="Traditional Arabic" w:cs="Traditional Arabic"/>
          <w:b/>
          <w:bCs/>
          <w:sz w:val="36"/>
          <w:szCs w:val="36"/>
        </w:rPr>
      </w:pPr>
    </w:p>
    <w:p w:rsidR="00A42868" w:rsidRDefault="00A42868" w:rsidP="003B3DA4">
      <w:pPr>
        <w:bidi/>
        <w:spacing w:after="0" w:line="240" w:lineRule="auto"/>
        <w:jc w:val="center"/>
        <w:rPr>
          <w:rFonts w:ascii="Traditional Arabic" w:hAnsi="Traditional Arabic" w:cs="Traditional Arabic"/>
          <w:b/>
          <w:bCs/>
          <w:sz w:val="36"/>
          <w:szCs w:val="36"/>
          <w:rtl/>
        </w:rPr>
        <w:sectPr w:rsidR="00A42868" w:rsidSect="00052223">
          <w:pgSz w:w="11906" w:h="16838" w:code="9"/>
          <w:pgMar w:top="1134" w:right="1418" w:bottom="1134" w:left="1134" w:header="720" w:footer="423" w:gutter="0"/>
          <w:cols w:space="720"/>
          <w:titlePg/>
          <w:docGrid w:linePitch="360"/>
        </w:sectPr>
      </w:pPr>
    </w:p>
    <w:p w:rsidR="006C2F53" w:rsidRPr="00D818F2" w:rsidRDefault="006C2F53" w:rsidP="003B3DA4">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w:t>
      </w:r>
      <w:r>
        <w:rPr>
          <w:rFonts w:ascii="Traditional Arabic" w:hAnsi="Traditional Arabic" w:cs="Traditional Arabic" w:hint="cs"/>
          <w:b/>
          <w:bCs/>
          <w:sz w:val="36"/>
          <w:szCs w:val="36"/>
          <w:rtl/>
          <w:lang w:bidi="ar-DZ"/>
        </w:rPr>
        <w:t>لباب</w:t>
      </w:r>
      <w:r w:rsidRPr="00D818F2">
        <w:rPr>
          <w:rFonts w:ascii="Traditional Arabic" w:hAnsi="Traditional Arabic" w:cs="Traditional Arabic"/>
          <w:b/>
          <w:bCs/>
          <w:sz w:val="36"/>
          <w:szCs w:val="36"/>
          <w:rtl/>
        </w:rPr>
        <w:t xml:space="preserve"> الرابع</w:t>
      </w:r>
    </w:p>
    <w:p w:rsidR="006C2F53" w:rsidRDefault="006C2F53" w:rsidP="006C2F53">
      <w:pPr>
        <w:bidi/>
        <w:spacing w:after="0" w:line="240" w:lineRule="auto"/>
        <w:jc w:val="center"/>
        <w:rPr>
          <w:rFonts w:ascii="Traditional Arabic" w:hAnsi="Traditional Arabic" w:cs="Traditional Arabic"/>
          <w:b/>
          <w:bCs/>
          <w:sz w:val="36"/>
          <w:szCs w:val="36"/>
        </w:rPr>
      </w:pPr>
      <w:r>
        <w:rPr>
          <w:rFonts w:ascii="Traditional Arabic" w:hAnsi="Traditional Arabic" w:cs="Traditional Arabic"/>
          <w:b/>
          <w:bCs/>
          <w:sz w:val="36"/>
          <w:szCs w:val="36"/>
          <w:rtl/>
        </w:rPr>
        <w:t>نت</w:t>
      </w:r>
      <w:r>
        <w:rPr>
          <w:rFonts w:ascii="Traditional Arabic" w:hAnsi="Traditional Arabic" w:cs="Traditional Arabic" w:hint="cs"/>
          <w:b/>
          <w:bCs/>
          <w:sz w:val="36"/>
          <w:szCs w:val="36"/>
          <w:rtl/>
          <w:lang w:bidi="ar-DZ"/>
        </w:rPr>
        <w:t xml:space="preserve">ائج </w:t>
      </w:r>
      <w:r w:rsidRPr="00D818F2">
        <w:rPr>
          <w:rFonts w:ascii="Traditional Arabic" w:hAnsi="Traditional Arabic" w:cs="Traditional Arabic"/>
          <w:b/>
          <w:bCs/>
          <w:sz w:val="36"/>
          <w:szCs w:val="36"/>
          <w:rtl/>
        </w:rPr>
        <w:t>البحث</w:t>
      </w:r>
    </w:p>
    <w:p w:rsidR="00C479B5" w:rsidRDefault="00C479B5" w:rsidP="00C479B5">
      <w:pPr>
        <w:bidi/>
        <w:spacing w:after="0" w:line="240" w:lineRule="auto"/>
        <w:jc w:val="center"/>
        <w:rPr>
          <w:rFonts w:ascii="Traditional Arabic" w:hAnsi="Traditional Arabic" w:cs="Traditional Arabic"/>
          <w:b/>
          <w:bCs/>
          <w:sz w:val="36"/>
          <w:szCs w:val="36"/>
          <w:rtl/>
        </w:rPr>
      </w:pPr>
    </w:p>
    <w:p w:rsidR="006C2F53" w:rsidRPr="00D818F2" w:rsidRDefault="006C2F53" w:rsidP="006C2F53">
      <w:pPr>
        <w:bidi/>
        <w:spacing w:after="0" w:line="240" w:lineRule="auto"/>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عرض البيانات العامة</w:t>
      </w:r>
    </w:p>
    <w:p w:rsidR="006C2F53" w:rsidRPr="008D5A5E" w:rsidRDefault="006C2F53" w:rsidP="00E450B6">
      <w:pPr>
        <w:pStyle w:val="ListParagraph"/>
        <w:numPr>
          <w:ilvl w:val="0"/>
          <w:numId w:val="74"/>
        </w:numPr>
        <w:bidi/>
        <w:spacing w:after="0" w:line="240" w:lineRule="auto"/>
        <w:jc w:val="both"/>
        <w:rPr>
          <w:rFonts w:ascii="Traditional Arabic" w:hAnsi="Traditional Arabic" w:cs="Traditional Arabic"/>
          <w:b/>
          <w:bCs/>
          <w:sz w:val="36"/>
          <w:szCs w:val="36"/>
          <w:rtl/>
        </w:rPr>
      </w:pPr>
      <w:r w:rsidRPr="008D5A5E">
        <w:rPr>
          <w:rFonts w:ascii="Traditional Arabic" w:hAnsi="Traditional Arabic" w:cs="Traditional Arabic"/>
          <w:b/>
          <w:bCs/>
          <w:sz w:val="36"/>
          <w:szCs w:val="36"/>
          <w:rtl/>
        </w:rPr>
        <w:t xml:space="preserve">تاريخ تأسيس </w:t>
      </w:r>
      <w:r w:rsidRPr="008D5A5E">
        <w:rPr>
          <w:rFonts w:ascii="Traditional Arabic" w:hAnsi="Traditional Arabic" w:cs="Traditional Arabic" w:hint="cs"/>
          <w:b/>
          <w:bCs/>
          <w:sz w:val="36"/>
          <w:szCs w:val="36"/>
          <w:rtl/>
        </w:rPr>
        <w:t xml:space="preserve">معهد </w:t>
      </w:r>
      <w:r w:rsidRPr="008D5A5E">
        <w:rPr>
          <w:rFonts w:ascii="Traditional Arabic" w:hAnsi="Traditional Arabic" w:cs="Traditional Arabic"/>
          <w:b/>
          <w:bCs/>
          <w:sz w:val="36"/>
          <w:szCs w:val="36"/>
          <w:rtl/>
        </w:rPr>
        <w:t>دار الإستقامة</w:t>
      </w:r>
    </w:p>
    <w:p w:rsidR="006C2F53" w:rsidRPr="00C92863" w:rsidRDefault="006C2F53" w:rsidP="008D5A5E">
      <w:pPr>
        <w:bidi/>
        <w:spacing w:after="0" w:line="240" w:lineRule="auto"/>
        <w:ind w:left="1080" w:firstLine="720"/>
        <w:jc w:val="both"/>
        <w:rPr>
          <w:rFonts w:ascii="Traditional Arabic" w:hAnsi="Traditional Arabic" w:cs="Traditional Arabic"/>
          <w:sz w:val="36"/>
          <w:szCs w:val="36"/>
          <w:rtl/>
        </w:rPr>
      </w:pPr>
      <w:r w:rsidRPr="00C92863">
        <w:rPr>
          <w:rFonts w:ascii="Traditional Arabic" w:hAnsi="Traditional Arabic" w:cs="Traditional Arabic"/>
          <w:sz w:val="36"/>
          <w:szCs w:val="36"/>
          <w:rtl/>
        </w:rPr>
        <w:t>تأسست</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معهد</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دار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الاستقامة</w:t>
      </w:r>
      <w:r w:rsidRPr="00C92863">
        <w:rPr>
          <w:rFonts w:ascii="Traditional Arabic" w:hAnsi="Traditional Arabic" w:cs="Traditional Arabic"/>
          <w:sz w:val="36"/>
          <w:szCs w:val="36"/>
        </w:rPr>
        <w:t xml:space="preserve"> </w:t>
      </w:r>
      <w:r>
        <w:rPr>
          <w:rFonts w:ascii="Traditional Arabic" w:hAnsi="Traditional Arabic" w:cs="Traditional Arabic"/>
          <w:sz w:val="36"/>
          <w:szCs w:val="36"/>
          <w:rtl/>
        </w:rPr>
        <w:t>عمفول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خلال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نتائج</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المشاورات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مع</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مؤسسة</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معهد</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دار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الاستقامة</w:t>
      </w:r>
      <w:r w:rsidRPr="00C92863">
        <w:rPr>
          <w:rFonts w:ascii="Traditional Arabic" w:hAnsi="Traditional Arabic" w:cs="Traditional Arabic"/>
          <w:sz w:val="36"/>
          <w:szCs w:val="36"/>
        </w:rPr>
        <w:t xml:space="preserve"> </w:t>
      </w:r>
      <w:r>
        <w:rPr>
          <w:rFonts w:ascii="Traditional Arabic" w:hAnsi="Traditional Arabic" w:cs="Traditional Arabic"/>
          <w:sz w:val="36"/>
          <w:szCs w:val="36"/>
          <w:rtl/>
        </w:rPr>
        <w:t>عمفول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بهدف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مساعدة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المجتمع</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وعالم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التعليم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النهوض</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بالتعليم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الديني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تأسست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هذه</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على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أرض</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أبي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الوقف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المسلم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تأسست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هذه</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18</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شهر ديسمبر</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1991</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برقم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إحصائي</w:t>
      </w:r>
      <w:r>
        <w:rPr>
          <w:rFonts w:ascii="Traditional Arabic" w:hAnsi="Traditional Arabic" w:cs="Traditional Arabic" w:hint="cs"/>
          <w:sz w:val="36"/>
          <w:szCs w:val="36"/>
          <w:rtl/>
        </w:rPr>
        <w:t xml:space="preserve"> 121235020006</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تقع</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هذه</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الشارع سروت سوو رقم 2 </w:t>
      </w:r>
      <w:r>
        <w:rPr>
          <w:rFonts w:ascii="Traditional Arabic" w:hAnsi="Traditional Arabic" w:cs="Traditional Arabic"/>
          <w:sz w:val="36"/>
          <w:szCs w:val="36"/>
          <w:rtl/>
        </w:rPr>
        <w:t>عمفول بالوع فونورو</w:t>
      </w:r>
      <w:r>
        <w:rPr>
          <w:rFonts w:ascii="Traditional Arabic" w:hAnsi="Traditional Arabic" w:cs="Traditional Arabic" w:hint="cs"/>
          <w:sz w:val="36"/>
          <w:szCs w:val="36"/>
          <w:rtl/>
        </w:rPr>
        <w:t>كو</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انطلاقا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الدينية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ركزت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على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تعليم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قراءة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وكتابة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القرآن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ومع</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تقدم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الزمن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قال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د</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ك</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ح</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بدأ</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الإمام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زين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الدين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الريادة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هذه</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مدرسة الثانوية </w:t>
      </w:r>
      <w:r w:rsidRPr="00C92863">
        <w:rPr>
          <w:rFonts w:ascii="Traditional Arabic" w:hAnsi="Traditional Arabic" w:cs="Traditional Arabic"/>
          <w:sz w:val="36"/>
          <w:szCs w:val="36"/>
          <w:rtl/>
        </w:rPr>
        <w:t>دار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الإستقامة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نظام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هذه</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بصرف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النظر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عن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كونه</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تحت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رعاية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وزارة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الدين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يجمع</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أيضًا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التعليم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الثانوي</w:t>
      </w:r>
      <w:r w:rsidRPr="00C92863">
        <w:rPr>
          <w:rFonts w:ascii="Traditional Arabic" w:hAnsi="Traditional Arabic" w:cs="Traditional Arabic"/>
          <w:sz w:val="36"/>
          <w:szCs w:val="36"/>
        </w:rPr>
        <w:t>.</w:t>
      </w:r>
    </w:p>
    <w:p w:rsidR="006C2F53" w:rsidRPr="00EC7A31" w:rsidRDefault="006C2F53" w:rsidP="00E450B6">
      <w:pPr>
        <w:pStyle w:val="ListParagraph"/>
        <w:numPr>
          <w:ilvl w:val="0"/>
          <w:numId w:val="74"/>
        </w:numPr>
        <w:bidi/>
        <w:spacing w:after="0" w:line="240" w:lineRule="auto"/>
        <w:jc w:val="both"/>
        <w:rPr>
          <w:rFonts w:ascii="Traditional Arabic" w:hAnsi="Traditional Arabic" w:cs="Traditional Arabic"/>
          <w:b/>
          <w:bCs/>
          <w:sz w:val="36"/>
          <w:szCs w:val="36"/>
          <w:rtl/>
        </w:rPr>
      </w:pPr>
      <w:r w:rsidRPr="00054B89">
        <w:rPr>
          <w:rFonts w:ascii="Traditional Arabic" w:hAnsi="Traditional Arabic" w:cs="Traditional Arabic"/>
          <w:b/>
          <w:bCs/>
          <w:sz w:val="36"/>
          <w:szCs w:val="36"/>
          <w:rtl/>
        </w:rPr>
        <w:t>الرؤية و البعث و الأهداف المدرسة الثانوية</w:t>
      </w:r>
      <w:r w:rsidRPr="00054B89">
        <w:rPr>
          <w:rFonts w:ascii="Traditional Arabic" w:hAnsi="Traditional Arabic" w:cs="Traditional Arabic" w:hint="cs"/>
          <w:b/>
          <w:bCs/>
          <w:sz w:val="36"/>
          <w:szCs w:val="36"/>
          <w:rtl/>
        </w:rPr>
        <w:t xml:space="preserve"> </w:t>
      </w:r>
      <w:r w:rsidRPr="00054B89">
        <w:rPr>
          <w:rStyle w:val="fontstyle21"/>
          <w:rFonts w:hint="cs"/>
          <w:b/>
          <w:bCs/>
          <w:rtl/>
        </w:rPr>
        <w:t>دار الاستقامة عمفول بالوغ</w:t>
      </w:r>
      <w:r>
        <w:rPr>
          <w:rStyle w:val="fontstyle21"/>
          <w:rFonts w:hint="cs"/>
          <w:b/>
          <w:bCs/>
          <w:rtl/>
        </w:rPr>
        <w:t xml:space="preserve"> فونوروك</w:t>
      </w:r>
      <w:r w:rsidRPr="00054B89">
        <w:rPr>
          <w:rStyle w:val="fontstyle21"/>
          <w:rFonts w:hint="cs"/>
          <w:b/>
          <w:bCs/>
          <w:rtl/>
        </w:rPr>
        <w:t>و</w:t>
      </w:r>
    </w:p>
    <w:p w:rsidR="006C2F53" w:rsidRPr="00C92863" w:rsidRDefault="006C2F53" w:rsidP="006C2F53">
      <w:pPr>
        <w:bidi/>
        <w:spacing w:after="0" w:line="240" w:lineRule="auto"/>
        <w:ind w:left="1080" w:firstLine="720"/>
        <w:jc w:val="both"/>
        <w:rPr>
          <w:rFonts w:ascii="Traditional Arabic" w:hAnsi="Traditional Arabic" w:cs="Traditional Arabic"/>
          <w:sz w:val="36"/>
          <w:szCs w:val="36"/>
          <w:rtl/>
        </w:rPr>
      </w:pPr>
      <w:r w:rsidRPr="00C92863">
        <w:rPr>
          <w:rFonts w:ascii="Traditional Arabic" w:hAnsi="Traditional Arabic" w:cs="Traditional Arabic"/>
          <w:sz w:val="36"/>
          <w:szCs w:val="36"/>
          <w:rtl/>
        </w:rPr>
        <w:t>تتمثل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رؤية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دار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الإستقامة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الإسلامية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الداخلية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إنشاء</w:t>
      </w:r>
      <w:r w:rsidRPr="00C92863">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اطلاب و الطالبات </w:t>
      </w:r>
      <w:r w:rsidRPr="00C92863">
        <w:rPr>
          <w:rFonts w:ascii="Traditional Arabic" w:hAnsi="Traditional Arabic" w:cs="Traditional Arabic"/>
          <w:sz w:val="36"/>
          <w:szCs w:val="36"/>
          <w:rtl/>
        </w:rPr>
        <w:t>الذين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يجتهدون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العبادة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وذو</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عقلية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واسعة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وقوية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الإرادة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ومستقلة</w:t>
      </w:r>
      <w:r w:rsidRPr="00C92863">
        <w:rPr>
          <w:rFonts w:ascii="Traditional Arabic" w:hAnsi="Traditional Arabic" w:cs="Traditional Arabic"/>
          <w:sz w:val="36"/>
          <w:szCs w:val="36"/>
        </w:rPr>
        <w:t>".</w:t>
      </w:r>
    </w:p>
    <w:p w:rsidR="006C2F53" w:rsidRPr="00C92863" w:rsidRDefault="006C2F53" w:rsidP="006C2F53">
      <w:pPr>
        <w:bidi/>
        <w:spacing w:after="0" w:line="240" w:lineRule="auto"/>
        <w:ind w:left="993" w:firstLine="720"/>
        <w:jc w:val="both"/>
        <w:rPr>
          <w:rFonts w:ascii="Traditional Arabic" w:hAnsi="Traditional Arabic" w:cs="Traditional Arabic"/>
          <w:sz w:val="36"/>
          <w:szCs w:val="36"/>
        </w:rPr>
      </w:pPr>
      <w:r w:rsidRPr="00C92863">
        <w:rPr>
          <w:rFonts w:ascii="Traditional Arabic" w:hAnsi="Traditional Arabic" w:cs="Traditional Arabic"/>
          <w:sz w:val="36"/>
          <w:szCs w:val="36"/>
          <w:rtl/>
        </w:rPr>
        <w:t>لتحقيق</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رؤية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دار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الإستقامة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الإسلامية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الداخلية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تحديد</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الخطوات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الإستراتيجية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التالية</w:t>
      </w:r>
      <w:r w:rsidRPr="00C92863">
        <w:rPr>
          <w:rFonts w:ascii="Traditional Arabic" w:hAnsi="Traditional Arabic" w:cs="Traditional Arabic"/>
          <w:sz w:val="36"/>
          <w:szCs w:val="36"/>
        </w:rPr>
        <w:t>:</w:t>
      </w:r>
    </w:p>
    <w:p w:rsidR="006C2F53" w:rsidRPr="00FD400F" w:rsidRDefault="006C2F53" w:rsidP="001D6AD4">
      <w:pPr>
        <w:pStyle w:val="ListParagraph"/>
        <w:numPr>
          <w:ilvl w:val="0"/>
          <w:numId w:val="33"/>
        </w:numPr>
        <w:bidi/>
        <w:spacing w:after="0" w:line="240" w:lineRule="auto"/>
        <w:jc w:val="both"/>
        <w:rPr>
          <w:rFonts w:ascii="Traditional Arabic" w:hAnsi="Traditional Arabic" w:cs="Traditional Arabic"/>
          <w:sz w:val="36"/>
          <w:szCs w:val="36"/>
          <w:rtl/>
        </w:rPr>
      </w:pPr>
      <w:r w:rsidRPr="00FD400F">
        <w:rPr>
          <w:rFonts w:ascii="Traditional Arabic" w:hAnsi="Traditional Arabic" w:cs="Traditional Arabic"/>
          <w:sz w:val="36"/>
          <w:szCs w:val="36"/>
          <w:rtl/>
        </w:rPr>
        <w:t>تحقيق</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تعليم</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قادر</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على</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بناء</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بشر</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أذكياء</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ومنافسين</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مع</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المواقف</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والممارسات</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الإسلامية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عادلة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وذات</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صلة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باحتياجات</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المجتمعات</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المحلية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والعالمية</w:t>
      </w:r>
      <w:r w:rsidRPr="00FD400F">
        <w:rPr>
          <w:rFonts w:ascii="Traditional Arabic" w:hAnsi="Traditional Arabic" w:cs="Traditional Arabic"/>
          <w:sz w:val="36"/>
          <w:szCs w:val="36"/>
        </w:rPr>
        <w:t>.</w:t>
      </w:r>
    </w:p>
    <w:p w:rsidR="006C2F53" w:rsidRPr="00C92863" w:rsidRDefault="006C2F53" w:rsidP="001D6AD4">
      <w:pPr>
        <w:pStyle w:val="ListParagraph"/>
        <w:numPr>
          <w:ilvl w:val="0"/>
          <w:numId w:val="33"/>
        </w:numPr>
        <w:bidi/>
        <w:spacing w:after="0" w:line="240" w:lineRule="auto"/>
        <w:jc w:val="both"/>
        <w:rPr>
          <w:rFonts w:ascii="Traditional Arabic" w:hAnsi="Traditional Arabic" w:cs="Traditional Arabic"/>
          <w:sz w:val="36"/>
          <w:szCs w:val="36"/>
          <w:rtl/>
        </w:rPr>
      </w:pPr>
      <w:r w:rsidRPr="00C92863">
        <w:rPr>
          <w:rFonts w:ascii="Traditional Arabic" w:hAnsi="Traditional Arabic" w:cs="Traditional Arabic"/>
          <w:sz w:val="36"/>
          <w:szCs w:val="36"/>
          <w:rtl/>
        </w:rPr>
        <w:t>تنفيذ</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والإرشاد</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الجيد</w:t>
      </w:r>
      <w:r w:rsidRPr="00C92863">
        <w:rPr>
          <w:rFonts w:ascii="Traditional Arabic" w:hAnsi="Traditional Arabic" w:cs="Traditional Arabic"/>
          <w:sz w:val="36"/>
          <w:szCs w:val="36"/>
        </w:rPr>
        <w:t>.</w:t>
      </w:r>
    </w:p>
    <w:p w:rsidR="006C2F53" w:rsidRPr="00FD400F" w:rsidRDefault="006C2F53" w:rsidP="00E450B6">
      <w:pPr>
        <w:pStyle w:val="ListParagraph"/>
        <w:numPr>
          <w:ilvl w:val="0"/>
          <w:numId w:val="41"/>
        </w:numPr>
        <w:bidi/>
        <w:spacing w:after="0" w:line="240" w:lineRule="auto"/>
        <w:jc w:val="both"/>
        <w:rPr>
          <w:rFonts w:ascii="Traditional Arabic" w:hAnsi="Traditional Arabic" w:cs="Traditional Arabic"/>
          <w:sz w:val="36"/>
          <w:szCs w:val="36"/>
          <w:rtl/>
        </w:rPr>
      </w:pPr>
      <w:r w:rsidRPr="00FD400F">
        <w:rPr>
          <w:rFonts w:ascii="Traditional Arabic" w:hAnsi="Traditional Arabic" w:cs="Traditional Arabic"/>
          <w:sz w:val="36"/>
          <w:szCs w:val="36"/>
          <w:rtl/>
        </w:rPr>
        <w:t>تهيئة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بيئة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نظيفة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وآمنة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وصحية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لمدرسة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دار</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الإستقامة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الإسلامية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الداخلية</w:t>
      </w:r>
      <w:r w:rsidRPr="00FD400F">
        <w:rPr>
          <w:rFonts w:ascii="Traditional Arabic" w:hAnsi="Traditional Arabic" w:cs="Traditional Arabic"/>
          <w:sz w:val="36"/>
          <w:szCs w:val="36"/>
        </w:rPr>
        <w:t>.</w:t>
      </w:r>
    </w:p>
    <w:p w:rsidR="006C2F53" w:rsidRPr="00FD400F" w:rsidRDefault="006C2F53" w:rsidP="00E450B6">
      <w:pPr>
        <w:pStyle w:val="ListParagraph"/>
        <w:numPr>
          <w:ilvl w:val="0"/>
          <w:numId w:val="42"/>
        </w:numPr>
        <w:bidi/>
        <w:spacing w:after="0" w:line="240" w:lineRule="auto"/>
        <w:jc w:val="both"/>
        <w:rPr>
          <w:rFonts w:ascii="Traditional Arabic" w:hAnsi="Traditional Arabic" w:cs="Traditional Arabic"/>
          <w:sz w:val="36"/>
          <w:szCs w:val="36"/>
          <w:rtl/>
        </w:rPr>
      </w:pPr>
      <w:r w:rsidRPr="00FD400F">
        <w:rPr>
          <w:rFonts w:ascii="Traditional Arabic" w:hAnsi="Traditional Arabic" w:cs="Traditional Arabic"/>
          <w:sz w:val="36"/>
          <w:szCs w:val="36"/>
          <w:rtl/>
        </w:rPr>
        <w:t>تحسين</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الثقافة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المتفوقة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لسكان</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مدرسة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دار</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الإستقامة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الإسلامية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الداخلية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في</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الإنجازات</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الأكاديمية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وغير</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الأكاديمية</w:t>
      </w:r>
      <w:r w:rsidRPr="00FD400F">
        <w:rPr>
          <w:rFonts w:ascii="Traditional Arabic" w:hAnsi="Traditional Arabic" w:cs="Traditional Arabic"/>
          <w:sz w:val="36"/>
          <w:szCs w:val="36"/>
        </w:rPr>
        <w:t>.</w:t>
      </w:r>
    </w:p>
    <w:p w:rsidR="006C2F53" w:rsidRPr="00FD400F" w:rsidRDefault="006C2F53" w:rsidP="00E450B6">
      <w:pPr>
        <w:pStyle w:val="ListParagraph"/>
        <w:numPr>
          <w:ilvl w:val="0"/>
          <w:numId w:val="43"/>
        </w:numPr>
        <w:bidi/>
        <w:spacing w:after="0" w:line="240" w:lineRule="auto"/>
        <w:jc w:val="both"/>
        <w:rPr>
          <w:rFonts w:ascii="Traditional Arabic" w:hAnsi="Traditional Arabic" w:cs="Traditional Arabic"/>
          <w:sz w:val="36"/>
          <w:szCs w:val="36"/>
          <w:rtl/>
        </w:rPr>
      </w:pPr>
      <w:r w:rsidRPr="00FD400F">
        <w:rPr>
          <w:rFonts w:ascii="Traditional Arabic" w:hAnsi="Traditional Arabic" w:cs="Traditional Arabic"/>
          <w:sz w:val="36"/>
          <w:szCs w:val="36"/>
          <w:rtl/>
        </w:rPr>
        <w:t>تنمية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الاهتمام</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بالقراءة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والكتابة</w:t>
      </w:r>
      <w:r w:rsidRPr="00FD400F">
        <w:rPr>
          <w:rFonts w:ascii="Traditional Arabic" w:hAnsi="Traditional Arabic" w:cs="Traditional Arabic"/>
          <w:sz w:val="36"/>
          <w:szCs w:val="36"/>
        </w:rPr>
        <w:t>.</w:t>
      </w:r>
    </w:p>
    <w:p w:rsidR="006C2F53" w:rsidRPr="00FD400F" w:rsidRDefault="006C2F53" w:rsidP="00E450B6">
      <w:pPr>
        <w:pStyle w:val="ListParagraph"/>
        <w:numPr>
          <w:ilvl w:val="0"/>
          <w:numId w:val="43"/>
        </w:numPr>
        <w:bidi/>
        <w:spacing w:after="0" w:line="240" w:lineRule="auto"/>
        <w:jc w:val="both"/>
        <w:rPr>
          <w:rFonts w:ascii="Traditional Arabic" w:hAnsi="Traditional Arabic" w:cs="Traditional Arabic"/>
          <w:sz w:val="36"/>
          <w:szCs w:val="36"/>
        </w:rPr>
      </w:pPr>
      <w:r w:rsidRPr="00C92863">
        <w:rPr>
          <w:rFonts w:ascii="Traditional Arabic" w:hAnsi="Traditional Arabic" w:cs="Traditional Arabic"/>
          <w:sz w:val="36"/>
          <w:szCs w:val="36"/>
          <w:rtl/>
        </w:rPr>
        <w:t>تحسين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مهارات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اللغة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الإنجليزية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والعربية</w:t>
      </w:r>
      <w:r w:rsidRPr="00C92863">
        <w:rPr>
          <w:rFonts w:ascii="Traditional Arabic" w:hAnsi="Traditional Arabic" w:cs="Traditional Arabic"/>
          <w:sz w:val="36"/>
          <w:szCs w:val="36"/>
        </w:rPr>
        <w:t>.</w:t>
      </w:r>
    </w:p>
    <w:p w:rsidR="006C2F53" w:rsidRPr="00FD400F" w:rsidRDefault="006C2F53" w:rsidP="00E450B6">
      <w:pPr>
        <w:pStyle w:val="ListParagraph"/>
        <w:numPr>
          <w:ilvl w:val="0"/>
          <w:numId w:val="44"/>
        </w:numPr>
        <w:bidi/>
        <w:spacing w:after="0" w:line="240" w:lineRule="auto"/>
        <w:jc w:val="both"/>
        <w:rPr>
          <w:rFonts w:ascii="Traditional Arabic" w:hAnsi="Traditional Arabic" w:cs="Traditional Arabic"/>
          <w:sz w:val="36"/>
          <w:szCs w:val="36"/>
          <w:rtl/>
        </w:rPr>
      </w:pPr>
      <w:r w:rsidRPr="00FD400F">
        <w:rPr>
          <w:rFonts w:ascii="Traditional Arabic" w:hAnsi="Traditional Arabic" w:cs="Traditional Arabic"/>
          <w:sz w:val="36"/>
          <w:szCs w:val="36"/>
          <w:rtl/>
        </w:rPr>
        <w:lastRenderedPageBreak/>
        <w:t>تنفيذ</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الإدارة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على</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أساس</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المدرسة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من</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خلال</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إشراك</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جميع</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أصحاب</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المصلحة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في</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المدرسة</w:t>
      </w:r>
      <w:r w:rsidRPr="00FD400F">
        <w:rPr>
          <w:rFonts w:ascii="Traditional Arabic" w:hAnsi="Traditional Arabic" w:cs="Traditional Arabic"/>
          <w:sz w:val="36"/>
          <w:szCs w:val="36"/>
        </w:rPr>
        <w:t>.</w:t>
      </w:r>
    </w:p>
    <w:p w:rsidR="006C2F53" w:rsidRDefault="006C2F53" w:rsidP="006C2F53">
      <w:pPr>
        <w:bidi/>
        <w:spacing w:after="0" w:line="240" w:lineRule="auto"/>
        <w:ind w:left="435" w:firstLine="720"/>
        <w:jc w:val="both"/>
        <w:rPr>
          <w:rFonts w:ascii="Traditional Arabic" w:hAnsi="Traditional Arabic" w:cs="Traditional Arabic"/>
          <w:sz w:val="36"/>
          <w:szCs w:val="36"/>
          <w:rtl/>
        </w:rPr>
      </w:pPr>
      <w:r w:rsidRPr="00FD400F">
        <w:rPr>
          <w:rFonts w:ascii="Traditional Arabic" w:hAnsi="Traditional Arabic" w:cs="Traditional Arabic"/>
          <w:sz w:val="36"/>
          <w:szCs w:val="36"/>
          <w:rtl/>
        </w:rPr>
        <w:t>تتمثل</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مهمة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مدرسة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دار</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الإستقامة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الإسلامية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الداخلية</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في</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تخريج</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خريجين</w:t>
      </w:r>
      <w:r w:rsidRPr="00FD400F">
        <w:rPr>
          <w:rFonts w:ascii="Traditional Arabic" w:hAnsi="Traditional Arabic" w:cs="Traditional Arabic"/>
          <w:sz w:val="36"/>
          <w:szCs w:val="36"/>
        </w:rPr>
        <w:t>:</w:t>
      </w:r>
    </w:p>
    <w:p w:rsidR="006C2F53" w:rsidRDefault="006C2F53" w:rsidP="00E450B6">
      <w:pPr>
        <w:pStyle w:val="ListParagraph"/>
        <w:numPr>
          <w:ilvl w:val="0"/>
          <w:numId w:val="45"/>
        </w:numPr>
        <w:bidi/>
        <w:spacing w:after="0" w:line="240" w:lineRule="auto"/>
        <w:ind w:left="1558"/>
        <w:jc w:val="both"/>
        <w:rPr>
          <w:rFonts w:ascii="Traditional Arabic" w:hAnsi="Traditional Arabic" w:cs="Traditional Arabic"/>
          <w:sz w:val="36"/>
          <w:szCs w:val="36"/>
        </w:rPr>
      </w:pPr>
      <w:r>
        <w:rPr>
          <w:rFonts w:ascii="Traditional Arabic" w:hAnsi="Traditional Arabic" w:cs="Traditional Arabic" w:hint="cs"/>
          <w:sz w:val="36"/>
          <w:szCs w:val="36"/>
          <w:rtl/>
        </w:rPr>
        <w:t>ذو اخلاق الكريم</w:t>
      </w:r>
    </w:p>
    <w:p w:rsidR="006C2F53" w:rsidRPr="00342514" w:rsidRDefault="006C2F53" w:rsidP="00E450B6">
      <w:pPr>
        <w:pStyle w:val="ListParagraph"/>
        <w:numPr>
          <w:ilvl w:val="0"/>
          <w:numId w:val="45"/>
        </w:numPr>
        <w:bidi/>
        <w:spacing w:after="0" w:line="240" w:lineRule="auto"/>
        <w:ind w:left="1558"/>
        <w:jc w:val="both"/>
        <w:rPr>
          <w:rFonts w:ascii="Traditional Arabic" w:hAnsi="Traditional Arabic" w:cs="Traditional Arabic"/>
          <w:sz w:val="36"/>
          <w:szCs w:val="36"/>
        </w:rPr>
      </w:pPr>
      <w:r w:rsidRPr="00342514">
        <w:rPr>
          <w:rFonts w:ascii="Traditional Arabic" w:hAnsi="Traditional Arabic" w:cs="Traditional Arabic"/>
          <w:sz w:val="36"/>
          <w:szCs w:val="36"/>
          <w:rtl/>
        </w:rPr>
        <w:t>متفوقة وجودة</w:t>
      </w:r>
    </w:p>
    <w:p w:rsidR="006C2F53" w:rsidRPr="00342514" w:rsidRDefault="006C2F53" w:rsidP="00E450B6">
      <w:pPr>
        <w:pStyle w:val="ListParagraph"/>
        <w:numPr>
          <w:ilvl w:val="0"/>
          <w:numId w:val="46"/>
        </w:numPr>
        <w:bidi/>
        <w:spacing w:after="0" w:line="240" w:lineRule="auto"/>
        <w:ind w:left="1558"/>
        <w:jc w:val="both"/>
        <w:rPr>
          <w:rFonts w:ascii="Traditional Arabic" w:hAnsi="Traditional Arabic" w:cs="Traditional Arabic"/>
          <w:sz w:val="36"/>
          <w:szCs w:val="36"/>
        </w:rPr>
      </w:pPr>
      <w:r w:rsidRPr="00342514">
        <w:rPr>
          <w:rFonts w:ascii="Traditional Arabic" w:hAnsi="Traditional Arabic" w:cs="Traditional Arabic"/>
          <w:sz w:val="36"/>
          <w:szCs w:val="36"/>
          <w:rtl/>
        </w:rPr>
        <w:t>التحصيل الدراسي العالي</w:t>
      </w:r>
    </w:p>
    <w:p w:rsidR="006C2F53" w:rsidRPr="00EC7A31" w:rsidRDefault="006C2F53" w:rsidP="00E450B6">
      <w:pPr>
        <w:pStyle w:val="ListParagraph"/>
        <w:numPr>
          <w:ilvl w:val="0"/>
          <w:numId w:val="47"/>
        </w:numPr>
        <w:bidi/>
        <w:spacing w:after="0" w:line="240" w:lineRule="auto"/>
        <w:ind w:left="1558"/>
        <w:jc w:val="both"/>
        <w:rPr>
          <w:rFonts w:ascii="Traditional Arabic" w:hAnsi="Traditional Arabic" w:cs="Traditional Arabic"/>
          <w:sz w:val="36"/>
          <w:szCs w:val="36"/>
          <w:rtl/>
        </w:rPr>
      </w:pPr>
      <w:r w:rsidRPr="00342514">
        <w:rPr>
          <w:rFonts w:ascii="Traditional Arabic" w:hAnsi="Traditional Arabic" w:cs="Traditional Arabic"/>
          <w:sz w:val="36"/>
          <w:szCs w:val="36"/>
          <w:rtl/>
        </w:rPr>
        <w:t>مفيد للآخرين</w:t>
      </w:r>
    </w:p>
    <w:p w:rsidR="006C2F53" w:rsidRPr="00C92863" w:rsidRDefault="006C2F53" w:rsidP="00E450B6">
      <w:pPr>
        <w:pStyle w:val="ListParagraph"/>
        <w:numPr>
          <w:ilvl w:val="0"/>
          <w:numId w:val="74"/>
        </w:numPr>
        <w:bidi/>
        <w:spacing w:after="0" w:line="240" w:lineRule="auto"/>
        <w:ind w:left="155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الاهداف </w:t>
      </w:r>
      <w:r w:rsidRPr="00C92863">
        <w:rPr>
          <w:rFonts w:ascii="Traditional Arabic" w:hAnsi="Traditional Arabic" w:cs="Traditional Arabic"/>
          <w:sz w:val="36"/>
          <w:szCs w:val="36"/>
          <w:rtl/>
        </w:rPr>
        <w:t>مدرسة</w:t>
      </w:r>
      <w:r>
        <w:rPr>
          <w:rFonts w:ascii="Traditional Arabic" w:hAnsi="Traditional Arabic" w:cs="Traditional Arabic" w:hint="cs"/>
          <w:sz w:val="36"/>
          <w:szCs w:val="36"/>
          <w:rtl/>
        </w:rPr>
        <w:t xml:space="preserve"> </w:t>
      </w:r>
      <w:r w:rsidRPr="00FD400F">
        <w:rPr>
          <w:rFonts w:ascii="Traditional Arabic" w:hAnsi="Traditional Arabic" w:cs="Traditional Arabic"/>
          <w:sz w:val="36"/>
          <w:szCs w:val="36"/>
          <w:rtl/>
        </w:rPr>
        <w:t>دار</w:t>
      </w:r>
      <w:r w:rsidRPr="00FD400F">
        <w:rPr>
          <w:rFonts w:ascii="Traditional Arabic" w:hAnsi="Traditional Arabic" w:cs="Traditional Arabic"/>
          <w:sz w:val="36"/>
          <w:szCs w:val="36"/>
        </w:rPr>
        <w:t xml:space="preserve"> </w:t>
      </w:r>
      <w:r w:rsidRPr="00FD400F">
        <w:rPr>
          <w:rFonts w:ascii="Traditional Arabic" w:hAnsi="Traditional Arabic" w:cs="Traditional Arabic"/>
          <w:sz w:val="36"/>
          <w:szCs w:val="36"/>
          <w:rtl/>
        </w:rPr>
        <w:t>الإستقامة</w:t>
      </w:r>
    </w:p>
    <w:p w:rsidR="006C2F53" w:rsidRPr="00C92863" w:rsidRDefault="006C2F53" w:rsidP="006C2F53">
      <w:pPr>
        <w:bidi/>
        <w:spacing w:after="0" w:line="240" w:lineRule="auto"/>
        <w:ind w:left="1080" w:firstLine="720"/>
        <w:jc w:val="both"/>
        <w:rPr>
          <w:rFonts w:ascii="Traditional Arabic" w:hAnsi="Traditional Arabic" w:cs="Traditional Arabic"/>
          <w:sz w:val="36"/>
          <w:szCs w:val="36"/>
          <w:rtl/>
        </w:rPr>
      </w:pPr>
      <w:r w:rsidRPr="00C92863">
        <w:rPr>
          <w:rFonts w:ascii="Traditional Arabic" w:hAnsi="Traditional Arabic" w:cs="Traditional Arabic"/>
          <w:sz w:val="36"/>
          <w:szCs w:val="36"/>
          <w:rtl/>
        </w:rPr>
        <w:t>الغرض</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كجزء</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هدف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التعليم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الوطني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هو</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زيادة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الذكاء</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والمعرفة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والشخصية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والشخصية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النبيلة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والمهارات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للعيش</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بشكل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مستقل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والمشاركة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التعليم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الإضافي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لتحقيق</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معايير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الجودة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التعليمية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يمكن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احتسابها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على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المستوى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الوطني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تشير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أنشطة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المدارس</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إلى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معايير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كفاءة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الخريجين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وضعتها</w:t>
      </w:r>
      <w:r w:rsidRPr="00C92863">
        <w:rPr>
          <w:rFonts w:ascii="Traditional Arabic" w:hAnsi="Traditional Arabic" w:cs="Traditional Arabic"/>
          <w:sz w:val="36"/>
          <w:szCs w:val="36"/>
        </w:rPr>
        <w:t xml:space="preserve"> </w:t>
      </w:r>
      <w:r w:rsidRPr="00342514">
        <w:rPr>
          <w:rFonts w:asciiTheme="majorBidi" w:hAnsiTheme="majorBidi" w:cstheme="majorBidi"/>
          <w:sz w:val="24"/>
          <w:szCs w:val="24"/>
        </w:rPr>
        <w:t>BSNP</w:t>
      </w:r>
      <w:r w:rsidRPr="00C92863">
        <w:rPr>
          <w:rFonts w:ascii="Traditional Arabic" w:hAnsi="Traditional Arabic" w:cs="Traditional Arabic"/>
          <w:sz w:val="36"/>
          <w:szCs w:val="36"/>
        </w:rPr>
        <w:t>.</w:t>
      </w:r>
    </w:p>
    <w:p w:rsidR="006C2F53" w:rsidRDefault="006C2F53" w:rsidP="006C2F53">
      <w:pPr>
        <w:bidi/>
        <w:spacing w:after="0" w:line="240" w:lineRule="auto"/>
        <w:ind w:left="1080" w:firstLine="720"/>
        <w:jc w:val="both"/>
        <w:rPr>
          <w:rFonts w:ascii="Traditional Arabic" w:hAnsi="Traditional Arabic" w:cs="Traditional Arabic"/>
          <w:sz w:val="36"/>
          <w:szCs w:val="36"/>
          <w:rtl/>
        </w:rPr>
      </w:pPr>
      <w:r w:rsidRPr="00C92863">
        <w:rPr>
          <w:rFonts w:ascii="Traditional Arabic" w:hAnsi="Traditional Arabic" w:cs="Traditional Arabic"/>
          <w:sz w:val="36"/>
          <w:szCs w:val="36"/>
          <w:rtl/>
        </w:rPr>
        <w:t>فيما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يتعلق</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بتحقيق</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أهداف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التعليم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الوطني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ومعايير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كفاءة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الخريجين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تحديدها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حدد</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المدير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ومجتمع</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بالكامل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وكذلك</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لجنة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أهداف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البرنامج</w:t>
      </w:r>
      <w:r w:rsidRPr="00C92863">
        <w:rPr>
          <w:rFonts w:ascii="Traditional Arabic" w:hAnsi="Traditional Arabic" w:cs="Traditional Arabic"/>
          <w:sz w:val="36"/>
          <w:szCs w:val="36"/>
        </w:rPr>
        <w:t xml:space="preserve"> / </w:t>
      </w:r>
      <w:r w:rsidRPr="00C92863">
        <w:rPr>
          <w:rFonts w:ascii="Traditional Arabic" w:hAnsi="Traditional Arabic" w:cs="Traditional Arabic"/>
          <w:sz w:val="36"/>
          <w:szCs w:val="36"/>
          <w:rtl/>
        </w:rPr>
        <w:t>الأنشطة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الاستراتيجية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الرئيسية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على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القصير</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على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المدى</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المتوسط</w:t>
      </w:r>
      <w:r w:rsidRPr="00C92863">
        <w:rPr>
          <w:rFonts w:ascii="Traditional Arabic" w:hAnsi="Traditional Arabic" w:cs="Traditional Arabic"/>
          <w:sz w:val="36"/>
          <w:szCs w:val="36"/>
        </w:rPr>
        <w:t xml:space="preserve"> </w:t>
      </w:r>
      <w:r w:rsidRPr="00C92863">
        <w:rPr>
          <w:rFonts w:ascii="Times New Roman" w:hAnsi="Times New Roman" w:cs="Times New Roman"/>
          <w:sz w:val="36"/>
          <w:szCs w:val="36"/>
        </w:rPr>
        <w:t>​​</w:t>
      </w:r>
      <w:r w:rsidRPr="00C92863">
        <w:rPr>
          <w:rFonts w:ascii="Traditional Arabic" w:hAnsi="Traditional Arabic" w:cs="Traditional Arabic"/>
          <w:sz w:val="36"/>
          <w:szCs w:val="36"/>
          <w:rtl/>
        </w:rPr>
        <w:t>والطويل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الهدف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هذا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البرنامج</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هو</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تحقيق</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رؤية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ورسالة</w:t>
      </w:r>
      <w:r w:rsidRPr="00C92863">
        <w:rPr>
          <w:rFonts w:ascii="Traditional Arabic" w:hAnsi="Traditional Arabic" w:cs="Traditional Arabic"/>
          <w:sz w:val="36"/>
          <w:szCs w:val="36"/>
        </w:rPr>
        <w:t xml:space="preserve"> </w:t>
      </w:r>
      <w:r w:rsidRPr="009362E4">
        <w:rPr>
          <w:rFonts w:ascii="Traditional Arabic" w:hAnsi="Traditional Arabic" w:cs="Traditional Arabic"/>
          <w:sz w:val="36"/>
          <w:szCs w:val="36"/>
          <w:rtl/>
        </w:rPr>
        <w:t>في المدرسة الثانويّة دار ال</w:t>
      </w:r>
      <w:r>
        <w:rPr>
          <w:rFonts w:ascii="Traditional Arabic" w:hAnsi="Traditional Arabic" w:cs="Traditional Arabic"/>
          <w:sz w:val="36"/>
          <w:szCs w:val="36"/>
          <w:rtl/>
        </w:rPr>
        <w:t>استقامة عمفول بالوع فونوروكو</w:t>
      </w:r>
      <w:r w:rsidRPr="00C92863">
        <w:rPr>
          <w:rFonts w:ascii="Traditional Arabic" w:hAnsi="Traditional Arabic" w:cs="Traditional Arabic"/>
          <w:sz w:val="36"/>
          <w:szCs w:val="36"/>
          <w:rtl/>
        </w:rPr>
        <w:t xml:space="preserve"> </w:t>
      </w:r>
    </w:p>
    <w:p w:rsidR="006C2F53" w:rsidRPr="00C92863" w:rsidRDefault="006C2F53" w:rsidP="006C2F53">
      <w:pPr>
        <w:bidi/>
        <w:spacing w:after="0" w:line="240" w:lineRule="auto"/>
        <w:ind w:left="1080" w:firstLine="720"/>
        <w:jc w:val="both"/>
        <w:rPr>
          <w:rFonts w:ascii="Traditional Arabic" w:hAnsi="Traditional Arabic" w:cs="Traditional Arabic"/>
          <w:sz w:val="36"/>
          <w:szCs w:val="36"/>
        </w:rPr>
      </w:pPr>
      <w:r w:rsidRPr="00C92863">
        <w:rPr>
          <w:rFonts w:ascii="Traditional Arabic" w:hAnsi="Traditional Arabic" w:cs="Traditional Arabic"/>
          <w:sz w:val="36"/>
          <w:szCs w:val="36"/>
          <w:rtl/>
        </w:rPr>
        <w:t>يتم</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بعد</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ذلك</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متابعة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أهداف</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البرنامج</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باستراتيجيات</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التنفيذ</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التي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يجب</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تنفيذها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قبل</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جميع</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سكان</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 </w:t>
      </w:r>
      <w:r w:rsidRPr="00C92863">
        <w:rPr>
          <w:rFonts w:ascii="Traditional Arabic" w:hAnsi="Traditional Arabic" w:cs="Traditional Arabic"/>
          <w:sz w:val="36"/>
          <w:szCs w:val="36"/>
          <w:rtl/>
        </w:rPr>
        <w:t>المدرسة</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بما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في</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ذلك</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ما</w:t>
      </w:r>
      <w:r w:rsidRPr="00C92863">
        <w:rPr>
          <w:rFonts w:ascii="Traditional Arabic" w:hAnsi="Traditional Arabic" w:cs="Traditional Arabic"/>
          <w:sz w:val="36"/>
          <w:szCs w:val="36"/>
        </w:rPr>
        <w:t xml:space="preserve"> </w:t>
      </w:r>
      <w:r w:rsidRPr="00C92863">
        <w:rPr>
          <w:rFonts w:ascii="Traditional Arabic" w:hAnsi="Traditional Arabic" w:cs="Traditional Arabic"/>
          <w:sz w:val="36"/>
          <w:szCs w:val="36"/>
          <w:rtl/>
        </w:rPr>
        <w:t>يلي</w:t>
      </w:r>
      <w:r w:rsidRPr="00C92863">
        <w:rPr>
          <w:rFonts w:ascii="Traditional Arabic" w:hAnsi="Traditional Arabic" w:cs="Traditional Arabic"/>
          <w:sz w:val="36"/>
          <w:szCs w:val="36"/>
        </w:rPr>
        <w:t>:</w:t>
      </w:r>
    </w:p>
    <w:p w:rsidR="006C2F53" w:rsidRDefault="006C2F53" w:rsidP="001D6AD4">
      <w:pPr>
        <w:pStyle w:val="ListParagraph"/>
        <w:numPr>
          <w:ilvl w:val="0"/>
          <w:numId w:val="34"/>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القيام</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بعادة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قراءة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القرآن</w:t>
      </w:r>
      <w:r>
        <w:rPr>
          <w:rFonts w:ascii="Traditional Arabic" w:hAnsi="Traditional Arabic" w:cs="Traditional Arabic" w:hint="cs"/>
          <w:sz w:val="36"/>
          <w:szCs w:val="36"/>
          <w:rtl/>
        </w:rPr>
        <w:t xml:space="preserve">, </w:t>
      </w:r>
      <w:r w:rsidRPr="00342514">
        <w:rPr>
          <w:rFonts w:ascii="Traditional Arabic" w:hAnsi="Traditional Arabic" w:cs="Traditional Arabic"/>
          <w:sz w:val="36"/>
          <w:szCs w:val="36"/>
          <w:rtl/>
        </w:rPr>
        <w:t>وصلاة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الضحى</w:t>
      </w:r>
      <w:r w:rsidRPr="00342514">
        <w:rPr>
          <w:rFonts w:ascii="Traditional Arabic" w:hAnsi="Traditional Arabic" w:cs="Traditional Arabic"/>
          <w:sz w:val="36"/>
          <w:szCs w:val="36"/>
        </w:rPr>
        <w:t>.</w:t>
      </w:r>
    </w:p>
    <w:p w:rsidR="006C2F53" w:rsidRDefault="006C2F53" w:rsidP="001D6AD4">
      <w:pPr>
        <w:pStyle w:val="ListParagraph"/>
        <w:numPr>
          <w:ilvl w:val="0"/>
          <w:numId w:val="34"/>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قم</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بإجراء</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تدريب</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مستمر</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للطلاب</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والمعلمين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والموظفين</w:t>
      </w:r>
      <w:r w:rsidRPr="00342514">
        <w:rPr>
          <w:rFonts w:ascii="Traditional Arabic" w:hAnsi="Traditional Arabic" w:cs="Traditional Arabic"/>
          <w:sz w:val="36"/>
          <w:szCs w:val="36"/>
        </w:rPr>
        <w:t>.</w:t>
      </w:r>
    </w:p>
    <w:p w:rsidR="006C2F53" w:rsidRDefault="006C2F53" w:rsidP="00E450B6">
      <w:pPr>
        <w:pStyle w:val="ListParagraph"/>
        <w:numPr>
          <w:ilvl w:val="0"/>
          <w:numId w:val="49"/>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توفير</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ساعات</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إضافية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لدروس</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معينة</w:t>
      </w:r>
      <w:r w:rsidRPr="00342514">
        <w:rPr>
          <w:rFonts w:ascii="Traditional Arabic" w:hAnsi="Traditional Arabic" w:cs="Traditional Arabic"/>
          <w:sz w:val="36"/>
          <w:szCs w:val="36"/>
        </w:rPr>
        <w:t>.</w:t>
      </w:r>
    </w:p>
    <w:p w:rsidR="006C2F53" w:rsidRDefault="006C2F53" w:rsidP="00E450B6">
      <w:pPr>
        <w:pStyle w:val="ListParagraph"/>
        <w:numPr>
          <w:ilvl w:val="0"/>
          <w:numId w:val="48"/>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تكثيف</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التواصل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والتعاون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مع</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أولياء</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الأمور</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وإبلاغ</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أولياء</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الأمور</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بشكل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منتظم</w:t>
      </w:r>
      <w:r w:rsidRPr="00342514">
        <w:rPr>
          <w:rFonts w:ascii="Traditional Arabic" w:hAnsi="Traditional Arabic" w:cs="Traditional Arabic"/>
          <w:sz w:val="36"/>
          <w:szCs w:val="36"/>
        </w:rPr>
        <w:t>.</w:t>
      </w:r>
    </w:p>
    <w:p w:rsidR="006C2F53" w:rsidRDefault="006C2F53" w:rsidP="00E450B6">
      <w:pPr>
        <w:pStyle w:val="ListParagraph"/>
        <w:numPr>
          <w:ilvl w:val="0"/>
          <w:numId w:val="50"/>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يتحقق</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التعاون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مع</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أولياء</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الأمور</w:t>
      </w:r>
      <w:r w:rsidRPr="00342514">
        <w:rPr>
          <w:rFonts w:ascii="Traditional Arabic" w:hAnsi="Traditional Arabic" w:cs="Traditional Arabic"/>
          <w:sz w:val="36"/>
          <w:szCs w:val="36"/>
        </w:rPr>
        <w:t xml:space="preserve"> / </w:t>
      </w:r>
      <w:r w:rsidRPr="00342514">
        <w:rPr>
          <w:rFonts w:ascii="Traditional Arabic" w:hAnsi="Traditional Arabic" w:cs="Traditional Arabic"/>
          <w:sz w:val="36"/>
          <w:szCs w:val="36"/>
          <w:rtl/>
        </w:rPr>
        <w:t>المجتمع</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خلال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الأنشطة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التالية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الأسرة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وبناء</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المرافق</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التعليمية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وإنشاء</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روضة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أطفال</w:t>
      </w:r>
      <w:r w:rsidRPr="00342514">
        <w:rPr>
          <w:rFonts w:ascii="Traditional Arabic" w:hAnsi="Traditional Arabic" w:cs="Traditional Arabic"/>
          <w:sz w:val="36"/>
          <w:szCs w:val="36"/>
        </w:rPr>
        <w:t>.</w:t>
      </w:r>
    </w:p>
    <w:p w:rsidR="006C2F53" w:rsidRDefault="006C2F53" w:rsidP="00E450B6">
      <w:pPr>
        <w:pStyle w:val="ListParagraph"/>
        <w:numPr>
          <w:ilvl w:val="0"/>
          <w:numId w:val="50"/>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يشمل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التعاون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مع</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جمعية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المدرسة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عالم</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الأعمال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التعاون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متبادل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المنفعة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مثل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نظام</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الرعاية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ومعارض</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الإبداعات</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التي</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يمكن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أن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تجذب</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اهتمام</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الناس</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لشراء</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أو</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استخدام</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المنتجات</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على</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سبيل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المثال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الحرف</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اليدوية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للطلاب</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إلخ</w:t>
      </w:r>
      <w:r w:rsidRPr="00342514">
        <w:rPr>
          <w:rFonts w:ascii="Traditional Arabic" w:hAnsi="Traditional Arabic" w:cs="Traditional Arabic"/>
          <w:sz w:val="36"/>
          <w:szCs w:val="36"/>
        </w:rPr>
        <w:t>.</w:t>
      </w:r>
    </w:p>
    <w:p w:rsidR="006C2F53" w:rsidRDefault="006C2F53" w:rsidP="00E450B6">
      <w:pPr>
        <w:pStyle w:val="ListParagraph"/>
        <w:numPr>
          <w:ilvl w:val="0"/>
          <w:numId w:val="51"/>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lastRenderedPageBreak/>
        <w:t>تحديد</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الوضع</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البيئي</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وإجراءات</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العمل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والخدمة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الجيدة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للمستخدم</w:t>
      </w:r>
      <w:r w:rsidRPr="00342514">
        <w:rPr>
          <w:rFonts w:ascii="Traditional Arabic" w:hAnsi="Traditional Arabic" w:cs="Traditional Arabic"/>
          <w:sz w:val="36"/>
          <w:szCs w:val="36"/>
        </w:rPr>
        <w:t xml:space="preserve"> / </w:t>
      </w:r>
      <w:r w:rsidRPr="00342514">
        <w:rPr>
          <w:rFonts w:ascii="Traditional Arabic" w:hAnsi="Traditional Arabic" w:cs="Traditional Arabic"/>
          <w:sz w:val="36"/>
          <w:szCs w:val="36"/>
          <w:rtl/>
        </w:rPr>
        <w:t>المجتمع</w:t>
      </w:r>
      <w:r w:rsidRPr="00342514">
        <w:rPr>
          <w:rFonts w:ascii="Traditional Arabic" w:hAnsi="Traditional Arabic" w:cs="Traditional Arabic"/>
          <w:sz w:val="36"/>
          <w:szCs w:val="36"/>
        </w:rPr>
        <w:t>.</w:t>
      </w:r>
    </w:p>
    <w:p w:rsidR="006C2F53" w:rsidRPr="00342514" w:rsidRDefault="006C2F53" w:rsidP="00E450B6">
      <w:pPr>
        <w:pStyle w:val="ListParagraph"/>
        <w:numPr>
          <w:ilvl w:val="0"/>
          <w:numId w:val="49"/>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تحسين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جودة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الإدارة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البيئية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داخل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منطقة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المدرسة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لتحقيق</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التسهيلات</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الداعمة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لإدارة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البيئة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المدرسية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من</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خلال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الصرف</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الصحي</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الجيد</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وإضاءة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الفصول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الدراسية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المناسبة</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وأشجار</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الظل</w:t>
      </w:r>
      <w:r w:rsidRPr="00342514">
        <w:rPr>
          <w:rFonts w:ascii="Traditional Arabic" w:hAnsi="Traditional Arabic" w:cs="Traditional Arabic"/>
          <w:sz w:val="36"/>
          <w:szCs w:val="36"/>
        </w:rPr>
        <w:t xml:space="preserve"> </w:t>
      </w:r>
      <w:r w:rsidRPr="00342514">
        <w:rPr>
          <w:rFonts w:ascii="Traditional Arabic" w:hAnsi="Traditional Arabic" w:cs="Traditional Arabic"/>
          <w:sz w:val="36"/>
          <w:szCs w:val="36"/>
          <w:rtl/>
        </w:rPr>
        <w:t>المظللة</w:t>
      </w:r>
      <w:r w:rsidRPr="00342514">
        <w:rPr>
          <w:rFonts w:ascii="Traditional Arabic" w:hAnsi="Traditional Arabic" w:cs="Traditional Arabic"/>
          <w:sz w:val="36"/>
          <w:szCs w:val="36"/>
        </w:rPr>
        <w:t>.</w:t>
      </w:r>
    </w:p>
    <w:p w:rsidR="006C2F53" w:rsidRPr="00342514" w:rsidRDefault="006C2F53" w:rsidP="00E450B6">
      <w:pPr>
        <w:pStyle w:val="ListParagraph"/>
        <w:numPr>
          <w:ilvl w:val="0"/>
          <w:numId w:val="52"/>
        </w:numPr>
        <w:bidi/>
        <w:spacing w:after="0" w:line="240" w:lineRule="auto"/>
        <w:jc w:val="both"/>
        <w:rPr>
          <w:rFonts w:ascii="Traditional Arabic" w:hAnsi="Traditional Arabic" w:cs="Traditional Arabic"/>
          <w:sz w:val="36"/>
          <w:szCs w:val="36"/>
        </w:rPr>
      </w:pPr>
      <w:r w:rsidRPr="00342514">
        <w:rPr>
          <w:rFonts w:ascii="Traditional Arabic" w:hAnsi="Traditional Arabic" w:cs="Traditional Arabic"/>
          <w:sz w:val="36"/>
          <w:szCs w:val="36"/>
          <w:rtl/>
        </w:rPr>
        <w:t>تشكيل فريق فني ، فريق رياضي ، دعوة ، قيادة يتم تعزيزها بطريقة مستدامة.</w:t>
      </w:r>
    </w:p>
    <w:p w:rsidR="006C2F53" w:rsidRPr="00A275AA" w:rsidRDefault="006C2F53" w:rsidP="00E450B6">
      <w:pPr>
        <w:pStyle w:val="ListParagraph"/>
        <w:numPr>
          <w:ilvl w:val="0"/>
          <w:numId w:val="50"/>
        </w:numPr>
        <w:bidi/>
        <w:spacing w:after="0" w:line="240" w:lineRule="auto"/>
        <w:jc w:val="both"/>
        <w:rPr>
          <w:rFonts w:ascii="Traditional Arabic" w:hAnsi="Traditional Arabic" w:cs="Traditional Arabic"/>
          <w:sz w:val="36"/>
          <w:szCs w:val="36"/>
        </w:rPr>
      </w:pPr>
      <w:r w:rsidRPr="00A275AA">
        <w:rPr>
          <w:rFonts w:ascii="Traditional Arabic" w:hAnsi="Traditional Arabic" w:cs="Traditional Arabic"/>
          <w:sz w:val="36"/>
          <w:szCs w:val="36"/>
          <w:rtl/>
        </w:rPr>
        <w:t>شراء</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الكتب</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الداعمة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والكتب</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المكتبية</w:t>
      </w:r>
    </w:p>
    <w:p w:rsidR="006C2F53" w:rsidRDefault="006C2F53" w:rsidP="00E450B6">
      <w:pPr>
        <w:pStyle w:val="ListParagraph"/>
        <w:numPr>
          <w:ilvl w:val="0"/>
          <w:numId w:val="53"/>
        </w:numPr>
        <w:bidi/>
        <w:spacing w:after="0" w:line="240" w:lineRule="auto"/>
        <w:jc w:val="both"/>
        <w:rPr>
          <w:rFonts w:ascii="Traditional Arabic" w:hAnsi="Traditional Arabic" w:cs="Traditional Arabic"/>
          <w:sz w:val="36"/>
          <w:szCs w:val="36"/>
        </w:rPr>
      </w:pPr>
      <w:r w:rsidRPr="00A275AA">
        <w:rPr>
          <w:rFonts w:ascii="Traditional Arabic" w:hAnsi="Traditional Arabic" w:cs="Traditional Arabic"/>
          <w:sz w:val="36"/>
          <w:szCs w:val="36"/>
          <w:rtl/>
        </w:rPr>
        <w:t>الحفاظ</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على</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التواصل</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الجيد</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مع</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وزارة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الدين</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وزارة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التربية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والتعليم</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والجهات</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الأخرى</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ذات</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الصلة</w:t>
      </w:r>
      <w:r w:rsidRPr="00A275AA">
        <w:rPr>
          <w:rFonts w:ascii="Traditional Arabic" w:hAnsi="Traditional Arabic" w:cs="Traditional Arabic"/>
          <w:sz w:val="36"/>
          <w:szCs w:val="36"/>
        </w:rPr>
        <w:t>.</w:t>
      </w:r>
    </w:p>
    <w:p w:rsidR="006C2F53" w:rsidRDefault="006C2F53" w:rsidP="00E450B6">
      <w:pPr>
        <w:pStyle w:val="ListParagraph"/>
        <w:numPr>
          <w:ilvl w:val="0"/>
          <w:numId w:val="53"/>
        </w:numPr>
        <w:bidi/>
        <w:spacing w:after="0" w:line="240" w:lineRule="auto"/>
        <w:jc w:val="both"/>
        <w:rPr>
          <w:rFonts w:ascii="Traditional Arabic" w:hAnsi="Traditional Arabic" w:cs="Traditional Arabic"/>
          <w:sz w:val="36"/>
          <w:szCs w:val="36"/>
        </w:rPr>
      </w:pPr>
      <w:r w:rsidRPr="00A275AA">
        <w:rPr>
          <w:rFonts w:ascii="Traditional Arabic" w:hAnsi="Traditional Arabic" w:cs="Traditional Arabic"/>
          <w:sz w:val="36"/>
          <w:szCs w:val="36"/>
          <w:rtl/>
        </w:rPr>
        <w:t>التعاون</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مع</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وزارة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التربية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والتعليم</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وزارة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الصحة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أو</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جهات</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أخرى</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لتحقيق</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تطبيق</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التغذية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المتوازنة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لساكني</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المدارس</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وتنفيذ</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برامج</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مدرسية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صحية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وخضراء</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ومنتجة</w:t>
      </w:r>
      <w:r w:rsidRPr="00A275AA">
        <w:rPr>
          <w:rFonts w:ascii="Traditional Arabic" w:hAnsi="Traditional Arabic" w:cs="Traditional Arabic"/>
          <w:sz w:val="36"/>
          <w:szCs w:val="36"/>
        </w:rPr>
        <w:t>.</w:t>
      </w:r>
    </w:p>
    <w:p w:rsidR="006C2F53" w:rsidRDefault="006C2F53" w:rsidP="00E450B6">
      <w:pPr>
        <w:pStyle w:val="ListParagraph"/>
        <w:numPr>
          <w:ilvl w:val="0"/>
          <w:numId w:val="53"/>
        </w:numPr>
        <w:bidi/>
        <w:spacing w:after="0" w:line="240" w:lineRule="auto"/>
        <w:jc w:val="both"/>
        <w:rPr>
          <w:rFonts w:ascii="Traditional Arabic" w:hAnsi="Traditional Arabic" w:cs="Traditional Arabic"/>
          <w:sz w:val="36"/>
          <w:szCs w:val="36"/>
        </w:rPr>
      </w:pPr>
      <w:r w:rsidRPr="00A275AA">
        <w:rPr>
          <w:rFonts w:ascii="Traditional Arabic" w:hAnsi="Traditional Arabic" w:cs="Traditional Arabic"/>
          <w:sz w:val="36"/>
          <w:szCs w:val="36"/>
          <w:rtl/>
        </w:rPr>
        <w:t>يشمل</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التعاون</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في</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النشاط</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القائم</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على</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المشاركة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أنشطة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البرنامج</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اللامنهجية</w:t>
      </w:r>
      <w:r w:rsidRPr="00A275AA">
        <w:rPr>
          <w:rFonts w:ascii="Traditional Arabic" w:hAnsi="Traditional Arabic" w:cs="Traditional Arabic"/>
          <w:sz w:val="36"/>
          <w:szCs w:val="36"/>
        </w:rPr>
        <w:t xml:space="preserve"> / </w:t>
      </w:r>
      <w:r w:rsidRPr="00A275AA">
        <w:rPr>
          <w:rFonts w:ascii="Traditional Arabic" w:hAnsi="Traditional Arabic" w:cs="Traditional Arabic"/>
          <w:sz w:val="36"/>
          <w:szCs w:val="36"/>
          <w:rtl/>
        </w:rPr>
        <w:t>المناهج</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الدراسية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في</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المجال</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البيئي</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من</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خلال</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الكشافة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والدعوة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الإسلامية</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وما</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إلى</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ذلك</w:t>
      </w:r>
      <w:r w:rsidRPr="00A275AA">
        <w:rPr>
          <w:rFonts w:ascii="Traditional Arabic" w:hAnsi="Traditional Arabic" w:cs="Traditional Arabic"/>
          <w:sz w:val="36"/>
          <w:szCs w:val="36"/>
        </w:rPr>
        <w:t>.</w:t>
      </w:r>
    </w:p>
    <w:p w:rsidR="006C2F53" w:rsidRPr="00A275AA" w:rsidRDefault="006C2F53" w:rsidP="00E450B6">
      <w:pPr>
        <w:pStyle w:val="ListParagraph"/>
        <w:numPr>
          <w:ilvl w:val="0"/>
          <w:numId w:val="53"/>
        </w:numPr>
        <w:bidi/>
        <w:spacing w:after="0" w:line="240" w:lineRule="auto"/>
        <w:jc w:val="both"/>
        <w:rPr>
          <w:rFonts w:ascii="Traditional Arabic" w:hAnsi="Traditional Arabic" w:cs="Traditional Arabic"/>
          <w:sz w:val="36"/>
          <w:szCs w:val="36"/>
        </w:rPr>
      </w:pPr>
      <w:r w:rsidRPr="00A275AA">
        <w:rPr>
          <w:rFonts w:ascii="Traditional Arabic" w:hAnsi="Traditional Arabic" w:cs="Traditional Arabic"/>
          <w:sz w:val="36"/>
          <w:szCs w:val="36"/>
          <w:rtl/>
        </w:rPr>
        <w:t>بناء</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شراكات</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في</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تطوير</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التعليم</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مع</w:t>
      </w:r>
      <w:r w:rsidRPr="00A275AA">
        <w:rPr>
          <w:rFonts w:ascii="Traditional Arabic" w:hAnsi="Traditional Arabic" w:cs="Traditional Arabic"/>
          <w:sz w:val="36"/>
          <w:szCs w:val="36"/>
        </w:rPr>
        <w:t xml:space="preserve"> </w:t>
      </w:r>
      <w:r w:rsidRPr="00A275AA">
        <w:rPr>
          <w:rFonts w:ascii="Traditional Arabic" w:hAnsi="Traditional Arabic" w:cs="Traditional Arabic"/>
          <w:sz w:val="36"/>
          <w:szCs w:val="36"/>
          <w:rtl/>
        </w:rPr>
        <w:t>التعاونيات</w:t>
      </w:r>
      <w:r w:rsidRPr="00A275AA">
        <w:rPr>
          <w:rFonts w:ascii="Traditional Arabic" w:hAnsi="Traditional Arabic" w:cs="Traditional Arabic"/>
          <w:sz w:val="36"/>
          <w:szCs w:val="36"/>
        </w:rPr>
        <w:t>.</w:t>
      </w:r>
    </w:p>
    <w:p w:rsidR="00C479B5" w:rsidRDefault="006C2F53" w:rsidP="00647637">
      <w:pPr>
        <w:bidi/>
        <w:spacing w:after="0" w:line="240" w:lineRule="auto"/>
        <w:ind w:left="1058" w:firstLine="720"/>
        <w:jc w:val="both"/>
        <w:rPr>
          <w:rFonts w:ascii="Traditional Arabic" w:hAnsi="Traditional Arabic" w:cs="Traditional Arabic"/>
          <w:sz w:val="36"/>
          <w:szCs w:val="36"/>
        </w:rPr>
      </w:pPr>
      <w:r w:rsidRPr="00C92863">
        <w:rPr>
          <w:rFonts w:ascii="Traditional Arabic" w:hAnsi="Traditional Arabic" w:cs="Traditional Arabic"/>
          <w:sz w:val="36"/>
          <w:szCs w:val="36"/>
          <w:rtl/>
        </w:rPr>
        <w:t>ي</w:t>
      </w:r>
      <w:r>
        <w:rPr>
          <w:rFonts w:ascii="Traditional Arabic" w:hAnsi="Traditional Arabic" w:cs="Traditional Arabic"/>
          <w:sz w:val="36"/>
          <w:szCs w:val="36"/>
          <w:rtl/>
        </w:rPr>
        <w:t>ضم المبنى</w:t>
      </w:r>
      <w:r w:rsidRPr="00C92863">
        <w:rPr>
          <w:rFonts w:ascii="Traditional Arabic" w:hAnsi="Traditional Arabic" w:cs="Traditional Arabic"/>
          <w:sz w:val="36"/>
          <w:szCs w:val="36"/>
          <w:rtl/>
        </w:rPr>
        <w:t xml:space="preserve"> </w:t>
      </w:r>
      <w:r w:rsidRPr="009362E4">
        <w:rPr>
          <w:rFonts w:ascii="Traditional Arabic" w:hAnsi="Traditional Arabic" w:cs="Traditional Arabic"/>
          <w:sz w:val="36"/>
          <w:szCs w:val="36"/>
          <w:rtl/>
        </w:rPr>
        <w:t>في المدرسة الثانويّة دار ال</w:t>
      </w:r>
      <w:r>
        <w:rPr>
          <w:rFonts w:ascii="Traditional Arabic" w:hAnsi="Traditional Arabic" w:cs="Traditional Arabic"/>
          <w:sz w:val="36"/>
          <w:szCs w:val="36"/>
          <w:rtl/>
        </w:rPr>
        <w:t>استقامة عمفول بالوع فونوروكو</w:t>
      </w:r>
      <w:r w:rsidR="00671FC3">
        <w:rPr>
          <w:rFonts w:ascii="Traditional Arabic" w:hAnsi="Traditional Arabic" w:cs="Traditional Arabic"/>
          <w:sz w:val="36"/>
          <w:szCs w:val="36"/>
          <w:rtl/>
        </w:rPr>
        <w:t xml:space="preserve"> 9 فصول دراسية</w:t>
      </w:r>
      <w:r w:rsidRPr="00C92863">
        <w:rPr>
          <w:rFonts w:ascii="Traditional Arabic" w:hAnsi="Traditional Arabic" w:cs="Traditional Arabic"/>
          <w:sz w:val="36"/>
          <w:szCs w:val="36"/>
          <w:rtl/>
        </w:rPr>
        <w:t>، وغرفة تعاونية ، وغرفة مكتبة ، وغرفة مختبر ، وغرفة مدرس ، وغرفة مدير ، و 5 مراحيض نسائية و 4 مرا</w:t>
      </w:r>
      <w:r>
        <w:rPr>
          <w:rFonts w:ascii="Traditional Arabic" w:hAnsi="Traditional Arabic" w:cs="Traditional Arabic"/>
          <w:sz w:val="36"/>
          <w:szCs w:val="36"/>
          <w:rtl/>
        </w:rPr>
        <w:t>حيض للذكور إلخ. الهيكل التنظيمي</w:t>
      </w:r>
      <w:r>
        <w:rPr>
          <w:rFonts w:ascii="Traditional Arabic" w:hAnsi="Traditional Arabic" w:cs="Traditional Arabic" w:hint="cs"/>
          <w:sz w:val="36"/>
          <w:szCs w:val="36"/>
          <w:rtl/>
        </w:rPr>
        <w:t xml:space="preserve"> </w:t>
      </w:r>
      <w:r w:rsidRPr="009362E4">
        <w:rPr>
          <w:rFonts w:ascii="Traditional Arabic" w:hAnsi="Traditional Arabic" w:cs="Traditional Arabic"/>
          <w:sz w:val="36"/>
          <w:szCs w:val="36"/>
          <w:rtl/>
        </w:rPr>
        <w:t>المدرسة الثانويّة دار ال</w:t>
      </w:r>
      <w:r>
        <w:rPr>
          <w:rFonts w:ascii="Traditional Arabic" w:hAnsi="Traditional Arabic" w:cs="Traditional Arabic"/>
          <w:sz w:val="36"/>
          <w:szCs w:val="36"/>
          <w:rtl/>
        </w:rPr>
        <w:t>استقامة عمفول بالوع فونوروكو</w:t>
      </w:r>
      <w:r>
        <w:rPr>
          <w:rFonts w:ascii="Traditional Arabic" w:hAnsi="Traditional Arabic" w:cs="Traditional Arabic" w:hint="cs"/>
          <w:sz w:val="36"/>
          <w:szCs w:val="36"/>
          <w:rtl/>
        </w:rPr>
        <w:t xml:space="preserve">. </w:t>
      </w:r>
      <w:r w:rsidRPr="00C92863">
        <w:rPr>
          <w:rFonts w:ascii="Traditional Arabic" w:hAnsi="Traditional Arabic" w:cs="Traditional Arabic"/>
          <w:sz w:val="36"/>
          <w:szCs w:val="36"/>
          <w:rtl/>
        </w:rPr>
        <w:t xml:space="preserve"> ويبلغ إجمالي عدد طلاب </w:t>
      </w:r>
      <w:r w:rsidRPr="009362E4">
        <w:rPr>
          <w:rFonts w:ascii="Traditional Arabic" w:hAnsi="Traditional Arabic" w:cs="Traditional Arabic"/>
          <w:sz w:val="36"/>
          <w:szCs w:val="36"/>
          <w:rtl/>
        </w:rPr>
        <w:t>المدرسة الثانويّة دار ال</w:t>
      </w:r>
      <w:r>
        <w:rPr>
          <w:rFonts w:ascii="Traditional Arabic" w:hAnsi="Traditional Arabic" w:cs="Traditional Arabic"/>
          <w:sz w:val="36"/>
          <w:szCs w:val="36"/>
          <w:rtl/>
        </w:rPr>
        <w:t>استقامة عمفول بالوع فونوروكو</w:t>
      </w:r>
      <w:r w:rsidRPr="00C92863">
        <w:rPr>
          <w:rFonts w:ascii="Traditional Arabic" w:hAnsi="Traditional Arabic" w:cs="Traditional Arabic"/>
          <w:sz w:val="36"/>
          <w:szCs w:val="36"/>
          <w:rtl/>
        </w:rPr>
        <w:t xml:space="preserve"> 170 طالبًا ، منهم 60 طالبًا في الفصل السابع ، و 57 طالبًا في الفصل الثامن ، و 53 طالبًا في الفصل التاسع. كلهم يأتون من عائلات المزارعين والتجار ورجال الأعمال وما إلى ذلك.</w:t>
      </w:r>
    </w:p>
    <w:p w:rsidR="006C2F53" w:rsidRPr="00A275AA" w:rsidRDefault="006C2F53" w:rsidP="006C2F53">
      <w:pPr>
        <w:bidi/>
        <w:spacing w:after="0" w:line="240" w:lineRule="auto"/>
        <w:jc w:val="both"/>
        <w:rPr>
          <w:rFonts w:ascii="Traditional Arabic" w:hAnsi="Traditional Arabic" w:cs="Traditional Arabic"/>
          <w:b/>
          <w:bCs/>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sidRPr="00A275AA">
        <w:rPr>
          <w:rFonts w:ascii="Traditional Arabic" w:hAnsi="Traditional Arabic" w:cs="Traditional Arabic"/>
          <w:b/>
          <w:bCs/>
          <w:sz w:val="36"/>
          <w:szCs w:val="36"/>
          <w:rtl/>
        </w:rPr>
        <w:t>عرض بيانات البحث</w:t>
      </w:r>
    </w:p>
    <w:p w:rsidR="006C2F53" w:rsidRPr="008D5A5E" w:rsidRDefault="006C2F53" w:rsidP="00E450B6">
      <w:pPr>
        <w:pStyle w:val="ListParagraph"/>
        <w:numPr>
          <w:ilvl w:val="0"/>
          <w:numId w:val="75"/>
        </w:numPr>
        <w:bidi/>
        <w:spacing w:after="0" w:line="240" w:lineRule="auto"/>
        <w:jc w:val="both"/>
        <w:rPr>
          <w:rFonts w:ascii="Traditional Arabic" w:hAnsi="Traditional Arabic" w:cs="Traditional Arabic"/>
          <w:sz w:val="36"/>
          <w:szCs w:val="36"/>
          <w:rtl/>
        </w:rPr>
      </w:pPr>
      <w:r w:rsidRPr="008D5A5E">
        <w:rPr>
          <w:rFonts w:ascii="Traditional Arabic" w:hAnsi="Traditional Arabic" w:cs="Traditional Arabic"/>
          <w:sz w:val="36"/>
          <w:szCs w:val="36"/>
          <w:rtl/>
        </w:rPr>
        <w:t xml:space="preserve">عرض </w:t>
      </w:r>
      <w:r w:rsidRPr="008D5A5E">
        <w:rPr>
          <w:rFonts w:ascii="Traditional Arabic" w:hAnsi="Traditional Arabic" w:cs="Traditional Arabic" w:hint="cs"/>
          <w:sz w:val="36"/>
          <w:szCs w:val="36"/>
          <w:rtl/>
        </w:rPr>
        <w:t>ا</w:t>
      </w:r>
      <w:r w:rsidRPr="008D5A5E">
        <w:rPr>
          <w:rFonts w:ascii="Traditional Arabic" w:hAnsi="Traditional Arabic" w:cs="Traditional Arabic"/>
          <w:sz w:val="36"/>
          <w:szCs w:val="36"/>
          <w:rtl/>
        </w:rPr>
        <w:t>لبيانات ما قبل البحث</w:t>
      </w:r>
    </w:p>
    <w:p w:rsidR="006C2F53" w:rsidRPr="00C92863" w:rsidRDefault="006C2F53" w:rsidP="006C2F53">
      <w:pPr>
        <w:bidi/>
        <w:spacing w:after="0" w:line="240" w:lineRule="auto"/>
        <w:ind w:left="1080" w:firstLine="762"/>
        <w:jc w:val="both"/>
        <w:rPr>
          <w:rFonts w:ascii="Traditional Arabic" w:hAnsi="Traditional Arabic" w:cs="Traditional Arabic"/>
          <w:sz w:val="36"/>
          <w:szCs w:val="36"/>
          <w:rtl/>
        </w:rPr>
      </w:pPr>
      <w:r w:rsidRPr="00C92863">
        <w:rPr>
          <w:rFonts w:ascii="Traditional Arabic" w:hAnsi="Traditional Arabic" w:cs="Traditional Arabic"/>
          <w:sz w:val="36"/>
          <w:szCs w:val="36"/>
          <w:rtl/>
        </w:rPr>
        <w:t xml:space="preserve">في 22 فبراير 2022 جاءت الباحثة إلى المدرسة لطلب الإذن من رئيس المدرسة بخصوص البحث الذي سيتم إجراؤه. كما قامت الباحثة بشرح الأنشطة التي يتعين القيام بها وهي استخدام أسلوب </w:t>
      </w:r>
      <w:r w:rsidRPr="00B84243">
        <w:rPr>
          <w:rFonts w:ascii="Traditional Arabic" w:hAnsi="Traditional Arabic" w:cs="Traditional Arabic"/>
          <w:sz w:val="36"/>
          <w:szCs w:val="36"/>
          <w:rtl/>
        </w:rPr>
        <w:t>طريقة بطاقة</w:t>
      </w:r>
      <w:r w:rsidRPr="00B84243">
        <w:rPr>
          <w:rFonts w:ascii="Traditional Arabic" w:hAnsi="Traditional Arabic" w:cs="Traditional Arabic" w:hint="cs"/>
          <w:sz w:val="36"/>
          <w:szCs w:val="36"/>
          <w:rtl/>
        </w:rPr>
        <w:t xml:space="preserve"> </w:t>
      </w:r>
      <w:r w:rsidRPr="00B84243">
        <w:rPr>
          <w:rFonts w:asciiTheme="majorBidi" w:hAnsiTheme="majorBidi" w:cstheme="majorBidi"/>
          <w:i/>
          <w:iCs/>
          <w:sz w:val="24"/>
          <w:szCs w:val="24"/>
        </w:rPr>
        <w:t>Flashcard</w:t>
      </w:r>
      <w:r w:rsidRPr="00C92863">
        <w:rPr>
          <w:rFonts w:ascii="Traditional Arabic" w:hAnsi="Traditional Arabic" w:cs="Traditional Arabic"/>
          <w:sz w:val="36"/>
          <w:szCs w:val="36"/>
          <w:rtl/>
        </w:rPr>
        <w:t xml:space="preserve"> في أنشطة التعلم. وشرحت الباحثة </w:t>
      </w:r>
      <w:r w:rsidRPr="00B84243">
        <w:rPr>
          <w:rFonts w:ascii="Traditional Arabic" w:hAnsi="Traditional Arabic" w:cs="Traditional Arabic"/>
          <w:sz w:val="36"/>
          <w:szCs w:val="36"/>
          <w:rtl/>
        </w:rPr>
        <w:t>طريقة بطاقة</w:t>
      </w:r>
      <w:r w:rsidRPr="00B84243">
        <w:rPr>
          <w:rFonts w:ascii="Traditional Arabic" w:hAnsi="Traditional Arabic" w:cs="Traditional Arabic" w:hint="cs"/>
          <w:sz w:val="36"/>
          <w:szCs w:val="36"/>
          <w:rtl/>
        </w:rPr>
        <w:t xml:space="preserve"> </w:t>
      </w:r>
      <w:r w:rsidRPr="00B84243">
        <w:rPr>
          <w:rFonts w:asciiTheme="majorBidi" w:hAnsiTheme="majorBidi" w:cstheme="majorBidi"/>
          <w:i/>
          <w:iCs/>
          <w:sz w:val="24"/>
          <w:szCs w:val="24"/>
        </w:rPr>
        <w:t>Flashcard</w:t>
      </w:r>
      <w:r w:rsidRPr="00C92863">
        <w:rPr>
          <w:rFonts w:ascii="Traditional Arabic" w:hAnsi="Traditional Arabic" w:cs="Traditional Arabic"/>
          <w:sz w:val="36"/>
          <w:szCs w:val="36"/>
          <w:rtl/>
        </w:rPr>
        <w:t xml:space="preserve"> وكيف استخدمت عملية التعلم تلك الطريقة. أعطى رئيس المدرسة الإذن </w:t>
      </w:r>
      <w:r w:rsidRPr="00C92863">
        <w:rPr>
          <w:rFonts w:ascii="Traditional Arabic" w:hAnsi="Traditional Arabic" w:cs="Traditional Arabic"/>
          <w:sz w:val="36"/>
          <w:szCs w:val="36"/>
          <w:rtl/>
        </w:rPr>
        <w:lastRenderedPageBreak/>
        <w:t>بإجراء بحث وأعرب عن أمله في أن يساهم البحث الذي تم إجراؤه بشكل كبير في ممارسة التعلم في المدرسة.</w:t>
      </w:r>
    </w:p>
    <w:p w:rsidR="006C2F53" w:rsidRPr="00C92863" w:rsidRDefault="006C2F53" w:rsidP="006C2F53">
      <w:pPr>
        <w:bidi/>
        <w:spacing w:after="0" w:line="240" w:lineRule="auto"/>
        <w:ind w:left="1080" w:firstLine="762"/>
        <w:jc w:val="both"/>
        <w:rPr>
          <w:rFonts w:ascii="Traditional Arabic" w:hAnsi="Traditional Arabic" w:cs="Traditional Arabic"/>
          <w:sz w:val="36"/>
          <w:szCs w:val="36"/>
          <w:rtl/>
        </w:rPr>
      </w:pPr>
      <w:r w:rsidRPr="00C92863">
        <w:rPr>
          <w:rFonts w:ascii="Traditional Arabic" w:hAnsi="Traditional Arabic" w:cs="Traditional Arabic"/>
          <w:sz w:val="36"/>
          <w:szCs w:val="36"/>
          <w:rtl/>
        </w:rPr>
        <w:t>كانت الخطوة التالية هي مقابلة مدرس اللغة العربية ، الأستاذ أجوس سيتياوان ، وأوضح أيضًا أنه لم يستخدم هذه الطريقة مطلقًا في أنشطته التعليمية اليومية.</w:t>
      </w:r>
    </w:p>
    <w:p w:rsidR="006C2F53" w:rsidRPr="00C92863" w:rsidRDefault="006C2F53" w:rsidP="006C2F53">
      <w:pPr>
        <w:bidi/>
        <w:spacing w:after="0" w:line="240" w:lineRule="auto"/>
        <w:ind w:left="1080" w:firstLine="762"/>
        <w:jc w:val="both"/>
        <w:rPr>
          <w:rFonts w:ascii="Traditional Arabic" w:hAnsi="Traditional Arabic" w:cs="Traditional Arabic"/>
          <w:sz w:val="36"/>
          <w:szCs w:val="36"/>
          <w:rtl/>
        </w:rPr>
      </w:pPr>
      <w:r w:rsidRPr="00C92863">
        <w:rPr>
          <w:rFonts w:ascii="Traditional Arabic" w:hAnsi="Traditional Arabic" w:cs="Traditional Arabic"/>
          <w:sz w:val="36"/>
          <w:szCs w:val="36"/>
          <w:rtl/>
        </w:rPr>
        <w:t>الملاحظ</w:t>
      </w:r>
      <w:r w:rsidR="00A16190">
        <w:rPr>
          <w:rFonts w:ascii="Traditional Arabic" w:hAnsi="Traditional Arabic" w:cs="Traditional Arabic"/>
          <w:sz w:val="36"/>
          <w:szCs w:val="36"/>
          <w:rtl/>
        </w:rPr>
        <w:t>ات الأولية التي قام</w:t>
      </w:r>
      <w:r w:rsidR="00A16190">
        <w:rPr>
          <w:rFonts w:ascii="Traditional Arabic" w:hAnsi="Traditional Arabic" w:cs="Traditional Arabic" w:hint="cs"/>
          <w:sz w:val="36"/>
          <w:szCs w:val="36"/>
          <w:rtl/>
        </w:rPr>
        <w:t>ت</w:t>
      </w:r>
      <w:r w:rsidR="00A16190">
        <w:rPr>
          <w:rFonts w:ascii="Traditional Arabic" w:hAnsi="Traditional Arabic" w:cs="Traditional Arabic"/>
          <w:sz w:val="36"/>
          <w:szCs w:val="36"/>
          <w:rtl/>
        </w:rPr>
        <w:t xml:space="preserve"> بها الباحث</w:t>
      </w:r>
      <w:r w:rsidR="00A16190">
        <w:rPr>
          <w:rFonts w:ascii="Traditional Arabic" w:hAnsi="Traditional Arabic" w:cs="Traditional Arabic" w:hint="cs"/>
          <w:sz w:val="36"/>
          <w:szCs w:val="36"/>
          <w:rtl/>
        </w:rPr>
        <w:t>ة</w:t>
      </w:r>
      <w:r w:rsidRPr="00C92863">
        <w:rPr>
          <w:rFonts w:ascii="Traditional Arabic" w:hAnsi="Traditional Arabic" w:cs="Traditional Arabic"/>
          <w:sz w:val="36"/>
          <w:szCs w:val="36"/>
          <w:rtl/>
        </w:rPr>
        <w:t xml:space="preserve"> في الفصل لتحديد الظروف الأولية للفصل كانت لإعطاء اختبار في شكل عدة أسئلة. ثم من الإجابات على هذه الأسئلة ، يمكن للباحثين معرفة القدرات الأولية للطلاب. بعد معرفة نتائج الاختبار الأول ، قامت الباحثة بوضع خطة درس يمكن استخدامها للتدريس في الحلقة 1 والحلقة 2 وتم التحقق من صحتها من قبل المعلم في الفصل السابع ب في المدرسة التقنية دار الاستقامة.</w:t>
      </w:r>
    </w:p>
    <w:p w:rsidR="006C2F53" w:rsidRPr="00C92863" w:rsidRDefault="006C2F53" w:rsidP="00E450B6">
      <w:pPr>
        <w:pStyle w:val="ListParagraph"/>
        <w:numPr>
          <w:ilvl w:val="0"/>
          <w:numId w:val="75"/>
        </w:numPr>
        <w:bidi/>
        <w:spacing w:after="0" w:line="240" w:lineRule="auto"/>
        <w:jc w:val="both"/>
        <w:rPr>
          <w:rFonts w:ascii="Traditional Arabic" w:hAnsi="Traditional Arabic" w:cs="Traditional Arabic"/>
          <w:sz w:val="36"/>
          <w:szCs w:val="36"/>
          <w:rtl/>
        </w:rPr>
      </w:pPr>
      <w:r w:rsidRPr="00C92863">
        <w:rPr>
          <w:rFonts w:ascii="Traditional Arabic" w:hAnsi="Traditional Arabic" w:cs="Traditional Arabic"/>
          <w:sz w:val="36"/>
          <w:szCs w:val="36"/>
          <w:rtl/>
        </w:rPr>
        <w:t>الكشف عن بيانات البحث</w:t>
      </w:r>
    </w:p>
    <w:p w:rsidR="006C2F53" w:rsidRDefault="006C2F53" w:rsidP="006C2F53">
      <w:pPr>
        <w:bidi/>
        <w:spacing w:after="0" w:line="240" w:lineRule="auto"/>
        <w:ind w:left="1080" w:firstLine="762"/>
        <w:jc w:val="both"/>
        <w:rPr>
          <w:rFonts w:ascii="Traditional Arabic" w:hAnsi="Traditional Arabic" w:cs="Traditional Arabic"/>
          <w:sz w:val="36"/>
          <w:szCs w:val="36"/>
          <w:rtl/>
        </w:rPr>
      </w:pPr>
      <w:r w:rsidRPr="00C92863">
        <w:rPr>
          <w:rFonts w:ascii="Traditional Arabic" w:hAnsi="Traditional Arabic" w:cs="Traditional Arabic"/>
          <w:sz w:val="36"/>
          <w:szCs w:val="36"/>
          <w:rtl/>
        </w:rPr>
        <w:t>ينقسم تنفيذ الإجراء إلى 4 مراحل ، وهي مراحل التخطيط والتنفيذ والمراقبة والتفكير التي تشكل دورة.مناقشة البيانات لكل دورة:</w:t>
      </w:r>
    </w:p>
    <w:p w:rsidR="006C2F53" w:rsidRPr="008D5A5E" w:rsidRDefault="006A743E" w:rsidP="00E450B6">
      <w:pPr>
        <w:pStyle w:val="ListParagraph"/>
        <w:numPr>
          <w:ilvl w:val="0"/>
          <w:numId w:val="76"/>
        </w:numPr>
        <w:bidi/>
        <w:spacing w:after="0" w:line="240" w:lineRule="auto"/>
        <w:ind w:left="1416"/>
        <w:jc w:val="both"/>
        <w:rPr>
          <w:rFonts w:ascii="Traditional Arabic" w:hAnsi="Traditional Arabic" w:cs="Traditional Arabic"/>
          <w:b/>
          <w:bCs/>
          <w:sz w:val="36"/>
          <w:szCs w:val="36"/>
        </w:rPr>
      </w:pPr>
      <w:r>
        <w:rPr>
          <w:rFonts w:ascii="Traditional Arabic" w:hAnsi="Traditional Arabic" w:cs="Traditional Arabic"/>
          <w:b/>
          <w:bCs/>
          <w:sz w:val="36"/>
          <w:szCs w:val="36"/>
          <w:rtl/>
        </w:rPr>
        <w:t>الدور</w:t>
      </w:r>
      <w:r w:rsidR="00A16190">
        <w:rPr>
          <w:rFonts w:ascii="Traditional Arabic" w:hAnsi="Traditional Arabic" w:cs="Traditional Arabic" w:hint="cs"/>
          <w:b/>
          <w:bCs/>
          <w:sz w:val="36"/>
          <w:szCs w:val="36"/>
          <w:rtl/>
        </w:rPr>
        <w:t>ة</w:t>
      </w:r>
      <w:r w:rsidR="006C2F53" w:rsidRPr="008D5A5E">
        <w:rPr>
          <w:rFonts w:ascii="Traditional Arabic" w:hAnsi="Traditional Arabic" w:cs="Traditional Arabic"/>
          <w:b/>
          <w:bCs/>
          <w:sz w:val="36"/>
          <w:szCs w:val="36"/>
          <w:rtl/>
        </w:rPr>
        <w:t xml:space="preserve"> الأو</w:t>
      </w:r>
      <w:r w:rsidR="006C2F53" w:rsidRPr="008D5A5E">
        <w:rPr>
          <w:rFonts w:ascii="Traditional Arabic" w:hAnsi="Traditional Arabic" w:cs="Traditional Arabic" w:hint="cs"/>
          <w:b/>
          <w:bCs/>
          <w:sz w:val="36"/>
          <w:szCs w:val="36"/>
          <w:rtl/>
        </w:rPr>
        <w:t>ل</w:t>
      </w:r>
      <w:r w:rsidR="00A16190">
        <w:rPr>
          <w:rFonts w:ascii="Traditional Arabic" w:hAnsi="Traditional Arabic" w:cs="Traditional Arabic" w:hint="cs"/>
          <w:b/>
          <w:bCs/>
          <w:sz w:val="36"/>
          <w:szCs w:val="36"/>
          <w:rtl/>
        </w:rPr>
        <w:t>ى</w:t>
      </w:r>
    </w:p>
    <w:p w:rsidR="006C2F53" w:rsidRPr="0013330A" w:rsidRDefault="006C2F53" w:rsidP="001D6AD4">
      <w:pPr>
        <w:pStyle w:val="ListParagraph"/>
        <w:numPr>
          <w:ilvl w:val="0"/>
          <w:numId w:val="27"/>
        </w:numPr>
        <w:bidi/>
        <w:spacing w:after="0" w:line="240" w:lineRule="auto"/>
        <w:ind w:left="1700"/>
        <w:jc w:val="both"/>
        <w:rPr>
          <w:rFonts w:ascii="Traditional Arabic" w:hAnsi="Traditional Arabic" w:cs="Traditional Arabic"/>
          <w:sz w:val="36"/>
          <w:szCs w:val="36"/>
        </w:rPr>
      </w:pPr>
      <w:r w:rsidRPr="00A275AA">
        <w:rPr>
          <w:rFonts w:ascii="Traditional Arabic" w:hAnsi="Traditional Arabic" w:cs="Traditional Arabic"/>
          <w:sz w:val="36"/>
          <w:szCs w:val="36"/>
          <w:rtl/>
        </w:rPr>
        <w:t>التخطيط ، في هذه المرحلة ، فإن الأشياء التي يجب القيام بها هي إعداد أدوات التعلم التي سيتم استخدامها ، وهي خطط الدروس والمواد التعليمية. بعد ذلك يتم إعداد مصادر التعلم أو الوسائط. والأخير هو إعداد ورقة ملاحظة أخرى.</w:t>
      </w:r>
    </w:p>
    <w:p w:rsidR="006C2F53" w:rsidRPr="0013330A" w:rsidRDefault="006C2F53" w:rsidP="001D6AD4">
      <w:pPr>
        <w:pStyle w:val="ListParagraph"/>
        <w:numPr>
          <w:ilvl w:val="0"/>
          <w:numId w:val="27"/>
        </w:numPr>
        <w:bidi/>
        <w:spacing w:after="0" w:line="240" w:lineRule="auto"/>
        <w:ind w:left="1700"/>
        <w:jc w:val="both"/>
        <w:rPr>
          <w:rFonts w:ascii="Traditional Arabic" w:hAnsi="Traditional Arabic" w:cs="Traditional Arabic"/>
          <w:sz w:val="36"/>
          <w:szCs w:val="36"/>
          <w:rtl/>
        </w:rPr>
      </w:pPr>
      <w:r w:rsidRPr="0013330A">
        <w:rPr>
          <w:rFonts w:ascii="Traditional Arabic" w:hAnsi="Traditional Arabic" w:cs="Traditional Arabic"/>
          <w:sz w:val="36"/>
          <w:szCs w:val="36"/>
          <w:rtl/>
        </w:rPr>
        <w:t>التنفيذ ، في هذه المرحلة هو القيام بالأشياء التي تم إعدادها في مرحلة التخطيط. الخطوات هي:</w:t>
      </w:r>
    </w:p>
    <w:p w:rsidR="006C2F53" w:rsidRPr="00C92863" w:rsidRDefault="00A16190" w:rsidP="001D6AD4">
      <w:pPr>
        <w:pStyle w:val="ListParagraph"/>
        <w:numPr>
          <w:ilvl w:val="0"/>
          <w:numId w:val="28"/>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يبدأ ال</w:t>
      </w:r>
      <w:r>
        <w:rPr>
          <w:rFonts w:ascii="Traditional Arabic" w:hAnsi="Traditional Arabic" w:cs="Traditional Arabic" w:hint="cs"/>
          <w:sz w:val="36"/>
          <w:szCs w:val="36"/>
          <w:rtl/>
        </w:rPr>
        <w:t>باحثة</w:t>
      </w:r>
      <w:r w:rsidR="006C2F53" w:rsidRPr="00C92863">
        <w:rPr>
          <w:rFonts w:ascii="Traditional Arabic" w:hAnsi="Traditional Arabic" w:cs="Traditional Arabic"/>
          <w:sz w:val="36"/>
          <w:szCs w:val="36"/>
          <w:rtl/>
        </w:rPr>
        <w:t xml:space="preserve"> الدرس بقول مرحبًا</w:t>
      </w:r>
    </w:p>
    <w:p w:rsidR="006C2F53" w:rsidRPr="00C92863" w:rsidRDefault="006C2F53" w:rsidP="00A16190">
      <w:pPr>
        <w:pStyle w:val="ListParagraph"/>
        <w:numPr>
          <w:ilvl w:val="0"/>
          <w:numId w:val="28"/>
        </w:numPr>
        <w:bidi/>
        <w:spacing w:after="0" w:line="240" w:lineRule="auto"/>
        <w:ind w:left="1843" w:hanging="425"/>
        <w:jc w:val="both"/>
        <w:rPr>
          <w:rFonts w:ascii="Traditional Arabic" w:hAnsi="Traditional Arabic" w:cs="Traditional Arabic"/>
          <w:sz w:val="36"/>
          <w:szCs w:val="36"/>
          <w:rtl/>
        </w:rPr>
      </w:pPr>
      <w:r w:rsidRPr="00C92863">
        <w:rPr>
          <w:rFonts w:ascii="Traditional Arabic" w:hAnsi="Traditional Arabic" w:cs="Traditional Arabic"/>
          <w:sz w:val="36"/>
          <w:szCs w:val="36"/>
          <w:rtl/>
        </w:rPr>
        <w:t xml:space="preserve">بعد ذلك ، يتحقق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Pr="00C92863">
        <w:rPr>
          <w:rFonts w:ascii="Traditional Arabic" w:hAnsi="Traditional Arabic" w:cs="Traditional Arabic"/>
          <w:sz w:val="36"/>
          <w:szCs w:val="36"/>
          <w:rtl/>
        </w:rPr>
        <w:t xml:space="preserve"> من حضور الطلاب</w:t>
      </w:r>
    </w:p>
    <w:p w:rsidR="006C2F53" w:rsidRPr="0013330A" w:rsidRDefault="006C2F53" w:rsidP="00A16190">
      <w:pPr>
        <w:pStyle w:val="ListParagraph"/>
        <w:numPr>
          <w:ilvl w:val="0"/>
          <w:numId w:val="55"/>
        </w:numPr>
        <w:bidi/>
        <w:spacing w:after="0" w:line="240" w:lineRule="auto"/>
        <w:jc w:val="both"/>
        <w:rPr>
          <w:rFonts w:ascii="Traditional Arabic" w:hAnsi="Traditional Arabic" w:cs="Traditional Arabic"/>
          <w:sz w:val="36"/>
          <w:szCs w:val="36"/>
          <w:rtl/>
        </w:rPr>
      </w:pPr>
      <w:r w:rsidRPr="0013330A">
        <w:rPr>
          <w:rFonts w:ascii="Traditional Arabic" w:hAnsi="Traditional Arabic" w:cs="Traditional Arabic"/>
          <w:sz w:val="36"/>
          <w:szCs w:val="36"/>
          <w:rtl/>
        </w:rPr>
        <w:t xml:space="preserve">يطلب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الدرس من الاجتماع السابق</w:t>
      </w:r>
    </w:p>
    <w:p w:rsidR="006C2F53" w:rsidRPr="0013330A" w:rsidRDefault="006C2F53" w:rsidP="00A16190">
      <w:pPr>
        <w:pStyle w:val="ListParagraph"/>
        <w:numPr>
          <w:ilvl w:val="0"/>
          <w:numId w:val="56"/>
        </w:numPr>
        <w:bidi/>
        <w:spacing w:after="0" w:line="240" w:lineRule="auto"/>
        <w:jc w:val="both"/>
        <w:rPr>
          <w:rFonts w:ascii="Traditional Arabic" w:hAnsi="Traditional Arabic" w:cs="Traditional Arabic"/>
          <w:sz w:val="36"/>
          <w:szCs w:val="36"/>
          <w:rtl/>
        </w:rPr>
      </w:pPr>
      <w:r w:rsidRPr="0013330A">
        <w:rPr>
          <w:rFonts w:ascii="Traditional Arabic" w:hAnsi="Traditional Arabic" w:cs="Traditional Arabic"/>
          <w:sz w:val="36"/>
          <w:szCs w:val="36"/>
          <w:rtl/>
        </w:rPr>
        <w:t xml:space="preserve">يشرح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المقصود بألعاب البطاقات التعليمية.</w:t>
      </w:r>
    </w:p>
    <w:p w:rsidR="006C2F53" w:rsidRPr="0013330A" w:rsidRDefault="006C2F53" w:rsidP="00A16190">
      <w:pPr>
        <w:pStyle w:val="ListParagraph"/>
        <w:numPr>
          <w:ilvl w:val="0"/>
          <w:numId w:val="53"/>
        </w:numPr>
        <w:bidi/>
        <w:spacing w:after="0" w:line="240" w:lineRule="auto"/>
        <w:jc w:val="both"/>
        <w:rPr>
          <w:rFonts w:ascii="Traditional Arabic" w:hAnsi="Traditional Arabic" w:cs="Traditional Arabic"/>
          <w:sz w:val="36"/>
          <w:szCs w:val="36"/>
          <w:rtl/>
        </w:rPr>
      </w:pPr>
      <w:r w:rsidRPr="0013330A">
        <w:rPr>
          <w:rFonts w:ascii="Traditional Arabic" w:hAnsi="Traditional Arabic" w:cs="Traditional Arabic"/>
          <w:sz w:val="36"/>
          <w:szCs w:val="36"/>
          <w:rtl/>
        </w:rPr>
        <w:t xml:space="preserve">يعرض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صورة واحدة لشكل اليقظة أمام الطلاب ثم يلفظ المفرودة العربية.</w:t>
      </w:r>
    </w:p>
    <w:p w:rsidR="006C2F53" w:rsidRPr="00C92863" w:rsidRDefault="006C2F53" w:rsidP="00021B43">
      <w:pPr>
        <w:pStyle w:val="ListParagraph"/>
        <w:numPr>
          <w:ilvl w:val="0"/>
          <w:numId w:val="53"/>
        </w:numPr>
        <w:bidi/>
        <w:spacing w:after="0" w:line="240" w:lineRule="auto"/>
        <w:ind w:left="1843" w:hanging="425"/>
        <w:jc w:val="both"/>
        <w:rPr>
          <w:rFonts w:ascii="Traditional Arabic" w:hAnsi="Traditional Arabic" w:cs="Traditional Arabic"/>
          <w:sz w:val="36"/>
          <w:szCs w:val="36"/>
          <w:rtl/>
        </w:rPr>
      </w:pPr>
      <w:r w:rsidRPr="00C92863">
        <w:rPr>
          <w:rFonts w:ascii="Traditional Arabic" w:hAnsi="Traditional Arabic" w:cs="Traditional Arabic"/>
          <w:sz w:val="36"/>
          <w:szCs w:val="36"/>
          <w:rtl/>
        </w:rPr>
        <w:t xml:space="preserve">يطلب </w:t>
      </w:r>
      <w:r w:rsidR="00021B43">
        <w:rPr>
          <w:rFonts w:ascii="Traditional Arabic" w:hAnsi="Traditional Arabic" w:cs="Traditional Arabic"/>
          <w:sz w:val="36"/>
          <w:szCs w:val="36"/>
          <w:rtl/>
        </w:rPr>
        <w:t>ال</w:t>
      </w:r>
      <w:r w:rsidR="00021B43">
        <w:rPr>
          <w:rFonts w:ascii="Traditional Arabic" w:hAnsi="Traditional Arabic" w:cs="Traditional Arabic" w:hint="cs"/>
          <w:sz w:val="36"/>
          <w:szCs w:val="36"/>
          <w:rtl/>
        </w:rPr>
        <w:t>باحثة</w:t>
      </w:r>
      <w:r w:rsidR="00021B43" w:rsidRPr="00C92863">
        <w:rPr>
          <w:rFonts w:ascii="Traditional Arabic" w:hAnsi="Traditional Arabic" w:cs="Traditional Arabic"/>
          <w:sz w:val="36"/>
          <w:szCs w:val="36"/>
          <w:rtl/>
        </w:rPr>
        <w:t xml:space="preserve"> </w:t>
      </w:r>
      <w:r w:rsidRPr="00C92863">
        <w:rPr>
          <w:rFonts w:ascii="Traditional Arabic" w:hAnsi="Traditional Arabic" w:cs="Traditional Arabic"/>
          <w:sz w:val="36"/>
          <w:szCs w:val="36"/>
          <w:rtl/>
        </w:rPr>
        <w:t>من الطلاب متابعته ، حتى بعض المفرودات.</w:t>
      </w:r>
    </w:p>
    <w:p w:rsidR="006C2F53" w:rsidRPr="0013330A" w:rsidRDefault="006C2F53" w:rsidP="00021B43">
      <w:pPr>
        <w:pStyle w:val="ListParagraph"/>
        <w:numPr>
          <w:ilvl w:val="0"/>
          <w:numId w:val="57"/>
        </w:numPr>
        <w:bidi/>
        <w:spacing w:after="0" w:line="240" w:lineRule="auto"/>
        <w:jc w:val="both"/>
        <w:rPr>
          <w:rFonts w:ascii="Traditional Arabic" w:hAnsi="Traditional Arabic" w:cs="Traditional Arabic"/>
          <w:sz w:val="36"/>
          <w:szCs w:val="36"/>
          <w:rtl/>
        </w:rPr>
      </w:pPr>
      <w:r w:rsidRPr="0013330A">
        <w:rPr>
          <w:rFonts w:ascii="Traditional Arabic" w:hAnsi="Traditional Arabic" w:cs="Traditional Arabic"/>
          <w:sz w:val="36"/>
          <w:szCs w:val="36"/>
          <w:rtl/>
        </w:rPr>
        <w:t xml:space="preserve">بعد الانتهاء ينقسم </w:t>
      </w:r>
      <w:r w:rsidR="00021B43">
        <w:rPr>
          <w:rFonts w:ascii="Traditional Arabic" w:hAnsi="Traditional Arabic" w:cs="Traditional Arabic"/>
          <w:sz w:val="36"/>
          <w:szCs w:val="36"/>
          <w:rtl/>
        </w:rPr>
        <w:t>ال</w:t>
      </w:r>
      <w:r w:rsidR="00021B43">
        <w:rPr>
          <w:rFonts w:ascii="Traditional Arabic" w:hAnsi="Traditional Arabic" w:cs="Traditional Arabic" w:hint="cs"/>
          <w:sz w:val="36"/>
          <w:szCs w:val="36"/>
          <w:rtl/>
        </w:rPr>
        <w:t>باحثة</w:t>
      </w:r>
      <w:r w:rsidR="00021B43" w:rsidRPr="00C92863">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إلى 3 مجموعات ، تعطى كل مجموعة بطاقتين</w:t>
      </w:r>
    </w:p>
    <w:p w:rsidR="006C2F53" w:rsidRPr="00C92863" w:rsidRDefault="006C2F53" w:rsidP="00A16190">
      <w:pPr>
        <w:pStyle w:val="ListParagraph"/>
        <w:numPr>
          <w:ilvl w:val="0"/>
          <w:numId w:val="55"/>
        </w:numPr>
        <w:bidi/>
        <w:spacing w:after="0" w:line="240" w:lineRule="auto"/>
        <w:jc w:val="both"/>
        <w:rPr>
          <w:rFonts w:ascii="Traditional Arabic" w:hAnsi="Traditional Arabic" w:cs="Traditional Arabic"/>
          <w:sz w:val="36"/>
          <w:szCs w:val="36"/>
          <w:rtl/>
        </w:rPr>
      </w:pPr>
      <w:r w:rsidRPr="00C92863">
        <w:rPr>
          <w:rFonts w:ascii="Traditional Arabic" w:hAnsi="Traditional Arabic" w:cs="Traditional Arabic"/>
          <w:sz w:val="36"/>
          <w:szCs w:val="36"/>
          <w:rtl/>
        </w:rPr>
        <w:t xml:space="preserve">يسأل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C92863">
        <w:rPr>
          <w:rFonts w:ascii="Traditional Arabic" w:hAnsi="Traditional Arabic" w:cs="Traditional Arabic"/>
          <w:sz w:val="36"/>
          <w:szCs w:val="36"/>
          <w:rtl/>
        </w:rPr>
        <w:t xml:space="preserve"> </w:t>
      </w:r>
      <w:r w:rsidRPr="00C92863">
        <w:rPr>
          <w:rFonts w:ascii="Traditional Arabic" w:hAnsi="Traditional Arabic" w:cs="Traditional Arabic"/>
          <w:sz w:val="36"/>
          <w:szCs w:val="36"/>
          <w:rtl/>
        </w:rPr>
        <w:t>المفرودات للمجموعة حسب البطاقة التي تم إحضارها</w:t>
      </w:r>
    </w:p>
    <w:p w:rsidR="006C2F53" w:rsidRPr="00C92863" w:rsidRDefault="006C2F53" w:rsidP="00E450B6">
      <w:pPr>
        <w:pStyle w:val="ListParagraph"/>
        <w:numPr>
          <w:ilvl w:val="0"/>
          <w:numId w:val="58"/>
        </w:numPr>
        <w:bidi/>
        <w:spacing w:after="0" w:line="240" w:lineRule="auto"/>
        <w:ind w:left="1700"/>
        <w:jc w:val="both"/>
        <w:rPr>
          <w:rFonts w:ascii="Traditional Arabic" w:hAnsi="Traditional Arabic" w:cs="Traditional Arabic"/>
          <w:sz w:val="36"/>
          <w:szCs w:val="36"/>
          <w:rtl/>
        </w:rPr>
      </w:pPr>
      <w:r w:rsidRPr="00C92863">
        <w:rPr>
          <w:rFonts w:ascii="Traditional Arabic" w:hAnsi="Traditional Arabic" w:cs="Traditional Arabic"/>
          <w:sz w:val="36"/>
          <w:szCs w:val="36"/>
          <w:rtl/>
        </w:rPr>
        <w:lastRenderedPageBreak/>
        <w:t>إذا كان كل شيء ، فسيتم تدوير البطاقتين إلى المجموعة الأخرى حتى تتمكن كل المجموعات من معرفة الأشكال الستة المختلفة التي تم إرسالها.</w:t>
      </w:r>
    </w:p>
    <w:p w:rsidR="006C2F53" w:rsidRPr="00C92863" w:rsidRDefault="006C2F53" w:rsidP="00A16190">
      <w:pPr>
        <w:pStyle w:val="ListParagraph"/>
        <w:numPr>
          <w:ilvl w:val="0"/>
          <w:numId w:val="53"/>
        </w:numPr>
        <w:bidi/>
        <w:spacing w:after="0" w:line="240" w:lineRule="auto"/>
        <w:jc w:val="both"/>
        <w:rPr>
          <w:rFonts w:ascii="Traditional Arabic" w:hAnsi="Traditional Arabic" w:cs="Traditional Arabic"/>
          <w:sz w:val="36"/>
          <w:szCs w:val="36"/>
          <w:rtl/>
        </w:rPr>
      </w:pPr>
      <w:r w:rsidRPr="00C92863">
        <w:rPr>
          <w:rFonts w:ascii="Traditional Arabic" w:hAnsi="Traditional Arabic" w:cs="Traditional Arabic"/>
          <w:sz w:val="36"/>
          <w:szCs w:val="36"/>
          <w:rtl/>
        </w:rPr>
        <w:t xml:space="preserve">يعطي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C92863">
        <w:rPr>
          <w:rFonts w:ascii="Traditional Arabic" w:hAnsi="Traditional Arabic" w:cs="Traditional Arabic"/>
          <w:sz w:val="36"/>
          <w:szCs w:val="36"/>
          <w:rtl/>
        </w:rPr>
        <w:t xml:space="preserve"> </w:t>
      </w:r>
      <w:r w:rsidRPr="00C92863">
        <w:rPr>
          <w:rFonts w:ascii="Traditional Arabic" w:hAnsi="Traditional Arabic" w:cs="Traditional Arabic"/>
          <w:sz w:val="36"/>
          <w:szCs w:val="36"/>
          <w:rtl/>
        </w:rPr>
        <w:t>تقييماً في نهاية الدرس</w:t>
      </w:r>
    </w:p>
    <w:p w:rsidR="006C2F53" w:rsidRPr="00052223" w:rsidRDefault="006C2F53" w:rsidP="001D6AD4">
      <w:pPr>
        <w:pStyle w:val="ListParagraph"/>
        <w:numPr>
          <w:ilvl w:val="0"/>
          <w:numId w:val="27"/>
        </w:numPr>
        <w:bidi/>
        <w:spacing w:after="0" w:line="240" w:lineRule="auto"/>
        <w:jc w:val="both"/>
        <w:rPr>
          <w:rFonts w:ascii="Traditional Arabic" w:hAnsi="Traditional Arabic" w:cs="Traditional Arabic"/>
          <w:sz w:val="36"/>
          <w:szCs w:val="36"/>
        </w:rPr>
      </w:pPr>
      <w:r w:rsidRPr="00C92863">
        <w:rPr>
          <w:rFonts w:ascii="Traditional Arabic" w:hAnsi="Traditional Arabic" w:cs="Traditional Arabic"/>
          <w:sz w:val="36"/>
          <w:szCs w:val="36"/>
          <w:rtl/>
        </w:rPr>
        <w:t>الملاحظات ، في هذه المرحلة ، شهد بعض الطلاب زيادة بناءً على نتائج الاختبار في نهاية التعلم. ويرجع ذلك إلى وجود وسائط البطاقات التعليمية التي يسهل على الطلاب تذكرها ، بالإضافة إلى شعورهم بالسعادة إذا كانت هناك لعبة في الدرس حتى لا يشعرون بالملل. ومع ذلك ، فإن بعض الطلاب لم يشهدوا زيادة بسبب قلة تركيز الطلاب في التعلم ، والظروف البدنية غير الصحية عند التعلم.</w:t>
      </w:r>
    </w:p>
    <w:p w:rsidR="00052223" w:rsidRPr="00CC3A82" w:rsidRDefault="00052223" w:rsidP="00052223">
      <w:pPr>
        <w:pStyle w:val="ListParagraph"/>
        <w:bidi/>
        <w:spacing w:after="0" w:line="240" w:lineRule="auto"/>
        <w:ind w:left="1440"/>
        <w:jc w:val="both"/>
        <w:rPr>
          <w:rFonts w:ascii="Traditional Arabic" w:hAnsi="Traditional Arabic" w:cs="Traditional Arabic"/>
          <w:sz w:val="24"/>
          <w:szCs w:val="24"/>
        </w:rPr>
      </w:pPr>
    </w:p>
    <w:p w:rsidR="006C2F53" w:rsidRDefault="006C2F53"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ascii="Traditional Arabic" w:eastAsia="Times New Roman" w:hAnsi="Traditional Arabic" w:cs="Traditional Arabic"/>
          <w:b/>
          <w:bCs/>
          <w:color w:val="202124"/>
          <w:sz w:val="36"/>
          <w:szCs w:val="36"/>
          <w:rtl/>
          <w:lang w:bidi="ar-DZ"/>
        </w:rPr>
      </w:pPr>
      <w:r>
        <w:rPr>
          <w:rFonts w:ascii="Traditional Arabic" w:eastAsia="Times New Roman" w:hAnsi="Traditional Arabic" w:cs="Traditional Arabic" w:hint="cs"/>
          <w:b/>
          <w:bCs/>
          <w:color w:val="202124"/>
          <w:sz w:val="36"/>
          <w:szCs w:val="36"/>
          <w:rtl/>
          <w:lang w:bidi="ar-DZ"/>
        </w:rPr>
        <w:t>جدول 4. 1</w:t>
      </w:r>
    </w:p>
    <w:p w:rsidR="006C2F53" w:rsidRDefault="00236DF8"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cs="Traditional Arabic"/>
          <w:b/>
          <w:bCs/>
          <w:sz w:val="36"/>
          <w:szCs w:val="36"/>
          <w:lang w:val="id-ID"/>
        </w:rPr>
      </w:pPr>
      <w:r w:rsidRPr="00236DF8">
        <w:rPr>
          <w:rFonts w:cs="Traditional Arabic" w:hint="cs"/>
          <w:b/>
          <w:bCs/>
          <w:sz w:val="36"/>
          <w:szCs w:val="36"/>
          <w:rtl/>
        </w:rPr>
        <w:t xml:space="preserve">نتائج بيانات الملاحظة على </w:t>
      </w:r>
      <w:r w:rsidRPr="00236DF8">
        <w:rPr>
          <w:rFonts w:cs="Traditional Arabic" w:hint="cs"/>
          <w:b/>
          <w:bCs/>
          <w:sz w:val="36"/>
          <w:szCs w:val="36"/>
          <w:rtl/>
          <w:lang w:bidi="ar-DZ"/>
        </w:rPr>
        <w:t>نتيجة المفردات</w:t>
      </w:r>
      <w:r w:rsidRPr="00236DF8">
        <w:rPr>
          <w:rFonts w:cs="Traditional Arabic" w:hint="cs"/>
          <w:b/>
          <w:bCs/>
          <w:sz w:val="36"/>
          <w:szCs w:val="36"/>
          <w:rtl/>
        </w:rPr>
        <w:t xml:space="preserve"> </w:t>
      </w:r>
      <w:r>
        <w:rPr>
          <w:rFonts w:cs="Traditional Arabic" w:hint="cs"/>
          <w:b/>
          <w:bCs/>
          <w:sz w:val="36"/>
          <w:szCs w:val="36"/>
          <w:rtl/>
        </w:rPr>
        <w:t>الطلا قبل</w:t>
      </w:r>
      <w:r w:rsidRPr="00236DF8">
        <w:rPr>
          <w:rFonts w:cs="Traditional Arabic" w:hint="cs"/>
          <w:b/>
          <w:bCs/>
          <w:sz w:val="36"/>
          <w:szCs w:val="36"/>
          <w:rtl/>
        </w:rPr>
        <w:t xml:space="preserve"> الدور</w:t>
      </w:r>
      <w:r w:rsidR="003947EB">
        <w:rPr>
          <w:rFonts w:cs="Traditional Arabic" w:hint="cs"/>
          <w:b/>
          <w:bCs/>
          <w:sz w:val="36"/>
          <w:szCs w:val="36"/>
          <w:rtl/>
        </w:rPr>
        <w:t>ة</w:t>
      </w:r>
      <w:r w:rsidRPr="00236DF8">
        <w:rPr>
          <w:rFonts w:cs="Traditional Arabic" w:hint="cs"/>
          <w:b/>
          <w:bCs/>
          <w:sz w:val="36"/>
          <w:szCs w:val="36"/>
          <w:rtl/>
        </w:rPr>
        <w:t xml:space="preserve"> الأوّل</w:t>
      </w:r>
      <w:r w:rsidR="003947EB">
        <w:rPr>
          <w:rFonts w:cs="Traditional Arabic" w:hint="cs"/>
          <w:b/>
          <w:bCs/>
          <w:sz w:val="36"/>
          <w:szCs w:val="36"/>
          <w:rtl/>
        </w:rPr>
        <w:t>ى</w:t>
      </w:r>
    </w:p>
    <w:p w:rsidR="00CC3A82" w:rsidRPr="00CC3A82" w:rsidRDefault="00CC3A82"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cs="Traditional Arabic"/>
          <w:b/>
          <w:bCs/>
          <w:sz w:val="24"/>
          <w:szCs w:val="24"/>
          <w:rtl/>
          <w:lang w:val="id-ID"/>
        </w:rPr>
      </w:pPr>
    </w:p>
    <w:tbl>
      <w:tblPr>
        <w:tblStyle w:val="TableGrid"/>
        <w:tblW w:w="8719" w:type="dxa"/>
        <w:tblInd w:w="-1" w:type="dxa"/>
        <w:tblLook w:val="04A0" w:firstRow="1" w:lastRow="0" w:firstColumn="1" w:lastColumn="0" w:noHBand="0" w:noVBand="1"/>
      </w:tblPr>
      <w:tblGrid>
        <w:gridCol w:w="1697"/>
        <w:gridCol w:w="1843"/>
        <w:gridCol w:w="4394"/>
        <w:gridCol w:w="785"/>
      </w:tblGrid>
      <w:tr w:rsidR="006C2F53" w:rsidTr="0080765B">
        <w:trPr>
          <w:trHeight w:val="680"/>
        </w:trPr>
        <w:tc>
          <w:tcPr>
            <w:tcW w:w="1697"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b/>
                <w:bCs/>
                <w:sz w:val="36"/>
                <w:szCs w:val="36"/>
                <w:rtl/>
              </w:rPr>
            </w:pPr>
            <w:r w:rsidRPr="00CC3A82">
              <w:rPr>
                <w:rFonts w:ascii="Traditional Arabic" w:hAnsi="Traditional Arabic" w:cs="Traditional Arabic"/>
                <w:b/>
                <w:bCs/>
                <w:sz w:val="36"/>
                <w:szCs w:val="36"/>
                <w:rtl/>
              </w:rPr>
              <w:t>وصف</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b/>
                <w:bCs/>
                <w:sz w:val="36"/>
                <w:szCs w:val="36"/>
                <w:rtl/>
              </w:rPr>
            </w:pPr>
            <w:r w:rsidRPr="00CC3A82">
              <w:rPr>
                <w:rFonts w:ascii="Traditional Arabic" w:hAnsi="Traditional Arabic" w:cs="Traditional Arabic"/>
                <w:b/>
                <w:bCs/>
                <w:sz w:val="36"/>
                <w:szCs w:val="36"/>
                <w:rtl/>
              </w:rPr>
              <w:t>نتيجة</w:t>
            </w:r>
          </w:p>
        </w:tc>
        <w:tc>
          <w:tcPr>
            <w:tcW w:w="4394"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b/>
                <w:bCs/>
                <w:sz w:val="36"/>
                <w:szCs w:val="36"/>
                <w:rtl/>
              </w:rPr>
            </w:pPr>
            <w:r w:rsidRPr="00CC3A82">
              <w:rPr>
                <w:rFonts w:ascii="Traditional Arabic" w:hAnsi="Traditional Arabic" w:cs="Traditional Arabic"/>
                <w:b/>
                <w:bCs/>
                <w:sz w:val="36"/>
                <w:szCs w:val="36"/>
                <w:rtl/>
              </w:rPr>
              <w:t>اسم</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رقم</w:t>
            </w:r>
          </w:p>
        </w:tc>
      </w:tr>
      <w:tr w:rsidR="006C2F53" w:rsidTr="0080765B">
        <w:trPr>
          <w:trHeight w:val="680"/>
        </w:trPr>
        <w:tc>
          <w:tcPr>
            <w:tcW w:w="1697"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lang w:bidi="ar-DZ"/>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60</w:t>
            </w:r>
          </w:p>
        </w:tc>
        <w:tc>
          <w:tcPr>
            <w:tcW w:w="4394" w:type="dxa"/>
            <w:vAlign w:val="center"/>
          </w:tcPr>
          <w:p w:rsidR="006C2F53" w:rsidRPr="00CC3A82" w:rsidRDefault="006C2F53" w:rsidP="0080765B">
            <w:pPr>
              <w:bidi/>
              <w:spacing w:after="0" w:line="240" w:lineRule="auto"/>
              <w:rPr>
                <w:rFonts w:ascii="Traditional Arabic" w:hAnsi="Traditional Arabic" w:cs="Traditional Arabic"/>
                <w:sz w:val="36"/>
                <w:szCs w:val="36"/>
                <w:rtl/>
              </w:rPr>
            </w:pPr>
            <w:r w:rsidRPr="00CC3A82">
              <w:rPr>
                <w:rFonts w:ascii="Traditional Arabic" w:hAnsi="Traditional Arabic" w:cs="Traditional Arabic"/>
                <w:sz w:val="36"/>
                <w:szCs w:val="36"/>
                <w:rtl/>
              </w:rPr>
              <w:t xml:space="preserve">أديتيا </w:t>
            </w:r>
            <w:r w:rsidRPr="00CC3A82">
              <w:rPr>
                <w:rFonts w:ascii="Traditional Arabic" w:hAnsi="Traditional Arabic" w:cs="Traditional Arabic" w:hint="cs"/>
                <w:sz w:val="36"/>
                <w:szCs w:val="36"/>
                <w:rtl/>
              </w:rPr>
              <w:t>فترا</w:t>
            </w:r>
            <w:r w:rsidRPr="00CC3A82">
              <w:rPr>
                <w:rFonts w:ascii="Traditional Arabic" w:hAnsi="Traditional Arabic" w:cs="Traditional Arabic"/>
                <w:sz w:val="36"/>
                <w:szCs w:val="36"/>
                <w:rtl/>
              </w:rPr>
              <w:t xml:space="preserve"> ويجايا</w:t>
            </w:r>
          </w:p>
        </w:tc>
        <w:tc>
          <w:tcPr>
            <w:tcW w:w="785" w:type="dxa"/>
            <w:vAlign w:val="center"/>
          </w:tcPr>
          <w:p w:rsidR="006C2F53" w:rsidRPr="00CC3A82" w:rsidRDefault="006C2F53" w:rsidP="0080765B">
            <w:pPr>
              <w:bidi/>
              <w:spacing w:after="0" w:line="240" w:lineRule="auto"/>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w:t>
            </w:r>
          </w:p>
        </w:tc>
      </w:tr>
      <w:tr w:rsidR="006C2F53" w:rsidTr="0080765B">
        <w:trPr>
          <w:trHeight w:val="680"/>
        </w:trPr>
        <w:tc>
          <w:tcPr>
            <w:tcW w:w="1697"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76</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hint="cs"/>
                <w:sz w:val="36"/>
                <w:szCs w:val="36"/>
                <w:rtl/>
              </w:rPr>
              <w:t>ديكا</w:t>
            </w:r>
            <w:r w:rsidRPr="00CC3A82">
              <w:rPr>
                <w:rFonts w:ascii="Traditional Arabic" w:hAnsi="Traditional Arabic" w:cs="Traditional Arabic"/>
                <w:sz w:val="36"/>
                <w:szCs w:val="36"/>
                <w:rtl/>
              </w:rPr>
              <w:t>فبري</w:t>
            </w:r>
            <w:r w:rsidRPr="00CC3A82">
              <w:rPr>
                <w:rFonts w:ascii="Traditional Arabic" w:hAnsi="Traditional Arabic" w:cs="Traditional Arabic" w:hint="cs"/>
                <w:sz w:val="36"/>
                <w:szCs w:val="36"/>
                <w:rtl/>
              </w:rPr>
              <w:t>نشة</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2</w:t>
            </w:r>
          </w:p>
        </w:tc>
      </w:tr>
      <w:tr w:rsidR="006C2F53" w:rsidTr="0080765B">
        <w:trPr>
          <w:trHeight w:val="680"/>
        </w:trPr>
        <w:tc>
          <w:tcPr>
            <w:tcW w:w="1697"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60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فاريل اجي نور حفيظ</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3</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78</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محمد رزقي ميداني</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4</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78</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محمد الفتى ر</w:t>
            </w:r>
            <w:r w:rsidRPr="00CC3A82">
              <w:rPr>
                <w:rFonts w:ascii="Traditional Arabic" w:hAnsi="Traditional Arabic" w:cs="Traditional Arabic" w:hint="cs"/>
                <w:sz w:val="36"/>
                <w:szCs w:val="36"/>
                <w:rtl/>
              </w:rPr>
              <w:t>ضا</w:t>
            </w:r>
            <w:r w:rsidRPr="00CC3A82">
              <w:rPr>
                <w:rFonts w:ascii="Traditional Arabic" w:hAnsi="Traditional Arabic" w:cs="Traditional Arabic"/>
                <w:sz w:val="36"/>
                <w:szCs w:val="36"/>
                <w:rtl/>
              </w:rPr>
              <w:t xml:space="preserve"> الوهاب</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5</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80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 xml:space="preserve">محمد ديماس سيف </w:t>
            </w:r>
            <w:r w:rsidRPr="00CC3A82">
              <w:rPr>
                <w:rFonts w:ascii="Traditional Arabic" w:hAnsi="Traditional Arabic" w:cs="Traditional Arabic" w:hint="cs"/>
                <w:sz w:val="36"/>
                <w:szCs w:val="36"/>
                <w:rtl/>
              </w:rPr>
              <w:t>ال</w:t>
            </w:r>
            <w:r w:rsidRPr="00CC3A82">
              <w:rPr>
                <w:rFonts w:ascii="Traditional Arabic" w:hAnsi="Traditional Arabic" w:cs="Traditional Arabic"/>
                <w:sz w:val="36"/>
                <w:szCs w:val="36"/>
                <w:rtl/>
              </w:rPr>
              <w:t>جميل</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6</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60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محمد خالد رزق الله</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محمد يوسف إقبال</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8</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85</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ابريز</w:t>
            </w:r>
            <w:r w:rsidRPr="00CC3A82">
              <w:rPr>
                <w:rFonts w:ascii="Traditional Arabic" w:hAnsi="Traditional Arabic" w:cs="Traditional Arabic" w:hint="cs"/>
                <w:sz w:val="36"/>
                <w:szCs w:val="36"/>
                <w:rtl/>
              </w:rPr>
              <w:t>ءالا</w:t>
            </w:r>
            <w:r w:rsidRPr="00CC3A82">
              <w:rPr>
                <w:rFonts w:ascii="Traditional Arabic" w:hAnsi="Traditional Arabic" w:cs="Traditional Arabic"/>
                <w:sz w:val="36"/>
                <w:szCs w:val="36"/>
                <w:rtl/>
              </w:rPr>
              <w:t>سر</w:t>
            </w:r>
            <w:r w:rsidRPr="00CC3A82">
              <w:rPr>
                <w:rFonts w:ascii="Traditional Arabic" w:hAnsi="Traditional Arabic" w:cs="Traditional Arabic" w:hint="cs"/>
                <w:sz w:val="36"/>
                <w:szCs w:val="36"/>
                <w:rtl/>
              </w:rPr>
              <w:t>اؤ</w:t>
            </w:r>
            <w:r w:rsidRPr="00CC3A82">
              <w:rPr>
                <w:rFonts w:ascii="Traditional Arabic" w:hAnsi="Traditional Arabic" w:cs="Traditional Arabic"/>
                <w:sz w:val="36"/>
                <w:szCs w:val="36"/>
                <w:rtl/>
              </w:rPr>
              <w:t>ل المعراج</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9</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80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اوليا نور ازيلا</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10</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lastRenderedPageBreak/>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بلقيس روفيكا قر</w:t>
            </w:r>
            <w:r w:rsidRPr="00CC3A82">
              <w:rPr>
                <w:rFonts w:ascii="Traditional Arabic" w:hAnsi="Traditional Arabic" w:cs="Traditional Arabic" w:hint="cs"/>
                <w:sz w:val="36"/>
                <w:szCs w:val="36"/>
                <w:rtl/>
              </w:rPr>
              <w:t>و</w:t>
            </w:r>
            <w:r w:rsidRPr="00CC3A82">
              <w:rPr>
                <w:rFonts w:ascii="Traditional Arabic" w:hAnsi="Traditional Arabic" w:cs="Traditional Arabic"/>
                <w:sz w:val="36"/>
                <w:szCs w:val="36"/>
                <w:rtl/>
              </w:rPr>
              <w:t xml:space="preserve"> العيون</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11</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65</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ارفينا سفتيا رمضان</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12</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فيليسا</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13</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 xml:space="preserve">جانشيا </w:t>
            </w:r>
            <w:r w:rsidRPr="00CC3A82">
              <w:rPr>
                <w:rFonts w:ascii="Traditional Arabic" w:hAnsi="Traditional Arabic" w:cs="Traditional Arabic" w:hint="cs"/>
                <w:sz w:val="36"/>
                <w:szCs w:val="36"/>
                <w:rtl/>
              </w:rPr>
              <w:t>ف</w:t>
            </w:r>
            <w:r w:rsidRPr="00CC3A82">
              <w:rPr>
                <w:rFonts w:ascii="Traditional Arabic" w:hAnsi="Traditional Arabic" w:cs="Traditional Arabic"/>
                <w:sz w:val="36"/>
                <w:szCs w:val="36"/>
                <w:rtl/>
              </w:rPr>
              <w:t>رجا رمضان</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14</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68</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hint="cs"/>
                <w:sz w:val="36"/>
                <w:szCs w:val="36"/>
                <w:rtl/>
              </w:rPr>
              <w:t>لراساتي مها دوي</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15</w:t>
            </w:r>
          </w:p>
        </w:tc>
      </w:tr>
      <w:tr w:rsidR="006C2F53" w:rsidTr="0080765B">
        <w:trPr>
          <w:trHeight w:val="680"/>
        </w:trPr>
        <w:tc>
          <w:tcPr>
            <w:tcW w:w="1697"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78</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لطفي مطيع رحم</w:t>
            </w:r>
            <w:r w:rsidRPr="00CC3A82">
              <w:rPr>
                <w:rFonts w:ascii="Traditional Arabic" w:hAnsi="Traditional Arabic" w:cs="Traditional Arabic" w:hint="cs"/>
                <w:sz w:val="36"/>
                <w:szCs w:val="36"/>
                <w:rtl/>
              </w:rPr>
              <w:t>ة</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16</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70</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ناديرا</w:t>
            </w:r>
            <w:r w:rsidRPr="00CC3A82">
              <w:rPr>
                <w:rFonts w:ascii="Traditional Arabic" w:hAnsi="Traditional Arabic" w:cs="Traditional Arabic" w:hint="cs"/>
                <w:sz w:val="36"/>
                <w:szCs w:val="36"/>
                <w:rtl/>
              </w:rPr>
              <w:t xml:space="preserve"> خير النساء</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17</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75`</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نور عفيفة رمضان</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18</w:t>
            </w:r>
          </w:p>
        </w:tc>
      </w:tr>
      <w:tr w:rsidR="006C2F53" w:rsidTr="0080765B">
        <w:trPr>
          <w:trHeight w:val="680"/>
        </w:trPr>
        <w:tc>
          <w:tcPr>
            <w:tcW w:w="1697" w:type="dxa"/>
            <w:vAlign w:val="center"/>
          </w:tcPr>
          <w:p w:rsidR="006C2F53" w:rsidRPr="00CC3A82" w:rsidRDefault="006C2F53" w:rsidP="0080765B">
            <w:pPr>
              <w:spacing w:after="0" w:line="240" w:lineRule="auto"/>
              <w:jc w:val="center"/>
              <w:rPr>
                <w:sz w:val="36"/>
                <w:szCs w:val="36"/>
              </w:rPr>
            </w:pPr>
            <w:r w:rsidRPr="00CC3A82">
              <w:rPr>
                <w:rFonts w:ascii="Traditional Arabic" w:hAnsi="Traditional Arabic" w:cs="Traditional Arabic" w:hint="cs"/>
                <w:sz w:val="36"/>
                <w:szCs w:val="36"/>
                <w:rtl/>
                <w:lang w:bidi="ar-DZ"/>
              </w:rPr>
              <w:t>غير 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65</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نور سافيرا اوكتافيا</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19</w:t>
            </w:r>
          </w:p>
        </w:tc>
      </w:tr>
      <w:tr w:rsidR="006C2F53" w:rsidTr="0080765B">
        <w:trPr>
          <w:trHeight w:val="680"/>
        </w:trPr>
        <w:tc>
          <w:tcPr>
            <w:tcW w:w="1697"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hint="cs"/>
                <w:sz w:val="36"/>
                <w:szCs w:val="36"/>
                <w:rtl/>
              </w:rPr>
              <w:t>كامل</w:t>
            </w:r>
          </w:p>
        </w:tc>
        <w:tc>
          <w:tcPr>
            <w:tcW w:w="1843"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85</w:t>
            </w:r>
          </w:p>
        </w:tc>
        <w:tc>
          <w:tcPr>
            <w:tcW w:w="4394" w:type="dxa"/>
            <w:vAlign w:val="center"/>
          </w:tcPr>
          <w:p w:rsidR="006C2F53" w:rsidRPr="00CC3A82" w:rsidRDefault="006C2F53" w:rsidP="0080765B">
            <w:pPr>
              <w:pStyle w:val="ListParagraph"/>
              <w:bidi/>
              <w:spacing w:after="0" w:line="240" w:lineRule="auto"/>
              <w:ind w:left="0"/>
              <w:rPr>
                <w:rFonts w:ascii="Traditional Arabic" w:hAnsi="Traditional Arabic" w:cs="Traditional Arabic"/>
                <w:sz w:val="36"/>
                <w:szCs w:val="36"/>
                <w:rtl/>
              </w:rPr>
            </w:pPr>
            <w:r w:rsidRPr="00CC3A82">
              <w:rPr>
                <w:rFonts w:ascii="Traditional Arabic" w:hAnsi="Traditional Arabic" w:cs="Traditional Arabic"/>
                <w:sz w:val="36"/>
                <w:szCs w:val="36"/>
                <w:rtl/>
              </w:rPr>
              <w:t>أوليانا ر</w:t>
            </w:r>
            <w:r w:rsidRPr="00CC3A82">
              <w:rPr>
                <w:rFonts w:ascii="Traditional Arabic" w:hAnsi="Traditional Arabic" w:cs="Traditional Arabic" w:hint="cs"/>
                <w:sz w:val="36"/>
                <w:szCs w:val="36"/>
                <w:rtl/>
              </w:rPr>
              <w:t>ئي</w:t>
            </w:r>
            <w:r w:rsidRPr="00CC3A82">
              <w:rPr>
                <w:rFonts w:ascii="Traditional Arabic" w:hAnsi="Traditional Arabic" w:cs="Traditional Arabic"/>
                <w:sz w:val="36"/>
                <w:szCs w:val="36"/>
                <w:rtl/>
              </w:rPr>
              <w:t>سد</w:t>
            </w:r>
            <w:r w:rsidRPr="00CC3A82">
              <w:rPr>
                <w:rFonts w:ascii="Traditional Arabic" w:hAnsi="Traditional Arabic" w:cs="Traditional Arabic" w:hint="cs"/>
                <w:sz w:val="36"/>
                <w:szCs w:val="36"/>
                <w:rtl/>
              </w:rPr>
              <w:t>ة</w:t>
            </w:r>
            <w:r w:rsidRPr="00CC3A82">
              <w:rPr>
                <w:rFonts w:ascii="Traditional Arabic" w:hAnsi="Traditional Arabic" w:cs="Traditional Arabic"/>
                <w:sz w:val="36"/>
                <w:szCs w:val="36"/>
                <w:rtl/>
              </w:rPr>
              <w:t xml:space="preserve"> الجنة</w:t>
            </w:r>
          </w:p>
        </w:tc>
        <w:tc>
          <w:tcPr>
            <w:tcW w:w="785" w:type="dxa"/>
            <w:vAlign w:val="center"/>
          </w:tcPr>
          <w:p w:rsidR="006C2F53" w:rsidRPr="00CC3A82" w:rsidRDefault="006C2F53" w:rsidP="0080765B">
            <w:pPr>
              <w:pStyle w:val="ListParagraph"/>
              <w:bidi/>
              <w:spacing w:after="0" w:line="240" w:lineRule="auto"/>
              <w:ind w:left="0"/>
              <w:jc w:val="center"/>
              <w:rPr>
                <w:rFonts w:ascii="Traditional Arabic" w:hAnsi="Traditional Arabic" w:cs="Traditional Arabic"/>
                <w:sz w:val="36"/>
                <w:szCs w:val="36"/>
                <w:rtl/>
              </w:rPr>
            </w:pPr>
            <w:r w:rsidRPr="00CC3A82">
              <w:rPr>
                <w:rFonts w:ascii="Traditional Arabic" w:hAnsi="Traditional Arabic" w:cs="Traditional Arabic"/>
                <w:sz w:val="36"/>
                <w:szCs w:val="36"/>
                <w:rtl/>
              </w:rPr>
              <w:t>20</w:t>
            </w:r>
          </w:p>
        </w:tc>
      </w:tr>
    </w:tbl>
    <w:p w:rsidR="00647637" w:rsidRPr="00CC3A82" w:rsidRDefault="00647637"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aditional Arabic" w:hAnsi="Traditional Arabic" w:cs="Traditional Arabic"/>
          <w:sz w:val="36"/>
          <w:szCs w:val="36"/>
          <w:rtl/>
          <w:lang w:val="id-ID"/>
        </w:rPr>
      </w:pPr>
    </w:p>
    <w:p w:rsidR="006C2F53" w:rsidRPr="00106DF8" w:rsidRDefault="006C2F53"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ascii="Traditional Arabic" w:eastAsia="Times New Roman" w:hAnsi="Traditional Arabic" w:cs="Traditional Arabic"/>
          <w:b/>
          <w:bCs/>
          <w:color w:val="202124"/>
          <w:sz w:val="36"/>
          <w:szCs w:val="36"/>
          <w:rtl/>
          <w:lang w:bidi="ar-DZ"/>
        </w:rPr>
      </w:pPr>
      <w:r>
        <w:rPr>
          <w:rFonts w:ascii="Traditional Arabic" w:eastAsia="Times New Roman" w:hAnsi="Traditional Arabic" w:cs="Traditional Arabic" w:hint="cs"/>
          <w:b/>
          <w:bCs/>
          <w:color w:val="202124"/>
          <w:sz w:val="36"/>
          <w:szCs w:val="36"/>
          <w:rtl/>
          <w:lang w:bidi="ar-DZ"/>
        </w:rPr>
        <w:t>جدول 4. 2</w:t>
      </w:r>
    </w:p>
    <w:p w:rsidR="006C2F53" w:rsidRDefault="00236DF8"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raditional Arabic"/>
          <w:b/>
          <w:bCs/>
          <w:sz w:val="36"/>
          <w:szCs w:val="36"/>
          <w:rtl/>
        </w:rPr>
      </w:pPr>
      <w:r w:rsidRPr="00236DF8">
        <w:rPr>
          <w:rFonts w:cs="Traditional Arabic" w:hint="cs"/>
          <w:b/>
          <w:bCs/>
          <w:sz w:val="36"/>
          <w:szCs w:val="36"/>
          <w:rtl/>
        </w:rPr>
        <w:t xml:space="preserve">نتائج بيانات الملاحظة على </w:t>
      </w:r>
      <w:r w:rsidRPr="00236DF8">
        <w:rPr>
          <w:rFonts w:cs="Traditional Arabic" w:hint="cs"/>
          <w:b/>
          <w:bCs/>
          <w:sz w:val="36"/>
          <w:szCs w:val="36"/>
          <w:rtl/>
          <w:lang w:bidi="ar-DZ"/>
        </w:rPr>
        <w:t>نتيجة المفردات</w:t>
      </w:r>
      <w:r w:rsidRPr="00236DF8">
        <w:rPr>
          <w:rFonts w:cs="Traditional Arabic" w:hint="cs"/>
          <w:b/>
          <w:bCs/>
          <w:sz w:val="36"/>
          <w:szCs w:val="36"/>
          <w:rtl/>
        </w:rPr>
        <w:t xml:space="preserve"> الطلاب الدور</w:t>
      </w:r>
      <w:r w:rsidR="003947EB">
        <w:rPr>
          <w:rFonts w:cs="Traditional Arabic" w:hint="cs"/>
          <w:b/>
          <w:bCs/>
          <w:sz w:val="36"/>
          <w:szCs w:val="36"/>
          <w:rtl/>
        </w:rPr>
        <w:t>ة</w:t>
      </w:r>
      <w:r w:rsidRPr="00236DF8">
        <w:rPr>
          <w:rFonts w:cs="Traditional Arabic" w:hint="cs"/>
          <w:b/>
          <w:bCs/>
          <w:sz w:val="36"/>
          <w:szCs w:val="36"/>
          <w:rtl/>
        </w:rPr>
        <w:t xml:space="preserve"> الأوّل</w:t>
      </w:r>
      <w:r w:rsidR="003947EB">
        <w:rPr>
          <w:rFonts w:cs="Traditional Arabic" w:hint="cs"/>
          <w:b/>
          <w:bCs/>
          <w:sz w:val="36"/>
          <w:szCs w:val="36"/>
          <w:rtl/>
        </w:rPr>
        <w:t>ى</w:t>
      </w:r>
    </w:p>
    <w:p w:rsidR="005861C4" w:rsidRPr="00CC3A82" w:rsidRDefault="005861C4"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raditional Arabic"/>
          <w:b/>
          <w:bCs/>
          <w:sz w:val="24"/>
          <w:szCs w:val="24"/>
          <w:rtl/>
        </w:rPr>
      </w:pPr>
    </w:p>
    <w:tbl>
      <w:tblPr>
        <w:tblStyle w:val="TableGrid"/>
        <w:tblW w:w="8719" w:type="dxa"/>
        <w:tblInd w:w="-1" w:type="dxa"/>
        <w:tblLook w:val="04A0" w:firstRow="1" w:lastRow="0" w:firstColumn="1" w:lastColumn="0" w:noHBand="0" w:noVBand="1"/>
      </w:tblPr>
      <w:tblGrid>
        <w:gridCol w:w="1697"/>
        <w:gridCol w:w="1843"/>
        <w:gridCol w:w="4394"/>
        <w:gridCol w:w="785"/>
      </w:tblGrid>
      <w:tr w:rsidR="006C2F53" w:rsidRPr="0067341A" w:rsidTr="0080765B">
        <w:trPr>
          <w:trHeight w:val="680"/>
        </w:trPr>
        <w:tc>
          <w:tcPr>
            <w:tcW w:w="1697"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b/>
                <w:bCs/>
                <w:sz w:val="36"/>
                <w:szCs w:val="36"/>
                <w:rtl/>
              </w:rPr>
            </w:pPr>
            <w:r w:rsidRPr="00B32D0C">
              <w:rPr>
                <w:rFonts w:ascii="Traditional Arabic" w:hAnsi="Traditional Arabic" w:cs="Traditional Arabic"/>
                <w:b/>
                <w:bCs/>
                <w:sz w:val="36"/>
                <w:szCs w:val="36"/>
                <w:rtl/>
              </w:rPr>
              <w:t>وصف</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b/>
                <w:bCs/>
                <w:sz w:val="36"/>
                <w:szCs w:val="36"/>
                <w:rtl/>
              </w:rPr>
            </w:pPr>
            <w:r w:rsidRPr="00B32D0C">
              <w:rPr>
                <w:rFonts w:ascii="Traditional Arabic" w:hAnsi="Traditional Arabic" w:cs="Traditional Arabic"/>
                <w:b/>
                <w:bCs/>
                <w:sz w:val="36"/>
                <w:szCs w:val="36"/>
                <w:rtl/>
              </w:rPr>
              <w:t>نتيجة</w:t>
            </w:r>
          </w:p>
        </w:tc>
        <w:tc>
          <w:tcPr>
            <w:tcW w:w="4394"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b/>
                <w:bCs/>
                <w:sz w:val="36"/>
                <w:szCs w:val="36"/>
                <w:rtl/>
              </w:rPr>
            </w:pPr>
            <w:r w:rsidRPr="00B32D0C">
              <w:rPr>
                <w:rFonts w:ascii="Traditional Arabic" w:hAnsi="Traditional Arabic" w:cs="Traditional Arabic"/>
                <w:b/>
                <w:bCs/>
                <w:sz w:val="36"/>
                <w:szCs w:val="36"/>
                <w:rtl/>
              </w:rPr>
              <w:t>اسم</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رقم</w:t>
            </w:r>
          </w:p>
        </w:tc>
      </w:tr>
      <w:tr w:rsidR="006C2F53" w:rsidRPr="0067341A" w:rsidTr="0080765B">
        <w:trPr>
          <w:trHeight w:val="680"/>
        </w:trPr>
        <w:tc>
          <w:tcPr>
            <w:tcW w:w="1697"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lang w:bidi="ar-DZ"/>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CC3A82">
            <w:pPr>
              <w:bidi/>
              <w:spacing w:after="0" w:line="240" w:lineRule="auto"/>
              <w:rPr>
                <w:rFonts w:ascii="Traditional Arabic" w:hAnsi="Traditional Arabic" w:cs="Traditional Arabic"/>
                <w:sz w:val="36"/>
                <w:szCs w:val="36"/>
                <w:rtl/>
              </w:rPr>
            </w:pPr>
            <w:r w:rsidRPr="00B32D0C">
              <w:rPr>
                <w:rFonts w:ascii="Traditional Arabic" w:hAnsi="Traditional Arabic" w:cs="Traditional Arabic"/>
                <w:sz w:val="36"/>
                <w:szCs w:val="36"/>
                <w:rtl/>
              </w:rPr>
              <w:t xml:space="preserve">أديتيا </w:t>
            </w:r>
            <w:r w:rsidRPr="00B32D0C">
              <w:rPr>
                <w:rFonts w:ascii="Traditional Arabic" w:hAnsi="Traditional Arabic" w:cs="Traditional Arabic" w:hint="cs"/>
                <w:sz w:val="36"/>
                <w:szCs w:val="36"/>
                <w:rtl/>
              </w:rPr>
              <w:t>فترا</w:t>
            </w:r>
            <w:r w:rsidRPr="00B32D0C">
              <w:rPr>
                <w:rFonts w:ascii="Traditional Arabic" w:hAnsi="Traditional Arabic" w:cs="Traditional Arabic"/>
                <w:sz w:val="36"/>
                <w:szCs w:val="36"/>
                <w:rtl/>
              </w:rPr>
              <w:t xml:space="preserve"> ويجايا</w:t>
            </w:r>
          </w:p>
        </w:tc>
        <w:tc>
          <w:tcPr>
            <w:tcW w:w="785" w:type="dxa"/>
            <w:vAlign w:val="center"/>
          </w:tcPr>
          <w:p w:rsidR="006C2F53" w:rsidRPr="00B32D0C" w:rsidRDefault="006C2F53" w:rsidP="00CC3A82">
            <w:pPr>
              <w:bidi/>
              <w:spacing w:after="0" w:line="240" w:lineRule="auto"/>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w:t>
            </w:r>
          </w:p>
        </w:tc>
      </w:tr>
      <w:tr w:rsidR="006C2F53" w:rsidRPr="0067341A" w:rsidTr="0080765B">
        <w:trPr>
          <w:trHeight w:val="680"/>
        </w:trPr>
        <w:tc>
          <w:tcPr>
            <w:tcW w:w="1697"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78</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hint="cs"/>
                <w:sz w:val="36"/>
                <w:szCs w:val="36"/>
                <w:rtl/>
              </w:rPr>
              <w:t>ديكا</w:t>
            </w:r>
            <w:r w:rsidRPr="00B32D0C">
              <w:rPr>
                <w:rFonts w:ascii="Traditional Arabic" w:hAnsi="Traditional Arabic" w:cs="Traditional Arabic"/>
                <w:sz w:val="36"/>
                <w:szCs w:val="36"/>
                <w:rtl/>
              </w:rPr>
              <w:t>فبري</w:t>
            </w:r>
            <w:r w:rsidRPr="00B32D0C">
              <w:rPr>
                <w:rFonts w:ascii="Traditional Arabic" w:hAnsi="Traditional Arabic" w:cs="Traditional Arabic" w:hint="cs"/>
                <w:sz w:val="36"/>
                <w:szCs w:val="36"/>
                <w:rtl/>
              </w:rPr>
              <w:t>نشة</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2</w:t>
            </w:r>
          </w:p>
        </w:tc>
      </w:tr>
      <w:tr w:rsidR="006C2F53" w:rsidRPr="0067341A" w:rsidTr="0080765B">
        <w:trPr>
          <w:trHeight w:val="680"/>
        </w:trPr>
        <w:tc>
          <w:tcPr>
            <w:tcW w:w="1697"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65</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فاريل اجي نور حفيظ</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3</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محمد رزقي ميداني</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4</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lang w:bidi="ar-DZ"/>
              </w:rPr>
            </w:pPr>
            <w:r w:rsidRPr="00B32D0C">
              <w:rPr>
                <w:rFonts w:ascii="Traditional Arabic" w:hAnsi="Traditional Arabic" w:cs="Traditional Arabic"/>
                <w:sz w:val="36"/>
                <w:szCs w:val="36"/>
                <w:rtl/>
              </w:rPr>
              <w:t>78</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محمد الفتى ر</w:t>
            </w:r>
            <w:r w:rsidRPr="00B32D0C">
              <w:rPr>
                <w:rFonts w:ascii="Traditional Arabic" w:hAnsi="Traditional Arabic" w:cs="Traditional Arabic" w:hint="cs"/>
                <w:sz w:val="36"/>
                <w:szCs w:val="36"/>
                <w:rtl/>
              </w:rPr>
              <w:t>ضا</w:t>
            </w:r>
            <w:r w:rsidRPr="00B32D0C">
              <w:rPr>
                <w:rFonts w:ascii="Traditional Arabic" w:hAnsi="Traditional Arabic" w:cs="Traditional Arabic"/>
                <w:sz w:val="36"/>
                <w:szCs w:val="36"/>
                <w:rtl/>
              </w:rPr>
              <w:t xml:space="preserve"> الوهاب</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5</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85</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 xml:space="preserve">محمد ديماس سيف </w:t>
            </w:r>
            <w:r w:rsidRPr="00B32D0C">
              <w:rPr>
                <w:rFonts w:ascii="Traditional Arabic" w:hAnsi="Traditional Arabic" w:cs="Traditional Arabic" w:hint="cs"/>
                <w:sz w:val="36"/>
                <w:szCs w:val="36"/>
                <w:rtl/>
              </w:rPr>
              <w:t>ال</w:t>
            </w:r>
            <w:r w:rsidRPr="00B32D0C">
              <w:rPr>
                <w:rFonts w:ascii="Traditional Arabic" w:hAnsi="Traditional Arabic" w:cs="Traditional Arabic"/>
                <w:sz w:val="36"/>
                <w:szCs w:val="36"/>
                <w:rtl/>
              </w:rPr>
              <w:t>جميل</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6</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lastRenderedPageBreak/>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محمد خالد رزق الله</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75</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محمد يوسف إقبال</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ابريز</w:t>
            </w:r>
            <w:r w:rsidRPr="00B32D0C">
              <w:rPr>
                <w:rFonts w:ascii="Traditional Arabic" w:hAnsi="Traditional Arabic" w:cs="Traditional Arabic" w:hint="cs"/>
                <w:sz w:val="36"/>
                <w:szCs w:val="36"/>
                <w:rtl/>
              </w:rPr>
              <w:t>ءالا</w:t>
            </w:r>
            <w:r w:rsidRPr="00B32D0C">
              <w:rPr>
                <w:rFonts w:ascii="Traditional Arabic" w:hAnsi="Traditional Arabic" w:cs="Traditional Arabic"/>
                <w:sz w:val="36"/>
                <w:szCs w:val="36"/>
                <w:rtl/>
              </w:rPr>
              <w:t>سر</w:t>
            </w:r>
            <w:r w:rsidRPr="00B32D0C">
              <w:rPr>
                <w:rFonts w:ascii="Traditional Arabic" w:hAnsi="Traditional Arabic" w:cs="Traditional Arabic" w:hint="cs"/>
                <w:sz w:val="36"/>
                <w:szCs w:val="36"/>
                <w:rtl/>
              </w:rPr>
              <w:t>اؤ</w:t>
            </w:r>
            <w:r w:rsidRPr="00B32D0C">
              <w:rPr>
                <w:rFonts w:ascii="Traditional Arabic" w:hAnsi="Traditional Arabic" w:cs="Traditional Arabic"/>
                <w:sz w:val="36"/>
                <w:szCs w:val="36"/>
                <w:rtl/>
              </w:rPr>
              <w:t>ل المعراج</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87</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اوليا نور ازيلا</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10</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75</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بلقيس روفيكا قر</w:t>
            </w:r>
            <w:r w:rsidRPr="00B32D0C">
              <w:rPr>
                <w:rFonts w:ascii="Traditional Arabic" w:hAnsi="Traditional Arabic" w:cs="Traditional Arabic" w:hint="cs"/>
                <w:sz w:val="36"/>
                <w:szCs w:val="36"/>
                <w:rtl/>
              </w:rPr>
              <w:t>و</w:t>
            </w:r>
            <w:r w:rsidRPr="00B32D0C">
              <w:rPr>
                <w:rFonts w:ascii="Traditional Arabic" w:hAnsi="Traditional Arabic" w:cs="Traditional Arabic"/>
                <w:sz w:val="36"/>
                <w:szCs w:val="36"/>
                <w:rtl/>
              </w:rPr>
              <w:t xml:space="preserve"> العيون</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11</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ارفينا سفتيا رمضان</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12</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75</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فيليسا</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13</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75</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 xml:space="preserve">جانشيا </w:t>
            </w:r>
            <w:r w:rsidRPr="00B32D0C">
              <w:rPr>
                <w:rFonts w:ascii="Traditional Arabic" w:hAnsi="Traditional Arabic" w:cs="Traditional Arabic" w:hint="cs"/>
                <w:sz w:val="36"/>
                <w:szCs w:val="36"/>
                <w:rtl/>
              </w:rPr>
              <w:t>ف</w:t>
            </w:r>
            <w:r w:rsidRPr="00B32D0C">
              <w:rPr>
                <w:rFonts w:ascii="Traditional Arabic" w:hAnsi="Traditional Arabic" w:cs="Traditional Arabic"/>
                <w:sz w:val="36"/>
                <w:szCs w:val="36"/>
                <w:rtl/>
              </w:rPr>
              <w:t>رجا رمضان</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14</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hint="cs"/>
                <w:sz w:val="36"/>
                <w:szCs w:val="36"/>
                <w:rtl/>
              </w:rPr>
              <w:t>لراساتي مها دوي</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15</w:t>
            </w:r>
          </w:p>
        </w:tc>
      </w:tr>
      <w:tr w:rsidR="006C2F53" w:rsidRPr="0067341A" w:rsidTr="0080765B">
        <w:trPr>
          <w:trHeight w:val="680"/>
        </w:trPr>
        <w:tc>
          <w:tcPr>
            <w:tcW w:w="1697"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لطفي مطيع رحم</w:t>
            </w:r>
            <w:r w:rsidRPr="00B32D0C">
              <w:rPr>
                <w:rFonts w:ascii="Traditional Arabic" w:hAnsi="Traditional Arabic" w:cs="Traditional Arabic" w:hint="cs"/>
                <w:sz w:val="36"/>
                <w:szCs w:val="36"/>
                <w:rtl/>
              </w:rPr>
              <w:t>ة</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16</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75</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ناديرا</w:t>
            </w:r>
            <w:r w:rsidRPr="00B32D0C">
              <w:rPr>
                <w:rFonts w:ascii="Traditional Arabic" w:hAnsi="Traditional Arabic" w:cs="Traditional Arabic" w:hint="cs"/>
                <w:sz w:val="36"/>
                <w:szCs w:val="36"/>
                <w:rtl/>
              </w:rPr>
              <w:t xml:space="preserve"> خير النساء</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17</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74</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نور عفيفة رمضان</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18</w:t>
            </w:r>
          </w:p>
        </w:tc>
      </w:tr>
      <w:tr w:rsidR="006C2F53" w:rsidRPr="0067341A" w:rsidTr="0080765B">
        <w:trPr>
          <w:trHeight w:val="680"/>
        </w:trPr>
        <w:tc>
          <w:tcPr>
            <w:tcW w:w="1697" w:type="dxa"/>
          </w:tcPr>
          <w:p w:rsidR="006C2F53" w:rsidRPr="00B32D0C" w:rsidRDefault="006C2F53" w:rsidP="00CC3A82">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نور سافيرا اوكتافيا</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19</w:t>
            </w:r>
          </w:p>
        </w:tc>
      </w:tr>
      <w:tr w:rsidR="006C2F53" w:rsidRPr="0067341A" w:rsidTr="0080765B">
        <w:trPr>
          <w:trHeight w:val="680"/>
        </w:trPr>
        <w:tc>
          <w:tcPr>
            <w:tcW w:w="1697"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90</w:t>
            </w:r>
          </w:p>
        </w:tc>
        <w:tc>
          <w:tcPr>
            <w:tcW w:w="4394" w:type="dxa"/>
            <w:vAlign w:val="center"/>
          </w:tcPr>
          <w:p w:rsidR="006C2F53" w:rsidRPr="00B32D0C" w:rsidRDefault="006C2F53" w:rsidP="00CC3A82">
            <w:pPr>
              <w:pStyle w:val="ListParagraph"/>
              <w:bidi/>
              <w:spacing w:after="0" w:line="240" w:lineRule="auto"/>
              <w:ind w:left="0"/>
              <w:rPr>
                <w:rFonts w:ascii="Traditional Arabic" w:hAnsi="Traditional Arabic" w:cs="Traditional Arabic"/>
                <w:sz w:val="36"/>
                <w:szCs w:val="36"/>
                <w:rtl/>
              </w:rPr>
            </w:pPr>
            <w:r w:rsidRPr="00B32D0C">
              <w:rPr>
                <w:rFonts w:ascii="Traditional Arabic" w:hAnsi="Traditional Arabic" w:cs="Traditional Arabic"/>
                <w:sz w:val="36"/>
                <w:szCs w:val="36"/>
                <w:rtl/>
              </w:rPr>
              <w:t>أوليانا ر</w:t>
            </w:r>
            <w:r w:rsidRPr="00B32D0C">
              <w:rPr>
                <w:rFonts w:ascii="Traditional Arabic" w:hAnsi="Traditional Arabic" w:cs="Traditional Arabic" w:hint="cs"/>
                <w:sz w:val="36"/>
                <w:szCs w:val="36"/>
                <w:rtl/>
              </w:rPr>
              <w:t>ئي</w:t>
            </w:r>
            <w:r w:rsidRPr="00B32D0C">
              <w:rPr>
                <w:rFonts w:ascii="Traditional Arabic" w:hAnsi="Traditional Arabic" w:cs="Traditional Arabic"/>
                <w:sz w:val="36"/>
                <w:szCs w:val="36"/>
                <w:rtl/>
              </w:rPr>
              <w:t>سد</w:t>
            </w:r>
            <w:r w:rsidRPr="00B32D0C">
              <w:rPr>
                <w:rFonts w:ascii="Traditional Arabic" w:hAnsi="Traditional Arabic" w:cs="Traditional Arabic" w:hint="cs"/>
                <w:sz w:val="36"/>
                <w:szCs w:val="36"/>
                <w:rtl/>
              </w:rPr>
              <w:t>ة</w:t>
            </w:r>
            <w:r w:rsidRPr="00B32D0C">
              <w:rPr>
                <w:rFonts w:ascii="Traditional Arabic" w:hAnsi="Traditional Arabic" w:cs="Traditional Arabic"/>
                <w:sz w:val="36"/>
                <w:szCs w:val="36"/>
                <w:rtl/>
              </w:rPr>
              <w:t xml:space="preserve"> الجنة</w:t>
            </w:r>
          </w:p>
        </w:tc>
        <w:tc>
          <w:tcPr>
            <w:tcW w:w="785" w:type="dxa"/>
            <w:vAlign w:val="center"/>
          </w:tcPr>
          <w:p w:rsidR="006C2F53" w:rsidRPr="00B32D0C" w:rsidRDefault="006C2F53" w:rsidP="00CC3A82">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20</w:t>
            </w:r>
          </w:p>
        </w:tc>
      </w:tr>
    </w:tbl>
    <w:p w:rsidR="008D5A5E" w:rsidRPr="00CC3A82" w:rsidRDefault="008D5A5E" w:rsidP="008D5A5E">
      <w:pPr>
        <w:bidi/>
        <w:spacing w:after="0" w:line="240" w:lineRule="auto"/>
        <w:jc w:val="both"/>
        <w:rPr>
          <w:rFonts w:ascii="Traditional Arabic" w:hAnsi="Traditional Arabic" w:cs="Traditional Arabic"/>
          <w:sz w:val="18"/>
          <w:szCs w:val="18"/>
          <w:rtl/>
        </w:rPr>
      </w:pPr>
    </w:p>
    <w:p w:rsidR="006C2F53" w:rsidRPr="00C92863" w:rsidRDefault="006C2F53"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hAnsi="Traditional Arabic" w:cs="Traditional Arabic"/>
          <w:sz w:val="36"/>
          <w:szCs w:val="36"/>
          <w:rtl/>
        </w:rPr>
      </w:pPr>
      <w:r w:rsidRPr="00C92863">
        <w:rPr>
          <w:rFonts w:ascii="Traditional Arabic" w:hAnsi="Traditional Arabic" w:cs="Traditional Arabic"/>
          <w:sz w:val="36"/>
          <w:szCs w:val="36"/>
          <w:rtl/>
        </w:rPr>
        <w:t>ايير التقييم</w:t>
      </w:r>
    </w:p>
    <w:tbl>
      <w:tblPr>
        <w:tblStyle w:val="TableGrid"/>
        <w:bidiVisual/>
        <w:tblW w:w="7242" w:type="dxa"/>
        <w:tblInd w:w="883" w:type="dxa"/>
        <w:tblLook w:val="04A0" w:firstRow="1" w:lastRow="0" w:firstColumn="1" w:lastColumn="0" w:noHBand="0" w:noVBand="1"/>
      </w:tblPr>
      <w:tblGrid>
        <w:gridCol w:w="3741"/>
        <w:gridCol w:w="3501"/>
      </w:tblGrid>
      <w:tr w:rsidR="006C2F53" w:rsidRPr="00C92863" w:rsidTr="0080765B">
        <w:trPr>
          <w:trHeight w:val="680"/>
        </w:trPr>
        <w:tc>
          <w:tcPr>
            <w:tcW w:w="3741" w:type="dxa"/>
          </w:tcPr>
          <w:p w:rsidR="006C2F53" w:rsidRPr="00B32D0C" w:rsidRDefault="006C2F53" w:rsidP="00CC3A82">
            <w:pPr>
              <w:tabs>
                <w:tab w:val="left" w:pos="916"/>
                <w:tab w:val="left" w:pos="1832"/>
                <w:tab w:val="left" w:pos="24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02124"/>
                <w:sz w:val="36"/>
                <w:szCs w:val="36"/>
                <w:rtl/>
              </w:rPr>
            </w:pPr>
            <w:r w:rsidRPr="00B32D0C">
              <w:rPr>
                <w:rFonts w:ascii="Traditional Arabic" w:hAnsi="Traditional Arabic" w:cs="Traditional Arabic"/>
                <w:sz w:val="36"/>
                <w:szCs w:val="36"/>
                <w:rtl/>
              </w:rPr>
              <w:t>كامل</w:t>
            </w:r>
          </w:p>
        </w:tc>
        <w:tc>
          <w:tcPr>
            <w:tcW w:w="350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76-100</w:t>
            </w:r>
          </w:p>
        </w:tc>
      </w:tr>
      <w:tr w:rsidR="006C2F53" w:rsidRPr="00C92863" w:rsidTr="0080765B">
        <w:trPr>
          <w:trHeight w:val="680"/>
        </w:trPr>
        <w:tc>
          <w:tcPr>
            <w:tcW w:w="374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02124"/>
                <w:sz w:val="36"/>
                <w:szCs w:val="36"/>
                <w:rtl/>
              </w:rPr>
            </w:pPr>
            <w:r w:rsidRPr="00B32D0C">
              <w:rPr>
                <w:rFonts w:ascii="Traditional Arabic" w:hAnsi="Traditional Arabic" w:cs="Traditional Arabic"/>
                <w:sz w:val="36"/>
                <w:szCs w:val="36"/>
                <w:rtl/>
              </w:rPr>
              <w:t>غير كامل</w:t>
            </w:r>
          </w:p>
        </w:tc>
        <w:tc>
          <w:tcPr>
            <w:tcW w:w="350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51-75</w:t>
            </w:r>
          </w:p>
        </w:tc>
      </w:tr>
      <w:tr w:rsidR="006C2F53" w:rsidRPr="00C92863" w:rsidTr="0080765B">
        <w:trPr>
          <w:trHeight w:val="680"/>
        </w:trPr>
        <w:tc>
          <w:tcPr>
            <w:tcW w:w="374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اقل</w:t>
            </w:r>
          </w:p>
        </w:tc>
        <w:tc>
          <w:tcPr>
            <w:tcW w:w="350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0-50</w:t>
            </w:r>
          </w:p>
        </w:tc>
      </w:tr>
    </w:tbl>
    <w:p w:rsidR="00CC3A82" w:rsidRPr="00CC3A82" w:rsidRDefault="00CC3A82" w:rsidP="006C2F53">
      <w:pPr>
        <w:bidi/>
        <w:spacing w:after="0" w:line="240" w:lineRule="auto"/>
        <w:ind w:left="1559"/>
        <w:rPr>
          <w:rFonts w:ascii="Traditional Arabic" w:hAnsi="Traditional Arabic" w:cs="Traditional Arabic"/>
          <w:color w:val="000000" w:themeColor="text1"/>
          <w:sz w:val="18"/>
          <w:szCs w:val="18"/>
          <w:lang w:val="id-ID"/>
        </w:rPr>
      </w:pPr>
    </w:p>
    <w:p w:rsidR="0080765B" w:rsidRDefault="0080765B">
      <w:pPr>
        <w:spacing w:after="160" w:line="259" w:lineRule="auto"/>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br w:type="page"/>
      </w:r>
    </w:p>
    <w:p w:rsidR="006C2F53" w:rsidRPr="00C92863" w:rsidRDefault="006C2F53" w:rsidP="00CC3A82">
      <w:pPr>
        <w:bidi/>
        <w:spacing w:after="0" w:line="240" w:lineRule="auto"/>
        <w:ind w:left="1559"/>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lastRenderedPageBreak/>
        <w:t>معادلة النسبة المئوية لنشاط تعلم الطالب</w:t>
      </w:r>
    </w:p>
    <w:p w:rsidR="006C2F53" w:rsidRPr="00C92863" w:rsidRDefault="006C2F53" w:rsidP="006C2F53">
      <w:pPr>
        <w:bidi/>
        <w:spacing w:after="0" w:line="240" w:lineRule="auto"/>
        <w:ind w:left="1559"/>
        <w:rPr>
          <w:rFonts w:ascii="Traditional Arabic" w:eastAsiaTheme="minorEastAsia"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ف =</w:t>
      </w:r>
      <m:oMath>
        <m:f>
          <m:fPr>
            <m:ctrlPr>
              <w:rPr>
                <w:rFonts w:ascii="Cambria Math" w:hAnsi="Cambria Math" w:cs="Traditional Arabic"/>
                <w:i/>
                <w:color w:val="000000" w:themeColor="text1"/>
                <w:sz w:val="36"/>
                <w:szCs w:val="36"/>
                <w:rtl/>
              </w:rPr>
            </m:ctrlPr>
          </m:fPr>
          <m:num>
            <m:r>
              <w:rPr>
                <w:rFonts w:ascii="Cambria Math" w:hAnsi="Cambria Math" w:cs="Cambria Math" w:hint="cs"/>
                <w:color w:val="000000" w:themeColor="text1"/>
                <w:sz w:val="36"/>
                <w:szCs w:val="36"/>
                <w:rtl/>
              </w:rPr>
              <m:t>f</m:t>
            </m:r>
          </m:num>
          <m:den>
            <m:r>
              <w:rPr>
                <w:rFonts w:ascii="Cambria Math" w:hAnsi="Cambria Math" w:cs="Cambria Math" w:hint="cs"/>
                <w:color w:val="000000" w:themeColor="text1"/>
                <w:sz w:val="36"/>
                <w:szCs w:val="36"/>
                <w:rtl/>
              </w:rPr>
              <m:t>n</m:t>
            </m:r>
            <m:r>
              <w:rPr>
                <w:rFonts w:ascii="Cambria Math" w:hAnsi="Cambria Math" w:cs="Traditional Arabic"/>
                <w:color w:val="000000" w:themeColor="text1"/>
                <w:sz w:val="36"/>
                <w:szCs w:val="36"/>
                <w:rtl/>
              </w:rPr>
              <m:t xml:space="preserve"> </m:t>
            </m:r>
          </m:den>
        </m:f>
      </m:oMath>
      <w:r w:rsidRPr="00C92863">
        <w:rPr>
          <w:rFonts w:ascii="Traditional Arabic" w:eastAsiaTheme="minorEastAsia" w:hAnsi="Traditional Arabic" w:cs="Traditional Arabic"/>
          <w:color w:val="000000" w:themeColor="text1"/>
          <w:sz w:val="36"/>
          <w:szCs w:val="36"/>
          <w:rtl/>
        </w:rPr>
        <w:t>× 100</w:t>
      </w:r>
    </w:p>
    <w:p w:rsidR="006C2F53" w:rsidRPr="00C92863" w:rsidRDefault="00236DF8" w:rsidP="006C2F53">
      <w:pPr>
        <w:bidi/>
        <w:spacing w:after="0" w:line="240" w:lineRule="auto"/>
        <w:ind w:left="1559"/>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ف</w:t>
      </w:r>
      <w:r w:rsidR="006C2F53" w:rsidRPr="00C92863">
        <w:rPr>
          <w:rFonts w:ascii="Traditional Arabic" w:hAnsi="Traditional Arabic" w:cs="Traditional Arabic"/>
          <w:color w:val="000000" w:themeColor="text1"/>
          <w:sz w:val="36"/>
          <w:szCs w:val="36"/>
          <w:rtl/>
        </w:rPr>
        <w:t xml:space="preserve"> = النسبة المئوية</w:t>
      </w:r>
    </w:p>
    <w:p w:rsidR="006C2F53" w:rsidRPr="00C92863" w:rsidRDefault="006C2F53" w:rsidP="006C2F53">
      <w:pPr>
        <w:bidi/>
        <w:spacing w:after="0" w:line="240" w:lineRule="auto"/>
        <w:ind w:left="1559"/>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و = التردد</w:t>
      </w:r>
    </w:p>
    <w:p w:rsidR="005861C4" w:rsidRDefault="00627255" w:rsidP="00627255">
      <w:pPr>
        <w:bidi/>
        <w:spacing w:after="0" w:line="240" w:lineRule="auto"/>
        <w:ind w:left="1559"/>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ن = عدد الطلاب</w:t>
      </w:r>
    </w:p>
    <w:p w:rsidR="005861C4" w:rsidRDefault="006C2F53" w:rsidP="005861C4">
      <w:pPr>
        <w:bidi/>
        <w:spacing w:after="0" w:line="240" w:lineRule="auto"/>
        <w:ind w:left="1559" w:firstLine="601"/>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بناءً على جدولي البيانات أعلاه ، يمكن الاستنتاج أن نشاط الطلاب في التعلم يظهر في جدول النسبة المئوية على النحو التالي:</w:t>
      </w:r>
    </w:p>
    <w:p w:rsidR="00CC3A82" w:rsidRPr="00CC3A82" w:rsidRDefault="00CC3A82"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202124"/>
          <w:lang w:val="id-ID" w:bidi="ar-DZ"/>
        </w:rPr>
      </w:pPr>
    </w:p>
    <w:p w:rsidR="006C2F53"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Pr>
          <w:rFonts w:ascii="Traditional Arabic" w:eastAsia="Times New Roman" w:hAnsi="Traditional Arabic" w:cs="Traditional Arabic" w:hint="cs"/>
          <w:b/>
          <w:bCs/>
          <w:color w:val="202124"/>
          <w:sz w:val="36"/>
          <w:szCs w:val="36"/>
          <w:rtl/>
          <w:lang w:bidi="ar-DZ"/>
        </w:rPr>
        <w:t>جدول 4. 3</w:t>
      </w:r>
    </w:p>
    <w:p w:rsidR="00236DF8" w:rsidRDefault="00A16190" w:rsidP="0023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raditional Arabic"/>
          <w:b/>
          <w:bCs/>
          <w:sz w:val="36"/>
          <w:szCs w:val="36"/>
          <w:rtl/>
        </w:rPr>
      </w:pPr>
      <w:r>
        <w:rPr>
          <w:rFonts w:cs="Traditional Arabic" w:hint="cs"/>
          <w:b/>
          <w:bCs/>
          <w:sz w:val="36"/>
          <w:szCs w:val="36"/>
          <w:rtl/>
        </w:rPr>
        <w:t>نتائج النسبة المئ</w:t>
      </w:r>
      <w:r w:rsidR="00236DF8" w:rsidRPr="00236DF8">
        <w:rPr>
          <w:rFonts w:cs="Traditional Arabic" w:hint="cs"/>
          <w:b/>
          <w:bCs/>
          <w:sz w:val="36"/>
          <w:szCs w:val="36"/>
          <w:rtl/>
        </w:rPr>
        <w:t xml:space="preserve">وية لبيانات الملا حظة على </w:t>
      </w:r>
      <w:r w:rsidR="00236DF8" w:rsidRPr="00236DF8">
        <w:rPr>
          <w:rFonts w:cs="Traditional Arabic" w:hint="cs"/>
          <w:b/>
          <w:bCs/>
          <w:sz w:val="36"/>
          <w:szCs w:val="36"/>
          <w:rtl/>
          <w:lang w:bidi="ar-DZ"/>
        </w:rPr>
        <w:t>نتيجة المفردات</w:t>
      </w:r>
      <w:r w:rsidR="00236DF8" w:rsidRPr="00236DF8">
        <w:rPr>
          <w:rFonts w:cs="Traditional Arabic" w:hint="cs"/>
          <w:b/>
          <w:bCs/>
          <w:sz w:val="36"/>
          <w:szCs w:val="36"/>
          <w:rtl/>
        </w:rPr>
        <w:t xml:space="preserve"> الطلاب قبل الدور</w:t>
      </w:r>
      <w:r w:rsidR="003947EB">
        <w:rPr>
          <w:rFonts w:cs="Traditional Arabic" w:hint="cs"/>
          <w:b/>
          <w:bCs/>
          <w:sz w:val="36"/>
          <w:szCs w:val="36"/>
          <w:rtl/>
        </w:rPr>
        <w:t>ة</w:t>
      </w:r>
    </w:p>
    <w:p w:rsidR="005861C4" w:rsidRPr="00CC3A82" w:rsidRDefault="005861C4" w:rsidP="0023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raditional Arabic"/>
          <w:b/>
          <w:bCs/>
          <w:rtl/>
        </w:rPr>
      </w:pPr>
    </w:p>
    <w:tbl>
      <w:tblPr>
        <w:tblStyle w:val="TableGrid"/>
        <w:bidiVisual/>
        <w:tblW w:w="0" w:type="auto"/>
        <w:tblInd w:w="1285" w:type="dxa"/>
        <w:tblLook w:val="04A0" w:firstRow="1" w:lastRow="0" w:firstColumn="1" w:lastColumn="0" w:noHBand="0" w:noVBand="1"/>
      </w:tblPr>
      <w:tblGrid>
        <w:gridCol w:w="2256"/>
        <w:gridCol w:w="2684"/>
        <w:gridCol w:w="3118"/>
      </w:tblGrid>
      <w:tr w:rsidR="006C2F53" w:rsidRPr="00C92863" w:rsidTr="0080765B">
        <w:trPr>
          <w:trHeight w:val="680"/>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hAnsi="Traditional Arabic" w:cs="Traditional Arabic"/>
                <w:b/>
                <w:bCs/>
                <w:sz w:val="36"/>
                <w:szCs w:val="36"/>
                <w:rtl/>
              </w:rPr>
              <w:t>نتائج التعليم</w:t>
            </w:r>
          </w:p>
        </w:tc>
        <w:tc>
          <w:tcPr>
            <w:tcW w:w="2684"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eastAsia="Times New Roman" w:hAnsi="Traditional Arabic" w:cs="Traditional Arabic"/>
                <w:b/>
                <w:bCs/>
                <w:color w:val="202124"/>
                <w:sz w:val="36"/>
                <w:szCs w:val="36"/>
                <w:rtl/>
              </w:rPr>
              <w:t>ف</w:t>
            </w:r>
          </w:p>
        </w:tc>
        <w:tc>
          <w:tcPr>
            <w:tcW w:w="3118"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hAnsi="Traditional Arabic" w:cs="Traditional Arabic"/>
                <w:b/>
                <w:bCs/>
                <w:sz w:val="36"/>
                <w:szCs w:val="36"/>
                <w:rtl/>
              </w:rPr>
              <w:t>النسبة المئوية</w:t>
            </w:r>
          </w:p>
        </w:tc>
      </w:tr>
      <w:tr w:rsidR="006C2F53" w:rsidRPr="00C92863" w:rsidTr="0080765B">
        <w:trPr>
          <w:trHeight w:val="680"/>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hAnsi="Traditional Arabic" w:cs="Traditional Arabic"/>
                <w:sz w:val="36"/>
                <w:szCs w:val="36"/>
                <w:rtl/>
              </w:rPr>
              <w:t>كامل</w:t>
            </w:r>
          </w:p>
        </w:tc>
        <w:tc>
          <w:tcPr>
            <w:tcW w:w="2684"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lang w:bidi="ar-DZ"/>
              </w:rPr>
            </w:pPr>
            <w:r w:rsidRPr="00CC3A82">
              <w:rPr>
                <w:rFonts w:ascii="Traditional Arabic" w:eastAsia="Times New Roman" w:hAnsi="Traditional Arabic" w:cs="Traditional Arabic"/>
                <w:color w:val="202124"/>
                <w:sz w:val="36"/>
                <w:szCs w:val="36"/>
                <w:rtl/>
                <w:lang w:bidi="ar-DZ"/>
              </w:rPr>
              <w:t>8</w:t>
            </w:r>
          </w:p>
        </w:tc>
        <w:tc>
          <w:tcPr>
            <w:tcW w:w="3118"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35٪</w:t>
            </w:r>
          </w:p>
        </w:tc>
      </w:tr>
      <w:tr w:rsidR="006C2F53" w:rsidRPr="00C92863" w:rsidTr="0080765B">
        <w:trPr>
          <w:trHeight w:val="680"/>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3" w:hanging="23"/>
              <w:jc w:val="center"/>
              <w:rPr>
                <w:rFonts w:ascii="Traditional Arabic" w:eastAsia="Times New Roman" w:hAnsi="Traditional Arabic" w:cs="Traditional Arabic"/>
                <w:color w:val="202124"/>
                <w:sz w:val="36"/>
                <w:szCs w:val="36"/>
                <w:rtl/>
              </w:rPr>
            </w:pPr>
            <w:r w:rsidRPr="00CC3A82">
              <w:rPr>
                <w:rFonts w:ascii="Traditional Arabic" w:hAnsi="Traditional Arabic" w:cs="Traditional Arabic"/>
                <w:sz w:val="36"/>
                <w:szCs w:val="36"/>
                <w:rtl/>
              </w:rPr>
              <w:t>غير كامل</w:t>
            </w:r>
          </w:p>
        </w:tc>
        <w:tc>
          <w:tcPr>
            <w:tcW w:w="2684"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12</w:t>
            </w:r>
          </w:p>
        </w:tc>
        <w:tc>
          <w:tcPr>
            <w:tcW w:w="3118"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65٪</w:t>
            </w:r>
          </w:p>
        </w:tc>
      </w:tr>
      <w:tr w:rsidR="006C2F53" w:rsidRPr="00C92863" w:rsidTr="0080765B">
        <w:trPr>
          <w:trHeight w:val="680"/>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اقل</w:t>
            </w:r>
          </w:p>
        </w:tc>
        <w:tc>
          <w:tcPr>
            <w:tcW w:w="2684"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0</w:t>
            </w:r>
          </w:p>
        </w:tc>
        <w:tc>
          <w:tcPr>
            <w:tcW w:w="3118"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0</w:t>
            </w:r>
          </w:p>
        </w:tc>
      </w:tr>
    </w:tbl>
    <w:p w:rsidR="00236DF8" w:rsidRDefault="00236DF8" w:rsidP="0023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Pr>
          <w:rFonts w:ascii="Traditional Arabic" w:eastAsia="Times New Roman" w:hAnsi="Traditional Arabic" w:cs="Traditional Arabic" w:hint="cs"/>
          <w:b/>
          <w:bCs/>
          <w:color w:val="202124"/>
          <w:sz w:val="36"/>
          <w:szCs w:val="36"/>
          <w:rtl/>
          <w:lang w:bidi="ar-DZ"/>
        </w:rPr>
        <w:t>جدول 4. 4</w:t>
      </w:r>
    </w:p>
    <w:p w:rsidR="00236DF8" w:rsidRDefault="00A16190" w:rsidP="0023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raditional Arabic"/>
          <w:b/>
          <w:bCs/>
          <w:sz w:val="36"/>
          <w:szCs w:val="36"/>
          <w:rtl/>
        </w:rPr>
      </w:pPr>
      <w:r>
        <w:rPr>
          <w:rFonts w:cs="Traditional Arabic" w:hint="cs"/>
          <w:b/>
          <w:bCs/>
          <w:sz w:val="36"/>
          <w:szCs w:val="36"/>
          <w:rtl/>
        </w:rPr>
        <w:t>نتائج النسبة المئ</w:t>
      </w:r>
      <w:r w:rsidR="00236DF8" w:rsidRPr="00236DF8">
        <w:rPr>
          <w:rFonts w:cs="Traditional Arabic" w:hint="cs"/>
          <w:b/>
          <w:bCs/>
          <w:sz w:val="36"/>
          <w:szCs w:val="36"/>
          <w:rtl/>
        </w:rPr>
        <w:t xml:space="preserve">وية لبيانات الملا حظة على </w:t>
      </w:r>
      <w:r w:rsidR="00236DF8" w:rsidRPr="00236DF8">
        <w:rPr>
          <w:rFonts w:cs="Traditional Arabic" w:hint="cs"/>
          <w:b/>
          <w:bCs/>
          <w:sz w:val="36"/>
          <w:szCs w:val="36"/>
          <w:rtl/>
          <w:lang w:bidi="ar-DZ"/>
        </w:rPr>
        <w:t>نتيجة المفردات</w:t>
      </w:r>
      <w:r w:rsidR="00236DF8" w:rsidRPr="00236DF8">
        <w:rPr>
          <w:rFonts w:cs="Traditional Arabic" w:hint="cs"/>
          <w:b/>
          <w:bCs/>
          <w:sz w:val="36"/>
          <w:szCs w:val="36"/>
          <w:rtl/>
        </w:rPr>
        <w:t xml:space="preserve"> الطلاب قبل الدور</w:t>
      </w:r>
      <w:r w:rsidR="003947EB">
        <w:rPr>
          <w:rFonts w:cs="Traditional Arabic" w:hint="cs"/>
          <w:b/>
          <w:bCs/>
          <w:sz w:val="36"/>
          <w:szCs w:val="36"/>
          <w:rtl/>
        </w:rPr>
        <w:t>ة</w:t>
      </w:r>
    </w:p>
    <w:p w:rsidR="005861C4" w:rsidRPr="00CC3A82" w:rsidRDefault="005861C4" w:rsidP="0023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b/>
          <w:bCs/>
          <w:color w:val="202124"/>
          <w:rtl/>
          <w:lang w:bidi="ar-DZ"/>
        </w:rPr>
      </w:pPr>
    </w:p>
    <w:tbl>
      <w:tblPr>
        <w:tblStyle w:val="TableGrid"/>
        <w:bidiVisual/>
        <w:tblW w:w="6993" w:type="dxa"/>
        <w:tblInd w:w="1288" w:type="dxa"/>
        <w:tblLook w:val="04A0" w:firstRow="1" w:lastRow="0" w:firstColumn="1" w:lastColumn="0" w:noHBand="0" w:noVBand="1"/>
      </w:tblPr>
      <w:tblGrid>
        <w:gridCol w:w="2189"/>
        <w:gridCol w:w="1503"/>
        <w:gridCol w:w="3301"/>
      </w:tblGrid>
      <w:tr w:rsidR="006C2F53" w:rsidRPr="00C92863" w:rsidTr="0080765B">
        <w:trPr>
          <w:trHeight w:val="680"/>
        </w:trPr>
        <w:tc>
          <w:tcPr>
            <w:tcW w:w="2189"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hAnsi="Traditional Arabic" w:cs="Traditional Arabic"/>
                <w:b/>
                <w:bCs/>
                <w:sz w:val="36"/>
                <w:szCs w:val="36"/>
                <w:rtl/>
              </w:rPr>
              <w:t>نتائج التعليم</w:t>
            </w:r>
          </w:p>
        </w:tc>
        <w:tc>
          <w:tcPr>
            <w:tcW w:w="1503"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eastAsia="Times New Roman" w:hAnsi="Traditional Arabic" w:cs="Traditional Arabic"/>
                <w:b/>
                <w:bCs/>
                <w:color w:val="202124"/>
                <w:sz w:val="36"/>
                <w:szCs w:val="36"/>
                <w:rtl/>
              </w:rPr>
              <w:t>ف</w:t>
            </w:r>
          </w:p>
        </w:tc>
        <w:tc>
          <w:tcPr>
            <w:tcW w:w="3301"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hAnsi="Traditional Arabic" w:cs="Traditional Arabic"/>
                <w:b/>
                <w:bCs/>
                <w:sz w:val="36"/>
                <w:szCs w:val="36"/>
                <w:rtl/>
              </w:rPr>
              <w:t>النسبة المئوية</w:t>
            </w:r>
          </w:p>
        </w:tc>
      </w:tr>
      <w:tr w:rsidR="006C2F53" w:rsidRPr="00C92863" w:rsidTr="0080765B">
        <w:trPr>
          <w:trHeight w:val="680"/>
        </w:trPr>
        <w:tc>
          <w:tcPr>
            <w:tcW w:w="2189"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hAnsi="Traditional Arabic" w:cs="Traditional Arabic"/>
                <w:sz w:val="36"/>
                <w:szCs w:val="36"/>
                <w:rtl/>
              </w:rPr>
              <w:t>كامل</w:t>
            </w:r>
          </w:p>
        </w:tc>
        <w:tc>
          <w:tcPr>
            <w:tcW w:w="1503"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lang w:bidi="ar-DZ"/>
              </w:rPr>
            </w:pPr>
            <w:r w:rsidRPr="00CC3A82">
              <w:rPr>
                <w:rFonts w:ascii="Traditional Arabic" w:eastAsia="Times New Roman" w:hAnsi="Traditional Arabic" w:cs="Traditional Arabic"/>
                <w:color w:val="202124"/>
                <w:sz w:val="36"/>
                <w:szCs w:val="36"/>
                <w:rtl/>
                <w:lang w:bidi="ar-DZ"/>
              </w:rPr>
              <w:t>8</w:t>
            </w:r>
          </w:p>
        </w:tc>
        <w:tc>
          <w:tcPr>
            <w:tcW w:w="3301"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45٪</w:t>
            </w:r>
          </w:p>
        </w:tc>
      </w:tr>
      <w:tr w:rsidR="006C2F53" w:rsidRPr="00C92863" w:rsidTr="0080765B">
        <w:trPr>
          <w:trHeight w:val="680"/>
        </w:trPr>
        <w:tc>
          <w:tcPr>
            <w:tcW w:w="2189"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3" w:hanging="23"/>
              <w:jc w:val="center"/>
              <w:rPr>
                <w:rFonts w:ascii="Traditional Arabic" w:eastAsia="Times New Roman" w:hAnsi="Traditional Arabic" w:cs="Traditional Arabic"/>
                <w:color w:val="202124"/>
                <w:sz w:val="36"/>
                <w:szCs w:val="36"/>
                <w:rtl/>
              </w:rPr>
            </w:pPr>
            <w:r w:rsidRPr="00CC3A82">
              <w:rPr>
                <w:rFonts w:ascii="Traditional Arabic" w:hAnsi="Traditional Arabic" w:cs="Traditional Arabic"/>
                <w:sz w:val="36"/>
                <w:szCs w:val="36"/>
                <w:rtl/>
              </w:rPr>
              <w:t>غير كامل</w:t>
            </w:r>
          </w:p>
        </w:tc>
        <w:tc>
          <w:tcPr>
            <w:tcW w:w="1503"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12</w:t>
            </w:r>
          </w:p>
        </w:tc>
        <w:tc>
          <w:tcPr>
            <w:tcW w:w="3301"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55٪</w:t>
            </w:r>
          </w:p>
        </w:tc>
      </w:tr>
      <w:tr w:rsidR="006C2F53" w:rsidRPr="00C92863" w:rsidTr="0080765B">
        <w:trPr>
          <w:trHeight w:val="680"/>
        </w:trPr>
        <w:tc>
          <w:tcPr>
            <w:tcW w:w="2189"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اقل</w:t>
            </w:r>
          </w:p>
        </w:tc>
        <w:tc>
          <w:tcPr>
            <w:tcW w:w="1503"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0</w:t>
            </w:r>
          </w:p>
        </w:tc>
        <w:tc>
          <w:tcPr>
            <w:tcW w:w="3301"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0</w:t>
            </w:r>
          </w:p>
        </w:tc>
      </w:tr>
    </w:tbl>
    <w:p w:rsidR="005861C4" w:rsidRPr="00CC3A82" w:rsidRDefault="005861C4" w:rsidP="005861C4">
      <w:pPr>
        <w:pStyle w:val="ListParagraph"/>
        <w:bidi/>
        <w:spacing w:after="0" w:line="240" w:lineRule="auto"/>
        <w:ind w:left="1440"/>
        <w:jc w:val="both"/>
        <w:rPr>
          <w:rFonts w:ascii="Traditional Arabic" w:hAnsi="Traditional Arabic" w:cs="Traditional Arabic"/>
          <w:sz w:val="20"/>
          <w:szCs w:val="20"/>
        </w:rPr>
      </w:pPr>
    </w:p>
    <w:p w:rsidR="0080765B" w:rsidRDefault="0080765B">
      <w:pPr>
        <w:spacing w:after="160" w:line="259" w:lineRule="auto"/>
        <w:rPr>
          <w:rFonts w:ascii="Traditional Arabic" w:hAnsi="Traditional Arabic" w:cs="Traditional Arabic"/>
          <w:sz w:val="36"/>
          <w:szCs w:val="36"/>
          <w:rtl/>
        </w:rPr>
      </w:pPr>
      <w:r>
        <w:rPr>
          <w:rFonts w:ascii="Traditional Arabic" w:hAnsi="Traditional Arabic" w:cs="Traditional Arabic"/>
          <w:sz w:val="36"/>
          <w:szCs w:val="36"/>
          <w:rtl/>
        </w:rPr>
        <w:br w:type="page"/>
      </w:r>
    </w:p>
    <w:p w:rsidR="006C2F53" w:rsidRDefault="006C2F53" w:rsidP="005861C4">
      <w:pPr>
        <w:pStyle w:val="ListParagraph"/>
        <w:numPr>
          <w:ilvl w:val="0"/>
          <w:numId w:val="27"/>
        </w:numPr>
        <w:bidi/>
        <w:spacing w:after="0" w:line="240" w:lineRule="auto"/>
        <w:jc w:val="both"/>
        <w:rPr>
          <w:rFonts w:ascii="Traditional Arabic" w:hAnsi="Traditional Arabic" w:cs="Traditional Arabic"/>
          <w:sz w:val="36"/>
          <w:szCs w:val="36"/>
        </w:rPr>
      </w:pPr>
      <w:r w:rsidRPr="00C92863">
        <w:rPr>
          <w:rFonts w:ascii="Traditional Arabic" w:hAnsi="Traditional Arabic" w:cs="Traditional Arabic"/>
          <w:sz w:val="36"/>
          <w:szCs w:val="36"/>
          <w:rtl/>
        </w:rPr>
        <w:lastRenderedPageBreak/>
        <w:t>التفكير ، بعد ملاحظة الإجراءات الجماعية ، فإن الخطوة التا</w:t>
      </w:r>
      <w:r w:rsidR="00A16190">
        <w:rPr>
          <w:rFonts w:ascii="Traditional Arabic" w:hAnsi="Traditional Arabic" w:cs="Traditional Arabic"/>
          <w:sz w:val="36"/>
          <w:szCs w:val="36"/>
          <w:rtl/>
        </w:rPr>
        <w:t xml:space="preserve">لية هي التفكير. في هذه المرحلة </w:t>
      </w:r>
      <w:r w:rsidR="00A16190">
        <w:rPr>
          <w:rFonts w:ascii="Traditional Arabic" w:hAnsi="Traditional Arabic" w:cs="Traditional Arabic" w:hint="cs"/>
          <w:sz w:val="36"/>
          <w:szCs w:val="36"/>
          <w:rtl/>
        </w:rPr>
        <w:t>ت</w:t>
      </w:r>
      <w:r w:rsidRPr="00C92863">
        <w:rPr>
          <w:rFonts w:ascii="Traditional Arabic" w:hAnsi="Traditional Arabic" w:cs="Traditional Arabic"/>
          <w:sz w:val="36"/>
          <w:szCs w:val="36"/>
          <w:rtl/>
        </w:rPr>
        <w:t>ناقش الباحث</w:t>
      </w:r>
      <w:r w:rsidR="00A16190">
        <w:rPr>
          <w:rFonts w:ascii="Traditional Arabic" w:hAnsi="Traditional Arabic" w:cs="Traditional Arabic" w:hint="cs"/>
          <w:sz w:val="36"/>
          <w:szCs w:val="36"/>
          <w:rtl/>
        </w:rPr>
        <w:t>ة</w:t>
      </w:r>
      <w:r w:rsidRPr="00C92863">
        <w:rPr>
          <w:rFonts w:ascii="Traditional Arabic" w:hAnsi="Traditional Arabic" w:cs="Traditional Arabic"/>
          <w:sz w:val="36"/>
          <w:szCs w:val="36"/>
          <w:rtl/>
        </w:rPr>
        <w:t xml:space="preserve"> مع المعلم النتائج التي تم الحصول عليها أثناء الملاحظة ، من ملاحظات الحلقة الأولى هناك بعض الطلاب الذين لم يشهدوا زيادة في مخرجات التعلم بحيث تكون هناك حاجة إلى دورة ثانية لتحقيق أقصى قدر من نتائج التعلم.</w:t>
      </w:r>
    </w:p>
    <w:p w:rsidR="006C2F53" w:rsidRPr="008D5A5E" w:rsidRDefault="006A743E" w:rsidP="00E450B6">
      <w:pPr>
        <w:pStyle w:val="ListParagraph"/>
        <w:numPr>
          <w:ilvl w:val="0"/>
          <w:numId w:val="76"/>
        </w:numPr>
        <w:bidi/>
        <w:spacing w:after="0" w:line="240" w:lineRule="auto"/>
        <w:jc w:val="both"/>
        <w:rPr>
          <w:rFonts w:ascii="Traditional Arabic" w:hAnsi="Traditional Arabic" w:cs="Traditional Arabic"/>
          <w:b/>
          <w:bCs/>
          <w:sz w:val="36"/>
          <w:szCs w:val="36"/>
        </w:rPr>
      </w:pPr>
      <w:r>
        <w:rPr>
          <w:rFonts w:ascii="Traditional Arabic" w:hAnsi="Traditional Arabic" w:cs="Traditional Arabic"/>
          <w:b/>
          <w:bCs/>
          <w:sz w:val="36"/>
          <w:szCs w:val="36"/>
          <w:rtl/>
        </w:rPr>
        <w:t>الدور الثاني</w:t>
      </w:r>
    </w:p>
    <w:p w:rsidR="006C2F53" w:rsidRDefault="006C2F53" w:rsidP="00E450B6">
      <w:pPr>
        <w:pStyle w:val="ListParagraph"/>
        <w:numPr>
          <w:ilvl w:val="0"/>
          <w:numId w:val="59"/>
        </w:numPr>
        <w:bidi/>
        <w:spacing w:after="0" w:line="240" w:lineRule="auto"/>
        <w:jc w:val="both"/>
        <w:rPr>
          <w:rFonts w:ascii="Traditional Arabic" w:hAnsi="Traditional Arabic" w:cs="Traditional Arabic"/>
          <w:sz w:val="36"/>
          <w:szCs w:val="36"/>
        </w:rPr>
      </w:pPr>
      <w:r w:rsidRPr="0013330A">
        <w:rPr>
          <w:rFonts w:ascii="Traditional Arabic" w:hAnsi="Traditional Arabic" w:cs="Traditional Arabic"/>
          <w:sz w:val="36"/>
          <w:szCs w:val="36"/>
          <w:rtl/>
        </w:rPr>
        <w:t>التخطيط ، وهو إعداد أدوات التعلم لاستخدامها ، وهي خطط الدروس والمواد التعليمية. بعد ذلك يتم إعداد مصادر التعلم أو الوسائط. والأخير هو إعداد ورقة ملاحظة أخرى. ما يتم القيام به في الحلقة الثانية هو في الأساس نفس الحلقة الأولى ، وكلاهما يتعلق بالمدرسين أو الطلاب أو المعدات. تم إجراء إعادة التخطيط كأساس لتنفيذ الدورة الثانية.</w:t>
      </w:r>
    </w:p>
    <w:p w:rsidR="006C2F53" w:rsidRDefault="006C2F53" w:rsidP="00E450B6">
      <w:pPr>
        <w:pStyle w:val="ListParagraph"/>
        <w:numPr>
          <w:ilvl w:val="0"/>
          <w:numId w:val="59"/>
        </w:numPr>
        <w:bidi/>
        <w:spacing w:after="0" w:line="240" w:lineRule="auto"/>
        <w:jc w:val="both"/>
        <w:rPr>
          <w:rFonts w:ascii="Traditional Arabic" w:hAnsi="Traditional Arabic" w:cs="Traditional Arabic"/>
          <w:sz w:val="36"/>
          <w:szCs w:val="36"/>
        </w:rPr>
      </w:pPr>
      <w:r w:rsidRPr="0013330A">
        <w:rPr>
          <w:rFonts w:ascii="Traditional Arabic" w:hAnsi="Traditional Arabic" w:cs="Traditional Arabic"/>
          <w:sz w:val="36"/>
          <w:szCs w:val="36"/>
          <w:rtl/>
        </w:rPr>
        <w:t>تطبيق</w:t>
      </w:r>
    </w:p>
    <w:p w:rsidR="006C2F53" w:rsidRDefault="006C2F53" w:rsidP="00A16190">
      <w:pPr>
        <w:pStyle w:val="ListParagraph"/>
        <w:numPr>
          <w:ilvl w:val="0"/>
          <w:numId w:val="60"/>
        </w:numPr>
        <w:bidi/>
        <w:spacing w:after="0" w:line="240" w:lineRule="auto"/>
        <w:jc w:val="both"/>
        <w:rPr>
          <w:rFonts w:ascii="Traditional Arabic" w:hAnsi="Traditional Arabic" w:cs="Traditional Arabic"/>
          <w:sz w:val="36"/>
          <w:szCs w:val="36"/>
        </w:rPr>
      </w:pPr>
      <w:r w:rsidRPr="0013330A">
        <w:rPr>
          <w:rFonts w:ascii="Traditional Arabic" w:hAnsi="Traditional Arabic" w:cs="Traditional Arabic"/>
          <w:sz w:val="36"/>
          <w:szCs w:val="36"/>
          <w:rtl/>
        </w:rPr>
        <w:t xml:space="preserve">يبدأ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الدرس بقول مرحبًا</w:t>
      </w:r>
    </w:p>
    <w:p w:rsidR="006C2F53" w:rsidRDefault="006C2F53" w:rsidP="00A16190">
      <w:pPr>
        <w:pStyle w:val="ListParagraph"/>
        <w:numPr>
          <w:ilvl w:val="0"/>
          <w:numId w:val="60"/>
        </w:numPr>
        <w:bidi/>
        <w:spacing w:after="0" w:line="240" w:lineRule="auto"/>
        <w:jc w:val="both"/>
        <w:rPr>
          <w:rFonts w:ascii="Traditional Arabic" w:hAnsi="Traditional Arabic" w:cs="Traditional Arabic"/>
          <w:sz w:val="36"/>
          <w:szCs w:val="36"/>
        </w:rPr>
      </w:pPr>
      <w:r w:rsidRPr="0013330A">
        <w:rPr>
          <w:rFonts w:ascii="Traditional Arabic" w:hAnsi="Traditional Arabic" w:cs="Traditional Arabic"/>
          <w:sz w:val="36"/>
          <w:szCs w:val="36"/>
          <w:rtl/>
        </w:rPr>
        <w:t xml:space="preserve">بعد ذلك ، يتحقق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من حضور الطلاب</w:t>
      </w:r>
    </w:p>
    <w:p w:rsidR="006C2F53" w:rsidRDefault="006C2F53" w:rsidP="00A16190">
      <w:pPr>
        <w:pStyle w:val="ListParagraph"/>
        <w:numPr>
          <w:ilvl w:val="0"/>
          <w:numId w:val="61"/>
        </w:numPr>
        <w:bidi/>
        <w:spacing w:after="0" w:line="240" w:lineRule="auto"/>
        <w:jc w:val="both"/>
        <w:rPr>
          <w:rFonts w:ascii="Traditional Arabic" w:hAnsi="Traditional Arabic" w:cs="Traditional Arabic"/>
          <w:sz w:val="36"/>
          <w:szCs w:val="36"/>
        </w:rPr>
      </w:pPr>
      <w:r w:rsidRPr="0013330A">
        <w:rPr>
          <w:rFonts w:ascii="Traditional Arabic" w:hAnsi="Traditional Arabic" w:cs="Traditional Arabic"/>
          <w:sz w:val="36"/>
          <w:szCs w:val="36"/>
          <w:rtl/>
        </w:rPr>
        <w:t xml:space="preserve">يطلب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الدرس من الاجتماع السابق</w:t>
      </w:r>
    </w:p>
    <w:p w:rsidR="006C2F53" w:rsidRDefault="006C2F53" w:rsidP="00A16190">
      <w:pPr>
        <w:bidi/>
        <w:spacing w:after="0" w:line="24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د)</w:t>
      </w:r>
      <w:r w:rsidRPr="0013330A">
        <w:rPr>
          <w:rFonts w:ascii="Traditional Arabic" w:hAnsi="Traditional Arabic" w:cs="Traditional Arabic"/>
          <w:sz w:val="36"/>
          <w:szCs w:val="36"/>
          <w:rtl/>
        </w:rPr>
        <w:t xml:space="preserve">يعرض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صورة واحدة لشكل اليقظة أمام الطلاب ثم يلفظ المفرودة العربية.</w:t>
      </w:r>
    </w:p>
    <w:p w:rsidR="006C2F53" w:rsidRDefault="006C2F53" w:rsidP="00A16190">
      <w:pPr>
        <w:bidi/>
        <w:spacing w:after="0" w:line="24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 </w:t>
      </w:r>
      <w:r w:rsidRPr="0013330A">
        <w:rPr>
          <w:rFonts w:ascii="Traditional Arabic" w:hAnsi="Traditional Arabic" w:cs="Traditional Arabic"/>
          <w:sz w:val="36"/>
          <w:szCs w:val="36"/>
          <w:rtl/>
        </w:rPr>
        <w:t xml:space="preserve">يطلب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من الطلاب متابعته ، حتى بعض المفرودات.</w:t>
      </w:r>
    </w:p>
    <w:p w:rsidR="006C2F53" w:rsidRDefault="006C2F53" w:rsidP="00A16190">
      <w:pPr>
        <w:bidi/>
        <w:spacing w:after="0" w:line="24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w:t>
      </w:r>
      <w:r w:rsidRPr="0013330A">
        <w:rPr>
          <w:rFonts w:ascii="Traditional Arabic" w:hAnsi="Traditional Arabic" w:cs="Traditional Arabic"/>
          <w:sz w:val="36"/>
          <w:szCs w:val="36"/>
          <w:rtl/>
        </w:rPr>
        <w:t xml:space="preserve">بعد الانتهاء من </w:t>
      </w:r>
      <w:r w:rsidR="00A16190">
        <w:rPr>
          <w:rFonts w:ascii="Traditional Arabic" w:hAnsi="Traditional Arabic" w:cs="Traditional Arabic"/>
          <w:sz w:val="36"/>
          <w:szCs w:val="36"/>
          <w:rtl/>
        </w:rPr>
        <w:t>ال</w:t>
      </w:r>
      <w:r w:rsidR="00A16190">
        <w:rPr>
          <w:rFonts w:ascii="Traditional Arabic" w:hAnsi="Traditional Arabic" w:cs="Traditional Arabic" w:hint="cs"/>
          <w:sz w:val="36"/>
          <w:szCs w:val="36"/>
          <w:rtl/>
        </w:rPr>
        <w:t>باحثة</w:t>
      </w:r>
      <w:r w:rsidR="00A16190" w:rsidRPr="0013330A">
        <w:rPr>
          <w:rFonts w:ascii="Traditional Arabic" w:hAnsi="Traditional Arabic" w:cs="Traditional Arabic"/>
          <w:sz w:val="36"/>
          <w:szCs w:val="36"/>
          <w:rtl/>
        </w:rPr>
        <w:t xml:space="preserve"> </w:t>
      </w:r>
      <w:r w:rsidRPr="0013330A">
        <w:rPr>
          <w:rFonts w:ascii="Traditional Arabic" w:hAnsi="Traditional Arabic" w:cs="Traditional Arabic"/>
          <w:sz w:val="36"/>
          <w:szCs w:val="36"/>
          <w:rtl/>
        </w:rPr>
        <w:t>، ينقسم إلى 4 مجموعات ، ثم يطلب المعلم من مجموعتين التقدم أمام الفصل وإعطاء كل منهما أسئلة أخرى بالتناوب بين المجموعات.</w:t>
      </w:r>
    </w:p>
    <w:p w:rsidR="006C2F53" w:rsidRDefault="006C2F53" w:rsidP="006C2F53">
      <w:pPr>
        <w:bidi/>
        <w:spacing w:after="0" w:line="24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ز) </w:t>
      </w:r>
      <w:r w:rsidRPr="0013330A">
        <w:rPr>
          <w:rFonts w:ascii="Traditional Arabic" w:hAnsi="Traditional Arabic" w:cs="Traditional Arabic"/>
          <w:sz w:val="36"/>
          <w:szCs w:val="36"/>
          <w:rtl/>
        </w:rPr>
        <w:t>بعد انتهاء اللعبة ، يعطي المعلم تقييمًا لمعرفة نتائج التعلم.</w:t>
      </w:r>
    </w:p>
    <w:p w:rsidR="006C2F53" w:rsidRDefault="006C2F53" w:rsidP="006C2F53">
      <w:pPr>
        <w:bidi/>
        <w:spacing w:after="0" w:line="240" w:lineRule="auto"/>
        <w:ind w:left="1080"/>
        <w:jc w:val="both"/>
        <w:rPr>
          <w:rFonts w:ascii="Traditional Arabic" w:hAnsi="Traditional Arabic" w:cs="Traditional Arabic"/>
          <w:sz w:val="36"/>
          <w:szCs w:val="36"/>
          <w:lang w:val="id-ID"/>
        </w:rPr>
      </w:pPr>
      <w:r>
        <w:rPr>
          <w:rFonts w:ascii="Traditional Arabic" w:hAnsi="Traditional Arabic" w:cs="Traditional Arabic" w:hint="cs"/>
          <w:sz w:val="36"/>
          <w:szCs w:val="36"/>
          <w:rtl/>
        </w:rPr>
        <w:t xml:space="preserve">3. </w:t>
      </w:r>
      <w:r w:rsidRPr="0013330A">
        <w:rPr>
          <w:rFonts w:ascii="Traditional Arabic" w:hAnsi="Traditional Arabic" w:cs="Traditional Arabic"/>
          <w:sz w:val="36"/>
          <w:szCs w:val="36"/>
          <w:rtl/>
        </w:rPr>
        <w:t xml:space="preserve">الملاحظة ، أثناء أنشطة التعلم ، يتم الجمع بين مراقبة النتائج وتسجيلها في ورقة الملاحظات المستخدمة كأساس للتفكير في الدورة الثانية مع نتائج التقييم. في هذه المرحلة ، شهد معظم الطلاب زيادة ، ويمكن ملاحظة ذلك من نتائج الاختبار النهائي الذي أظهر أن الطلاب الذين حصلوا على درجات أقل من </w:t>
      </w:r>
      <w:r w:rsidRPr="00B06E91">
        <w:rPr>
          <w:rFonts w:asciiTheme="majorBidi" w:hAnsiTheme="majorBidi" w:cstheme="majorBidi"/>
          <w:sz w:val="24"/>
          <w:szCs w:val="24"/>
        </w:rPr>
        <w:t>KKM</w:t>
      </w:r>
      <w:r w:rsidRPr="0013330A">
        <w:rPr>
          <w:rFonts w:ascii="Traditional Arabic" w:hAnsi="Traditional Arabic" w:cs="Traditional Arabic"/>
          <w:sz w:val="36"/>
          <w:szCs w:val="36"/>
          <w:rtl/>
        </w:rPr>
        <w:t xml:space="preserve"> كان هناك 3 أطفال كانوا سابقًا في الدورة الأولى 11 طفلاً. ويرجع ذلك إلى حالة ذكاء الطفل التي يصعب قبول الدروس.</w:t>
      </w:r>
    </w:p>
    <w:p w:rsidR="00CC3A82" w:rsidRPr="00CC3A82" w:rsidRDefault="00CC3A82" w:rsidP="00CC3A82">
      <w:pPr>
        <w:bidi/>
        <w:spacing w:after="0" w:line="240" w:lineRule="auto"/>
        <w:ind w:left="1080"/>
        <w:jc w:val="both"/>
        <w:rPr>
          <w:rFonts w:ascii="Traditional Arabic" w:hAnsi="Traditional Arabic" w:cs="Traditional Arabic"/>
          <w:lang w:val="id-ID"/>
        </w:rPr>
      </w:pPr>
    </w:p>
    <w:p w:rsidR="0080765B" w:rsidRDefault="0080765B">
      <w:pPr>
        <w:spacing w:after="160" w:line="259" w:lineRule="auto"/>
        <w:rPr>
          <w:rFonts w:ascii="Traditional Arabic" w:eastAsia="Times New Roman" w:hAnsi="Traditional Arabic" w:cs="Traditional Arabic"/>
          <w:b/>
          <w:bCs/>
          <w:color w:val="202124"/>
          <w:sz w:val="36"/>
          <w:szCs w:val="36"/>
          <w:rtl/>
          <w:lang w:bidi="ar-DZ"/>
        </w:rPr>
      </w:pPr>
      <w:r>
        <w:rPr>
          <w:rFonts w:ascii="Traditional Arabic" w:eastAsia="Times New Roman" w:hAnsi="Traditional Arabic" w:cs="Traditional Arabic"/>
          <w:b/>
          <w:bCs/>
          <w:color w:val="202124"/>
          <w:sz w:val="36"/>
          <w:szCs w:val="36"/>
          <w:rtl/>
          <w:lang w:bidi="ar-DZ"/>
        </w:rPr>
        <w:br w:type="page"/>
      </w:r>
    </w:p>
    <w:p w:rsidR="00236DF8" w:rsidRDefault="006C2F53" w:rsidP="0080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
        <w:jc w:val="center"/>
        <w:rPr>
          <w:rFonts w:ascii="Traditional Arabic" w:eastAsia="Times New Roman" w:hAnsi="Traditional Arabic" w:cs="Traditional Arabic"/>
          <w:color w:val="202124"/>
          <w:sz w:val="36"/>
          <w:szCs w:val="36"/>
          <w:rtl/>
          <w:lang w:bidi="ar-DZ"/>
        </w:rPr>
      </w:pPr>
      <w:r>
        <w:rPr>
          <w:rFonts w:ascii="Traditional Arabic" w:eastAsia="Times New Roman" w:hAnsi="Traditional Arabic" w:cs="Traditional Arabic" w:hint="cs"/>
          <w:b/>
          <w:bCs/>
          <w:color w:val="202124"/>
          <w:sz w:val="36"/>
          <w:szCs w:val="36"/>
          <w:rtl/>
          <w:lang w:bidi="ar-DZ"/>
        </w:rPr>
        <w:lastRenderedPageBreak/>
        <w:t>جدول 4. 5</w:t>
      </w:r>
      <w:r w:rsidR="00236DF8">
        <w:rPr>
          <w:rFonts w:ascii="Traditional Arabic" w:eastAsia="Times New Roman" w:hAnsi="Traditional Arabic" w:cs="Traditional Arabic" w:hint="cs"/>
          <w:b/>
          <w:bCs/>
          <w:color w:val="202124"/>
          <w:sz w:val="36"/>
          <w:szCs w:val="36"/>
          <w:rtl/>
          <w:lang w:bidi="ar-DZ"/>
        </w:rPr>
        <w:t xml:space="preserve">. </w:t>
      </w:r>
    </w:p>
    <w:p w:rsidR="006C2F53" w:rsidRDefault="00236DF8" w:rsidP="0038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cs="Traditional Arabic"/>
          <w:b/>
          <w:bCs/>
          <w:sz w:val="36"/>
          <w:szCs w:val="36"/>
          <w:lang w:val="id-ID"/>
        </w:rPr>
      </w:pPr>
      <w:r w:rsidRPr="00236DF8">
        <w:rPr>
          <w:rFonts w:cs="Traditional Arabic" w:hint="cs"/>
          <w:b/>
          <w:bCs/>
          <w:sz w:val="36"/>
          <w:szCs w:val="36"/>
          <w:rtl/>
        </w:rPr>
        <w:t xml:space="preserve">نتائج لبيانات الملا حظة على </w:t>
      </w:r>
      <w:r w:rsidRPr="00236DF8">
        <w:rPr>
          <w:rFonts w:cs="Traditional Arabic" w:hint="cs"/>
          <w:b/>
          <w:bCs/>
          <w:sz w:val="36"/>
          <w:szCs w:val="36"/>
          <w:rtl/>
          <w:lang w:bidi="ar-DZ"/>
        </w:rPr>
        <w:t>نتيجة المفردات</w:t>
      </w:r>
      <w:r w:rsidR="003874E2">
        <w:rPr>
          <w:rFonts w:cs="Traditional Arabic" w:hint="cs"/>
          <w:b/>
          <w:bCs/>
          <w:sz w:val="36"/>
          <w:szCs w:val="36"/>
          <w:rtl/>
        </w:rPr>
        <w:t xml:space="preserve"> الطلاب</w:t>
      </w:r>
      <w:r w:rsidRPr="00236DF8">
        <w:rPr>
          <w:rFonts w:cs="Traditional Arabic" w:hint="cs"/>
          <w:b/>
          <w:bCs/>
          <w:sz w:val="36"/>
          <w:szCs w:val="36"/>
          <w:rtl/>
        </w:rPr>
        <w:t xml:space="preserve"> الدور</w:t>
      </w:r>
      <w:r w:rsidR="003947EB">
        <w:rPr>
          <w:rFonts w:cs="Traditional Arabic" w:hint="cs"/>
          <w:b/>
          <w:bCs/>
          <w:sz w:val="36"/>
          <w:szCs w:val="36"/>
          <w:rtl/>
        </w:rPr>
        <w:t>ة</w:t>
      </w:r>
      <w:r w:rsidR="003874E2">
        <w:rPr>
          <w:rFonts w:cs="Traditional Arabic" w:hint="cs"/>
          <w:b/>
          <w:bCs/>
          <w:sz w:val="36"/>
          <w:szCs w:val="36"/>
          <w:rtl/>
        </w:rPr>
        <w:t xml:space="preserve"> الثانى</w:t>
      </w:r>
      <w:r w:rsidR="003947EB">
        <w:rPr>
          <w:rFonts w:cs="Traditional Arabic" w:hint="cs"/>
          <w:b/>
          <w:bCs/>
          <w:sz w:val="36"/>
          <w:szCs w:val="36"/>
          <w:rtl/>
        </w:rPr>
        <w:t>ة</w:t>
      </w:r>
    </w:p>
    <w:p w:rsidR="00CC3A82" w:rsidRPr="00CC3A82" w:rsidRDefault="00CC3A82" w:rsidP="0038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ascii="Traditional Arabic" w:hAnsi="Traditional Arabic" w:cs="Traditional Arabic"/>
          <w:b/>
          <w:bCs/>
          <w:sz w:val="24"/>
          <w:szCs w:val="24"/>
          <w:rtl/>
          <w:lang w:val="id-ID"/>
        </w:rPr>
      </w:pPr>
    </w:p>
    <w:tbl>
      <w:tblPr>
        <w:tblStyle w:val="TableGrid"/>
        <w:tblW w:w="8719" w:type="dxa"/>
        <w:tblInd w:w="-1" w:type="dxa"/>
        <w:tblLook w:val="04A0" w:firstRow="1" w:lastRow="0" w:firstColumn="1" w:lastColumn="0" w:noHBand="0" w:noVBand="1"/>
      </w:tblPr>
      <w:tblGrid>
        <w:gridCol w:w="1697"/>
        <w:gridCol w:w="1843"/>
        <w:gridCol w:w="4394"/>
        <w:gridCol w:w="785"/>
      </w:tblGrid>
      <w:tr w:rsidR="006C2F53" w:rsidRPr="00B32D0C" w:rsidTr="0080765B">
        <w:trPr>
          <w:trHeight w:val="680"/>
        </w:trPr>
        <w:tc>
          <w:tcPr>
            <w:tcW w:w="1697" w:type="dxa"/>
            <w:vAlign w:val="center"/>
          </w:tcPr>
          <w:p w:rsidR="006C2F53" w:rsidRPr="005A6AAF" w:rsidRDefault="006C2F53" w:rsidP="0080765B">
            <w:pPr>
              <w:pStyle w:val="ListParagraph"/>
              <w:bidi/>
              <w:spacing w:after="0" w:line="240" w:lineRule="auto"/>
              <w:ind w:left="0"/>
              <w:jc w:val="center"/>
              <w:rPr>
                <w:rFonts w:ascii="Traditional Arabic" w:hAnsi="Traditional Arabic" w:cs="Traditional Arabic"/>
                <w:b/>
                <w:bCs/>
                <w:sz w:val="36"/>
                <w:szCs w:val="36"/>
                <w:rtl/>
              </w:rPr>
            </w:pPr>
            <w:r w:rsidRPr="005A6AAF">
              <w:rPr>
                <w:rFonts w:ascii="Traditional Arabic" w:hAnsi="Traditional Arabic" w:cs="Traditional Arabic"/>
                <w:b/>
                <w:bCs/>
                <w:sz w:val="36"/>
                <w:szCs w:val="36"/>
                <w:rtl/>
              </w:rPr>
              <w:t>وصف</w:t>
            </w:r>
          </w:p>
        </w:tc>
        <w:tc>
          <w:tcPr>
            <w:tcW w:w="1843" w:type="dxa"/>
            <w:vAlign w:val="center"/>
          </w:tcPr>
          <w:p w:rsidR="006C2F53" w:rsidRPr="005A6AAF" w:rsidRDefault="006C2F53" w:rsidP="0080765B">
            <w:pPr>
              <w:pStyle w:val="ListParagraph"/>
              <w:bidi/>
              <w:spacing w:after="0" w:line="240" w:lineRule="auto"/>
              <w:ind w:left="0"/>
              <w:jc w:val="center"/>
              <w:rPr>
                <w:rFonts w:ascii="Traditional Arabic" w:hAnsi="Traditional Arabic" w:cs="Traditional Arabic"/>
                <w:b/>
                <w:bCs/>
                <w:sz w:val="36"/>
                <w:szCs w:val="36"/>
                <w:rtl/>
              </w:rPr>
            </w:pPr>
            <w:r w:rsidRPr="005A6AAF">
              <w:rPr>
                <w:rFonts w:ascii="Traditional Arabic" w:hAnsi="Traditional Arabic" w:cs="Traditional Arabic"/>
                <w:b/>
                <w:bCs/>
                <w:sz w:val="36"/>
                <w:szCs w:val="36"/>
                <w:rtl/>
              </w:rPr>
              <w:t>نتيجة</w:t>
            </w:r>
          </w:p>
        </w:tc>
        <w:tc>
          <w:tcPr>
            <w:tcW w:w="4394" w:type="dxa"/>
            <w:vAlign w:val="center"/>
          </w:tcPr>
          <w:p w:rsidR="006C2F53" w:rsidRPr="005A6AAF" w:rsidRDefault="006C2F53" w:rsidP="0080765B">
            <w:pPr>
              <w:pStyle w:val="ListParagraph"/>
              <w:bidi/>
              <w:spacing w:after="0" w:line="240" w:lineRule="auto"/>
              <w:ind w:left="0"/>
              <w:jc w:val="center"/>
              <w:rPr>
                <w:rFonts w:ascii="Traditional Arabic" w:hAnsi="Traditional Arabic" w:cs="Traditional Arabic"/>
                <w:b/>
                <w:bCs/>
                <w:sz w:val="36"/>
                <w:szCs w:val="36"/>
                <w:rtl/>
              </w:rPr>
            </w:pPr>
            <w:r w:rsidRPr="005A6AAF">
              <w:rPr>
                <w:rFonts w:ascii="Traditional Arabic" w:hAnsi="Traditional Arabic" w:cs="Traditional Arabic"/>
                <w:b/>
                <w:bCs/>
                <w:sz w:val="36"/>
                <w:szCs w:val="36"/>
                <w:rtl/>
              </w:rPr>
              <w:t>اسم</w:t>
            </w:r>
          </w:p>
        </w:tc>
        <w:tc>
          <w:tcPr>
            <w:tcW w:w="785" w:type="dxa"/>
            <w:vAlign w:val="center"/>
          </w:tcPr>
          <w:p w:rsidR="006C2F53" w:rsidRPr="005A6AAF" w:rsidRDefault="006C2F53" w:rsidP="0080765B">
            <w:pPr>
              <w:pStyle w:val="ListParagraph"/>
              <w:bidi/>
              <w:spacing w:after="0" w:line="240" w:lineRule="auto"/>
              <w:ind w:left="0"/>
              <w:jc w:val="center"/>
              <w:rPr>
                <w:rFonts w:ascii="Traditional Arabic" w:hAnsi="Traditional Arabic" w:cs="Traditional Arabic"/>
                <w:b/>
                <w:bCs/>
                <w:sz w:val="36"/>
                <w:szCs w:val="36"/>
                <w:rtl/>
              </w:rPr>
            </w:pPr>
            <w:r w:rsidRPr="005A6AAF">
              <w:rPr>
                <w:rFonts w:ascii="Traditional Arabic" w:hAnsi="Traditional Arabic" w:cs="Traditional Arabic"/>
                <w:b/>
                <w:bCs/>
                <w:sz w:val="36"/>
                <w:szCs w:val="36"/>
                <w:rtl/>
              </w:rPr>
              <w:t>رقم</w:t>
            </w:r>
          </w:p>
        </w:tc>
      </w:tr>
      <w:tr w:rsidR="006C2F53" w:rsidRPr="00B32D0C" w:rsidTr="0080765B">
        <w:trPr>
          <w:trHeight w:val="680"/>
        </w:trPr>
        <w:tc>
          <w:tcPr>
            <w:tcW w:w="1697"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lang w:bidi="ar-DZ"/>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90</w:t>
            </w:r>
          </w:p>
        </w:tc>
        <w:tc>
          <w:tcPr>
            <w:tcW w:w="4394" w:type="dxa"/>
            <w:vAlign w:val="center"/>
          </w:tcPr>
          <w:p w:rsidR="006C2F53" w:rsidRPr="00B32D0C" w:rsidRDefault="006C2F53" w:rsidP="0080765B">
            <w:pPr>
              <w:bidi/>
              <w:spacing w:after="0" w:line="240" w:lineRule="auto"/>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 xml:space="preserve">أديتيا </w:t>
            </w:r>
            <w:r w:rsidRPr="00B32D0C">
              <w:rPr>
                <w:rFonts w:ascii="Traditional Arabic" w:hAnsi="Traditional Arabic" w:cs="Traditional Arabic" w:hint="cs"/>
                <w:sz w:val="36"/>
                <w:szCs w:val="36"/>
                <w:rtl/>
              </w:rPr>
              <w:t>فترا</w:t>
            </w:r>
            <w:r w:rsidRPr="00B32D0C">
              <w:rPr>
                <w:rFonts w:ascii="Traditional Arabic" w:hAnsi="Traditional Arabic" w:cs="Traditional Arabic"/>
                <w:sz w:val="36"/>
                <w:szCs w:val="36"/>
                <w:rtl/>
              </w:rPr>
              <w:t xml:space="preserve"> ويجايا</w:t>
            </w:r>
          </w:p>
        </w:tc>
        <w:tc>
          <w:tcPr>
            <w:tcW w:w="785" w:type="dxa"/>
            <w:vAlign w:val="center"/>
          </w:tcPr>
          <w:p w:rsidR="006C2F53" w:rsidRPr="00B32D0C" w:rsidRDefault="006C2F53" w:rsidP="0080765B">
            <w:pPr>
              <w:bidi/>
              <w:spacing w:after="0" w:line="240" w:lineRule="auto"/>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w:t>
            </w:r>
          </w:p>
        </w:tc>
      </w:tr>
      <w:tr w:rsidR="006C2F53" w:rsidRPr="00B32D0C" w:rsidTr="0080765B">
        <w:trPr>
          <w:trHeight w:val="680"/>
        </w:trPr>
        <w:tc>
          <w:tcPr>
            <w:tcW w:w="1697"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85</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ديكا</w:t>
            </w:r>
            <w:r w:rsidRPr="00B32D0C">
              <w:rPr>
                <w:rFonts w:ascii="Traditional Arabic" w:hAnsi="Traditional Arabic" w:cs="Traditional Arabic"/>
                <w:sz w:val="36"/>
                <w:szCs w:val="36"/>
                <w:rtl/>
              </w:rPr>
              <w:t>فبري</w:t>
            </w:r>
            <w:r w:rsidRPr="00B32D0C">
              <w:rPr>
                <w:rFonts w:ascii="Traditional Arabic" w:hAnsi="Traditional Arabic" w:cs="Traditional Arabic" w:hint="cs"/>
                <w:sz w:val="36"/>
                <w:szCs w:val="36"/>
                <w:rtl/>
              </w:rPr>
              <w:t>نشة</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2</w:t>
            </w:r>
          </w:p>
        </w:tc>
      </w:tr>
      <w:tr w:rsidR="006C2F53" w:rsidRPr="00B32D0C" w:rsidTr="0080765B">
        <w:trPr>
          <w:trHeight w:val="680"/>
        </w:trPr>
        <w:tc>
          <w:tcPr>
            <w:tcW w:w="1697"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فاريل اجي نور حفيظ</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3</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محمد رزقي ميداني</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4</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85</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محمد الفتى ر</w:t>
            </w:r>
            <w:r w:rsidRPr="00B32D0C">
              <w:rPr>
                <w:rFonts w:ascii="Traditional Arabic" w:hAnsi="Traditional Arabic" w:cs="Traditional Arabic" w:hint="cs"/>
                <w:sz w:val="36"/>
                <w:szCs w:val="36"/>
                <w:rtl/>
              </w:rPr>
              <w:t>ضا</w:t>
            </w:r>
            <w:r w:rsidRPr="00B32D0C">
              <w:rPr>
                <w:rFonts w:ascii="Traditional Arabic" w:hAnsi="Traditional Arabic" w:cs="Traditional Arabic"/>
                <w:sz w:val="36"/>
                <w:szCs w:val="36"/>
                <w:rtl/>
              </w:rPr>
              <w:t xml:space="preserve"> الوهاب</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5</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85</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 xml:space="preserve">محمد ديماس سيف </w:t>
            </w:r>
            <w:r w:rsidRPr="00B32D0C">
              <w:rPr>
                <w:rFonts w:ascii="Traditional Arabic" w:hAnsi="Traditional Arabic" w:cs="Traditional Arabic" w:hint="cs"/>
                <w:sz w:val="36"/>
                <w:szCs w:val="36"/>
                <w:rtl/>
              </w:rPr>
              <w:t>ال</w:t>
            </w:r>
            <w:r w:rsidRPr="00B32D0C">
              <w:rPr>
                <w:rFonts w:ascii="Traditional Arabic" w:hAnsi="Traditional Arabic" w:cs="Traditional Arabic"/>
                <w:sz w:val="36"/>
                <w:szCs w:val="36"/>
                <w:rtl/>
              </w:rPr>
              <w:t>جميل</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6</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محمد خالد رزق الله</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82</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محمد يوسف إقبال</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92</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ابريز</w:t>
            </w:r>
            <w:r w:rsidRPr="00B32D0C">
              <w:rPr>
                <w:rFonts w:ascii="Traditional Arabic" w:hAnsi="Traditional Arabic" w:cs="Traditional Arabic" w:hint="cs"/>
                <w:sz w:val="36"/>
                <w:szCs w:val="36"/>
                <w:rtl/>
              </w:rPr>
              <w:t>ءالا</w:t>
            </w:r>
            <w:r w:rsidRPr="00B32D0C">
              <w:rPr>
                <w:rFonts w:ascii="Traditional Arabic" w:hAnsi="Traditional Arabic" w:cs="Traditional Arabic"/>
                <w:sz w:val="36"/>
                <w:szCs w:val="36"/>
                <w:rtl/>
              </w:rPr>
              <w:t>سر</w:t>
            </w:r>
            <w:r w:rsidRPr="00B32D0C">
              <w:rPr>
                <w:rFonts w:ascii="Traditional Arabic" w:hAnsi="Traditional Arabic" w:cs="Traditional Arabic" w:hint="cs"/>
                <w:sz w:val="36"/>
                <w:szCs w:val="36"/>
                <w:rtl/>
              </w:rPr>
              <w:t>اؤ</w:t>
            </w:r>
            <w:r w:rsidRPr="00B32D0C">
              <w:rPr>
                <w:rFonts w:ascii="Traditional Arabic" w:hAnsi="Traditional Arabic" w:cs="Traditional Arabic"/>
                <w:sz w:val="36"/>
                <w:szCs w:val="36"/>
                <w:rtl/>
              </w:rPr>
              <w:t>ل المعراج</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اوليا نور ازيلا</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10</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بلقيس روفيكا قر</w:t>
            </w:r>
            <w:r w:rsidRPr="00B32D0C">
              <w:rPr>
                <w:rFonts w:ascii="Traditional Arabic" w:hAnsi="Traditional Arabic" w:cs="Traditional Arabic" w:hint="cs"/>
                <w:sz w:val="36"/>
                <w:szCs w:val="36"/>
                <w:rtl/>
              </w:rPr>
              <w:t>و</w:t>
            </w:r>
            <w:r w:rsidRPr="00B32D0C">
              <w:rPr>
                <w:rFonts w:ascii="Traditional Arabic" w:hAnsi="Traditional Arabic" w:cs="Traditional Arabic"/>
                <w:sz w:val="36"/>
                <w:szCs w:val="36"/>
                <w:rtl/>
              </w:rPr>
              <w:t xml:space="preserve"> العيون</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11</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75</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ارفينا سفتيا رمضان</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12</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82</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فيليسا</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13</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 xml:space="preserve">جانشيا </w:t>
            </w:r>
            <w:r w:rsidRPr="00B32D0C">
              <w:rPr>
                <w:rFonts w:ascii="Traditional Arabic" w:hAnsi="Traditional Arabic" w:cs="Traditional Arabic" w:hint="cs"/>
                <w:sz w:val="36"/>
                <w:szCs w:val="36"/>
                <w:rtl/>
              </w:rPr>
              <w:t>ف</w:t>
            </w:r>
            <w:r w:rsidRPr="00B32D0C">
              <w:rPr>
                <w:rFonts w:ascii="Traditional Arabic" w:hAnsi="Traditional Arabic" w:cs="Traditional Arabic"/>
                <w:sz w:val="36"/>
                <w:szCs w:val="36"/>
                <w:rtl/>
              </w:rPr>
              <w:t>رجا رمضان</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14</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غير 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75</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لراساتي مها دوي</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15</w:t>
            </w:r>
          </w:p>
        </w:tc>
      </w:tr>
      <w:tr w:rsidR="006C2F53" w:rsidRPr="00B32D0C" w:rsidTr="0080765B">
        <w:trPr>
          <w:trHeight w:val="680"/>
        </w:trPr>
        <w:tc>
          <w:tcPr>
            <w:tcW w:w="1697"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88</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لطفي مطيع رحم</w:t>
            </w:r>
            <w:r w:rsidRPr="00B32D0C">
              <w:rPr>
                <w:rFonts w:ascii="Traditional Arabic" w:hAnsi="Traditional Arabic" w:cs="Traditional Arabic" w:hint="cs"/>
                <w:sz w:val="36"/>
                <w:szCs w:val="36"/>
                <w:rtl/>
              </w:rPr>
              <w:t>ة</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16</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ناديرا</w:t>
            </w:r>
            <w:r w:rsidRPr="00B32D0C">
              <w:rPr>
                <w:rFonts w:ascii="Traditional Arabic" w:hAnsi="Traditional Arabic" w:cs="Traditional Arabic" w:hint="cs"/>
                <w:sz w:val="36"/>
                <w:szCs w:val="36"/>
                <w:rtl/>
              </w:rPr>
              <w:t xml:space="preserve"> خير النساء</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17</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lastRenderedPageBreak/>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نور عفيفة رمضان</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18</w:t>
            </w:r>
          </w:p>
        </w:tc>
      </w:tr>
      <w:tr w:rsidR="006C2F53" w:rsidRPr="00B32D0C" w:rsidTr="0080765B">
        <w:trPr>
          <w:trHeight w:val="680"/>
        </w:trPr>
        <w:tc>
          <w:tcPr>
            <w:tcW w:w="1697" w:type="dxa"/>
          </w:tcPr>
          <w:p w:rsidR="006C2F53" w:rsidRPr="00B32D0C" w:rsidRDefault="006C2F53" w:rsidP="0080765B">
            <w:pPr>
              <w:spacing w:after="0" w:line="240" w:lineRule="auto"/>
              <w:jc w:val="center"/>
              <w:rPr>
                <w:sz w:val="36"/>
                <w:szCs w:val="36"/>
              </w:rPr>
            </w:pPr>
            <w:r w:rsidRPr="00B32D0C">
              <w:rPr>
                <w:rFonts w:ascii="Traditional Arabic" w:hAnsi="Traditional Arabic" w:cs="Traditional Arabic" w:hint="cs"/>
                <w:sz w:val="36"/>
                <w:szCs w:val="36"/>
                <w:rtl/>
                <w:lang w:bidi="ar-DZ"/>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80</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نور سافيرا اوكتافيا</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19</w:t>
            </w:r>
          </w:p>
        </w:tc>
      </w:tr>
      <w:tr w:rsidR="006C2F53" w:rsidRPr="00B32D0C" w:rsidTr="0080765B">
        <w:trPr>
          <w:trHeight w:val="680"/>
        </w:trPr>
        <w:tc>
          <w:tcPr>
            <w:tcW w:w="1697"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hint="cs"/>
                <w:sz w:val="36"/>
                <w:szCs w:val="36"/>
                <w:rtl/>
              </w:rPr>
              <w:t>كامل</w:t>
            </w:r>
          </w:p>
        </w:tc>
        <w:tc>
          <w:tcPr>
            <w:tcW w:w="1843"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95</w:t>
            </w:r>
          </w:p>
        </w:tc>
        <w:tc>
          <w:tcPr>
            <w:tcW w:w="4394"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أوليانا ر</w:t>
            </w:r>
            <w:r w:rsidRPr="00B32D0C">
              <w:rPr>
                <w:rFonts w:ascii="Traditional Arabic" w:hAnsi="Traditional Arabic" w:cs="Traditional Arabic" w:hint="cs"/>
                <w:sz w:val="36"/>
                <w:szCs w:val="36"/>
                <w:rtl/>
              </w:rPr>
              <w:t>ئي</w:t>
            </w:r>
            <w:r w:rsidRPr="00B32D0C">
              <w:rPr>
                <w:rFonts w:ascii="Traditional Arabic" w:hAnsi="Traditional Arabic" w:cs="Traditional Arabic"/>
                <w:sz w:val="36"/>
                <w:szCs w:val="36"/>
                <w:rtl/>
              </w:rPr>
              <w:t>سد</w:t>
            </w:r>
            <w:r w:rsidRPr="00B32D0C">
              <w:rPr>
                <w:rFonts w:ascii="Traditional Arabic" w:hAnsi="Traditional Arabic" w:cs="Traditional Arabic" w:hint="cs"/>
                <w:sz w:val="36"/>
                <w:szCs w:val="36"/>
                <w:rtl/>
              </w:rPr>
              <w:t>ة</w:t>
            </w:r>
            <w:r w:rsidRPr="00B32D0C">
              <w:rPr>
                <w:rFonts w:ascii="Traditional Arabic" w:hAnsi="Traditional Arabic" w:cs="Traditional Arabic"/>
                <w:sz w:val="36"/>
                <w:szCs w:val="36"/>
                <w:rtl/>
              </w:rPr>
              <w:t xml:space="preserve"> الجنة</w:t>
            </w:r>
          </w:p>
        </w:tc>
        <w:tc>
          <w:tcPr>
            <w:tcW w:w="785" w:type="dxa"/>
            <w:vAlign w:val="center"/>
          </w:tcPr>
          <w:p w:rsidR="006C2F53" w:rsidRPr="00B32D0C" w:rsidRDefault="006C2F53" w:rsidP="0080765B">
            <w:pPr>
              <w:pStyle w:val="ListParagraph"/>
              <w:bidi/>
              <w:spacing w:after="0" w:line="240" w:lineRule="auto"/>
              <w:ind w:left="0"/>
              <w:jc w:val="center"/>
              <w:rPr>
                <w:rFonts w:ascii="Traditional Arabic" w:hAnsi="Traditional Arabic" w:cs="Traditional Arabic"/>
                <w:sz w:val="36"/>
                <w:szCs w:val="36"/>
                <w:rtl/>
              </w:rPr>
            </w:pPr>
            <w:r w:rsidRPr="00B32D0C">
              <w:rPr>
                <w:rFonts w:ascii="Traditional Arabic" w:hAnsi="Traditional Arabic" w:cs="Traditional Arabic"/>
                <w:sz w:val="36"/>
                <w:szCs w:val="36"/>
                <w:rtl/>
              </w:rPr>
              <w:t>20</w:t>
            </w:r>
          </w:p>
        </w:tc>
      </w:tr>
    </w:tbl>
    <w:p w:rsidR="006C2F53" w:rsidRDefault="006C2F53"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aditional Arabic" w:hAnsi="Traditional Arabic" w:cs="Traditional Arabic"/>
          <w:sz w:val="36"/>
          <w:szCs w:val="36"/>
        </w:rPr>
      </w:pPr>
    </w:p>
    <w:tbl>
      <w:tblPr>
        <w:tblStyle w:val="TableGrid"/>
        <w:bidiVisual/>
        <w:tblW w:w="7242" w:type="dxa"/>
        <w:tblInd w:w="1422" w:type="dxa"/>
        <w:tblLook w:val="04A0" w:firstRow="1" w:lastRow="0" w:firstColumn="1" w:lastColumn="0" w:noHBand="0" w:noVBand="1"/>
      </w:tblPr>
      <w:tblGrid>
        <w:gridCol w:w="3741"/>
        <w:gridCol w:w="3501"/>
      </w:tblGrid>
      <w:tr w:rsidR="006C2F53" w:rsidRPr="00B32D0C" w:rsidTr="0080765B">
        <w:trPr>
          <w:trHeight w:val="680"/>
        </w:trPr>
        <w:tc>
          <w:tcPr>
            <w:tcW w:w="3741" w:type="dxa"/>
          </w:tcPr>
          <w:p w:rsidR="006C2F53" w:rsidRPr="00B32D0C" w:rsidRDefault="006C2F53" w:rsidP="00CC3A82">
            <w:pPr>
              <w:tabs>
                <w:tab w:val="left" w:pos="916"/>
                <w:tab w:val="left" w:pos="1832"/>
                <w:tab w:val="left" w:pos="24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center"/>
              <w:rPr>
                <w:rFonts w:ascii="Traditional Arabic" w:eastAsia="Times New Roman" w:hAnsi="Traditional Arabic" w:cs="Traditional Arabic"/>
                <w:color w:val="202124"/>
                <w:sz w:val="36"/>
                <w:szCs w:val="36"/>
                <w:rtl/>
              </w:rPr>
            </w:pPr>
            <w:r w:rsidRPr="00B32D0C">
              <w:rPr>
                <w:rFonts w:ascii="Traditional Arabic" w:hAnsi="Traditional Arabic" w:cs="Traditional Arabic"/>
                <w:sz w:val="36"/>
                <w:szCs w:val="36"/>
                <w:rtl/>
              </w:rPr>
              <w:t>كامل</w:t>
            </w:r>
          </w:p>
        </w:tc>
        <w:tc>
          <w:tcPr>
            <w:tcW w:w="350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76-100</w:t>
            </w:r>
          </w:p>
        </w:tc>
      </w:tr>
      <w:tr w:rsidR="006C2F53" w:rsidRPr="00B32D0C" w:rsidTr="0080765B">
        <w:trPr>
          <w:trHeight w:val="680"/>
        </w:trPr>
        <w:tc>
          <w:tcPr>
            <w:tcW w:w="374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center"/>
              <w:rPr>
                <w:rFonts w:ascii="Traditional Arabic" w:eastAsia="Times New Roman" w:hAnsi="Traditional Arabic" w:cs="Traditional Arabic"/>
                <w:color w:val="202124"/>
                <w:sz w:val="36"/>
                <w:szCs w:val="36"/>
                <w:rtl/>
              </w:rPr>
            </w:pPr>
            <w:r w:rsidRPr="00B32D0C">
              <w:rPr>
                <w:rFonts w:ascii="Traditional Arabic" w:hAnsi="Traditional Arabic" w:cs="Traditional Arabic"/>
                <w:sz w:val="36"/>
                <w:szCs w:val="36"/>
                <w:rtl/>
              </w:rPr>
              <w:t>غير كامل</w:t>
            </w:r>
          </w:p>
        </w:tc>
        <w:tc>
          <w:tcPr>
            <w:tcW w:w="350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51-75</w:t>
            </w:r>
          </w:p>
        </w:tc>
      </w:tr>
      <w:tr w:rsidR="006C2F53" w:rsidRPr="00B32D0C" w:rsidTr="0080765B">
        <w:trPr>
          <w:trHeight w:val="680"/>
        </w:trPr>
        <w:tc>
          <w:tcPr>
            <w:tcW w:w="374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center"/>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اقل</w:t>
            </w:r>
          </w:p>
        </w:tc>
        <w:tc>
          <w:tcPr>
            <w:tcW w:w="3501" w:type="dxa"/>
          </w:tcPr>
          <w:p w:rsidR="006C2F53" w:rsidRPr="00B32D0C"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raditional Arabic" w:eastAsia="Times New Roman" w:hAnsi="Traditional Arabic" w:cs="Traditional Arabic"/>
                <w:color w:val="202124"/>
                <w:sz w:val="36"/>
                <w:szCs w:val="36"/>
                <w:rtl/>
              </w:rPr>
            </w:pPr>
            <w:r w:rsidRPr="00B32D0C">
              <w:rPr>
                <w:rFonts w:ascii="Traditional Arabic" w:eastAsia="Times New Roman" w:hAnsi="Traditional Arabic" w:cs="Traditional Arabic"/>
                <w:color w:val="202124"/>
                <w:sz w:val="36"/>
                <w:szCs w:val="36"/>
                <w:rtl/>
              </w:rPr>
              <w:t>0-50</w:t>
            </w:r>
          </w:p>
        </w:tc>
      </w:tr>
    </w:tbl>
    <w:p w:rsidR="00CC3A82" w:rsidRPr="00CC3A82" w:rsidRDefault="00CC3A82" w:rsidP="006C2F53">
      <w:pPr>
        <w:bidi/>
        <w:spacing w:after="0" w:line="240" w:lineRule="auto"/>
        <w:ind w:left="1559"/>
        <w:rPr>
          <w:rFonts w:ascii="Traditional Arabic" w:hAnsi="Traditional Arabic" w:cs="Traditional Arabic"/>
          <w:color w:val="000000" w:themeColor="text1"/>
          <w:lang w:val="id-ID"/>
        </w:rPr>
      </w:pPr>
    </w:p>
    <w:p w:rsidR="006C2F53" w:rsidRPr="00C92863" w:rsidRDefault="006C2F53" w:rsidP="00CC3A82">
      <w:pPr>
        <w:bidi/>
        <w:spacing w:after="0" w:line="240" w:lineRule="auto"/>
        <w:ind w:left="1559"/>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معادلة النسبة المئوية لنشاط تعلم الطالب</w:t>
      </w:r>
    </w:p>
    <w:p w:rsidR="006C2F53" w:rsidRPr="00C92863" w:rsidRDefault="006C2F53" w:rsidP="006C2F53">
      <w:pPr>
        <w:bidi/>
        <w:spacing w:after="0" w:line="240" w:lineRule="auto"/>
        <w:ind w:left="1559"/>
        <w:rPr>
          <w:rFonts w:ascii="Traditional Arabic" w:eastAsiaTheme="minorEastAsia"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ف =</w:t>
      </w:r>
      <m:oMath>
        <m:f>
          <m:fPr>
            <m:ctrlPr>
              <w:rPr>
                <w:rFonts w:ascii="Cambria Math" w:hAnsi="Cambria Math" w:cs="Traditional Arabic"/>
                <w:i/>
                <w:color w:val="000000" w:themeColor="text1"/>
                <w:sz w:val="36"/>
                <w:szCs w:val="36"/>
                <w:rtl/>
              </w:rPr>
            </m:ctrlPr>
          </m:fPr>
          <m:num>
            <m:r>
              <w:rPr>
                <w:rFonts w:ascii="Cambria Math" w:hAnsi="Cambria Math" w:cs="Cambria Math" w:hint="cs"/>
                <w:color w:val="000000" w:themeColor="text1"/>
                <w:sz w:val="36"/>
                <w:szCs w:val="36"/>
                <w:rtl/>
              </w:rPr>
              <m:t>f</m:t>
            </m:r>
          </m:num>
          <m:den>
            <m:r>
              <w:rPr>
                <w:rFonts w:ascii="Cambria Math" w:hAnsi="Cambria Math" w:cs="Cambria Math" w:hint="cs"/>
                <w:color w:val="000000" w:themeColor="text1"/>
                <w:sz w:val="36"/>
                <w:szCs w:val="36"/>
                <w:rtl/>
              </w:rPr>
              <m:t>n</m:t>
            </m:r>
            <m:r>
              <w:rPr>
                <w:rFonts w:ascii="Cambria Math" w:hAnsi="Cambria Math" w:cs="Traditional Arabic"/>
                <w:color w:val="000000" w:themeColor="text1"/>
                <w:sz w:val="36"/>
                <w:szCs w:val="36"/>
                <w:rtl/>
              </w:rPr>
              <m:t xml:space="preserve"> </m:t>
            </m:r>
          </m:den>
        </m:f>
      </m:oMath>
      <w:r w:rsidRPr="00C92863">
        <w:rPr>
          <w:rFonts w:ascii="Traditional Arabic" w:eastAsiaTheme="minorEastAsia" w:hAnsi="Traditional Arabic" w:cs="Traditional Arabic"/>
          <w:color w:val="000000" w:themeColor="text1"/>
          <w:sz w:val="36"/>
          <w:szCs w:val="36"/>
          <w:rtl/>
        </w:rPr>
        <w:t>× 100</w:t>
      </w:r>
    </w:p>
    <w:p w:rsidR="006C2F53" w:rsidRPr="00C92863" w:rsidRDefault="003874E2" w:rsidP="006C2F53">
      <w:pPr>
        <w:bidi/>
        <w:spacing w:after="0" w:line="240" w:lineRule="auto"/>
        <w:ind w:left="1559"/>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ف</w:t>
      </w:r>
      <w:r w:rsidR="006C2F53" w:rsidRPr="00C92863">
        <w:rPr>
          <w:rFonts w:ascii="Traditional Arabic" w:hAnsi="Traditional Arabic" w:cs="Traditional Arabic"/>
          <w:color w:val="000000" w:themeColor="text1"/>
          <w:sz w:val="36"/>
          <w:szCs w:val="36"/>
          <w:rtl/>
        </w:rPr>
        <w:t xml:space="preserve"> = النسبة المئوية</w:t>
      </w:r>
    </w:p>
    <w:p w:rsidR="006C2F53" w:rsidRPr="00C92863" w:rsidRDefault="006C2F53" w:rsidP="006C2F53">
      <w:pPr>
        <w:bidi/>
        <w:spacing w:after="0" w:line="240" w:lineRule="auto"/>
        <w:ind w:left="1559"/>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و = التردد</w:t>
      </w:r>
    </w:p>
    <w:p w:rsidR="006C2F53" w:rsidRPr="00C92863" w:rsidRDefault="006C2F53" w:rsidP="006C2F53">
      <w:pPr>
        <w:bidi/>
        <w:spacing w:after="0" w:line="240" w:lineRule="auto"/>
        <w:ind w:left="1559"/>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ن = عدد الطلاب</w:t>
      </w:r>
    </w:p>
    <w:p w:rsidR="006C2F53" w:rsidRDefault="006C2F53" w:rsidP="006C2F53">
      <w:pPr>
        <w:bidi/>
        <w:spacing w:after="0" w:line="240" w:lineRule="auto"/>
        <w:ind w:left="1559" w:firstLine="601"/>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بناءً على جدولي البيانات أعلاه ، يمكن الاستنتاج أن نشاط الطلاب في التعلم يظهر في جدول النسبة المئوية على النحو التالي:</w:t>
      </w:r>
    </w:p>
    <w:p w:rsidR="00765BF4" w:rsidRPr="00CC3A82" w:rsidRDefault="00765BF4" w:rsidP="000218E6">
      <w:pPr>
        <w:bidi/>
        <w:spacing w:after="0" w:line="240" w:lineRule="auto"/>
        <w:rPr>
          <w:rFonts w:ascii="Traditional Arabic" w:hAnsi="Traditional Arabic" w:cs="Traditional Arabic"/>
          <w:color w:val="000000" w:themeColor="text1"/>
          <w:sz w:val="24"/>
          <w:szCs w:val="24"/>
          <w:rtl/>
        </w:rPr>
      </w:pPr>
    </w:p>
    <w:p w:rsidR="006C2F53" w:rsidRDefault="006C2F53" w:rsidP="006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ascii="Traditional Arabic" w:eastAsia="Times New Roman" w:hAnsi="Traditional Arabic" w:cs="Traditional Arabic"/>
          <w:b/>
          <w:bCs/>
          <w:color w:val="202124"/>
          <w:sz w:val="36"/>
          <w:szCs w:val="36"/>
          <w:rtl/>
          <w:lang w:bidi="ar-DZ"/>
        </w:rPr>
      </w:pPr>
      <w:r>
        <w:rPr>
          <w:rFonts w:ascii="Traditional Arabic" w:eastAsia="Times New Roman" w:hAnsi="Traditional Arabic" w:cs="Traditional Arabic" w:hint="cs"/>
          <w:b/>
          <w:bCs/>
          <w:color w:val="202124"/>
          <w:sz w:val="36"/>
          <w:szCs w:val="36"/>
          <w:rtl/>
          <w:lang w:bidi="ar-DZ"/>
        </w:rPr>
        <w:t>جدول 4. 6</w:t>
      </w:r>
    </w:p>
    <w:p w:rsidR="006C2F53" w:rsidRDefault="003874E2" w:rsidP="0038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ascii="Traditional Arabic" w:hAnsi="Traditional Arabic" w:cs="Traditional Arabic"/>
          <w:b/>
          <w:bCs/>
          <w:sz w:val="36"/>
          <w:szCs w:val="36"/>
          <w:rtl/>
        </w:rPr>
      </w:pPr>
      <w:r w:rsidRPr="00236DF8">
        <w:rPr>
          <w:rFonts w:cs="Traditional Arabic" w:hint="cs"/>
          <w:b/>
          <w:bCs/>
          <w:sz w:val="36"/>
          <w:szCs w:val="36"/>
          <w:rtl/>
        </w:rPr>
        <w:t xml:space="preserve">نتائج النسبة المؤوية لبيانات الملا حظة على </w:t>
      </w:r>
      <w:r w:rsidRPr="00236DF8">
        <w:rPr>
          <w:rFonts w:cs="Traditional Arabic" w:hint="cs"/>
          <w:b/>
          <w:bCs/>
          <w:sz w:val="36"/>
          <w:szCs w:val="36"/>
          <w:rtl/>
          <w:lang w:bidi="ar-DZ"/>
        </w:rPr>
        <w:t>نتيجة المفردات</w:t>
      </w:r>
      <w:r w:rsidRPr="00236DF8">
        <w:rPr>
          <w:rFonts w:cs="Traditional Arabic" w:hint="cs"/>
          <w:b/>
          <w:bCs/>
          <w:sz w:val="36"/>
          <w:szCs w:val="36"/>
          <w:rtl/>
        </w:rPr>
        <w:t xml:space="preserve"> الطلاب الدور</w:t>
      </w:r>
      <w:r w:rsidR="003947EB">
        <w:rPr>
          <w:rFonts w:cs="Traditional Arabic" w:hint="cs"/>
          <w:b/>
          <w:bCs/>
          <w:sz w:val="36"/>
          <w:szCs w:val="36"/>
          <w:rtl/>
        </w:rPr>
        <w:t>ة</w:t>
      </w:r>
      <w:r w:rsidRPr="005A6AAF">
        <w:rPr>
          <w:rFonts w:ascii="Traditional Arabic" w:hAnsi="Traditional Arabic" w:cs="Traditional Arabic"/>
          <w:b/>
          <w:bCs/>
          <w:sz w:val="36"/>
          <w:szCs w:val="36"/>
          <w:rtl/>
        </w:rPr>
        <w:t xml:space="preserve"> </w:t>
      </w:r>
      <w:r w:rsidR="006C2F53" w:rsidRPr="005A6AAF">
        <w:rPr>
          <w:rFonts w:ascii="Traditional Arabic" w:hAnsi="Traditional Arabic" w:cs="Traditional Arabic"/>
          <w:b/>
          <w:bCs/>
          <w:sz w:val="36"/>
          <w:szCs w:val="36"/>
          <w:rtl/>
        </w:rPr>
        <w:t>الث</w:t>
      </w:r>
      <w:r w:rsidR="006C2F53">
        <w:rPr>
          <w:rFonts w:ascii="Traditional Arabic" w:hAnsi="Traditional Arabic" w:cs="Traditional Arabic" w:hint="cs"/>
          <w:b/>
          <w:bCs/>
          <w:sz w:val="36"/>
          <w:szCs w:val="36"/>
          <w:rtl/>
        </w:rPr>
        <w:t>انى</w:t>
      </w:r>
      <w:r w:rsidR="003947EB">
        <w:rPr>
          <w:rFonts w:ascii="Traditional Arabic" w:hAnsi="Traditional Arabic" w:cs="Traditional Arabic" w:hint="cs"/>
          <w:b/>
          <w:bCs/>
          <w:sz w:val="36"/>
          <w:szCs w:val="36"/>
          <w:rtl/>
        </w:rPr>
        <w:t>ة</w:t>
      </w:r>
    </w:p>
    <w:p w:rsidR="005861C4" w:rsidRPr="00CC3A82" w:rsidRDefault="005861C4" w:rsidP="0038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center"/>
        <w:rPr>
          <w:rFonts w:ascii="Traditional Arabic" w:hAnsi="Traditional Arabic" w:cs="Traditional Arabic"/>
          <w:b/>
          <w:bCs/>
          <w:sz w:val="24"/>
          <w:szCs w:val="24"/>
          <w:rtl/>
        </w:rPr>
      </w:pPr>
    </w:p>
    <w:tbl>
      <w:tblPr>
        <w:tblStyle w:val="TableGrid"/>
        <w:bidiVisual/>
        <w:tblW w:w="0" w:type="auto"/>
        <w:jc w:val="center"/>
        <w:tblLook w:val="04A0" w:firstRow="1" w:lastRow="0" w:firstColumn="1" w:lastColumn="0" w:noHBand="0" w:noVBand="1"/>
      </w:tblPr>
      <w:tblGrid>
        <w:gridCol w:w="2256"/>
        <w:gridCol w:w="2684"/>
        <w:gridCol w:w="3118"/>
      </w:tblGrid>
      <w:tr w:rsidR="006C2F53" w:rsidRPr="00C92863" w:rsidTr="0080765B">
        <w:trPr>
          <w:trHeight w:val="680"/>
          <w:jc w:val="center"/>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hAnsi="Traditional Arabic" w:cs="Traditional Arabic"/>
                <w:b/>
                <w:bCs/>
                <w:sz w:val="36"/>
                <w:szCs w:val="36"/>
                <w:rtl/>
              </w:rPr>
            </w:pPr>
            <w:r w:rsidRPr="00CC3A82">
              <w:rPr>
                <w:rFonts w:ascii="Traditional Arabic" w:hAnsi="Traditional Arabic" w:cs="Traditional Arabic"/>
                <w:b/>
                <w:bCs/>
                <w:sz w:val="36"/>
                <w:szCs w:val="36"/>
                <w:rtl/>
              </w:rPr>
              <w:t>نتائج التعلم</w:t>
            </w:r>
          </w:p>
        </w:tc>
        <w:tc>
          <w:tcPr>
            <w:tcW w:w="2684"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eastAsia="Times New Roman" w:hAnsi="Traditional Arabic" w:cs="Traditional Arabic"/>
                <w:b/>
                <w:bCs/>
                <w:color w:val="202124"/>
                <w:sz w:val="36"/>
                <w:szCs w:val="36"/>
                <w:rtl/>
              </w:rPr>
              <w:t>ف</w:t>
            </w:r>
          </w:p>
        </w:tc>
        <w:tc>
          <w:tcPr>
            <w:tcW w:w="3118"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b/>
                <w:bCs/>
                <w:color w:val="202124"/>
                <w:sz w:val="36"/>
                <w:szCs w:val="36"/>
                <w:rtl/>
              </w:rPr>
            </w:pPr>
            <w:r w:rsidRPr="00CC3A82">
              <w:rPr>
                <w:rFonts w:ascii="Traditional Arabic" w:hAnsi="Traditional Arabic" w:cs="Traditional Arabic"/>
                <w:b/>
                <w:bCs/>
                <w:sz w:val="36"/>
                <w:szCs w:val="36"/>
                <w:rtl/>
              </w:rPr>
              <w:t>النسبة المئوية</w:t>
            </w:r>
          </w:p>
        </w:tc>
      </w:tr>
      <w:tr w:rsidR="006C2F53" w:rsidRPr="00C92863" w:rsidTr="0080765B">
        <w:trPr>
          <w:trHeight w:val="680"/>
          <w:jc w:val="center"/>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hAnsi="Traditional Arabic" w:cs="Traditional Arabic"/>
                <w:sz w:val="36"/>
                <w:szCs w:val="36"/>
                <w:rtl/>
              </w:rPr>
              <w:t>كامل</w:t>
            </w:r>
          </w:p>
        </w:tc>
        <w:tc>
          <w:tcPr>
            <w:tcW w:w="2684" w:type="dxa"/>
          </w:tcPr>
          <w:p w:rsidR="006C2F53" w:rsidRPr="00CC3A82" w:rsidRDefault="00CC3A82"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lang w:bidi="ar-DZ"/>
              </w:rPr>
            </w:pPr>
            <w:r>
              <w:rPr>
                <w:rFonts w:ascii="Traditional Arabic" w:eastAsia="Times New Roman" w:hAnsi="Traditional Arabic" w:cs="Traditional Arabic" w:hint="cs"/>
                <w:color w:val="202124"/>
                <w:sz w:val="36"/>
                <w:szCs w:val="36"/>
                <w:rtl/>
                <w:lang w:bidi="ar-DZ"/>
              </w:rPr>
              <w:t>3</w:t>
            </w:r>
          </w:p>
        </w:tc>
        <w:tc>
          <w:tcPr>
            <w:tcW w:w="3118" w:type="dxa"/>
          </w:tcPr>
          <w:p w:rsidR="006C2F53" w:rsidRPr="00CC3A82" w:rsidRDefault="00CC3A82"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Pr>
                <w:rFonts w:ascii="Traditional Arabic" w:eastAsia="Times New Roman" w:hAnsi="Traditional Arabic" w:cs="Traditional Arabic" w:hint="cs"/>
                <w:color w:val="202124"/>
                <w:sz w:val="36"/>
                <w:szCs w:val="36"/>
                <w:rtl/>
              </w:rPr>
              <w:t>15%</w:t>
            </w:r>
          </w:p>
        </w:tc>
      </w:tr>
      <w:tr w:rsidR="006C2F53" w:rsidRPr="00C92863" w:rsidTr="0080765B">
        <w:trPr>
          <w:trHeight w:val="680"/>
          <w:jc w:val="center"/>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3" w:hanging="23"/>
              <w:jc w:val="center"/>
              <w:rPr>
                <w:rFonts w:ascii="Traditional Arabic" w:eastAsia="Times New Roman" w:hAnsi="Traditional Arabic" w:cs="Traditional Arabic"/>
                <w:color w:val="202124"/>
                <w:sz w:val="36"/>
                <w:szCs w:val="36"/>
                <w:rtl/>
              </w:rPr>
            </w:pPr>
            <w:r w:rsidRPr="00CC3A82">
              <w:rPr>
                <w:rFonts w:ascii="Traditional Arabic" w:hAnsi="Traditional Arabic" w:cs="Traditional Arabic"/>
                <w:sz w:val="36"/>
                <w:szCs w:val="36"/>
                <w:rtl/>
              </w:rPr>
              <w:t>غير كامل</w:t>
            </w:r>
          </w:p>
        </w:tc>
        <w:tc>
          <w:tcPr>
            <w:tcW w:w="2684" w:type="dxa"/>
          </w:tcPr>
          <w:p w:rsidR="006C2F53" w:rsidRPr="00CC3A82" w:rsidRDefault="00CC3A82"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Pr>
                <w:rFonts w:ascii="Traditional Arabic" w:eastAsia="Times New Roman" w:hAnsi="Traditional Arabic" w:cs="Traditional Arabic" w:hint="cs"/>
                <w:color w:val="202124"/>
                <w:sz w:val="36"/>
                <w:szCs w:val="36"/>
                <w:rtl/>
              </w:rPr>
              <w:t>17</w:t>
            </w:r>
          </w:p>
        </w:tc>
        <w:tc>
          <w:tcPr>
            <w:tcW w:w="3118" w:type="dxa"/>
          </w:tcPr>
          <w:p w:rsidR="006C2F53" w:rsidRPr="00CC3A82" w:rsidRDefault="00CC3A82"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Pr>
                <w:rFonts w:ascii="Traditional Arabic" w:eastAsia="Times New Roman" w:hAnsi="Traditional Arabic" w:cs="Traditional Arabic" w:hint="cs"/>
                <w:color w:val="202124"/>
                <w:sz w:val="36"/>
                <w:szCs w:val="36"/>
                <w:rtl/>
              </w:rPr>
              <w:t>85%</w:t>
            </w:r>
          </w:p>
        </w:tc>
      </w:tr>
      <w:tr w:rsidR="006C2F53" w:rsidRPr="00C92863" w:rsidTr="0080765B">
        <w:trPr>
          <w:trHeight w:val="680"/>
          <w:jc w:val="center"/>
        </w:trPr>
        <w:tc>
          <w:tcPr>
            <w:tcW w:w="2256"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اقل</w:t>
            </w:r>
          </w:p>
        </w:tc>
        <w:tc>
          <w:tcPr>
            <w:tcW w:w="2684"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0</w:t>
            </w:r>
          </w:p>
        </w:tc>
        <w:tc>
          <w:tcPr>
            <w:tcW w:w="3118" w:type="dxa"/>
          </w:tcPr>
          <w:p w:rsidR="006C2F53" w:rsidRPr="00CC3A82" w:rsidRDefault="006C2F53" w:rsidP="00C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color w:val="202124"/>
                <w:sz w:val="36"/>
                <w:szCs w:val="36"/>
                <w:rtl/>
              </w:rPr>
            </w:pPr>
            <w:r w:rsidRPr="00CC3A82">
              <w:rPr>
                <w:rFonts w:ascii="Traditional Arabic" w:eastAsia="Times New Roman" w:hAnsi="Traditional Arabic" w:cs="Traditional Arabic"/>
                <w:color w:val="202124"/>
                <w:sz w:val="36"/>
                <w:szCs w:val="36"/>
                <w:rtl/>
              </w:rPr>
              <w:t>0</w:t>
            </w:r>
          </w:p>
        </w:tc>
      </w:tr>
    </w:tbl>
    <w:p w:rsidR="005861C4" w:rsidRDefault="005861C4" w:rsidP="005861C4">
      <w:pPr>
        <w:pStyle w:val="ListParagraph"/>
        <w:tabs>
          <w:tab w:val="right" w:pos="1557"/>
        </w:tabs>
        <w:bidi/>
        <w:spacing w:after="0" w:line="240" w:lineRule="auto"/>
        <w:ind w:left="1494"/>
        <w:jc w:val="both"/>
        <w:rPr>
          <w:rFonts w:ascii="Traditional Arabic" w:hAnsi="Traditional Arabic" w:cs="Traditional Arabic"/>
          <w:sz w:val="36"/>
          <w:szCs w:val="36"/>
        </w:rPr>
      </w:pPr>
    </w:p>
    <w:p w:rsidR="006C2F53" w:rsidRPr="00C92863" w:rsidRDefault="006C2F53" w:rsidP="005861C4">
      <w:pPr>
        <w:pStyle w:val="ListParagraph"/>
        <w:numPr>
          <w:ilvl w:val="0"/>
          <w:numId w:val="29"/>
        </w:numPr>
        <w:tabs>
          <w:tab w:val="right" w:pos="1557"/>
        </w:tabs>
        <w:bidi/>
        <w:spacing w:after="0" w:line="240" w:lineRule="auto"/>
        <w:jc w:val="both"/>
        <w:rPr>
          <w:rFonts w:ascii="Traditional Arabic" w:hAnsi="Traditional Arabic" w:cs="Traditional Arabic"/>
          <w:sz w:val="36"/>
          <w:szCs w:val="36"/>
          <w:rtl/>
        </w:rPr>
      </w:pPr>
      <w:r w:rsidRPr="00C92863">
        <w:rPr>
          <w:rFonts w:ascii="Traditional Arabic" w:hAnsi="Traditional Arabic" w:cs="Traditional Arabic"/>
          <w:sz w:val="36"/>
          <w:szCs w:val="36"/>
          <w:rtl/>
        </w:rPr>
        <w:lastRenderedPageBreak/>
        <w:t>يتم التفكير في الدورة الثانية لإكمال الدورة الأولى. بناءً على البيانات التي تم الحصول عليها في الحلقة الثانية ، تعلم المفرودات باستخدام طريقة</w:t>
      </w:r>
      <w:r>
        <w:rPr>
          <w:rFonts w:ascii="Traditional Arabic" w:hAnsi="Traditional Arabic" w:cs="Traditional Arabic"/>
          <w:sz w:val="36"/>
          <w:szCs w:val="36"/>
        </w:rPr>
        <w:t xml:space="preserve"> </w:t>
      </w:r>
      <w:r w:rsidRPr="000365DA">
        <w:rPr>
          <w:rFonts w:asciiTheme="majorBidi" w:hAnsiTheme="majorBidi" w:cstheme="majorBidi"/>
          <w:sz w:val="24"/>
          <w:szCs w:val="24"/>
          <w:rtl/>
        </w:rPr>
        <w:t xml:space="preserve"> </w:t>
      </w:r>
      <w:r w:rsidRPr="000365DA">
        <w:rPr>
          <w:rFonts w:asciiTheme="majorBidi" w:hAnsiTheme="majorBidi" w:cstheme="majorBidi"/>
          <w:i/>
          <w:iCs/>
          <w:sz w:val="24"/>
          <w:szCs w:val="24"/>
        </w:rPr>
        <w:t>flashcard</w:t>
      </w:r>
      <w:r w:rsidRPr="000365DA">
        <w:rPr>
          <w:rFonts w:asciiTheme="majorBidi" w:hAnsiTheme="majorBidi" w:cstheme="majorBidi"/>
          <w:sz w:val="24"/>
          <w:szCs w:val="24"/>
          <w:rtl/>
        </w:rPr>
        <w:t xml:space="preserve"> </w:t>
      </w:r>
      <w:r w:rsidRPr="00C92863">
        <w:rPr>
          <w:rFonts w:ascii="Traditional Arabic" w:hAnsi="Traditional Arabic" w:cs="Traditional Arabic"/>
          <w:sz w:val="36"/>
          <w:szCs w:val="36"/>
          <w:rtl/>
        </w:rPr>
        <w:t>، وجد الباحثون تغيرات جيدة ، فزيادة نتائج التعلم ، وتحديداً في الأنشطة التعليمية ، كان الطلاب متحمسين للاستماع والاستماع ومتابعة المفرودات التي تمت قراءتها. بحماس وصوت عال.</w:t>
      </w:r>
    </w:p>
    <w:p w:rsidR="006C2F53" w:rsidRPr="00B32D0C" w:rsidRDefault="006C2F53" w:rsidP="006C2F53">
      <w:pPr>
        <w:pStyle w:val="ListParagraph"/>
        <w:bidi/>
        <w:spacing w:after="0" w:line="240" w:lineRule="auto"/>
        <w:ind w:left="1494" w:firstLine="306"/>
        <w:jc w:val="both"/>
        <w:rPr>
          <w:rFonts w:ascii="Traditional Arabic" w:hAnsi="Traditional Arabic" w:cs="Traditional Arabic"/>
          <w:sz w:val="36"/>
          <w:szCs w:val="36"/>
          <w:rtl/>
        </w:rPr>
      </w:pPr>
      <w:r w:rsidRPr="00C92863">
        <w:rPr>
          <w:rFonts w:ascii="Traditional Arabic" w:hAnsi="Traditional Arabic" w:cs="Traditional Arabic"/>
          <w:sz w:val="36"/>
          <w:szCs w:val="36"/>
          <w:rtl/>
        </w:rPr>
        <w:t xml:space="preserve">إذا تم التوصل إلى أن هناك تغييرات كبيرة جدًا من الدورة الأولى ، بدءًا من الأنشطة التعليمية واستجابات الطلاب للمواد التعليمية وتحسين نتائج تعلم الطلاب. على الرغم من أن درجات جميع الطلاب لم تكن أعلى من </w:t>
      </w:r>
      <w:r w:rsidRPr="000365DA">
        <w:rPr>
          <w:rFonts w:asciiTheme="majorBidi" w:hAnsiTheme="majorBidi" w:cstheme="majorBidi"/>
          <w:sz w:val="24"/>
          <w:szCs w:val="24"/>
        </w:rPr>
        <w:t>KKM</w:t>
      </w:r>
      <w:r w:rsidRPr="00C92863">
        <w:rPr>
          <w:rFonts w:ascii="Traditional Arabic" w:hAnsi="Traditional Arabic" w:cs="Traditional Arabic"/>
          <w:sz w:val="36"/>
          <w:szCs w:val="36"/>
          <w:rtl/>
        </w:rPr>
        <w:t xml:space="preserve"> ، فقد شهد هؤلاء الطلاب زيادة في الدرجات عن ذي قبل. لذلك لم تنتقل الباحثة إلى مرحلة الحلقة التالية ، لأنه في الحلقة الثانية شعرت الباحثة أن ذلك يكفي ، وأظهرت نتائج الدراسة أنه في هذه الدورة كان هناك زيادة بحيث يمكن للمدرس استخدام هذه الوسيلة. لمزيد من التعلم.</w:t>
      </w:r>
    </w:p>
    <w:p w:rsidR="006C2F53" w:rsidRPr="000365DA" w:rsidRDefault="006C2F53" w:rsidP="006C2F53">
      <w:pPr>
        <w:bidi/>
        <w:spacing w:after="0" w:line="240" w:lineRule="auto"/>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lang w:bidi="ar-DZ"/>
        </w:rPr>
        <w:t>ج</w:t>
      </w:r>
      <w:r>
        <w:rPr>
          <w:rFonts w:ascii="Traditional Arabic" w:hAnsi="Traditional Arabic" w:cs="Traditional Arabic" w:hint="cs"/>
          <w:b/>
          <w:bCs/>
          <w:sz w:val="36"/>
          <w:szCs w:val="36"/>
          <w:rtl/>
        </w:rPr>
        <w:t xml:space="preserve"> </w:t>
      </w:r>
      <w:r w:rsidRPr="000365DA">
        <w:rPr>
          <w:rFonts w:ascii="Traditional Arabic" w:hAnsi="Traditional Arabic" w:cs="Traditional Arabic"/>
          <w:b/>
          <w:bCs/>
          <w:sz w:val="36"/>
          <w:szCs w:val="36"/>
          <w:rtl/>
        </w:rPr>
        <w:t>﴾</w:t>
      </w:r>
      <w:r w:rsidRPr="000365D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المباحث</w:t>
      </w:r>
    </w:p>
    <w:p w:rsidR="006C2F53" w:rsidRPr="00C92863" w:rsidRDefault="006C2F53" w:rsidP="006C2F53">
      <w:pPr>
        <w:bidi/>
        <w:spacing w:after="0" w:line="240" w:lineRule="auto"/>
        <w:ind w:left="720" w:firstLine="720"/>
        <w:jc w:val="both"/>
        <w:rPr>
          <w:rFonts w:ascii="Traditional Arabic" w:hAnsi="Traditional Arabic" w:cs="Traditional Arabic"/>
          <w:sz w:val="36"/>
          <w:szCs w:val="36"/>
          <w:rtl/>
        </w:rPr>
      </w:pPr>
      <w:r w:rsidRPr="00C92863">
        <w:rPr>
          <w:rFonts w:ascii="Traditional Arabic" w:hAnsi="Traditional Arabic" w:cs="Traditional Arabic"/>
          <w:sz w:val="36"/>
          <w:szCs w:val="36"/>
          <w:rtl/>
        </w:rPr>
        <w:t>في هذا الفصل الفرعي ، توجد تفسيرات للبحث الإجرائي الصفي الذي تم إجراؤه على مخرجات التعلم لطلاب الصف السابع ب في موضوعات المفرودات باستخدام طريقة البطاقات التعليمية التي تم إجراؤها على دورتين. التفسير لكل دورة هو كما يلي:</w:t>
      </w:r>
    </w:p>
    <w:p w:rsidR="006C2F53" w:rsidRPr="00C92863" w:rsidRDefault="006C2F53" w:rsidP="001D6AD4">
      <w:pPr>
        <w:pStyle w:val="ListParagraph"/>
        <w:numPr>
          <w:ilvl w:val="0"/>
          <w:numId w:val="30"/>
        </w:numPr>
        <w:bidi/>
        <w:spacing w:after="0" w:line="240" w:lineRule="auto"/>
        <w:ind w:left="1134"/>
        <w:jc w:val="both"/>
        <w:rPr>
          <w:rFonts w:ascii="Traditional Arabic" w:hAnsi="Traditional Arabic" w:cs="Traditional Arabic"/>
          <w:sz w:val="36"/>
          <w:szCs w:val="36"/>
          <w:rtl/>
        </w:rPr>
      </w:pPr>
      <w:r>
        <w:rPr>
          <w:rFonts w:ascii="Traditional Arabic" w:hAnsi="Traditional Arabic" w:cs="Traditional Arabic"/>
          <w:sz w:val="36"/>
          <w:szCs w:val="36"/>
          <w:rtl/>
        </w:rPr>
        <w:t>د</w:t>
      </w:r>
      <w:r>
        <w:rPr>
          <w:rFonts w:ascii="Traditional Arabic" w:hAnsi="Traditional Arabic" w:cs="Traditional Arabic" w:hint="cs"/>
          <w:sz w:val="36"/>
          <w:szCs w:val="36"/>
          <w:rtl/>
        </w:rPr>
        <w:t>و</w:t>
      </w:r>
      <w:r>
        <w:rPr>
          <w:rFonts w:ascii="Traditional Arabic" w:hAnsi="Traditional Arabic" w:cs="Traditional Arabic"/>
          <w:sz w:val="36"/>
          <w:szCs w:val="36"/>
          <w:rtl/>
        </w:rPr>
        <w:t>ر</w:t>
      </w:r>
      <w:r w:rsidR="00A16190">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الاول</w:t>
      </w:r>
      <w:r w:rsidR="00A16190">
        <w:rPr>
          <w:rFonts w:ascii="Traditional Arabic" w:hAnsi="Traditional Arabic" w:cs="Traditional Arabic" w:hint="cs"/>
          <w:sz w:val="36"/>
          <w:szCs w:val="36"/>
          <w:rtl/>
        </w:rPr>
        <w:t>ى</w:t>
      </w:r>
    </w:p>
    <w:p w:rsidR="006C2F53" w:rsidRPr="00C92863" w:rsidRDefault="006C2F53" w:rsidP="00162226">
      <w:pPr>
        <w:bidi/>
        <w:spacing w:after="0" w:line="240" w:lineRule="auto"/>
        <w:ind w:left="1134" w:firstLine="720"/>
        <w:jc w:val="both"/>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للحصول على بيانات حول نتا</w:t>
      </w:r>
      <w:r w:rsidR="00A16190">
        <w:rPr>
          <w:rFonts w:ascii="Traditional Arabic" w:hAnsi="Traditional Arabic" w:cs="Traditional Arabic"/>
          <w:color w:val="000000" w:themeColor="text1"/>
          <w:sz w:val="36"/>
          <w:szCs w:val="36"/>
          <w:rtl/>
        </w:rPr>
        <w:t>ئج تعلم الطلاب ، استخدم</w:t>
      </w:r>
      <w:r w:rsidR="00A16190">
        <w:rPr>
          <w:rFonts w:ascii="Traditional Arabic" w:hAnsi="Traditional Arabic" w:cs="Traditional Arabic" w:hint="cs"/>
          <w:color w:val="000000" w:themeColor="text1"/>
          <w:sz w:val="36"/>
          <w:szCs w:val="36"/>
          <w:rtl/>
        </w:rPr>
        <w:t>ت</w:t>
      </w:r>
      <w:r w:rsidR="00A16190">
        <w:rPr>
          <w:rFonts w:ascii="Traditional Arabic" w:hAnsi="Traditional Arabic" w:cs="Traditional Arabic"/>
          <w:color w:val="000000" w:themeColor="text1"/>
          <w:sz w:val="36"/>
          <w:szCs w:val="36"/>
          <w:rtl/>
        </w:rPr>
        <w:t xml:space="preserve"> المؤلف</w:t>
      </w:r>
      <w:r w:rsidR="00A16190">
        <w:rPr>
          <w:rFonts w:ascii="Traditional Arabic" w:hAnsi="Traditional Arabic" w:cs="Traditional Arabic" w:hint="cs"/>
          <w:color w:val="000000" w:themeColor="text1"/>
          <w:sz w:val="36"/>
          <w:szCs w:val="36"/>
          <w:rtl/>
        </w:rPr>
        <w:t>ة</w:t>
      </w:r>
      <w:r w:rsidRPr="00C92863">
        <w:rPr>
          <w:rFonts w:ascii="Traditional Arabic" w:hAnsi="Traditional Arabic" w:cs="Traditional Arabic"/>
          <w:color w:val="000000" w:themeColor="text1"/>
          <w:sz w:val="36"/>
          <w:szCs w:val="36"/>
          <w:rtl/>
        </w:rPr>
        <w:t xml:space="preserve"> بيانات الملاحظة في شكل أوراق ملاحظة وامتحانات كتابية. في بداية التعلم ، يشرح </w:t>
      </w:r>
      <w:r w:rsidR="00162226">
        <w:rPr>
          <w:rFonts w:ascii="Traditional Arabic" w:hAnsi="Traditional Arabic" w:cs="Traditional Arabic" w:hint="cs"/>
          <w:color w:val="000000" w:themeColor="text1"/>
          <w:sz w:val="36"/>
          <w:szCs w:val="36"/>
          <w:rtl/>
        </w:rPr>
        <w:t>الباحثة</w:t>
      </w:r>
      <w:r w:rsidRPr="00C92863">
        <w:rPr>
          <w:rFonts w:ascii="Traditional Arabic" w:hAnsi="Traditional Arabic" w:cs="Traditional Arabic"/>
          <w:color w:val="000000" w:themeColor="text1"/>
          <w:sz w:val="36"/>
          <w:szCs w:val="36"/>
          <w:rtl/>
        </w:rPr>
        <w:t xml:space="preserve"> المادة باستخدام </w:t>
      </w:r>
      <w:r w:rsidR="00162226">
        <w:rPr>
          <w:rFonts w:ascii="Traditional Arabic" w:hAnsi="Traditional Arabic" w:cs="Traditional Arabic" w:hint="cs"/>
          <w:color w:val="000000" w:themeColor="text1"/>
          <w:sz w:val="36"/>
          <w:szCs w:val="36"/>
          <w:rtl/>
        </w:rPr>
        <w:t xml:space="preserve">وسائل </w:t>
      </w:r>
      <w:r w:rsidR="00162226">
        <w:rPr>
          <w:rFonts w:ascii="Traditional Arabic" w:hAnsi="Traditional Arabic" w:cs="Traditional Arabic"/>
          <w:color w:val="000000" w:themeColor="text1"/>
          <w:sz w:val="36"/>
          <w:szCs w:val="36"/>
          <w:rtl/>
        </w:rPr>
        <w:t>بطاق</w:t>
      </w:r>
      <w:r w:rsidR="00162226">
        <w:rPr>
          <w:rFonts w:ascii="Traditional Arabic" w:hAnsi="Traditional Arabic" w:cs="Traditional Arabic" w:hint="cs"/>
          <w:color w:val="000000" w:themeColor="text1"/>
          <w:sz w:val="36"/>
          <w:szCs w:val="36"/>
          <w:rtl/>
        </w:rPr>
        <w:t>ة</w:t>
      </w:r>
      <w:r w:rsidRPr="00C92863">
        <w:rPr>
          <w:rFonts w:ascii="Traditional Arabic" w:hAnsi="Traditional Arabic" w:cs="Traditional Arabic"/>
          <w:color w:val="000000" w:themeColor="text1"/>
          <w:sz w:val="36"/>
          <w:szCs w:val="36"/>
          <w:rtl/>
        </w:rPr>
        <w:t xml:space="preserve"> التعليمية وفي نهاية أنشطة التعلم يجيب الطلاب على الأسئلة التي طرحها </w:t>
      </w:r>
      <w:r w:rsidR="00162226">
        <w:rPr>
          <w:rFonts w:ascii="Traditional Arabic" w:hAnsi="Traditional Arabic" w:cs="Traditional Arabic" w:hint="cs"/>
          <w:color w:val="000000" w:themeColor="text1"/>
          <w:sz w:val="36"/>
          <w:szCs w:val="36"/>
          <w:rtl/>
        </w:rPr>
        <w:t>الباحثة</w:t>
      </w:r>
      <w:r w:rsidRPr="00C92863">
        <w:rPr>
          <w:rFonts w:ascii="Traditional Arabic" w:hAnsi="Traditional Arabic" w:cs="Traditional Arabic"/>
          <w:color w:val="000000" w:themeColor="text1"/>
          <w:sz w:val="36"/>
          <w:szCs w:val="36"/>
          <w:rtl/>
        </w:rPr>
        <w:t xml:space="preserve">. في هذه الدورة ، كان هناك 20 طالبًا شاركوا في التعلم باستخدام </w:t>
      </w:r>
      <w:r w:rsidR="00162226">
        <w:rPr>
          <w:rFonts w:ascii="Traditional Arabic" w:hAnsi="Traditional Arabic" w:cs="Traditional Arabic"/>
          <w:color w:val="000000" w:themeColor="text1"/>
          <w:sz w:val="36"/>
          <w:szCs w:val="36"/>
          <w:rtl/>
        </w:rPr>
        <w:t>بطاق</w:t>
      </w:r>
      <w:r w:rsidR="00162226">
        <w:rPr>
          <w:rFonts w:ascii="Traditional Arabic" w:hAnsi="Traditional Arabic" w:cs="Traditional Arabic" w:hint="cs"/>
          <w:color w:val="000000" w:themeColor="text1"/>
          <w:sz w:val="36"/>
          <w:szCs w:val="36"/>
          <w:rtl/>
        </w:rPr>
        <w:t>ة</w:t>
      </w:r>
      <w:r w:rsidRPr="00C92863">
        <w:rPr>
          <w:rFonts w:ascii="Traditional Arabic" w:hAnsi="Traditional Arabic" w:cs="Traditional Arabic"/>
          <w:color w:val="000000" w:themeColor="text1"/>
          <w:sz w:val="36"/>
          <w:szCs w:val="36"/>
          <w:rtl/>
        </w:rPr>
        <w:t xml:space="preserve"> التعليمية. في مرحلة ما قبل الدورة ، في مناقشة نتائج التعلم ، كان هناك 7 طلاب حصلوا على المسند المثالي ، وحصل 13 طالبًا على المسند الأقل من الكمال. إذن ، النسب المئوية ، 35٪ و 65٪ أقل من الكمال. في الدورة الأولى ، كانت هناك زيادة في المسندات الكاملة والناقصة. في المسند المثالي ، أصبح 7 طلاب في البداية 9 طلاب ، وأصبح 13 طالبًا أقل كمالًا في البداية 11 طالبًا. إذا كانت نسبة ، أي من 35٪ إلى 45٪ التي تحصل على سند مثالي ،</w:t>
      </w:r>
    </w:p>
    <w:p w:rsidR="006C2F53" w:rsidRPr="00C92863" w:rsidRDefault="006C2F53" w:rsidP="006C2F53">
      <w:pPr>
        <w:bidi/>
        <w:spacing w:after="0" w:line="240" w:lineRule="auto"/>
        <w:ind w:left="1134" w:firstLine="720"/>
        <w:jc w:val="both"/>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lastRenderedPageBreak/>
        <w:t>على الرغم من وجود زيادة في نتائج التعلم ، إلا أنه لا تزال هناك أوجه قصور ، من بين أمور أخرى ، في بداية الدرس لم يكن الطلاب مفضيين بسبب تغييرات المعلم ، وكان تسليم المواد قصيرًا جدًا ، ونقص الاستعداد في تكييف الطلاب ، وتحسين التعلم النتائج التي كانت لا تزال تفتقر. لذلك ، يريد الباحث الاستمرار في الحلقة الثانية من عملية التعلم.</w:t>
      </w:r>
    </w:p>
    <w:p w:rsidR="006C2F53" w:rsidRPr="00C92863" w:rsidRDefault="006C2F53" w:rsidP="001D6AD4">
      <w:pPr>
        <w:pStyle w:val="ListParagraph"/>
        <w:numPr>
          <w:ilvl w:val="0"/>
          <w:numId w:val="30"/>
        </w:numPr>
        <w:bidi/>
        <w:spacing w:after="0" w:line="240" w:lineRule="auto"/>
        <w:ind w:left="1134"/>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دور</w:t>
      </w:r>
      <w:r w:rsidR="00A16190">
        <w:rPr>
          <w:rFonts w:ascii="Traditional Arabic" w:hAnsi="Traditional Arabic" w:cs="Traditional Arabic" w:hint="cs"/>
          <w:color w:val="000000" w:themeColor="text1"/>
          <w:sz w:val="36"/>
          <w:szCs w:val="36"/>
          <w:rtl/>
        </w:rPr>
        <w:t>ة</w:t>
      </w:r>
      <w:r>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الثاني</w:t>
      </w:r>
      <w:r w:rsidR="00A16190">
        <w:rPr>
          <w:rFonts w:ascii="Traditional Arabic" w:hAnsi="Traditional Arabic" w:cs="Traditional Arabic" w:hint="cs"/>
          <w:color w:val="000000" w:themeColor="text1"/>
          <w:sz w:val="36"/>
          <w:szCs w:val="36"/>
          <w:rtl/>
        </w:rPr>
        <w:t>ة</w:t>
      </w:r>
    </w:p>
    <w:p w:rsidR="006C2F53" w:rsidRPr="00C92863" w:rsidRDefault="006C2F53" w:rsidP="006C2F53">
      <w:pPr>
        <w:bidi/>
        <w:spacing w:after="0" w:line="240" w:lineRule="auto"/>
        <w:ind w:left="1134" w:firstLine="720"/>
        <w:jc w:val="both"/>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للحصول على بيانات حول نتائج تعلم الطلاب ، استخدم المؤلفون بيانات الملاحظة في شكل أوراق ملاحظة وامتحانات كتابية. في بداية التعلم ، يشرح المعلم المادة باستخدام طريقة البطاقات التعليمية وفي نهاية أنشطة التعلم يجيب الطلاب على الأسئلة التي طرحها المعلم. في هذه الدورة ، كان هناك 20 طالبًا شاركوا في التعلم باستخدام طريقة البطاقات التعليمية. في الحلقة 2 ، في مناقشة مخرجات التعلم ، كان هناك 17 طالبًا حصلوا على المسند المثالي ، وحصل 3 طلاب على المسند الأقل من الكمال. لذا فإن النسبة هي 85٪ مثالية و 15٪ أقل من الكمال. كانت هناك زيادة كبيرة جدًا في هذه الدورة الثانية ، أي أولئك الذين لديهم مسند مثالي في البداية 9 طلاب مقابل 17 طالبًا.</w:t>
      </w:r>
    </w:p>
    <w:p w:rsidR="006C2F53" w:rsidRDefault="006C2F53" w:rsidP="006C2F53">
      <w:pPr>
        <w:bidi/>
        <w:spacing w:after="0" w:line="240" w:lineRule="auto"/>
        <w:ind w:left="1134" w:firstLine="720"/>
        <w:jc w:val="both"/>
        <w:rPr>
          <w:rFonts w:ascii="Traditional Arabic" w:hAnsi="Traditional Arabic" w:cs="Traditional Arabic"/>
          <w:color w:val="000000" w:themeColor="text1"/>
          <w:sz w:val="36"/>
          <w:szCs w:val="36"/>
          <w:rtl/>
        </w:rPr>
      </w:pPr>
      <w:r w:rsidRPr="00C92863">
        <w:rPr>
          <w:rFonts w:ascii="Traditional Arabic" w:hAnsi="Traditional Arabic" w:cs="Traditional Arabic"/>
          <w:color w:val="000000" w:themeColor="text1"/>
          <w:sz w:val="36"/>
          <w:szCs w:val="36"/>
          <w:rtl/>
        </w:rPr>
        <w:t>بالإضافة إلى تحسين نتائج التعلم ، هناك أيضًا زيادة في عملية التعلم ، من بين أمور أخرى ، في بداية التعلم ، يتم تكييف الطلاب قليلاً ، ويتم تسليم المواد بالكامل. في نهاية الدرس يعطي المعلم اختبار تقييم ، لذلك في هذه الحلقة الثانية ، هناك زيادات ، وهي تحسين نتائج التعلم وعملية التعلم. ولا داعي لاستمرار الدورة الثالثة ويكفي التوقف في هذه الدورة.</w:t>
      </w:r>
    </w:p>
    <w:p w:rsidR="006C2F53" w:rsidRDefault="006C2F53" w:rsidP="006C2F53">
      <w:pPr>
        <w:bidi/>
        <w:spacing w:after="0" w:line="240" w:lineRule="auto"/>
        <w:ind w:left="1134" w:firstLine="720"/>
        <w:jc w:val="both"/>
        <w:rPr>
          <w:rFonts w:ascii="Traditional Arabic" w:hAnsi="Traditional Arabic" w:cs="Traditional Arabic"/>
          <w:sz w:val="36"/>
          <w:szCs w:val="36"/>
          <w:rtl/>
        </w:rPr>
      </w:pPr>
      <w:r w:rsidRPr="00050BD3">
        <w:rPr>
          <w:rFonts w:ascii="Traditional Arabic" w:hAnsi="Traditional Arabic" w:cs="Traditional Arabic"/>
          <w:spacing w:val="-4"/>
          <w:sz w:val="36"/>
          <w:szCs w:val="36"/>
          <w:rtl/>
        </w:rPr>
        <w:t>يكون</w:t>
      </w:r>
      <w:r w:rsidRPr="00050BD3">
        <w:rPr>
          <w:rFonts w:ascii="Traditional Arabic" w:hAnsi="Traditional Arabic" w:cs="Traditional Arabic"/>
          <w:sz w:val="36"/>
          <w:szCs w:val="36"/>
          <w:rtl/>
        </w:rPr>
        <w:t xml:space="preserve">استنادًا إلى البحث الإجرائي الصفي الذي تم إجراؤه ، يُظهر أن نتائج تعلم الطلاب مصنفة على أنها جيدة ومرضية ، وهو ما يتضح من تحقيق معايير الاكتمال في عملية التعلم وتجربة زيادة كبيرة ، على الرغم من وجود 3 الأطفال الذين لم يلتقوا </w:t>
      </w:r>
      <w:r w:rsidRPr="00050BD3">
        <w:rPr>
          <w:rFonts w:asciiTheme="majorBidi" w:hAnsiTheme="majorBidi" w:cstheme="majorBidi"/>
          <w:sz w:val="24"/>
          <w:szCs w:val="24"/>
        </w:rPr>
        <w:t>KKM</w:t>
      </w:r>
      <w:r w:rsidRPr="00050BD3">
        <w:rPr>
          <w:rFonts w:ascii="Traditional Arabic" w:hAnsi="Traditional Arabic" w:cs="Traditional Arabic"/>
          <w:sz w:val="36"/>
          <w:szCs w:val="36"/>
          <w:rtl/>
        </w:rPr>
        <w:t xml:space="preserve"> لكنهم زادوا من نتائج التعلم من قبل استخدام طريقة البطاقات التعليمية. من خلال المرور بمراحل الدورة التي تنتهي بالدورة الثانية. قررت الباحثة الوصول إلى الحلقة الثانية بناءً على نتائج الحصول على بيانات مرضية من العملية التعليمية للطلاب. تكون بيانات المقارنة لكل دورة كما يلي:</w:t>
      </w:r>
    </w:p>
    <w:p w:rsidR="00CC3A82" w:rsidRDefault="00CC3A82" w:rsidP="006C2F53">
      <w:pPr>
        <w:pStyle w:val="NoSpacing"/>
        <w:bidi/>
        <w:jc w:val="center"/>
        <w:rPr>
          <w:rFonts w:ascii="Traditional Arabic" w:hAnsi="Traditional Arabic" w:cs="Traditional Arabic"/>
          <w:b/>
          <w:bCs/>
          <w:color w:val="000000" w:themeColor="text1"/>
          <w:sz w:val="36"/>
          <w:szCs w:val="36"/>
          <w:rtl/>
        </w:rPr>
      </w:pPr>
    </w:p>
    <w:p w:rsidR="006C2F53" w:rsidRPr="005A6AAF" w:rsidRDefault="006C2F53" w:rsidP="00CC3A82">
      <w:pPr>
        <w:pStyle w:val="NoSpacing"/>
        <w:bidi/>
        <w:jc w:val="center"/>
        <w:rPr>
          <w:rFonts w:ascii="Traditional Arabic" w:hAnsi="Traditional Arabic" w:cs="Traditional Arabic"/>
          <w:b/>
          <w:bCs/>
          <w:color w:val="000000" w:themeColor="text1"/>
          <w:sz w:val="36"/>
          <w:szCs w:val="36"/>
          <w:rtl/>
        </w:rPr>
      </w:pPr>
      <w:r w:rsidRPr="005A6AAF">
        <w:rPr>
          <w:rFonts w:ascii="Traditional Arabic" w:hAnsi="Traditional Arabic" w:cs="Traditional Arabic"/>
          <w:b/>
          <w:bCs/>
          <w:color w:val="000000" w:themeColor="text1"/>
          <w:sz w:val="36"/>
          <w:szCs w:val="36"/>
          <w:rtl/>
        </w:rPr>
        <w:lastRenderedPageBreak/>
        <w:t>الجدول 4.</w:t>
      </w:r>
      <w:r w:rsidRPr="005A6AAF">
        <w:rPr>
          <w:rFonts w:ascii="Traditional Arabic" w:hAnsi="Traditional Arabic" w:cs="Traditional Arabic" w:hint="cs"/>
          <w:b/>
          <w:bCs/>
          <w:color w:val="000000" w:themeColor="text1"/>
          <w:sz w:val="36"/>
          <w:szCs w:val="36"/>
          <w:rtl/>
        </w:rPr>
        <w:t xml:space="preserve"> 7</w:t>
      </w:r>
    </w:p>
    <w:p w:rsidR="006C2F53" w:rsidRDefault="006C2F53" w:rsidP="006C2F53">
      <w:pPr>
        <w:pStyle w:val="NoSpacing"/>
        <w:bidi/>
        <w:jc w:val="center"/>
        <w:rPr>
          <w:rFonts w:ascii="Traditional Arabic" w:hAnsi="Traditional Arabic" w:cs="Traditional Arabic"/>
          <w:b/>
          <w:bCs/>
          <w:position w:val="-1"/>
          <w:sz w:val="36"/>
          <w:szCs w:val="36"/>
          <w:rtl/>
        </w:rPr>
      </w:pPr>
      <w:r w:rsidRPr="005A6AAF">
        <w:rPr>
          <w:rFonts w:ascii="Traditional Arabic" w:hAnsi="Traditional Arabic" w:cs="Traditional Arabic"/>
          <w:b/>
          <w:bCs/>
          <w:position w:val="-1"/>
          <w:sz w:val="36"/>
          <w:szCs w:val="36"/>
          <w:rtl/>
        </w:rPr>
        <w:t xml:space="preserve">مقارنة </w:t>
      </w:r>
      <w:r>
        <w:rPr>
          <w:rFonts w:ascii="Traditional Arabic" w:hAnsi="Traditional Arabic" w:cs="Traditional Arabic" w:hint="cs"/>
          <w:b/>
          <w:bCs/>
          <w:position w:val="-1"/>
          <w:sz w:val="36"/>
          <w:szCs w:val="36"/>
          <w:rtl/>
        </w:rPr>
        <w:t>نتائج البحث</w:t>
      </w:r>
      <w:r>
        <w:rPr>
          <w:rFonts w:ascii="Traditional Arabic" w:hAnsi="Traditional Arabic" w:cs="Traditional Arabic"/>
          <w:b/>
          <w:bCs/>
          <w:position w:val="-1"/>
          <w:sz w:val="36"/>
          <w:szCs w:val="36"/>
          <w:rtl/>
        </w:rPr>
        <w:t xml:space="preserve"> </w:t>
      </w:r>
      <w:r>
        <w:rPr>
          <w:rFonts w:ascii="Traditional Arabic" w:hAnsi="Traditional Arabic" w:cs="Traditional Arabic" w:hint="cs"/>
          <w:b/>
          <w:bCs/>
          <w:position w:val="-1"/>
          <w:sz w:val="36"/>
          <w:szCs w:val="36"/>
          <w:rtl/>
        </w:rPr>
        <w:t>نتيجة</w:t>
      </w:r>
      <w:r>
        <w:rPr>
          <w:rFonts w:ascii="Traditional Arabic" w:hAnsi="Traditional Arabic" w:cs="Traditional Arabic"/>
          <w:b/>
          <w:bCs/>
          <w:position w:val="-1"/>
          <w:sz w:val="36"/>
          <w:szCs w:val="36"/>
          <w:rtl/>
        </w:rPr>
        <w:t xml:space="preserve"> الط</w:t>
      </w:r>
      <w:r>
        <w:rPr>
          <w:rFonts w:ascii="Traditional Arabic" w:hAnsi="Traditional Arabic" w:cs="Traditional Arabic" w:hint="cs"/>
          <w:b/>
          <w:bCs/>
          <w:position w:val="-1"/>
          <w:sz w:val="36"/>
          <w:szCs w:val="36"/>
          <w:rtl/>
        </w:rPr>
        <w:t>لا</w:t>
      </w:r>
      <w:r w:rsidRPr="005A6AAF">
        <w:rPr>
          <w:rFonts w:ascii="Traditional Arabic" w:hAnsi="Traditional Arabic" w:cs="Traditional Arabic"/>
          <w:b/>
          <w:bCs/>
          <w:position w:val="-1"/>
          <w:sz w:val="36"/>
          <w:szCs w:val="36"/>
          <w:rtl/>
        </w:rPr>
        <w:t>ب</w:t>
      </w:r>
    </w:p>
    <w:p w:rsidR="005861C4" w:rsidRPr="00CC3A82" w:rsidRDefault="005861C4" w:rsidP="005861C4">
      <w:pPr>
        <w:pStyle w:val="NoSpacing"/>
        <w:bidi/>
        <w:jc w:val="center"/>
        <w:rPr>
          <w:rFonts w:ascii="Traditional Arabic" w:hAnsi="Traditional Arabic" w:cs="Traditional Arabic"/>
          <w:b/>
          <w:bCs/>
          <w:position w:val="-1"/>
          <w:sz w:val="24"/>
          <w:szCs w:val="24"/>
          <w:rtl/>
        </w:rPr>
      </w:pPr>
    </w:p>
    <w:tbl>
      <w:tblPr>
        <w:tblW w:w="8124" w:type="dxa"/>
        <w:tblInd w:w="677" w:type="dxa"/>
        <w:tblLook w:val="04A0" w:firstRow="1" w:lastRow="0" w:firstColumn="1" w:lastColumn="0" w:noHBand="0" w:noVBand="1"/>
      </w:tblPr>
      <w:tblGrid>
        <w:gridCol w:w="1765"/>
        <w:gridCol w:w="1766"/>
        <w:gridCol w:w="1583"/>
        <w:gridCol w:w="1506"/>
        <w:gridCol w:w="1504"/>
      </w:tblGrid>
      <w:tr w:rsidR="006C2F53" w:rsidRPr="00806BE9" w:rsidTr="006C2F53">
        <w:trPr>
          <w:trHeight w:val="381"/>
        </w:trPr>
        <w:tc>
          <w:tcPr>
            <w:tcW w:w="3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2F53" w:rsidRPr="005A6AAF" w:rsidRDefault="006C2F53" w:rsidP="006C2F53">
            <w:pPr>
              <w:bidi/>
              <w:spacing w:after="0" w:line="240" w:lineRule="auto"/>
              <w:jc w:val="center"/>
              <w:rPr>
                <w:rFonts w:ascii="Traditional Arabic" w:eastAsia="Times New Roman" w:hAnsi="Traditional Arabic" w:cs="Traditional Arabic"/>
                <w:b/>
                <w:bCs/>
                <w:color w:val="000000"/>
                <w:sz w:val="36"/>
                <w:szCs w:val="36"/>
              </w:rPr>
            </w:pPr>
            <w:r w:rsidRPr="005A6AAF">
              <w:rPr>
                <w:rFonts w:ascii="Traditional Arabic" w:eastAsia="Times New Roman" w:hAnsi="Traditional Arabic" w:cs="Traditional Arabic" w:hint="cs"/>
                <w:b/>
                <w:bCs/>
                <w:color w:val="000000"/>
                <w:sz w:val="36"/>
                <w:szCs w:val="36"/>
                <w:rtl/>
              </w:rPr>
              <w:t>الدورة الثانية</w:t>
            </w:r>
          </w:p>
        </w:tc>
        <w:tc>
          <w:tcPr>
            <w:tcW w:w="3089" w:type="dxa"/>
            <w:gridSpan w:val="2"/>
            <w:tcBorders>
              <w:top w:val="single" w:sz="4" w:space="0" w:color="auto"/>
              <w:left w:val="nil"/>
              <w:bottom w:val="single" w:sz="4" w:space="0" w:color="auto"/>
              <w:right w:val="single" w:sz="4" w:space="0" w:color="auto"/>
            </w:tcBorders>
            <w:shd w:val="clear" w:color="auto" w:fill="auto"/>
            <w:vAlign w:val="center"/>
            <w:hideMark/>
          </w:tcPr>
          <w:p w:rsidR="006C2F53" w:rsidRPr="005A6AAF" w:rsidRDefault="006C2F53" w:rsidP="006C2F53">
            <w:pPr>
              <w:bidi/>
              <w:spacing w:after="0" w:line="240" w:lineRule="auto"/>
              <w:jc w:val="center"/>
              <w:rPr>
                <w:rFonts w:ascii="Traditional Arabic" w:eastAsia="Times New Roman" w:hAnsi="Traditional Arabic" w:cs="Traditional Arabic"/>
                <w:b/>
                <w:bCs/>
                <w:color w:val="000000"/>
                <w:sz w:val="36"/>
                <w:szCs w:val="36"/>
                <w:rtl/>
              </w:rPr>
            </w:pPr>
            <w:r w:rsidRPr="005A6AAF">
              <w:rPr>
                <w:rFonts w:ascii="Traditional Arabic" w:eastAsia="Times New Roman" w:hAnsi="Traditional Arabic" w:cs="Traditional Arabic" w:hint="cs"/>
                <w:b/>
                <w:bCs/>
                <w:color w:val="000000"/>
                <w:sz w:val="36"/>
                <w:szCs w:val="36"/>
                <w:rtl/>
              </w:rPr>
              <w:t>الدورة الأولى</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 </w:t>
            </w:r>
          </w:p>
        </w:tc>
      </w:tr>
      <w:tr w:rsidR="006C2F53" w:rsidRPr="00806BE9" w:rsidTr="004F082F">
        <w:trPr>
          <w:trHeight w:val="494"/>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6C2F53" w:rsidRPr="005A6AAF" w:rsidRDefault="006C2F53" w:rsidP="006C2F53">
            <w:pPr>
              <w:bidi/>
              <w:spacing w:after="0" w:line="240" w:lineRule="auto"/>
              <w:jc w:val="center"/>
              <w:rPr>
                <w:rFonts w:ascii="Traditional Arabic" w:eastAsia="Times New Roman" w:hAnsi="Traditional Arabic" w:cs="Traditional Arabic"/>
                <w:b/>
                <w:bCs/>
                <w:color w:val="000000"/>
                <w:sz w:val="36"/>
                <w:szCs w:val="36"/>
                <w:rtl/>
              </w:rPr>
            </w:pPr>
            <w:r w:rsidRPr="005A6AAF">
              <w:rPr>
                <w:rFonts w:ascii="Traditional Arabic" w:eastAsia="Times New Roman" w:hAnsi="Traditional Arabic" w:cs="Traditional Arabic" w:hint="cs"/>
                <w:b/>
                <w:bCs/>
                <w:color w:val="000000"/>
                <w:sz w:val="36"/>
                <w:szCs w:val="36"/>
                <w:rtl/>
              </w:rPr>
              <w:t>تكرر</w:t>
            </w:r>
          </w:p>
        </w:tc>
        <w:tc>
          <w:tcPr>
            <w:tcW w:w="1766" w:type="dxa"/>
            <w:tcBorders>
              <w:top w:val="nil"/>
              <w:left w:val="nil"/>
              <w:bottom w:val="single" w:sz="4" w:space="0" w:color="auto"/>
              <w:right w:val="single" w:sz="4" w:space="0" w:color="auto"/>
            </w:tcBorders>
            <w:shd w:val="clear" w:color="auto" w:fill="auto"/>
            <w:vAlign w:val="center"/>
            <w:hideMark/>
          </w:tcPr>
          <w:p w:rsidR="006C2F53" w:rsidRPr="005A6AAF" w:rsidRDefault="006C2F53" w:rsidP="006C2F53">
            <w:pPr>
              <w:bidi/>
              <w:spacing w:after="0" w:line="240" w:lineRule="auto"/>
              <w:jc w:val="center"/>
              <w:rPr>
                <w:rFonts w:ascii="Traditional Arabic" w:eastAsia="Times New Roman" w:hAnsi="Traditional Arabic" w:cs="Traditional Arabic"/>
                <w:b/>
                <w:bCs/>
                <w:color w:val="000000"/>
                <w:sz w:val="36"/>
                <w:szCs w:val="36"/>
                <w:rtl/>
              </w:rPr>
            </w:pPr>
            <w:r w:rsidRPr="005A6AAF">
              <w:rPr>
                <w:rFonts w:ascii="Traditional Arabic" w:eastAsia="Times New Roman" w:hAnsi="Traditional Arabic" w:cs="Traditional Arabic" w:hint="cs"/>
                <w:b/>
                <w:bCs/>
                <w:color w:val="000000"/>
                <w:sz w:val="36"/>
                <w:szCs w:val="36"/>
                <w:rtl/>
              </w:rPr>
              <w:t>النسبة المئوية</w:t>
            </w:r>
          </w:p>
        </w:tc>
        <w:tc>
          <w:tcPr>
            <w:tcW w:w="1583" w:type="dxa"/>
            <w:tcBorders>
              <w:top w:val="nil"/>
              <w:left w:val="nil"/>
              <w:bottom w:val="single" w:sz="4" w:space="0" w:color="auto"/>
              <w:right w:val="single" w:sz="4" w:space="0" w:color="auto"/>
            </w:tcBorders>
            <w:shd w:val="clear" w:color="auto" w:fill="auto"/>
            <w:vAlign w:val="center"/>
            <w:hideMark/>
          </w:tcPr>
          <w:p w:rsidR="006C2F53" w:rsidRPr="005A6AAF" w:rsidRDefault="006C2F53" w:rsidP="006C2F53">
            <w:pPr>
              <w:bidi/>
              <w:spacing w:after="0" w:line="240" w:lineRule="auto"/>
              <w:jc w:val="center"/>
              <w:rPr>
                <w:rFonts w:ascii="Traditional Arabic" w:eastAsia="Times New Roman" w:hAnsi="Traditional Arabic" w:cs="Traditional Arabic"/>
                <w:b/>
                <w:bCs/>
                <w:color w:val="000000"/>
                <w:sz w:val="36"/>
                <w:szCs w:val="36"/>
                <w:rtl/>
              </w:rPr>
            </w:pPr>
            <w:r w:rsidRPr="005A6AAF">
              <w:rPr>
                <w:rFonts w:ascii="Traditional Arabic" w:eastAsia="Times New Roman" w:hAnsi="Traditional Arabic" w:cs="Traditional Arabic" w:hint="cs"/>
                <w:b/>
                <w:bCs/>
                <w:color w:val="000000"/>
                <w:sz w:val="36"/>
                <w:szCs w:val="36"/>
                <w:rtl/>
              </w:rPr>
              <w:t>تكرار</w:t>
            </w:r>
          </w:p>
        </w:tc>
        <w:tc>
          <w:tcPr>
            <w:tcW w:w="1506" w:type="dxa"/>
            <w:tcBorders>
              <w:top w:val="nil"/>
              <w:left w:val="nil"/>
              <w:bottom w:val="single" w:sz="4" w:space="0" w:color="auto"/>
              <w:right w:val="single" w:sz="4" w:space="0" w:color="auto"/>
            </w:tcBorders>
            <w:shd w:val="clear" w:color="auto" w:fill="auto"/>
            <w:vAlign w:val="center"/>
            <w:hideMark/>
          </w:tcPr>
          <w:p w:rsidR="006C2F53" w:rsidRPr="005A6AAF" w:rsidRDefault="006C2F53" w:rsidP="006C2F53">
            <w:pPr>
              <w:bidi/>
              <w:spacing w:after="0" w:line="240" w:lineRule="auto"/>
              <w:jc w:val="center"/>
              <w:rPr>
                <w:rFonts w:ascii="Traditional Arabic" w:eastAsia="Times New Roman" w:hAnsi="Traditional Arabic" w:cs="Traditional Arabic"/>
                <w:b/>
                <w:bCs/>
                <w:color w:val="000000"/>
                <w:sz w:val="36"/>
                <w:szCs w:val="36"/>
                <w:rtl/>
              </w:rPr>
            </w:pPr>
            <w:r w:rsidRPr="005A6AAF">
              <w:rPr>
                <w:rFonts w:ascii="Traditional Arabic" w:eastAsia="Times New Roman" w:hAnsi="Traditional Arabic" w:cs="Traditional Arabic" w:hint="cs"/>
                <w:b/>
                <w:bCs/>
                <w:color w:val="000000"/>
                <w:sz w:val="36"/>
                <w:szCs w:val="36"/>
                <w:rtl/>
              </w:rPr>
              <w:t>النسبة المئوية</w:t>
            </w: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6C2F53" w:rsidRPr="00806BE9" w:rsidRDefault="006C2F53" w:rsidP="006C2F53">
            <w:pPr>
              <w:spacing w:after="0" w:line="240" w:lineRule="auto"/>
              <w:rPr>
                <w:rFonts w:ascii="Traditional Arabic" w:eastAsia="Times New Roman" w:hAnsi="Traditional Arabic" w:cs="Traditional Arabic"/>
                <w:color w:val="000000"/>
                <w:sz w:val="36"/>
                <w:szCs w:val="36"/>
              </w:rPr>
            </w:pPr>
          </w:p>
        </w:tc>
      </w:tr>
      <w:tr w:rsidR="006C2F53" w:rsidRPr="00806BE9" w:rsidTr="004F082F">
        <w:trPr>
          <w:trHeight w:val="533"/>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17</w:t>
            </w:r>
          </w:p>
        </w:tc>
        <w:tc>
          <w:tcPr>
            <w:tcW w:w="1766"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85%</w:t>
            </w:r>
          </w:p>
        </w:tc>
        <w:tc>
          <w:tcPr>
            <w:tcW w:w="1583"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9</w:t>
            </w:r>
          </w:p>
        </w:tc>
        <w:tc>
          <w:tcPr>
            <w:tcW w:w="1506"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45%</w:t>
            </w:r>
          </w:p>
        </w:tc>
        <w:tc>
          <w:tcPr>
            <w:tcW w:w="1504"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ك</w:t>
            </w:r>
            <w:r>
              <w:rPr>
                <w:rFonts w:ascii="Traditional Arabic" w:eastAsia="Times New Roman" w:hAnsi="Traditional Arabic" w:cs="Traditional Arabic" w:hint="cs"/>
                <w:color w:val="000000"/>
                <w:sz w:val="36"/>
                <w:szCs w:val="36"/>
                <w:rtl/>
                <w:lang w:bidi="ar-DZ"/>
              </w:rPr>
              <w:t>ا</w:t>
            </w:r>
            <w:r w:rsidRPr="00806BE9">
              <w:rPr>
                <w:rFonts w:ascii="Traditional Arabic" w:eastAsia="Times New Roman" w:hAnsi="Traditional Arabic" w:cs="Traditional Arabic" w:hint="cs"/>
                <w:color w:val="000000"/>
                <w:sz w:val="36"/>
                <w:szCs w:val="36"/>
                <w:rtl/>
              </w:rPr>
              <w:t>مل</w:t>
            </w:r>
          </w:p>
        </w:tc>
      </w:tr>
      <w:tr w:rsidR="006C2F53" w:rsidRPr="00806BE9" w:rsidTr="004F082F">
        <w:trPr>
          <w:trHeight w:val="530"/>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3</w:t>
            </w:r>
          </w:p>
        </w:tc>
        <w:tc>
          <w:tcPr>
            <w:tcW w:w="1766"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15%</w:t>
            </w:r>
          </w:p>
        </w:tc>
        <w:tc>
          <w:tcPr>
            <w:tcW w:w="1583"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11</w:t>
            </w:r>
          </w:p>
        </w:tc>
        <w:tc>
          <w:tcPr>
            <w:tcW w:w="1506"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sidRPr="00806BE9">
              <w:rPr>
                <w:rFonts w:ascii="Traditional Arabic" w:eastAsia="Times New Roman" w:hAnsi="Traditional Arabic" w:cs="Traditional Arabic" w:hint="cs"/>
                <w:color w:val="000000"/>
                <w:sz w:val="36"/>
                <w:szCs w:val="36"/>
                <w:rtl/>
              </w:rPr>
              <w:t>55%</w:t>
            </w:r>
          </w:p>
        </w:tc>
        <w:tc>
          <w:tcPr>
            <w:tcW w:w="1504" w:type="dxa"/>
            <w:tcBorders>
              <w:top w:val="nil"/>
              <w:left w:val="nil"/>
              <w:bottom w:val="single" w:sz="4" w:space="0" w:color="auto"/>
              <w:right w:val="single" w:sz="4" w:space="0" w:color="auto"/>
            </w:tcBorders>
            <w:shd w:val="clear" w:color="auto" w:fill="auto"/>
            <w:vAlign w:val="center"/>
            <w:hideMark/>
          </w:tcPr>
          <w:p w:rsidR="006C2F53" w:rsidRPr="00806BE9" w:rsidRDefault="006C2F53" w:rsidP="006C2F53">
            <w:pPr>
              <w:bidi/>
              <w:spacing w:after="0" w:line="240" w:lineRule="auto"/>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غير كا</w:t>
            </w:r>
            <w:r w:rsidRPr="00806BE9">
              <w:rPr>
                <w:rFonts w:ascii="Traditional Arabic" w:eastAsia="Times New Roman" w:hAnsi="Traditional Arabic" w:cs="Traditional Arabic" w:hint="cs"/>
                <w:color w:val="000000"/>
                <w:sz w:val="36"/>
                <w:szCs w:val="36"/>
                <w:rtl/>
              </w:rPr>
              <w:t>مل</w:t>
            </w:r>
          </w:p>
        </w:tc>
      </w:tr>
    </w:tbl>
    <w:p w:rsidR="005861C4" w:rsidRPr="00CC3A82" w:rsidRDefault="005861C4" w:rsidP="006C2F53">
      <w:pPr>
        <w:bidi/>
        <w:spacing w:after="0" w:line="240" w:lineRule="auto"/>
        <w:ind w:left="425" w:right="181" w:firstLine="720"/>
        <w:jc w:val="both"/>
        <w:rPr>
          <w:rFonts w:ascii="Traditional Arabic" w:hAnsi="Traditional Arabic" w:cs="Traditional Arabic"/>
          <w:spacing w:val="-1"/>
          <w:sz w:val="24"/>
          <w:szCs w:val="24"/>
          <w:rtl/>
        </w:rPr>
      </w:pPr>
    </w:p>
    <w:p w:rsidR="006C2F53" w:rsidRPr="00C92863" w:rsidRDefault="006C2F53" w:rsidP="005861C4">
      <w:pPr>
        <w:bidi/>
        <w:spacing w:after="0" w:line="240" w:lineRule="auto"/>
        <w:ind w:left="425" w:right="181" w:firstLine="720"/>
        <w:jc w:val="both"/>
        <w:rPr>
          <w:rFonts w:ascii="Traditional Arabic" w:hAnsi="Traditional Arabic" w:cs="Traditional Arabic"/>
          <w:spacing w:val="-1"/>
          <w:sz w:val="36"/>
          <w:szCs w:val="36"/>
          <w:rtl/>
        </w:rPr>
      </w:pPr>
      <w:r w:rsidRPr="00C92863">
        <w:rPr>
          <w:rFonts w:ascii="Traditional Arabic" w:hAnsi="Traditional Arabic" w:cs="Traditional Arabic"/>
          <w:spacing w:val="-1"/>
          <w:sz w:val="36"/>
          <w:szCs w:val="36"/>
          <w:rtl/>
        </w:rPr>
        <w:t>يمكن رؤيته في جدول المقارنة لنتائج التعلم من الدورة الأولى والدورة الثانية ، هناك تحسينات. في عملية الدورة الأولى ، كان هناك 9 طلاب حصلوا على درجة أكثر من 75 بنسبة مئوية</w:t>
      </w:r>
      <w:r w:rsidRPr="00C92863">
        <w:rPr>
          <w:rFonts w:ascii="Traditional Arabic" w:hAnsi="Traditional Arabic" w:cs="Traditional Arabic"/>
          <w:sz w:val="36"/>
          <w:szCs w:val="36"/>
          <w:rtl/>
        </w:rPr>
        <w:t xml:space="preserve">حصل 45٪ و 11 طالبًا على أقل من 75 بنسبة 55٪. ثم من هذه النتائج ، استمر في الحلقة الثانية بالنتائج ، وحصل 17 طالبًا على علامة أكثر من 75 ، بنسبة 85٪ ، وحصل 3 طلاب على درجة أقل من 75 بنسبة 15٪. لذا فإن معظم طلاب الفصل السابع ب يحصلون على درجات أعلى من </w:t>
      </w:r>
      <w:r>
        <w:rPr>
          <w:rFonts w:asciiTheme="majorBidi" w:hAnsiTheme="majorBidi" w:cstheme="majorBidi"/>
          <w:sz w:val="24"/>
          <w:szCs w:val="24"/>
        </w:rPr>
        <w:t>KKM</w:t>
      </w:r>
      <w:r w:rsidRPr="00C92863">
        <w:rPr>
          <w:rFonts w:ascii="Traditional Arabic" w:hAnsi="Traditional Arabic" w:cs="Traditional Arabic"/>
          <w:sz w:val="36"/>
          <w:szCs w:val="36"/>
          <w:rtl/>
        </w:rPr>
        <w:t xml:space="preserve"> ويظهرون أن هناك زيادة في نتائج تعلم الطلاب.</w:t>
      </w:r>
    </w:p>
    <w:p w:rsidR="006C2F53" w:rsidRDefault="006C2F53" w:rsidP="007463FD">
      <w:pPr>
        <w:bidi/>
        <w:spacing w:after="0" w:line="240" w:lineRule="auto"/>
        <w:ind w:left="425" w:right="181" w:firstLine="720"/>
        <w:jc w:val="both"/>
        <w:rPr>
          <w:rFonts w:ascii="Traditional Arabic" w:hAnsi="Traditional Arabic" w:cs="Traditional Arabic"/>
          <w:sz w:val="36"/>
          <w:szCs w:val="36"/>
          <w:rtl/>
        </w:rPr>
      </w:pPr>
      <w:r>
        <w:rPr>
          <w:rFonts w:ascii="Traditional Arabic" w:hAnsi="Traditional Arabic" w:cs="Traditional Arabic"/>
          <w:sz w:val="36"/>
          <w:szCs w:val="36"/>
          <w:rtl/>
        </w:rPr>
        <w:t>من نتائج بحث العمل ال</w:t>
      </w:r>
      <w:r w:rsidR="007463FD">
        <w:rPr>
          <w:rFonts w:ascii="Traditional Arabic" w:hAnsi="Traditional Arabic" w:cs="Traditional Arabic" w:hint="cs"/>
          <w:sz w:val="36"/>
          <w:szCs w:val="36"/>
          <w:rtl/>
        </w:rPr>
        <w:t>ا</w:t>
      </w:r>
      <w:r>
        <w:rPr>
          <w:rFonts w:ascii="Traditional Arabic" w:hAnsi="Traditional Arabic" w:cs="Traditional Arabic"/>
          <w:sz w:val="36"/>
          <w:szCs w:val="36"/>
          <w:rtl/>
        </w:rPr>
        <w:t>جماعي</w:t>
      </w:r>
      <w:r w:rsidRPr="00C92863">
        <w:rPr>
          <w:rFonts w:ascii="Traditional Arabic" w:hAnsi="Traditional Arabic" w:cs="Traditional Arabic"/>
          <w:sz w:val="36"/>
          <w:szCs w:val="36"/>
          <w:rtl/>
        </w:rPr>
        <w:t xml:space="preserve"> الذي تم إجراؤه ، هناك زيادة في نتائج التعلم بينما التحسينات التي يطبقها الباحثون لتحسين نتائج التعلم تعمل على تحسين أوجه القصور في الدورة الأولى وإتقان طريقة البطاقات التعليمية. هذا يتوافق مع رأي </w:t>
      </w:r>
      <w:r>
        <w:rPr>
          <w:rFonts w:ascii="Traditional Arabic" w:hAnsi="Traditional Arabic" w:cs="Traditional Arabic" w:hint="cs"/>
          <w:sz w:val="36"/>
          <w:szCs w:val="36"/>
          <w:rtl/>
        </w:rPr>
        <w:t>دليونو</w:t>
      </w:r>
      <w:r w:rsidRPr="00C92863">
        <w:rPr>
          <w:rFonts w:ascii="Traditional Arabic" w:hAnsi="Traditional Arabic" w:cs="Traditional Arabic"/>
          <w:sz w:val="36"/>
          <w:szCs w:val="36"/>
          <w:rtl/>
        </w:rPr>
        <w:t xml:space="preserve"> بأن العوامل التي تؤثر على نتائج التعلم ، ومن بينها طريقة التعلم.</w:t>
      </w:r>
      <w:r w:rsidRPr="00C92863">
        <w:rPr>
          <w:rStyle w:val="FootnoteReference"/>
          <w:rFonts w:ascii="Traditional Arabic" w:hAnsi="Traditional Arabic" w:cs="Traditional Arabic"/>
          <w:spacing w:val="9"/>
          <w:sz w:val="36"/>
          <w:szCs w:val="36"/>
          <w:rtl/>
        </w:rPr>
        <w:footnoteReference w:id="36"/>
      </w:r>
      <w:r w:rsidRPr="00C92863">
        <w:rPr>
          <w:rFonts w:ascii="Traditional Arabic" w:hAnsi="Traditional Arabic" w:cs="Traditional Arabic"/>
          <w:spacing w:val="24"/>
          <w:position w:val="9"/>
          <w:sz w:val="36"/>
          <w:szCs w:val="36"/>
          <w:rtl/>
        </w:rPr>
        <w:t xml:space="preserve"> </w:t>
      </w:r>
      <w:r w:rsidRPr="00C92863">
        <w:rPr>
          <w:rFonts w:ascii="Traditional Arabic" w:hAnsi="Traditional Arabic" w:cs="Traditional Arabic"/>
          <w:sz w:val="36"/>
          <w:szCs w:val="36"/>
          <w:rtl/>
        </w:rPr>
        <w:t>طريقة التعلم قادرة على تحسين نتائج تعلم الطلاب في مواضيع المفرودات باستخدام طريقة البطاقات التعليمي</w:t>
      </w:r>
      <w:r w:rsidR="007463FD">
        <w:rPr>
          <w:rFonts w:ascii="Traditional Arabic" w:hAnsi="Traditional Arabic" w:cs="Traditional Arabic"/>
          <w:sz w:val="36"/>
          <w:szCs w:val="36"/>
          <w:rtl/>
        </w:rPr>
        <w:t>ة. لذلك يمكن الاستنتاج أن تطبيق</w:t>
      </w:r>
      <w:r w:rsidR="007463FD">
        <w:rPr>
          <w:rFonts w:ascii="Traditional Arabic" w:hAnsi="Traditional Arabic" w:cs="Traditional Arabic" w:hint="cs"/>
          <w:sz w:val="36"/>
          <w:szCs w:val="36"/>
          <w:rtl/>
        </w:rPr>
        <w:t xml:space="preserve"> وسائل</w:t>
      </w:r>
      <w:r w:rsidRPr="00C92863">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بطاقة </w:t>
      </w:r>
      <w:r w:rsidRPr="00F83001">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sidRPr="00EB7ED4">
        <w:rPr>
          <w:rFonts w:asciiTheme="majorBidi" w:hAnsiTheme="majorBidi" w:cstheme="majorBidi"/>
          <w:i/>
          <w:iCs/>
          <w:sz w:val="24"/>
          <w:szCs w:val="24"/>
        </w:rPr>
        <w:t>“Flashcard</w:t>
      </w:r>
      <w:r>
        <w:rPr>
          <w:rFonts w:asciiTheme="majorBidi" w:hAnsiTheme="majorBidi" w:cstheme="majorBidi"/>
          <w:i/>
          <w:iCs/>
          <w:sz w:val="24"/>
          <w:szCs w:val="24"/>
        </w:rPr>
        <w:t>”</w:t>
      </w:r>
      <w:r w:rsidRPr="001320EC">
        <w:rPr>
          <w:rFonts w:ascii="Traditional Arabic" w:hAnsi="Traditional Arabic" w:cs="Traditional Arabic" w:hint="cs"/>
          <w:sz w:val="36"/>
          <w:szCs w:val="36"/>
          <w:rtl/>
        </w:rPr>
        <w:t>لارتفاع</w:t>
      </w:r>
      <w:r w:rsidRPr="00F83001">
        <w:rPr>
          <w:rFonts w:ascii="Traditional Arabic" w:hAnsi="Traditional Arabic" w:cs="Traditional Arabic" w:hint="cs"/>
          <w:sz w:val="36"/>
          <w:szCs w:val="36"/>
          <w:rtl/>
        </w:rPr>
        <w:t xml:space="preserve"> حصول تعليم</w:t>
      </w:r>
      <w:r w:rsidR="007463FD">
        <w:rPr>
          <w:rFonts w:ascii="Traditional Arabic" w:hAnsi="Traditional Arabic" w:cs="Traditional Arabic"/>
          <w:sz w:val="36"/>
          <w:szCs w:val="36"/>
          <w:rtl/>
        </w:rPr>
        <w:t xml:space="preserve"> مفردات </w:t>
      </w:r>
      <w:r w:rsidR="007463FD">
        <w:rPr>
          <w:rFonts w:ascii="Traditional Arabic" w:hAnsi="Traditional Arabic" w:cs="Traditional Arabic" w:hint="cs"/>
          <w:sz w:val="36"/>
          <w:szCs w:val="36"/>
          <w:rtl/>
        </w:rPr>
        <w:t>ل</w:t>
      </w:r>
      <w:r w:rsidRPr="00F83001">
        <w:rPr>
          <w:rFonts w:ascii="Traditional Arabic" w:hAnsi="Traditional Arabic" w:cs="Traditional Arabic"/>
          <w:sz w:val="36"/>
          <w:szCs w:val="36"/>
          <w:rtl/>
        </w:rPr>
        <w:t xml:space="preserve">لطلاب الصف السابع </w:t>
      </w:r>
      <w:r w:rsidRPr="00F83001">
        <w:rPr>
          <w:rFonts w:ascii="Traditional Arabic" w:hAnsi="Traditional Arabic" w:cs="Traditional Arabic" w:hint="cs"/>
          <w:sz w:val="36"/>
          <w:szCs w:val="36"/>
          <w:rtl/>
        </w:rPr>
        <w:t>ب</w:t>
      </w:r>
      <w:r w:rsidRPr="00F83001">
        <w:rPr>
          <w:rFonts w:ascii="Traditional Arabic" w:hAnsi="Traditional Arabic" w:cs="Traditional Arabic"/>
          <w:sz w:val="36"/>
          <w:szCs w:val="36"/>
          <w:rtl/>
        </w:rPr>
        <w:t xml:space="preserve"> في المدرسة الثانويّة دار الاستقامة عمفول بالوع فونوروكو</w:t>
      </w:r>
      <w:r w:rsidRPr="00C92863">
        <w:rPr>
          <w:rFonts w:ascii="Traditional Arabic" w:hAnsi="Traditional Arabic" w:cs="Traditional Arabic"/>
          <w:sz w:val="36"/>
          <w:szCs w:val="36"/>
          <w:rtl/>
        </w:rPr>
        <w:t>.</w:t>
      </w:r>
    </w:p>
    <w:p w:rsidR="00CC3A82" w:rsidRDefault="00CC3A82" w:rsidP="00CC3A82">
      <w:pPr>
        <w:bidi/>
        <w:spacing w:after="0" w:line="240" w:lineRule="auto"/>
        <w:ind w:left="425" w:right="181" w:firstLine="720"/>
        <w:jc w:val="both"/>
        <w:rPr>
          <w:rFonts w:ascii="Traditional Arabic" w:hAnsi="Traditional Arabic" w:cs="Traditional Arabic"/>
          <w:sz w:val="36"/>
          <w:szCs w:val="36"/>
          <w:rtl/>
        </w:rPr>
      </w:pPr>
    </w:p>
    <w:p w:rsidR="00CC3A82" w:rsidRDefault="00CC3A82" w:rsidP="00CC3A82">
      <w:pPr>
        <w:bidi/>
        <w:spacing w:after="0" w:line="240" w:lineRule="auto"/>
        <w:ind w:left="425" w:right="181" w:firstLine="720"/>
        <w:jc w:val="both"/>
        <w:rPr>
          <w:rFonts w:ascii="Traditional Arabic" w:hAnsi="Traditional Arabic" w:cs="Traditional Arabic"/>
          <w:spacing w:val="-1"/>
          <w:sz w:val="36"/>
          <w:szCs w:val="36"/>
          <w:rtl/>
        </w:rPr>
      </w:pPr>
    </w:p>
    <w:p w:rsidR="00CC3A82" w:rsidRDefault="00CC3A82" w:rsidP="00CC3A82">
      <w:pPr>
        <w:bidi/>
        <w:spacing w:after="0" w:line="240" w:lineRule="auto"/>
        <w:ind w:left="425" w:right="181" w:firstLine="720"/>
        <w:jc w:val="both"/>
        <w:rPr>
          <w:rFonts w:ascii="Traditional Arabic" w:hAnsi="Traditional Arabic" w:cs="Traditional Arabic"/>
          <w:spacing w:val="-1"/>
          <w:sz w:val="36"/>
          <w:szCs w:val="36"/>
          <w:rtl/>
        </w:rPr>
      </w:pPr>
    </w:p>
    <w:p w:rsidR="00CC3A82" w:rsidRPr="00C92863" w:rsidRDefault="00CC3A82" w:rsidP="00CC3A82">
      <w:pPr>
        <w:bidi/>
        <w:spacing w:after="0" w:line="240" w:lineRule="auto"/>
        <w:ind w:left="425" w:right="181" w:firstLine="720"/>
        <w:jc w:val="both"/>
        <w:rPr>
          <w:rFonts w:ascii="Traditional Arabic" w:hAnsi="Traditional Arabic" w:cs="Traditional Arabic"/>
          <w:spacing w:val="-1"/>
          <w:sz w:val="36"/>
          <w:szCs w:val="36"/>
          <w:rtl/>
        </w:rPr>
      </w:pPr>
    </w:p>
    <w:p w:rsidR="006C2F53" w:rsidRDefault="006C2F53" w:rsidP="006C2F53">
      <w:pPr>
        <w:bidi/>
        <w:spacing w:after="0" w:line="240" w:lineRule="auto"/>
        <w:jc w:val="both"/>
        <w:rPr>
          <w:rFonts w:ascii="Traditional Arabic" w:hAnsi="Traditional Arabic" w:cs="Traditional Arabic"/>
          <w:sz w:val="36"/>
          <w:szCs w:val="36"/>
          <w:rtl/>
        </w:rPr>
      </w:pPr>
      <w:r w:rsidRPr="00C92863">
        <w:rPr>
          <w:rFonts w:ascii="Traditional Arabic" w:hAnsi="Traditional Arabic" w:cs="Traditional Arabic"/>
          <w:spacing w:val="-1"/>
          <w:sz w:val="36"/>
          <w:szCs w:val="36"/>
          <w:rtl/>
        </w:rPr>
        <w:lastRenderedPageBreak/>
        <w:t>أ</w:t>
      </w:r>
      <w:r w:rsidRPr="00C92863">
        <w:rPr>
          <w:rFonts w:ascii="Traditional Arabic" w:hAnsi="Traditional Arabic" w:cs="Traditional Arabic"/>
          <w:sz w:val="36"/>
          <w:szCs w:val="36"/>
          <w:rtl/>
        </w:rPr>
        <w:t>يمكن رؤية نتائج تعلم الطلاب الإجمالية في الرسم البياني التالي:</w:t>
      </w:r>
    </w:p>
    <w:p w:rsidR="006C2F53" w:rsidRPr="00CC3A82" w:rsidRDefault="006C2F53" w:rsidP="006C2F53">
      <w:pPr>
        <w:bidi/>
        <w:spacing w:after="0" w:line="240" w:lineRule="auto"/>
        <w:jc w:val="both"/>
        <w:rPr>
          <w:rFonts w:ascii="Traditional Arabic" w:hAnsi="Traditional Arabic" w:cs="Traditional Arabic"/>
          <w:sz w:val="20"/>
          <w:szCs w:val="20"/>
        </w:rPr>
      </w:pPr>
    </w:p>
    <w:p w:rsidR="006C2F53" w:rsidRPr="004E33FA" w:rsidRDefault="006C2F53" w:rsidP="006C2F53">
      <w:pPr>
        <w:bidi/>
        <w:spacing w:after="0" w:line="240" w:lineRule="auto"/>
        <w:jc w:val="center"/>
        <w:rPr>
          <w:rFonts w:ascii="Traditional Arabic" w:hAnsi="Traditional Arabic" w:cs="Traditional Arabic"/>
          <w:b/>
          <w:bCs/>
          <w:sz w:val="36"/>
          <w:szCs w:val="36"/>
          <w:rtl/>
        </w:rPr>
      </w:pPr>
      <w:r w:rsidRPr="004E33FA">
        <w:rPr>
          <w:rFonts w:ascii="Traditional Arabic" w:hAnsi="Traditional Arabic" w:cs="Traditional Arabic" w:hint="cs"/>
          <w:b/>
          <w:bCs/>
          <w:sz w:val="36"/>
          <w:szCs w:val="36"/>
          <w:rtl/>
        </w:rPr>
        <w:t>الرسم البياني : 4. 8</w:t>
      </w:r>
    </w:p>
    <w:p w:rsidR="006C2F53" w:rsidRDefault="006C2F53" w:rsidP="006C2F53">
      <w:pPr>
        <w:bidi/>
        <w:spacing w:after="0" w:line="240" w:lineRule="auto"/>
        <w:jc w:val="center"/>
        <w:rPr>
          <w:rFonts w:ascii="Traditional Arabic" w:hAnsi="Traditional Arabic" w:cs="Traditional Arabic"/>
          <w:b/>
          <w:bCs/>
          <w:sz w:val="36"/>
          <w:szCs w:val="36"/>
          <w:rtl/>
        </w:rPr>
      </w:pPr>
      <w:r w:rsidRPr="004E33FA">
        <w:rPr>
          <w:rFonts w:ascii="Traditional Arabic" w:hAnsi="Traditional Arabic" w:cs="Traditional Arabic" w:hint="cs"/>
          <w:b/>
          <w:bCs/>
          <w:sz w:val="36"/>
          <w:szCs w:val="36"/>
          <w:rtl/>
        </w:rPr>
        <w:t>نتائج التغيرات نتيجة المفردات للطلاب</w:t>
      </w:r>
    </w:p>
    <w:p w:rsidR="004E33FA" w:rsidRPr="00CC3A82" w:rsidRDefault="004E33FA" w:rsidP="004E33FA">
      <w:pPr>
        <w:bidi/>
        <w:spacing w:after="0" w:line="240" w:lineRule="auto"/>
        <w:jc w:val="center"/>
        <w:rPr>
          <w:rFonts w:ascii="Traditional Arabic" w:hAnsi="Traditional Arabic" w:cs="Traditional Arabic"/>
          <w:spacing w:val="1"/>
          <w:position w:val="-1"/>
          <w:rtl/>
        </w:rPr>
      </w:pPr>
    </w:p>
    <w:p w:rsidR="006C2F53" w:rsidRPr="00C92863" w:rsidRDefault="006C2F53" w:rsidP="006C2F53">
      <w:pPr>
        <w:bidi/>
        <w:spacing w:after="0" w:line="240" w:lineRule="auto"/>
        <w:jc w:val="both"/>
        <w:rPr>
          <w:rFonts w:ascii="Traditional Arabic" w:hAnsi="Traditional Arabic" w:cs="Traditional Arabic"/>
          <w:color w:val="000000" w:themeColor="text1"/>
          <w:sz w:val="36"/>
          <w:szCs w:val="36"/>
          <w:rtl/>
        </w:rPr>
      </w:pPr>
      <w:r w:rsidRPr="00C92863">
        <w:rPr>
          <w:rFonts w:ascii="Traditional Arabic" w:hAnsi="Traditional Arabic" w:cs="Traditional Arabic"/>
          <w:noProof/>
          <w:color w:val="000000" w:themeColor="text1"/>
          <w:sz w:val="36"/>
          <w:szCs w:val="36"/>
          <w:rtl/>
        </w:rPr>
        <w:drawing>
          <wp:inline distT="0" distB="0" distL="0" distR="0" wp14:anchorId="0D8CF112" wp14:editId="730900F3">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2F53" w:rsidRDefault="006C2F53" w:rsidP="006C2F53">
      <w:pPr>
        <w:pStyle w:val="ListParagraph"/>
        <w:bidi/>
        <w:spacing w:after="0" w:line="240" w:lineRule="auto"/>
        <w:ind w:left="0"/>
        <w:rPr>
          <w:rFonts w:ascii="Traditional Arabic" w:hAnsi="Traditional Arabic" w:cs="Traditional Arabic"/>
          <w:b/>
          <w:bCs/>
          <w:sz w:val="36"/>
          <w:szCs w:val="36"/>
          <w:rtl/>
        </w:rPr>
      </w:pPr>
    </w:p>
    <w:p w:rsidR="0052661F" w:rsidRDefault="0052661F" w:rsidP="00F33BDB">
      <w:pPr>
        <w:pStyle w:val="ListParagraph"/>
        <w:bidi/>
        <w:spacing w:after="0" w:line="240" w:lineRule="auto"/>
        <w:ind w:left="0"/>
        <w:rPr>
          <w:rFonts w:ascii="Traditional Arabic" w:hAnsi="Traditional Arabic" w:cs="Traditional Arabic"/>
          <w:b/>
          <w:bCs/>
          <w:sz w:val="36"/>
          <w:szCs w:val="36"/>
        </w:rPr>
      </w:pPr>
    </w:p>
    <w:p w:rsidR="00A42868" w:rsidRDefault="00A42868" w:rsidP="006C2F53">
      <w:pPr>
        <w:pStyle w:val="ListParagraph"/>
        <w:bidi/>
        <w:spacing w:after="0" w:line="240" w:lineRule="auto"/>
        <w:ind w:left="0"/>
        <w:jc w:val="center"/>
        <w:rPr>
          <w:rFonts w:ascii="Traditional Arabic" w:hAnsi="Traditional Arabic" w:cs="Traditional Arabic"/>
          <w:b/>
          <w:bCs/>
          <w:sz w:val="36"/>
          <w:szCs w:val="36"/>
          <w:rtl/>
        </w:rPr>
        <w:sectPr w:rsidR="00A42868" w:rsidSect="00052223">
          <w:pgSz w:w="11906" w:h="16838" w:code="9"/>
          <w:pgMar w:top="1134" w:right="1418" w:bottom="1134" w:left="1134" w:header="720" w:footer="424" w:gutter="0"/>
          <w:cols w:space="720"/>
          <w:titlePg/>
          <w:docGrid w:linePitch="360"/>
        </w:sectPr>
      </w:pPr>
    </w:p>
    <w:p w:rsidR="006C2F53" w:rsidRPr="00CF442C" w:rsidRDefault="006C2F53" w:rsidP="006C2F53">
      <w:pPr>
        <w:pStyle w:val="ListParagraph"/>
        <w:bidi/>
        <w:spacing w:after="0" w:line="240" w:lineRule="auto"/>
        <w:ind w:left="0"/>
        <w:jc w:val="center"/>
        <w:rPr>
          <w:rFonts w:ascii="Traditional Arabic" w:hAnsi="Traditional Arabic" w:cs="Traditional Arabic"/>
          <w:b/>
          <w:bCs/>
          <w:sz w:val="36"/>
          <w:szCs w:val="36"/>
          <w:rtl/>
          <w:lang w:val="id-ID"/>
        </w:rPr>
      </w:pPr>
      <w:r w:rsidRPr="0013330A">
        <w:rPr>
          <w:rFonts w:ascii="Traditional Arabic" w:hAnsi="Traditional Arabic" w:cs="Traditional Arabic"/>
          <w:b/>
          <w:bCs/>
          <w:sz w:val="36"/>
          <w:szCs w:val="36"/>
          <w:rtl/>
        </w:rPr>
        <w:lastRenderedPageBreak/>
        <w:t>ال</w:t>
      </w:r>
      <w:r w:rsidRPr="0013330A">
        <w:rPr>
          <w:rFonts w:ascii="Traditional Arabic" w:hAnsi="Traditional Arabic" w:cs="Traditional Arabic" w:hint="cs"/>
          <w:b/>
          <w:bCs/>
          <w:sz w:val="36"/>
          <w:szCs w:val="36"/>
          <w:rtl/>
          <w:lang w:bidi="ar-DZ"/>
        </w:rPr>
        <w:t>باب</w:t>
      </w:r>
      <w:r>
        <w:rPr>
          <w:rFonts w:ascii="Traditional Arabic" w:hAnsi="Traditional Arabic" w:cs="Traditional Arabic"/>
          <w:b/>
          <w:bCs/>
          <w:sz w:val="36"/>
          <w:szCs w:val="36"/>
          <w:rtl/>
        </w:rPr>
        <w:t xml:space="preserve"> الخ</w:t>
      </w:r>
      <w:r>
        <w:rPr>
          <w:rFonts w:ascii="Traditional Arabic" w:hAnsi="Traditional Arabic" w:cs="Traditional Arabic" w:hint="cs"/>
          <w:b/>
          <w:bCs/>
          <w:sz w:val="36"/>
          <w:szCs w:val="36"/>
          <w:rtl/>
        </w:rPr>
        <w:t>ا</w:t>
      </w:r>
      <w:r w:rsidR="00CF442C">
        <w:rPr>
          <w:rFonts w:ascii="Traditional Arabic" w:hAnsi="Traditional Arabic" w:cs="Traditional Arabic" w:hint="cs"/>
          <w:b/>
          <w:bCs/>
          <w:sz w:val="36"/>
          <w:szCs w:val="36"/>
          <w:rtl/>
          <w:lang w:val="id-ID"/>
        </w:rPr>
        <w:t>مس</w:t>
      </w:r>
    </w:p>
    <w:p w:rsidR="006C2F53" w:rsidRDefault="006C2F53" w:rsidP="006C2F53">
      <w:pPr>
        <w:pStyle w:val="ListParagraph"/>
        <w:bidi/>
        <w:spacing w:after="0" w:line="240" w:lineRule="auto"/>
        <w:ind w:left="0"/>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الخاتمة</w:t>
      </w:r>
    </w:p>
    <w:p w:rsidR="006C2F53" w:rsidRPr="0013330A" w:rsidRDefault="006C2F53" w:rsidP="006C2F53">
      <w:pPr>
        <w:pStyle w:val="ListParagraph"/>
        <w:bidi/>
        <w:spacing w:after="0" w:line="240" w:lineRule="auto"/>
        <w:ind w:left="0"/>
        <w:rPr>
          <w:rFonts w:ascii="Traditional Arabic" w:hAnsi="Traditional Arabic" w:cs="Traditional Arabic"/>
          <w:b/>
          <w:bCs/>
          <w:sz w:val="36"/>
          <w:szCs w:val="36"/>
          <w:rtl/>
          <w:lang w:bidi="ar-DZ"/>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نتائج البحث</w:t>
      </w:r>
    </w:p>
    <w:p w:rsidR="006C2F53" w:rsidRPr="00C92863" w:rsidRDefault="003947EB" w:rsidP="003947EB">
      <w:pPr>
        <w:bidi/>
        <w:spacing w:after="0" w:line="240" w:lineRule="auto"/>
        <w:ind w:left="720" w:firstLine="720"/>
        <w:jc w:val="both"/>
        <w:rPr>
          <w:rFonts w:ascii="Traditional Arabic" w:hAnsi="Traditional Arabic" w:cs="Traditional Arabic"/>
          <w:sz w:val="36"/>
          <w:szCs w:val="36"/>
          <w:rtl/>
        </w:rPr>
      </w:pPr>
      <w:r>
        <w:rPr>
          <w:rFonts w:ascii="Traditional Arabic" w:hAnsi="Traditional Arabic" w:cs="Traditional Arabic" w:hint="cs"/>
          <w:spacing w:val="-1"/>
          <w:sz w:val="36"/>
          <w:szCs w:val="36"/>
          <w:rtl/>
        </w:rPr>
        <w:t xml:space="preserve">بعد قامت </w:t>
      </w:r>
      <w:r w:rsidR="006C2F53" w:rsidRPr="00C92863">
        <w:rPr>
          <w:rFonts w:ascii="Traditional Arabic" w:hAnsi="Traditional Arabic" w:cs="Traditional Arabic"/>
          <w:sz w:val="36"/>
          <w:szCs w:val="36"/>
          <w:rtl/>
        </w:rPr>
        <w:t xml:space="preserve">من البحث الإجرائي في الفصل الدراسي الذي أجراه الباحثون بعنوان تطبيق </w:t>
      </w:r>
      <w:r w:rsidR="007463FD">
        <w:rPr>
          <w:rFonts w:ascii="Traditional Arabic" w:hAnsi="Traditional Arabic" w:cs="Traditional Arabic" w:hint="cs"/>
          <w:sz w:val="36"/>
          <w:szCs w:val="36"/>
          <w:rtl/>
        </w:rPr>
        <w:t>وسائل</w:t>
      </w:r>
      <w:r w:rsidR="006C2F53" w:rsidRPr="00C92863">
        <w:rPr>
          <w:rFonts w:ascii="Traditional Arabic" w:hAnsi="Traditional Arabic" w:cs="Traditional Arabic"/>
          <w:sz w:val="36"/>
          <w:szCs w:val="36"/>
          <w:rtl/>
        </w:rPr>
        <w:t xml:space="preserve"> </w:t>
      </w:r>
      <w:r w:rsidR="006C2F53">
        <w:rPr>
          <w:rFonts w:ascii="Traditional Arabic" w:hAnsi="Traditional Arabic" w:cs="Traditional Arabic"/>
          <w:sz w:val="36"/>
          <w:szCs w:val="36"/>
          <w:rtl/>
        </w:rPr>
        <w:t xml:space="preserve">بطاقة </w:t>
      </w:r>
      <w:r w:rsidR="006C2F53" w:rsidRPr="00F83001">
        <w:rPr>
          <w:rFonts w:ascii="Traditional Arabic" w:hAnsi="Traditional Arabic" w:cs="Traditional Arabic"/>
          <w:sz w:val="36"/>
          <w:szCs w:val="36"/>
          <w:rtl/>
        </w:rPr>
        <w:t xml:space="preserve"> </w:t>
      </w:r>
      <w:r w:rsidR="006C2F53">
        <w:rPr>
          <w:rFonts w:ascii="Traditional Arabic" w:hAnsi="Traditional Arabic" w:cs="Traditional Arabic"/>
          <w:sz w:val="36"/>
          <w:szCs w:val="36"/>
        </w:rPr>
        <w:t xml:space="preserve"> </w:t>
      </w:r>
      <w:r w:rsidR="006C2F53" w:rsidRPr="00EB7ED4">
        <w:rPr>
          <w:rFonts w:asciiTheme="majorBidi" w:hAnsiTheme="majorBidi" w:cstheme="majorBidi"/>
          <w:i/>
          <w:iCs/>
          <w:sz w:val="24"/>
          <w:szCs w:val="24"/>
        </w:rPr>
        <w:t>“Flashcard</w:t>
      </w:r>
      <w:r w:rsidR="006C2F53">
        <w:rPr>
          <w:rFonts w:asciiTheme="majorBidi" w:hAnsiTheme="majorBidi" w:cstheme="majorBidi"/>
          <w:i/>
          <w:iCs/>
          <w:sz w:val="24"/>
          <w:szCs w:val="24"/>
        </w:rPr>
        <w:t>”</w:t>
      </w:r>
      <w:r>
        <w:rPr>
          <w:rFonts w:ascii="Traditional Arabic" w:hAnsi="Traditional Arabic" w:cs="Traditional Arabic" w:hint="cs"/>
          <w:sz w:val="36"/>
          <w:szCs w:val="36"/>
          <w:rtl/>
        </w:rPr>
        <w:t>لتىرقية</w:t>
      </w:r>
      <w:r w:rsidR="006C2F53" w:rsidRPr="00F83001">
        <w:rPr>
          <w:rFonts w:ascii="Traditional Arabic" w:hAnsi="Traditional Arabic" w:cs="Traditional Arabic" w:hint="cs"/>
          <w:sz w:val="36"/>
          <w:szCs w:val="36"/>
          <w:rtl/>
        </w:rPr>
        <w:t>حصول تعليم</w:t>
      </w:r>
      <w:r>
        <w:rPr>
          <w:rFonts w:ascii="Traditional Arabic" w:hAnsi="Traditional Arabic" w:cs="Traditional Arabic"/>
          <w:sz w:val="36"/>
          <w:szCs w:val="36"/>
          <w:rtl/>
        </w:rPr>
        <w:t xml:space="preserve"> مفردات </w:t>
      </w:r>
      <w:r>
        <w:rPr>
          <w:rFonts w:ascii="Traditional Arabic" w:hAnsi="Traditional Arabic" w:cs="Traditional Arabic" w:hint="cs"/>
          <w:sz w:val="36"/>
          <w:szCs w:val="36"/>
          <w:rtl/>
        </w:rPr>
        <w:t>لل</w:t>
      </w:r>
      <w:r w:rsidR="006C2F53" w:rsidRPr="00F83001">
        <w:rPr>
          <w:rFonts w:ascii="Traditional Arabic" w:hAnsi="Traditional Arabic" w:cs="Traditional Arabic"/>
          <w:sz w:val="36"/>
          <w:szCs w:val="36"/>
          <w:rtl/>
        </w:rPr>
        <w:t xml:space="preserve">طلاب الصف السابع </w:t>
      </w:r>
      <w:r w:rsidR="006C2F53" w:rsidRPr="00F83001">
        <w:rPr>
          <w:rFonts w:ascii="Traditional Arabic" w:hAnsi="Traditional Arabic" w:cs="Traditional Arabic" w:hint="cs"/>
          <w:sz w:val="36"/>
          <w:szCs w:val="36"/>
          <w:rtl/>
        </w:rPr>
        <w:t>ب</w:t>
      </w:r>
      <w:r w:rsidR="006C2F53" w:rsidRPr="00F83001">
        <w:rPr>
          <w:rFonts w:ascii="Traditional Arabic" w:hAnsi="Traditional Arabic" w:cs="Traditional Arabic"/>
          <w:sz w:val="36"/>
          <w:szCs w:val="36"/>
          <w:rtl/>
        </w:rPr>
        <w:t xml:space="preserve"> في المدرسة الثانويّة دار الاستقامة عمفول بالوع فونوروكو</w:t>
      </w:r>
      <w:r w:rsidR="006C2F53" w:rsidRPr="00C92863">
        <w:rPr>
          <w:rFonts w:ascii="Traditional Arabic" w:hAnsi="Traditional Arabic" w:cs="Traditional Arabic"/>
          <w:sz w:val="36"/>
          <w:szCs w:val="36"/>
          <w:rtl/>
        </w:rPr>
        <w:t xml:space="preserve"> والذي يتم إجراؤه من خلال دورتين على النحو التالي:</w:t>
      </w:r>
    </w:p>
    <w:p w:rsidR="006C2F53" w:rsidRPr="00C92863" w:rsidRDefault="007463FD" w:rsidP="00087FDB">
      <w:pPr>
        <w:pStyle w:val="ListParagraph"/>
        <w:numPr>
          <w:ilvl w:val="0"/>
          <w:numId w:val="26"/>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يتم تطبيق وسائ</w:t>
      </w:r>
      <w:r>
        <w:rPr>
          <w:rFonts w:ascii="Traditional Arabic" w:hAnsi="Traditional Arabic" w:cs="Traditional Arabic" w:hint="cs"/>
          <w:sz w:val="36"/>
          <w:szCs w:val="36"/>
          <w:rtl/>
        </w:rPr>
        <w:t>ل</w:t>
      </w:r>
      <w:r w:rsidR="006C2F53" w:rsidRPr="00C92863">
        <w:rPr>
          <w:rFonts w:ascii="Traditional Arabic" w:hAnsi="Traditional Arabic" w:cs="Traditional Arabic"/>
          <w:sz w:val="36"/>
          <w:szCs w:val="36"/>
          <w:rtl/>
        </w:rPr>
        <w:t xml:space="preserve"> </w:t>
      </w:r>
      <w:r w:rsidR="006C2F53">
        <w:rPr>
          <w:rFonts w:ascii="Traditional Arabic" w:hAnsi="Traditional Arabic" w:cs="Traditional Arabic"/>
          <w:sz w:val="36"/>
          <w:szCs w:val="36"/>
          <w:rtl/>
        </w:rPr>
        <w:t xml:space="preserve">بطاقة </w:t>
      </w:r>
      <w:r w:rsidR="006C2F53" w:rsidRPr="00F83001">
        <w:rPr>
          <w:rFonts w:ascii="Traditional Arabic" w:hAnsi="Traditional Arabic" w:cs="Traditional Arabic"/>
          <w:sz w:val="36"/>
          <w:szCs w:val="36"/>
          <w:rtl/>
        </w:rPr>
        <w:t xml:space="preserve"> </w:t>
      </w:r>
      <w:r w:rsidR="006C2F53">
        <w:rPr>
          <w:rFonts w:ascii="Traditional Arabic" w:hAnsi="Traditional Arabic" w:cs="Traditional Arabic"/>
          <w:sz w:val="36"/>
          <w:szCs w:val="36"/>
        </w:rPr>
        <w:t xml:space="preserve"> </w:t>
      </w:r>
      <w:r w:rsidR="006C2F53" w:rsidRPr="00EB7ED4">
        <w:rPr>
          <w:rFonts w:asciiTheme="majorBidi" w:hAnsiTheme="majorBidi" w:cstheme="majorBidi"/>
          <w:i/>
          <w:iCs/>
          <w:sz w:val="24"/>
          <w:szCs w:val="24"/>
        </w:rPr>
        <w:t>“Flashcard</w:t>
      </w:r>
      <w:r w:rsidR="006C2F53">
        <w:rPr>
          <w:rFonts w:asciiTheme="majorBidi" w:hAnsiTheme="majorBidi" w:cstheme="majorBidi"/>
          <w:i/>
          <w:iCs/>
          <w:sz w:val="24"/>
          <w:szCs w:val="24"/>
        </w:rPr>
        <w:t>”</w:t>
      </w:r>
      <w:r w:rsidR="006C2F53" w:rsidRPr="001320EC">
        <w:rPr>
          <w:rFonts w:ascii="Traditional Arabic" w:hAnsi="Traditional Arabic" w:cs="Traditional Arabic" w:hint="cs"/>
          <w:sz w:val="36"/>
          <w:szCs w:val="36"/>
          <w:rtl/>
        </w:rPr>
        <w:t>ل</w:t>
      </w:r>
      <w:r>
        <w:rPr>
          <w:rFonts w:ascii="Traditional Arabic" w:hAnsi="Traditional Arabic" w:cs="Traditional Arabic" w:hint="cs"/>
          <w:sz w:val="36"/>
          <w:szCs w:val="36"/>
          <w:rtl/>
        </w:rPr>
        <w:t>ترقية</w:t>
      </w:r>
      <w:r w:rsidR="006C2F53" w:rsidRPr="00F83001">
        <w:rPr>
          <w:rFonts w:ascii="Traditional Arabic" w:hAnsi="Traditional Arabic" w:cs="Traditional Arabic" w:hint="cs"/>
          <w:sz w:val="36"/>
          <w:szCs w:val="36"/>
          <w:rtl/>
        </w:rPr>
        <w:t xml:space="preserve"> حصول تعليم</w:t>
      </w:r>
      <w:r>
        <w:rPr>
          <w:rFonts w:ascii="Traditional Arabic" w:hAnsi="Traditional Arabic" w:cs="Traditional Arabic"/>
          <w:sz w:val="36"/>
          <w:szCs w:val="36"/>
          <w:rtl/>
        </w:rPr>
        <w:t xml:space="preserve"> مفردات </w:t>
      </w:r>
      <w:r>
        <w:rPr>
          <w:rFonts w:ascii="Traditional Arabic" w:hAnsi="Traditional Arabic" w:cs="Traditional Arabic" w:hint="cs"/>
          <w:sz w:val="36"/>
          <w:szCs w:val="36"/>
          <w:rtl/>
        </w:rPr>
        <w:t>ل</w:t>
      </w:r>
      <w:r w:rsidR="006C2F53" w:rsidRPr="00F83001">
        <w:rPr>
          <w:rFonts w:ascii="Traditional Arabic" w:hAnsi="Traditional Arabic" w:cs="Traditional Arabic"/>
          <w:sz w:val="36"/>
          <w:szCs w:val="36"/>
          <w:rtl/>
        </w:rPr>
        <w:t xml:space="preserve">لطلاب الصف السابع </w:t>
      </w:r>
      <w:r w:rsidR="006C2F53" w:rsidRPr="00F83001">
        <w:rPr>
          <w:rFonts w:ascii="Traditional Arabic" w:hAnsi="Traditional Arabic" w:cs="Traditional Arabic" w:hint="cs"/>
          <w:sz w:val="36"/>
          <w:szCs w:val="36"/>
          <w:rtl/>
        </w:rPr>
        <w:t>ب</w:t>
      </w:r>
      <w:r w:rsidR="006C2F53" w:rsidRPr="00F83001">
        <w:rPr>
          <w:rFonts w:ascii="Traditional Arabic" w:hAnsi="Traditional Arabic" w:cs="Traditional Arabic"/>
          <w:sz w:val="36"/>
          <w:szCs w:val="36"/>
          <w:rtl/>
        </w:rPr>
        <w:t xml:space="preserve"> في المدرسة الثانويّة دار الاستقامة عمفول بالوع فونوروكو</w:t>
      </w:r>
      <w:r w:rsidR="006C2F53" w:rsidRPr="00C92863">
        <w:rPr>
          <w:rFonts w:ascii="Traditional Arabic" w:hAnsi="Traditional Arabic" w:cs="Traditional Arabic"/>
          <w:sz w:val="36"/>
          <w:szCs w:val="36"/>
          <w:rtl/>
        </w:rPr>
        <w:t xml:space="preserve"> من خلال عرض الصور المتعلقة ب</w:t>
      </w:r>
      <w:r>
        <w:rPr>
          <w:rFonts w:ascii="Traditional Arabic" w:hAnsi="Traditional Arabic" w:cs="Traditional Arabic"/>
          <w:sz w:val="36"/>
          <w:szCs w:val="36"/>
          <w:rtl/>
        </w:rPr>
        <w:t>أنواع مختلفة من "الأشكال</w:t>
      </w:r>
      <w:r w:rsidR="006C2F53" w:rsidRPr="00C92863">
        <w:rPr>
          <w:rFonts w:ascii="Traditional Arabic" w:hAnsi="Traditional Arabic" w:cs="Traditional Arabic"/>
          <w:sz w:val="36"/>
          <w:szCs w:val="36"/>
          <w:rtl/>
        </w:rPr>
        <w:t xml:space="preserve">". </w:t>
      </w:r>
      <w:r w:rsidR="00087FDB" w:rsidRPr="004A780E">
        <w:rPr>
          <w:rFonts w:ascii="Traditional Arabic" w:hAnsi="Traditional Arabic" w:cs="Traditional Arabic"/>
          <w:sz w:val="36"/>
          <w:szCs w:val="36"/>
          <w:rtl/>
        </w:rPr>
        <w:t xml:space="preserve">من خلال عرض الصور المتعلقة بأنواع مختلفة من "الأشكال". </w:t>
      </w:r>
      <w:r w:rsidR="00087FDB">
        <w:rPr>
          <w:rFonts w:ascii="Traditional Arabic" w:hAnsi="Traditional Arabic" w:cs="Traditional Arabic" w:hint="cs"/>
          <w:sz w:val="36"/>
          <w:szCs w:val="36"/>
          <w:rtl/>
        </w:rPr>
        <w:t>ت</w:t>
      </w:r>
      <w:r w:rsidR="00087FDB" w:rsidRPr="004A780E">
        <w:rPr>
          <w:rFonts w:ascii="Traditional Arabic" w:hAnsi="Traditional Arabic" w:cs="Traditional Arabic"/>
          <w:sz w:val="36"/>
          <w:szCs w:val="36"/>
          <w:rtl/>
        </w:rPr>
        <w:t>بدأ ال</w:t>
      </w:r>
      <w:r w:rsidR="00087FDB" w:rsidRPr="004A780E">
        <w:rPr>
          <w:rFonts w:ascii="Traditional Arabic" w:hAnsi="Traditional Arabic" w:cs="Traditional Arabic" w:hint="cs"/>
          <w:sz w:val="36"/>
          <w:szCs w:val="36"/>
          <w:rtl/>
        </w:rPr>
        <w:t>باحثة</w:t>
      </w:r>
      <w:r w:rsidR="00087FDB">
        <w:rPr>
          <w:rFonts w:ascii="Traditional Arabic" w:hAnsi="Traditional Arabic" w:cs="Traditional Arabic"/>
          <w:sz w:val="36"/>
          <w:szCs w:val="36"/>
          <w:rtl/>
        </w:rPr>
        <w:t xml:space="preserve"> الدرس بقول </w:t>
      </w:r>
      <w:r w:rsidR="00087FDB">
        <w:rPr>
          <w:rFonts w:ascii="Traditional Arabic" w:hAnsi="Traditional Arabic" w:cs="Traditional Arabic" w:hint="cs"/>
          <w:sz w:val="36"/>
          <w:szCs w:val="36"/>
          <w:rtl/>
        </w:rPr>
        <w:t>سلام</w:t>
      </w:r>
      <w:r w:rsidR="00087FDB" w:rsidRPr="004A780E">
        <w:rPr>
          <w:rFonts w:ascii="Traditional Arabic" w:hAnsi="Traditional Arabic" w:cs="Traditional Arabic"/>
          <w:sz w:val="36"/>
          <w:szCs w:val="36"/>
          <w:rtl/>
        </w:rPr>
        <w:t xml:space="preserve">، </w:t>
      </w:r>
      <w:r w:rsidR="00087FDB">
        <w:rPr>
          <w:rFonts w:ascii="Traditional Arabic" w:hAnsi="Traditional Arabic" w:cs="Traditional Arabic" w:hint="cs"/>
          <w:sz w:val="36"/>
          <w:szCs w:val="36"/>
          <w:rtl/>
        </w:rPr>
        <w:t>و</w:t>
      </w:r>
      <w:r w:rsidR="00087FDB" w:rsidRPr="004A780E">
        <w:rPr>
          <w:rFonts w:ascii="Traditional Arabic" w:hAnsi="Traditional Arabic" w:cs="Traditional Arabic"/>
          <w:sz w:val="36"/>
          <w:szCs w:val="36"/>
          <w:rtl/>
        </w:rPr>
        <w:t>يتحقق ال</w:t>
      </w:r>
      <w:r w:rsidR="00087FDB" w:rsidRPr="004A780E">
        <w:rPr>
          <w:rFonts w:ascii="Traditional Arabic" w:hAnsi="Traditional Arabic" w:cs="Traditional Arabic" w:hint="cs"/>
          <w:sz w:val="36"/>
          <w:szCs w:val="36"/>
          <w:rtl/>
        </w:rPr>
        <w:t>باحثة</w:t>
      </w:r>
      <w:r w:rsidR="00087FDB">
        <w:rPr>
          <w:rFonts w:ascii="Traditional Arabic" w:hAnsi="Traditional Arabic" w:cs="Traditional Arabic"/>
          <w:sz w:val="36"/>
          <w:szCs w:val="36"/>
          <w:rtl/>
        </w:rPr>
        <w:t xml:space="preserve"> من حضور الطلا</w:t>
      </w:r>
      <w:r w:rsidR="00087FDB">
        <w:rPr>
          <w:rFonts w:ascii="Traditional Arabic" w:hAnsi="Traditional Arabic" w:cs="Traditional Arabic" w:hint="cs"/>
          <w:sz w:val="36"/>
          <w:szCs w:val="36"/>
          <w:rtl/>
        </w:rPr>
        <w:t>ب</w:t>
      </w:r>
      <w:r w:rsidR="00087FDB" w:rsidRPr="004A780E">
        <w:rPr>
          <w:rFonts w:ascii="Traditional Arabic" w:hAnsi="Traditional Arabic" w:cs="Traditional Arabic"/>
          <w:sz w:val="36"/>
          <w:szCs w:val="36"/>
          <w:rtl/>
        </w:rPr>
        <w:t xml:space="preserve">، </w:t>
      </w:r>
      <w:r w:rsidR="00087FDB">
        <w:rPr>
          <w:rFonts w:ascii="Traditional Arabic" w:hAnsi="Traditional Arabic" w:cs="Traditional Arabic" w:hint="cs"/>
          <w:sz w:val="36"/>
          <w:szCs w:val="36"/>
          <w:rtl/>
        </w:rPr>
        <w:t>وتسأل</w:t>
      </w:r>
      <w:r w:rsidR="00087FDB" w:rsidRPr="004A780E">
        <w:rPr>
          <w:rFonts w:ascii="Traditional Arabic" w:hAnsi="Traditional Arabic" w:cs="Traditional Arabic"/>
          <w:sz w:val="36"/>
          <w:szCs w:val="36"/>
          <w:rtl/>
        </w:rPr>
        <w:t xml:space="preserve"> ال</w:t>
      </w:r>
      <w:r w:rsidR="00087FDB" w:rsidRPr="004A780E">
        <w:rPr>
          <w:rFonts w:ascii="Traditional Arabic" w:hAnsi="Traditional Arabic" w:cs="Traditional Arabic" w:hint="cs"/>
          <w:sz w:val="36"/>
          <w:szCs w:val="36"/>
          <w:rtl/>
        </w:rPr>
        <w:t>باحثة</w:t>
      </w:r>
      <w:r w:rsidR="00087FDB" w:rsidRPr="004A780E">
        <w:rPr>
          <w:rFonts w:ascii="Traditional Arabic" w:hAnsi="Traditional Arabic" w:cs="Traditional Arabic"/>
          <w:sz w:val="36"/>
          <w:szCs w:val="36"/>
          <w:rtl/>
        </w:rPr>
        <w:t xml:space="preserve"> </w:t>
      </w:r>
      <w:r w:rsidR="00087FDB">
        <w:rPr>
          <w:rFonts w:ascii="Traditional Arabic" w:hAnsi="Traditional Arabic" w:cs="Traditional Arabic" w:hint="cs"/>
          <w:sz w:val="36"/>
          <w:szCs w:val="36"/>
          <w:rtl/>
        </w:rPr>
        <w:t xml:space="preserve">عن </w:t>
      </w:r>
      <w:r w:rsidR="00087FDB" w:rsidRPr="004A780E">
        <w:rPr>
          <w:rFonts w:ascii="Traditional Arabic" w:hAnsi="Traditional Arabic" w:cs="Traditional Arabic"/>
          <w:sz w:val="36"/>
          <w:szCs w:val="36"/>
          <w:rtl/>
        </w:rPr>
        <w:t>درس</w:t>
      </w:r>
      <w:r w:rsidR="00087FDB">
        <w:rPr>
          <w:rFonts w:ascii="Traditional Arabic" w:hAnsi="Traditional Arabic" w:cs="Traditional Arabic" w:hint="cs"/>
          <w:sz w:val="36"/>
          <w:szCs w:val="36"/>
          <w:rtl/>
        </w:rPr>
        <w:t xml:space="preserve"> الماضى</w:t>
      </w:r>
      <w:r w:rsidR="00087FDB" w:rsidRPr="004A780E">
        <w:rPr>
          <w:rFonts w:ascii="Traditional Arabic" w:hAnsi="Traditional Arabic" w:cs="Traditional Arabic"/>
          <w:sz w:val="36"/>
          <w:szCs w:val="36"/>
          <w:rtl/>
        </w:rPr>
        <w:t xml:space="preserve"> ، </w:t>
      </w:r>
      <w:r w:rsidR="00087FDB">
        <w:rPr>
          <w:rFonts w:ascii="Traditional Arabic" w:hAnsi="Traditional Arabic" w:cs="Traditional Arabic" w:hint="cs"/>
          <w:sz w:val="36"/>
          <w:szCs w:val="36"/>
          <w:rtl/>
        </w:rPr>
        <w:t>و</w:t>
      </w:r>
      <w:r w:rsidR="00087FDB" w:rsidRPr="004A780E">
        <w:rPr>
          <w:rFonts w:ascii="Traditional Arabic" w:hAnsi="Traditional Arabic" w:cs="Traditional Arabic"/>
          <w:sz w:val="36"/>
          <w:szCs w:val="36"/>
          <w:rtl/>
        </w:rPr>
        <w:t>يشرح ال</w:t>
      </w:r>
      <w:r w:rsidR="00087FDB" w:rsidRPr="004A780E">
        <w:rPr>
          <w:rFonts w:ascii="Traditional Arabic" w:hAnsi="Traditional Arabic" w:cs="Traditional Arabic" w:hint="cs"/>
          <w:sz w:val="36"/>
          <w:szCs w:val="36"/>
          <w:rtl/>
        </w:rPr>
        <w:t>باحثة</w:t>
      </w:r>
      <w:r w:rsidR="00087FDB" w:rsidRPr="004A780E">
        <w:rPr>
          <w:rFonts w:ascii="Traditional Arabic" w:hAnsi="Traditional Arabic" w:cs="Traditional Arabic"/>
          <w:sz w:val="36"/>
          <w:szCs w:val="36"/>
          <w:rtl/>
        </w:rPr>
        <w:t xml:space="preserve"> المقصود </w:t>
      </w:r>
      <w:r w:rsidR="00087FDB">
        <w:rPr>
          <w:rFonts w:ascii="Traditional Arabic" w:hAnsi="Traditional Arabic" w:cs="Traditional Arabic"/>
          <w:sz w:val="36"/>
          <w:szCs w:val="36"/>
          <w:rtl/>
        </w:rPr>
        <w:t xml:space="preserve">بألعاب البطاقات </w:t>
      </w:r>
      <w:r w:rsidR="00087FDB" w:rsidRPr="004A780E">
        <w:rPr>
          <w:rFonts w:asciiTheme="majorBidi" w:hAnsiTheme="majorBidi" w:cstheme="majorBidi"/>
          <w:i/>
          <w:iCs/>
          <w:sz w:val="24"/>
          <w:szCs w:val="24"/>
        </w:rPr>
        <w:t>Flashcard</w:t>
      </w:r>
      <w:r w:rsidR="00087FDB" w:rsidRPr="004A780E">
        <w:rPr>
          <w:rFonts w:ascii="Traditional Arabic" w:hAnsi="Traditional Arabic" w:cs="Traditional Arabic"/>
          <w:sz w:val="36"/>
          <w:szCs w:val="36"/>
          <w:rtl/>
        </w:rPr>
        <w:t xml:space="preserve"> ، </w:t>
      </w:r>
      <w:r w:rsidR="00087FDB">
        <w:rPr>
          <w:rFonts w:ascii="Traditional Arabic" w:hAnsi="Traditional Arabic" w:cs="Traditional Arabic" w:hint="cs"/>
          <w:sz w:val="36"/>
          <w:szCs w:val="36"/>
          <w:rtl/>
        </w:rPr>
        <w:t xml:space="preserve"> ثم ت</w:t>
      </w:r>
      <w:r w:rsidR="00087FDB" w:rsidRPr="004A780E">
        <w:rPr>
          <w:rFonts w:ascii="Traditional Arabic" w:hAnsi="Traditional Arabic" w:cs="Traditional Arabic"/>
          <w:sz w:val="36"/>
          <w:szCs w:val="36"/>
          <w:rtl/>
        </w:rPr>
        <w:t>عرض ال</w:t>
      </w:r>
      <w:r w:rsidR="00087FDB" w:rsidRPr="004A780E">
        <w:rPr>
          <w:rFonts w:ascii="Traditional Arabic" w:hAnsi="Traditional Arabic" w:cs="Traditional Arabic" w:hint="cs"/>
          <w:sz w:val="36"/>
          <w:szCs w:val="36"/>
          <w:rtl/>
        </w:rPr>
        <w:t>باحثة</w:t>
      </w:r>
      <w:r w:rsidR="00087FDB" w:rsidRPr="004A780E">
        <w:rPr>
          <w:rFonts w:ascii="Traditional Arabic" w:hAnsi="Traditional Arabic" w:cs="Traditional Arabic"/>
          <w:sz w:val="36"/>
          <w:szCs w:val="36"/>
          <w:rtl/>
        </w:rPr>
        <w:t xml:space="preserve"> </w:t>
      </w:r>
      <w:r w:rsidR="00087FDB">
        <w:rPr>
          <w:rFonts w:ascii="Traditional Arabic" w:hAnsi="Traditional Arabic" w:cs="Traditional Arabic"/>
          <w:sz w:val="36"/>
          <w:szCs w:val="36"/>
          <w:rtl/>
        </w:rPr>
        <w:t xml:space="preserve">صورة واحدة </w:t>
      </w:r>
      <w:r w:rsidR="00087FDB">
        <w:rPr>
          <w:rFonts w:ascii="Traditional Arabic" w:hAnsi="Traditional Arabic" w:cs="Traditional Arabic" w:hint="cs"/>
          <w:sz w:val="36"/>
          <w:szCs w:val="36"/>
          <w:rtl/>
        </w:rPr>
        <w:t>مثال من شكل مربع</w:t>
      </w:r>
      <w:r w:rsidR="00087FDB" w:rsidRPr="004A780E">
        <w:rPr>
          <w:rFonts w:ascii="Traditional Arabic" w:hAnsi="Traditional Arabic" w:cs="Traditional Arabic"/>
          <w:sz w:val="36"/>
          <w:szCs w:val="36"/>
          <w:rtl/>
        </w:rPr>
        <w:t xml:space="preserve"> أمام </w:t>
      </w:r>
      <w:r w:rsidR="00087FDB">
        <w:rPr>
          <w:rFonts w:ascii="Traditional Arabic" w:hAnsi="Traditional Arabic" w:cs="Traditional Arabic"/>
          <w:sz w:val="36"/>
          <w:szCs w:val="36"/>
          <w:rtl/>
        </w:rPr>
        <w:t>الطلاب ثم يلفظ المفرد</w:t>
      </w:r>
      <w:r w:rsidR="00087FDB">
        <w:rPr>
          <w:rFonts w:ascii="Traditional Arabic" w:hAnsi="Traditional Arabic" w:cs="Traditional Arabic" w:hint="cs"/>
          <w:sz w:val="36"/>
          <w:szCs w:val="36"/>
          <w:rtl/>
        </w:rPr>
        <w:t>ات</w:t>
      </w:r>
      <w:r w:rsidR="00087FDB">
        <w:rPr>
          <w:rFonts w:ascii="Traditional Arabic" w:hAnsi="Traditional Arabic" w:cs="Traditional Arabic"/>
          <w:sz w:val="36"/>
          <w:szCs w:val="36"/>
          <w:rtl/>
        </w:rPr>
        <w:t xml:space="preserve"> العربية</w:t>
      </w:r>
      <w:r w:rsidR="00087FDB" w:rsidRPr="004A780E">
        <w:rPr>
          <w:rFonts w:ascii="Traditional Arabic" w:hAnsi="Traditional Arabic" w:cs="Traditional Arabic"/>
          <w:sz w:val="36"/>
          <w:szCs w:val="36"/>
          <w:rtl/>
        </w:rPr>
        <w:t xml:space="preserve">، </w:t>
      </w:r>
      <w:r w:rsidR="00087FDB">
        <w:rPr>
          <w:rFonts w:ascii="Traditional Arabic" w:hAnsi="Traditional Arabic" w:cs="Traditional Arabic" w:hint="cs"/>
          <w:sz w:val="36"/>
          <w:szCs w:val="36"/>
          <w:rtl/>
        </w:rPr>
        <w:t>ت</w:t>
      </w:r>
      <w:r w:rsidR="00087FDB" w:rsidRPr="004A780E">
        <w:rPr>
          <w:rFonts w:ascii="Traditional Arabic" w:hAnsi="Traditional Arabic" w:cs="Traditional Arabic"/>
          <w:sz w:val="36"/>
          <w:szCs w:val="36"/>
          <w:rtl/>
        </w:rPr>
        <w:t>طلب ال</w:t>
      </w:r>
      <w:r w:rsidR="00087FDB" w:rsidRPr="004A780E">
        <w:rPr>
          <w:rFonts w:ascii="Traditional Arabic" w:hAnsi="Traditional Arabic" w:cs="Traditional Arabic" w:hint="cs"/>
          <w:sz w:val="36"/>
          <w:szCs w:val="36"/>
          <w:rtl/>
        </w:rPr>
        <w:t>باحثة</w:t>
      </w:r>
      <w:r w:rsidR="00087FDB" w:rsidRPr="004A780E">
        <w:rPr>
          <w:rFonts w:ascii="Traditional Arabic" w:hAnsi="Traditional Arabic" w:cs="Traditional Arabic"/>
          <w:sz w:val="36"/>
          <w:szCs w:val="36"/>
          <w:rtl/>
        </w:rPr>
        <w:t xml:space="preserve"> من الط</w:t>
      </w:r>
      <w:r w:rsidR="00087FDB">
        <w:rPr>
          <w:rFonts w:ascii="Traditional Arabic" w:hAnsi="Traditional Arabic" w:cs="Traditional Arabic"/>
          <w:sz w:val="36"/>
          <w:szCs w:val="36"/>
          <w:rtl/>
        </w:rPr>
        <w:t>لاب متابعت</w:t>
      </w:r>
      <w:r w:rsidR="00087FDB">
        <w:rPr>
          <w:rFonts w:ascii="Traditional Arabic" w:hAnsi="Traditional Arabic" w:cs="Traditional Arabic" w:hint="cs"/>
          <w:sz w:val="36"/>
          <w:szCs w:val="36"/>
          <w:rtl/>
        </w:rPr>
        <w:t>ها</w:t>
      </w:r>
      <w:r w:rsidR="00087FDB">
        <w:rPr>
          <w:rFonts w:ascii="Traditional Arabic" w:hAnsi="Traditional Arabic" w:cs="Traditional Arabic"/>
          <w:sz w:val="36"/>
          <w:szCs w:val="36"/>
          <w:rtl/>
        </w:rPr>
        <w:t xml:space="preserve"> ، حتى بعض المفردات</w:t>
      </w:r>
      <w:r w:rsidR="00087FDB" w:rsidRPr="004A780E">
        <w:rPr>
          <w:rFonts w:ascii="Traditional Arabic" w:hAnsi="Traditional Arabic" w:cs="Traditional Arabic"/>
          <w:sz w:val="36"/>
          <w:szCs w:val="36"/>
          <w:rtl/>
        </w:rPr>
        <w:t>، بعد الانتهاء ينقسم ال</w:t>
      </w:r>
      <w:r w:rsidR="00087FDB" w:rsidRPr="004A780E">
        <w:rPr>
          <w:rFonts w:ascii="Traditional Arabic" w:hAnsi="Traditional Arabic" w:cs="Traditional Arabic" w:hint="cs"/>
          <w:sz w:val="36"/>
          <w:szCs w:val="36"/>
          <w:rtl/>
        </w:rPr>
        <w:t>باحثة</w:t>
      </w:r>
      <w:r w:rsidR="00087FDB" w:rsidRPr="004A780E">
        <w:rPr>
          <w:rFonts w:ascii="Traditional Arabic" w:hAnsi="Traditional Arabic" w:cs="Traditional Arabic"/>
          <w:sz w:val="36"/>
          <w:szCs w:val="36"/>
          <w:rtl/>
        </w:rPr>
        <w:t xml:space="preserve"> إلى 3 مجموعات ، تعطى كل مجموعة بطاقتين، يسأل ال</w:t>
      </w:r>
      <w:r w:rsidR="00087FDB" w:rsidRPr="004A780E">
        <w:rPr>
          <w:rFonts w:ascii="Traditional Arabic" w:hAnsi="Traditional Arabic" w:cs="Traditional Arabic" w:hint="cs"/>
          <w:sz w:val="36"/>
          <w:szCs w:val="36"/>
          <w:rtl/>
        </w:rPr>
        <w:t>باحثة</w:t>
      </w:r>
      <w:r w:rsidR="00087FDB" w:rsidRPr="004A780E">
        <w:rPr>
          <w:rFonts w:ascii="Traditional Arabic" w:hAnsi="Traditional Arabic" w:cs="Traditional Arabic"/>
          <w:sz w:val="36"/>
          <w:szCs w:val="36"/>
          <w:rtl/>
        </w:rPr>
        <w:t xml:space="preserve"> </w:t>
      </w:r>
      <w:r w:rsidR="00087FDB">
        <w:rPr>
          <w:rFonts w:ascii="Traditional Arabic" w:hAnsi="Traditional Arabic" w:cs="Traditional Arabic"/>
          <w:sz w:val="36"/>
          <w:szCs w:val="36"/>
          <w:rtl/>
        </w:rPr>
        <w:t>المفر</w:t>
      </w:r>
      <w:r w:rsidR="00087FDB" w:rsidRPr="004A780E">
        <w:rPr>
          <w:rFonts w:ascii="Traditional Arabic" w:hAnsi="Traditional Arabic" w:cs="Traditional Arabic"/>
          <w:sz w:val="36"/>
          <w:szCs w:val="36"/>
          <w:rtl/>
        </w:rPr>
        <w:t>دات للمجموعة حسب البطاقة التي تم إحضارها</w:t>
      </w:r>
      <w:r w:rsidR="00087FDB" w:rsidRPr="00C92863">
        <w:rPr>
          <w:rFonts w:ascii="Traditional Arabic" w:hAnsi="Traditional Arabic" w:cs="Traditional Arabic"/>
          <w:sz w:val="36"/>
          <w:szCs w:val="36"/>
          <w:rtl/>
        </w:rPr>
        <w:t>، فسيتم تدوير البطاقتين إلى المجموعة الأخرى حتى تتمكن كل المجموعات من معرفة الأشكال الستة المختلفة التي تم إرسالها</w:t>
      </w:r>
      <w:r w:rsidR="00087FDB" w:rsidRPr="0076397E">
        <w:rPr>
          <w:rFonts w:ascii="Traditional Arabic" w:hAnsi="Traditional Arabic" w:cs="Traditional Arabic"/>
          <w:color w:val="000000" w:themeColor="text1"/>
          <w:sz w:val="36"/>
          <w:szCs w:val="36"/>
          <w:rtl/>
        </w:rPr>
        <w:t xml:space="preserve">في عملية التعلم باستخدام </w:t>
      </w:r>
      <w:r w:rsidR="00087FDB" w:rsidRPr="0076397E">
        <w:rPr>
          <w:rFonts w:ascii="Traditional Arabic" w:hAnsi="Traditional Arabic" w:cs="Traditional Arabic" w:hint="cs"/>
          <w:color w:val="000000" w:themeColor="text1"/>
          <w:sz w:val="36"/>
          <w:szCs w:val="36"/>
          <w:rtl/>
        </w:rPr>
        <w:t>وسائل</w:t>
      </w:r>
      <w:r w:rsidR="00087FDB" w:rsidRPr="0076397E">
        <w:rPr>
          <w:rFonts w:ascii="Traditional Arabic" w:hAnsi="Traditional Arabic" w:cs="Traditional Arabic"/>
          <w:color w:val="000000" w:themeColor="text1"/>
          <w:sz w:val="36"/>
          <w:szCs w:val="36"/>
          <w:rtl/>
        </w:rPr>
        <w:t xml:space="preserve"> </w:t>
      </w:r>
      <w:r w:rsidR="00087FDB" w:rsidRPr="0076397E">
        <w:rPr>
          <w:rFonts w:ascii="Traditional Arabic" w:hAnsi="Traditional Arabic" w:cs="Traditional Arabic"/>
          <w:sz w:val="36"/>
          <w:szCs w:val="36"/>
          <w:rtl/>
        </w:rPr>
        <w:t>بطاقة</w:t>
      </w:r>
      <w:r w:rsidR="00087FDB" w:rsidRPr="00087FDB">
        <w:rPr>
          <w:rFonts w:asciiTheme="majorBidi" w:hAnsiTheme="majorBidi" w:cstheme="majorBidi"/>
          <w:i/>
          <w:iCs/>
          <w:sz w:val="24"/>
          <w:szCs w:val="24"/>
        </w:rPr>
        <w:t xml:space="preserve"> </w:t>
      </w:r>
      <w:r w:rsidR="00087FDB" w:rsidRPr="00EB7ED4">
        <w:rPr>
          <w:rFonts w:asciiTheme="majorBidi" w:hAnsiTheme="majorBidi" w:cstheme="majorBidi"/>
          <w:i/>
          <w:iCs/>
          <w:sz w:val="24"/>
          <w:szCs w:val="24"/>
        </w:rPr>
        <w:t>Flashcard</w:t>
      </w:r>
      <w:r w:rsidR="00087FDB">
        <w:rPr>
          <w:rFonts w:ascii="Traditional Arabic" w:hAnsi="Traditional Arabic" w:cs="Traditional Arabic"/>
          <w:sz w:val="36"/>
          <w:szCs w:val="36"/>
        </w:rPr>
        <w:t xml:space="preserve"> </w:t>
      </w:r>
      <w:r w:rsidR="006C2F53" w:rsidRPr="00C92863">
        <w:rPr>
          <w:rFonts w:ascii="Traditional Arabic" w:hAnsi="Traditional Arabic" w:cs="Traditional Arabic"/>
          <w:sz w:val="36"/>
          <w:szCs w:val="36"/>
          <w:rtl/>
        </w:rPr>
        <w:t>.</w:t>
      </w:r>
    </w:p>
    <w:p w:rsidR="006C2F53" w:rsidRPr="00C92863" w:rsidRDefault="007463FD" w:rsidP="001D6AD4">
      <w:pPr>
        <w:pStyle w:val="ListParagraph"/>
        <w:numPr>
          <w:ilvl w:val="0"/>
          <w:numId w:val="26"/>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color w:val="000000" w:themeColor="text1"/>
          <w:sz w:val="36"/>
          <w:szCs w:val="36"/>
          <w:rtl/>
        </w:rPr>
        <w:t xml:space="preserve">في عملية التعلم باستخدام </w:t>
      </w:r>
      <w:r>
        <w:rPr>
          <w:rFonts w:ascii="Traditional Arabic" w:hAnsi="Traditional Arabic" w:cs="Traditional Arabic" w:hint="cs"/>
          <w:color w:val="000000" w:themeColor="text1"/>
          <w:sz w:val="36"/>
          <w:szCs w:val="36"/>
          <w:rtl/>
        </w:rPr>
        <w:t>وسائل</w:t>
      </w:r>
      <w:r w:rsidR="006C2F53" w:rsidRPr="00C92863">
        <w:rPr>
          <w:rFonts w:ascii="Traditional Arabic" w:hAnsi="Traditional Arabic" w:cs="Traditional Arabic"/>
          <w:color w:val="000000" w:themeColor="text1"/>
          <w:sz w:val="36"/>
          <w:szCs w:val="36"/>
          <w:rtl/>
        </w:rPr>
        <w:t xml:space="preserve"> </w:t>
      </w:r>
      <w:r w:rsidR="006C2F53">
        <w:rPr>
          <w:rFonts w:ascii="Traditional Arabic" w:hAnsi="Traditional Arabic" w:cs="Traditional Arabic"/>
          <w:sz w:val="36"/>
          <w:szCs w:val="36"/>
          <w:rtl/>
        </w:rPr>
        <w:t xml:space="preserve">بطاقة </w:t>
      </w:r>
      <w:r w:rsidR="006C2F53">
        <w:rPr>
          <w:rFonts w:asciiTheme="majorBidi" w:hAnsiTheme="majorBidi" w:cstheme="majorBidi"/>
          <w:i/>
          <w:iCs/>
          <w:sz w:val="24"/>
          <w:szCs w:val="24"/>
        </w:rPr>
        <w:t>”</w:t>
      </w:r>
      <w:r w:rsidR="006C2F53" w:rsidRPr="00F83001">
        <w:rPr>
          <w:rFonts w:ascii="Traditional Arabic" w:hAnsi="Traditional Arabic" w:cs="Traditional Arabic"/>
          <w:sz w:val="36"/>
          <w:szCs w:val="36"/>
          <w:rtl/>
        </w:rPr>
        <w:t xml:space="preserve"> </w:t>
      </w:r>
      <w:r w:rsidR="006C2F53">
        <w:rPr>
          <w:rFonts w:ascii="Traditional Arabic" w:hAnsi="Traditional Arabic" w:cs="Traditional Arabic"/>
          <w:sz w:val="36"/>
          <w:szCs w:val="36"/>
        </w:rPr>
        <w:t xml:space="preserve"> </w:t>
      </w:r>
      <w:r w:rsidR="006C2F53" w:rsidRPr="00EB7ED4">
        <w:rPr>
          <w:rFonts w:asciiTheme="majorBidi" w:hAnsiTheme="majorBidi" w:cstheme="majorBidi"/>
          <w:i/>
          <w:iCs/>
          <w:sz w:val="24"/>
          <w:szCs w:val="24"/>
        </w:rPr>
        <w:t>“Flashcard</w:t>
      </w:r>
      <w:r w:rsidR="006C2F53" w:rsidRPr="00C92863">
        <w:rPr>
          <w:rFonts w:ascii="Traditional Arabic" w:hAnsi="Traditional Arabic" w:cs="Traditional Arabic"/>
          <w:color w:val="000000" w:themeColor="text1"/>
          <w:sz w:val="36"/>
          <w:szCs w:val="36"/>
          <w:rtl/>
        </w:rPr>
        <w:t xml:space="preserve"> ، كان هناك تغيير في القيمة التي يختبرها الطلاب. في الدورة الأولى ، كانت هناك زيادة في المسندات الكاملة والناقصة. في المسند المثالي ، أصبح 7 طلاب في البداية 9 طلاب ، وأصبح 13 طالبًا أقل كمالًا في البداية 11 طالبًا. إذا كانت النسبة المئوية ، فإن 35</w:t>
      </w:r>
      <w:r w:rsidR="00671FC3">
        <w:rPr>
          <w:rFonts w:ascii="Traditional Arabic" w:hAnsi="Traditional Arabic" w:cs="Traditional Arabic"/>
          <w:color w:val="000000" w:themeColor="text1"/>
          <w:sz w:val="36"/>
          <w:szCs w:val="36"/>
          <w:rtl/>
        </w:rPr>
        <w:t>٪ إلى 45٪ يحصلون على مسند مثالي</w:t>
      </w:r>
      <w:r w:rsidR="006C2F53" w:rsidRPr="00C92863">
        <w:rPr>
          <w:rFonts w:ascii="Traditional Arabic" w:hAnsi="Traditional Arabic" w:cs="Traditional Arabic"/>
          <w:color w:val="000000" w:themeColor="text1"/>
          <w:sz w:val="36"/>
          <w:szCs w:val="36"/>
          <w:rtl/>
        </w:rPr>
        <w:t>، و 65٪ إلى 55٪ يحصلون على سند أقل من الكمال. أثناء مناقشة نتائج التعلم في الحلقة 2 ، كان هناك 17 طالبًا حصلوا على المسند المثالي ، وحصل 3 طلاب على المسند الأقل من الكمال. لذا فإن النسبة هي 85٪ مثالية و 15٪ أقل من الكمال. كانت هناك زيادة كبيرة جدًا في هذه الدورة الثانية ، أي أولئك الذين لديهم مسند مثالي في البداية 9 طلاب مقابل 17 طالبًا.</w:t>
      </w:r>
    </w:p>
    <w:p w:rsidR="006C2F53" w:rsidRPr="00590C0F" w:rsidRDefault="006C2F53" w:rsidP="00246CB5">
      <w:pPr>
        <w:bidi/>
        <w:spacing w:after="0" w:line="240" w:lineRule="auto"/>
        <w:ind w:right="76"/>
        <w:jc w:val="both"/>
        <w:rPr>
          <w:rFonts w:ascii="Traditional Arabic" w:hAnsi="Traditional Arabic" w:cs="Traditional Arabic"/>
          <w:sz w:val="36"/>
          <w:szCs w:val="36"/>
          <w:rtl/>
        </w:rPr>
      </w:pPr>
      <w:r w:rsidRPr="00773763">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 xml:space="preserve"> </w:t>
      </w:r>
      <w:r w:rsidR="00246CB5">
        <w:rPr>
          <w:rFonts w:ascii="Traditional Arabic" w:hAnsi="Traditional Arabic" w:cs="Traditional Arabic" w:hint="cs"/>
          <w:b/>
          <w:bCs/>
          <w:sz w:val="36"/>
          <w:szCs w:val="36"/>
          <w:rtl/>
        </w:rPr>
        <w:t>ب</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الاقتراحات</w:t>
      </w:r>
    </w:p>
    <w:p w:rsidR="006C2F53" w:rsidRPr="00C92863" w:rsidRDefault="006C2F53" w:rsidP="001D6AD4">
      <w:pPr>
        <w:pStyle w:val="ListParagraph"/>
        <w:numPr>
          <w:ilvl w:val="0"/>
          <w:numId w:val="31"/>
        </w:numPr>
        <w:bidi/>
        <w:spacing w:after="0" w:line="240" w:lineRule="auto"/>
        <w:ind w:right="76"/>
        <w:jc w:val="both"/>
        <w:rPr>
          <w:rFonts w:ascii="Traditional Arabic" w:hAnsi="Traditional Arabic" w:cs="Traditional Arabic"/>
          <w:sz w:val="36"/>
          <w:szCs w:val="36"/>
          <w:rtl/>
        </w:rPr>
      </w:pPr>
      <w:r w:rsidRPr="00C92863">
        <w:rPr>
          <w:rFonts w:ascii="Traditional Arabic" w:hAnsi="Traditional Arabic" w:cs="Traditional Arabic"/>
          <w:sz w:val="36"/>
          <w:szCs w:val="36"/>
          <w:rtl/>
        </w:rPr>
        <w:t>نصائح للمعلمين</w:t>
      </w:r>
    </w:p>
    <w:p w:rsidR="006C2F53" w:rsidRDefault="006C2F53" w:rsidP="007463FD">
      <w:pPr>
        <w:pStyle w:val="ListParagraph"/>
        <w:numPr>
          <w:ilvl w:val="0"/>
          <w:numId w:val="62"/>
        </w:numPr>
        <w:bidi/>
        <w:spacing w:after="0" w:line="240" w:lineRule="auto"/>
        <w:ind w:right="76"/>
        <w:jc w:val="both"/>
        <w:rPr>
          <w:rFonts w:ascii="Traditional Arabic" w:hAnsi="Traditional Arabic" w:cs="Traditional Arabic"/>
          <w:sz w:val="36"/>
          <w:szCs w:val="36"/>
        </w:rPr>
      </w:pPr>
      <w:r w:rsidRPr="00590C0F">
        <w:rPr>
          <w:rFonts w:ascii="Traditional Arabic" w:hAnsi="Traditional Arabic" w:cs="Traditional Arabic"/>
          <w:sz w:val="36"/>
          <w:szCs w:val="36"/>
          <w:rtl/>
        </w:rPr>
        <w:t xml:space="preserve">من المتوقع أن يساهم هذا البحث في تطوير علم </w:t>
      </w:r>
      <w:r w:rsidR="007463FD">
        <w:rPr>
          <w:rFonts w:ascii="Traditional Arabic" w:hAnsi="Traditional Arabic" w:cs="Traditional Arabic" w:hint="cs"/>
          <w:color w:val="000000" w:themeColor="text1"/>
          <w:sz w:val="36"/>
          <w:szCs w:val="36"/>
          <w:rtl/>
        </w:rPr>
        <w:t>وسائل</w:t>
      </w:r>
      <w:r w:rsidRPr="00C92863">
        <w:rPr>
          <w:rFonts w:ascii="Traditional Arabic" w:hAnsi="Traditional Arabic" w:cs="Traditional Arabic"/>
          <w:color w:val="000000" w:themeColor="text1"/>
          <w:sz w:val="36"/>
          <w:szCs w:val="36"/>
          <w:rtl/>
        </w:rPr>
        <w:t xml:space="preserve"> </w:t>
      </w:r>
      <w:r>
        <w:rPr>
          <w:rFonts w:ascii="Traditional Arabic" w:hAnsi="Traditional Arabic" w:cs="Traditional Arabic"/>
          <w:sz w:val="36"/>
          <w:szCs w:val="36"/>
          <w:rtl/>
        </w:rPr>
        <w:t xml:space="preserve">بطاقة </w:t>
      </w:r>
      <w:r>
        <w:rPr>
          <w:rFonts w:asciiTheme="majorBidi" w:hAnsiTheme="majorBidi" w:cstheme="majorBidi"/>
          <w:i/>
          <w:iCs/>
          <w:sz w:val="24"/>
          <w:szCs w:val="24"/>
        </w:rPr>
        <w:t>”</w:t>
      </w:r>
      <w:r w:rsidRPr="00F83001">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sidRPr="00EB7ED4">
        <w:rPr>
          <w:rFonts w:asciiTheme="majorBidi" w:hAnsiTheme="majorBidi" w:cstheme="majorBidi"/>
          <w:i/>
          <w:iCs/>
          <w:sz w:val="24"/>
          <w:szCs w:val="24"/>
        </w:rPr>
        <w:t>“Flashcard</w:t>
      </w:r>
      <w:r w:rsidRPr="00C92863">
        <w:rPr>
          <w:rFonts w:ascii="Traditional Arabic" w:hAnsi="Traditional Arabic" w:cs="Traditional Arabic"/>
          <w:color w:val="000000" w:themeColor="text1"/>
          <w:sz w:val="36"/>
          <w:szCs w:val="36"/>
          <w:rtl/>
        </w:rPr>
        <w:t xml:space="preserve"> </w:t>
      </w:r>
      <w:r w:rsidRPr="00590C0F">
        <w:rPr>
          <w:rFonts w:ascii="Traditional Arabic" w:hAnsi="Traditional Arabic" w:cs="Traditional Arabic"/>
          <w:sz w:val="36"/>
          <w:szCs w:val="36"/>
          <w:rtl/>
        </w:rPr>
        <w:t>في محاولة لزيادة أنشطة تعلم الطلاب.</w:t>
      </w:r>
    </w:p>
    <w:p w:rsidR="003947EB" w:rsidRDefault="003947EB" w:rsidP="003947EB">
      <w:pPr>
        <w:bidi/>
        <w:spacing w:after="0" w:line="240" w:lineRule="auto"/>
        <w:ind w:right="76"/>
        <w:jc w:val="both"/>
        <w:rPr>
          <w:rFonts w:ascii="Traditional Arabic" w:hAnsi="Traditional Arabic" w:cs="Traditional Arabic"/>
          <w:sz w:val="36"/>
          <w:szCs w:val="36"/>
          <w:rtl/>
        </w:rPr>
      </w:pPr>
    </w:p>
    <w:p w:rsidR="003947EB" w:rsidRDefault="003947EB" w:rsidP="003947EB">
      <w:pPr>
        <w:bidi/>
        <w:spacing w:after="0" w:line="240" w:lineRule="auto"/>
        <w:ind w:right="76"/>
        <w:jc w:val="both"/>
        <w:rPr>
          <w:rFonts w:ascii="Traditional Arabic" w:hAnsi="Traditional Arabic" w:cs="Traditional Arabic"/>
          <w:sz w:val="36"/>
          <w:szCs w:val="36"/>
          <w:rtl/>
        </w:rPr>
      </w:pPr>
    </w:p>
    <w:p w:rsidR="003947EB" w:rsidRPr="003947EB" w:rsidRDefault="003947EB" w:rsidP="003947EB">
      <w:pPr>
        <w:bidi/>
        <w:spacing w:after="0" w:line="240" w:lineRule="auto"/>
        <w:ind w:right="76"/>
        <w:jc w:val="both"/>
        <w:rPr>
          <w:rFonts w:ascii="Traditional Arabic" w:hAnsi="Traditional Arabic" w:cs="Traditional Arabic"/>
          <w:sz w:val="36"/>
          <w:szCs w:val="36"/>
        </w:rPr>
      </w:pPr>
    </w:p>
    <w:p w:rsidR="006C2F53" w:rsidRDefault="006C2F53" w:rsidP="00E450B6">
      <w:pPr>
        <w:pStyle w:val="ListParagraph"/>
        <w:numPr>
          <w:ilvl w:val="0"/>
          <w:numId w:val="62"/>
        </w:numPr>
        <w:bidi/>
        <w:spacing w:after="0" w:line="240" w:lineRule="auto"/>
        <w:ind w:right="76"/>
        <w:jc w:val="both"/>
        <w:rPr>
          <w:rFonts w:ascii="Traditional Arabic" w:hAnsi="Traditional Arabic" w:cs="Traditional Arabic"/>
          <w:sz w:val="36"/>
          <w:szCs w:val="36"/>
        </w:rPr>
      </w:pPr>
      <w:r w:rsidRPr="00590C0F">
        <w:rPr>
          <w:rFonts w:ascii="Traditional Arabic" w:hAnsi="Traditional Arabic" w:cs="Traditional Arabic"/>
          <w:sz w:val="36"/>
          <w:szCs w:val="36"/>
          <w:rtl/>
        </w:rPr>
        <w:t xml:space="preserve">اقتراحات </w:t>
      </w:r>
      <w:r w:rsidR="007463FD">
        <w:rPr>
          <w:rFonts w:ascii="Traditional Arabic" w:hAnsi="Traditional Arabic" w:cs="Traditional Arabic"/>
          <w:sz w:val="36"/>
          <w:szCs w:val="36"/>
          <w:rtl/>
        </w:rPr>
        <w:t>للباحث</w:t>
      </w:r>
      <w:r w:rsidR="007463FD">
        <w:rPr>
          <w:rFonts w:ascii="Traditional Arabic" w:hAnsi="Traditional Arabic" w:cs="Traditional Arabic" w:hint="cs"/>
          <w:sz w:val="36"/>
          <w:szCs w:val="36"/>
          <w:rtl/>
        </w:rPr>
        <w:t>ة</w:t>
      </w:r>
    </w:p>
    <w:p w:rsidR="006C2F53" w:rsidRPr="00F07B1A" w:rsidRDefault="006C2F53" w:rsidP="003947EB">
      <w:pPr>
        <w:bidi/>
        <w:spacing w:after="0" w:line="240" w:lineRule="auto"/>
        <w:ind w:left="1440" w:right="76" w:firstLine="259"/>
        <w:jc w:val="both"/>
        <w:rPr>
          <w:rFonts w:ascii="Traditional Arabic" w:hAnsi="Traditional Arabic" w:cs="Traditional Arabic"/>
          <w:sz w:val="36"/>
          <w:szCs w:val="36"/>
          <w:rtl/>
        </w:rPr>
      </w:pPr>
      <w:r w:rsidRPr="00F07B1A">
        <w:rPr>
          <w:rFonts w:ascii="Traditional Arabic" w:hAnsi="Traditional Arabic" w:cs="Traditional Arabic"/>
          <w:sz w:val="36"/>
          <w:szCs w:val="36"/>
          <w:rtl/>
        </w:rPr>
        <w:t>يمكن استخدام هذا البحث كدليل لمزيد من البحث. وكذلك إعطاء معنى للتعاون بين المعلمين والطلاب في محاولة لزيادة</w:t>
      </w:r>
      <w:r w:rsidR="00F07B1A">
        <w:rPr>
          <w:rFonts w:ascii="Traditional Arabic" w:hAnsi="Traditional Arabic" w:cs="Traditional Arabic"/>
          <w:sz w:val="36"/>
          <w:szCs w:val="36"/>
        </w:rPr>
        <w:t xml:space="preserve"> </w:t>
      </w:r>
      <w:r w:rsidRPr="00F07B1A">
        <w:rPr>
          <w:rFonts w:ascii="Traditional Arabic" w:hAnsi="Traditional Arabic" w:cs="Traditional Arabic"/>
          <w:sz w:val="36"/>
          <w:szCs w:val="36"/>
          <w:rtl/>
        </w:rPr>
        <w:t xml:space="preserve">نشاط تعلم الطلاب، من خلال </w:t>
      </w:r>
      <w:r w:rsidR="003947EB">
        <w:rPr>
          <w:rFonts w:ascii="Traditional Arabic" w:hAnsi="Traditional Arabic" w:cs="Traditional Arabic" w:hint="cs"/>
          <w:color w:val="000000" w:themeColor="text1"/>
          <w:sz w:val="36"/>
          <w:szCs w:val="36"/>
          <w:rtl/>
        </w:rPr>
        <w:t>وسائل</w:t>
      </w:r>
      <w:r w:rsidRPr="00F07B1A">
        <w:rPr>
          <w:rFonts w:ascii="Traditional Arabic" w:hAnsi="Traditional Arabic" w:cs="Traditional Arabic"/>
          <w:color w:val="000000" w:themeColor="text1"/>
          <w:sz w:val="36"/>
          <w:szCs w:val="36"/>
          <w:rtl/>
        </w:rPr>
        <w:t xml:space="preserve"> </w:t>
      </w:r>
      <w:r w:rsidRPr="00F07B1A">
        <w:rPr>
          <w:rFonts w:ascii="Traditional Arabic" w:hAnsi="Traditional Arabic" w:cs="Traditional Arabic"/>
          <w:sz w:val="36"/>
          <w:szCs w:val="36"/>
          <w:rtl/>
        </w:rPr>
        <w:t xml:space="preserve">بطاقة </w:t>
      </w:r>
      <w:r w:rsidRPr="00F07B1A">
        <w:rPr>
          <w:rFonts w:asciiTheme="majorBidi" w:hAnsiTheme="majorBidi" w:cstheme="majorBidi"/>
          <w:i/>
          <w:iCs/>
          <w:sz w:val="24"/>
          <w:szCs w:val="24"/>
        </w:rPr>
        <w:t>”</w:t>
      </w:r>
      <w:r w:rsidRPr="00F07B1A">
        <w:rPr>
          <w:rFonts w:ascii="Traditional Arabic" w:hAnsi="Traditional Arabic" w:cs="Traditional Arabic"/>
          <w:sz w:val="36"/>
          <w:szCs w:val="36"/>
          <w:rtl/>
        </w:rPr>
        <w:t xml:space="preserve"> </w:t>
      </w:r>
      <w:r w:rsidRPr="00F07B1A">
        <w:rPr>
          <w:rFonts w:ascii="Traditional Arabic" w:hAnsi="Traditional Arabic" w:cs="Traditional Arabic"/>
          <w:sz w:val="36"/>
          <w:szCs w:val="36"/>
        </w:rPr>
        <w:t xml:space="preserve"> </w:t>
      </w:r>
      <w:r w:rsidRPr="00F07B1A">
        <w:rPr>
          <w:rFonts w:asciiTheme="majorBidi" w:hAnsiTheme="majorBidi" w:cstheme="majorBidi"/>
          <w:i/>
          <w:iCs/>
          <w:sz w:val="24"/>
          <w:szCs w:val="24"/>
        </w:rPr>
        <w:t>“Flashcard</w:t>
      </w:r>
      <w:r w:rsidRPr="00F07B1A">
        <w:rPr>
          <w:rFonts w:ascii="Traditional Arabic" w:hAnsi="Traditional Arabic" w:cs="Traditional Arabic"/>
          <w:sz w:val="36"/>
          <w:szCs w:val="36"/>
          <w:rtl/>
        </w:rPr>
        <w:t>.</w:t>
      </w:r>
    </w:p>
    <w:p w:rsidR="006C2F53" w:rsidRPr="00590C0F" w:rsidRDefault="006C2F53" w:rsidP="006C2F53">
      <w:pPr>
        <w:bidi/>
        <w:spacing w:after="0" w:line="240" w:lineRule="auto"/>
        <w:ind w:left="1133" w:right="7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Pr="00590C0F">
        <w:rPr>
          <w:rFonts w:ascii="Traditional Arabic" w:hAnsi="Traditional Arabic" w:cs="Traditional Arabic"/>
          <w:sz w:val="36"/>
          <w:szCs w:val="36"/>
          <w:rtl/>
        </w:rPr>
        <w:t>اقتراحات للطلاب</w:t>
      </w:r>
    </w:p>
    <w:p w:rsidR="006C2F53" w:rsidRDefault="006C2F53" w:rsidP="006C2F53">
      <w:pPr>
        <w:pStyle w:val="ListParagraph"/>
        <w:bidi/>
        <w:spacing w:after="0" w:line="240" w:lineRule="auto"/>
        <w:ind w:left="1440" w:right="82" w:firstLine="360"/>
        <w:jc w:val="both"/>
        <w:rPr>
          <w:rFonts w:ascii="Traditional Arabic" w:hAnsi="Traditional Arabic" w:cs="Traditional Arabic"/>
          <w:sz w:val="36"/>
          <w:szCs w:val="36"/>
          <w:rtl/>
        </w:rPr>
      </w:pPr>
      <w:r w:rsidRPr="00C92863">
        <w:rPr>
          <w:rFonts w:ascii="Traditional Arabic" w:hAnsi="Traditional Arabic" w:cs="Traditional Arabic"/>
          <w:sz w:val="36"/>
          <w:szCs w:val="36"/>
          <w:rtl/>
        </w:rPr>
        <w:t>من المتوقع أن يؤدي هذا البحث إلى زيادة التعاون والتعلم النشط في أنشطة تعلم اللغة العربية.</w:t>
      </w:r>
    </w:p>
    <w:p w:rsidR="006C2F53" w:rsidRDefault="006C2F53" w:rsidP="006C2F53">
      <w:pPr>
        <w:pStyle w:val="ListParagraph"/>
        <w:bidi/>
        <w:spacing w:after="0" w:line="240" w:lineRule="auto"/>
        <w:ind w:left="1133" w:right="8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د. </w:t>
      </w:r>
      <w:r w:rsidR="007463FD">
        <w:rPr>
          <w:rFonts w:ascii="Traditional Arabic" w:hAnsi="Traditional Arabic" w:cs="Traditional Arabic"/>
          <w:sz w:val="36"/>
          <w:szCs w:val="36"/>
          <w:rtl/>
        </w:rPr>
        <w:t>اقتراحات للمد</w:t>
      </w:r>
      <w:r w:rsidRPr="00590C0F">
        <w:rPr>
          <w:rFonts w:ascii="Traditional Arabic" w:hAnsi="Traditional Arabic" w:cs="Traditional Arabic"/>
          <w:sz w:val="36"/>
          <w:szCs w:val="36"/>
          <w:rtl/>
        </w:rPr>
        <w:t>رس</w:t>
      </w:r>
    </w:p>
    <w:p w:rsidR="006C2F53" w:rsidRDefault="006C2F53" w:rsidP="007463FD">
      <w:pPr>
        <w:pStyle w:val="ListParagraph"/>
        <w:bidi/>
        <w:spacing w:after="0" w:line="240" w:lineRule="auto"/>
        <w:ind w:left="1440" w:right="82" w:firstLine="307"/>
        <w:jc w:val="both"/>
        <w:rPr>
          <w:rFonts w:ascii="Traditional Arabic" w:hAnsi="Traditional Arabic" w:cs="Traditional Arabic"/>
          <w:sz w:val="36"/>
          <w:szCs w:val="36"/>
          <w:rtl/>
        </w:rPr>
      </w:pPr>
      <w:r w:rsidRPr="00C92863">
        <w:rPr>
          <w:rFonts w:ascii="Traditional Arabic" w:hAnsi="Traditional Arabic" w:cs="Traditional Arabic"/>
          <w:sz w:val="36"/>
          <w:szCs w:val="36"/>
          <w:rtl/>
        </w:rPr>
        <w:t xml:space="preserve">من المأمول أن يساعد البحث في حل المشكلات التي تحدث أثناء عملية التعلم. </w:t>
      </w:r>
      <w:r>
        <w:rPr>
          <w:rFonts w:ascii="Traditional Arabic" w:hAnsi="Traditional Arabic" w:cs="Traditional Arabic" w:hint="cs"/>
          <w:sz w:val="36"/>
          <w:szCs w:val="36"/>
          <w:rtl/>
        </w:rPr>
        <w:t xml:space="preserve">لارتفاع حصول </w:t>
      </w:r>
      <w:r w:rsidRPr="00C92863">
        <w:rPr>
          <w:rFonts w:ascii="Traditional Arabic" w:hAnsi="Traditional Arabic" w:cs="Traditional Arabic"/>
          <w:sz w:val="36"/>
          <w:szCs w:val="36"/>
          <w:rtl/>
        </w:rPr>
        <w:t>تعل</w:t>
      </w:r>
      <w:r>
        <w:rPr>
          <w:rFonts w:ascii="Traditional Arabic" w:hAnsi="Traditional Arabic" w:cs="Traditional Arabic" w:hint="cs"/>
          <w:sz w:val="36"/>
          <w:szCs w:val="36"/>
          <w:rtl/>
        </w:rPr>
        <w:t>ي</w:t>
      </w:r>
      <w:r w:rsidRPr="00C92863">
        <w:rPr>
          <w:rFonts w:ascii="Traditional Arabic" w:hAnsi="Traditional Arabic" w:cs="Traditional Arabic"/>
          <w:sz w:val="36"/>
          <w:szCs w:val="36"/>
          <w:rtl/>
        </w:rPr>
        <w:t xml:space="preserve">م الطلاب بشكل خاص باستخدام طريقة </w:t>
      </w:r>
      <w:r w:rsidR="007463FD">
        <w:rPr>
          <w:rFonts w:ascii="Traditional Arabic" w:hAnsi="Traditional Arabic" w:cs="Traditional Arabic" w:hint="cs"/>
          <w:color w:val="000000" w:themeColor="text1"/>
          <w:sz w:val="36"/>
          <w:szCs w:val="36"/>
          <w:rtl/>
        </w:rPr>
        <w:t>وسائل</w:t>
      </w:r>
      <w:r w:rsidRPr="00C92863">
        <w:rPr>
          <w:rFonts w:ascii="Traditional Arabic" w:hAnsi="Traditional Arabic" w:cs="Traditional Arabic"/>
          <w:color w:val="000000" w:themeColor="text1"/>
          <w:sz w:val="36"/>
          <w:szCs w:val="36"/>
          <w:rtl/>
        </w:rPr>
        <w:t xml:space="preserve"> </w:t>
      </w:r>
      <w:r>
        <w:rPr>
          <w:rFonts w:ascii="Traditional Arabic" w:hAnsi="Traditional Arabic" w:cs="Traditional Arabic"/>
          <w:sz w:val="36"/>
          <w:szCs w:val="36"/>
          <w:rtl/>
        </w:rPr>
        <w:t xml:space="preserve">بطاقة </w:t>
      </w:r>
      <w:r>
        <w:rPr>
          <w:rFonts w:asciiTheme="majorBidi" w:hAnsiTheme="majorBidi" w:cstheme="majorBidi"/>
          <w:i/>
          <w:iCs/>
          <w:sz w:val="24"/>
          <w:szCs w:val="24"/>
        </w:rPr>
        <w:t>”</w:t>
      </w:r>
      <w:r w:rsidRPr="00F83001">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sidRPr="00EB7ED4">
        <w:rPr>
          <w:rFonts w:asciiTheme="majorBidi" w:hAnsiTheme="majorBidi" w:cstheme="majorBidi"/>
          <w:i/>
          <w:iCs/>
          <w:sz w:val="24"/>
          <w:szCs w:val="24"/>
        </w:rPr>
        <w:t>“Flashcard</w:t>
      </w:r>
      <w:r w:rsidRPr="00C92863">
        <w:rPr>
          <w:rFonts w:ascii="Traditional Arabic" w:hAnsi="Traditional Arabic" w:cs="Traditional Arabic"/>
          <w:color w:val="000000" w:themeColor="text1"/>
          <w:sz w:val="36"/>
          <w:szCs w:val="36"/>
          <w:rtl/>
        </w:rPr>
        <w:t xml:space="preserve"> </w:t>
      </w:r>
      <w:r w:rsidRPr="00C92863">
        <w:rPr>
          <w:rFonts w:ascii="Traditional Arabic" w:hAnsi="Traditional Arabic" w:cs="Traditional Arabic"/>
          <w:sz w:val="36"/>
          <w:szCs w:val="36"/>
          <w:rtl/>
        </w:rPr>
        <w:t>والأساليب الأخرى</w:t>
      </w:r>
      <w:r>
        <w:rPr>
          <w:rFonts w:ascii="Traditional Arabic" w:hAnsi="Traditional Arabic" w:cs="Traditional Arabic" w:hint="cs"/>
          <w:sz w:val="36"/>
          <w:szCs w:val="36"/>
          <w:rtl/>
        </w:rPr>
        <w:t>.</w:t>
      </w:r>
    </w:p>
    <w:p w:rsidR="006C2F53" w:rsidRDefault="006C2F53" w:rsidP="006C2F53">
      <w:pPr>
        <w:pStyle w:val="ListParagraph"/>
        <w:bidi/>
        <w:spacing w:after="0" w:line="240" w:lineRule="auto"/>
        <w:ind w:left="1440" w:right="82" w:firstLine="307"/>
        <w:jc w:val="both"/>
        <w:rPr>
          <w:rFonts w:ascii="Traditional Arabic" w:hAnsi="Traditional Arabic" w:cs="Traditional Arabic"/>
          <w:sz w:val="36"/>
          <w:szCs w:val="36"/>
          <w:rtl/>
        </w:rPr>
      </w:pPr>
    </w:p>
    <w:p w:rsidR="006C2F53" w:rsidRDefault="006C2F53" w:rsidP="006C2F53">
      <w:pPr>
        <w:pStyle w:val="ListParagraph"/>
        <w:bidi/>
        <w:spacing w:after="0" w:line="240" w:lineRule="auto"/>
        <w:ind w:left="1440" w:right="82" w:firstLine="307"/>
        <w:jc w:val="both"/>
        <w:rPr>
          <w:rFonts w:ascii="Traditional Arabic" w:hAnsi="Traditional Arabic" w:cs="Traditional Arabic"/>
          <w:sz w:val="36"/>
          <w:szCs w:val="36"/>
          <w:rtl/>
        </w:rPr>
      </w:pPr>
    </w:p>
    <w:p w:rsidR="006C2F53" w:rsidRDefault="006C2F53" w:rsidP="006C2F53">
      <w:pPr>
        <w:pStyle w:val="ListParagraph"/>
        <w:bidi/>
        <w:spacing w:after="0" w:line="240" w:lineRule="auto"/>
        <w:ind w:left="1440" w:right="82" w:firstLine="307"/>
        <w:jc w:val="both"/>
        <w:rPr>
          <w:rFonts w:ascii="Traditional Arabic" w:hAnsi="Traditional Arabic" w:cs="Traditional Arabic"/>
          <w:sz w:val="36"/>
          <w:szCs w:val="36"/>
          <w:rtl/>
        </w:rPr>
      </w:pPr>
    </w:p>
    <w:p w:rsidR="006C2F53" w:rsidRDefault="006C2F53" w:rsidP="006C2F53">
      <w:pPr>
        <w:pStyle w:val="ListParagraph"/>
        <w:bidi/>
        <w:spacing w:after="0" w:line="240" w:lineRule="auto"/>
        <w:ind w:left="1440" w:right="82" w:firstLine="307"/>
        <w:jc w:val="both"/>
        <w:rPr>
          <w:rFonts w:ascii="Traditional Arabic" w:hAnsi="Traditional Arabic" w:cs="Traditional Arabic"/>
          <w:sz w:val="36"/>
          <w:szCs w:val="36"/>
          <w:rtl/>
        </w:rPr>
      </w:pPr>
    </w:p>
    <w:p w:rsidR="006C2F53" w:rsidRDefault="006C2F53" w:rsidP="006C2F53">
      <w:pPr>
        <w:pStyle w:val="ListParagraph"/>
        <w:bidi/>
        <w:spacing w:after="0" w:line="240" w:lineRule="auto"/>
        <w:ind w:left="1440" w:right="82" w:firstLine="307"/>
        <w:jc w:val="both"/>
        <w:rPr>
          <w:rFonts w:ascii="Traditional Arabic" w:hAnsi="Traditional Arabic" w:cs="Traditional Arabic"/>
          <w:sz w:val="36"/>
          <w:szCs w:val="36"/>
          <w:rtl/>
        </w:rPr>
      </w:pPr>
    </w:p>
    <w:p w:rsidR="00087FDB" w:rsidRDefault="00087FDB" w:rsidP="00087FDB">
      <w:pPr>
        <w:bidi/>
        <w:rPr>
          <w:rFonts w:ascii="Traditional Arabic" w:hAnsi="Traditional Arabic" w:cs="Traditional Arabic"/>
          <w:sz w:val="36"/>
          <w:szCs w:val="36"/>
          <w:rtl/>
        </w:rPr>
      </w:pPr>
    </w:p>
    <w:p w:rsidR="00087FDB" w:rsidRDefault="00087FDB" w:rsidP="00087FDB">
      <w:pPr>
        <w:bidi/>
        <w:rPr>
          <w:rFonts w:ascii="Traditional Arabic" w:hAnsi="Traditional Arabic" w:cs="Traditional Arabic"/>
          <w:sz w:val="36"/>
          <w:szCs w:val="36"/>
          <w:rtl/>
        </w:rPr>
      </w:pPr>
    </w:p>
    <w:p w:rsidR="00C479B5" w:rsidRPr="00087FDB" w:rsidRDefault="00C479B5" w:rsidP="00087FDB">
      <w:pPr>
        <w:bidi/>
        <w:rPr>
          <w:rFonts w:ascii="Traditional Arabic" w:hAnsi="Traditional Arabic" w:cs="Traditional Arabic"/>
          <w:sz w:val="36"/>
          <w:szCs w:val="36"/>
          <w:rtl/>
        </w:rPr>
        <w:sectPr w:rsidR="00C479B5" w:rsidRPr="00087FDB" w:rsidSect="00CC3A82">
          <w:pgSz w:w="11906" w:h="16838" w:code="9"/>
          <w:pgMar w:top="1134" w:right="1418" w:bottom="1134" w:left="1134" w:header="720" w:footer="424" w:gutter="0"/>
          <w:cols w:space="720"/>
          <w:titlePg/>
          <w:docGrid w:linePitch="360"/>
        </w:sectPr>
      </w:pPr>
    </w:p>
    <w:p w:rsidR="006C2F53" w:rsidRDefault="003A2CA4" w:rsidP="009F33C7">
      <w:pPr>
        <w:bidi/>
        <w:spacing w:after="0" w:line="240" w:lineRule="auto"/>
        <w:ind w:right="82"/>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 قائمة </w:t>
      </w:r>
      <w:r w:rsidR="002E5827" w:rsidRPr="002E5827">
        <w:rPr>
          <w:rFonts w:ascii="Traditional Arabic" w:hAnsi="Traditional Arabic" w:cs="Traditional Arabic" w:hint="cs"/>
          <w:b/>
          <w:bCs/>
          <w:sz w:val="36"/>
          <w:szCs w:val="36"/>
          <w:rtl/>
          <w:lang w:bidi="ar-DZ"/>
        </w:rPr>
        <w:t>المراجع</w:t>
      </w:r>
    </w:p>
    <w:p w:rsidR="002E5827" w:rsidRDefault="00774E06" w:rsidP="00647637">
      <w:pPr>
        <w:bidi/>
        <w:spacing w:after="0" w:line="240" w:lineRule="auto"/>
        <w:ind w:right="82"/>
        <w:jc w:val="both"/>
        <w:rPr>
          <w:rFonts w:ascii="Traditional Arabic" w:hAnsi="Traditional Arabic" w:cs="Traditional Arabic"/>
          <w:b/>
          <w:bCs/>
          <w:sz w:val="36"/>
          <w:szCs w:val="36"/>
          <w:rtl/>
          <w:lang w:bidi="ar-DZ"/>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2E5827">
        <w:rPr>
          <w:rFonts w:ascii="Traditional Arabic" w:hAnsi="Traditional Arabic" w:cs="Traditional Arabic" w:hint="cs"/>
          <w:b/>
          <w:bCs/>
          <w:sz w:val="36"/>
          <w:szCs w:val="36"/>
          <w:rtl/>
          <w:lang w:bidi="ar-DZ"/>
        </w:rPr>
        <w:t>المراجع</w:t>
      </w:r>
      <w:r>
        <w:rPr>
          <w:rFonts w:ascii="Traditional Arabic" w:hAnsi="Traditional Arabic" w:cs="Traditional Arabic" w:hint="cs"/>
          <w:b/>
          <w:bCs/>
          <w:sz w:val="36"/>
          <w:szCs w:val="36"/>
          <w:rtl/>
          <w:lang w:bidi="ar-DZ"/>
        </w:rPr>
        <w:t xml:space="preserve"> العربية</w:t>
      </w:r>
    </w:p>
    <w:p w:rsidR="009160E0" w:rsidRPr="00765BF4" w:rsidRDefault="009160E0" w:rsidP="00774E06">
      <w:pPr>
        <w:pStyle w:val="FootnoteText"/>
        <w:bidi/>
        <w:ind w:left="849" w:hanging="851"/>
        <w:rPr>
          <w:rFonts w:ascii="Traditional Arabic" w:hAnsi="Traditional Arabic" w:cs="Traditional Arabic"/>
          <w:sz w:val="36"/>
          <w:szCs w:val="36"/>
          <w:rtl/>
        </w:rPr>
      </w:pPr>
      <w:r w:rsidRPr="00765BF4">
        <w:rPr>
          <w:rFonts w:ascii="Traditional Arabic" w:hAnsi="Traditional Arabic" w:cs="Traditional Arabic"/>
          <w:sz w:val="36"/>
          <w:szCs w:val="36"/>
          <w:rtl/>
        </w:rPr>
        <w:t xml:space="preserve">الغلاياني </w:t>
      </w:r>
      <w:r w:rsidR="00A931B4" w:rsidRPr="00765BF4">
        <w:rPr>
          <w:rFonts w:ascii="Traditional Arabic" w:hAnsi="Traditional Arabic" w:cs="Traditional Arabic"/>
          <w:sz w:val="36"/>
          <w:szCs w:val="36"/>
          <w:rtl/>
        </w:rPr>
        <w:t xml:space="preserve">, </w:t>
      </w:r>
      <w:r w:rsidRPr="00765BF4">
        <w:rPr>
          <w:rFonts w:ascii="Traditional Arabic" w:hAnsi="Traditional Arabic" w:cs="Traditional Arabic"/>
          <w:sz w:val="36"/>
          <w:szCs w:val="36"/>
          <w:rtl/>
        </w:rPr>
        <w:t>مص</w:t>
      </w:r>
      <w:r w:rsidR="00A931B4" w:rsidRPr="00765BF4">
        <w:rPr>
          <w:rFonts w:ascii="Traditional Arabic" w:hAnsi="Traditional Arabic" w:cs="Traditional Arabic"/>
          <w:sz w:val="36"/>
          <w:szCs w:val="36"/>
          <w:rtl/>
        </w:rPr>
        <w:t xml:space="preserve">طفى. .1971 </w:t>
      </w:r>
      <w:r w:rsidR="00A931B4" w:rsidRPr="00765BF4">
        <w:rPr>
          <w:rFonts w:ascii="Traditional Arabic" w:hAnsi="Traditional Arabic" w:cs="Traditional Arabic"/>
          <w:i/>
          <w:iCs/>
          <w:sz w:val="36"/>
          <w:szCs w:val="36"/>
          <w:rtl/>
        </w:rPr>
        <w:t>جامع الدروس العربية.</w:t>
      </w:r>
      <w:r w:rsidR="00A931B4" w:rsidRPr="00765BF4">
        <w:rPr>
          <w:rFonts w:ascii="Traditional Arabic" w:hAnsi="Traditional Arabic" w:cs="Traditional Arabic"/>
          <w:sz w:val="36"/>
          <w:szCs w:val="36"/>
          <w:rtl/>
        </w:rPr>
        <w:t xml:space="preserve"> بيروت : دار الكتب العلمية </w:t>
      </w:r>
      <w:r w:rsidRPr="00765BF4">
        <w:rPr>
          <w:rFonts w:ascii="Traditional Arabic" w:hAnsi="Traditional Arabic" w:cs="Traditional Arabic"/>
          <w:sz w:val="36"/>
          <w:szCs w:val="36"/>
          <w:rtl/>
        </w:rPr>
        <w:t xml:space="preserve"> </w:t>
      </w:r>
      <w:r w:rsidRPr="00765BF4">
        <w:rPr>
          <w:rFonts w:ascii="Traditional Arabic" w:hAnsi="Traditional Arabic" w:cs="Traditional Arabic"/>
          <w:sz w:val="36"/>
          <w:szCs w:val="36"/>
        </w:rPr>
        <w:t xml:space="preserve"> </w:t>
      </w:r>
    </w:p>
    <w:p w:rsidR="009160E0" w:rsidRPr="00765BF4" w:rsidRDefault="00A931B4" w:rsidP="00774E06">
      <w:pPr>
        <w:pStyle w:val="FootnoteText"/>
        <w:bidi/>
        <w:ind w:left="849" w:hanging="851"/>
        <w:rPr>
          <w:rFonts w:ascii="Traditional Arabic" w:hAnsi="Traditional Arabic" w:cs="Traditional Arabic"/>
          <w:sz w:val="36"/>
          <w:szCs w:val="36"/>
          <w:rtl/>
        </w:rPr>
      </w:pPr>
      <w:r w:rsidRPr="00765BF4">
        <w:rPr>
          <w:rFonts w:ascii="Traditional Arabic" w:hAnsi="Traditional Arabic" w:cs="Traditional Arabic"/>
          <w:sz w:val="36"/>
          <w:szCs w:val="36"/>
          <w:rtl/>
        </w:rPr>
        <w:t xml:space="preserve">عملية . </w:t>
      </w:r>
      <w:r w:rsidR="009160E0" w:rsidRPr="00765BF4">
        <w:rPr>
          <w:rFonts w:ascii="Traditional Arabic" w:hAnsi="Traditional Arabic" w:cs="Traditional Arabic"/>
          <w:sz w:val="36"/>
          <w:szCs w:val="36"/>
          <w:rtl/>
        </w:rPr>
        <w:t>نور حكمة</w:t>
      </w:r>
      <w:r w:rsidRPr="00765BF4">
        <w:rPr>
          <w:rFonts w:ascii="Traditional Arabic" w:hAnsi="Traditional Arabic" w:cs="Traditional Arabic"/>
          <w:sz w:val="36"/>
          <w:szCs w:val="36"/>
          <w:rtl/>
        </w:rPr>
        <w:t xml:space="preserve">. 2018. </w:t>
      </w:r>
      <w:r w:rsidR="009160E0" w:rsidRPr="00765BF4">
        <w:rPr>
          <w:rFonts w:ascii="Traditional Arabic" w:hAnsi="Traditional Arabic" w:cs="Traditional Arabic"/>
          <w:sz w:val="36"/>
          <w:szCs w:val="36"/>
          <w:rtl/>
        </w:rPr>
        <w:t>" استخدام الالغاز المقاطعة لترقية علىى القراءة ة الكتابة للمفردات العربية لطلاب فصل الثالث الابتدتئ بمدرسة الابتدائية المعارف</w:t>
      </w:r>
      <w:r w:rsidRPr="00765BF4">
        <w:rPr>
          <w:rFonts w:ascii="Traditional Arabic" w:hAnsi="Traditional Arabic" w:cs="Traditional Arabic"/>
          <w:sz w:val="36"/>
          <w:szCs w:val="36"/>
          <w:rtl/>
        </w:rPr>
        <w:t xml:space="preserve"> غيريلويو 1 ايموغيري بانتول " . </w:t>
      </w:r>
      <w:r w:rsidR="009160E0" w:rsidRPr="00765BF4">
        <w:rPr>
          <w:rFonts w:ascii="Traditional Arabic" w:hAnsi="Traditional Arabic" w:cs="Traditional Arabic"/>
          <w:sz w:val="36"/>
          <w:szCs w:val="36"/>
          <w:rtl/>
        </w:rPr>
        <w:t>البحث العلمي , الجلمعة الاسلامية الحكومية  سنن ك</w:t>
      </w:r>
      <w:r w:rsidRPr="00765BF4">
        <w:rPr>
          <w:rFonts w:ascii="Traditional Arabic" w:hAnsi="Traditional Arabic" w:cs="Traditional Arabic"/>
          <w:sz w:val="36"/>
          <w:szCs w:val="36"/>
          <w:rtl/>
        </w:rPr>
        <w:t>اليجاغا, يوغياكرتا</w:t>
      </w:r>
    </w:p>
    <w:p w:rsidR="008A6DEF" w:rsidRPr="00765BF4" w:rsidRDefault="008A6DEF" w:rsidP="00774E06">
      <w:pPr>
        <w:pStyle w:val="FootnoteText"/>
        <w:bidi/>
        <w:ind w:left="849" w:hanging="851"/>
        <w:rPr>
          <w:rFonts w:ascii="Traditional Arabic" w:hAnsi="Traditional Arabic" w:cs="Traditional Arabic"/>
          <w:sz w:val="36"/>
          <w:szCs w:val="36"/>
          <w:rtl/>
        </w:rPr>
      </w:pPr>
      <w:r w:rsidRPr="00765BF4">
        <w:rPr>
          <w:rFonts w:ascii="Traditional Arabic" w:hAnsi="Traditional Arabic" w:cs="Traditional Arabic"/>
          <w:sz w:val="36"/>
          <w:szCs w:val="36"/>
          <w:rtl/>
        </w:rPr>
        <w:t>فثرومان</w:t>
      </w:r>
      <w:r w:rsidRPr="00765BF4">
        <w:rPr>
          <w:rFonts w:ascii="Traditional Arabic" w:hAnsi="Traditional Arabic" w:cs="Traditional Arabic"/>
          <w:sz w:val="36"/>
          <w:szCs w:val="36"/>
        </w:rPr>
        <w:t xml:space="preserve"> </w:t>
      </w:r>
      <w:r w:rsidRPr="00765BF4">
        <w:rPr>
          <w:rFonts w:ascii="Traditional Arabic" w:hAnsi="Traditional Arabic" w:cs="Traditional Arabic"/>
          <w:sz w:val="36"/>
          <w:szCs w:val="36"/>
          <w:rtl/>
        </w:rPr>
        <w:t>. محمد. 2012</w:t>
      </w:r>
      <w:r w:rsidRPr="00765BF4">
        <w:rPr>
          <w:rFonts w:ascii="Traditional Arabic" w:hAnsi="Traditional Arabic" w:cs="Traditional Arabic"/>
          <w:i/>
          <w:iCs/>
          <w:sz w:val="36"/>
          <w:szCs w:val="36"/>
          <w:rtl/>
        </w:rPr>
        <w:t xml:space="preserve">. </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التعلم</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والتعلم</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يساعدان</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في</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تحسين</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جودة</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التعلم</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وفقًا</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للمعايير</w:t>
      </w:r>
      <w:r w:rsidRPr="00765BF4">
        <w:rPr>
          <w:rFonts w:ascii="Traditional Arabic" w:hAnsi="Traditional Arabic" w:cs="Traditional Arabic"/>
          <w:i/>
          <w:iCs/>
          <w:sz w:val="36"/>
          <w:szCs w:val="36"/>
        </w:rPr>
        <w:t xml:space="preserve"> </w:t>
      </w:r>
      <w:r w:rsidRPr="00765BF4">
        <w:rPr>
          <w:rFonts w:ascii="Traditional Arabic" w:hAnsi="Traditional Arabic" w:cs="Traditional Arabic"/>
          <w:i/>
          <w:iCs/>
          <w:sz w:val="36"/>
          <w:szCs w:val="36"/>
          <w:rtl/>
        </w:rPr>
        <w:t>الوطنية</w:t>
      </w:r>
      <w:r w:rsidRPr="00765BF4">
        <w:rPr>
          <w:rFonts w:ascii="Traditional Arabic" w:hAnsi="Traditional Arabic" w:cs="Traditional Arabic"/>
          <w:sz w:val="36"/>
          <w:szCs w:val="36"/>
        </w:rPr>
        <w:t xml:space="preserve"> </w:t>
      </w:r>
      <w:r w:rsidRPr="00765BF4">
        <w:rPr>
          <w:rFonts w:ascii="Traditional Arabic" w:hAnsi="Traditional Arabic" w:cs="Traditional Arabic"/>
          <w:sz w:val="36"/>
          <w:szCs w:val="36"/>
          <w:rtl/>
        </w:rPr>
        <w:t>.يوجياكارتا</w:t>
      </w:r>
      <w:r w:rsidRPr="00765BF4">
        <w:rPr>
          <w:rFonts w:ascii="Traditional Arabic" w:hAnsi="Traditional Arabic" w:cs="Traditional Arabic"/>
          <w:sz w:val="36"/>
          <w:szCs w:val="36"/>
        </w:rPr>
        <w:t xml:space="preserve">: </w:t>
      </w:r>
      <w:r w:rsidRPr="00765BF4">
        <w:rPr>
          <w:rFonts w:ascii="Traditional Arabic" w:hAnsi="Traditional Arabic" w:cs="Traditional Arabic"/>
          <w:sz w:val="36"/>
          <w:szCs w:val="36"/>
          <w:rtl/>
        </w:rPr>
        <w:t>تيراس</w:t>
      </w:r>
      <w:r w:rsidRPr="00765BF4">
        <w:rPr>
          <w:rFonts w:ascii="Traditional Arabic" w:hAnsi="Traditional Arabic" w:cs="Traditional Arabic"/>
          <w:sz w:val="36"/>
          <w:szCs w:val="36"/>
        </w:rPr>
        <w:t xml:space="preserve"> </w:t>
      </w:r>
    </w:p>
    <w:p w:rsidR="008A6DEF" w:rsidRDefault="00765BF4" w:rsidP="00774E06">
      <w:pPr>
        <w:pStyle w:val="FootnoteText"/>
        <w:bidi/>
        <w:ind w:left="849" w:hanging="851"/>
        <w:rPr>
          <w:rFonts w:ascii="Traditional Arabic" w:hAnsi="Traditional Arabic" w:cs="Traditional Arabic"/>
          <w:sz w:val="36"/>
          <w:szCs w:val="36"/>
          <w:rtl/>
          <w:lang w:bidi="ar-DZ"/>
        </w:rPr>
      </w:pPr>
      <w:r w:rsidRPr="00765BF4">
        <w:rPr>
          <w:rFonts w:ascii="Traditional Arabic" w:hAnsi="Traditional Arabic" w:cs="Traditional Arabic"/>
          <w:sz w:val="36"/>
          <w:szCs w:val="36"/>
          <w:rtl/>
          <w:lang w:bidi="ar-DZ"/>
        </w:rPr>
        <w:t>ناقة</w:t>
      </w:r>
      <w:r w:rsidR="00AC02A1">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Pr="00765BF4">
        <w:rPr>
          <w:rFonts w:ascii="Traditional Arabic" w:hAnsi="Traditional Arabic" w:cs="Traditional Arabic"/>
          <w:sz w:val="36"/>
          <w:szCs w:val="36"/>
          <w:rtl/>
          <w:lang w:bidi="ar-DZ"/>
        </w:rPr>
        <w:t xml:space="preserve">محمد </w:t>
      </w:r>
      <w:r>
        <w:rPr>
          <w:rFonts w:ascii="Traditional Arabic" w:hAnsi="Traditional Arabic" w:cs="Traditional Arabic"/>
          <w:sz w:val="36"/>
          <w:szCs w:val="36"/>
          <w:rtl/>
          <w:lang w:bidi="ar-DZ"/>
        </w:rPr>
        <w:t>كامل</w:t>
      </w:r>
      <w:r>
        <w:rPr>
          <w:rFonts w:ascii="Traditional Arabic" w:hAnsi="Traditional Arabic" w:cs="Traditional Arabic" w:hint="cs"/>
          <w:sz w:val="36"/>
          <w:szCs w:val="36"/>
          <w:rtl/>
          <w:lang w:bidi="ar-DZ"/>
        </w:rPr>
        <w:t xml:space="preserve">. 1985. </w:t>
      </w:r>
      <w:r w:rsidRPr="00765BF4">
        <w:rPr>
          <w:rFonts w:ascii="Traditional Arabic" w:hAnsi="Traditional Arabic" w:cs="Traditional Arabic"/>
          <w:i/>
          <w:iCs/>
          <w:sz w:val="36"/>
          <w:szCs w:val="36"/>
          <w:rtl/>
          <w:lang w:bidi="ar-DZ"/>
        </w:rPr>
        <w:t>تعليم اللغة الغربية بلغات الاخرى: اسسه – مداخلة – طرق لتدريس</w:t>
      </w:r>
      <w:r>
        <w:rPr>
          <w:rFonts w:ascii="Traditional Arabic" w:hAnsi="Traditional Arabic" w:cs="Traditional Arabic" w:hint="cs"/>
          <w:i/>
          <w:iCs/>
          <w:sz w:val="36"/>
          <w:szCs w:val="36"/>
          <w:rtl/>
          <w:lang w:bidi="ar-DZ"/>
        </w:rPr>
        <w:t xml:space="preserve">. </w:t>
      </w:r>
      <w:r w:rsidRPr="00765BF4">
        <w:rPr>
          <w:rFonts w:ascii="Traditional Arabic" w:hAnsi="Traditional Arabic" w:cs="Traditional Arabic"/>
          <w:sz w:val="36"/>
          <w:szCs w:val="36"/>
          <w:rtl/>
          <w:lang w:bidi="ar-DZ"/>
        </w:rPr>
        <w:t>مكة المكرمة : جامعة ام الفرى</w:t>
      </w:r>
    </w:p>
    <w:p w:rsidR="00C45B34" w:rsidRDefault="00C45B34" w:rsidP="00C45B34">
      <w:pPr>
        <w:pStyle w:val="FootnoteText"/>
        <w:bidi/>
        <w:ind w:left="849" w:hanging="851"/>
        <w:rPr>
          <w:rFonts w:ascii="Traditional Arabic" w:hAnsi="Traditional Arabic" w:cs="Traditional Arabic"/>
          <w:sz w:val="36"/>
          <w:szCs w:val="36"/>
          <w:rtl/>
        </w:rPr>
      </w:pPr>
      <w:r w:rsidRPr="00C45B34">
        <w:rPr>
          <w:rFonts w:ascii="Traditional Arabic" w:hAnsi="Traditional Arabic" w:cs="Traditional Arabic"/>
          <w:sz w:val="36"/>
          <w:szCs w:val="36"/>
          <w:rtl/>
        </w:rPr>
        <w:t>لطوجيى</w:t>
      </w:r>
      <w:r w:rsidR="00AC02A1">
        <w:rPr>
          <w:rFonts w:ascii="Traditional Arabic" w:hAnsi="Traditional Arabic" w:cs="Traditional Arabic" w:hint="cs"/>
          <w:sz w:val="36"/>
          <w:szCs w:val="36"/>
          <w:rtl/>
        </w:rPr>
        <w:t xml:space="preserve">. </w:t>
      </w:r>
      <w:r w:rsidRPr="00C45B34">
        <w:rPr>
          <w:rFonts w:ascii="Traditional Arabic" w:hAnsi="Traditional Arabic" w:cs="Traditional Arabic"/>
          <w:sz w:val="36"/>
          <w:szCs w:val="36"/>
          <w:rtl/>
        </w:rPr>
        <w:t>حس</w:t>
      </w:r>
      <w:r w:rsidRPr="00C45B34">
        <w:rPr>
          <w:rFonts w:ascii="Traditional Arabic" w:hAnsi="Traditional Arabic" w:cs="Traditional Arabic" w:hint="cs"/>
          <w:sz w:val="36"/>
          <w:szCs w:val="36"/>
          <w:rtl/>
        </w:rPr>
        <w:t>ي</w:t>
      </w:r>
      <w:r w:rsidRPr="00C45B34">
        <w:rPr>
          <w:rFonts w:ascii="Traditional Arabic" w:hAnsi="Traditional Arabic" w:cs="Traditional Arabic"/>
          <w:sz w:val="36"/>
          <w:szCs w:val="36"/>
          <w:rtl/>
        </w:rPr>
        <w:t>ن محدى</w:t>
      </w:r>
      <w:r>
        <w:rPr>
          <w:rFonts w:ascii="Traditional Arabic" w:hAnsi="Traditional Arabic" w:cs="Traditional Arabic" w:hint="cs"/>
          <w:sz w:val="36"/>
          <w:szCs w:val="36"/>
          <w:rtl/>
        </w:rPr>
        <w:t>.</w:t>
      </w:r>
      <w:r w:rsidRPr="00C45B34">
        <w:rPr>
          <w:rFonts w:ascii="Traditional Arabic" w:hAnsi="Traditional Arabic" w:cs="Traditional Arabic"/>
          <w:sz w:val="36"/>
          <w:szCs w:val="36"/>
          <w:rtl/>
        </w:rPr>
        <w:t>1987</w:t>
      </w:r>
      <w:r>
        <w:rPr>
          <w:rFonts w:ascii="Traditional Arabic" w:hAnsi="Traditional Arabic" w:cs="Traditional Arabic" w:hint="cs"/>
          <w:sz w:val="36"/>
          <w:szCs w:val="36"/>
          <w:rtl/>
        </w:rPr>
        <w:t xml:space="preserve"> . </w:t>
      </w:r>
      <w:r w:rsidRPr="00C45B34">
        <w:rPr>
          <w:rFonts w:ascii="Traditional Arabic" w:hAnsi="Traditional Arabic" w:cs="Traditional Arabic"/>
          <w:i/>
          <w:iCs/>
          <w:sz w:val="36"/>
          <w:szCs w:val="36"/>
          <w:rtl/>
        </w:rPr>
        <w:t>وسائل ال</w:t>
      </w:r>
      <w:r w:rsidRPr="00C45B34">
        <w:rPr>
          <w:rFonts w:ascii="Traditional Arabic" w:hAnsi="Traditional Arabic" w:cs="Traditional Arabic" w:hint="cs"/>
          <w:i/>
          <w:iCs/>
          <w:sz w:val="36"/>
          <w:szCs w:val="36"/>
          <w:rtl/>
        </w:rPr>
        <w:t>ا</w:t>
      </w:r>
      <w:r w:rsidRPr="00C45B34">
        <w:rPr>
          <w:rFonts w:ascii="Traditional Arabic" w:hAnsi="Traditional Arabic" w:cs="Traditional Arabic"/>
          <w:i/>
          <w:iCs/>
          <w:sz w:val="36"/>
          <w:szCs w:val="36"/>
          <w:rtl/>
        </w:rPr>
        <w:t>تصال و التكنولوجيا ف</w:t>
      </w:r>
      <w:r w:rsidRPr="00C45B34">
        <w:rPr>
          <w:rFonts w:ascii="Traditional Arabic" w:hAnsi="Traditional Arabic" w:cs="Traditional Arabic" w:hint="cs"/>
          <w:i/>
          <w:iCs/>
          <w:sz w:val="36"/>
          <w:szCs w:val="36"/>
          <w:rtl/>
        </w:rPr>
        <w:t>ي</w:t>
      </w:r>
      <w:r w:rsidRPr="00C45B34">
        <w:rPr>
          <w:rFonts w:ascii="Traditional Arabic" w:hAnsi="Traditional Arabic" w:cs="Traditional Arabic"/>
          <w:i/>
          <w:iCs/>
          <w:sz w:val="36"/>
          <w:szCs w:val="36"/>
          <w:rtl/>
        </w:rPr>
        <w:t xml:space="preserve"> التعليم</w:t>
      </w:r>
      <w:r>
        <w:rPr>
          <w:rFonts w:ascii="Traditional Arabic" w:hAnsi="Traditional Arabic" w:cs="Traditional Arabic" w:hint="cs"/>
          <w:sz w:val="36"/>
          <w:szCs w:val="36"/>
          <w:rtl/>
        </w:rPr>
        <w:t xml:space="preserve">. </w:t>
      </w:r>
      <w:r w:rsidRPr="00C45B34">
        <w:rPr>
          <w:rFonts w:ascii="Traditional Arabic" w:hAnsi="Traditional Arabic" w:cs="Traditional Arabic"/>
          <w:sz w:val="36"/>
          <w:szCs w:val="36"/>
          <w:rtl/>
        </w:rPr>
        <w:t>دار القلم</w:t>
      </w:r>
      <w:r w:rsidRPr="00C45B3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C45B34">
        <w:rPr>
          <w:rFonts w:ascii="Traditional Arabic" w:hAnsi="Traditional Arabic" w:cs="Traditional Arabic"/>
          <w:sz w:val="36"/>
          <w:szCs w:val="36"/>
          <w:rtl/>
        </w:rPr>
        <w:t>الكويت</w:t>
      </w:r>
    </w:p>
    <w:p w:rsidR="00AC02A1" w:rsidRPr="00AC02A1" w:rsidRDefault="00AC02A1" w:rsidP="00AC02A1">
      <w:pPr>
        <w:pStyle w:val="FootnoteText"/>
        <w:bidi/>
        <w:ind w:left="849" w:hanging="851"/>
        <w:rPr>
          <w:rFonts w:ascii="Traditional Arabic" w:hAnsi="Traditional Arabic" w:cs="Traditional Arabic"/>
          <w:sz w:val="36"/>
          <w:szCs w:val="36"/>
          <w:rtl/>
          <w:lang w:bidi="ar-DZ"/>
        </w:rPr>
      </w:pPr>
      <w:r w:rsidRPr="00AC02A1">
        <w:rPr>
          <w:rFonts w:ascii="Traditional Arabic" w:hAnsi="Traditional Arabic" w:cs="Traditional Arabic"/>
          <w:sz w:val="36"/>
          <w:szCs w:val="36"/>
          <w:rtl/>
        </w:rPr>
        <w:t>كاظم</w:t>
      </w:r>
      <w:r>
        <w:rPr>
          <w:rFonts w:ascii="Traditional Arabic" w:hAnsi="Traditional Arabic" w:cs="Traditional Arabic" w:hint="cs"/>
          <w:sz w:val="36"/>
          <w:szCs w:val="36"/>
          <w:rtl/>
        </w:rPr>
        <w:t xml:space="preserve">. </w:t>
      </w:r>
      <w:r w:rsidRPr="00AC02A1">
        <w:rPr>
          <w:rFonts w:ascii="Traditional Arabic" w:hAnsi="Traditional Arabic" w:cs="Traditional Arabic"/>
          <w:sz w:val="36"/>
          <w:szCs w:val="36"/>
          <w:rtl/>
        </w:rPr>
        <w:t>مح</w:t>
      </w:r>
      <w:r w:rsidRPr="00AC02A1">
        <w:rPr>
          <w:rFonts w:ascii="Traditional Arabic" w:hAnsi="Traditional Arabic" w:cs="Traditional Arabic" w:hint="cs"/>
          <w:sz w:val="36"/>
          <w:szCs w:val="36"/>
          <w:rtl/>
        </w:rPr>
        <w:t>م</w:t>
      </w:r>
      <w:r w:rsidRPr="00AC02A1">
        <w:rPr>
          <w:rFonts w:ascii="Traditional Arabic" w:hAnsi="Traditional Arabic" w:cs="Traditional Arabic"/>
          <w:sz w:val="36"/>
          <w:szCs w:val="36"/>
          <w:rtl/>
        </w:rPr>
        <w:t>د خ</w:t>
      </w:r>
      <w:r w:rsidRPr="00AC02A1">
        <w:rPr>
          <w:rFonts w:ascii="Traditional Arabic" w:hAnsi="Traditional Arabic" w:cs="Traditional Arabic" w:hint="cs"/>
          <w:sz w:val="36"/>
          <w:szCs w:val="36"/>
          <w:rtl/>
        </w:rPr>
        <w:t>ي</w:t>
      </w:r>
      <w:r w:rsidRPr="00AC02A1">
        <w:rPr>
          <w:rFonts w:ascii="Traditional Arabic" w:hAnsi="Traditional Arabic" w:cs="Traditional Arabic"/>
          <w:sz w:val="36"/>
          <w:szCs w:val="36"/>
          <w:rtl/>
        </w:rPr>
        <w:t>ري و جابر عبد ا</w:t>
      </w:r>
      <w:r w:rsidRPr="00AC02A1">
        <w:rPr>
          <w:rFonts w:ascii="Traditional Arabic" w:hAnsi="Traditional Arabic" w:cs="Traditional Arabic" w:hint="cs"/>
          <w:sz w:val="36"/>
          <w:szCs w:val="36"/>
          <w:rtl/>
        </w:rPr>
        <w:t>ل</w:t>
      </w:r>
      <w:r w:rsidRPr="00AC02A1">
        <w:rPr>
          <w:rFonts w:ascii="Traditional Arabic" w:hAnsi="Traditional Arabic" w:cs="Traditional Arabic"/>
          <w:sz w:val="36"/>
          <w:szCs w:val="36"/>
          <w:rtl/>
        </w:rPr>
        <w:t>حميد جابر. 1997</w:t>
      </w:r>
      <w:r>
        <w:rPr>
          <w:rFonts w:ascii="Traditional Arabic" w:hAnsi="Traditional Arabic" w:cs="Traditional Arabic" w:hint="cs"/>
          <w:sz w:val="36"/>
          <w:szCs w:val="36"/>
          <w:rtl/>
        </w:rPr>
        <w:t>.</w:t>
      </w:r>
      <w:r w:rsidRPr="00AC02A1">
        <w:rPr>
          <w:rFonts w:ascii="Traditional Arabic" w:hAnsi="Traditional Arabic" w:cs="Traditional Arabic"/>
          <w:sz w:val="36"/>
          <w:szCs w:val="36"/>
          <w:rtl/>
        </w:rPr>
        <w:t xml:space="preserve"> </w:t>
      </w:r>
      <w:r w:rsidRPr="00AC02A1">
        <w:rPr>
          <w:rFonts w:ascii="Traditional Arabic" w:hAnsi="Traditional Arabic" w:cs="Traditional Arabic"/>
          <w:i/>
          <w:iCs/>
          <w:sz w:val="36"/>
          <w:szCs w:val="36"/>
          <w:rtl/>
        </w:rPr>
        <w:t>الوسائل التعليمية واملنهج</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C02A1">
        <w:rPr>
          <w:rFonts w:ascii="Traditional Arabic" w:hAnsi="Traditional Arabic" w:cs="Traditional Arabic"/>
          <w:sz w:val="36"/>
          <w:szCs w:val="36"/>
          <w:rtl/>
        </w:rPr>
        <w:t>دار النهضة  العربية : القاهرة</w:t>
      </w:r>
      <w:r>
        <w:rPr>
          <w:rFonts w:ascii="Traditional Arabic" w:hAnsi="Traditional Arabic" w:cs="Traditional Arabic"/>
          <w:sz w:val="36"/>
          <w:szCs w:val="36"/>
          <w:rtl/>
        </w:rPr>
        <w:t>.</w:t>
      </w:r>
    </w:p>
    <w:p w:rsidR="00774E06" w:rsidRDefault="00774E06" w:rsidP="00774E06">
      <w:pPr>
        <w:pStyle w:val="FootnoteText"/>
        <w:bidi/>
        <w:ind w:left="1132" w:hanging="1134"/>
        <w:rPr>
          <w:rFonts w:ascii="Traditional Arabic" w:hAnsi="Traditional Arabic" w:cs="Traditional Arabic"/>
          <w:sz w:val="36"/>
          <w:szCs w:val="36"/>
          <w:lang w:bidi="ar-DZ"/>
        </w:rPr>
      </w:pPr>
    </w:p>
    <w:p w:rsidR="00765BF4" w:rsidRPr="00765BF4" w:rsidRDefault="00774E06" w:rsidP="00774E06">
      <w:pPr>
        <w:pStyle w:val="FootnoteText"/>
        <w:bidi/>
        <w:ind w:right="993"/>
        <w:rPr>
          <w:rFonts w:ascii="Traditional Arabic" w:hAnsi="Traditional Arabic" w:cs="Traditional Arabic"/>
          <w:sz w:val="36"/>
          <w:szCs w:val="36"/>
          <w:rtl/>
        </w:rPr>
      </w:pPr>
      <w:r w:rsidRPr="0077376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 </w:t>
      </w:r>
      <w:r w:rsidRPr="00773763">
        <w:rPr>
          <w:rFonts w:ascii="Traditional Arabic" w:hAnsi="Traditional Arabic" w:cs="Traditional Arabic"/>
          <w:b/>
          <w:bCs/>
          <w:sz w:val="36"/>
          <w:szCs w:val="36"/>
          <w:rtl/>
        </w:rPr>
        <w:t>﴾</w:t>
      </w:r>
      <w:r w:rsidRPr="00723A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2E5827">
        <w:rPr>
          <w:rFonts w:ascii="Traditional Arabic" w:hAnsi="Traditional Arabic" w:cs="Traditional Arabic" w:hint="cs"/>
          <w:b/>
          <w:bCs/>
          <w:sz w:val="36"/>
          <w:szCs w:val="36"/>
          <w:rtl/>
          <w:lang w:bidi="ar-DZ"/>
        </w:rPr>
        <w:t>المراجع</w:t>
      </w:r>
      <w:r>
        <w:rPr>
          <w:rFonts w:ascii="Traditional Arabic" w:hAnsi="Traditional Arabic" w:cs="Traditional Arabic" w:hint="cs"/>
          <w:b/>
          <w:bCs/>
          <w:sz w:val="36"/>
          <w:szCs w:val="36"/>
          <w:rtl/>
          <w:lang w:bidi="ar-DZ"/>
        </w:rPr>
        <w:t xml:space="preserve"> الاجنيبة</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’Aini, Nur. 2013. “ Peningkatan Kreativitas Membaca Permulaan Menggunakan Permainan Kartu Kata Pada Pembelajaran Bahasa Indonesia Kelas I”. (Artikel Penelitian, Fakultas Keguruan Dan Ilmu Pendidikan Universitas Tanjungpura Pontianak</w:t>
      </w:r>
    </w:p>
    <w:p w:rsidR="0082433B" w:rsidRPr="00BD7992" w:rsidRDefault="0082433B" w:rsidP="00774E06">
      <w:pPr>
        <w:spacing w:after="0" w:line="360" w:lineRule="auto"/>
        <w:ind w:left="851" w:hanging="851"/>
        <w:jc w:val="both"/>
        <w:rPr>
          <w:rFonts w:asciiTheme="majorBidi" w:hAnsiTheme="majorBidi" w:cstheme="majorBidi"/>
          <w:sz w:val="24"/>
          <w:szCs w:val="24"/>
          <w:rtl/>
          <w:lang w:bidi="ar-DZ"/>
        </w:rPr>
      </w:pPr>
      <w:r w:rsidRPr="00BD7992">
        <w:rPr>
          <w:rFonts w:asciiTheme="majorBidi" w:hAnsiTheme="majorBidi" w:cstheme="majorBidi"/>
          <w:sz w:val="24"/>
          <w:szCs w:val="24"/>
        </w:rPr>
        <w:t xml:space="preserve">Ahmadi, Abu dan Supriyoni, Widodo. </w:t>
      </w:r>
      <w:r w:rsidRPr="00BD7992">
        <w:rPr>
          <w:rFonts w:asciiTheme="majorBidi" w:hAnsiTheme="majorBidi" w:cstheme="majorBidi"/>
          <w:sz w:val="24"/>
          <w:szCs w:val="24"/>
          <w:rtl/>
        </w:rPr>
        <w:t>1991</w:t>
      </w:r>
      <w:r w:rsidRPr="00BD7992">
        <w:rPr>
          <w:rFonts w:asciiTheme="majorBidi" w:hAnsiTheme="majorBidi" w:cstheme="majorBidi"/>
          <w:sz w:val="24"/>
          <w:szCs w:val="24"/>
        </w:rPr>
        <w:t xml:space="preserve">. </w:t>
      </w:r>
      <w:r w:rsidRPr="00BD7992">
        <w:rPr>
          <w:rFonts w:asciiTheme="majorBidi" w:hAnsiTheme="majorBidi" w:cstheme="majorBidi"/>
          <w:i/>
          <w:iCs/>
          <w:sz w:val="24"/>
          <w:szCs w:val="24"/>
        </w:rPr>
        <w:t xml:space="preserve">Psikologi Belajar. </w:t>
      </w:r>
      <w:r w:rsidRPr="00BD7992">
        <w:rPr>
          <w:rFonts w:asciiTheme="majorBidi" w:hAnsiTheme="majorBidi" w:cstheme="majorBidi"/>
          <w:sz w:val="24"/>
          <w:szCs w:val="24"/>
        </w:rPr>
        <w:t>Jakarta : Rineka Cipta</w:t>
      </w:r>
    </w:p>
    <w:p w:rsidR="0082433B" w:rsidRPr="00BD7992" w:rsidRDefault="0082433B" w:rsidP="00774E06">
      <w:pPr>
        <w:pStyle w:val="FootnoteText"/>
        <w:spacing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Arikunto, Suharsimi. 2010. </w:t>
      </w:r>
      <w:r w:rsidRPr="00BD7992">
        <w:rPr>
          <w:rFonts w:asciiTheme="majorBidi" w:hAnsiTheme="majorBidi" w:cstheme="majorBidi"/>
          <w:i/>
          <w:iCs/>
          <w:sz w:val="24"/>
          <w:szCs w:val="24"/>
        </w:rPr>
        <w:t>Prosedur Penelitian Suatu Tindakan Praktik</w:t>
      </w:r>
      <w:r w:rsidRPr="00BD7992">
        <w:rPr>
          <w:rFonts w:asciiTheme="majorBidi" w:hAnsiTheme="majorBidi" w:cstheme="majorBidi"/>
          <w:sz w:val="24"/>
          <w:szCs w:val="24"/>
        </w:rPr>
        <w:t>. Jakarta: PT Rineka Cipta</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Arsyad,</w:t>
      </w:r>
      <w:r w:rsidRPr="00BD7992">
        <w:rPr>
          <w:rFonts w:asciiTheme="majorBidi" w:hAnsiTheme="majorBidi" w:cstheme="majorBidi"/>
          <w:sz w:val="24"/>
          <w:szCs w:val="24"/>
          <w:rtl/>
        </w:rPr>
        <w:t xml:space="preserve"> </w:t>
      </w:r>
      <w:r w:rsidRPr="00BD7992">
        <w:rPr>
          <w:rFonts w:asciiTheme="majorBidi" w:hAnsiTheme="majorBidi" w:cstheme="majorBidi"/>
          <w:sz w:val="24"/>
          <w:szCs w:val="24"/>
        </w:rPr>
        <w:t xml:space="preserve">Azhar. 2013. </w:t>
      </w:r>
      <w:r w:rsidRPr="00BD7992">
        <w:rPr>
          <w:rFonts w:asciiTheme="majorBidi" w:hAnsiTheme="majorBidi" w:cstheme="majorBidi"/>
          <w:i/>
          <w:iCs/>
          <w:sz w:val="24"/>
          <w:szCs w:val="24"/>
        </w:rPr>
        <w:t>Media Pembelajaran.</w:t>
      </w:r>
      <w:r w:rsidRPr="00BD7992">
        <w:rPr>
          <w:rFonts w:asciiTheme="majorBidi" w:hAnsiTheme="majorBidi" w:cstheme="majorBidi"/>
          <w:sz w:val="24"/>
          <w:szCs w:val="24"/>
        </w:rPr>
        <w:t xml:space="preserve"> Jakarta: PT Raja Grafindo Persada</w:t>
      </w:r>
    </w:p>
    <w:p w:rsidR="0082433B" w:rsidRPr="00BD7992" w:rsidRDefault="0082433B" w:rsidP="00774E06">
      <w:pPr>
        <w:pStyle w:val="FootnoteText"/>
        <w:spacing w:line="360" w:lineRule="auto"/>
        <w:ind w:left="851" w:hanging="851"/>
        <w:jc w:val="both"/>
        <w:rPr>
          <w:rFonts w:asciiTheme="majorBidi" w:hAnsiTheme="majorBidi" w:cstheme="majorBidi"/>
          <w:sz w:val="24"/>
          <w:szCs w:val="24"/>
          <w:rtl/>
          <w:lang w:bidi="ar-DZ"/>
        </w:rPr>
      </w:pPr>
      <w:r w:rsidRPr="00BD7992">
        <w:rPr>
          <w:rFonts w:asciiTheme="majorBidi" w:hAnsiTheme="majorBidi" w:cstheme="majorBidi"/>
          <w:sz w:val="24"/>
          <w:szCs w:val="24"/>
        </w:rPr>
        <w:t xml:space="preserve">Djamarah, Syaiful Bahri dan Zain, Aswan. </w:t>
      </w:r>
      <w:r w:rsidRPr="00BD7992">
        <w:rPr>
          <w:rFonts w:asciiTheme="majorBidi" w:hAnsiTheme="majorBidi" w:cstheme="majorBidi"/>
          <w:sz w:val="24"/>
          <w:szCs w:val="24"/>
          <w:rtl/>
          <w:lang w:bidi="ar-DZ"/>
        </w:rPr>
        <w:t>2006</w:t>
      </w:r>
      <w:r w:rsidRPr="00BD7992">
        <w:rPr>
          <w:rFonts w:asciiTheme="majorBidi" w:hAnsiTheme="majorBidi" w:cstheme="majorBidi"/>
          <w:sz w:val="24"/>
          <w:szCs w:val="24"/>
          <w:lang w:bidi="ar-DZ"/>
        </w:rPr>
        <w:t>.</w:t>
      </w:r>
      <w:r w:rsidRPr="00BD7992">
        <w:rPr>
          <w:rFonts w:asciiTheme="majorBidi" w:hAnsiTheme="majorBidi" w:cstheme="majorBidi"/>
          <w:sz w:val="24"/>
          <w:szCs w:val="24"/>
        </w:rPr>
        <w:t xml:space="preserve"> </w:t>
      </w:r>
      <w:r w:rsidRPr="00BD7992">
        <w:rPr>
          <w:rFonts w:asciiTheme="majorBidi" w:hAnsiTheme="majorBidi" w:cstheme="majorBidi"/>
          <w:i/>
          <w:iCs/>
          <w:sz w:val="24"/>
          <w:szCs w:val="24"/>
        </w:rPr>
        <w:t xml:space="preserve">Strategy Belajar Mengajar. </w:t>
      </w:r>
      <w:r w:rsidRPr="00BD7992">
        <w:rPr>
          <w:rFonts w:asciiTheme="majorBidi" w:hAnsiTheme="majorBidi" w:cstheme="majorBidi"/>
          <w:sz w:val="24"/>
          <w:szCs w:val="24"/>
        </w:rPr>
        <w:t>Jakarta : Pt. Rineka Cipta</w:t>
      </w:r>
    </w:p>
    <w:p w:rsidR="0082433B" w:rsidRPr="00BD7992" w:rsidRDefault="0082433B" w:rsidP="00774E06">
      <w:pPr>
        <w:spacing w:after="0" w:line="360" w:lineRule="auto"/>
        <w:ind w:left="851" w:right="82" w:hanging="851"/>
        <w:jc w:val="both"/>
        <w:rPr>
          <w:rFonts w:asciiTheme="majorBidi" w:hAnsiTheme="majorBidi" w:cstheme="majorBidi"/>
          <w:sz w:val="24"/>
          <w:szCs w:val="24"/>
        </w:rPr>
      </w:pPr>
      <w:r w:rsidRPr="00BD7992">
        <w:rPr>
          <w:rFonts w:asciiTheme="majorBidi" w:hAnsiTheme="majorBidi" w:cstheme="majorBidi"/>
          <w:sz w:val="24"/>
          <w:szCs w:val="24"/>
        </w:rPr>
        <w:t xml:space="preserve">E. Mulyasa. </w:t>
      </w:r>
      <w:r w:rsidRPr="00BD7992">
        <w:rPr>
          <w:rFonts w:asciiTheme="majorBidi" w:hAnsiTheme="majorBidi" w:cstheme="majorBidi"/>
          <w:sz w:val="24"/>
          <w:szCs w:val="24"/>
          <w:rtl/>
        </w:rPr>
        <w:t>2005</w:t>
      </w:r>
      <w:r w:rsidRPr="00BD7992">
        <w:rPr>
          <w:rFonts w:asciiTheme="majorBidi" w:hAnsiTheme="majorBidi" w:cstheme="majorBidi"/>
          <w:sz w:val="24"/>
          <w:szCs w:val="24"/>
        </w:rPr>
        <w:t>.</w:t>
      </w:r>
      <w:r w:rsidRPr="00BD7992">
        <w:rPr>
          <w:rFonts w:asciiTheme="majorBidi" w:hAnsiTheme="majorBidi" w:cstheme="majorBidi"/>
          <w:i/>
          <w:iCs/>
          <w:sz w:val="24"/>
          <w:szCs w:val="24"/>
        </w:rPr>
        <w:t xml:space="preserve"> Kerikulum berbasis kompetensi. </w:t>
      </w:r>
      <w:r w:rsidRPr="00BD7992">
        <w:rPr>
          <w:rFonts w:asciiTheme="majorBidi" w:hAnsiTheme="majorBidi" w:cstheme="majorBidi"/>
          <w:sz w:val="24"/>
          <w:szCs w:val="24"/>
        </w:rPr>
        <w:t>Bandung: PT Remaja Rosdakarya</w:t>
      </w:r>
    </w:p>
    <w:p w:rsidR="0082433B" w:rsidRPr="00BD7992" w:rsidRDefault="0082433B" w:rsidP="00774E06">
      <w:pPr>
        <w:spacing w:after="0" w:line="360" w:lineRule="auto"/>
        <w:ind w:left="851" w:hanging="851"/>
        <w:jc w:val="both"/>
        <w:rPr>
          <w:rFonts w:asciiTheme="majorBidi" w:hAnsiTheme="majorBidi" w:cstheme="majorBidi"/>
          <w:sz w:val="24"/>
          <w:szCs w:val="24"/>
        </w:rPr>
      </w:pPr>
      <w:r w:rsidRPr="00BD7992">
        <w:rPr>
          <w:rFonts w:asciiTheme="majorBidi" w:hAnsiTheme="majorBidi" w:cstheme="majorBidi"/>
          <w:sz w:val="24"/>
          <w:szCs w:val="24"/>
        </w:rPr>
        <w:t xml:space="preserve">E.Kosasih. 2014. </w:t>
      </w:r>
      <w:r w:rsidRPr="00BD7992">
        <w:rPr>
          <w:rFonts w:asciiTheme="majorBidi" w:hAnsiTheme="majorBidi" w:cstheme="majorBidi"/>
          <w:i/>
          <w:iCs/>
          <w:sz w:val="24"/>
          <w:szCs w:val="24"/>
        </w:rPr>
        <w:t>Strategi Belajar dan Pembelajaran Implementasi Kurikulum2013</w:t>
      </w:r>
      <w:r w:rsidRPr="00BD7992">
        <w:rPr>
          <w:rFonts w:asciiTheme="majorBidi" w:hAnsiTheme="majorBidi" w:cstheme="majorBidi"/>
          <w:sz w:val="24"/>
          <w:szCs w:val="24"/>
        </w:rPr>
        <w:t>. Bandung: Rama Widya</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Falahudin, Iwan. 2014. “Pemanfaatan Media dalam Pembelajaran”dalam Jurnal </w:t>
      </w:r>
      <w:r w:rsidRPr="00BD7992">
        <w:rPr>
          <w:rFonts w:asciiTheme="majorBidi" w:hAnsiTheme="majorBidi" w:cstheme="majorBidi"/>
          <w:i/>
          <w:iCs/>
          <w:sz w:val="24"/>
          <w:szCs w:val="24"/>
        </w:rPr>
        <w:t>Lingkar Widyaiswara</w:t>
      </w:r>
      <w:r w:rsidRPr="00BD7992">
        <w:rPr>
          <w:rFonts w:asciiTheme="majorBidi" w:hAnsiTheme="majorBidi" w:cstheme="majorBidi"/>
          <w:sz w:val="24"/>
          <w:szCs w:val="24"/>
        </w:rPr>
        <w:t xml:space="preserve">, Edisi 1 No. 4 (Oktober – Desember) </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lastRenderedPageBreak/>
        <w:t>Herlinasari, Rizky.</w:t>
      </w:r>
      <w:r w:rsidRPr="00BD7992">
        <w:rPr>
          <w:rFonts w:asciiTheme="majorBidi" w:hAnsiTheme="majorBidi" w:cstheme="majorBidi"/>
          <w:sz w:val="24"/>
          <w:szCs w:val="24"/>
          <w:rtl/>
        </w:rPr>
        <w:t xml:space="preserve"> 2020</w:t>
      </w:r>
      <w:r w:rsidRPr="00BD7992">
        <w:rPr>
          <w:rFonts w:asciiTheme="majorBidi" w:hAnsiTheme="majorBidi" w:cstheme="majorBidi"/>
          <w:sz w:val="24"/>
          <w:szCs w:val="24"/>
        </w:rPr>
        <w:t>. “Upaya Meningkatan Kemampuan Membaca dan Menulis Mata Pelajaran Bahasa Indonesia dengan Menggunakan Media Flash Card di Kelas I MI Miftahul Athfal Kecamatan Gunung sugih Kabupaten Lampung Tengah”. dalam Skripsi, Fakultas Tarbiyah dan Keguruan UIN Raden Intan Lampung</w:t>
      </w:r>
    </w:p>
    <w:p w:rsidR="0082433B" w:rsidRPr="00BD7992" w:rsidRDefault="0082433B" w:rsidP="00774E06">
      <w:pPr>
        <w:pStyle w:val="FootnoteText"/>
        <w:spacing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Kurniawati, Dewi. 2014. “Keefektifan Pengajaran Kosa Kata Bahasa Inggris Pada Anak Sekolah Dasar dengan Menggunakan Flashcard”.  dalam Jurnal </w:t>
      </w:r>
      <w:r w:rsidRPr="00BD7992">
        <w:rPr>
          <w:rFonts w:asciiTheme="majorBidi" w:hAnsiTheme="majorBidi" w:cstheme="majorBidi"/>
          <w:i/>
          <w:iCs/>
          <w:sz w:val="24"/>
          <w:szCs w:val="24"/>
        </w:rPr>
        <w:t>Pendidikan dan Pembelajaran Dasar</w:t>
      </w:r>
      <w:r w:rsidRPr="00BD7992">
        <w:rPr>
          <w:rFonts w:asciiTheme="majorBidi" w:hAnsiTheme="majorBidi" w:cstheme="majorBidi"/>
          <w:sz w:val="24"/>
          <w:szCs w:val="24"/>
        </w:rPr>
        <w:t>, Vol 1 (1 Juni)</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Meha, Nehru dan Hengelina, </w:t>
      </w:r>
      <w:r w:rsidRPr="00BD7992">
        <w:rPr>
          <w:rFonts w:asciiTheme="majorBidi" w:hAnsiTheme="majorBidi" w:cstheme="majorBidi"/>
          <w:sz w:val="24"/>
          <w:szCs w:val="24"/>
          <w:rtl/>
          <w:lang w:bidi="ar-DZ"/>
        </w:rPr>
        <w:t>2018</w:t>
      </w:r>
      <w:r w:rsidRPr="00BD7992">
        <w:rPr>
          <w:rFonts w:asciiTheme="majorBidi" w:hAnsiTheme="majorBidi" w:cstheme="majorBidi"/>
          <w:sz w:val="24"/>
          <w:szCs w:val="24"/>
        </w:rPr>
        <w:t xml:space="preserve"> “Pengaruh Penggunaan Media Kartu Kata Bergambar Terhadap Kemampuan Membaca Permulaan Anak Usia 5-6 Tahun Di Bimba Aiueo Unit Alinda Bekasi Utara, Guru di SD Dwi Matra Jakarta; Staf Pengajar BIMBA AIUEO.jumlah kosakata</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Purwanto, Ngalim. 2014. </w:t>
      </w:r>
      <w:r w:rsidRPr="00BD7992">
        <w:rPr>
          <w:rFonts w:asciiTheme="majorBidi" w:hAnsiTheme="majorBidi" w:cstheme="majorBidi"/>
          <w:i/>
          <w:iCs/>
          <w:sz w:val="24"/>
          <w:szCs w:val="24"/>
        </w:rPr>
        <w:t>Psikologi Pendidikan</w:t>
      </w:r>
      <w:r w:rsidRPr="00BD7992">
        <w:rPr>
          <w:rFonts w:asciiTheme="majorBidi" w:hAnsiTheme="majorBidi" w:cstheme="majorBidi"/>
          <w:sz w:val="24"/>
          <w:szCs w:val="24"/>
        </w:rPr>
        <w:t>. Bandung: PT Remaja Rosdakarya</w:t>
      </w:r>
    </w:p>
    <w:p w:rsidR="0082433B" w:rsidRPr="00BD7992" w:rsidRDefault="0082433B" w:rsidP="00774E06">
      <w:pPr>
        <w:spacing w:after="0" w:line="360" w:lineRule="auto"/>
        <w:ind w:left="851" w:hanging="851"/>
        <w:jc w:val="both"/>
        <w:rPr>
          <w:rFonts w:asciiTheme="majorBidi" w:hAnsiTheme="majorBidi" w:cstheme="majorBidi"/>
          <w:sz w:val="24"/>
          <w:szCs w:val="24"/>
        </w:rPr>
      </w:pPr>
      <w:r w:rsidRPr="00BD7992">
        <w:rPr>
          <w:rFonts w:asciiTheme="majorBidi" w:hAnsiTheme="majorBidi" w:cstheme="majorBidi"/>
          <w:sz w:val="24"/>
          <w:szCs w:val="24"/>
        </w:rPr>
        <w:t xml:space="preserve">Rusman. 2012. </w:t>
      </w:r>
      <w:r w:rsidRPr="00BD7992">
        <w:rPr>
          <w:rFonts w:asciiTheme="majorBidi" w:hAnsiTheme="majorBidi" w:cstheme="majorBidi"/>
          <w:i/>
          <w:iCs/>
          <w:sz w:val="24"/>
          <w:szCs w:val="24"/>
        </w:rPr>
        <w:t>Model-Model Pembelajaran Mengembangkan Profesionalisme Guru</w:t>
      </w:r>
      <w:r w:rsidRPr="00BD7992">
        <w:rPr>
          <w:rFonts w:asciiTheme="majorBidi" w:hAnsiTheme="majorBidi" w:cstheme="majorBidi"/>
          <w:sz w:val="24"/>
          <w:szCs w:val="24"/>
        </w:rPr>
        <w:t>. Jakarta: PT Raja Grafindo Persada</w:t>
      </w:r>
    </w:p>
    <w:p w:rsidR="0082433B" w:rsidRPr="00BD7992" w:rsidRDefault="0082433B" w:rsidP="00774E06">
      <w:pPr>
        <w:spacing w:after="0" w:line="360" w:lineRule="auto"/>
        <w:ind w:left="851" w:hanging="851"/>
        <w:jc w:val="both"/>
        <w:rPr>
          <w:rFonts w:asciiTheme="majorBidi" w:hAnsiTheme="majorBidi" w:cstheme="majorBidi"/>
          <w:sz w:val="24"/>
          <w:szCs w:val="24"/>
        </w:rPr>
      </w:pPr>
      <w:r w:rsidRPr="00BD7992">
        <w:rPr>
          <w:rFonts w:asciiTheme="majorBidi" w:hAnsiTheme="majorBidi" w:cstheme="majorBidi"/>
          <w:sz w:val="24"/>
          <w:szCs w:val="24"/>
        </w:rPr>
        <w:t xml:space="preserve">Sudjana,Nana. 2010. </w:t>
      </w:r>
      <w:r w:rsidRPr="00BD7992">
        <w:rPr>
          <w:rFonts w:asciiTheme="majorBidi" w:hAnsiTheme="majorBidi" w:cstheme="majorBidi"/>
          <w:i/>
          <w:iCs/>
          <w:sz w:val="24"/>
          <w:szCs w:val="24"/>
        </w:rPr>
        <w:t>Cara Belajar Siswa Aktif Dalam Proses Belajar Mengajar</w:t>
      </w:r>
      <w:r w:rsidRPr="00BD7992">
        <w:rPr>
          <w:rFonts w:asciiTheme="majorBidi" w:hAnsiTheme="majorBidi" w:cstheme="majorBidi"/>
          <w:sz w:val="24"/>
          <w:szCs w:val="24"/>
        </w:rPr>
        <w:t>. Bandung: Sinar Baru Algensindo</w:t>
      </w:r>
    </w:p>
    <w:p w:rsidR="0082433B" w:rsidRPr="00BD7992" w:rsidRDefault="0082433B" w:rsidP="00774E06">
      <w:pPr>
        <w:pStyle w:val="FootnoteText"/>
        <w:spacing w:line="360" w:lineRule="auto"/>
        <w:ind w:left="851" w:hanging="851"/>
        <w:jc w:val="both"/>
        <w:rPr>
          <w:rFonts w:asciiTheme="majorBidi" w:hAnsiTheme="majorBidi" w:cstheme="majorBidi"/>
          <w:sz w:val="24"/>
          <w:szCs w:val="24"/>
        </w:rPr>
      </w:pPr>
      <w:r w:rsidRPr="00BD7992">
        <w:rPr>
          <w:rFonts w:asciiTheme="majorBidi" w:hAnsiTheme="majorBidi" w:cstheme="majorBidi"/>
          <w:sz w:val="24"/>
          <w:szCs w:val="24"/>
        </w:rPr>
        <w:t>Sukriani</w:t>
      </w:r>
      <w:r w:rsidRPr="00BD7992">
        <w:rPr>
          <w:rFonts w:asciiTheme="majorBidi" w:hAnsiTheme="majorBidi" w:cstheme="majorBidi"/>
          <w:i/>
          <w:iCs/>
          <w:sz w:val="24"/>
          <w:szCs w:val="24"/>
        </w:rPr>
        <w:t>.</w:t>
      </w:r>
      <w:r w:rsidRPr="00BD7992">
        <w:rPr>
          <w:rFonts w:asciiTheme="majorBidi" w:hAnsiTheme="majorBidi" w:cstheme="majorBidi"/>
          <w:sz w:val="24"/>
          <w:szCs w:val="24"/>
          <w:rtl/>
          <w:lang w:bidi="ar-DZ"/>
        </w:rPr>
        <w:t>2019</w:t>
      </w:r>
      <w:r w:rsidRPr="00BD7992">
        <w:rPr>
          <w:rFonts w:asciiTheme="majorBidi" w:hAnsiTheme="majorBidi" w:cstheme="majorBidi"/>
          <w:i/>
          <w:iCs/>
          <w:sz w:val="24"/>
          <w:szCs w:val="24"/>
          <w:lang w:bidi="ar-DZ"/>
        </w:rPr>
        <w:t>.</w:t>
      </w:r>
      <w:r w:rsidRPr="00BD7992">
        <w:rPr>
          <w:rFonts w:asciiTheme="majorBidi" w:hAnsiTheme="majorBidi" w:cstheme="majorBidi"/>
          <w:i/>
          <w:iCs/>
          <w:sz w:val="24"/>
          <w:szCs w:val="24"/>
        </w:rPr>
        <w:t xml:space="preserve"> Penggunaaan Media Gambar Dalam Meningkatkan Penguasaan Mufrodat Bahasa Arab Peserta Didik Kelas V MIS DDI Kampung Baru Pare-Pare</w:t>
      </w:r>
      <w:r w:rsidRPr="00BD7992">
        <w:rPr>
          <w:rFonts w:asciiTheme="majorBidi" w:hAnsiTheme="majorBidi" w:cstheme="majorBidi"/>
          <w:sz w:val="24"/>
          <w:szCs w:val="24"/>
        </w:rPr>
        <w:t>, IX</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Syafruddin Nurdin &amp; Andriantoni, Kurikulum dan Pembelajaran, (Jakarta: PT Raja Grafindo Persada, 2016</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Thobroni, Muhammad dan Mustofa, Arif. 2013. </w:t>
      </w:r>
      <w:r w:rsidRPr="00BD7992">
        <w:rPr>
          <w:rFonts w:asciiTheme="majorBidi" w:hAnsiTheme="majorBidi" w:cstheme="majorBidi"/>
          <w:i/>
          <w:iCs/>
          <w:sz w:val="24"/>
          <w:szCs w:val="24"/>
        </w:rPr>
        <w:t>Belajar &amp; Pembelajaran Pengembangan Wacana Dan Praktik Pembelajaran Dalam Pembangunan Nasional.</w:t>
      </w:r>
      <w:r w:rsidRPr="00BD7992">
        <w:rPr>
          <w:rFonts w:asciiTheme="majorBidi" w:hAnsiTheme="majorBidi" w:cstheme="majorBidi"/>
          <w:sz w:val="24"/>
          <w:szCs w:val="24"/>
        </w:rPr>
        <w:t xml:space="preserve"> Jogjakarta: Ar-Ruzz Media</w:t>
      </w:r>
    </w:p>
    <w:p w:rsidR="0082433B" w:rsidRPr="00BD7992" w:rsidRDefault="0082433B" w:rsidP="00774E06">
      <w:pPr>
        <w:pStyle w:val="FootnoteText"/>
        <w:spacing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Wahab Rosyidi ,Abdul. </w:t>
      </w:r>
      <w:r w:rsidRPr="00BD7992">
        <w:rPr>
          <w:rFonts w:asciiTheme="majorBidi" w:hAnsiTheme="majorBidi" w:cstheme="majorBidi"/>
          <w:sz w:val="24"/>
          <w:szCs w:val="24"/>
          <w:rtl/>
        </w:rPr>
        <w:t>2009</w:t>
      </w:r>
      <w:r w:rsidRPr="00BD7992">
        <w:rPr>
          <w:rFonts w:asciiTheme="majorBidi" w:hAnsiTheme="majorBidi" w:cstheme="majorBidi"/>
          <w:sz w:val="24"/>
          <w:szCs w:val="24"/>
        </w:rPr>
        <w:t xml:space="preserve">. </w:t>
      </w:r>
      <w:r w:rsidRPr="00BD7992">
        <w:rPr>
          <w:rFonts w:asciiTheme="majorBidi" w:hAnsiTheme="majorBidi" w:cstheme="majorBidi"/>
          <w:i/>
          <w:iCs/>
          <w:sz w:val="24"/>
          <w:szCs w:val="24"/>
        </w:rPr>
        <w:t xml:space="preserve">Media Pembelajaran Bahasa Arab. </w:t>
      </w:r>
      <w:r w:rsidRPr="00BD7992">
        <w:rPr>
          <w:rFonts w:asciiTheme="majorBidi" w:hAnsiTheme="majorBidi" w:cstheme="majorBidi"/>
          <w:sz w:val="24"/>
          <w:szCs w:val="24"/>
        </w:rPr>
        <w:t>Malang : Uin Malang Press</w:t>
      </w:r>
    </w:p>
    <w:p w:rsidR="0082433B" w:rsidRPr="00BD7992" w:rsidRDefault="0082433B" w:rsidP="00774E06">
      <w:pPr>
        <w:spacing w:after="0" w:line="360" w:lineRule="auto"/>
        <w:ind w:left="851" w:hanging="851"/>
        <w:jc w:val="both"/>
        <w:rPr>
          <w:rFonts w:asciiTheme="majorBidi" w:hAnsiTheme="majorBidi" w:cstheme="majorBidi"/>
          <w:sz w:val="24"/>
          <w:szCs w:val="24"/>
          <w:rtl/>
        </w:rPr>
      </w:pPr>
      <w:r w:rsidRPr="00BD7992">
        <w:rPr>
          <w:rFonts w:asciiTheme="majorBidi" w:hAnsiTheme="majorBidi" w:cstheme="majorBidi"/>
          <w:sz w:val="24"/>
          <w:szCs w:val="24"/>
        </w:rPr>
        <w:t xml:space="preserve">Wahyudi, Dedi dan Agustin, Nelly. 2018.  “Upaya Meningkatkan Hasil Belajar Siswa Mata Pelajaran Akidah Akhlak Dengan Menggunakan Model Pembelajaran Berbasis Naturalistik Eksistensial Spiritual”. Al-Tadzkiyyah: Jurnal Pendidikan Islam, Vol 9 No 1 </w:t>
      </w:r>
    </w:p>
    <w:p w:rsidR="0082433B" w:rsidRPr="009F33C7" w:rsidRDefault="0082433B" w:rsidP="00774E06">
      <w:pPr>
        <w:pStyle w:val="FootnoteText"/>
        <w:spacing w:line="360" w:lineRule="auto"/>
        <w:ind w:left="851" w:hanging="851"/>
        <w:jc w:val="both"/>
        <w:rPr>
          <w:rFonts w:asciiTheme="majorBidi" w:hAnsiTheme="majorBidi" w:cstheme="majorBidi"/>
          <w:sz w:val="24"/>
          <w:szCs w:val="24"/>
          <w:rtl/>
        </w:rPr>
      </w:pPr>
      <w:r w:rsidRPr="009F33C7">
        <w:rPr>
          <w:rFonts w:asciiTheme="majorBidi" w:hAnsiTheme="majorBidi" w:cstheme="majorBidi"/>
          <w:sz w:val="24"/>
          <w:szCs w:val="24"/>
        </w:rPr>
        <w:t>Wati, Ega Rima. 2016</w:t>
      </w:r>
      <w:r w:rsidRPr="009F33C7">
        <w:rPr>
          <w:rFonts w:asciiTheme="majorBidi" w:hAnsiTheme="majorBidi" w:cstheme="majorBidi"/>
          <w:i/>
          <w:iCs/>
          <w:sz w:val="24"/>
          <w:szCs w:val="24"/>
        </w:rPr>
        <w:t>. Ragam Media Pembelajaran</w:t>
      </w:r>
      <w:r w:rsidRPr="009F33C7">
        <w:rPr>
          <w:rFonts w:asciiTheme="majorBidi" w:hAnsiTheme="majorBidi" w:cstheme="majorBidi"/>
          <w:sz w:val="24"/>
          <w:szCs w:val="24"/>
        </w:rPr>
        <w:t>.Yoyakarta: Kata Pena</w:t>
      </w:r>
    </w:p>
    <w:p w:rsidR="009F33C7" w:rsidRPr="009F33C7" w:rsidRDefault="009F33C7" w:rsidP="00774E06">
      <w:pPr>
        <w:pStyle w:val="FootnoteText"/>
        <w:spacing w:line="360" w:lineRule="auto"/>
        <w:ind w:left="851" w:hanging="851"/>
        <w:jc w:val="both"/>
        <w:rPr>
          <w:rFonts w:asciiTheme="majorBidi" w:hAnsiTheme="majorBidi" w:cstheme="majorBidi"/>
          <w:sz w:val="24"/>
          <w:szCs w:val="24"/>
          <w:rtl/>
        </w:rPr>
      </w:pPr>
      <w:r w:rsidRPr="009F33C7">
        <w:rPr>
          <w:rFonts w:asciiTheme="majorBidi" w:hAnsiTheme="majorBidi" w:cstheme="majorBidi"/>
          <w:sz w:val="24"/>
          <w:szCs w:val="24"/>
          <w:lang w:bidi="ar-DZ"/>
        </w:rPr>
        <w:t>Mustofa,</w:t>
      </w:r>
      <w:r>
        <w:rPr>
          <w:rFonts w:asciiTheme="majorBidi" w:hAnsiTheme="majorBidi" w:cstheme="majorBidi" w:hint="cs"/>
          <w:sz w:val="24"/>
          <w:szCs w:val="24"/>
          <w:rtl/>
          <w:lang w:bidi="ar-DZ"/>
        </w:rPr>
        <w:t xml:space="preserve"> </w:t>
      </w:r>
      <w:r w:rsidRPr="009F33C7">
        <w:rPr>
          <w:rFonts w:asciiTheme="majorBidi" w:hAnsiTheme="majorBidi" w:cstheme="majorBidi"/>
          <w:sz w:val="24"/>
          <w:szCs w:val="24"/>
          <w:lang w:bidi="ar-DZ"/>
        </w:rPr>
        <w:t>S</w:t>
      </w:r>
      <w:r>
        <w:rPr>
          <w:rFonts w:asciiTheme="majorBidi" w:hAnsiTheme="majorBidi" w:cstheme="majorBidi"/>
          <w:sz w:val="24"/>
          <w:szCs w:val="24"/>
          <w:lang w:bidi="ar-DZ"/>
        </w:rPr>
        <w:t>yaif</w:t>
      </w:r>
      <w:r>
        <w:rPr>
          <w:rFonts w:asciiTheme="majorBidi" w:hAnsiTheme="majorBidi" w:cstheme="majorBidi" w:hint="cs"/>
          <w:sz w:val="24"/>
          <w:szCs w:val="24"/>
          <w:rtl/>
          <w:lang w:bidi="ar-DZ"/>
        </w:rPr>
        <w:t xml:space="preserve">. </w:t>
      </w:r>
      <w:r w:rsidRPr="009F33C7">
        <w:rPr>
          <w:rFonts w:asciiTheme="majorBidi" w:hAnsiTheme="majorBidi" w:cstheme="majorBidi"/>
          <w:sz w:val="24"/>
          <w:szCs w:val="24"/>
          <w:lang w:bidi="ar-DZ"/>
        </w:rPr>
        <w:t>2020</w:t>
      </w:r>
      <w:r>
        <w:rPr>
          <w:rFonts w:asciiTheme="majorBidi" w:hAnsiTheme="majorBidi" w:cstheme="majorBidi" w:hint="cs"/>
          <w:sz w:val="24"/>
          <w:szCs w:val="24"/>
          <w:rtl/>
          <w:lang w:bidi="ar-DZ"/>
        </w:rPr>
        <w:t xml:space="preserve">.  </w:t>
      </w:r>
      <w:r w:rsidRPr="009F33C7">
        <w:rPr>
          <w:rFonts w:asciiTheme="majorBidi" w:hAnsiTheme="majorBidi" w:cstheme="majorBidi"/>
          <w:i/>
          <w:iCs/>
          <w:sz w:val="24"/>
          <w:szCs w:val="24"/>
          <w:lang w:bidi="ar-DZ"/>
        </w:rPr>
        <w:t>Strategi Pembelajaran Bahasa Arab Inovatif</w:t>
      </w:r>
      <w:r w:rsidRPr="009F33C7">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 </w:t>
      </w:r>
      <w:r w:rsidRPr="009F33C7">
        <w:rPr>
          <w:rFonts w:asciiTheme="majorBidi" w:hAnsiTheme="majorBidi" w:cstheme="majorBidi"/>
          <w:sz w:val="24"/>
          <w:szCs w:val="24"/>
          <w:lang w:bidi="ar-DZ"/>
        </w:rPr>
        <w:t>Malang : UIN Maliki Press</w:t>
      </w:r>
    </w:p>
    <w:p w:rsidR="005861C4" w:rsidRPr="002A14E3" w:rsidRDefault="005861C4" w:rsidP="002A14E3">
      <w:pPr>
        <w:spacing w:after="160" w:line="259" w:lineRule="auto"/>
        <w:rPr>
          <w:rFonts w:ascii="Traditional Arabic" w:eastAsia="Times New Roman" w:hAnsi="Traditional Arabic" w:cs="Traditional Arabic"/>
          <w:b/>
          <w:bCs/>
          <w:color w:val="202124"/>
          <w:sz w:val="40"/>
          <w:szCs w:val="40"/>
          <w:lang w:bidi="ar-DZ"/>
        </w:rPr>
        <w:sectPr w:rsidR="005861C4" w:rsidRPr="002A14E3" w:rsidSect="00CC3A82">
          <w:headerReference w:type="even" r:id="rId32"/>
          <w:headerReference w:type="default" r:id="rId33"/>
          <w:pgSz w:w="11906" w:h="16838" w:code="9"/>
          <w:pgMar w:top="1134" w:right="1418" w:bottom="1134" w:left="1134" w:header="720" w:footer="423" w:gutter="0"/>
          <w:cols w:space="720"/>
          <w:titlePg/>
          <w:docGrid w:linePitch="360"/>
        </w:sectPr>
      </w:pPr>
    </w:p>
    <w:p w:rsidR="002A14E3" w:rsidRDefault="002A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raditional Arabic" w:eastAsia="Calibri" w:hAnsi="Traditional Arabic" w:cs="Traditional Arabic"/>
          <w:b/>
          <w:bCs/>
          <w:sz w:val="36"/>
          <w:szCs w:val="36"/>
        </w:rPr>
      </w:pPr>
    </w:p>
    <w:sectPr w:rsidR="002A14E3" w:rsidSect="005861C4">
      <w:headerReference w:type="even" r:id="rId35"/>
      <w:headerReference w:type="default" r:id="rId36"/>
      <w:pgSz w:w="11906" w:h="16838" w:code="9"/>
      <w:pgMar w:top="1134" w:right="1418" w:bottom="1134" w:left="1134" w:header="720"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0E" w:rsidRDefault="000F1E0E" w:rsidP="00EE41A1">
      <w:pPr>
        <w:spacing w:after="0" w:line="240" w:lineRule="auto"/>
      </w:pPr>
      <w:r>
        <w:separator/>
      </w:r>
    </w:p>
  </w:endnote>
  <w:endnote w:type="continuationSeparator" w:id="0">
    <w:p w:rsidR="000F1E0E" w:rsidRDefault="000F1E0E" w:rsidP="00EE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61114"/>
      <w:docPartObj>
        <w:docPartGallery w:val="Page Numbers (Bottom of Page)"/>
        <w:docPartUnique/>
      </w:docPartObj>
    </w:sdtPr>
    <w:sdtEndPr>
      <w:rPr>
        <w:noProof/>
      </w:rPr>
    </w:sdtEndPr>
    <w:sdtContent>
      <w:p w:rsidR="00631198" w:rsidRPr="00052223" w:rsidRDefault="00631198" w:rsidP="00052223">
        <w:pPr>
          <w:pStyle w:val="Footer"/>
          <w:jc w:val="center"/>
        </w:pPr>
        <w:r w:rsidRPr="00052223">
          <w:rPr>
            <w:rFonts w:asciiTheme="majorBidi" w:hAnsiTheme="majorBidi" w:cstheme="majorBidi"/>
            <w:sz w:val="24"/>
            <w:szCs w:val="24"/>
          </w:rPr>
          <w:fldChar w:fldCharType="begin"/>
        </w:r>
        <w:r w:rsidRPr="00052223">
          <w:rPr>
            <w:rFonts w:asciiTheme="majorBidi" w:hAnsiTheme="majorBidi" w:cstheme="majorBidi"/>
            <w:sz w:val="24"/>
            <w:szCs w:val="24"/>
          </w:rPr>
          <w:instrText xml:space="preserve"> PAGE   \* MERGEFORMAT </w:instrText>
        </w:r>
        <w:r w:rsidRPr="00052223">
          <w:rPr>
            <w:rFonts w:asciiTheme="majorBidi" w:hAnsiTheme="majorBidi" w:cstheme="majorBidi"/>
            <w:sz w:val="24"/>
            <w:szCs w:val="24"/>
          </w:rPr>
          <w:fldChar w:fldCharType="separate"/>
        </w:r>
        <w:r w:rsidR="003F1680">
          <w:rPr>
            <w:rFonts w:asciiTheme="majorBidi" w:hAnsiTheme="majorBidi" w:cstheme="majorBidi"/>
            <w:noProof/>
            <w:sz w:val="24"/>
            <w:szCs w:val="24"/>
          </w:rPr>
          <w:t>iv</w:t>
        </w:r>
        <w:r w:rsidRPr="00052223">
          <w:rPr>
            <w:rFonts w:asciiTheme="majorBidi" w:hAnsiTheme="majorBidi" w:cstheme="majorBidi"/>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8" w:rsidRPr="00052223" w:rsidRDefault="00631198" w:rsidP="00052223">
    <w:pPr>
      <w:pStyle w:val="Footer"/>
      <w:bid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8" w:rsidRPr="00052223" w:rsidRDefault="00631198" w:rsidP="00052223">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0E" w:rsidRDefault="000F1E0E" w:rsidP="00EE41A1">
      <w:pPr>
        <w:spacing w:after="0" w:line="240" w:lineRule="auto"/>
      </w:pPr>
      <w:r>
        <w:separator/>
      </w:r>
    </w:p>
  </w:footnote>
  <w:footnote w:type="continuationSeparator" w:id="0">
    <w:p w:rsidR="000F1E0E" w:rsidRDefault="000F1E0E" w:rsidP="00EE41A1">
      <w:pPr>
        <w:spacing w:after="0" w:line="240" w:lineRule="auto"/>
      </w:pPr>
      <w:r>
        <w:continuationSeparator/>
      </w:r>
    </w:p>
  </w:footnote>
  <w:footnote w:id="1">
    <w:p w:rsidR="00631198" w:rsidRPr="002E1D6F" w:rsidRDefault="00631198" w:rsidP="00671FC3">
      <w:pPr>
        <w:spacing w:after="0" w:line="240" w:lineRule="auto"/>
        <w:ind w:firstLine="720"/>
        <w:rPr>
          <w:rFonts w:asciiTheme="majorBidi" w:hAnsiTheme="majorBidi" w:cstheme="majorBidi"/>
          <w:sz w:val="20"/>
          <w:szCs w:val="20"/>
          <w:rtl/>
          <w:lang w:val="id-ID" w:bidi="ar-DZ"/>
        </w:rPr>
      </w:pPr>
      <w:r>
        <w:rPr>
          <w:rStyle w:val="FootnoteReference"/>
          <w:sz w:val="20"/>
          <w:szCs w:val="20"/>
        </w:rPr>
        <w:footnoteRef/>
      </w:r>
      <w:r w:rsidRPr="00106DF8">
        <w:rPr>
          <w:rFonts w:asciiTheme="majorBidi" w:hAnsiTheme="majorBidi" w:cstheme="majorBidi"/>
          <w:sz w:val="20"/>
          <w:szCs w:val="20"/>
        </w:rPr>
        <w:t xml:space="preserve">Abu Ahmadi </w:t>
      </w:r>
      <w:r>
        <w:rPr>
          <w:rFonts w:asciiTheme="majorBidi" w:hAnsiTheme="majorBidi" w:cstheme="majorBidi"/>
          <w:sz w:val="20"/>
          <w:szCs w:val="20"/>
          <w:lang w:val="id-ID"/>
        </w:rPr>
        <w:t>d</w:t>
      </w:r>
      <w:r w:rsidRPr="00106DF8">
        <w:rPr>
          <w:rFonts w:asciiTheme="majorBidi" w:hAnsiTheme="majorBidi" w:cstheme="majorBidi"/>
          <w:sz w:val="20"/>
          <w:szCs w:val="20"/>
        </w:rPr>
        <w:t xml:space="preserve">an Widodo Supriyoni, </w:t>
      </w:r>
      <w:r w:rsidRPr="00106DF8">
        <w:rPr>
          <w:rFonts w:asciiTheme="majorBidi" w:hAnsiTheme="majorBidi" w:cstheme="majorBidi"/>
          <w:i/>
          <w:iCs/>
          <w:sz w:val="20"/>
          <w:szCs w:val="20"/>
        </w:rPr>
        <w:t xml:space="preserve">Psikologi Belajar </w:t>
      </w:r>
      <w:r w:rsidRPr="00106DF8">
        <w:rPr>
          <w:rFonts w:asciiTheme="majorBidi" w:hAnsiTheme="majorBidi" w:cstheme="majorBidi"/>
          <w:sz w:val="20"/>
          <w:szCs w:val="20"/>
        </w:rPr>
        <w:t>(Jakarta : Rineka Cipta,</w:t>
      </w:r>
      <w:r>
        <w:rPr>
          <w:rFonts w:asciiTheme="majorBidi" w:hAnsiTheme="majorBidi" w:cstheme="majorBidi"/>
          <w:sz w:val="20"/>
          <w:szCs w:val="20"/>
          <w:lang w:val="id-ID"/>
        </w:rPr>
        <w:t>1991</w:t>
      </w:r>
      <w:r w:rsidRPr="00106DF8">
        <w:rPr>
          <w:rFonts w:asciiTheme="majorBidi" w:hAnsiTheme="majorBidi" w:cstheme="majorBidi"/>
          <w:sz w:val="20"/>
          <w:szCs w:val="20"/>
        </w:rPr>
        <w:t xml:space="preserve">), </w:t>
      </w:r>
      <w:r>
        <w:rPr>
          <w:rFonts w:asciiTheme="majorBidi" w:hAnsiTheme="majorBidi" w:cstheme="majorBidi"/>
          <w:sz w:val="20"/>
          <w:szCs w:val="20"/>
          <w:lang w:val="id-ID"/>
        </w:rPr>
        <w:t>h 14</w:t>
      </w:r>
    </w:p>
  </w:footnote>
  <w:footnote w:id="2">
    <w:p w:rsidR="00631198" w:rsidRPr="00671FC3" w:rsidRDefault="00631198" w:rsidP="00671FC3">
      <w:pPr>
        <w:pStyle w:val="FootnoteText"/>
        <w:bidi/>
        <w:ind w:firstLine="720"/>
        <w:jc w:val="both"/>
        <w:rPr>
          <w:rFonts w:ascii="Traditional Arabic" w:hAnsi="Traditional Arabic" w:cs="Traditional Arabic"/>
          <w:sz w:val="24"/>
          <w:szCs w:val="24"/>
          <w:rtl/>
        </w:rPr>
      </w:pPr>
      <w:r w:rsidRPr="00671FC3">
        <w:rPr>
          <w:rStyle w:val="FootnoteReference"/>
          <w:rFonts w:ascii="Traditional Arabic" w:hAnsi="Traditional Arabic" w:cs="Traditional Arabic"/>
          <w:sz w:val="24"/>
          <w:szCs w:val="24"/>
        </w:rPr>
        <w:footnoteRef/>
      </w:r>
      <w:r w:rsidRPr="00671FC3">
        <w:rPr>
          <w:rFonts w:ascii="Traditional Arabic" w:hAnsi="Traditional Arabic" w:cs="Traditional Arabic"/>
          <w:sz w:val="24"/>
          <w:szCs w:val="24"/>
          <w:rtl/>
        </w:rPr>
        <w:t xml:space="preserve"> مصطفى الغلاياني , </w:t>
      </w:r>
      <w:r w:rsidRPr="00671FC3">
        <w:rPr>
          <w:rFonts w:ascii="Traditional Arabic" w:hAnsi="Traditional Arabic" w:cs="Traditional Arabic"/>
          <w:i/>
          <w:iCs/>
          <w:sz w:val="24"/>
          <w:szCs w:val="24"/>
          <w:rtl/>
        </w:rPr>
        <w:t xml:space="preserve">جامع الدروس العربية </w:t>
      </w:r>
      <w:r w:rsidRPr="00671FC3">
        <w:rPr>
          <w:rFonts w:ascii="Traditional Arabic" w:hAnsi="Traditional Arabic" w:cs="Traditional Arabic"/>
          <w:sz w:val="24"/>
          <w:szCs w:val="24"/>
          <w:rtl/>
        </w:rPr>
        <w:t xml:space="preserve">( بيروت : دار الكتب العلمية , 1971) ص 7. </w:t>
      </w:r>
      <w:r w:rsidRPr="00671FC3">
        <w:rPr>
          <w:rFonts w:ascii="Traditional Arabic" w:hAnsi="Traditional Arabic" w:cs="Traditional Arabic"/>
          <w:sz w:val="24"/>
          <w:szCs w:val="24"/>
        </w:rPr>
        <w:t xml:space="preserve"> </w:t>
      </w:r>
    </w:p>
  </w:footnote>
  <w:footnote w:id="3">
    <w:p w:rsidR="00631198" w:rsidRDefault="00631198" w:rsidP="00671FC3">
      <w:pPr>
        <w:pStyle w:val="FootnoteText"/>
        <w:bidi/>
        <w:ind w:firstLine="720"/>
        <w:jc w:val="both"/>
        <w:rPr>
          <w:rtl/>
        </w:rPr>
      </w:pPr>
      <w:r w:rsidRPr="00671FC3">
        <w:rPr>
          <w:rStyle w:val="FootnoteReference"/>
          <w:rFonts w:ascii="Traditional Arabic" w:hAnsi="Traditional Arabic" w:cs="Traditional Arabic"/>
          <w:sz w:val="24"/>
          <w:szCs w:val="24"/>
        </w:rPr>
        <w:footnoteRef/>
      </w:r>
      <w:r w:rsidRPr="00671FC3">
        <w:rPr>
          <w:rFonts w:ascii="Traditional Arabic" w:hAnsi="Traditional Arabic" w:cs="Traditional Arabic"/>
          <w:sz w:val="24"/>
          <w:szCs w:val="24"/>
          <w:rtl/>
        </w:rPr>
        <w:t xml:space="preserve"> نور حكمة عملية , " استخدام الالغاز المقاطعة لترقية علىى القراءة ة الكتابة للمفردات العربية لطلاب فصل الثالث الابتدتئ بمدرسة الابتدائية المعارف غيريلويو 1 ايموغيري بانتول " ( البحث العلمي , الجلمعة الاسلامية الحكومية  سنن كاليجاغا, يوغياكرتا , 2018 ) ص, 25</w:t>
      </w:r>
      <w:r w:rsidRPr="00671FC3">
        <w:rPr>
          <w:sz w:val="24"/>
          <w:szCs w:val="24"/>
        </w:rPr>
        <w:t xml:space="preserve"> </w:t>
      </w:r>
    </w:p>
  </w:footnote>
  <w:footnote w:id="4">
    <w:p w:rsidR="00631198" w:rsidRPr="002E1D6F" w:rsidRDefault="00631198" w:rsidP="00671FC3">
      <w:pPr>
        <w:pStyle w:val="FootnoteText"/>
        <w:ind w:firstLine="720"/>
        <w:jc w:val="both"/>
        <w:rPr>
          <w:rFonts w:asciiTheme="majorBidi" w:hAnsiTheme="majorBidi" w:cstheme="majorBidi"/>
          <w:lang w:val="id-ID"/>
        </w:rPr>
      </w:pPr>
      <w:r>
        <w:rPr>
          <w:rStyle w:val="FootnoteReference"/>
        </w:rPr>
        <w:footnoteRef/>
      </w:r>
      <w:r w:rsidRPr="00106DF8">
        <w:rPr>
          <w:rFonts w:asciiTheme="majorBidi" w:hAnsiTheme="majorBidi" w:cstheme="majorBidi"/>
        </w:rPr>
        <w:t xml:space="preserve">Abdul wahab rosyidi, </w:t>
      </w:r>
      <w:r w:rsidRPr="00106DF8">
        <w:rPr>
          <w:rFonts w:asciiTheme="majorBidi" w:hAnsiTheme="majorBidi" w:cstheme="majorBidi"/>
          <w:i/>
          <w:iCs/>
        </w:rPr>
        <w:t xml:space="preserve">Media Pembelajaran Bahasa Arab </w:t>
      </w:r>
      <w:r w:rsidRPr="00106DF8">
        <w:rPr>
          <w:rFonts w:asciiTheme="majorBidi" w:hAnsiTheme="majorBidi" w:cstheme="majorBidi"/>
        </w:rPr>
        <w:t>(Malang : U</w:t>
      </w:r>
      <w:r>
        <w:rPr>
          <w:rFonts w:asciiTheme="majorBidi" w:hAnsiTheme="majorBidi" w:cstheme="majorBidi"/>
          <w:lang w:val="id-ID"/>
        </w:rPr>
        <w:t>IN</w:t>
      </w:r>
      <w:r w:rsidRPr="00106DF8">
        <w:rPr>
          <w:rFonts w:asciiTheme="majorBidi" w:hAnsiTheme="majorBidi" w:cstheme="majorBidi"/>
        </w:rPr>
        <w:t xml:space="preserve"> Malang Press,</w:t>
      </w:r>
      <w:r w:rsidRPr="00106DF8">
        <w:rPr>
          <w:rFonts w:asciiTheme="majorBidi" w:hAnsiTheme="majorBidi" w:cstheme="majorBidi"/>
          <w:rtl/>
        </w:rPr>
        <w:t xml:space="preserve"> </w:t>
      </w:r>
      <w:r>
        <w:rPr>
          <w:rFonts w:asciiTheme="majorBidi" w:hAnsiTheme="majorBidi" w:cstheme="majorBidi"/>
          <w:lang w:val="id-ID"/>
        </w:rPr>
        <w:t>2009</w:t>
      </w:r>
      <w:r w:rsidRPr="00106DF8">
        <w:rPr>
          <w:rFonts w:asciiTheme="majorBidi" w:hAnsiTheme="majorBidi" w:cstheme="majorBidi"/>
        </w:rPr>
        <w:t xml:space="preserve">), </w:t>
      </w:r>
      <w:r>
        <w:rPr>
          <w:rFonts w:asciiTheme="majorBidi" w:hAnsiTheme="majorBidi" w:cstheme="majorBidi"/>
          <w:lang w:val="id-ID"/>
        </w:rPr>
        <w:t>h. 25-26</w:t>
      </w:r>
    </w:p>
  </w:footnote>
  <w:footnote w:id="5">
    <w:p w:rsidR="00631198" w:rsidRPr="002E1D6F" w:rsidRDefault="00631198" w:rsidP="00671FC3">
      <w:pPr>
        <w:pStyle w:val="FootnoteText"/>
        <w:ind w:firstLine="720"/>
        <w:jc w:val="both"/>
        <w:rPr>
          <w:rFonts w:asciiTheme="majorBidi" w:hAnsiTheme="majorBidi" w:cstheme="majorBidi"/>
          <w:rtl/>
          <w:lang w:val="id-ID" w:bidi="ar-DZ"/>
        </w:rPr>
      </w:pPr>
      <w:r>
        <w:rPr>
          <w:rStyle w:val="FootnoteReference"/>
        </w:rPr>
        <w:footnoteRef/>
      </w:r>
      <w:r w:rsidRPr="00106DF8">
        <w:rPr>
          <w:rFonts w:asciiTheme="majorBidi" w:hAnsiTheme="majorBidi" w:cstheme="majorBidi"/>
          <w:rtl/>
        </w:rPr>
        <w:t xml:space="preserve"> </w:t>
      </w:r>
      <w:r w:rsidRPr="00106DF8">
        <w:rPr>
          <w:rFonts w:asciiTheme="majorBidi" w:hAnsiTheme="majorBidi" w:cstheme="majorBidi"/>
        </w:rPr>
        <w:t xml:space="preserve">Syaiful bahri djamarah dan aswan zain, </w:t>
      </w:r>
      <w:r w:rsidRPr="00106DF8">
        <w:rPr>
          <w:rFonts w:asciiTheme="majorBidi" w:hAnsiTheme="majorBidi" w:cstheme="majorBidi"/>
          <w:i/>
          <w:iCs/>
        </w:rPr>
        <w:t xml:space="preserve">strategy belajar mengajar </w:t>
      </w:r>
      <w:r w:rsidRPr="00106DF8">
        <w:rPr>
          <w:rFonts w:asciiTheme="majorBidi" w:hAnsiTheme="majorBidi" w:cstheme="majorBidi"/>
        </w:rPr>
        <w:t xml:space="preserve">(Jakarta : PT. Rineka Cipta, </w:t>
      </w:r>
      <w:r>
        <w:rPr>
          <w:rFonts w:asciiTheme="majorBidi" w:hAnsiTheme="majorBidi" w:cstheme="majorBidi"/>
          <w:lang w:val="id-ID" w:bidi="ar-DZ"/>
        </w:rPr>
        <w:t>2006</w:t>
      </w:r>
      <w:r w:rsidRPr="00106DF8">
        <w:rPr>
          <w:rFonts w:asciiTheme="majorBidi" w:hAnsiTheme="majorBidi" w:cstheme="majorBidi"/>
        </w:rPr>
        <w:t xml:space="preserve">), </w:t>
      </w:r>
      <w:r>
        <w:rPr>
          <w:rFonts w:asciiTheme="majorBidi" w:hAnsiTheme="majorBidi" w:cstheme="majorBidi"/>
          <w:lang w:val="id-ID"/>
        </w:rPr>
        <w:t>h. 137</w:t>
      </w:r>
    </w:p>
  </w:footnote>
  <w:footnote w:id="6">
    <w:p w:rsidR="00631198" w:rsidRPr="002E1D6F" w:rsidRDefault="00631198" w:rsidP="00671FC3">
      <w:pPr>
        <w:spacing w:after="0" w:line="240" w:lineRule="auto"/>
        <w:ind w:firstLine="720"/>
        <w:jc w:val="both"/>
        <w:rPr>
          <w:rFonts w:asciiTheme="majorBidi" w:hAnsiTheme="majorBidi" w:cstheme="majorBidi"/>
          <w:sz w:val="20"/>
          <w:szCs w:val="20"/>
          <w:rtl/>
          <w:lang w:val="id-ID"/>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Syafruddin Nurdin &amp; Andriantoni, Kurikulum dan Pembelajaran, (Jakarta: PT Raja</w:t>
      </w:r>
      <w:r>
        <w:rPr>
          <w:rFonts w:asciiTheme="majorBidi" w:hAnsiTheme="majorBidi" w:cstheme="majorBidi"/>
          <w:sz w:val="20"/>
          <w:szCs w:val="20"/>
        </w:rPr>
        <w:t xml:space="preserve"> Grafindo Persada, </w:t>
      </w:r>
      <w:r>
        <w:rPr>
          <w:rFonts w:asciiTheme="majorBidi" w:hAnsiTheme="majorBidi" w:cstheme="majorBidi"/>
          <w:sz w:val="20"/>
          <w:szCs w:val="20"/>
          <w:lang w:val="id-ID"/>
        </w:rPr>
        <w:t>2016</w:t>
      </w:r>
      <w:r>
        <w:rPr>
          <w:rFonts w:asciiTheme="majorBidi" w:hAnsiTheme="majorBidi" w:cstheme="majorBidi"/>
          <w:sz w:val="20"/>
          <w:szCs w:val="20"/>
        </w:rPr>
        <w:t>), h</w:t>
      </w:r>
      <w:r>
        <w:rPr>
          <w:rFonts w:asciiTheme="majorBidi" w:hAnsiTheme="majorBidi" w:cstheme="majorBidi"/>
          <w:sz w:val="20"/>
          <w:szCs w:val="20"/>
          <w:lang w:val="id-ID"/>
        </w:rPr>
        <w:t>. 119-120</w:t>
      </w:r>
    </w:p>
  </w:footnote>
  <w:footnote w:id="7">
    <w:p w:rsidR="00631198" w:rsidRPr="0046515B" w:rsidRDefault="00631198" w:rsidP="00671FC3">
      <w:pPr>
        <w:pStyle w:val="FootnoteText"/>
        <w:ind w:right="565"/>
        <w:jc w:val="right"/>
        <w:rPr>
          <w:rFonts w:ascii="Traditional Arabic" w:hAnsi="Traditional Arabic" w:cs="Traditional Arabic"/>
          <w:sz w:val="28"/>
          <w:szCs w:val="28"/>
          <w:rtl/>
          <w:lang w:bidi="ar-DZ"/>
        </w:rPr>
      </w:pPr>
      <w:r w:rsidRPr="0046515B">
        <w:rPr>
          <w:rFonts w:ascii="Traditional Arabic" w:hAnsi="Traditional Arabic" w:cs="Traditional Arabic"/>
          <w:sz w:val="28"/>
          <w:szCs w:val="28"/>
          <w:rtl/>
        </w:rPr>
        <w:t xml:space="preserve"> </w:t>
      </w:r>
      <w:r w:rsidRPr="00671FC3">
        <w:rPr>
          <w:rFonts w:ascii="Traditional Arabic" w:hAnsi="Traditional Arabic" w:cs="Traditional Arabic"/>
          <w:sz w:val="24"/>
          <w:szCs w:val="24"/>
          <w:rtl/>
        </w:rPr>
        <w:t xml:space="preserve">حسين محدى الطوجيى، وسائل الاتصال و التكنولوجيا في التعليم, (دار القلم : الكويت, 1987 م) </w:t>
      </w:r>
      <w:r w:rsidRPr="0046515B">
        <w:rPr>
          <w:rFonts w:ascii="Traditional Arabic" w:hAnsi="Traditional Arabic" w:cs="Traditional Arabic"/>
          <w:sz w:val="28"/>
          <w:szCs w:val="28"/>
          <w:rtl/>
        </w:rPr>
        <w:t>21</w:t>
      </w:r>
      <w:r w:rsidRPr="00671FC3">
        <w:rPr>
          <w:rStyle w:val="FootnoteReference"/>
          <w:rFonts w:ascii="Traditional Arabic" w:hAnsi="Traditional Arabic" w:cs="Traditional Arabic"/>
          <w:sz w:val="24"/>
          <w:szCs w:val="24"/>
        </w:rPr>
        <w:footnoteRef/>
      </w:r>
      <w:r w:rsidRPr="00671FC3">
        <w:rPr>
          <w:rFonts w:ascii="Traditional Arabic" w:hAnsi="Traditional Arabic" w:cs="Traditional Arabic"/>
          <w:sz w:val="24"/>
          <w:szCs w:val="24"/>
        </w:rPr>
        <w:t xml:space="preserve"> </w:t>
      </w:r>
    </w:p>
  </w:footnote>
  <w:footnote w:id="8">
    <w:p w:rsidR="00631198" w:rsidRPr="00BE0D84" w:rsidRDefault="00631198" w:rsidP="00671FC3">
      <w:pPr>
        <w:pStyle w:val="FootnoteText"/>
        <w:ind w:right="707"/>
        <w:jc w:val="right"/>
        <w:rPr>
          <w:rFonts w:ascii="Traditional Arabic" w:hAnsi="Traditional Arabic" w:cs="Traditional Arabic"/>
          <w:sz w:val="28"/>
          <w:szCs w:val="28"/>
          <w:rtl/>
          <w:lang w:bidi="ar-DZ"/>
        </w:rPr>
      </w:pPr>
      <w:r w:rsidRPr="00671FC3">
        <w:rPr>
          <w:rFonts w:ascii="Traditional Arabic" w:hAnsi="Traditional Arabic" w:cs="Traditional Arabic"/>
          <w:sz w:val="24"/>
          <w:szCs w:val="24"/>
          <w:rtl/>
        </w:rPr>
        <w:t xml:space="preserve">   محمد خيري كاظم و جابر عبد الحميد جابر. الوسائل التعليمية واملنهج. (دار النهضة  العربية : القاهرة. 1997م ) 390</w:t>
      </w:r>
      <w:r w:rsidRPr="00671FC3">
        <w:rPr>
          <w:rStyle w:val="FootnoteReference"/>
          <w:rFonts w:ascii="Traditional Arabic" w:hAnsi="Traditional Arabic" w:cs="Traditional Arabic"/>
          <w:sz w:val="24"/>
          <w:szCs w:val="24"/>
        </w:rPr>
        <w:t xml:space="preserve"> </w:t>
      </w:r>
      <w:r w:rsidRPr="00671FC3">
        <w:rPr>
          <w:rStyle w:val="FootnoteReference"/>
          <w:rFonts w:ascii="Traditional Arabic" w:hAnsi="Traditional Arabic" w:cs="Traditional Arabic"/>
          <w:sz w:val="24"/>
          <w:szCs w:val="24"/>
        </w:rPr>
        <w:footnoteRef/>
      </w:r>
      <w:r w:rsidRPr="00671FC3">
        <w:rPr>
          <w:rFonts w:ascii="Traditional Arabic" w:hAnsi="Traditional Arabic" w:cs="Traditional Arabic"/>
          <w:sz w:val="24"/>
          <w:szCs w:val="24"/>
        </w:rPr>
        <w:t xml:space="preserve"> </w:t>
      </w:r>
    </w:p>
  </w:footnote>
  <w:footnote w:id="9">
    <w:p w:rsidR="00631198" w:rsidRPr="00106DF8" w:rsidRDefault="00631198" w:rsidP="00671FC3">
      <w:pPr>
        <w:pStyle w:val="FootnoteText"/>
        <w:ind w:firstLine="720"/>
        <w:rPr>
          <w:rFonts w:asciiTheme="majorBidi" w:hAnsiTheme="majorBidi" w:cstheme="majorBidi"/>
          <w:rtl/>
        </w:rPr>
      </w:pPr>
      <w:r w:rsidRPr="00106DF8">
        <w:rPr>
          <w:rStyle w:val="FootnoteReference"/>
          <w:rFonts w:asciiTheme="majorBidi" w:hAnsiTheme="majorBidi" w:cstheme="majorBidi"/>
          <w:rtl/>
        </w:rPr>
        <w:footnoteRef/>
      </w:r>
      <w:r w:rsidRPr="00106DF8">
        <w:rPr>
          <w:rFonts w:asciiTheme="majorBidi" w:hAnsiTheme="majorBidi" w:cstheme="majorBidi"/>
        </w:rPr>
        <w:t xml:space="preserve">Iwan Falahudin, “Pemanfaatan Media dalam Pembelajaran”, Jurnal Lingkar Widyaiswara, Edisi </w:t>
      </w:r>
      <w:r>
        <w:rPr>
          <w:rFonts w:asciiTheme="majorBidi" w:hAnsiTheme="majorBidi" w:cstheme="majorBidi"/>
          <w:lang w:val="id-ID"/>
        </w:rPr>
        <w:t>1</w:t>
      </w:r>
      <w:r>
        <w:rPr>
          <w:rFonts w:asciiTheme="majorBidi" w:hAnsiTheme="majorBidi" w:cstheme="majorBidi"/>
        </w:rPr>
        <w:t xml:space="preserve"> No.</w:t>
      </w:r>
      <w:r>
        <w:rPr>
          <w:rFonts w:asciiTheme="majorBidi" w:hAnsiTheme="majorBidi" w:cstheme="majorBidi"/>
          <w:lang w:val="id-ID"/>
        </w:rPr>
        <w:t xml:space="preserve"> 4 </w:t>
      </w:r>
      <w:r>
        <w:rPr>
          <w:rFonts w:asciiTheme="majorBidi" w:hAnsiTheme="majorBidi" w:cstheme="majorBidi"/>
        </w:rPr>
        <w:t xml:space="preserve">(Oktober – Desember </w:t>
      </w:r>
      <w:r>
        <w:rPr>
          <w:rFonts w:asciiTheme="majorBidi" w:hAnsiTheme="majorBidi" w:cstheme="majorBidi"/>
          <w:lang w:val="id-ID"/>
        </w:rPr>
        <w:t>2014</w:t>
      </w:r>
      <w:r w:rsidRPr="00106DF8">
        <w:rPr>
          <w:rFonts w:asciiTheme="majorBidi" w:hAnsiTheme="majorBidi" w:cstheme="majorBidi"/>
        </w:rPr>
        <w:t xml:space="preserve">) </w:t>
      </w:r>
    </w:p>
  </w:footnote>
  <w:footnote w:id="10">
    <w:p w:rsidR="00631198" w:rsidRPr="002E1D6F" w:rsidRDefault="00631198" w:rsidP="00671FC3">
      <w:pPr>
        <w:pStyle w:val="FootnoteText"/>
        <w:ind w:firstLine="720"/>
        <w:rPr>
          <w:rFonts w:asciiTheme="majorBidi" w:hAnsiTheme="majorBidi" w:cstheme="majorBidi"/>
          <w:rtl/>
          <w:lang w:val="id-ID"/>
        </w:rPr>
      </w:pPr>
      <w:r w:rsidRPr="00106DF8">
        <w:rPr>
          <w:rStyle w:val="FootnoteReference"/>
          <w:rFonts w:asciiTheme="majorBidi" w:hAnsiTheme="majorBidi" w:cstheme="majorBidi"/>
          <w:rtl/>
        </w:rPr>
        <w:footnoteRef/>
      </w:r>
      <w:r w:rsidRPr="00106DF8">
        <w:rPr>
          <w:rFonts w:asciiTheme="majorBidi" w:hAnsiTheme="majorBidi" w:cstheme="majorBidi"/>
        </w:rPr>
        <w:t xml:space="preserve"> Ega Rima Wati, Ragam Media Pembelajaran,(</w:t>
      </w:r>
      <w:r>
        <w:rPr>
          <w:rFonts w:asciiTheme="majorBidi" w:hAnsiTheme="majorBidi" w:cstheme="majorBidi"/>
        </w:rPr>
        <w:t xml:space="preserve">Yoyakarta: Kata Pena,2016), h. </w:t>
      </w:r>
      <w:r>
        <w:rPr>
          <w:rFonts w:asciiTheme="majorBidi" w:hAnsiTheme="majorBidi" w:cstheme="majorBidi"/>
          <w:lang w:val="id-ID"/>
        </w:rPr>
        <w:t>4</w:t>
      </w:r>
    </w:p>
  </w:footnote>
  <w:footnote w:id="11">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Dewi Kurniawati, Keefektifan Pengajaran Kosa Kata Bahasa Inggris Pada Anak Sekolah Dasar dengan Menggunakan Flashcar, TERAMPIL Jurnal Pendidikan dan Pembelajaran Dasar, Vol 1 (1 Juni 2014), h. 59</w:t>
      </w:r>
    </w:p>
  </w:footnote>
  <w:footnote w:id="12">
    <w:p w:rsidR="00631198" w:rsidRPr="002E1D6F" w:rsidRDefault="00631198" w:rsidP="00671FC3">
      <w:pPr>
        <w:spacing w:after="0" w:line="240" w:lineRule="auto"/>
        <w:ind w:firstLine="720"/>
        <w:jc w:val="both"/>
        <w:rPr>
          <w:rFonts w:asciiTheme="majorBidi" w:hAnsiTheme="majorBidi" w:cstheme="majorBidi"/>
          <w:sz w:val="20"/>
          <w:szCs w:val="20"/>
          <w:rtl/>
          <w:lang w:val="id-ID" w:bidi="ar-DZ"/>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Nehru Meha dan Hengelina, Pengaruh Penggunaan Media Kartu Kata Bergambar Terhadap Kemampuan Membaca Permulaan Anak Usia 5-6 Tahun Di Bimba Aiueo Unit Alinda Bekasi Utara, Guru di SD Dwi Matra Jakarta; Staf Pengajar BIMBA AIUEO.jumlah kosakata</w:t>
      </w:r>
      <w:r>
        <w:rPr>
          <w:rFonts w:asciiTheme="majorBidi" w:hAnsiTheme="majorBidi" w:cstheme="majorBidi"/>
          <w:sz w:val="20"/>
          <w:szCs w:val="20"/>
        </w:rPr>
        <w:t xml:space="preserve"> </w:t>
      </w:r>
      <w:r>
        <w:rPr>
          <w:rFonts w:asciiTheme="majorBidi" w:hAnsiTheme="majorBidi" w:cstheme="majorBidi"/>
          <w:sz w:val="20"/>
          <w:szCs w:val="20"/>
          <w:lang w:val="id-ID" w:bidi="ar-DZ"/>
        </w:rPr>
        <w:t>2018</w:t>
      </w:r>
    </w:p>
  </w:footnote>
  <w:footnote w:id="13">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Azhar Arsyad, Media Pembelajaran, (Jakarta: PT Raja Grafindo Persada, 2013), h. 115</w:t>
      </w:r>
    </w:p>
  </w:footnote>
  <w:footnote w:id="14">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Rizky Herlinasari “Upaya Meningkatan Kemampuan Membaca dan Menulis Mata Pelajaran Bahasa Indonesia dengan Menggunakan Media Flash Card di Kelas I MI Miftahul Athfal Kecamatan Gunung sugih Kabupaten Lampung Tengah” , ( Skripsi, Fakultas Tarbiyah dan Keguruan UIN Raden Intan Lampung), h. 22.3)</w:t>
      </w:r>
    </w:p>
  </w:footnote>
  <w:footnote w:id="15">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Nur’aini, Peningkatan Kreativitas Membaca Permulaan Menggunakan Permainan Kartu Kata Pada Pembelajaran Bahasa Indonesia Kelas I, (Artikel Penelitian, Fakultas Keguruan Dan Ilmu Pendidikan Universitas Tanjungpura Pontianak, 2013)</w:t>
      </w:r>
    </w:p>
  </w:footnote>
  <w:footnote w:id="16">
    <w:p w:rsidR="00631198" w:rsidRPr="00A40812"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Syaiful Bahri Djamarah &amp; Aswan Zain, Strategi Belajar</w:t>
      </w:r>
      <w:r>
        <w:rPr>
          <w:rFonts w:asciiTheme="majorBidi" w:hAnsiTheme="majorBidi" w:cstheme="majorBidi"/>
          <w:sz w:val="20"/>
          <w:szCs w:val="20"/>
        </w:rPr>
        <w:t xml:space="preserve"> Mengajar, (Jakarta: PT Rineka </w:t>
      </w:r>
      <w:r w:rsidRPr="00106DF8">
        <w:rPr>
          <w:rFonts w:asciiTheme="majorBidi" w:hAnsiTheme="majorBidi" w:cstheme="majorBidi"/>
          <w:sz w:val="20"/>
          <w:szCs w:val="20"/>
        </w:rPr>
        <w:t>Cipta, 2002), h.38</w:t>
      </w:r>
    </w:p>
  </w:footnote>
  <w:footnote w:id="17">
    <w:p w:rsidR="00631198" w:rsidRPr="00680142" w:rsidRDefault="00631198" w:rsidP="00671FC3">
      <w:pPr>
        <w:pStyle w:val="FootnoteText"/>
        <w:bidi/>
        <w:ind w:right="567"/>
        <w:jc w:val="right"/>
        <w:rPr>
          <w:rFonts w:asciiTheme="majorBidi" w:hAnsiTheme="majorBidi" w:cstheme="majorBidi"/>
          <w:rtl/>
        </w:rPr>
      </w:pPr>
      <w:r>
        <w:t xml:space="preserve">  </w:t>
      </w:r>
      <w:r w:rsidRPr="00680142">
        <w:rPr>
          <w:rFonts w:asciiTheme="majorBidi" w:hAnsiTheme="majorBidi" w:cstheme="majorBidi"/>
        </w:rPr>
        <w:t>Risa Agustin,Kamus Besar Bahasa Indonesia.(Surabaya:Serba Jaya,2006),hlm 606</w:t>
      </w:r>
      <w:r w:rsidRPr="00680142">
        <w:rPr>
          <w:rStyle w:val="FootnoteReference"/>
          <w:rFonts w:asciiTheme="majorBidi" w:hAnsiTheme="majorBidi" w:cstheme="majorBidi"/>
          <w:rtl/>
        </w:rPr>
        <w:footnoteRef/>
      </w:r>
    </w:p>
  </w:footnote>
  <w:footnote w:id="18">
    <w:p w:rsidR="00631198" w:rsidRPr="00680142" w:rsidRDefault="00631198" w:rsidP="00671FC3">
      <w:pPr>
        <w:bidi/>
        <w:spacing w:after="0"/>
        <w:ind w:right="567"/>
        <w:jc w:val="right"/>
        <w:rPr>
          <w:rFonts w:asciiTheme="majorBidi" w:hAnsiTheme="majorBidi" w:cstheme="majorBidi"/>
          <w:sz w:val="20"/>
          <w:szCs w:val="20"/>
        </w:rPr>
      </w:pPr>
      <w:r w:rsidRPr="00680142">
        <w:rPr>
          <w:rFonts w:asciiTheme="majorBidi" w:hAnsiTheme="majorBidi" w:cstheme="majorBidi"/>
          <w:sz w:val="20"/>
          <w:szCs w:val="20"/>
        </w:rPr>
        <w:t xml:space="preserve"> W.J.S.Purwadaminto,Kamus Bahasa Indonesia,Jakarta:Pustaka Sinar Harapun, 2004),hlm.54</w:t>
      </w:r>
      <w:r w:rsidRPr="00680142">
        <w:rPr>
          <w:rStyle w:val="FootnoteReference"/>
          <w:rFonts w:asciiTheme="majorBidi" w:hAnsiTheme="majorBidi" w:cstheme="majorBidi"/>
          <w:sz w:val="20"/>
          <w:szCs w:val="20"/>
          <w:rtl/>
        </w:rPr>
        <w:footnoteRef/>
      </w:r>
    </w:p>
  </w:footnote>
  <w:footnote w:id="19">
    <w:p w:rsidR="00631198" w:rsidRPr="00BF7F0D" w:rsidRDefault="00631198" w:rsidP="00671FC3">
      <w:pPr>
        <w:pStyle w:val="FootnoteText"/>
        <w:bidi/>
        <w:ind w:right="567"/>
        <w:jc w:val="right"/>
        <w:rPr>
          <w:rtl/>
        </w:rPr>
      </w:pPr>
      <w:r w:rsidRPr="00680142">
        <w:rPr>
          <w:rFonts w:asciiTheme="majorBidi" w:hAnsiTheme="majorBidi" w:cstheme="majorBidi"/>
        </w:rPr>
        <w:t xml:space="preserve"> Umi Chalsum,et al Kamus Besar Bahasa Indonesia,(Surabaya:Kashiko,2006)hlm 665</w:t>
      </w:r>
      <w:r>
        <w:rPr>
          <w:rStyle w:val="FootnoteReference"/>
          <w:rtl/>
        </w:rPr>
        <w:footnoteRef/>
      </w:r>
    </w:p>
  </w:footnote>
  <w:footnote w:id="20">
    <w:p w:rsidR="00631198" w:rsidRPr="0080765B" w:rsidRDefault="00631198" w:rsidP="00671FC3">
      <w:pPr>
        <w:pStyle w:val="FootnoteText"/>
        <w:bidi/>
        <w:jc w:val="right"/>
        <w:rPr>
          <w:rFonts w:asciiTheme="majorBidi" w:hAnsiTheme="majorBidi" w:cstheme="majorBidi"/>
          <w:rtl/>
        </w:rPr>
      </w:pPr>
      <w:r>
        <w:t xml:space="preserve">  </w:t>
      </w:r>
      <w:r w:rsidRPr="0080765B">
        <w:rPr>
          <w:rFonts w:asciiTheme="majorBidi" w:hAnsiTheme="majorBidi" w:cstheme="majorBidi"/>
        </w:rPr>
        <w:t>Peter salim dan yeni salim,Kamus Bahasa Indonesia Kontemporer (Jakarta:Modern Press,1995),160.Thid,1250</w:t>
      </w:r>
      <w:r w:rsidRPr="0080765B">
        <w:rPr>
          <w:rStyle w:val="FootnoteReference"/>
          <w:rFonts w:asciiTheme="majorBidi" w:hAnsiTheme="majorBidi" w:cstheme="majorBidi"/>
          <w:rtl/>
        </w:rPr>
        <w:footnoteRef/>
      </w:r>
    </w:p>
  </w:footnote>
  <w:footnote w:id="21">
    <w:p w:rsidR="00631198" w:rsidRPr="0080765B" w:rsidRDefault="00631198" w:rsidP="00671FC3">
      <w:pPr>
        <w:pStyle w:val="FootnoteText"/>
        <w:bidi/>
        <w:jc w:val="right"/>
        <w:rPr>
          <w:rFonts w:asciiTheme="majorBidi" w:hAnsiTheme="majorBidi" w:cstheme="majorBidi"/>
          <w:rtl/>
        </w:rPr>
      </w:pPr>
      <w:r w:rsidRPr="0080765B">
        <w:rPr>
          <w:rFonts w:asciiTheme="majorBidi" w:hAnsiTheme="majorBidi" w:cstheme="majorBidi"/>
        </w:rPr>
        <w:t xml:space="preserve"> Tim penyusu kamus besar bahasa Indonesia,Kamut Besar Bahana Indonesia Cakarta:Balai Pustaka,1991).677</w:t>
      </w:r>
      <w:r w:rsidRPr="0080765B">
        <w:rPr>
          <w:rStyle w:val="FootnoteReference"/>
          <w:rFonts w:asciiTheme="majorBidi" w:hAnsiTheme="majorBidi" w:cstheme="majorBidi"/>
          <w:rtl/>
        </w:rPr>
        <w:footnoteRef/>
      </w:r>
    </w:p>
  </w:footnote>
  <w:footnote w:id="22">
    <w:p w:rsidR="00631198" w:rsidRPr="0080765B" w:rsidRDefault="00631198" w:rsidP="00671FC3">
      <w:pPr>
        <w:pStyle w:val="FootnoteText"/>
        <w:bidi/>
        <w:jc w:val="right"/>
        <w:rPr>
          <w:rFonts w:asciiTheme="majorBidi" w:hAnsiTheme="majorBidi" w:cstheme="majorBidi"/>
          <w:rtl/>
        </w:rPr>
      </w:pPr>
      <w:r w:rsidRPr="0080765B">
        <w:rPr>
          <w:rFonts w:asciiTheme="majorBidi" w:hAnsiTheme="majorBidi" w:cstheme="majorBidi"/>
        </w:rPr>
        <w:t xml:space="preserve"> Edwand Sallis,Total Quality Management In Education,alih Bahasa Ahmad Ali Riyadi (Yogjakata:IRCISoD.2006).33</w:t>
      </w:r>
      <w:r w:rsidRPr="0080765B">
        <w:rPr>
          <w:rStyle w:val="FootnoteReference"/>
          <w:rFonts w:asciiTheme="majorBidi" w:hAnsiTheme="majorBidi" w:cstheme="majorBidi"/>
          <w:rtl/>
        </w:rPr>
        <w:footnoteRef/>
      </w:r>
    </w:p>
  </w:footnote>
  <w:footnote w:id="23">
    <w:p w:rsidR="00631198" w:rsidRPr="00264B92" w:rsidRDefault="00631198" w:rsidP="00671FC3">
      <w:pPr>
        <w:pStyle w:val="FootnoteText"/>
        <w:bidi/>
        <w:jc w:val="right"/>
        <w:rPr>
          <w:rtl/>
        </w:rPr>
      </w:pPr>
      <w:r w:rsidRPr="0080765B">
        <w:rPr>
          <w:rFonts w:asciiTheme="majorBidi" w:hAnsiTheme="majorBidi" w:cstheme="majorBidi"/>
        </w:rPr>
        <w:t xml:space="preserve"> Lalu sumayang, </w:t>
      </w:r>
      <w:r w:rsidRPr="0080765B">
        <w:rPr>
          <w:rFonts w:asciiTheme="majorBidi" w:hAnsiTheme="majorBidi" w:cstheme="majorBidi"/>
          <w:i/>
          <w:iCs/>
        </w:rPr>
        <w:t xml:space="preserve">Manajemen Produksi dan Operasi </w:t>
      </w:r>
      <w:r w:rsidRPr="0080765B">
        <w:rPr>
          <w:rFonts w:asciiTheme="majorBidi" w:hAnsiTheme="majorBidi" w:cstheme="majorBidi"/>
        </w:rPr>
        <w:t>(Jakarta : Salemba empat, 2003) hlm 322</w:t>
      </w:r>
      <w:r>
        <w:rPr>
          <w:rStyle w:val="FootnoteReference"/>
          <w:rtl/>
        </w:rPr>
        <w:footnoteRef/>
      </w:r>
    </w:p>
  </w:footnote>
  <w:footnote w:id="24">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 xml:space="preserve"> E.Kosasih, Strategi Belajar dan Pembelajaran Implementasi Kurikulum2013, (Bandung: YRama Widya, 2014), h.13</w:t>
      </w:r>
    </w:p>
  </w:footnote>
  <w:footnote w:id="25">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Dedi Wahyudi dan Nelly Agustin, “Upaya Meningkatkan Hasil Belajar Siswa Mata Pelajaran Akidah Akhlak Dengan Menggunakan Model Pembelajaran Berbasis Naturalistik Eksistensial Spiritual” Al-Tadzkiyyah: Jurnal Pendidikan Islam, Vol 9 No 1 2018 h. 50</w:t>
      </w:r>
    </w:p>
  </w:footnote>
  <w:footnote w:id="26">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Rusman, Model-Model Pembelajaran Mengembangkan Profesionalisme Guru, (Jakarta: PT RajaGrafindo Persada,2012), h.13</w:t>
      </w:r>
    </w:p>
  </w:footnote>
  <w:footnote w:id="27">
    <w:p w:rsidR="00631198" w:rsidRDefault="00631198" w:rsidP="00671FC3">
      <w:pPr>
        <w:pStyle w:val="FootnoteText"/>
        <w:jc w:val="right"/>
        <w:rPr>
          <w:rtl/>
          <w:lang w:bidi="ar-DZ"/>
        </w:rPr>
      </w:pPr>
      <w:r w:rsidRPr="00671FC3">
        <w:rPr>
          <w:rFonts w:hint="cs"/>
          <w:sz w:val="24"/>
          <w:szCs w:val="24"/>
          <w:rtl/>
        </w:rPr>
        <w:t xml:space="preserve"> </w:t>
      </w:r>
      <w:r w:rsidRPr="00671FC3">
        <w:rPr>
          <w:rFonts w:ascii="Traditional Arabic" w:hAnsi="Traditional Arabic" w:cs="Traditional Arabic"/>
          <w:sz w:val="24"/>
          <w:szCs w:val="24"/>
          <w:rtl/>
        </w:rPr>
        <w:t>حسن شحاتة. تعليم اللغة العربية بني النظرية والتطبيق</w:t>
      </w:r>
      <w:r w:rsidRPr="00671FC3">
        <w:rPr>
          <w:rFonts w:ascii="Traditional Arabic" w:hAnsi="Traditional Arabic" w:cs="Traditional Arabic" w:hint="cs"/>
          <w:sz w:val="24"/>
          <w:szCs w:val="24"/>
          <w:rtl/>
        </w:rPr>
        <w:t xml:space="preserve"> </w:t>
      </w:r>
      <w:r w:rsidRPr="00671FC3">
        <w:rPr>
          <w:rFonts w:ascii="Traditional Arabic" w:hAnsi="Traditional Arabic" w:cs="Traditional Arabic"/>
          <w:sz w:val="24"/>
          <w:szCs w:val="24"/>
          <w:rtl/>
        </w:rPr>
        <w:t>لدار املصرية اللبنانبة: لبنان.</w:t>
      </w:r>
      <w:r w:rsidRPr="00671FC3">
        <w:rPr>
          <w:rFonts w:ascii="Traditional Arabic" w:hAnsi="Traditional Arabic" w:cs="Traditional Arabic" w:hint="cs"/>
          <w:sz w:val="24"/>
          <w:szCs w:val="24"/>
          <w:rtl/>
        </w:rPr>
        <w:t xml:space="preserve"> 1992 م) 406</w:t>
      </w:r>
      <w:r w:rsidRPr="00671FC3">
        <w:rPr>
          <w:rFonts w:ascii="Traditional Arabic" w:hAnsi="Traditional Arabic" w:cs="Traditional Arabic"/>
          <w:sz w:val="24"/>
          <w:szCs w:val="24"/>
          <w:rtl/>
        </w:rPr>
        <w:t xml:space="preserve"> </w:t>
      </w:r>
      <w:r w:rsidRPr="00AC02A1">
        <w:rPr>
          <w:rFonts w:ascii="Traditional Arabic" w:hAnsi="Traditional Arabic" w:cs="Traditional Arabic"/>
          <w:sz w:val="24"/>
          <w:szCs w:val="24"/>
          <w:rtl/>
        </w:rPr>
        <w:t xml:space="preserve"> </w:t>
      </w:r>
      <w:r>
        <w:rPr>
          <w:rStyle w:val="FootnoteReference"/>
        </w:rPr>
        <w:footnoteRef/>
      </w:r>
      <w:r>
        <w:t xml:space="preserve"> </w:t>
      </w:r>
    </w:p>
  </w:footnote>
  <w:footnote w:id="28">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Muhammad Thobroni &amp; Arif Mustofa, Belajar &amp; Pembelajaran Pengembangan wacana dan praktik pembelajaran dalam pembangunan Nasional, (Jogjakarta: Ar-Ruzz Media, 2013), h.22-24</w:t>
      </w:r>
    </w:p>
  </w:footnote>
  <w:footnote w:id="29">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 xml:space="preserve"> Nana Sudjana, Cara Belajar Siswa Aktif Dalam Proses Belajar Mengajar, (Bandung: Sinar Baru Algensindo, 2010), h.111</w:t>
      </w:r>
    </w:p>
  </w:footnote>
  <w:footnote w:id="30">
    <w:p w:rsidR="00631198" w:rsidRPr="00106DF8" w:rsidRDefault="00631198" w:rsidP="00671FC3">
      <w:pPr>
        <w:spacing w:after="0" w:line="240" w:lineRule="auto"/>
        <w:ind w:firstLine="720"/>
        <w:jc w:val="both"/>
        <w:rPr>
          <w:rFonts w:asciiTheme="majorBidi" w:hAnsiTheme="majorBidi" w:cstheme="majorBidi"/>
          <w:sz w:val="20"/>
          <w:szCs w:val="20"/>
          <w:rtl/>
        </w:rPr>
      </w:pPr>
      <w:r w:rsidRPr="00106DF8">
        <w:rPr>
          <w:rStyle w:val="FootnoteReference"/>
          <w:rFonts w:asciiTheme="majorBidi" w:hAnsiTheme="majorBidi" w:cstheme="majorBidi"/>
          <w:sz w:val="20"/>
          <w:szCs w:val="20"/>
          <w:rtl/>
        </w:rPr>
        <w:footnoteRef/>
      </w:r>
      <w:r w:rsidRPr="00106DF8">
        <w:rPr>
          <w:rFonts w:asciiTheme="majorBidi" w:hAnsiTheme="majorBidi" w:cstheme="majorBidi"/>
          <w:sz w:val="20"/>
          <w:szCs w:val="20"/>
        </w:rPr>
        <w:t xml:space="preserve"> Ngalim Purwanto, Psikologi Pendidikan, (Bandung: PT Remaja Rosdakarya, 2014), h.107</w:t>
      </w:r>
    </w:p>
  </w:footnote>
  <w:footnote w:id="31">
    <w:p w:rsidR="00631198" w:rsidRPr="007F32C9" w:rsidRDefault="00631198" w:rsidP="00671FC3">
      <w:pPr>
        <w:pStyle w:val="FootnoteText"/>
        <w:ind w:firstLine="720"/>
        <w:rPr>
          <w:rFonts w:asciiTheme="majorBidi" w:hAnsiTheme="majorBidi" w:cstheme="majorBidi"/>
          <w:lang w:bidi="ar-DZ"/>
        </w:rPr>
      </w:pPr>
      <w:r w:rsidRPr="007F32C9">
        <w:rPr>
          <w:rStyle w:val="FootnoteReference"/>
          <w:rFonts w:asciiTheme="majorBidi" w:hAnsiTheme="majorBidi" w:cstheme="majorBidi"/>
        </w:rPr>
        <w:footnoteRef/>
      </w:r>
      <w:r w:rsidRPr="007F32C9">
        <w:rPr>
          <w:rFonts w:asciiTheme="majorBidi" w:hAnsiTheme="majorBidi" w:cstheme="majorBidi"/>
          <w:lang w:bidi="ar-DZ"/>
        </w:rPr>
        <w:t xml:space="preserve"> Syaiful Mustofa,</w:t>
      </w:r>
      <w:r>
        <w:rPr>
          <w:rFonts w:asciiTheme="majorBidi" w:hAnsiTheme="majorBidi" w:cstheme="majorBidi"/>
          <w:i/>
          <w:iCs/>
          <w:lang w:bidi="ar-DZ"/>
        </w:rPr>
        <w:t>Strategi Pembelajaran Bahasa Arab Inovatif</w:t>
      </w:r>
      <w:r>
        <w:rPr>
          <w:rFonts w:asciiTheme="majorBidi" w:hAnsiTheme="majorBidi" w:cstheme="majorBidi"/>
          <w:lang w:bidi="ar-DZ"/>
        </w:rPr>
        <w:t xml:space="preserve"> (Malang : UIN Maliki Press 2020), h. 59 </w:t>
      </w:r>
    </w:p>
  </w:footnote>
  <w:footnote w:id="32">
    <w:p w:rsidR="00631198" w:rsidRPr="007F32C9" w:rsidRDefault="00631198" w:rsidP="00671FC3">
      <w:pPr>
        <w:pStyle w:val="FootnoteText"/>
        <w:bidi/>
        <w:rPr>
          <w:i/>
          <w:iCs/>
          <w:rtl/>
          <w:lang w:bidi="ar-DZ"/>
        </w:rPr>
      </w:pPr>
      <w:r>
        <w:rPr>
          <w:rStyle w:val="FootnoteReference"/>
        </w:rPr>
        <w:footnoteRef/>
      </w:r>
      <w:r>
        <w:t xml:space="preserve"> </w:t>
      </w:r>
      <w:r w:rsidRPr="0080765B">
        <w:rPr>
          <w:rFonts w:ascii="Traditional Arabic" w:hAnsi="Traditional Arabic" w:cs="Traditional Arabic"/>
          <w:sz w:val="24"/>
          <w:szCs w:val="24"/>
          <w:rtl/>
          <w:lang w:bidi="ar-DZ"/>
        </w:rPr>
        <w:t xml:space="preserve">محمد كامل ناقة , </w:t>
      </w:r>
      <w:r w:rsidRPr="0080765B">
        <w:rPr>
          <w:rFonts w:ascii="Traditional Arabic" w:hAnsi="Traditional Arabic" w:cs="Traditional Arabic"/>
          <w:i/>
          <w:iCs/>
          <w:sz w:val="24"/>
          <w:szCs w:val="24"/>
          <w:rtl/>
          <w:lang w:bidi="ar-DZ"/>
        </w:rPr>
        <w:t xml:space="preserve">تعليم اللغة الغربية بلغات الاخرى: اسسه – مداخلة – طرق لتدريس, </w:t>
      </w:r>
      <w:r w:rsidRPr="0080765B">
        <w:rPr>
          <w:rFonts w:ascii="Traditional Arabic" w:hAnsi="Traditional Arabic" w:cs="Traditional Arabic"/>
          <w:sz w:val="24"/>
          <w:szCs w:val="24"/>
          <w:rtl/>
          <w:lang w:bidi="ar-DZ"/>
        </w:rPr>
        <w:t>(مكة المكرمة : جامعة ام الفرى, 1985) ص. 161</w:t>
      </w:r>
      <w:r w:rsidRPr="0080765B">
        <w:rPr>
          <w:rFonts w:hint="cs"/>
          <w:i/>
          <w:iCs/>
          <w:sz w:val="24"/>
          <w:szCs w:val="24"/>
          <w:rtl/>
          <w:lang w:bidi="ar-DZ"/>
        </w:rPr>
        <w:t xml:space="preserve"> </w:t>
      </w:r>
    </w:p>
  </w:footnote>
  <w:footnote w:id="33">
    <w:p w:rsidR="00631198" w:rsidRPr="00106DF8" w:rsidRDefault="00631198" w:rsidP="00671FC3">
      <w:pPr>
        <w:pStyle w:val="FootnoteText"/>
        <w:ind w:firstLine="720"/>
        <w:jc w:val="both"/>
        <w:rPr>
          <w:rFonts w:asciiTheme="majorBidi" w:hAnsiTheme="majorBidi" w:cstheme="majorBidi"/>
        </w:rPr>
      </w:pPr>
      <w:r w:rsidRPr="00106DF8">
        <w:rPr>
          <w:rStyle w:val="FootnoteReference"/>
          <w:rFonts w:asciiTheme="majorBidi" w:hAnsiTheme="majorBidi" w:cstheme="majorBidi"/>
        </w:rPr>
        <w:footnoteRef/>
      </w:r>
      <w:r w:rsidRPr="00106DF8">
        <w:rPr>
          <w:rFonts w:asciiTheme="majorBidi" w:hAnsiTheme="majorBidi" w:cstheme="majorBidi"/>
        </w:rPr>
        <w:t>Sukriani</w:t>
      </w:r>
      <w:r w:rsidRPr="00106DF8">
        <w:rPr>
          <w:rFonts w:asciiTheme="majorBidi" w:hAnsiTheme="majorBidi" w:cstheme="majorBidi"/>
          <w:i/>
          <w:iCs/>
        </w:rPr>
        <w:t>, Penggunaaan Media Gambar Dalam Meningkatkan Penguasaan Mufrodat Bahasa Arab Peserta Didik Kelas V MIS DDI Kampung Baru Pare-Pare</w:t>
      </w:r>
      <w:r w:rsidRPr="00106DF8">
        <w:rPr>
          <w:rFonts w:asciiTheme="majorBidi" w:hAnsiTheme="majorBidi" w:cstheme="majorBidi"/>
        </w:rPr>
        <w:t>, IX</w:t>
      </w:r>
    </w:p>
  </w:footnote>
  <w:footnote w:id="34">
    <w:p w:rsidR="00631198" w:rsidRPr="00106DF8" w:rsidRDefault="00631198" w:rsidP="00671FC3">
      <w:pPr>
        <w:pStyle w:val="FootnoteText"/>
        <w:ind w:firstLine="720"/>
        <w:jc w:val="both"/>
        <w:rPr>
          <w:rFonts w:asciiTheme="majorBidi" w:hAnsiTheme="majorBidi" w:cstheme="majorBidi"/>
          <w:rtl/>
        </w:rPr>
      </w:pPr>
      <w:r w:rsidRPr="00106DF8">
        <w:rPr>
          <w:rStyle w:val="FootnoteReference"/>
          <w:rFonts w:asciiTheme="majorBidi" w:hAnsiTheme="majorBidi" w:cstheme="majorBidi"/>
          <w:rtl/>
        </w:rPr>
        <w:footnoteRef/>
      </w:r>
      <w:r w:rsidRPr="00106DF8">
        <w:rPr>
          <w:rFonts w:asciiTheme="majorBidi" w:hAnsiTheme="majorBidi" w:cstheme="majorBidi"/>
        </w:rPr>
        <w:t xml:space="preserve">Suharsimi Arikunto, </w:t>
      </w:r>
      <w:r w:rsidRPr="00106DF8">
        <w:rPr>
          <w:rFonts w:asciiTheme="majorBidi" w:hAnsiTheme="majorBidi" w:cstheme="majorBidi"/>
          <w:i/>
          <w:iCs/>
        </w:rPr>
        <w:t>prosedur penelitian suatu tindakan praktik</w:t>
      </w:r>
      <w:r w:rsidRPr="00106DF8">
        <w:rPr>
          <w:rFonts w:asciiTheme="majorBidi" w:hAnsiTheme="majorBidi" w:cstheme="majorBidi"/>
        </w:rPr>
        <w:t>, (Jakarta: PT Rineka Cipta, 2010), hal. 107</w:t>
      </w:r>
    </w:p>
  </w:footnote>
  <w:footnote w:id="35">
    <w:p w:rsidR="00631198" w:rsidRDefault="00631198" w:rsidP="00671FC3">
      <w:pPr>
        <w:pStyle w:val="FootnoteText"/>
        <w:ind w:firstLine="720"/>
        <w:rPr>
          <w:rFonts w:ascii="Calibri" w:hAnsi="Calibri" w:cs="Arial"/>
          <w:rtl/>
          <w:lang w:bidi="ar-DZ"/>
        </w:rPr>
      </w:pPr>
      <w:r w:rsidRPr="00106DF8">
        <w:rPr>
          <w:rStyle w:val="FootnoteReference"/>
          <w:rFonts w:asciiTheme="majorBidi" w:hAnsiTheme="majorBidi" w:cstheme="majorBidi"/>
          <w:rtl/>
        </w:rPr>
        <w:footnoteRef/>
      </w:r>
      <w:r w:rsidRPr="00106DF8">
        <w:rPr>
          <w:rFonts w:asciiTheme="majorBidi" w:hAnsiTheme="majorBidi" w:cstheme="majorBidi"/>
        </w:rPr>
        <w:t>E. Mulyasa,</w:t>
      </w:r>
      <w:r w:rsidRPr="00106DF8">
        <w:rPr>
          <w:rFonts w:asciiTheme="majorBidi" w:hAnsiTheme="majorBidi" w:cstheme="majorBidi"/>
          <w:i/>
          <w:iCs/>
        </w:rPr>
        <w:t xml:space="preserve"> Kerikulum berbasis kompetensi,</w:t>
      </w:r>
      <w:r w:rsidRPr="00106DF8">
        <w:rPr>
          <w:rFonts w:asciiTheme="majorBidi" w:hAnsiTheme="majorBidi" w:cstheme="majorBidi"/>
        </w:rPr>
        <w:t>(Ba</w:t>
      </w:r>
      <w:r>
        <w:rPr>
          <w:rFonts w:asciiTheme="majorBidi" w:hAnsiTheme="majorBidi" w:cstheme="majorBidi"/>
        </w:rPr>
        <w:t>ndung: PT Remaja Rosdakarya,</w:t>
      </w:r>
      <w:r>
        <w:rPr>
          <w:rFonts w:asciiTheme="majorBidi" w:hAnsiTheme="majorBidi" w:cstheme="majorBidi" w:hint="cs"/>
          <w:rtl/>
        </w:rPr>
        <w:t>2005</w:t>
      </w:r>
      <w:r w:rsidRPr="00106DF8">
        <w:rPr>
          <w:rFonts w:asciiTheme="majorBidi" w:hAnsiTheme="majorBidi" w:cstheme="majorBidi"/>
        </w:rPr>
        <w:t>) h.</w:t>
      </w:r>
      <w:r>
        <w:rPr>
          <w:rFonts w:asciiTheme="majorBidi" w:hAnsiTheme="majorBidi" w:cstheme="majorBidi" w:hint="cs"/>
          <w:rtl/>
          <w:lang w:bidi="ar-DZ"/>
        </w:rPr>
        <w:t>101</w:t>
      </w:r>
    </w:p>
  </w:footnote>
  <w:footnote w:id="36">
    <w:p w:rsidR="00631198" w:rsidRPr="00CC3A82" w:rsidRDefault="00631198" w:rsidP="00671FC3">
      <w:pPr>
        <w:bidi/>
        <w:spacing w:after="0" w:line="240" w:lineRule="auto"/>
        <w:ind w:firstLine="720"/>
        <w:jc w:val="both"/>
        <w:rPr>
          <w:rFonts w:ascii="Traditional Arabic" w:hAnsi="Traditional Arabic" w:cs="Traditional Arabic"/>
          <w:sz w:val="20"/>
          <w:szCs w:val="20"/>
        </w:rPr>
      </w:pPr>
      <w:r w:rsidRPr="00671FC3">
        <w:rPr>
          <w:rStyle w:val="FootnoteReference"/>
          <w:rFonts w:ascii="Traditional Arabic" w:hAnsi="Traditional Arabic" w:cs="Traditional Arabic"/>
          <w:sz w:val="24"/>
          <w:szCs w:val="24"/>
          <w:rtl/>
        </w:rPr>
        <w:footnoteRef/>
      </w:r>
      <w:r w:rsidRPr="00671FC3">
        <w:rPr>
          <w:rFonts w:ascii="Traditional Arabic" w:hAnsi="Traditional Arabic" w:cs="Traditional Arabic"/>
          <w:sz w:val="24"/>
          <w:szCs w:val="24"/>
          <w:rtl/>
        </w:rPr>
        <w:t>محمد</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فثرومان</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التعلم</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والتعلم</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يساعدان</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في</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تحسين</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جودة</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التعلم</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وفقًا</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للمعايير</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الوطنية</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(يوجياكارتا</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تيراس</w:t>
      </w:r>
      <w:r w:rsidRPr="00671FC3">
        <w:rPr>
          <w:rFonts w:ascii="Traditional Arabic" w:hAnsi="Traditional Arabic" w:cs="Traditional Arabic"/>
          <w:sz w:val="24"/>
          <w:szCs w:val="24"/>
        </w:rPr>
        <w:t xml:space="preserve"> </w:t>
      </w:r>
      <w:r w:rsidRPr="00671FC3">
        <w:rPr>
          <w:rFonts w:ascii="Traditional Arabic" w:hAnsi="Traditional Arabic" w:cs="Traditional Arabic"/>
          <w:sz w:val="24"/>
          <w:szCs w:val="24"/>
          <w:rtl/>
        </w:rPr>
        <w:t>2012)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19" o:spid="_x0000_s2065" type="#_x0000_t75" style="position:absolute;margin-left:0;margin-top:0;width:467.55pt;height:400.75pt;z-index:-251657216;mso-position-horizontal:center;mso-position-horizontal-relative:margin;mso-position-vertical:center;mso-position-vertical-relative:margin" o:allowincell="f">
          <v:imagedata r:id="rId1" o:title="IMG_20221125_130647" gain="19661f" blacklevel="22938f"/>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8" o:spid="_x0000_s2074" type="#_x0000_t75" style="position:absolute;margin-left:0;margin-top:0;width:467.55pt;height:400.75pt;z-index:-251648000;mso-position-horizontal:center;mso-position-horizontal-relative:margin;mso-position-vertical:center;mso-position-vertical-relative:margin" o:allowincell="f">
          <v:imagedata r:id="rId1" o:title="IMG_20221125_130647" gain="19661f" blacklevel="22938f"/>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9" o:spid="_x0000_s2075" type="#_x0000_t75" style="position:absolute;margin-left:0;margin-top:0;width:467.55pt;height:400.75pt;z-index:-251646976;mso-position-horizontal:center;mso-position-horizontal-relative:margin;mso-position-vertical:center;mso-position-vertical-relative:margin" o:allowincell="f">
          <v:imagedata r:id="rId1" o:title="IMG_20221125_130647" gain="19661f" blacklevel="22938f"/>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8"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7" o:spid="_x0000_s2073" type="#_x0000_t75" style="position:absolute;margin-left:0;margin-top:0;width:467.55pt;height:400.75pt;z-index:-251649024;mso-position-horizontal:center;mso-position-horizontal-relative:margin;mso-position-vertical:center;mso-position-vertical-relative:margin" o:allowincell="f">
          <v:imagedata r:id="rId1" o:title="IMG_20221125_130647" gain="19661f" blacklevel="22938f"/>
        </v:shape>
      </w:pict>
    </w:r>
    <w:r>
      <w:rPr>
        <w:noProof/>
      </w:rPr>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31" o:spid="_x0000_s2077" type="#_x0000_t75" style="position:absolute;margin-left:0;margin-top:0;width:467.55pt;height:400.75pt;z-index:-251644928;mso-position-horizontal:center;mso-position-horizontal-relative:margin;mso-position-vertical:center;mso-position-vertical-relative:margin" o:allowincell="f">
          <v:imagedata r:id="rId1" o:title="IMG_20221125_130647" gain="19661f" blacklevel="22938f"/>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01670110"/>
      <w:docPartObj>
        <w:docPartGallery w:val="Page Numbers (Top of Page)"/>
        <w:docPartUnique/>
      </w:docPartObj>
    </w:sdtPr>
    <w:sdtEndPr>
      <w:rPr>
        <w:noProof/>
      </w:rPr>
    </w:sdtEndPr>
    <w:sdtContent>
      <w:p w:rsidR="00631198" w:rsidRDefault="003F1680" w:rsidP="00C479B5">
        <w:pPr>
          <w:pStyle w:val="Header"/>
          <w:bidi/>
        </w:pPr>
        <w:r>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32" o:spid="_x0000_s2078" type="#_x0000_t75" style="position:absolute;left:0;text-align:left;margin-left:0;margin-top:0;width:467.55pt;height:400.75pt;z-index:-251643904;mso-position-horizontal:center;mso-position-horizontal-relative:margin;mso-position-vertical:center;mso-position-vertical-relative:margin" o:allowincell="f">
              <v:imagedata r:id="rId1" o:title="IMG_20221125_130647" gain="19661f" blacklevel="22938f"/>
            </v:shape>
          </w:pict>
        </w:r>
        <w:r w:rsidR="00631198" w:rsidRPr="00C479B5">
          <w:rPr>
            <w:color w:val="FFFFFF" w:themeColor="background1"/>
          </w:rPr>
          <w:fldChar w:fldCharType="begin"/>
        </w:r>
        <w:r w:rsidR="00631198" w:rsidRPr="00C479B5">
          <w:rPr>
            <w:color w:val="FFFFFF" w:themeColor="background1"/>
          </w:rPr>
          <w:instrText xml:space="preserve"> PAGE   \* MERGEFORMAT </w:instrText>
        </w:r>
        <w:r w:rsidR="00631198" w:rsidRPr="00C479B5">
          <w:rPr>
            <w:color w:val="FFFFFF" w:themeColor="background1"/>
          </w:rPr>
          <w:fldChar w:fldCharType="separate"/>
        </w:r>
        <w:r w:rsidR="002A14E3">
          <w:rPr>
            <w:noProof/>
            <w:color w:val="FFFFFF" w:themeColor="background1"/>
            <w:rtl/>
          </w:rPr>
          <w:t>46</w:t>
        </w:r>
        <w:r w:rsidR="00631198" w:rsidRPr="00C479B5">
          <w:rPr>
            <w:noProof/>
            <w:color w:val="FFFFFF" w:themeColor="background1"/>
          </w:rPr>
          <w:fldChar w:fldCharType="end"/>
        </w:r>
      </w:p>
    </w:sdtContent>
  </w:sdt>
  <w:p w:rsidR="00631198" w:rsidRDefault="006311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8" w:rsidRPr="002A14E3" w:rsidRDefault="003F1680" w:rsidP="002A14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30" o:spid="_x0000_s2076" type="#_x0000_t75" style="position:absolute;margin-left:0;margin-top:0;width:467.55pt;height:400.75pt;z-index:-251645952;mso-position-horizontal:center;mso-position-horizontal-relative:margin;mso-position-vertical:center;mso-position-vertical-relative:margin" o:allowincell="f">
          <v:imagedata r:id="rId1" o:title="IMG_20221125_130647" gain="19661f" blacklevel="22938f"/>
        </v:shape>
      </w:pict>
    </w:r>
    <w:r>
      <w:rPr>
        <w:noProof/>
      </w:rPr>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0" o:spid="_x0000_s2066" type="#_x0000_t75" style="position:absolute;margin-left:0;margin-top:0;width:467.55pt;height:400.75pt;z-index:-251656192;mso-position-horizontal:center;mso-position-horizontal-relative:margin;mso-position-vertical:center;mso-position-vertical-relative:margin" o:allowincell="f">
          <v:imagedata r:id="rId1" o:title="IMG_20221125_130647"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18" o:spid="_x0000_s2064" type="#_x0000_t75" style="position:absolute;margin-left:0;margin-top:0;width:467.55pt;height:400.75pt;z-index:-251658240;mso-position-horizontal:center;mso-position-horizontal-relative:margin;mso-position-vertical:center;mso-position-vertical-relative:margin" o:allowincell="f">
          <v:imagedata r:id="rId1" o:title="IMG_20221125_130647"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2" o:spid="_x0000_s2068" type="#_x0000_t75" style="position:absolute;margin-left:0;margin-top:0;width:467.55pt;height:400.75pt;z-index:-251654144;mso-position-horizontal:center;mso-position-horizontal-relative:margin;mso-position-vertical:center;mso-position-vertical-relative:margin" o:allowincell="f">
          <v:imagedata r:id="rId1" o:title="IMG_20221125_130647"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8" w:rsidRDefault="003F1680" w:rsidP="0020443A">
    <w:pPr>
      <w:pStyle w:val="Header"/>
      <w:bid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3" o:spid="_x0000_s2069" type="#_x0000_t75" style="position:absolute;left:0;text-align:left;margin-left:0;margin-top:0;width:467.55pt;height:400.75pt;z-index:-251653120;mso-position-horizontal:center;mso-position-horizontal-relative:margin;mso-position-vertical:center;mso-position-vertical-relative:margin" o:allowincell="f">
          <v:imagedata r:id="rId1" o:title="IMG_20221125_130647" gain="19661f" blacklevel="22938f"/>
        </v:shape>
      </w:pict>
    </w:r>
  </w:p>
  <w:p w:rsidR="00631198" w:rsidRDefault="006311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8"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1" o:spid="_x0000_s2067" type="#_x0000_t75" style="position:absolute;margin-left:0;margin-top:0;width:467.55pt;height:400.75pt;z-index:-251655168;mso-position-horizontal:center;mso-position-horizontal-relative:margin;mso-position-vertical:center;mso-position-vertical-relative:margin" o:allowincell="f">
          <v:imagedata r:id="rId1" o:title="IMG_20221125_130647"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80"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5" o:spid="_x0000_s2071" type="#_x0000_t75" style="position:absolute;margin-left:0;margin-top:0;width:467.55pt;height:400.75pt;z-index:-251651072;mso-position-horizontal:center;mso-position-horizontal-relative:margin;mso-position-vertical:center;mso-position-vertical-relative:margin" o:allowincell="f">
          <v:imagedata r:id="rId1" o:title="IMG_20221125_130647"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4531199"/>
      <w:docPartObj>
        <w:docPartGallery w:val="Page Numbers (Top of Page)"/>
        <w:docPartUnique/>
      </w:docPartObj>
    </w:sdtPr>
    <w:sdtEndPr>
      <w:rPr>
        <w:rFonts w:ascii="Traditional Arabic" w:hAnsi="Traditional Arabic" w:cs="Traditional Arabic"/>
        <w:noProof/>
        <w:sz w:val="36"/>
        <w:szCs w:val="36"/>
      </w:rPr>
    </w:sdtEndPr>
    <w:sdtContent>
      <w:p w:rsidR="00631198" w:rsidRPr="00052223" w:rsidRDefault="003F1680" w:rsidP="00052223">
        <w:pPr>
          <w:pStyle w:val="Header"/>
          <w:bidi/>
          <w:jc w:val="right"/>
          <w:rPr>
            <w:rFonts w:ascii="Traditional Arabic" w:hAnsi="Traditional Arabic" w:cs="Traditional Arabic"/>
            <w:sz w:val="36"/>
            <w:szCs w:val="36"/>
          </w:rPr>
        </w:pPr>
        <w:r>
          <w:rPr>
            <w:rFonts w:ascii="Traditional Arabic" w:hAnsi="Traditional Arabic" w:cs="Traditional Arabic"/>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6" o:spid="_x0000_s2072" type="#_x0000_t75" style="position:absolute;margin-left:0;margin-top:0;width:467.55pt;height:400.75pt;z-index:-251650048;mso-position-horizontal:center;mso-position-horizontal-relative:margin;mso-position-vertical:center;mso-position-vertical-relative:margin" o:allowincell="f">
              <v:imagedata r:id="rId1" o:title="IMG_20221125_130647" gain="19661f" blacklevel="22938f"/>
            </v:shape>
          </w:pict>
        </w:r>
        <w:r w:rsidR="00631198" w:rsidRPr="00052223">
          <w:rPr>
            <w:rFonts w:ascii="Traditional Arabic" w:hAnsi="Traditional Arabic" w:cs="Traditional Arabic"/>
            <w:sz w:val="36"/>
            <w:szCs w:val="36"/>
          </w:rPr>
          <w:fldChar w:fldCharType="begin"/>
        </w:r>
        <w:r w:rsidR="00631198" w:rsidRPr="00052223">
          <w:rPr>
            <w:rFonts w:ascii="Traditional Arabic" w:hAnsi="Traditional Arabic" w:cs="Traditional Arabic"/>
            <w:sz w:val="36"/>
            <w:szCs w:val="36"/>
          </w:rPr>
          <w:instrText xml:space="preserve"> PAGE   \* MERGEFORMAT </w:instrText>
        </w:r>
        <w:r w:rsidR="00631198" w:rsidRPr="00052223">
          <w:rPr>
            <w:rFonts w:ascii="Traditional Arabic" w:hAnsi="Traditional Arabic" w:cs="Traditional Arabic"/>
            <w:sz w:val="36"/>
            <w:szCs w:val="36"/>
          </w:rPr>
          <w:fldChar w:fldCharType="separate"/>
        </w:r>
        <w:r>
          <w:rPr>
            <w:rFonts w:ascii="Traditional Arabic" w:hAnsi="Traditional Arabic" w:cs="Traditional Arabic"/>
            <w:noProof/>
            <w:sz w:val="36"/>
            <w:szCs w:val="36"/>
            <w:rtl/>
          </w:rPr>
          <w:t>11</w:t>
        </w:r>
        <w:r w:rsidR="00631198" w:rsidRPr="00052223">
          <w:rPr>
            <w:rFonts w:ascii="Traditional Arabic" w:hAnsi="Traditional Arabic" w:cs="Traditional Arabic"/>
            <w:noProof/>
            <w:sz w:val="36"/>
            <w:szCs w:val="36"/>
          </w:rPr>
          <w:fldChar w:fldCharType="end"/>
        </w:r>
      </w:p>
    </w:sdtContent>
  </w:sdt>
  <w:p w:rsidR="00631198" w:rsidRPr="00052223" w:rsidRDefault="00631198">
    <w:pPr>
      <w:pStyle w:val="Header"/>
      <w:rPr>
        <w:lang w:val="id-ID"/>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8" w:rsidRDefault="003F1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7724" o:spid="_x0000_s2070" type="#_x0000_t75" style="position:absolute;margin-left:0;margin-top:0;width:467.55pt;height:400.75pt;z-index:-251652096;mso-position-horizontal:center;mso-position-horizontal-relative:margin;mso-position-vertical:center;mso-position-vertical-relative:margin" o:allowincell="f">
          <v:imagedata r:id="rId1" o:title="IMG_20221125_130647" gain="19661f" blacklevel="22938f"/>
        </v:shape>
      </w:pict>
    </w:r>
    <w:r>
      <w:rPr>
        <w:noProof/>
      </w:rPr>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7EFC11BE"/>
    <w:lvl w:ilvl="0" w:tplc="66647D5A">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nsid w:val="00000003"/>
    <w:multiLevelType w:val="hybridMultilevel"/>
    <w:tmpl w:val="1B02974A"/>
    <w:lvl w:ilvl="0" w:tplc="0409000F">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D242F"/>
    <w:multiLevelType w:val="hybridMultilevel"/>
    <w:tmpl w:val="2F702A3E"/>
    <w:lvl w:ilvl="0" w:tplc="2730A9A8">
      <w:start w:val="1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DB4F28"/>
    <w:multiLevelType w:val="hybridMultilevel"/>
    <w:tmpl w:val="E5DCB802"/>
    <w:lvl w:ilvl="0" w:tplc="15C6D460">
      <w:start w:val="1"/>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1E84309"/>
    <w:multiLevelType w:val="hybridMultilevel"/>
    <w:tmpl w:val="56A8E034"/>
    <w:lvl w:ilvl="0" w:tplc="DEE2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F605B"/>
    <w:multiLevelType w:val="hybridMultilevel"/>
    <w:tmpl w:val="A8E01364"/>
    <w:lvl w:ilvl="0" w:tplc="101C8898">
      <w:start w:val="16"/>
      <w:numFmt w:val="arabicAlpha"/>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0BA01F16"/>
    <w:multiLevelType w:val="hybridMultilevel"/>
    <w:tmpl w:val="6360AF3A"/>
    <w:lvl w:ilvl="0" w:tplc="DC0C483A">
      <w:start w:val="2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E514BE"/>
    <w:multiLevelType w:val="hybridMultilevel"/>
    <w:tmpl w:val="87B6E9EA"/>
    <w:lvl w:ilvl="0" w:tplc="CAA6C6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93467"/>
    <w:multiLevelType w:val="hybridMultilevel"/>
    <w:tmpl w:val="7E8056FA"/>
    <w:lvl w:ilvl="0" w:tplc="34BA4968">
      <w:start w:val="8"/>
      <w:numFmt w:val="arabicAlpha"/>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0CDF7459"/>
    <w:multiLevelType w:val="hybridMultilevel"/>
    <w:tmpl w:val="568C8F5E"/>
    <w:lvl w:ilvl="0" w:tplc="739A546E">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8F399D"/>
    <w:multiLevelType w:val="hybridMultilevel"/>
    <w:tmpl w:val="4216B382"/>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1DB2476"/>
    <w:multiLevelType w:val="hybridMultilevel"/>
    <w:tmpl w:val="2714AF7E"/>
    <w:lvl w:ilvl="0" w:tplc="1034F3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1E36C1E"/>
    <w:multiLevelType w:val="hybridMultilevel"/>
    <w:tmpl w:val="226AB738"/>
    <w:lvl w:ilvl="0" w:tplc="59744706">
      <w:start w:val="8"/>
      <w:numFmt w:val="arabicAlpha"/>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13">
    <w:nsid w:val="13D32808"/>
    <w:multiLevelType w:val="hybridMultilevel"/>
    <w:tmpl w:val="1102DD68"/>
    <w:lvl w:ilvl="0" w:tplc="6822363C">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D92770"/>
    <w:multiLevelType w:val="hybridMultilevel"/>
    <w:tmpl w:val="B0E0F3B6"/>
    <w:lvl w:ilvl="0" w:tplc="C692855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51CA7"/>
    <w:multiLevelType w:val="hybridMultilevel"/>
    <w:tmpl w:val="B8D42A6C"/>
    <w:lvl w:ilvl="0" w:tplc="5CC43190">
      <w:start w:val="1"/>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178A3EA0"/>
    <w:multiLevelType w:val="hybridMultilevel"/>
    <w:tmpl w:val="1D68A2B0"/>
    <w:lvl w:ilvl="0" w:tplc="50A4FE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6E7775"/>
    <w:multiLevelType w:val="hybridMultilevel"/>
    <w:tmpl w:val="CCF44BBA"/>
    <w:lvl w:ilvl="0" w:tplc="3C7851C8">
      <w:start w:val="5"/>
      <w:numFmt w:val="arabicAlpha"/>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nsid w:val="1991787C"/>
    <w:multiLevelType w:val="hybridMultilevel"/>
    <w:tmpl w:val="DA8E27A0"/>
    <w:lvl w:ilvl="0" w:tplc="FA90F76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9C004A"/>
    <w:multiLevelType w:val="hybridMultilevel"/>
    <w:tmpl w:val="79D0AF5E"/>
    <w:lvl w:ilvl="0" w:tplc="89C85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A15071"/>
    <w:multiLevelType w:val="hybridMultilevel"/>
    <w:tmpl w:val="1C58B1E4"/>
    <w:lvl w:ilvl="0" w:tplc="457041C2">
      <w:start w:val="5"/>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1AF67391"/>
    <w:multiLevelType w:val="hybridMultilevel"/>
    <w:tmpl w:val="CCA68712"/>
    <w:lvl w:ilvl="0" w:tplc="26BA3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B387B40"/>
    <w:multiLevelType w:val="hybridMultilevel"/>
    <w:tmpl w:val="8F66E528"/>
    <w:lvl w:ilvl="0" w:tplc="38B00E28">
      <w:start w:val="8"/>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1DF86323"/>
    <w:multiLevelType w:val="hybridMultilevel"/>
    <w:tmpl w:val="70445C88"/>
    <w:lvl w:ilvl="0" w:tplc="8D3227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1E345DC3"/>
    <w:multiLevelType w:val="hybridMultilevel"/>
    <w:tmpl w:val="B97ED12A"/>
    <w:lvl w:ilvl="0" w:tplc="ADC609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1F052FAF"/>
    <w:multiLevelType w:val="hybridMultilevel"/>
    <w:tmpl w:val="AE14C4CC"/>
    <w:lvl w:ilvl="0" w:tplc="B072751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056C46"/>
    <w:multiLevelType w:val="hybridMultilevel"/>
    <w:tmpl w:val="CD469874"/>
    <w:lvl w:ilvl="0" w:tplc="2A52D12A">
      <w:start w:val="5"/>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23081B4C"/>
    <w:multiLevelType w:val="hybridMultilevel"/>
    <w:tmpl w:val="AD9849CE"/>
    <w:lvl w:ilvl="0" w:tplc="ED4C052A">
      <w:start w:val="1"/>
      <w:numFmt w:val="arabicAlpha"/>
      <w:lvlText w:val="%1."/>
      <w:lvlJc w:val="left"/>
      <w:pPr>
        <w:ind w:left="2160" w:hanging="360"/>
      </w:pPr>
      <w:rPr>
        <w:rFonts w:ascii="Traditional Arabic" w:eastAsiaTheme="minorHAnsi" w:hAnsi="Traditional Arabic" w:cs="Traditional Arabic"/>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3541635"/>
    <w:multiLevelType w:val="hybridMultilevel"/>
    <w:tmpl w:val="2F6CC250"/>
    <w:lvl w:ilvl="0" w:tplc="0AF4B6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23C165C4"/>
    <w:multiLevelType w:val="hybridMultilevel"/>
    <w:tmpl w:val="10943D68"/>
    <w:lvl w:ilvl="0" w:tplc="92FC340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F503BA"/>
    <w:multiLevelType w:val="hybridMultilevel"/>
    <w:tmpl w:val="08EC80A0"/>
    <w:lvl w:ilvl="0" w:tplc="0AB29B34">
      <w:start w:val="1"/>
      <w:numFmt w:val="arabicAlpha"/>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8F1534"/>
    <w:multiLevelType w:val="hybridMultilevel"/>
    <w:tmpl w:val="C23042E0"/>
    <w:lvl w:ilvl="0" w:tplc="D87C9CDE">
      <w:start w:val="1"/>
      <w:numFmt w:val="decimal"/>
      <w:lvlText w:val="%1."/>
      <w:lvlJc w:val="left"/>
      <w:pPr>
        <w:ind w:left="1080" w:hanging="360"/>
      </w:pPr>
      <w:rPr>
        <w:rFonts w:ascii="Traditional Arabic" w:hAnsi="Traditional Arabic" w:cs="Traditional Arabic"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25BC60F7"/>
    <w:multiLevelType w:val="hybridMultilevel"/>
    <w:tmpl w:val="C4DCDA4C"/>
    <w:lvl w:ilvl="0" w:tplc="FE7093A0">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3">
    <w:nsid w:val="28127CCC"/>
    <w:multiLevelType w:val="hybridMultilevel"/>
    <w:tmpl w:val="88E2C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C376C60"/>
    <w:multiLevelType w:val="hybridMultilevel"/>
    <w:tmpl w:val="4F18DEB6"/>
    <w:lvl w:ilvl="0" w:tplc="9BD49086">
      <w:start w:val="1"/>
      <w:numFmt w:val="arabicAlpha"/>
      <w:lvlText w:val="%1."/>
      <w:lvlJc w:val="left"/>
      <w:pPr>
        <w:ind w:left="1069" w:hanging="360"/>
      </w:pPr>
      <w:rPr>
        <w:rFonts w:ascii="Traditional Arabic" w:eastAsia="Times New Roman" w:hAnsi="Traditional Arabic" w:cs="Traditional Arabic"/>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2CA02FF7"/>
    <w:multiLevelType w:val="hybridMultilevel"/>
    <w:tmpl w:val="60B682DC"/>
    <w:lvl w:ilvl="0" w:tplc="49F486E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EB345D3"/>
    <w:multiLevelType w:val="hybridMultilevel"/>
    <w:tmpl w:val="121AF224"/>
    <w:lvl w:ilvl="0" w:tplc="EB62A194">
      <w:start w:val="11"/>
      <w:numFmt w:val="arabicAlpha"/>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7">
    <w:nsid w:val="2ECD2F08"/>
    <w:multiLevelType w:val="hybridMultilevel"/>
    <w:tmpl w:val="E1C60540"/>
    <w:lvl w:ilvl="0" w:tplc="E506DADC">
      <w:start w:val="5"/>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314E46BA"/>
    <w:multiLevelType w:val="hybridMultilevel"/>
    <w:tmpl w:val="6FB83FC4"/>
    <w:lvl w:ilvl="0" w:tplc="3E56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22F7FFD"/>
    <w:multiLevelType w:val="hybridMultilevel"/>
    <w:tmpl w:val="8CFABBFC"/>
    <w:lvl w:ilvl="0" w:tplc="38404928">
      <w:start w:val="1"/>
      <w:numFmt w:val="arabicAlpha"/>
      <w:lvlText w:val="%1."/>
      <w:lvlJc w:val="left"/>
      <w:pPr>
        <w:ind w:left="1429" w:hanging="360"/>
      </w:pPr>
      <w:rPr>
        <w:rFonts w:ascii="Traditional Arabic" w:eastAsiaTheme="minorHAnsi" w:hAnsi="Traditional Arabic" w:cs="Traditional Arabic"/>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33A21C4B"/>
    <w:multiLevelType w:val="hybridMultilevel"/>
    <w:tmpl w:val="94F2B5FE"/>
    <w:lvl w:ilvl="0" w:tplc="78CCCF8A">
      <w:start w:val="1"/>
      <w:numFmt w:val="decimal"/>
      <w:lvlText w:val="%1."/>
      <w:lvlJc w:val="left"/>
      <w:pPr>
        <w:ind w:left="1080" w:hanging="360"/>
      </w:pPr>
      <w:rPr>
        <w:rFonts w:ascii="Traditional Arabic" w:eastAsia="Times New Roman" w:hAnsi="Traditional Arabic" w:cs="Traditional Arabic"/>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36284FED"/>
    <w:multiLevelType w:val="hybridMultilevel"/>
    <w:tmpl w:val="F80440DE"/>
    <w:lvl w:ilvl="0" w:tplc="331AF306">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8C773D6"/>
    <w:multiLevelType w:val="hybridMultilevel"/>
    <w:tmpl w:val="D65E85B6"/>
    <w:lvl w:ilvl="0" w:tplc="65D07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94B40A8"/>
    <w:multiLevelType w:val="hybridMultilevel"/>
    <w:tmpl w:val="A308F36E"/>
    <w:lvl w:ilvl="0" w:tplc="F5206448">
      <w:start w:val="1"/>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3D065F4D"/>
    <w:multiLevelType w:val="hybridMultilevel"/>
    <w:tmpl w:val="16E48732"/>
    <w:lvl w:ilvl="0" w:tplc="06CC2426">
      <w:start w:val="1"/>
      <w:numFmt w:val="decimal"/>
      <w:lvlText w:val="%1."/>
      <w:lvlJc w:val="left"/>
      <w:pPr>
        <w:ind w:left="2202" w:hanging="360"/>
      </w:pPr>
      <w:rPr>
        <w:rFonts w:hint="default"/>
        <w:b/>
        <w:bCs w:val="0"/>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45">
    <w:nsid w:val="3D175B4E"/>
    <w:multiLevelType w:val="hybridMultilevel"/>
    <w:tmpl w:val="7208369C"/>
    <w:lvl w:ilvl="0" w:tplc="17D0C48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D7A2C90"/>
    <w:multiLevelType w:val="hybridMultilevel"/>
    <w:tmpl w:val="560C9CC4"/>
    <w:lvl w:ilvl="0" w:tplc="9BEE63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nsid w:val="422B223B"/>
    <w:multiLevelType w:val="hybridMultilevel"/>
    <w:tmpl w:val="F42E37AA"/>
    <w:lvl w:ilvl="0" w:tplc="B94071D8">
      <w:start w:val="1"/>
      <w:numFmt w:val="arabicAlpha"/>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8">
    <w:nsid w:val="430A2330"/>
    <w:multiLevelType w:val="hybridMultilevel"/>
    <w:tmpl w:val="A0D45668"/>
    <w:lvl w:ilvl="0" w:tplc="EC7253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438B6FA7"/>
    <w:multiLevelType w:val="hybridMultilevel"/>
    <w:tmpl w:val="17465868"/>
    <w:lvl w:ilvl="0" w:tplc="E6443E22">
      <w:start w:val="8"/>
      <w:numFmt w:val="arabicAlpha"/>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0">
    <w:nsid w:val="44500203"/>
    <w:multiLevelType w:val="hybridMultilevel"/>
    <w:tmpl w:val="ACD4AF16"/>
    <w:lvl w:ilvl="0" w:tplc="CB0ABE44">
      <w:start w:val="5"/>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47443979"/>
    <w:multiLevelType w:val="hybridMultilevel"/>
    <w:tmpl w:val="26D66398"/>
    <w:lvl w:ilvl="0" w:tplc="8374A2EE">
      <w:start w:val="26"/>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8605938"/>
    <w:multiLevelType w:val="hybridMultilevel"/>
    <w:tmpl w:val="5694E5D8"/>
    <w:lvl w:ilvl="0" w:tplc="48DECF4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489001F6"/>
    <w:multiLevelType w:val="hybridMultilevel"/>
    <w:tmpl w:val="B33EC61C"/>
    <w:lvl w:ilvl="0" w:tplc="22323EDA">
      <w:start w:val="1"/>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49242ECC"/>
    <w:multiLevelType w:val="hybridMultilevel"/>
    <w:tmpl w:val="2E7483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BE2C3C"/>
    <w:multiLevelType w:val="hybridMultilevel"/>
    <w:tmpl w:val="5E72D93A"/>
    <w:lvl w:ilvl="0" w:tplc="8FBC99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B33F53"/>
    <w:multiLevelType w:val="hybridMultilevel"/>
    <w:tmpl w:val="1BEA4004"/>
    <w:lvl w:ilvl="0" w:tplc="DB5259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4D560F86"/>
    <w:multiLevelType w:val="hybridMultilevel"/>
    <w:tmpl w:val="BBD456C6"/>
    <w:lvl w:ilvl="0" w:tplc="BEB0DA9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FE95D93"/>
    <w:multiLevelType w:val="hybridMultilevel"/>
    <w:tmpl w:val="37E23CDE"/>
    <w:lvl w:ilvl="0" w:tplc="E452C68A">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03B283A"/>
    <w:multiLevelType w:val="hybridMultilevel"/>
    <w:tmpl w:val="8BD85100"/>
    <w:lvl w:ilvl="0" w:tplc="FE640B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4D2042"/>
    <w:multiLevelType w:val="hybridMultilevel"/>
    <w:tmpl w:val="8CCABC90"/>
    <w:lvl w:ilvl="0" w:tplc="CAE42ACE">
      <w:start w:val="11"/>
      <w:numFmt w:val="arabicAlpha"/>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1">
    <w:nsid w:val="53DD0089"/>
    <w:multiLevelType w:val="hybridMultilevel"/>
    <w:tmpl w:val="EA8A6CE8"/>
    <w:lvl w:ilvl="0" w:tplc="5734F58E">
      <w:start w:val="1"/>
      <w:numFmt w:val="arabicAlpha"/>
      <w:lvlText w:val="%1)"/>
      <w:lvlJc w:val="left"/>
      <w:pPr>
        <w:ind w:left="1800" w:hanging="360"/>
      </w:pPr>
      <w:rPr>
        <w:rFonts w:ascii="Traditional Arabic" w:eastAsiaTheme="minorHAnsi" w:hAnsi="Traditional Arabic" w:cs="Traditional Arabic"/>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569E41A9"/>
    <w:multiLevelType w:val="hybridMultilevel"/>
    <w:tmpl w:val="18246E02"/>
    <w:lvl w:ilvl="0" w:tplc="F74A8796">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B4528EC"/>
    <w:multiLevelType w:val="hybridMultilevel"/>
    <w:tmpl w:val="7792A800"/>
    <w:lvl w:ilvl="0" w:tplc="3FFAEC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5B9B0867"/>
    <w:multiLevelType w:val="hybridMultilevel"/>
    <w:tmpl w:val="67C8EAE6"/>
    <w:lvl w:ilvl="0" w:tplc="C69A806E">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5">
    <w:nsid w:val="5C3934C9"/>
    <w:multiLevelType w:val="hybridMultilevel"/>
    <w:tmpl w:val="11C6182E"/>
    <w:lvl w:ilvl="0" w:tplc="CB6EB85C">
      <w:start w:val="26"/>
      <w:numFmt w:val="arabicAlpha"/>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6">
    <w:nsid w:val="5CF20D04"/>
    <w:multiLevelType w:val="hybridMultilevel"/>
    <w:tmpl w:val="FBCECA92"/>
    <w:lvl w:ilvl="0" w:tplc="A06835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5DAC4C81"/>
    <w:multiLevelType w:val="hybridMultilevel"/>
    <w:tmpl w:val="D592D6E2"/>
    <w:lvl w:ilvl="0" w:tplc="6128A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E343B3D"/>
    <w:multiLevelType w:val="hybridMultilevel"/>
    <w:tmpl w:val="47AC2358"/>
    <w:lvl w:ilvl="0" w:tplc="696843C8">
      <w:start w:val="1"/>
      <w:numFmt w:val="decimal"/>
      <w:lvlText w:val="%1."/>
      <w:lvlJc w:val="left"/>
      <w:pPr>
        <w:ind w:left="1440" w:hanging="360"/>
      </w:pPr>
      <w:rPr>
        <w:rFonts w:ascii="Traditional Arabic" w:eastAsiaTheme="minorHAnsi" w:hAnsi="Traditional Arabic" w:cs="Traditional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EC57CEA"/>
    <w:multiLevelType w:val="hybridMultilevel"/>
    <w:tmpl w:val="F2E00D62"/>
    <w:lvl w:ilvl="0" w:tplc="DCAE8BEA">
      <w:start w:val="5"/>
      <w:numFmt w:val="arabicAlpha"/>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60B71B38"/>
    <w:multiLevelType w:val="hybridMultilevel"/>
    <w:tmpl w:val="17684E6C"/>
    <w:lvl w:ilvl="0" w:tplc="8F5405DC">
      <w:start w:val="8"/>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1">
    <w:nsid w:val="62535DC8"/>
    <w:multiLevelType w:val="hybridMultilevel"/>
    <w:tmpl w:val="7B2E36BC"/>
    <w:lvl w:ilvl="0" w:tplc="5A2A8AF2">
      <w:start w:val="1"/>
      <w:numFmt w:val="arabicAlpha"/>
      <w:lvlText w:val="%1)"/>
      <w:lvlJc w:val="left"/>
      <w:pPr>
        <w:ind w:left="1800" w:hanging="360"/>
      </w:pPr>
      <w:rPr>
        <w:rFonts w:ascii="Traditional Arabic" w:eastAsiaTheme="minorHAnsi" w:hAnsi="Traditional Arabic" w:cs="Traditional Arabi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2B63665"/>
    <w:multiLevelType w:val="hybridMultilevel"/>
    <w:tmpl w:val="0C3A88C0"/>
    <w:lvl w:ilvl="0" w:tplc="BED8E5EC">
      <w:start w:val="5"/>
      <w:numFmt w:val="arabicAlpha"/>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6A0C18B1"/>
    <w:multiLevelType w:val="hybridMultilevel"/>
    <w:tmpl w:val="F940C34C"/>
    <w:lvl w:ilvl="0" w:tplc="4A5E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C2A4836"/>
    <w:multiLevelType w:val="hybridMultilevel"/>
    <w:tmpl w:val="D09EC50A"/>
    <w:lvl w:ilvl="0" w:tplc="58BA4B28">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13427F6"/>
    <w:multiLevelType w:val="hybridMultilevel"/>
    <w:tmpl w:val="77DA64A2"/>
    <w:lvl w:ilvl="0" w:tplc="A45AAE62">
      <w:start w:val="8"/>
      <w:numFmt w:val="arabicAlpha"/>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6">
    <w:nsid w:val="719942C2"/>
    <w:multiLevelType w:val="hybridMultilevel"/>
    <w:tmpl w:val="ACE42828"/>
    <w:lvl w:ilvl="0" w:tplc="CEF880F4">
      <w:start w:val="16"/>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2B71A6C"/>
    <w:multiLevelType w:val="hybridMultilevel"/>
    <w:tmpl w:val="1BFCEAF0"/>
    <w:lvl w:ilvl="0" w:tplc="BCB4C968">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73457C32"/>
    <w:multiLevelType w:val="hybridMultilevel"/>
    <w:tmpl w:val="56D6B2B2"/>
    <w:lvl w:ilvl="0" w:tplc="C4A2F74A">
      <w:start w:val="1"/>
      <w:numFmt w:val="decimal"/>
      <w:lvlText w:val="%1."/>
      <w:lvlJc w:val="left"/>
      <w:pPr>
        <w:ind w:left="1778" w:hanging="360"/>
      </w:pPr>
      <w:rPr>
        <w:rFonts w:hint="default"/>
        <w:b/>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9">
    <w:nsid w:val="734C74D2"/>
    <w:multiLevelType w:val="hybridMultilevel"/>
    <w:tmpl w:val="9484FC7A"/>
    <w:lvl w:ilvl="0" w:tplc="0B12F6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763A6E2F"/>
    <w:multiLevelType w:val="hybridMultilevel"/>
    <w:tmpl w:val="1D9EB60C"/>
    <w:lvl w:ilvl="0" w:tplc="6B7CDC68">
      <w:start w:val="1"/>
      <w:numFmt w:val="decimal"/>
      <w:lvlText w:val="%1)"/>
      <w:lvlJc w:val="left"/>
      <w:pPr>
        <w:ind w:left="1440" w:hanging="360"/>
      </w:pPr>
      <w:rPr>
        <w:rFonts w:ascii="Traditional Arabic" w:eastAsiaTheme="minorHAnsi" w:hAnsi="Traditional Arabic" w:cs="Traditional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7071DCE"/>
    <w:multiLevelType w:val="hybridMultilevel"/>
    <w:tmpl w:val="6660FC6A"/>
    <w:lvl w:ilvl="0" w:tplc="0A969292">
      <w:start w:val="1"/>
      <w:numFmt w:val="arabicAlpha"/>
      <w:lvlText w:val="%1)"/>
      <w:lvlJc w:val="left"/>
      <w:pPr>
        <w:ind w:left="1515" w:hanging="360"/>
      </w:pPr>
      <w:rPr>
        <w:rFonts w:ascii="Traditional Arabic" w:eastAsiaTheme="minorHAnsi" w:hAnsi="Traditional Arabic" w:cs="Traditional Arabic"/>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2">
    <w:nsid w:val="783275BF"/>
    <w:multiLevelType w:val="hybridMultilevel"/>
    <w:tmpl w:val="5AC24890"/>
    <w:lvl w:ilvl="0" w:tplc="1CC289F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85E088F"/>
    <w:multiLevelType w:val="hybridMultilevel"/>
    <w:tmpl w:val="9A4E2C80"/>
    <w:lvl w:ilvl="0" w:tplc="AE8A7274">
      <w:start w:val="1"/>
      <w:numFmt w:val="arabicAlpha"/>
      <w:lvlText w:val="%1."/>
      <w:lvlJc w:val="left"/>
      <w:pPr>
        <w:ind w:left="1800" w:hanging="360"/>
      </w:pPr>
      <w:rPr>
        <w:rFonts w:ascii="Traditional Arabic" w:eastAsia="Times New Roman" w:hAnsi="Traditional Arabic" w:cs="Traditional Arabi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8AF28D0"/>
    <w:multiLevelType w:val="hybridMultilevel"/>
    <w:tmpl w:val="19C88964"/>
    <w:lvl w:ilvl="0" w:tplc="C2E43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9C53F64"/>
    <w:multiLevelType w:val="hybridMultilevel"/>
    <w:tmpl w:val="5DC0E310"/>
    <w:lvl w:ilvl="0" w:tplc="99E0D300">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9E92A3C"/>
    <w:multiLevelType w:val="hybridMultilevel"/>
    <w:tmpl w:val="B2F867CE"/>
    <w:lvl w:ilvl="0" w:tplc="402C33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7">
    <w:nsid w:val="7A67151C"/>
    <w:multiLevelType w:val="hybridMultilevel"/>
    <w:tmpl w:val="0BF6561C"/>
    <w:lvl w:ilvl="0" w:tplc="68504FD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C866E86"/>
    <w:multiLevelType w:val="hybridMultilevel"/>
    <w:tmpl w:val="17E2820C"/>
    <w:lvl w:ilvl="0" w:tplc="73C240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nsid w:val="7FDC646A"/>
    <w:multiLevelType w:val="hybridMultilevel"/>
    <w:tmpl w:val="4822CB0C"/>
    <w:lvl w:ilvl="0" w:tplc="5586568A">
      <w:start w:val="5"/>
      <w:numFmt w:val="arabicAlpha"/>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num w:numId="1">
    <w:abstractNumId w:val="1"/>
  </w:num>
  <w:num w:numId="2">
    <w:abstractNumId w:val="0"/>
  </w:num>
  <w:num w:numId="3">
    <w:abstractNumId w:val="40"/>
  </w:num>
  <w:num w:numId="4">
    <w:abstractNumId w:val="10"/>
  </w:num>
  <w:num w:numId="5">
    <w:abstractNumId w:val="27"/>
  </w:num>
  <w:num w:numId="6">
    <w:abstractNumId w:val="88"/>
  </w:num>
  <w:num w:numId="7">
    <w:abstractNumId w:val="39"/>
  </w:num>
  <w:num w:numId="8">
    <w:abstractNumId w:val="68"/>
  </w:num>
  <w:num w:numId="9">
    <w:abstractNumId w:val="33"/>
  </w:num>
  <w:num w:numId="10">
    <w:abstractNumId w:val="63"/>
  </w:num>
  <w:num w:numId="11">
    <w:abstractNumId w:val="53"/>
  </w:num>
  <w:num w:numId="12">
    <w:abstractNumId w:val="26"/>
  </w:num>
  <w:num w:numId="13">
    <w:abstractNumId w:val="22"/>
  </w:num>
  <w:num w:numId="14">
    <w:abstractNumId w:val="47"/>
  </w:num>
  <w:num w:numId="15">
    <w:abstractNumId w:val="89"/>
  </w:num>
  <w:num w:numId="16">
    <w:abstractNumId w:val="12"/>
  </w:num>
  <w:num w:numId="17">
    <w:abstractNumId w:val="72"/>
  </w:num>
  <w:num w:numId="18">
    <w:abstractNumId w:val="52"/>
  </w:num>
  <w:num w:numId="19">
    <w:abstractNumId w:val="64"/>
  </w:num>
  <w:num w:numId="20">
    <w:abstractNumId w:val="32"/>
  </w:num>
  <w:num w:numId="21">
    <w:abstractNumId w:val="78"/>
  </w:num>
  <w:num w:numId="22">
    <w:abstractNumId w:val="44"/>
  </w:num>
  <w:num w:numId="23">
    <w:abstractNumId w:val="43"/>
  </w:num>
  <w:num w:numId="24">
    <w:abstractNumId w:val="50"/>
  </w:num>
  <w:num w:numId="25">
    <w:abstractNumId w:val="4"/>
  </w:num>
  <w:num w:numId="26">
    <w:abstractNumId w:val="54"/>
  </w:num>
  <w:num w:numId="27">
    <w:abstractNumId w:val="80"/>
  </w:num>
  <w:num w:numId="28">
    <w:abstractNumId w:val="61"/>
  </w:num>
  <w:num w:numId="29">
    <w:abstractNumId w:val="11"/>
  </w:num>
  <w:num w:numId="30">
    <w:abstractNumId w:val="42"/>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1"/>
  </w:num>
  <w:num w:numId="34">
    <w:abstractNumId w:val="71"/>
  </w:num>
  <w:num w:numId="35">
    <w:abstractNumId w:val="15"/>
  </w:num>
  <w:num w:numId="36">
    <w:abstractNumId w:val="70"/>
  </w:num>
  <w:num w:numId="37">
    <w:abstractNumId w:val="20"/>
  </w:num>
  <w:num w:numId="38">
    <w:abstractNumId w:val="3"/>
  </w:num>
  <w:num w:numId="39">
    <w:abstractNumId w:val="37"/>
  </w:num>
  <w:num w:numId="40">
    <w:abstractNumId w:val="75"/>
  </w:num>
  <w:num w:numId="41">
    <w:abstractNumId w:val="17"/>
  </w:num>
  <w:num w:numId="42">
    <w:abstractNumId w:val="8"/>
  </w:num>
  <w:num w:numId="43">
    <w:abstractNumId w:val="65"/>
  </w:num>
  <w:num w:numId="44">
    <w:abstractNumId w:val="36"/>
  </w:num>
  <w:num w:numId="45">
    <w:abstractNumId w:val="35"/>
  </w:num>
  <w:num w:numId="46">
    <w:abstractNumId w:val="57"/>
  </w:num>
  <w:num w:numId="47">
    <w:abstractNumId w:val="13"/>
  </w:num>
  <w:num w:numId="48">
    <w:abstractNumId w:val="41"/>
  </w:num>
  <w:num w:numId="49">
    <w:abstractNumId w:val="77"/>
  </w:num>
  <w:num w:numId="50">
    <w:abstractNumId w:val="51"/>
  </w:num>
  <w:num w:numId="51">
    <w:abstractNumId w:val="2"/>
  </w:num>
  <w:num w:numId="52">
    <w:abstractNumId w:val="76"/>
  </w:num>
  <w:num w:numId="53">
    <w:abstractNumId w:val="6"/>
  </w:num>
  <w:num w:numId="54">
    <w:abstractNumId w:val="30"/>
  </w:num>
  <w:num w:numId="55">
    <w:abstractNumId w:val="62"/>
  </w:num>
  <w:num w:numId="56">
    <w:abstractNumId w:val="58"/>
  </w:num>
  <w:num w:numId="57">
    <w:abstractNumId w:val="60"/>
  </w:num>
  <w:num w:numId="58">
    <w:abstractNumId w:val="5"/>
  </w:num>
  <w:num w:numId="59">
    <w:abstractNumId w:val="19"/>
  </w:num>
  <w:num w:numId="60">
    <w:abstractNumId w:val="82"/>
  </w:num>
  <w:num w:numId="61">
    <w:abstractNumId w:val="74"/>
  </w:num>
  <w:num w:numId="62">
    <w:abstractNumId w:val="45"/>
  </w:num>
  <w:num w:numId="63">
    <w:abstractNumId w:val="66"/>
  </w:num>
  <w:num w:numId="64">
    <w:abstractNumId w:val="31"/>
  </w:num>
  <w:num w:numId="65">
    <w:abstractNumId w:val="85"/>
  </w:num>
  <w:num w:numId="66">
    <w:abstractNumId w:val="34"/>
  </w:num>
  <w:num w:numId="67">
    <w:abstractNumId w:val="83"/>
  </w:num>
  <w:num w:numId="68">
    <w:abstractNumId w:val="21"/>
  </w:num>
  <w:num w:numId="69">
    <w:abstractNumId w:val="56"/>
  </w:num>
  <w:num w:numId="70">
    <w:abstractNumId w:val="24"/>
  </w:num>
  <w:num w:numId="71">
    <w:abstractNumId w:val="86"/>
  </w:num>
  <w:num w:numId="72">
    <w:abstractNumId w:val="23"/>
  </w:num>
  <w:num w:numId="73">
    <w:abstractNumId w:val="48"/>
  </w:num>
  <w:num w:numId="74">
    <w:abstractNumId w:val="73"/>
  </w:num>
  <w:num w:numId="75">
    <w:abstractNumId w:val="38"/>
  </w:num>
  <w:num w:numId="76">
    <w:abstractNumId w:val="16"/>
  </w:num>
  <w:num w:numId="77">
    <w:abstractNumId w:val="55"/>
  </w:num>
  <w:num w:numId="78">
    <w:abstractNumId w:val="67"/>
  </w:num>
  <w:num w:numId="79">
    <w:abstractNumId w:val="84"/>
  </w:num>
  <w:num w:numId="80">
    <w:abstractNumId w:val="9"/>
  </w:num>
  <w:num w:numId="81">
    <w:abstractNumId w:val="28"/>
  </w:num>
  <w:num w:numId="82">
    <w:abstractNumId w:val="49"/>
  </w:num>
  <w:num w:numId="83">
    <w:abstractNumId w:val="46"/>
  </w:num>
  <w:num w:numId="84">
    <w:abstractNumId w:val="59"/>
  </w:num>
  <w:num w:numId="85">
    <w:abstractNumId w:val="29"/>
  </w:num>
  <w:num w:numId="86">
    <w:abstractNumId w:val="18"/>
  </w:num>
  <w:num w:numId="87">
    <w:abstractNumId w:val="25"/>
  </w:num>
  <w:num w:numId="88">
    <w:abstractNumId w:val="14"/>
  </w:num>
  <w:num w:numId="89">
    <w:abstractNumId w:val="87"/>
  </w:num>
  <w:num w:numId="90">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hideSpellingErrors/>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A1"/>
    <w:rsid w:val="00004CCC"/>
    <w:rsid w:val="000218E6"/>
    <w:rsid w:val="00021B43"/>
    <w:rsid w:val="00036EAB"/>
    <w:rsid w:val="00041BBF"/>
    <w:rsid w:val="0005149B"/>
    <w:rsid w:val="00052223"/>
    <w:rsid w:val="00072A74"/>
    <w:rsid w:val="00087FDB"/>
    <w:rsid w:val="000953B6"/>
    <w:rsid w:val="00095F71"/>
    <w:rsid w:val="000A63F6"/>
    <w:rsid w:val="000D4220"/>
    <w:rsid w:val="000E6746"/>
    <w:rsid w:val="000F1E0E"/>
    <w:rsid w:val="000F4CE3"/>
    <w:rsid w:val="00155A05"/>
    <w:rsid w:val="00162226"/>
    <w:rsid w:val="001860B5"/>
    <w:rsid w:val="00193F21"/>
    <w:rsid w:val="00194359"/>
    <w:rsid w:val="0019712A"/>
    <w:rsid w:val="001A7F2C"/>
    <w:rsid w:val="001D1A60"/>
    <w:rsid w:val="001D6AD4"/>
    <w:rsid w:val="001E7F3F"/>
    <w:rsid w:val="002017D0"/>
    <w:rsid w:val="0020443A"/>
    <w:rsid w:val="00236DF8"/>
    <w:rsid w:val="00246CB5"/>
    <w:rsid w:val="0025785C"/>
    <w:rsid w:val="002704FB"/>
    <w:rsid w:val="002A14E3"/>
    <w:rsid w:val="002A5246"/>
    <w:rsid w:val="002A6553"/>
    <w:rsid w:val="002C78F6"/>
    <w:rsid w:val="002D5883"/>
    <w:rsid w:val="002D7375"/>
    <w:rsid w:val="002E1D6F"/>
    <w:rsid w:val="002E5827"/>
    <w:rsid w:val="002F3302"/>
    <w:rsid w:val="002F419F"/>
    <w:rsid w:val="00311313"/>
    <w:rsid w:val="00316327"/>
    <w:rsid w:val="00324FAB"/>
    <w:rsid w:val="00334FA0"/>
    <w:rsid w:val="003532BF"/>
    <w:rsid w:val="003618F8"/>
    <w:rsid w:val="00364236"/>
    <w:rsid w:val="003679DE"/>
    <w:rsid w:val="00367B3E"/>
    <w:rsid w:val="003874E2"/>
    <w:rsid w:val="00391E71"/>
    <w:rsid w:val="003947EB"/>
    <w:rsid w:val="003948DC"/>
    <w:rsid w:val="003A2CA4"/>
    <w:rsid w:val="003B3DA4"/>
    <w:rsid w:val="003C7510"/>
    <w:rsid w:val="003F1680"/>
    <w:rsid w:val="003F254B"/>
    <w:rsid w:val="003F4602"/>
    <w:rsid w:val="004153C0"/>
    <w:rsid w:val="0041633B"/>
    <w:rsid w:val="004357B8"/>
    <w:rsid w:val="0044735F"/>
    <w:rsid w:val="004619FD"/>
    <w:rsid w:val="0046515B"/>
    <w:rsid w:val="00473463"/>
    <w:rsid w:val="0048414D"/>
    <w:rsid w:val="004857FD"/>
    <w:rsid w:val="004A1CF6"/>
    <w:rsid w:val="004A3426"/>
    <w:rsid w:val="004A350D"/>
    <w:rsid w:val="004A780E"/>
    <w:rsid w:val="004B2EFE"/>
    <w:rsid w:val="004E33FA"/>
    <w:rsid w:val="004E7CB5"/>
    <w:rsid w:val="004F082F"/>
    <w:rsid w:val="00505957"/>
    <w:rsid w:val="00506DE6"/>
    <w:rsid w:val="00513D7A"/>
    <w:rsid w:val="00521C59"/>
    <w:rsid w:val="00521DDD"/>
    <w:rsid w:val="0052661F"/>
    <w:rsid w:val="005348BF"/>
    <w:rsid w:val="00540505"/>
    <w:rsid w:val="005677E9"/>
    <w:rsid w:val="005804DB"/>
    <w:rsid w:val="00585EDF"/>
    <w:rsid w:val="005861C4"/>
    <w:rsid w:val="00595F78"/>
    <w:rsid w:val="005A362C"/>
    <w:rsid w:val="005C4DE8"/>
    <w:rsid w:val="00610115"/>
    <w:rsid w:val="006162D2"/>
    <w:rsid w:val="00627255"/>
    <w:rsid w:val="00631198"/>
    <w:rsid w:val="00631CC3"/>
    <w:rsid w:val="00647637"/>
    <w:rsid w:val="00667857"/>
    <w:rsid w:val="0067072F"/>
    <w:rsid w:val="00671FC3"/>
    <w:rsid w:val="00672BFF"/>
    <w:rsid w:val="00680142"/>
    <w:rsid w:val="00681B91"/>
    <w:rsid w:val="0068560B"/>
    <w:rsid w:val="0069700F"/>
    <w:rsid w:val="006A10CA"/>
    <w:rsid w:val="006A3919"/>
    <w:rsid w:val="006A743E"/>
    <w:rsid w:val="006C0C90"/>
    <w:rsid w:val="006C2F53"/>
    <w:rsid w:val="006F3F17"/>
    <w:rsid w:val="006F558A"/>
    <w:rsid w:val="00701CA3"/>
    <w:rsid w:val="00717D4F"/>
    <w:rsid w:val="007463FD"/>
    <w:rsid w:val="007563BA"/>
    <w:rsid w:val="007618E9"/>
    <w:rsid w:val="0076397E"/>
    <w:rsid w:val="00765BF4"/>
    <w:rsid w:val="00774E06"/>
    <w:rsid w:val="007973F2"/>
    <w:rsid w:val="007C7D28"/>
    <w:rsid w:val="007D5EEB"/>
    <w:rsid w:val="007E24D1"/>
    <w:rsid w:val="007F32C9"/>
    <w:rsid w:val="007F47A2"/>
    <w:rsid w:val="0080765B"/>
    <w:rsid w:val="0082433B"/>
    <w:rsid w:val="008740CD"/>
    <w:rsid w:val="008A6DEF"/>
    <w:rsid w:val="008C1443"/>
    <w:rsid w:val="008C469B"/>
    <w:rsid w:val="008D04CA"/>
    <w:rsid w:val="008D5A5E"/>
    <w:rsid w:val="008F019B"/>
    <w:rsid w:val="008F73B5"/>
    <w:rsid w:val="009102BA"/>
    <w:rsid w:val="0091451F"/>
    <w:rsid w:val="009160E0"/>
    <w:rsid w:val="00927DD1"/>
    <w:rsid w:val="0094661B"/>
    <w:rsid w:val="00955786"/>
    <w:rsid w:val="009612F3"/>
    <w:rsid w:val="00973F7F"/>
    <w:rsid w:val="00974B10"/>
    <w:rsid w:val="00987BA6"/>
    <w:rsid w:val="009A57CB"/>
    <w:rsid w:val="009C0EFD"/>
    <w:rsid w:val="009F13B7"/>
    <w:rsid w:val="009F33C7"/>
    <w:rsid w:val="00A00FAD"/>
    <w:rsid w:val="00A16190"/>
    <w:rsid w:val="00A17F82"/>
    <w:rsid w:val="00A42868"/>
    <w:rsid w:val="00A44E9C"/>
    <w:rsid w:val="00A54246"/>
    <w:rsid w:val="00A73A72"/>
    <w:rsid w:val="00A7714E"/>
    <w:rsid w:val="00A77FCB"/>
    <w:rsid w:val="00A86971"/>
    <w:rsid w:val="00A900C2"/>
    <w:rsid w:val="00A908FE"/>
    <w:rsid w:val="00A91F27"/>
    <w:rsid w:val="00A927B9"/>
    <w:rsid w:val="00A931B4"/>
    <w:rsid w:val="00AA420F"/>
    <w:rsid w:val="00AB1C68"/>
    <w:rsid w:val="00AC000E"/>
    <w:rsid w:val="00AC02A1"/>
    <w:rsid w:val="00AC30F5"/>
    <w:rsid w:val="00AE06BB"/>
    <w:rsid w:val="00AE32BB"/>
    <w:rsid w:val="00AF4AB4"/>
    <w:rsid w:val="00AF7017"/>
    <w:rsid w:val="00B202EE"/>
    <w:rsid w:val="00B255A9"/>
    <w:rsid w:val="00B41728"/>
    <w:rsid w:val="00B676AA"/>
    <w:rsid w:val="00B70B34"/>
    <w:rsid w:val="00B80EC0"/>
    <w:rsid w:val="00BC4DE2"/>
    <w:rsid w:val="00BD5953"/>
    <w:rsid w:val="00BE0D84"/>
    <w:rsid w:val="00BF6938"/>
    <w:rsid w:val="00C13372"/>
    <w:rsid w:val="00C231A8"/>
    <w:rsid w:val="00C26042"/>
    <w:rsid w:val="00C26048"/>
    <w:rsid w:val="00C43A1C"/>
    <w:rsid w:val="00C45B34"/>
    <w:rsid w:val="00C479B5"/>
    <w:rsid w:val="00C636C6"/>
    <w:rsid w:val="00C66A80"/>
    <w:rsid w:val="00C72002"/>
    <w:rsid w:val="00C76937"/>
    <w:rsid w:val="00C94D12"/>
    <w:rsid w:val="00CC3A82"/>
    <w:rsid w:val="00CF442C"/>
    <w:rsid w:val="00D01A2D"/>
    <w:rsid w:val="00D04F88"/>
    <w:rsid w:val="00D06116"/>
    <w:rsid w:val="00D3474B"/>
    <w:rsid w:val="00D7279F"/>
    <w:rsid w:val="00DA2A1D"/>
    <w:rsid w:val="00DD48EF"/>
    <w:rsid w:val="00DF5AE2"/>
    <w:rsid w:val="00E01B06"/>
    <w:rsid w:val="00E35872"/>
    <w:rsid w:val="00E450B6"/>
    <w:rsid w:val="00E501C1"/>
    <w:rsid w:val="00E56DE6"/>
    <w:rsid w:val="00EB05C2"/>
    <w:rsid w:val="00EB5028"/>
    <w:rsid w:val="00EE1AB6"/>
    <w:rsid w:val="00EE41A1"/>
    <w:rsid w:val="00EF37A4"/>
    <w:rsid w:val="00F028D8"/>
    <w:rsid w:val="00F04AB0"/>
    <w:rsid w:val="00F07B1A"/>
    <w:rsid w:val="00F33BDB"/>
    <w:rsid w:val="00F35F8B"/>
    <w:rsid w:val="00F53D61"/>
    <w:rsid w:val="00F64647"/>
    <w:rsid w:val="00F66C4A"/>
    <w:rsid w:val="00F7121E"/>
    <w:rsid w:val="00F75460"/>
    <w:rsid w:val="00F84684"/>
    <w:rsid w:val="00F9537D"/>
    <w:rsid w:val="00FB48C6"/>
    <w:rsid w:val="00FC4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00F9E46A-B32A-4978-B35E-EC31677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A1"/>
    <w:pPr>
      <w:spacing w:after="200" w:line="276" w:lineRule="auto"/>
    </w:pPr>
  </w:style>
  <w:style w:type="paragraph" w:styleId="Heading1">
    <w:name w:val="heading 1"/>
    <w:basedOn w:val="Normal"/>
    <w:next w:val="Normal"/>
    <w:link w:val="Heading1Char"/>
    <w:uiPriority w:val="9"/>
    <w:qFormat/>
    <w:rsid w:val="006C2F5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424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w:basedOn w:val="Normal"/>
    <w:link w:val="FootnoteTextChar"/>
    <w:uiPriority w:val="99"/>
    <w:unhideWhenUsed/>
    <w:qFormat/>
    <w:rsid w:val="00EE41A1"/>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qFormat/>
    <w:rsid w:val="00EE41A1"/>
    <w:rPr>
      <w:sz w:val="20"/>
      <w:szCs w:val="20"/>
    </w:rPr>
  </w:style>
  <w:style w:type="character" w:styleId="FootnoteReference">
    <w:name w:val="footnote reference"/>
    <w:basedOn w:val="DefaultParagraphFont"/>
    <w:uiPriority w:val="99"/>
    <w:unhideWhenUsed/>
    <w:rsid w:val="00EE41A1"/>
    <w:rPr>
      <w:vertAlign w:val="superscript"/>
    </w:rPr>
  </w:style>
  <w:style w:type="paragraph" w:styleId="Header">
    <w:name w:val="header"/>
    <w:basedOn w:val="Normal"/>
    <w:link w:val="HeaderChar"/>
    <w:uiPriority w:val="99"/>
    <w:unhideWhenUsed/>
    <w:rsid w:val="0041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33B"/>
  </w:style>
  <w:style w:type="paragraph" w:styleId="Footer">
    <w:name w:val="footer"/>
    <w:basedOn w:val="Normal"/>
    <w:link w:val="FooterChar"/>
    <w:uiPriority w:val="99"/>
    <w:unhideWhenUsed/>
    <w:rsid w:val="0041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33B"/>
  </w:style>
  <w:style w:type="paragraph" w:styleId="BalloonText">
    <w:name w:val="Balloon Text"/>
    <w:basedOn w:val="Normal"/>
    <w:link w:val="BalloonTextChar"/>
    <w:uiPriority w:val="99"/>
    <w:semiHidden/>
    <w:unhideWhenUsed/>
    <w:rsid w:val="002D7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75"/>
    <w:rPr>
      <w:rFonts w:ascii="Segoe UI" w:hAnsi="Segoe UI" w:cs="Segoe UI"/>
      <w:sz w:val="18"/>
      <w:szCs w:val="18"/>
    </w:rPr>
  </w:style>
  <w:style w:type="paragraph" w:styleId="ListParagraph">
    <w:name w:val="List Paragraph"/>
    <w:aliases w:val="Body of text,List Paragraph1,Colorful List - Accent 11,Body of textCxSp,Body of text+1,Body of text+2,Body of text+3,List Paragraph11,Medium Grid 1 - Accent 21,sub 1,HEADING 1,heading 3,sub-section,P1,Body Text Char1,Char Char2,tabel"/>
    <w:basedOn w:val="Normal"/>
    <w:link w:val="ListParagraphChar"/>
    <w:uiPriority w:val="1"/>
    <w:qFormat/>
    <w:rsid w:val="00667857"/>
    <w:pPr>
      <w:ind w:left="720"/>
      <w:contextualSpacing/>
    </w:pPr>
  </w:style>
  <w:style w:type="table" w:styleId="TableGrid">
    <w:name w:val="Table Grid"/>
    <w:basedOn w:val="TableNormal"/>
    <w:uiPriority w:val="99"/>
    <w:rsid w:val="0067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2F53"/>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Medium Grid 1 - Accent 21 Char,sub 1 Char,HEADING 1 Char"/>
    <w:link w:val="ListParagraph"/>
    <w:uiPriority w:val="1"/>
    <w:qFormat/>
    <w:locked/>
    <w:rsid w:val="006C2F53"/>
  </w:style>
  <w:style w:type="paragraph" w:styleId="NoSpacing">
    <w:name w:val="No Spacing"/>
    <w:uiPriority w:val="1"/>
    <w:qFormat/>
    <w:rsid w:val="006C2F53"/>
    <w:pPr>
      <w:spacing w:after="0" w:line="240" w:lineRule="auto"/>
    </w:pPr>
  </w:style>
  <w:style w:type="character" w:customStyle="1" w:styleId="fontstyle21">
    <w:name w:val="fontstyle21"/>
    <w:basedOn w:val="DefaultParagraphFont"/>
    <w:rsid w:val="006C2F53"/>
    <w:rPr>
      <w:rFonts w:ascii="Traditional Arabic" w:hAnsi="Traditional Arabic" w:cs="Traditional Arabic" w:hint="default"/>
      <w:b w:val="0"/>
      <w:bCs w:val="0"/>
      <w:i w:val="0"/>
      <w:iCs w:val="0"/>
      <w:color w:val="000000"/>
      <w:sz w:val="36"/>
      <w:szCs w:val="36"/>
    </w:rPr>
  </w:style>
  <w:style w:type="paragraph" w:styleId="EndnoteText">
    <w:name w:val="endnote text"/>
    <w:basedOn w:val="Normal"/>
    <w:link w:val="EndnoteTextChar"/>
    <w:uiPriority w:val="99"/>
    <w:semiHidden/>
    <w:unhideWhenUsed/>
    <w:rsid w:val="000D42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4220"/>
    <w:rPr>
      <w:sz w:val="20"/>
      <w:szCs w:val="20"/>
    </w:rPr>
  </w:style>
  <w:style w:type="character" w:styleId="EndnoteReference">
    <w:name w:val="endnote reference"/>
    <w:basedOn w:val="DefaultParagraphFont"/>
    <w:uiPriority w:val="99"/>
    <w:semiHidden/>
    <w:unhideWhenUsed/>
    <w:rsid w:val="000D4220"/>
    <w:rPr>
      <w:vertAlign w:val="superscript"/>
    </w:rPr>
  </w:style>
  <w:style w:type="character" w:styleId="Hyperlink">
    <w:name w:val="Hyperlink"/>
    <w:basedOn w:val="DefaultParagraphFont"/>
    <w:uiPriority w:val="99"/>
    <w:unhideWhenUsed/>
    <w:rsid w:val="004F082F"/>
    <w:rPr>
      <w:color w:val="0563C1" w:themeColor="hyperlink"/>
      <w:u w:val="single"/>
    </w:rPr>
  </w:style>
  <w:style w:type="character" w:styleId="CommentReference">
    <w:name w:val="annotation reference"/>
    <w:basedOn w:val="DefaultParagraphFont"/>
    <w:uiPriority w:val="99"/>
    <w:semiHidden/>
    <w:unhideWhenUsed/>
    <w:rsid w:val="000E6746"/>
    <w:rPr>
      <w:sz w:val="16"/>
      <w:szCs w:val="16"/>
    </w:rPr>
  </w:style>
  <w:style w:type="paragraph" w:styleId="CommentText">
    <w:name w:val="annotation text"/>
    <w:basedOn w:val="Normal"/>
    <w:link w:val="CommentTextChar"/>
    <w:uiPriority w:val="99"/>
    <w:semiHidden/>
    <w:unhideWhenUsed/>
    <w:rsid w:val="000E6746"/>
    <w:pPr>
      <w:spacing w:line="240" w:lineRule="auto"/>
    </w:pPr>
    <w:rPr>
      <w:sz w:val="20"/>
      <w:szCs w:val="20"/>
    </w:rPr>
  </w:style>
  <w:style w:type="character" w:customStyle="1" w:styleId="CommentTextChar">
    <w:name w:val="Comment Text Char"/>
    <w:basedOn w:val="DefaultParagraphFont"/>
    <w:link w:val="CommentText"/>
    <w:uiPriority w:val="99"/>
    <w:semiHidden/>
    <w:rsid w:val="000E6746"/>
    <w:rPr>
      <w:sz w:val="20"/>
      <w:szCs w:val="20"/>
    </w:rPr>
  </w:style>
  <w:style w:type="paragraph" w:styleId="CommentSubject">
    <w:name w:val="annotation subject"/>
    <w:basedOn w:val="CommentText"/>
    <w:next w:val="CommentText"/>
    <w:link w:val="CommentSubjectChar"/>
    <w:uiPriority w:val="99"/>
    <w:semiHidden/>
    <w:unhideWhenUsed/>
    <w:rsid w:val="000E6746"/>
    <w:rPr>
      <w:b/>
      <w:bCs/>
    </w:rPr>
  </w:style>
  <w:style w:type="character" w:customStyle="1" w:styleId="CommentSubjectChar">
    <w:name w:val="Comment Subject Char"/>
    <w:basedOn w:val="CommentTextChar"/>
    <w:link w:val="CommentSubject"/>
    <w:uiPriority w:val="99"/>
    <w:semiHidden/>
    <w:rsid w:val="000E6746"/>
    <w:rPr>
      <w:b/>
      <w:bCs/>
      <w:sz w:val="20"/>
      <w:szCs w:val="20"/>
    </w:rPr>
  </w:style>
  <w:style w:type="character" w:customStyle="1" w:styleId="Heading2Char">
    <w:name w:val="Heading 2 Char"/>
    <w:basedOn w:val="DefaultParagraphFont"/>
    <w:link w:val="Heading2"/>
    <w:uiPriority w:val="9"/>
    <w:semiHidden/>
    <w:rsid w:val="00A54246"/>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1"/>
    <w:qFormat/>
    <w:rsid w:val="00631198"/>
    <w:pPr>
      <w:widowControl w:val="0"/>
      <w:autoSpaceDE w:val="0"/>
      <w:autoSpaceDN w:val="0"/>
      <w:spacing w:after="0" w:line="240" w:lineRule="auto"/>
    </w:pPr>
    <w:rPr>
      <w:rFonts w:ascii="Times New Roman" w:eastAsia="Times New Roman" w:hAnsi="Times New Roman" w:cs="Times New Roman"/>
      <w:sz w:val="26"/>
      <w:szCs w:val="26"/>
      <w:lang w:val="id"/>
    </w:rPr>
  </w:style>
  <w:style w:type="character" w:customStyle="1" w:styleId="BodyTextChar">
    <w:name w:val="Body Text Char"/>
    <w:basedOn w:val="DefaultParagraphFont"/>
    <w:link w:val="BodyText"/>
    <w:uiPriority w:val="1"/>
    <w:rsid w:val="00631198"/>
    <w:rPr>
      <w:rFonts w:ascii="Times New Roman" w:eastAsia="Times New Roman" w:hAnsi="Times New Roman" w:cs="Times New Roman"/>
      <w:sz w:val="26"/>
      <w:szCs w:val="26"/>
      <w:lang w:val="id"/>
    </w:rPr>
  </w:style>
  <w:style w:type="paragraph" w:styleId="Title">
    <w:name w:val="Title"/>
    <w:basedOn w:val="Normal"/>
    <w:link w:val="TitleChar"/>
    <w:uiPriority w:val="1"/>
    <w:qFormat/>
    <w:rsid w:val="00631198"/>
    <w:pPr>
      <w:widowControl w:val="0"/>
      <w:autoSpaceDE w:val="0"/>
      <w:autoSpaceDN w:val="0"/>
      <w:spacing w:before="78" w:after="0" w:line="240" w:lineRule="auto"/>
      <w:ind w:left="2430" w:right="2449"/>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631198"/>
    <w:rPr>
      <w:rFonts w:ascii="Times New Roman" w:eastAsia="Times New Roman" w:hAnsi="Times New Roman" w:cs="Times New Roman"/>
      <w:b/>
      <w:bC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8.jpeg"/><Relationship Id="rId35"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sempurna</c:v>
                </c:pt>
              </c:strCache>
            </c:strRef>
          </c:tx>
          <c:spPr>
            <a:solidFill>
              <a:schemeClr val="accent1"/>
            </a:solidFill>
            <a:ln>
              <a:noFill/>
            </a:ln>
            <a:effectLst/>
          </c:spPr>
          <c:invertIfNegative val="0"/>
          <c:cat>
            <c:strRef>
              <c:f>Sheet1!$A$2:$A$3</c:f>
              <c:strCache>
                <c:ptCount val="2"/>
                <c:pt idx="0">
                  <c:v>siklus 1</c:v>
                </c:pt>
                <c:pt idx="1">
                  <c:v>siklus 2</c:v>
                </c:pt>
              </c:strCache>
            </c:strRef>
          </c:cat>
          <c:val>
            <c:numRef>
              <c:f>Sheet1!$B$2:$B$3</c:f>
              <c:numCache>
                <c:formatCode>0%</c:formatCode>
                <c:ptCount val="2"/>
                <c:pt idx="0">
                  <c:v>0.45</c:v>
                </c:pt>
                <c:pt idx="1">
                  <c:v>0.85</c:v>
                </c:pt>
              </c:numCache>
            </c:numRef>
          </c:val>
          <c:extLst xmlns:c16r2="http://schemas.microsoft.com/office/drawing/2015/06/chart">
            <c:ext xmlns:c16="http://schemas.microsoft.com/office/drawing/2014/chart" uri="{C3380CC4-5D6E-409C-BE32-E72D297353CC}">
              <c16:uniqueId val="{00000000-0451-4C2A-985C-8D0E0AB2D959}"/>
            </c:ext>
          </c:extLst>
        </c:ser>
        <c:ser>
          <c:idx val="1"/>
          <c:order val="1"/>
          <c:tx>
            <c:strRef>
              <c:f>Sheet1!$C$1</c:f>
              <c:strCache>
                <c:ptCount val="1"/>
                <c:pt idx="0">
                  <c:v>tidak sempurna</c:v>
                </c:pt>
              </c:strCache>
            </c:strRef>
          </c:tx>
          <c:spPr>
            <a:solidFill>
              <a:schemeClr val="accent2"/>
            </a:solidFill>
            <a:ln>
              <a:noFill/>
            </a:ln>
            <a:effectLst/>
          </c:spPr>
          <c:invertIfNegative val="0"/>
          <c:cat>
            <c:strRef>
              <c:f>Sheet1!$A$2:$A$3</c:f>
              <c:strCache>
                <c:ptCount val="2"/>
                <c:pt idx="0">
                  <c:v>siklus 1</c:v>
                </c:pt>
                <c:pt idx="1">
                  <c:v>siklus 2</c:v>
                </c:pt>
              </c:strCache>
            </c:strRef>
          </c:cat>
          <c:val>
            <c:numRef>
              <c:f>Sheet1!$C$2:$C$3</c:f>
              <c:numCache>
                <c:formatCode>0%</c:formatCode>
                <c:ptCount val="2"/>
                <c:pt idx="0">
                  <c:v>0.65</c:v>
                </c:pt>
                <c:pt idx="1">
                  <c:v>0.15</c:v>
                </c:pt>
              </c:numCache>
            </c:numRef>
          </c:val>
          <c:extLst xmlns:c16r2="http://schemas.microsoft.com/office/drawing/2015/06/chart">
            <c:ext xmlns:c16="http://schemas.microsoft.com/office/drawing/2014/chart" uri="{C3380CC4-5D6E-409C-BE32-E72D297353CC}">
              <c16:uniqueId val="{00000001-0451-4C2A-985C-8D0E0AB2D959}"/>
            </c:ext>
          </c:extLst>
        </c:ser>
        <c:dLbls>
          <c:showLegendKey val="0"/>
          <c:showVal val="0"/>
          <c:showCatName val="0"/>
          <c:showSerName val="0"/>
          <c:showPercent val="0"/>
          <c:showBubbleSize val="0"/>
        </c:dLbls>
        <c:gapWidth val="219"/>
        <c:overlap val="-27"/>
        <c:axId val="410649728"/>
        <c:axId val="410650904"/>
      </c:barChart>
      <c:catAx>
        <c:axId val="41064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650904"/>
        <c:crosses val="autoZero"/>
        <c:auto val="1"/>
        <c:lblAlgn val="ctr"/>
        <c:lblOffset val="100"/>
        <c:noMultiLvlLbl val="0"/>
      </c:catAx>
      <c:valAx>
        <c:axId val="410650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64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F01A-F34B-444E-B62B-7B8D42D4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11753</Words>
  <Characters>66997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43</cp:revision>
  <cp:lastPrinted>2002-02-10T23:28:00Z</cp:lastPrinted>
  <dcterms:created xsi:type="dcterms:W3CDTF">2022-10-04T13:29:00Z</dcterms:created>
  <dcterms:modified xsi:type="dcterms:W3CDTF">2022-11-25T06:10:00Z</dcterms:modified>
</cp:coreProperties>
</file>